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42F" w:rsidRPr="00374811" w:rsidRDefault="0074542F" w:rsidP="0074542F">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74542F" w:rsidRPr="00347B82" w:rsidRDefault="0074542F" w:rsidP="0074542F">
      <w:pPr>
        <w:rPr>
          <w:sz w:val="28"/>
          <w:szCs w:val="28"/>
        </w:rPr>
      </w:pPr>
    </w:p>
    <w:p w:rsidR="0074542F" w:rsidRPr="00337C8A" w:rsidRDefault="0074542F" w:rsidP="0074542F">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74542F" w:rsidRPr="00F70D48" w:rsidRDefault="0074542F" w:rsidP="0074542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74542F" w:rsidRPr="00F70D48" w:rsidRDefault="0074542F" w:rsidP="0074542F">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74542F" w:rsidRPr="005C0EFF" w:rsidRDefault="0074542F" w:rsidP="0074542F">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ч</w:t>
      </w:r>
      <w:r w:rsidRPr="00A12131">
        <w:rPr>
          <w:rFonts w:ascii="Times New Roman" w:hAnsi="Times New Roman"/>
          <w:i/>
          <w:spacing w:val="-6"/>
          <w:sz w:val="28"/>
          <w:szCs w:val="28"/>
          <w:lang w:val="ru-RU"/>
        </w:rPr>
        <w:t>ерн</w:t>
      </w:r>
      <w:r>
        <w:rPr>
          <w:rFonts w:ascii="Times New Roman" w:hAnsi="Times New Roman"/>
          <w:i/>
          <w:spacing w:val="-6"/>
          <w:sz w:val="28"/>
          <w:szCs w:val="28"/>
          <w:lang w:val="ru-RU"/>
        </w:rPr>
        <w:t>ого</w:t>
      </w:r>
      <w:r w:rsidRPr="00A12131">
        <w:rPr>
          <w:rFonts w:ascii="Times New Roman" w:hAnsi="Times New Roman"/>
          <w:i/>
          <w:spacing w:val="-6"/>
          <w:sz w:val="28"/>
          <w:szCs w:val="28"/>
          <w:lang w:val="ru-RU"/>
        </w:rPr>
        <w:t xml:space="preserve"> металлопрокат</w:t>
      </w:r>
      <w:r>
        <w:rPr>
          <w:rFonts w:ascii="Times New Roman" w:hAnsi="Times New Roman"/>
          <w:i/>
          <w:spacing w:val="-6"/>
          <w:sz w:val="28"/>
          <w:szCs w:val="28"/>
          <w:lang w:val="ru-RU"/>
        </w:rPr>
        <w:t>а</w:t>
      </w:r>
      <w:r w:rsidRPr="0051421C">
        <w:rPr>
          <w:rFonts w:ascii="Times New Roman" w:hAnsi="Times New Roman"/>
          <w:i/>
          <w:spacing w:val="-6"/>
          <w:sz w:val="28"/>
          <w:szCs w:val="28"/>
        </w:rPr>
        <w:t>.</w:t>
      </w:r>
    </w:p>
    <w:p w:rsidR="0074542F" w:rsidRPr="00F70D48" w:rsidRDefault="0074542F" w:rsidP="0074542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74542F" w:rsidRPr="00F70D48" w:rsidRDefault="0074542F" w:rsidP="0074542F">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74542F" w:rsidRPr="00F70D48" w:rsidRDefault="0074542F" w:rsidP="0074542F">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74542F" w:rsidRPr="00374811" w:rsidRDefault="0074542F" w:rsidP="0074542F">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74542F" w:rsidRPr="00855AE0" w:rsidRDefault="0074542F" w:rsidP="0074542F">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74542F" w:rsidRPr="00F70D48" w:rsidRDefault="0074542F" w:rsidP="0074542F">
      <w:pPr>
        <w:tabs>
          <w:tab w:val="left" w:pos="1134"/>
        </w:tabs>
        <w:ind w:left="709"/>
        <w:jc w:val="both"/>
        <w:rPr>
          <w:sz w:val="28"/>
          <w:szCs w:val="28"/>
        </w:rPr>
      </w:pPr>
      <w:r w:rsidRPr="00F70D48">
        <w:rPr>
          <w:sz w:val="28"/>
          <w:szCs w:val="28"/>
        </w:rPr>
        <w:t>тел.: (8412) 65-28-26,</w:t>
      </w:r>
    </w:p>
    <w:p w:rsidR="0074542F" w:rsidRPr="00F70D48" w:rsidRDefault="0074542F" w:rsidP="0074542F">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proofErr w:type="spellStart"/>
        <w:r w:rsidRPr="0051421C">
          <w:rPr>
            <w:rStyle w:val="a6"/>
            <w:sz w:val="28"/>
            <w:szCs w:val="28"/>
            <w:lang w:val="en-US"/>
          </w:rPr>
          <w:t>ru</w:t>
        </w:r>
        <w:proofErr w:type="spellEnd"/>
      </w:hyperlink>
      <w:r w:rsidRPr="0051421C">
        <w:rPr>
          <w:sz w:val="28"/>
          <w:szCs w:val="28"/>
        </w:rPr>
        <w:t>.</w:t>
      </w:r>
    </w:p>
    <w:p w:rsidR="0074542F" w:rsidRPr="001262C9" w:rsidRDefault="0074542F" w:rsidP="0074542F">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74542F" w:rsidRPr="00C01B9A" w:rsidRDefault="0074542F" w:rsidP="0074542F">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A12131">
        <w:rPr>
          <w:rFonts w:ascii="Times New Roman" w:eastAsia="Times New Roman" w:hAnsi="Times New Roman"/>
          <w:i/>
          <w:sz w:val="28"/>
          <w:szCs w:val="28"/>
          <w:lang w:val="ru-RU" w:eastAsia="ru-RU"/>
        </w:rPr>
        <w:t>Черный металлопрокат</w:t>
      </w:r>
      <w:r w:rsidRPr="00B80F9B">
        <w:rPr>
          <w:rFonts w:ascii="Times New Roman" w:eastAsia="Times New Roman" w:hAnsi="Times New Roman"/>
          <w:i/>
          <w:sz w:val="28"/>
          <w:szCs w:val="28"/>
          <w:lang w:val="ru-RU" w:eastAsia="ru-RU"/>
        </w:rPr>
        <w:t>.</w:t>
      </w:r>
    </w:p>
    <w:p w:rsidR="0074542F" w:rsidRPr="0051421C" w:rsidRDefault="0074542F" w:rsidP="0074542F">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74542F" w:rsidRPr="0051421C" w:rsidRDefault="0074542F" w:rsidP="0074542F">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74542F" w:rsidRPr="0051421C" w:rsidRDefault="0074542F" w:rsidP="0074542F">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74542F" w:rsidRPr="0051421C" w:rsidRDefault="0074542F" w:rsidP="0074542F">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74542F" w:rsidRPr="0051421C" w:rsidRDefault="0074542F" w:rsidP="0074542F">
      <w:pPr>
        <w:tabs>
          <w:tab w:val="left" w:pos="1134"/>
        </w:tabs>
        <w:ind w:firstLine="709"/>
        <w:contextualSpacing/>
        <w:jc w:val="both"/>
        <w:rPr>
          <w:b/>
          <w:i/>
        </w:rPr>
      </w:pPr>
    </w:p>
    <w:p w:rsidR="0074542F" w:rsidRPr="0051421C" w:rsidRDefault="0074542F" w:rsidP="0074542F">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74542F" w:rsidRPr="0070101A" w:rsidRDefault="0074542F" w:rsidP="0074542F">
      <w:pPr>
        <w:pStyle w:val="a8"/>
        <w:tabs>
          <w:tab w:val="left" w:pos="0"/>
          <w:tab w:val="left" w:pos="1134"/>
        </w:tabs>
        <w:spacing w:after="0" w:line="240" w:lineRule="auto"/>
        <w:ind w:left="709" w:right="153"/>
        <w:jc w:val="both"/>
        <w:rPr>
          <w:sz w:val="28"/>
          <w:szCs w:val="28"/>
        </w:rPr>
      </w:pPr>
    </w:p>
    <w:p w:rsidR="0074542F" w:rsidRDefault="0074542F" w:rsidP="0074542F">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4542F" w:rsidRPr="005C0EFF" w:rsidRDefault="0074542F" w:rsidP="0074542F">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4542F" w:rsidRPr="0051421C" w:rsidRDefault="0074542F" w:rsidP="0074542F">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A12131">
        <w:rPr>
          <w:rFonts w:ascii="Times New Roman" w:hAnsi="Times New Roman"/>
          <w:b/>
          <w:color w:val="FF0000"/>
          <w:sz w:val="28"/>
          <w:szCs w:val="28"/>
        </w:rPr>
        <w:t>720</w:t>
      </w:r>
      <w:r>
        <w:rPr>
          <w:rFonts w:ascii="Times New Roman" w:hAnsi="Times New Roman"/>
          <w:b/>
          <w:color w:val="FF0000"/>
          <w:sz w:val="28"/>
          <w:szCs w:val="28"/>
          <w:lang w:val="ru-RU"/>
        </w:rPr>
        <w:t xml:space="preserve"> </w:t>
      </w:r>
      <w:r w:rsidRPr="00A12131">
        <w:rPr>
          <w:rFonts w:ascii="Times New Roman" w:hAnsi="Times New Roman"/>
          <w:b/>
          <w:color w:val="FF0000"/>
          <w:sz w:val="28"/>
          <w:szCs w:val="28"/>
        </w:rPr>
        <w:t>681,42</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74542F" w:rsidRDefault="0074542F" w:rsidP="0074542F">
      <w:pPr>
        <w:tabs>
          <w:tab w:val="left" w:pos="1134"/>
        </w:tabs>
        <w:spacing w:before="120"/>
        <w:ind w:firstLine="709"/>
        <w:jc w:val="both"/>
        <w:rPr>
          <w:b/>
          <w:i/>
        </w:rPr>
      </w:pPr>
      <w:r w:rsidRPr="0051421C">
        <w:rPr>
          <w:sz w:val="28"/>
          <w:szCs w:val="28"/>
        </w:rPr>
        <w:t xml:space="preserve">    Начальная (максимальная) цена договора: </w:t>
      </w:r>
      <w:r w:rsidRPr="00A12131">
        <w:rPr>
          <w:b/>
          <w:color w:val="FF0000"/>
          <w:sz w:val="28"/>
          <w:szCs w:val="28"/>
        </w:rPr>
        <w:t>610</w:t>
      </w:r>
      <w:r>
        <w:rPr>
          <w:b/>
          <w:color w:val="FF0000"/>
          <w:sz w:val="28"/>
          <w:szCs w:val="28"/>
        </w:rPr>
        <w:t xml:space="preserve"> </w:t>
      </w:r>
      <w:r w:rsidRPr="00A12131">
        <w:rPr>
          <w:b/>
          <w:color w:val="FF0000"/>
          <w:sz w:val="28"/>
          <w:szCs w:val="28"/>
        </w:rPr>
        <w:t>746,97</w:t>
      </w:r>
      <w:r w:rsidRPr="0051421C">
        <w:rPr>
          <w:b/>
          <w:color w:val="FF0000"/>
          <w:sz w:val="28"/>
          <w:szCs w:val="28"/>
        </w:rPr>
        <w:t xml:space="preserve"> руб.</w:t>
      </w:r>
      <w:r w:rsidRPr="0051421C">
        <w:rPr>
          <w:sz w:val="28"/>
          <w:szCs w:val="28"/>
        </w:rPr>
        <w:t>, без учета НДС.</w:t>
      </w:r>
    </w:p>
    <w:p w:rsidR="0074542F" w:rsidRPr="00115EB3" w:rsidRDefault="0074542F" w:rsidP="0074542F">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4542F" w:rsidRPr="00DD5EEB" w:rsidRDefault="0074542F" w:rsidP="0074542F">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74542F" w:rsidRPr="00594882" w:rsidRDefault="0074542F" w:rsidP="0074542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4542F" w:rsidRPr="00B0739E" w:rsidRDefault="0074542F" w:rsidP="0074542F">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4542F" w:rsidRDefault="0074542F" w:rsidP="0074542F">
      <w:pPr>
        <w:tabs>
          <w:tab w:val="left" w:pos="1134"/>
        </w:tabs>
        <w:ind w:firstLine="709"/>
        <w:contextualSpacing/>
        <w:jc w:val="both"/>
        <w:rPr>
          <w:b/>
          <w:i/>
        </w:rPr>
      </w:pPr>
    </w:p>
    <w:p w:rsidR="0074542F" w:rsidRPr="00594882" w:rsidRDefault="0074542F" w:rsidP="0074542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74542F" w:rsidRPr="00B0739E" w:rsidRDefault="0074542F" w:rsidP="0074542F">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74542F" w:rsidRDefault="0074542F" w:rsidP="0074542F">
      <w:pPr>
        <w:tabs>
          <w:tab w:val="left" w:pos="1134"/>
        </w:tabs>
        <w:ind w:firstLine="709"/>
        <w:contextualSpacing/>
        <w:jc w:val="both"/>
        <w:rPr>
          <w:b/>
          <w:i/>
        </w:rPr>
      </w:pPr>
    </w:p>
    <w:p w:rsidR="0074542F" w:rsidRPr="002C28BE" w:rsidRDefault="0074542F" w:rsidP="0074542F">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74542F" w:rsidRPr="005C0EFF" w:rsidRDefault="0074542F" w:rsidP="0074542F">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4542F" w:rsidRPr="005C0EFF" w:rsidRDefault="0074542F" w:rsidP="0074542F">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4542F" w:rsidRPr="005C0EFF" w:rsidRDefault="0074542F" w:rsidP="0074542F">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4542F" w:rsidRDefault="0074542F" w:rsidP="0074542F">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4542F" w:rsidRPr="002410D5" w:rsidRDefault="0074542F" w:rsidP="0074542F">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74542F" w:rsidRDefault="0074542F" w:rsidP="0074542F">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4542F" w:rsidRDefault="0074542F" w:rsidP="0074542F">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4542F" w:rsidRPr="005C0EFF" w:rsidRDefault="0074542F" w:rsidP="0074542F">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74542F" w:rsidRPr="005C0EFF" w:rsidRDefault="0074542F" w:rsidP="0074542F">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4542F" w:rsidRPr="0051421C" w:rsidRDefault="0074542F" w:rsidP="0074542F">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74542F" w:rsidRPr="0051421C" w:rsidRDefault="0074542F" w:rsidP="0074542F">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74542F" w:rsidRPr="0051421C" w:rsidRDefault="0074542F" w:rsidP="0074542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28</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октября</w:t>
      </w:r>
      <w:r w:rsidRPr="0051421C">
        <w:rPr>
          <w:rFonts w:ascii="Times New Roman" w:hAnsi="Times New Roman"/>
          <w:b/>
          <w:color w:val="FF0000"/>
          <w:spacing w:val="-6"/>
          <w:sz w:val="28"/>
          <w:szCs w:val="28"/>
        </w:rPr>
        <w:t xml:space="preserve"> 2015 года. </w:t>
      </w:r>
    </w:p>
    <w:p w:rsidR="0074542F" w:rsidRPr="0051421C" w:rsidRDefault="0074542F" w:rsidP="0074542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11</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ноября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74542F" w:rsidRDefault="0074542F" w:rsidP="0074542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4542F" w:rsidRPr="00AA7152" w:rsidRDefault="0074542F" w:rsidP="0074542F">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74542F" w:rsidRPr="00AA7152" w:rsidRDefault="0074542F" w:rsidP="0074542F">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4542F" w:rsidRPr="00AA7152" w:rsidRDefault="0074542F" w:rsidP="0074542F">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4542F" w:rsidRDefault="0074542F" w:rsidP="0074542F">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4542F" w:rsidRDefault="0074542F" w:rsidP="0074542F">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4542F" w:rsidRDefault="0074542F" w:rsidP="0074542F">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74542F" w:rsidRPr="00574FDD" w:rsidRDefault="0074542F" w:rsidP="0074542F">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74542F" w:rsidRPr="003651B9" w:rsidRDefault="0074542F" w:rsidP="0074542F">
      <w:pPr>
        <w:pStyle w:val="a8"/>
        <w:tabs>
          <w:tab w:val="left" w:pos="0"/>
          <w:tab w:val="left" w:pos="1134"/>
        </w:tabs>
        <w:spacing w:after="0" w:line="240" w:lineRule="auto"/>
        <w:ind w:left="709"/>
        <w:jc w:val="both"/>
        <w:rPr>
          <w:spacing w:val="-6"/>
          <w:sz w:val="28"/>
          <w:szCs w:val="28"/>
        </w:rPr>
      </w:pPr>
    </w:p>
    <w:p w:rsidR="0074542F" w:rsidRDefault="0074542F" w:rsidP="0074542F">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74542F" w:rsidRPr="00167CD0" w:rsidRDefault="0074542F" w:rsidP="0074542F">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74542F" w:rsidRPr="005C0EFF" w:rsidRDefault="0074542F" w:rsidP="0074542F">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4542F" w:rsidRPr="005C0EFF" w:rsidRDefault="0074542F" w:rsidP="0074542F">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4542F" w:rsidRPr="005C0EFF" w:rsidRDefault="0074542F" w:rsidP="0074542F">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4542F" w:rsidRDefault="0074542F" w:rsidP="0074542F">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4542F" w:rsidRDefault="0074542F" w:rsidP="0074542F">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4542F" w:rsidRDefault="0074542F" w:rsidP="0074542F">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7A0B73" w:rsidRPr="0074542F" w:rsidRDefault="007A0B73">
      <w:pPr>
        <w:rPr>
          <w:lang/>
        </w:rPr>
      </w:pPr>
    </w:p>
    <w:sectPr w:rsidR="007A0B73" w:rsidRPr="0074542F" w:rsidSect="007A0B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4542F"/>
    <w:rsid w:val="0074542F"/>
    <w:rsid w:val="007A0B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542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74542F"/>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4542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4542F"/>
    <w:rPr>
      <w:rFonts w:ascii="Times New Roman" w:eastAsia="Times New Roman" w:hAnsi="Times New Roman" w:cs="Times New Roman"/>
      <w:iCs/>
      <w:sz w:val="24"/>
      <w:szCs w:val="24"/>
      <w:lang/>
    </w:rPr>
  </w:style>
  <w:style w:type="character" w:customStyle="1" w:styleId="20">
    <w:name w:val="Заголовок 2 Знак"/>
    <w:basedOn w:val="a1"/>
    <w:link w:val="2"/>
    <w:rsid w:val="0074542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4542F"/>
    <w:pPr>
      <w:spacing w:before="100" w:beforeAutospacing="1" w:after="100" w:afterAutospacing="1"/>
    </w:pPr>
    <w:rPr>
      <w:lang/>
    </w:rPr>
  </w:style>
  <w:style w:type="paragraph" w:customStyle="1" w:styleId="a">
    <w:name w:val="Пункт"/>
    <w:basedOn w:val="a0"/>
    <w:uiPriority w:val="99"/>
    <w:rsid w:val="0074542F"/>
    <w:pPr>
      <w:numPr>
        <w:ilvl w:val="2"/>
        <w:numId w:val="1"/>
      </w:numPr>
      <w:spacing w:line="360" w:lineRule="auto"/>
      <w:jc w:val="both"/>
    </w:pPr>
    <w:rPr>
      <w:snapToGrid w:val="0"/>
      <w:sz w:val="28"/>
      <w:szCs w:val="28"/>
    </w:rPr>
  </w:style>
  <w:style w:type="character" w:styleId="a6">
    <w:name w:val="Hyperlink"/>
    <w:uiPriority w:val="99"/>
    <w:rsid w:val="0074542F"/>
    <w:rPr>
      <w:color w:val="0000FF"/>
      <w:u w:val="single"/>
    </w:rPr>
  </w:style>
  <w:style w:type="paragraph" w:styleId="a7">
    <w:name w:val="List Continue"/>
    <w:basedOn w:val="a0"/>
    <w:rsid w:val="0074542F"/>
    <w:pPr>
      <w:spacing w:after="120"/>
      <w:ind w:left="283"/>
    </w:pPr>
  </w:style>
  <w:style w:type="paragraph" w:styleId="a8">
    <w:name w:val="List Paragraph"/>
    <w:basedOn w:val="a0"/>
    <w:link w:val="a9"/>
    <w:uiPriority w:val="34"/>
    <w:qFormat/>
    <w:rsid w:val="0074542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4542F"/>
    <w:rPr>
      <w:rFonts w:ascii="Times New Roman" w:eastAsia="Times New Roman" w:hAnsi="Times New Roman" w:cs="Times New Roman"/>
      <w:sz w:val="24"/>
      <w:szCs w:val="24"/>
      <w:lang/>
    </w:rPr>
  </w:style>
  <w:style w:type="character" w:customStyle="1" w:styleId="a9">
    <w:name w:val="Абзац списка Знак"/>
    <w:link w:val="a8"/>
    <w:uiPriority w:val="34"/>
    <w:rsid w:val="0074542F"/>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1320</Words>
  <Characters>7525</Characters>
  <Application>Microsoft Office Word</Application>
  <DocSecurity>0</DocSecurity>
  <Lines>62</Lines>
  <Paragraphs>17</Paragraphs>
  <ScaleCrop>false</ScaleCrop>
  <Company>o27</Company>
  <LinksUpToDate>false</LinksUpToDate>
  <CharactersWithSpaces>8828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2015-10-20T13:29:00Z</dcterms:created>
  <dcterms:modified xsi:type="dcterms:W3CDTF">2015-10-20T13:29:00Z</dcterms:modified>
</cp:coreProperties>
</file>