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12B8" w:rsidRPr="00137740" w:rsidRDefault="008112B8" w:rsidP="008112B8">
      <w:pPr>
        <w:jc w:val="center"/>
        <w:rPr>
          <w:b/>
          <w:caps/>
          <w:sz w:val="28"/>
          <w:szCs w:val="28"/>
        </w:rPr>
      </w:pPr>
      <w:r w:rsidRPr="00137740">
        <w:rPr>
          <w:b/>
          <w:caps/>
          <w:sz w:val="28"/>
          <w:szCs w:val="28"/>
        </w:rPr>
        <w:t xml:space="preserve">том </w:t>
      </w:r>
      <w:r>
        <w:rPr>
          <w:b/>
          <w:caps/>
          <w:sz w:val="28"/>
          <w:szCs w:val="28"/>
        </w:rPr>
        <w:t>2</w:t>
      </w:r>
      <w:r w:rsidRPr="00137740">
        <w:rPr>
          <w:b/>
          <w:caps/>
          <w:sz w:val="28"/>
          <w:szCs w:val="28"/>
        </w:rPr>
        <w:t xml:space="preserve"> «</w:t>
      </w:r>
      <w:r>
        <w:rPr>
          <w:b/>
          <w:caps/>
          <w:sz w:val="28"/>
          <w:szCs w:val="28"/>
        </w:rPr>
        <w:t>ТЕХНИЧЕСКОЕ ЗАДАНИЕ</w:t>
      </w:r>
      <w:r w:rsidRPr="00137740">
        <w:rPr>
          <w:b/>
          <w:caps/>
          <w:sz w:val="28"/>
          <w:szCs w:val="28"/>
        </w:rPr>
        <w:t>»</w:t>
      </w:r>
    </w:p>
    <w:p w:rsidR="008112B8" w:rsidRDefault="008112B8" w:rsidP="008112B8"/>
    <w:p w:rsidR="008112B8" w:rsidRPr="002A1F5A" w:rsidRDefault="008112B8" w:rsidP="008112B8">
      <w:pPr>
        <w:tabs>
          <w:tab w:val="left" w:pos="1236"/>
        </w:tabs>
        <w:ind w:firstLine="669"/>
        <w:jc w:val="both"/>
        <w:rPr>
          <w:bCs/>
          <w:iCs/>
        </w:rPr>
      </w:pPr>
      <w:r w:rsidRPr="002A1F5A">
        <w:rPr>
          <w:bCs/>
          <w:iCs/>
        </w:rPr>
        <w:t xml:space="preserve">Участник запроса предложений должен принять во внимание: </w:t>
      </w:r>
    </w:p>
    <w:p w:rsidR="008112B8" w:rsidRPr="002A1F5A" w:rsidRDefault="008112B8" w:rsidP="008112B8">
      <w:pPr>
        <w:tabs>
          <w:tab w:val="left" w:pos="1236"/>
        </w:tabs>
        <w:ind w:left="-426" w:firstLine="669"/>
        <w:jc w:val="both"/>
        <w:rPr>
          <w:bCs/>
          <w:iCs/>
        </w:rPr>
      </w:pPr>
      <w:r w:rsidRPr="002A1F5A">
        <w:rPr>
          <w:bCs/>
          <w:iCs/>
        </w:rPr>
        <w:t xml:space="preserve">- ссылки в </w:t>
      </w:r>
      <w:r w:rsidRPr="002A1F5A">
        <w:t>техническом задании</w:t>
      </w:r>
      <w:r w:rsidRPr="002A1F5A">
        <w:rPr>
          <w:bCs/>
          <w:iCs/>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товаров или производителей, при условии, что произведенные замены совместимы между собой, по существу равноценны (эквивалентны) или превосходят по качеству товары, указанные в техническом задании.</w:t>
      </w:r>
    </w:p>
    <w:p w:rsidR="008112B8" w:rsidRPr="002A1F5A" w:rsidRDefault="008112B8" w:rsidP="008112B8">
      <w:pPr>
        <w:tabs>
          <w:tab w:val="left" w:pos="495"/>
          <w:tab w:val="left" w:pos="1236"/>
          <w:tab w:val="left" w:pos="5657"/>
        </w:tabs>
        <w:ind w:left="-426" w:firstLine="1095"/>
        <w:jc w:val="both"/>
        <w:rPr>
          <w:b/>
          <w:bCs/>
          <w:color w:val="000000"/>
          <w:sz w:val="22"/>
          <w:szCs w:val="22"/>
        </w:rPr>
      </w:pPr>
      <w:r w:rsidRPr="002A1F5A">
        <w:rPr>
          <w:bCs/>
          <w:iCs/>
        </w:rPr>
        <w:t>Указание Участником запроса предложений эквивалентов товаров, указанных в техническом задании, не может являться причиной для отклонения Участника.</w:t>
      </w:r>
      <w:r w:rsidRPr="002A1F5A">
        <w:rPr>
          <w:b/>
          <w:bCs/>
          <w:color w:val="000000"/>
          <w:sz w:val="22"/>
          <w:szCs w:val="22"/>
        </w:rPr>
        <w:t xml:space="preserve"> </w:t>
      </w:r>
    </w:p>
    <w:p w:rsidR="008112B8" w:rsidRDefault="008112B8" w:rsidP="008112B8"/>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4111"/>
        <w:gridCol w:w="3402"/>
        <w:gridCol w:w="1559"/>
      </w:tblGrid>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276" w:lineRule="auto"/>
              <w:ind w:left="-582" w:firstLine="567"/>
              <w:jc w:val="right"/>
              <w:rPr>
                <w:rFonts w:eastAsia="Times New Roman"/>
                <w:color w:val="000000"/>
              </w:rPr>
            </w:pPr>
            <w:r w:rsidRPr="0007589A">
              <w:rPr>
                <w:rFonts w:eastAsia="Times New Roman"/>
                <w:color w:val="000000"/>
                <w:sz w:val="22"/>
                <w:szCs w:val="22"/>
              </w:rPr>
              <w:t>№</w:t>
            </w:r>
          </w:p>
        </w:tc>
        <w:tc>
          <w:tcPr>
            <w:tcW w:w="4111" w:type="dxa"/>
            <w:vAlign w:val="center"/>
          </w:tcPr>
          <w:p w:rsidR="008112B8" w:rsidRPr="0007589A" w:rsidRDefault="008112B8" w:rsidP="009F0E83">
            <w:pPr>
              <w:autoSpaceDE w:val="0"/>
              <w:autoSpaceDN w:val="0"/>
              <w:adjustRightInd w:val="0"/>
              <w:spacing w:line="276" w:lineRule="auto"/>
              <w:ind w:firstLine="289"/>
              <w:jc w:val="both"/>
              <w:rPr>
                <w:rFonts w:eastAsia="Times New Roman"/>
                <w:color w:val="000000"/>
              </w:rPr>
            </w:pPr>
            <w:r w:rsidRPr="0007589A">
              <w:rPr>
                <w:rFonts w:eastAsia="Times New Roman"/>
                <w:color w:val="000000"/>
                <w:sz w:val="22"/>
                <w:szCs w:val="22"/>
              </w:rPr>
              <w:t>Наименование</w:t>
            </w:r>
          </w:p>
        </w:tc>
        <w:tc>
          <w:tcPr>
            <w:tcW w:w="3402" w:type="dxa"/>
            <w:vAlign w:val="center"/>
          </w:tcPr>
          <w:p w:rsidR="008112B8" w:rsidRPr="0007589A" w:rsidRDefault="008112B8" w:rsidP="009F0E83">
            <w:pPr>
              <w:autoSpaceDE w:val="0"/>
              <w:autoSpaceDN w:val="0"/>
              <w:adjustRightInd w:val="0"/>
              <w:spacing w:line="276" w:lineRule="auto"/>
              <w:ind w:firstLine="289"/>
              <w:jc w:val="both"/>
              <w:rPr>
                <w:rFonts w:eastAsia="Times New Roman"/>
                <w:color w:val="000000"/>
              </w:rPr>
            </w:pPr>
          </w:p>
        </w:tc>
        <w:tc>
          <w:tcPr>
            <w:tcW w:w="1559" w:type="dxa"/>
            <w:vAlign w:val="center"/>
          </w:tcPr>
          <w:p w:rsidR="008112B8" w:rsidRPr="0007589A" w:rsidRDefault="008112B8" w:rsidP="009F0E83">
            <w:pPr>
              <w:autoSpaceDE w:val="0"/>
              <w:autoSpaceDN w:val="0"/>
              <w:adjustRightInd w:val="0"/>
              <w:spacing w:line="276" w:lineRule="auto"/>
              <w:jc w:val="both"/>
              <w:rPr>
                <w:rFonts w:eastAsia="Times New Roman"/>
                <w:color w:val="000000"/>
              </w:rPr>
            </w:pPr>
            <w:r w:rsidRPr="0007589A">
              <w:rPr>
                <w:rFonts w:eastAsia="Times New Roman"/>
                <w:color w:val="000000"/>
                <w:sz w:val="22"/>
                <w:szCs w:val="22"/>
              </w:rPr>
              <w:t>Кол-во</w:t>
            </w:r>
            <w:r>
              <w:rPr>
                <w:rFonts w:eastAsia="Times New Roman"/>
                <w:color w:val="000000"/>
                <w:sz w:val="22"/>
                <w:szCs w:val="22"/>
              </w:rPr>
              <w:t>,шт</w:t>
            </w:r>
          </w:p>
        </w:tc>
      </w:tr>
      <w:tr w:rsidR="008112B8" w:rsidRPr="00F736AA" w:rsidTr="009F0E83">
        <w:trPr>
          <w:trHeight w:val="2124"/>
        </w:trPr>
        <w:tc>
          <w:tcPr>
            <w:tcW w:w="710" w:type="dxa"/>
          </w:tcPr>
          <w:p w:rsidR="008112B8" w:rsidRPr="0007589A" w:rsidRDefault="008112B8" w:rsidP="009F0E83">
            <w:pPr>
              <w:autoSpaceDE w:val="0"/>
              <w:autoSpaceDN w:val="0"/>
              <w:adjustRightInd w:val="0"/>
              <w:spacing w:line="360" w:lineRule="auto"/>
              <w:ind w:left="-496" w:firstLine="567"/>
              <w:jc w:val="right"/>
              <w:rPr>
                <w:rFonts w:eastAsia="Times New Roman"/>
                <w:b/>
                <w:bCs/>
                <w:color w:val="000000"/>
              </w:rPr>
            </w:pPr>
            <w:r w:rsidRPr="0007589A">
              <w:rPr>
                <w:rFonts w:eastAsia="Times New Roman"/>
                <w:b/>
                <w:bCs/>
                <w:color w:val="000000"/>
                <w:sz w:val="22"/>
                <w:szCs w:val="22"/>
              </w:rPr>
              <w:t>1</w:t>
            </w:r>
          </w:p>
        </w:tc>
        <w:tc>
          <w:tcPr>
            <w:tcW w:w="4111" w:type="dxa"/>
          </w:tcPr>
          <w:p w:rsidR="008112B8" w:rsidRPr="0007589A" w:rsidRDefault="008112B8" w:rsidP="009F0E83">
            <w:pPr>
              <w:autoSpaceDE w:val="0"/>
              <w:autoSpaceDN w:val="0"/>
              <w:adjustRightInd w:val="0"/>
              <w:spacing w:line="276" w:lineRule="auto"/>
              <w:rPr>
                <w:rFonts w:eastAsia="Times New Roman"/>
                <w:b/>
                <w:bCs/>
                <w:color w:val="000000"/>
              </w:rPr>
            </w:pPr>
            <w:r w:rsidRPr="0007589A">
              <w:rPr>
                <w:rFonts w:eastAsia="Times New Roman"/>
                <w:b/>
                <w:bCs/>
                <w:color w:val="000000"/>
                <w:sz w:val="22"/>
                <w:szCs w:val="22"/>
              </w:rPr>
              <w:t>Лазерное многофункциональное устройство (копир-принтер-цветной сканер, факс)</w:t>
            </w:r>
            <w:r>
              <w:rPr>
                <w:rFonts w:eastAsia="Times New Roman"/>
                <w:b/>
                <w:bCs/>
                <w:color w:val="000000"/>
                <w:sz w:val="22"/>
                <w:szCs w:val="22"/>
              </w:rPr>
              <w:t xml:space="preserve"> </w:t>
            </w:r>
            <w:r w:rsidRPr="0007589A">
              <w:rPr>
                <w:rFonts w:eastAsia="Times New Roman"/>
                <w:b/>
                <w:bCs/>
                <w:color w:val="000000"/>
                <w:sz w:val="22"/>
                <w:szCs w:val="22"/>
              </w:rPr>
              <w:t xml:space="preserve">формат </w:t>
            </w:r>
            <w:r w:rsidRPr="0007589A">
              <w:rPr>
                <w:rFonts w:eastAsia="Times New Roman"/>
                <w:b/>
                <w:bCs/>
                <w:color w:val="000000"/>
                <w:sz w:val="22"/>
                <w:szCs w:val="22"/>
                <w:lang w:val="en-US"/>
              </w:rPr>
              <w:t>A</w:t>
            </w:r>
            <w:r w:rsidRPr="0007589A">
              <w:rPr>
                <w:rFonts w:eastAsia="Times New Roman"/>
                <w:b/>
                <w:bCs/>
                <w:color w:val="000000"/>
                <w:sz w:val="22"/>
                <w:szCs w:val="22"/>
              </w:rPr>
              <w:t>4 с дуплексом, реверсивным автоподатчиком и сетевым подключением</w:t>
            </w:r>
          </w:p>
        </w:tc>
        <w:tc>
          <w:tcPr>
            <w:tcW w:w="3402" w:type="dxa"/>
          </w:tcPr>
          <w:p w:rsidR="008112B8" w:rsidRPr="0007589A" w:rsidRDefault="008112B8" w:rsidP="009F0E83">
            <w:pPr>
              <w:autoSpaceDE w:val="0"/>
              <w:autoSpaceDN w:val="0"/>
              <w:adjustRightInd w:val="0"/>
              <w:spacing w:line="276" w:lineRule="auto"/>
              <w:rPr>
                <w:rFonts w:eastAsia="Times New Roman"/>
                <w:bCs/>
                <w:color w:val="000000"/>
              </w:rPr>
            </w:pPr>
            <w:r w:rsidRPr="0007589A">
              <w:rPr>
                <w:rFonts w:eastAsia="Times New Roman"/>
                <w:b/>
                <w:bCs/>
                <w:color w:val="000000"/>
                <w:sz w:val="22"/>
                <w:szCs w:val="22"/>
              </w:rPr>
              <w:t xml:space="preserve">Лазерное многофункциональное устройство </w:t>
            </w:r>
            <w:r w:rsidRPr="0007589A">
              <w:rPr>
                <w:rFonts w:eastAsia="Times New Roman"/>
                <w:b/>
                <w:bCs/>
                <w:color w:val="000000"/>
                <w:sz w:val="22"/>
                <w:szCs w:val="22"/>
                <w:lang w:val="en-US"/>
              </w:rPr>
              <w:t>c</w:t>
            </w:r>
            <w:r w:rsidRPr="0007589A">
              <w:rPr>
                <w:rFonts w:eastAsia="Times New Roman"/>
                <w:b/>
                <w:bCs/>
                <w:color w:val="000000"/>
                <w:sz w:val="22"/>
                <w:szCs w:val="22"/>
              </w:rPr>
              <w:t xml:space="preserve"> дуплексом, сетевым подключением, пусковым комплектом и дополнительными картриджами в количестве 2 шт.</w:t>
            </w:r>
          </w:p>
        </w:tc>
        <w:tc>
          <w:tcPr>
            <w:tcW w:w="1559" w:type="dxa"/>
          </w:tcPr>
          <w:p w:rsidR="008112B8" w:rsidRPr="0007589A" w:rsidRDefault="008112B8" w:rsidP="009F0E83">
            <w:pPr>
              <w:autoSpaceDE w:val="0"/>
              <w:autoSpaceDN w:val="0"/>
              <w:adjustRightInd w:val="0"/>
              <w:spacing w:line="360" w:lineRule="auto"/>
              <w:ind w:left="-571" w:firstLine="567"/>
              <w:jc w:val="center"/>
              <w:rPr>
                <w:rFonts w:eastAsia="Times New Roman"/>
                <w:b/>
                <w:bCs/>
                <w:color w:val="000000"/>
              </w:rPr>
            </w:pPr>
            <w:r w:rsidRPr="0007589A">
              <w:rPr>
                <w:rFonts w:eastAsia="Times New Roman"/>
                <w:b/>
                <w:bCs/>
                <w:color w:val="000000"/>
                <w:sz w:val="22"/>
                <w:szCs w:val="22"/>
              </w:rPr>
              <w:t>15</w:t>
            </w:r>
          </w:p>
        </w:tc>
      </w:tr>
      <w:tr w:rsidR="008112B8" w:rsidRPr="00F736AA" w:rsidTr="009F0E83">
        <w:trPr>
          <w:trHeight w:val="300"/>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Скорость печати</w:t>
            </w:r>
          </w:p>
        </w:tc>
        <w:tc>
          <w:tcPr>
            <w:tcW w:w="3402" w:type="dxa"/>
          </w:tcPr>
          <w:p w:rsidR="008112B8" w:rsidRPr="0007589A" w:rsidRDefault="008112B8" w:rsidP="009F0E83">
            <w:pPr>
              <w:autoSpaceDE w:val="0"/>
              <w:autoSpaceDN w:val="0"/>
              <w:adjustRightInd w:val="0"/>
              <w:spacing w:line="360" w:lineRule="auto"/>
              <w:ind w:right="6"/>
              <w:rPr>
                <w:rFonts w:eastAsia="Times New Roman"/>
              </w:rPr>
            </w:pPr>
            <w:r w:rsidRPr="0007589A">
              <w:rPr>
                <w:rFonts w:eastAsia="Times New Roman"/>
                <w:color w:val="000000"/>
                <w:sz w:val="22"/>
                <w:szCs w:val="22"/>
              </w:rPr>
              <w:t>Не менее 28 стр. А4 в минуту</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00"/>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Наличие блока двухсторонней печати</w:t>
            </w:r>
          </w:p>
        </w:tc>
        <w:tc>
          <w:tcPr>
            <w:tcW w:w="3402" w:type="dxa"/>
          </w:tcPr>
          <w:p w:rsidR="008112B8" w:rsidRPr="0007589A" w:rsidRDefault="008112B8" w:rsidP="009F0E83">
            <w:pPr>
              <w:autoSpaceDE w:val="0"/>
              <w:autoSpaceDN w:val="0"/>
              <w:adjustRightInd w:val="0"/>
              <w:spacing w:line="360" w:lineRule="auto"/>
              <w:ind w:right="6"/>
              <w:rPr>
                <w:rFonts w:eastAsia="Times New Roman"/>
              </w:rPr>
            </w:pPr>
            <w:r w:rsidRPr="0007589A">
              <w:rPr>
                <w:rFonts w:eastAsia="Times New Roman"/>
                <w:color w:val="000000"/>
                <w:sz w:val="22"/>
                <w:szCs w:val="22"/>
              </w:rPr>
              <w:t>Да, автоматически</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00"/>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Наличие автоподатчика документов</w:t>
            </w:r>
          </w:p>
        </w:tc>
        <w:tc>
          <w:tcPr>
            <w:tcW w:w="3402" w:type="dxa"/>
          </w:tcPr>
          <w:p w:rsidR="008112B8" w:rsidRPr="0007589A" w:rsidRDefault="008112B8" w:rsidP="009F0E83">
            <w:pPr>
              <w:autoSpaceDE w:val="0"/>
              <w:autoSpaceDN w:val="0"/>
              <w:adjustRightInd w:val="0"/>
              <w:spacing w:line="360" w:lineRule="auto"/>
              <w:ind w:right="6"/>
              <w:rPr>
                <w:rFonts w:eastAsia="Times New Roman"/>
                <w:color w:val="000000"/>
              </w:rPr>
            </w:pPr>
            <w:r w:rsidRPr="0007589A">
              <w:rPr>
                <w:rFonts w:eastAsia="Times New Roman"/>
                <w:color w:val="000000"/>
                <w:sz w:val="22"/>
                <w:szCs w:val="22"/>
              </w:rPr>
              <w:t>Да, реверсивный</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Время выхода первого отпечатка</w:t>
            </w:r>
          </w:p>
        </w:tc>
        <w:tc>
          <w:tcPr>
            <w:tcW w:w="3402" w:type="dxa"/>
          </w:tcPr>
          <w:p w:rsidR="008112B8" w:rsidRPr="0007589A" w:rsidRDefault="008112B8" w:rsidP="009F0E83">
            <w:pPr>
              <w:autoSpaceDE w:val="0"/>
              <w:autoSpaceDN w:val="0"/>
              <w:adjustRightInd w:val="0"/>
              <w:spacing w:line="360" w:lineRule="auto"/>
              <w:ind w:right="6"/>
              <w:rPr>
                <w:rFonts w:eastAsia="Times New Roman"/>
              </w:rPr>
            </w:pPr>
            <w:r w:rsidRPr="0007589A">
              <w:rPr>
                <w:rFonts w:eastAsia="Times New Roman"/>
                <w:color w:val="000000"/>
                <w:sz w:val="22"/>
                <w:szCs w:val="22"/>
              </w:rPr>
              <w:t>Не более 8 сек.</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lang w:val="en-US"/>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Ёмкость лотков для бумаги</w:t>
            </w:r>
          </w:p>
        </w:tc>
        <w:tc>
          <w:tcPr>
            <w:tcW w:w="3402" w:type="dxa"/>
          </w:tcPr>
          <w:p w:rsidR="008112B8" w:rsidRPr="0007589A" w:rsidRDefault="008112B8" w:rsidP="009F0E83">
            <w:pPr>
              <w:spacing w:line="360" w:lineRule="auto"/>
              <w:rPr>
                <w:rFonts w:eastAsia="Times New Roman"/>
              </w:rPr>
            </w:pPr>
            <w:r w:rsidRPr="0007589A">
              <w:rPr>
                <w:rFonts w:eastAsia="Times New Roman"/>
                <w:sz w:val="22"/>
                <w:szCs w:val="22"/>
              </w:rPr>
              <w:t>Не менее 250 листов</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Плотность бумаги стандартный/обходной лоток</w:t>
            </w:r>
          </w:p>
        </w:tc>
        <w:tc>
          <w:tcPr>
            <w:tcW w:w="3402" w:type="dxa"/>
          </w:tcPr>
          <w:p w:rsidR="008112B8" w:rsidRPr="0007589A" w:rsidRDefault="008112B8" w:rsidP="009F0E83">
            <w:pPr>
              <w:spacing w:line="360" w:lineRule="auto"/>
              <w:rPr>
                <w:rFonts w:eastAsia="Times New Roman"/>
              </w:rPr>
            </w:pPr>
            <w:r w:rsidRPr="0007589A">
              <w:rPr>
                <w:rFonts w:eastAsia="Times New Roman"/>
                <w:sz w:val="22"/>
                <w:szCs w:val="22"/>
              </w:rPr>
              <w:t>52-162/52-</w:t>
            </w:r>
            <w:r w:rsidRPr="0007589A">
              <w:rPr>
                <w:rFonts w:eastAsia="Times New Roman"/>
                <w:sz w:val="22"/>
                <w:szCs w:val="22"/>
                <w:lang w:val="en-US"/>
              </w:rPr>
              <w:t>1</w:t>
            </w:r>
            <w:r w:rsidRPr="0007589A">
              <w:rPr>
                <w:rFonts w:eastAsia="Times New Roman"/>
                <w:sz w:val="22"/>
                <w:szCs w:val="22"/>
              </w:rPr>
              <w:t>6</w:t>
            </w:r>
            <w:r w:rsidRPr="0007589A">
              <w:rPr>
                <w:rFonts w:eastAsia="Times New Roman"/>
                <w:sz w:val="22"/>
                <w:szCs w:val="22"/>
                <w:lang w:val="en-US"/>
              </w:rPr>
              <w:t>2</w:t>
            </w:r>
            <w:r w:rsidRPr="0007589A">
              <w:rPr>
                <w:rFonts w:eastAsia="Times New Roman"/>
                <w:sz w:val="22"/>
                <w:szCs w:val="22"/>
              </w:rPr>
              <w:t xml:space="preserve"> г/м2</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Ёмкость лотка автоподатчика</w:t>
            </w:r>
          </w:p>
        </w:tc>
        <w:tc>
          <w:tcPr>
            <w:tcW w:w="3402" w:type="dxa"/>
          </w:tcPr>
          <w:p w:rsidR="008112B8" w:rsidRPr="0007589A" w:rsidRDefault="008112B8" w:rsidP="009F0E83">
            <w:pPr>
              <w:spacing w:line="360" w:lineRule="auto"/>
              <w:rPr>
                <w:rFonts w:eastAsia="Times New Roman"/>
              </w:rPr>
            </w:pPr>
            <w:r w:rsidRPr="0007589A">
              <w:rPr>
                <w:rFonts w:eastAsia="Times New Roman"/>
                <w:sz w:val="22"/>
                <w:szCs w:val="22"/>
              </w:rPr>
              <w:t>Не менее 50 листов</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Стандартное подключение принтера и сканера</w:t>
            </w:r>
          </w:p>
        </w:tc>
        <w:tc>
          <w:tcPr>
            <w:tcW w:w="3402" w:type="dxa"/>
          </w:tcPr>
          <w:p w:rsidR="008112B8" w:rsidRPr="0007589A" w:rsidRDefault="008112B8" w:rsidP="009F0E83">
            <w:pPr>
              <w:autoSpaceDE w:val="0"/>
              <w:autoSpaceDN w:val="0"/>
              <w:adjustRightInd w:val="0"/>
              <w:spacing w:line="360" w:lineRule="auto"/>
              <w:ind w:right="6"/>
              <w:rPr>
                <w:rFonts w:eastAsia="Times New Roman"/>
                <w:lang w:val="en-US"/>
              </w:rPr>
            </w:pPr>
            <w:r w:rsidRPr="0007589A">
              <w:rPr>
                <w:rFonts w:eastAsia="Times New Roman"/>
                <w:sz w:val="22"/>
                <w:szCs w:val="22"/>
                <w:lang w:val="en-US"/>
              </w:rPr>
              <w:t>USB 2.0, TCP/IP</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lang w:val="en-US"/>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lang w:val="en-US"/>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 xml:space="preserve">Отправка отсканированного изображения по электронной почте/ в папку/ </w:t>
            </w:r>
            <w:r w:rsidRPr="0007589A">
              <w:rPr>
                <w:rFonts w:eastAsia="Times New Roman"/>
                <w:sz w:val="22"/>
                <w:szCs w:val="22"/>
                <w:lang w:val="en-US"/>
              </w:rPr>
              <w:t>FTP</w:t>
            </w:r>
          </w:p>
        </w:tc>
        <w:tc>
          <w:tcPr>
            <w:tcW w:w="3402" w:type="dxa"/>
          </w:tcPr>
          <w:p w:rsidR="008112B8" w:rsidRPr="0007589A" w:rsidRDefault="008112B8" w:rsidP="009F0E83">
            <w:pPr>
              <w:autoSpaceDE w:val="0"/>
              <w:autoSpaceDN w:val="0"/>
              <w:adjustRightInd w:val="0"/>
              <w:spacing w:line="360" w:lineRule="auto"/>
              <w:ind w:right="6"/>
              <w:rPr>
                <w:rFonts w:eastAsia="Times New Roman"/>
              </w:rPr>
            </w:pPr>
            <w:r w:rsidRPr="0007589A">
              <w:rPr>
                <w:rFonts w:eastAsia="Times New Roman"/>
                <w:sz w:val="22"/>
                <w:szCs w:val="22"/>
              </w:rPr>
              <w:t>Да/Да/Да</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Разрешение печати/ сканирования</w:t>
            </w:r>
          </w:p>
        </w:tc>
        <w:tc>
          <w:tcPr>
            <w:tcW w:w="3402" w:type="dxa"/>
          </w:tcPr>
          <w:p w:rsidR="008112B8" w:rsidRPr="0007589A" w:rsidRDefault="008112B8" w:rsidP="009F0E83">
            <w:pPr>
              <w:autoSpaceDE w:val="0"/>
              <w:autoSpaceDN w:val="0"/>
              <w:adjustRightInd w:val="0"/>
              <w:spacing w:line="360" w:lineRule="auto"/>
              <w:ind w:right="6"/>
              <w:rPr>
                <w:rFonts w:eastAsia="Times New Roman"/>
              </w:rPr>
            </w:pPr>
            <w:r w:rsidRPr="0007589A">
              <w:rPr>
                <w:rFonts w:eastAsia="Times New Roman"/>
                <w:sz w:val="22"/>
                <w:szCs w:val="22"/>
              </w:rPr>
              <w:t xml:space="preserve">1200х600 </w:t>
            </w:r>
            <w:r w:rsidRPr="0007589A">
              <w:rPr>
                <w:rFonts w:eastAsia="Times New Roman"/>
                <w:sz w:val="22"/>
                <w:szCs w:val="22"/>
                <w:lang w:val="en-US"/>
              </w:rPr>
              <w:t>dpi</w:t>
            </w:r>
            <w:r w:rsidRPr="0007589A">
              <w:rPr>
                <w:rFonts w:eastAsia="Times New Roman"/>
                <w:sz w:val="22"/>
                <w:szCs w:val="22"/>
              </w:rPr>
              <w:t xml:space="preserve">/1200х1200 </w:t>
            </w:r>
            <w:r w:rsidRPr="0007589A">
              <w:rPr>
                <w:rFonts w:eastAsia="Times New Roman"/>
                <w:sz w:val="22"/>
                <w:szCs w:val="22"/>
                <w:lang w:val="en-US"/>
              </w:rPr>
              <w:t>dpi</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Языки печати</w:t>
            </w:r>
          </w:p>
        </w:tc>
        <w:tc>
          <w:tcPr>
            <w:tcW w:w="3402" w:type="dxa"/>
          </w:tcPr>
          <w:p w:rsidR="008112B8" w:rsidRPr="0007589A" w:rsidRDefault="008112B8" w:rsidP="009F0E83">
            <w:pPr>
              <w:autoSpaceDE w:val="0"/>
              <w:autoSpaceDN w:val="0"/>
              <w:adjustRightInd w:val="0"/>
              <w:spacing w:line="360" w:lineRule="auto"/>
              <w:ind w:right="6"/>
              <w:rPr>
                <w:rFonts w:eastAsia="Times New Roman"/>
                <w:lang w:val="en-US"/>
              </w:rPr>
            </w:pPr>
            <w:r w:rsidRPr="0007589A">
              <w:rPr>
                <w:rFonts w:eastAsia="Times New Roman"/>
                <w:sz w:val="22"/>
                <w:szCs w:val="22"/>
                <w:lang w:val="en-US"/>
              </w:rPr>
              <w:t>PCL6</w:t>
            </w:r>
            <w:r w:rsidRPr="0007589A">
              <w:rPr>
                <w:rFonts w:eastAsia="Times New Roman"/>
                <w:sz w:val="22"/>
                <w:szCs w:val="22"/>
              </w:rPr>
              <w:t xml:space="preserve">, </w:t>
            </w:r>
            <w:r w:rsidRPr="0007589A">
              <w:rPr>
                <w:rFonts w:eastAsia="Times New Roman"/>
                <w:sz w:val="22"/>
                <w:szCs w:val="22"/>
                <w:lang w:val="en-US"/>
              </w:rPr>
              <w:t>PS3.</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lang w:val="en-US"/>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lang w:val="en-US"/>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 xml:space="preserve">Пиковые нагрузки </w:t>
            </w:r>
          </w:p>
        </w:tc>
        <w:tc>
          <w:tcPr>
            <w:tcW w:w="3402" w:type="dxa"/>
          </w:tcPr>
          <w:p w:rsidR="008112B8" w:rsidRPr="0007589A" w:rsidRDefault="008112B8" w:rsidP="009F0E83">
            <w:pPr>
              <w:autoSpaceDE w:val="0"/>
              <w:autoSpaceDN w:val="0"/>
              <w:adjustRightInd w:val="0"/>
              <w:spacing w:line="360" w:lineRule="auto"/>
              <w:ind w:right="6"/>
              <w:rPr>
                <w:rFonts w:eastAsia="Times New Roman"/>
              </w:rPr>
            </w:pPr>
            <w:r w:rsidRPr="0007589A">
              <w:rPr>
                <w:rFonts w:eastAsia="Times New Roman"/>
                <w:color w:val="000000"/>
                <w:sz w:val="22"/>
                <w:szCs w:val="22"/>
              </w:rPr>
              <w:t>Не менее 25000 стр. в месяц</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Габариты (ШхГхВ)</w:t>
            </w:r>
          </w:p>
        </w:tc>
        <w:tc>
          <w:tcPr>
            <w:tcW w:w="3402" w:type="dxa"/>
          </w:tcPr>
          <w:p w:rsidR="008112B8" w:rsidRPr="0007589A" w:rsidRDefault="008112B8" w:rsidP="009F0E83">
            <w:pPr>
              <w:autoSpaceDE w:val="0"/>
              <w:autoSpaceDN w:val="0"/>
              <w:adjustRightInd w:val="0"/>
              <w:spacing w:line="360" w:lineRule="auto"/>
              <w:ind w:right="6"/>
              <w:rPr>
                <w:rFonts w:eastAsia="Times New Roman"/>
              </w:rPr>
            </w:pPr>
            <w:r w:rsidRPr="0007589A">
              <w:rPr>
                <w:rFonts w:eastAsia="Times New Roman"/>
                <w:sz w:val="22"/>
                <w:szCs w:val="22"/>
              </w:rPr>
              <w:t>420х397х464</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Ресурс картриджа</w:t>
            </w:r>
          </w:p>
        </w:tc>
        <w:tc>
          <w:tcPr>
            <w:tcW w:w="3402" w:type="dxa"/>
          </w:tcPr>
          <w:p w:rsidR="008112B8" w:rsidRPr="0007589A" w:rsidRDefault="008112B8" w:rsidP="009F0E83">
            <w:pPr>
              <w:autoSpaceDE w:val="0"/>
              <w:autoSpaceDN w:val="0"/>
              <w:adjustRightInd w:val="0"/>
              <w:spacing w:line="360" w:lineRule="auto"/>
              <w:ind w:right="6"/>
              <w:rPr>
                <w:rFonts w:eastAsia="Times New Roman"/>
              </w:rPr>
            </w:pPr>
            <w:r w:rsidRPr="0007589A">
              <w:rPr>
                <w:rFonts w:eastAsia="Times New Roman"/>
                <w:sz w:val="22"/>
                <w:szCs w:val="22"/>
              </w:rPr>
              <w:t>6400 отпечатков</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Пусковой комплект</w:t>
            </w:r>
          </w:p>
        </w:tc>
        <w:tc>
          <w:tcPr>
            <w:tcW w:w="3402" w:type="dxa"/>
          </w:tcPr>
          <w:p w:rsidR="008112B8" w:rsidRPr="0007589A" w:rsidRDefault="008112B8" w:rsidP="009F0E83">
            <w:pPr>
              <w:autoSpaceDE w:val="0"/>
              <w:autoSpaceDN w:val="0"/>
              <w:adjustRightInd w:val="0"/>
              <w:spacing w:line="360" w:lineRule="auto"/>
              <w:ind w:right="6"/>
              <w:rPr>
                <w:rFonts w:eastAsia="Times New Roman"/>
              </w:rPr>
            </w:pPr>
            <w:r w:rsidRPr="0007589A">
              <w:rPr>
                <w:rFonts w:eastAsia="Times New Roman"/>
                <w:sz w:val="22"/>
                <w:szCs w:val="22"/>
              </w:rPr>
              <w:t>Один стартовый картридж на 1500 страниц, два картриджа повышенной ёмкости по 6400 страниц</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723"/>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b/>
                <w:bCs/>
                <w:color w:val="000000"/>
              </w:rPr>
            </w:pPr>
            <w:r w:rsidRPr="0007589A">
              <w:rPr>
                <w:rFonts w:eastAsia="Times New Roman"/>
                <w:b/>
                <w:bCs/>
                <w:color w:val="000000"/>
                <w:sz w:val="22"/>
                <w:szCs w:val="22"/>
              </w:rPr>
              <w:t>2</w:t>
            </w:r>
          </w:p>
        </w:tc>
        <w:tc>
          <w:tcPr>
            <w:tcW w:w="4111" w:type="dxa"/>
          </w:tcPr>
          <w:p w:rsidR="008112B8" w:rsidRPr="0007589A" w:rsidRDefault="008112B8" w:rsidP="009F0E83">
            <w:pPr>
              <w:autoSpaceDE w:val="0"/>
              <w:autoSpaceDN w:val="0"/>
              <w:adjustRightInd w:val="0"/>
              <w:spacing w:line="276" w:lineRule="auto"/>
              <w:rPr>
                <w:rFonts w:eastAsia="Times New Roman"/>
                <w:b/>
                <w:bCs/>
                <w:color w:val="000000"/>
              </w:rPr>
            </w:pPr>
            <w:r w:rsidRPr="0007589A">
              <w:rPr>
                <w:rFonts w:eastAsia="Times New Roman"/>
                <w:b/>
                <w:bCs/>
                <w:color w:val="000000"/>
                <w:sz w:val="22"/>
                <w:szCs w:val="22"/>
              </w:rPr>
              <w:t>Документ сканер формата А4, с дуплексом</w:t>
            </w:r>
          </w:p>
        </w:tc>
        <w:tc>
          <w:tcPr>
            <w:tcW w:w="3402" w:type="dxa"/>
          </w:tcPr>
          <w:p w:rsidR="008112B8" w:rsidRPr="0007589A" w:rsidRDefault="008112B8" w:rsidP="009F0E83">
            <w:pPr>
              <w:autoSpaceDE w:val="0"/>
              <w:autoSpaceDN w:val="0"/>
              <w:adjustRightInd w:val="0"/>
              <w:spacing w:line="276" w:lineRule="auto"/>
              <w:rPr>
                <w:rFonts w:eastAsia="Times New Roman"/>
                <w:b/>
                <w:bCs/>
                <w:color w:val="000000"/>
              </w:rPr>
            </w:pPr>
            <w:r w:rsidRPr="0007589A">
              <w:rPr>
                <w:rFonts w:eastAsia="Times New Roman"/>
                <w:b/>
                <w:bCs/>
                <w:color w:val="000000"/>
                <w:sz w:val="22"/>
                <w:szCs w:val="22"/>
              </w:rPr>
              <w:t>Потоковый сканер, формат А4, автоподатчик, дуплекс</w:t>
            </w:r>
          </w:p>
        </w:tc>
        <w:tc>
          <w:tcPr>
            <w:tcW w:w="1559" w:type="dxa"/>
          </w:tcPr>
          <w:p w:rsidR="008112B8" w:rsidRPr="0007589A" w:rsidRDefault="008112B8" w:rsidP="009F0E83">
            <w:pPr>
              <w:autoSpaceDE w:val="0"/>
              <w:autoSpaceDN w:val="0"/>
              <w:adjustRightInd w:val="0"/>
              <w:spacing w:line="360" w:lineRule="auto"/>
              <w:ind w:left="-571" w:firstLine="567"/>
              <w:jc w:val="center"/>
              <w:rPr>
                <w:rFonts w:eastAsia="Times New Roman"/>
                <w:b/>
                <w:bCs/>
                <w:color w:val="000000"/>
              </w:rPr>
            </w:pPr>
            <w:r w:rsidRPr="0007589A">
              <w:rPr>
                <w:rFonts w:eastAsia="Times New Roman"/>
                <w:b/>
                <w:bCs/>
                <w:color w:val="000000"/>
                <w:sz w:val="22"/>
                <w:szCs w:val="22"/>
              </w:rPr>
              <w:t>15</w:t>
            </w:r>
          </w:p>
        </w:tc>
      </w:tr>
      <w:tr w:rsidR="008112B8" w:rsidRPr="00F736AA" w:rsidTr="009F0E83">
        <w:trPr>
          <w:trHeight w:val="300"/>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hanging="71"/>
              <w:rPr>
                <w:rFonts w:eastAsia="Times New Roman"/>
              </w:rPr>
            </w:pPr>
            <w:r w:rsidRPr="0007589A">
              <w:rPr>
                <w:rFonts w:eastAsia="Times New Roman"/>
                <w:sz w:val="22"/>
                <w:szCs w:val="22"/>
              </w:rPr>
              <w:t>Тип сканера</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color w:val="000000"/>
              </w:rPr>
            </w:pPr>
            <w:r w:rsidRPr="0007589A">
              <w:rPr>
                <w:rFonts w:eastAsia="Times New Roman"/>
                <w:color w:val="000000"/>
                <w:sz w:val="22"/>
                <w:szCs w:val="22"/>
              </w:rPr>
              <w:t>Протяжной</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00"/>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Скорость сканирования, цветное фото, А4, 300</w:t>
            </w:r>
            <w:r w:rsidRPr="0007589A">
              <w:rPr>
                <w:rFonts w:eastAsia="Times New Roman"/>
                <w:sz w:val="22"/>
                <w:szCs w:val="22"/>
                <w:lang w:val="en-US"/>
              </w:rPr>
              <w:t>dpi</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sz w:val="22"/>
                <w:szCs w:val="22"/>
              </w:rPr>
              <w:t xml:space="preserve">Не менее 25 (50) стр./мин. (изображений/мин.): </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Разрешение сканера</w:t>
            </w:r>
          </w:p>
        </w:tc>
        <w:tc>
          <w:tcPr>
            <w:tcW w:w="3402" w:type="dxa"/>
          </w:tcPr>
          <w:p w:rsidR="008112B8" w:rsidRPr="0007589A" w:rsidRDefault="008112B8" w:rsidP="009F0E83">
            <w:pPr>
              <w:spacing w:line="360" w:lineRule="auto"/>
              <w:jc w:val="both"/>
              <w:rPr>
                <w:rFonts w:eastAsia="Times New Roman"/>
                <w:lang w:val="en-US"/>
              </w:rPr>
            </w:pPr>
            <w:r w:rsidRPr="0007589A">
              <w:rPr>
                <w:rFonts w:eastAsia="Times New Roman"/>
                <w:sz w:val="22"/>
                <w:szCs w:val="22"/>
              </w:rPr>
              <w:t>600х600 dpi</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Глубина цвета</w:t>
            </w:r>
          </w:p>
        </w:tc>
        <w:tc>
          <w:tcPr>
            <w:tcW w:w="3402" w:type="dxa"/>
          </w:tcPr>
          <w:p w:rsidR="008112B8" w:rsidRPr="0007589A" w:rsidRDefault="008112B8" w:rsidP="009F0E83">
            <w:pPr>
              <w:spacing w:line="360" w:lineRule="auto"/>
              <w:jc w:val="both"/>
              <w:rPr>
                <w:rFonts w:eastAsia="Times New Roman"/>
              </w:rPr>
            </w:pPr>
            <w:r w:rsidRPr="0007589A">
              <w:rPr>
                <w:rFonts w:eastAsia="Times New Roman"/>
                <w:sz w:val="22"/>
                <w:szCs w:val="22"/>
              </w:rPr>
              <w:t>24/24 бит</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Наличие автоподатчика</w:t>
            </w:r>
          </w:p>
        </w:tc>
        <w:tc>
          <w:tcPr>
            <w:tcW w:w="3402" w:type="dxa"/>
          </w:tcPr>
          <w:p w:rsidR="008112B8" w:rsidRPr="0007589A" w:rsidRDefault="008112B8" w:rsidP="009F0E83">
            <w:pPr>
              <w:spacing w:line="360" w:lineRule="auto"/>
              <w:jc w:val="both"/>
              <w:rPr>
                <w:rFonts w:eastAsia="Times New Roman"/>
              </w:rPr>
            </w:pPr>
            <w:r w:rsidRPr="0007589A">
              <w:rPr>
                <w:rFonts w:eastAsia="Times New Roman"/>
                <w:sz w:val="22"/>
                <w:szCs w:val="22"/>
              </w:rPr>
              <w:t>Да</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Ёмкость автоподатчика</w:t>
            </w:r>
          </w:p>
        </w:tc>
        <w:tc>
          <w:tcPr>
            <w:tcW w:w="3402" w:type="dxa"/>
          </w:tcPr>
          <w:p w:rsidR="008112B8" w:rsidRPr="0007589A" w:rsidRDefault="008112B8" w:rsidP="009F0E83">
            <w:pPr>
              <w:spacing w:line="360" w:lineRule="auto"/>
              <w:jc w:val="both"/>
              <w:rPr>
                <w:rFonts w:eastAsia="Times New Roman"/>
              </w:rPr>
            </w:pPr>
            <w:r w:rsidRPr="0007589A">
              <w:rPr>
                <w:rFonts w:eastAsia="Times New Roman"/>
                <w:sz w:val="22"/>
                <w:szCs w:val="22"/>
              </w:rPr>
              <w:t>Не менее 75 листов</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Стандартное подключение сканера</w:t>
            </w:r>
          </w:p>
        </w:tc>
        <w:tc>
          <w:tcPr>
            <w:tcW w:w="3402" w:type="dxa"/>
          </w:tcPr>
          <w:p w:rsidR="008112B8" w:rsidRPr="0007589A" w:rsidRDefault="008112B8" w:rsidP="009F0E83">
            <w:pPr>
              <w:spacing w:line="360" w:lineRule="auto"/>
              <w:jc w:val="both"/>
              <w:rPr>
                <w:rFonts w:eastAsia="Times New Roman"/>
                <w:lang w:val="en-US"/>
              </w:rPr>
            </w:pPr>
            <w:r w:rsidRPr="0007589A">
              <w:rPr>
                <w:rFonts w:eastAsia="Times New Roman"/>
                <w:sz w:val="22"/>
                <w:szCs w:val="22"/>
                <w:lang w:val="en-US"/>
              </w:rPr>
              <w:t xml:space="preserve">USB 2.0 Hi-Speed, </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lang w:val="en-US"/>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lang w:val="en-US"/>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Двухстороннее сканирование</w:t>
            </w:r>
          </w:p>
        </w:tc>
        <w:tc>
          <w:tcPr>
            <w:tcW w:w="3402" w:type="dxa"/>
          </w:tcPr>
          <w:p w:rsidR="008112B8" w:rsidRPr="0007589A" w:rsidRDefault="008112B8" w:rsidP="009F0E83">
            <w:pPr>
              <w:spacing w:line="360" w:lineRule="auto"/>
              <w:jc w:val="both"/>
              <w:rPr>
                <w:rFonts w:eastAsia="Times New Roman"/>
              </w:rPr>
            </w:pPr>
            <w:r w:rsidRPr="0007589A">
              <w:rPr>
                <w:rFonts w:eastAsia="Times New Roman"/>
                <w:sz w:val="22"/>
                <w:szCs w:val="22"/>
              </w:rPr>
              <w:t>Да</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lang w:val="en-US"/>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Область сканирования на отражение мм.</w:t>
            </w:r>
          </w:p>
        </w:tc>
        <w:tc>
          <w:tcPr>
            <w:tcW w:w="3402" w:type="dxa"/>
          </w:tcPr>
          <w:p w:rsidR="008112B8" w:rsidRPr="0007589A" w:rsidRDefault="008112B8" w:rsidP="009F0E83">
            <w:pPr>
              <w:spacing w:line="360" w:lineRule="auto"/>
              <w:jc w:val="both"/>
              <w:rPr>
                <w:rFonts w:eastAsia="Times New Roman"/>
              </w:rPr>
            </w:pPr>
            <w:r w:rsidRPr="0007589A">
              <w:rPr>
                <w:rFonts w:eastAsia="Times New Roman"/>
                <w:sz w:val="22"/>
                <w:szCs w:val="22"/>
              </w:rPr>
              <w:t>Не менее216х914</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lang w:val="en-US"/>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Максимальный формат сканирования</w:t>
            </w:r>
          </w:p>
        </w:tc>
        <w:tc>
          <w:tcPr>
            <w:tcW w:w="3402" w:type="dxa"/>
          </w:tcPr>
          <w:p w:rsidR="008112B8" w:rsidRPr="0007589A" w:rsidRDefault="008112B8" w:rsidP="009F0E83">
            <w:pPr>
              <w:spacing w:line="360" w:lineRule="auto"/>
              <w:jc w:val="both"/>
              <w:rPr>
                <w:rFonts w:eastAsia="Times New Roman"/>
              </w:rPr>
            </w:pPr>
            <w:r w:rsidRPr="0007589A">
              <w:rPr>
                <w:rFonts w:eastAsia="Times New Roman"/>
                <w:sz w:val="22"/>
                <w:szCs w:val="22"/>
              </w:rPr>
              <w:t>А4</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lang w:val="en-US"/>
              </w:rPr>
            </w:pPr>
          </w:p>
        </w:tc>
        <w:tc>
          <w:tcPr>
            <w:tcW w:w="4111" w:type="dxa"/>
          </w:tcPr>
          <w:p w:rsidR="008112B8" w:rsidRPr="0007589A" w:rsidRDefault="008112B8" w:rsidP="009F0E83">
            <w:pPr>
              <w:autoSpaceDE w:val="0"/>
              <w:autoSpaceDN w:val="0"/>
              <w:adjustRightInd w:val="0"/>
              <w:spacing w:line="360" w:lineRule="auto"/>
              <w:ind w:right="234"/>
              <w:rPr>
                <w:rFonts w:eastAsia="Times New Roman"/>
                <w:color w:val="000000"/>
              </w:rPr>
            </w:pPr>
            <w:r w:rsidRPr="0007589A">
              <w:rPr>
                <w:rFonts w:eastAsia="Times New Roman"/>
                <w:color w:val="000000"/>
                <w:sz w:val="22"/>
                <w:szCs w:val="22"/>
              </w:rPr>
              <w:t>Потоковое создание файлов PDF</w:t>
            </w:r>
          </w:p>
        </w:tc>
        <w:tc>
          <w:tcPr>
            <w:tcW w:w="3402" w:type="dxa"/>
          </w:tcPr>
          <w:p w:rsidR="008112B8" w:rsidRPr="0007589A" w:rsidRDefault="008112B8" w:rsidP="009F0E83">
            <w:pPr>
              <w:spacing w:line="360" w:lineRule="auto"/>
              <w:jc w:val="both"/>
              <w:rPr>
                <w:rFonts w:eastAsia="Times New Roman"/>
              </w:rPr>
            </w:pPr>
            <w:r w:rsidRPr="0007589A">
              <w:rPr>
                <w:rFonts w:eastAsia="Times New Roman"/>
                <w:sz w:val="22"/>
                <w:szCs w:val="22"/>
              </w:rPr>
              <w:t>Да</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lang w:val="en-US"/>
              </w:rPr>
            </w:pPr>
          </w:p>
        </w:tc>
        <w:tc>
          <w:tcPr>
            <w:tcW w:w="4111" w:type="dxa"/>
          </w:tcPr>
          <w:p w:rsidR="008112B8" w:rsidRPr="0007589A" w:rsidRDefault="008112B8" w:rsidP="009F0E83">
            <w:pPr>
              <w:autoSpaceDE w:val="0"/>
              <w:autoSpaceDN w:val="0"/>
              <w:adjustRightInd w:val="0"/>
              <w:spacing w:line="360" w:lineRule="auto"/>
              <w:ind w:right="234"/>
              <w:rPr>
                <w:rFonts w:eastAsia="Times New Roman"/>
                <w:color w:val="000000"/>
              </w:rPr>
            </w:pPr>
            <w:r w:rsidRPr="0007589A">
              <w:rPr>
                <w:rFonts w:eastAsia="Times New Roman"/>
                <w:color w:val="000000"/>
                <w:sz w:val="22"/>
                <w:szCs w:val="22"/>
              </w:rPr>
              <w:t>Создание защищенных файлов PDF</w:t>
            </w:r>
          </w:p>
        </w:tc>
        <w:tc>
          <w:tcPr>
            <w:tcW w:w="3402" w:type="dxa"/>
          </w:tcPr>
          <w:p w:rsidR="008112B8" w:rsidRPr="0007589A" w:rsidRDefault="008112B8" w:rsidP="009F0E83">
            <w:pPr>
              <w:spacing w:line="360" w:lineRule="auto"/>
              <w:jc w:val="both"/>
              <w:rPr>
                <w:rFonts w:eastAsia="Times New Roman"/>
              </w:rPr>
            </w:pPr>
            <w:r w:rsidRPr="0007589A">
              <w:rPr>
                <w:rFonts w:eastAsia="Times New Roman"/>
                <w:sz w:val="22"/>
                <w:szCs w:val="22"/>
              </w:rPr>
              <w:t>Да</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lang w:val="en-US"/>
              </w:rPr>
            </w:pPr>
          </w:p>
        </w:tc>
        <w:tc>
          <w:tcPr>
            <w:tcW w:w="4111" w:type="dxa"/>
          </w:tcPr>
          <w:p w:rsidR="008112B8" w:rsidRPr="0007589A" w:rsidRDefault="008112B8" w:rsidP="009F0E83">
            <w:pPr>
              <w:autoSpaceDE w:val="0"/>
              <w:autoSpaceDN w:val="0"/>
              <w:adjustRightInd w:val="0"/>
              <w:spacing w:line="360" w:lineRule="auto"/>
              <w:ind w:right="234"/>
              <w:rPr>
                <w:rFonts w:eastAsia="Times New Roman"/>
                <w:color w:val="000000"/>
              </w:rPr>
            </w:pPr>
            <w:r w:rsidRPr="0007589A">
              <w:rPr>
                <w:rFonts w:eastAsia="Times New Roman"/>
                <w:color w:val="000000"/>
                <w:sz w:val="22"/>
                <w:szCs w:val="22"/>
              </w:rPr>
              <w:t>Автоматическое выравнивание изображения</w:t>
            </w:r>
          </w:p>
        </w:tc>
        <w:tc>
          <w:tcPr>
            <w:tcW w:w="3402" w:type="dxa"/>
          </w:tcPr>
          <w:p w:rsidR="008112B8" w:rsidRPr="0007589A" w:rsidRDefault="008112B8" w:rsidP="009F0E83">
            <w:pPr>
              <w:spacing w:line="360" w:lineRule="auto"/>
              <w:jc w:val="both"/>
              <w:rPr>
                <w:rFonts w:eastAsia="Times New Roman"/>
              </w:rPr>
            </w:pPr>
            <w:r w:rsidRPr="0007589A">
              <w:rPr>
                <w:rFonts w:eastAsia="Times New Roman"/>
                <w:sz w:val="22"/>
                <w:szCs w:val="22"/>
              </w:rPr>
              <w:t>Да</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439"/>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lang w:val="en-US"/>
              </w:rPr>
            </w:pPr>
          </w:p>
        </w:tc>
        <w:tc>
          <w:tcPr>
            <w:tcW w:w="4111" w:type="dxa"/>
          </w:tcPr>
          <w:p w:rsidR="008112B8" w:rsidRPr="0007589A" w:rsidRDefault="008112B8" w:rsidP="009F0E83">
            <w:pPr>
              <w:autoSpaceDE w:val="0"/>
              <w:autoSpaceDN w:val="0"/>
              <w:adjustRightInd w:val="0"/>
              <w:spacing w:line="360" w:lineRule="auto"/>
              <w:ind w:right="234"/>
              <w:rPr>
                <w:rFonts w:eastAsia="Times New Roman"/>
                <w:color w:val="000000"/>
              </w:rPr>
            </w:pPr>
            <w:r w:rsidRPr="0007589A">
              <w:rPr>
                <w:rFonts w:eastAsia="Times New Roman"/>
                <w:color w:val="000000"/>
                <w:sz w:val="22"/>
                <w:szCs w:val="22"/>
              </w:rPr>
              <w:t>Пропуск пустых страниц</w:t>
            </w:r>
          </w:p>
        </w:tc>
        <w:tc>
          <w:tcPr>
            <w:tcW w:w="3402" w:type="dxa"/>
          </w:tcPr>
          <w:p w:rsidR="008112B8" w:rsidRPr="0007589A" w:rsidRDefault="008112B8" w:rsidP="009F0E83">
            <w:pPr>
              <w:spacing w:line="360" w:lineRule="auto"/>
              <w:jc w:val="both"/>
              <w:rPr>
                <w:rFonts w:eastAsia="Times New Roman"/>
              </w:rPr>
            </w:pPr>
            <w:r w:rsidRPr="0007589A">
              <w:rPr>
                <w:rFonts w:eastAsia="Times New Roman"/>
                <w:sz w:val="22"/>
                <w:szCs w:val="22"/>
              </w:rPr>
              <w:t>Да</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lang w:val="en-US"/>
              </w:rPr>
            </w:pPr>
          </w:p>
        </w:tc>
        <w:tc>
          <w:tcPr>
            <w:tcW w:w="4111" w:type="dxa"/>
          </w:tcPr>
          <w:p w:rsidR="008112B8" w:rsidRPr="0007589A" w:rsidRDefault="008112B8" w:rsidP="009F0E83">
            <w:pPr>
              <w:autoSpaceDE w:val="0"/>
              <w:autoSpaceDN w:val="0"/>
              <w:adjustRightInd w:val="0"/>
              <w:spacing w:line="360" w:lineRule="auto"/>
              <w:ind w:right="234"/>
              <w:rPr>
                <w:rFonts w:eastAsia="Times New Roman"/>
                <w:color w:val="000000"/>
              </w:rPr>
            </w:pPr>
            <w:r w:rsidRPr="0007589A">
              <w:rPr>
                <w:rFonts w:eastAsia="Times New Roman"/>
                <w:color w:val="000000"/>
                <w:sz w:val="22"/>
                <w:szCs w:val="22"/>
              </w:rPr>
              <w:t>Настраиваемых функций по сканированию в различные форматы и приложения</w:t>
            </w:r>
          </w:p>
        </w:tc>
        <w:tc>
          <w:tcPr>
            <w:tcW w:w="3402" w:type="dxa"/>
          </w:tcPr>
          <w:p w:rsidR="008112B8" w:rsidRPr="0007589A" w:rsidRDefault="008112B8" w:rsidP="009F0E83">
            <w:pPr>
              <w:spacing w:line="360" w:lineRule="auto"/>
              <w:jc w:val="both"/>
              <w:rPr>
                <w:rFonts w:eastAsia="Times New Roman"/>
              </w:rPr>
            </w:pPr>
            <w:r w:rsidRPr="0007589A">
              <w:rPr>
                <w:rFonts w:eastAsia="Times New Roman"/>
                <w:sz w:val="22"/>
                <w:szCs w:val="22"/>
              </w:rPr>
              <w:t>Не менее 10</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color w:val="000000"/>
                <w:sz w:val="22"/>
                <w:szCs w:val="22"/>
              </w:rPr>
              <w:t>Создание файлов PDF с поиском по структуре документа</w:t>
            </w:r>
          </w:p>
        </w:tc>
        <w:tc>
          <w:tcPr>
            <w:tcW w:w="3402" w:type="dxa"/>
          </w:tcPr>
          <w:p w:rsidR="008112B8" w:rsidRPr="0007589A" w:rsidRDefault="008112B8" w:rsidP="009F0E83">
            <w:pPr>
              <w:spacing w:line="360" w:lineRule="auto"/>
              <w:jc w:val="both"/>
              <w:rPr>
                <w:rFonts w:eastAsia="Times New Roman"/>
              </w:rPr>
            </w:pPr>
            <w:r w:rsidRPr="0007589A">
              <w:rPr>
                <w:rFonts w:eastAsia="Times New Roman"/>
                <w:sz w:val="22"/>
                <w:szCs w:val="22"/>
              </w:rPr>
              <w:t>Да</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color w:val="000000"/>
                <w:sz w:val="22"/>
                <w:szCs w:val="22"/>
              </w:rPr>
              <w:t>Поддержка драйверов ISIS и WIA</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color w:val="000000"/>
              </w:rPr>
            </w:pPr>
            <w:r w:rsidRPr="0007589A">
              <w:rPr>
                <w:rFonts w:eastAsia="Times New Roman"/>
                <w:color w:val="000000"/>
                <w:sz w:val="22"/>
                <w:szCs w:val="22"/>
              </w:rPr>
              <w:t>Да</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color w:val="000000"/>
                <w:sz w:val="22"/>
                <w:szCs w:val="22"/>
              </w:rPr>
              <w:t>Конверт для сканирования документов А3 и документов, требующих бережного обращения</w:t>
            </w:r>
          </w:p>
        </w:tc>
        <w:tc>
          <w:tcPr>
            <w:tcW w:w="3402" w:type="dxa"/>
          </w:tcPr>
          <w:p w:rsidR="008112B8" w:rsidRPr="0007589A" w:rsidRDefault="008112B8" w:rsidP="009F0E83">
            <w:pPr>
              <w:spacing w:line="360" w:lineRule="auto"/>
              <w:jc w:val="both"/>
              <w:rPr>
                <w:rFonts w:eastAsia="Times New Roman"/>
              </w:rPr>
            </w:pPr>
            <w:r w:rsidRPr="0007589A">
              <w:rPr>
                <w:rFonts w:eastAsia="Times New Roman"/>
                <w:sz w:val="22"/>
                <w:szCs w:val="22"/>
              </w:rPr>
              <w:t>В комплекте поставки</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Плотность материалов для сканирования</w:t>
            </w:r>
          </w:p>
        </w:tc>
        <w:tc>
          <w:tcPr>
            <w:tcW w:w="3402" w:type="dxa"/>
          </w:tcPr>
          <w:p w:rsidR="008112B8" w:rsidRPr="0007589A" w:rsidRDefault="008112B8" w:rsidP="008112B8">
            <w:pPr>
              <w:numPr>
                <w:ilvl w:val="0"/>
                <w:numId w:val="1"/>
              </w:numPr>
              <w:tabs>
                <w:tab w:val="clear" w:pos="720"/>
                <w:tab w:val="num" w:pos="34"/>
                <w:tab w:val="num" w:pos="318"/>
              </w:tabs>
              <w:spacing w:line="360" w:lineRule="auto"/>
              <w:ind w:left="0" w:firstLine="96"/>
              <w:jc w:val="both"/>
              <w:rPr>
                <w:rFonts w:eastAsia="Times New Roman"/>
              </w:rPr>
            </w:pPr>
            <w:r w:rsidRPr="0007589A">
              <w:rPr>
                <w:rFonts w:eastAsia="Times New Roman"/>
                <w:sz w:val="22"/>
                <w:szCs w:val="22"/>
              </w:rPr>
              <w:t>От 52 г/м2 до 130 г/м2</w:t>
            </w:r>
          </w:p>
          <w:p w:rsidR="008112B8" w:rsidRPr="0007589A" w:rsidRDefault="008112B8" w:rsidP="008112B8">
            <w:pPr>
              <w:numPr>
                <w:ilvl w:val="0"/>
                <w:numId w:val="1"/>
              </w:numPr>
              <w:tabs>
                <w:tab w:val="clear" w:pos="720"/>
                <w:tab w:val="num" w:pos="34"/>
                <w:tab w:val="num" w:pos="318"/>
              </w:tabs>
              <w:spacing w:line="360" w:lineRule="auto"/>
              <w:ind w:left="0" w:firstLine="96"/>
              <w:jc w:val="both"/>
              <w:rPr>
                <w:rFonts w:eastAsia="Times New Roman"/>
              </w:rPr>
            </w:pPr>
            <w:r w:rsidRPr="0007589A">
              <w:rPr>
                <w:rFonts w:eastAsia="Times New Roman"/>
                <w:sz w:val="22"/>
                <w:szCs w:val="22"/>
              </w:rPr>
              <w:t>До 200 г/м2 используя ручную загрузку</w:t>
            </w:r>
          </w:p>
          <w:p w:rsidR="008112B8" w:rsidRPr="0007589A" w:rsidRDefault="008112B8" w:rsidP="008112B8">
            <w:pPr>
              <w:numPr>
                <w:ilvl w:val="0"/>
                <w:numId w:val="1"/>
              </w:numPr>
              <w:tabs>
                <w:tab w:val="clear" w:pos="720"/>
                <w:tab w:val="num" w:pos="34"/>
                <w:tab w:val="num" w:pos="318"/>
              </w:tabs>
              <w:spacing w:line="360" w:lineRule="auto"/>
              <w:ind w:left="0" w:firstLine="96"/>
              <w:jc w:val="both"/>
              <w:rPr>
                <w:rFonts w:eastAsia="Times New Roman"/>
              </w:rPr>
            </w:pPr>
            <w:r w:rsidRPr="0007589A">
              <w:rPr>
                <w:rFonts w:eastAsia="Times New Roman"/>
                <w:sz w:val="22"/>
                <w:szCs w:val="22"/>
              </w:rPr>
              <w:t xml:space="preserve">1 пластиковая карта </w:t>
            </w:r>
            <w:r w:rsidRPr="0007589A">
              <w:rPr>
                <w:rFonts w:eastAsia="Times New Roman"/>
                <w:sz w:val="22"/>
                <w:szCs w:val="22"/>
              </w:rPr>
              <w:lastRenderedPageBreak/>
              <w:t>(толщиной до 1.5мм)</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1163"/>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b/>
                <w:bCs/>
                <w:color w:val="000000"/>
              </w:rPr>
            </w:pPr>
            <w:r>
              <w:rPr>
                <w:rFonts w:eastAsia="Times New Roman"/>
                <w:b/>
                <w:bCs/>
                <w:color w:val="000000"/>
                <w:sz w:val="22"/>
                <w:szCs w:val="22"/>
              </w:rPr>
              <w:lastRenderedPageBreak/>
              <w:t>3</w:t>
            </w:r>
          </w:p>
        </w:tc>
        <w:tc>
          <w:tcPr>
            <w:tcW w:w="4111" w:type="dxa"/>
          </w:tcPr>
          <w:p w:rsidR="008112B8" w:rsidRPr="0007589A" w:rsidRDefault="008112B8" w:rsidP="009F0E83">
            <w:pPr>
              <w:autoSpaceDE w:val="0"/>
              <w:autoSpaceDN w:val="0"/>
              <w:adjustRightInd w:val="0"/>
              <w:spacing w:line="276" w:lineRule="auto"/>
              <w:jc w:val="both"/>
              <w:rPr>
                <w:rFonts w:eastAsia="Times New Roman"/>
                <w:b/>
                <w:bCs/>
                <w:color w:val="000000"/>
              </w:rPr>
            </w:pPr>
            <w:r w:rsidRPr="0007589A">
              <w:rPr>
                <w:rFonts w:eastAsia="Times New Roman"/>
                <w:b/>
                <w:bCs/>
                <w:color w:val="000000"/>
                <w:sz w:val="22"/>
                <w:szCs w:val="22"/>
              </w:rPr>
              <w:t xml:space="preserve">Лазерный принтер </w:t>
            </w:r>
            <w:r w:rsidRPr="0007589A">
              <w:rPr>
                <w:rFonts w:eastAsia="Times New Roman"/>
                <w:b/>
                <w:bCs/>
                <w:color w:val="000000"/>
                <w:sz w:val="22"/>
                <w:szCs w:val="22"/>
                <w:lang w:val="en-US"/>
              </w:rPr>
              <w:t>A</w:t>
            </w:r>
            <w:r w:rsidRPr="0007589A">
              <w:rPr>
                <w:rFonts w:eastAsia="Times New Roman"/>
                <w:b/>
                <w:bCs/>
                <w:color w:val="000000"/>
                <w:sz w:val="22"/>
                <w:szCs w:val="22"/>
              </w:rPr>
              <w:t>3 с дуплексом и двумя тонер-картриджами повышенной ёмкости</w:t>
            </w:r>
          </w:p>
        </w:tc>
        <w:tc>
          <w:tcPr>
            <w:tcW w:w="3402" w:type="dxa"/>
          </w:tcPr>
          <w:p w:rsidR="008112B8" w:rsidRPr="0007589A" w:rsidRDefault="008112B8" w:rsidP="009F0E83">
            <w:pPr>
              <w:autoSpaceDE w:val="0"/>
              <w:autoSpaceDN w:val="0"/>
              <w:adjustRightInd w:val="0"/>
              <w:spacing w:after="100" w:afterAutospacing="1" w:line="276" w:lineRule="auto"/>
              <w:rPr>
                <w:rFonts w:eastAsia="Times New Roman"/>
                <w:b/>
                <w:bCs/>
                <w:color w:val="000000"/>
              </w:rPr>
            </w:pPr>
            <w:r w:rsidRPr="0007589A">
              <w:rPr>
                <w:rFonts w:eastAsia="Times New Roman"/>
                <w:b/>
                <w:bCs/>
                <w:color w:val="000000"/>
                <w:sz w:val="22"/>
                <w:szCs w:val="22"/>
              </w:rPr>
              <w:t>Лазерный принтер с дуплексом, дополнительным лотком, пусковым картриджем и двумя дополнительными картриджами повышенной ёмкости</w:t>
            </w:r>
            <w:r w:rsidRPr="0007589A">
              <w:rPr>
                <w:rFonts w:eastAsia="Times New Roman"/>
                <w:bCs/>
                <w:color w:val="000000"/>
                <w:sz w:val="22"/>
                <w:szCs w:val="22"/>
              </w:rPr>
              <w:t xml:space="preserve"> </w:t>
            </w:r>
          </w:p>
        </w:tc>
        <w:tc>
          <w:tcPr>
            <w:tcW w:w="1559" w:type="dxa"/>
          </w:tcPr>
          <w:p w:rsidR="008112B8" w:rsidRPr="0007589A" w:rsidRDefault="008112B8" w:rsidP="009F0E83">
            <w:pPr>
              <w:autoSpaceDE w:val="0"/>
              <w:autoSpaceDN w:val="0"/>
              <w:adjustRightInd w:val="0"/>
              <w:spacing w:line="360" w:lineRule="auto"/>
              <w:ind w:left="-571" w:firstLine="567"/>
              <w:jc w:val="center"/>
              <w:rPr>
                <w:rFonts w:eastAsia="Times New Roman"/>
                <w:b/>
                <w:bCs/>
                <w:color w:val="000000"/>
              </w:rPr>
            </w:pPr>
            <w:r w:rsidRPr="0007589A">
              <w:rPr>
                <w:rFonts w:eastAsia="Times New Roman"/>
                <w:b/>
                <w:bCs/>
                <w:color w:val="000000"/>
                <w:sz w:val="22"/>
                <w:szCs w:val="22"/>
              </w:rPr>
              <w:t>2</w:t>
            </w:r>
          </w:p>
        </w:tc>
      </w:tr>
      <w:tr w:rsidR="008112B8" w:rsidRPr="00F736AA" w:rsidTr="009F0E83">
        <w:trPr>
          <w:trHeight w:val="300"/>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Скорость печати</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color w:val="000000"/>
                <w:sz w:val="22"/>
                <w:szCs w:val="22"/>
              </w:rPr>
              <w:t>Не менее 35 стр. А4 в минуту</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00"/>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Наличие блока двухсторонней печати</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color w:val="000000"/>
                <w:sz w:val="22"/>
                <w:szCs w:val="22"/>
              </w:rPr>
              <w:t>Да, автоматически</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Скорость двухсторонней печати</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color w:val="000000"/>
                <w:sz w:val="22"/>
                <w:szCs w:val="22"/>
              </w:rPr>
              <w:t>Не менее 32 стр. А4 в минуту</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Время выхода первого отпечатка</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color w:val="000000"/>
                <w:sz w:val="22"/>
                <w:szCs w:val="22"/>
              </w:rPr>
              <w:t>Не более 6,5 сек.</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lang w:val="en-US"/>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lang w:val="en-US"/>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Ёмкость памяти</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color w:val="000000"/>
                <w:sz w:val="22"/>
                <w:szCs w:val="22"/>
              </w:rPr>
              <w:t>Не менее 256 Мб.</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lang w:val="en-US"/>
              </w:rPr>
            </w:pPr>
            <w:r w:rsidRPr="0007589A">
              <w:rPr>
                <w:rFonts w:eastAsia="Times New Roman"/>
                <w:color w:val="000000"/>
                <w:sz w:val="22"/>
                <w:szCs w:val="22"/>
                <w:lang w:val="en-US"/>
              </w:rPr>
              <w:t> </w:t>
            </w: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Количество лотков для бумаги</w:t>
            </w:r>
          </w:p>
        </w:tc>
        <w:tc>
          <w:tcPr>
            <w:tcW w:w="3402" w:type="dxa"/>
          </w:tcPr>
          <w:p w:rsidR="008112B8" w:rsidRPr="0007589A" w:rsidRDefault="008112B8" w:rsidP="009F0E83">
            <w:pPr>
              <w:spacing w:line="360" w:lineRule="auto"/>
              <w:jc w:val="both"/>
              <w:rPr>
                <w:rFonts w:eastAsia="Times New Roman"/>
              </w:rPr>
            </w:pPr>
            <w:r w:rsidRPr="0007589A">
              <w:rPr>
                <w:rFonts w:eastAsia="Times New Roman"/>
                <w:sz w:val="22"/>
                <w:szCs w:val="22"/>
              </w:rPr>
              <w:t>Не менее 2 лотков и лоток обходной подачи</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Ёмкость лотков для бумаги</w:t>
            </w:r>
          </w:p>
        </w:tc>
        <w:tc>
          <w:tcPr>
            <w:tcW w:w="3402" w:type="dxa"/>
          </w:tcPr>
          <w:p w:rsidR="008112B8" w:rsidRPr="0007589A" w:rsidRDefault="008112B8" w:rsidP="009F0E83">
            <w:pPr>
              <w:spacing w:line="360" w:lineRule="auto"/>
              <w:jc w:val="both"/>
              <w:rPr>
                <w:rFonts w:eastAsia="Times New Roman"/>
              </w:rPr>
            </w:pPr>
            <w:r w:rsidRPr="0007589A">
              <w:rPr>
                <w:rFonts w:eastAsia="Times New Roman"/>
                <w:sz w:val="22"/>
                <w:szCs w:val="22"/>
              </w:rPr>
              <w:t>Не менее 1000 листов</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Ёмкость обходного лотка для бумаги</w:t>
            </w:r>
          </w:p>
        </w:tc>
        <w:tc>
          <w:tcPr>
            <w:tcW w:w="3402" w:type="dxa"/>
          </w:tcPr>
          <w:p w:rsidR="008112B8" w:rsidRPr="0007589A" w:rsidRDefault="008112B8" w:rsidP="009F0E83">
            <w:pPr>
              <w:spacing w:line="360" w:lineRule="auto"/>
              <w:jc w:val="both"/>
              <w:rPr>
                <w:rFonts w:eastAsia="Times New Roman"/>
              </w:rPr>
            </w:pPr>
            <w:r w:rsidRPr="0007589A">
              <w:rPr>
                <w:rFonts w:eastAsia="Times New Roman"/>
                <w:sz w:val="22"/>
                <w:szCs w:val="22"/>
              </w:rPr>
              <w:t>Не менее 100 листов</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Плотность бумаги стандартный/обходной лоток</w:t>
            </w:r>
          </w:p>
        </w:tc>
        <w:tc>
          <w:tcPr>
            <w:tcW w:w="3402" w:type="dxa"/>
          </w:tcPr>
          <w:p w:rsidR="008112B8" w:rsidRPr="0007589A" w:rsidRDefault="008112B8" w:rsidP="009F0E83">
            <w:pPr>
              <w:spacing w:line="360" w:lineRule="auto"/>
              <w:jc w:val="both"/>
              <w:rPr>
                <w:rFonts w:eastAsia="Times New Roman"/>
              </w:rPr>
            </w:pPr>
            <w:r w:rsidRPr="0007589A">
              <w:rPr>
                <w:rFonts w:eastAsia="Times New Roman"/>
                <w:sz w:val="22"/>
                <w:szCs w:val="22"/>
              </w:rPr>
              <w:t>60-216/52-216 г/м2</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Разрешение печати</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lang w:val="en-US"/>
              </w:rPr>
            </w:pPr>
            <w:r w:rsidRPr="0007589A">
              <w:rPr>
                <w:rFonts w:eastAsia="Times New Roman"/>
                <w:sz w:val="22"/>
                <w:szCs w:val="22"/>
              </w:rPr>
              <w:t xml:space="preserve">1200 </w:t>
            </w:r>
            <w:r w:rsidRPr="0007589A">
              <w:rPr>
                <w:rFonts w:eastAsia="Times New Roman"/>
                <w:sz w:val="22"/>
                <w:szCs w:val="22"/>
                <w:lang w:val="en-US"/>
              </w:rPr>
              <w:t>dpi</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Стандартное подключение</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lang w:val="en-US"/>
              </w:rPr>
            </w:pPr>
            <w:r w:rsidRPr="0007589A">
              <w:rPr>
                <w:rFonts w:eastAsia="Times New Roman"/>
                <w:sz w:val="22"/>
                <w:szCs w:val="22"/>
                <w:lang w:val="en-US"/>
              </w:rPr>
              <w:t>USB 2.0, TCP/IP</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Языки печати</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lang w:val="en-US"/>
              </w:rPr>
            </w:pPr>
            <w:r w:rsidRPr="0007589A">
              <w:rPr>
                <w:rFonts w:eastAsia="Times New Roman"/>
                <w:sz w:val="22"/>
                <w:szCs w:val="22"/>
                <w:lang w:val="en-US"/>
              </w:rPr>
              <w:t>PCL</w:t>
            </w:r>
            <w:r w:rsidRPr="0007589A">
              <w:rPr>
                <w:rFonts w:eastAsia="Times New Roman"/>
                <w:sz w:val="22"/>
                <w:szCs w:val="22"/>
              </w:rPr>
              <w:t xml:space="preserve"> 5е/</w:t>
            </w:r>
            <w:r w:rsidRPr="0007589A">
              <w:rPr>
                <w:rFonts w:eastAsia="Times New Roman"/>
                <w:sz w:val="22"/>
                <w:szCs w:val="22"/>
                <w:lang w:val="en-US"/>
              </w:rPr>
              <w:t>6, PostScript3.</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lang w:val="en-US"/>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 xml:space="preserve">Пиковые нагрузки </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color w:val="000000"/>
                <w:sz w:val="22"/>
                <w:szCs w:val="22"/>
              </w:rPr>
              <w:t>Не менее 200000 стр. в месяц</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Пусковой комплект</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sz w:val="22"/>
                <w:szCs w:val="22"/>
              </w:rPr>
              <w:t>Картридж на 6000 отпечатков</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Ресурс стандартного картриджа</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sz w:val="22"/>
                <w:szCs w:val="22"/>
              </w:rPr>
              <w:t>Не менее 20000 отпечатков</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Инструкция пользователя на русском языке</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sz w:val="22"/>
                <w:szCs w:val="22"/>
              </w:rPr>
              <w:t>Да</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Панель оператора на русском языке</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sz w:val="22"/>
                <w:szCs w:val="22"/>
              </w:rPr>
              <w:t>Да</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1163"/>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b/>
                <w:bCs/>
                <w:color w:val="000000"/>
              </w:rPr>
            </w:pPr>
            <w:r>
              <w:rPr>
                <w:rFonts w:eastAsia="Times New Roman"/>
                <w:b/>
                <w:bCs/>
                <w:color w:val="000000"/>
                <w:sz w:val="22"/>
                <w:szCs w:val="22"/>
              </w:rPr>
              <w:t>4</w:t>
            </w:r>
          </w:p>
        </w:tc>
        <w:tc>
          <w:tcPr>
            <w:tcW w:w="4111" w:type="dxa"/>
          </w:tcPr>
          <w:p w:rsidR="008112B8" w:rsidRPr="0007589A" w:rsidRDefault="008112B8" w:rsidP="009F0E83">
            <w:pPr>
              <w:autoSpaceDE w:val="0"/>
              <w:autoSpaceDN w:val="0"/>
              <w:adjustRightInd w:val="0"/>
              <w:spacing w:line="276" w:lineRule="auto"/>
              <w:jc w:val="both"/>
              <w:rPr>
                <w:rFonts w:eastAsia="Times New Roman"/>
                <w:b/>
                <w:bCs/>
                <w:color w:val="000000"/>
              </w:rPr>
            </w:pPr>
            <w:r w:rsidRPr="0007589A">
              <w:rPr>
                <w:rFonts w:eastAsia="Times New Roman"/>
                <w:b/>
                <w:bCs/>
                <w:color w:val="000000"/>
                <w:sz w:val="22"/>
                <w:szCs w:val="22"/>
              </w:rPr>
              <w:t xml:space="preserve">Лазерный принтер </w:t>
            </w:r>
            <w:r w:rsidRPr="0007589A">
              <w:rPr>
                <w:rFonts w:eastAsia="Times New Roman"/>
                <w:b/>
                <w:bCs/>
                <w:color w:val="000000"/>
                <w:sz w:val="22"/>
                <w:szCs w:val="22"/>
                <w:lang w:val="en-US"/>
              </w:rPr>
              <w:t>A</w:t>
            </w:r>
            <w:r w:rsidRPr="0007589A">
              <w:rPr>
                <w:rFonts w:eastAsia="Times New Roman"/>
                <w:b/>
                <w:bCs/>
                <w:color w:val="000000"/>
                <w:sz w:val="22"/>
                <w:szCs w:val="22"/>
              </w:rPr>
              <w:t>4 с дуплексом и двумя картриджами повышенной мощности</w:t>
            </w:r>
          </w:p>
        </w:tc>
        <w:tc>
          <w:tcPr>
            <w:tcW w:w="3402" w:type="dxa"/>
          </w:tcPr>
          <w:p w:rsidR="008112B8" w:rsidRPr="0007589A" w:rsidRDefault="008112B8" w:rsidP="009F0E83">
            <w:pPr>
              <w:autoSpaceDE w:val="0"/>
              <w:autoSpaceDN w:val="0"/>
              <w:adjustRightInd w:val="0"/>
              <w:spacing w:line="276" w:lineRule="auto"/>
              <w:jc w:val="both"/>
              <w:rPr>
                <w:rFonts w:eastAsia="Times New Roman"/>
                <w:b/>
                <w:bCs/>
                <w:color w:val="000000"/>
              </w:rPr>
            </w:pPr>
            <w:r w:rsidRPr="0007589A">
              <w:rPr>
                <w:rFonts w:eastAsia="Times New Roman"/>
                <w:b/>
                <w:bCs/>
                <w:color w:val="000000"/>
                <w:sz w:val="22"/>
                <w:szCs w:val="22"/>
              </w:rPr>
              <w:t>Лазерный принтер с пусковым комплектом, дуплексом и двумя картриджами повышенной мощности</w:t>
            </w:r>
            <w:r w:rsidRPr="0007589A">
              <w:rPr>
                <w:rFonts w:eastAsia="Times New Roman"/>
                <w:bCs/>
                <w:color w:val="000000"/>
                <w:sz w:val="22"/>
                <w:szCs w:val="22"/>
              </w:rPr>
              <w:t xml:space="preserve"> </w:t>
            </w:r>
          </w:p>
        </w:tc>
        <w:tc>
          <w:tcPr>
            <w:tcW w:w="1559" w:type="dxa"/>
          </w:tcPr>
          <w:p w:rsidR="008112B8" w:rsidRPr="0007589A" w:rsidRDefault="008112B8" w:rsidP="009F0E83">
            <w:pPr>
              <w:autoSpaceDE w:val="0"/>
              <w:autoSpaceDN w:val="0"/>
              <w:adjustRightInd w:val="0"/>
              <w:spacing w:line="360" w:lineRule="auto"/>
              <w:ind w:left="-571" w:firstLine="567"/>
              <w:jc w:val="center"/>
              <w:rPr>
                <w:rFonts w:eastAsia="Times New Roman"/>
                <w:b/>
                <w:bCs/>
                <w:color w:val="000000"/>
              </w:rPr>
            </w:pPr>
            <w:r w:rsidRPr="0007589A">
              <w:rPr>
                <w:rFonts w:eastAsia="Times New Roman"/>
                <w:b/>
                <w:bCs/>
                <w:color w:val="000000"/>
                <w:sz w:val="22"/>
                <w:szCs w:val="22"/>
              </w:rPr>
              <w:t>2</w:t>
            </w:r>
          </w:p>
        </w:tc>
      </w:tr>
      <w:tr w:rsidR="008112B8" w:rsidRPr="00F736AA" w:rsidTr="009F0E83">
        <w:trPr>
          <w:trHeight w:val="300"/>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Скорость печати</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color w:val="000000"/>
                <w:sz w:val="22"/>
                <w:szCs w:val="22"/>
              </w:rPr>
              <w:t>Не менее 36 стр. А4 в минуту</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00"/>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Наличие блока двухсторонней печати</w:t>
            </w:r>
          </w:p>
        </w:tc>
        <w:tc>
          <w:tcPr>
            <w:tcW w:w="3402" w:type="dxa"/>
          </w:tcPr>
          <w:p w:rsidR="008112B8" w:rsidRPr="0007589A" w:rsidRDefault="008112B8" w:rsidP="009F0E83">
            <w:pPr>
              <w:autoSpaceDE w:val="0"/>
              <w:autoSpaceDN w:val="0"/>
              <w:adjustRightInd w:val="0"/>
              <w:spacing w:line="360" w:lineRule="auto"/>
              <w:ind w:right="6"/>
              <w:rPr>
                <w:rFonts w:eastAsia="Times New Roman"/>
              </w:rPr>
            </w:pPr>
            <w:r w:rsidRPr="0007589A">
              <w:rPr>
                <w:rFonts w:eastAsia="Times New Roman"/>
                <w:color w:val="000000"/>
                <w:sz w:val="22"/>
                <w:szCs w:val="22"/>
              </w:rPr>
              <w:t>Да, автоматически</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Время прогрева</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color w:val="000000"/>
                <w:sz w:val="22"/>
                <w:szCs w:val="22"/>
              </w:rPr>
              <w:t>Не более 19 сек.</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lang w:val="en-US"/>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lang w:val="en-US"/>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Время выхода первого отпечатка</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color w:val="000000"/>
                <w:sz w:val="22"/>
                <w:szCs w:val="22"/>
              </w:rPr>
              <w:t>Не более 6,9 сек.</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lang w:val="en-US"/>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lang w:val="en-US"/>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Ёмкость памяти</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color w:val="000000"/>
                <w:sz w:val="22"/>
                <w:szCs w:val="22"/>
              </w:rPr>
              <w:t>Не менее 256 Мб.</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lang w:val="en-US"/>
              </w:rPr>
            </w:pPr>
            <w:r w:rsidRPr="0007589A">
              <w:rPr>
                <w:rFonts w:eastAsia="Times New Roman"/>
                <w:color w:val="000000"/>
                <w:sz w:val="22"/>
                <w:szCs w:val="22"/>
                <w:lang w:val="en-US"/>
              </w:rPr>
              <w:t> </w:t>
            </w: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Ёмкость лотков для бумаги</w:t>
            </w:r>
          </w:p>
        </w:tc>
        <w:tc>
          <w:tcPr>
            <w:tcW w:w="3402" w:type="dxa"/>
          </w:tcPr>
          <w:p w:rsidR="008112B8" w:rsidRPr="0007589A" w:rsidRDefault="008112B8" w:rsidP="009F0E83">
            <w:pPr>
              <w:spacing w:line="360" w:lineRule="auto"/>
              <w:jc w:val="both"/>
              <w:rPr>
                <w:rFonts w:eastAsia="Times New Roman"/>
              </w:rPr>
            </w:pPr>
            <w:r w:rsidRPr="0007589A">
              <w:rPr>
                <w:rFonts w:eastAsia="Times New Roman"/>
                <w:sz w:val="22"/>
                <w:szCs w:val="22"/>
              </w:rPr>
              <w:t>Не менее 500 листов</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Ёмкость обходного лотка для бумаги</w:t>
            </w:r>
          </w:p>
        </w:tc>
        <w:tc>
          <w:tcPr>
            <w:tcW w:w="3402" w:type="dxa"/>
          </w:tcPr>
          <w:p w:rsidR="008112B8" w:rsidRPr="0007589A" w:rsidRDefault="008112B8" w:rsidP="009F0E83">
            <w:pPr>
              <w:spacing w:line="360" w:lineRule="auto"/>
              <w:jc w:val="both"/>
              <w:rPr>
                <w:rFonts w:eastAsia="Times New Roman"/>
              </w:rPr>
            </w:pPr>
            <w:r w:rsidRPr="0007589A">
              <w:rPr>
                <w:rFonts w:eastAsia="Times New Roman"/>
                <w:sz w:val="22"/>
                <w:szCs w:val="22"/>
              </w:rPr>
              <w:t>Не менее 100 листов</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Плотность бумаги стандартный/обходной лоток</w:t>
            </w:r>
          </w:p>
        </w:tc>
        <w:tc>
          <w:tcPr>
            <w:tcW w:w="3402" w:type="dxa"/>
          </w:tcPr>
          <w:p w:rsidR="008112B8" w:rsidRPr="0007589A" w:rsidRDefault="008112B8" w:rsidP="009F0E83">
            <w:pPr>
              <w:spacing w:line="360" w:lineRule="auto"/>
              <w:jc w:val="both"/>
              <w:rPr>
                <w:rFonts w:eastAsia="Times New Roman"/>
              </w:rPr>
            </w:pPr>
            <w:r w:rsidRPr="0007589A">
              <w:rPr>
                <w:rFonts w:eastAsia="Times New Roman"/>
                <w:sz w:val="22"/>
                <w:szCs w:val="22"/>
              </w:rPr>
              <w:t>60-130/60-162 г/м2</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Разрешение печати</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lang w:val="en-US"/>
              </w:rPr>
            </w:pPr>
            <w:r w:rsidRPr="0007589A">
              <w:rPr>
                <w:rFonts w:eastAsia="Times New Roman"/>
                <w:sz w:val="22"/>
                <w:szCs w:val="22"/>
              </w:rPr>
              <w:t xml:space="preserve">1200 Х 600 </w:t>
            </w:r>
            <w:r w:rsidRPr="0007589A">
              <w:rPr>
                <w:rFonts w:eastAsia="Times New Roman"/>
                <w:sz w:val="22"/>
                <w:szCs w:val="22"/>
                <w:lang w:val="en-US"/>
              </w:rPr>
              <w:t>dpi</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Стандартное подключение</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lang w:val="en-US"/>
              </w:rPr>
            </w:pPr>
            <w:r w:rsidRPr="0007589A">
              <w:rPr>
                <w:rFonts w:eastAsia="Times New Roman"/>
                <w:sz w:val="22"/>
                <w:szCs w:val="22"/>
                <w:lang w:val="en-US"/>
              </w:rPr>
              <w:t>USB 2.0, TCP/IP</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Языки печати</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lang w:val="en-US"/>
              </w:rPr>
            </w:pPr>
            <w:r w:rsidRPr="0007589A">
              <w:rPr>
                <w:rFonts w:eastAsia="Times New Roman"/>
                <w:sz w:val="22"/>
                <w:szCs w:val="22"/>
                <w:lang w:val="en-US"/>
              </w:rPr>
              <w:t>PCL</w:t>
            </w:r>
            <w:r w:rsidRPr="0007589A">
              <w:rPr>
                <w:rFonts w:eastAsia="Times New Roman"/>
                <w:sz w:val="22"/>
                <w:szCs w:val="22"/>
              </w:rPr>
              <w:t xml:space="preserve"> 5e/</w:t>
            </w:r>
            <w:r w:rsidRPr="0007589A">
              <w:rPr>
                <w:rFonts w:eastAsia="Times New Roman"/>
                <w:sz w:val="22"/>
                <w:szCs w:val="22"/>
                <w:lang w:val="en-US"/>
              </w:rPr>
              <w:t>6, PostScript3.</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lang w:val="en-US"/>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Габариты (ШхГхВ)</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color w:val="000000"/>
              </w:rPr>
            </w:pPr>
            <w:r w:rsidRPr="0007589A">
              <w:rPr>
                <w:rFonts w:eastAsia="Times New Roman"/>
                <w:color w:val="000000"/>
                <w:sz w:val="22"/>
                <w:szCs w:val="22"/>
              </w:rPr>
              <w:t>Не более 388х450х345 мм.</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lang w:val="en-US"/>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 xml:space="preserve">Пиковые нагрузки </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color w:val="000000"/>
                <w:sz w:val="22"/>
                <w:szCs w:val="22"/>
              </w:rPr>
              <w:t>Не менее 150000 стр. в месяц</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Пусковой комплект</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sz w:val="22"/>
                <w:szCs w:val="22"/>
              </w:rPr>
              <w:t>Картридж на 6000 отпечатков</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center"/>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Ресурс  стандартного картриджа</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sz w:val="22"/>
                <w:szCs w:val="22"/>
              </w:rPr>
              <w:t>Не менее 15000 отпечатков</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1163"/>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b/>
                <w:bCs/>
                <w:color w:val="000000"/>
              </w:rPr>
            </w:pPr>
            <w:r>
              <w:rPr>
                <w:rFonts w:eastAsia="Times New Roman"/>
                <w:b/>
                <w:bCs/>
                <w:color w:val="000000"/>
                <w:sz w:val="22"/>
                <w:szCs w:val="22"/>
              </w:rPr>
              <w:t>5</w:t>
            </w:r>
          </w:p>
        </w:tc>
        <w:tc>
          <w:tcPr>
            <w:tcW w:w="4111" w:type="dxa"/>
          </w:tcPr>
          <w:p w:rsidR="008112B8" w:rsidRPr="0007589A" w:rsidRDefault="008112B8" w:rsidP="009F0E83">
            <w:pPr>
              <w:autoSpaceDE w:val="0"/>
              <w:autoSpaceDN w:val="0"/>
              <w:adjustRightInd w:val="0"/>
              <w:spacing w:line="276" w:lineRule="auto"/>
              <w:rPr>
                <w:rFonts w:eastAsia="Times New Roman"/>
                <w:b/>
                <w:bCs/>
                <w:color w:val="000000"/>
              </w:rPr>
            </w:pPr>
            <w:r w:rsidRPr="0007589A">
              <w:rPr>
                <w:rFonts w:eastAsia="Times New Roman"/>
                <w:b/>
                <w:bCs/>
                <w:color w:val="000000"/>
                <w:sz w:val="22"/>
                <w:szCs w:val="22"/>
              </w:rPr>
              <w:t xml:space="preserve">Лазерное многофункциональное устройство (копир-принтер-сканер) формат </w:t>
            </w:r>
            <w:r w:rsidRPr="0007589A">
              <w:rPr>
                <w:rFonts w:eastAsia="Times New Roman"/>
                <w:b/>
                <w:bCs/>
                <w:color w:val="000000"/>
                <w:sz w:val="22"/>
                <w:szCs w:val="22"/>
                <w:lang w:val="en-US"/>
              </w:rPr>
              <w:t>A</w:t>
            </w:r>
            <w:r w:rsidRPr="0007589A">
              <w:rPr>
                <w:rFonts w:eastAsia="Times New Roman"/>
                <w:b/>
                <w:bCs/>
                <w:color w:val="000000"/>
                <w:sz w:val="22"/>
                <w:szCs w:val="22"/>
              </w:rPr>
              <w:t xml:space="preserve">3 с дуплексом, </w:t>
            </w:r>
            <w:r w:rsidRPr="005A5C0B">
              <w:rPr>
                <w:rFonts w:eastAsia="Times New Roman"/>
                <w:b/>
                <w:bCs/>
                <w:color w:val="000000"/>
                <w:sz w:val="22"/>
                <w:szCs w:val="22"/>
              </w:rPr>
              <w:t>реверсивны</w:t>
            </w:r>
            <w:r>
              <w:rPr>
                <w:rFonts w:eastAsia="Times New Roman"/>
                <w:b/>
                <w:bCs/>
                <w:color w:val="000000"/>
                <w:sz w:val="22"/>
                <w:szCs w:val="22"/>
              </w:rPr>
              <w:t>м</w:t>
            </w:r>
            <w:r w:rsidRPr="005A5C0B">
              <w:rPr>
                <w:rFonts w:eastAsia="Times New Roman"/>
                <w:b/>
                <w:bCs/>
                <w:color w:val="000000"/>
                <w:sz w:val="22"/>
                <w:szCs w:val="22"/>
              </w:rPr>
              <w:t xml:space="preserve"> </w:t>
            </w:r>
            <w:r w:rsidRPr="0007589A">
              <w:rPr>
                <w:rFonts w:eastAsia="Times New Roman"/>
                <w:b/>
                <w:bCs/>
                <w:color w:val="000000"/>
                <w:sz w:val="22"/>
                <w:szCs w:val="22"/>
              </w:rPr>
              <w:t>автоподатчиком, сетевым подключением</w:t>
            </w:r>
          </w:p>
        </w:tc>
        <w:tc>
          <w:tcPr>
            <w:tcW w:w="3402" w:type="dxa"/>
          </w:tcPr>
          <w:p w:rsidR="008112B8" w:rsidRPr="0007589A" w:rsidRDefault="008112B8" w:rsidP="009F0E83">
            <w:pPr>
              <w:autoSpaceDE w:val="0"/>
              <w:autoSpaceDN w:val="0"/>
              <w:adjustRightInd w:val="0"/>
              <w:spacing w:line="276" w:lineRule="auto"/>
              <w:rPr>
                <w:rFonts w:eastAsia="Times New Roman"/>
                <w:bCs/>
                <w:color w:val="000000"/>
              </w:rPr>
            </w:pPr>
            <w:r w:rsidRPr="0007589A">
              <w:rPr>
                <w:rFonts w:eastAsia="Times New Roman"/>
                <w:b/>
                <w:bCs/>
                <w:color w:val="000000"/>
                <w:sz w:val="22"/>
                <w:szCs w:val="22"/>
              </w:rPr>
              <w:t>Лазерное многофункциональное устройство, инструкцией и пусковым комплектом</w:t>
            </w:r>
          </w:p>
        </w:tc>
        <w:tc>
          <w:tcPr>
            <w:tcW w:w="1559" w:type="dxa"/>
          </w:tcPr>
          <w:p w:rsidR="008112B8" w:rsidRPr="0007589A" w:rsidRDefault="008112B8" w:rsidP="009F0E83">
            <w:pPr>
              <w:autoSpaceDE w:val="0"/>
              <w:autoSpaceDN w:val="0"/>
              <w:adjustRightInd w:val="0"/>
              <w:spacing w:line="360" w:lineRule="auto"/>
              <w:ind w:left="-571" w:firstLine="567"/>
              <w:jc w:val="center"/>
              <w:rPr>
                <w:rFonts w:eastAsia="Times New Roman"/>
                <w:b/>
                <w:bCs/>
                <w:color w:val="000000"/>
                <w:lang w:val="en-US"/>
              </w:rPr>
            </w:pPr>
            <w:r w:rsidRPr="0007589A">
              <w:rPr>
                <w:rFonts w:eastAsia="Times New Roman"/>
                <w:b/>
                <w:bCs/>
                <w:color w:val="000000"/>
                <w:sz w:val="22"/>
                <w:szCs w:val="22"/>
                <w:lang w:val="en-US"/>
              </w:rPr>
              <w:t>7</w:t>
            </w:r>
          </w:p>
        </w:tc>
      </w:tr>
      <w:tr w:rsidR="008112B8" w:rsidRPr="00F736AA" w:rsidTr="009F0E83">
        <w:trPr>
          <w:trHeight w:val="300"/>
        </w:trPr>
        <w:tc>
          <w:tcPr>
            <w:tcW w:w="710" w:type="dxa"/>
            <w:vAlign w:val="center"/>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Скорость печати</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color w:val="000000"/>
                <w:sz w:val="22"/>
                <w:szCs w:val="22"/>
              </w:rPr>
              <w:t>Не менее 20 стр. А4 в минуту</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00"/>
        </w:trPr>
        <w:tc>
          <w:tcPr>
            <w:tcW w:w="710" w:type="dxa"/>
            <w:vAlign w:val="center"/>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Наличие блока двухсторонней печати</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color w:val="000000"/>
                <w:sz w:val="22"/>
                <w:szCs w:val="22"/>
              </w:rPr>
              <w:t>Да, автоматически</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00"/>
        </w:trPr>
        <w:tc>
          <w:tcPr>
            <w:tcW w:w="710" w:type="dxa"/>
            <w:vAlign w:val="center"/>
          </w:tcPr>
          <w:p w:rsidR="008112B8" w:rsidRPr="0007589A" w:rsidRDefault="008112B8" w:rsidP="009F0E83">
            <w:pPr>
              <w:autoSpaceDE w:val="0"/>
              <w:autoSpaceDN w:val="0"/>
              <w:adjustRightInd w:val="0"/>
              <w:spacing w:line="360" w:lineRule="auto"/>
              <w:ind w:left="-582" w:firstLine="567"/>
              <w:jc w:val="both"/>
              <w:rPr>
                <w:rFonts w:eastAsia="Times New Roman"/>
                <w:color w:val="000000"/>
                <w:lang w:val="en-US"/>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Наличие реверсивного податчика документов</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color w:val="000000"/>
              </w:rPr>
            </w:pPr>
            <w:r w:rsidRPr="0007589A">
              <w:rPr>
                <w:rFonts w:eastAsia="Times New Roman"/>
                <w:color w:val="000000"/>
                <w:sz w:val="22"/>
                <w:szCs w:val="22"/>
              </w:rPr>
              <w:t>Да</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00"/>
        </w:trPr>
        <w:tc>
          <w:tcPr>
            <w:tcW w:w="710" w:type="dxa"/>
            <w:vAlign w:val="center"/>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Скорость двухсторонней печати</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color w:val="000000"/>
                <w:sz w:val="22"/>
                <w:szCs w:val="22"/>
              </w:rPr>
              <w:t>Не менее 20 стр. А4 в минуту</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Время выхода первого отпечатка</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color w:val="000000"/>
                <w:sz w:val="22"/>
                <w:szCs w:val="22"/>
              </w:rPr>
              <w:t xml:space="preserve">Не более </w:t>
            </w:r>
            <w:r w:rsidRPr="0007589A">
              <w:rPr>
                <w:rFonts w:eastAsia="Times New Roman"/>
                <w:color w:val="000000"/>
                <w:sz w:val="22"/>
                <w:szCs w:val="22"/>
                <w:lang w:val="en-US"/>
              </w:rPr>
              <w:t>6</w:t>
            </w:r>
            <w:r w:rsidRPr="0007589A">
              <w:rPr>
                <w:rFonts w:eastAsia="Times New Roman"/>
                <w:color w:val="000000"/>
                <w:sz w:val="22"/>
                <w:szCs w:val="22"/>
              </w:rPr>
              <w:t>,5 сек.</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lang w:val="en-US"/>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Ёмкость лотков для бумаги</w:t>
            </w:r>
          </w:p>
        </w:tc>
        <w:tc>
          <w:tcPr>
            <w:tcW w:w="3402" w:type="dxa"/>
          </w:tcPr>
          <w:p w:rsidR="008112B8" w:rsidRPr="0007589A" w:rsidRDefault="008112B8" w:rsidP="009F0E83">
            <w:pPr>
              <w:spacing w:line="360" w:lineRule="auto"/>
              <w:jc w:val="both"/>
              <w:rPr>
                <w:rFonts w:eastAsia="Times New Roman"/>
              </w:rPr>
            </w:pPr>
            <w:r w:rsidRPr="0007589A">
              <w:rPr>
                <w:rFonts w:eastAsia="Times New Roman"/>
                <w:sz w:val="22"/>
                <w:szCs w:val="22"/>
              </w:rPr>
              <w:t xml:space="preserve">Не менее </w:t>
            </w:r>
            <w:r w:rsidRPr="0007589A">
              <w:rPr>
                <w:rFonts w:eastAsia="Times New Roman"/>
                <w:sz w:val="22"/>
                <w:szCs w:val="22"/>
                <w:lang w:val="en-US"/>
              </w:rPr>
              <w:t>50</w:t>
            </w:r>
            <w:r w:rsidRPr="0007589A">
              <w:rPr>
                <w:rFonts w:eastAsia="Times New Roman"/>
                <w:sz w:val="22"/>
                <w:szCs w:val="22"/>
              </w:rPr>
              <w:t>0 листов</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Ёмкость обходного лотка для бумаги</w:t>
            </w:r>
          </w:p>
        </w:tc>
        <w:tc>
          <w:tcPr>
            <w:tcW w:w="3402" w:type="dxa"/>
          </w:tcPr>
          <w:p w:rsidR="008112B8" w:rsidRPr="0007589A" w:rsidRDefault="008112B8" w:rsidP="009F0E83">
            <w:pPr>
              <w:spacing w:line="360" w:lineRule="auto"/>
              <w:jc w:val="both"/>
              <w:rPr>
                <w:rFonts w:eastAsia="Times New Roman"/>
              </w:rPr>
            </w:pPr>
            <w:r w:rsidRPr="0007589A">
              <w:rPr>
                <w:rFonts w:eastAsia="Times New Roman"/>
                <w:sz w:val="22"/>
                <w:szCs w:val="22"/>
              </w:rPr>
              <w:t>Не менее 100 листов</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Плотность бумаги стандартный/обходной лоток</w:t>
            </w:r>
          </w:p>
        </w:tc>
        <w:tc>
          <w:tcPr>
            <w:tcW w:w="3402" w:type="dxa"/>
          </w:tcPr>
          <w:p w:rsidR="008112B8" w:rsidRPr="0007589A" w:rsidRDefault="008112B8" w:rsidP="009F0E83">
            <w:pPr>
              <w:spacing w:line="360" w:lineRule="auto"/>
              <w:jc w:val="both"/>
              <w:rPr>
                <w:rFonts w:eastAsia="Times New Roman"/>
              </w:rPr>
            </w:pPr>
            <w:r w:rsidRPr="0007589A">
              <w:rPr>
                <w:rFonts w:eastAsia="Times New Roman"/>
                <w:sz w:val="22"/>
                <w:szCs w:val="22"/>
              </w:rPr>
              <w:t>60-</w:t>
            </w:r>
            <w:r w:rsidRPr="0007589A">
              <w:rPr>
                <w:rFonts w:eastAsia="Times New Roman"/>
                <w:sz w:val="22"/>
                <w:szCs w:val="22"/>
                <w:lang w:val="en-US"/>
              </w:rPr>
              <w:t>90</w:t>
            </w:r>
            <w:r w:rsidRPr="0007589A">
              <w:rPr>
                <w:rFonts w:eastAsia="Times New Roman"/>
                <w:sz w:val="22"/>
                <w:szCs w:val="22"/>
              </w:rPr>
              <w:t>/52-</w:t>
            </w:r>
            <w:r w:rsidRPr="0007589A">
              <w:rPr>
                <w:rFonts w:eastAsia="Times New Roman"/>
                <w:sz w:val="22"/>
                <w:szCs w:val="22"/>
                <w:lang w:val="en-US"/>
              </w:rPr>
              <w:t>152</w:t>
            </w:r>
            <w:r w:rsidRPr="0007589A">
              <w:rPr>
                <w:rFonts w:eastAsia="Times New Roman"/>
                <w:sz w:val="22"/>
                <w:szCs w:val="22"/>
              </w:rPr>
              <w:t xml:space="preserve"> г/м2</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Ёмкость лотка автоподатчика</w:t>
            </w:r>
          </w:p>
        </w:tc>
        <w:tc>
          <w:tcPr>
            <w:tcW w:w="3402" w:type="dxa"/>
          </w:tcPr>
          <w:p w:rsidR="008112B8" w:rsidRPr="0007589A" w:rsidRDefault="008112B8" w:rsidP="009F0E83">
            <w:pPr>
              <w:spacing w:line="360" w:lineRule="auto"/>
              <w:jc w:val="both"/>
              <w:rPr>
                <w:rFonts w:eastAsia="Times New Roman"/>
              </w:rPr>
            </w:pPr>
            <w:r w:rsidRPr="0007589A">
              <w:rPr>
                <w:rFonts w:eastAsia="Times New Roman"/>
                <w:sz w:val="22"/>
                <w:szCs w:val="22"/>
              </w:rPr>
              <w:t xml:space="preserve">Не менее </w:t>
            </w:r>
            <w:r w:rsidRPr="0007589A">
              <w:rPr>
                <w:rFonts w:eastAsia="Times New Roman"/>
                <w:sz w:val="22"/>
                <w:szCs w:val="22"/>
                <w:lang w:val="en-US"/>
              </w:rPr>
              <w:t>50</w:t>
            </w:r>
            <w:r w:rsidRPr="0007589A">
              <w:rPr>
                <w:rFonts w:eastAsia="Times New Roman"/>
                <w:sz w:val="22"/>
                <w:szCs w:val="22"/>
              </w:rPr>
              <w:t xml:space="preserve"> листов</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Стандартное подключение принтера и сканера</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lang w:val="en-US"/>
              </w:rPr>
            </w:pPr>
            <w:r w:rsidRPr="0007589A">
              <w:rPr>
                <w:rFonts w:eastAsia="Times New Roman"/>
                <w:sz w:val="22"/>
                <w:szCs w:val="22"/>
                <w:lang w:val="en-US"/>
              </w:rPr>
              <w:t>USB 2.0, TCP/IP</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Отправка отсканированного изображения по электронной почте</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sz w:val="22"/>
                <w:szCs w:val="22"/>
              </w:rPr>
              <w:t>Да</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Разрешение печати и сканирования</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lang w:val="en-US"/>
              </w:rPr>
            </w:pPr>
            <w:r w:rsidRPr="0007589A">
              <w:rPr>
                <w:rFonts w:eastAsia="Times New Roman"/>
                <w:sz w:val="22"/>
                <w:szCs w:val="22"/>
              </w:rPr>
              <w:t xml:space="preserve">600 </w:t>
            </w:r>
            <w:r w:rsidRPr="0007589A">
              <w:rPr>
                <w:rFonts w:eastAsia="Times New Roman"/>
                <w:sz w:val="22"/>
                <w:szCs w:val="22"/>
                <w:lang w:val="en-US"/>
              </w:rPr>
              <w:t>dpi</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Языки печати</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lang w:val="en-US"/>
              </w:rPr>
            </w:pPr>
            <w:r w:rsidRPr="0007589A">
              <w:rPr>
                <w:rFonts w:eastAsia="Times New Roman"/>
                <w:sz w:val="22"/>
                <w:szCs w:val="22"/>
                <w:lang w:val="en-US"/>
              </w:rPr>
              <w:t>RPCS, PCL5e/6.</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both"/>
              <w:rPr>
                <w:rFonts w:eastAsia="Times New Roman"/>
                <w:color w:val="000000"/>
                <w:lang w:val="en-US"/>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 xml:space="preserve">Пиковые нагрузки </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color w:val="000000"/>
                <w:sz w:val="22"/>
                <w:szCs w:val="22"/>
              </w:rPr>
              <w:t>Не менее 30000 стр. в месяц</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Ресурс тонера</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sz w:val="22"/>
                <w:szCs w:val="22"/>
                <w:lang w:val="en-US"/>
              </w:rPr>
              <w:t>9</w:t>
            </w:r>
            <w:r w:rsidRPr="0007589A">
              <w:rPr>
                <w:rFonts w:eastAsia="Times New Roman"/>
                <w:sz w:val="22"/>
                <w:szCs w:val="22"/>
              </w:rPr>
              <w:t>000 отпечатков</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Срок службы аппарата</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sz w:val="22"/>
                <w:szCs w:val="22"/>
                <w:lang w:val="en-US"/>
              </w:rPr>
              <w:t>60</w:t>
            </w:r>
            <w:r w:rsidRPr="0007589A">
              <w:rPr>
                <w:rFonts w:eastAsia="Times New Roman"/>
                <w:sz w:val="22"/>
                <w:szCs w:val="22"/>
              </w:rPr>
              <w:t>0000 отпечатков или 5 лет</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00"/>
        </w:trPr>
        <w:tc>
          <w:tcPr>
            <w:tcW w:w="710" w:type="dxa"/>
          </w:tcPr>
          <w:p w:rsidR="008112B8" w:rsidRPr="000D0FD3" w:rsidRDefault="008112B8" w:rsidP="009F0E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360" w:lineRule="auto"/>
              <w:ind w:left="-582" w:firstLine="567"/>
              <w:jc w:val="right"/>
              <w:rPr>
                <w:rFonts w:eastAsia="Times New Roman"/>
                <w:b/>
                <w:color w:val="000000"/>
              </w:rPr>
            </w:pPr>
            <w:r w:rsidRPr="005A5C0B">
              <w:rPr>
                <w:rFonts w:eastAsia="Times New Roman"/>
                <w:b/>
                <w:color w:val="000000"/>
                <w:sz w:val="22"/>
                <w:szCs w:val="22"/>
              </w:rPr>
              <w:t>6</w:t>
            </w:r>
          </w:p>
        </w:tc>
        <w:tc>
          <w:tcPr>
            <w:tcW w:w="4111" w:type="dxa"/>
          </w:tcPr>
          <w:p w:rsidR="008112B8" w:rsidRPr="0007589A" w:rsidRDefault="008112B8" w:rsidP="009F0E83">
            <w:pPr>
              <w:autoSpaceDE w:val="0"/>
              <w:autoSpaceDN w:val="0"/>
              <w:adjustRightInd w:val="0"/>
              <w:spacing w:before="100" w:beforeAutospacing="1" w:after="100" w:afterAutospacing="1" w:line="276" w:lineRule="auto"/>
              <w:jc w:val="both"/>
              <w:rPr>
                <w:rFonts w:eastAsia="Times New Roman"/>
                <w:b/>
                <w:bCs/>
                <w:color w:val="000000"/>
              </w:rPr>
            </w:pPr>
            <w:r w:rsidRPr="0007589A">
              <w:rPr>
                <w:rFonts w:eastAsia="Times New Roman"/>
                <w:b/>
                <w:bCs/>
                <w:color w:val="000000"/>
                <w:sz w:val="22"/>
                <w:szCs w:val="22"/>
              </w:rPr>
              <w:t>Широкоформатный струйный принтер для средних групп с наличием подставки, сетевого подключения и PostScript</w:t>
            </w:r>
          </w:p>
        </w:tc>
        <w:tc>
          <w:tcPr>
            <w:tcW w:w="3402" w:type="dxa"/>
          </w:tcPr>
          <w:p w:rsidR="008112B8" w:rsidRPr="0007589A" w:rsidRDefault="008112B8" w:rsidP="009F0E83">
            <w:pPr>
              <w:autoSpaceDE w:val="0"/>
              <w:autoSpaceDN w:val="0"/>
              <w:adjustRightInd w:val="0"/>
              <w:spacing w:line="276" w:lineRule="auto"/>
              <w:ind w:right="6"/>
              <w:jc w:val="both"/>
              <w:rPr>
                <w:rFonts w:eastAsia="Times New Roman"/>
                <w:b/>
                <w:color w:val="000000"/>
                <w:lang w:val="en-US"/>
              </w:rPr>
            </w:pPr>
            <w:r w:rsidRPr="0007589A">
              <w:rPr>
                <w:rFonts w:eastAsia="Times New Roman"/>
                <w:b/>
                <w:bCs/>
                <w:color w:val="000000"/>
                <w:sz w:val="22"/>
                <w:szCs w:val="22"/>
              </w:rPr>
              <w:t>Плоттер</w:t>
            </w:r>
            <w:r w:rsidRPr="0007589A">
              <w:rPr>
                <w:rFonts w:eastAsia="Times New Roman"/>
                <w:b/>
                <w:color w:val="000000"/>
                <w:sz w:val="22"/>
                <w:szCs w:val="22"/>
                <w:lang w:val="en-US"/>
              </w:rPr>
              <w:t xml:space="preserve"> 44"/1118mm, </w:t>
            </w:r>
            <w:r w:rsidRPr="0007589A">
              <w:rPr>
                <w:rFonts w:eastAsia="Times New Roman"/>
                <w:b/>
                <w:color w:val="000000"/>
                <w:sz w:val="22"/>
                <w:szCs w:val="22"/>
              </w:rPr>
              <w:t>с</w:t>
            </w:r>
            <w:r w:rsidRPr="0007589A">
              <w:rPr>
                <w:rFonts w:eastAsia="Times New Roman"/>
                <w:b/>
                <w:color w:val="000000"/>
                <w:sz w:val="22"/>
                <w:szCs w:val="22"/>
                <w:lang w:val="en-US"/>
              </w:rPr>
              <w:t xml:space="preserve"> PostScript</w:t>
            </w:r>
          </w:p>
        </w:tc>
        <w:tc>
          <w:tcPr>
            <w:tcW w:w="1559" w:type="dxa"/>
          </w:tcPr>
          <w:p w:rsidR="008112B8" w:rsidRPr="0007589A" w:rsidRDefault="008112B8" w:rsidP="009F0E83">
            <w:pPr>
              <w:autoSpaceDE w:val="0"/>
              <w:autoSpaceDN w:val="0"/>
              <w:adjustRightInd w:val="0"/>
              <w:spacing w:line="360" w:lineRule="auto"/>
              <w:ind w:left="-571" w:firstLine="567"/>
              <w:jc w:val="center"/>
              <w:rPr>
                <w:rFonts w:eastAsia="Times New Roman"/>
                <w:b/>
                <w:bCs/>
                <w:color w:val="000000"/>
                <w:lang w:val="en-US"/>
              </w:rPr>
            </w:pPr>
            <w:r w:rsidRPr="0007589A">
              <w:rPr>
                <w:rFonts w:eastAsia="Times New Roman"/>
                <w:b/>
                <w:bCs/>
                <w:color w:val="000000"/>
                <w:sz w:val="22"/>
                <w:szCs w:val="22"/>
                <w:lang w:val="en-US"/>
              </w:rPr>
              <w:t>3</w:t>
            </w:r>
          </w:p>
        </w:tc>
      </w:tr>
      <w:tr w:rsidR="008112B8" w:rsidRPr="00F736AA" w:rsidTr="009F0E83">
        <w:trPr>
          <w:trHeight w:val="300"/>
        </w:trPr>
        <w:tc>
          <w:tcPr>
            <w:tcW w:w="710" w:type="dxa"/>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Максимальная ширина бумаги для печати</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color w:val="000000"/>
              </w:rPr>
            </w:pPr>
            <w:r w:rsidRPr="0007589A">
              <w:rPr>
                <w:rFonts w:eastAsia="Times New Roman"/>
                <w:color w:val="000000"/>
                <w:sz w:val="22"/>
                <w:szCs w:val="22"/>
              </w:rPr>
              <w:t>1118 мм.</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00"/>
        </w:trPr>
        <w:tc>
          <w:tcPr>
            <w:tcW w:w="710" w:type="dxa"/>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Скорость печати</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color w:val="000000"/>
              </w:rPr>
            </w:pPr>
            <w:r w:rsidRPr="0007589A">
              <w:rPr>
                <w:rFonts w:eastAsia="Times New Roman"/>
                <w:color w:val="000000"/>
                <w:sz w:val="22"/>
                <w:szCs w:val="22"/>
              </w:rPr>
              <w:t>103 отпечатка А1 в час</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00"/>
        </w:trPr>
        <w:tc>
          <w:tcPr>
            <w:tcW w:w="710" w:type="dxa"/>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 xml:space="preserve">Скорость печати цветных линейных графиков (черновой режим, обычная </w:t>
            </w:r>
            <w:r w:rsidRPr="0007589A">
              <w:rPr>
                <w:rFonts w:eastAsia="Times New Roman"/>
                <w:sz w:val="22"/>
                <w:szCs w:val="22"/>
              </w:rPr>
              <w:br/>
              <w:t>бумага A1)</w:t>
            </w:r>
          </w:p>
        </w:tc>
        <w:tc>
          <w:tcPr>
            <w:tcW w:w="3402" w:type="dxa"/>
          </w:tcPr>
          <w:p w:rsidR="008112B8" w:rsidRPr="0007589A" w:rsidRDefault="008112B8" w:rsidP="009F0E83">
            <w:pPr>
              <w:autoSpaceDE w:val="0"/>
              <w:autoSpaceDN w:val="0"/>
              <w:adjustRightInd w:val="0"/>
              <w:spacing w:line="360" w:lineRule="auto"/>
              <w:ind w:right="6"/>
              <w:rPr>
                <w:rFonts w:eastAsia="Times New Roman"/>
              </w:rPr>
            </w:pPr>
            <w:r w:rsidRPr="0007589A">
              <w:rPr>
                <w:rFonts w:eastAsia="Times New Roman"/>
                <w:color w:val="000000"/>
                <w:sz w:val="22"/>
                <w:szCs w:val="22"/>
              </w:rPr>
              <w:t xml:space="preserve">Не менее </w:t>
            </w:r>
            <w:r w:rsidRPr="0007589A">
              <w:rPr>
                <w:rFonts w:eastAsia="Times New Roman"/>
                <w:sz w:val="22"/>
                <w:szCs w:val="22"/>
              </w:rPr>
              <w:t>80 отпечатка формата A1 в час</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00"/>
        </w:trPr>
        <w:tc>
          <w:tcPr>
            <w:tcW w:w="710" w:type="dxa"/>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Скорость печати ч/б линейных графиков (черновой режим, обычная бумага A1)</w:t>
            </w:r>
          </w:p>
        </w:tc>
        <w:tc>
          <w:tcPr>
            <w:tcW w:w="3402" w:type="dxa"/>
          </w:tcPr>
          <w:p w:rsidR="008112B8" w:rsidRPr="0007589A" w:rsidRDefault="008112B8" w:rsidP="009F0E83">
            <w:pPr>
              <w:autoSpaceDE w:val="0"/>
              <w:autoSpaceDN w:val="0"/>
              <w:adjustRightInd w:val="0"/>
              <w:spacing w:line="360" w:lineRule="auto"/>
              <w:ind w:right="6" w:firstLine="34"/>
              <w:jc w:val="both"/>
              <w:rPr>
                <w:rFonts w:eastAsia="Times New Roman"/>
              </w:rPr>
            </w:pPr>
            <w:r w:rsidRPr="0007589A">
              <w:rPr>
                <w:rFonts w:eastAsia="Times New Roman"/>
                <w:color w:val="000000"/>
                <w:sz w:val="22"/>
                <w:szCs w:val="22"/>
              </w:rPr>
              <w:t xml:space="preserve">Не менее </w:t>
            </w:r>
            <w:r w:rsidRPr="0007589A">
              <w:rPr>
                <w:rFonts w:eastAsia="Times New Roman"/>
                <w:sz w:val="22"/>
                <w:szCs w:val="22"/>
              </w:rPr>
              <w:t>80 отпечатка формата A1 в час</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Ёмкость памяти в комплекте</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sz w:val="22"/>
                <w:szCs w:val="22"/>
              </w:rPr>
              <w:t>Стандартно, 8 Гб (виртуальная)</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lang w:val="en-US"/>
              </w:rPr>
            </w:pPr>
          </w:p>
        </w:tc>
      </w:tr>
      <w:tr w:rsidR="008112B8" w:rsidRPr="00F736AA" w:rsidTr="009F0E83">
        <w:trPr>
          <w:trHeight w:val="469"/>
        </w:trPr>
        <w:tc>
          <w:tcPr>
            <w:tcW w:w="710" w:type="dxa"/>
          </w:tcPr>
          <w:p w:rsidR="008112B8" w:rsidRPr="0007589A" w:rsidRDefault="008112B8" w:rsidP="009F0E83">
            <w:pPr>
              <w:autoSpaceDE w:val="0"/>
              <w:autoSpaceDN w:val="0"/>
              <w:adjustRightInd w:val="0"/>
              <w:spacing w:line="360" w:lineRule="auto"/>
              <w:ind w:left="-582" w:firstLine="567"/>
              <w:jc w:val="both"/>
              <w:rPr>
                <w:rFonts w:eastAsia="Times New Roman"/>
                <w:color w:val="000000"/>
                <w:lang w:val="en-US"/>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Жёсткий диск</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sz w:val="22"/>
                <w:szCs w:val="22"/>
              </w:rPr>
              <w:t>Стандартно, 160 Гб.</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tcPr>
          <w:p w:rsidR="008112B8" w:rsidRPr="0007589A" w:rsidRDefault="008112B8" w:rsidP="009F0E83">
            <w:pPr>
              <w:autoSpaceDE w:val="0"/>
              <w:autoSpaceDN w:val="0"/>
              <w:adjustRightInd w:val="0"/>
              <w:spacing w:line="360" w:lineRule="auto"/>
              <w:ind w:left="-582" w:firstLine="567"/>
              <w:jc w:val="both"/>
              <w:rPr>
                <w:rFonts w:eastAsia="Times New Roman"/>
                <w:color w:val="000000"/>
                <w:lang w:val="en-US"/>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Комплектация</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sz w:val="22"/>
                <w:szCs w:val="22"/>
              </w:rPr>
              <w:t xml:space="preserve">Принтер </w:t>
            </w:r>
            <w:r w:rsidRPr="0007589A">
              <w:rPr>
                <w:rFonts w:eastAsia="Times New Roman"/>
                <w:color w:val="000000"/>
                <w:sz w:val="22"/>
                <w:szCs w:val="22"/>
              </w:rPr>
              <w:t>PostScript; печатающие головки; начальные картриджи; подставка под принтер; валик; краткий справочник; плакат по настройке; загрузочное ПО; шнур питания</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Поддерживаемые типы носителей</w:t>
            </w:r>
          </w:p>
        </w:tc>
        <w:tc>
          <w:tcPr>
            <w:tcW w:w="3402" w:type="dxa"/>
          </w:tcPr>
          <w:p w:rsidR="008112B8" w:rsidRPr="0007589A" w:rsidRDefault="008112B8" w:rsidP="009F0E83">
            <w:pPr>
              <w:spacing w:after="100" w:afterAutospacing="1" w:line="276" w:lineRule="auto"/>
              <w:rPr>
                <w:rFonts w:eastAsia="Times New Roman"/>
              </w:rPr>
            </w:pPr>
            <w:r w:rsidRPr="0007589A">
              <w:rPr>
                <w:rFonts w:eastAsia="Times New Roman"/>
                <w:color w:val="000000"/>
                <w:sz w:val="22"/>
                <w:szCs w:val="22"/>
                <w:shd w:val="clear" w:color="auto" w:fill="FFFFFF"/>
              </w:rPr>
              <w:t>Документная бумага и бумага с покрытием (документная, с покрытием, особоплотная с покрытием, сверхплотная матовая высшего качества, цветная); техническая бумага (копировальная, полупрозрачная документная, пергаминная); пленка (прозрачная, матовая, полиэфирная); фотобумага (атласная, глянцевая, полуглянцевая, матовая, высокоглянцевая); самоклеящиеся материалы для просмотра с задней подсветкой (полупрозрачная пленка для вывесок и указателей, бумага для помещений, полипропиленовая пленка, виниловая пленка)</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lang w:val="en-US"/>
              </w:rPr>
              <w:t xml:space="preserve">Плотность </w:t>
            </w:r>
            <w:r w:rsidRPr="0007589A">
              <w:rPr>
                <w:rFonts w:eastAsia="Times New Roman"/>
                <w:sz w:val="22"/>
                <w:szCs w:val="22"/>
              </w:rPr>
              <w:t>печатных носителей</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sz w:val="22"/>
                <w:szCs w:val="22"/>
              </w:rPr>
              <w:t>60 – 328 г/м</w:t>
            </w:r>
            <w:r w:rsidRPr="0007589A">
              <w:rPr>
                <w:rFonts w:eastAsia="Times New Roman"/>
                <w:color w:val="000000"/>
                <w:sz w:val="22"/>
                <w:szCs w:val="22"/>
              </w:rPr>
              <w:t>²</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Внешний диаметр рулона</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smartTag w:uri="urn:schemas-microsoft-com:office:smarttags" w:element="metricconverter">
              <w:smartTagPr>
                <w:attr w:name="ProductID" w:val="135 мм"/>
              </w:smartTagPr>
              <w:r w:rsidRPr="0007589A">
                <w:rPr>
                  <w:rFonts w:eastAsia="Times New Roman"/>
                  <w:sz w:val="22"/>
                  <w:szCs w:val="22"/>
                </w:rPr>
                <w:t>135 мм</w:t>
              </w:r>
            </w:smartTag>
            <w:r w:rsidRPr="0007589A">
              <w:rPr>
                <w:rFonts w:eastAsia="Times New Roman"/>
                <w:sz w:val="22"/>
                <w:szCs w:val="22"/>
              </w:rPr>
              <w:t>.</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Толщина носителя</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sz w:val="22"/>
                <w:szCs w:val="22"/>
              </w:rPr>
              <w:t xml:space="preserve">До </w:t>
            </w:r>
            <w:smartTag w:uri="urn:schemas-microsoft-com:office:smarttags" w:element="metricconverter">
              <w:smartTagPr>
                <w:attr w:name="ProductID" w:val="0,8 мм"/>
              </w:smartTagPr>
              <w:r w:rsidRPr="0007589A">
                <w:rPr>
                  <w:rFonts w:eastAsia="Times New Roman"/>
                  <w:sz w:val="22"/>
                  <w:szCs w:val="22"/>
                </w:rPr>
                <w:t>0,8 мм</w:t>
              </w:r>
            </w:smartTag>
            <w:r w:rsidRPr="0007589A">
              <w:rPr>
                <w:rFonts w:eastAsia="Times New Roman"/>
                <w:sz w:val="22"/>
                <w:szCs w:val="22"/>
              </w:rPr>
              <w:t>.</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Работа с бумагой</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rPr>
            </w:pPr>
            <w:r w:rsidRPr="0007589A">
              <w:rPr>
                <w:rFonts w:eastAsia="Times New Roman"/>
                <w:color w:val="000000"/>
                <w:sz w:val="22"/>
                <w:szCs w:val="22"/>
              </w:rPr>
              <w:t>Полистовая подача; рулонная</w:t>
            </w:r>
            <w:r w:rsidRPr="0007589A">
              <w:rPr>
                <w:rFonts w:eastAsia="Times New Roman"/>
                <w:color w:val="000000"/>
                <w:sz w:val="22"/>
                <w:szCs w:val="22"/>
                <w:shd w:val="clear" w:color="auto" w:fill="E7E7E7"/>
              </w:rPr>
              <w:t xml:space="preserve"> </w:t>
            </w:r>
            <w:r w:rsidRPr="0007589A">
              <w:rPr>
                <w:rFonts w:eastAsia="Times New Roman"/>
                <w:color w:val="000000"/>
                <w:sz w:val="22"/>
                <w:szCs w:val="22"/>
              </w:rPr>
              <w:t>подача; автоматический резак</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Минимальная ширина линий</w:t>
            </w:r>
          </w:p>
        </w:tc>
        <w:tc>
          <w:tcPr>
            <w:tcW w:w="3402" w:type="dxa"/>
          </w:tcPr>
          <w:p w:rsidR="008112B8" w:rsidRPr="0007589A" w:rsidRDefault="008112B8" w:rsidP="009F0E83">
            <w:pPr>
              <w:autoSpaceDE w:val="0"/>
              <w:autoSpaceDN w:val="0"/>
              <w:adjustRightInd w:val="0"/>
              <w:spacing w:line="360" w:lineRule="auto"/>
              <w:ind w:right="6"/>
              <w:rPr>
                <w:rFonts w:eastAsia="Times New Roman"/>
                <w:lang w:val="en-US"/>
              </w:rPr>
            </w:pPr>
            <w:smartTag w:uri="urn:schemas-microsoft-com:office:smarttags" w:element="metricconverter">
              <w:smartTagPr>
                <w:attr w:name="ProductID" w:val="0,06 мм"/>
              </w:smartTagPr>
              <w:r w:rsidRPr="0007589A">
                <w:rPr>
                  <w:rFonts w:eastAsia="Times New Roman"/>
                  <w:sz w:val="22"/>
                  <w:szCs w:val="22"/>
                </w:rPr>
                <w:t>0,06 мм</w:t>
              </w:r>
            </w:smartTag>
            <w:r w:rsidRPr="0007589A">
              <w:rPr>
                <w:rFonts w:eastAsia="Times New Roman"/>
                <w:sz w:val="22"/>
                <w:szCs w:val="22"/>
              </w:rPr>
              <w:t>. (I</w:t>
            </w:r>
            <w:r w:rsidRPr="0007589A">
              <w:rPr>
                <w:rFonts w:eastAsia="Times New Roman"/>
                <w:sz w:val="22"/>
                <w:szCs w:val="22"/>
                <w:lang w:val="en-US"/>
              </w:rPr>
              <w:t>S</w:t>
            </w:r>
            <w:r w:rsidRPr="0007589A">
              <w:rPr>
                <w:rFonts w:eastAsia="Times New Roman"/>
                <w:sz w:val="22"/>
                <w:szCs w:val="22"/>
              </w:rPr>
              <w:t>O/IEC</w:t>
            </w:r>
            <w:r w:rsidRPr="0007589A">
              <w:rPr>
                <w:rFonts w:eastAsia="Times New Roman"/>
                <w:sz w:val="22"/>
                <w:szCs w:val="22"/>
                <w:lang w:val="en-US"/>
              </w:rPr>
              <w:t xml:space="preserve"> 13660:2001(E))</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lang w:val="en-US"/>
              </w:rPr>
              <w:t xml:space="preserve">Точность печати линий </w:t>
            </w:r>
          </w:p>
        </w:tc>
        <w:tc>
          <w:tcPr>
            <w:tcW w:w="3402" w:type="dxa"/>
          </w:tcPr>
          <w:p w:rsidR="008112B8" w:rsidRPr="0007589A" w:rsidRDefault="008112B8" w:rsidP="009F0E83">
            <w:pPr>
              <w:autoSpaceDE w:val="0"/>
              <w:autoSpaceDN w:val="0"/>
              <w:adjustRightInd w:val="0"/>
              <w:spacing w:line="360" w:lineRule="auto"/>
              <w:ind w:right="6" w:firstLine="3"/>
              <w:jc w:val="both"/>
              <w:rPr>
                <w:rFonts w:eastAsia="Times New Roman"/>
              </w:rPr>
            </w:pPr>
            <w:r w:rsidRPr="0007589A">
              <w:rPr>
                <w:rFonts w:eastAsia="Times New Roman"/>
                <w:sz w:val="22"/>
                <w:szCs w:val="22"/>
              </w:rPr>
              <w:t>+/- 0,1%</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5F1E3B" w:rsidTr="009F0E83">
        <w:trPr>
          <w:trHeight w:val="315"/>
        </w:trPr>
        <w:tc>
          <w:tcPr>
            <w:tcW w:w="710" w:type="dxa"/>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lang w:val="en-US"/>
              </w:rPr>
              <w:t>Я</w:t>
            </w:r>
            <w:r w:rsidRPr="0007589A">
              <w:rPr>
                <w:rFonts w:eastAsia="Times New Roman"/>
                <w:sz w:val="22"/>
                <w:szCs w:val="22"/>
              </w:rPr>
              <w:t>зыки управления принтером</w:t>
            </w:r>
          </w:p>
        </w:tc>
        <w:tc>
          <w:tcPr>
            <w:tcW w:w="3402" w:type="dxa"/>
          </w:tcPr>
          <w:p w:rsidR="008112B8" w:rsidRPr="0007589A" w:rsidRDefault="008112B8" w:rsidP="009F0E83">
            <w:pPr>
              <w:autoSpaceDE w:val="0"/>
              <w:autoSpaceDN w:val="0"/>
              <w:adjustRightInd w:val="0"/>
              <w:spacing w:line="360" w:lineRule="auto"/>
              <w:ind w:right="6" w:firstLine="3"/>
              <w:jc w:val="both"/>
              <w:rPr>
                <w:rFonts w:eastAsia="Times New Roman"/>
                <w:lang w:val="en-US"/>
              </w:rPr>
            </w:pPr>
            <w:r w:rsidRPr="0007589A">
              <w:rPr>
                <w:rFonts w:eastAsia="Times New Roman"/>
                <w:color w:val="000000"/>
                <w:sz w:val="22"/>
                <w:szCs w:val="22"/>
                <w:lang w:val="en-US"/>
              </w:rPr>
              <w:t>Adobe® PostScript® 3; Adobe®</w:t>
            </w:r>
            <w:r w:rsidRPr="0007589A">
              <w:rPr>
                <w:rFonts w:eastAsia="Times New Roman"/>
                <w:color w:val="000000"/>
                <w:sz w:val="22"/>
                <w:szCs w:val="22"/>
                <w:shd w:val="clear" w:color="auto" w:fill="E7E7E7"/>
                <w:lang w:val="en-US"/>
              </w:rPr>
              <w:t xml:space="preserve"> </w:t>
            </w:r>
            <w:r w:rsidRPr="0007589A">
              <w:rPr>
                <w:rFonts w:eastAsia="Times New Roman"/>
                <w:color w:val="000000"/>
                <w:sz w:val="22"/>
                <w:szCs w:val="22"/>
                <w:lang w:val="en-US"/>
              </w:rPr>
              <w:t>PDF 1.7, HP-GL/2, HP-RTL, TIFF, JPEG, CALS G4, HP PCL 3 GUI</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lang w:val="en-US"/>
              </w:rPr>
            </w:pPr>
          </w:p>
        </w:tc>
      </w:tr>
      <w:tr w:rsidR="008112B8" w:rsidRPr="00F736AA" w:rsidTr="009F0E83">
        <w:trPr>
          <w:trHeight w:val="315"/>
        </w:trPr>
        <w:tc>
          <w:tcPr>
            <w:tcW w:w="710" w:type="dxa"/>
          </w:tcPr>
          <w:p w:rsidR="008112B8" w:rsidRPr="0007589A" w:rsidRDefault="008112B8" w:rsidP="009F0E83">
            <w:pPr>
              <w:autoSpaceDE w:val="0"/>
              <w:autoSpaceDN w:val="0"/>
              <w:adjustRightInd w:val="0"/>
              <w:spacing w:line="360" w:lineRule="auto"/>
              <w:ind w:left="-582" w:firstLine="567"/>
              <w:jc w:val="both"/>
              <w:rPr>
                <w:rFonts w:eastAsia="Times New Roman"/>
                <w:color w:val="000000"/>
                <w:lang w:val="en-US"/>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Совместимые операционные системы</w:t>
            </w:r>
          </w:p>
        </w:tc>
        <w:tc>
          <w:tcPr>
            <w:tcW w:w="3402" w:type="dxa"/>
          </w:tcPr>
          <w:p w:rsidR="008112B8" w:rsidRPr="0007589A" w:rsidRDefault="008112B8" w:rsidP="009F0E83">
            <w:pPr>
              <w:autoSpaceDE w:val="0"/>
              <w:autoSpaceDN w:val="0"/>
              <w:adjustRightInd w:val="0"/>
              <w:spacing w:after="100" w:afterAutospacing="1" w:line="360" w:lineRule="auto"/>
              <w:ind w:firstLine="3"/>
              <w:rPr>
                <w:rFonts w:eastAsia="Times New Roman"/>
              </w:rPr>
            </w:pPr>
            <w:r w:rsidRPr="0007589A">
              <w:rPr>
                <w:rFonts w:eastAsia="Times New Roman"/>
                <w:color w:val="000000"/>
                <w:sz w:val="22"/>
                <w:szCs w:val="22"/>
              </w:rPr>
              <w:t>Windows® 7</w:t>
            </w:r>
            <w:r w:rsidRPr="0007589A">
              <w:rPr>
                <w:rFonts w:eastAsia="Times New Roman"/>
                <w:color w:val="000000"/>
                <w:sz w:val="22"/>
                <w:szCs w:val="22"/>
                <w:shd w:val="clear" w:color="auto" w:fill="E7E7E7"/>
              </w:rPr>
              <w:t xml:space="preserve"> </w:t>
            </w:r>
            <w:r w:rsidRPr="0007589A">
              <w:rPr>
                <w:rFonts w:eastAsia="Times New Roman"/>
                <w:color w:val="000000"/>
                <w:sz w:val="22"/>
                <w:szCs w:val="22"/>
              </w:rPr>
              <w:t>Максимальная/Профессиональная/Домашняя расширенная; Windows Vista® Ultimate/Business/Home Premium; Microsoft® Windows® XP (32/64-разрядная) Professional/Home, Server 2008 (32/64-разрядная), Server 2003 (32/64-разрядная); Mac OS X v10.5, v10.6; Citrix XenApp; Citrix XenServer</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jc w:val="both"/>
              <w:rPr>
                <w:rFonts w:eastAsia="Times New Roman"/>
              </w:rPr>
            </w:pPr>
            <w:r w:rsidRPr="0007589A">
              <w:rPr>
                <w:rFonts w:eastAsia="Times New Roman"/>
                <w:sz w:val="22"/>
                <w:szCs w:val="22"/>
              </w:rPr>
              <w:t>Стандартная подсоединяемость</w:t>
            </w:r>
          </w:p>
        </w:tc>
        <w:tc>
          <w:tcPr>
            <w:tcW w:w="3402" w:type="dxa"/>
          </w:tcPr>
          <w:p w:rsidR="008112B8" w:rsidRPr="0007589A" w:rsidRDefault="008112B8" w:rsidP="009F0E83">
            <w:pPr>
              <w:autoSpaceDE w:val="0"/>
              <w:autoSpaceDN w:val="0"/>
              <w:adjustRightInd w:val="0"/>
              <w:spacing w:line="360" w:lineRule="auto"/>
              <w:ind w:right="6" w:firstLine="3"/>
              <w:rPr>
                <w:rFonts w:eastAsia="Times New Roman"/>
              </w:rPr>
            </w:pPr>
            <w:r w:rsidRPr="0007589A">
              <w:rPr>
                <w:rFonts w:eastAsia="Times New Roman"/>
                <w:color w:val="000000"/>
                <w:sz w:val="22"/>
                <w:szCs w:val="22"/>
                <w:shd w:val="clear" w:color="auto" w:fill="FFFFFF"/>
              </w:rPr>
              <w:t>Fast Ethernet (100Base-T); скоростной порт USB 2.0; разъем для аксессуаров EIO Jetdirect</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Число картриджей</w:t>
            </w:r>
          </w:p>
        </w:tc>
        <w:tc>
          <w:tcPr>
            <w:tcW w:w="3402" w:type="dxa"/>
          </w:tcPr>
          <w:p w:rsidR="008112B8" w:rsidRPr="0007589A" w:rsidRDefault="008112B8" w:rsidP="009F0E83">
            <w:pPr>
              <w:autoSpaceDE w:val="0"/>
              <w:autoSpaceDN w:val="0"/>
              <w:adjustRightInd w:val="0"/>
              <w:spacing w:line="360" w:lineRule="auto"/>
              <w:ind w:right="6" w:firstLine="3"/>
              <w:jc w:val="both"/>
              <w:rPr>
                <w:rFonts w:eastAsia="Times New Roman"/>
              </w:rPr>
            </w:pPr>
            <w:r w:rsidRPr="0007589A">
              <w:rPr>
                <w:rFonts w:eastAsia="Times New Roman"/>
                <w:sz w:val="22"/>
                <w:szCs w:val="22"/>
              </w:rPr>
              <w:t xml:space="preserve">6 (по 1 – </w:t>
            </w:r>
            <w:r w:rsidRPr="0007589A">
              <w:rPr>
                <w:rFonts w:eastAsia="Times New Roman"/>
                <w:color w:val="000000"/>
                <w:sz w:val="22"/>
                <w:szCs w:val="22"/>
                <w:shd w:val="clear" w:color="auto" w:fill="FFFFFF"/>
              </w:rPr>
              <w:t>голубой, серый, пурпурный, матовый черный, фотографический черный, желтый</w:t>
            </w:r>
            <w:r w:rsidRPr="0007589A">
              <w:rPr>
                <w:rFonts w:eastAsia="Times New Roman"/>
                <w:sz w:val="22"/>
                <w:szCs w:val="22"/>
              </w:rPr>
              <w:t>)</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D0FD3" w:rsidRDefault="008112B8" w:rsidP="009F0E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82" w:firstLine="567"/>
              <w:jc w:val="right"/>
              <w:rPr>
                <w:rFonts w:eastAsia="Times New Roman"/>
                <w:b/>
                <w:color w:val="000000"/>
              </w:rPr>
            </w:pPr>
            <w:r w:rsidRPr="000D0FD3">
              <w:rPr>
                <w:rFonts w:eastAsia="Times New Roman"/>
                <w:b/>
                <w:color w:val="000000"/>
                <w:sz w:val="22"/>
                <w:szCs w:val="22"/>
              </w:rPr>
              <w:t>7</w:t>
            </w:r>
          </w:p>
        </w:tc>
        <w:tc>
          <w:tcPr>
            <w:tcW w:w="4111" w:type="dxa"/>
          </w:tcPr>
          <w:p w:rsidR="008112B8" w:rsidRPr="0007589A" w:rsidRDefault="008112B8" w:rsidP="009F0E83">
            <w:pPr>
              <w:autoSpaceDE w:val="0"/>
              <w:autoSpaceDN w:val="0"/>
              <w:adjustRightInd w:val="0"/>
              <w:ind w:right="234"/>
              <w:rPr>
                <w:rFonts w:eastAsia="Times New Roman"/>
                <w:b/>
              </w:rPr>
            </w:pPr>
            <w:r w:rsidRPr="0007589A">
              <w:rPr>
                <w:rFonts w:eastAsia="Times New Roman"/>
                <w:b/>
                <w:sz w:val="22"/>
                <w:szCs w:val="22"/>
              </w:rPr>
              <w:t>Полноцветный принтер формата А3 с сетевым подключением и дополнительным комплектом картриджей</w:t>
            </w:r>
          </w:p>
        </w:tc>
        <w:tc>
          <w:tcPr>
            <w:tcW w:w="3402" w:type="dxa"/>
          </w:tcPr>
          <w:p w:rsidR="008112B8" w:rsidRPr="0007589A" w:rsidRDefault="008112B8" w:rsidP="009F0E83">
            <w:pPr>
              <w:autoSpaceDE w:val="0"/>
              <w:autoSpaceDN w:val="0"/>
              <w:adjustRightInd w:val="0"/>
              <w:ind w:right="6" w:firstLine="3"/>
              <w:jc w:val="both"/>
              <w:rPr>
                <w:rFonts w:eastAsia="Times New Roman"/>
                <w:b/>
              </w:rPr>
            </w:pPr>
            <w:r w:rsidRPr="0007589A">
              <w:rPr>
                <w:rFonts w:eastAsia="Times New Roman"/>
                <w:b/>
                <w:sz w:val="22"/>
                <w:szCs w:val="22"/>
              </w:rPr>
              <w:t>Полноцветный принтер с дополнительным комплектом картриджей</w:t>
            </w:r>
          </w:p>
        </w:tc>
        <w:tc>
          <w:tcPr>
            <w:tcW w:w="1559" w:type="dxa"/>
          </w:tcPr>
          <w:p w:rsidR="008112B8" w:rsidRPr="0007589A" w:rsidRDefault="008112B8" w:rsidP="009F0E83">
            <w:pPr>
              <w:autoSpaceDE w:val="0"/>
              <w:autoSpaceDN w:val="0"/>
              <w:adjustRightInd w:val="0"/>
              <w:ind w:left="-571" w:firstLine="567"/>
              <w:jc w:val="both"/>
              <w:rPr>
                <w:rFonts w:eastAsia="Times New Roman"/>
                <w:b/>
                <w:color w:val="000000"/>
                <w:lang w:val="en-US"/>
              </w:rPr>
            </w:pPr>
            <w:r w:rsidRPr="0007589A">
              <w:rPr>
                <w:rFonts w:eastAsia="Times New Roman"/>
                <w:b/>
                <w:color w:val="000000"/>
                <w:sz w:val="22"/>
                <w:szCs w:val="22"/>
                <w:lang w:val="en-US"/>
              </w:rPr>
              <w:t>3</w:t>
            </w:r>
          </w:p>
        </w:tc>
      </w:tr>
      <w:tr w:rsidR="008112B8" w:rsidRPr="00F736AA" w:rsidTr="009F0E83">
        <w:trPr>
          <w:trHeight w:val="402"/>
        </w:trPr>
        <w:tc>
          <w:tcPr>
            <w:tcW w:w="710" w:type="dxa"/>
            <w:vAlign w:val="center"/>
          </w:tcPr>
          <w:p w:rsidR="008112B8" w:rsidRPr="0007589A" w:rsidRDefault="008112B8" w:rsidP="009F0E83">
            <w:pPr>
              <w:autoSpaceDE w:val="0"/>
              <w:autoSpaceDN w:val="0"/>
              <w:adjustRightInd w:val="0"/>
              <w:spacing w:line="360" w:lineRule="auto"/>
              <w:ind w:left="-108" w:right="-284" w:firstLine="567"/>
              <w:jc w:val="right"/>
              <w:rPr>
                <w:rFonts w:eastAsia="Times New Roman"/>
                <w:bCs/>
                <w:color w:val="000000"/>
              </w:rPr>
            </w:pPr>
          </w:p>
        </w:tc>
        <w:tc>
          <w:tcPr>
            <w:tcW w:w="4111" w:type="dxa"/>
          </w:tcPr>
          <w:p w:rsidR="008112B8" w:rsidRPr="0007589A" w:rsidRDefault="008112B8" w:rsidP="009F0E83">
            <w:pPr>
              <w:autoSpaceDE w:val="0"/>
              <w:autoSpaceDN w:val="0"/>
              <w:adjustRightInd w:val="0"/>
              <w:spacing w:line="360" w:lineRule="auto"/>
              <w:ind w:right="-132"/>
              <w:jc w:val="both"/>
              <w:rPr>
                <w:rFonts w:eastAsia="Times New Roman"/>
                <w:bCs/>
                <w:color w:val="000000"/>
              </w:rPr>
            </w:pPr>
            <w:r w:rsidRPr="0007589A">
              <w:rPr>
                <w:rFonts w:eastAsia="Times New Roman"/>
                <w:bCs/>
                <w:color w:val="000000"/>
                <w:sz w:val="22"/>
                <w:szCs w:val="22"/>
              </w:rPr>
              <w:t>Скорость печати ч/б-цвет А4</w:t>
            </w:r>
          </w:p>
        </w:tc>
        <w:tc>
          <w:tcPr>
            <w:tcW w:w="3402" w:type="dxa"/>
          </w:tcPr>
          <w:p w:rsidR="008112B8" w:rsidRPr="0007589A" w:rsidRDefault="008112B8" w:rsidP="009F0E83">
            <w:pPr>
              <w:autoSpaceDE w:val="0"/>
              <w:autoSpaceDN w:val="0"/>
              <w:adjustRightInd w:val="0"/>
              <w:spacing w:line="360" w:lineRule="auto"/>
              <w:jc w:val="both"/>
              <w:rPr>
                <w:rFonts w:eastAsia="Times New Roman"/>
                <w:bCs/>
                <w:color w:val="000000"/>
              </w:rPr>
            </w:pPr>
            <w:r w:rsidRPr="0007589A">
              <w:rPr>
                <w:rFonts w:eastAsia="Times New Roman"/>
                <w:bCs/>
                <w:color w:val="000000"/>
                <w:sz w:val="22"/>
                <w:szCs w:val="22"/>
              </w:rPr>
              <w:t>23/23 стр/мин.</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bCs/>
                <w:color w:val="000000"/>
              </w:rPr>
            </w:pPr>
          </w:p>
        </w:tc>
      </w:tr>
      <w:tr w:rsidR="008112B8" w:rsidRPr="00F736AA" w:rsidTr="009F0E83">
        <w:trPr>
          <w:trHeight w:val="402"/>
        </w:trPr>
        <w:tc>
          <w:tcPr>
            <w:tcW w:w="710" w:type="dxa"/>
            <w:vAlign w:val="center"/>
          </w:tcPr>
          <w:p w:rsidR="008112B8" w:rsidRPr="0007589A" w:rsidRDefault="008112B8" w:rsidP="009F0E83">
            <w:pPr>
              <w:autoSpaceDE w:val="0"/>
              <w:autoSpaceDN w:val="0"/>
              <w:adjustRightInd w:val="0"/>
              <w:spacing w:line="360" w:lineRule="auto"/>
              <w:ind w:left="-108" w:right="-284" w:firstLine="567"/>
              <w:jc w:val="right"/>
              <w:rPr>
                <w:rFonts w:eastAsia="Times New Roman"/>
                <w:bCs/>
                <w:color w:val="000000"/>
              </w:rPr>
            </w:pPr>
          </w:p>
        </w:tc>
        <w:tc>
          <w:tcPr>
            <w:tcW w:w="4111" w:type="dxa"/>
          </w:tcPr>
          <w:p w:rsidR="008112B8" w:rsidRPr="0007589A" w:rsidRDefault="008112B8" w:rsidP="009F0E83">
            <w:pPr>
              <w:autoSpaceDE w:val="0"/>
              <w:autoSpaceDN w:val="0"/>
              <w:adjustRightInd w:val="0"/>
              <w:spacing w:line="360" w:lineRule="auto"/>
              <w:ind w:right="-132"/>
              <w:jc w:val="both"/>
              <w:rPr>
                <w:rFonts w:eastAsia="Times New Roman"/>
                <w:bCs/>
                <w:color w:val="000000"/>
              </w:rPr>
            </w:pPr>
            <w:r w:rsidRPr="0007589A">
              <w:rPr>
                <w:rFonts w:eastAsia="Times New Roman"/>
                <w:bCs/>
                <w:color w:val="000000"/>
                <w:sz w:val="22"/>
                <w:szCs w:val="22"/>
              </w:rPr>
              <w:t>Время выхода первого отпечатка моно/цвет</w:t>
            </w:r>
          </w:p>
        </w:tc>
        <w:tc>
          <w:tcPr>
            <w:tcW w:w="3402" w:type="dxa"/>
          </w:tcPr>
          <w:p w:rsidR="008112B8" w:rsidRPr="0007589A" w:rsidRDefault="008112B8" w:rsidP="009F0E83">
            <w:pPr>
              <w:autoSpaceDE w:val="0"/>
              <w:autoSpaceDN w:val="0"/>
              <w:adjustRightInd w:val="0"/>
              <w:spacing w:line="360" w:lineRule="auto"/>
              <w:jc w:val="both"/>
              <w:rPr>
                <w:rFonts w:eastAsia="Times New Roman"/>
                <w:bCs/>
                <w:color w:val="000000"/>
              </w:rPr>
            </w:pPr>
            <w:r w:rsidRPr="0007589A">
              <w:rPr>
                <w:rFonts w:eastAsia="Times New Roman"/>
                <w:bCs/>
                <w:color w:val="000000"/>
                <w:sz w:val="22"/>
                <w:szCs w:val="22"/>
              </w:rPr>
              <w:t>14/14 сек.</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bCs/>
                <w:color w:val="000000"/>
              </w:rPr>
            </w:pPr>
          </w:p>
        </w:tc>
      </w:tr>
      <w:tr w:rsidR="008112B8" w:rsidRPr="00F736AA" w:rsidTr="009F0E83">
        <w:trPr>
          <w:trHeight w:val="402"/>
        </w:trPr>
        <w:tc>
          <w:tcPr>
            <w:tcW w:w="710" w:type="dxa"/>
            <w:vAlign w:val="center"/>
          </w:tcPr>
          <w:p w:rsidR="008112B8" w:rsidRPr="0007589A" w:rsidRDefault="008112B8" w:rsidP="009F0E83">
            <w:pPr>
              <w:autoSpaceDE w:val="0"/>
              <w:autoSpaceDN w:val="0"/>
              <w:adjustRightInd w:val="0"/>
              <w:spacing w:line="360" w:lineRule="auto"/>
              <w:ind w:left="-108" w:right="-284" w:firstLine="567"/>
              <w:jc w:val="right"/>
              <w:rPr>
                <w:rFonts w:eastAsia="Times New Roman"/>
                <w:bCs/>
                <w:color w:val="000000"/>
              </w:rPr>
            </w:pPr>
          </w:p>
        </w:tc>
        <w:tc>
          <w:tcPr>
            <w:tcW w:w="4111" w:type="dxa"/>
          </w:tcPr>
          <w:p w:rsidR="008112B8" w:rsidRPr="0007589A" w:rsidRDefault="008112B8" w:rsidP="009F0E83">
            <w:pPr>
              <w:autoSpaceDE w:val="0"/>
              <w:autoSpaceDN w:val="0"/>
              <w:adjustRightInd w:val="0"/>
              <w:spacing w:line="360" w:lineRule="auto"/>
              <w:ind w:right="-132"/>
              <w:jc w:val="both"/>
              <w:rPr>
                <w:rFonts w:eastAsia="Times New Roman"/>
                <w:bCs/>
                <w:color w:val="000000"/>
              </w:rPr>
            </w:pPr>
            <w:r w:rsidRPr="0007589A">
              <w:rPr>
                <w:rFonts w:eastAsia="Times New Roman"/>
                <w:bCs/>
                <w:color w:val="000000"/>
                <w:sz w:val="22"/>
                <w:szCs w:val="22"/>
              </w:rPr>
              <w:t>Ёмкость стандартного лотка</w:t>
            </w:r>
          </w:p>
        </w:tc>
        <w:tc>
          <w:tcPr>
            <w:tcW w:w="3402" w:type="dxa"/>
          </w:tcPr>
          <w:p w:rsidR="008112B8" w:rsidRPr="0007589A" w:rsidRDefault="008112B8" w:rsidP="009F0E83">
            <w:pPr>
              <w:autoSpaceDE w:val="0"/>
              <w:autoSpaceDN w:val="0"/>
              <w:adjustRightInd w:val="0"/>
              <w:spacing w:line="360" w:lineRule="auto"/>
              <w:jc w:val="both"/>
              <w:rPr>
                <w:rFonts w:eastAsia="Times New Roman"/>
                <w:bCs/>
                <w:color w:val="000000"/>
              </w:rPr>
            </w:pPr>
            <w:r w:rsidRPr="0007589A">
              <w:rPr>
                <w:rFonts w:eastAsia="Times New Roman"/>
                <w:bCs/>
                <w:color w:val="000000"/>
                <w:sz w:val="22"/>
                <w:szCs w:val="22"/>
              </w:rPr>
              <w:t>300 листов</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bCs/>
                <w:color w:val="000000"/>
              </w:rPr>
            </w:pPr>
          </w:p>
        </w:tc>
      </w:tr>
      <w:tr w:rsidR="008112B8" w:rsidRPr="00F736AA" w:rsidTr="009F0E83">
        <w:trPr>
          <w:trHeight w:val="402"/>
        </w:trPr>
        <w:tc>
          <w:tcPr>
            <w:tcW w:w="710" w:type="dxa"/>
            <w:vAlign w:val="center"/>
          </w:tcPr>
          <w:p w:rsidR="008112B8" w:rsidRPr="0007589A" w:rsidRDefault="008112B8" w:rsidP="009F0E83">
            <w:pPr>
              <w:autoSpaceDE w:val="0"/>
              <w:autoSpaceDN w:val="0"/>
              <w:adjustRightInd w:val="0"/>
              <w:spacing w:line="360" w:lineRule="auto"/>
              <w:ind w:left="-108" w:right="-284" w:firstLine="567"/>
              <w:jc w:val="right"/>
              <w:rPr>
                <w:rFonts w:eastAsia="Times New Roman"/>
                <w:bCs/>
                <w:color w:val="000000"/>
              </w:rPr>
            </w:pPr>
          </w:p>
        </w:tc>
        <w:tc>
          <w:tcPr>
            <w:tcW w:w="4111" w:type="dxa"/>
          </w:tcPr>
          <w:p w:rsidR="008112B8" w:rsidRPr="0007589A" w:rsidRDefault="008112B8" w:rsidP="009F0E83">
            <w:pPr>
              <w:autoSpaceDE w:val="0"/>
              <w:autoSpaceDN w:val="0"/>
              <w:adjustRightInd w:val="0"/>
              <w:spacing w:line="360" w:lineRule="auto"/>
              <w:ind w:right="-132"/>
              <w:jc w:val="both"/>
              <w:rPr>
                <w:rFonts w:eastAsia="Times New Roman"/>
                <w:bCs/>
                <w:color w:val="000000"/>
              </w:rPr>
            </w:pPr>
            <w:r w:rsidRPr="0007589A">
              <w:rPr>
                <w:rFonts w:eastAsia="Times New Roman"/>
                <w:bCs/>
                <w:color w:val="000000"/>
                <w:sz w:val="22"/>
                <w:szCs w:val="22"/>
              </w:rPr>
              <w:t>Ёмкость обходного лотка</w:t>
            </w:r>
          </w:p>
        </w:tc>
        <w:tc>
          <w:tcPr>
            <w:tcW w:w="3402" w:type="dxa"/>
          </w:tcPr>
          <w:p w:rsidR="008112B8" w:rsidRPr="0007589A" w:rsidRDefault="008112B8" w:rsidP="009F0E83">
            <w:pPr>
              <w:autoSpaceDE w:val="0"/>
              <w:autoSpaceDN w:val="0"/>
              <w:adjustRightInd w:val="0"/>
              <w:spacing w:line="360" w:lineRule="auto"/>
              <w:jc w:val="both"/>
              <w:rPr>
                <w:rFonts w:eastAsia="Times New Roman"/>
                <w:bCs/>
                <w:color w:val="000000"/>
              </w:rPr>
            </w:pPr>
            <w:r w:rsidRPr="0007589A">
              <w:rPr>
                <w:rFonts w:eastAsia="Times New Roman"/>
                <w:bCs/>
                <w:color w:val="000000"/>
                <w:sz w:val="22"/>
                <w:szCs w:val="22"/>
              </w:rPr>
              <w:t>100 листов</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bCs/>
                <w:color w:val="000000"/>
              </w:rPr>
            </w:pPr>
          </w:p>
        </w:tc>
      </w:tr>
      <w:tr w:rsidR="008112B8" w:rsidRPr="00F736AA" w:rsidTr="009F0E83">
        <w:trPr>
          <w:trHeight w:val="402"/>
        </w:trPr>
        <w:tc>
          <w:tcPr>
            <w:tcW w:w="710" w:type="dxa"/>
            <w:vAlign w:val="center"/>
          </w:tcPr>
          <w:p w:rsidR="008112B8" w:rsidRPr="0007589A" w:rsidRDefault="008112B8" w:rsidP="009F0E83">
            <w:pPr>
              <w:autoSpaceDE w:val="0"/>
              <w:autoSpaceDN w:val="0"/>
              <w:adjustRightInd w:val="0"/>
              <w:spacing w:line="360" w:lineRule="auto"/>
              <w:ind w:left="-108" w:right="-284" w:firstLine="567"/>
              <w:jc w:val="right"/>
              <w:rPr>
                <w:rFonts w:eastAsia="Times New Roman"/>
                <w:bCs/>
                <w:color w:val="000000"/>
              </w:rPr>
            </w:pPr>
          </w:p>
        </w:tc>
        <w:tc>
          <w:tcPr>
            <w:tcW w:w="4111" w:type="dxa"/>
          </w:tcPr>
          <w:p w:rsidR="008112B8" w:rsidRPr="0007589A" w:rsidRDefault="008112B8" w:rsidP="009F0E83">
            <w:pPr>
              <w:autoSpaceDE w:val="0"/>
              <w:autoSpaceDN w:val="0"/>
              <w:adjustRightInd w:val="0"/>
              <w:spacing w:line="360" w:lineRule="auto"/>
              <w:ind w:right="-132"/>
              <w:jc w:val="both"/>
              <w:rPr>
                <w:rFonts w:eastAsia="Times New Roman"/>
                <w:bCs/>
                <w:color w:val="000000"/>
              </w:rPr>
            </w:pPr>
            <w:r w:rsidRPr="0007589A">
              <w:rPr>
                <w:rFonts w:eastAsia="Times New Roman"/>
                <w:bCs/>
                <w:color w:val="000000"/>
                <w:sz w:val="22"/>
                <w:szCs w:val="22"/>
              </w:rPr>
              <w:t>Плотность бумаги стандартный лоток/ обходной лоток</w:t>
            </w:r>
          </w:p>
        </w:tc>
        <w:tc>
          <w:tcPr>
            <w:tcW w:w="3402" w:type="dxa"/>
          </w:tcPr>
          <w:p w:rsidR="008112B8" w:rsidRPr="0007589A" w:rsidRDefault="008112B8" w:rsidP="009F0E83">
            <w:pPr>
              <w:autoSpaceDE w:val="0"/>
              <w:autoSpaceDN w:val="0"/>
              <w:adjustRightInd w:val="0"/>
              <w:spacing w:line="360" w:lineRule="auto"/>
              <w:jc w:val="both"/>
              <w:rPr>
                <w:rFonts w:eastAsia="Times New Roman"/>
                <w:bCs/>
                <w:color w:val="000000"/>
              </w:rPr>
            </w:pPr>
            <w:r w:rsidRPr="0007589A">
              <w:rPr>
                <w:rFonts w:eastAsia="Times New Roman"/>
                <w:bCs/>
                <w:color w:val="000000"/>
                <w:sz w:val="22"/>
                <w:szCs w:val="22"/>
              </w:rPr>
              <w:t>64-220/64-256 гр/м²</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bCs/>
                <w:color w:val="000000"/>
              </w:rPr>
            </w:pPr>
          </w:p>
        </w:tc>
      </w:tr>
      <w:tr w:rsidR="008112B8" w:rsidRPr="00F736AA" w:rsidTr="009F0E83">
        <w:trPr>
          <w:trHeight w:val="402"/>
        </w:trPr>
        <w:tc>
          <w:tcPr>
            <w:tcW w:w="710" w:type="dxa"/>
            <w:vAlign w:val="center"/>
          </w:tcPr>
          <w:p w:rsidR="008112B8" w:rsidRPr="0007589A" w:rsidRDefault="008112B8" w:rsidP="009F0E83">
            <w:pPr>
              <w:autoSpaceDE w:val="0"/>
              <w:autoSpaceDN w:val="0"/>
              <w:adjustRightInd w:val="0"/>
              <w:spacing w:line="360" w:lineRule="auto"/>
              <w:ind w:left="-108" w:right="-284" w:firstLine="567"/>
              <w:jc w:val="right"/>
              <w:rPr>
                <w:rFonts w:eastAsia="Times New Roman"/>
                <w:bCs/>
                <w:color w:val="000000"/>
              </w:rPr>
            </w:pPr>
          </w:p>
        </w:tc>
        <w:tc>
          <w:tcPr>
            <w:tcW w:w="4111" w:type="dxa"/>
          </w:tcPr>
          <w:p w:rsidR="008112B8" w:rsidRPr="0007589A" w:rsidRDefault="008112B8" w:rsidP="009F0E83">
            <w:pPr>
              <w:autoSpaceDE w:val="0"/>
              <w:autoSpaceDN w:val="0"/>
              <w:adjustRightInd w:val="0"/>
              <w:spacing w:line="360" w:lineRule="auto"/>
              <w:ind w:right="-132"/>
              <w:jc w:val="both"/>
              <w:rPr>
                <w:rFonts w:eastAsia="Times New Roman"/>
                <w:bCs/>
                <w:color w:val="000000"/>
              </w:rPr>
            </w:pPr>
            <w:r w:rsidRPr="0007589A">
              <w:rPr>
                <w:rFonts w:eastAsia="Times New Roman"/>
                <w:bCs/>
                <w:color w:val="000000"/>
                <w:sz w:val="22"/>
                <w:szCs w:val="22"/>
              </w:rPr>
              <w:t>Максимальный формат бумаги</w:t>
            </w:r>
          </w:p>
        </w:tc>
        <w:tc>
          <w:tcPr>
            <w:tcW w:w="3402" w:type="dxa"/>
          </w:tcPr>
          <w:p w:rsidR="008112B8" w:rsidRPr="0007589A" w:rsidRDefault="008112B8" w:rsidP="009F0E83">
            <w:pPr>
              <w:autoSpaceDE w:val="0"/>
              <w:autoSpaceDN w:val="0"/>
              <w:adjustRightInd w:val="0"/>
              <w:spacing w:line="360" w:lineRule="auto"/>
              <w:rPr>
                <w:rFonts w:eastAsia="Times New Roman"/>
                <w:bCs/>
                <w:color w:val="000000"/>
              </w:rPr>
            </w:pPr>
            <w:r w:rsidRPr="0007589A">
              <w:rPr>
                <w:rFonts w:eastAsia="Times New Roman"/>
                <w:bCs/>
                <w:color w:val="000000"/>
                <w:sz w:val="22"/>
                <w:szCs w:val="22"/>
              </w:rPr>
              <w:t xml:space="preserve">А3, печать на баннерах длиной до </w:t>
            </w:r>
            <w:smartTag w:uri="urn:schemas-microsoft-com:office:smarttags" w:element="metricconverter">
              <w:smartTagPr>
                <w:attr w:name="ProductID" w:val="1320 мм"/>
              </w:smartTagPr>
              <w:r w:rsidRPr="0007589A">
                <w:rPr>
                  <w:rFonts w:eastAsia="Times New Roman"/>
                  <w:bCs/>
                  <w:color w:val="000000"/>
                  <w:sz w:val="22"/>
                  <w:szCs w:val="22"/>
                </w:rPr>
                <w:t>1320 мм</w:t>
              </w:r>
            </w:smartTag>
            <w:r w:rsidRPr="0007589A">
              <w:rPr>
                <w:rFonts w:eastAsia="Times New Roman"/>
                <w:bCs/>
                <w:color w:val="000000"/>
                <w:sz w:val="22"/>
                <w:szCs w:val="22"/>
              </w:rPr>
              <w:t>.</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bCs/>
                <w:color w:val="000000"/>
              </w:rPr>
            </w:pPr>
          </w:p>
        </w:tc>
      </w:tr>
      <w:tr w:rsidR="008112B8" w:rsidRPr="00F736AA" w:rsidTr="009F0E83">
        <w:trPr>
          <w:trHeight w:val="838"/>
        </w:trPr>
        <w:tc>
          <w:tcPr>
            <w:tcW w:w="710" w:type="dxa"/>
            <w:vAlign w:val="center"/>
          </w:tcPr>
          <w:p w:rsidR="008112B8" w:rsidRPr="0007589A" w:rsidRDefault="008112B8" w:rsidP="009F0E83">
            <w:pPr>
              <w:autoSpaceDE w:val="0"/>
              <w:autoSpaceDN w:val="0"/>
              <w:adjustRightInd w:val="0"/>
              <w:spacing w:line="360" w:lineRule="auto"/>
              <w:ind w:right="-284"/>
              <w:jc w:val="center"/>
              <w:rPr>
                <w:rFonts w:eastAsia="Times New Roman"/>
                <w:b/>
                <w:bCs/>
                <w:color w:val="000000"/>
              </w:rPr>
            </w:pPr>
            <w:r>
              <w:rPr>
                <w:rFonts w:eastAsia="Times New Roman"/>
                <w:b/>
                <w:bCs/>
                <w:color w:val="000000"/>
                <w:sz w:val="22"/>
                <w:szCs w:val="22"/>
              </w:rPr>
              <w:t>8</w:t>
            </w:r>
          </w:p>
        </w:tc>
        <w:tc>
          <w:tcPr>
            <w:tcW w:w="4111" w:type="dxa"/>
          </w:tcPr>
          <w:p w:rsidR="008112B8" w:rsidRPr="0007589A" w:rsidRDefault="008112B8" w:rsidP="009F0E83">
            <w:pPr>
              <w:autoSpaceDE w:val="0"/>
              <w:autoSpaceDN w:val="0"/>
              <w:adjustRightInd w:val="0"/>
              <w:spacing w:line="276" w:lineRule="auto"/>
              <w:ind w:right="-132"/>
              <w:rPr>
                <w:rFonts w:eastAsia="Times New Roman"/>
                <w:b/>
                <w:bCs/>
                <w:color w:val="000000"/>
              </w:rPr>
            </w:pPr>
            <w:r w:rsidRPr="0007589A">
              <w:rPr>
                <w:rFonts w:eastAsia="Times New Roman"/>
                <w:b/>
                <w:bCs/>
                <w:color w:val="000000"/>
                <w:sz w:val="22"/>
                <w:szCs w:val="22"/>
              </w:rPr>
              <w:t>Сканер формата А3 с автоматической подачей оригиналов</w:t>
            </w:r>
          </w:p>
        </w:tc>
        <w:tc>
          <w:tcPr>
            <w:tcW w:w="3402" w:type="dxa"/>
          </w:tcPr>
          <w:p w:rsidR="008112B8" w:rsidRPr="0007589A" w:rsidRDefault="008112B8" w:rsidP="009F0E83">
            <w:pPr>
              <w:autoSpaceDE w:val="0"/>
              <w:autoSpaceDN w:val="0"/>
              <w:adjustRightInd w:val="0"/>
              <w:spacing w:line="276" w:lineRule="auto"/>
              <w:jc w:val="both"/>
              <w:rPr>
                <w:rFonts w:eastAsia="Times New Roman"/>
                <w:b/>
                <w:bCs/>
                <w:color w:val="000000"/>
              </w:rPr>
            </w:pPr>
            <w:r w:rsidRPr="0007589A">
              <w:rPr>
                <w:rFonts w:eastAsia="Times New Roman"/>
                <w:b/>
                <w:bCs/>
                <w:color w:val="000000"/>
                <w:sz w:val="22"/>
                <w:szCs w:val="22"/>
              </w:rPr>
              <w:t>Сканер с автоподатчиком</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b/>
                <w:bCs/>
                <w:color w:val="000000"/>
                <w:lang w:val="en-US"/>
              </w:rPr>
            </w:pPr>
            <w:r w:rsidRPr="0007589A">
              <w:rPr>
                <w:rFonts w:eastAsia="Times New Roman"/>
                <w:b/>
                <w:bCs/>
                <w:color w:val="000000"/>
                <w:sz w:val="22"/>
                <w:szCs w:val="22"/>
                <w:lang w:val="en-US"/>
              </w:rPr>
              <w:t>1</w:t>
            </w: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left="-71" w:right="-132"/>
              <w:jc w:val="both"/>
              <w:rPr>
                <w:rFonts w:eastAsia="Times New Roman"/>
              </w:rPr>
            </w:pPr>
            <w:r w:rsidRPr="0007589A">
              <w:rPr>
                <w:rFonts w:eastAsia="Times New Roman"/>
                <w:sz w:val="22"/>
                <w:szCs w:val="22"/>
              </w:rPr>
              <w:t>Сканирование с планшета/ потоковое сканирование</w:t>
            </w:r>
          </w:p>
        </w:tc>
        <w:tc>
          <w:tcPr>
            <w:tcW w:w="3402" w:type="dxa"/>
          </w:tcPr>
          <w:p w:rsidR="008112B8" w:rsidRPr="0007589A" w:rsidRDefault="008112B8" w:rsidP="009F0E83">
            <w:pPr>
              <w:spacing w:line="360" w:lineRule="auto"/>
              <w:jc w:val="both"/>
              <w:rPr>
                <w:rFonts w:eastAsia="Times New Roman"/>
              </w:rPr>
            </w:pPr>
            <w:r w:rsidRPr="0007589A">
              <w:rPr>
                <w:rFonts w:eastAsia="Times New Roman"/>
                <w:sz w:val="22"/>
                <w:szCs w:val="22"/>
              </w:rPr>
              <w:t>Да/да</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Тип датчика</w:t>
            </w:r>
          </w:p>
        </w:tc>
        <w:tc>
          <w:tcPr>
            <w:tcW w:w="3402" w:type="dxa"/>
          </w:tcPr>
          <w:p w:rsidR="008112B8" w:rsidRPr="0007589A" w:rsidRDefault="008112B8" w:rsidP="009F0E83">
            <w:pPr>
              <w:spacing w:line="360" w:lineRule="auto"/>
              <w:jc w:val="both"/>
              <w:rPr>
                <w:rFonts w:eastAsia="Times New Roman"/>
                <w:lang w:val="en-US"/>
              </w:rPr>
            </w:pPr>
            <w:r w:rsidRPr="0007589A">
              <w:rPr>
                <w:rFonts w:eastAsia="Times New Roman"/>
                <w:sz w:val="22"/>
                <w:szCs w:val="22"/>
                <w:lang w:val="en-US"/>
              </w:rPr>
              <w:t>CCD</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108"/>
              <w:jc w:val="both"/>
              <w:rPr>
                <w:rFonts w:eastAsia="Times New Roman"/>
              </w:rPr>
            </w:pPr>
            <w:r w:rsidRPr="0007589A">
              <w:rPr>
                <w:rFonts w:eastAsia="Times New Roman"/>
                <w:sz w:val="22"/>
                <w:szCs w:val="22"/>
              </w:rPr>
              <w:t>Разрешение сканера</w:t>
            </w:r>
          </w:p>
        </w:tc>
        <w:tc>
          <w:tcPr>
            <w:tcW w:w="3402" w:type="dxa"/>
          </w:tcPr>
          <w:p w:rsidR="008112B8" w:rsidRPr="0007589A" w:rsidRDefault="008112B8" w:rsidP="009F0E83">
            <w:pPr>
              <w:autoSpaceDE w:val="0"/>
              <w:autoSpaceDN w:val="0"/>
              <w:adjustRightInd w:val="0"/>
              <w:spacing w:line="360" w:lineRule="auto"/>
              <w:ind w:right="6"/>
              <w:jc w:val="both"/>
              <w:rPr>
                <w:rFonts w:eastAsia="Times New Roman"/>
                <w:color w:val="000000"/>
              </w:rPr>
            </w:pPr>
            <w:r w:rsidRPr="0007589A">
              <w:rPr>
                <w:rFonts w:eastAsia="Times New Roman"/>
                <w:color w:val="000000"/>
                <w:sz w:val="22"/>
                <w:szCs w:val="22"/>
              </w:rPr>
              <w:t xml:space="preserve">Не менее 1200/600 </w:t>
            </w:r>
            <w:r w:rsidRPr="0007589A">
              <w:rPr>
                <w:rFonts w:eastAsia="Times New Roman"/>
                <w:color w:val="000000"/>
                <w:sz w:val="22"/>
                <w:szCs w:val="22"/>
                <w:lang w:val="en-US"/>
              </w:rPr>
              <w:t>dpi</w:t>
            </w:r>
            <w:r w:rsidRPr="0007589A">
              <w:rPr>
                <w:rFonts w:eastAsia="Times New Roman"/>
                <w:color w:val="000000"/>
                <w:sz w:val="22"/>
                <w:szCs w:val="22"/>
              </w:rPr>
              <w:t xml:space="preserve"> </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rPr>
              <w:t>Максимальный формат сканирования</w:t>
            </w:r>
          </w:p>
        </w:tc>
        <w:tc>
          <w:tcPr>
            <w:tcW w:w="3402" w:type="dxa"/>
          </w:tcPr>
          <w:p w:rsidR="008112B8" w:rsidRPr="0007589A" w:rsidRDefault="008112B8" w:rsidP="009F0E83">
            <w:pPr>
              <w:autoSpaceDE w:val="0"/>
              <w:autoSpaceDN w:val="0"/>
              <w:adjustRightInd w:val="0"/>
              <w:spacing w:line="360" w:lineRule="auto"/>
              <w:ind w:right="6" w:firstLine="567"/>
              <w:jc w:val="both"/>
              <w:rPr>
                <w:rFonts w:eastAsia="Times New Roman"/>
                <w:color w:val="000000"/>
              </w:rPr>
            </w:pPr>
            <w:r w:rsidRPr="0007589A">
              <w:rPr>
                <w:rFonts w:eastAsia="Times New Roman"/>
                <w:color w:val="000000"/>
                <w:sz w:val="22"/>
                <w:szCs w:val="22"/>
              </w:rPr>
              <w:t>А3</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spacing w:line="240" w:lineRule="atLeast"/>
              <w:jc w:val="both"/>
              <w:rPr>
                <w:rFonts w:eastAsia="Times New Roman"/>
                <w:color w:val="000000"/>
              </w:rPr>
            </w:pPr>
            <w:r w:rsidRPr="0007589A">
              <w:rPr>
                <w:rFonts w:eastAsia="Times New Roman"/>
                <w:color w:val="000000"/>
                <w:sz w:val="22"/>
                <w:szCs w:val="22"/>
              </w:rPr>
              <w:t>Скорость сканирования, A4, 200 dpi</w:t>
            </w:r>
          </w:p>
        </w:tc>
        <w:tc>
          <w:tcPr>
            <w:tcW w:w="3402" w:type="dxa"/>
          </w:tcPr>
          <w:p w:rsidR="008112B8" w:rsidRPr="0007589A" w:rsidRDefault="008112B8" w:rsidP="009F0E83">
            <w:pPr>
              <w:spacing w:line="240" w:lineRule="atLeast"/>
              <w:ind w:firstLine="567"/>
              <w:jc w:val="both"/>
              <w:rPr>
                <w:rFonts w:eastAsia="Times New Roman"/>
                <w:color w:val="000000"/>
              </w:rPr>
            </w:pPr>
            <w:r w:rsidRPr="0007589A">
              <w:rPr>
                <w:rFonts w:eastAsia="Times New Roman"/>
                <w:color w:val="000000"/>
                <w:sz w:val="22"/>
                <w:szCs w:val="22"/>
              </w:rPr>
              <w:t>30 стр/мин.</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color w:val="000000"/>
                <w:sz w:val="22"/>
                <w:szCs w:val="22"/>
                <w:shd w:val="clear" w:color="auto" w:fill="FFFFFF"/>
              </w:rPr>
              <w:t>Автоподатчик для документов</w:t>
            </w:r>
          </w:p>
        </w:tc>
        <w:tc>
          <w:tcPr>
            <w:tcW w:w="3402" w:type="dxa"/>
          </w:tcPr>
          <w:p w:rsidR="008112B8" w:rsidRPr="0007589A" w:rsidRDefault="008112B8" w:rsidP="009F0E83">
            <w:pPr>
              <w:autoSpaceDE w:val="0"/>
              <w:autoSpaceDN w:val="0"/>
              <w:adjustRightInd w:val="0"/>
              <w:spacing w:line="360" w:lineRule="auto"/>
              <w:ind w:right="6" w:firstLine="567"/>
              <w:jc w:val="both"/>
              <w:rPr>
                <w:rFonts w:eastAsia="Times New Roman"/>
                <w:color w:val="000000"/>
              </w:rPr>
            </w:pPr>
            <w:r w:rsidRPr="0007589A">
              <w:rPr>
                <w:rFonts w:eastAsia="Times New Roman"/>
                <w:color w:val="000000"/>
                <w:sz w:val="22"/>
                <w:szCs w:val="22"/>
              </w:rPr>
              <w:t>да</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color w:val="000000"/>
                <w:sz w:val="22"/>
                <w:szCs w:val="22"/>
                <w:shd w:val="clear" w:color="auto" w:fill="FFFFFF"/>
              </w:rPr>
              <w:t>Емкость автоподатчика, страниц</w:t>
            </w:r>
          </w:p>
        </w:tc>
        <w:tc>
          <w:tcPr>
            <w:tcW w:w="3402" w:type="dxa"/>
          </w:tcPr>
          <w:p w:rsidR="008112B8" w:rsidRPr="0007589A" w:rsidRDefault="008112B8" w:rsidP="009F0E83">
            <w:pPr>
              <w:autoSpaceDE w:val="0"/>
              <w:autoSpaceDN w:val="0"/>
              <w:adjustRightInd w:val="0"/>
              <w:spacing w:line="360" w:lineRule="auto"/>
              <w:ind w:right="6" w:firstLine="567"/>
              <w:jc w:val="both"/>
              <w:rPr>
                <w:rFonts w:eastAsia="Times New Roman"/>
                <w:color w:val="000000"/>
              </w:rPr>
            </w:pPr>
            <w:r w:rsidRPr="0007589A">
              <w:rPr>
                <w:rFonts w:eastAsia="Times New Roman"/>
                <w:color w:val="000000"/>
                <w:sz w:val="22"/>
                <w:szCs w:val="22"/>
              </w:rPr>
              <w:t>100</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color w:val="000000"/>
                <w:sz w:val="22"/>
                <w:szCs w:val="22"/>
                <w:shd w:val="clear" w:color="auto" w:fill="FFFFFF"/>
              </w:rPr>
              <w:t>Двустороннее сканирование</w:t>
            </w:r>
          </w:p>
        </w:tc>
        <w:tc>
          <w:tcPr>
            <w:tcW w:w="3402" w:type="dxa"/>
          </w:tcPr>
          <w:p w:rsidR="008112B8" w:rsidRPr="0007589A" w:rsidRDefault="008112B8" w:rsidP="009F0E83">
            <w:pPr>
              <w:autoSpaceDE w:val="0"/>
              <w:autoSpaceDN w:val="0"/>
              <w:adjustRightInd w:val="0"/>
              <w:spacing w:line="360" w:lineRule="auto"/>
              <w:ind w:right="6" w:firstLine="567"/>
              <w:jc w:val="both"/>
              <w:rPr>
                <w:rFonts w:eastAsia="Times New Roman"/>
                <w:color w:val="000000"/>
              </w:rPr>
            </w:pPr>
            <w:r w:rsidRPr="0007589A">
              <w:rPr>
                <w:rFonts w:eastAsia="Times New Roman"/>
                <w:color w:val="000000"/>
                <w:sz w:val="22"/>
                <w:szCs w:val="22"/>
              </w:rPr>
              <w:t>да</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1039"/>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color w:val="000000"/>
                <w:sz w:val="22"/>
                <w:szCs w:val="22"/>
                <w:shd w:val="clear" w:color="auto" w:fill="FFFFFF"/>
              </w:rPr>
              <w:t>Программное обеспечение в комплекте</w:t>
            </w:r>
          </w:p>
        </w:tc>
        <w:tc>
          <w:tcPr>
            <w:tcW w:w="3402" w:type="dxa"/>
          </w:tcPr>
          <w:p w:rsidR="008112B8" w:rsidRPr="0007589A" w:rsidRDefault="008112B8" w:rsidP="008112B8">
            <w:pPr>
              <w:numPr>
                <w:ilvl w:val="0"/>
                <w:numId w:val="2"/>
              </w:numPr>
              <w:shd w:val="clear" w:color="auto" w:fill="FFFFFF"/>
              <w:tabs>
                <w:tab w:val="clear" w:pos="720"/>
                <w:tab w:val="num" w:pos="318"/>
              </w:tabs>
              <w:spacing w:after="100" w:afterAutospacing="1" w:line="240" w:lineRule="atLeast"/>
              <w:ind w:left="397"/>
              <w:jc w:val="both"/>
              <w:rPr>
                <w:rFonts w:eastAsia="Times New Roman"/>
                <w:color w:val="9D9D9D"/>
              </w:rPr>
            </w:pPr>
            <w:r w:rsidRPr="0007589A">
              <w:rPr>
                <w:rFonts w:eastAsia="Times New Roman"/>
                <w:color w:val="000000"/>
                <w:sz w:val="22"/>
                <w:szCs w:val="22"/>
              </w:rPr>
              <w:t>EpsonScan 3.4</w:t>
            </w:r>
          </w:p>
          <w:p w:rsidR="008112B8" w:rsidRPr="0007589A" w:rsidRDefault="008112B8" w:rsidP="008112B8">
            <w:pPr>
              <w:numPr>
                <w:ilvl w:val="0"/>
                <w:numId w:val="2"/>
              </w:numPr>
              <w:shd w:val="clear" w:color="auto" w:fill="FFFFFF"/>
              <w:tabs>
                <w:tab w:val="clear" w:pos="720"/>
                <w:tab w:val="num" w:pos="318"/>
              </w:tabs>
              <w:spacing w:after="100" w:afterAutospacing="1" w:line="240" w:lineRule="atLeast"/>
              <w:ind w:left="397"/>
              <w:jc w:val="both"/>
              <w:rPr>
                <w:rFonts w:eastAsia="Times New Roman"/>
                <w:color w:val="9D9D9D"/>
              </w:rPr>
            </w:pPr>
            <w:r w:rsidRPr="0007589A">
              <w:rPr>
                <w:rFonts w:eastAsia="Times New Roman"/>
                <w:color w:val="000000"/>
                <w:sz w:val="22"/>
                <w:szCs w:val="22"/>
              </w:rPr>
              <w:t>PageManager 7</w:t>
            </w:r>
          </w:p>
          <w:p w:rsidR="008112B8" w:rsidRPr="0007589A" w:rsidRDefault="008112B8" w:rsidP="008112B8">
            <w:pPr>
              <w:numPr>
                <w:ilvl w:val="0"/>
                <w:numId w:val="2"/>
              </w:numPr>
              <w:shd w:val="clear" w:color="auto" w:fill="FFFFFF"/>
              <w:tabs>
                <w:tab w:val="clear" w:pos="720"/>
                <w:tab w:val="num" w:pos="318"/>
              </w:tabs>
              <w:spacing w:after="100" w:afterAutospacing="1" w:line="240" w:lineRule="atLeast"/>
              <w:ind w:left="397"/>
              <w:jc w:val="both"/>
              <w:rPr>
                <w:rFonts w:eastAsia="Times New Roman"/>
                <w:color w:val="000000"/>
              </w:rPr>
            </w:pPr>
            <w:r w:rsidRPr="0007589A">
              <w:rPr>
                <w:rFonts w:eastAsia="Times New Roman"/>
                <w:color w:val="000000"/>
                <w:sz w:val="22"/>
                <w:szCs w:val="22"/>
              </w:rPr>
              <w:t>ABBYY FineReader 6 Spint</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color w:val="000000"/>
                <w:sz w:val="22"/>
                <w:szCs w:val="22"/>
                <w:shd w:val="clear" w:color="auto" w:fill="FFFFFF"/>
              </w:rPr>
              <w:t>Комплект поставки</w:t>
            </w:r>
          </w:p>
        </w:tc>
        <w:tc>
          <w:tcPr>
            <w:tcW w:w="3402" w:type="dxa"/>
          </w:tcPr>
          <w:p w:rsidR="008112B8" w:rsidRPr="0007589A" w:rsidRDefault="008112B8" w:rsidP="008112B8">
            <w:pPr>
              <w:numPr>
                <w:ilvl w:val="0"/>
                <w:numId w:val="3"/>
              </w:numPr>
              <w:shd w:val="clear" w:color="auto" w:fill="FFFFFF"/>
              <w:tabs>
                <w:tab w:val="clear" w:pos="720"/>
                <w:tab w:val="num" w:pos="318"/>
              </w:tabs>
              <w:spacing w:after="100" w:afterAutospacing="1" w:line="240" w:lineRule="atLeast"/>
              <w:ind w:left="318" w:hanging="281"/>
              <w:jc w:val="both"/>
              <w:rPr>
                <w:rFonts w:eastAsia="Times New Roman"/>
                <w:color w:val="9D9D9D"/>
              </w:rPr>
            </w:pPr>
            <w:r w:rsidRPr="0007589A">
              <w:rPr>
                <w:rFonts w:eastAsia="Times New Roman"/>
                <w:color w:val="000000"/>
                <w:sz w:val="22"/>
                <w:szCs w:val="22"/>
              </w:rPr>
              <w:t>Сканер с установленной      сетевой картой</w:t>
            </w:r>
          </w:p>
          <w:p w:rsidR="008112B8" w:rsidRPr="0007589A" w:rsidRDefault="008112B8" w:rsidP="008112B8">
            <w:pPr>
              <w:numPr>
                <w:ilvl w:val="0"/>
                <w:numId w:val="3"/>
              </w:numPr>
              <w:shd w:val="clear" w:color="auto" w:fill="FFFFFF"/>
              <w:tabs>
                <w:tab w:val="clear" w:pos="720"/>
                <w:tab w:val="num" w:pos="318"/>
              </w:tabs>
              <w:spacing w:after="100" w:afterAutospacing="1" w:line="240" w:lineRule="atLeast"/>
              <w:ind w:left="170" w:hanging="139"/>
              <w:jc w:val="both"/>
              <w:rPr>
                <w:rFonts w:eastAsia="Times New Roman"/>
                <w:color w:val="9D9D9D"/>
              </w:rPr>
            </w:pPr>
            <w:r w:rsidRPr="0007589A">
              <w:rPr>
                <w:rFonts w:eastAsia="Times New Roman"/>
                <w:color w:val="000000"/>
                <w:sz w:val="22"/>
                <w:szCs w:val="22"/>
              </w:rPr>
              <w:t>Автоматический податчик на 100 листов</w:t>
            </w:r>
          </w:p>
          <w:p w:rsidR="008112B8" w:rsidRPr="0007589A" w:rsidRDefault="008112B8" w:rsidP="008112B8">
            <w:pPr>
              <w:numPr>
                <w:ilvl w:val="0"/>
                <w:numId w:val="3"/>
              </w:numPr>
              <w:shd w:val="clear" w:color="auto" w:fill="FFFFFF"/>
              <w:tabs>
                <w:tab w:val="clear" w:pos="720"/>
                <w:tab w:val="num" w:pos="318"/>
              </w:tabs>
              <w:spacing w:after="100" w:afterAutospacing="1" w:line="240" w:lineRule="atLeast"/>
              <w:ind w:left="176" w:hanging="139"/>
              <w:jc w:val="both"/>
              <w:rPr>
                <w:rFonts w:eastAsia="Times New Roman"/>
                <w:color w:val="9D9D9D"/>
              </w:rPr>
            </w:pPr>
            <w:r w:rsidRPr="0007589A">
              <w:rPr>
                <w:rFonts w:eastAsia="Times New Roman"/>
                <w:color w:val="000000"/>
                <w:sz w:val="22"/>
                <w:szCs w:val="22"/>
              </w:rPr>
              <w:t>CD-диск с программным      обеспечением</w:t>
            </w:r>
          </w:p>
          <w:p w:rsidR="008112B8" w:rsidRPr="0007589A" w:rsidRDefault="008112B8" w:rsidP="008112B8">
            <w:pPr>
              <w:numPr>
                <w:ilvl w:val="0"/>
                <w:numId w:val="3"/>
              </w:numPr>
              <w:shd w:val="clear" w:color="auto" w:fill="FFFFFF"/>
              <w:tabs>
                <w:tab w:val="clear" w:pos="720"/>
                <w:tab w:val="num" w:pos="318"/>
              </w:tabs>
              <w:spacing w:after="100" w:afterAutospacing="1" w:line="240" w:lineRule="atLeast"/>
              <w:ind w:left="176" w:hanging="139"/>
              <w:jc w:val="both"/>
              <w:rPr>
                <w:rFonts w:eastAsia="Times New Roman"/>
                <w:color w:val="9D9D9D"/>
              </w:rPr>
            </w:pPr>
            <w:r w:rsidRPr="0007589A">
              <w:rPr>
                <w:rFonts w:eastAsia="Times New Roman"/>
                <w:color w:val="000000"/>
                <w:sz w:val="22"/>
                <w:szCs w:val="22"/>
              </w:rPr>
              <w:t>Кабель питания</w:t>
            </w:r>
          </w:p>
          <w:p w:rsidR="008112B8" w:rsidRPr="0007589A" w:rsidRDefault="008112B8" w:rsidP="008112B8">
            <w:pPr>
              <w:numPr>
                <w:ilvl w:val="0"/>
                <w:numId w:val="3"/>
              </w:numPr>
              <w:shd w:val="clear" w:color="auto" w:fill="FFFFFF"/>
              <w:tabs>
                <w:tab w:val="clear" w:pos="720"/>
                <w:tab w:val="num" w:pos="318"/>
              </w:tabs>
              <w:spacing w:after="100" w:afterAutospacing="1" w:line="240" w:lineRule="atLeast"/>
              <w:ind w:left="176" w:hanging="139"/>
              <w:jc w:val="both"/>
              <w:rPr>
                <w:rFonts w:eastAsia="Times New Roman"/>
                <w:color w:val="9D9D9D"/>
              </w:rPr>
            </w:pPr>
            <w:r w:rsidRPr="0007589A">
              <w:rPr>
                <w:rFonts w:eastAsia="Times New Roman"/>
                <w:color w:val="000000"/>
                <w:sz w:val="22"/>
                <w:szCs w:val="22"/>
              </w:rPr>
              <w:t>Адаптер</w:t>
            </w:r>
          </w:p>
        </w:tc>
        <w:tc>
          <w:tcPr>
            <w:tcW w:w="1559" w:type="dxa"/>
          </w:tcPr>
          <w:p w:rsidR="008112B8" w:rsidRPr="0007589A" w:rsidRDefault="008112B8" w:rsidP="009F0E83">
            <w:pPr>
              <w:autoSpaceDE w:val="0"/>
              <w:autoSpaceDN w:val="0"/>
              <w:adjustRightInd w:val="0"/>
              <w:spacing w:line="360" w:lineRule="auto"/>
              <w:ind w:left="-571" w:firstLine="567"/>
              <w:jc w:val="right"/>
              <w:rPr>
                <w:rFonts w:eastAsia="Times New Roman"/>
                <w:color w:val="000000"/>
              </w:rPr>
            </w:pPr>
          </w:p>
        </w:tc>
      </w:tr>
      <w:tr w:rsidR="008112B8" w:rsidRPr="00F736AA" w:rsidTr="009F0E83">
        <w:trPr>
          <w:trHeight w:val="1163"/>
        </w:trPr>
        <w:tc>
          <w:tcPr>
            <w:tcW w:w="710" w:type="dxa"/>
            <w:vAlign w:val="center"/>
          </w:tcPr>
          <w:p w:rsidR="008112B8" w:rsidRDefault="008112B8" w:rsidP="009F0E83">
            <w:pPr>
              <w:autoSpaceDE w:val="0"/>
              <w:autoSpaceDN w:val="0"/>
              <w:adjustRightInd w:val="0"/>
              <w:spacing w:line="360" w:lineRule="auto"/>
              <w:ind w:left="-288" w:firstLine="227"/>
              <w:jc w:val="center"/>
              <w:rPr>
                <w:rFonts w:eastAsia="Times New Roman"/>
                <w:b/>
                <w:bCs/>
                <w:color w:val="000000"/>
              </w:rPr>
            </w:pPr>
            <w:r>
              <w:rPr>
                <w:rFonts w:eastAsia="Times New Roman"/>
                <w:b/>
                <w:bCs/>
                <w:color w:val="000000"/>
                <w:sz w:val="22"/>
                <w:szCs w:val="22"/>
              </w:rPr>
              <w:t>9</w:t>
            </w:r>
          </w:p>
        </w:tc>
        <w:tc>
          <w:tcPr>
            <w:tcW w:w="4111" w:type="dxa"/>
          </w:tcPr>
          <w:p w:rsidR="008112B8" w:rsidRPr="0007589A" w:rsidRDefault="008112B8" w:rsidP="009F0E83">
            <w:pPr>
              <w:autoSpaceDE w:val="0"/>
              <w:autoSpaceDN w:val="0"/>
              <w:adjustRightInd w:val="0"/>
              <w:spacing w:line="276" w:lineRule="auto"/>
              <w:rPr>
                <w:rFonts w:eastAsia="Times New Roman"/>
                <w:b/>
                <w:bCs/>
                <w:color w:val="000000"/>
              </w:rPr>
            </w:pPr>
            <w:r w:rsidRPr="0007589A">
              <w:rPr>
                <w:rFonts w:eastAsia="Times New Roman"/>
                <w:b/>
                <w:bCs/>
                <w:color w:val="000000"/>
                <w:sz w:val="22"/>
                <w:szCs w:val="22"/>
              </w:rPr>
              <w:t xml:space="preserve">Источник бесперебойного питания (ИБП) </w:t>
            </w:r>
          </w:p>
        </w:tc>
        <w:tc>
          <w:tcPr>
            <w:tcW w:w="3402" w:type="dxa"/>
          </w:tcPr>
          <w:p w:rsidR="008112B8" w:rsidRPr="0007589A" w:rsidRDefault="008112B8" w:rsidP="009F0E83">
            <w:pPr>
              <w:autoSpaceDE w:val="0"/>
              <w:autoSpaceDN w:val="0"/>
              <w:adjustRightInd w:val="0"/>
              <w:spacing w:line="276" w:lineRule="auto"/>
              <w:rPr>
                <w:rFonts w:eastAsia="Times New Roman"/>
                <w:b/>
                <w:bCs/>
                <w:color w:val="000000"/>
              </w:rPr>
            </w:pPr>
            <w:r w:rsidRPr="0007589A">
              <w:rPr>
                <w:rFonts w:eastAsia="Times New Roman"/>
                <w:b/>
                <w:bCs/>
                <w:color w:val="000000"/>
                <w:sz w:val="22"/>
                <w:szCs w:val="22"/>
              </w:rPr>
              <w:t xml:space="preserve">Источник бесперебойного питания (ИБП) с комплектом кабелей </w:t>
            </w:r>
          </w:p>
        </w:tc>
        <w:tc>
          <w:tcPr>
            <w:tcW w:w="1559" w:type="dxa"/>
          </w:tcPr>
          <w:p w:rsidR="008112B8" w:rsidRPr="0007589A" w:rsidRDefault="008112B8" w:rsidP="009F0E83">
            <w:pPr>
              <w:autoSpaceDE w:val="0"/>
              <w:autoSpaceDN w:val="0"/>
              <w:adjustRightInd w:val="0"/>
              <w:spacing w:line="360" w:lineRule="auto"/>
              <w:ind w:left="-571" w:firstLine="567"/>
              <w:rPr>
                <w:rFonts w:eastAsia="Times New Roman"/>
                <w:b/>
                <w:bCs/>
                <w:color w:val="000000"/>
                <w:lang w:val="en-US"/>
              </w:rPr>
            </w:pPr>
            <w:r w:rsidRPr="0007589A">
              <w:rPr>
                <w:rFonts w:eastAsia="Times New Roman"/>
                <w:b/>
                <w:bCs/>
                <w:color w:val="000000"/>
                <w:sz w:val="22"/>
                <w:szCs w:val="22"/>
                <w:lang w:val="en-US"/>
              </w:rPr>
              <w:t>2</w:t>
            </w:r>
          </w:p>
        </w:tc>
      </w:tr>
      <w:tr w:rsidR="008112B8" w:rsidRPr="00F736AA" w:rsidTr="009F0E83">
        <w:trPr>
          <w:trHeight w:val="300"/>
        </w:trPr>
        <w:tc>
          <w:tcPr>
            <w:tcW w:w="710" w:type="dxa"/>
            <w:vAlign w:val="center"/>
          </w:tcPr>
          <w:p w:rsidR="008112B8" w:rsidRPr="0007589A" w:rsidRDefault="008112B8" w:rsidP="009F0E83">
            <w:pPr>
              <w:autoSpaceDE w:val="0"/>
              <w:autoSpaceDN w:val="0"/>
              <w:adjustRightInd w:val="0"/>
              <w:spacing w:line="360" w:lineRule="auto"/>
              <w:ind w:left="-582" w:firstLine="567"/>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Максимальная выходная мощность</w:t>
            </w:r>
          </w:p>
        </w:tc>
        <w:tc>
          <w:tcPr>
            <w:tcW w:w="3402" w:type="dxa"/>
          </w:tcPr>
          <w:p w:rsidR="008112B8" w:rsidRPr="0007589A" w:rsidRDefault="008112B8" w:rsidP="009F0E83">
            <w:pPr>
              <w:autoSpaceDE w:val="0"/>
              <w:autoSpaceDN w:val="0"/>
              <w:adjustRightInd w:val="0"/>
              <w:spacing w:line="360" w:lineRule="auto"/>
              <w:ind w:right="6"/>
              <w:rPr>
                <w:rFonts w:eastAsia="Times New Roman"/>
              </w:rPr>
            </w:pPr>
            <w:r w:rsidRPr="0007589A">
              <w:rPr>
                <w:rFonts w:eastAsia="Times New Roman"/>
                <w:color w:val="000000"/>
                <w:sz w:val="22"/>
                <w:szCs w:val="22"/>
              </w:rPr>
              <w:t xml:space="preserve">Не менее </w:t>
            </w:r>
            <w:r w:rsidRPr="0007589A">
              <w:rPr>
                <w:rFonts w:eastAsia="Times New Roman"/>
                <w:sz w:val="22"/>
                <w:szCs w:val="22"/>
              </w:rPr>
              <w:t>6400 Ватт / 8000 ВА</w:t>
            </w:r>
          </w:p>
        </w:tc>
        <w:tc>
          <w:tcPr>
            <w:tcW w:w="1559" w:type="dxa"/>
          </w:tcPr>
          <w:p w:rsidR="008112B8" w:rsidRPr="0007589A" w:rsidRDefault="008112B8" w:rsidP="009F0E83">
            <w:pPr>
              <w:autoSpaceDE w:val="0"/>
              <w:autoSpaceDN w:val="0"/>
              <w:adjustRightInd w:val="0"/>
              <w:spacing w:line="360" w:lineRule="auto"/>
              <w:ind w:left="-571" w:firstLine="567"/>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Номинальное выходное напряжение</w:t>
            </w:r>
          </w:p>
        </w:tc>
        <w:tc>
          <w:tcPr>
            <w:tcW w:w="3402" w:type="dxa"/>
          </w:tcPr>
          <w:p w:rsidR="008112B8" w:rsidRPr="0007589A" w:rsidRDefault="008112B8" w:rsidP="009F0E83">
            <w:pPr>
              <w:autoSpaceDE w:val="0"/>
              <w:autoSpaceDN w:val="0"/>
              <w:adjustRightInd w:val="0"/>
              <w:spacing w:line="360" w:lineRule="auto"/>
              <w:ind w:right="6"/>
              <w:rPr>
                <w:rFonts w:eastAsia="Times New Roman"/>
              </w:rPr>
            </w:pPr>
            <w:r w:rsidRPr="0007589A">
              <w:rPr>
                <w:rFonts w:eastAsia="Times New Roman"/>
                <w:color w:val="000000"/>
                <w:sz w:val="22"/>
                <w:szCs w:val="22"/>
              </w:rPr>
              <w:t>230 В.</w:t>
            </w:r>
          </w:p>
        </w:tc>
        <w:tc>
          <w:tcPr>
            <w:tcW w:w="1559" w:type="dxa"/>
          </w:tcPr>
          <w:p w:rsidR="008112B8" w:rsidRPr="0007589A" w:rsidRDefault="008112B8" w:rsidP="009F0E83">
            <w:pPr>
              <w:autoSpaceDE w:val="0"/>
              <w:autoSpaceDN w:val="0"/>
              <w:adjustRightInd w:val="0"/>
              <w:spacing w:line="360" w:lineRule="auto"/>
              <w:ind w:left="-571" w:firstLine="567"/>
              <w:rPr>
                <w:rFonts w:eastAsia="Times New Roman"/>
                <w:color w:val="000000"/>
                <w:lang w:val="en-US"/>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Искажение формы выходного напряжения</w:t>
            </w:r>
          </w:p>
        </w:tc>
        <w:tc>
          <w:tcPr>
            <w:tcW w:w="3402" w:type="dxa"/>
          </w:tcPr>
          <w:p w:rsidR="008112B8" w:rsidRPr="0007589A" w:rsidRDefault="008112B8" w:rsidP="009F0E83">
            <w:pPr>
              <w:spacing w:line="360" w:lineRule="auto"/>
              <w:rPr>
                <w:rFonts w:eastAsia="Times New Roman"/>
              </w:rPr>
            </w:pPr>
            <w:r w:rsidRPr="0007589A">
              <w:rPr>
                <w:rFonts w:eastAsia="Times New Roman"/>
                <w:sz w:val="22"/>
                <w:szCs w:val="22"/>
              </w:rPr>
              <w:t>Менее 3% при полной нагрузке</w:t>
            </w:r>
          </w:p>
        </w:tc>
        <w:tc>
          <w:tcPr>
            <w:tcW w:w="1559" w:type="dxa"/>
          </w:tcPr>
          <w:p w:rsidR="008112B8" w:rsidRPr="0007589A" w:rsidRDefault="008112B8" w:rsidP="009F0E83">
            <w:pPr>
              <w:autoSpaceDE w:val="0"/>
              <w:autoSpaceDN w:val="0"/>
              <w:adjustRightInd w:val="0"/>
              <w:spacing w:line="360" w:lineRule="auto"/>
              <w:ind w:left="-571" w:firstLine="567"/>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Выходная частота (синхронизированная с сетью)</w:t>
            </w:r>
          </w:p>
        </w:tc>
        <w:tc>
          <w:tcPr>
            <w:tcW w:w="3402" w:type="dxa"/>
          </w:tcPr>
          <w:p w:rsidR="008112B8" w:rsidRPr="0007589A" w:rsidRDefault="008112B8" w:rsidP="009F0E83">
            <w:pPr>
              <w:spacing w:line="360" w:lineRule="auto"/>
              <w:rPr>
                <w:rFonts w:eastAsia="Times New Roman"/>
              </w:rPr>
            </w:pPr>
            <w:r w:rsidRPr="0007589A">
              <w:rPr>
                <w:rFonts w:eastAsia="Times New Roman"/>
                <w:sz w:val="22"/>
                <w:szCs w:val="22"/>
              </w:rPr>
              <w:t>47-53 Гц. для номинала 50 Гц.</w:t>
            </w:r>
          </w:p>
        </w:tc>
        <w:tc>
          <w:tcPr>
            <w:tcW w:w="1559" w:type="dxa"/>
          </w:tcPr>
          <w:p w:rsidR="008112B8" w:rsidRPr="0007589A" w:rsidRDefault="008112B8" w:rsidP="009F0E83">
            <w:pPr>
              <w:autoSpaceDE w:val="0"/>
              <w:autoSpaceDN w:val="0"/>
              <w:adjustRightInd w:val="0"/>
              <w:spacing w:line="360" w:lineRule="auto"/>
              <w:ind w:left="-571" w:firstLine="567"/>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Диапазон входного напряжения при работе от сети</w:t>
            </w:r>
          </w:p>
        </w:tc>
        <w:tc>
          <w:tcPr>
            <w:tcW w:w="3402" w:type="dxa"/>
          </w:tcPr>
          <w:p w:rsidR="008112B8" w:rsidRPr="0007589A" w:rsidRDefault="008112B8" w:rsidP="009F0E83">
            <w:pPr>
              <w:spacing w:line="360" w:lineRule="auto"/>
              <w:rPr>
                <w:rFonts w:eastAsia="Times New Roman"/>
              </w:rPr>
            </w:pPr>
            <w:r w:rsidRPr="0007589A">
              <w:rPr>
                <w:rFonts w:eastAsia="Times New Roman"/>
                <w:sz w:val="22"/>
                <w:szCs w:val="22"/>
              </w:rPr>
              <w:t xml:space="preserve">160-280 В. </w:t>
            </w:r>
          </w:p>
        </w:tc>
        <w:tc>
          <w:tcPr>
            <w:tcW w:w="1559" w:type="dxa"/>
          </w:tcPr>
          <w:p w:rsidR="008112B8" w:rsidRPr="0007589A" w:rsidRDefault="008112B8" w:rsidP="009F0E83">
            <w:pPr>
              <w:autoSpaceDE w:val="0"/>
              <w:autoSpaceDN w:val="0"/>
              <w:adjustRightInd w:val="0"/>
              <w:spacing w:line="360" w:lineRule="auto"/>
              <w:ind w:left="-571" w:firstLine="567"/>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Выходные соединения</w:t>
            </w:r>
          </w:p>
        </w:tc>
        <w:tc>
          <w:tcPr>
            <w:tcW w:w="3402" w:type="dxa"/>
          </w:tcPr>
          <w:p w:rsidR="008112B8" w:rsidRPr="0007589A" w:rsidRDefault="008112B8" w:rsidP="009F0E83">
            <w:pPr>
              <w:spacing w:line="360" w:lineRule="auto"/>
              <w:rPr>
                <w:rFonts w:eastAsia="Times New Roman"/>
              </w:rPr>
            </w:pPr>
            <w:r w:rsidRPr="0007589A">
              <w:rPr>
                <w:rFonts w:eastAsia="Times New Roman"/>
                <w:sz w:val="22"/>
                <w:szCs w:val="22"/>
              </w:rPr>
              <w:t>4шт.-</w:t>
            </w:r>
            <w:r w:rsidRPr="0007589A">
              <w:rPr>
                <w:rFonts w:eastAsia="Times New Roman"/>
                <w:sz w:val="22"/>
                <w:szCs w:val="22"/>
                <w:lang w:val="en-US"/>
              </w:rPr>
              <w:t>IEC</w:t>
            </w:r>
            <w:r w:rsidRPr="0007589A">
              <w:rPr>
                <w:rFonts w:eastAsia="Times New Roman"/>
                <w:sz w:val="22"/>
                <w:szCs w:val="22"/>
              </w:rPr>
              <w:t xml:space="preserve"> </w:t>
            </w:r>
            <w:r w:rsidRPr="0007589A">
              <w:rPr>
                <w:rFonts w:eastAsia="Times New Roman"/>
                <w:sz w:val="22"/>
                <w:szCs w:val="22"/>
                <w:lang w:val="en-US"/>
              </w:rPr>
              <w:t>C</w:t>
            </w:r>
            <w:r w:rsidRPr="0007589A">
              <w:rPr>
                <w:rFonts w:eastAsia="Times New Roman"/>
                <w:sz w:val="22"/>
                <w:szCs w:val="22"/>
              </w:rPr>
              <w:t>13</w:t>
            </w:r>
          </w:p>
          <w:p w:rsidR="008112B8" w:rsidRPr="0007589A" w:rsidRDefault="008112B8" w:rsidP="009F0E83">
            <w:pPr>
              <w:spacing w:line="360" w:lineRule="auto"/>
              <w:rPr>
                <w:rFonts w:eastAsia="Times New Roman"/>
              </w:rPr>
            </w:pPr>
            <w:r w:rsidRPr="0007589A">
              <w:rPr>
                <w:rFonts w:eastAsia="Times New Roman"/>
                <w:sz w:val="22"/>
                <w:szCs w:val="22"/>
              </w:rPr>
              <w:t>4шт.-</w:t>
            </w:r>
            <w:r w:rsidRPr="0007589A">
              <w:rPr>
                <w:rFonts w:eastAsia="Times New Roman"/>
                <w:sz w:val="22"/>
                <w:szCs w:val="22"/>
                <w:lang w:val="en-US"/>
              </w:rPr>
              <w:t>IEC</w:t>
            </w:r>
            <w:r w:rsidRPr="0007589A">
              <w:rPr>
                <w:rFonts w:eastAsia="Times New Roman"/>
                <w:sz w:val="22"/>
                <w:szCs w:val="22"/>
              </w:rPr>
              <w:t xml:space="preserve"> </w:t>
            </w:r>
            <w:r w:rsidRPr="0007589A">
              <w:rPr>
                <w:rFonts w:eastAsia="Times New Roman"/>
                <w:sz w:val="22"/>
                <w:szCs w:val="22"/>
                <w:lang w:val="en-US"/>
              </w:rPr>
              <w:t>C</w:t>
            </w:r>
            <w:r w:rsidRPr="0007589A">
              <w:rPr>
                <w:rFonts w:eastAsia="Times New Roman"/>
                <w:sz w:val="22"/>
                <w:szCs w:val="22"/>
              </w:rPr>
              <w:t>19</w:t>
            </w:r>
          </w:p>
        </w:tc>
        <w:tc>
          <w:tcPr>
            <w:tcW w:w="1559" w:type="dxa"/>
          </w:tcPr>
          <w:p w:rsidR="008112B8" w:rsidRPr="0007589A" w:rsidRDefault="008112B8" w:rsidP="009F0E83">
            <w:pPr>
              <w:autoSpaceDE w:val="0"/>
              <w:autoSpaceDN w:val="0"/>
              <w:adjustRightInd w:val="0"/>
              <w:spacing w:line="360" w:lineRule="auto"/>
              <w:ind w:left="-571" w:firstLine="567"/>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Pr>
                <w:rFonts w:eastAsia="Times New Roman"/>
                <w:sz w:val="22"/>
                <w:szCs w:val="22"/>
              </w:rPr>
              <w:t xml:space="preserve">Дополнительный комплект кабелей </w:t>
            </w:r>
          </w:p>
        </w:tc>
        <w:tc>
          <w:tcPr>
            <w:tcW w:w="3402" w:type="dxa"/>
          </w:tcPr>
          <w:p w:rsidR="008112B8" w:rsidRPr="0007589A" w:rsidRDefault="008112B8" w:rsidP="009F0E83">
            <w:pPr>
              <w:spacing w:line="360" w:lineRule="auto"/>
              <w:rPr>
                <w:rFonts w:eastAsia="Times New Roman"/>
              </w:rPr>
            </w:pPr>
            <w:r w:rsidRPr="0007589A">
              <w:rPr>
                <w:rFonts w:eastAsia="Times New Roman"/>
                <w:b/>
                <w:bCs/>
                <w:color w:val="000000"/>
                <w:sz w:val="22"/>
                <w:szCs w:val="22"/>
                <w:lang w:val="en-US"/>
              </w:rPr>
              <w:t>AP</w:t>
            </w:r>
            <w:r w:rsidRPr="0007589A">
              <w:rPr>
                <w:rFonts w:eastAsia="Times New Roman"/>
                <w:b/>
                <w:bCs/>
                <w:color w:val="000000"/>
                <w:sz w:val="22"/>
                <w:szCs w:val="22"/>
              </w:rPr>
              <w:t xml:space="preserve"> 8760 </w:t>
            </w:r>
            <w:r w:rsidRPr="0007589A">
              <w:rPr>
                <w:rFonts w:eastAsia="Times New Roman"/>
                <w:b/>
                <w:bCs/>
                <w:color w:val="000000"/>
                <w:sz w:val="22"/>
                <w:szCs w:val="22"/>
                <w:lang w:val="en-US"/>
              </w:rPr>
              <w:t>C</w:t>
            </w:r>
            <w:r w:rsidRPr="0007589A">
              <w:rPr>
                <w:rFonts w:eastAsia="Times New Roman"/>
                <w:b/>
                <w:bCs/>
                <w:color w:val="000000"/>
                <w:sz w:val="22"/>
                <w:szCs w:val="22"/>
              </w:rPr>
              <w:t>19/</w:t>
            </w:r>
            <w:r w:rsidRPr="0007589A">
              <w:rPr>
                <w:rFonts w:eastAsia="Times New Roman"/>
                <w:b/>
                <w:bCs/>
                <w:color w:val="000000"/>
                <w:sz w:val="22"/>
                <w:szCs w:val="22"/>
                <w:lang w:val="en-US"/>
              </w:rPr>
              <w:t>C</w:t>
            </w:r>
            <w:r w:rsidRPr="0007589A">
              <w:rPr>
                <w:rFonts w:eastAsia="Times New Roman"/>
                <w:b/>
                <w:bCs/>
                <w:color w:val="000000"/>
                <w:sz w:val="22"/>
                <w:szCs w:val="22"/>
              </w:rPr>
              <w:t xml:space="preserve">20 </w:t>
            </w:r>
            <w:r>
              <w:rPr>
                <w:rFonts w:eastAsia="Times New Roman"/>
                <w:b/>
                <w:bCs/>
                <w:color w:val="000000"/>
                <w:sz w:val="22"/>
                <w:szCs w:val="22"/>
              </w:rPr>
              <w:t xml:space="preserve"> - </w:t>
            </w:r>
            <w:r w:rsidRPr="0007589A">
              <w:rPr>
                <w:rFonts w:eastAsia="Times New Roman"/>
                <w:b/>
                <w:bCs/>
                <w:color w:val="000000"/>
                <w:sz w:val="22"/>
                <w:szCs w:val="22"/>
              </w:rPr>
              <w:t>2 шт.</w:t>
            </w:r>
          </w:p>
        </w:tc>
        <w:tc>
          <w:tcPr>
            <w:tcW w:w="1559" w:type="dxa"/>
          </w:tcPr>
          <w:p w:rsidR="008112B8" w:rsidRPr="0007589A" w:rsidRDefault="008112B8" w:rsidP="009F0E83">
            <w:pPr>
              <w:autoSpaceDE w:val="0"/>
              <w:autoSpaceDN w:val="0"/>
              <w:adjustRightInd w:val="0"/>
              <w:spacing w:line="360" w:lineRule="auto"/>
              <w:ind w:left="-571" w:firstLine="567"/>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Звуковой сигнал</w:t>
            </w:r>
          </w:p>
        </w:tc>
        <w:tc>
          <w:tcPr>
            <w:tcW w:w="3402" w:type="dxa"/>
          </w:tcPr>
          <w:p w:rsidR="008112B8" w:rsidRPr="0007589A" w:rsidRDefault="008112B8" w:rsidP="009F0E83">
            <w:pPr>
              <w:spacing w:line="360" w:lineRule="auto"/>
              <w:rPr>
                <w:rFonts w:eastAsia="Times New Roman"/>
              </w:rPr>
            </w:pPr>
            <w:r w:rsidRPr="0007589A">
              <w:rPr>
                <w:rFonts w:eastAsia="Times New Roman"/>
                <w:sz w:val="22"/>
                <w:szCs w:val="22"/>
              </w:rPr>
              <w:t>Сигнал перехода в режим работы от аккумуляторов: особый сигнал исчерпания заряда батарей : возможность задания задержек</w:t>
            </w:r>
          </w:p>
        </w:tc>
        <w:tc>
          <w:tcPr>
            <w:tcW w:w="1559" w:type="dxa"/>
          </w:tcPr>
          <w:p w:rsidR="008112B8" w:rsidRPr="0007589A" w:rsidRDefault="008112B8" w:rsidP="009F0E83">
            <w:pPr>
              <w:autoSpaceDE w:val="0"/>
              <w:autoSpaceDN w:val="0"/>
              <w:adjustRightInd w:val="0"/>
              <w:spacing w:line="360" w:lineRule="auto"/>
              <w:ind w:left="-571" w:firstLine="567"/>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Фильтрация</w:t>
            </w:r>
          </w:p>
        </w:tc>
        <w:tc>
          <w:tcPr>
            <w:tcW w:w="3402" w:type="dxa"/>
          </w:tcPr>
          <w:p w:rsidR="008112B8" w:rsidRPr="0007589A" w:rsidRDefault="008112B8" w:rsidP="009F0E83">
            <w:pPr>
              <w:autoSpaceDE w:val="0"/>
              <w:autoSpaceDN w:val="0"/>
              <w:adjustRightInd w:val="0"/>
              <w:spacing w:line="360" w:lineRule="auto"/>
              <w:ind w:right="6"/>
              <w:rPr>
                <w:rFonts w:eastAsia="Times New Roman"/>
              </w:rPr>
            </w:pPr>
            <w:r w:rsidRPr="0007589A">
              <w:rPr>
                <w:rFonts w:eastAsia="Times New Roman"/>
                <w:sz w:val="22"/>
                <w:szCs w:val="22"/>
              </w:rPr>
              <w:t>Постоянно действующий многополюсный шумовой фильтр : амплитуда остаточного напряжения 0,3% по нормативам IEEE : ограничение всплеска напряжения без временной задержки : соответствие требованиям UL 1449</w:t>
            </w:r>
          </w:p>
        </w:tc>
        <w:tc>
          <w:tcPr>
            <w:tcW w:w="1559" w:type="dxa"/>
          </w:tcPr>
          <w:p w:rsidR="008112B8" w:rsidRPr="0007589A" w:rsidRDefault="008112B8" w:rsidP="009F0E83">
            <w:pPr>
              <w:autoSpaceDE w:val="0"/>
              <w:autoSpaceDN w:val="0"/>
              <w:adjustRightInd w:val="0"/>
              <w:spacing w:line="360" w:lineRule="auto"/>
              <w:ind w:left="-571" w:firstLine="567"/>
              <w:rPr>
                <w:rFonts w:eastAsia="Times New Roman"/>
                <w:color w:val="000000"/>
              </w:rPr>
            </w:pPr>
          </w:p>
        </w:tc>
      </w:tr>
      <w:tr w:rsidR="008112B8" w:rsidRPr="00F736AA" w:rsidTr="009F0E83">
        <w:trPr>
          <w:trHeight w:val="300"/>
        </w:trPr>
        <w:tc>
          <w:tcPr>
            <w:tcW w:w="710" w:type="dxa"/>
          </w:tcPr>
          <w:p w:rsidR="008112B8" w:rsidRPr="0007589A" w:rsidRDefault="008112B8" w:rsidP="009F0E83">
            <w:pPr>
              <w:autoSpaceDE w:val="0"/>
              <w:autoSpaceDN w:val="0"/>
              <w:adjustRightInd w:val="0"/>
              <w:spacing w:line="360" w:lineRule="auto"/>
              <w:ind w:left="-582" w:firstLine="567"/>
              <w:jc w:val="right"/>
              <w:rPr>
                <w:rFonts w:eastAsia="Times New Roman"/>
                <w:b/>
                <w:color w:val="000000"/>
              </w:rPr>
            </w:pPr>
            <w:r>
              <w:rPr>
                <w:rFonts w:eastAsia="Times New Roman"/>
                <w:b/>
                <w:color w:val="000000"/>
                <w:sz w:val="22"/>
                <w:szCs w:val="22"/>
              </w:rPr>
              <w:t>10</w:t>
            </w:r>
          </w:p>
        </w:tc>
        <w:tc>
          <w:tcPr>
            <w:tcW w:w="4111" w:type="dxa"/>
          </w:tcPr>
          <w:p w:rsidR="008112B8" w:rsidRPr="0007589A" w:rsidRDefault="008112B8" w:rsidP="009F0E83">
            <w:pPr>
              <w:autoSpaceDE w:val="0"/>
              <w:autoSpaceDN w:val="0"/>
              <w:adjustRightInd w:val="0"/>
              <w:spacing w:line="276" w:lineRule="auto"/>
              <w:ind w:right="234" w:firstLine="567"/>
              <w:jc w:val="both"/>
              <w:rPr>
                <w:rFonts w:eastAsia="Times New Roman"/>
                <w:b/>
              </w:rPr>
            </w:pPr>
            <w:r w:rsidRPr="0007589A">
              <w:rPr>
                <w:rFonts w:eastAsia="Times New Roman"/>
                <w:b/>
                <w:sz w:val="22"/>
                <w:szCs w:val="22"/>
              </w:rPr>
              <w:t>Ручная переплетно-перфорирующая машина для работы с пластиковой пружиной</w:t>
            </w:r>
          </w:p>
        </w:tc>
        <w:tc>
          <w:tcPr>
            <w:tcW w:w="3402" w:type="dxa"/>
          </w:tcPr>
          <w:p w:rsidR="008112B8" w:rsidRPr="0007589A" w:rsidRDefault="008112B8" w:rsidP="009F0E83">
            <w:pPr>
              <w:autoSpaceDE w:val="0"/>
              <w:autoSpaceDN w:val="0"/>
              <w:adjustRightInd w:val="0"/>
              <w:spacing w:line="276" w:lineRule="auto"/>
              <w:ind w:right="6" w:firstLine="567"/>
              <w:jc w:val="both"/>
              <w:rPr>
                <w:rFonts w:eastAsia="Times New Roman"/>
                <w:b/>
              </w:rPr>
            </w:pPr>
            <w:r w:rsidRPr="0007589A">
              <w:rPr>
                <w:rFonts w:eastAsia="Times New Roman"/>
                <w:b/>
                <w:sz w:val="22"/>
                <w:szCs w:val="22"/>
              </w:rPr>
              <w:t>Ручная переплетно-перфорирующая машина для работы с пластиковой пружиной Renz Combi-S</w:t>
            </w:r>
          </w:p>
        </w:tc>
        <w:tc>
          <w:tcPr>
            <w:tcW w:w="1559" w:type="dxa"/>
          </w:tcPr>
          <w:p w:rsidR="008112B8" w:rsidRPr="0007589A" w:rsidRDefault="008112B8" w:rsidP="009F0E83">
            <w:pPr>
              <w:autoSpaceDE w:val="0"/>
              <w:autoSpaceDN w:val="0"/>
              <w:adjustRightInd w:val="0"/>
              <w:spacing w:line="360" w:lineRule="auto"/>
              <w:ind w:left="-571" w:firstLine="567"/>
              <w:jc w:val="center"/>
              <w:rPr>
                <w:rFonts w:eastAsia="Times New Roman"/>
                <w:b/>
                <w:color w:val="000000"/>
              </w:rPr>
            </w:pPr>
            <w:r w:rsidRPr="0007589A">
              <w:rPr>
                <w:rFonts w:eastAsia="Times New Roman"/>
                <w:b/>
                <w:color w:val="000000"/>
                <w:sz w:val="22"/>
                <w:szCs w:val="22"/>
              </w:rPr>
              <w:t>1</w:t>
            </w:r>
          </w:p>
        </w:tc>
      </w:tr>
      <w:tr w:rsidR="008112B8" w:rsidRPr="00F736AA" w:rsidTr="009F0E83">
        <w:trPr>
          <w:trHeight w:val="315"/>
        </w:trPr>
        <w:tc>
          <w:tcPr>
            <w:tcW w:w="710" w:type="dxa"/>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jc w:val="both"/>
              <w:rPr>
                <w:rFonts w:eastAsia="Times New Roman"/>
              </w:rPr>
            </w:pPr>
            <w:r w:rsidRPr="0007589A">
              <w:rPr>
                <w:rFonts w:eastAsia="Times New Roman"/>
                <w:sz w:val="22"/>
                <w:szCs w:val="22"/>
                <w:lang w:val="en-US"/>
              </w:rPr>
              <w:t>Вид переплёта</w:t>
            </w:r>
          </w:p>
        </w:tc>
        <w:tc>
          <w:tcPr>
            <w:tcW w:w="3402" w:type="dxa"/>
          </w:tcPr>
          <w:p w:rsidR="008112B8" w:rsidRDefault="008112B8" w:rsidP="009F0E83">
            <w:pPr>
              <w:autoSpaceDE w:val="0"/>
              <w:autoSpaceDN w:val="0"/>
              <w:adjustRightInd w:val="0"/>
              <w:spacing w:line="360" w:lineRule="auto"/>
              <w:ind w:right="-57" w:firstLine="175"/>
              <w:jc w:val="both"/>
              <w:rPr>
                <w:rFonts w:eastAsia="Times New Roman"/>
              </w:rPr>
            </w:pPr>
            <w:r w:rsidRPr="0007589A">
              <w:rPr>
                <w:rFonts w:eastAsia="Times New Roman"/>
                <w:sz w:val="22"/>
                <w:szCs w:val="22"/>
              </w:rPr>
              <w:t>Пластиковая пружина</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firstLine="34"/>
              <w:jc w:val="both"/>
              <w:rPr>
                <w:rFonts w:eastAsia="Times New Roman"/>
              </w:rPr>
            </w:pPr>
            <w:r w:rsidRPr="0007589A">
              <w:rPr>
                <w:rFonts w:eastAsia="Times New Roman"/>
                <w:sz w:val="22"/>
                <w:szCs w:val="22"/>
              </w:rPr>
              <w:t>Количество пробиваемых листов за один раз</w:t>
            </w:r>
          </w:p>
        </w:tc>
        <w:tc>
          <w:tcPr>
            <w:tcW w:w="3402" w:type="dxa"/>
          </w:tcPr>
          <w:p w:rsidR="008112B8" w:rsidRDefault="008112B8" w:rsidP="009F0E83">
            <w:pPr>
              <w:autoSpaceDE w:val="0"/>
              <w:autoSpaceDN w:val="0"/>
              <w:adjustRightInd w:val="0"/>
              <w:spacing w:line="360" w:lineRule="auto"/>
              <w:ind w:firstLine="33"/>
              <w:jc w:val="both"/>
              <w:rPr>
                <w:rFonts w:eastAsia="Times New Roman"/>
              </w:rPr>
            </w:pPr>
            <w:r w:rsidRPr="0007589A">
              <w:rPr>
                <w:rFonts w:eastAsia="Times New Roman"/>
                <w:sz w:val="22"/>
                <w:szCs w:val="22"/>
              </w:rPr>
              <w:t>До 25 листов</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firstLine="34"/>
              <w:jc w:val="both"/>
              <w:rPr>
                <w:rFonts w:eastAsia="Times New Roman"/>
              </w:rPr>
            </w:pPr>
            <w:r w:rsidRPr="0007589A">
              <w:rPr>
                <w:rFonts w:eastAsia="Times New Roman"/>
                <w:sz w:val="22"/>
                <w:szCs w:val="22"/>
              </w:rPr>
              <w:t>Максимальная толщина переплёта</w:t>
            </w:r>
          </w:p>
        </w:tc>
        <w:tc>
          <w:tcPr>
            <w:tcW w:w="3402" w:type="dxa"/>
          </w:tcPr>
          <w:p w:rsidR="008112B8" w:rsidRDefault="008112B8" w:rsidP="009F0E83">
            <w:pPr>
              <w:spacing w:line="360" w:lineRule="auto"/>
              <w:jc w:val="both"/>
              <w:rPr>
                <w:rFonts w:eastAsia="Times New Roman"/>
              </w:rPr>
            </w:pPr>
            <w:r w:rsidRPr="0007589A">
              <w:rPr>
                <w:rFonts w:eastAsia="Times New Roman"/>
                <w:sz w:val="22"/>
                <w:szCs w:val="22"/>
              </w:rPr>
              <w:t>500 листов</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firstLine="34"/>
              <w:jc w:val="both"/>
              <w:rPr>
                <w:rFonts w:eastAsia="Times New Roman"/>
              </w:rPr>
            </w:pPr>
            <w:r w:rsidRPr="0007589A">
              <w:rPr>
                <w:rFonts w:eastAsia="Times New Roman"/>
                <w:sz w:val="22"/>
                <w:szCs w:val="22"/>
              </w:rPr>
              <w:t>Отключение ножей перфорации</w:t>
            </w:r>
          </w:p>
        </w:tc>
        <w:tc>
          <w:tcPr>
            <w:tcW w:w="3402" w:type="dxa"/>
          </w:tcPr>
          <w:p w:rsidR="008112B8" w:rsidRDefault="008112B8" w:rsidP="009F0E83">
            <w:pPr>
              <w:autoSpaceDE w:val="0"/>
              <w:autoSpaceDN w:val="0"/>
              <w:adjustRightInd w:val="0"/>
              <w:spacing w:line="360" w:lineRule="auto"/>
              <w:ind w:right="6" w:firstLine="33"/>
              <w:jc w:val="both"/>
              <w:rPr>
                <w:rFonts w:eastAsia="Times New Roman"/>
              </w:rPr>
            </w:pPr>
            <w:r w:rsidRPr="0007589A">
              <w:rPr>
                <w:rFonts w:eastAsia="Times New Roman"/>
                <w:sz w:val="22"/>
                <w:szCs w:val="22"/>
              </w:rPr>
              <w:t>Да</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firstLine="34"/>
              <w:jc w:val="both"/>
              <w:rPr>
                <w:rFonts w:eastAsia="Times New Roman"/>
              </w:rPr>
            </w:pPr>
            <w:r w:rsidRPr="0007589A">
              <w:rPr>
                <w:rFonts w:eastAsia="Times New Roman"/>
                <w:sz w:val="22"/>
                <w:szCs w:val="22"/>
              </w:rPr>
              <w:t>Тип перфорации</w:t>
            </w:r>
          </w:p>
        </w:tc>
        <w:tc>
          <w:tcPr>
            <w:tcW w:w="3402" w:type="dxa"/>
          </w:tcPr>
          <w:p w:rsidR="008112B8" w:rsidRDefault="008112B8" w:rsidP="009F0E83">
            <w:pPr>
              <w:autoSpaceDE w:val="0"/>
              <w:autoSpaceDN w:val="0"/>
              <w:adjustRightInd w:val="0"/>
              <w:spacing w:line="360" w:lineRule="auto"/>
              <w:ind w:right="6" w:firstLine="33"/>
              <w:jc w:val="both"/>
              <w:rPr>
                <w:rFonts w:eastAsia="Times New Roman"/>
              </w:rPr>
            </w:pPr>
            <w:r w:rsidRPr="0007589A">
              <w:rPr>
                <w:rFonts w:eastAsia="Times New Roman"/>
                <w:sz w:val="22"/>
                <w:szCs w:val="22"/>
              </w:rPr>
              <w:t>Вертикальная</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tcPr>
          <w:p w:rsidR="008112B8" w:rsidRPr="0007589A" w:rsidRDefault="008112B8" w:rsidP="009F0E83">
            <w:pPr>
              <w:autoSpaceDE w:val="0"/>
              <w:autoSpaceDN w:val="0"/>
              <w:adjustRightInd w:val="0"/>
              <w:spacing w:line="360" w:lineRule="auto"/>
              <w:ind w:left="-582" w:firstLine="567"/>
              <w:jc w:val="both"/>
              <w:rPr>
                <w:rFonts w:eastAsia="Times New Roman"/>
                <w:color w:val="000000"/>
              </w:rPr>
            </w:pPr>
          </w:p>
        </w:tc>
        <w:tc>
          <w:tcPr>
            <w:tcW w:w="4111" w:type="dxa"/>
          </w:tcPr>
          <w:p w:rsidR="008112B8" w:rsidRPr="0007589A" w:rsidRDefault="008112B8" w:rsidP="009F0E83">
            <w:pPr>
              <w:autoSpaceDE w:val="0"/>
              <w:autoSpaceDN w:val="0"/>
              <w:adjustRightInd w:val="0"/>
              <w:spacing w:line="360" w:lineRule="auto"/>
              <w:ind w:right="234" w:firstLine="34"/>
              <w:jc w:val="both"/>
              <w:rPr>
                <w:rFonts w:eastAsia="Times New Roman"/>
              </w:rPr>
            </w:pPr>
            <w:r w:rsidRPr="0007589A">
              <w:rPr>
                <w:rFonts w:eastAsia="Times New Roman"/>
                <w:sz w:val="22"/>
                <w:szCs w:val="22"/>
              </w:rPr>
              <w:t>Регулировка глубины перфорации</w:t>
            </w:r>
          </w:p>
        </w:tc>
        <w:tc>
          <w:tcPr>
            <w:tcW w:w="3402" w:type="dxa"/>
          </w:tcPr>
          <w:p w:rsidR="008112B8" w:rsidRPr="0007589A" w:rsidRDefault="008112B8" w:rsidP="009F0E83">
            <w:pPr>
              <w:autoSpaceDE w:val="0"/>
              <w:autoSpaceDN w:val="0"/>
              <w:adjustRightInd w:val="0"/>
              <w:spacing w:line="360" w:lineRule="auto"/>
              <w:ind w:right="6" w:firstLine="3"/>
              <w:jc w:val="both"/>
              <w:rPr>
                <w:rFonts w:eastAsia="Times New Roman"/>
              </w:rPr>
            </w:pPr>
            <w:r w:rsidRPr="0007589A">
              <w:rPr>
                <w:rFonts w:eastAsia="Times New Roman"/>
                <w:sz w:val="22"/>
                <w:szCs w:val="22"/>
              </w:rPr>
              <w:t>Да</w:t>
            </w:r>
          </w:p>
        </w:tc>
        <w:tc>
          <w:tcPr>
            <w:tcW w:w="1559" w:type="dxa"/>
          </w:tcPr>
          <w:p w:rsidR="008112B8" w:rsidRPr="0007589A" w:rsidRDefault="008112B8" w:rsidP="009F0E83">
            <w:pPr>
              <w:autoSpaceDE w:val="0"/>
              <w:autoSpaceDN w:val="0"/>
              <w:adjustRightInd w:val="0"/>
              <w:spacing w:line="360" w:lineRule="auto"/>
              <w:ind w:left="-571" w:firstLine="567"/>
              <w:jc w:val="both"/>
              <w:rPr>
                <w:rFonts w:eastAsia="Times New Roman"/>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b/>
                <w:color w:val="000000"/>
              </w:rPr>
            </w:pPr>
            <w:r>
              <w:rPr>
                <w:rFonts w:eastAsia="Times New Roman"/>
                <w:b/>
                <w:color w:val="000000"/>
                <w:sz w:val="22"/>
                <w:szCs w:val="22"/>
              </w:rPr>
              <w:t>11</w:t>
            </w:r>
          </w:p>
        </w:tc>
        <w:tc>
          <w:tcPr>
            <w:tcW w:w="4111" w:type="dxa"/>
          </w:tcPr>
          <w:p w:rsidR="008112B8" w:rsidRPr="0007589A" w:rsidRDefault="008112B8" w:rsidP="009F0E83">
            <w:pPr>
              <w:autoSpaceDE w:val="0"/>
              <w:autoSpaceDN w:val="0"/>
              <w:adjustRightInd w:val="0"/>
              <w:spacing w:line="276" w:lineRule="auto"/>
              <w:rPr>
                <w:rFonts w:eastAsia="Times New Roman"/>
                <w:b/>
                <w:bCs/>
                <w:color w:val="000000"/>
              </w:rPr>
            </w:pPr>
            <w:r w:rsidRPr="0007589A">
              <w:rPr>
                <w:rFonts w:eastAsia="Times New Roman"/>
                <w:b/>
                <w:bCs/>
                <w:color w:val="000000"/>
                <w:sz w:val="22"/>
                <w:szCs w:val="22"/>
              </w:rPr>
              <w:t>Лазерное полноцветное многофункциональное устройство (копир-принтер-цветной сканер, факс)</w:t>
            </w:r>
            <w:r>
              <w:rPr>
                <w:rFonts w:eastAsia="Times New Roman"/>
                <w:b/>
                <w:bCs/>
                <w:color w:val="000000"/>
                <w:sz w:val="22"/>
                <w:szCs w:val="22"/>
              </w:rPr>
              <w:t xml:space="preserve"> </w:t>
            </w:r>
            <w:r w:rsidRPr="0007589A">
              <w:rPr>
                <w:rFonts w:eastAsia="Times New Roman"/>
                <w:b/>
                <w:bCs/>
                <w:color w:val="000000"/>
                <w:sz w:val="22"/>
                <w:szCs w:val="22"/>
              </w:rPr>
              <w:t xml:space="preserve">формат </w:t>
            </w:r>
            <w:r w:rsidRPr="0007589A">
              <w:rPr>
                <w:rFonts w:eastAsia="Times New Roman"/>
                <w:b/>
                <w:bCs/>
                <w:color w:val="000000"/>
                <w:sz w:val="22"/>
                <w:szCs w:val="22"/>
                <w:lang w:val="en-US"/>
              </w:rPr>
              <w:t>A</w:t>
            </w:r>
            <w:r w:rsidRPr="0007589A">
              <w:rPr>
                <w:rFonts w:eastAsia="Times New Roman"/>
                <w:b/>
                <w:bCs/>
                <w:color w:val="000000"/>
                <w:sz w:val="22"/>
                <w:szCs w:val="22"/>
              </w:rPr>
              <w:t>4 с дуплексом, автоподатчиком и сетевым подключением</w:t>
            </w:r>
          </w:p>
        </w:tc>
        <w:tc>
          <w:tcPr>
            <w:tcW w:w="3402" w:type="dxa"/>
          </w:tcPr>
          <w:p w:rsidR="008112B8" w:rsidRPr="0007589A" w:rsidRDefault="008112B8" w:rsidP="009F0E83">
            <w:pPr>
              <w:autoSpaceDE w:val="0"/>
              <w:autoSpaceDN w:val="0"/>
              <w:adjustRightInd w:val="0"/>
              <w:spacing w:line="276" w:lineRule="auto"/>
              <w:rPr>
                <w:rFonts w:eastAsia="Times New Roman"/>
                <w:bCs/>
                <w:color w:val="000000"/>
              </w:rPr>
            </w:pPr>
            <w:r w:rsidRPr="0007589A">
              <w:rPr>
                <w:rFonts w:eastAsia="Times New Roman"/>
                <w:b/>
                <w:bCs/>
                <w:color w:val="000000"/>
                <w:sz w:val="22"/>
                <w:szCs w:val="22"/>
              </w:rPr>
              <w:t xml:space="preserve">Лазерное многофункциональное устройство </w:t>
            </w:r>
            <w:r w:rsidRPr="0007589A">
              <w:rPr>
                <w:rFonts w:eastAsia="Times New Roman"/>
                <w:b/>
                <w:bCs/>
                <w:color w:val="000000"/>
                <w:sz w:val="22"/>
                <w:szCs w:val="22"/>
                <w:lang w:val="en-US"/>
              </w:rPr>
              <w:t>c</w:t>
            </w:r>
            <w:r w:rsidRPr="0007589A">
              <w:rPr>
                <w:rFonts w:eastAsia="Times New Roman"/>
                <w:b/>
                <w:bCs/>
                <w:color w:val="000000"/>
                <w:sz w:val="22"/>
                <w:szCs w:val="22"/>
              </w:rPr>
              <w:t xml:space="preserve"> дуплексом, сетевым подключением, пусковым комплектом и дополнительным комплектом картриджей</w:t>
            </w:r>
          </w:p>
        </w:tc>
        <w:tc>
          <w:tcPr>
            <w:tcW w:w="1559" w:type="dxa"/>
          </w:tcPr>
          <w:p w:rsidR="008112B8" w:rsidRPr="0007589A" w:rsidRDefault="008112B8" w:rsidP="009F0E83">
            <w:pPr>
              <w:autoSpaceDE w:val="0"/>
              <w:autoSpaceDN w:val="0"/>
              <w:adjustRightInd w:val="0"/>
              <w:spacing w:line="360" w:lineRule="auto"/>
              <w:ind w:left="-571" w:firstLine="567"/>
              <w:jc w:val="center"/>
              <w:rPr>
                <w:rFonts w:eastAsia="Times New Roman"/>
                <w:b/>
                <w:color w:val="000000"/>
              </w:rPr>
            </w:pPr>
            <w:r w:rsidRPr="0007589A">
              <w:rPr>
                <w:rFonts w:eastAsia="Times New Roman"/>
                <w:b/>
                <w:color w:val="000000"/>
                <w:sz w:val="22"/>
                <w:szCs w:val="22"/>
              </w:rPr>
              <w:t>3</w:t>
            </w: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b/>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Скорость печати ч/б-цвет</w:t>
            </w:r>
          </w:p>
        </w:tc>
        <w:tc>
          <w:tcPr>
            <w:tcW w:w="3402" w:type="dxa"/>
          </w:tcPr>
          <w:p w:rsidR="008112B8" w:rsidRPr="0007589A" w:rsidRDefault="008112B8" w:rsidP="009F0E83">
            <w:pPr>
              <w:autoSpaceDE w:val="0"/>
              <w:autoSpaceDN w:val="0"/>
              <w:adjustRightInd w:val="0"/>
              <w:spacing w:line="360" w:lineRule="auto"/>
              <w:ind w:right="6"/>
              <w:rPr>
                <w:rFonts w:eastAsia="Times New Roman"/>
              </w:rPr>
            </w:pPr>
            <w:r w:rsidRPr="0007589A">
              <w:rPr>
                <w:rFonts w:eastAsia="Times New Roman"/>
                <w:color w:val="000000"/>
                <w:sz w:val="22"/>
                <w:szCs w:val="22"/>
              </w:rPr>
              <w:t>Не менее 20/20 стр. А4 в минуту</w:t>
            </w:r>
          </w:p>
        </w:tc>
        <w:tc>
          <w:tcPr>
            <w:tcW w:w="1559" w:type="dxa"/>
          </w:tcPr>
          <w:p w:rsidR="008112B8" w:rsidRPr="0007589A" w:rsidRDefault="008112B8" w:rsidP="009F0E83">
            <w:pPr>
              <w:autoSpaceDE w:val="0"/>
              <w:autoSpaceDN w:val="0"/>
              <w:adjustRightInd w:val="0"/>
              <w:spacing w:line="360" w:lineRule="auto"/>
              <w:ind w:left="-571" w:firstLine="567"/>
              <w:jc w:val="center"/>
              <w:rPr>
                <w:rFonts w:eastAsia="Times New Roman"/>
                <w:b/>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b/>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Наличие блока двухсторонней печати</w:t>
            </w:r>
          </w:p>
        </w:tc>
        <w:tc>
          <w:tcPr>
            <w:tcW w:w="3402" w:type="dxa"/>
          </w:tcPr>
          <w:p w:rsidR="008112B8" w:rsidRPr="0007589A" w:rsidRDefault="008112B8" w:rsidP="009F0E83">
            <w:pPr>
              <w:autoSpaceDE w:val="0"/>
              <w:autoSpaceDN w:val="0"/>
              <w:adjustRightInd w:val="0"/>
              <w:spacing w:line="360" w:lineRule="auto"/>
              <w:ind w:right="6"/>
              <w:rPr>
                <w:rFonts w:eastAsia="Times New Roman"/>
              </w:rPr>
            </w:pPr>
            <w:r w:rsidRPr="0007589A">
              <w:rPr>
                <w:rFonts w:eastAsia="Times New Roman"/>
                <w:color w:val="000000"/>
                <w:sz w:val="22"/>
                <w:szCs w:val="22"/>
              </w:rPr>
              <w:t>Да, автоматически</w:t>
            </w:r>
          </w:p>
        </w:tc>
        <w:tc>
          <w:tcPr>
            <w:tcW w:w="1559" w:type="dxa"/>
          </w:tcPr>
          <w:p w:rsidR="008112B8" w:rsidRPr="0007589A" w:rsidRDefault="008112B8" w:rsidP="009F0E83">
            <w:pPr>
              <w:autoSpaceDE w:val="0"/>
              <w:autoSpaceDN w:val="0"/>
              <w:adjustRightInd w:val="0"/>
              <w:spacing w:line="360" w:lineRule="auto"/>
              <w:ind w:left="-571" w:firstLine="567"/>
              <w:jc w:val="center"/>
              <w:rPr>
                <w:rFonts w:eastAsia="Times New Roman"/>
                <w:b/>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b/>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Наличие автоподатчика документов</w:t>
            </w:r>
          </w:p>
        </w:tc>
        <w:tc>
          <w:tcPr>
            <w:tcW w:w="3402" w:type="dxa"/>
          </w:tcPr>
          <w:p w:rsidR="008112B8" w:rsidRPr="0007589A" w:rsidRDefault="008112B8" w:rsidP="009F0E83">
            <w:pPr>
              <w:autoSpaceDE w:val="0"/>
              <w:autoSpaceDN w:val="0"/>
              <w:adjustRightInd w:val="0"/>
              <w:spacing w:line="360" w:lineRule="auto"/>
              <w:ind w:right="6"/>
              <w:rPr>
                <w:rFonts w:eastAsia="Times New Roman"/>
                <w:color w:val="000000"/>
              </w:rPr>
            </w:pPr>
            <w:r w:rsidRPr="0007589A">
              <w:rPr>
                <w:rFonts w:eastAsia="Times New Roman"/>
                <w:color w:val="000000"/>
                <w:sz w:val="22"/>
                <w:szCs w:val="22"/>
              </w:rPr>
              <w:t>Да</w:t>
            </w:r>
          </w:p>
        </w:tc>
        <w:tc>
          <w:tcPr>
            <w:tcW w:w="1559" w:type="dxa"/>
          </w:tcPr>
          <w:p w:rsidR="008112B8" w:rsidRPr="0007589A" w:rsidRDefault="008112B8" w:rsidP="009F0E83">
            <w:pPr>
              <w:autoSpaceDE w:val="0"/>
              <w:autoSpaceDN w:val="0"/>
              <w:adjustRightInd w:val="0"/>
              <w:spacing w:line="360" w:lineRule="auto"/>
              <w:ind w:left="-571" w:firstLine="567"/>
              <w:jc w:val="center"/>
              <w:rPr>
                <w:rFonts w:eastAsia="Times New Roman"/>
                <w:b/>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b/>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Время выхода первого отпечатка</w:t>
            </w:r>
          </w:p>
        </w:tc>
        <w:tc>
          <w:tcPr>
            <w:tcW w:w="3402" w:type="dxa"/>
          </w:tcPr>
          <w:p w:rsidR="008112B8" w:rsidRPr="0007589A" w:rsidRDefault="008112B8" w:rsidP="009F0E83">
            <w:pPr>
              <w:autoSpaceDE w:val="0"/>
              <w:autoSpaceDN w:val="0"/>
              <w:adjustRightInd w:val="0"/>
              <w:spacing w:line="360" w:lineRule="auto"/>
              <w:ind w:right="6"/>
              <w:rPr>
                <w:rFonts w:eastAsia="Times New Roman"/>
              </w:rPr>
            </w:pPr>
            <w:r w:rsidRPr="0007589A">
              <w:rPr>
                <w:rFonts w:eastAsia="Times New Roman"/>
                <w:color w:val="000000"/>
                <w:sz w:val="22"/>
                <w:szCs w:val="22"/>
              </w:rPr>
              <w:t>Не более 14 сек.</w:t>
            </w:r>
          </w:p>
        </w:tc>
        <w:tc>
          <w:tcPr>
            <w:tcW w:w="1559" w:type="dxa"/>
          </w:tcPr>
          <w:p w:rsidR="008112B8" w:rsidRPr="0007589A" w:rsidRDefault="008112B8" w:rsidP="009F0E83">
            <w:pPr>
              <w:autoSpaceDE w:val="0"/>
              <w:autoSpaceDN w:val="0"/>
              <w:adjustRightInd w:val="0"/>
              <w:spacing w:line="360" w:lineRule="auto"/>
              <w:ind w:left="-571" w:firstLine="567"/>
              <w:jc w:val="center"/>
              <w:rPr>
                <w:rFonts w:eastAsia="Times New Roman"/>
                <w:b/>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b/>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Ёмкость лотков для бумаги</w:t>
            </w:r>
          </w:p>
        </w:tc>
        <w:tc>
          <w:tcPr>
            <w:tcW w:w="3402" w:type="dxa"/>
          </w:tcPr>
          <w:p w:rsidR="008112B8" w:rsidRPr="0007589A" w:rsidRDefault="008112B8" w:rsidP="009F0E83">
            <w:pPr>
              <w:spacing w:line="360" w:lineRule="auto"/>
              <w:rPr>
                <w:rFonts w:eastAsia="Times New Roman"/>
              </w:rPr>
            </w:pPr>
            <w:r w:rsidRPr="0007589A">
              <w:rPr>
                <w:rFonts w:eastAsia="Times New Roman"/>
                <w:sz w:val="22"/>
                <w:szCs w:val="22"/>
              </w:rPr>
              <w:t>Не менее 250 листов</w:t>
            </w:r>
          </w:p>
        </w:tc>
        <w:tc>
          <w:tcPr>
            <w:tcW w:w="1559" w:type="dxa"/>
          </w:tcPr>
          <w:p w:rsidR="008112B8" w:rsidRPr="0007589A" w:rsidRDefault="008112B8" w:rsidP="009F0E83">
            <w:pPr>
              <w:autoSpaceDE w:val="0"/>
              <w:autoSpaceDN w:val="0"/>
              <w:adjustRightInd w:val="0"/>
              <w:spacing w:line="360" w:lineRule="auto"/>
              <w:ind w:left="-571" w:firstLine="567"/>
              <w:jc w:val="center"/>
              <w:rPr>
                <w:rFonts w:eastAsia="Times New Roman"/>
                <w:b/>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b/>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Плотность бумаги стандартный/обходной лоток</w:t>
            </w:r>
          </w:p>
        </w:tc>
        <w:tc>
          <w:tcPr>
            <w:tcW w:w="3402" w:type="dxa"/>
          </w:tcPr>
          <w:p w:rsidR="008112B8" w:rsidRPr="0007589A" w:rsidRDefault="008112B8" w:rsidP="009F0E83">
            <w:pPr>
              <w:spacing w:line="360" w:lineRule="auto"/>
              <w:rPr>
                <w:rFonts w:eastAsia="Times New Roman"/>
              </w:rPr>
            </w:pPr>
            <w:r w:rsidRPr="0007589A">
              <w:rPr>
                <w:rFonts w:eastAsia="Times New Roman"/>
                <w:sz w:val="22"/>
                <w:szCs w:val="22"/>
              </w:rPr>
              <w:t>60-160/60-</w:t>
            </w:r>
            <w:r w:rsidRPr="0007589A">
              <w:rPr>
                <w:rFonts w:eastAsia="Times New Roman"/>
                <w:sz w:val="22"/>
                <w:szCs w:val="22"/>
                <w:lang w:val="en-US"/>
              </w:rPr>
              <w:t>1</w:t>
            </w:r>
            <w:r w:rsidRPr="0007589A">
              <w:rPr>
                <w:rFonts w:eastAsia="Times New Roman"/>
                <w:sz w:val="22"/>
                <w:szCs w:val="22"/>
              </w:rPr>
              <w:t>60 г/м2</w:t>
            </w:r>
          </w:p>
        </w:tc>
        <w:tc>
          <w:tcPr>
            <w:tcW w:w="1559" w:type="dxa"/>
          </w:tcPr>
          <w:p w:rsidR="008112B8" w:rsidRPr="0007589A" w:rsidRDefault="008112B8" w:rsidP="009F0E83">
            <w:pPr>
              <w:autoSpaceDE w:val="0"/>
              <w:autoSpaceDN w:val="0"/>
              <w:adjustRightInd w:val="0"/>
              <w:spacing w:line="360" w:lineRule="auto"/>
              <w:ind w:left="-571" w:firstLine="567"/>
              <w:jc w:val="center"/>
              <w:rPr>
                <w:rFonts w:eastAsia="Times New Roman"/>
                <w:b/>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b/>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Ёмкость лотка автоподатчика</w:t>
            </w:r>
          </w:p>
        </w:tc>
        <w:tc>
          <w:tcPr>
            <w:tcW w:w="3402" w:type="dxa"/>
          </w:tcPr>
          <w:p w:rsidR="008112B8" w:rsidRPr="0007589A" w:rsidRDefault="008112B8" w:rsidP="009F0E83">
            <w:pPr>
              <w:spacing w:line="360" w:lineRule="auto"/>
              <w:rPr>
                <w:rFonts w:eastAsia="Times New Roman"/>
              </w:rPr>
            </w:pPr>
            <w:r w:rsidRPr="0007589A">
              <w:rPr>
                <w:rFonts w:eastAsia="Times New Roman"/>
                <w:sz w:val="22"/>
                <w:szCs w:val="22"/>
              </w:rPr>
              <w:t>Не менее 35 листов</w:t>
            </w:r>
          </w:p>
        </w:tc>
        <w:tc>
          <w:tcPr>
            <w:tcW w:w="1559" w:type="dxa"/>
          </w:tcPr>
          <w:p w:rsidR="008112B8" w:rsidRPr="0007589A" w:rsidRDefault="008112B8" w:rsidP="009F0E83">
            <w:pPr>
              <w:autoSpaceDE w:val="0"/>
              <w:autoSpaceDN w:val="0"/>
              <w:adjustRightInd w:val="0"/>
              <w:spacing w:line="360" w:lineRule="auto"/>
              <w:ind w:left="-571" w:firstLine="567"/>
              <w:jc w:val="center"/>
              <w:rPr>
                <w:rFonts w:eastAsia="Times New Roman"/>
                <w:b/>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b/>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Стандартное подключение принтера и сканера</w:t>
            </w:r>
          </w:p>
        </w:tc>
        <w:tc>
          <w:tcPr>
            <w:tcW w:w="3402" w:type="dxa"/>
          </w:tcPr>
          <w:p w:rsidR="008112B8" w:rsidRPr="0007589A" w:rsidRDefault="008112B8" w:rsidP="009F0E83">
            <w:pPr>
              <w:autoSpaceDE w:val="0"/>
              <w:autoSpaceDN w:val="0"/>
              <w:adjustRightInd w:val="0"/>
              <w:spacing w:line="360" w:lineRule="auto"/>
              <w:ind w:right="6"/>
              <w:rPr>
                <w:rFonts w:eastAsia="Times New Roman"/>
                <w:lang w:val="en-US"/>
              </w:rPr>
            </w:pPr>
            <w:r w:rsidRPr="0007589A">
              <w:rPr>
                <w:rFonts w:eastAsia="Times New Roman"/>
                <w:sz w:val="22"/>
                <w:szCs w:val="22"/>
                <w:lang w:val="en-US"/>
              </w:rPr>
              <w:t>USB 2.0, TCP/IP</w:t>
            </w:r>
          </w:p>
        </w:tc>
        <w:tc>
          <w:tcPr>
            <w:tcW w:w="1559" w:type="dxa"/>
          </w:tcPr>
          <w:p w:rsidR="008112B8" w:rsidRPr="0007589A" w:rsidRDefault="008112B8" w:rsidP="009F0E83">
            <w:pPr>
              <w:autoSpaceDE w:val="0"/>
              <w:autoSpaceDN w:val="0"/>
              <w:adjustRightInd w:val="0"/>
              <w:spacing w:line="360" w:lineRule="auto"/>
              <w:ind w:left="-571" w:firstLine="567"/>
              <w:jc w:val="center"/>
              <w:rPr>
                <w:rFonts w:eastAsia="Times New Roman"/>
                <w:b/>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b/>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 xml:space="preserve">Отправка отсканированного изображения по электронной почте/ в папку/ </w:t>
            </w:r>
            <w:r w:rsidRPr="0007589A">
              <w:rPr>
                <w:rFonts w:eastAsia="Times New Roman"/>
                <w:sz w:val="22"/>
                <w:szCs w:val="22"/>
                <w:lang w:val="en-US"/>
              </w:rPr>
              <w:t>FTP</w:t>
            </w:r>
          </w:p>
        </w:tc>
        <w:tc>
          <w:tcPr>
            <w:tcW w:w="3402" w:type="dxa"/>
          </w:tcPr>
          <w:p w:rsidR="008112B8" w:rsidRPr="0007589A" w:rsidRDefault="008112B8" w:rsidP="009F0E83">
            <w:pPr>
              <w:autoSpaceDE w:val="0"/>
              <w:autoSpaceDN w:val="0"/>
              <w:adjustRightInd w:val="0"/>
              <w:spacing w:line="360" w:lineRule="auto"/>
              <w:ind w:right="6"/>
              <w:rPr>
                <w:rFonts w:eastAsia="Times New Roman"/>
              </w:rPr>
            </w:pPr>
            <w:r w:rsidRPr="0007589A">
              <w:rPr>
                <w:rFonts w:eastAsia="Times New Roman"/>
                <w:sz w:val="22"/>
                <w:szCs w:val="22"/>
              </w:rPr>
              <w:t>Да/Да/Да</w:t>
            </w:r>
          </w:p>
        </w:tc>
        <w:tc>
          <w:tcPr>
            <w:tcW w:w="1559" w:type="dxa"/>
          </w:tcPr>
          <w:p w:rsidR="008112B8" w:rsidRPr="0007589A" w:rsidRDefault="008112B8" w:rsidP="009F0E83">
            <w:pPr>
              <w:autoSpaceDE w:val="0"/>
              <w:autoSpaceDN w:val="0"/>
              <w:adjustRightInd w:val="0"/>
              <w:spacing w:line="360" w:lineRule="auto"/>
              <w:ind w:left="-571" w:firstLine="567"/>
              <w:jc w:val="center"/>
              <w:rPr>
                <w:rFonts w:eastAsia="Times New Roman"/>
                <w:b/>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b/>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Разрешение печати/ сканирования</w:t>
            </w:r>
          </w:p>
        </w:tc>
        <w:tc>
          <w:tcPr>
            <w:tcW w:w="3402" w:type="dxa"/>
          </w:tcPr>
          <w:p w:rsidR="008112B8" w:rsidRPr="0007589A" w:rsidRDefault="008112B8" w:rsidP="009F0E83">
            <w:pPr>
              <w:autoSpaceDE w:val="0"/>
              <w:autoSpaceDN w:val="0"/>
              <w:adjustRightInd w:val="0"/>
              <w:spacing w:line="360" w:lineRule="auto"/>
              <w:ind w:right="6"/>
              <w:rPr>
                <w:rFonts w:eastAsia="Times New Roman"/>
              </w:rPr>
            </w:pPr>
            <w:r w:rsidRPr="0007589A">
              <w:rPr>
                <w:rFonts w:eastAsia="Times New Roman"/>
                <w:sz w:val="22"/>
                <w:szCs w:val="22"/>
              </w:rPr>
              <w:t xml:space="preserve">600х600 </w:t>
            </w:r>
            <w:r w:rsidRPr="0007589A">
              <w:rPr>
                <w:rFonts w:eastAsia="Times New Roman"/>
                <w:sz w:val="22"/>
                <w:szCs w:val="22"/>
                <w:lang w:val="en-US"/>
              </w:rPr>
              <w:t>dpi</w:t>
            </w:r>
            <w:r w:rsidRPr="0007589A">
              <w:rPr>
                <w:rFonts w:eastAsia="Times New Roman"/>
                <w:sz w:val="22"/>
                <w:szCs w:val="22"/>
              </w:rPr>
              <w:t xml:space="preserve">, 1200х600 </w:t>
            </w:r>
            <w:r w:rsidRPr="0007589A">
              <w:rPr>
                <w:rFonts w:eastAsia="Times New Roman"/>
                <w:sz w:val="22"/>
                <w:szCs w:val="22"/>
                <w:lang w:val="en-US"/>
              </w:rPr>
              <w:t>dpi</w:t>
            </w:r>
            <w:r w:rsidRPr="0007589A">
              <w:rPr>
                <w:rFonts w:eastAsia="Times New Roman"/>
                <w:sz w:val="22"/>
                <w:szCs w:val="22"/>
              </w:rPr>
              <w:t xml:space="preserve">, 2400х600 </w:t>
            </w:r>
            <w:r w:rsidRPr="0007589A">
              <w:rPr>
                <w:rFonts w:eastAsia="Times New Roman"/>
                <w:sz w:val="22"/>
                <w:szCs w:val="22"/>
                <w:lang w:val="en-US"/>
              </w:rPr>
              <w:t>dpi</w:t>
            </w:r>
            <w:r w:rsidRPr="0007589A">
              <w:rPr>
                <w:rFonts w:eastAsia="Times New Roman"/>
                <w:sz w:val="22"/>
                <w:szCs w:val="22"/>
              </w:rPr>
              <w:t>/ 1200</w:t>
            </w:r>
            <w:r w:rsidRPr="0007589A">
              <w:rPr>
                <w:rFonts w:eastAsia="Times New Roman"/>
                <w:sz w:val="22"/>
                <w:szCs w:val="22"/>
                <w:lang w:val="en-US"/>
              </w:rPr>
              <w:t>x</w:t>
            </w:r>
            <w:r w:rsidRPr="0007589A">
              <w:rPr>
                <w:rFonts w:eastAsia="Times New Roman"/>
                <w:sz w:val="22"/>
                <w:szCs w:val="22"/>
              </w:rPr>
              <w:t xml:space="preserve">1200 </w:t>
            </w:r>
            <w:r w:rsidRPr="0007589A">
              <w:rPr>
                <w:rFonts w:eastAsia="Times New Roman"/>
                <w:sz w:val="22"/>
                <w:szCs w:val="22"/>
                <w:lang w:val="en-US"/>
              </w:rPr>
              <w:t>dpi</w:t>
            </w:r>
          </w:p>
        </w:tc>
        <w:tc>
          <w:tcPr>
            <w:tcW w:w="1559" w:type="dxa"/>
          </w:tcPr>
          <w:p w:rsidR="008112B8" w:rsidRPr="0007589A" w:rsidRDefault="008112B8" w:rsidP="009F0E83">
            <w:pPr>
              <w:autoSpaceDE w:val="0"/>
              <w:autoSpaceDN w:val="0"/>
              <w:adjustRightInd w:val="0"/>
              <w:spacing w:line="360" w:lineRule="auto"/>
              <w:ind w:left="-571" w:firstLine="567"/>
              <w:jc w:val="center"/>
              <w:rPr>
                <w:rFonts w:eastAsia="Times New Roman"/>
                <w:b/>
                <w:color w:val="000000"/>
              </w:rPr>
            </w:pPr>
          </w:p>
        </w:tc>
      </w:tr>
      <w:tr w:rsidR="008112B8" w:rsidRPr="008112B8"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b/>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Языки печати</w:t>
            </w:r>
          </w:p>
        </w:tc>
        <w:tc>
          <w:tcPr>
            <w:tcW w:w="3402" w:type="dxa"/>
          </w:tcPr>
          <w:p w:rsidR="008112B8" w:rsidRPr="0007589A" w:rsidRDefault="008112B8" w:rsidP="009F0E83">
            <w:pPr>
              <w:autoSpaceDE w:val="0"/>
              <w:autoSpaceDN w:val="0"/>
              <w:adjustRightInd w:val="0"/>
              <w:spacing w:line="360" w:lineRule="auto"/>
              <w:ind w:right="6"/>
              <w:rPr>
                <w:rFonts w:eastAsia="Times New Roman"/>
                <w:lang w:val="en-US"/>
              </w:rPr>
            </w:pPr>
            <w:r w:rsidRPr="0007589A">
              <w:rPr>
                <w:rFonts w:eastAsia="Times New Roman"/>
                <w:sz w:val="22"/>
                <w:szCs w:val="22"/>
                <w:lang w:val="en-US"/>
              </w:rPr>
              <w:t>PCL5c/6, PostScript® 3™ emulation: HP80 fonts.</w:t>
            </w:r>
          </w:p>
        </w:tc>
        <w:tc>
          <w:tcPr>
            <w:tcW w:w="1559" w:type="dxa"/>
          </w:tcPr>
          <w:p w:rsidR="008112B8" w:rsidRPr="0007589A" w:rsidRDefault="008112B8" w:rsidP="009F0E83">
            <w:pPr>
              <w:autoSpaceDE w:val="0"/>
              <w:autoSpaceDN w:val="0"/>
              <w:adjustRightInd w:val="0"/>
              <w:spacing w:line="360" w:lineRule="auto"/>
              <w:ind w:left="-571" w:firstLine="567"/>
              <w:jc w:val="center"/>
              <w:rPr>
                <w:rFonts w:eastAsia="Times New Roman"/>
                <w:b/>
                <w:color w:val="000000"/>
                <w:lang w:val="en-US"/>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b/>
                <w:color w:val="000000"/>
                <w:lang w:val="en-US"/>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Форматы сканирования</w:t>
            </w:r>
          </w:p>
        </w:tc>
        <w:tc>
          <w:tcPr>
            <w:tcW w:w="3402" w:type="dxa"/>
          </w:tcPr>
          <w:p w:rsidR="008112B8" w:rsidRPr="0007589A" w:rsidRDefault="008112B8" w:rsidP="009F0E83">
            <w:pPr>
              <w:autoSpaceDE w:val="0"/>
              <w:autoSpaceDN w:val="0"/>
              <w:adjustRightInd w:val="0"/>
              <w:spacing w:line="360" w:lineRule="auto"/>
              <w:ind w:right="6"/>
              <w:rPr>
                <w:rFonts w:eastAsia="Times New Roman"/>
                <w:color w:val="000000"/>
              </w:rPr>
            </w:pPr>
            <w:r w:rsidRPr="0007589A">
              <w:rPr>
                <w:rFonts w:eastAsia="Times New Roman"/>
                <w:color w:val="000000"/>
                <w:sz w:val="22"/>
                <w:szCs w:val="22"/>
              </w:rPr>
              <w:t>PDF, TIFF, JPEG</w:t>
            </w:r>
          </w:p>
        </w:tc>
        <w:tc>
          <w:tcPr>
            <w:tcW w:w="1559" w:type="dxa"/>
          </w:tcPr>
          <w:p w:rsidR="008112B8" w:rsidRPr="0007589A" w:rsidRDefault="008112B8" w:rsidP="009F0E83">
            <w:pPr>
              <w:autoSpaceDE w:val="0"/>
              <w:autoSpaceDN w:val="0"/>
              <w:adjustRightInd w:val="0"/>
              <w:spacing w:line="360" w:lineRule="auto"/>
              <w:ind w:left="-571" w:firstLine="567"/>
              <w:jc w:val="center"/>
              <w:rPr>
                <w:rFonts w:eastAsia="Times New Roman"/>
                <w:b/>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b/>
                <w:color w:val="000000"/>
                <w:lang w:val="en-US"/>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Ресурс пускового комплекта</w:t>
            </w:r>
          </w:p>
        </w:tc>
        <w:tc>
          <w:tcPr>
            <w:tcW w:w="3402" w:type="dxa"/>
          </w:tcPr>
          <w:p w:rsidR="008112B8" w:rsidRPr="0007589A" w:rsidRDefault="008112B8" w:rsidP="009F0E83">
            <w:pPr>
              <w:autoSpaceDE w:val="0"/>
              <w:autoSpaceDN w:val="0"/>
              <w:adjustRightInd w:val="0"/>
              <w:spacing w:line="360" w:lineRule="auto"/>
              <w:ind w:right="6"/>
              <w:rPr>
                <w:rFonts w:eastAsia="Times New Roman"/>
                <w:color w:val="000000"/>
              </w:rPr>
            </w:pPr>
            <w:r w:rsidRPr="0007589A">
              <w:rPr>
                <w:rFonts w:eastAsia="Times New Roman"/>
                <w:color w:val="000000"/>
                <w:sz w:val="22"/>
                <w:szCs w:val="22"/>
              </w:rPr>
              <w:t>1000 отпечатков</w:t>
            </w:r>
          </w:p>
        </w:tc>
        <w:tc>
          <w:tcPr>
            <w:tcW w:w="1559" w:type="dxa"/>
          </w:tcPr>
          <w:p w:rsidR="008112B8" w:rsidRPr="0007589A" w:rsidRDefault="008112B8" w:rsidP="009F0E83">
            <w:pPr>
              <w:autoSpaceDE w:val="0"/>
              <w:autoSpaceDN w:val="0"/>
              <w:adjustRightInd w:val="0"/>
              <w:spacing w:line="360" w:lineRule="auto"/>
              <w:ind w:left="-571" w:firstLine="567"/>
              <w:jc w:val="center"/>
              <w:rPr>
                <w:rFonts w:eastAsia="Times New Roman"/>
                <w:b/>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b/>
                <w:color w:val="000000"/>
                <w:lang w:val="en-US"/>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Ресурс картриджей в дополнительном комплекте</w:t>
            </w:r>
          </w:p>
        </w:tc>
        <w:tc>
          <w:tcPr>
            <w:tcW w:w="3402" w:type="dxa"/>
          </w:tcPr>
          <w:p w:rsidR="008112B8" w:rsidRPr="0007589A" w:rsidRDefault="008112B8" w:rsidP="009F0E83">
            <w:pPr>
              <w:autoSpaceDE w:val="0"/>
              <w:autoSpaceDN w:val="0"/>
              <w:adjustRightInd w:val="0"/>
              <w:spacing w:line="360" w:lineRule="auto"/>
              <w:ind w:right="6"/>
              <w:rPr>
                <w:rFonts w:eastAsia="Times New Roman"/>
                <w:color w:val="000000"/>
              </w:rPr>
            </w:pPr>
            <w:r w:rsidRPr="0007589A">
              <w:rPr>
                <w:rFonts w:eastAsia="Times New Roman"/>
                <w:color w:val="000000"/>
                <w:sz w:val="22"/>
                <w:szCs w:val="22"/>
              </w:rPr>
              <w:t>Чёрный 6500 отпечатков</w:t>
            </w:r>
          </w:p>
          <w:p w:rsidR="008112B8" w:rsidRPr="0007589A" w:rsidRDefault="008112B8" w:rsidP="009F0E83">
            <w:pPr>
              <w:autoSpaceDE w:val="0"/>
              <w:autoSpaceDN w:val="0"/>
              <w:adjustRightInd w:val="0"/>
              <w:spacing w:line="360" w:lineRule="auto"/>
              <w:ind w:right="6"/>
              <w:rPr>
                <w:rFonts w:eastAsia="Times New Roman"/>
                <w:color w:val="000000"/>
              </w:rPr>
            </w:pPr>
            <w:r w:rsidRPr="0007589A">
              <w:rPr>
                <w:rFonts w:eastAsia="Times New Roman"/>
                <w:color w:val="000000"/>
                <w:sz w:val="22"/>
                <w:szCs w:val="22"/>
              </w:rPr>
              <w:t>Цвет по 6000 отпечатков</w:t>
            </w:r>
          </w:p>
        </w:tc>
        <w:tc>
          <w:tcPr>
            <w:tcW w:w="1559" w:type="dxa"/>
          </w:tcPr>
          <w:p w:rsidR="008112B8" w:rsidRPr="0007589A" w:rsidRDefault="008112B8" w:rsidP="009F0E83">
            <w:pPr>
              <w:autoSpaceDE w:val="0"/>
              <w:autoSpaceDN w:val="0"/>
              <w:adjustRightInd w:val="0"/>
              <w:spacing w:line="360" w:lineRule="auto"/>
              <w:ind w:left="-571" w:firstLine="567"/>
              <w:jc w:val="center"/>
              <w:rPr>
                <w:rFonts w:eastAsia="Times New Roman"/>
                <w:b/>
                <w:color w:val="000000"/>
              </w:rPr>
            </w:pPr>
          </w:p>
        </w:tc>
      </w:tr>
      <w:tr w:rsidR="008112B8" w:rsidRPr="00F736AA" w:rsidTr="009F0E83">
        <w:trPr>
          <w:trHeight w:val="315"/>
        </w:trPr>
        <w:tc>
          <w:tcPr>
            <w:tcW w:w="710" w:type="dxa"/>
            <w:vAlign w:val="center"/>
          </w:tcPr>
          <w:p w:rsidR="008112B8" w:rsidRPr="0007589A" w:rsidRDefault="008112B8" w:rsidP="009F0E83">
            <w:pPr>
              <w:autoSpaceDE w:val="0"/>
              <w:autoSpaceDN w:val="0"/>
              <w:adjustRightInd w:val="0"/>
              <w:spacing w:line="360" w:lineRule="auto"/>
              <w:ind w:left="-582" w:firstLine="567"/>
              <w:jc w:val="right"/>
              <w:rPr>
                <w:rFonts w:eastAsia="Times New Roman"/>
                <w:b/>
                <w:color w:val="000000"/>
              </w:rPr>
            </w:pPr>
          </w:p>
        </w:tc>
        <w:tc>
          <w:tcPr>
            <w:tcW w:w="4111" w:type="dxa"/>
          </w:tcPr>
          <w:p w:rsidR="008112B8" w:rsidRPr="0007589A" w:rsidRDefault="008112B8" w:rsidP="009F0E83">
            <w:pPr>
              <w:autoSpaceDE w:val="0"/>
              <w:autoSpaceDN w:val="0"/>
              <w:adjustRightInd w:val="0"/>
              <w:spacing w:line="360" w:lineRule="auto"/>
              <w:ind w:right="234"/>
              <w:rPr>
                <w:rFonts w:eastAsia="Times New Roman"/>
              </w:rPr>
            </w:pPr>
            <w:r w:rsidRPr="0007589A">
              <w:rPr>
                <w:rFonts w:eastAsia="Times New Roman"/>
                <w:sz w:val="22"/>
                <w:szCs w:val="22"/>
              </w:rPr>
              <w:t xml:space="preserve">Пиковые нагрузки </w:t>
            </w:r>
          </w:p>
        </w:tc>
        <w:tc>
          <w:tcPr>
            <w:tcW w:w="3402" w:type="dxa"/>
          </w:tcPr>
          <w:p w:rsidR="008112B8" w:rsidRPr="0007589A" w:rsidRDefault="008112B8" w:rsidP="009F0E83">
            <w:pPr>
              <w:autoSpaceDE w:val="0"/>
              <w:autoSpaceDN w:val="0"/>
              <w:adjustRightInd w:val="0"/>
              <w:spacing w:line="360" w:lineRule="auto"/>
              <w:ind w:right="6"/>
              <w:rPr>
                <w:rFonts w:eastAsia="Times New Roman"/>
              </w:rPr>
            </w:pPr>
            <w:r w:rsidRPr="0007589A">
              <w:rPr>
                <w:rFonts w:eastAsia="Times New Roman"/>
                <w:color w:val="000000"/>
                <w:sz w:val="22"/>
                <w:szCs w:val="22"/>
              </w:rPr>
              <w:t>Не менее 3000 стр. в месяц</w:t>
            </w:r>
          </w:p>
        </w:tc>
        <w:tc>
          <w:tcPr>
            <w:tcW w:w="1559" w:type="dxa"/>
          </w:tcPr>
          <w:p w:rsidR="008112B8" w:rsidRPr="0007589A" w:rsidRDefault="008112B8" w:rsidP="009F0E83">
            <w:pPr>
              <w:autoSpaceDE w:val="0"/>
              <w:autoSpaceDN w:val="0"/>
              <w:adjustRightInd w:val="0"/>
              <w:spacing w:line="360" w:lineRule="auto"/>
              <w:ind w:left="-571" w:firstLine="567"/>
              <w:jc w:val="center"/>
              <w:rPr>
                <w:rFonts w:eastAsia="Times New Roman"/>
                <w:b/>
                <w:color w:val="000000"/>
              </w:rPr>
            </w:pPr>
          </w:p>
        </w:tc>
      </w:tr>
    </w:tbl>
    <w:p w:rsidR="008112B8" w:rsidRPr="00A943D0" w:rsidRDefault="008112B8" w:rsidP="008112B8">
      <w:pPr>
        <w:ind w:firstLine="708"/>
      </w:pPr>
    </w:p>
    <w:p w:rsidR="00A10EFA" w:rsidRDefault="00A10EFA"/>
    <w:sectPr w:rsidR="00A10EFA" w:rsidSect="00A10EF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35E2B"/>
    <w:multiLevelType w:val="multilevel"/>
    <w:tmpl w:val="E94C9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start w:val="1"/>
      <w:numFmt w:val="bullet"/>
      <w:pStyle w:val="a"/>
      <w:lvlText w:val=""/>
      <w:lvlJc w:val="left"/>
      <w:pPr>
        <w:tabs>
          <w:tab w:val="num" w:pos="6480"/>
        </w:tabs>
        <w:ind w:left="6480" w:hanging="360"/>
      </w:pPr>
      <w:rPr>
        <w:rFonts w:ascii="Symbol" w:hAnsi="Symbol" w:hint="default"/>
        <w:sz w:val="20"/>
      </w:rPr>
    </w:lvl>
  </w:abstractNum>
  <w:abstractNum w:abstractNumId="1">
    <w:nsid w:val="0EAF0ABE"/>
    <w:multiLevelType w:val="multilevel"/>
    <w:tmpl w:val="A4A26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521639F"/>
    <w:multiLevelType w:val="multilevel"/>
    <w:tmpl w:val="0A1C4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8112B8"/>
    <w:rsid w:val="008112B8"/>
    <w:rsid w:val="00A10E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112B8"/>
    <w:pPr>
      <w:spacing w:after="0" w:line="240" w:lineRule="auto"/>
    </w:pPr>
    <w:rPr>
      <w:rFonts w:ascii="Times New Roman" w:eastAsia="Calibri"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caption"/>
    <w:basedOn w:val="a0"/>
    <w:uiPriority w:val="99"/>
    <w:qFormat/>
    <w:rsid w:val="008112B8"/>
    <w:pPr>
      <w:numPr>
        <w:ilvl w:val="8"/>
        <w:numId w:val="1"/>
      </w:numPr>
      <w:jc w:val="center"/>
    </w:pPr>
    <w:rPr>
      <w:rFonts w:ascii="Arial" w:hAnsi="Arial" w:cs="Arial"/>
      <w:b/>
      <w:b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1802</Words>
  <Characters>10274</Characters>
  <Application>Microsoft Office Word</Application>
  <DocSecurity>0</DocSecurity>
  <Lines>85</Lines>
  <Paragraphs>24</Paragraphs>
  <ScaleCrop>false</ScaleCrop>
  <Company>VNIPIET</Company>
  <LinksUpToDate>false</LinksUpToDate>
  <CharactersWithSpaces>12052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2</cp:revision>
  <dcterms:created xsi:type="dcterms:W3CDTF">2012-11-16T10:54:00Z</dcterms:created>
  <dcterms:modified xsi:type="dcterms:W3CDTF">2012-11-16T10:54:00Z</dcterms:modified>
</cp:coreProperties>
</file>