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127" w:rsidRPr="00867127" w:rsidRDefault="00867127" w:rsidP="00867127">
      <w:pPr>
        <w:ind w:firstLine="851"/>
        <w:rPr>
          <w:b/>
          <w:sz w:val="28"/>
          <w:szCs w:val="28"/>
        </w:rPr>
      </w:pPr>
      <w:r w:rsidRPr="00867127">
        <w:rPr>
          <w:b/>
          <w:sz w:val="28"/>
          <w:szCs w:val="28"/>
        </w:rPr>
        <w:t>Вопрос№1:</w:t>
      </w:r>
      <w:r w:rsidR="00BB307B" w:rsidRPr="00867127">
        <w:rPr>
          <w:b/>
          <w:sz w:val="28"/>
          <w:szCs w:val="28"/>
        </w:rPr>
        <w:t xml:space="preserve"> </w:t>
      </w:r>
    </w:p>
    <w:p w:rsidR="00BB307B" w:rsidRDefault="00BB307B" w:rsidP="00867127">
      <w:pPr>
        <w:ind w:firstLine="851"/>
        <w:rPr>
          <w:sz w:val="28"/>
          <w:szCs w:val="28"/>
        </w:rPr>
      </w:pPr>
      <w:r w:rsidRPr="00867127">
        <w:rPr>
          <w:sz w:val="28"/>
          <w:szCs w:val="28"/>
        </w:rPr>
        <w:t xml:space="preserve">Серверная платформа </w:t>
      </w:r>
      <w:r w:rsidRPr="00867127">
        <w:rPr>
          <w:sz w:val="28"/>
          <w:szCs w:val="28"/>
          <w:lang w:val="en-US"/>
        </w:rPr>
        <w:t>DELL</w:t>
      </w:r>
      <w:r w:rsidRPr="00867127">
        <w:rPr>
          <w:sz w:val="28"/>
          <w:szCs w:val="28"/>
        </w:rPr>
        <w:t xml:space="preserve"> </w:t>
      </w:r>
      <w:r w:rsidRPr="00867127">
        <w:rPr>
          <w:sz w:val="28"/>
          <w:szCs w:val="28"/>
          <w:lang w:val="en-US"/>
        </w:rPr>
        <w:t>PowerEdge</w:t>
      </w:r>
      <w:r w:rsidRPr="00867127">
        <w:rPr>
          <w:sz w:val="28"/>
          <w:szCs w:val="28"/>
        </w:rPr>
        <w:t xml:space="preserve"> </w:t>
      </w:r>
      <w:r w:rsidRPr="00867127">
        <w:rPr>
          <w:sz w:val="28"/>
          <w:szCs w:val="28"/>
          <w:lang w:val="en-US"/>
        </w:rPr>
        <w:t>R</w:t>
      </w:r>
      <w:r w:rsidRPr="00867127">
        <w:rPr>
          <w:sz w:val="28"/>
          <w:szCs w:val="28"/>
        </w:rPr>
        <w:t>630 имеет форм-фактор: 1</w:t>
      </w:r>
      <w:r w:rsidRPr="00867127">
        <w:rPr>
          <w:sz w:val="28"/>
          <w:szCs w:val="28"/>
          <w:lang w:val="en-US"/>
        </w:rPr>
        <w:t>U</w:t>
      </w:r>
      <w:r w:rsidRPr="00867127">
        <w:rPr>
          <w:sz w:val="28"/>
          <w:szCs w:val="28"/>
        </w:rPr>
        <w:t xml:space="preserve"> и физически не может вмещать в себя возможность подключения 8-ми </w:t>
      </w:r>
      <w:r w:rsidRPr="00867127">
        <w:rPr>
          <w:sz w:val="28"/>
          <w:szCs w:val="28"/>
          <w:lang w:val="en-US"/>
        </w:rPr>
        <w:t>NL</w:t>
      </w:r>
      <w:r w:rsidRPr="00867127">
        <w:rPr>
          <w:sz w:val="28"/>
          <w:szCs w:val="28"/>
        </w:rPr>
        <w:t xml:space="preserve"> </w:t>
      </w:r>
      <w:r w:rsidRPr="00867127">
        <w:rPr>
          <w:sz w:val="28"/>
          <w:szCs w:val="28"/>
          <w:lang w:val="en-US"/>
        </w:rPr>
        <w:t>SAS</w:t>
      </w:r>
      <w:r w:rsidRPr="00867127">
        <w:rPr>
          <w:sz w:val="28"/>
          <w:szCs w:val="28"/>
        </w:rPr>
        <w:t xml:space="preserve"> </w:t>
      </w:r>
      <w:r w:rsidRPr="00867127">
        <w:rPr>
          <w:sz w:val="28"/>
          <w:szCs w:val="28"/>
          <w:lang w:val="en-US"/>
        </w:rPr>
        <w:t>HDD</w:t>
      </w:r>
      <w:r w:rsidRPr="00867127">
        <w:rPr>
          <w:sz w:val="28"/>
          <w:szCs w:val="28"/>
        </w:rPr>
        <w:t xml:space="preserve"> (форм-фактор 3,5") с функцией горячей замены. Прошу исправить данную не точность. </w:t>
      </w:r>
      <w:proofErr w:type="gramStart"/>
      <w:r w:rsidRPr="00867127">
        <w:rPr>
          <w:sz w:val="28"/>
          <w:szCs w:val="28"/>
        </w:rPr>
        <w:t xml:space="preserve">Кроме того по официальным данным </w:t>
      </w:r>
      <w:r w:rsidRPr="00867127">
        <w:rPr>
          <w:sz w:val="28"/>
          <w:szCs w:val="28"/>
          <w:lang w:val="en-US"/>
        </w:rPr>
        <w:t>DELL</w:t>
      </w:r>
      <w:r w:rsidRPr="00867127">
        <w:rPr>
          <w:sz w:val="28"/>
          <w:szCs w:val="28"/>
        </w:rPr>
        <w:t xml:space="preserve"> </w:t>
      </w:r>
      <w:r w:rsidRPr="00867127">
        <w:rPr>
          <w:sz w:val="28"/>
          <w:szCs w:val="28"/>
          <w:lang w:val="en-US"/>
        </w:rPr>
        <w:t>PowerEdge</w:t>
      </w:r>
      <w:r w:rsidRPr="00867127">
        <w:rPr>
          <w:sz w:val="28"/>
          <w:szCs w:val="28"/>
        </w:rPr>
        <w:t xml:space="preserve"> </w:t>
      </w:r>
      <w:r w:rsidRPr="00867127">
        <w:rPr>
          <w:sz w:val="28"/>
          <w:szCs w:val="28"/>
          <w:lang w:val="en-US"/>
        </w:rPr>
        <w:t>R</w:t>
      </w:r>
      <w:r w:rsidRPr="00867127">
        <w:rPr>
          <w:sz w:val="28"/>
          <w:szCs w:val="28"/>
        </w:rPr>
        <w:t xml:space="preserve">630 и </w:t>
      </w:r>
      <w:r w:rsidRPr="00867127">
        <w:rPr>
          <w:sz w:val="28"/>
          <w:szCs w:val="28"/>
          <w:lang w:val="en-US"/>
        </w:rPr>
        <w:t>DELL</w:t>
      </w:r>
      <w:r w:rsidRPr="00867127">
        <w:rPr>
          <w:sz w:val="28"/>
          <w:szCs w:val="28"/>
        </w:rPr>
        <w:t xml:space="preserve"> </w:t>
      </w:r>
      <w:r w:rsidRPr="00867127">
        <w:rPr>
          <w:sz w:val="28"/>
          <w:szCs w:val="28"/>
          <w:lang w:val="en-US"/>
        </w:rPr>
        <w:t>PowerEdge</w:t>
      </w:r>
      <w:r w:rsidRPr="00867127">
        <w:rPr>
          <w:sz w:val="28"/>
          <w:szCs w:val="28"/>
        </w:rPr>
        <w:t xml:space="preserve"> </w:t>
      </w:r>
      <w:r w:rsidRPr="00867127">
        <w:rPr>
          <w:sz w:val="28"/>
          <w:szCs w:val="28"/>
          <w:lang w:val="en-US"/>
        </w:rPr>
        <w:t>R</w:t>
      </w:r>
      <w:r w:rsidRPr="00867127">
        <w:rPr>
          <w:sz w:val="28"/>
          <w:szCs w:val="28"/>
        </w:rPr>
        <w:t>730 сняты с производства и не доступны к заказу.</w:t>
      </w:r>
      <w:proofErr w:type="gramEnd"/>
      <w:r w:rsidRPr="00867127">
        <w:rPr>
          <w:sz w:val="28"/>
          <w:szCs w:val="28"/>
        </w:rPr>
        <w:t xml:space="preserve"> Прошу учесть данный момент и переделать ТЗ в соответствии с актуальностью оборудования поставляемого на рынок.</w:t>
      </w:r>
    </w:p>
    <w:p w:rsidR="00867127" w:rsidRPr="00867127" w:rsidRDefault="00867127" w:rsidP="00867127">
      <w:pPr>
        <w:ind w:firstLine="851"/>
        <w:rPr>
          <w:sz w:val="28"/>
          <w:szCs w:val="28"/>
        </w:rPr>
      </w:pPr>
      <w:bookmarkStart w:id="0" w:name="_GoBack"/>
      <w:bookmarkEnd w:id="0"/>
    </w:p>
    <w:p w:rsidR="00802325" w:rsidRDefault="00867127" w:rsidP="00BB307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Ответ:</w:t>
      </w:r>
    </w:p>
    <w:p w:rsidR="00867127" w:rsidRPr="00867127" w:rsidRDefault="00867127" w:rsidP="00BB307B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867127">
        <w:rPr>
          <w:sz w:val="28"/>
          <w:szCs w:val="28"/>
        </w:rPr>
        <w:t>В техническое задание документации об открытом аукционе в электронной форме будут внесены изменения с продлением срока подачи заявок на участие в открытом аукционе в электронной форме.</w:t>
      </w:r>
    </w:p>
    <w:sectPr w:rsidR="00867127" w:rsidRPr="00867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BC8"/>
    <w:rsid w:val="00017D1E"/>
    <w:rsid w:val="0003218B"/>
    <w:rsid w:val="00043CCA"/>
    <w:rsid w:val="0006082E"/>
    <w:rsid w:val="00061DE7"/>
    <w:rsid w:val="00076A72"/>
    <w:rsid w:val="000D2ABC"/>
    <w:rsid w:val="000E030F"/>
    <w:rsid w:val="000E7193"/>
    <w:rsid w:val="000F046B"/>
    <w:rsid w:val="000F4DFD"/>
    <w:rsid w:val="001A7382"/>
    <w:rsid w:val="001A7C39"/>
    <w:rsid w:val="001B578A"/>
    <w:rsid w:val="001D7266"/>
    <w:rsid w:val="00211C5F"/>
    <w:rsid w:val="002815B2"/>
    <w:rsid w:val="002A54E4"/>
    <w:rsid w:val="003367C6"/>
    <w:rsid w:val="00371141"/>
    <w:rsid w:val="00373D12"/>
    <w:rsid w:val="00383175"/>
    <w:rsid w:val="003A6E20"/>
    <w:rsid w:val="00436BC8"/>
    <w:rsid w:val="004B7838"/>
    <w:rsid w:val="00556A8F"/>
    <w:rsid w:val="005F597A"/>
    <w:rsid w:val="00736216"/>
    <w:rsid w:val="0075147F"/>
    <w:rsid w:val="00752B31"/>
    <w:rsid w:val="00754CA0"/>
    <w:rsid w:val="007701B4"/>
    <w:rsid w:val="0078166F"/>
    <w:rsid w:val="007E4113"/>
    <w:rsid w:val="00802325"/>
    <w:rsid w:val="00831BD0"/>
    <w:rsid w:val="00867127"/>
    <w:rsid w:val="00964481"/>
    <w:rsid w:val="009A49A9"/>
    <w:rsid w:val="009F3214"/>
    <w:rsid w:val="00A01D55"/>
    <w:rsid w:val="00A43300"/>
    <w:rsid w:val="00AA7C9A"/>
    <w:rsid w:val="00B06C22"/>
    <w:rsid w:val="00B102F6"/>
    <w:rsid w:val="00B71C81"/>
    <w:rsid w:val="00B83BF9"/>
    <w:rsid w:val="00BB307B"/>
    <w:rsid w:val="00BD4E71"/>
    <w:rsid w:val="00BD56D7"/>
    <w:rsid w:val="00C66FEB"/>
    <w:rsid w:val="00C74D6B"/>
    <w:rsid w:val="00CC5F28"/>
    <w:rsid w:val="00D555E0"/>
    <w:rsid w:val="00D76A1E"/>
    <w:rsid w:val="00D81718"/>
    <w:rsid w:val="00D93364"/>
    <w:rsid w:val="00DC4602"/>
    <w:rsid w:val="00EC3475"/>
    <w:rsid w:val="00FB6C49"/>
    <w:rsid w:val="00FC0461"/>
    <w:rsid w:val="00FF5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5E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C046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6BC8"/>
    <w:pPr>
      <w:spacing w:before="100" w:beforeAutospacing="1" w:after="100" w:afterAutospacing="1"/>
    </w:pPr>
  </w:style>
  <w:style w:type="paragraph" w:styleId="a4">
    <w:name w:val="List Paragraph"/>
    <w:basedOn w:val="a"/>
    <w:link w:val="a5"/>
    <w:uiPriority w:val="34"/>
    <w:qFormat/>
    <w:rsid w:val="0078166F"/>
    <w:pPr>
      <w:spacing w:after="60"/>
      <w:ind w:left="708"/>
      <w:jc w:val="both"/>
    </w:pPr>
  </w:style>
  <w:style w:type="paragraph" w:styleId="a6">
    <w:name w:val="No Spacing"/>
    <w:basedOn w:val="a"/>
    <w:uiPriority w:val="1"/>
    <w:qFormat/>
    <w:rsid w:val="007701B4"/>
  </w:style>
  <w:style w:type="character" w:customStyle="1" w:styleId="a5">
    <w:name w:val="Абзац списка Знак"/>
    <w:basedOn w:val="a0"/>
    <w:link w:val="a4"/>
    <w:uiPriority w:val="34"/>
    <w:locked/>
    <w:rsid w:val="007701B4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basedOn w:val="a"/>
    <w:uiPriority w:val="99"/>
    <w:rsid w:val="000D2ABC"/>
    <w:pPr>
      <w:autoSpaceDE w:val="0"/>
      <w:autoSpaceDN w:val="0"/>
    </w:pPr>
    <w:rPr>
      <w:color w:val="000000"/>
    </w:rPr>
  </w:style>
  <w:style w:type="paragraph" w:customStyle="1" w:styleId="ConsPlusCell">
    <w:name w:val="ConsPlusCell"/>
    <w:basedOn w:val="a"/>
    <w:uiPriority w:val="99"/>
    <w:semiHidden/>
    <w:rsid w:val="00964481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3A6E20"/>
    <w:rPr>
      <w:color w:val="0000FF"/>
      <w:u w:val="single"/>
    </w:rPr>
  </w:style>
  <w:style w:type="character" w:customStyle="1" w:styleId="label">
    <w:name w:val="label"/>
    <w:basedOn w:val="a0"/>
    <w:rsid w:val="004B7838"/>
  </w:style>
  <w:style w:type="character" w:customStyle="1" w:styleId="10">
    <w:name w:val="Заголовок 1 Знак"/>
    <w:basedOn w:val="a0"/>
    <w:link w:val="1"/>
    <w:uiPriority w:val="9"/>
    <w:rsid w:val="00FC0461"/>
    <w:rPr>
      <w:rFonts w:ascii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5E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C046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6BC8"/>
    <w:pPr>
      <w:spacing w:before="100" w:beforeAutospacing="1" w:after="100" w:afterAutospacing="1"/>
    </w:pPr>
  </w:style>
  <w:style w:type="paragraph" w:styleId="a4">
    <w:name w:val="List Paragraph"/>
    <w:basedOn w:val="a"/>
    <w:link w:val="a5"/>
    <w:uiPriority w:val="34"/>
    <w:qFormat/>
    <w:rsid w:val="0078166F"/>
    <w:pPr>
      <w:spacing w:after="60"/>
      <w:ind w:left="708"/>
      <w:jc w:val="both"/>
    </w:pPr>
  </w:style>
  <w:style w:type="paragraph" w:styleId="a6">
    <w:name w:val="No Spacing"/>
    <w:basedOn w:val="a"/>
    <w:uiPriority w:val="1"/>
    <w:qFormat/>
    <w:rsid w:val="007701B4"/>
  </w:style>
  <w:style w:type="character" w:customStyle="1" w:styleId="a5">
    <w:name w:val="Абзац списка Знак"/>
    <w:basedOn w:val="a0"/>
    <w:link w:val="a4"/>
    <w:uiPriority w:val="34"/>
    <w:locked/>
    <w:rsid w:val="007701B4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basedOn w:val="a"/>
    <w:uiPriority w:val="99"/>
    <w:rsid w:val="000D2ABC"/>
    <w:pPr>
      <w:autoSpaceDE w:val="0"/>
      <w:autoSpaceDN w:val="0"/>
    </w:pPr>
    <w:rPr>
      <w:color w:val="000000"/>
    </w:rPr>
  </w:style>
  <w:style w:type="paragraph" w:customStyle="1" w:styleId="ConsPlusCell">
    <w:name w:val="ConsPlusCell"/>
    <w:basedOn w:val="a"/>
    <w:uiPriority w:val="99"/>
    <w:semiHidden/>
    <w:rsid w:val="00964481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3A6E20"/>
    <w:rPr>
      <w:color w:val="0000FF"/>
      <w:u w:val="single"/>
    </w:rPr>
  </w:style>
  <w:style w:type="character" w:customStyle="1" w:styleId="label">
    <w:name w:val="label"/>
    <w:basedOn w:val="a0"/>
    <w:rsid w:val="004B7838"/>
  </w:style>
  <w:style w:type="character" w:customStyle="1" w:styleId="10">
    <w:name w:val="Заголовок 1 Знак"/>
    <w:basedOn w:val="a0"/>
    <w:link w:val="1"/>
    <w:uiPriority w:val="9"/>
    <w:rsid w:val="00FC0461"/>
    <w:rPr>
      <w:rFonts w:ascii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Fedotkin</dc:creator>
  <cp:lastModifiedBy>Ольга Алек. Фомичева</cp:lastModifiedBy>
  <cp:revision>2</cp:revision>
  <cp:lastPrinted>2018-10-01T14:10:00Z</cp:lastPrinted>
  <dcterms:created xsi:type="dcterms:W3CDTF">2018-10-02T10:57:00Z</dcterms:created>
  <dcterms:modified xsi:type="dcterms:W3CDTF">2018-10-02T10:57:00Z</dcterms:modified>
</cp:coreProperties>
</file>