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2125" w:rsidRPr="00723913" w:rsidRDefault="00762125" w:rsidP="005A21DE">
      <w:pPr>
        <w:pStyle w:val="110"/>
        <w:keepNext w:val="0"/>
        <w:widowControl w:val="0"/>
        <w:jc w:val="left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62125" w:rsidRPr="00723913" w:rsidRDefault="00762125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23913" w:rsidRPr="00723913" w:rsidRDefault="00723913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A2886" w:rsidRPr="00723913" w:rsidRDefault="00CA2886" w:rsidP="008E1F83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ПО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ЗАПРОСУ</w:t>
      </w:r>
      <w:r w:rsidR="002328BB">
        <w:rPr>
          <w:b/>
          <w:bCs/>
          <w:sz w:val="28"/>
          <w:szCs w:val="28"/>
        </w:rPr>
        <w:t xml:space="preserve"> </w:t>
      </w:r>
      <w:r w:rsidR="008850CF" w:rsidRPr="00723913">
        <w:rPr>
          <w:b/>
          <w:bCs/>
          <w:sz w:val="28"/>
          <w:szCs w:val="28"/>
        </w:rPr>
        <w:t>ЦЕН</w:t>
      </w:r>
    </w:p>
    <w:p w:rsidR="00723913" w:rsidRPr="00723913" w:rsidRDefault="00723913" w:rsidP="008E1F83">
      <w:pPr>
        <w:widowControl w:val="0"/>
        <w:jc w:val="center"/>
        <w:outlineLvl w:val="0"/>
        <w:rPr>
          <w:bCs/>
        </w:rPr>
      </w:pPr>
    </w:p>
    <w:p w:rsidR="005A21DE" w:rsidRDefault="005A21DE" w:rsidP="005A21DE">
      <w:pPr>
        <w:shd w:val="clear" w:color="auto" w:fill="FFFFFF"/>
        <w:spacing w:before="60" w:after="60"/>
        <w:ind w:left="34" w:firstLine="284"/>
        <w:jc w:val="center"/>
        <w:rPr>
          <w:b/>
          <w:bCs/>
          <w:iCs/>
          <w:sz w:val="28"/>
          <w:szCs w:val="28"/>
        </w:rPr>
      </w:pPr>
      <w:r>
        <w:rPr>
          <w:b/>
          <w:sz w:val="28"/>
          <w:szCs w:val="28"/>
        </w:rPr>
        <w:t>открытый запрос цен в электронной форме на право заключения договора на поставку светодиодных светильников для нужд Ленинградского отделения филиала «Северо-западный территориальный округ» ФГУП «РосРАО».</w:t>
      </w:r>
    </w:p>
    <w:p w:rsidR="00CA2886" w:rsidRPr="007A652E" w:rsidRDefault="00CA2886" w:rsidP="008E1F83">
      <w:pPr>
        <w:widowControl w:val="0"/>
        <w:jc w:val="center"/>
      </w:pP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270579" w:rsidP="008E1F8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2125">
        <w:rPr>
          <w:rFonts w:ascii="Times New Roman" w:hAnsi="Times New Roman" w:cs="Times New Roman"/>
          <w:b/>
          <w:sz w:val="24"/>
          <w:szCs w:val="24"/>
        </w:rPr>
        <w:t>2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 w:rsidR="00762125"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 w:rsidR="00762125"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Default="00CA2886" w:rsidP="008E1F83">
      <w:pPr>
        <w:widowControl w:val="0"/>
        <w:jc w:val="center"/>
      </w:pPr>
    </w:p>
    <w:p w:rsidR="005A21DE" w:rsidRPr="00FD58AF" w:rsidRDefault="005A21DE" w:rsidP="005A21DE">
      <w:pPr>
        <w:widowControl w:val="0"/>
        <w:autoSpaceDE w:val="0"/>
        <w:autoSpaceDN w:val="0"/>
        <w:adjustRightInd w:val="0"/>
        <w:ind w:left="709"/>
        <w:jc w:val="center"/>
        <w:rPr>
          <w:rFonts w:ascii="Times New Roman CYR" w:hAnsi="Times New Roman CYR" w:cs="Times New Roman CYR"/>
        </w:rPr>
      </w:pPr>
      <w:r w:rsidRPr="00FD58AF">
        <w:rPr>
          <w:rFonts w:ascii="Times New Roman CYR" w:hAnsi="Times New Roman CYR" w:cs="Times New Roman CYR"/>
        </w:rPr>
        <w:t>Техническое задание</w:t>
      </w:r>
    </w:p>
    <w:p w:rsidR="005A21DE" w:rsidRDefault="005A21DE" w:rsidP="005A21DE">
      <w:pPr>
        <w:widowControl w:val="0"/>
        <w:autoSpaceDE w:val="0"/>
        <w:autoSpaceDN w:val="0"/>
        <w:adjustRightInd w:val="0"/>
        <w:ind w:left="709"/>
        <w:jc w:val="center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на поставку </w:t>
      </w:r>
      <w:r>
        <w:t>групп товаров, за исключением нестандартного технологического</w:t>
      </w:r>
      <w:r w:rsidRPr="00FD58AF">
        <w:t xml:space="preserve"> оборудования</w:t>
      </w:r>
      <w:r>
        <w:rPr>
          <w:rFonts w:ascii="Times New Roman CYR" w:hAnsi="Times New Roman CYR" w:cs="Times New Roman CYR"/>
        </w:rPr>
        <w:t xml:space="preserve"> для объекта:</w:t>
      </w:r>
    </w:p>
    <w:p w:rsidR="005A21DE" w:rsidRPr="00FD58AF" w:rsidRDefault="005A21DE" w:rsidP="005A21DE">
      <w:pPr>
        <w:widowControl w:val="0"/>
        <w:autoSpaceDE w:val="0"/>
        <w:autoSpaceDN w:val="0"/>
        <w:adjustRightInd w:val="0"/>
        <w:ind w:left="709"/>
        <w:jc w:val="center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Ленинградское</w:t>
      </w:r>
      <w:r w:rsidRPr="00FD58AF">
        <w:rPr>
          <w:rFonts w:ascii="Times New Roman CYR" w:hAnsi="Times New Roman CYR" w:cs="Times New Roman CYR"/>
        </w:rPr>
        <w:t xml:space="preserve"> отделени</w:t>
      </w:r>
      <w:r>
        <w:rPr>
          <w:rFonts w:ascii="Times New Roman CYR" w:hAnsi="Times New Roman CYR" w:cs="Times New Roman CYR"/>
        </w:rPr>
        <w:t>е</w:t>
      </w:r>
      <w:r w:rsidRPr="00FD58AF">
        <w:rPr>
          <w:rFonts w:ascii="Times New Roman CYR" w:hAnsi="Times New Roman CYR" w:cs="Times New Roman CYR"/>
        </w:rPr>
        <w:t xml:space="preserve"> филиала «Северо-западный территориальный округ» ФГУП «РосРАО»</w:t>
      </w:r>
    </w:p>
    <w:p w:rsidR="005A21DE" w:rsidRPr="00FD58AF" w:rsidRDefault="005A21DE" w:rsidP="005A21DE">
      <w:pPr>
        <w:widowControl w:val="0"/>
        <w:autoSpaceDE w:val="0"/>
        <w:autoSpaceDN w:val="0"/>
        <w:adjustRightInd w:val="0"/>
        <w:ind w:left="709"/>
        <w:jc w:val="center"/>
        <w:rPr>
          <w:rFonts w:ascii="Times New Roman CYR" w:hAnsi="Times New Roman CYR" w:cs="Times New Roman CYR"/>
        </w:rPr>
      </w:pPr>
    </w:p>
    <w:p w:rsidR="005A21DE" w:rsidRPr="00FD58AF" w:rsidRDefault="005A21DE" w:rsidP="005A21DE">
      <w:pPr>
        <w:widowControl w:val="0"/>
        <w:autoSpaceDE w:val="0"/>
        <w:autoSpaceDN w:val="0"/>
        <w:adjustRightInd w:val="0"/>
        <w:ind w:left="567"/>
        <w:jc w:val="center"/>
        <w:rPr>
          <w:rFonts w:ascii="Times New Roman CYR" w:hAnsi="Times New Roman CYR" w:cs="Times New Roman CYR"/>
        </w:rPr>
      </w:pPr>
      <w:r w:rsidRPr="00FD58AF">
        <w:rPr>
          <w:rFonts w:ascii="Times New Roman CYR" w:hAnsi="Times New Roman CYR" w:cs="Times New Roman CYR"/>
        </w:rPr>
        <w:t>СОДЕРЖАНИЕ</w:t>
      </w:r>
    </w:p>
    <w:p w:rsidR="005A21DE" w:rsidRDefault="005A21DE" w:rsidP="005A21DE">
      <w:pPr>
        <w:widowControl w:val="0"/>
        <w:autoSpaceDE w:val="0"/>
        <w:autoSpaceDN w:val="0"/>
        <w:adjustRightInd w:val="0"/>
        <w:ind w:left="567"/>
        <w:rPr>
          <w:rFonts w:ascii="Times New Roman CYR" w:hAnsi="Times New Roman CYR" w:cs="Times New Roman CYR"/>
        </w:rPr>
      </w:pPr>
      <w:r w:rsidRPr="00FD58AF">
        <w:rPr>
          <w:rFonts w:ascii="Times New Roman CYR" w:hAnsi="Times New Roman CYR" w:cs="Times New Roman CYR"/>
        </w:rPr>
        <w:t xml:space="preserve">РАЗДЕЛ 1.  </w:t>
      </w:r>
      <w:r>
        <w:rPr>
          <w:rFonts w:ascii="Times New Roman CYR" w:hAnsi="Times New Roman CYR" w:cs="Times New Roman CYR"/>
        </w:rPr>
        <w:t xml:space="preserve">  ПЕРЕЧЕНЬ ТОВАРОВ И ОБЩИХ ТРЕБОВАНИЙ.</w:t>
      </w:r>
    </w:p>
    <w:p w:rsidR="005A21DE" w:rsidRPr="00FD58AF" w:rsidRDefault="005A21DE" w:rsidP="005A21DE">
      <w:pPr>
        <w:widowControl w:val="0"/>
        <w:autoSpaceDE w:val="0"/>
        <w:autoSpaceDN w:val="0"/>
        <w:adjustRightInd w:val="0"/>
        <w:ind w:left="567"/>
        <w:rPr>
          <w:rFonts w:ascii="Times New Roman CYR" w:hAnsi="Times New Roman CYR" w:cs="Times New Roman CYR"/>
        </w:rPr>
      </w:pPr>
      <w:r w:rsidRPr="00FD58AF">
        <w:rPr>
          <w:rFonts w:ascii="Times New Roman CYR" w:hAnsi="Times New Roman CYR" w:cs="Times New Roman CYR"/>
        </w:rPr>
        <w:t xml:space="preserve">РАЗДЕЛ 2.  </w:t>
      </w:r>
      <w:r>
        <w:rPr>
          <w:rFonts w:ascii="Times New Roman CYR" w:hAnsi="Times New Roman CYR" w:cs="Times New Roman CYR"/>
        </w:rPr>
        <w:t xml:space="preserve">  СВЕДЕНИЯ О НОВИЗНЕ</w:t>
      </w:r>
      <w:r w:rsidRPr="00FD58AF">
        <w:rPr>
          <w:rFonts w:ascii="Times New Roman CYR" w:hAnsi="Times New Roman CYR" w:cs="Times New Roman CYR"/>
        </w:rPr>
        <w:t>.</w:t>
      </w:r>
    </w:p>
    <w:p w:rsidR="005A21DE" w:rsidRPr="00FD58AF" w:rsidRDefault="005A21DE" w:rsidP="005A21DE">
      <w:pPr>
        <w:widowControl w:val="0"/>
        <w:autoSpaceDE w:val="0"/>
        <w:autoSpaceDN w:val="0"/>
        <w:adjustRightInd w:val="0"/>
        <w:ind w:left="567"/>
        <w:rPr>
          <w:rFonts w:ascii="Times New Roman CYR" w:hAnsi="Times New Roman CYR" w:cs="Times New Roman CYR"/>
        </w:rPr>
      </w:pPr>
      <w:r w:rsidRPr="00FD58AF">
        <w:rPr>
          <w:rFonts w:ascii="Times New Roman CYR" w:hAnsi="Times New Roman CYR" w:cs="Times New Roman CYR"/>
        </w:rPr>
        <w:t xml:space="preserve">РАЗДЕЛ 3.  </w:t>
      </w:r>
      <w:r>
        <w:rPr>
          <w:rFonts w:ascii="Times New Roman CYR" w:hAnsi="Times New Roman CYR" w:cs="Times New Roman CYR"/>
        </w:rPr>
        <w:t xml:space="preserve">  ТРЕБОВАНИЯ К МАРКЕРОВКЕ</w:t>
      </w:r>
      <w:r w:rsidRPr="00FD58AF">
        <w:rPr>
          <w:rFonts w:ascii="Times New Roman CYR" w:hAnsi="Times New Roman CYR" w:cs="Times New Roman CYR"/>
        </w:rPr>
        <w:t>.</w:t>
      </w:r>
    </w:p>
    <w:p w:rsidR="005A21DE" w:rsidRPr="00FD58AF" w:rsidRDefault="005A21DE" w:rsidP="005A21DE">
      <w:pPr>
        <w:widowControl w:val="0"/>
        <w:autoSpaceDE w:val="0"/>
        <w:autoSpaceDN w:val="0"/>
        <w:adjustRightInd w:val="0"/>
        <w:ind w:left="567"/>
        <w:rPr>
          <w:rFonts w:ascii="Times New Roman CYR" w:hAnsi="Times New Roman CYR" w:cs="Times New Roman CYR"/>
        </w:rPr>
      </w:pPr>
      <w:r w:rsidRPr="00FD58AF">
        <w:rPr>
          <w:rFonts w:ascii="Times New Roman CYR" w:hAnsi="Times New Roman CYR" w:cs="Times New Roman CYR"/>
        </w:rPr>
        <w:t xml:space="preserve">РАЗДЕЛ 4.  </w:t>
      </w:r>
      <w:r>
        <w:rPr>
          <w:rFonts w:ascii="Times New Roman CYR" w:hAnsi="Times New Roman CYR" w:cs="Times New Roman CYR"/>
        </w:rPr>
        <w:t xml:space="preserve">  </w:t>
      </w:r>
      <w:r w:rsidRPr="00FD58AF">
        <w:rPr>
          <w:rFonts w:ascii="Times New Roman CYR" w:hAnsi="Times New Roman CYR" w:cs="Times New Roman CYR"/>
        </w:rPr>
        <w:t>Т</w:t>
      </w:r>
      <w:r>
        <w:rPr>
          <w:rFonts w:ascii="Times New Roman CYR" w:hAnsi="Times New Roman CYR" w:cs="Times New Roman CYR"/>
        </w:rPr>
        <w:t>РЕБОВАНИЯ К УПАКОВКЕ</w:t>
      </w:r>
      <w:r w:rsidRPr="00FD58AF">
        <w:rPr>
          <w:rFonts w:ascii="Times New Roman CYR" w:hAnsi="Times New Roman CYR" w:cs="Times New Roman CYR"/>
        </w:rPr>
        <w:t>.</w:t>
      </w:r>
    </w:p>
    <w:p w:rsidR="005A21DE" w:rsidRDefault="005A21DE" w:rsidP="005A21DE">
      <w:pPr>
        <w:widowControl w:val="0"/>
        <w:autoSpaceDE w:val="0"/>
        <w:autoSpaceDN w:val="0"/>
        <w:adjustRightInd w:val="0"/>
        <w:ind w:left="567"/>
        <w:rPr>
          <w:rFonts w:ascii="Times New Roman CYR" w:hAnsi="Times New Roman CYR" w:cs="Times New Roman CYR"/>
        </w:rPr>
      </w:pPr>
      <w:r w:rsidRPr="00FD58AF">
        <w:rPr>
          <w:rFonts w:ascii="Times New Roman CYR" w:hAnsi="Times New Roman CYR" w:cs="Times New Roman CYR"/>
        </w:rPr>
        <w:t xml:space="preserve">РАЗДЕЛ 5.  </w:t>
      </w:r>
      <w:r>
        <w:rPr>
          <w:rFonts w:ascii="Times New Roman CYR" w:hAnsi="Times New Roman CYR" w:cs="Times New Roman CYR"/>
        </w:rPr>
        <w:t xml:space="preserve">  </w:t>
      </w:r>
      <w:r w:rsidRPr="00FD58AF">
        <w:rPr>
          <w:rFonts w:ascii="Times New Roman CYR" w:hAnsi="Times New Roman CYR" w:cs="Times New Roman CYR"/>
        </w:rPr>
        <w:t>ТРЕБОВАНИЯ К ПРАВИЛАМ СДАЧИ И ПРИЁМКИ.</w:t>
      </w:r>
    </w:p>
    <w:p w:rsidR="005A21DE" w:rsidRDefault="005A21DE" w:rsidP="005A21DE">
      <w:pPr>
        <w:widowControl w:val="0"/>
        <w:autoSpaceDE w:val="0"/>
        <w:autoSpaceDN w:val="0"/>
        <w:adjustRightInd w:val="0"/>
        <w:ind w:left="567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Подраздел 5.1.   Порядок сдачи и приемки.</w:t>
      </w:r>
    </w:p>
    <w:p w:rsidR="005A21DE" w:rsidRPr="00FD58AF" w:rsidRDefault="005A21DE" w:rsidP="005A21DE">
      <w:pPr>
        <w:widowControl w:val="0"/>
        <w:autoSpaceDE w:val="0"/>
        <w:autoSpaceDN w:val="0"/>
        <w:adjustRightInd w:val="0"/>
        <w:ind w:left="567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Подраздел 5.2.   Требования по передаче заказчику технических и иных документов.</w:t>
      </w:r>
    </w:p>
    <w:p w:rsidR="005A21DE" w:rsidRPr="00FD58AF" w:rsidRDefault="005A21DE" w:rsidP="005A21DE">
      <w:pPr>
        <w:widowControl w:val="0"/>
        <w:autoSpaceDE w:val="0"/>
        <w:autoSpaceDN w:val="0"/>
        <w:adjustRightInd w:val="0"/>
        <w:ind w:left="567"/>
        <w:rPr>
          <w:rFonts w:ascii="Times New Roman CYR" w:hAnsi="Times New Roman CYR" w:cs="Times New Roman CYR"/>
        </w:rPr>
      </w:pPr>
      <w:r w:rsidRPr="00FD58AF">
        <w:rPr>
          <w:rFonts w:ascii="Times New Roman CYR" w:hAnsi="Times New Roman CYR" w:cs="Times New Roman CYR"/>
        </w:rPr>
        <w:t xml:space="preserve">РАЗДЕЛ 6.  </w:t>
      </w:r>
      <w:r>
        <w:rPr>
          <w:rFonts w:ascii="Times New Roman CYR" w:hAnsi="Times New Roman CYR" w:cs="Times New Roman CYR"/>
        </w:rPr>
        <w:t xml:space="preserve">  </w:t>
      </w:r>
      <w:r w:rsidRPr="00FD58AF">
        <w:rPr>
          <w:rFonts w:ascii="Times New Roman CYR" w:hAnsi="Times New Roman CYR" w:cs="Times New Roman CYR"/>
        </w:rPr>
        <w:t>ТРЕБОВАНИЯ К ТРАНСПОРТИРОВАНИЮ.</w:t>
      </w:r>
    </w:p>
    <w:p w:rsidR="005A21DE" w:rsidRPr="00FD58AF" w:rsidRDefault="005A21DE" w:rsidP="005A21DE">
      <w:pPr>
        <w:widowControl w:val="0"/>
        <w:autoSpaceDE w:val="0"/>
        <w:autoSpaceDN w:val="0"/>
        <w:adjustRightInd w:val="0"/>
        <w:ind w:left="567"/>
        <w:rPr>
          <w:rFonts w:ascii="Times New Roman CYR" w:hAnsi="Times New Roman CYR" w:cs="Times New Roman CYR"/>
        </w:rPr>
      </w:pPr>
      <w:r w:rsidRPr="00FD58AF">
        <w:rPr>
          <w:rFonts w:ascii="Times New Roman CYR" w:hAnsi="Times New Roman CYR" w:cs="Times New Roman CYR"/>
        </w:rPr>
        <w:t xml:space="preserve">РАЗДЕЛ 7.  </w:t>
      </w:r>
      <w:r>
        <w:rPr>
          <w:rFonts w:ascii="Times New Roman CYR" w:hAnsi="Times New Roman CYR" w:cs="Times New Roman CYR"/>
        </w:rPr>
        <w:t xml:space="preserve">  </w:t>
      </w:r>
      <w:r w:rsidRPr="00FD58AF">
        <w:rPr>
          <w:rFonts w:ascii="Times New Roman CYR" w:hAnsi="Times New Roman CYR" w:cs="Times New Roman CYR"/>
        </w:rPr>
        <w:t xml:space="preserve">ТРЕБОВАНИЯ К </w:t>
      </w:r>
      <w:r>
        <w:rPr>
          <w:rFonts w:ascii="Times New Roman CYR" w:hAnsi="Times New Roman CYR" w:cs="Times New Roman CYR"/>
        </w:rPr>
        <w:t>ХРАНЕНИЮ</w:t>
      </w:r>
      <w:r w:rsidRPr="00FD58AF">
        <w:rPr>
          <w:rFonts w:ascii="Times New Roman CYR" w:hAnsi="Times New Roman CYR" w:cs="Times New Roman CYR"/>
        </w:rPr>
        <w:t>.</w:t>
      </w:r>
    </w:p>
    <w:p w:rsidR="005A21DE" w:rsidRPr="00FD58AF" w:rsidRDefault="005A21DE" w:rsidP="005A21DE">
      <w:pPr>
        <w:widowControl w:val="0"/>
        <w:autoSpaceDE w:val="0"/>
        <w:autoSpaceDN w:val="0"/>
        <w:adjustRightInd w:val="0"/>
        <w:ind w:left="1985" w:hanging="1418"/>
        <w:rPr>
          <w:rFonts w:ascii="Times New Roman CYR" w:hAnsi="Times New Roman CYR" w:cs="Times New Roman CYR"/>
        </w:rPr>
      </w:pPr>
      <w:r w:rsidRPr="00FD58AF">
        <w:rPr>
          <w:rFonts w:ascii="Times New Roman CYR" w:hAnsi="Times New Roman CYR" w:cs="Times New Roman CYR"/>
        </w:rPr>
        <w:t xml:space="preserve">РАЗДЕЛ 8.  </w:t>
      </w:r>
      <w:r>
        <w:rPr>
          <w:rFonts w:ascii="Times New Roman CYR" w:hAnsi="Times New Roman CYR" w:cs="Times New Roman CYR"/>
        </w:rPr>
        <w:t xml:space="preserve">  </w:t>
      </w:r>
      <w:r w:rsidRPr="00FD58AF">
        <w:rPr>
          <w:rFonts w:ascii="Times New Roman CYR" w:hAnsi="Times New Roman CYR" w:cs="Times New Roman CYR"/>
        </w:rPr>
        <w:t xml:space="preserve">ТРЕБОВАНИЯ К </w:t>
      </w:r>
      <w:r>
        <w:rPr>
          <w:rFonts w:ascii="Times New Roman CYR" w:hAnsi="Times New Roman CYR" w:cs="Times New Roman CYR"/>
        </w:rPr>
        <w:t>ОБСЛУЖИВАНИЮ</w:t>
      </w:r>
      <w:r w:rsidRPr="00FD58AF">
        <w:rPr>
          <w:rFonts w:ascii="Times New Roman CYR" w:hAnsi="Times New Roman CYR" w:cs="Times New Roman CYR"/>
        </w:rPr>
        <w:t>.</w:t>
      </w:r>
    </w:p>
    <w:p w:rsidR="005A21DE" w:rsidRPr="00FD58AF" w:rsidRDefault="005A21DE" w:rsidP="005A21DE">
      <w:pPr>
        <w:widowControl w:val="0"/>
        <w:autoSpaceDE w:val="0"/>
        <w:autoSpaceDN w:val="0"/>
        <w:adjustRightInd w:val="0"/>
        <w:ind w:left="567"/>
        <w:rPr>
          <w:rFonts w:ascii="Times New Roman CYR" w:hAnsi="Times New Roman CYR" w:cs="Times New Roman CYR"/>
        </w:rPr>
      </w:pPr>
      <w:r w:rsidRPr="00FD58AF">
        <w:rPr>
          <w:rFonts w:ascii="Times New Roman CYR" w:hAnsi="Times New Roman CYR" w:cs="Times New Roman CYR"/>
        </w:rPr>
        <w:t xml:space="preserve">РАЗДЕЛ </w:t>
      </w:r>
      <w:r>
        <w:rPr>
          <w:rFonts w:ascii="Times New Roman CYR" w:hAnsi="Times New Roman CYR" w:cs="Times New Roman CYR"/>
        </w:rPr>
        <w:t>9</w:t>
      </w:r>
      <w:r w:rsidRPr="00FD58AF">
        <w:rPr>
          <w:rFonts w:ascii="Times New Roman CYR" w:hAnsi="Times New Roman CYR" w:cs="Times New Roman CYR"/>
        </w:rPr>
        <w:t xml:space="preserve">. </w:t>
      </w:r>
      <w:r>
        <w:rPr>
          <w:rFonts w:ascii="Times New Roman CYR" w:hAnsi="Times New Roman CYR" w:cs="Times New Roman CYR"/>
        </w:rPr>
        <w:t xml:space="preserve">   </w:t>
      </w:r>
      <w:r w:rsidRPr="00FD58AF">
        <w:rPr>
          <w:rFonts w:ascii="Times New Roman CYR" w:hAnsi="Times New Roman CYR" w:cs="Times New Roman CYR"/>
        </w:rPr>
        <w:t>ЭКОЛОГИЧЕСКИЕ ТРЕБОВАНИЯ.</w:t>
      </w:r>
    </w:p>
    <w:p w:rsidR="005A21DE" w:rsidRPr="00FD58AF" w:rsidRDefault="005A21DE" w:rsidP="005A21DE">
      <w:pPr>
        <w:widowControl w:val="0"/>
        <w:autoSpaceDE w:val="0"/>
        <w:autoSpaceDN w:val="0"/>
        <w:adjustRightInd w:val="0"/>
        <w:ind w:left="567"/>
        <w:rPr>
          <w:rFonts w:ascii="Times New Roman CYR" w:hAnsi="Times New Roman CYR" w:cs="Times New Roman CYR"/>
        </w:rPr>
      </w:pPr>
      <w:r w:rsidRPr="00FD58AF">
        <w:rPr>
          <w:rFonts w:ascii="Times New Roman CYR" w:hAnsi="Times New Roman CYR" w:cs="Times New Roman CYR"/>
        </w:rPr>
        <w:t>РАЗДЕЛ 1</w:t>
      </w:r>
      <w:r>
        <w:rPr>
          <w:rFonts w:ascii="Times New Roman CYR" w:hAnsi="Times New Roman CYR" w:cs="Times New Roman CYR"/>
        </w:rPr>
        <w:t>0</w:t>
      </w:r>
      <w:r w:rsidRPr="00FD58AF">
        <w:rPr>
          <w:rFonts w:ascii="Times New Roman CYR" w:hAnsi="Times New Roman CYR" w:cs="Times New Roman CYR"/>
        </w:rPr>
        <w:t xml:space="preserve">. </w:t>
      </w:r>
      <w:r>
        <w:rPr>
          <w:rFonts w:ascii="Times New Roman CYR" w:hAnsi="Times New Roman CYR" w:cs="Times New Roman CYR"/>
        </w:rPr>
        <w:t xml:space="preserve"> </w:t>
      </w:r>
      <w:r w:rsidRPr="00FD58AF">
        <w:rPr>
          <w:rFonts w:ascii="Times New Roman CYR" w:hAnsi="Times New Roman CYR" w:cs="Times New Roman CYR"/>
        </w:rPr>
        <w:t>ТРЕБОВАНИЯ ПО БЕЗОПАСНОСТИ.</w:t>
      </w:r>
    </w:p>
    <w:p w:rsidR="005A21DE" w:rsidRPr="00FD58AF" w:rsidRDefault="005A21DE" w:rsidP="005A21DE">
      <w:pPr>
        <w:widowControl w:val="0"/>
        <w:autoSpaceDE w:val="0"/>
        <w:autoSpaceDN w:val="0"/>
        <w:adjustRightInd w:val="0"/>
        <w:ind w:left="567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РАЗДЕЛ 11</w:t>
      </w:r>
      <w:r w:rsidRPr="00FD58AF">
        <w:rPr>
          <w:rFonts w:ascii="Times New Roman CYR" w:hAnsi="Times New Roman CYR" w:cs="Times New Roman CYR"/>
        </w:rPr>
        <w:t xml:space="preserve">. </w:t>
      </w:r>
      <w:r>
        <w:rPr>
          <w:rFonts w:ascii="Times New Roman CYR" w:hAnsi="Times New Roman CYR" w:cs="Times New Roman CYR"/>
        </w:rPr>
        <w:t xml:space="preserve"> </w:t>
      </w:r>
      <w:r w:rsidRPr="00FD58AF">
        <w:rPr>
          <w:rFonts w:ascii="Times New Roman CYR" w:hAnsi="Times New Roman CYR" w:cs="Times New Roman CYR"/>
        </w:rPr>
        <w:t>ТРЕБОВАНИЯ К КАЧЕСТВУ.</w:t>
      </w:r>
    </w:p>
    <w:p w:rsidR="005A21DE" w:rsidRDefault="005A21DE" w:rsidP="005A21DE">
      <w:pPr>
        <w:widowControl w:val="0"/>
        <w:autoSpaceDE w:val="0"/>
        <w:autoSpaceDN w:val="0"/>
        <w:adjustRightInd w:val="0"/>
        <w:ind w:left="1985" w:hanging="1418"/>
        <w:rPr>
          <w:rFonts w:ascii="Times New Roman CYR" w:hAnsi="Times New Roman CYR" w:cs="Times New Roman CYR"/>
        </w:rPr>
      </w:pPr>
      <w:r w:rsidRPr="00FD58AF">
        <w:rPr>
          <w:rFonts w:ascii="Times New Roman CYR" w:hAnsi="Times New Roman CYR" w:cs="Times New Roman CYR"/>
        </w:rPr>
        <w:t>РАЗДЕЛ 1</w:t>
      </w:r>
      <w:r>
        <w:rPr>
          <w:rFonts w:ascii="Times New Roman CYR" w:hAnsi="Times New Roman CYR" w:cs="Times New Roman CYR"/>
        </w:rPr>
        <w:t>2</w:t>
      </w:r>
      <w:r w:rsidRPr="00FD58AF">
        <w:rPr>
          <w:rFonts w:ascii="Times New Roman CYR" w:hAnsi="Times New Roman CYR" w:cs="Times New Roman CYR"/>
        </w:rPr>
        <w:t xml:space="preserve">. </w:t>
      </w:r>
      <w:r>
        <w:rPr>
          <w:rFonts w:ascii="Times New Roman CYR" w:hAnsi="Times New Roman CYR" w:cs="Times New Roman CYR"/>
        </w:rPr>
        <w:t xml:space="preserve">  </w:t>
      </w:r>
      <w:r w:rsidRPr="00FD58AF">
        <w:rPr>
          <w:rFonts w:ascii="Times New Roman CYR" w:hAnsi="Times New Roman CYR" w:cs="Times New Roman CYR"/>
        </w:rPr>
        <w:t>ТЕХНИЧЕСКО</w:t>
      </w:r>
      <w:r>
        <w:rPr>
          <w:rFonts w:ascii="Times New Roman CYR" w:hAnsi="Times New Roman CYR" w:cs="Times New Roman CYR"/>
        </w:rPr>
        <w:t>Е</w:t>
      </w:r>
      <w:r w:rsidRPr="00FD58AF">
        <w:rPr>
          <w:rFonts w:ascii="Times New Roman CYR" w:hAnsi="Times New Roman CYR" w:cs="Times New Roman CYR"/>
        </w:rPr>
        <w:t xml:space="preserve"> СОПРОВОЖДЕНИ</w:t>
      </w:r>
      <w:r>
        <w:rPr>
          <w:rFonts w:ascii="Times New Roman CYR" w:hAnsi="Times New Roman CYR" w:cs="Times New Roman CYR"/>
        </w:rPr>
        <w:t>Е</w:t>
      </w:r>
      <w:r w:rsidRPr="00FD58AF">
        <w:rPr>
          <w:rFonts w:ascii="Times New Roman CYR" w:hAnsi="Times New Roman CYR" w:cs="Times New Roman CYR"/>
        </w:rPr>
        <w:t xml:space="preserve"> </w:t>
      </w:r>
      <w:r>
        <w:rPr>
          <w:rFonts w:ascii="Times New Roman CYR" w:hAnsi="Times New Roman CYR" w:cs="Times New Roman CYR"/>
        </w:rPr>
        <w:t>ГРУПП ТОВАРОВ, ЗА ИСКЛЮЧЕНИЕМ НЕСТАНДАРТНОГО ОБОРУДОВАНИЯ</w:t>
      </w:r>
      <w:r w:rsidRPr="00FD58AF">
        <w:rPr>
          <w:rFonts w:ascii="Times New Roman CYR" w:hAnsi="Times New Roman CYR" w:cs="Times New Roman CYR"/>
        </w:rPr>
        <w:t>.</w:t>
      </w:r>
    </w:p>
    <w:p w:rsidR="005A21DE" w:rsidRPr="00FD58AF" w:rsidRDefault="005A21DE" w:rsidP="005A21DE">
      <w:pPr>
        <w:widowControl w:val="0"/>
        <w:autoSpaceDE w:val="0"/>
        <w:autoSpaceDN w:val="0"/>
        <w:adjustRightInd w:val="0"/>
        <w:ind w:left="1985" w:hanging="1418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РАЗДЕЛ 13.   ДОПОЛНИТЕЛЬНЫЕ (ИНЫЕ) ТРЕБОВАНИЯ.</w:t>
      </w:r>
    </w:p>
    <w:p w:rsidR="005A21DE" w:rsidRPr="00FD58AF" w:rsidRDefault="005A21DE" w:rsidP="005A21DE">
      <w:pPr>
        <w:widowControl w:val="0"/>
        <w:autoSpaceDE w:val="0"/>
        <w:autoSpaceDN w:val="0"/>
        <w:adjustRightInd w:val="0"/>
        <w:ind w:left="567"/>
        <w:rPr>
          <w:rFonts w:ascii="Times New Roman CYR" w:hAnsi="Times New Roman CYR" w:cs="Times New Roman CYR"/>
        </w:rPr>
      </w:pPr>
      <w:r w:rsidRPr="00FD58AF">
        <w:rPr>
          <w:rFonts w:ascii="Times New Roman CYR" w:hAnsi="Times New Roman CYR" w:cs="Times New Roman CYR"/>
        </w:rPr>
        <w:t>РАЗДЕЛ 1</w:t>
      </w:r>
      <w:r>
        <w:rPr>
          <w:rFonts w:ascii="Times New Roman CYR" w:hAnsi="Times New Roman CYR" w:cs="Times New Roman CYR"/>
        </w:rPr>
        <w:t>4</w:t>
      </w:r>
      <w:r w:rsidRPr="00FD58AF">
        <w:rPr>
          <w:rFonts w:ascii="Times New Roman CYR" w:hAnsi="Times New Roman CYR" w:cs="Times New Roman CYR"/>
        </w:rPr>
        <w:t xml:space="preserve">. </w:t>
      </w:r>
      <w:r>
        <w:rPr>
          <w:rFonts w:ascii="Times New Roman CYR" w:hAnsi="Times New Roman CYR" w:cs="Times New Roman CYR"/>
        </w:rPr>
        <w:t xml:space="preserve">  </w:t>
      </w:r>
      <w:r w:rsidRPr="00FD58AF">
        <w:rPr>
          <w:rFonts w:ascii="Times New Roman CYR" w:hAnsi="Times New Roman CYR" w:cs="Times New Roman CYR"/>
        </w:rPr>
        <w:t>ТРЕБОВАНИЯ КФОРМЕ ПРЕДСТАВЛЯЕМОЙ ИНФОРМАЦИИ.</w:t>
      </w:r>
    </w:p>
    <w:p w:rsidR="005A21DE" w:rsidRPr="00FD58AF" w:rsidRDefault="005A21DE" w:rsidP="005A21DE">
      <w:pPr>
        <w:widowControl w:val="0"/>
        <w:autoSpaceDE w:val="0"/>
        <w:autoSpaceDN w:val="0"/>
        <w:adjustRightInd w:val="0"/>
        <w:ind w:left="1985" w:hanging="1418"/>
        <w:rPr>
          <w:rFonts w:ascii="Times New Roman CYR" w:hAnsi="Times New Roman CYR" w:cs="Times New Roman CYR"/>
        </w:rPr>
      </w:pPr>
      <w:r w:rsidRPr="00FD58AF">
        <w:rPr>
          <w:rFonts w:ascii="Times New Roman CYR" w:hAnsi="Times New Roman CYR" w:cs="Times New Roman CYR"/>
        </w:rPr>
        <w:t>РАЗДЕЛ 1</w:t>
      </w:r>
      <w:r>
        <w:rPr>
          <w:rFonts w:ascii="Times New Roman CYR" w:hAnsi="Times New Roman CYR" w:cs="Times New Roman CYR"/>
        </w:rPr>
        <w:t>5</w:t>
      </w:r>
      <w:r w:rsidRPr="00FD58AF">
        <w:rPr>
          <w:rFonts w:ascii="Times New Roman CYR" w:hAnsi="Times New Roman CYR" w:cs="Times New Roman CYR"/>
        </w:rPr>
        <w:t xml:space="preserve">. </w:t>
      </w:r>
      <w:r>
        <w:rPr>
          <w:rFonts w:ascii="Times New Roman CYR" w:hAnsi="Times New Roman CYR" w:cs="Times New Roman CYR"/>
        </w:rPr>
        <w:t xml:space="preserve">  </w:t>
      </w:r>
      <w:r w:rsidRPr="00FD58AF">
        <w:rPr>
          <w:rFonts w:ascii="Times New Roman CYR" w:hAnsi="Times New Roman CYR" w:cs="Times New Roman CYR"/>
        </w:rPr>
        <w:t>ТРЕБОВАНИЯ К ТЕХНИЧЕСКОМУ ОБУЧЕНИЮ ПЕРСОНАЛА ЗАКАЗЧИКА.</w:t>
      </w:r>
    </w:p>
    <w:p w:rsidR="005A21DE" w:rsidRDefault="005A21DE" w:rsidP="005A21DE">
      <w:pPr>
        <w:jc w:val="center"/>
        <w:rPr>
          <w:b/>
        </w:rPr>
      </w:pPr>
    </w:p>
    <w:p w:rsidR="005A21DE" w:rsidRDefault="005A21DE" w:rsidP="005A21DE">
      <w:pPr>
        <w:jc w:val="center"/>
        <w:rPr>
          <w:b/>
        </w:rPr>
      </w:pPr>
    </w:p>
    <w:p w:rsidR="005A21DE" w:rsidRDefault="005A21DE" w:rsidP="005A21DE">
      <w:pPr>
        <w:jc w:val="center"/>
        <w:rPr>
          <w:b/>
        </w:rPr>
      </w:pPr>
    </w:p>
    <w:p w:rsidR="005A21DE" w:rsidRDefault="005A21DE" w:rsidP="005A21DE">
      <w:pPr>
        <w:jc w:val="center"/>
        <w:rPr>
          <w:b/>
        </w:rPr>
      </w:pPr>
    </w:p>
    <w:p w:rsidR="005A21DE" w:rsidRDefault="005A21DE" w:rsidP="005A21DE">
      <w:pPr>
        <w:jc w:val="center"/>
        <w:rPr>
          <w:b/>
        </w:rPr>
      </w:pPr>
    </w:p>
    <w:p w:rsidR="005A21DE" w:rsidRDefault="005A21DE" w:rsidP="005A21DE">
      <w:pPr>
        <w:jc w:val="center"/>
        <w:rPr>
          <w:b/>
        </w:rPr>
      </w:pPr>
    </w:p>
    <w:p w:rsidR="005A21DE" w:rsidRDefault="005A21DE" w:rsidP="005A21DE">
      <w:pPr>
        <w:jc w:val="center"/>
        <w:rPr>
          <w:b/>
        </w:rPr>
      </w:pPr>
    </w:p>
    <w:p w:rsidR="005A21DE" w:rsidRDefault="005A21DE" w:rsidP="005A21DE">
      <w:pPr>
        <w:jc w:val="center"/>
        <w:rPr>
          <w:b/>
        </w:rPr>
      </w:pPr>
    </w:p>
    <w:p w:rsidR="005A21DE" w:rsidRDefault="005A21DE" w:rsidP="005A21DE">
      <w:pPr>
        <w:jc w:val="center"/>
        <w:rPr>
          <w:b/>
        </w:rPr>
      </w:pPr>
    </w:p>
    <w:p w:rsidR="005A21DE" w:rsidRDefault="005A21DE" w:rsidP="005A21DE">
      <w:pPr>
        <w:jc w:val="center"/>
        <w:rPr>
          <w:b/>
        </w:rPr>
      </w:pPr>
    </w:p>
    <w:p w:rsidR="005A21DE" w:rsidRDefault="005A21DE" w:rsidP="005A21DE">
      <w:pPr>
        <w:numPr>
          <w:ilvl w:val="0"/>
          <w:numId w:val="17"/>
        </w:numPr>
        <w:spacing w:before="240" w:after="200"/>
        <w:jc w:val="center"/>
        <w:rPr>
          <w:b/>
        </w:rPr>
      </w:pPr>
      <w:r>
        <w:rPr>
          <w:b/>
        </w:rPr>
        <w:lastRenderedPageBreak/>
        <w:t>Перечень товаров и общих требований</w:t>
      </w:r>
    </w:p>
    <w:tbl>
      <w:tblPr>
        <w:tblW w:w="16301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1701"/>
        <w:gridCol w:w="4395"/>
        <w:gridCol w:w="1134"/>
        <w:gridCol w:w="3260"/>
        <w:gridCol w:w="993"/>
        <w:gridCol w:w="567"/>
        <w:gridCol w:w="567"/>
        <w:gridCol w:w="1133"/>
        <w:gridCol w:w="1984"/>
      </w:tblGrid>
      <w:tr w:rsidR="005A21DE" w:rsidRPr="006F448F" w:rsidTr="00944198">
        <w:trPr>
          <w:trHeight w:val="457"/>
        </w:trPr>
        <w:tc>
          <w:tcPr>
            <w:tcW w:w="567" w:type="dxa"/>
          </w:tcPr>
          <w:p w:rsidR="005A21DE" w:rsidRDefault="005A21DE" w:rsidP="00944198">
            <w:pPr>
              <w:pStyle w:val="afffc"/>
              <w:ind w:left="-108" w:right="-108"/>
              <w:jc w:val="center"/>
              <w:rPr>
                <w:b/>
                <w:sz w:val="16"/>
                <w:szCs w:val="16"/>
              </w:rPr>
            </w:pPr>
          </w:p>
          <w:p w:rsidR="005A21DE" w:rsidRPr="00AB0FBE" w:rsidRDefault="005A21DE" w:rsidP="00944198">
            <w:pPr>
              <w:pStyle w:val="afffc"/>
              <w:ind w:left="-108" w:right="-108"/>
              <w:jc w:val="center"/>
              <w:rPr>
                <w:b/>
                <w:sz w:val="16"/>
                <w:szCs w:val="16"/>
              </w:rPr>
            </w:pPr>
            <w:r w:rsidRPr="00AB0FBE">
              <w:rPr>
                <w:b/>
                <w:sz w:val="16"/>
                <w:szCs w:val="16"/>
              </w:rPr>
              <w:t>№ п/п</w:t>
            </w:r>
          </w:p>
        </w:tc>
        <w:tc>
          <w:tcPr>
            <w:tcW w:w="1701" w:type="dxa"/>
          </w:tcPr>
          <w:p w:rsidR="005A21DE" w:rsidRDefault="005A21DE" w:rsidP="00944198">
            <w:pPr>
              <w:pStyle w:val="afffc"/>
              <w:jc w:val="center"/>
              <w:rPr>
                <w:b/>
                <w:sz w:val="16"/>
                <w:szCs w:val="16"/>
              </w:rPr>
            </w:pPr>
          </w:p>
          <w:p w:rsidR="005A21DE" w:rsidRPr="00AB0FBE" w:rsidRDefault="005A21DE" w:rsidP="00944198">
            <w:pPr>
              <w:pStyle w:val="afffc"/>
              <w:jc w:val="center"/>
              <w:rPr>
                <w:b/>
                <w:sz w:val="16"/>
                <w:szCs w:val="16"/>
              </w:rPr>
            </w:pPr>
            <w:r w:rsidRPr="00AB0FBE">
              <w:rPr>
                <w:b/>
                <w:sz w:val="16"/>
                <w:szCs w:val="16"/>
              </w:rPr>
              <w:t>Наименование</w:t>
            </w:r>
          </w:p>
        </w:tc>
        <w:tc>
          <w:tcPr>
            <w:tcW w:w="4395" w:type="dxa"/>
            <w:tcBorders>
              <w:bottom w:val="single" w:sz="4" w:space="0" w:color="auto"/>
            </w:tcBorders>
          </w:tcPr>
          <w:p w:rsidR="005A21DE" w:rsidRDefault="005A21DE" w:rsidP="00944198">
            <w:pPr>
              <w:pStyle w:val="afffc"/>
              <w:jc w:val="center"/>
              <w:rPr>
                <w:b/>
                <w:sz w:val="16"/>
                <w:szCs w:val="16"/>
              </w:rPr>
            </w:pPr>
          </w:p>
          <w:p w:rsidR="005A21DE" w:rsidRPr="00AB0FBE" w:rsidRDefault="005A21DE" w:rsidP="00944198">
            <w:pPr>
              <w:pStyle w:val="afffc"/>
              <w:jc w:val="center"/>
              <w:rPr>
                <w:b/>
                <w:sz w:val="16"/>
                <w:szCs w:val="16"/>
              </w:rPr>
            </w:pPr>
            <w:r w:rsidRPr="00AB0FBE">
              <w:rPr>
                <w:b/>
                <w:sz w:val="16"/>
                <w:szCs w:val="16"/>
              </w:rPr>
              <w:t>Основные технические характеристики товара</w:t>
            </w:r>
          </w:p>
        </w:tc>
        <w:tc>
          <w:tcPr>
            <w:tcW w:w="1134" w:type="dxa"/>
          </w:tcPr>
          <w:p w:rsidR="005A21DE" w:rsidRPr="00AB0FBE" w:rsidRDefault="005A21DE" w:rsidP="00944198">
            <w:pPr>
              <w:pStyle w:val="afffc"/>
              <w:ind w:left="-107" w:right="-108"/>
              <w:jc w:val="center"/>
              <w:rPr>
                <w:b/>
                <w:sz w:val="16"/>
                <w:szCs w:val="16"/>
              </w:rPr>
            </w:pPr>
            <w:r w:rsidRPr="00AB0FBE">
              <w:rPr>
                <w:b/>
                <w:sz w:val="16"/>
                <w:szCs w:val="16"/>
              </w:rPr>
              <w:t>Ссылка на прилагаемый нормативный документ</w:t>
            </w:r>
          </w:p>
        </w:tc>
        <w:tc>
          <w:tcPr>
            <w:tcW w:w="3260" w:type="dxa"/>
          </w:tcPr>
          <w:p w:rsidR="005A21DE" w:rsidRDefault="005A21DE" w:rsidP="00944198">
            <w:pPr>
              <w:pStyle w:val="afffc"/>
              <w:jc w:val="center"/>
              <w:rPr>
                <w:b/>
                <w:sz w:val="16"/>
                <w:szCs w:val="16"/>
              </w:rPr>
            </w:pPr>
          </w:p>
          <w:p w:rsidR="005A21DE" w:rsidRPr="00AB0FBE" w:rsidRDefault="005A21DE" w:rsidP="00944198">
            <w:pPr>
              <w:pStyle w:val="afffc"/>
              <w:jc w:val="center"/>
              <w:rPr>
                <w:b/>
                <w:sz w:val="16"/>
                <w:szCs w:val="16"/>
              </w:rPr>
            </w:pPr>
            <w:r w:rsidRPr="00AB0FBE">
              <w:rPr>
                <w:b/>
                <w:sz w:val="16"/>
                <w:szCs w:val="16"/>
              </w:rPr>
              <w:t>Комплектность</w:t>
            </w:r>
          </w:p>
        </w:tc>
        <w:tc>
          <w:tcPr>
            <w:tcW w:w="993" w:type="dxa"/>
          </w:tcPr>
          <w:p w:rsidR="005A21DE" w:rsidRDefault="005A21DE" w:rsidP="00944198">
            <w:pPr>
              <w:pStyle w:val="afffc"/>
              <w:jc w:val="center"/>
              <w:rPr>
                <w:b/>
                <w:sz w:val="16"/>
                <w:szCs w:val="16"/>
              </w:rPr>
            </w:pPr>
          </w:p>
          <w:p w:rsidR="005A21DE" w:rsidRPr="00AB0FBE" w:rsidRDefault="005A21DE" w:rsidP="00944198">
            <w:pPr>
              <w:pStyle w:val="afffc"/>
              <w:jc w:val="center"/>
              <w:rPr>
                <w:b/>
                <w:sz w:val="16"/>
                <w:szCs w:val="16"/>
              </w:rPr>
            </w:pPr>
            <w:r w:rsidRPr="00AB0FBE">
              <w:rPr>
                <w:b/>
                <w:sz w:val="16"/>
                <w:szCs w:val="16"/>
              </w:rPr>
              <w:t>Ед. изм.</w:t>
            </w:r>
          </w:p>
        </w:tc>
        <w:tc>
          <w:tcPr>
            <w:tcW w:w="567" w:type="dxa"/>
          </w:tcPr>
          <w:p w:rsidR="005A21DE" w:rsidRDefault="005A21DE" w:rsidP="00944198">
            <w:pPr>
              <w:pStyle w:val="afffc"/>
              <w:jc w:val="center"/>
              <w:rPr>
                <w:b/>
                <w:sz w:val="16"/>
                <w:szCs w:val="16"/>
              </w:rPr>
            </w:pPr>
          </w:p>
          <w:p w:rsidR="005A21DE" w:rsidRPr="00AB0FBE" w:rsidRDefault="005A21DE" w:rsidP="00944198">
            <w:pPr>
              <w:pStyle w:val="afffc"/>
              <w:jc w:val="center"/>
              <w:rPr>
                <w:b/>
                <w:sz w:val="16"/>
                <w:szCs w:val="16"/>
              </w:rPr>
            </w:pPr>
            <w:r w:rsidRPr="00AB0FBE">
              <w:rPr>
                <w:b/>
                <w:sz w:val="16"/>
                <w:szCs w:val="16"/>
              </w:rPr>
              <w:t>Данные</w:t>
            </w:r>
          </w:p>
        </w:tc>
        <w:tc>
          <w:tcPr>
            <w:tcW w:w="567" w:type="dxa"/>
          </w:tcPr>
          <w:p w:rsidR="005A21DE" w:rsidRDefault="005A21DE" w:rsidP="00944198">
            <w:pPr>
              <w:pStyle w:val="afffc"/>
              <w:jc w:val="center"/>
              <w:rPr>
                <w:b/>
                <w:sz w:val="16"/>
                <w:szCs w:val="16"/>
              </w:rPr>
            </w:pPr>
          </w:p>
          <w:p w:rsidR="005A21DE" w:rsidRPr="00AB0FBE" w:rsidRDefault="005A21DE" w:rsidP="00944198">
            <w:pPr>
              <w:pStyle w:val="afffc"/>
              <w:jc w:val="center"/>
              <w:rPr>
                <w:b/>
                <w:sz w:val="16"/>
                <w:szCs w:val="16"/>
              </w:rPr>
            </w:pPr>
            <w:r w:rsidRPr="00AB0FBE">
              <w:rPr>
                <w:b/>
                <w:sz w:val="16"/>
                <w:szCs w:val="16"/>
              </w:rPr>
              <w:t>Кол-во</w:t>
            </w:r>
          </w:p>
        </w:tc>
        <w:tc>
          <w:tcPr>
            <w:tcW w:w="1133" w:type="dxa"/>
          </w:tcPr>
          <w:p w:rsidR="005A21DE" w:rsidRDefault="005A21DE" w:rsidP="00944198">
            <w:pPr>
              <w:pStyle w:val="afffc"/>
              <w:jc w:val="center"/>
              <w:rPr>
                <w:b/>
                <w:sz w:val="16"/>
                <w:szCs w:val="16"/>
              </w:rPr>
            </w:pPr>
          </w:p>
          <w:p w:rsidR="005A21DE" w:rsidRPr="00AB0FBE" w:rsidRDefault="005A21DE" w:rsidP="00944198">
            <w:pPr>
              <w:pStyle w:val="afffc"/>
              <w:jc w:val="center"/>
              <w:rPr>
                <w:b/>
                <w:sz w:val="16"/>
                <w:szCs w:val="16"/>
              </w:rPr>
            </w:pPr>
            <w:r w:rsidRPr="00AB0FBE">
              <w:rPr>
                <w:b/>
                <w:sz w:val="16"/>
                <w:szCs w:val="16"/>
              </w:rPr>
              <w:t>Срок поставки</w:t>
            </w:r>
          </w:p>
        </w:tc>
        <w:tc>
          <w:tcPr>
            <w:tcW w:w="1984" w:type="dxa"/>
          </w:tcPr>
          <w:p w:rsidR="005A21DE" w:rsidRDefault="005A21DE" w:rsidP="00944198">
            <w:pPr>
              <w:jc w:val="center"/>
              <w:rPr>
                <w:b/>
                <w:sz w:val="16"/>
                <w:szCs w:val="16"/>
              </w:rPr>
            </w:pPr>
          </w:p>
          <w:p w:rsidR="005A21DE" w:rsidRPr="006F448F" w:rsidRDefault="005A21DE" w:rsidP="00944198">
            <w:pPr>
              <w:jc w:val="center"/>
              <w:rPr>
                <w:b/>
                <w:sz w:val="16"/>
                <w:szCs w:val="16"/>
              </w:rPr>
            </w:pPr>
            <w:r w:rsidRPr="006F448F">
              <w:rPr>
                <w:b/>
                <w:sz w:val="16"/>
                <w:szCs w:val="16"/>
              </w:rPr>
              <w:t>Объем гарантий и гарантийный срок</w:t>
            </w:r>
          </w:p>
        </w:tc>
      </w:tr>
      <w:tr w:rsidR="005A21DE" w:rsidRPr="00FD2DF0" w:rsidTr="00944198">
        <w:trPr>
          <w:trHeight w:val="134"/>
        </w:trPr>
        <w:tc>
          <w:tcPr>
            <w:tcW w:w="567" w:type="dxa"/>
          </w:tcPr>
          <w:p w:rsidR="005A21DE" w:rsidRPr="007619F1" w:rsidRDefault="005A21DE" w:rsidP="00944198">
            <w:pPr>
              <w:pStyle w:val="afffc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5A21DE" w:rsidRPr="001262C6" w:rsidRDefault="005A21DE" w:rsidP="00944198">
            <w:pPr>
              <w:pStyle w:val="afffc"/>
              <w:rPr>
                <w:sz w:val="18"/>
                <w:szCs w:val="18"/>
              </w:rPr>
            </w:pPr>
            <w:r w:rsidRPr="001262C6">
              <w:rPr>
                <w:sz w:val="18"/>
                <w:szCs w:val="18"/>
              </w:rPr>
              <w:t>Прожектор светодиодный ДПП 01-165-50-Г65</w:t>
            </w:r>
            <w:r>
              <w:rPr>
                <w:sz w:val="18"/>
                <w:szCs w:val="18"/>
              </w:rPr>
              <w:t xml:space="preserve"> (или эквивалент)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1DE" w:rsidRPr="00605FEA" w:rsidRDefault="005A21DE" w:rsidP="00944198">
            <w:pPr>
              <w:pStyle w:val="afffc"/>
              <w:rPr>
                <w:rStyle w:val="2b"/>
                <w:sz w:val="16"/>
                <w:szCs w:val="16"/>
              </w:rPr>
            </w:pPr>
            <w:r w:rsidRPr="00605FEA">
              <w:rPr>
                <w:rStyle w:val="2b"/>
                <w:sz w:val="16"/>
                <w:szCs w:val="16"/>
              </w:rPr>
              <w:t xml:space="preserve">ДПП 01 – 165 – 50 – Г65 </w:t>
            </w:r>
            <w:proofErr w:type="gramStart"/>
            <w:r w:rsidRPr="00605FEA">
              <w:rPr>
                <w:rStyle w:val="2b"/>
                <w:sz w:val="16"/>
                <w:szCs w:val="16"/>
              </w:rPr>
              <w:t>–  это</w:t>
            </w:r>
            <w:proofErr w:type="gramEnd"/>
            <w:r w:rsidRPr="00605FEA">
              <w:rPr>
                <w:rStyle w:val="2b"/>
                <w:sz w:val="16"/>
                <w:szCs w:val="16"/>
              </w:rPr>
              <w:t xml:space="preserve"> многофункциональный светодиодный светильник / прожектор со вторичной оптикой (линзами) для внешнего и в</w:t>
            </w:r>
            <w:r>
              <w:rPr>
                <w:rStyle w:val="2b"/>
                <w:sz w:val="16"/>
                <w:szCs w:val="16"/>
              </w:rPr>
              <w:t>нутреннего освещения территорий</w:t>
            </w:r>
            <w:r w:rsidRPr="00605FEA">
              <w:rPr>
                <w:rStyle w:val="2b"/>
                <w:sz w:val="16"/>
                <w:szCs w:val="16"/>
              </w:rPr>
              <w:t>. Прожектор устанавливается на любую вертикальную или горизонтальную поверхность.</w:t>
            </w:r>
          </w:p>
          <w:p w:rsidR="005A21DE" w:rsidRPr="00605FEA" w:rsidRDefault="005A21DE" w:rsidP="00944198">
            <w:pPr>
              <w:pStyle w:val="afffc"/>
              <w:rPr>
                <w:rStyle w:val="2b"/>
                <w:sz w:val="16"/>
                <w:szCs w:val="16"/>
              </w:rPr>
            </w:pPr>
            <w:r w:rsidRPr="00605FEA">
              <w:rPr>
                <w:rStyle w:val="2b"/>
                <w:sz w:val="16"/>
                <w:szCs w:val="16"/>
              </w:rPr>
              <w:t xml:space="preserve">Светодиодный светильник / прожектор ДПП 01 – 165 – 50 – Г65 предназначен для замены традиционных светильников и прожекторов с лампами ДРЛ, </w:t>
            </w:r>
            <w:proofErr w:type="spellStart"/>
            <w:r w:rsidRPr="00605FEA">
              <w:rPr>
                <w:rStyle w:val="2b"/>
                <w:sz w:val="16"/>
                <w:szCs w:val="16"/>
              </w:rPr>
              <w:t>ДНаТ</w:t>
            </w:r>
            <w:proofErr w:type="spellEnd"/>
            <w:r w:rsidRPr="00605FEA">
              <w:rPr>
                <w:rStyle w:val="2b"/>
                <w:sz w:val="16"/>
                <w:szCs w:val="16"/>
              </w:rPr>
              <w:t>, ДРИ.</w:t>
            </w:r>
          </w:p>
          <w:p w:rsidR="005A21DE" w:rsidRDefault="005A21DE" w:rsidP="00944198">
            <w:pPr>
              <w:pStyle w:val="afffc"/>
              <w:rPr>
                <w:rStyle w:val="2b"/>
                <w:sz w:val="16"/>
                <w:szCs w:val="16"/>
              </w:rPr>
            </w:pPr>
            <w:r w:rsidRPr="00605FEA">
              <w:rPr>
                <w:rStyle w:val="2b"/>
                <w:sz w:val="16"/>
                <w:szCs w:val="16"/>
              </w:rPr>
              <w:t>Технические характеристики:</w:t>
            </w:r>
          </w:p>
          <w:p w:rsidR="005A21DE" w:rsidRPr="00605FEA" w:rsidRDefault="005A21DE" w:rsidP="00944198">
            <w:pPr>
              <w:pStyle w:val="afffc"/>
              <w:rPr>
                <w:rStyle w:val="2b"/>
                <w:sz w:val="16"/>
                <w:szCs w:val="16"/>
              </w:rPr>
            </w:pPr>
            <w:r w:rsidRPr="00605FEA">
              <w:rPr>
                <w:rStyle w:val="2b"/>
                <w:sz w:val="16"/>
                <w:szCs w:val="16"/>
              </w:rPr>
              <w:t>Потребляемая мощность, Вт</w:t>
            </w:r>
            <w:r>
              <w:rPr>
                <w:rStyle w:val="2b"/>
                <w:sz w:val="16"/>
                <w:szCs w:val="16"/>
              </w:rPr>
              <w:t xml:space="preserve"> - </w:t>
            </w:r>
            <w:r w:rsidRPr="00605FEA">
              <w:rPr>
                <w:rStyle w:val="2b"/>
                <w:sz w:val="16"/>
                <w:szCs w:val="16"/>
              </w:rPr>
              <w:t>165</w:t>
            </w:r>
          </w:p>
          <w:p w:rsidR="005A21DE" w:rsidRPr="00605FEA" w:rsidRDefault="005A21DE" w:rsidP="00944198">
            <w:pPr>
              <w:pStyle w:val="afffc"/>
              <w:rPr>
                <w:rStyle w:val="2b"/>
                <w:sz w:val="16"/>
                <w:szCs w:val="16"/>
              </w:rPr>
            </w:pPr>
            <w:r w:rsidRPr="00605FEA">
              <w:rPr>
                <w:rStyle w:val="2b"/>
                <w:sz w:val="16"/>
                <w:szCs w:val="16"/>
              </w:rPr>
              <w:t>Световой поток светодиодов, Лм</w:t>
            </w:r>
            <w:r>
              <w:rPr>
                <w:rStyle w:val="2b"/>
                <w:sz w:val="16"/>
                <w:szCs w:val="16"/>
              </w:rPr>
              <w:t xml:space="preserve"> - </w:t>
            </w:r>
            <w:r w:rsidRPr="00605FEA">
              <w:rPr>
                <w:rStyle w:val="2b"/>
                <w:sz w:val="16"/>
                <w:szCs w:val="16"/>
              </w:rPr>
              <w:t>20000</w:t>
            </w:r>
          </w:p>
          <w:p w:rsidR="005A21DE" w:rsidRPr="00605FEA" w:rsidRDefault="005A21DE" w:rsidP="00944198">
            <w:pPr>
              <w:pStyle w:val="afffc"/>
              <w:rPr>
                <w:rStyle w:val="2b"/>
                <w:sz w:val="16"/>
                <w:szCs w:val="16"/>
              </w:rPr>
            </w:pPr>
            <w:r w:rsidRPr="00605FEA">
              <w:rPr>
                <w:rStyle w:val="2b"/>
                <w:sz w:val="16"/>
                <w:szCs w:val="16"/>
              </w:rPr>
              <w:t>Световой поток светильника, Лм</w:t>
            </w:r>
            <w:r>
              <w:rPr>
                <w:rStyle w:val="2b"/>
                <w:sz w:val="16"/>
                <w:szCs w:val="16"/>
              </w:rPr>
              <w:t xml:space="preserve"> - </w:t>
            </w:r>
            <w:r w:rsidRPr="00605FEA">
              <w:rPr>
                <w:rStyle w:val="2b"/>
                <w:sz w:val="16"/>
                <w:szCs w:val="16"/>
              </w:rPr>
              <w:t>16636</w:t>
            </w:r>
          </w:p>
          <w:p w:rsidR="005A21DE" w:rsidRPr="00605FEA" w:rsidRDefault="005A21DE" w:rsidP="00944198">
            <w:pPr>
              <w:pStyle w:val="afffc"/>
              <w:rPr>
                <w:rStyle w:val="2b"/>
                <w:sz w:val="16"/>
                <w:szCs w:val="16"/>
              </w:rPr>
            </w:pPr>
            <w:r w:rsidRPr="00605FEA">
              <w:rPr>
                <w:rStyle w:val="2b"/>
                <w:sz w:val="16"/>
                <w:szCs w:val="16"/>
              </w:rPr>
              <w:t>Производитель светодиодов</w:t>
            </w:r>
            <w:r>
              <w:rPr>
                <w:rStyle w:val="2b"/>
                <w:sz w:val="16"/>
                <w:szCs w:val="16"/>
              </w:rPr>
              <w:t xml:space="preserve"> - </w:t>
            </w:r>
            <w:proofErr w:type="spellStart"/>
            <w:r w:rsidRPr="00605FEA">
              <w:rPr>
                <w:rStyle w:val="2b"/>
                <w:sz w:val="16"/>
                <w:szCs w:val="16"/>
              </w:rPr>
              <w:t>Nichia</w:t>
            </w:r>
            <w:proofErr w:type="spellEnd"/>
          </w:p>
          <w:p w:rsidR="005A21DE" w:rsidRPr="00605FEA" w:rsidRDefault="005A21DE" w:rsidP="00944198">
            <w:pPr>
              <w:pStyle w:val="afffc"/>
              <w:rPr>
                <w:rStyle w:val="2b"/>
                <w:sz w:val="16"/>
                <w:szCs w:val="16"/>
              </w:rPr>
            </w:pPr>
            <w:r w:rsidRPr="00605FEA">
              <w:rPr>
                <w:rStyle w:val="2b"/>
                <w:sz w:val="16"/>
                <w:szCs w:val="16"/>
              </w:rPr>
              <w:t>Напряжение питания, В</w:t>
            </w:r>
            <w:r>
              <w:rPr>
                <w:rStyle w:val="2b"/>
                <w:sz w:val="16"/>
                <w:szCs w:val="16"/>
              </w:rPr>
              <w:t xml:space="preserve"> - </w:t>
            </w:r>
            <w:r w:rsidRPr="00605FEA">
              <w:rPr>
                <w:rStyle w:val="2b"/>
                <w:sz w:val="16"/>
                <w:szCs w:val="16"/>
              </w:rPr>
              <w:t>110 - 285</w:t>
            </w:r>
          </w:p>
          <w:p w:rsidR="005A21DE" w:rsidRPr="00605FEA" w:rsidRDefault="005A21DE" w:rsidP="00944198">
            <w:pPr>
              <w:pStyle w:val="afffc"/>
              <w:rPr>
                <w:rStyle w:val="2b"/>
                <w:sz w:val="16"/>
                <w:szCs w:val="16"/>
              </w:rPr>
            </w:pPr>
            <w:r w:rsidRPr="00605FEA">
              <w:rPr>
                <w:rStyle w:val="2b"/>
                <w:sz w:val="16"/>
                <w:szCs w:val="16"/>
              </w:rPr>
              <w:t>Частота, Гц</w:t>
            </w:r>
            <w:r>
              <w:rPr>
                <w:rStyle w:val="2b"/>
                <w:sz w:val="16"/>
                <w:szCs w:val="16"/>
              </w:rPr>
              <w:t xml:space="preserve"> - </w:t>
            </w:r>
            <w:r w:rsidRPr="00605FEA">
              <w:rPr>
                <w:rStyle w:val="2b"/>
                <w:sz w:val="16"/>
                <w:szCs w:val="16"/>
              </w:rPr>
              <w:t>47 - 63</w:t>
            </w:r>
          </w:p>
          <w:p w:rsidR="005A21DE" w:rsidRPr="00605FEA" w:rsidRDefault="005A21DE" w:rsidP="00944198">
            <w:pPr>
              <w:pStyle w:val="afffc"/>
              <w:rPr>
                <w:rStyle w:val="2b"/>
                <w:sz w:val="16"/>
                <w:szCs w:val="16"/>
              </w:rPr>
            </w:pPr>
            <w:r w:rsidRPr="00605FEA">
              <w:rPr>
                <w:rStyle w:val="2b"/>
                <w:sz w:val="16"/>
                <w:szCs w:val="16"/>
              </w:rPr>
              <w:t>Количество светодиодов, шт.</w:t>
            </w:r>
            <w:r>
              <w:rPr>
                <w:rStyle w:val="2b"/>
                <w:sz w:val="16"/>
                <w:szCs w:val="16"/>
              </w:rPr>
              <w:t xml:space="preserve"> - </w:t>
            </w:r>
            <w:r w:rsidRPr="00605FEA">
              <w:rPr>
                <w:rStyle w:val="2b"/>
                <w:sz w:val="16"/>
                <w:szCs w:val="16"/>
              </w:rPr>
              <w:t>72</w:t>
            </w:r>
          </w:p>
          <w:p w:rsidR="005A21DE" w:rsidRPr="00605FEA" w:rsidRDefault="005A21DE" w:rsidP="00944198">
            <w:pPr>
              <w:pStyle w:val="afffc"/>
              <w:rPr>
                <w:rStyle w:val="2b"/>
                <w:sz w:val="16"/>
                <w:szCs w:val="16"/>
              </w:rPr>
            </w:pPr>
            <w:r w:rsidRPr="00605FEA">
              <w:rPr>
                <w:rStyle w:val="2b"/>
                <w:sz w:val="16"/>
                <w:szCs w:val="16"/>
              </w:rPr>
              <w:t xml:space="preserve">Рабочий ток светодиодов, </w:t>
            </w:r>
            <w:proofErr w:type="gramStart"/>
            <w:r w:rsidRPr="00605FEA">
              <w:rPr>
                <w:rStyle w:val="2b"/>
                <w:sz w:val="16"/>
                <w:szCs w:val="16"/>
              </w:rPr>
              <w:t>А</w:t>
            </w:r>
            <w:proofErr w:type="gramEnd"/>
            <w:r>
              <w:rPr>
                <w:rStyle w:val="2b"/>
                <w:sz w:val="16"/>
                <w:szCs w:val="16"/>
              </w:rPr>
              <w:t xml:space="preserve"> - </w:t>
            </w:r>
            <w:r w:rsidRPr="00605FEA">
              <w:rPr>
                <w:rStyle w:val="2b"/>
                <w:sz w:val="16"/>
                <w:szCs w:val="16"/>
              </w:rPr>
              <w:t>0,7</w:t>
            </w:r>
          </w:p>
          <w:p w:rsidR="005A21DE" w:rsidRPr="00605FEA" w:rsidRDefault="005A21DE" w:rsidP="00944198">
            <w:pPr>
              <w:pStyle w:val="afffc"/>
              <w:rPr>
                <w:rStyle w:val="2b"/>
                <w:sz w:val="16"/>
                <w:szCs w:val="16"/>
              </w:rPr>
            </w:pPr>
            <w:r w:rsidRPr="00605FEA">
              <w:rPr>
                <w:rStyle w:val="2b"/>
                <w:sz w:val="16"/>
                <w:szCs w:val="16"/>
              </w:rPr>
              <w:t xml:space="preserve">Потребляемый ток светильника, </w:t>
            </w:r>
            <w:proofErr w:type="gramStart"/>
            <w:r w:rsidRPr="00605FEA">
              <w:rPr>
                <w:rStyle w:val="2b"/>
                <w:sz w:val="16"/>
                <w:szCs w:val="16"/>
              </w:rPr>
              <w:t>А</w:t>
            </w:r>
            <w:proofErr w:type="gramEnd"/>
            <w:r>
              <w:rPr>
                <w:rStyle w:val="2b"/>
                <w:sz w:val="16"/>
                <w:szCs w:val="16"/>
              </w:rPr>
              <w:t xml:space="preserve"> - </w:t>
            </w:r>
            <w:r w:rsidRPr="00605FEA">
              <w:rPr>
                <w:rStyle w:val="2b"/>
                <w:sz w:val="16"/>
                <w:szCs w:val="16"/>
              </w:rPr>
              <w:t>не более 0,74</w:t>
            </w:r>
          </w:p>
          <w:p w:rsidR="005A21DE" w:rsidRPr="00605FEA" w:rsidRDefault="005A21DE" w:rsidP="00944198">
            <w:pPr>
              <w:pStyle w:val="afffc"/>
              <w:rPr>
                <w:rStyle w:val="2b"/>
                <w:sz w:val="16"/>
                <w:szCs w:val="16"/>
              </w:rPr>
            </w:pPr>
            <w:r w:rsidRPr="00605FEA">
              <w:rPr>
                <w:rStyle w:val="2b"/>
                <w:sz w:val="16"/>
                <w:szCs w:val="16"/>
              </w:rPr>
              <w:t xml:space="preserve">Коэффициент мощности драйвера, </w:t>
            </w:r>
            <w:proofErr w:type="spellStart"/>
            <w:r w:rsidRPr="00605FEA">
              <w:rPr>
                <w:rStyle w:val="2b"/>
                <w:sz w:val="16"/>
                <w:szCs w:val="16"/>
              </w:rPr>
              <w:t>cos</w:t>
            </w:r>
            <w:proofErr w:type="spellEnd"/>
            <w:r w:rsidRPr="00605FEA">
              <w:rPr>
                <w:rStyle w:val="2b"/>
                <w:sz w:val="16"/>
                <w:szCs w:val="16"/>
              </w:rPr>
              <w:t xml:space="preserve"> φ</w:t>
            </w:r>
            <w:r>
              <w:rPr>
                <w:rStyle w:val="2b"/>
                <w:sz w:val="16"/>
                <w:szCs w:val="16"/>
              </w:rPr>
              <w:t xml:space="preserve">    </w:t>
            </w:r>
            <w:r w:rsidRPr="00605FEA">
              <w:rPr>
                <w:rStyle w:val="2b"/>
                <w:sz w:val="16"/>
                <w:szCs w:val="16"/>
              </w:rPr>
              <w:t>≥ 0,96</w:t>
            </w:r>
          </w:p>
          <w:p w:rsidR="005A21DE" w:rsidRPr="00605FEA" w:rsidRDefault="005A21DE" w:rsidP="00944198">
            <w:pPr>
              <w:pStyle w:val="afffc"/>
              <w:rPr>
                <w:rStyle w:val="2b"/>
                <w:sz w:val="16"/>
                <w:szCs w:val="16"/>
              </w:rPr>
            </w:pPr>
            <w:r w:rsidRPr="00605FEA">
              <w:rPr>
                <w:rStyle w:val="2b"/>
                <w:sz w:val="16"/>
                <w:szCs w:val="16"/>
              </w:rPr>
              <w:t>Коэффициент пульсаций</w:t>
            </w:r>
            <w:r>
              <w:rPr>
                <w:rStyle w:val="2b"/>
                <w:sz w:val="16"/>
                <w:szCs w:val="16"/>
              </w:rPr>
              <w:t xml:space="preserve"> </w:t>
            </w:r>
            <w:r w:rsidRPr="00605FEA">
              <w:rPr>
                <w:rStyle w:val="2b"/>
                <w:sz w:val="16"/>
                <w:szCs w:val="16"/>
              </w:rPr>
              <w:t xml:space="preserve">светового потока, </w:t>
            </w:r>
            <w:proofErr w:type="gramStart"/>
            <w:r w:rsidRPr="00605FEA">
              <w:rPr>
                <w:rStyle w:val="2b"/>
                <w:sz w:val="16"/>
                <w:szCs w:val="16"/>
              </w:rPr>
              <w:t>%</w:t>
            </w:r>
            <w:r>
              <w:rPr>
                <w:rStyle w:val="2b"/>
                <w:sz w:val="16"/>
                <w:szCs w:val="16"/>
              </w:rPr>
              <w:t xml:space="preserve">  </w:t>
            </w:r>
            <w:r w:rsidRPr="00605FEA">
              <w:rPr>
                <w:rStyle w:val="2b"/>
                <w:sz w:val="16"/>
                <w:szCs w:val="16"/>
              </w:rPr>
              <w:t>≤</w:t>
            </w:r>
            <w:proofErr w:type="gramEnd"/>
            <w:r w:rsidRPr="00605FEA">
              <w:rPr>
                <w:rStyle w:val="2b"/>
                <w:rFonts w:ascii="Cambria Math" w:hAnsi="Cambria Math" w:cs="Cambria Math"/>
                <w:sz w:val="16"/>
                <w:szCs w:val="16"/>
              </w:rPr>
              <w:t>​</w:t>
            </w:r>
            <w:r w:rsidRPr="00605FEA">
              <w:rPr>
                <w:rStyle w:val="2b"/>
                <w:sz w:val="16"/>
                <w:szCs w:val="16"/>
              </w:rPr>
              <w:t xml:space="preserve"> 1</w:t>
            </w:r>
          </w:p>
          <w:p w:rsidR="005A21DE" w:rsidRPr="00605FEA" w:rsidRDefault="005A21DE" w:rsidP="00944198">
            <w:pPr>
              <w:pStyle w:val="afffc"/>
              <w:rPr>
                <w:rStyle w:val="2b"/>
                <w:sz w:val="16"/>
                <w:szCs w:val="16"/>
              </w:rPr>
            </w:pPr>
            <w:r w:rsidRPr="00605FEA">
              <w:rPr>
                <w:rStyle w:val="2b"/>
                <w:sz w:val="16"/>
                <w:szCs w:val="16"/>
              </w:rPr>
              <w:t>Тип КСС</w:t>
            </w:r>
            <w:r w:rsidRPr="00605FEA">
              <w:rPr>
                <w:rStyle w:val="2b"/>
                <w:sz w:val="16"/>
                <w:szCs w:val="16"/>
              </w:rPr>
              <w:tab/>
              <w:t>Г - глубокая 65°</w:t>
            </w:r>
          </w:p>
          <w:p w:rsidR="005A21DE" w:rsidRPr="00605FEA" w:rsidRDefault="005A21DE" w:rsidP="00944198">
            <w:pPr>
              <w:pStyle w:val="afffc"/>
              <w:rPr>
                <w:rStyle w:val="2b"/>
                <w:sz w:val="16"/>
                <w:szCs w:val="16"/>
              </w:rPr>
            </w:pPr>
            <w:r w:rsidRPr="00605FEA">
              <w:rPr>
                <w:rStyle w:val="2b"/>
                <w:sz w:val="16"/>
                <w:szCs w:val="16"/>
              </w:rPr>
              <w:t>Индекс цветопередачи</w:t>
            </w:r>
            <w:r>
              <w:rPr>
                <w:rStyle w:val="2b"/>
                <w:sz w:val="16"/>
                <w:szCs w:val="16"/>
              </w:rPr>
              <w:t xml:space="preserve"> - </w:t>
            </w:r>
            <w:proofErr w:type="spellStart"/>
            <w:proofErr w:type="gramStart"/>
            <w:r w:rsidRPr="00605FEA">
              <w:rPr>
                <w:rStyle w:val="2b"/>
                <w:sz w:val="16"/>
                <w:szCs w:val="16"/>
              </w:rPr>
              <w:t>Ra</w:t>
            </w:r>
            <w:proofErr w:type="spellEnd"/>
            <w:r w:rsidRPr="00605FEA">
              <w:rPr>
                <w:rStyle w:val="2b"/>
                <w:sz w:val="16"/>
                <w:szCs w:val="16"/>
              </w:rPr>
              <w:t xml:space="preserve"> &gt;</w:t>
            </w:r>
            <w:proofErr w:type="gramEnd"/>
            <w:r w:rsidRPr="00605FEA">
              <w:rPr>
                <w:rStyle w:val="2b"/>
                <w:sz w:val="16"/>
                <w:szCs w:val="16"/>
              </w:rPr>
              <w:t xml:space="preserve"> 70</w:t>
            </w:r>
          </w:p>
          <w:p w:rsidR="005A21DE" w:rsidRPr="00605FEA" w:rsidRDefault="005A21DE" w:rsidP="00944198">
            <w:pPr>
              <w:pStyle w:val="afffc"/>
              <w:rPr>
                <w:rStyle w:val="2b"/>
                <w:sz w:val="16"/>
                <w:szCs w:val="16"/>
              </w:rPr>
            </w:pPr>
            <w:r w:rsidRPr="00605FEA">
              <w:rPr>
                <w:rStyle w:val="2b"/>
                <w:sz w:val="16"/>
                <w:szCs w:val="16"/>
              </w:rPr>
              <w:t xml:space="preserve">Цветовая температура, </w:t>
            </w:r>
            <w:proofErr w:type="gramStart"/>
            <w:r w:rsidRPr="00605FEA">
              <w:rPr>
                <w:rStyle w:val="2b"/>
                <w:sz w:val="16"/>
                <w:szCs w:val="16"/>
              </w:rPr>
              <w:t>К</w:t>
            </w:r>
            <w:proofErr w:type="gramEnd"/>
            <w:r>
              <w:rPr>
                <w:rStyle w:val="2b"/>
                <w:sz w:val="16"/>
                <w:szCs w:val="16"/>
              </w:rPr>
              <w:t xml:space="preserve"> - </w:t>
            </w:r>
            <w:r w:rsidRPr="00605FEA">
              <w:rPr>
                <w:rStyle w:val="2b"/>
                <w:sz w:val="16"/>
                <w:szCs w:val="16"/>
              </w:rPr>
              <w:t>4700 - 5300</w:t>
            </w:r>
          </w:p>
          <w:p w:rsidR="005A21DE" w:rsidRPr="00605FEA" w:rsidRDefault="005A21DE" w:rsidP="00944198">
            <w:pPr>
              <w:pStyle w:val="afffc"/>
              <w:rPr>
                <w:rStyle w:val="2b"/>
                <w:sz w:val="16"/>
                <w:szCs w:val="16"/>
              </w:rPr>
            </w:pPr>
            <w:r w:rsidRPr="00605FEA">
              <w:rPr>
                <w:rStyle w:val="2b"/>
                <w:sz w:val="16"/>
                <w:szCs w:val="16"/>
              </w:rPr>
              <w:t>Материал корпуса светильника</w:t>
            </w:r>
            <w:r>
              <w:rPr>
                <w:rStyle w:val="2b"/>
                <w:sz w:val="16"/>
                <w:szCs w:val="16"/>
              </w:rPr>
              <w:t xml:space="preserve">: </w:t>
            </w:r>
            <w:r w:rsidRPr="00605FEA">
              <w:rPr>
                <w:rStyle w:val="2b"/>
                <w:sz w:val="16"/>
                <w:szCs w:val="16"/>
              </w:rPr>
              <w:t>сплав алюминия</w:t>
            </w:r>
          </w:p>
          <w:p w:rsidR="005A21DE" w:rsidRPr="00605FEA" w:rsidRDefault="005A21DE" w:rsidP="00944198">
            <w:pPr>
              <w:pStyle w:val="afffc"/>
              <w:rPr>
                <w:rStyle w:val="2b"/>
                <w:sz w:val="16"/>
                <w:szCs w:val="16"/>
              </w:rPr>
            </w:pPr>
            <w:r w:rsidRPr="00605FEA">
              <w:rPr>
                <w:rStyle w:val="2b"/>
                <w:sz w:val="16"/>
                <w:szCs w:val="16"/>
              </w:rPr>
              <w:t>с анодированным или полимерным покрытием</w:t>
            </w:r>
            <w:r>
              <w:rPr>
                <w:rStyle w:val="2b"/>
                <w:sz w:val="16"/>
                <w:szCs w:val="16"/>
              </w:rPr>
              <w:t>.</w:t>
            </w:r>
          </w:p>
          <w:p w:rsidR="005A21DE" w:rsidRPr="00605FEA" w:rsidRDefault="005A21DE" w:rsidP="00944198">
            <w:pPr>
              <w:pStyle w:val="afffc"/>
              <w:rPr>
                <w:rStyle w:val="2b"/>
                <w:sz w:val="16"/>
                <w:szCs w:val="16"/>
              </w:rPr>
            </w:pPr>
            <w:r w:rsidRPr="00605FEA">
              <w:rPr>
                <w:rStyle w:val="2b"/>
                <w:sz w:val="16"/>
                <w:szCs w:val="16"/>
              </w:rPr>
              <w:t xml:space="preserve">Материал </w:t>
            </w:r>
            <w:proofErr w:type="spellStart"/>
            <w:r w:rsidRPr="00605FEA">
              <w:rPr>
                <w:rStyle w:val="2b"/>
                <w:sz w:val="16"/>
                <w:szCs w:val="16"/>
              </w:rPr>
              <w:t>рассеивателя</w:t>
            </w:r>
            <w:proofErr w:type="spellEnd"/>
            <w:r>
              <w:rPr>
                <w:rStyle w:val="2b"/>
                <w:sz w:val="16"/>
                <w:szCs w:val="16"/>
              </w:rPr>
              <w:t xml:space="preserve">: </w:t>
            </w:r>
            <w:r w:rsidRPr="00605FEA">
              <w:rPr>
                <w:rStyle w:val="2b"/>
                <w:sz w:val="16"/>
                <w:szCs w:val="16"/>
              </w:rPr>
              <w:t xml:space="preserve">оптика </w:t>
            </w:r>
            <w:proofErr w:type="spellStart"/>
            <w:r w:rsidRPr="00605FEA">
              <w:rPr>
                <w:rStyle w:val="2b"/>
                <w:sz w:val="16"/>
                <w:szCs w:val="16"/>
              </w:rPr>
              <w:t>Ledil</w:t>
            </w:r>
            <w:proofErr w:type="spellEnd"/>
            <w:r w:rsidRPr="00605FEA">
              <w:rPr>
                <w:rStyle w:val="2b"/>
                <w:sz w:val="16"/>
                <w:szCs w:val="16"/>
              </w:rPr>
              <w:t xml:space="preserve"> (ПММА)</w:t>
            </w:r>
          </w:p>
          <w:p w:rsidR="005A21DE" w:rsidRPr="00605FEA" w:rsidRDefault="005A21DE" w:rsidP="00944198">
            <w:pPr>
              <w:pStyle w:val="afffc"/>
              <w:rPr>
                <w:rStyle w:val="2b"/>
                <w:sz w:val="16"/>
                <w:szCs w:val="16"/>
              </w:rPr>
            </w:pPr>
            <w:r w:rsidRPr="00605FEA">
              <w:rPr>
                <w:rStyle w:val="2b"/>
                <w:sz w:val="16"/>
                <w:szCs w:val="16"/>
              </w:rPr>
              <w:t>Степень защиты светодиодного модуля</w:t>
            </w:r>
            <w:r w:rsidRPr="00605FEA">
              <w:rPr>
                <w:rStyle w:val="2b"/>
                <w:sz w:val="16"/>
                <w:szCs w:val="16"/>
              </w:rPr>
              <w:tab/>
            </w:r>
            <w:r>
              <w:rPr>
                <w:rStyle w:val="2b"/>
                <w:sz w:val="16"/>
                <w:szCs w:val="16"/>
              </w:rPr>
              <w:t xml:space="preserve">- </w:t>
            </w:r>
            <w:r w:rsidRPr="00605FEA">
              <w:rPr>
                <w:rStyle w:val="2b"/>
                <w:sz w:val="16"/>
                <w:szCs w:val="16"/>
              </w:rPr>
              <w:t>IP66</w:t>
            </w:r>
          </w:p>
          <w:p w:rsidR="005A21DE" w:rsidRPr="00605FEA" w:rsidRDefault="005A21DE" w:rsidP="00944198">
            <w:pPr>
              <w:pStyle w:val="afffc"/>
              <w:rPr>
                <w:rStyle w:val="2b"/>
                <w:sz w:val="16"/>
                <w:szCs w:val="16"/>
              </w:rPr>
            </w:pPr>
            <w:r w:rsidRPr="00605FEA">
              <w:rPr>
                <w:rStyle w:val="2b"/>
                <w:sz w:val="16"/>
                <w:szCs w:val="16"/>
              </w:rPr>
              <w:t>Класс защиты от поражения электрическим током</w:t>
            </w:r>
            <w:r>
              <w:rPr>
                <w:rStyle w:val="2b"/>
                <w:sz w:val="16"/>
                <w:szCs w:val="16"/>
              </w:rPr>
              <w:t xml:space="preserve"> -</w:t>
            </w:r>
            <w:r w:rsidRPr="00605FEA">
              <w:rPr>
                <w:rStyle w:val="2b"/>
                <w:sz w:val="16"/>
                <w:szCs w:val="16"/>
              </w:rPr>
              <w:tab/>
              <w:t>1</w:t>
            </w:r>
          </w:p>
          <w:p w:rsidR="005A21DE" w:rsidRPr="00605FEA" w:rsidRDefault="005A21DE" w:rsidP="00944198">
            <w:pPr>
              <w:pStyle w:val="afffc"/>
              <w:rPr>
                <w:rStyle w:val="2b"/>
                <w:sz w:val="16"/>
                <w:szCs w:val="16"/>
              </w:rPr>
            </w:pPr>
            <w:r w:rsidRPr="00605FEA">
              <w:rPr>
                <w:rStyle w:val="2b"/>
                <w:sz w:val="16"/>
                <w:szCs w:val="16"/>
              </w:rPr>
              <w:t>Вид климатического исполнения</w:t>
            </w:r>
            <w:r>
              <w:rPr>
                <w:rStyle w:val="2b"/>
                <w:sz w:val="16"/>
                <w:szCs w:val="16"/>
              </w:rPr>
              <w:t xml:space="preserve"> - </w:t>
            </w:r>
            <w:r w:rsidRPr="00605FEA">
              <w:rPr>
                <w:rStyle w:val="2b"/>
                <w:sz w:val="16"/>
                <w:szCs w:val="16"/>
              </w:rPr>
              <w:t>У1</w:t>
            </w:r>
          </w:p>
          <w:p w:rsidR="005A21DE" w:rsidRPr="00605FEA" w:rsidRDefault="005A21DE" w:rsidP="00944198">
            <w:pPr>
              <w:pStyle w:val="afffc"/>
              <w:rPr>
                <w:rStyle w:val="2b"/>
                <w:sz w:val="16"/>
                <w:szCs w:val="16"/>
              </w:rPr>
            </w:pPr>
            <w:r w:rsidRPr="00605FEA">
              <w:rPr>
                <w:rStyle w:val="2b"/>
                <w:sz w:val="16"/>
                <w:szCs w:val="16"/>
              </w:rPr>
              <w:t>Температура эксплуатации, ºС</w:t>
            </w:r>
            <w:r w:rsidRPr="00605FEA">
              <w:rPr>
                <w:rStyle w:val="2b"/>
                <w:sz w:val="16"/>
                <w:szCs w:val="16"/>
              </w:rPr>
              <w:tab/>
              <w:t>-40 – +50</w:t>
            </w:r>
          </w:p>
          <w:p w:rsidR="005A21DE" w:rsidRPr="00605FEA" w:rsidRDefault="005A21DE" w:rsidP="00944198">
            <w:pPr>
              <w:pStyle w:val="afffc"/>
              <w:rPr>
                <w:rStyle w:val="2b"/>
                <w:sz w:val="16"/>
                <w:szCs w:val="16"/>
              </w:rPr>
            </w:pPr>
            <w:r w:rsidRPr="00605FEA">
              <w:rPr>
                <w:rStyle w:val="2b"/>
                <w:sz w:val="16"/>
                <w:szCs w:val="16"/>
              </w:rPr>
              <w:t>Тип крепления</w:t>
            </w:r>
            <w:r>
              <w:rPr>
                <w:rStyle w:val="2b"/>
                <w:sz w:val="16"/>
                <w:szCs w:val="16"/>
              </w:rPr>
              <w:t xml:space="preserve">: </w:t>
            </w:r>
            <w:r w:rsidRPr="00605FEA">
              <w:rPr>
                <w:rStyle w:val="2b"/>
                <w:sz w:val="16"/>
                <w:szCs w:val="16"/>
              </w:rPr>
              <w:t>поворотный кронштейн</w:t>
            </w:r>
          </w:p>
          <w:p w:rsidR="005A21DE" w:rsidRPr="00605FEA" w:rsidRDefault="005A21DE" w:rsidP="00944198">
            <w:pPr>
              <w:pStyle w:val="afffc"/>
              <w:rPr>
                <w:rStyle w:val="2b"/>
                <w:sz w:val="16"/>
                <w:szCs w:val="16"/>
              </w:rPr>
            </w:pPr>
            <w:r w:rsidRPr="00605FEA">
              <w:rPr>
                <w:rStyle w:val="2b"/>
                <w:sz w:val="16"/>
                <w:szCs w:val="16"/>
              </w:rPr>
              <w:t>Габаритные размеры, мм</w:t>
            </w:r>
            <w:r>
              <w:rPr>
                <w:rStyle w:val="2b"/>
                <w:sz w:val="16"/>
                <w:szCs w:val="16"/>
              </w:rPr>
              <w:t xml:space="preserve"> - </w:t>
            </w:r>
            <w:r w:rsidRPr="00605FEA">
              <w:rPr>
                <w:rStyle w:val="2b"/>
                <w:sz w:val="16"/>
                <w:szCs w:val="16"/>
              </w:rPr>
              <w:t>270 х 550 х 247</w:t>
            </w:r>
          </w:p>
          <w:p w:rsidR="005A21DE" w:rsidRPr="00605FEA" w:rsidRDefault="005A21DE" w:rsidP="00944198">
            <w:pPr>
              <w:pStyle w:val="afffc"/>
              <w:rPr>
                <w:rStyle w:val="2b"/>
                <w:sz w:val="16"/>
                <w:szCs w:val="16"/>
              </w:rPr>
            </w:pPr>
            <w:r w:rsidRPr="00605FEA">
              <w:rPr>
                <w:rStyle w:val="2b"/>
                <w:sz w:val="16"/>
                <w:szCs w:val="16"/>
              </w:rPr>
              <w:t>Вес изделия, кг</w:t>
            </w:r>
            <w:r>
              <w:rPr>
                <w:rStyle w:val="2b"/>
                <w:sz w:val="16"/>
                <w:szCs w:val="16"/>
              </w:rPr>
              <w:t xml:space="preserve"> - </w:t>
            </w:r>
            <w:r w:rsidRPr="00605FEA">
              <w:rPr>
                <w:rStyle w:val="2b"/>
                <w:sz w:val="16"/>
                <w:szCs w:val="16"/>
              </w:rPr>
              <w:t>9,5</w:t>
            </w:r>
          </w:p>
          <w:p w:rsidR="005A21DE" w:rsidRPr="00A515ED" w:rsidRDefault="005A21DE" w:rsidP="00944198">
            <w:pPr>
              <w:pStyle w:val="afffc"/>
              <w:rPr>
                <w:rStyle w:val="2b"/>
                <w:sz w:val="16"/>
                <w:szCs w:val="16"/>
              </w:rPr>
            </w:pPr>
            <w:r w:rsidRPr="00605FEA">
              <w:rPr>
                <w:rStyle w:val="2b"/>
                <w:sz w:val="16"/>
                <w:szCs w:val="16"/>
              </w:rPr>
              <w:t>Ресурс работы светильника, час.</w:t>
            </w:r>
            <w:r>
              <w:rPr>
                <w:rStyle w:val="2b"/>
                <w:sz w:val="16"/>
                <w:szCs w:val="16"/>
              </w:rPr>
              <w:t xml:space="preserve"> - </w:t>
            </w:r>
            <w:r w:rsidRPr="00605FEA">
              <w:rPr>
                <w:rStyle w:val="2b"/>
                <w:sz w:val="16"/>
                <w:szCs w:val="16"/>
              </w:rPr>
              <w:t>100 000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5A21DE" w:rsidRPr="007619F1" w:rsidRDefault="005A21DE" w:rsidP="00944198">
            <w:pPr>
              <w:pStyle w:val="afffc"/>
              <w:jc w:val="center"/>
              <w:rPr>
                <w:sz w:val="20"/>
                <w:szCs w:val="20"/>
              </w:rPr>
            </w:pPr>
            <w:r w:rsidRPr="007619F1">
              <w:rPr>
                <w:sz w:val="20"/>
                <w:szCs w:val="20"/>
              </w:rPr>
              <w:t>нет</w:t>
            </w:r>
          </w:p>
        </w:tc>
        <w:tc>
          <w:tcPr>
            <w:tcW w:w="3260" w:type="dxa"/>
          </w:tcPr>
          <w:p w:rsidR="005A21DE" w:rsidRDefault="005A21DE" w:rsidP="00944198">
            <w:pPr>
              <w:pStyle w:val="afffc"/>
              <w:jc w:val="center"/>
              <w:rPr>
                <w:rStyle w:val="2b"/>
              </w:rPr>
            </w:pPr>
          </w:p>
          <w:p w:rsidR="005A21DE" w:rsidRDefault="005A21DE" w:rsidP="00944198">
            <w:pPr>
              <w:pStyle w:val="afffc"/>
              <w:jc w:val="center"/>
              <w:rPr>
                <w:rStyle w:val="2b"/>
              </w:rPr>
            </w:pPr>
          </w:p>
          <w:p w:rsidR="005A21DE" w:rsidRDefault="005A21DE" w:rsidP="00944198">
            <w:pPr>
              <w:pStyle w:val="afffc"/>
              <w:jc w:val="center"/>
              <w:rPr>
                <w:rStyle w:val="2b"/>
              </w:rPr>
            </w:pPr>
          </w:p>
          <w:p w:rsidR="005A21DE" w:rsidRPr="00DB0DA8" w:rsidRDefault="005A21DE" w:rsidP="00944198">
            <w:pPr>
              <w:pStyle w:val="afffc"/>
              <w:jc w:val="center"/>
              <w:rPr>
                <w:rStyle w:val="2b"/>
              </w:rPr>
            </w:pPr>
            <w:r>
              <w:rPr>
                <w:rStyle w:val="2b"/>
              </w:rPr>
              <w:t>___________________</w:t>
            </w:r>
          </w:p>
          <w:p w:rsidR="005A21DE" w:rsidRPr="00E4741D" w:rsidRDefault="005A21DE" w:rsidP="00944198">
            <w:pPr>
              <w:pStyle w:val="afffc"/>
              <w:jc w:val="center"/>
              <w:rPr>
                <w:sz w:val="16"/>
                <w:szCs w:val="16"/>
              </w:rPr>
            </w:pPr>
          </w:p>
        </w:tc>
        <w:tc>
          <w:tcPr>
            <w:tcW w:w="993" w:type="dxa"/>
          </w:tcPr>
          <w:p w:rsidR="005A21DE" w:rsidRDefault="005A21DE" w:rsidP="00944198">
            <w:pPr>
              <w:pStyle w:val="afffc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штук</w:t>
            </w:r>
          </w:p>
        </w:tc>
        <w:tc>
          <w:tcPr>
            <w:tcW w:w="567" w:type="dxa"/>
          </w:tcPr>
          <w:p w:rsidR="005A21DE" w:rsidRPr="007619F1" w:rsidRDefault="005A21DE" w:rsidP="00944198">
            <w:pPr>
              <w:pStyle w:val="afffc"/>
              <w:jc w:val="center"/>
              <w:rPr>
                <w:sz w:val="20"/>
                <w:szCs w:val="20"/>
              </w:rPr>
            </w:pPr>
            <w:r w:rsidRPr="007619F1">
              <w:rPr>
                <w:sz w:val="20"/>
                <w:szCs w:val="20"/>
              </w:rPr>
              <w:t>нет</w:t>
            </w:r>
          </w:p>
        </w:tc>
        <w:tc>
          <w:tcPr>
            <w:tcW w:w="567" w:type="dxa"/>
          </w:tcPr>
          <w:p w:rsidR="005A21DE" w:rsidRDefault="005A21DE" w:rsidP="00944198">
            <w:pPr>
              <w:pStyle w:val="afffc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1133" w:type="dxa"/>
          </w:tcPr>
          <w:p w:rsidR="005A21DE" w:rsidRDefault="005A21DE" w:rsidP="00944198">
            <w:pPr>
              <w:pStyle w:val="afffc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2</w:t>
            </w:r>
            <w:r w:rsidRPr="00764D75">
              <w:rPr>
                <w:sz w:val="18"/>
                <w:szCs w:val="18"/>
              </w:rPr>
              <w:t>5  рабочих</w:t>
            </w:r>
            <w:proofErr w:type="gramEnd"/>
            <w:r w:rsidRPr="00764D75">
              <w:rPr>
                <w:sz w:val="18"/>
                <w:szCs w:val="18"/>
              </w:rPr>
              <w:t xml:space="preserve"> дней с момента заключения договора</w:t>
            </w:r>
          </w:p>
        </w:tc>
        <w:tc>
          <w:tcPr>
            <w:tcW w:w="1984" w:type="dxa"/>
          </w:tcPr>
          <w:p w:rsidR="005A21DE" w:rsidRPr="00963CFC" w:rsidRDefault="005A21DE" w:rsidP="00944198">
            <w:pPr>
              <w:pStyle w:val="afffc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  <w:r w:rsidRPr="00963CFC">
              <w:rPr>
                <w:sz w:val="18"/>
                <w:szCs w:val="18"/>
              </w:rPr>
              <w:t xml:space="preserve"> месяцев с момента приёмки Товара (оборудования) Покупателем на своём складе.</w:t>
            </w:r>
          </w:p>
          <w:p w:rsidR="005A21DE" w:rsidRPr="007619F1" w:rsidRDefault="005A21DE" w:rsidP="00944198">
            <w:pPr>
              <w:pStyle w:val="afffc"/>
              <w:jc w:val="center"/>
              <w:rPr>
                <w:sz w:val="18"/>
                <w:szCs w:val="18"/>
              </w:rPr>
            </w:pPr>
          </w:p>
          <w:p w:rsidR="005A21DE" w:rsidRDefault="005A21DE" w:rsidP="00944198">
            <w:pPr>
              <w:pStyle w:val="afffc"/>
              <w:jc w:val="center"/>
              <w:rPr>
                <w:sz w:val="18"/>
                <w:szCs w:val="18"/>
              </w:rPr>
            </w:pPr>
            <w:r w:rsidRPr="007619F1">
              <w:rPr>
                <w:sz w:val="18"/>
                <w:szCs w:val="18"/>
              </w:rPr>
              <w:t>Код ОКП</w:t>
            </w:r>
            <w:r w:rsidRPr="00DB0DA8">
              <w:rPr>
                <w:sz w:val="18"/>
                <w:szCs w:val="18"/>
              </w:rPr>
              <w:t>: 346100 Оборудование светотехническое</w:t>
            </w:r>
          </w:p>
        </w:tc>
      </w:tr>
      <w:tr w:rsidR="005A21DE" w:rsidRPr="00FD2DF0" w:rsidTr="00944198">
        <w:trPr>
          <w:trHeight w:val="4286"/>
        </w:trPr>
        <w:tc>
          <w:tcPr>
            <w:tcW w:w="567" w:type="dxa"/>
          </w:tcPr>
          <w:p w:rsidR="005A21DE" w:rsidRPr="007619F1" w:rsidRDefault="005A21DE" w:rsidP="00944198">
            <w:pPr>
              <w:pStyle w:val="afffc"/>
              <w:jc w:val="center"/>
              <w:rPr>
                <w:sz w:val="20"/>
                <w:szCs w:val="20"/>
              </w:rPr>
            </w:pPr>
            <w:r w:rsidRPr="007619F1">
              <w:rPr>
                <w:sz w:val="20"/>
                <w:szCs w:val="20"/>
              </w:rPr>
              <w:lastRenderedPageBreak/>
              <w:t>2.</w:t>
            </w:r>
          </w:p>
        </w:tc>
        <w:tc>
          <w:tcPr>
            <w:tcW w:w="1701" w:type="dxa"/>
          </w:tcPr>
          <w:p w:rsidR="005A21DE" w:rsidRPr="00C270AA" w:rsidRDefault="005A21DE" w:rsidP="00944198">
            <w:pPr>
              <w:pStyle w:val="afffc"/>
              <w:rPr>
                <w:sz w:val="18"/>
                <w:szCs w:val="18"/>
              </w:rPr>
            </w:pPr>
            <w:r w:rsidRPr="009B703A">
              <w:rPr>
                <w:sz w:val="18"/>
                <w:szCs w:val="18"/>
              </w:rPr>
              <w:t xml:space="preserve">Изолятор </w:t>
            </w:r>
            <w:r w:rsidRPr="009B703A">
              <w:rPr>
                <w:sz w:val="18"/>
                <w:szCs w:val="18"/>
                <w:lang w:val="en-US"/>
              </w:rPr>
              <w:t>SM</w:t>
            </w:r>
            <w:r w:rsidRPr="009B703A">
              <w:rPr>
                <w:sz w:val="18"/>
                <w:szCs w:val="18"/>
              </w:rPr>
              <w:t xml:space="preserve">25 силовой </w:t>
            </w:r>
            <w:r w:rsidRPr="009B703A">
              <w:rPr>
                <w:sz w:val="18"/>
                <w:szCs w:val="18"/>
                <w:lang w:val="en-US"/>
              </w:rPr>
              <w:t>H</w:t>
            </w:r>
            <w:r w:rsidRPr="009B703A">
              <w:rPr>
                <w:sz w:val="18"/>
                <w:szCs w:val="18"/>
              </w:rPr>
              <w:t>25</w:t>
            </w:r>
            <w:proofErr w:type="spellStart"/>
            <w:r w:rsidRPr="009B703A">
              <w:rPr>
                <w:sz w:val="18"/>
                <w:szCs w:val="18"/>
                <w:lang w:val="en-US"/>
              </w:rPr>
              <w:t>xD</w:t>
            </w:r>
            <w:proofErr w:type="spellEnd"/>
            <w:r w:rsidRPr="009B703A">
              <w:rPr>
                <w:sz w:val="18"/>
                <w:szCs w:val="18"/>
              </w:rPr>
              <w:t>27</w:t>
            </w:r>
            <w:proofErr w:type="spellStart"/>
            <w:r w:rsidRPr="009B703A">
              <w:rPr>
                <w:sz w:val="18"/>
                <w:szCs w:val="18"/>
                <w:lang w:val="en-US"/>
              </w:rPr>
              <w:t>xM</w:t>
            </w:r>
            <w:proofErr w:type="spellEnd"/>
            <w:r w:rsidRPr="009B703A">
              <w:rPr>
                <w:sz w:val="18"/>
                <w:szCs w:val="18"/>
              </w:rPr>
              <w:t xml:space="preserve">6 мм </w:t>
            </w:r>
            <w:r w:rsidRPr="009B703A">
              <w:rPr>
                <w:sz w:val="18"/>
                <w:szCs w:val="18"/>
                <w:lang w:val="en-US"/>
              </w:rPr>
              <w:t>IEK</w:t>
            </w:r>
            <w:r>
              <w:rPr>
                <w:sz w:val="18"/>
                <w:szCs w:val="18"/>
              </w:rPr>
              <w:t xml:space="preserve"> (или эквивалент)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5A21DE" w:rsidRPr="009B703A" w:rsidRDefault="005A21DE" w:rsidP="00944198">
            <w:pPr>
              <w:pStyle w:val="afffc"/>
              <w:rPr>
                <w:sz w:val="16"/>
                <w:szCs w:val="16"/>
              </w:rPr>
            </w:pPr>
            <w:r w:rsidRPr="009B703A">
              <w:rPr>
                <w:sz w:val="16"/>
                <w:szCs w:val="16"/>
              </w:rPr>
              <w:t xml:space="preserve">Изоляторы шинные используются для фиксации токоведущих силовых шин внутри электрических шкафов (щитов ЩМП или корпусов ВРУ) и </w:t>
            </w:r>
            <w:proofErr w:type="spellStart"/>
            <w:r w:rsidRPr="009B703A">
              <w:rPr>
                <w:sz w:val="16"/>
                <w:szCs w:val="16"/>
              </w:rPr>
              <w:t>металлокорпусов</w:t>
            </w:r>
            <w:proofErr w:type="spellEnd"/>
            <w:r w:rsidRPr="009B703A">
              <w:rPr>
                <w:sz w:val="16"/>
                <w:szCs w:val="16"/>
              </w:rPr>
              <w:t>, с последующим подключением силовых кабелей и шин для распределения электроэнергии внутри электрощита.</w:t>
            </w:r>
          </w:p>
          <w:p w:rsidR="005A21DE" w:rsidRPr="00DA4794" w:rsidRDefault="005A21DE" w:rsidP="00944198">
            <w:pPr>
              <w:pStyle w:val="afffc"/>
              <w:rPr>
                <w:sz w:val="16"/>
                <w:szCs w:val="16"/>
              </w:rPr>
            </w:pPr>
            <w:r w:rsidRPr="009B703A">
              <w:rPr>
                <w:sz w:val="16"/>
                <w:szCs w:val="16"/>
              </w:rPr>
              <w:t xml:space="preserve">  Изолятор SM крепится с одной стороны с помощью болта к монтажной пластине или корпусу, с другой стороны к изолятору крепится токоведущая шина. </w:t>
            </w:r>
          </w:p>
          <w:p w:rsidR="005A21DE" w:rsidRPr="009B703A" w:rsidRDefault="005A21DE" w:rsidP="00944198">
            <w:pPr>
              <w:pStyle w:val="afffc"/>
              <w:rPr>
                <w:sz w:val="16"/>
                <w:szCs w:val="16"/>
                <w:lang w:val="en-US"/>
              </w:rPr>
            </w:pPr>
            <w:r w:rsidRPr="007053D0">
              <w:rPr>
                <w:noProof/>
                <w:sz w:val="16"/>
                <w:szCs w:val="16"/>
              </w:rPr>
              <w:drawing>
                <wp:inline distT="0" distB="0" distL="0" distR="0">
                  <wp:extent cx="2647315" cy="1339850"/>
                  <wp:effectExtent l="0" t="0" r="635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47315" cy="1339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20"/>
              <w:gridCol w:w="520"/>
              <w:gridCol w:w="520"/>
              <w:gridCol w:w="521"/>
              <w:gridCol w:w="521"/>
              <w:gridCol w:w="521"/>
              <w:gridCol w:w="1017"/>
            </w:tblGrid>
            <w:tr w:rsidR="005A21DE" w:rsidRPr="009B703A" w:rsidTr="00944198">
              <w:tc>
                <w:tcPr>
                  <w:tcW w:w="3123" w:type="dxa"/>
                  <w:gridSpan w:val="6"/>
                </w:tcPr>
                <w:p w:rsidR="005A21DE" w:rsidRPr="004A30C4" w:rsidRDefault="005A21DE" w:rsidP="00944198">
                  <w:pPr>
                    <w:pStyle w:val="afffc"/>
                    <w:jc w:val="center"/>
                    <w:rPr>
                      <w:sz w:val="16"/>
                      <w:szCs w:val="16"/>
                    </w:rPr>
                  </w:pPr>
                  <w:r w:rsidRPr="004A30C4">
                    <w:rPr>
                      <w:sz w:val="16"/>
                      <w:szCs w:val="16"/>
                    </w:rPr>
                    <w:t>Размеры, мм</w:t>
                  </w:r>
                </w:p>
              </w:tc>
              <w:tc>
                <w:tcPr>
                  <w:tcW w:w="1017" w:type="dxa"/>
                  <w:vMerge w:val="restart"/>
                </w:tcPr>
                <w:p w:rsidR="005A21DE" w:rsidRPr="004A30C4" w:rsidRDefault="005A21DE" w:rsidP="00944198">
                  <w:pPr>
                    <w:pStyle w:val="afffc"/>
                    <w:jc w:val="center"/>
                    <w:rPr>
                      <w:sz w:val="16"/>
                      <w:szCs w:val="16"/>
                    </w:rPr>
                  </w:pPr>
                  <w:r w:rsidRPr="004A30C4">
                    <w:rPr>
                      <w:sz w:val="16"/>
                      <w:szCs w:val="16"/>
                    </w:rPr>
                    <w:t>Диаметр болта</w:t>
                  </w:r>
                </w:p>
              </w:tc>
            </w:tr>
            <w:tr w:rsidR="005A21DE" w:rsidRPr="009B703A" w:rsidTr="00944198">
              <w:tc>
                <w:tcPr>
                  <w:tcW w:w="520" w:type="dxa"/>
                </w:tcPr>
                <w:p w:rsidR="005A21DE" w:rsidRPr="004A30C4" w:rsidRDefault="005A21DE" w:rsidP="00944198">
                  <w:pPr>
                    <w:pStyle w:val="afffc"/>
                    <w:jc w:val="center"/>
                    <w:rPr>
                      <w:sz w:val="16"/>
                      <w:szCs w:val="16"/>
                      <w:lang w:val="en-US"/>
                    </w:rPr>
                  </w:pPr>
                  <w:r w:rsidRPr="004A30C4">
                    <w:rPr>
                      <w:sz w:val="16"/>
                      <w:szCs w:val="16"/>
                      <w:lang w:val="en-US"/>
                    </w:rPr>
                    <w:t>A</w:t>
                  </w:r>
                </w:p>
              </w:tc>
              <w:tc>
                <w:tcPr>
                  <w:tcW w:w="520" w:type="dxa"/>
                </w:tcPr>
                <w:p w:rsidR="005A21DE" w:rsidRPr="004A30C4" w:rsidRDefault="005A21DE" w:rsidP="00944198">
                  <w:pPr>
                    <w:pStyle w:val="afffc"/>
                    <w:jc w:val="center"/>
                    <w:rPr>
                      <w:sz w:val="16"/>
                      <w:szCs w:val="16"/>
                      <w:lang w:val="en-US"/>
                    </w:rPr>
                  </w:pPr>
                  <w:r w:rsidRPr="004A30C4">
                    <w:rPr>
                      <w:sz w:val="16"/>
                      <w:szCs w:val="16"/>
                      <w:lang w:val="en-US"/>
                    </w:rPr>
                    <w:t>B</w:t>
                  </w:r>
                </w:p>
              </w:tc>
              <w:tc>
                <w:tcPr>
                  <w:tcW w:w="520" w:type="dxa"/>
                </w:tcPr>
                <w:p w:rsidR="005A21DE" w:rsidRPr="004A30C4" w:rsidRDefault="005A21DE" w:rsidP="00944198">
                  <w:pPr>
                    <w:pStyle w:val="afffc"/>
                    <w:jc w:val="center"/>
                    <w:rPr>
                      <w:sz w:val="16"/>
                      <w:szCs w:val="16"/>
                      <w:lang w:val="en-US"/>
                    </w:rPr>
                  </w:pPr>
                  <w:r w:rsidRPr="004A30C4">
                    <w:rPr>
                      <w:sz w:val="16"/>
                      <w:szCs w:val="16"/>
                      <w:lang w:val="en-US"/>
                    </w:rPr>
                    <w:t>C</w:t>
                  </w:r>
                </w:p>
              </w:tc>
              <w:tc>
                <w:tcPr>
                  <w:tcW w:w="521" w:type="dxa"/>
                </w:tcPr>
                <w:p w:rsidR="005A21DE" w:rsidRPr="004A30C4" w:rsidRDefault="005A21DE" w:rsidP="00944198">
                  <w:pPr>
                    <w:pStyle w:val="afffc"/>
                    <w:jc w:val="center"/>
                    <w:rPr>
                      <w:sz w:val="16"/>
                      <w:szCs w:val="16"/>
                      <w:lang w:val="en-US"/>
                    </w:rPr>
                  </w:pPr>
                  <w:r w:rsidRPr="004A30C4">
                    <w:rPr>
                      <w:sz w:val="16"/>
                      <w:szCs w:val="16"/>
                      <w:lang w:val="en-US"/>
                    </w:rPr>
                    <w:t>D</w:t>
                  </w:r>
                </w:p>
              </w:tc>
              <w:tc>
                <w:tcPr>
                  <w:tcW w:w="521" w:type="dxa"/>
                </w:tcPr>
                <w:p w:rsidR="005A21DE" w:rsidRPr="004A30C4" w:rsidRDefault="005A21DE" w:rsidP="00944198">
                  <w:pPr>
                    <w:pStyle w:val="afffc"/>
                    <w:jc w:val="center"/>
                    <w:rPr>
                      <w:sz w:val="16"/>
                      <w:szCs w:val="16"/>
                      <w:lang w:val="en-US"/>
                    </w:rPr>
                  </w:pPr>
                  <w:r w:rsidRPr="004A30C4">
                    <w:rPr>
                      <w:sz w:val="16"/>
                      <w:szCs w:val="16"/>
                      <w:lang w:val="en-US"/>
                    </w:rPr>
                    <w:t>E</w:t>
                  </w:r>
                </w:p>
              </w:tc>
              <w:tc>
                <w:tcPr>
                  <w:tcW w:w="521" w:type="dxa"/>
                </w:tcPr>
                <w:p w:rsidR="005A21DE" w:rsidRPr="004A30C4" w:rsidRDefault="005A21DE" w:rsidP="00944198">
                  <w:pPr>
                    <w:pStyle w:val="afffc"/>
                    <w:jc w:val="center"/>
                    <w:rPr>
                      <w:sz w:val="16"/>
                      <w:szCs w:val="16"/>
                      <w:lang w:val="en-US"/>
                    </w:rPr>
                  </w:pPr>
                  <w:r w:rsidRPr="004A30C4">
                    <w:rPr>
                      <w:sz w:val="16"/>
                      <w:szCs w:val="16"/>
                      <w:lang w:val="en-US"/>
                    </w:rPr>
                    <w:t>F</w:t>
                  </w:r>
                </w:p>
              </w:tc>
              <w:tc>
                <w:tcPr>
                  <w:tcW w:w="1017" w:type="dxa"/>
                  <w:vMerge/>
                </w:tcPr>
                <w:p w:rsidR="005A21DE" w:rsidRPr="004A30C4" w:rsidRDefault="005A21DE" w:rsidP="00944198">
                  <w:pPr>
                    <w:pStyle w:val="afffc"/>
                    <w:jc w:val="center"/>
                    <w:rPr>
                      <w:sz w:val="16"/>
                      <w:szCs w:val="16"/>
                    </w:rPr>
                  </w:pPr>
                </w:p>
              </w:tc>
            </w:tr>
            <w:tr w:rsidR="005A21DE" w:rsidRPr="009B703A" w:rsidTr="00944198">
              <w:tc>
                <w:tcPr>
                  <w:tcW w:w="520" w:type="dxa"/>
                </w:tcPr>
                <w:p w:rsidR="005A21DE" w:rsidRPr="004A30C4" w:rsidRDefault="005A21DE" w:rsidP="00944198">
                  <w:pPr>
                    <w:pStyle w:val="afffc"/>
                    <w:jc w:val="center"/>
                    <w:rPr>
                      <w:sz w:val="16"/>
                      <w:szCs w:val="16"/>
                      <w:lang w:val="en-US"/>
                    </w:rPr>
                  </w:pPr>
                  <w:r w:rsidRPr="004A30C4">
                    <w:rPr>
                      <w:sz w:val="16"/>
                      <w:szCs w:val="16"/>
                      <w:lang w:val="en-US"/>
                    </w:rPr>
                    <w:t>25</w:t>
                  </w:r>
                </w:p>
              </w:tc>
              <w:tc>
                <w:tcPr>
                  <w:tcW w:w="520" w:type="dxa"/>
                </w:tcPr>
                <w:p w:rsidR="005A21DE" w:rsidRPr="004A30C4" w:rsidRDefault="005A21DE" w:rsidP="00944198">
                  <w:pPr>
                    <w:pStyle w:val="afffc"/>
                    <w:jc w:val="center"/>
                    <w:rPr>
                      <w:sz w:val="16"/>
                      <w:szCs w:val="16"/>
                      <w:lang w:val="en-US"/>
                    </w:rPr>
                  </w:pPr>
                  <w:r w:rsidRPr="004A30C4">
                    <w:rPr>
                      <w:sz w:val="16"/>
                      <w:szCs w:val="16"/>
                      <w:lang w:val="en-US"/>
                    </w:rPr>
                    <w:t>9</w:t>
                  </w:r>
                </w:p>
              </w:tc>
              <w:tc>
                <w:tcPr>
                  <w:tcW w:w="520" w:type="dxa"/>
                </w:tcPr>
                <w:p w:rsidR="005A21DE" w:rsidRPr="004A30C4" w:rsidRDefault="005A21DE" w:rsidP="00944198">
                  <w:pPr>
                    <w:pStyle w:val="afffc"/>
                    <w:jc w:val="center"/>
                    <w:rPr>
                      <w:sz w:val="16"/>
                      <w:szCs w:val="16"/>
                      <w:lang w:val="en-US"/>
                    </w:rPr>
                  </w:pPr>
                  <w:r w:rsidRPr="004A30C4">
                    <w:rPr>
                      <w:sz w:val="16"/>
                      <w:szCs w:val="16"/>
                      <w:lang w:val="en-US"/>
                    </w:rPr>
                    <w:t>9</w:t>
                  </w:r>
                </w:p>
              </w:tc>
              <w:tc>
                <w:tcPr>
                  <w:tcW w:w="521" w:type="dxa"/>
                </w:tcPr>
                <w:p w:rsidR="005A21DE" w:rsidRPr="004A30C4" w:rsidRDefault="005A21DE" w:rsidP="00944198">
                  <w:pPr>
                    <w:pStyle w:val="afffc"/>
                    <w:jc w:val="center"/>
                    <w:rPr>
                      <w:sz w:val="16"/>
                      <w:szCs w:val="16"/>
                      <w:lang w:val="en-US"/>
                    </w:rPr>
                  </w:pPr>
                  <w:r w:rsidRPr="004A30C4">
                    <w:rPr>
                      <w:sz w:val="16"/>
                      <w:szCs w:val="16"/>
                      <w:lang w:val="en-US"/>
                    </w:rPr>
                    <w:t>25</w:t>
                  </w:r>
                </w:p>
              </w:tc>
              <w:tc>
                <w:tcPr>
                  <w:tcW w:w="521" w:type="dxa"/>
                </w:tcPr>
                <w:p w:rsidR="005A21DE" w:rsidRPr="004A30C4" w:rsidRDefault="005A21DE" w:rsidP="00944198">
                  <w:pPr>
                    <w:pStyle w:val="afffc"/>
                    <w:jc w:val="center"/>
                    <w:rPr>
                      <w:sz w:val="16"/>
                      <w:szCs w:val="16"/>
                      <w:lang w:val="en-US"/>
                    </w:rPr>
                  </w:pPr>
                  <w:r w:rsidRPr="004A30C4">
                    <w:rPr>
                      <w:sz w:val="16"/>
                      <w:szCs w:val="16"/>
                      <w:lang w:val="en-US"/>
                    </w:rPr>
                    <w:t>30</w:t>
                  </w:r>
                </w:p>
              </w:tc>
              <w:tc>
                <w:tcPr>
                  <w:tcW w:w="521" w:type="dxa"/>
                </w:tcPr>
                <w:p w:rsidR="005A21DE" w:rsidRPr="004A30C4" w:rsidRDefault="005A21DE" w:rsidP="00944198">
                  <w:pPr>
                    <w:pStyle w:val="afffc"/>
                    <w:jc w:val="center"/>
                    <w:rPr>
                      <w:sz w:val="16"/>
                      <w:szCs w:val="16"/>
                      <w:lang w:val="en-US"/>
                    </w:rPr>
                  </w:pPr>
                  <w:r w:rsidRPr="004A30C4">
                    <w:rPr>
                      <w:sz w:val="16"/>
                      <w:szCs w:val="16"/>
                      <w:lang w:val="en-US"/>
                    </w:rPr>
                    <w:t>30</w:t>
                  </w:r>
                </w:p>
              </w:tc>
              <w:tc>
                <w:tcPr>
                  <w:tcW w:w="1017" w:type="dxa"/>
                </w:tcPr>
                <w:p w:rsidR="005A21DE" w:rsidRPr="004A30C4" w:rsidRDefault="005A21DE" w:rsidP="00944198">
                  <w:pPr>
                    <w:pStyle w:val="afffc"/>
                    <w:jc w:val="center"/>
                    <w:rPr>
                      <w:sz w:val="16"/>
                      <w:szCs w:val="16"/>
                    </w:rPr>
                  </w:pPr>
                  <w:r w:rsidRPr="004A30C4">
                    <w:rPr>
                      <w:sz w:val="16"/>
                      <w:szCs w:val="16"/>
                    </w:rPr>
                    <w:t>M6</w:t>
                  </w:r>
                </w:p>
              </w:tc>
            </w:tr>
          </w:tbl>
          <w:p w:rsidR="005A21DE" w:rsidRPr="009B703A" w:rsidRDefault="005A21DE" w:rsidP="00944198">
            <w:pPr>
              <w:pStyle w:val="afffc"/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:rsidR="005A21DE" w:rsidRPr="007619F1" w:rsidRDefault="005A21DE" w:rsidP="00944198">
            <w:pPr>
              <w:pStyle w:val="afffc"/>
              <w:jc w:val="center"/>
              <w:rPr>
                <w:sz w:val="20"/>
                <w:szCs w:val="20"/>
              </w:rPr>
            </w:pPr>
            <w:r w:rsidRPr="007619F1">
              <w:rPr>
                <w:sz w:val="20"/>
                <w:szCs w:val="20"/>
              </w:rPr>
              <w:t>нет</w:t>
            </w:r>
          </w:p>
        </w:tc>
        <w:tc>
          <w:tcPr>
            <w:tcW w:w="3260" w:type="dxa"/>
          </w:tcPr>
          <w:p w:rsidR="005A21DE" w:rsidRDefault="005A21DE" w:rsidP="00944198">
            <w:pPr>
              <w:pStyle w:val="afffc"/>
              <w:jc w:val="center"/>
              <w:rPr>
                <w:rStyle w:val="2b"/>
              </w:rPr>
            </w:pPr>
          </w:p>
          <w:p w:rsidR="005A21DE" w:rsidRDefault="005A21DE" w:rsidP="00944198">
            <w:pPr>
              <w:pStyle w:val="afffc"/>
              <w:jc w:val="center"/>
              <w:rPr>
                <w:rStyle w:val="2b"/>
              </w:rPr>
            </w:pPr>
          </w:p>
          <w:p w:rsidR="005A21DE" w:rsidRDefault="005A21DE" w:rsidP="00944198">
            <w:pPr>
              <w:pStyle w:val="afffc"/>
              <w:jc w:val="center"/>
              <w:rPr>
                <w:rStyle w:val="2b"/>
              </w:rPr>
            </w:pPr>
          </w:p>
          <w:p w:rsidR="005A21DE" w:rsidRPr="00DB0DA8" w:rsidRDefault="005A21DE" w:rsidP="00944198">
            <w:pPr>
              <w:pStyle w:val="afffc"/>
              <w:jc w:val="center"/>
              <w:rPr>
                <w:rStyle w:val="2b"/>
              </w:rPr>
            </w:pPr>
            <w:r>
              <w:rPr>
                <w:rStyle w:val="2b"/>
              </w:rPr>
              <w:t>___________________</w:t>
            </w:r>
          </w:p>
          <w:p w:rsidR="005A21DE" w:rsidRPr="00E4741D" w:rsidRDefault="005A21DE" w:rsidP="00944198">
            <w:pPr>
              <w:pStyle w:val="afffc"/>
              <w:jc w:val="center"/>
              <w:rPr>
                <w:sz w:val="16"/>
                <w:szCs w:val="16"/>
              </w:rPr>
            </w:pPr>
          </w:p>
        </w:tc>
        <w:tc>
          <w:tcPr>
            <w:tcW w:w="993" w:type="dxa"/>
          </w:tcPr>
          <w:p w:rsidR="005A21DE" w:rsidRPr="007619F1" w:rsidRDefault="005A21DE" w:rsidP="00944198">
            <w:pPr>
              <w:pStyle w:val="afffc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штук</w:t>
            </w:r>
          </w:p>
        </w:tc>
        <w:tc>
          <w:tcPr>
            <w:tcW w:w="567" w:type="dxa"/>
          </w:tcPr>
          <w:p w:rsidR="005A21DE" w:rsidRPr="007619F1" w:rsidRDefault="005A21DE" w:rsidP="00944198">
            <w:pPr>
              <w:pStyle w:val="afffc"/>
              <w:jc w:val="center"/>
              <w:rPr>
                <w:sz w:val="20"/>
                <w:szCs w:val="20"/>
              </w:rPr>
            </w:pPr>
            <w:r w:rsidRPr="007619F1">
              <w:rPr>
                <w:sz w:val="20"/>
                <w:szCs w:val="20"/>
              </w:rPr>
              <w:t>нет</w:t>
            </w:r>
          </w:p>
        </w:tc>
        <w:tc>
          <w:tcPr>
            <w:tcW w:w="567" w:type="dxa"/>
          </w:tcPr>
          <w:p w:rsidR="005A21DE" w:rsidRPr="007619F1" w:rsidRDefault="005A21DE" w:rsidP="00944198">
            <w:pPr>
              <w:pStyle w:val="afffc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133" w:type="dxa"/>
          </w:tcPr>
          <w:p w:rsidR="005A21DE" w:rsidRPr="00764D75" w:rsidRDefault="005A21DE" w:rsidP="00944198">
            <w:pPr>
              <w:pStyle w:val="afffc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2</w:t>
            </w:r>
            <w:r w:rsidRPr="00764D75">
              <w:rPr>
                <w:sz w:val="18"/>
                <w:szCs w:val="18"/>
              </w:rPr>
              <w:t>5  рабочих</w:t>
            </w:r>
            <w:proofErr w:type="gramEnd"/>
            <w:r w:rsidRPr="00764D75">
              <w:rPr>
                <w:sz w:val="18"/>
                <w:szCs w:val="18"/>
              </w:rPr>
              <w:t xml:space="preserve"> дней с момента заключения договора</w:t>
            </w:r>
          </w:p>
        </w:tc>
        <w:tc>
          <w:tcPr>
            <w:tcW w:w="1984" w:type="dxa"/>
          </w:tcPr>
          <w:p w:rsidR="005A21DE" w:rsidRPr="00A515ED" w:rsidRDefault="005A21DE" w:rsidP="00944198">
            <w:pPr>
              <w:pStyle w:val="afffc"/>
              <w:jc w:val="center"/>
              <w:rPr>
                <w:color w:val="FF0000"/>
                <w:sz w:val="18"/>
                <w:szCs w:val="18"/>
              </w:rPr>
            </w:pPr>
            <w:r w:rsidRPr="00DA4794">
              <w:rPr>
                <w:sz w:val="18"/>
                <w:szCs w:val="18"/>
              </w:rPr>
              <w:t>12 месяцев с момента приёмки Товара (оборудования) Покупателем на своём складе</w:t>
            </w:r>
            <w:r w:rsidRPr="00A515ED">
              <w:rPr>
                <w:color w:val="FF0000"/>
                <w:sz w:val="18"/>
                <w:szCs w:val="18"/>
              </w:rPr>
              <w:t>.</w:t>
            </w:r>
          </w:p>
          <w:p w:rsidR="005A21DE" w:rsidRPr="00A515ED" w:rsidRDefault="005A21DE" w:rsidP="00944198">
            <w:pPr>
              <w:pStyle w:val="afffc"/>
              <w:jc w:val="center"/>
              <w:rPr>
                <w:color w:val="FF0000"/>
                <w:sz w:val="18"/>
                <w:szCs w:val="18"/>
              </w:rPr>
            </w:pPr>
          </w:p>
          <w:p w:rsidR="005A21DE" w:rsidRPr="00DB0DA8" w:rsidRDefault="005A21DE" w:rsidP="00944198">
            <w:pPr>
              <w:pStyle w:val="afffc"/>
              <w:jc w:val="center"/>
              <w:rPr>
                <w:sz w:val="18"/>
                <w:szCs w:val="18"/>
              </w:rPr>
            </w:pPr>
            <w:r w:rsidRPr="00DB0DA8">
              <w:rPr>
                <w:sz w:val="18"/>
                <w:szCs w:val="18"/>
              </w:rPr>
              <w:t xml:space="preserve">Код ОКП: 349000 Материалы и изделия электроизоляционные, </w:t>
            </w:r>
            <w:proofErr w:type="spellStart"/>
            <w:r w:rsidRPr="00DB0DA8">
              <w:rPr>
                <w:sz w:val="18"/>
                <w:szCs w:val="18"/>
              </w:rPr>
              <w:t>электроугольные</w:t>
            </w:r>
            <w:proofErr w:type="spellEnd"/>
            <w:r w:rsidRPr="00DB0DA8">
              <w:rPr>
                <w:sz w:val="18"/>
                <w:szCs w:val="18"/>
              </w:rPr>
              <w:t xml:space="preserve"> и </w:t>
            </w:r>
            <w:proofErr w:type="spellStart"/>
            <w:r w:rsidRPr="00DB0DA8">
              <w:rPr>
                <w:sz w:val="18"/>
                <w:szCs w:val="18"/>
              </w:rPr>
              <w:t>электрометаллокерамические</w:t>
            </w:r>
            <w:proofErr w:type="spellEnd"/>
          </w:p>
        </w:tc>
      </w:tr>
      <w:tr w:rsidR="005A21DE" w:rsidRPr="00FD2DF0" w:rsidTr="00944198">
        <w:trPr>
          <w:trHeight w:val="4301"/>
        </w:trPr>
        <w:tc>
          <w:tcPr>
            <w:tcW w:w="567" w:type="dxa"/>
          </w:tcPr>
          <w:p w:rsidR="005A21DE" w:rsidRPr="007619F1" w:rsidRDefault="005A21DE" w:rsidP="00944198">
            <w:pPr>
              <w:pStyle w:val="afffc"/>
              <w:jc w:val="center"/>
              <w:rPr>
                <w:sz w:val="20"/>
                <w:szCs w:val="20"/>
              </w:rPr>
            </w:pPr>
            <w:r w:rsidRPr="007619F1">
              <w:rPr>
                <w:sz w:val="20"/>
                <w:szCs w:val="20"/>
              </w:rPr>
              <w:t>3.</w:t>
            </w:r>
          </w:p>
        </w:tc>
        <w:tc>
          <w:tcPr>
            <w:tcW w:w="1701" w:type="dxa"/>
          </w:tcPr>
          <w:p w:rsidR="005A21DE" w:rsidRPr="001262C6" w:rsidRDefault="005A21DE" w:rsidP="00944198">
            <w:pPr>
              <w:pStyle w:val="afffc"/>
              <w:rPr>
                <w:sz w:val="18"/>
                <w:szCs w:val="18"/>
              </w:rPr>
            </w:pPr>
            <w:r w:rsidRPr="009B703A">
              <w:rPr>
                <w:sz w:val="18"/>
                <w:szCs w:val="18"/>
              </w:rPr>
              <w:t>Изолятор SM35 силовой H35xD32xM8 мм IEK</w:t>
            </w:r>
            <w:r>
              <w:rPr>
                <w:sz w:val="18"/>
                <w:szCs w:val="18"/>
              </w:rPr>
              <w:t xml:space="preserve"> (или эквивалент)</w:t>
            </w:r>
          </w:p>
        </w:tc>
        <w:tc>
          <w:tcPr>
            <w:tcW w:w="4395" w:type="dxa"/>
          </w:tcPr>
          <w:p w:rsidR="005A21DE" w:rsidRPr="009B703A" w:rsidRDefault="005A21DE" w:rsidP="00944198">
            <w:pPr>
              <w:pStyle w:val="afffc"/>
              <w:rPr>
                <w:sz w:val="16"/>
                <w:szCs w:val="16"/>
              </w:rPr>
            </w:pPr>
            <w:r w:rsidRPr="009B703A">
              <w:rPr>
                <w:sz w:val="16"/>
                <w:szCs w:val="16"/>
              </w:rPr>
              <w:t xml:space="preserve">Изоляторы шинные используются для фиксации токоведущих силовых шин внутри электрических шкафов (щитов ЩМП или корпусов ВРУ) и </w:t>
            </w:r>
            <w:proofErr w:type="spellStart"/>
            <w:r w:rsidRPr="009B703A">
              <w:rPr>
                <w:sz w:val="16"/>
                <w:szCs w:val="16"/>
              </w:rPr>
              <w:t>металлокорпусов</w:t>
            </w:r>
            <w:proofErr w:type="spellEnd"/>
            <w:r w:rsidRPr="009B703A">
              <w:rPr>
                <w:sz w:val="16"/>
                <w:szCs w:val="16"/>
              </w:rPr>
              <w:t>, с последующим подключением силовых кабелей и шин для распределения электроэнергии внутри электрощита.</w:t>
            </w:r>
          </w:p>
          <w:p w:rsidR="005A21DE" w:rsidRPr="009B703A" w:rsidRDefault="005A21DE" w:rsidP="00944198">
            <w:pPr>
              <w:pStyle w:val="afffc"/>
              <w:rPr>
                <w:sz w:val="16"/>
                <w:szCs w:val="16"/>
              </w:rPr>
            </w:pPr>
            <w:r w:rsidRPr="009B703A">
              <w:rPr>
                <w:sz w:val="16"/>
                <w:szCs w:val="16"/>
              </w:rPr>
              <w:t xml:space="preserve">  Изолятор SM крепится с одной стороны с помощью болта к монтажной пластине или корпусу, с другой стороны к изолятору крепится токоведущая шина. </w:t>
            </w:r>
          </w:p>
          <w:p w:rsidR="005A21DE" w:rsidRPr="009B703A" w:rsidRDefault="005A21DE" w:rsidP="00944198">
            <w:pPr>
              <w:pStyle w:val="afffc"/>
              <w:rPr>
                <w:sz w:val="16"/>
                <w:szCs w:val="16"/>
                <w:lang w:val="en-US"/>
              </w:rPr>
            </w:pPr>
            <w:r w:rsidRPr="007053D0">
              <w:rPr>
                <w:noProof/>
                <w:sz w:val="16"/>
                <w:szCs w:val="16"/>
              </w:rPr>
              <w:drawing>
                <wp:inline distT="0" distB="0" distL="0" distR="0">
                  <wp:extent cx="2658110" cy="1339850"/>
                  <wp:effectExtent l="0" t="0" r="889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58110" cy="1339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20"/>
              <w:gridCol w:w="520"/>
              <w:gridCol w:w="520"/>
              <w:gridCol w:w="521"/>
              <w:gridCol w:w="521"/>
              <w:gridCol w:w="521"/>
              <w:gridCol w:w="1017"/>
            </w:tblGrid>
            <w:tr w:rsidR="005A21DE" w:rsidRPr="009B703A" w:rsidTr="00944198">
              <w:tc>
                <w:tcPr>
                  <w:tcW w:w="3123" w:type="dxa"/>
                  <w:gridSpan w:val="6"/>
                </w:tcPr>
                <w:p w:rsidR="005A21DE" w:rsidRPr="004A30C4" w:rsidRDefault="005A21DE" w:rsidP="00944198">
                  <w:pPr>
                    <w:pStyle w:val="afffc"/>
                    <w:jc w:val="center"/>
                    <w:rPr>
                      <w:sz w:val="16"/>
                      <w:szCs w:val="16"/>
                    </w:rPr>
                  </w:pPr>
                  <w:r w:rsidRPr="004A30C4">
                    <w:rPr>
                      <w:sz w:val="16"/>
                      <w:szCs w:val="16"/>
                    </w:rPr>
                    <w:t>Размеры, мм</w:t>
                  </w:r>
                </w:p>
              </w:tc>
              <w:tc>
                <w:tcPr>
                  <w:tcW w:w="1017" w:type="dxa"/>
                  <w:vMerge w:val="restart"/>
                </w:tcPr>
                <w:p w:rsidR="005A21DE" w:rsidRPr="004A30C4" w:rsidRDefault="005A21DE" w:rsidP="00944198">
                  <w:pPr>
                    <w:pStyle w:val="afffc"/>
                    <w:jc w:val="center"/>
                    <w:rPr>
                      <w:sz w:val="16"/>
                      <w:szCs w:val="16"/>
                    </w:rPr>
                  </w:pPr>
                  <w:r w:rsidRPr="004A30C4">
                    <w:rPr>
                      <w:sz w:val="16"/>
                      <w:szCs w:val="16"/>
                    </w:rPr>
                    <w:t>Диаметр болта</w:t>
                  </w:r>
                </w:p>
              </w:tc>
            </w:tr>
            <w:tr w:rsidR="005A21DE" w:rsidRPr="009B703A" w:rsidTr="00944198">
              <w:tc>
                <w:tcPr>
                  <w:tcW w:w="520" w:type="dxa"/>
                </w:tcPr>
                <w:p w:rsidR="005A21DE" w:rsidRPr="004A30C4" w:rsidRDefault="005A21DE" w:rsidP="00944198">
                  <w:pPr>
                    <w:pStyle w:val="afffc"/>
                    <w:jc w:val="center"/>
                    <w:rPr>
                      <w:sz w:val="16"/>
                      <w:szCs w:val="16"/>
                      <w:lang w:val="en-US"/>
                    </w:rPr>
                  </w:pPr>
                  <w:r w:rsidRPr="004A30C4">
                    <w:rPr>
                      <w:sz w:val="16"/>
                      <w:szCs w:val="16"/>
                      <w:lang w:val="en-US"/>
                    </w:rPr>
                    <w:t>A</w:t>
                  </w:r>
                </w:p>
              </w:tc>
              <w:tc>
                <w:tcPr>
                  <w:tcW w:w="520" w:type="dxa"/>
                </w:tcPr>
                <w:p w:rsidR="005A21DE" w:rsidRPr="004A30C4" w:rsidRDefault="005A21DE" w:rsidP="00944198">
                  <w:pPr>
                    <w:pStyle w:val="afffc"/>
                    <w:jc w:val="center"/>
                    <w:rPr>
                      <w:sz w:val="16"/>
                      <w:szCs w:val="16"/>
                      <w:lang w:val="en-US"/>
                    </w:rPr>
                  </w:pPr>
                  <w:r w:rsidRPr="004A30C4">
                    <w:rPr>
                      <w:sz w:val="16"/>
                      <w:szCs w:val="16"/>
                      <w:lang w:val="en-US"/>
                    </w:rPr>
                    <w:t>B</w:t>
                  </w:r>
                </w:p>
              </w:tc>
              <w:tc>
                <w:tcPr>
                  <w:tcW w:w="520" w:type="dxa"/>
                </w:tcPr>
                <w:p w:rsidR="005A21DE" w:rsidRPr="004A30C4" w:rsidRDefault="005A21DE" w:rsidP="00944198">
                  <w:pPr>
                    <w:pStyle w:val="afffc"/>
                    <w:jc w:val="center"/>
                    <w:rPr>
                      <w:sz w:val="16"/>
                      <w:szCs w:val="16"/>
                      <w:lang w:val="en-US"/>
                    </w:rPr>
                  </w:pPr>
                  <w:r w:rsidRPr="004A30C4">
                    <w:rPr>
                      <w:sz w:val="16"/>
                      <w:szCs w:val="16"/>
                      <w:lang w:val="en-US"/>
                    </w:rPr>
                    <w:t>C</w:t>
                  </w:r>
                </w:p>
              </w:tc>
              <w:tc>
                <w:tcPr>
                  <w:tcW w:w="521" w:type="dxa"/>
                </w:tcPr>
                <w:p w:rsidR="005A21DE" w:rsidRPr="004A30C4" w:rsidRDefault="005A21DE" w:rsidP="00944198">
                  <w:pPr>
                    <w:pStyle w:val="afffc"/>
                    <w:jc w:val="center"/>
                    <w:rPr>
                      <w:sz w:val="16"/>
                      <w:szCs w:val="16"/>
                      <w:lang w:val="en-US"/>
                    </w:rPr>
                  </w:pPr>
                  <w:r w:rsidRPr="004A30C4">
                    <w:rPr>
                      <w:sz w:val="16"/>
                      <w:szCs w:val="16"/>
                      <w:lang w:val="en-US"/>
                    </w:rPr>
                    <w:t>D</w:t>
                  </w:r>
                </w:p>
              </w:tc>
              <w:tc>
                <w:tcPr>
                  <w:tcW w:w="521" w:type="dxa"/>
                </w:tcPr>
                <w:p w:rsidR="005A21DE" w:rsidRPr="004A30C4" w:rsidRDefault="005A21DE" w:rsidP="00944198">
                  <w:pPr>
                    <w:pStyle w:val="afffc"/>
                    <w:jc w:val="center"/>
                    <w:rPr>
                      <w:sz w:val="16"/>
                      <w:szCs w:val="16"/>
                      <w:lang w:val="en-US"/>
                    </w:rPr>
                  </w:pPr>
                  <w:r w:rsidRPr="004A30C4">
                    <w:rPr>
                      <w:sz w:val="16"/>
                      <w:szCs w:val="16"/>
                      <w:lang w:val="en-US"/>
                    </w:rPr>
                    <w:t>E</w:t>
                  </w:r>
                </w:p>
              </w:tc>
              <w:tc>
                <w:tcPr>
                  <w:tcW w:w="521" w:type="dxa"/>
                </w:tcPr>
                <w:p w:rsidR="005A21DE" w:rsidRPr="004A30C4" w:rsidRDefault="005A21DE" w:rsidP="00944198">
                  <w:pPr>
                    <w:pStyle w:val="afffc"/>
                    <w:jc w:val="center"/>
                    <w:rPr>
                      <w:sz w:val="16"/>
                      <w:szCs w:val="16"/>
                      <w:lang w:val="en-US"/>
                    </w:rPr>
                  </w:pPr>
                  <w:r w:rsidRPr="004A30C4">
                    <w:rPr>
                      <w:sz w:val="16"/>
                      <w:szCs w:val="16"/>
                      <w:lang w:val="en-US"/>
                    </w:rPr>
                    <w:t>F</w:t>
                  </w:r>
                </w:p>
              </w:tc>
              <w:tc>
                <w:tcPr>
                  <w:tcW w:w="1017" w:type="dxa"/>
                  <w:vMerge/>
                </w:tcPr>
                <w:p w:rsidR="005A21DE" w:rsidRPr="004A30C4" w:rsidRDefault="005A21DE" w:rsidP="00944198">
                  <w:pPr>
                    <w:pStyle w:val="afffc"/>
                    <w:jc w:val="center"/>
                    <w:rPr>
                      <w:sz w:val="16"/>
                      <w:szCs w:val="16"/>
                    </w:rPr>
                  </w:pPr>
                </w:p>
              </w:tc>
            </w:tr>
            <w:tr w:rsidR="005A21DE" w:rsidRPr="009B703A" w:rsidTr="00944198">
              <w:tc>
                <w:tcPr>
                  <w:tcW w:w="520" w:type="dxa"/>
                </w:tcPr>
                <w:p w:rsidR="005A21DE" w:rsidRPr="004A30C4" w:rsidRDefault="005A21DE" w:rsidP="00944198">
                  <w:pPr>
                    <w:pStyle w:val="afffc"/>
                    <w:jc w:val="center"/>
                    <w:rPr>
                      <w:sz w:val="16"/>
                      <w:szCs w:val="16"/>
                      <w:lang w:val="en-US"/>
                    </w:rPr>
                  </w:pPr>
                  <w:r w:rsidRPr="004A30C4">
                    <w:rPr>
                      <w:sz w:val="16"/>
                      <w:szCs w:val="16"/>
                      <w:lang w:val="en-US"/>
                    </w:rPr>
                    <w:t>35</w:t>
                  </w:r>
                </w:p>
              </w:tc>
              <w:tc>
                <w:tcPr>
                  <w:tcW w:w="520" w:type="dxa"/>
                </w:tcPr>
                <w:p w:rsidR="005A21DE" w:rsidRPr="004A30C4" w:rsidRDefault="005A21DE" w:rsidP="00944198">
                  <w:pPr>
                    <w:pStyle w:val="afffc"/>
                    <w:jc w:val="center"/>
                    <w:rPr>
                      <w:sz w:val="16"/>
                      <w:szCs w:val="16"/>
                      <w:lang w:val="en-US"/>
                    </w:rPr>
                  </w:pPr>
                  <w:r w:rsidRPr="004A30C4">
                    <w:rPr>
                      <w:sz w:val="16"/>
                      <w:szCs w:val="16"/>
                      <w:lang w:val="en-US"/>
                    </w:rPr>
                    <w:t>10</w:t>
                  </w:r>
                </w:p>
              </w:tc>
              <w:tc>
                <w:tcPr>
                  <w:tcW w:w="520" w:type="dxa"/>
                </w:tcPr>
                <w:p w:rsidR="005A21DE" w:rsidRPr="004A30C4" w:rsidRDefault="005A21DE" w:rsidP="00944198">
                  <w:pPr>
                    <w:pStyle w:val="afffc"/>
                    <w:jc w:val="center"/>
                    <w:rPr>
                      <w:sz w:val="16"/>
                      <w:szCs w:val="16"/>
                      <w:lang w:val="en-US"/>
                    </w:rPr>
                  </w:pPr>
                  <w:r w:rsidRPr="004A30C4">
                    <w:rPr>
                      <w:sz w:val="16"/>
                      <w:szCs w:val="16"/>
                      <w:lang w:val="en-US"/>
                    </w:rPr>
                    <w:t>12</w:t>
                  </w:r>
                </w:p>
              </w:tc>
              <w:tc>
                <w:tcPr>
                  <w:tcW w:w="521" w:type="dxa"/>
                </w:tcPr>
                <w:p w:rsidR="005A21DE" w:rsidRPr="004A30C4" w:rsidRDefault="005A21DE" w:rsidP="00944198">
                  <w:pPr>
                    <w:pStyle w:val="afffc"/>
                    <w:jc w:val="center"/>
                    <w:rPr>
                      <w:sz w:val="16"/>
                      <w:szCs w:val="16"/>
                      <w:lang w:val="en-US"/>
                    </w:rPr>
                  </w:pPr>
                  <w:r w:rsidRPr="004A30C4">
                    <w:rPr>
                      <w:sz w:val="16"/>
                      <w:szCs w:val="16"/>
                      <w:lang w:val="en-US"/>
                    </w:rPr>
                    <w:t>28</w:t>
                  </w:r>
                </w:p>
              </w:tc>
              <w:tc>
                <w:tcPr>
                  <w:tcW w:w="521" w:type="dxa"/>
                </w:tcPr>
                <w:p w:rsidR="005A21DE" w:rsidRPr="004A30C4" w:rsidRDefault="005A21DE" w:rsidP="00944198">
                  <w:pPr>
                    <w:pStyle w:val="afffc"/>
                    <w:jc w:val="center"/>
                    <w:rPr>
                      <w:sz w:val="16"/>
                      <w:szCs w:val="16"/>
                      <w:lang w:val="en-US"/>
                    </w:rPr>
                  </w:pPr>
                  <w:r w:rsidRPr="004A30C4">
                    <w:rPr>
                      <w:sz w:val="16"/>
                      <w:szCs w:val="16"/>
                      <w:lang w:val="en-US"/>
                    </w:rPr>
                    <w:t>32</w:t>
                  </w:r>
                </w:p>
              </w:tc>
              <w:tc>
                <w:tcPr>
                  <w:tcW w:w="521" w:type="dxa"/>
                </w:tcPr>
                <w:p w:rsidR="005A21DE" w:rsidRPr="004A30C4" w:rsidRDefault="005A21DE" w:rsidP="00944198">
                  <w:pPr>
                    <w:pStyle w:val="afffc"/>
                    <w:jc w:val="center"/>
                    <w:rPr>
                      <w:sz w:val="16"/>
                      <w:szCs w:val="16"/>
                      <w:lang w:val="en-US"/>
                    </w:rPr>
                  </w:pPr>
                  <w:r w:rsidRPr="004A30C4">
                    <w:rPr>
                      <w:sz w:val="16"/>
                      <w:szCs w:val="16"/>
                      <w:lang w:val="en-US"/>
                    </w:rPr>
                    <w:t>32</w:t>
                  </w:r>
                </w:p>
              </w:tc>
              <w:tc>
                <w:tcPr>
                  <w:tcW w:w="1017" w:type="dxa"/>
                </w:tcPr>
                <w:p w:rsidR="005A21DE" w:rsidRPr="004A30C4" w:rsidRDefault="005A21DE" w:rsidP="00944198">
                  <w:pPr>
                    <w:pStyle w:val="afffc"/>
                    <w:jc w:val="center"/>
                    <w:rPr>
                      <w:sz w:val="16"/>
                      <w:szCs w:val="16"/>
                      <w:lang w:val="en-US"/>
                    </w:rPr>
                  </w:pPr>
                  <w:r w:rsidRPr="004A30C4">
                    <w:rPr>
                      <w:sz w:val="16"/>
                      <w:szCs w:val="16"/>
                    </w:rPr>
                    <w:t>M</w:t>
                  </w:r>
                  <w:r w:rsidRPr="004A30C4">
                    <w:rPr>
                      <w:sz w:val="16"/>
                      <w:szCs w:val="16"/>
                      <w:lang w:val="en-US"/>
                    </w:rPr>
                    <w:t>8</w:t>
                  </w:r>
                </w:p>
              </w:tc>
            </w:tr>
          </w:tbl>
          <w:p w:rsidR="005A21DE" w:rsidRPr="009B703A" w:rsidRDefault="005A21DE" w:rsidP="00944198">
            <w:pPr>
              <w:pStyle w:val="afffc"/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:rsidR="005A21DE" w:rsidRPr="007619F1" w:rsidRDefault="005A21DE" w:rsidP="00944198">
            <w:pPr>
              <w:pStyle w:val="afffc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</w:t>
            </w:r>
            <w:r w:rsidRPr="007619F1">
              <w:rPr>
                <w:sz w:val="20"/>
                <w:szCs w:val="20"/>
              </w:rPr>
              <w:t>ет</w:t>
            </w:r>
          </w:p>
        </w:tc>
        <w:tc>
          <w:tcPr>
            <w:tcW w:w="3260" w:type="dxa"/>
          </w:tcPr>
          <w:p w:rsidR="005A21DE" w:rsidRDefault="005A21DE" w:rsidP="00944198">
            <w:pPr>
              <w:pStyle w:val="afffc"/>
              <w:jc w:val="center"/>
              <w:rPr>
                <w:rStyle w:val="2b"/>
              </w:rPr>
            </w:pPr>
          </w:p>
          <w:p w:rsidR="005A21DE" w:rsidRDefault="005A21DE" w:rsidP="00944198">
            <w:pPr>
              <w:pStyle w:val="afffc"/>
              <w:jc w:val="center"/>
              <w:rPr>
                <w:rStyle w:val="2b"/>
              </w:rPr>
            </w:pPr>
          </w:p>
          <w:p w:rsidR="005A21DE" w:rsidRDefault="005A21DE" w:rsidP="00944198">
            <w:pPr>
              <w:pStyle w:val="afffc"/>
              <w:jc w:val="center"/>
              <w:rPr>
                <w:rStyle w:val="2b"/>
              </w:rPr>
            </w:pPr>
          </w:p>
          <w:p w:rsidR="005A21DE" w:rsidRPr="00DB0DA8" w:rsidRDefault="005A21DE" w:rsidP="00944198">
            <w:pPr>
              <w:pStyle w:val="afffc"/>
              <w:jc w:val="center"/>
              <w:rPr>
                <w:rStyle w:val="2b"/>
              </w:rPr>
            </w:pPr>
            <w:r>
              <w:rPr>
                <w:rStyle w:val="2b"/>
              </w:rPr>
              <w:t>___________________</w:t>
            </w:r>
          </w:p>
          <w:p w:rsidR="005A21DE" w:rsidRPr="00E4741D" w:rsidRDefault="005A21DE" w:rsidP="00944198">
            <w:pPr>
              <w:pStyle w:val="afffc"/>
              <w:jc w:val="center"/>
              <w:rPr>
                <w:sz w:val="16"/>
                <w:szCs w:val="16"/>
              </w:rPr>
            </w:pPr>
          </w:p>
        </w:tc>
        <w:tc>
          <w:tcPr>
            <w:tcW w:w="993" w:type="dxa"/>
          </w:tcPr>
          <w:p w:rsidR="005A21DE" w:rsidRPr="00FC4B2E" w:rsidRDefault="005A21DE" w:rsidP="00944198">
            <w:pPr>
              <w:pStyle w:val="afffc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штук</w:t>
            </w:r>
          </w:p>
        </w:tc>
        <w:tc>
          <w:tcPr>
            <w:tcW w:w="567" w:type="dxa"/>
          </w:tcPr>
          <w:p w:rsidR="005A21DE" w:rsidRPr="007619F1" w:rsidRDefault="005A21DE" w:rsidP="00944198">
            <w:pPr>
              <w:pStyle w:val="afffc"/>
              <w:jc w:val="center"/>
              <w:rPr>
                <w:sz w:val="20"/>
                <w:szCs w:val="20"/>
              </w:rPr>
            </w:pPr>
            <w:r w:rsidRPr="007619F1">
              <w:rPr>
                <w:sz w:val="20"/>
                <w:szCs w:val="20"/>
              </w:rPr>
              <w:t>нет</w:t>
            </w:r>
          </w:p>
        </w:tc>
        <w:tc>
          <w:tcPr>
            <w:tcW w:w="567" w:type="dxa"/>
          </w:tcPr>
          <w:p w:rsidR="005A21DE" w:rsidRPr="007619F1" w:rsidRDefault="005A21DE" w:rsidP="00944198">
            <w:pPr>
              <w:pStyle w:val="afffc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133" w:type="dxa"/>
          </w:tcPr>
          <w:p w:rsidR="005A21DE" w:rsidRPr="00764D75" w:rsidRDefault="005A21DE" w:rsidP="00944198">
            <w:pPr>
              <w:pStyle w:val="afffc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2</w:t>
            </w:r>
            <w:r w:rsidRPr="00764D75">
              <w:rPr>
                <w:sz w:val="18"/>
                <w:szCs w:val="18"/>
              </w:rPr>
              <w:t>5  рабочих</w:t>
            </w:r>
            <w:proofErr w:type="gramEnd"/>
            <w:r w:rsidRPr="00764D75">
              <w:rPr>
                <w:sz w:val="18"/>
                <w:szCs w:val="18"/>
              </w:rPr>
              <w:t xml:space="preserve"> дней с момента заключения договора</w:t>
            </w:r>
          </w:p>
        </w:tc>
        <w:tc>
          <w:tcPr>
            <w:tcW w:w="1984" w:type="dxa"/>
          </w:tcPr>
          <w:p w:rsidR="005A21DE" w:rsidRPr="00DA4794" w:rsidRDefault="005A21DE" w:rsidP="00944198">
            <w:pPr>
              <w:pStyle w:val="afffc"/>
              <w:jc w:val="center"/>
              <w:rPr>
                <w:sz w:val="18"/>
                <w:szCs w:val="18"/>
              </w:rPr>
            </w:pPr>
            <w:r w:rsidRPr="00DA4794">
              <w:rPr>
                <w:sz w:val="18"/>
                <w:szCs w:val="18"/>
              </w:rPr>
              <w:t>12 месяцев с момента приёмки Товара (оборудования) Покупателем на своём складе.</w:t>
            </w:r>
          </w:p>
          <w:p w:rsidR="005A21DE" w:rsidRPr="00A515ED" w:rsidRDefault="005A21DE" w:rsidP="00944198">
            <w:pPr>
              <w:pStyle w:val="afffc"/>
              <w:jc w:val="center"/>
              <w:rPr>
                <w:color w:val="FF0000"/>
                <w:sz w:val="18"/>
                <w:szCs w:val="18"/>
              </w:rPr>
            </w:pPr>
          </w:p>
          <w:p w:rsidR="005A21DE" w:rsidRPr="00A515ED" w:rsidRDefault="005A21DE" w:rsidP="00944198">
            <w:pPr>
              <w:pStyle w:val="afffc"/>
              <w:jc w:val="center"/>
              <w:rPr>
                <w:color w:val="FF0000"/>
                <w:sz w:val="18"/>
                <w:szCs w:val="18"/>
              </w:rPr>
            </w:pPr>
            <w:r w:rsidRPr="00DB0DA8">
              <w:rPr>
                <w:sz w:val="18"/>
                <w:szCs w:val="18"/>
              </w:rPr>
              <w:t xml:space="preserve">Код ОКП: 349000 Материалы и изделия электроизоляционные, </w:t>
            </w:r>
            <w:proofErr w:type="spellStart"/>
            <w:r w:rsidRPr="00DB0DA8">
              <w:rPr>
                <w:sz w:val="18"/>
                <w:szCs w:val="18"/>
              </w:rPr>
              <w:t>электроугольные</w:t>
            </w:r>
            <w:proofErr w:type="spellEnd"/>
            <w:r w:rsidRPr="00DB0DA8">
              <w:rPr>
                <w:sz w:val="18"/>
                <w:szCs w:val="18"/>
              </w:rPr>
              <w:t xml:space="preserve"> и </w:t>
            </w:r>
            <w:proofErr w:type="spellStart"/>
            <w:r w:rsidRPr="00DB0DA8">
              <w:rPr>
                <w:sz w:val="18"/>
                <w:szCs w:val="18"/>
              </w:rPr>
              <w:t>электрометаллокерамические</w:t>
            </w:r>
            <w:proofErr w:type="spellEnd"/>
          </w:p>
        </w:tc>
      </w:tr>
      <w:tr w:rsidR="005A21DE" w:rsidRPr="00FD2DF0" w:rsidTr="00944198">
        <w:trPr>
          <w:trHeight w:val="1274"/>
        </w:trPr>
        <w:tc>
          <w:tcPr>
            <w:tcW w:w="567" w:type="dxa"/>
          </w:tcPr>
          <w:p w:rsidR="005A21DE" w:rsidRPr="007619F1" w:rsidRDefault="005A21DE" w:rsidP="00944198">
            <w:pPr>
              <w:pStyle w:val="afffc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4.</w:t>
            </w:r>
          </w:p>
        </w:tc>
        <w:tc>
          <w:tcPr>
            <w:tcW w:w="1701" w:type="dxa"/>
          </w:tcPr>
          <w:p w:rsidR="005A21DE" w:rsidRPr="00E52B0C" w:rsidRDefault="005A21DE" w:rsidP="00944198">
            <w:pPr>
              <w:pStyle w:val="afffc"/>
              <w:rPr>
                <w:sz w:val="18"/>
                <w:szCs w:val="18"/>
              </w:rPr>
            </w:pPr>
            <w:r w:rsidRPr="00E52B0C">
              <w:rPr>
                <w:sz w:val="18"/>
                <w:szCs w:val="18"/>
              </w:rPr>
              <w:t>Шина медная М1т 30х3</w:t>
            </w:r>
            <w:r w:rsidRPr="00E52B0C">
              <w:rPr>
                <w:sz w:val="18"/>
                <w:szCs w:val="18"/>
                <w:lang w:val="en-US"/>
              </w:rPr>
              <w:t>x</w:t>
            </w:r>
            <w:r w:rsidRPr="00E52B0C">
              <w:rPr>
                <w:sz w:val="18"/>
                <w:szCs w:val="18"/>
              </w:rPr>
              <w:t>4000 мм</w:t>
            </w:r>
            <w:r>
              <w:rPr>
                <w:sz w:val="18"/>
                <w:szCs w:val="18"/>
              </w:rPr>
              <w:t xml:space="preserve"> (или эквивалент)</w:t>
            </w:r>
          </w:p>
        </w:tc>
        <w:tc>
          <w:tcPr>
            <w:tcW w:w="4395" w:type="dxa"/>
          </w:tcPr>
          <w:p w:rsidR="005A21DE" w:rsidRPr="008849A3" w:rsidRDefault="005A21DE" w:rsidP="00944198">
            <w:pPr>
              <w:pStyle w:val="afffc"/>
              <w:rPr>
                <w:rFonts w:eastAsia="TimesNewRoman"/>
                <w:sz w:val="16"/>
                <w:szCs w:val="16"/>
              </w:rPr>
            </w:pPr>
            <w:r w:rsidRPr="00E52B0C">
              <w:rPr>
                <w:rFonts w:eastAsia="TimesNewRoman"/>
                <w:sz w:val="16"/>
                <w:szCs w:val="16"/>
              </w:rPr>
              <w:t xml:space="preserve">Электротехническая медная шина М1т представляет собой вид медного металлопроката выполненный в виде медных полос прямоугольного сечения. </w:t>
            </w:r>
            <w:proofErr w:type="gramStart"/>
            <w:r w:rsidRPr="00E52B0C">
              <w:rPr>
                <w:rFonts w:eastAsia="TimesNewRoman"/>
                <w:sz w:val="16"/>
                <w:szCs w:val="16"/>
              </w:rPr>
              <w:t>Материал</w:t>
            </w:r>
            <w:proofErr w:type="gramEnd"/>
            <w:r w:rsidRPr="00E52B0C">
              <w:rPr>
                <w:rFonts w:eastAsia="TimesNewRoman"/>
                <w:sz w:val="16"/>
                <w:szCs w:val="16"/>
              </w:rPr>
              <w:t xml:space="preserve"> используемый для изготовления электротехнических медных шин М1т по ГОСТ 434-78 должна быть медь марки не ниже М1, чистота которой по ГОСТ 859-2001 составляет не ниже </w:t>
            </w:r>
            <w:proofErr w:type="spellStart"/>
            <w:r w:rsidRPr="00E52B0C">
              <w:rPr>
                <w:rFonts w:eastAsia="TimesNewRoman"/>
                <w:sz w:val="16"/>
                <w:szCs w:val="16"/>
              </w:rPr>
              <w:t>Cu+Ag</w:t>
            </w:r>
            <w:proofErr w:type="spellEnd"/>
            <w:r w:rsidRPr="00E52B0C">
              <w:rPr>
                <w:rFonts w:eastAsia="TimesNewRoman"/>
                <w:sz w:val="16"/>
                <w:szCs w:val="16"/>
              </w:rPr>
              <w:t xml:space="preserve"> 99,90%. </w:t>
            </w:r>
          </w:p>
        </w:tc>
        <w:tc>
          <w:tcPr>
            <w:tcW w:w="1134" w:type="dxa"/>
          </w:tcPr>
          <w:p w:rsidR="005A21DE" w:rsidRPr="007619F1" w:rsidRDefault="005A21DE" w:rsidP="00944198">
            <w:pPr>
              <w:pStyle w:val="afffc"/>
              <w:jc w:val="center"/>
              <w:rPr>
                <w:sz w:val="20"/>
                <w:szCs w:val="20"/>
              </w:rPr>
            </w:pPr>
            <w:r w:rsidRPr="007619F1">
              <w:rPr>
                <w:sz w:val="20"/>
                <w:szCs w:val="20"/>
              </w:rPr>
              <w:t>нет</w:t>
            </w:r>
          </w:p>
        </w:tc>
        <w:tc>
          <w:tcPr>
            <w:tcW w:w="3260" w:type="dxa"/>
          </w:tcPr>
          <w:p w:rsidR="005A21DE" w:rsidRDefault="005A21DE" w:rsidP="00944198">
            <w:pPr>
              <w:pStyle w:val="afffc"/>
              <w:jc w:val="center"/>
              <w:rPr>
                <w:rStyle w:val="2b"/>
              </w:rPr>
            </w:pPr>
          </w:p>
          <w:p w:rsidR="005A21DE" w:rsidRDefault="005A21DE" w:rsidP="00944198">
            <w:pPr>
              <w:pStyle w:val="afffc"/>
              <w:jc w:val="center"/>
              <w:rPr>
                <w:rStyle w:val="2b"/>
              </w:rPr>
            </w:pPr>
          </w:p>
          <w:p w:rsidR="005A21DE" w:rsidRDefault="005A21DE" w:rsidP="00944198">
            <w:pPr>
              <w:pStyle w:val="afffc"/>
              <w:jc w:val="center"/>
              <w:rPr>
                <w:rStyle w:val="2b"/>
              </w:rPr>
            </w:pPr>
          </w:p>
          <w:p w:rsidR="005A21DE" w:rsidRPr="00DB0DA8" w:rsidRDefault="005A21DE" w:rsidP="00944198">
            <w:pPr>
              <w:pStyle w:val="afffc"/>
              <w:jc w:val="center"/>
              <w:rPr>
                <w:rStyle w:val="2b"/>
              </w:rPr>
            </w:pPr>
            <w:r>
              <w:rPr>
                <w:rStyle w:val="2b"/>
              </w:rPr>
              <w:t>___________________</w:t>
            </w:r>
          </w:p>
          <w:p w:rsidR="005A21DE" w:rsidRPr="00E4741D" w:rsidRDefault="005A21DE" w:rsidP="00944198">
            <w:pPr>
              <w:pStyle w:val="afffc"/>
              <w:jc w:val="center"/>
              <w:rPr>
                <w:sz w:val="16"/>
                <w:szCs w:val="16"/>
              </w:rPr>
            </w:pPr>
          </w:p>
        </w:tc>
        <w:tc>
          <w:tcPr>
            <w:tcW w:w="993" w:type="dxa"/>
          </w:tcPr>
          <w:p w:rsidR="005A21DE" w:rsidRPr="00FC4B2E" w:rsidRDefault="005A21DE" w:rsidP="00944198">
            <w:pPr>
              <w:pStyle w:val="afffc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штук</w:t>
            </w:r>
          </w:p>
        </w:tc>
        <w:tc>
          <w:tcPr>
            <w:tcW w:w="567" w:type="dxa"/>
          </w:tcPr>
          <w:p w:rsidR="005A21DE" w:rsidRPr="007619F1" w:rsidRDefault="005A21DE" w:rsidP="00944198">
            <w:pPr>
              <w:pStyle w:val="afffc"/>
              <w:jc w:val="center"/>
              <w:rPr>
                <w:sz w:val="20"/>
                <w:szCs w:val="20"/>
              </w:rPr>
            </w:pPr>
            <w:r w:rsidRPr="007619F1">
              <w:rPr>
                <w:sz w:val="20"/>
                <w:szCs w:val="20"/>
              </w:rPr>
              <w:t>нет</w:t>
            </w:r>
          </w:p>
        </w:tc>
        <w:tc>
          <w:tcPr>
            <w:tcW w:w="567" w:type="dxa"/>
          </w:tcPr>
          <w:p w:rsidR="005A21DE" w:rsidRPr="00E52B0C" w:rsidRDefault="005A21DE" w:rsidP="00944198">
            <w:pPr>
              <w:pStyle w:val="afffc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133" w:type="dxa"/>
          </w:tcPr>
          <w:p w:rsidR="005A21DE" w:rsidRPr="00764D75" w:rsidRDefault="005A21DE" w:rsidP="00944198">
            <w:pPr>
              <w:pStyle w:val="afffc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2</w:t>
            </w:r>
            <w:r w:rsidRPr="00764D75">
              <w:rPr>
                <w:sz w:val="18"/>
                <w:szCs w:val="18"/>
              </w:rPr>
              <w:t>5  рабочих</w:t>
            </w:r>
            <w:proofErr w:type="gramEnd"/>
            <w:r w:rsidRPr="00764D75">
              <w:rPr>
                <w:sz w:val="18"/>
                <w:szCs w:val="18"/>
              </w:rPr>
              <w:t xml:space="preserve"> дней с момента заключения договора</w:t>
            </w:r>
          </w:p>
        </w:tc>
        <w:tc>
          <w:tcPr>
            <w:tcW w:w="1984" w:type="dxa"/>
          </w:tcPr>
          <w:p w:rsidR="005A21DE" w:rsidRPr="00DA4794" w:rsidRDefault="005A21DE" w:rsidP="00944198">
            <w:pPr>
              <w:pStyle w:val="afffc"/>
              <w:jc w:val="center"/>
              <w:rPr>
                <w:sz w:val="18"/>
                <w:szCs w:val="18"/>
              </w:rPr>
            </w:pPr>
            <w:r w:rsidRPr="00DA4794">
              <w:rPr>
                <w:sz w:val="18"/>
                <w:szCs w:val="18"/>
              </w:rPr>
              <w:t>12 месяца с момента приёмки Товара (оборудования) Покупателем на своём складе.</w:t>
            </w:r>
          </w:p>
          <w:p w:rsidR="005A21DE" w:rsidRPr="00A515ED" w:rsidRDefault="005A21DE" w:rsidP="00944198">
            <w:pPr>
              <w:pStyle w:val="afffc"/>
              <w:jc w:val="center"/>
              <w:rPr>
                <w:color w:val="FF0000"/>
                <w:sz w:val="18"/>
                <w:szCs w:val="18"/>
              </w:rPr>
            </w:pPr>
          </w:p>
          <w:p w:rsidR="005A21DE" w:rsidRPr="00DB0DA8" w:rsidRDefault="005A21DE" w:rsidP="00944198">
            <w:pPr>
              <w:pStyle w:val="afffc"/>
              <w:jc w:val="center"/>
              <w:rPr>
                <w:sz w:val="18"/>
                <w:szCs w:val="18"/>
              </w:rPr>
            </w:pPr>
            <w:r w:rsidRPr="00DB0DA8">
              <w:rPr>
                <w:sz w:val="18"/>
                <w:szCs w:val="18"/>
              </w:rPr>
              <w:t xml:space="preserve">Код ОКП: 344900 </w:t>
            </w:r>
            <w:proofErr w:type="spellStart"/>
            <w:r w:rsidRPr="00DB0DA8">
              <w:rPr>
                <w:sz w:val="18"/>
                <w:szCs w:val="18"/>
              </w:rPr>
              <w:t>Шинопроводы</w:t>
            </w:r>
            <w:proofErr w:type="spellEnd"/>
            <w:r w:rsidRPr="00DB0DA8">
              <w:rPr>
                <w:sz w:val="18"/>
                <w:szCs w:val="18"/>
              </w:rPr>
              <w:t xml:space="preserve">. изделия для выполнения открытых </w:t>
            </w:r>
            <w:proofErr w:type="spellStart"/>
            <w:r w:rsidRPr="00DB0DA8">
              <w:rPr>
                <w:sz w:val="18"/>
                <w:szCs w:val="18"/>
              </w:rPr>
              <w:t>токопроводов</w:t>
            </w:r>
            <w:proofErr w:type="spellEnd"/>
            <w:r w:rsidRPr="00DB0DA8">
              <w:rPr>
                <w:sz w:val="18"/>
                <w:szCs w:val="18"/>
              </w:rPr>
              <w:t>, силовых и осветительных сетей в зданиях и сооружениях</w:t>
            </w:r>
          </w:p>
        </w:tc>
      </w:tr>
    </w:tbl>
    <w:p w:rsidR="005A21DE" w:rsidRPr="00271924" w:rsidRDefault="005A21DE" w:rsidP="005A21DE">
      <w:pPr>
        <w:numPr>
          <w:ilvl w:val="0"/>
          <w:numId w:val="17"/>
        </w:numPr>
        <w:spacing w:before="240" w:after="200"/>
        <w:jc w:val="center"/>
        <w:rPr>
          <w:b/>
        </w:rPr>
      </w:pPr>
      <w:r w:rsidRPr="00271924">
        <w:rPr>
          <w:b/>
        </w:rPr>
        <w:t>Сведения о новизне</w:t>
      </w:r>
    </w:p>
    <w:p w:rsidR="005A21DE" w:rsidRDefault="005A21DE" w:rsidP="005A21DE">
      <w:pPr>
        <w:ind w:left="720" w:firstLine="696"/>
        <w:jc w:val="both"/>
      </w:pPr>
      <w:r w:rsidRPr="004F78EB">
        <w:t>Поставляемый Товар (оборудование) должен быть новым</w:t>
      </w:r>
      <w:r>
        <w:t xml:space="preserve">, </w:t>
      </w:r>
      <w:r w:rsidRPr="00271924">
        <w:t>не ранее 2013 года выпуска</w:t>
      </w:r>
      <w:r w:rsidRPr="004F78EB">
        <w:t xml:space="preserve"> (не допускается поставка выставочных образцов, а также оборудования, собранного из восстановленных узлов и агрегатов). Товар (оборудование) должен быть поставлен комплектно и обеспечивать конструктивную и функциональную совместимость.</w:t>
      </w:r>
    </w:p>
    <w:p w:rsidR="005A21DE" w:rsidRDefault="005A21DE" w:rsidP="005A21DE">
      <w:pPr>
        <w:numPr>
          <w:ilvl w:val="0"/>
          <w:numId w:val="17"/>
        </w:numPr>
        <w:spacing w:before="240" w:after="200"/>
        <w:jc w:val="center"/>
        <w:rPr>
          <w:b/>
        </w:rPr>
      </w:pPr>
      <w:r>
        <w:rPr>
          <w:b/>
        </w:rPr>
        <w:t>Требования к маркировке</w:t>
      </w:r>
    </w:p>
    <w:p w:rsidR="005A21DE" w:rsidRPr="00DA4794" w:rsidRDefault="005A21DE" w:rsidP="005A21DE">
      <w:pPr>
        <w:pStyle w:val="aff0"/>
        <w:tabs>
          <w:tab w:val="left" w:pos="426"/>
          <w:tab w:val="left" w:pos="1276"/>
        </w:tabs>
        <w:ind w:left="720"/>
        <w:jc w:val="both"/>
        <w:rPr>
          <w:rFonts w:ascii="Times New Roman" w:hAnsi="Times New Roman"/>
          <w:sz w:val="24"/>
          <w:szCs w:val="24"/>
          <w:lang w:eastAsia="en-US"/>
        </w:rPr>
      </w:pPr>
      <w:r w:rsidRPr="00DA4794">
        <w:rPr>
          <w:rFonts w:ascii="Times New Roman" w:hAnsi="Times New Roman"/>
          <w:sz w:val="24"/>
          <w:szCs w:val="24"/>
          <w:lang w:eastAsia="en-US"/>
        </w:rPr>
        <w:tab/>
        <w:t>Товар (оборудование) должен иметь маркировку в соответствии с требованиями конструкторской документации.</w:t>
      </w:r>
    </w:p>
    <w:p w:rsidR="005A21DE" w:rsidRPr="00DA4794" w:rsidRDefault="005A21DE" w:rsidP="005A21DE">
      <w:pPr>
        <w:pStyle w:val="affe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DA4794">
        <w:rPr>
          <w:rFonts w:ascii="Times New Roman" w:hAnsi="Times New Roman"/>
          <w:sz w:val="24"/>
          <w:szCs w:val="24"/>
        </w:rPr>
        <w:t>Состав маркировки:</w:t>
      </w:r>
    </w:p>
    <w:p w:rsidR="005A21DE" w:rsidRPr="00DA4794" w:rsidRDefault="005A21DE" w:rsidP="005A21DE">
      <w:pPr>
        <w:pStyle w:val="affe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1276" w:hanging="567"/>
        <w:rPr>
          <w:rFonts w:ascii="Times New Roman" w:hAnsi="Times New Roman"/>
          <w:sz w:val="24"/>
          <w:szCs w:val="24"/>
        </w:rPr>
      </w:pPr>
      <w:r w:rsidRPr="00DA4794">
        <w:rPr>
          <w:rFonts w:ascii="Times New Roman" w:hAnsi="Times New Roman"/>
          <w:sz w:val="24"/>
          <w:szCs w:val="24"/>
        </w:rPr>
        <w:t>товарный знак или обозначение предприятия - изготовителя;</w:t>
      </w:r>
    </w:p>
    <w:p w:rsidR="005A21DE" w:rsidRPr="00DA4794" w:rsidRDefault="005A21DE" w:rsidP="005A21DE">
      <w:pPr>
        <w:pStyle w:val="affe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1276" w:hanging="567"/>
        <w:rPr>
          <w:rFonts w:ascii="Times New Roman" w:hAnsi="Times New Roman"/>
          <w:sz w:val="24"/>
          <w:szCs w:val="24"/>
        </w:rPr>
      </w:pPr>
      <w:r w:rsidRPr="00DA4794">
        <w:rPr>
          <w:rFonts w:ascii="Times New Roman" w:hAnsi="Times New Roman"/>
          <w:sz w:val="24"/>
          <w:szCs w:val="24"/>
        </w:rPr>
        <w:t>условное обозначение изделия;</w:t>
      </w:r>
    </w:p>
    <w:p w:rsidR="005A21DE" w:rsidRPr="00DA4794" w:rsidRDefault="005A21DE" w:rsidP="005A21DE">
      <w:pPr>
        <w:pStyle w:val="affe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1276" w:hanging="567"/>
        <w:rPr>
          <w:rFonts w:ascii="Times New Roman" w:hAnsi="Times New Roman"/>
          <w:sz w:val="24"/>
          <w:szCs w:val="24"/>
        </w:rPr>
      </w:pPr>
      <w:r w:rsidRPr="00DA4794">
        <w:rPr>
          <w:rFonts w:ascii="Times New Roman" w:hAnsi="Times New Roman"/>
          <w:sz w:val="24"/>
          <w:szCs w:val="24"/>
        </w:rPr>
        <w:t>порядковый номер изделия по системе нумерации предприятия изготовителя;</w:t>
      </w:r>
    </w:p>
    <w:p w:rsidR="005A21DE" w:rsidRPr="00DA4794" w:rsidRDefault="005A21DE" w:rsidP="005A21DE">
      <w:pPr>
        <w:pStyle w:val="affe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1276" w:hanging="567"/>
        <w:rPr>
          <w:rFonts w:ascii="Times New Roman" w:hAnsi="Times New Roman"/>
          <w:sz w:val="24"/>
          <w:szCs w:val="24"/>
        </w:rPr>
      </w:pPr>
      <w:r w:rsidRPr="00DA4794">
        <w:rPr>
          <w:rFonts w:ascii="Times New Roman" w:hAnsi="Times New Roman"/>
          <w:sz w:val="24"/>
          <w:szCs w:val="24"/>
        </w:rPr>
        <w:t>год изготовления.</w:t>
      </w:r>
    </w:p>
    <w:p w:rsidR="005A21DE" w:rsidRPr="007123D0" w:rsidRDefault="005A21DE" w:rsidP="005A21DE">
      <w:pPr>
        <w:numPr>
          <w:ilvl w:val="0"/>
          <w:numId w:val="17"/>
        </w:numPr>
        <w:spacing w:before="240" w:after="200"/>
        <w:jc w:val="center"/>
        <w:rPr>
          <w:b/>
        </w:rPr>
      </w:pPr>
      <w:r w:rsidRPr="007123D0">
        <w:rPr>
          <w:b/>
        </w:rPr>
        <w:t>Требования к упаковке</w:t>
      </w:r>
    </w:p>
    <w:p w:rsidR="005A21DE" w:rsidRDefault="005A21DE" w:rsidP="005A21DE">
      <w:pPr>
        <w:ind w:left="720" w:firstLine="696"/>
        <w:jc w:val="both"/>
      </w:pPr>
      <w:r w:rsidRPr="00225C5D">
        <w:t xml:space="preserve">Товар (оборудование) поставляется </w:t>
      </w:r>
      <w:proofErr w:type="gramStart"/>
      <w:r w:rsidRPr="00225C5D">
        <w:t>в специальной упаковке</w:t>
      </w:r>
      <w:proofErr w:type="gramEnd"/>
      <w:r w:rsidRPr="00225C5D">
        <w:t xml:space="preserve"> соответствующей стандартам, обязательным правилам и требованиям для тары и упаковки. Упаковка должна обеспечивать полную сохранность оборудования на весь срок его транспортировки с учетом перегрузок и длительного хранения.</w:t>
      </w:r>
    </w:p>
    <w:p w:rsidR="005A21DE" w:rsidRDefault="005A21DE" w:rsidP="005A21DE">
      <w:pPr>
        <w:ind w:left="720" w:firstLine="696"/>
        <w:jc w:val="both"/>
      </w:pPr>
    </w:p>
    <w:p w:rsidR="005A21DE" w:rsidRDefault="005A21DE" w:rsidP="005A21DE">
      <w:pPr>
        <w:numPr>
          <w:ilvl w:val="0"/>
          <w:numId w:val="17"/>
        </w:numPr>
        <w:spacing w:before="240" w:after="200"/>
        <w:jc w:val="center"/>
        <w:rPr>
          <w:b/>
        </w:rPr>
      </w:pPr>
      <w:r>
        <w:rPr>
          <w:b/>
        </w:rPr>
        <w:t>Требования по правилам сдачи и приемки</w:t>
      </w:r>
    </w:p>
    <w:p w:rsidR="005A21DE" w:rsidRDefault="005A21DE" w:rsidP="005A21DE">
      <w:pPr>
        <w:numPr>
          <w:ilvl w:val="1"/>
          <w:numId w:val="17"/>
        </w:numPr>
        <w:ind w:left="709" w:hanging="4"/>
      </w:pPr>
      <w:r w:rsidRPr="000007D5">
        <w:rPr>
          <w:b/>
        </w:rPr>
        <w:lastRenderedPageBreak/>
        <w:t>Порядок сдачи и приемки:</w:t>
      </w:r>
      <w:r>
        <w:t xml:space="preserve"> </w:t>
      </w:r>
      <w:r w:rsidRPr="004F78EB">
        <w:t>Приемка Товара (оборудования) осуществляется в соответствии с д</w:t>
      </w:r>
      <w:r>
        <w:t>ействующим законодательством РФ.</w:t>
      </w:r>
    </w:p>
    <w:p w:rsidR="005A21DE" w:rsidRPr="00DA4794" w:rsidRDefault="005A21DE" w:rsidP="005A21DE">
      <w:pPr>
        <w:numPr>
          <w:ilvl w:val="1"/>
          <w:numId w:val="17"/>
        </w:numPr>
        <w:spacing w:before="240"/>
        <w:ind w:left="709" w:hanging="4"/>
        <w:jc w:val="both"/>
      </w:pPr>
      <w:r w:rsidRPr="000007D5">
        <w:rPr>
          <w:b/>
        </w:rPr>
        <w:t>Требования по передаче заказчику технических и иных документов при поставке товара:</w:t>
      </w:r>
      <w:r w:rsidRPr="001D0142">
        <w:t xml:space="preserve"> </w:t>
      </w:r>
      <w:r w:rsidRPr="00DA4794">
        <w:t>На момент поставки, на Товар (оборудование) должен быть предоставлен Сертификат соотве</w:t>
      </w:r>
      <w:r>
        <w:t>тствия по системе с</w:t>
      </w:r>
      <w:r w:rsidRPr="00DA4794">
        <w:t xml:space="preserve">ертификации </w:t>
      </w:r>
      <w:proofErr w:type="spellStart"/>
      <w:r w:rsidRPr="00DA4794">
        <w:t>Госстандартов</w:t>
      </w:r>
      <w:proofErr w:type="spellEnd"/>
      <w:r w:rsidRPr="00DA4794">
        <w:t xml:space="preserve"> России, если </w:t>
      </w:r>
      <w:r>
        <w:t>с</w:t>
      </w:r>
      <w:r w:rsidRPr="00DA4794">
        <w:t>ертификация Товара (оборудования) предусмотрена действующим законодательством Российской Федерации</w:t>
      </w:r>
      <w:r>
        <w:t>.</w:t>
      </w:r>
    </w:p>
    <w:p w:rsidR="005A21DE" w:rsidRDefault="005A21DE" w:rsidP="005A21DE">
      <w:pPr>
        <w:numPr>
          <w:ilvl w:val="0"/>
          <w:numId w:val="17"/>
        </w:numPr>
        <w:spacing w:before="240" w:after="200"/>
        <w:jc w:val="center"/>
        <w:rPr>
          <w:b/>
        </w:rPr>
      </w:pPr>
      <w:r w:rsidRPr="006F230C">
        <w:rPr>
          <w:b/>
        </w:rPr>
        <w:t>Требования к транспортированию</w:t>
      </w:r>
    </w:p>
    <w:p w:rsidR="005A21DE" w:rsidRPr="0015085E" w:rsidRDefault="005A21DE" w:rsidP="005A21DE">
      <w:pPr>
        <w:pStyle w:val="affe"/>
        <w:autoSpaceDE w:val="0"/>
        <w:autoSpaceDN w:val="0"/>
        <w:adjustRightInd w:val="0"/>
        <w:spacing w:after="0" w:line="240" w:lineRule="auto"/>
        <w:ind w:firstLine="698"/>
        <w:jc w:val="both"/>
        <w:rPr>
          <w:rFonts w:ascii="Times New Roman" w:hAnsi="Times New Roman"/>
          <w:sz w:val="24"/>
          <w:szCs w:val="24"/>
        </w:rPr>
      </w:pPr>
      <w:r w:rsidRPr="0015085E">
        <w:rPr>
          <w:rFonts w:ascii="Times New Roman" w:hAnsi="Times New Roman"/>
          <w:sz w:val="24"/>
          <w:szCs w:val="24"/>
        </w:rPr>
        <w:t>Товар (оборудование) в транспортной таре допускается транспортировать всеми видами транспорта. При транспортировании Товар (оборудование) должен быть защищен от воздействия атмосферных осадков и агрессивных сред.</w:t>
      </w:r>
    </w:p>
    <w:p w:rsidR="005A21DE" w:rsidRPr="0015085E" w:rsidRDefault="005A21DE" w:rsidP="005A21DE">
      <w:pPr>
        <w:pStyle w:val="affe"/>
        <w:autoSpaceDE w:val="0"/>
        <w:autoSpaceDN w:val="0"/>
        <w:adjustRightInd w:val="0"/>
        <w:spacing w:after="0" w:line="240" w:lineRule="auto"/>
        <w:ind w:firstLine="698"/>
        <w:jc w:val="both"/>
        <w:rPr>
          <w:rFonts w:ascii="Times New Roman" w:hAnsi="Times New Roman"/>
          <w:sz w:val="24"/>
          <w:szCs w:val="24"/>
        </w:rPr>
      </w:pPr>
      <w:r w:rsidRPr="0015085E">
        <w:rPr>
          <w:rFonts w:ascii="Times New Roman" w:hAnsi="Times New Roman"/>
          <w:sz w:val="24"/>
          <w:szCs w:val="24"/>
        </w:rPr>
        <w:t>Во время погрузочно-разгрузочных работ и транспортирования упаковка не должна подвергаться резким ударам, способ укладки и крепления упаковок на транспортном средстве должен исключать их перемещение.</w:t>
      </w:r>
    </w:p>
    <w:p w:rsidR="005A21DE" w:rsidRDefault="005A21DE" w:rsidP="005A21DE">
      <w:pPr>
        <w:numPr>
          <w:ilvl w:val="0"/>
          <w:numId w:val="17"/>
        </w:numPr>
        <w:spacing w:before="240" w:after="200"/>
        <w:jc w:val="center"/>
        <w:rPr>
          <w:b/>
        </w:rPr>
      </w:pPr>
      <w:r>
        <w:rPr>
          <w:b/>
        </w:rPr>
        <w:t>Требования к хранению</w:t>
      </w:r>
    </w:p>
    <w:p w:rsidR="005A21DE" w:rsidRPr="0015085E" w:rsidRDefault="005A21DE" w:rsidP="005A21DE">
      <w:pPr>
        <w:pStyle w:val="affe"/>
        <w:autoSpaceDE w:val="0"/>
        <w:autoSpaceDN w:val="0"/>
        <w:adjustRightInd w:val="0"/>
        <w:spacing w:after="0" w:line="240" w:lineRule="auto"/>
        <w:ind w:firstLine="698"/>
        <w:jc w:val="both"/>
        <w:rPr>
          <w:rFonts w:ascii="Times New Roman" w:hAnsi="Times New Roman"/>
          <w:sz w:val="24"/>
          <w:szCs w:val="24"/>
        </w:rPr>
      </w:pPr>
      <w:r w:rsidRPr="0015085E">
        <w:rPr>
          <w:rFonts w:ascii="Times New Roman" w:hAnsi="Times New Roman"/>
          <w:sz w:val="24"/>
          <w:szCs w:val="24"/>
        </w:rPr>
        <w:t>Изделие в упакованном виде допускается хранить в неотапливаемом помещении при температуре воздуха от минус 65 до плюс 70 °С и относительной влажности до 95 % при температуре 35 °С. При хранении не допускается воздействие агрессивных сред.</w:t>
      </w:r>
    </w:p>
    <w:p w:rsidR="005A21DE" w:rsidRPr="007E6517" w:rsidRDefault="005A21DE" w:rsidP="005A21DE">
      <w:pPr>
        <w:pStyle w:val="affe"/>
        <w:autoSpaceDE w:val="0"/>
        <w:autoSpaceDN w:val="0"/>
        <w:adjustRightInd w:val="0"/>
        <w:spacing w:after="0" w:line="240" w:lineRule="auto"/>
        <w:ind w:firstLine="698"/>
        <w:jc w:val="both"/>
        <w:rPr>
          <w:rFonts w:ascii="Times New Roman" w:hAnsi="Times New Roman"/>
          <w:sz w:val="24"/>
          <w:szCs w:val="24"/>
        </w:rPr>
      </w:pPr>
    </w:p>
    <w:p w:rsidR="005A21DE" w:rsidRDefault="005A21DE" w:rsidP="005A21DE">
      <w:pPr>
        <w:numPr>
          <w:ilvl w:val="0"/>
          <w:numId w:val="17"/>
        </w:numPr>
        <w:spacing w:after="200"/>
        <w:jc w:val="center"/>
        <w:rPr>
          <w:b/>
        </w:rPr>
      </w:pPr>
      <w:r>
        <w:rPr>
          <w:b/>
        </w:rPr>
        <w:t>Требования к обслуживанию</w:t>
      </w:r>
    </w:p>
    <w:p w:rsidR="005A21DE" w:rsidRPr="0015085E" w:rsidRDefault="005A21DE" w:rsidP="005A21DE">
      <w:pPr>
        <w:pStyle w:val="affe"/>
        <w:autoSpaceDE w:val="0"/>
        <w:autoSpaceDN w:val="0"/>
        <w:adjustRightInd w:val="0"/>
        <w:spacing w:after="0" w:line="240" w:lineRule="auto"/>
        <w:ind w:firstLine="698"/>
        <w:rPr>
          <w:rFonts w:ascii="Times New Roman" w:hAnsi="Times New Roman"/>
          <w:sz w:val="24"/>
          <w:szCs w:val="24"/>
        </w:rPr>
      </w:pPr>
      <w:r w:rsidRPr="0015085E">
        <w:rPr>
          <w:rFonts w:ascii="Times New Roman" w:hAnsi="Times New Roman"/>
          <w:sz w:val="24"/>
          <w:szCs w:val="24"/>
        </w:rPr>
        <w:t xml:space="preserve">Техническое обслуживание Товара (оборудования) предусматривает плановое выполнение комплекса профилактических работ в объёме и с периодичностью, </w:t>
      </w:r>
      <w:proofErr w:type="gramStart"/>
      <w:r w:rsidRPr="0015085E">
        <w:rPr>
          <w:rFonts w:ascii="Times New Roman" w:hAnsi="Times New Roman"/>
          <w:sz w:val="24"/>
          <w:szCs w:val="24"/>
        </w:rPr>
        <w:t>установленными  руководством</w:t>
      </w:r>
      <w:proofErr w:type="gramEnd"/>
      <w:r w:rsidRPr="0015085E">
        <w:rPr>
          <w:rFonts w:ascii="Times New Roman" w:hAnsi="Times New Roman"/>
          <w:sz w:val="24"/>
          <w:szCs w:val="24"/>
        </w:rPr>
        <w:t xml:space="preserve"> по эксплуатации на Товар (оборудование).</w:t>
      </w:r>
    </w:p>
    <w:p w:rsidR="005A21DE" w:rsidRDefault="005A21DE" w:rsidP="005A21DE">
      <w:pPr>
        <w:numPr>
          <w:ilvl w:val="0"/>
          <w:numId w:val="17"/>
        </w:numPr>
        <w:spacing w:before="240" w:after="200"/>
        <w:jc w:val="center"/>
        <w:rPr>
          <w:b/>
        </w:rPr>
      </w:pPr>
      <w:r>
        <w:rPr>
          <w:b/>
        </w:rPr>
        <w:t>Экологические требования</w:t>
      </w:r>
    </w:p>
    <w:p w:rsidR="005A21DE" w:rsidRDefault="005A21DE" w:rsidP="005A21DE">
      <w:pPr>
        <w:pStyle w:val="afffc"/>
        <w:ind w:left="709"/>
        <w:rPr>
          <w:rFonts w:eastAsia="TimesNewRoman"/>
        </w:rPr>
      </w:pPr>
      <w:r>
        <w:rPr>
          <w:rFonts w:eastAsia="TimesNewRoman"/>
        </w:rPr>
        <w:t>Не требуется</w:t>
      </w:r>
    </w:p>
    <w:p w:rsidR="005A21DE" w:rsidRDefault="005A21DE" w:rsidP="005A21DE">
      <w:pPr>
        <w:numPr>
          <w:ilvl w:val="0"/>
          <w:numId w:val="17"/>
        </w:numPr>
        <w:spacing w:before="240" w:after="200"/>
        <w:jc w:val="center"/>
        <w:rPr>
          <w:b/>
        </w:rPr>
      </w:pPr>
      <w:r>
        <w:rPr>
          <w:b/>
        </w:rPr>
        <w:t>Требования по безопасности</w:t>
      </w:r>
    </w:p>
    <w:p w:rsidR="005A21DE" w:rsidRPr="0015085E" w:rsidRDefault="005A21DE" w:rsidP="005A21DE">
      <w:pPr>
        <w:pStyle w:val="affe"/>
        <w:autoSpaceDE w:val="0"/>
        <w:autoSpaceDN w:val="0"/>
        <w:adjustRightInd w:val="0"/>
        <w:spacing w:after="0" w:line="240" w:lineRule="auto"/>
        <w:ind w:firstLine="698"/>
        <w:jc w:val="both"/>
        <w:rPr>
          <w:rFonts w:ascii="Times New Roman" w:hAnsi="Times New Roman"/>
          <w:sz w:val="24"/>
          <w:szCs w:val="24"/>
        </w:rPr>
      </w:pPr>
      <w:r w:rsidRPr="0015085E">
        <w:rPr>
          <w:rFonts w:ascii="Times New Roman" w:hAnsi="Times New Roman"/>
          <w:sz w:val="24"/>
          <w:szCs w:val="24"/>
        </w:rPr>
        <w:t>Все работы по монтажу и техническому обслуживанию Товара (оборудования) должны выполняться с соблюдением требований общих и действующих на объекте нормативных документов по технике безопасности:</w:t>
      </w:r>
    </w:p>
    <w:p w:rsidR="005A21DE" w:rsidRPr="0015085E" w:rsidRDefault="005A21DE" w:rsidP="005A21DE">
      <w:pPr>
        <w:pStyle w:val="affe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ind w:hanging="731"/>
        <w:jc w:val="both"/>
        <w:rPr>
          <w:rFonts w:ascii="Times New Roman" w:hAnsi="Times New Roman"/>
          <w:sz w:val="24"/>
          <w:szCs w:val="24"/>
        </w:rPr>
      </w:pPr>
      <w:r w:rsidRPr="0015085E">
        <w:rPr>
          <w:rFonts w:ascii="Times New Roman" w:hAnsi="Times New Roman"/>
          <w:sz w:val="24"/>
          <w:szCs w:val="24"/>
        </w:rPr>
        <w:t>правил технической эксплуатации и правил техники безопасности при эксплуатации электроустановок – потребителей;</w:t>
      </w:r>
    </w:p>
    <w:p w:rsidR="005A21DE" w:rsidRPr="0015085E" w:rsidRDefault="005A21DE" w:rsidP="005A21DE">
      <w:pPr>
        <w:pStyle w:val="affe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ind w:hanging="731"/>
        <w:jc w:val="both"/>
        <w:rPr>
          <w:rFonts w:ascii="Times New Roman" w:hAnsi="Times New Roman"/>
          <w:sz w:val="24"/>
          <w:szCs w:val="24"/>
        </w:rPr>
      </w:pPr>
      <w:r w:rsidRPr="0015085E">
        <w:rPr>
          <w:rFonts w:ascii="Times New Roman" w:hAnsi="Times New Roman"/>
          <w:sz w:val="24"/>
          <w:szCs w:val="24"/>
        </w:rPr>
        <w:t>общих правил пожарной безопасности;</w:t>
      </w:r>
    </w:p>
    <w:p w:rsidR="005A21DE" w:rsidRPr="0015085E" w:rsidRDefault="005A21DE" w:rsidP="005A21DE">
      <w:pPr>
        <w:pStyle w:val="affe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ind w:hanging="731"/>
        <w:jc w:val="both"/>
        <w:rPr>
          <w:rFonts w:ascii="Times New Roman" w:hAnsi="Times New Roman"/>
          <w:sz w:val="24"/>
          <w:szCs w:val="24"/>
        </w:rPr>
      </w:pPr>
      <w:r w:rsidRPr="0015085E">
        <w:rPr>
          <w:rFonts w:ascii="Times New Roman" w:hAnsi="Times New Roman"/>
          <w:sz w:val="24"/>
          <w:szCs w:val="24"/>
        </w:rPr>
        <w:t>правил работы на высоте более 1,5 м.</w:t>
      </w:r>
    </w:p>
    <w:p w:rsidR="005A21DE" w:rsidRPr="0015085E" w:rsidRDefault="005A21DE" w:rsidP="005A21DE">
      <w:pPr>
        <w:pStyle w:val="affe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5085E">
        <w:rPr>
          <w:rFonts w:ascii="Times New Roman" w:hAnsi="Times New Roman"/>
          <w:sz w:val="24"/>
          <w:szCs w:val="24"/>
        </w:rPr>
        <w:t>Все виды работ с изделием на месте монтажа во время грозы запрещаются.</w:t>
      </w:r>
    </w:p>
    <w:p w:rsidR="005A21DE" w:rsidRDefault="005A21DE" w:rsidP="005A21DE">
      <w:pPr>
        <w:numPr>
          <w:ilvl w:val="0"/>
          <w:numId w:val="17"/>
        </w:numPr>
        <w:spacing w:before="240" w:after="200"/>
        <w:jc w:val="center"/>
        <w:rPr>
          <w:b/>
        </w:rPr>
      </w:pPr>
      <w:r>
        <w:rPr>
          <w:b/>
        </w:rPr>
        <w:lastRenderedPageBreak/>
        <w:t>Требования к качеству</w:t>
      </w:r>
    </w:p>
    <w:p w:rsidR="005A21DE" w:rsidRPr="00225C5D" w:rsidRDefault="005A21DE" w:rsidP="005A21DE">
      <w:pPr>
        <w:ind w:left="720" w:firstLine="698"/>
        <w:jc w:val="both"/>
      </w:pPr>
      <w:r w:rsidRPr="00225C5D">
        <w:t>Товар (оборудование) должно соответствовать требованиям Специальным условиям поставки оборудования, приборов, материалов и изделий для объектов атомной энергетики.</w:t>
      </w:r>
    </w:p>
    <w:p w:rsidR="005A21DE" w:rsidRDefault="005A21DE" w:rsidP="005A21DE">
      <w:pPr>
        <w:numPr>
          <w:ilvl w:val="0"/>
          <w:numId w:val="17"/>
        </w:numPr>
        <w:spacing w:before="240" w:after="200"/>
        <w:jc w:val="center"/>
        <w:rPr>
          <w:b/>
        </w:rPr>
      </w:pPr>
      <w:r w:rsidRPr="006F230C">
        <w:rPr>
          <w:b/>
        </w:rPr>
        <w:t xml:space="preserve">Техническое сопровождение </w:t>
      </w:r>
      <w:r>
        <w:rPr>
          <w:b/>
        </w:rPr>
        <w:t>групп товаров, за исключением нестандартного оборудования</w:t>
      </w:r>
    </w:p>
    <w:p w:rsidR="005A21DE" w:rsidRPr="000F5701" w:rsidRDefault="005A21DE" w:rsidP="005A21DE">
      <w:pPr>
        <w:ind w:left="720"/>
      </w:pPr>
      <w:r w:rsidRPr="004F78EB">
        <w:t>Не требуется</w:t>
      </w:r>
    </w:p>
    <w:p w:rsidR="005A21DE" w:rsidRDefault="005A21DE" w:rsidP="005A21DE">
      <w:pPr>
        <w:numPr>
          <w:ilvl w:val="0"/>
          <w:numId w:val="17"/>
        </w:numPr>
        <w:spacing w:before="240" w:after="200"/>
        <w:jc w:val="center"/>
        <w:rPr>
          <w:b/>
        </w:rPr>
      </w:pPr>
      <w:r>
        <w:rPr>
          <w:b/>
        </w:rPr>
        <w:t>Дополнительные (иные) требования</w:t>
      </w:r>
    </w:p>
    <w:p w:rsidR="005A21DE" w:rsidRDefault="005A21DE" w:rsidP="005A21DE">
      <w:pPr>
        <w:ind w:left="720"/>
        <w:rPr>
          <w:b/>
        </w:rPr>
      </w:pPr>
      <w:r w:rsidRPr="004F78EB">
        <w:t>Не требуется</w:t>
      </w:r>
    </w:p>
    <w:p w:rsidR="005A21DE" w:rsidRDefault="005A21DE" w:rsidP="005A21DE">
      <w:pPr>
        <w:numPr>
          <w:ilvl w:val="0"/>
          <w:numId w:val="17"/>
        </w:numPr>
        <w:spacing w:before="240" w:after="200"/>
        <w:jc w:val="center"/>
        <w:rPr>
          <w:b/>
        </w:rPr>
      </w:pPr>
      <w:r>
        <w:rPr>
          <w:b/>
        </w:rPr>
        <w:t>Требования к форме предоставляемой информации</w:t>
      </w:r>
    </w:p>
    <w:p w:rsidR="005A21DE" w:rsidRPr="00CE4952" w:rsidRDefault="005A21DE" w:rsidP="005A21DE">
      <w:pPr>
        <w:pStyle w:val="affe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E4952">
        <w:rPr>
          <w:rFonts w:ascii="Times New Roman" w:hAnsi="Times New Roman"/>
          <w:sz w:val="24"/>
          <w:szCs w:val="24"/>
        </w:rPr>
        <w:t>Не требуется</w:t>
      </w:r>
    </w:p>
    <w:p w:rsidR="005A21DE" w:rsidRDefault="005A21DE" w:rsidP="005A21DE">
      <w:pPr>
        <w:numPr>
          <w:ilvl w:val="0"/>
          <w:numId w:val="17"/>
        </w:numPr>
        <w:spacing w:before="240" w:after="200"/>
        <w:jc w:val="center"/>
        <w:rPr>
          <w:b/>
        </w:rPr>
      </w:pPr>
      <w:r>
        <w:rPr>
          <w:b/>
        </w:rPr>
        <w:t>Требования к техническому обучению персонала заказчика</w:t>
      </w:r>
    </w:p>
    <w:p w:rsidR="005A21DE" w:rsidRDefault="005A21DE" w:rsidP="005A21DE">
      <w:pPr>
        <w:pStyle w:val="affe"/>
        <w:spacing w:line="240" w:lineRule="auto"/>
        <w:rPr>
          <w:rFonts w:ascii="Times New Roman" w:hAnsi="Times New Roman"/>
          <w:sz w:val="24"/>
          <w:szCs w:val="24"/>
        </w:rPr>
      </w:pPr>
      <w:r w:rsidRPr="00CE4952">
        <w:rPr>
          <w:rFonts w:ascii="Times New Roman" w:hAnsi="Times New Roman"/>
          <w:sz w:val="24"/>
          <w:szCs w:val="24"/>
        </w:rPr>
        <w:t>Не требуется</w:t>
      </w:r>
    </w:p>
    <w:p w:rsidR="005A21DE" w:rsidRDefault="005A21DE" w:rsidP="005A21DE">
      <w:pPr>
        <w:pStyle w:val="affe"/>
        <w:spacing w:line="240" w:lineRule="auto"/>
        <w:rPr>
          <w:rFonts w:ascii="Times New Roman" w:hAnsi="Times New Roman"/>
          <w:sz w:val="24"/>
          <w:szCs w:val="24"/>
        </w:rPr>
      </w:pPr>
    </w:p>
    <w:p w:rsidR="001A72A4" w:rsidRDefault="001A72A4" w:rsidP="008E1F83">
      <w:pPr>
        <w:widowControl w:val="0"/>
        <w:jc w:val="center"/>
      </w:pPr>
      <w:bookmarkStart w:id="0" w:name="_GoBack"/>
      <w:bookmarkEnd w:id="0"/>
    </w:p>
    <w:p w:rsidR="001A72A4" w:rsidRDefault="001A72A4" w:rsidP="008E1F83">
      <w:pPr>
        <w:widowControl w:val="0"/>
        <w:jc w:val="center"/>
      </w:pPr>
    </w:p>
    <w:p w:rsidR="001A72A4" w:rsidRDefault="001A72A4" w:rsidP="008E1F83">
      <w:pPr>
        <w:widowControl w:val="0"/>
        <w:jc w:val="center"/>
      </w:pPr>
    </w:p>
    <w:p w:rsidR="001A72A4" w:rsidRDefault="001A72A4" w:rsidP="008E1F83">
      <w:pPr>
        <w:widowControl w:val="0"/>
        <w:jc w:val="center"/>
      </w:pPr>
    </w:p>
    <w:p w:rsidR="001A72A4" w:rsidRDefault="001A72A4" w:rsidP="008E1F83">
      <w:pPr>
        <w:widowControl w:val="0"/>
        <w:jc w:val="center"/>
      </w:pPr>
    </w:p>
    <w:p w:rsidR="001A72A4" w:rsidRDefault="001A72A4" w:rsidP="008E1F83">
      <w:pPr>
        <w:widowControl w:val="0"/>
        <w:jc w:val="center"/>
      </w:pPr>
    </w:p>
    <w:p w:rsidR="001A72A4" w:rsidRDefault="001A72A4" w:rsidP="008E1F83">
      <w:pPr>
        <w:widowControl w:val="0"/>
        <w:jc w:val="center"/>
      </w:pPr>
    </w:p>
    <w:p w:rsidR="001A72A4" w:rsidRDefault="001A72A4" w:rsidP="008E1F83">
      <w:pPr>
        <w:widowControl w:val="0"/>
        <w:jc w:val="center"/>
      </w:pPr>
    </w:p>
    <w:p w:rsidR="001A72A4" w:rsidRDefault="001A72A4" w:rsidP="008E1F83">
      <w:pPr>
        <w:widowControl w:val="0"/>
        <w:jc w:val="center"/>
      </w:pPr>
    </w:p>
    <w:p w:rsidR="005A21DE" w:rsidRPr="00270579" w:rsidRDefault="005A21DE" w:rsidP="008E1F83">
      <w:pPr>
        <w:widowControl w:val="0"/>
        <w:jc w:val="center"/>
      </w:pPr>
    </w:p>
    <w:sectPr w:rsidR="005A21DE" w:rsidRPr="00270579" w:rsidSect="005A21DE">
      <w:footerReference w:type="default" r:id="rId12"/>
      <w:pgSz w:w="16838" w:h="11906" w:orient="landscape"/>
      <w:pgMar w:top="1276" w:right="1134" w:bottom="566" w:left="1134" w:header="709" w:footer="709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4D34" w:rsidRDefault="00D04D34">
      <w:r>
        <w:separator/>
      </w:r>
    </w:p>
  </w:endnote>
  <w:endnote w:type="continuationSeparator" w:id="0">
    <w:p w:rsidR="00D04D34" w:rsidRDefault="00D04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19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16E3" w:rsidRDefault="007F6C31">
    <w:pPr>
      <w:pStyle w:val="a8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5A21DE">
      <w:rPr>
        <w:noProof/>
      </w:rPr>
      <w:t>6</w:t>
    </w:r>
    <w:r>
      <w:fldChar w:fldCharType="end"/>
    </w:r>
  </w:p>
  <w:p w:rsidR="009316E3" w:rsidRDefault="005A21DE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4D34" w:rsidRDefault="00D04D34">
      <w:r>
        <w:separator/>
      </w:r>
    </w:p>
  </w:footnote>
  <w:footnote w:type="continuationSeparator" w:id="0">
    <w:p w:rsidR="00D04D34" w:rsidRDefault="00D04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567"/>
        </w:tabs>
        <w:ind w:left="567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694"/>
        </w:tabs>
        <w:ind w:left="2694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2128"/>
        </w:tabs>
        <w:ind w:left="2128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985"/>
        </w:tabs>
        <w:ind w:left="1985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835"/>
        </w:tabs>
        <w:ind w:left="2835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  <w:rPr>
        <w:rFonts w:hint="default"/>
      </w:rPr>
    </w:lvl>
  </w:abstractNum>
  <w:abstractNum w:abstractNumId="7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2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E715325"/>
    <w:multiLevelType w:val="multilevel"/>
    <w:tmpl w:val="415A7E8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cs="Times New Roman"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cs="Times New Roman"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cs="Times New Roman" w:hint="default"/>
      </w:rPr>
    </w:lvl>
  </w:abstractNum>
  <w:abstractNum w:abstractNumId="15">
    <w:nsid w:val="5EF70161"/>
    <w:multiLevelType w:val="hybridMultilevel"/>
    <w:tmpl w:val="36E8E0E6"/>
    <w:lvl w:ilvl="0" w:tplc="72BAC55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7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8">
    <w:nsid w:val="78A6458A"/>
    <w:multiLevelType w:val="hybridMultilevel"/>
    <w:tmpl w:val="DF74F3FA"/>
    <w:lvl w:ilvl="0" w:tplc="72BAC55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3"/>
  </w:num>
  <w:num w:numId="3">
    <w:abstractNumId w:val="11"/>
  </w:num>
  <w:num w:numId="4">
    <w:abstractNumId w:val="1"/>
  </w:num>
  <w:num w:numId="5">
    <w:abstractNumId w:val="0"/>
  </w:num>
  <w:num w:numId="6">
    <w:abstractNumId w:val="10"/>
  </w:num>
  <w:num w:numId="7">
    <w:abstractNumId w:val="3"/>
  </w:num>
  <w:num w:numId="8">
    <w:abstractNumId w:val="8"/>
  </w:num>
  <w:num w:numId="9">
    <w:abstractNumId w:val="2"/>
  </w:num>
  <w:num w:numId="10">
    <w:abstractNumId w:val="9"/>
  </w:num>
  <w:num w:numId="11">
    <w:abstractNumId w:val="16"/>
  </w:num>
  <w:num w:numId="12">
    <w:abstractNumId w:val="5"/>
  </w:num>
  <w:num w:numId="13">
    <w:abstractNumId w:val="12"/>
  </w:num>
  <w:num w:numId="14">
    <w:abstractNumId w:val="7"/>
  </w:num>
  <w:num w:numId="15">
    <w:abstractNumId w:val="4"/>
  </w:num>
  <w:num w:numId="16">
    <w:abstractNumId w:val="6"/>
  </w:num>
  <w:num w:numId="17">
    <w:abstractNumId w:val="14"/>
  </w:num>
  <w:num w:numId="18">
    <w:abstractNumId w:val="15"/>
  </w:num>
  <w:num w:numId="19">
    <w:abstractNumId w:val="18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757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332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72A4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5B19"/>
    <w:rsid w:val="002A6303"/>
    <w:rsid w:val="002B026D"/>
    <w:rsid w:val="002B0A70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4A36"/>
    <w:rsid w:val="00365E30"/>
    <w:rsid w:val="00366EE8"/>
    <w:rsid w:val="00370C5F"/>
    <w:rsid w:val="00370E30"/>
    <w:rsid w:val="00373754"/>
    <w:rsid w:val="00373EEC"/>
    <w:rsid w:val="00373F51"/>
    <w:rsid w:val="00375486"/>
    <w:rsid w:val="00376CCD"/>
    <w:rsid w:val="00380F9D"/>
    <w:rsid w:val="00380FA3"/>
    <w:rsid w:val="00382F40"/>
    <w:rsid w:val="00392911"/>
    <w:rsid w:val="00392A39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1E74"/>
    <w:rsid w:val="00432531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1DA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13A1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1DE"/>
    <w:rsid w:val="005A2353"/>
    <w:rsid w:val="005A31BC"/>
    <w:rsid w:val="005A39A2"/>
    <w:rsid w:val="005B02A8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3AE8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723B8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A4D14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3B0D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2559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52E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2FC9"/>
    <w:rsid w:val="007C737E"/>
    <w:rsid w:val="007D1DBD"/>
    <w:rsid w:val="007E5376"/>
    <w:rsid w:val="007E53D7"/>
    <w:rsid w:val="007E559C"/>
    <w:rsid w:val="007F0991"/>
    <w:rsid w:val="007F1C7B"/>
    <w:rsid w:val="007F1F6B"/>
    <w:rsid w:val="007F6C31"/>
    <w:rsid w:val="007F77AE"/>
    <w:rsid w:val="0080514B"/>
    <w:rsid w:val="00805543"/>
    <w:rsid w:val="008057FB"/>
    <w:rsid w:val="00805829"/>
    <w:rsid w:val="00806D8D"/>
    <w:rsid w:val="00811EDF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464A"/>
    <w:rsid w:val="00825A27"/>
    <w:rsid w:val="008262C7"/>
    <w:rsid w:val="00827D11"/>
    <w:rsid w:val="00834060"/>
    <w:rsid w:val="008353FC"/>
    <w:rsid w:val="008358E6"/>
    <w:rsid w:val="008432B2"/>
    <w:rsid w:val="008465E9"/>
    <w:rsid w:val="008516CC"/>
    <w:rsid w:val="0085201F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2DD8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E64"/>
    <w:rsid w:val="009667DF"/>
    <w:rsid w:val="00973A1D"/>
    <w:rsid w:val="00973E61"/>
    <w:rsid w:val="00980074"/>
    <w:rsid w:val="00981BF7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06D"/>
    <w:rsid w:val="00A30317"/>
    <w:rsid w:val="00A318D0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672A7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20B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4BE6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0D0B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DA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D6D8F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385B"/>
    <w:rsid w:val="00E64067"/>
    <w:rsid w:val="00E64221"/>
    <w:rsid w:val="00E64597"/>
    <w:rsid w:val="00E6779F"/>
    <w:rsid w:val="00E70AA0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0B8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3CAF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5777"/>
    <o:shapelayout v:ext="edit">
      <o:idmap v:ext="edit" data="1"/>
    </o:shapelayout>
  </w:shapeDefaults>
  <w:decimalSymbol w:val=","/>
  <w:listSeparator w:val=";"/>
  <w15:chartTrackingRefBased/>
  <w15:docId w15:val="{BA1DA788-CEB4-457A-8A95-350C8D985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uiPriority w:val="99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uiPriority w:val="99"/>
    <w:pPr>
      <w:spacing w:after="120"/>
    </w:pPr>
  </w:style>
  <w:style w:type="character" w:customStyle="1" w:styleId="afc">
    <w:name w:val="Основной текст Знак"/>
    <w:uiPriority w:val="99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uiPriority w:val="99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uiPriority w:val="99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link w:val="afff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character" w:customStyle="1" w:styleId="afff">
    <w:name w:val="Абзац списка Знак"/>
    <w:basedOn w:val="a3"/>
    <w:link w:val="affe"/>
    <w:uiPriority w:val="34"/>
    <w:rsid w:val="00364A36"/>
    <w:rPr>
      <w:rFonts w:ascii="Calibri" w:eastAsia="Calibri" w:hAnsi="Calibri"/>
      <w:sz w:val="22"/>
      <w:szCs w:val="22"/>
      <w:lang w:eastAsia="en-US"/>
    </w:rPr>
  </w:style>
  <w:style w:type="paragraph" w:customStyle="1" w:styleId="-2">
    <w:name w:val="Контракт-раздел"/>
    <w:basedOn w:val="a2"/>
    <w:next w:val="-"/>
    <w:rsid w:val="00364A36"/>
    <w:pPr>
      <w:keepNext/>
      <w:tabs>
        <w:tab w:val="left" w:pos="540"/>
        <w:tab w:val="num" w:pos="3119"/>
      </w:tabs>
      <w:suppressAutoHyphens/>
      <w:spacing w:before="360" w:after="120"/>
      <w:ind w:left="3119"/>
      <w:jc w:val="center"/>
      <w:outlineLvl w:val="3"/>
    </w:pPr>
    <w:rPr>
      <w:b/>
      <w:bCs/>
      <w:caps/>
      <w:smallCaps/>
    </w:rPr>
  </w:style>
  <w:style w:type="paragraph" w:customStyle="1" w:styleId="Default">
    <w:name w:val="Default"/>
    <w:rsid w:val="002B0A70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styleId="afffc">
    <w:name w:val="No Spacing"/>
    <w:uiPriority w:val="99"/>
    <w:qFormat/>
    <w:rsid w:val="007A652E"/>
    <w:rPr>
      <w:sz w:val="24"/>
      <w:szCs w:val="24"/>
    </w:rPr>
  </w:style>
  <w:style w:type="paragraph" w:customStyle="1" w:styleId="Iniiaiieoaeno">
    <w:name w:val="!Iniiaiie oaeno"/>
    <w:basedOn w:val="a2"/>
    <w:rsid w:val="00912DD8"/>
    <w:pPr>
      <w:overflowPunct w:val="0"/>
      <w:autoSpaceDE w:val="0"/>
      <w:autoSpaceDN w:val="0"/>
      <w:adjustRightInd w:val="0"/>
      <w:ind w:firstLine="709"/>
      <w:jc w:val="both"/>
    </w:pPr>
    <w:rPr>
      <w:rFonts w:eastAsia="Calibri"/>
      <w:szCs w:val="20"/>
    </w:rPr>
  </w:style>
  <w:style w:type="character" w:customStyle="1" w:styleId="afffd">
    <w:name w:val="Подпись к таблице_"/>
    <w:basedOn w:val="a3"/>
    <w:link w:val="19"/>
    <w:uiPriority w:val="99"/>
    <w:locked/>
    <w:rsid w:val="00C60D0B"/>
    <w:rPr>
      <w:b/>
      <w:bCs/>
      <w:sz w:val="18"/>
      <w:szCs w:val="18"/>
      <w:shd w:val="clear" w:color="auto" w:fill="FFFFFF"/>
    </w:rPr>
  </w:style>
  <w:style w:type="paragraph" w:customStyle="1" w:styleId="19">
    <w:name w:val="Подпись к таблице1"/>
    <w:basedOn w:val="a2"/>
    <w:link w:val="afffd"/>
    <w:uiPriority w:val="99"/>
    <w:rsid w:val="00C60D0B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character" w:customStyle="1" w:styleId="apple-converted-space">
    <w:name w:val="apple-converted-space"/>
    <w:basedOn w:val="a3"/>
    <w:rsid w:val="00073327"/>
  </w:style>
  <w:style w:type="paragraph" w:customStyle="1" w:styleId="212">
    <w:name w:val="Основной текст 21"/>
    <w:basedOn w:val="a2"/>
    <w:rsid w:val="006A4D14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sz w:val="22"/>
      <w:szCs w:val="20"/>
    </w:rPr>
  </w:style>
  <w:style w:type="character" w:customStyle="1" w:styleId="afffe">
    <w:name w:val="Основной текст_"/>
    <w:basedOn w:val="a3"/>
    <w:link w:val="500"/>
    <w:rsid w:val="00DD6D8F"/>
    <w:rPr>
      <w:sz w:val="18"/>
      <w:szCs w:val="18"/>
      <w:shd w:val="clear" w:color="auto" w:fill="FFFFFF"/>
    </w:rPr>
  </w:style>
  <w:style w:type="character" w:customStyle="1" w:styleId="111">
    <w:name w:val="Основной текст (11)_"/>
    <w:basedOn w:val="a3"/>
    <w:link w:val="112"/>
    <w:rsid w:val="00DD6D8F"/>
    <w:rPr>
      <w:sz w:val="18"/>
      <w:szCs w:val="18"/>
      <w:shd w:val="clear" w:color="auto" w:fill="FFFFFF"/>
    </w:rPr>
  </w:style>
  <w:style w:type="paragraph" w:customStyle="1" w:styleId="500">
    <w:name w:val="Основной текст50"/>
    <w:basedOn w:val="a2"/>
    <w:link w:val="afffe"/>
    <w:rsid w:val="00DD6D8F"/>
    <w:pPr>
      <w:shd w:val="clear" w:color="auto" w:fill="FFFFFF"/>
      <w:spacing w:after="2640" w:line="204" w:lineRule="exact"/>
    </w:pPr>
    <w:rPr>
      <w:sz w:val="18"/>
      <w:szCs w:val="18"/>
    </w:rPr>
  </w:style>
  <w:style w:type="paragraph" w:customStyle="1" w:styleId="112">
    <w:name w:val="Основной текст (11)"/>
    <w:basedOn w:val="a2"/>
    <w:link w:val="111"/>
    <w:rsid w:val="00DD6D8F"/>
    <w:pPr>
      <w:shd w:val="clear" w:color="auto" w:fill="FFFFFF"/>
      <w:spacing w:line="214" w:lineRule="exact"/>
      <w:jc w:val="center"/>
    </w:pPr>
    <w:rPr>
      <w:sz w:val="18"/>
      <w:szCs w:val="18"/>
    </w:rPr>
  </w:style>
  <w:style w:type="character" w:customStyle="1" w:styleId="affff">
    <w:name w:val="Основной текст + Не полужирный"/>
    <w:basedOn w:val="afffe"/>
    <w:rsid w:val="001A72A4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character" w:customStyle="1" w:styleId="2b">
    <w:name w:val="Основной текст2"/>
    <w:basedOn w:val="a3"/>
    <w:rsid w:val="005A21DE"/>
    <w:rPr>
      <w:rFonts w:ascii="Tahoma" w:eastAsia="Tahoma" w:hAnsi="Tahoma" w:cs="Tahoma"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6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7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53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0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0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0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5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8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35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1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5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7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0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8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1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4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93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8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E21B6C0C-F66A-4206-985A-5CD14CE003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60</TotalTime>
  <Pages>7</Pages>
  <Words>1195</Words>
  <Characters>8127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9304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42</cp:revision>
  <cp:lastPrinted>2013-05-13T10:31:00Z</cp:lastPrinted>
  <dcterms:created xsi:type="dcterms:W3CDTF">2013-12-04T11:06:00Z</dcterms:created>
  <dcterms:modified xsi:type="dcterms:W3CDTF">2014-06-20T06:49:00Z</dcterms:modified>
</cp:coreProperties>
</file>