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C33" w:rsidRDefault="00B50C33" w:rsidP="0008638F">
      <w:pPr>
        <w:widowControl w:val="0"/>
        <w:suppressAutoHyphens/>
        <w:contextualSpacing/>
        <w:jc w:val="center"/>
        <w:outlineLvl w:val="0"/>
        <w:rPr>
          <w:b/>
        </w:rPr>
      </w:pPr>
      <w:r w:rsidRPr="00E63030">
        <w:rPr>
          <w:b/>
        </w:rPr>
        <w:t>Договор поставки №</w:t>
      </w:r>
      <w:r w:rsidR="005F510F">
        <w:rPr>
          <w:b/>
        </w:rPr>
        <w:t xml:space="preserve"> </w:t>
      </w:r>
      <w:r w:rsidR="00FA714D">
        <w:rPr>
          <w:b/>
        </w:rPr>
        <w:t>ТО4-3/00</w:t>
      </w:r>
      <w:r w:rsidR="005336A1">
        <w:rPr>
          <w:b/>
        </w:rPr>
        <w:t>-0</w:t>
      </w:r>
      <w:r w:rsidR="00420A9C">
        <w:rPr>
          <w:b/>
        </w:rPr>
        <w:t>__</w:t>
      </w:r>
      <w:r w:rsidR="005F510F" w:rsidRPr="005F510F">
        <w:rPr>
          <w:b/>
        </w:rPr>
        <w:t>/1</w:t>
      </w:r>
      <w:r w:rsidR="00420A9C">
        <w:rPr>
          <w:b/>
        </w:rPr>
        <w:t>4</w:t>
      </w:r>
    </w:p>
    <w:p w:rsidR="00FA714D" w:rsidRDefault="00FA714D" w:rsidP="0008638F">
      <w:pPr>
        <w:widowControl w:val="0"/>
        <w:suppressAutoHyphens/>
        <w:contextualSpacing/>
        <w:jc w:val="center"/>
        <w:outlineLvl w:val="0"/>
        <w:rPr>
          <w:b/>
        </w:rPr>
      </w:pPr>
    </w:p>
    <w:p w:rsidR="00FA714D" w:rsidRDefault="00FA714D" w:rsidP="0008638F">
      <w:pPr>
        <w:widowControl w:val="0"/>
        <w:suppressAutoHyphens/>
        <w:contextualSpacing/>
        <w:jc w:val="center"/>
        <w:outlineLvl w:val="0"/>
        <w:rPr>
          <w:b/>
        </w:rPr>
      </w:pPr>
    </w:p>
    <w:p w:rsidR="00B50C33" w:rsidRPr="00E63030" w:rsidRDefault="00B50C33" w:rsidP="0008638F">
      <w:pPr>
        <w:widowControl w:val="0"/>
        <w:tabs>
          <w:tab w:val="right" w:pos="9540"/>
        </w:tabs>
        <w:contextualSpacing/>
        <w:jc w:val="center"/>
      </w:pPr>
      <w:r w:rsidRPr="00E63030">
        <w:t xml:space="preserve">г. </w:t>
      </w:r>
      <w:r w:rsidR="0016146B" w:rsidRPr="00E63030">
        <w:t xml:space="preserve">Хабаровск </w:t>
      </w:r>
      <w:r w:rsidR="0016146B" w:rsidRPr="00E63030">
        <w:tab/>
      </w:r>
      <w:r w:rsidR="005403D5" w:rsidRPr="00E63030">
        <w:t>«</w:t>
      </w:r>
      <w:r w:rsidR="00420A9C">
        <w:t>___</w:t>
      </w:r>
      <w:r w:rsidR="00736088" w:rsidRPr="00E63030">
        <w:t>»</w:t>
      </w:r>
      <w:r w:rsidR="00062257">
        <w:t xml:space="preserve"> </w:t>
      </w:r>
      <w:r w:rsidR="00420A9C">
        <w:t>___________</w:t>
      </w:r>
      <w:r w:rsidR="005F510F">
        <w:t xml:space="preserve"> </w:t>
      </w:r>
      <w:r w:rsidR="00736088" w:rsidRPr="00E63030">
        <w:t xml:space="preserve"> 201</w:t>
      </w:r>
      <w:r w:rsidR="00420A9C">
        <w:t>4</w:t>
      </w:r>
    </w:p>
    <w:p w:rsidR="004B33A1" w:rsidRPr="00D55D51" w:rsidRDefault="005F510F" w:rsidP="004B33A1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>
        <w:rPr>
          <w:rStyle w:val="FontStyle12"/>
          <w:b/>
          <w:sz w:val="24"/>
          <w:szCs w:val="24"/>
        </w:rPr>
        <w:t xml:space="preserve"> </w:t>
      </w:r>
      <w:r w:rsidR="004B33A1">
        <w:rPr>
          <w:b/>
        </w:rPr>
        <w:t xml:space="preserve"> </w:t>
      </w:r>
    </w:p>
    <w:p w:rsidR="00B31F0E" w:rsidRDefault="00B31F0E" w:rsidP="00B31F0E">
      <w:pPr>
        <w:shd w:val="clear" w:color="auto" w:fill="FFFFFF"/>
        <w:ind w:firstLine="540"/>
        <w:contextualSpacing/>
        <w:jc w:val="both"/>
      </w:pPr>
      <w:r w:rsidRPr="00D06907">
        <w:t xml:space="preserve">Федеральное государственное унитарное предприятие «Предприятие по обращению с радиоактивными отходами «РосРАО» (ФГУП «РосРАО»), далее именуемое «Покупатель», в лице директора </w:t>
      </w:r>
      <w:r w:rsidRPr="00B31F0E">
        <w:t>Хабаровского отделения филиала «Сибирский территориальный округ» ФГУП «Предприятие по обращению с радиоактивными отходами «РосРАО» Кулакова Александра  Юрьевича, действующего на основании доверенности №   102/Ф-12 от 09.12.2013</w:t>
      </w:r>
      <w:r w:rsidRPr="00B31F0E">
        <w:rPr>
          <w:bCs/>
        </w:rPr>
        <w:t>.</w:t>
      </w:r>
      <w:r w:rsidRPr="00B31F0E">
        <w:t xml:space="preserve"> и Полож</w:t>
      </w:r>
      <w:r w:rsidRPr="00B31F0E">
        <w:t>е</w:t>
      </w:r>
      <w:r w:rsidRPr="00B31F0E">
        <w:t>ния об отделении, с одной стороны, и ________________________________________, имену</w:t>
      </w:r>
      <w:r w:rsidRPr="00B31F0E">
        <w:t>е</w:t>
      </w:r>
      <w:r w:rsidRPr="00B31F0E">
        <w:t>мое в дальнейшем «Поставщик», в лице _____________________, действующего на основании _______________, с другой стороны, именуемые в дальнейшем «Стороны», по итогам разм</w:t>
      </w:r>
      <w:r w:rsidRPr="00B31F0E">
        <w:t>е</w:t>
      </w:r>
      <w:r w:rsidRPr="00B31F0E">
        <w:t>щения заказа (Протокол ___________ от ___________</w:t>
      </w:r>
      <w:r>
        <w:t xml:space="preserve"> 20</w:t>
      </w:r>
      <w:r w:rsidRPr="00D06907">
        <w:t>___г.) заключили настоящий Договор о нижеследующем:</w:t>
      </w:r>
    </w:p>
    <w:p w:rsidR="005A05C9" w:rsidRDefault="005A05C9" w:rsidP="0008638F">
      <w:pPr>
        <w:widowControl w:val="0"/>
        <w:shd w:val="clear" w:color="auto" w:fill="FFFFFF"/>
        <w:ind w:firstLine="540"/>
        <w:contextualSpacing/>
        <w:jc w:val="both"/>
        <w:rPr>
          <w:sz w:val="20"/>
          <w:szCs w:val="20"/>
        </w:rPr>
      </w:pPr>
    </w:p>
    <w:p w:rsidR="00B31F0E" w:rsidRPr="000566E7" w:rsidRDefault="00B31F0E" w:rsidP="00B31F0E">
      <w:pPr>
        <w:pStyle w:val="-"/>
        <w:numPr>
          <w:ilvl w:val="0"/>
          <w:numId w:val="21"/>
        </w:numPr>
        <w:tabs>
          <w:tab w:val="clear" w:pos="0"/>
          <w:tab w:val="num" w:pos="540"/>
        </w:tabs>
        <w:spacing w:before="0" w:after="0"/>
        <w:ind w:left="0" w:firstLine="0"/>
        <w:contextualSpacing/>
        <w:outlineLvl w:val="1"/>
      </w:pPr>
      <w:r w:rsidRPr="000566E7">
        <w:t>Определения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0566E7">
        <w:t xml:space="preserve"> В данном Договоре нижеперечисленные термины будут иметь следующее толк</w:t>
      </w:r>
      <w:r w:rsidRPr="000566E7">
        <w:t>о</w:t>
      </w:r>
      <w:r w:rsidRPr="000566E7">
        <w:t>вание:</w:t>
      </w:r>
    </w:p>
    <w:p w:rsidR="00B31F0E" w:rsidRPr="000566E7" w:rsidRDefault="00B31F0E" w:rsidP="00B31F0E">
      <w:pPr>
        <w:pStyle w:val="-2"/>
        <w:tabs>
          <w:tab w:val="clear" w:pos="851"/>
          <w:tab w:val="left" w:pos="1276"/>
        </w:tabs>
        <w:ind w:left="0" w:firstLine="851"/>
        <w:contextualSpacing/>
      </w:pPr>
      <w:r w:rsidRPr="000566E7">
        <w:t>а) Договор - соглашение, достигнутое между Покупателем и Поставщиком по резул</w:t>
      </w:r>
      <w:r w:rsidRPr="000566E7">
        <w:t>ь</w:t>
      </w:r>
      <w:r w:rsidRPr="000566E7">
        <w:t>татам проведения размещения заказа и зафиксированное в форме договора на поставку, по</w:t>
      </w:r>
      <w:r w:rsidRPr="000566E7">
        <w:t>д</w:t>
      </w:r>
      <w:r w:rsidRPr="000566E7">
        <w:t>писанного сторонами со всеми приложениями, дополнениями к нему, а также со всей док</w:t>
      </w:r>
      <w:r w:rsidRPr="000566E7">
        <w:t>у</w:t>
      </w:r>
      <w:r w:rsidRPr="000566E7">
        <w:t xml:space="preserve">ментацией,  на которую в Договоре есть ссылки. </w:t>
      </w:r>
    </w:p>
    <w:p w:rsidR="00B31F0E" w:rsidRPr="000566E7" w:rsidRDefault="00B31F0E" w:rsidP="00B31F0E">
      <w:pPr>
        <w:pStyle w:val="-2"/>
        <w:tabs>
          <w:tab w:val="clear" w:pos="851"/>
          <w:tab w:val="left" w:pos="1276"/>
        </w:tabs>
        <w:ind w:left="0" w:firstLine="851"/>
        <w:contextualSpacing/>
      </w:pPr>
      <w:r w:rsidRPr="000566E7">
        <w:t>б) Цена договора - цена, которая должна быть выплачена Поставщику в рамках дог</w:t>
      </w:r>
      <w:r w:rsidRPr="000566E7">
        <w:t>о</w:t>
      </w:r>
      <w:r w:rsidRPr="000566E7">
        <w:t>вора за полное, своевременное и надлежащее выполнение обязательств Поставщика по дог</w:t>
      </w:r>
      <w:r w:rsidRPr="000566E7">
        <w:t>о</w:t>
      </w:r>
      <w:r w:rsidRPr="000566E7">
        <w:t>вору;</w:t>
      </w:r>
    </w:p>
    <w:p w:rsidR="00B31F0E" w:rsidRPr="000566E7" w:rsidRDefault="00B31F0E" w:rsidP="00B31F0E">
      <w:pPr>
        <w:pStyle w:val="-2"/>
        <w:tabs>
          <w:tab w:val="clear" w:pos="851"/>
          <w:tab w:val="left" w:pos="1276"/>
        </w:tabs>
        <w:ind w:left="0" w:firstLine="851"/>
        <w:contextualSpacing/>
      </w:pPr>
      <w:r w:rsidRPr="000566E7">
        <w:t xml:space="preserve"> в) Товар – </w:t>
      </w:r>
      <w:r w:rsidRPr="00B31F0E">
        <w:t xml:space="preserve"> </w:t>
      </w:r>
      <w:r>
        <w:t>детали и принадлежности к автомобилям</w:t>
      </w:r>
      <w:r w:rsidRPr="000566E7">
        <w:t>, указанные в п.2.1 настоящего Договора, характеристики, которых перечислены в Спецификации (Приложение №1 к н</w:t>
      </w:r>
      <w:r w:rsidRPr="000566E7">
        <w:t>а</w:t>
      </w:r>
      <w:r w:rsidRPr="000566E7">
        <w:t>стоящему Договору), поставляемые в рамках настоящего Договора.</w:t>
      </w:r>
    </w:p>
    <w:p w:rsidR="00B31F0E" w:rsidRPr="000566E7" w:rsidRDefault="00B31F0E" w:rsidP="00B31F0E">
      <w:pPr>
        <w:pStyle w:val="-2"/>
        <w:tabs>
          <w:tab w:val="clear" w:pos="851"/>
          <w:tab w:val="left" w:pos="1276"/>
        </w:tabs>
        <w:ind w:left="0" w:firstLine="851"/>
        <w:contextualSpacing/>
      </w:pPr>
      <w:r w:rsidRPr="000566E7">
        <w:tab/>
        <w:t xml:space="preserve"> </w:t>
      </w:r>
    </w:p>
    <w:p w:rsidR="00B31F0E" w:rsidRPr="000566E7" w:rsidRDefault="00B31F0E" w:rsidP="00B31F0E">
      <w:pPr>
        <w:pStyle w:val="-"/>
        <w:numPr>
          <w:ilvl w:val="0"/>
          <w:numId w:val="21"/>
        </w:numPr>
        <w:spacing w:before="0" w:after="0"/>
        <w:ind w:left="0" w:firstLine="0"/>
        <w:contextualSpacing/>
        <w:outlineLvl w:val="1"/>
      </w:pPr>
      <w:r w:rsidRPr="000566E7">
        <w:t>Предмет Договора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0566E7">
        <w:t xml:space="preserve">Предметом настоящего Договора является поставка </w:t>
      </w:r>
      <w:r>
        <w:t xml:space="preserve"> деталей и принадлежностей к автомобилям</w:t>
      </w:r>
      <w:r w:rsidRPr="000566E7">
        <w:t xml:space="preserve"> </w:t>
      </w:r>
      <w:r>
        <w:t xml:space="preserve">для нужд Хабаровского отделения </w:t>
      </w:r>
      <w:r w:rsidRPr="000566E7">
        <w:t>филиала «Сибирский территориальный о</w:t>
      </w:r>
      <w:r w:rsidRPr="000566E7">
        <w:t>к</w:t>
      </w:r>
      <w:r w:rsidRPr="000566E7">
        <w:t>руг» ФГУП «РосРАО»</w:t>
      </w:r>
      <w:r>
        <w:t xml:space="preserve"> </w:t>
      </w:r>
      <w:r w:rsidRPr="000566E7">
        <w:t>в обусловленные Договор</w:t>
      </w:r>
      <w:r>
        <w:t>ом</w:t>
      </w:r>
      <w:r w:rsidRPr="000566E7">
        <w:t xml:space="preserve"> сроки в соответствии со Спецификацией (Приложение № 1 к настоящему Договору). Поставщик обязуется передать Товар Покупат</w:t>
      </w:r>
      <w:r w:rsidRPr="000566E7">
        <w:t>е</w:t>
      </w:r>
      <w:r w:rsidRPr="000566E7">
        <w:t>лю, а Покупатель обязуется обеспечить его оплату.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0566E7">
        <w:t>Наименование и номенклатура Товара, его количество и характеристики опред</w:t>
      </w:r>
      <w:r w:rsidRPr="000566E7">
        <w:t>е</w:t>
      </w:r>
      <w:r w:rsidRPr="000566E7">
        <w:t>ляются Спецификацией (Приложение № 1 к настоящему Договору).</w:t>
      </w:r>
    </w:p>
    <w:p w:rsidR="00B31F0E" w:rsidRPr="00F1752D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F1752D">
        <w:t>Поставка Товара осуществляется Поставщиком партиями, на условиях доставки Товара Покупателю по следующему адресу: 680007, г.Хабаровск, ул. Шимановская, 1а, на о</w:t>
      </w:r>
      <w:r w:rsidRPr="00F1752D">
        <w:t>с</w:t>
      </w:r>
      <w:r w:rsidRPr="00F1752D">
        <w:t>новании заявки Покупателя, составленной в произвольной форме, с обязательным указанием срока поставки.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0566E7">
        <w:t>Поставщик поставляет Покупателю Товар, свободный от прав третьих лиц.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0566E7">
        <w:t>Покупатель вправе в одностороннем порядке изменить номенклатуру и количес</w:t>
      </w:r>
      <w:r w:rsidRPr="000566E7">
        <w:t>т</w:t>
      </w:r>
      <w:r w:rsidRPr="000566E7">
        <w:t>во поставляемого Поставщиком Товара не более чем на 10 (десять) процентов от стоимости, указанной в п. 3.1. настоящего Договора.</w:t>
      </w:r>
    </w:p>
    <w:p w:rsidR="00B31F0E" w:rsidRPr="000566E7" w:rsidRDefault="00B31F0E" w:rsidP="00B31F0E">
      <w:pPr>
        <w:pStyle w:val="-2"/>
        <w:tabs>
          <w:tab w:val="clear" w:pos="851"/>
          <w:tab w:val="left" w:pos="1276"/>
        </w:tabs>
        <w:ind w:firstLine="0"/>
        <w:contextualSpacing/>
      </w:pPr>
    </w:p>
    <w:p w:rsidR="00B31F0E" w:rsidRPr="000566E7" w:rsidRDefault="00B31F0E" w:rsidP="00B31F0E">
      <w:pPr>
        <w:pStyle w:val="-"/>
        <w:numPr>
          <w:ilvl w:val="0"/>
          <w:numId w:val="21"/>
        </w:numPr>
        <w:spacing w:before="0" w:after="0"/>
        <w:ind w:left="0" w:firstLine="0"/>
        <w:contextualSpacing/>
        <w:outlineLvl w:val="1"/>
      </w:pPr>
      <w:r w:rsidRPr="000566E7">
        <w:t xml:space="preserve">Цена ДОГОВОРА </w:t>
      </w:r>
    </w:p>
    <w:p w:rsidR="00B31F0E" w:rsidRPr="0013189A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</w:tabs>
        <w:ind w:left="0" w:firstLine="851"/>
      </w:pPr>
      <w:r w:rsidRPr="00F1752D">
        <w:t>О</w:t>
      </w:r>
      <w:r>
        <w:t>бщая ц</w:t>
      </w:r>
      <w:r w:rsidRPr="0013189A">
        <w:t xml:space="preserve">ена Договора составляет _____________ руб. _____ коп. (___________________________________________) руб. _______ коп., включая НДС </w:t>
      </w:r>
      <w:r>
        <w:t xml:space="preserve">18 </w:t>
      </w:r>
      <w:r w:rsidRPr="0013189A">
        <w:t>%: __________ руб. _____ коп. (______________________) руб. ___ коп.</w:t>
      </w:r>
      <w:r>
        <w:t xml:space="preserve"> </w:t>
      </w:r>
      <w:r w:rsidRPr="00AB51D1">
        <w:rPr>
          <w:i/>
        </w:rPr>
        <w:t>либо НДС не облагается</w:t>
      </w:r>
      <w:r>
        <w:rPr>
          <w:i/>
        </w:rPr>
        <w:t xml:space="preserve"> 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0566E7">
        <w:t>Цена Договора является фиксированной и не подлежит изменению в течение ср</w:t>
      </w:r>
      <w:r w:rsidRPr="000566E7">
        <w:t>о</w:t>
      </w:r>
      <w:r w:rsidRPr="000566E7">
        <w:t xml:space="preserve">ка действия настоящего Договора, за исключением случаев, предусмотренных действующим законодательством и настоящим договором. Установленная Цена Договора включает в себя стоимость поставки Товара, его доставки до Покупателя, упаковку, экспедирование, полный комплект документации, предоставляемый в соответствии с условиями Договора, а также все </w:t>
      </w:r>
      <w:r w:rsidRPr="000566E7">
        <w:lastRenderedPageBreak/>
        <w:t>налоги, пошлины, сборы и другие обязательные платежи, которые Поставщик должен выпл</w:t>
      </w:r>
      <w:r w:rsidRPr="000566E7">
        <w:t>а</w:t>
      </w:r>
      <w:r w:rsidRPr="000566E7">
        <w:t>тить в связи с выполнением обязательств по Договору в соответствии с законодательством Российской Федерации.</w:t>
      </w:r>
    </w:p>
    <w:p w:rsidR="00B31F0E" w:rsidRPr="000566E7" w:rsidRDefault="00B31F0E" w:rsidP="00B31F0E">
      <w:pPr>
        <w:pStyle w:val="-2"/>
        <w:tabs>
          <w:tab w:val="clear" w:pos="851"/>
          <w:tab w:val="left" w:pos="1276"/>
        </w:tabs>
        <w:ind w:firstLine="0"/>
        <w:contextualSpacing/>
      </w:pPr>
    </w:p>
    <w:p w:rsidR="00B31F0E" w:rsidRPr="000566E7" w:rsidRDefault="00B31F0E" w:rsidP="00B31F0E">
      <w:pPr>
        <w:pStyle w:val="-"/>
        <w:numPr>
          <w:ilvl w:val="0"/>
          <w:numId w:val="21"/>
        </w:numPr>
        <w:spacing w:before="0" w:after="0"/>
        <w:ind w:left="0" w:firstLine="0"/>
        <w:contextualSpacing/>
        <w:outlineLvl w:val="1"/>
      </w:pPr>
      <w:r w:rsidRPr="000566E7">
        <w:t>Нормы и стандарты</w:t>
      </w:r>
    </w:p>
    <w:p w:rsidR="00B31F0E" w:rsidRPr="000566E7" w:rsidRDefault="00FA714D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0566E7">
        <w:t>Товар,</w:t>
      </w:r>
      <w:r w:rsidR="00B31F0E" w:rsidRPr="000566E7">
        <w:t xml:space="preserve"> поставляемый по настоящему Договору, должен соответствовать нормам и стандартам, установленным для данного товара,  а также требованиям, предъявляемым к тов</w:t>
      </w:r>
      <w:r w:rsidR="00B31F0E" w:rsidRPr="000566E7">
        <w:t>а</w:t>
      </w:r>
      <w:r w:rsidR="00B31F0E" w:rsidRPr="000566E7">
        <w:t>ру данного вида, а также быть пригодным для целей, для которых товар такого рода обычно используется.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0566E7">
        <w:t>Во всех случаях, когда в Договоре имеются ссылки на нормы и стандарты, в соо</w:t>
      </w:r>
      <w:r w:rsidRPr="000566E7">
        <w:t>т</w:t>
      </w:r>
      <w:r w:rsidRPr="000566E7">
        <w:t>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B31F0E" w:rsidRPr="000566E7" w:rsidRDefault="00B31F0E" w:rsidP="00B31F0E">
      <w:pPr>
        <w:pStyle w:val="-2"/>
        <w:tabs>
          <w:tab w:val="clear" w:pos="851"/>
          <w:tab w:val="left" w:pos="1276"/>
        </w:tabs>
        <w:ind w:left="0" w:firstLine="0"/>
        <w:contextualSpacing/>
      </w:pPr>
    </w:p>
    <w:p w:rsidR="00B31F0E" w:rsidRPr="000566E7" w:rsidRDefault="00B31F0E" w:rsidP="00B31F0E">
      <w:pPr>
        <w:pStyle w:val="-"/>
        <w:numPr>
          <w:ilvl w:val="0"/>
          <w:numId w:val="21"/>
        </w:numPr>
        <w:spacing w:before="0" w:after="0"/>
        <w:ind w:left="0" w:firstLine="0"/>
        <w:contextualSpacing/>
        <w:outlineLvl w:val="1"/>
      </w:pPr>
      <w:r w:rsidRPr="000566E7">
        <w:t>Права и обязанности сторон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Поставщик обязуется:</w:t>
      </w:r>
    </w:p>
    <w:p w:rsidR="00B31F0E" w:rsidRPr="000566E7" w:rsidRDefault="00B31F0E" w:rsidP="00B31F0E">
      <w:pPr>
        <w:pStyle w:val="-0"/>
        <w:numPr>
          <w:ilvl w:val="2"/>
          <w:numId w:val="21"/>
        </w:numPr>
        <w:tabs>
          <w:tab w:val="clear" w:pos="851"/>
          <w:tab w:val="num" w:pos="0"/>
        </w:tabs>
        <w:ind w:left="0" w:firstLine="851"/>
        <w:contextualSpacing/>
      </w:pPr>
      <w:r w:rsidRPr="000566E7">
        <w:t xml:space="preserve">Доставить Товар Покупателю по адресу, на условиях и в сроки, установленные в настоящем Договоре и приложениях к нему. </w:t>
      </w:r>
    </w:p>
    <w:p w:rsidR="00B31F0E" w:rsidRPr="000566E7" w:rsidRDefault="00B31F0E" w:rsidP="00B31F0E">
      <w:pPr>
        <w:pStyle w:val="-0"/>
        <w:numPr>
          <w:ilvl w:val="2"/>
          <w:numId w:val="21"/>
        </w:numPr>
        <w:tabs>
          <w:tab w:val="clear" w:pos="851"/>
          <w:tab w:val="num" w:pos="0"/>
        </w:tabs>
        <w:ind w:left="0" w:firstLine="851"/>
      </w:pPr>
      <w:r w:rsidRPr="000566E7">
        <w:t>Предоставить Покупателю счет-фактуру в порядке и сроки, установленные н</w:t>
      </w:r>
      <w:r w:rsidRPr="000566E7">
        <w:t>а</w:t>
      </w:r>
      <w:r w:rsidRPr="000566E7">
        <w:t xml:space="preserve">логовым законодательством. </w:t>
      </w:r>
    </w:p>
    <w:p w:rsidR="00B31F0E" w:rsidRPr="000566E7" w:rsidRDefault="00B31F0E" w:rsidP="00B31F0E">
      <w:pPr>
        <w:pStyle w:val="-0"/>
        <w:numPr>
          <w:ilvl w:val="2"/>
          <w:numId w:val="21"/>
        </w:numPr>
        <w:tabs>
          <w:tab w:val="clear" w:pos="851"/>
          <w:tab w:val="num" w:pos="0"/>
        </w:tabs>
        <w:ind w:left="0" w:firstLine="851"/>
      </w:pPr>
      <w:r w:rsidRPr="000566E7">
        <w:t>Отвечать следующим требованиям:</w:t>
      </w:r>
    </w:p>
    <w:p w:rsidR="00B31F0E" w:rsidRPr="000566E7" w:rsidRDefault="00B31F0E" w:rsidP="00B31F0E">
      <w:pPr>
        <w:pStyle w:val="-0"/>
        <w:numPr>
          <w:ilvl w:val="0"/>
          <w:numId w:val="0"/>
        </w:numPr>
      </w:pPr>
      <w:r w:rsidRPr="000566E7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B31F0E" w:rsidRPr="00F1752D" w:rsidRDefault="00B31F0E" w:rsidP="00B31F0E">
      <w:pPr>
        <w:pStyle w:val="-0"/>
        <w:numPr>
          <w:ilvl w:val="0"/>
          <w:numId w:val="0"/>
        </w:numPr>
      </w:pPr>
      <w:r w:rsidRPr="000566E7">
        <w:t xml:space="preserve">              б)</w:t>
      </w:r>
      <w:r>
        <w:t xml:space="preserve"> </w:t>
      </w:r>
      <w:r w:rsidRPr="000566E7">
        <w:t>не находиться в процессе ликвидации (для юридического лица) или быть призна</w:t>
      </w:r>
      <w:r w:rsidRPr="000566E7">
        <w:t>н</w:t>
      </w:r>
      <w:r w:rsidRPr="000566E7">
        <w:t xml:space="preserve">ным </w:t>
      </w:r>
      <w:r w:rsidRPr="00F1752D">
        <w:t>по решению арбитражного суда несостоятельным (банкротом);</w:t>
      </w:r>
    </w:p>
    <w:p w:rsidR="00B31F0E" w:rsidRPr="00F1752D" w:rsidRDefault="00B31F0E" w:rsidP="00B31F0E">
      <w:pPr>
        <w:pStyle w:val="-0"/>
        <w:numPr>
          <w:ilvl w:val="0"/>
          <w:numId w:val="0"/>
        </w:numPr>
      </w:pPr>
      <w:r w:rsidRPr="00F1752D">
        <w:t xml:space="preserve">              в) не являться организацией, на имущество которой в части, необходимой для выпо</w:t>
      </w:r>
      <w:r w:rsidRPr="00F1752D">
        <w:t>л</w:t>
      </w:r>
      <w:r w:rsidRPr="00F1752D">
        <w:t>нения договора, наложен арест по решению суда, административного органа и (или) эконом</w:t>
      </w:r>
      <w:r w:rsidRPr="00F1752D">
        <w:t>и</w:t>
      </w:r>
      <w:r w:rsidRPr="00F1752D">
        <w:t>ческая деятельность которой приостановлена.</w:t>
      </w:r>
    </w:p>
    <w:p w:rsidR="00B31F0E" w:rsidRPr="00F1752D" w:rsidRDefault="00B31F0E" w:rsidP="00B31F0E">
      <w:pPr>
        <w:pStyle w:val="-0"/>
        <w:numPr>
          <w:ilvl w:val="2"/>
          <w:numId w:val="21"/>
        </w:numPr>
        <w:tabs>
          <w:tab w:val="clear" w:pos="851"/>
          <w:tab w:val="num" w:pos="0"/>
        </w:tabs>
        <w:ind w:left="0" w:firstLine="851"/>
      </w:pPr>
      <w:r w:rsidRPr="00F1752D">
        <w:t>производить оформление и выписку отгрузочных документов (товарных накла</w:t>
      </w:r>
      <w:r w:rsidRPr="00F1752D">
        <w:t>д</w:t>
      </w:r>
      <w:r w:rsidRPr="00F1752D">
        <w:t xml:space="preserve">ных, счетов и счетов-фактур) в соответствии с учредительными документами Покупателя: </w:t>
      </w:r>
    </w:p>
    <w:p w:rsidR="00B31F0E" w:rsidRPr="00F1752D" w:rsidRDefault="00B31F0E" w:rsidP="00B31F0E">
      <w:pPr>
        <w:pStyle w:val="-0"/>
        <w:numPr>
          <w:ilvl w:val="0"/>
          <w:numId w:val="0"/>
        </w:numPr>
        <w:ind w:firstLine="851"/>
      </w:pPr>
      <w:r w:rsidRPr="00F1752D">
        <w:t xml:space="preserve">- «Заказчик»: ФГУП «РосРАО» </w:t>
      </w:r>
    </w:p>
    <w:p w:rsidR="00B31F0E" w:rsidRPr="003C76A1" w:rsidRDefault="00B31F0E" w:rsidP="00B31F0E">
      <w:pPr>
        <w:pStyle w:val="-0"/>
        <w:numPr>
          <w:ilvl w:val="0"/>
          <w:numId w:val="0"/>
        </w:numPr>
        <w:ind w:firstLine="851"/>
      </w:pPr>
      <w:r w:rsidRPr="00F1752D">
        <w:t xml:space="preserve">- «Адрес»: </w:t>
      </w:r>
      <w:r w:rsidRPr="003C76A1">
        <w:t>119017, г. Москва, Большая Ордынка, 24</w:t>
      </w:r>
    </w:p>
    <w:p w:rsidR="00B31F0E" w:rsidRPr="003C76A1" w:rsidRDefault="00B31F0E" w:rsidP="00B31F0E">
      <w:pPr>
        <w:pStyle w:val="-0"/>
        <w:numPr>
          <w:ilvl w:val="0"/>
          <w:numId w:val="0"/>
        </w:numPr>
        <w:ind w:firstLine="851"/>
      </w:pPr>
      <w:r w:rsidRPr="003C76A1">
        <w:t xml:space="preserve"> - «ИНН/КПП Заказчика»: 4714004270/272345001.</w:t>
      </w:r>
    </w:p>
    <w:p w:rsidR="00B31F0E" w:rsidRPr="003C76A1" w:rsidRDefault="00B31F0E" w:rsidP="00B31F0E">
      <w:pPr>
        <w:pStyle w:val="-0"/>
        <w:numPr>
          <w:ilvl w:val="0"/>
          <w:numId w:val="0"/>
        </w:numPr>
        <w:ind w:firstLine="851"/>
      </w:pPr>
      <w:r w:rsidRPr="003C76A1">
        <w:t xml:space="preserve"> При выявлении Покупателем ошибок и неточностей в оформлении отгрузочных д</w:t>
      </w:r>
      <w:r w:rsidRPr="003C76A1">
        <w:t>о</w:t>
      </w:r>
      <w:r w:rsidRPr="003C76A1">
        <w:t>кументов Покупатель  обязан устранить выявленные замечания</w:t>
      </w:r>
      <w:r w:rsidR="003C76A1" w:rsidRPr="003C76A1">
        <w:t xml:space="preserve"> </w:t>
      </w:r>
      <w:r w:rsidRPr="003C76A1">
        <w:t>в срок не позднее 10 (десяти) дней с даты предъявления соответствующего устного, либо письменного требования</w:t>
      </w:r>
      <w:r w:rsidR="003C76A1" w:rsidRPr="003C76A1">
        <w:t>.</w:t>
      </w:r>
    </w:p>
    <w:p w:rsidR="003C76A1" w:rsidRPr="003C76A1" w:rsidRDefault="003C76A1" w:rsidP="003C76A1">
      <w:pPr>
        <w:pStyle w:val="-2"/>
        <w:widowControl w:val="0"/>
        <w:tabs>
          <w:tab w:val="clear" w:pos="851"/>
          <w:tab w:val="num" w:pos="360"/>
          <w:tab w:val="num" w:pos="1276"/>
          <w:tab w:val="num" w:pos="1561"/>
        </w:tabs>
        <w:ind w:left="0" w:firstLine="851"/>
        <w:contextualSpacing/>
        <w:rPr>
          <w:rStyle w:val="FontStyle25"/>
          <w:sz w:val="24"/>
          <w:szCs w:val="24"/>
        </w:rPr>
      </w:pPr>
      <w:r w:rsidRPr="003C76A1">
        <w:t>5.1.5 Поставщик</w:t>
      </w:r>
      <w:r w:rsidRPr="003C76A1">
        <w:rPr>
          <w:rStyle w:val="FontStyle25"/>
          <w:sz w:val="24"/>
          <w:szCs w:val="24"/>
        </w:rPr>
        <w:t xml:space="preserve"> обязан в срок не позднее 15 (пятнадцати) дней с даты заключения н</w:t>
      </w:r>
      <w:r w:rsidRPr="003C76A1">
        <w:rPr>
          <w:rStyle w:val="FontStyle25"/>
          <w:sz w:val="24"/>
          <w:szCs w:val="24"/>
        </w:rPr>
        <w:t>а</w:t>
      </w:r>
      <w:r w:rsidRPr="003C76A1">
        <w:rPr>
          <w:rStyle w:val="FontStyle25"/>
          <w:sz w:val="24"/>
          <w:szCs w:val="24"/>
        </w:rPr>
        <w:t>стоящего Договора, представить Покупателю документы, подтверждающие отсутствие у  П</w:t>
      </w:r>
      <w:r w:rsidRPr="003C76A1">
        <w:rPr>
          <w:rStyle w:val="FontStyle25"/>
          <w:sz w:val="24"/>
          <w:szCs w:val="24"/>
        </w:rPr>
        <w:t>о</w:t>
      </w:r>
      <w:r w:rsidRPr="003C76A1">
        <w:rPr>
          <w:rStyle w:val="FontStyle25"/>
          <w:sz w:val="24"/>
          <w:szCs w:val="24"/>
        </w:rPr>
        <w:t>ставщика налоговой задолженности, превышающей 25 (двадцать пять) процентов балансовой стоимости его активов, определяемой по данным бухгалтерской</w:t>
      </w:r>
      <w:bookmarkStart w:id="6" w:name="_GoBack"/>
      <w:bookmarkEnd w:id="6"/>
      <w:r w:rsidRPr="003C76A1">
        <w:rPr>
          <w:rStyle w:val="FontStyle25"/>
          <w:sz w:val="24"/>
          <w:szCs w:val="24"/>
        </w:rPr>
        <w:t xml:space="preserve"> (финансовой) отчетности за истекший период (год, квартал/полугодие/9 месяцев текущего года), а именно:</w:t>
      </w:r>
    </w:p>
    <w:p w:rsidR="003C76A1" w:rsidRPr="003C76A1" w:rsidRDefault="003C76A1" w:rsidP="003C76A1">
      <w:pPr>
        <w:pStyle w:val="Style10"/>
        <w:tabs>
          <w:tab w:val="left" w:pos="284"/>
          <w:tab w:val="left" w:pos="426"/>
        </w:tabs>
        <w:contextualSpacing/>
        <w:jc w:val="both"/>
        <w:rPr>
          <w:rStyle w:val="FontStyle25"/>
          <w:sz w:val="24"/>
          <w:szCs w:val="24"/>
        </w:rPr>
      </w:pPr>
      <w:r w:rsidRPr="003C76A1">
        <w:rPr>
          <w:rStyle w:val="FontStyle25"/>
          <w:sz w:val="24"/>
          <w:szCs w:val="24"/>
        </w:rPr>
        <w:t>копия справки об исполнении налогоплательщиком (плательщиком сборов, налоговым аге</w:t>
      </w:r>
      <w:r w:rsidRPr="003C76A1">
        <w:rPr>
          <w:rStyle w:val="FontStyle25"/>
          <w:sz w:val="24"/>
          <w:szCs w:val="24"/>
        </w:rPr>
        <w:t>н</w:t>
      </w:r>
      <w:r w:rsidRPr="003C76A1">
        <w:rPr>
          <w:rStyle w:val="FontStyle25"/>
          <w:sz w:val="24"/>
          <w:szCs w:val="24"/>
        </w:rPr>
        <w:t>том) обязанности по уплате налогов, сборов, пеней, штрафов, выданной налоговым органом не ранее чем за 60 дней до дня заключения настоящего Договора, подтверждающей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 Поставщика, определяемой в соо</w:t>
      </w:r>
      <w:r w:rsidRPr="003C76A1">
        <w:rPr>
          <w:rStyle w:val="FontStyle25"/>
          <w:sz w:val="24"/>
          <w:szCs w:val="24"/>
        </w:rPr>
        <w:t>т</w:t>
      </w:r>
      <w:r w:rsidRPr="003C76A1">
        <w:rPr>
          <w:rStyle w:val="FontStyle25"/>
          <w:sz w:val="24"/>
          <w:szCs w:val="24"/>
        </w:rPr>
        <w:t xml:space="preserve">ветствии с абзацем 1 настоящего пункта. </w:t>
      </w:r>
    </w:p>
    <w:p w:rsidR="003C76A1" w:rsidRPr="003C76A1" w:rsidRDefault="003C76A1" w:rsidP="003C76A1">
      <w:pPr>
        <w:pStyle w:val="Style10"/>
        <w:tabs>
          <w:tab w:val="left" w:pos="284"/>
          <w:tab w:val="left" w:pos="426"/>
        </w:tabs>
        <w:contextualSpacing/>
        <w:jc w:val="both"/>
        <w:rPr>
          <w:rStyle w:val="FontStyle25"/>
          <w:sz w:val="24"/>
          <w:szCs w:val="24"/>
        </w:rPr>
      </w:pPr>
      <w:r w:rsidRPr="003C76A1">
        <w:rPr>
          <w:rStyle w:val="FontStyle25"/>
          <w:sz w:val="24"/>
          <w:szCs w:val="24"/>
        </w:rPr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3C76A1" w:rsidRPr="003C76A1" w:rsidRDefault="003C76A1" w:rsidP="003C76A1">
      <w:pPr>
        <w:pStyle w:val="Style10"/>
        <w:tabs>
          <w:tab w:val="left" w:pos="284"/>
          <w:tab w:val="left" w:pos="426"/>
        </w:tabs>
        <w:contextualSpacing/>
        <w:jc w:val="both"/>
        <w:rPr>
          <w:rStyle w:val="FontStyle25"/>
          <w:sz w:val="24"/>
          <w:szCs w:val="24"/>
        </w:rPr>
      </w:pPr>
      <w:r w:rsidRPr="003C76A1">
        <w:rPr>
          <w:rStyle w:val="FontStyle25"/>
          <w:sz w:val="24"/>
          <w:szCs w:val="24"/>
        </w:rPr>
        <w:t xml:space="preserve">             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3C76A1" w:rsidRPr="003C76A1" w:rsidRDefault="003C76A1" w:rsidP="003C76A1">
      <w:pPr>
        <w:pStyle w:val="Style10"/>
        <w:tabs>
          <w:tab w:val="left" w:pos="284"/>
          <w:tab w:val="left" w:pos="426"/>
        </w:tabs>
        <w:contextualSpacing/>
        <w:jc w:val="both"/>
        <w:rPr>
          <w:rStyle w:val="FontStyle25"/>
          <w:sz w:val="24"/>
          <w:szCs w:val="24"/>
        </w:rPr>
      </w:pPr>
      <w:r w:rsidRPr="003C76A1">
        <w:rPr>
          <w:rStyle w:val="FontStyle25"/>
          <w:sz w:val="24"/>
          <w:szCs w:val="24"/>
        </w:rPr>
        <w:t xml:space="preserve">            - копия бухгалтерской (финансовой) отчетности за истекший период. При этом для г</w:t>
      </w:r>
      <w:r w:rsidRPr="003C76A1">
        <w:rPr>
          <w:rStyle w:val="FontStyle25"/>
          <w:sz w:val="24"/>
          <w:szCs w:val="24"/>
        </w:rPr>
        <w:t>о</w:t>
      </w:r>
      <w:r w:rsidRPr="003C76A1">
        <w:rPr>
          <w:rStyle w:val="FontStyle25"/>
          <w:sz w:val="24"/>
          <w:szCs w:val="24"/>
        </w:rPr>
        <w:t>довой бухгалтерской (финансовой) отчетности – копия бухгалтерского баланса с отметкой н</w:t>
      </w:r>
      <w:r w:rsidRPr="003C76A1">
        <w:rPr>
          <w:rStyle w:val="FontStyle25"/>
          <w:sz w:val="24"/>
          <w:szCs w:val="24"/>
        </w:rPr>
        <w:t>а</w:t>
      </w:r>
      <w:r w:rsidRPr="003C76A1">
        <w:rPr>
          <w:rStyle w:val="FontStyle25"/>
          <w:sz w:val="24"/>
          <w:szCs w:val="24"/>
        </w:rPr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</w:t>
      </w:r>
      <w:r w:rsidRPr="003C76A1">
        <w:rPr>
          <w:rStyle w:val="FontStyle25"/>
          <w:sz w:val="24"/>
          <w:szCs w:val="24"/>
        </w:rPr>
        <w:t>е</w:t>
      </w:r>
      <w:r w:rsidRPr="003C76A1">
        <w:rPr>
          <w:rStyle w:val="FontStyle25"/>
          <w:sz w:val="24"/>
          <w:szCs w:val="24"/>
        </w:rPr>
        <w:t>ля и главного бухгалтера Исполнителя.</w:t>
      </w:r>
    </w:p>
    <w:p w:rsidR="003C76A1" w:rsidRPr="003C76A1" w:rsidRDefault="003C76A1" w:rsidP="003C76A1">
      <w:pPr>
        <w:pStyle w:val="-0"/>
        <w:widowControl w:val="0"/>
        <w:numPr>
          <w:ilvl w:val="0"/>
          <w:numId w:val="0"/>
        </w:numPr>
        <w:ind w:firstLine="709"/>
        <w:contextualSpacing/>
      </w:pPr>
      <w:r w:rsidRPr="003C76A1">
        <w:rPr>
          <w:rStyle w:val="FontStyle25"/>
          <w:sz w:val="24"/>
          <w:szCs w:val="24"/>
        </w:rPr>
        <w:lastRenderedPageBreak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Исполнителем документов в соответствии с настоящим пунктом, а также выявление  Покупателем по представленным документам задолженности  Поставщика по уплате налогов, сборов, пеней и штрафов, превышающей двадцать пять процентов бала</w:t>
      </w:r>
      <w:r w:rsidRPr="003C76A1">
        <w:rPr>
          <w:rStyle w:val="FontStyle25"/>
          <w:sz w:val="24"/>
          <w:szCs w:val="24"/>
        </w:rPr>
        <w:t>н</w:t>
      </w:r>
      <w:r w:rsidRPr="003C76A1">
        <w:rPr>
          <w:rStyle w:val="FontStyle25"/>
          <w:sz w:val="24"/>
          <w:szCs w:val="24"/>
        </w:rPr>
        <w:t>совой стоимости его активов является основанием для одностороннего отказа  Покупателя от исполнения Договора и предъявления  Покупателем Поставщику требования о возмещении убытков, причиненных прекращением Договора. Договор считается расторгнутым с даты п</w:t>
      </w:r>
      <w:r w:rsidRPr="003C76A1">
        <w:rPr>
          <w:rStyle w:val="FontStyle25"/>
          <w:sz w:val="24"/>
          <w:szCs w:val="24"/>
        </w:rPr>
        <w:t>о</w:t>
      </w:r>
      <w:r w:rsidRPr="003C76A1">
        <w:rPr>
          <w:rStyle w:val="FontStyle25"/>
          <w:sz w:val="24"/>
          <w:szCs w:val="24"/>
        </w:rPr>
        <w:t>лучения  Поставщиком соответствующего письменного уведомления  Покупателя, если более поздняя дата не будет установлена в уведомлении</w:t>
      </w:r>
    </w:p>
    <w:p w:rsidR="00B31F0E" w:rsidRPr="003C76A1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</w:tabs>
        <w:ind w:left="0" w:firstLine="851"/>
        <w:contextualSpacing/>
      </w:pPr>
      <w:r w:rsidRPr="003C76A1">
        <w:t>Покупатель обязуется:</w:t>
      </w:r>
    </w:p>
    <w:p w:rsidR="00B31F0E" w:rsidRPr="000566E7" w:rsidRDefault="00B31F0E" w:rsidP="00B31F0E">
      <w:pPr>
        <w:pStyle w:val="-0"/>
        <w:numPr>
          <w:ilvl w:val="2"/>
          <w:numId w:val="21"/>
        </w:numPr>
        <w:tabs>
          <w:tab w:val="clear" w:pos="851"/>
          <w:tab w:val="num" w:pos="0"/>
          <w:tab w:val="left" w:pos="1418"/>
        </w:tabs>
        <w:ind w:left="0" w:firstLine="851"/>
        <w:contextualSpacing/>
      </w:pPr>
      <w:r w:rsidRPr="003C76A1">
        <w:t>Оплатить Товар</w:t>
      </w:r>
      <w:r w:rsidRPr="000566E7">
        <w:t xml:space="preserve">  на условиях, определенных в настоящем Договоре.</w:t>
      </w:r>
    </w:p>
    <w:p w:rsidR="00B31F0E" w:rsidRPr="003C76A1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</w:tabs>
        <w:ind w:left="0" w:firstLine="851"/>
        <w:contextualSpacing/>
      </w:pPr>
      <w:r w:rsidRPr="000566E7"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</w:t>
      </w:r>
      <w:r w:rsidRPr="000566E7">
        <w:t>о</w:t>
      </w:r>
      <w:r w:rsidRPr="000566E7">
        <w:t>ставщику</w:t>
      </w:r>
      <w:r w:rsidRPr="003C76A1">
        <w:t>. Ответственность за соответствие субпоставщиков установленным настоящим Дог</w:t>
      </w:r>
      <w:r w:rsidRPr="003C76A1">
        <w:t>о</w:t>
      </w:r>
      <w:r w:rsidRPr="003C76A1">
        <w:t>вором требованиям несет Поставщик.</w:t>
      </w:r>
    </w:p>
    <w:p w:rsidR="003C76A1" w:rsidRPr="003C76A1" w:rsidRDefault="003C76A1" w:rsidP="00B31F0E">
      <w:pPr>
        <w:pStyle w:val="-2"/>
        <w:numPr>
          <w:ilvl w:val="1"/>
          <w:numId w:val="21"/>
        </w:numPr>
        <w:tabs>
          <w:tab w:val="clear" w:pos="1561"/>
          <w:tab w:val="num" w:pos="0"/>
        </w:tabs>
        <w:ind w:left="0" w:firstLine="851"/>
        <w:contextualSpacing/>
      </w:pPr>
      <w:r w:rsidRPr="003C76A1">
        <w:t>Стороны ежеквартально проводят сверку взаиморасчетов. Сторона, получившая акт сверки, обязана не позднее 5 (пяти) рабочих дней с момента получения акта произвести сверку взаиморасчетов и один экземпляр акта, подписанный и заверенный печатью, вернуть другой стороне. В случае не возврата акта сверки в указанные сроки сумма задолженности считается подтвержденной. В случае наличия расхождений по акту сверки, в акте отражаются  замечания.</w:t>
      </w:r>
    </w:p>
    <w:p w:rsidR="00B31F0E" w:rsidRPr="000566E7" w:rsidRDefault="00B31F0E" w:rsidP="00B31F0E">
      <w:pPr>
        <w:pStyle w:val="-2"/>
        <w:tabs>
          <w:tab w:val="clear" w:pos="851"/>
        </w:tabs>
        <w:ind w:left="0" w:firstLine="0"/>
        <w:contextualSpacing/>
      </w:pPr>
    </w:p>
    <w:p w:rsidR="00B31F0E" w:rsidRPr="000566E7" w:rsidRDefault="00B31F0E" w:rsidP="00B31F0E">
      <w:pPr>
        <w:pStyle w:val="-"/>
        <w:numPr>
          <w:ilvl w:val="0"/>
          <w:numId w:val="21"/>
        </w:numPr>
        <w:spacing w:before="0" w:after="0"/>
        <w:ind w:left="0" w:firstLine="0"/>
        <w:contextualSpacing/>
        <w:outlineLvl w:val="1"/>
      </w:pPr>
      <w:r w:rsidRPr="000566E7">
        <w:t>Упаковка и маркировка</w:t>
      </w:r>
    </w:p>
    <w:p w:rsidR="00B31F0E" w:rsidRPr="000566E7" w:rsidRDefault="00B31F0E" w:rsidP="00B31F0E">
      <w:pPr>
        <w:pStyle w:val="af4"/>
        <w:tabs>
          <w:tab w:val="left" w:pos="426"/>
        </w:tabs>
        <w:spacing w:after="0"/>
        <w:ind w:firstLine="851"/>
        <w:contextualSpacing/>
        <w:jc w:val="both"/>
      </w:pPr>
      <w:r w:rsidRPr="000566E7">
        <w:t>6.1. Товар  должен быть затарен и упакован Поставщиком таким образом, чтобы и</w:t>
      </w:r>
      <w:r w:rsidRPr="000566E7">
        <w:t>с</w:t>
      </w:r>
      <w:r w:rsidRPr="000566E7">
        <w:t>ключить порчу или уничтожение его на период поставки, обеспечить сохранность товара при обычных условиях транспортирования и хранения.</w:t>
      </w:r>
    </w:p>
    <w:p w:rsidR="00B31F0E" w:rsidRPr="000566E7" w:rsidRDefault="00B31F0E" w:rsidP="00B31F0E">
      <w:pPr>
        <w:pStyle w:val="af4"/>
        <w:tabs>
          <w:tab w:val="left" w:pos="426"/>
        </w:tabs>
        <w:spacing w:after="0"/>
        <w:ind w:firstLine="851"/>
        <w:contextualSpacing/>
        <w:jc w:val="both"/>
      </w:pPr>
      <w:r w:rsidRPr="000566E7">
        <w:t>6.2. Поставщик несет ответственность за всякого рода порчу товара до приемки его Покупателем вследствие некачественной упаковки или несоблюдения инструкции по хран</w:t>
      </w:r>
      <w:r w:rsidRPr="000566E7">
        <w:t>е</w:t>
      </w:r>
      <w:r w:rsidRPr="000566E7">
        <w:t>нию.</w:t>
      </w:r>
    </w:p>
    <w:p w:rsidR="00B31F0E" w:rsidRPr="000566E7" w:rsidRDefault="00B31F0E" w:rsidP="00B31F0E">
      <w:pPr>
        <w:pStyle w:val="af4"/>
        <w:tabs>
          <w:tab w:val="left" w:pos="426"/>
        </w:tabs>
        <w:spacing w:after="0"/>
        <w:ind w:firstLine="851"/>
        <w:contextualSpacing/>
        <w:jc w:val="both"/>
      </w:pPr>
    </w:p>
    <w:p w:rsidR="00B31F0E" w:rsidRPr="000566E7" w:rsidRDefault="00B31F0E" w:rsidP="00B31F0E">
      <w:pPr>
        <w:pStyle w:val="-"/>
        <w:numPr>
          <w:ilvl w:val="0"/>
          <w:numId w:val="21"/>
        </w:numPr>
        <w:spacing w:before="0" w:after="0"/>
        <w:ind w:left="0" w:firstLine="0"/>
        <w:contextualSpacing/>
        <w:outlineLvl w:val="1"/>
      </w:pPr>
      <w:r w:rsidRPr="000566E7">
        <w:t>Поставка товара  и документация</w:t>
      </w:r>
    </w:p>
    <w:p w:rsidR="00B31F0E" w:rsidRPr="00F1752D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F1752D">
        <w:t>Поставка Товара осуществляется Поставщиком Покупателю по адресу, указанн</w:t>
      </w:r>
      <w:r w:rsidRPr="00F1752D">
        <w:t>о</w:t>
      </w:r>
      <w:r w:rsidRPr="00F1752D">
        <w:t xml:space="preserve">му в пункте 2.3 настоящего Договора партиями, на основании заявки Заказчика, составленной в произвольной форме. 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0566E7">
        <w:t>Отгрузка Товара производится в соответствии с установленными нормами  о</w:t>
      </w:r>
      <w:r w:rsidRPr="000566E7">
        <w:t>т</w:t>
      </w:r>
      <w:r w:rsidRPr="000566E7">
        <w:t>грузки, силами и за счет Поставщика.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</w:pPr>
      <w:r w:rsidRPr="000566E7">
        <w:t>Поставка Товара осуществляется в ассортименте, предусмотренном Специфик</w:t>
      </w:r>
      <w:r w:rsidRPr="000566E7">
        <w:t>а</w:t>
      </w:r>
      <w:r w:rsidRPr="000566E7">
        <w:t>цией. Наименование и количество Товара, даты поставки  определяются заявкой Покупателя.</w:t>
      </w:r>
    </w:p>
    <w:p w:rsidR="00B31F0E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0566E7">
        <w:t xml:space="preserve">Фактической датой поставки считается дата, указанная в товарной накладной. </w:t>
      </w:r>
    </w:p>
    <w:p w:rsidR="00B31F0E" w:rsidRPr="000566E7" w:rsidRDefault="00B31F0E" w:rsidP="00B31F0E">
      <w:pPr>
        <w:pStyle w:val="-2"/>
        <w:tabs>
          <w:tab w:val="clear" w:pos="851"/>
          <w:tab w:val="left" w:pos="1276"/>
        </w:tabs>
        <w:ind w:firstLine="0"/>
        <w:contextualSpacing/>
      </w:pPr>
    </w:p>
    <w:p w:rsidR="00B31F0E" w:rsidRPr="000566E7" w:rsidRDefault="00B31F0E" w:rsidP="00B31F0E">
      <w:pPr>
        <w:pStyle w:val="-"/>
        <w:numPr>
          <w:ilvl w:val="0"/>
          <w:numId w:val="21"/>
        </w:numPr>
        <w:spacing w:before="0" w:after="0"/>
        <w:ind w:left="0" w:firstLine="0"/>
        <w:contextualSpacing/>
        <w:outlineLvl w:val="1"/>
      </w:pPr>
      <w:r w:rsidRPr="000566E7">
        <w:t xml:space="preserve">Порядок приемки Товара </w:t>
      </w:r>
    </w:p>
    <w:p w:rsidR="00B31F0E" w:rsidRPr="009B0C0E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9B0C0E">
        <w:t xml:space="preserve">Приемка </w:t>
      </w:r>
      <w:r w:rsidRPr="00F1752D">
        <w:t>партии</w:t>
      </w:r>
      <w:r>
        <w:t xml:space="preserve"> </w:t>
      </w:r>
      <w:r w:rsidRPr="009B0C0E">
        <w:t>Товара на соответствие условиям настоящего Договора осущес</w:t>
      </w:r>
      <w:r w:rsidRPr="009B0C0E">
        <w:t>т</w:t>
      </w:r>
      <w:r w:rsidRPr="009B0C0E">
        <w:t>вляется Покупателем в ходе передачи Товара Покупателю в месте доставки.</w:t>
      </w:r>
    </w:p>
    <w:p w:rsidR="00B31F0E" w:rsidRPr="009B0C0E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9B0C0E">
        <w:t>Вместе с Товаром Поставщик предоставляет Покупателю товарную накладную в 2-х экз. (один экземпляр для Покупателя  и один экземпляр для  Поставщика). Товар считается принятым Покупателем с момента подписания Покупателем  товарных накладных о приеме Товара.</w:t>
      </w:r>
    </w:p>
    <w:p w:rsidR="00B31F0E" w:rsidRPr="009B0C0E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9B0C0E">
        <w:t>Вместе с Товаром Поставщик, при наличии для данного вида Товара, предоста</w:t>
      </w:r>
      <w:r w:rsidRPr="009B0C0E">
        <w:t>в</w:t>
      </w:r>
      <w:r w:rsidRPr="009B0C0E">
        <w:t>ляет Покупателю следующую документацию:</w:t>
      </w:r>
    </w:p>
    <w:p w:rsidR="00B31F0E" w:rsidRPr="009B0C0E" w:rsidRDefault="00B31F0E" w:rsidP="00B31F0E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 w:rsidRPr="009B0C0E">
        <w:t>- документы о сертификации Товара (оригиналы, либо надлежащим образом завере</w:t>
      </w:r>
      <w:r w:rsidRPr="009B0C0E">
        <w:t>н</w:t>
      </w:r>
      <w:r w:rsidRPr="009B0C0E">
        <w:t>ные копии, сертификатов безопасности, сертификаты пожарной безопасности, сертификаты (или декларации) соответствия и т.д.) или аналогичные документы.</w:t>
      </w:r>
    </w:p>
    <w:p w:rsidR="00B31F0E" w:rsidRPr="009B0C0E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9B0C0E">
        <w:t>Обязательства Поставщика по поставке Товара считаются исполненными с м</w:t>
      </w:r>
      <w:r w:rsidRPr="009B0C0E">
        <w:t>о</w:t>
      </w:r>
      <w:r w:rsidRPr="009B0C0E">
        <w:t>мента подписания Покупателем  товарных накладных.</w:t>
      </w:r>
    </w:p>
    <w:p w:rsidR="00B31F0E" w:rsidRPr="009B0C0E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9B0C0E">
        <w:lastRenderedPageBreak/>
        <w:t>В случае обнаружения несоответствия Товара  по качеству, комплектности, ма</w:t>
      </w:r>
      <w:r w:rsidRPr="009B0C0E">
        <w:t>р</w:t>
      </w:r>
      <w:r w:rsidRPr="009B0C0E">
        <w:t>кировке, стандартам  и условиям Договора, Поставщик в течение 10 (десяти) рабочих дней с даты получения претензии от Покупателя обязан за свой счет устранить выявленные недо</w:t>
      </w:r>
      <w:r w:rsidRPr="009B0C0E">
        <w:t>с</w:t>
      </w:r>
      <w:r w:rsidRPr="009B0C0E">
        <w:t>татки. Расходы, связанные с устранением выявленных недостатков, заменой ненадлежащего Товара на Товар надлежащего качества, несет Поставщик.</w:t>
      </w:r>
    </w:p>
    <w:p w:rsidR="00B31F0E" w:rsidRPr="009B0C0E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9B0C0E">
        <w:t xml:space="preserve"> По факту приемки Товара, соответствующего по качеству, комплектности, ма</w:t>
      </w:r>
      <w:r w:rsidRPr="009B0C0E">
        <w:t>р</w:t>
      </w:r>
      <w:r w:rsidRPr="009B0C0E">
        <w:t>кировке, стандартам, техническим условиям и условиям Договора, уполномоченный предст</w:t>
      </w:r>
      <w:r w:rsidRPr="009B0C0E">
        <w:t>а</w:t>
      </w:r>
      <w:r w:rsidRPr="009B0C0E">
        <w:t>витель Покупателя подписывает соответствующие документы, указанные в настоящем Дог</w:t>
      </w:r>
      <w:r w:rsidRPr="009B0C0E">
        <w:t>о</w:t>
      </w:r>
      <w:r w:rsidRPr="009B0C0E">
        <w:t>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9B0C0E">
        <w:t>Право собственности на Товар переходит к Покупателю в момент его поставки. Моментом поставки является</w:t>
      </w:r>
      <w:r w:rsidRPr="000566E7">
        <w:t xml:space="preserve"> момент подписания товарной накладной. Вместе с переходом права собственности к Покупателю переходят р</w:t>
      </w:r>
      <w:r w:rsidRPr="000566E7">
        <w:rPr>
          <w:color w:val="000000"/>
        </w:rPr>
        <w:t>иски утраты, повреждения или порчи Товара.</w:t>
      </w:r>
    </w:p>
    <w:p w:rsidR="00B31F0E" w:rsidRPr="000566E7" w:rsidRDefault="00B31F0E" w:rsidP="00B31F0E">
      <w:pPr>
        <w:pStyle w:val="-2"/>
        <w:tabs>
          <w:tab w:val="clear" w:pos="851"/>
          <w:tab w:val="left" w:pos="1276"/>
        </w:tabs>
        <w:ind w:left="0" w:firstLine="0"/>
        <w:contextualSpacing/>
      </w:pPr>
    </w:p>
    <w:p w:rsidR="00B31F0E" w:rsidRPr="000566E7" w:rsidRDefault="00B31F0E" w:rsidP="00B31F0E">
      <w:pPr>
        <w:pStyle w:val="-"/>
        <w:numPr>
          <w:ilvl w:val="0"/>
          <w:numId w:val="21"/>
        </w:numPr>
        <w:spacing w:before="0" w:after="0"/>
        <w:ind w:left="0" w:firstLine="0"/>
        <w:contextualSpacing/>
        <w:outlineLvl w:val="1"/>
      </w:pPr>
      <w:r w:rsidRPr="000566E7">
        <w:t>Гарантия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0566E7">
        <w:t>Поставщик настоящим гарантирует, что Товар, поставленный в рамках настоящ</w:t>
      </w:r>
      <w:r w:rsidRPr="000566E7">
        <w:t>е</w:t>
      </w:r>
      <w:r w:rsidRPr="000566E7">
        <w:t>го Договора, является новым (не бывшим в эксплуатации), неиспользованным. Поставщик г</w:t>
      </w:r>
      <w:r w:rsidRPr="000566E7">
        <w:t>а</w:t>
      </w:r>
      <w:r w:rsidRPr="000566E7">
        <w:t>рантирует, что Товар, поставленный по данному Договору, не будет иметь дефектов, связа</w:t>
      </w:r>
      <w:r w:rsidRPr="000566E7">
        <w:t>н</w:t>
      </w:r>
      <w:r w:rsidRPr="000566E7">
        <w:t>ных с конструкцией, материалами или функционированием, при  использовании поставленн</w:t>
      </w:r>
      <w:r w:rsidRPr="000566E7">
        <w:t>о</w:t>
      </w:r>
      <w:r w:rsidRPr="000566E7">
        <w:t>го Товара.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0566E7">
        <w:t>Поставщик, при наличии,  предоставляет Покупателю га</w:t>
      </w:r>
      <w:r w:rsidR="00304CF0">
        <w:t xml:space="preserve">рантии изготовителей Товара </w:t>
      </w:r>
      <w:r w:rsidRPr="000566E7">
        <w:t>или аналогичные документы.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left" w:pos="1276"/>
          <w:tab w:val="num" w:pos="2128"/>
        </w:tabs>
        <w:ind w:left="0" w:firstLine="851"/>
        <w:contextualSpacing/>
      </w:pPr>
      <w:r w:rsidRPr="000566E7">
        <w:t>Поставщик гарантирует:</w:t>
      </w:r>
    </w:p>
    <w:p w:rsidR="00B31F0E" w:rsidRPr="000566E7" w:rsidRDefault="00B31F0E" w:rsidP="00B31F0E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 w:rsidRPr="000566E7">
        <w:t>- надлежащее качество материалов, используемых для изготовления Товара, без</w:t>
      </w:r>
      <w:r w:rsidRPr="000566E7">
        <w:t>у</w:t>
      </w:r>
      <w:r w:rsidRPr="000566E7">
        <w:t>пречное качество изготовления  Товара и его сборки;</w:t>
      </w:r>
    </w:p>
    <w:p w:rsidR="00B31F0E" w:rsidRPr="000566E7" w:rsidRDefault="00B31F0E" w:rsidP="00B31F0E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 w:rsidRPr="000566E7">
        <w:t>- полное соответствие поставляемого Товара условиям настоящего Договора.</w:t>
      </w:r>
    </w:p>
    <w:p w:rsidR="004C673A" w:rsidRPr="009468E4" w:rsidRDefault="004C673A" w:rsidP="004C673A">
      <w:pPr>
        <w:pStyle w:val="EV"/>
        <w:ind w:left="185" w:firstLine="0"/>
        <w:rPr>
          <w:bCs/>
          <w:color w:val="000000"/>
          <w:sz w:val="24"/>
        </w:rPr>
      </w:pPr>
      <w:r>
        <w:rPr>
          <w:sz w:val="24"/>
        </w:rPr>
        <w:t xml:space="preserve">           </w:t>
      </w:r>
      <w:r w:rsidRPr="004C673A">
        <w:rPr>
          <w:sz w:val="24"/>
        </w:rPr>
        <w:t>9.4</w:t>
      </w:r>
      <w:r>
        <w:t xml:space="preserve"> </w:t>
      </w:r>
      <w:r w:rsidRPr="009468E4">
        <w:rPr>
          <w:bCs/>
          <w:color w:val="000000"/>
          <w:sz w:val="24"/>
        </w:rPr>
        <w:t>Качество поставляемого товара должно подтверждаться сертификатом на соотве</w:t>
      </w:r>
      <w:r w:rsidRPr="009468E4">
        <w:rPr>
          <w:bCs/>
          <w:color w:val="000000"/>
          <w:sz w:val="24"/>
        </w:rPr>
        <w:t>т</w:t>
      </w:r>
      <w:r w:rsidRPr="009468E4">
        <w:rPr>
          <w:bCs/>
          <w:color w:val="000000"/>
          <w:sz w:val="24"/>
        </w:rPr>
        <w:t>ствие продукции указанным ГОСТам в системе сертификации ГОСТ Р если сертификация поставляемого товара предусмотрена действующим законодательством Российской Федер</w:t>
      </w:r>
      <w:r w:rsidRPr="009468E4">
        <w:rPr>
          <w:bCs/>
          <w:color w:val="000000"/>
          <w:sz w:val="24"/>
        </w:rPr>
        <w:t>а</w:t>
      </w:r>
      <w:r w:rsidRPr="009468E4">
        <w:rPr>
          <w:bCs/>
          <w:color w:val="000000"/>
          <w:sz w:val="24"/>
        </w:rPr>
        <w:t>ции.</w:t>
      </w:r>
    </w:p>
    <w:p w:rsidR="00B31F0E" w:rsidRPr="000566E7" w:rsidRDefault="00B31F0E" w:rsidP="00B31F0E">
      <w:pPr>
        <w:pStyle w:val="-"/>
        <w:numPr>
          <w:ilvl w:val="0"/>
          <w:numId w:val="21"/>
        </w:numPr>
        <w:spacing w:before="0" w:after="0"/>
        <w:ind w:left="0" w:firstLine="0"/>
        <w:contextualSpacing/>
        <w:outlineLvl w:val="1"/>
      </w:pPr>
      <w:bookmarkStart w:id="7" w:name="_Toc157679443"/>
      <w:bookmarkStart w:id="8" w:name="_Toc168144786"/>
      <w:bookmarkStart w:id="9" w:name="_Toc168159772"/>
      <w:bookmarkStart w:id="10" w:name="_Toc213335126"/>
      <w:bookmarkStart w:id="11" w:name="_Toc213679129"/>
      <w:bookmarkStart w:id="12" w:name="_Toc213679207"/>
      <w:r w:rsidRPr="000566E7">
        <w:t>Порядок оплаты</w:t>
      </w:r>
      <w:bookmarkEnd w:id="7"/>
      <w:bookmarkEnd w:id="8"/>
      <w:bookmarkEnd w:id="9"/>
      <w:bookmarkEnd w:id="10"/>
      <w:bookmarkEnd w:id="11"/>
      <w:bookmarkEnd w:id="12"/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Цена Договора и валюта платежа устанавливается в российских рублях.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 xml:space="preserve">Оплата </w:t>
      </w:r>
      <w:bookmarkStart w:id="13" w:name="_Ref125462083"/>
      <w:r w:rsidRPr="006E50D9">
        <w:t>за поставленную партию Товара</w:t>
      </w:r>
      <w:r w:rsidRPr="000566E7">
        <w:t xml:space="preserve"> </w:t>
      </w:r>
      <w:bookmarkEnd w:id="13"/>
      <w:r w:rsidRPr="000566E7">
        <w:rPr>
          <w:bCs/>
          <w:color w:val="000000"/>
        </w:rPr>
        <w:t xml:space="preserve">осуществляется путем перечисления денежных средств на расчетный счет поставщика по факту поставки товара в течение </w:t>
      </w:r>
      <w:r w:rsidR="008723A6" w:rsidRPr="008723A6">
        <w:rPr>
          <w:bCs/>
          <w:color w:val="000000"/>
        </w:rPr>
        <w:t>10</w:t>
      </w:r>
      <w:r w:rsidRPr="000566E7">
        <w:rPr>
          <w:bCs/>
          <w:color w:val="000000"/>
        </w:rPr>
        <w:t xml:space="preserve"> </w:t>
      </w:r>
      <w:r>
        <w:rPr>
          <w:bCs/>
          <w:color w:val="000000"/>
        </w:rPr>
        <w:t>(</w:t>
      </w:r>
      <w:r w:rsidR="008723A6">
        <w:rPr>
          <w:bCs/>
          <w:color w:val="000000"/>
        </w:rPr>
        <w:t>д</w:t>
      </w:r>
      <w:r w:rsidR="008723A6">
        <w:rPr>
          <w:bCs/>
          <w:color w:val="000000"/>
        </w:rPr>
        <w:t>е</w:t>
      </w:r>
      <w:r w:rsidR="008723A6">
        <w:rPr>
          <w:bCs/>
          <w:color w:val="000000"/>
        </w:rPr>
        <w:t>сять</w:t>
      </w:r>
      <w:r>
        <w:rPr>
          <w:bCs/>
          <w:color w:val="000000"/>
        </w:rPr>
        <w:t xml:space="preserve">) </w:t>
      </w:r>
      <w:r w:rsidRPr="000566E7">
        <w:rPr>
          <w:bCs/>
          <w:color w:val="000000"/>
        </w:rPr>
        <w:t xml:space="preserve">банковских дней </w:t>
      </w:r>
      <w:r w:rsidRPr="000566E7">
        <w:t xml:space="preserve">на основании полученных Заказчиком платежных документов. </w:t>
      </w:r>
    </w:p>
    <w:p w:rsidR="00B31F0E" w:rsidRPr="000566E7" w:rsidRDefault="00B31F0E" w:rsidP="00B31F0E">
      <w:pPr>
        <w:pStyle w:val="-2"/>
        <w:tabs>
          <w:tab w:val="clear" w:pos="851"/>
          <w:tab w:val="num" w:pos="1418"/>
        </w:tabs>
        <w:ind w:left="0" w:firstLine="851"/>
        <w:contextualSpacing/>
      </w:pPr>
      <w:r w:rsidRPr="000566E7"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 w:rsidRPr="000566E7">
        <w:t>е</w:t>
      </w:r>
      <w:r w:rsidRPr="000566E7">
        <w:t>нежных средств со счета Покупателя.</w:t>
      </w:r>
    </w:p>
    <w:p w:rsidR="00B31F0E" w:rsidRPr="000566E7" w:rsidRDefault="00B31F0E" w:rsidP="00B31F0E">
      <w:pPr>
        <w:contextualSpacing/>
      </w:pPr>
    </w:p>
    <w:p w:rsidR="00B31F0E" w:rsidRPr="000566E7" w:rsidRDefault="00B31F0E" w:rsidP="00B31F0E">
      <w:pPr>
        <w:pStyle w:val="-"/>
        <w:numPr>
          <w:ilvl w:val="0"/>
          <w:numId w:val="21"/>
        </w:numPr>
        <w:spacing w:before="0" w:after="0"/>
        <w:ind w:left="0" w:firstLine="0"/>
        <w:contextualSpacing/>
        <w:outlineLvl w:val="1"/>
      </w:pPr>
      <w:r w:rsidRPr="000566E7">
        <w:t>ответственность сторон  И ПОРЯДОК РАЗРЕШЕНИЯ СПОРОВ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Стороны несут ответственность за невыполнение или ненадлежащее выполн</w:t>
      </w:r>
      <w:r w:rsidRPr="000566E7">
        <w:t>е</w:t>
      </w:r>
      <w:r w:rsidRPr="000566E7">
        <w:t>ние условий настоящего Договора в соответствии с законодательством Российской Федер</w:t>
      </w:r>
      <w:r w:rsidRPr="000566E7">
        <w:t>а</w:t>
      </w:r>
      <w:r w:rsidRPr="000566E7">
        <w:t>ции.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В случае нарушения сроков поставки</w:t>
      </w:r>
      <w:r>
        <w:t xml:space="preserve"> партии </w:t>
      </w:r>
      <w:r w:rsidRPr="000566E7">
        <w:t xml:space="preserve">Товара, </w:t>
      </w:r>
      <w:r w:rsidRPr="00F1752D">
        <w:t>согласованных сторонами,</w:t>
      </w:r>
      <w:r w:rsidRPr="000566E7">
        <w:t xml:space="preserve"> Поставщик выплачивает Покупателю пеню в размере 0,1 % от общей стоимости недопоста</w:t>
      </w:r>
      <w:r w:rsidRPr="000566E7">
        <w:t>в</w:t>
      </w:r>
      <w:r w:rsidRPr="000566E7">
        <w:t>ленного в срок Товара, за каждый день просрочки.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 xml:space="preserve">В случае поставки </w:t>
      </w:r>
      <w:r w:rsidRPr="00F1752D">
        <w:t>партии</w:t>
      </w:r>
      <w:r>
        <w:t xml:space="preserve"> </w:t>
      </w:r>
      <w:r w:rsidRPr="000566E7">
        <w:t>Товара ненадлежащего качества или некомплектного Товара Поставщик уплачивает штраф в размере 10 % процентов от стоимости некачественн</w:t>
      </w:r>
      <w:r w:rsidRPr="000566E7">
        <w:t>о</w:t>
      </w:r>
      <w:r w:rsidRPr="000566E7">
        <w:t>го, некомплектного Товара.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В случае нарушения Поставщиком условий Договора о таре, упаковке   Товара, если это повлекло порчу и/или уничтожение Товара,  Поставщик уплачивает штраф в размере 10 % процентов от Цены Договора, установленной в пункте 3.1 Договора.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</w:t>
      </w:r>
      <w:r w:rsidRPr="000566E7">
        <w:t>о</w:t>
      </w:r>
      <w:r w:rsidRPr="000566E7">
        <w:t>вий настоящего Договора.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lastRenderedPageBreak/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31F0E" w:rsidRPr="000566E7" w:rsidRDefault="00B31F0E" w:rsidP="00B31F0E">
      <w:pPr>
        <w:pStyle w:val="-2"/>
        <w:widowControl w:val="0"/>
        <w:numPr>
          <w:ilvl w:val="1"/>
          <w:numId w:val="21"/>
        </w:numPr>
        <w:tabs>
          <w:tab w:val="clear" w:pos="1561"/>
          <w:tab w:val="num" w:pos="0"/>
          <w:tab w:val="left" w:pos="567"/>
          <w:tab w:val="num" w:pos="1418"/>
        </w:tabs>
        <w:ind w:left="0" w:firstLine="851"/>
        <w:contextualSpacing/>
      </w:pPr>
      <w:r w:rsidRPr="000566E7"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B31F0E" w:rsidRPr="000566E7" w:rsidRDefault="00B31F0E" w:rsidP="00B31F0E">
      <w:pPr>
        <w:pStyle w:val="-2"/>
        <w:widowControl w:val="0"/>
        <w:numPr>
          <w:ilvl w:val="1"/>
          <w:numId w:val="21"/>
        </w:numPr>
        <w:tabs>
          <w:tab w:val="clear" w:pos="1561"/>
          <w:tab w:val="num" w:pos="0"/>
          <w:tab w:val="left" w:pos="567"/>
          <w:tab w:val="num" w:pos="1418"/>
        </w:tabs>
        <w:ind w:left="0" w:firstLine="851"/>
        <w:contextualSpacing/>
      </w:pPr>
      <w:r w:rsidRPr="000566E7">
        <w:t xml:space="preserve">Споры и разногласия, которые могут возникнуть при исполнении настоящего Договора, будут разрешаться Сторонами путем переговоров, при этом устанавливается срок для ответа на претензию в 7 (семь) рабочих дней с момента ее получения. </w:t>
      </w:r>
    </w:p>
    <w:p w:rsidR="00B31F0E" w:rsidRPr="000566E7" w:rsidRDefault="00B31F0E" w:rsidP="00B31F0E">
      <w:pPr>
        <w:pStyle w:val="-2"/>
        <w:widowControl w:val="0"/>
        <w:numPr>
          <w:ilvl w:val="1"/>
          <w:numId w:val="21"/>
        </w:numPr>
        <w:tabs>
          <w:tab w:val="clear" w:pos="1561"/>
          <w:tab w:val="num" w:pos="0"/>
          <w:tab w:val="left" w:pos="567"/>
          <w:tab w:val="num" w:pos="1418"/>
        </w:tabs>
        <w:ind w:left="0" w:firstLine="851"/>
        <w:contextualSpacing/>
      </w:pPr>
      <w:r w:rsidRPr="000566E7">
        <w:t>В случае если споры и разногласия не будут урегулированы путем переговоров, они подлежат разрешению в судебном порядке в соответствии с действующим законодател</w:t>
      </w:r>
      <w:r w:rsidRPr="000566E7">
        <w:t>ь</w:t>
      </w:r>
      <w:r w:rsidRPr="000566E7">
        <w:t>ством РФ в Арбитражном суде Хабаровского края.</w:t>
      </w:r>
    </w:p>
    <w:p w:rsidR="00B31F0E" w:rsidRPr="000566E7" w:rsidRDefault="00B31F0E" w:rsidP="00B31F0E">
      <w:pPr>
        <w:pStyle w:val="-2"/>
        <w:widowControl w:val="0"/>
        <w:tabs>
          <w:tab w:val="clear" w:pos="851"/>
          <w:tab w:val="left" w:pos="567"/>
        </w:tabs>
        <w:ind w:firstLine="0"/>
        <w:contextualSpacing/>
      </w:pPr>
    </w:p>
    <w:p w:rsidR="00B31F0E" w:rsidRPr="000566E7" w:rsidRDefault="00B31F0E" w:rsidP="00B31F0E">
      <w:pPr>
        <w:pStyle w:val="-"/>
        <w:numPr>
          <w:ilvl w:val="0"/>
          <w:numId w:val="21"/>
        </w:numPr>
        <w:spacing w:before="0" w:after="0"/>
        <w:ind w:left="0" w:firstLine="0"/>
        <w:contextualSpacing/>
        <w:outlineLvl w:val="1"/>
      </w:pPr>
      <w:r w:rsidRPr="000566E7">
        <w:t>форс-мажор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Стороны освобождаются от ответственности за полное или частичное неиспо</w:t>
      </w:r>
      <w:r w:rsidRPr="000566E7">
        <w:t>л</w:t>
      </w:r>
      <w:r w:rsidRPr="000566E7">
        <w:t>нение своих обязательств по Договору, если их неисполнение явилось следствием форс-мажорных обстоятельств.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Под форс-мажорными обстоятельствами понимают такие обстоятельства, кот</w:t>
      </w:r>
      <w:r w:rsidRPr="000566E7">
        <w:t>о</w:t>
      </w:r>
      <w:r w:rsidRPr="000566E7">
        <w:t>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</w:t>
      </w:r>
      <w:r w:rsidRPr="000566E7">
        <w:t>е</w:t>
      </w:r>
      <w:r w:rsidRPr="000566E7">
        <w:t>трясение, другие стихийные бедствия, запрещение властей, террористический акт, при усл</w:t>
      </w:r>
      <w:r w:rsidRPr="000566E7">
        <w:t>о</w:t>
      </w:r>
      <w:r w:rsidRPr="000566E7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Покупатель освобождается от ответственности по настоящему Договору за по</w:t>
      </w:r>
      <w:r w:rsidRPr="000566E7">
        <w:t>л</w:t>
      </w:r>
      <w:r w:rsidRPr="000566E7">
        <w:t>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П</w:t>
      </w:r>
      <w:r w:rsidRPr="000566E7">
        <w:t>о</w:t>
      </w:r>
      <w:r w:rsidRPr="000566E7">
        <w:t>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</w:t>
      </w:r>
      <w:r w:rsidRPr="000566E7">
        <w:t>о</w:t>
      </w:r>
      <w:r w:rsidRPr="000566E7">
        <w:t>вор.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</w:t>
      </w:r>
      <w:r w:rsidRPr="000566E7">
        <w:t>и</w:t>
      </w:r>
      <w:r w:rsidRPr="000566E7">
        <w:t>нах. Если от стороны не поступает иных письменных уведомлений, другая сторона продолж</w:t>
      </w:r>
      <w:r w:rsidRPr="000566E7">
        <w:t>а</w:t>
      </w:r>
      <w:r w:rsidRPr="000566E7">
        <w:t>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</w:t>
      </w:r>
      <w:r w:rsidRPr="000566E7">
        <w:t>я</w:t>
      </w:r>
      <w:r w:rsidRPr="000566E7">
        <w:t>тельств.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Если, по мнению сторон, исполнение Договора может быть продолжено в п</w:t>
      </w:r>
      <w:r w:rsidRPr="000566E7">
        <w:t>о</w:t>
      </w:r>
      <w:r w:rsidRPr="000566E7">
        <w:t>рядке, действовавшем до возникновения обстоятельств непреодолимой силы, то срок испо</w:t>
      </w:r>
      <w:r w:rsidRPr="000566E7">
        <w:t>л</w:t>
      </w:r>
      <w:r w:rsidRPr="000566E7">
        <w:t>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B31F0E" w:rsidRPr="000566E7" w:rsidRDefault="00B31F0E" w:rsidP="00B31F0E">
      <w:pPr>
        <w:pStyle w:val="-2"/>
        <w:tabs>
          <w:tab w:val="clear" w:pos="851"/>
        </w:tabs>
        <w:ind w:firstLine="0"/>
        <w:contextualSpacing/>
      </w:pPr>
    </w:p>
    <w:p w:rsidR="00B31F0E" w:rsidRPr="000566E7" w:rsidRDefault="00B31F0E" w:rsidP="00B31F0E">
      <w:pPr>
        <w:pStyle w:val="-"/>
        <w:numPr>
          <w:ilvl w:val="0"/>
          <w:numId w:val="21"/>
        </w:numPr>
        <w:spacing w:before="0" w:after="0"/>
        <w:ind w:left="0" w:firstLine="0"/>
        <w:contextualSpacing/>
        <w:outlineLvl w:val="1"/>
      </w:pPr>
      <w:r w:rsidRPr="000566E7">
        <w:t>Срок действия Договора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 xml:space="preserve">Настоящий Договор вступает в силу с даты подписания Сторонами и действует до полного исполнения Сторонами обязательств по настоящему Договору. </w:t>
      </w:r>
    </w:p>
    <w:p w:rsidR="00B31F0E" w:rsidRPr="00961A60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Все обязательства Поставщика по поставке Товара Покупателю должны быть исполнены не позднее «</w:t>
      </w:r>
      <w:r w:rsidR="00F5659A">
        <w:t>20</w:t>
      </w:r>
      <w:r w:rsidR="00961A60" w:rsidRPr="00961A60">
        <w:t>» декабря 2014</w:t>
      </w:r>
      <w:r w:rsidRPr="00961A60">
        <w:t xml:space="preserve"> г.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Настоящий Договор может быть расторгнут по соглашению сторон, по решению суда и в случаях, предусмотренных законодательством Российской Федерации.</w:t>
      </w:r>
    </w:p>
    <w:p w:rsidR="00B31F0E" w:rsidRPr="000566E7" w:rsidRDefault="00B31F0E" w:rsidP="00B31F0E">
      <w:pPr>
        <w:pStyle w:val="-2"/>
        <w:tabs>
          <w:tab w:val="clear" w:pos="851"/>
        </w:tabs>
        <w:ind w:firstLine="0"/>
        <w:contextualSpacing/>
      </w:pPr>
    </w:p>
    <w:p w:rsidR="00B31F0E" w:rsidRPr="000566E7" w:rsidRDefault="00B31F0E" w:rsidP="00B31F0E">
      <w:pPr>
        <w:pStyle w:val="-"/>
        <w:numPr>
          <w:ilvl w:val="0"/>
          <w:numId w:val="21"/>
        </w:numPr>
        <w:spacing w:before="0" w:after="0"/>
        <w:ind w:left="0" w:firstLine="0"/>
        <w:contextualSpacing/>
      </w:pPr>
      <w:r w:rsidRPr="000566E7">
        <w:t>Условия конфиденциальности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Отношения между Сторонами по настоящему Договору регламентируются Ф</w:t>
      </w:r>
      <w:r w:rsidRPr="000566E7">
        <w:t>е</w:t>
      </w:r>
      <w:r w:rsidRPr="000566E7">
        <w:t>деральным законом от 29.07.2004 № 98-ФЗ «О коммерческой тайне» (с последующими изм</w:t>
      </w:r>
      <w:r w:rsidRPr="000566E7">
        <w:t>е</w:t>
      </w:r>
      <w:r w:rsidRPr="000566E7">
        <w:t>нениями) и иных нормативных правовых актов в данной области. Ни одна из Сторон не имеет право полностью (частично) передавать (опубликовать, разглашать)  информацию, соста</w:t>
      </w:r>
      <w:r w:rsidRPr="000566E7">
        <w:t>в</w:t>
      </w:r>
      <w:r w:rsidRPr="000566E7">
        <w:t>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</w:t>
      </w:r>
      <w:r w:rsidRPr="000566E7">
        <w:t>о</w:t>
      </w:r>
      <w:r w:rsidRPr="000566E7">
        <w:t>ны.</w:t>
      </w:r>
      <w:r w:rsidRPr="000566E7">
        <w:rPr>
          <w:lang w:eastAsia="ar-SA"/>
        </w:rPr>
        <w:t xml:space="preserve"> 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</w:t>
      </w:r>
      <w:r w:rsidRPr="000566E7">
        <w:t>о</w:t>
      </w:r>
      <w:r w:rsidRPr="000566E7">
        <w:lastRenderedPageBreak/>
        <w:t xml:space="preserve">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Стороны должны нести ответственность друг перед другом  за сохранность и неразглашение переданной информации, равно как и за использование ее кем-либо из пре</w:t>
      </w:r>
      <w:r w:rsidRPr="000566E7">
        <w:t>д</w:t>
      </w:r>
      <w:r w:rsidRPr="000566E7">
        <w:t xml:space="preserve">ставителей (работников) Сторон. </w:t>
      </w:r>
    </w:p>
    <w:p w:rsidR="00B31F0E" w:rsidRPr="000566E7" w:rsidRDefault="00B31F0E" w:rsidP="00B31F0E">
      <w:pPr>
        <w:pStyle w:val="-2"/>
        <w:tabs>
          <w:tab w:val="clear" w:pos="851"/>
          <w:tab w:val="num" w:pos="1418"/>
        </w:tabs>
        <w:ind w:left="0" w:firstLine="0"/>
        <w:contextualSpacing/>
      </w:pPr>
      <w:r w:rsidRPr="000566E7">
        <w:t xml:space="preserve">             В случае обнаружения разглашения информации Стороной или ее 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Сторону.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В случае разглашения информации, составляющей коммерческую тайну, вино</w:t>
      </w:r>
      <w:r w:rsidRPr="000566E7">
        <w:t>в</w:t>
      </w:r>
      <w:r w:rsidRPr="000566E7">
        <w:t>ная Сторона обязана возместить нанесенный ущерб пострадавшей Стороне.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Документы и другие носители, содержащие информацию, составляющую ко</w:t>
      </w:r>
      <w:r w:rsidRPr="000566E7">
        <w:t>м</w:t>
      </w:r>
      <w:r w:rsidRPr="000566E7">
        <w:t>мерческую тайну, должны иметь гриф «Коммерческая тайна» с указанием ее обладателя.</w:t>
      </w:r>
    </w:p>
    <w:p w:rsidR="00B31F0E" w:rsidRPr="000566E7" w:rsidRDefault="00B31F0E" w:rsidP="00B31F0E">
      <w:pPr>
        <w:pStyle w:val="-2"/>
        <w:tabs>
          <w:tab w:val="clear" w:pos="851"/>
        </w:tabs>
        <w:ind w:firstLine="0"/>
        <w:contextualSpacing/>
      </w:pPr>
    </w:p>
    <w:p w:rsidR="00B31F0E" w:rsidRPr="000566E7" w:rsidRDefault="00B31F0E" w:rsidP="00B31F0E">
      <w:pPr>
        <w:pStyle w:val="-"/>
        <w:numPr>
          <w:ilvl w:val="0"/>
          <w:numId w:val="21"/>
        </w:numPr>
        <w:spacing w:before="0" w:after="0"/>
        <w:ind w:left="0" w:firstLine="0"/>
        <w:contextualSpacing/>
        <w:outlineLvl w:val="1"/>
      </w:pPr>
      <w:r w:rsidRPr="000566E7">
        <w:t>ОСОБЫЕ УСЛОВИЯ</w:t>
      </w:r>
    </w:p>
    <w:p w:rsidR="00B31F0E" w:rsidRPr="000566E7" w:rsidRDefault="00B31F0E" w:rsidP="00B31F0E">
      <w:pPr>
        <w:pStyle w:val="-2"/>
        <w:tabs>
          <w:tab w:val="clear" w:pos="851"/>
        </w:tabs>
        <w:ind w:left="0" w:firstLine="851"/>
        <w:contextualSpacing/>
      </w:pPr>
      <w:r w:rsidRPr="000566E7">
        <w:t>15.1.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 (далее – Сведения), являются полными, то</w:t>
      </w:r>
      <w:r w:rsidRPr="000566E7">
        <w:t>ч</w:t>
      </w:r>
      <w:r w:rsidRPr="000566E7">
        <w:t>ными и достоверными.</w:t>
      </w:r>
    </w:p>
    <w:p w:rsidR="00B31F0E" w:rsidRPr="000566E7" w:rsidRDefault="00B31F0E" w:rsidP="00B31F0E">
      <w:pPr>
        <w:pStyle w:val="-2"/>
        <w:tabs>
          <w:tab w:val="clear" w:pos="851"/>
        </w:tabs>
        <w:ind w:left="0" w:firstLine="0"/>
        <w:contextualSpacing/>
      </w:pPr>
      <w:r w:rsidRPr="000566E7">
        <w:t xml:space="preserve">              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</w:t>
      </w:r>
      <w:r w:rsidRPr="000566E7">
        <w:t>о</w:t>
      </w:r>
      <w:r w:rsidRPr="000566E7">
        <w:t>стным лицом Поставщика.</w:t>
      </w:r>
    </w:p>
    <w:p w:rsidR="00B31F0E" w:rsidRPr="000566E7" w:rsidRDefault="00B31F0E" w:rsidP="00B31F0E">
      <w:pPr>
        <w:pStyle w:val="-2"/>
        <w:tabs>
          <w:tab w:val="clear" w:pos="851"/>
        </w:tabs>
        <w:ind w:left="0" w:firstLine="0"/>
        <w:contextualSpacing/>
      </w:pPr>
      <w:r w:rsidRPr="000566E7">
        <w:t xml:space="preserve">               Поставщик настоящим выдает свое согласие и подтверждает получение им всех тр</w:t>
      </w:r>
      <w:r w:rsidRPr="000566E7">
        <w:t>е</w:t>
      </w:r>
      <w:r w:rsidRPr="000566E7">
        <w:t>буемых в соответствии с действующим законодательством Российской Федерации (в том чи</w:t>
      </w:r>
      <w:r w:rsidRPr="000566E7">
        <w:t>с</w:t>
      </w:r>
      <w:r w:rsidRPr="000566E7">
        <w:t>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</w:t>
      </w:r>
      <w:r w:rsidRPr="000566E7">
        <w:t>е</w:t>
      </w:r>
      <w:r w:rsidRPr="000566E7">
        <w:t>тентным органам государственной власти (в том числе, Федеральной налоговой службе Ро</w:t>
      </w:r>
      <w:r w:rsidRPr="000566E7">
        <w:t>с</w:t>
      </w:r>
      <w:r w:rsidRPr="000566E7">
        <w:t>сийской Федерации, Минэнерго России, Росфинмониторингу, Правительству Российской Ф</w:t>
      </w:r>
      <w:r w:rsidRPr="000566E7">
        <w:t>е</w:t>
      </w:r>
      <w:r w:rsidRPr="000566E7">
        <w:t>дерации), а также Госкорпорации «Росатом» и последующую обработку Сведений такими о</w:t>
      </w:r>
      <w:r w:rsidRPr="000566E7">
        <w:t>р</w:t>
      </w:r>
      <w:r w:rsidRPr="000566E7">
        <w:t>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</w:t>
      </w:r>
      <w:r w:rsidRPr="000566E7">
        <w:t>ъ</w:t>
      </w:r>
      <w:r w:rsidRPr="000566E7">
        <w:t>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31F0E" w:rsidRPr="000566E7" w:rsidRDefault="00B31F0E" w:rsidP="00B31F0E">
      <w:pPr>
        <w:pStyle w:val="-2"/>
        <w:tabs>
          <w:tab w:val="clear" w:pos="851"/>
        </w:tabs>
        <w:ind w:left="0" w:firstLine="0"/>
        <w:contextualSpacing/>
      </w:pPr>
      <w:r w:rsidRPr="000566E7">
        <w:t xml:space="preserve">              Поставщик и Покупатель подтверждают, что условия настоящего Договора о предо</w:t>
      </w:r>
      <w:r w:rsidRPr="000566E7">
        <w:t>с</w:t>
      </w:r>
      <w:r w:rsidRPr="000566E7">
        <w:t>тавлении Сведений и о поддержании их актуальными признаны ими существенными услови</w:t>
      </w:r>
      <w:r w:rsidRPr="000566E7">
        <w:t>я</w:t>
      </w:r>
      <w:r w:rsidRPr="000566E7">
        <w:t>ми настоящего Договора в соответствии со статьей 432 Гражданского кодекса Российской Ф</w:t>
      </w:r>
      <w:r w:rsidRPr="000566E7">
        <w:t>е</w:t>
      </w:r>
      <w:r w:rsidRPr="000566E7">
        <w:t>дерации.</w:t>
      </w:r>
    </w:p>
    <w:p w:rsidR="00B31F0E" w:rsidRPr="00B31F0E" w:rsidRDefault="00B31F0E" w:rsidP="00B31F0E">
      <w:pPr>
        <w:pStyle w:val="-2"/>
        <w:tabs>
          <w:tab w:val="clear" w:pos="851"/>
        </w:tabs>
        <w:ind w:left="0" w:firstLine="0"/>
        <w:contextualSpacing/>
      </w:pPr>
      <w:r w:rsidRPr="000566E7">
        <w:t xml:space="preserve">             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</w:t>
      </w:r>
      <w:r w:rsidRPr="000566E7">
        <w:t>р</w:t>
      </w:r>
      <w:r w:rsidRPr="000566E7">
        <w:t xml:space="preserve">ждающими </w:t>
      </w:r>
      <w:r w:rsidRPr="00B31F0E">
        <w:t>документами) является основанием для одностороннего отказа Покупателя от и</w:t>
      </w:r>
      <w:r w:rsidRPr="00B31F0E">
        <w:t>с</w:t>
      </w:r>
      <w:r w:rsidRPr="00B31F0E">
        <w:t>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</w:t>
      </w:r>
      <w:r w:rsidRPr="00B31F0E">
        <w:t>о</w:t>
      </w:r>
      <w:r w:rsidRPr="00B31F0E">
        <w:t>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31F0E" w:rsidRPr="00B31F0E" w:rsidRDefault="00B31F0E" w:rsidP="00B31F0E">
      <w:pPr>
        <w:pStyle w:val="-2"/>
        <w:tabs>
          <w:tab w:val="clear" w:pos="851"/>
        </w:tabs>
        <w:ind w:left="0" w:firstLine="0"/>
        <w:contextualSpacing/>
      </w:pPr>
    </w:p>
    <w:p w:rsidR="00B31F0E" w:rsidRPr="00B31F0E" w:rsidRDefault="00B31F0E" w:rsidP="00B31F0E">
      <w:pPr>
        <w:pStyle w:val="a8"/>
        <w:widowControl/>
        <w:numPr>
          <w:ilvl w:val="0"/>
          <w:numId w:val="21"/>
        </w:numPr>
        <w:tabs>
          <w:tab w:val="left" w:pos="540"/>
        </w:tabs>
        <w:adjustRightInd/>
        <w:spacing w:after="0" w:line="240" w:lineRule="auto"/>
        <w:ind w:left="0"/>
        <w:jc w:val="center"/>
        <w:textAlignment w:val="auto"/>
        <w:outlineLvl w:val="3"/>
        <w:rPr>
          <w:rFonts w:ascii="Times New Roman" w:hAnsi="Times New Roman"/>
          <w:b/>
          <w:bCs/>
          <w:caps/>
          <w:smallCaps/>
          <w:vanish/>
          <w:sz w:val="24"/>
          <w:szCs w:val="24"/>
        </w:rPr>
      </w:pPr>
      <w:r w:rsidRPr="00B31F0E"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B31F0E" w:rsidRPr="00B31F0E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1418"/>
        </w:tabs>
        <w:ind w:left="0" w:firstLine="851"/>
        <w:contextualSpacing/>
      </w:pPr>
      <w:r w:rsidRPr="00B31F0E">
        <w:t>Любые изменения и дополнения к настоящему Договору действительны при у</w:t>
      </w:r>
      <w:r w:rsidRPr="00B31F0E">
        <w:t>с</w:t>
      </w:r>
      <w:r w:rsidRPr="00B31F0E">
        <w:t>ловии, что они совершены в письменной форме и подписаны уполномоченными на то пре</w:t>
      </w:r>
      <w:r w:rsidRPr="00B31F0E">
        <w:t>д</w:t>
      </w:r>
      <w:r w:rsidRPr="00B31F0E">
        <w:t>ставителями Сторон, если иное не предусмотрено соглашением Сторон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B31F0E">
        <w:t>Во всем, что не предусмотрено</w:t>
      </w:r>
      <w:r w:rsidRPr="000566E7">
        <w:t xml:space="preserve"> Договором, стороны руководствуются законод</w:t>
      </w:r>
      <w:r w:rsidRPr="000566E7">
        <w:t>а</w:t>
      </w:r>
      <w:r w:rsidRPr="000566E7">
        <w:t>тельством Российской Федерации.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 xml:space="preserve"> </w:t>
      </w:r>
      <w:r w:rsidRPr="000566E7">
        <w:rPr>
          <w:snapToGrid w:val="0"/>
        </w:rPr>
        <w:t xml:space="preserve">Все уведомления и сообщения </w:t>
      </w:r>
      <w:r w:rsidRPr="000566E7">
        <w:t>либо иные письменные документы</w:t>
      </w:r>
      <w:r w:rsidRPr="000566E7">
        <w:rPr>
          <w:snapToGrid w:val="0"/>
        </w:rPr>
        <w:t xml:space="preserve"> должны н</w:t>
      </w:r>
      <w:r w:rsidRPr="000566E7">
        <w:rPr>
          <w:snapToGrid w:val="0"/>
        </w:rPr>
        <w:t>а</w:t>
      </w:r>
      <w:r w:rsidRPr="000566E7">
        <w:rPr>
          <w:snapToGrid w:val="0"/>
        </w:rPr>
        <w:t>правляться в письменной форме</w:t>
      </w:r>
      <w:r w:rsidRPr="000566E7">
        <w:t>. Сообщения будут считаться исполненными надлежащим о</w:t>
      </w:r>
      <w:r w:rsidRPr="000566E7">
        <w:t>б</w:t>
      </w:r>
      <w:r w:rsidRPr="000566E7">
        <w:t>разом, если они посланы заказным письмом или доставлены лично по юридическим (почт</w:t>
      </w:r>
      <w:r w:rsidRPr="000566E7">
        <w:t>о</w:t>
      </w:r>
      <w:r w:rsidRPr="000566E7">
        <w:lastRenderedPageBreak/>
        <w:t>вым) адресам сторон с получением под расписку соответствующими должностными лицами. Сканированные и полученные по средствам электронной почты, факсом сообщения имеют юридическую силу до получения Сторонами  оригинальных документов.</w:t>
      </w:r>
    </w:p>
    <w:p w:rsidR="00B31F0E" w:rsidRPr="000566E7" w:rsidRDefault="00B31F0E" w:rsidP="00B31F0E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Настоящий Договор составляется на русском языке в двух экземплярах, име</w:t>
      </w:r>
      <w:r w:rsidRPr="000566E7">
        <w:t>ю</w:t>
      </w:r>
      <w:r w:rsidRPr="000566E7">
        <w:t>щих одинаковую юридическую силу, по одному для каждой из сторон.</w:t>
      </w:r>
    </w:p>
    <w:p w:rsidR="00B31F0E" w:rsidRPr="000566E7" w:rsidRDefault="00B31F0E" w:rsidP="002E06D1">
      <w:pPr>
        <w:pStyle w:val="-2"/>
        <w:numPr>
          <w:ilvl w:val="1"/>
          <w:numId w:val="21"/>
        </w:numPr>
        <w:tabs>
          <w:tab w:val="clear" w:pos="1561"/>
          <w:tab w:val="num" w:pos="0"/>
          <w:tab w:val="num" w:pos="1418"/>
        </w:tabs>
        <w:ind w:left="0" w:firstLine="851"/>
        <w:contextualSpacing/>
      </w:pPr>
      <w:r w:rsidRPr="000566E7">
        <w:t>Неотъемлемой част</w:t>
      </w:r>
      <w:r w:rsidR="002E06D1">
        <w:t xml:space="preserve">ью настоящего Договора являются </w:t>
      </w:r>
      <w:r w:rsidRPr="000566E7">
        <w:t>Приложение №1: Спец</w:t>
      </w:r>
      <w:r w:rsidRPr="000566E7">
        <w:t>и</w:t>
      </w:r>
      <w:r w:rsidRPr="000566E7">
        <w:t>фикация.</w:t>
      </w:r>
    </w:p>
    <w:p w:rsidR="00B31F0E" w:rsidRPr="000566E7" w:rsidRDefault="00B31F0E" w:rsidP="00B31F0E">
      <w:pPr>
        <w:pStyle w:val="-"/>
        <w:numPr>
          <w:ilvl w:val="0"/>
          <w:numId w:val="23"/>
        </w:numPr>
        <w:ind w:left="0" w:firstLine="0"/>
        <w:outlineLvl w:val="1"/>
      </w:pPr>
      <w:bookmarkStart w:id="14" w:name="_Toc157679451"/>
      <w:bookmarkStart w:id="15" w:name="_Toc168144794"/>
      <w:bookmarkStart w:id="16" w:name="_Toc168159780"/>
      <w:bookmarkStart w:id="17" w:name="_Toc213335132"/>
      <w:bookmarkStart w:id="18" w:name="_Toc213679135"/>
      <w:bookmarkStart w:id="19" w:name="_Toc213679213"/>
      <w:r w:rsidRPr="000566E7">
        <w:t>Реквизиты сторон</w:t>
      </w:r>
      <w:bookmarkEnd w:id="14"/>
      <w:bookmarkEnd w:id="15"/>
      <w:bookmarkEnd w:id="16"/>
      <w:bookmarkEnd w:id="17"/>
      <w:bookmarkEnd w:id="18"/>
      <w:bookmarkEnd w:id="19"/>
    </w:p>
    <w:tbl>
      <w:tblPr>
        <w:tblW w:w="9923" w:type="dxa"/>
        <w:tblInd w:w="108" w:type="dxa"/>
        <w:tblLook w:val="0000"/>
      </w:tblPr>
      <w:tblGrid>
        <w:gridCol w:w="5812"/>
        <w:gridCol w:w="4111"/>
      </w:tblGrid>
      <w:tr w:rsidR="007C0A9F" w:rsidRPr="00E63030" w:rsidTr="00B31F0E">
        <w:trPr>
          <w:trHeight w:val="568"/>
        </w:trPr>
        <w:tc>
          <w:tcPr>
            <w:tcW w:w="5812" w:type="dxa"/>
          </w:tcPr>
          <w:bookmarkEnd w:id="0"/>
          <w:bookmarkEnd w:id="1"/>
          <w:bookmarkEnd w:id="2"/>
          <w:bookmarkEnd w:id="3"/>
          <w:bookmarkEnd w:id="4"/>
          <w:bookmarkEnd w:id="5"/>
          <w:p w:rsidR="007C0A9F" w:rsidRPr="008F2409" w:rsidRDefault="007C0A9F" w:rsidP="0008638F">
            <w:pPr>
              <w:widowControl w:val="0"/>
              <w:contextualSpacing/>
            </w:pPr>
            <w:r w:rsidRPr="008F2409">
              <w:rPr>
                <w:b/>
                <w:bCs/>
              </w:rPr>
              <w:t>Покупатель:</w:t>
            </w:r>
            <w:r w:rsidRPr="008F2409">
              <w:t xml:space="preserve"> </w:t>
            </w:r>
          </w:p>
          <w:p w:rsidR="007C0A9F" w:rsidRPr="008F2409" w:rsidRDefault="007C0A9F" w:rsidP="0008638F">
            <w:pPr>
              <w:widowControl w:val="0"/>
              <w:contextualSpacing/>
              <w:rPr>
                <w:b/>
              </w:rPr>
            </w:pPr>
            <w:r w:rsidRPr="008F2409">
              <w:rPr>
                <w:b/>
              </w:rPr>
              <w:t>ФГУП «РосРАО»</w:t>
            </w:r>
          </w:p>
          <w:p w:rsidR="007C0A9F" w:rsidRPr="008F2409" w:rsidRDefault="007C0A9F" w:rsidP="0008638F">
            <w:pPr>
              <w:widowControl w:val="0"/>
              <w:contextualSpacing/>
              <w:rPr>
                <w:b/>
              </w:rPr>
            </w:pPr>
            <w:r w:rsidRPr="008F2409">
              <w:rPr>
                <w:b/>
              </w:rPr>
              <w:t>Юридический адрес</w:t>
            </w:r>
            <w:r w:rsidRPr="008F2409">
              <w:t>: 119017, г. Москва, ул. Большая Ордынка, д. 24</w:t>
            </w:r>
          </w:p>
          <w:p w:rsidR="007C0A9F" w:rsidRPr="008F2409" w:rsidRDefault="007C0A9F" w:rsidP="0008638F">
            <w:pPr>
              <w:pStyle w:val="ad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F2409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  <w:r w:rsidRPr="008F2409">
              <w:rPr>
                <w:rFonts w:ascii="Times New Roman" w:hAnsi="Times New Roman"/>
                <w:sz w:val="24"/>
                <w:szCs w:val="24"/>
              </w:rPr>
              <w:t xml:space="preserve">4714004270, </w:t>
            </w:r>
            <w:r w:rsidRPr="008F2409">
              <w:rPr>
                <w:rFonts w:ascii="Times New Roman" w:hAnsi="Times New Roman"/>
                <w:b/>
                <w:sz w:val="24"/>
                <w:szCs w:val="24"/>
              </w:rPr>
              <w:t>ОГРН</w:t>
            </w:r>
            <w:r w:rsidRPr="008F2409">
              <w:rPr>
                <w:rFonts w:ascii="Times New Roman" w:hAnsi="Times New Roman"/>
                <w:sz w:val="24"/>
                <w:szCs w:val="24"/>
              </w:rPr>
              <w:t xml:space="preserve"> 1024701761534</w:t>
            </w:r>
          </w:p>
          <w:p w:rsidR="007C0A9F" w:rsidRPr="008F2409" w:rsidRDefault="007C0A9F" w:rsidP="0008638F">
            <w:pPr>
              <w:pStyle w:val="1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F240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ПЛАТЕЖНЫЕ РЕКВИЗИТЫ:</w:t>
            </w:r>
          </w:p>
          <w:p w:rsidR="007C0A9F" w:rsidRPr="008F2409" w:rsidRDefault="007C0A9F" w:rsidP="0008638F">
            <w:pPr>
              <w:pStyle w:val="1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F2409">
              <w:rPr>
                <w:rFonts w:ascii="Times New Roman" w:hAnsi="Times New Roman"/>
                <w:b/>
                <w:sz w:val="24"/>
                <w:szCs w:val="24"/>
              </w:rPr>
              <w:t>Филиал «Сибирский территориальный округ» ФГУП «РосРАО»</w:t>
            </w:r>
          </w:p>
          <w:p w:rsidR="007C0A9F" w:rsidRPr="008F2409" w:rsidRDefault="007C0A9F" w:rsidP="0008638F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2409">
              <w:rPr>
                <w:rFonts w:ascii="Times New Roman" w:hAnsi="Times New Roman"/>
                <w:sz w:val="24"/>
                <w:szCs w:val="24"/>
              </w:rPr>
              <w:t>ИНН/КПП 4714004270/381143002;</w:t>
            </w:r>
          </w:p>
          <w:p w:rsidR="007C0A9F" w:rsidRPr="008F2409" w:rsidRDefault="007C0A9F" w:rsidP="0008638F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2409">
              <w:rPr>
                <w:rFonts w:ascii="Times New Roman" w:hAnsi="Times New Roman"/>
                <w:sz w:val="24"/>
                <w:szCs w:val="24"/>
              </w:rPr>
              <w:t xml:space="preserve">Адрес: 664022, г. Иркутск, ул.6-ая Советская, 20 </w:t>
            </w:r>
          </w:p>
          <w:p w:rsidR="007C0A9F" w:rsidRPr="008F2409" w:rsidRDefault="007C0A9F" w:rsidP="0008638F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2409">
              <w:rPr>
                <w:rFonts w:ascii="Times New Roman" w:hAnsi="Times New Roman"/>
                <w:sz w:val="24"/>
                <w:szCs w:val="24"/>
              </w:rPr>
              <w:t>Телефон: (3952) 22-86-92, факс (3952) 24-58-42,</w:t>
            </w:r>
          </w:p>
          <w:p w:rsidR="007C0A9F" w:rsidRPr="008F2409" w:rsidRDefault="007C0A9F" w:rsidP="0008638F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24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2409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8F2409">
              <w:rPr>
                <w:rFonts w:ascii="Times New Roman" w:hAnsi="Times New Roman"/>
                <w:sz w:val="24"/>
                <w:szCs w:val="24"/>
              </w:rPr>
              <w:t>-</w:t>
            </w:r>
            <w:r w:rsidRPr="008F2409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8F2409">
              <w:rPr>
                <w:rFonts w:ascii="Times New Roman" w:hAnsi="Times New Roman"/>
                <w:sz w:val="24"/>
                <w:szCs w:val="24"/>
              </w:rPr>
              <w:t>:</w:t>
            </w:r>
            <w:r w:rsidRPr="008F240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hyperlink r:id="rId8" w:history="1">
              <w:r w:rsidRPr="008F2409">
                <w:rPr>
                  <w:rStyle w:val="ac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info</w:t>
              </w:r>
              <w:r w:rsidRPr="008F2409">
                <w:rPr>
                  <w:rStyle w:val="ac"/>
                  <w:rFonts w:ascii="Times New Roman" w:hAnsi="Times New Roman"/>
                  <w:color w:val="000000"/>
                  <w:sz w:val="24"/>
                  <w:szCs w:val="24"/>
                </w:rPr>
                <w:t>@</w:t>
              </w:r>
              <w:r w:rsidRPr="008F2409">
                <w:rPr>
                  <w:rStyle w:val="ac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rosrao</w:t>
              </w:r>
              <w:r w:rsidRPr="008F2409">
                <w:rPr>
                  <w:rStyle w:val="ac"/>
                  <w:rFonts w:ascii="Times New Roman" w:hAnsi="Times New Roman"/>
                  <w:color w:val="000000"/>
                  <w:sz w:val="24"/>
                  <w:szCs w:val="24"/>
                </w:rPr>
                <w:t>.</w:t>
              </w:r>
              <w:r w:rsidRPr="008F2409">
                <w:rPr>
                  <w:rStyle w:val="ac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irk</w:t>
              </w:r>
              <w:r w:rsidRPr="008F2409">
                <w:rPr>
                  <w:rStyle w:val="ac"/>
                  <w:rFonts w:ascii="Times New Roman" w:hAnsi="Times New Roman"/>
                  <w:color w:val="000000"/>
                  <w:sz w:val="24"/>
                  <w:szCs w:val="24"/>
                </w:rPr>
                <w:t>.</w:t>
              </w:r>
              <w:r w:rsidRPr="008F2409">
                <w:rPr>
                  <w:rStyle w:val="ac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ru</w:t>
              </w:r>
            </w:hyperlink>
          </w:p>
          <w:p w:rsidR="007C0A9F" w:rsidRPr="008F2409" w:rsidRDefault="00B31F0E" w:rsidP="0008638F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Р/с</w:t>
            </w:r>
            <w:r w:rsidR="007C0A9F" w:rsidRPr="008F2409">
              <w:rPr>
                <w:rFonts w:ascii="Times New Roman" w:hAnsi="Times New Roman"/>
                <w:sz w:val="24"/>
                <w:szCs w:val="24"/>
              </w:rPr>
              <w:t xml:space="preserve">: 405 028 105 183 500 001 62 в Байкальском банке Сбербанка России г. Иркутск </w:t>
            </w:r>
          </w:p>
          <w:p w:rsidR="00E67F17" w:rsidRPr="008F2409" w:rsidRDefault="007C0A9F" w:rsidP="00E67F17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2409">
              <w:rPr>
                <w:rFonts w:ascii="Times New Roman" w:hAnsi="Times New Roman"/>
                <w:sz w:val="24"/>
                <w:szCs w:val="24"/>
              </w:rPr>
              <w:t>к/с: 30101810900000000607</w:t>
            </w:r>
            <w:r w:rsidR="00E67F17" w:rsidRPr="008F2409">
              <w:rPr>
                <w:rFonts w:ascii="Times New Roman" w:hAnsi="Times New Roman"/>
                <w:sz w:val="24"/>
                <w:szCs w:val="24"/>
              </w:rPr>
              <w:t xml:space="preserve"> БИК  042520607</w:t>
            </w:r>
          </w:p>
          <w:p w:rsidR="007C0A9F" w:rsidRPr="008F2409" w:rsidRDefault="007C0A9F" w:rsidP="0008638F">
            <w:pPr>
              <w:pStyle w:val="1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F240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Получатель услуг/грузополучатель:</w:t>
            </w:r>
          </w:p>
          <w:p w:rsidR="007C0A9F" w:rsidRPr="008F2409" w:rsidRDefault="007C0A9F" w:rsidP="0008638F">
            <w:pPr>
              <w:pStyle w:val="1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F2409">
              <w:rPr>
                <w:rFonts w:ascii="Times New Roman" w:hAnsi="Times New Roman"/>
                <w:b/>
                <w:sz w:val="24"/>
                <w:szCs w:val="24"/>
              </w:rPr>
              <w:t>Хабаровское отделение филиала «Сибирский те</w:t>
            </w:r>
            <w:r w:rsidRPr="008F2409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Pr="008F2409">
              <w:rPr>
                <w:rFonts w:ascii="Times New Roman" w:hAnsi="Times New Roman"/>
                <w:b/>
                <w:sz w:val="24"/>
                <w:szCs w:val="24"/>
              </w:rPr>
              <w:t>риториальный округ» ФГУП «РосРАО»:</w:t>
            </w:r>
          </w:p>
          <w:p w:rsidR="007C0A9F" w:rsidRPr="008F2409" w:rsidRDefault="007C0A9F" w:rsidP="0008638F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2409">
              <w:rPr>
                <w:rFonts w:ascii="Times New Roman" w:hAnsi="Times New Roman"/>
                <w:sz w:val="24"/>
                <w:szCs w:val="24"/>
              </w:rPr>
              <w:t>Почтовый адрес: 680007, г. Хабаровск, ул. Шимано</w:t>
            </w:r>
            <w:r w:rsidRPr="008F2409">
              <w:rPr>
                <w:rFonts w:ascii="Times New Roman" w:hAnsi="Times New Roman"/>
                <w:sz w:val="24"/>
                <w:szCs w:val="24"/>
              </w:rPr>
              <w:t>в</w:t>
            </w:r>
            <w:r w:rsidRPr="008F2409">
              <w:rPr>
                <w:rFonts w:ascii="Times New Roman" w:hAnsi="Times New Roman"/>
                <w:sz w:val="24"/>
                <w:szCs w:val="24"/>
              </w:rPr>
              <w:t>ская, 1а</w:t>
            </w:r>
          </w:p>
          <w:p w:rsidR="007C0A9F" w:rsidRPr="008F2409" w:rsidRDefault="007C0A9F" w:rsidP="0008638F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2409">
              <w:rPr>
                <w:rFonts w:ascii="Times New Roman" w:hAnsi="Times New Roman"/>
                <w:b/>
                <w:sz w:val="24"/>
                <w:szCs w:val="24"/>
              </w:rPr>
              <w:t>ИНН/КПП:</w:t>
            </w:r>
            <w:r w:rsidRPr="008F2409">
              <w:rPr>
                <w:rFonts w:ascii="Times New Roman" w:hAnsi="Times New Roman"/>
                <w:sz w:val="24"/>
                <w:szCs w:val="24"/>
              </w:rPr>
              <w:t xml:space="preserve"> 4714004270 / 272345001</w:t>
            </w:r>
          </w:p>
          <w:p w:rsidR="007C0A9F" w:rsidRDefault="007C0A9F" w:rsidP="0008638F">
            <w:pPr>
              <w:widowControl w:val="0"/>
              <w:contextualSpacing/>
            </w:pPr>
            <w:r w:rsidRPr="008F2409">
              <w:t xml:space="preserve">Телефон/факс:  (4212) 36-08-62 </w:t>
            </w:r>
            <w:r w:rsidRPr="008F2409">
              <w:rPr>
                <w:lang w:val="en-US"/>
              </w:rPr>
              <w:t>E</w:t>
            </w:r>
            <w:r w:rsidRPr="008F2409">
              <w:t>-</w:t>
            </w:r>
            <w:r w:rsidRPr="008F2409">
              <w:rPr>
                <w:lang w:val="en-US"/>
              </w:rPr>
              <w:t>mail</w:t>
            </w:r>
            <w:r w:rsidRPr="008F2409">
              <w:t xml:space="preserve">: </w:t>
            </w:r>
            <w:hyperlink r:id="rId9" w:history="1">
              <w:r w:rsidRPr="008F2409">
                <w:rPr>
                  <w:rStyle w:val="ac"/>
                  <w:rFonts w:eastAsia="Calibri"/>
                  <w:lang w:val="en-US"/>
                </w:rPr>
                <w:t>khbo</w:t>
              </w:r>
              <w:r w:rsidRPr="008F2409">
                <w:rPr>
                  <w:rStyle w:val="ac"/>
                  <w:rFonts w:eastAsia="Calibri"/>
                </w:rPr>
                <w:t>@</w:t>
              </w:r>
              <w:r w:rsidRPr="008F2409">
                <w:rPr>
                  <w:rStyle w:val="ac"/>
                  <w:rFonts w:eastAsia="Calibri"/>
                  <w:lang w:val="en-US"/>
                </w:rPr>
                <w:t>rosrao</w:t>
              </w:r>
              <w:r w:rsidRPr="008F2409">
                <w:rPr>
                  <w:rStyle w:val="ac"/>
                  <w:rFonts w:eastAsia="Calibri"/>
                </w:rPr>
                <w:t>.</w:t>
              </w:r>
              <w:r w:rsidRPr="008F2409">
                <w:rPr>
                  <w:rStyle w:val="ac"/>
                  <w:rFonts w:eastAsia="Calibri"/>
                  <w:lang w:val="en-US"/>
                </w:rPr>
                <w:t>irk</w:t>
              </w:r>
              <w:r w:rsidRPr="008F2409">
                <w:rPr>
                  <w:rStyle w:val="ac"/>
                  <w:rFonts w:eastAsia="Calibri"/>
                </w:rPr>
                <w:t>.</w:t>
              </w:r>
              <w:r w:rsidRPr="008F2409">
                <w:rPr>
                  <w:rStyle w:val="ac"/>
                  <w:rFonts w:eastAsia="Calibri"/>
                  <w:lang w:val="en-US"/>
                </w:rPr>
                <w:t>ru</w:t>
              </w:r>
            </w:hyperlink>
            <w:r w:rsidR="004D7E72" w:rsidRPr="008F2409">
              <w:rPr>
                <w:rFonts w:eastAsia="Calibri"/>
              </w:rPr>
              <w:t xml:space="preserve"> </w:t>
            </w:r>
            <w:r w:rsidRPr="008F2409">
              <w:t xml:space="preserve"> </w:t>
            </w:r>
          </w:p>
          <w:p w:rsidR="00624A1D" w:rsidRPr="008F2409" w:rsidRDefault="00624A1D" w:rsidP="0008638F">
            <w:pPr>
              <w:widowControl w:val="0"/>
              <w:contextualSpacing/>
            </w:pPr>
          </w:p>
          <w:p w:rsidR="00E63030" w:rsidRPr="008F2409" w:rsidRDefault="00E63030" w:rsidP="0008638F">
            <w:pPr>
              <w:widowControl w:val="0"/>
              <w:contextualSpacing/>
              <w:rPr>
                <w:bCs/>
              </w:rPr>
            </w:pPr>
            <w:r w:rsidRPr="008F2409">
              <w:t xml:space="preserve"> </w:t>
            </w:r>
            <w:r w:rsidR="00B31F0E">
              <w:t>Д</w:t>
            </w:r>
            <w:r w:rsidRPr="008F2409">
              <w:rPr>
                <w:bCs/>
              </w:rPr>
              <w:t>иректор Хабаровского отделения филиала «Сиби</w:t>
            </w:r>
            <w:r w:rsidRPr="008F2409">
              <w:rPr>
                <w:bCs/>
              </w:rPr>
              <w:t>р</w:t>
            </w:r>
            <w:r w:rsidRPr="008F2409">
              <w:rPr>
                <w:bCs/>
              </w:rPr>
              <w:t>ский территориальный округ»</w:t>
            </w:r>
          </w:p>
          <w:p w:rsidR="00E63030" w:rsidRPr="008F2409" w:rsidRDefault="00E63030" w:rsidP="0008638F">
            <w:pPr>
              <w:widowControl w:val="0"/>
              <w:contextualSpacing/>
              <w:rPr>
                <w:bCs/>
              </w:rPr>
            </w:pPr>
            <w:r w:rsidRPr="008F2409">
              <w:rPr>
                <w:bCs/>
              </w:rPr>
              <w:t>ФГУП «РосРАО»</w:t>
            </w:r>
          </w:p>
          <w:p w:rsidR="00E63030" w:rsidRDefault="00E63030" w:rsidP="0008638F">
            <w:pPr>
              <w:widowControl w:val="0"/>
              <w:contextualSpacing/>
              <w:rPr>
                <w:bCs/>
              </w:rPr>
            </w:pPr>
          </w:p>
          <w:p w:rsidR="00997907" w:rsidRPr="008F2409" w:rsidRDefault="00997907" w:rsidP="0008638F">
            <w:pPr>
              <w:widowControl w:val="0"/>
              <w:contextualSpacing/>
              <w:rPr>
                <w:bCs/>
              </w:rPr>
            </w:pPr>
          </w:p>
          <w:p w:rsidR="00B31F0E" w:rsidRDefault="00E63030" w:rsidP="00B31F0E">
            <w:pPr>
              <w:widowControl w:val="0"/>
              <w:contextualSpacing/>
              <w:rPr>
                <w:bCs/>
              </w:rPr>
            </w:pPr>
            <w:r w:rsidRPr="008F2409">
              <w:rPr>
                <w:bCs/>
              </w:rPr>
              <w:t xml:space="preserve">________________________ </w:t>
            </w:r>
            <w:r w:rsidR="00624A1D">
              <w:rPr>
                <w:bCs/>
              </w:rPr>
              <w:t xml:space="preserve"> </w:t>
            </w:r>
            <w:r w:rsidR="00DA243A">
              <w:rPr>
                <w:bCs/>
              </w:rPr>
              <w:t xml:space="preserve"> </w:t>
            </w:r>
            <w:r w:rsidR="00B31F0E">
              <w:rPr>
                <w:bCs/>
              </w:rPr>
              <w:t>А.Ю. Кулаков</w:t>
            </w:r>
          </w:p>
          <w:p w:rsidR="007C0A9F" w:rsidRPr="002E06D1" w:rsidRDefault="00E63030" w:rsidP="00B31F0E">
            <w:pPr>
              <w:widowControl w:val="0"/>
              <w:contextualSpacing/>
              <w:rPr>
                <w:sz w:val="20"/>
                <w:szCs w:val="20"/>
                <w:vertAlign w:val="subscript"/>
              </w:rPr>
            </w:pPr>
            <w:r w:rsidRPr="002E06D1">
              <w:rPr>
                <w:bCs/>
                <w:sz w:val="20"/>
                <w:szCs w:val="20"/>
                <w:vertAlign w:val="subscript"/>
              </w:rPr>
              <w:t>М.П.</w:t>
            </w:r>
          </w:p>
        </w:tc>
        <w:tc>
          <w:tcPr>
            <w:tcW w:w="4111" w:type="dxa"/>
          </w:tcPr>
          <w:p w:rsidR="007C0A9F" w:rsidRPr="008F2409" w:rsidRDefault="007C0A9F" w:rsidP="0008638F">
            <w:pPr>
              <w:widowControl w:val="0"/>
              <w:contextualSpacing/>
              <w:rPr>
                <w:b/>
                <w:bCs/>
              </w:rPr>
            </w:pPr>
            <w:r w:rsidRPr="008F2409">
              <w:rPr>
                <w:b/>
                <w:bCs/>
              </w:rPr>
              <w:t xml:space="preserve">Поставщик: </w:t>
            </w:r>
          </w:p>
          <w:p w:rsidR="007C0A9F" w:rsidRDefault="007C0A9F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</w:p>
          <w:p w:rsidR="002E06D1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_______________________/_______________</w:t>
            </w:r>
          </w:p>
          <w:p w:rsidR="002E06D1" w:rsidRPr="008F2409" w:rsidRDefault="002E06D1" w:rsidP="008F2409">
            <w:pPr>
              <w:widowControl w:val="0"/>
              <w:contextualSpacing/>
              <w:rPr>
                <w:sz w:val="20"/>
                <w:szCs w:val="20"/>
              </w:rPr>
            </w:pPr>
            <w:r w:rsidRPr="002E06D1">
              <w:rPr>
                <w:bCs/>
                <w:sz w:val="20"/>
                <w:szCs w:val="20"/>
                <w:vertAlign w:val="subscript"/>
              </w:rPr>
              <w:t>М.П.</w:t>
            </w:r>
          </w:p>
        </w:tc>
      </w:tr>
    </w:tbl>
    <w:p w:rsidR="00D70251" w:rsidRDefault="00391E77" w:rsidP="0008638F">
      <w:pPr>
        <w:widowControl w:val="0"/>
        <w:shd w:val="clear" w:color="auto" w:fill="FFFFFF"/>
        <w:contextualSpacing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9439CA" w:rsidRDefault="009439CA" w:rsidP="0008638F">
      <w:pPr>
        <w:widowControl w:val="0"/>
        <w:shd w:val="clear" w:color="auto" w:fill="FFFFFF"/>
        <w:contextualSpacing/>
        <w:jc w:val="both"/>
        <w:rPr>
          <w:color w:val="000000"/>
        </w:rPr>
      </w:pPr>
    </w:p>
    <w:p w:rsidR="00171D6D" w:rsidRDefault="00171D6D" w:rsidP="0008638F">
      <w:pPr>
        <w:widowControl w:val="0"/>
        <w:shd w:val="clear" w:color="auto" w:fill="FFFFFF"/>
        <w:contextualSpacing/>
        <w:jc w:val="both"/>
        <w:rPr>
          <w:color w:val="000000"/>
        </w:rPr>
      </w:pPr>
    </w:p>
    <w:p w:rsidR="00171D6D" w:rsidRDefault="00171D6D" w:rsidP="0008638F">
      <w:pPr>
        <w:widowControl w:val="0"/>
        <w:shd w:val="clear" w:color="auto" w:fill="FFFFFF"/>
        <w:contextualSpacing/>
        <w:jc w:val="both"/>
        <w:rPr>
          <w:color w:val="000000"/>
        </w:rPr>
      </w:pPr>
    </w:p>
    <w:p w:rsidR="00B476AE" w:rsidRDefault="00B476AE" w:rsidP="0008638F">
      <w:pPr>
        <w:widowControl w:val="0"/>
        <w:shd w:val="clear" w:color="auto" w:fill="FFFFFF"/>
        <w:contextualSpacing/>
        <w:jc w:val="both"/>
        <w:rPr>
          <w:color w:val="000000"/>
        </w:rPr>
      </w:pPr>
    </w:p>
    <w:p w:rsidR="000F273B" w:rsidRDefault="000F273B" w:rsidP="0008638F">
      <w:pPr>
        <w:widowControl w:val="0"/>
        <w:shd w:val="clear" w:color="auto" w:fill="FFFFFF"/>
        <w:contextualSpacing/>
        <w:jc w:val="both"/>
        <w:rPr>
          <w:color w:val="000000"/>
        </w:rPr>
      </w:pPr>
    </w:p>
    <w:p w:rsidR="00BB0E1B" w:rsidRDefault="00BB0E1B" w:rsidP="009439CA">
      <w:pPr>
        <w:jc w:val="right"/>
      </w:pPr>
    </w:p>
    <w:p w:rsidR="003A2489" w:rsidRDefault="003A2489" w:rsidP="009439CA">
      <w:pPr>
        <w:jc w:val="right"/>
      </w:pPr>
    </w:p>
    <w:p w:rsidR="003A2489" w:rsidRDefault="003A2489" w:rsidP="009439CA">
      <w:pPr>
        <w:jc w:val="right"/>
      </w:pPr>
    </w:p>
    <w:p w:rsidR="003A2489" w:rsidRDefault="003A2489" w:rsidP="009439CA">
      <w:pPr>
        <w:jc w:val="right"/>
      </w:pPr>
    </w:p>
    <w:p w:rsidR="003A2489" w:rsidRDefault="003A2489" w:rsidP="009439CA">
      <w:pPr>
        <w:jc w:val="right"/>
      </w:pPr>
    </w:p>
    <w:p w:rsidR="003A2489" w:rsidRDefault="003A2489" w:rsidP="009439CA">
      <w:pPr>
        <w:jc w:val="right"/>
      </w:pPr>
    </w:p>
    <w:p w:rsidR="009439CA" w:rsidRPr="00540B42" w:rsidRDefault="009439CA" w:rsidP="009439CA">
      <w:pPr>
        <w:jc w:val="right"/>
      </w:pPr>
      <w:r w:rsidRPr="00540B42">
        <w:t xml:space="preserve">                                                        Приложение № 1</w:t>
      </w:r>
    </w:p>
    <w:p w:rsidR="009439CA" w:rsidRPr="00540B42" w:rsidRDefault="003C65B7" w:rsidP="009439CA">
      <w:pPr>
        <w:jc w:val="right"/>
      </w:pPr>
      <w:r>
        <w:t xml:space="preserve"> к договору №  ТО4-3/00</w:t>
      </w:r>
      <w:r w:rsidR="009439CA" w:rsidRPr="00540B42">
        <w:t>-0</w:t>
      </w:r>
      <w:r w:rsidR="003A2489">
        <w:t>__</w:t>
      </w:r>
      <w:r w:rsidR="009439CA" w:rsidRPr="00540B42">
        <w:t>/1</w:t>
      </w:r>
      <w:r w:rsidR="003A2489">
        <w:t>4</w:t>
      </w:r>
      <w:r w:rsidR="009439CA" w:rsidRPr="00540B42">
        <w:t xml:space="preserve">  от </w:t>
      </w:r>
      <w:r w:rsidR="003A2489">
        <w:t>__.__</w:t>
      </w:r>
      <w:r w:rsidR="00253EF0">
        <w:t>.</w:t>
      </w:r>
      <w:r w:rsidR="009439CA" w:rsidRPr="00540B42">
        <w:t xml:space="preserve"> 201</w:t>
      </w:r>
      <w:r w:rsidR="003A2489">
        <w:t>4</w:t>
      </w:r>
      <w:r w:rsidR="009439CA" w:rsidRPr="00540B42">
        <w:t xml:space="preserve"> г.</w:t>
      </w:r>
    </w:p>
    <w:p w:rsidR="009439CA" w:rsidRDefault="009439CA" w:rsidP="009439CA">
      <w:pPr>
        <w:jc w:val="center"/>
        <w:rPr>
          <w:b/>
        </w:rPr>
      </w:pPr>
    </w:p>
    <w:p w:rsidR="009439CA" w:rsidRDefault="009439CA" w:rsidP="009439CA">
      <w:pPr>
        <w:jc w:val="center"/>
        <w:rPr>
          <w:b/>
        </w:rPr>
      </w:pPr>
    </w:p>
    <w:p w:rsidR="002E06D1" w:rsidRDefault="002E06D1" w:rsidP="009439CA">
      <w:pPr>
        <w:jc w:val="center"/>
        <w:rPr>
          <w:b/>
        </w:rPr>
      </w:pPr>
    </w:p>
    <w:p w:rsidR="002E06D1" w:rsidRDefault="002E06D1" w:rsidP="009439CA">
      <w:pPr>
        <w:jc w:val="center"/>
        <w:rPr>
          <w:b/>
        </w:rPr>
      </w:pPr>
    </w:p>
    <w:p w:rsidR="002E06D1" w:rsidRDefault="002E06D1" w:rsidP="009439CA">
      <w:pPr>
        <w:jc w:val="center"/>
        <w:rPr>
          <w:b/>
        </w:rPr>
      </w:pPr>
    </w:p>
    <w:p w:rsidR="002E06D1" w:rsidRDefault="002E06D1" w:rsidP="009439CA">
      <w:pPr>
        <w:jc w:val="center"/>
        <w:rPr>
          <w:b/>
        </w:rPr>
      </w:pPr>
    </w:p>
    <w:p w:rsidR="009439CA" w:rsidRPr="000774A1" w:rsidRDefault="009439CA" w:rsidP="009439CA">
      <w:pPr>
        <w:jc w:val="center"/>
        <w:rPr>
          <w:b/>
        </w:rPr>
      </w:pPr>
      <w:r w:rsidRPr="000774A1">
        <w:rPr>
          <w:b/>
        </w:rPr>
        <w:t>СПЕЦИФИКАЦИЯ</w:t>
      </w:r>
      <w:r>
        <w:rPr>
          <w:b/>
        </w:rPr>
        <w:t xml:space="preserve">  </w:t>
      </w:r>
      <w:r w:rsidRPr="000774A1">
        <w:rPr>
          <w:b/>
        </w:rPr>
        <w:t xml:space="preserve"> </w:t>
      </w:r>
    </w:p>
    <w:p w:rsidR="009439CA" w:rsidRDefault="009439CA" w:rsidP="0008638F">
      <w:pPr>
        <w:widowControl w:val="0"/>
        <w:shd w:val="clear" w:color="auto" w:fill="FFFFFF"/>
        <w:contextualSpacing/>
        <w:jc w:val="both"/>
        <w:rPr>
          <w:bCs/>
          <w:color w:val="000000"/>
        </w:rPr>
      </w:pPr>
    </w:p>
    <w:tbl>
      <w:tblPr>
        <w:tblStyle w:val="af6"/>
        <w:tblW w:w="9997" w:type="dxa"/>
        <w:tblLook w:val="04A0"/>
      </w:tblPr>
      <w:tblGrid>
        <w:gridCol w:w="866"/>
        <w:gridCol w:w="3211"/>
        <w:gridCol w:w="2517"/>
        <w:gridCol w:w="725"/>
        <w:gridCol w:w="566"/>
        <w:gridCol w:w="1018"/>
        <w:gridCol w:w="1094"/>
      </w:tblGrid>
      <w:tr w:rsidR="00B0285A" w:rsidRPr="009439CA" w:rsidTr="003C65B7">
        <w:trPr>
          <w:trHeight w:val="58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b/>
                <w:bCs/>
                <w:sz w:val="24"/>
                <w:szCs w:val="24"/>
              </w:rPr>
            </w:pPr>
            <w:r w:rsidRPr="003C65B7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11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b/>
                <w:bCs/>
                <w:sz w:val="24"/>
                <w:szCs w:val="24"/>
              </w:rPr>
            </w:pPr>
            <w:r w:rsidRPr="003C65B7">
              <w:rPr>
                <w:b/>
                <w:bCs/>
                <w:sz w:val="24"/>
                <w:szCs w:val="24"/>
              </w:rPr>
              <w:t>Товар</w:t>
            </w:r>
          </w:p>
        </w:tc>
        <w:tc>
          <w:tcPr>
            <w:tcW w:w="2521" w:type="dxa"/>
          </w:tcPr>
          <w:p w:rsidR="00B0285A" w:rsidRPr="003C65B7" w:rsidRDefault="00B0285A" w:rsidP="009439CA">
            <w:pPr>
              <w:jc w:val="center"/>
              <w:rPr>
                <w:b/>
                <w:bCs/>
                <w:sz w:val="24"/>
                <w:szCs w:val="24"/>
              </w:rPr>
            </w:pPr>
            <w:r w:rsidRPr="003C65B7">
              <w:rPr>
                <w:b/>
                <w:sz w:val="24"/>
                <w:szCs w:val="24"/>
              </w:rPr>
              <w:t>Характеристики т</w:t>
            </w:r>
            <w:r w:rsidRPr="003C65B7">
              <w:rPr>
                <w:b/>
                <w:sz w:val="24"/>
                <w:szCs w:val="24"/>
              </w:rPr>
              <w:t>о</w:t>
            </w:r>
            <w:r w:rsidRPr="003C65B7">
              <w:rPr>
                <w:b/>
                <w:sz w:val="24"/>
                <w:szCs w:val="24"/>
              </w:rPr>
              <w:t>вара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b/>
                <w:bCs/>
                <w:sz w:val="24"/>
                <w:szCs w:val="24"/>
              </w:rPr>
            </w:pPr>
            <w:r w:rsidRPr="003C65B7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b/>
                <w:bCs/>
                <w:sz w:val="24"/>
                <w:szCs w:val="24"/>
              </w:rPr>
            </w:pPr>
            <w:r w:rsidRPr="003C65B7">
              <w:rPr>
                <w:b/>
                <w:bCs/>
                <w:sz w:val="24"/>
                <w:szCs w:val="24"/>
              </w:rPr>
              <w:t>Ед.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b/>
                <w:bCs/>
                <w:sz w:val="24"/>
                <w:szCs w:val="24"/>
              </w:rPr>
            </w:pPr>
            <w:r w:rsidRPr="003C65B7">
              <w:rPr>
                <w:b/>
                <w:bCs/>
                <w:sz w:val="24"/>
                <w:szCs w:val="24"/>
              </w:rPr>
              <w:t>Цена</w:t>
            </w: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b/>
                <w:bCs/>
                <w:sz w:val="24"/>
                <w:szCs w:val="24"/>
              </w:rPr>
            </w:pPr>
            <w:r w:rsidRPr="003C65B7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B0285A" w:rsidRPr="009439CA" w:rsidTr="003C65B7">
        <w:trPr>
          <w:trHeight w:val="27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1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  <w:highlight w:val="yellow"/>
              </w:rPr>
            </w:pPr>
            <w:r w:rsidRPr="003C65B7">
              <w:rPr>
                <w:sz w:val="24"/>
                <w:szCs w:val="24"/>
              </w:rPr>
              <w:t>АКБ</w:t>
            </w:r>
          </w:p>
        </w:tc>
        <w:tc>
          <w:tcPr>
            <w:tcW w:w="2521" w:type="dxa"/>
            <w:vAlign w:val="center"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  <w:highlight w:val="yellow"/>
              </w:rPr>
            </w:pPr>
            <w:r w:rsidRPr="003C65B7">
              <w:rPr>
                <w:sz w:val="24"/>
                <w:szCs w:val="24"/>
              </w:rPr>
              <w:t>85 А/ч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 w:rsidP="009439C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B0285A" w:rsidRPr="009439CA" w:rsidTr="003C65B7">
        <w:trPr>
          <w:trHeight w:val="27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2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  <w:highlight w:val="yellow"/>
              </w:rPr>
            </w:pPr>
            <w:r w:rsidRPr="003C65B7">
              <w:rPr>
                <w:sz w:val="24"/>
                <w:szCs w:val="24"/>
              </w:rPr>
              <w:t xml:space="preserve">АКБ </w:t>
            </w:r>
          </w:p>
        </w:tc>
        <w:tc>
          <w:tcPr>
            <w:tcW w:w="2521" w:type="dxa"/>
            <w:vAlign w:val="center"/>
          </w:tcPr>
          <w:p w:rsidR="00B0285A" w:rsidRPr="003C65B7" w:rsidRDefault="00B0285A" w:rsidP="003C65B7">
            <w:pPr>
              <w:rPr>
                <w:sz w:val="24"/>
                <w:szCs w:val="24"/>
                <w:highlight w:val="yellow"/>
              </w:rPr>
            </w:pPr>
            <w:r w:rsidRPr="003C65B7">
              <w:rPr>
                <w:sz w:val="24"/>
                <w:szCs w:val="24"/>
              </w:rPr>
              <w:t>Форд транзит 80 А/ч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B0285A" w:rsidRPr="009439CA" w:rsidTr="003C65B7">
        <w:trPr>
          <w:trHeight w:val="27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3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bCs/>
                <w:kern w:val="32"/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АКБ  </w:t>
            </w:r>
          </w:p>
        </w:tc>
        <w:tc>
          <w:tcPr>
            <w:tcW w:w="2521" w:type="dxa"/>
            <w:vAlign w:val="center"/>
          </w:tcPr>
          <w:p w:rsidR="00B0285A" w:rsidRPr="003C65B7" w:rsidRDefault="00B0285A" w:rsidP="003C65B7">
            <w:pPr>
              <w:rPr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ВОЛЬВО FM   225 А/ч  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B0285A" w:rsidRPr="009439CA" w:rsidTr="003C65B7">
        <w:trPr>
          <w:trHeight w:val="27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4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bCs/>
                <w:kern w:val="32"/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Очиститель универсальный </w:t>
            </w:r>
          </w:p>
        </w:tc>
        <w:tc>
          <w:tcPr>
            <w:tcW w:w="2521" w:type="dxa"/>
            <w:vAlign w:val="center"/>
          </w:tcPr>
          <w:p w:rsidR="00B0285A" w:rsidRPr="003C65B7" w:rsidRDefault="00B0285A" w:rsidP="003C65B7">
            <w:pPr>
              <w:rPr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Profoam 1000    4 л.   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3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B0285A" w:rsidRPr="009439CA" w:rsidTr="003C65B7">
        <w:trPr>
          <w:trHeight w:val="27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5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bCs/>
                <w:kern w:val="32"/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Очиститель универсальный </w:t>
            </w:r>
          </w:p>
        </w:tc>
        <w:tc>
          <w:tcPr>
            <w:tcW w:w="2521" w:type="dxa"/>
            <w:vAlign w:val="center"/>
          </w:tcPr>
          <w:p w:rsidR="00B0285A" w:rsidRPr="003C65B7" w:rsidRDefault="00B0285A" w:rsidP="003C65B7">
            <w:pPr>
              <w:rPr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Profoam 3000    4 л.   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B0285A" w:rsidRPr="009439CA" w:rsidTr="003C65B7">
        <w:trPr>
          <w:trHeight w:val="27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6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bCs/>
                <w:kern w:val="32"/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>Пистолет для подкачки к</w:t>
            </w:r>
            <w:r w:rsidRPr="003C65B7">
              <w:rPr>
                <w:bCs/>
                <w:kern w:val="32"/>
                <w:sz w:val="24"/>
                <w:szCs w:val="24"/>
              </w:rPr>
              <w:t>о</w:t>
            </w:r>
            <w:r w:rsidRPr="003C65B7">
              <w:rPr>
                <w:bCs/>
                <w:kern w:val="32"/>
                <w:sz w:val="24"/>
                <w:szCs w:val="24"/>
              </w:rPr>
              <w:t>лёс</w:t>
            </w:r>
          </w:p>
        </w:tc>
        <w:tc>
          <w:tcPr>
            <w:tcW w:w="2521" w:type="dxa"/>
            <w:vAlign w:val="center"/>
          </w:tcPr>
          <w:p w:rsidR="00B0285A" w:rsidRPr="003C65B7" w:rsidRDefault="00B0285A" w:rsidP="003C65B7">
            <w:pPr>
              <w:rPr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>До 10 кг/см.кв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3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B0285A" w:rsidRPr="009439CA" w:rsidTr="003C65B7">
        <w:trPr>
          <w:trHeight w:val="27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7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bCs/>
                <w:kern w:val="32"/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Провода прикуривателя </w:t>
            </w:r>
          </w:p>
        </w:tc>
        <w:tc>
          <w:tcPr>
            <w:tcW w:w="2521" w:type="dxa"/>
            <w:vAlign w:val="center"/>
          </w:tcPr>
          <w:p w:rsidR="00B0285A" w:rsidRPr="003C65B7" w:rsidRDefault="00B0285A" w:rsidP="003C65B7">
            <w:pPr>
              <w:rPr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>800 А,  4,5 м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B0285A" w:rsidRPr="009439CA" w:rsidTr="003C65B7">
        <w:trPr>
          <w:trHeight w:val="27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8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bCs/>
                <w:kern w:val="32"/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Щетка стеклоочистителя </w:t>
            </w:r>
          </w:p>
        </w:tc>
        <w:tc>
          <w:tcPr>
            <w:tcW w:w="2521" w:type="dxa"/>
            <w:vAlign w:val="center"/>
          </w:tcPr>
          <w:p w:rsidR="00B0285A" w:rsidRPr="003C65B7" w:rsidRDefault="00B0285A" w:rsidP="003C65B7">
            <w:pPr>
              <w:rPr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>Зимняя, длинна 400мм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B0285A" w:rsidRPr="009439CA" w:rsidTr="003C65B7">
        <w:trPr>
          <w:trHeight w:val="27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9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bCs/>
                <w:kern w:val="32"/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Щетка стеклоочистителя </w:t>
            </w:r>
          </w:p>
        </w:tc>
        <w:tc>
          <w:tcPr>
            <w:tcW w:w="2521" w:type="dxa"/>
            <w:vAlign w:val="center"/>
          </w:tcPr>
          <w:p w:rsidR="00B0285A" w:rsidRPr="003C65B7" w:rsidRDefault="00B0285A" w:rsidP="003C65B7">
            <w:pPr>
              <w:rPr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>Зимняя, длинна 450мм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6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B0285A" w:rsidRPr="009439CA" w:rsidTr="003C65B7">
        <w:trPr>
          <w:trHeight w:val="27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10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bCs/>
                <w:kern w:val="32"/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Щетка стеклоочистителя </w:t>
            </w:r>
          </w:p>
        </w:tc>
        <w:tc>
          <w:tcPr>
            <w:tcW w:w="2521" w:type="dxa"/>
            <w:vAlign w:val="center"/>
          </w:tcPr>
          <w:p w:rsidR="00B0285A" w:rsidRPr="003C65B7" w:rsidRDefault="00B0285A" w:rsidP="003C65B7">
            <w:pPr>
              <w:rPr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>Зимняя, длинна 500мм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8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B0285A" w:rsidRPr="009439CA" w:rsidTr="003C65B7">
        <w:trPr>
          <w:trHeight w:val="27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11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bCs/>
                <w:kern w:val="32"/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Щетка стеклоочистителя </w:t>
            </w:r>
          </w:p>
        </w:tc>
        <w:tc>
          <w:tcPr>
            <w:tcW w:w="2521" w:type="dxa"/>
            <w:vAlign w:val="center"/>
          </w:tcPr>
          <w:p w:rsidR="00B0285A" w:rsidRPr="003C65B7" w:rsidRDefault="00B0285A" w:rsidP="003C65B7">
            <w:pPr>
              <w:rPr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>Зимняя, длинна 550мм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6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B0285A" w:rsidRPr="009439CA" w:rsidTr="003C65B7">
        <w:trPr>
          <w:trHeight w:val="27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12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bCs/>
                <w:kern w:val="32"/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Щетка стеклоочистителя </w:t>
            </w:r>
          </w:p>
        </w:tc>
        <w:tc>
          <w:tcPr>
            <w:tcW w:w="2521" w:type="dxa"/>
            <w:vAlign w:val="center"/>
          </w:tcPr>
          <w:p w:rsidR="00B0285A" w:rsidRPr="003C65B7" w:rsidRDefault="00B0285A" w:rsidP="003C65B7">
            <w:pPr>
              <w:rPr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>Зимняя, длинна 600мм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B0285A" w:rsidRPr="009439CA" w:rsidTr="003C65B7">
        <w:trPr>
          <w:trHeight w:val="27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13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bCs/>
                <w:kern w:val="32"/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Колодки тормозные </w:t>
            </w:r>
          </w:p>
        </w:tc>
        <w:tc>
          <w:tcPr>
            <w:tcW w:w="2521" w:type="dxa"/>
            <w:vAlign w:val="center"/>
          </w:tcPr>
          <w:p w:rsidR="00B0285A" w:rsidRPr="003C65B7" w:rsidRDefault="00B0285A" w:rsidP="003C65B7">
            <w:pPr>
              <w:rPr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>К а/м Хонда Одисей, кузов  RA3, А/Т,  п</w:t>
            </w:r>
            <w:r w:rsidRPr="003C65B7">
              <w:rPr>
                <w:bCs/>
                <w:kern w:val="32"/>
                <w:sz w:val="24"/>
                <w:szCs w:val="24"/>
              </w:rPr>
              <w:t>е</w:t>
            </w:r>
            <w:r w:rsidRPr="003C65B7">
              <w:rPr>
                <w:bCs/>
                <w:kern w:val="32"/>
                <w:sz w:val="24"/>
                <w:szCs w:val="24"/>
              </w:rPr>
              <w:t>редние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1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B0285A" w:rsidRPr="009439CA" w:rsidTr="003C65B7">
        <w:trPr>
          <w:trHeight w:val="270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14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bCs/>
                <w:kern w:val="32"/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Видеорегистратор </w:t>
            </w:r>
          </w:p>
        </w:tc>
        <w:tc>
          <w:tcPr>
            <w:tcW w:w="2521" w:type="dxa"/>
            <w:vAlign w:val="center"/>
          </w:tcPr>
          <w:p w:rsidR="00B0285A" w:rsidRPr="003C65B7" w:rsidRDefault="00B0285A" w:rsidP="003C65B7">
            <w:pPr>
              <w:rPr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>2 камеры, FULL HD , угол обзора 120 град., c картой памяти 32 ГБ</w:t>
            </w:r>
          </w:p>
        </w:tc>
        <w:tc>
          <w:tcPr>
            <w:tcW w:w="725" w:type="dxa"/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5</w:t>
            </w:r>
          </w:p>
        </w:tc>
        <w:tc>
          <w:tcPr>
            <w:tcW w:w="566" w:type="dxa"/>
            <w:noWrap/>
            <w:hideMark/>
          </w:tcPr>
          <w:p w:rsidR="00B0285A" w:rsidRPr="003C65B7" w:rsidRDefault="00B0285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B0285A" w:rsidRPr="009439CA" w:rsidTr="003C65B7">
        <w:trPr>
          <w:trHeight w:val="255"/>
        </w:trPr>
        <w:tc>
          <w:tcPr>
            <w:tcW w:w="866" w:type="dxa"/>
            <w:noWrap/>
            <w:hideMark/>
          </w:tcPr>
          <w:p w:rsidR="00B0285A" w:rsidRPr="003C65B7" w:rsidRDefault="00B0285A" w:rsidP="009439CA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15</w:t>
            </w:r>
          </w:p>
        </w:tc>
        <w:tc>
          <w:tcPr>
            <w:tcW w:w="3211" w:type="dxa"/>
            <w:hideMark/>
          </w:tcPr>
          <w:p w:rsidR="00B0285A" w:rsidRPr="003C65B7" w:rsidRDefault="00B0285A" w:rsidP="00031781">
            <w:pPr>
              <w:jc w:val="center"/>
              <w:rPr>
                <w:bCs/>
                <w:kern w:val="32"/>
                <w:sz w:val="24"/>
                <w:szCs w:val="24"/>
              </w:rPr>
            </w:pPr>
            <w:r w:rsidRPr="003C65B7">
              <w:rPr>
                <w:bCs/>
                <w:kern w:val="32"/>
                <w:sz w:val="24"/>
                <w:szCs w:val="24"/>
              </w:rPr>
              <w:t xml:space="preserve">Незамерзающая жидкость для омывателя стекол 5л  </w:t>
            </w:r>
          </w:p>
        </w:tc>
        <w:tc>
          <w:tcPr>
            <w:tcW w:w="2521" w:type="dxa"/>
            <w:tcBorders>
              <w:right w:val="single" w:sz="4" w:space="0" w:color="auto"/>
            </w:tcBorders>
            <w:vAlign w:val="center"/>
          </w:tcPr>
          <w:p w:rsidR="00B0285A" w:rsidRPr="003C65B7" w:rsidRDefault="00B0285A" w:rsidP="003C65B7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До - 30 град.С</w:t>
            </w:r>
          </w:p>
        </w:tc>
        <w:tc>
          <w:tcPr>
            <w:tcW w:w="725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:rsidR="00B0285A" w:rsidRPr="003C65B7" w:rsidRDefault="00B0285A" w:rsidP="00031781">
            <w:pPr>
              <w:jc w:val="center"/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40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:rsidR="00B0285A" w:rsidRPr="003C65B7" w:rsidRDefault="00B0285A">
            <w:pPr>
              <w:rPr>
                <w:sz w:val="24"/>
                <w:szCs w:val="24"/>
              </w:rPr>
            </w:pPr>
            <w:r w:rsidRPr="003C65B7">
              <w:rPr>
                <w:sz w:val="24"/>
                <w:szCs w:val="24"/>
              </w:rPr>
              <w:t>шт.</w:t>
            </w:r>
          </w:p>
        </w:tc>
        <w:tc>
          <w:tcPr>
            <w:tcW w:w="1018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left w:val="single" w:sz="4" w:space="0" w:color="auto"/>
            </w:tcBorders>
            <w:noWrap/>
            <w:hideMark/>
          </w:tcPr>
          <w:p w:rsidR="00B0285A" w:rsidRPr="003C65B7" w:rsidRDefault="00B0285A" w:rsidP="009439CA">
            <w:pPr>
              <w:jc w:val="right"/>
              <w:rPr>
                <w:sz w:val="24"/>
                <w:szCs w:val="24"/>
              </w:rPr>
            </w:pPr>
          </w:p>
        </w:tc>
      </w:tr>
      <w:tr w:rsidR="003C65B7" w:rsidRPr="009439CA" w:rsidTr="003C65B7">
        <w:trPr>
          <w:trHeight w:val="240"/>
        </w:trPr>
        <w:tc>
          <w:tcPr>
            <w:tcW w:w="8903" w:type="dxa"/>
            <w:gridSpan w:val="6"/>
            <w:tcBorders>
              <w:right w:val="single" w:sz="4" w:space="0" w:color="auto"/>
            </w:tcBorders>
          </w:tcPr>
          <w:p w:rsidR="003C65B7" w:rsidRPr="003C65B7" w:rsidRDefault="003C65B7" w:rsidP="003C65B7">
            <w:pPr>
              <w:rPr>
                <w:b/>
                <w:sz w:val="24"/>
                <w:szCs w:val="24"/>
              </w:rPr>
            </w:pPr>
            <w:r w:rsidRPr="003C65B7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3C65B7" w:rsidRPr="003C65B7" w:rsidRDefault="003C65B7" w:rsidP="003C65B7">
            <w:pPr>
              <w:rPr>
                <w:b/>
              </w:rPr>
            </w:pPr>
          </w:p>
        </w:tc>
      </w:tr>
    </w:tbl>
    <w:p w:rsidR="009439CA" w:rsidRDefault="009439CA" w:rsidP="0008638F">
      <w:pPr>
        <w:widowControl w:val="0"/>
        <w:shd w:val="clear" w:color="auto" w:fill="FFFFFF"/>
        <w:contextualSpacing/>
        <w:jc w:val="both"/>
        <w:rPr>
          <w:bCs/>
          <w:color w:val="000000"/>
        </w:rPr>
      </w:pPr>
    </w:p>
    <w:p w:rsidR="009439CA" w:rsidRDefault="009439CA" w:rsidP="0008638F">
      <w:pPr>
        <w:widowControl w:val="0"/>
        <w:shd w:val="clear" w:color="auto" w:fill="FFFFFF"/>
        <w:contextualSpacing/>
        <w:jc w:val="both"/>
        <w:rPr>
          <w:bCs/>
          <w:color w:val="000000"/>
        </w:rPr>
      </w:pPr>
    </w:p>
    <w:p w:rsidR="00BB0E1B" w:rsidRDefault="00BB0E1B" w:rsidP="0008638F">
      <w:pPr>
        <w:widowControl w:val="0"/>
        <w:shd w:val="clear" w:color="auto" w:fill="FFFFFF"/>
        <w:contextualSpacing/>
        <w:jc w:val="both"/>
      </w:pPr>
    </w:p>
    <w:p w:rsidR="003C65B7" w:rsidRDefault="003C65B7" w:rsidP="0008638F">
      <w:pPr>
        <w:widowControl w:val="0"/>
        <w:shd w:val="clear" w:color="auto" w:fill="FFFFFF"/>
        <w:contextualSpacing/>
        <w:jc w:val="both"/>
      </w:pPr>
    </w:p>
    <w:p w:rsidR="003C65B7" w:rsidRDefault="003C65B7" w:rsidP="0008638F">
      <w:pPr>
        <w:widowControl w:val="0"/>
        <w:shd w:val="clear" w:color="auto" w:fill="FFFFFF"/>
        <w:contextualSpacing/>
        <w:jc w:val="both"/>
      </w:pPr>
    </w:p>
    <w:tbl>
      <w:tblPr>
        <w:tblW w:w="9923" w:type="dxa"/>
        <w:tblInd w:w="108" w:type="dxa"/>
        <w:tblLook w:val="0000"/>
      </w:tblPr>
      <w:tblGrid>
        <w:gridCol w:w="4962"/>
        <w:gridCol w:w="4961"/>
      </w:tblGrid>
      <w:tr w:rsidR="009439CA" w:rsidRPr="008F2409" w:rsidTr="00E62944">
        <w:trPr>
          <w:trHeight w:val="568"/>
        </w:trPr>
        <w:tc>
          <w:tcPr>
            <w:tcW w:w="4962" w:type="dxa"/>
          </w:tcPr>
          <w:p w:rsidR="009439CA" w:rsidRPr="008F2409" w:rsidRDefault="009439CA" w:rsidP="002A2AC1">
            <w:pPr>
              <w:widowControl w:val="0"/>
              <w:contextualSpacing/>
            </w:pPr>
            <w:r w:rsidRPr="008F2409">
              <w:rPr>
                <w:b/>
                <w:bCs/>
              </w:rPr>
              <w:t>Покупатель:</w:t>
            </w:r>
            <w:r w:rsidRPr="008F2409">
              <w:t xml:space="preserve"> </w:t>
            </w:r>
          </w:p>
          <w:p w:rsidR="00DA243A" w:rsidRPr="008F2409" w:rsidRDefault="003A2489" w:rsidP="00DA243A">
            <w:pPr>
              <w:widowControl w:val="0"/>
              <w:contextualSpacing/>
              <w:rPr>
                <w:bCs/>
              </w:rPr>
            </w:pPr>
            <w:r>
              <w:rPr>
                <w:b/>
              </w:rPr>
              <w:t xml:space="preserve"> </w:t>
            </w:r>
            <w:r w:rsidRPr="003A2489">
              <w:t>Д</w:t>
            </w:r>
            <w:r w:rsidR="00DA243A" w:rsidRPr="008F2409">
              <w:rPr>
                <w:bCs/>
              </w:rPr>
              <w:t>иректор Хабаровского отделения филиала «Сибирский территориальный округ»</w:t>
            </w:r>
            <w:r w:rsidR="00DA243A">
              <w:rPr>
                <w:bCs/>
              </w:rPr>
              <w:t xml:space="preserve"> </w:t>
            </w:r>
            <w:r w:rsidR="00DA243A" w:rsidRPr="008F2409">
              <w:rPr>
                <w:bCs/>
              </w:rPr>
              <w:t>ФГУП «РосРАО»</w:t>
            </w:r>
          </w:p>
          <w:p w:rsidR="00DA243A" w:rsidRDefault="00DA243A" w:rsidP="00DA243A">
            <w:pPr>
              <w:widowControl w:val="0"/>
              <w:contextualSpacing/>
              <w:rPr>
                <w:bCs/>
              </w:rPr>
            </w:pPr>
          </w:p>
          <w:p w:rsidR="00DA243A" w:rsidRDefault="00DA243A" w:rsidP="00DA243A">
            <w:pPr>
              <w:widowControl w:val="0"/>
              <w:contextualSpacing/>
              <w:rPr>
                <w:bCs/>
              </w:rPr>
            </w:pPr>
          </w:p>
          <w:p w:rsidR="00DA243A" w:rsidRPr="008F2409" w:rsidRDefault="00DA243A" w:rsidP="00DA243A">
            <w:pPr>
              <w:widowControl w:val="0"/>
              <w:contextualSpacing/>
              <w:rPr>
                <w:bCs/>
              </w:rPr>
            </w:pPr>
          </w:p>
          <w:p w:rsidR="00DA243A" w:rsidRPr="008F2409" w:rsidRDefault="00DA243A" w:rsidP="00DA243A">
            <w:pPr>
              <w:widowControl w:val="0"/>
              <w:contextualSpacing/>
              <w:rPr>
                <w:bCs/>
              </w:rPr>
            </w:pPr>
            <w:r w:rsidRPr="008F2409">
              <w:rPr>
                <w:bCs/>
              </w:rPr>
              <w:t xml:space="preserve">________________________ </w:t>
            </w:r>
            <w:r>
              <w:rPr>
                <w:bCs/>
              </w:rPr>
              <w:t xml:space="preserve">  </w:t>
            </w:r>
            <w:r w:rsidR="003A2489">
              <w:rPr>
                <w:bCs/>
              </w:rPr>
              <w:t>А.Ю. Кулаков</w:t>
            </w:r>
          </w:p>
          <w:p w:rsidR="009439CA" w:rsidRPr="00E62944" w:rsidRDefault="009439CA" w:rsidP="002A2AC1">
            <w:pPr>
              <w:widowControl w:val="0"/>
              <w:contextualSpacing/>
              <w:rPr>
                <w:sz w:val="20"/>
                <w:szCs w:val="20"/>
                <w:vertAlign w:val="subscript"/>
              </w:rPr>
            </w:pPr>
            <w:r w:rsidRPr="00E62944">
              <w:rPr>
                <w:bCs/>
                <w:sz w:val="20"/>
                <w:szCs w:val="20"/>
                <w:vertAlign w:val="subscript"/>
              </w:rPr>
              <w:t>М.П.</w:t>
            </w:r>
          </w:p>
        </w:tc>
        <w:tc>
          <w:tcPr>
            <w:tcW w:w="4961" w:type="dxa"/>
          </w:tcPr>
          <w:p w:rsidR="009439CA" w:rsidRPr="008F2409" w:rsidRDefault="009439CA" w:rsidP="002A2AC1">
            <w:pPr>
              <w:widowControl w:val="0"/>
              <w:contextualSpacing/>
              <w:rPr>
                <w:b/>
                <w:bCs/>
              </w:rPr>
            </w:pPr>
            <w:r w:rsidRPr="008F2409">
              <w:rPr>
                <w:b/>
                <w:bCs/>
              </w:rPr>
              <w:t xml:space="preserve">Поставщик: </w:t>
            </w:r>
          </w:p>
          <w:p w:rsidR="009439CA" w:rsidRPr="008F2409" w:rsidRDefault="003A2489" w:rsidP="002A2AC1">
            <w:r>
              <w:t xml:space="preserve"> </w:t>
            </w:r>
          </w:p>
          <w:p w:rsidR="009439CA" w:rsidRPr="008F2409" w:rsidRDefault="009439CA" w:rsidP="002A2AC1"/>
          <w:p w:rsidR="00DA243A" w:rsidRDefault="00DA243A" w:rsidP="002A2AC1"/>
          <w:p w:rsidR="003C65B7" w:rsidRDefault="003C65B7" w:rsidP="002A2AC1"/>
          <w:p w:rsidR="00DA243A" w:rsidRDefault="00DA243A" w:rsidP="002A2AC1"/>
          <w:p w:rsidR="00E62944" w:rsidRDefault="00E62944" w:rsidP="002A2AC1"/>
          <w:p w:rsidR="009439CA" w:rsidRPr="008F2409" w:rsidRDefault="009439CA" w:rsidP="002A2AC1">
            <w:r w:rsidRPr="008F2409">
              <w:t>_____________</w:t>
            </w:r>
            <w:r>
              <w:t>__</w:t>
            </w:r>
            <w:r w:rsidRPr="008F2409">
              <w:t>____</w:t>
            </w:r>
            <w:r w:rsidR="00E62944">
              <w:t>/ _________________</w:t>
            </w:r>
            <w:r>
              <w:t xml:space="preserve"> </w:t>
            </w:r>
            <w:r w:rsidR="003A2489">
              <w:t xml:space="preserve"> </w:t>
            </w:r>
          </w:p>
          <w:p w:rsidR="009439CA" w:rsidRPr="00E62944" w:rsidRDefault="009439CA" w:rsidP="002A2AC1">
            <w:pPr>
              <w:widowControl w:val="0"/>
              <w:contextualSpacing/>
              <w:rPr>
                <w:sz w:val="20"/>
                <w:szCs w:val="20"/>
                <w:vertAlign w:val="subscript"/>
              </w:rPr>
            </w:pPr>
            <w:r w:rsidRPr="00E62944">
              <w:rPr>
                <w:sz w:val="20"/>
                <w:szCs w:val="20"/>
                <w:vertAlign w:val="subscript"/>
              </w:rPr>
              <w:t>М.П.</w:t>
            </w:r>
          </w:p>
        </w:tc>
      </w:tr>
    </w:tbl>
    <w:p w:rsidR="009439CA" w:rsidRPr="00E63030" w:rsidRDefault="009439CA" w:rsidP="0008638F">
      <w:pPr>
        <w:widowControl w:val="0"/>
        <w:shd w:val="clear" w:color="auto" w:fill="FFFFFF"/>
        <w:contextualSpacing/>
        <w:jc w:val="both"/>
        <w:rPr>
          <w:bCs/>
          <w:color w:val="000000"/>
        </w:rPr>
      </w:pPr>
    </w:p>
    <w:sectPr w:rsidR="009439CA" w:rsidRPr="00E63030" w:rsidSect="003C76A1">
      <w:pgSz w:w="11906" w:h="16838" w:code="9"/>
      <w:pgMar w:top="567" w:right="707" w:bottom="709" w:left="1418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39C" w:rsidRDefault="008A039C" w:rsidP="00885B3A">
      <w:r>
        <w:separator/>
      </w:r>
    </w:p>
  </w:endnote>
  <w:endnote w:type="continuationSeparator" w:id="1">
    <w:p w:rsidR="008A039C" w:rsidRDefault="008A039C" w:rsidP="00885B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39C" w:rsidRDefault="008A039C" w:rsidP="00885B3A">
      <w:r>
        <w:separator/>
      </w:r>
    </w:p>
  </w:footnote>
  <w:footnote w:type="continuationSeparator" w:id="1">
    <w:p w:rsidR="008A039C" w:rsidRDefault="008A039C" w:rsidP="00885B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1C260A"/>
    <w:multiLevelType w:val="multilevel"/>
    <w:tmpl w:val="2DDA6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9F64F7A"/>
    <w:multiLevelType w:val="hybridMultilevel"/>
    <w:tmpl w:val="1346C978"/>
    <w:lvl w:ilvl="0" w:tplc="0F1C1BB4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B403A4"/>
    <w:multiLevelType w:val="multilevel"/>
    <w:tmpl w:val="BA9A4C3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194642F6"/>
    <w:multiLevelType w:val="multilevel"/>
    <w:tmpl w:val="1ABC16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9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7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28" w:hanging="1800"/>
      </w:pPr>
      <w:rPr>
        <w:rFonts w:hint="default"/>
      </w:rPr>
    </w:lvl>
  </w:abstractNum>
  <w:abstractNum w:abstractNumId="6">
    <w:nsid w:val="1E571AD9"/>
    <w:multiLevelType w:val="multilevel"/>
    <w:tmpl w:val="E884CD1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314F66E2"/>
    <w:multiLevelType w:val="multilevel"/>
    <w:tmpl w:val="63C88A9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1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8">
    <w:nsid w:val="36494CF2"/>
    <w:multiLevelType w:val="multilevel"/>
    <w:tmpl w:val="C8B2F68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9">
    <w:nsid w:val="378A6D96"/>
    <w:multiLevelType w:val="multilevel"/>
    <w:tmpl w:val="D71E4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04723CE"/>
    <w:multiLevelType w:val="multilevel"/>
    <w:tmpl w:val="A906E280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5B3F4DF7"/>
    <w:multiLevelType w:val="singleLevel"/>
    <w:tmpl w:val="C44AFB3E"/>
    <w:lvl w:ilvl="0">
      <w:start w:val="2"/>
      <w:numFmt w:val="decimal"/>
      <w:lvlText w:val="4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5E582545"/>
    <w:multiLevelType w:val="hybridMultilevel"/>
    <w:tmpl w:val="A3A0C4FE"/>
    <w:lvl w:ilvl="0" w:tplc="73F84D2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6B4918FD"/>
    <w:multiLevelType w:val="multilevel"/>
    <w:tmpl w:val="CC149F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6">
    <w:nsid w:val="73623473"/>
    <w:multiLevelType w:val="multilevel"/>
    <w:tmpl w:val="97D8C9EA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nsid w:val="7D1A0F94"/>
    <w:multiLevelType w:val="hybridMultilevel"/>
    <w:tmpl w:val="22AA3402"/>
    <w:lvl w:ilvl="0" w:tplc="73D061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  <w:lvlOverride w:ilvl="0">
      <w:lvl w:ilvl="0">
        <w:start w:val="1"/>
        <w:numFmt w:val="decimal"/>
        <w:lvlText w:val="%1."/>
        <w:lvlJc w:val="center"/>
        <w:pPr>
          <w:tabs>
            <w:tab w:val="num" w:pos="0"/>
          </w:tabs>
        </w:pPr>
        <w:rPr>
          <w:rFonts w:ascii="Times New Roman" w:hAnsi="Times New Roman" w:cs="Times New Roman" w:hint="default"/>
          <w:b/>
          <w:i w:val="0"/>
          <w:sz w:val="23"/>
          <w:szCs w:val="23"/>
        </w:rPr>
      </w:lvl>
    </w:lvlOverride>
  </w:num>
  <w:num w:numId="3">
    <w:abstractNumId w:val="8"/>
  </w:num>
  <w:num w:numId="4">
    <w:abstractNumId w:val="10"/>
  </w:num>
  <w:num w:numId="5">
    <w:abstractNumId w:val="6"/>
    <w:lvlOverride w:ilvl="0">
      <w:startOverride w:val="15"/>
    </w:lvlOverride>
    <w:lvlOverride w:ilvl="1">
      <w:startOverride w:val="4"/>
    </w:lvlOverride>
  </w:num>
  <w:num w:numId="6">
    <w:abstractNumId w:val="6"/>
    <w:lvlOverride w:ilvl="0">
      <w:startOverride w:val="15"/>
    </w:lvlOverride>
    <w:lvlOverride w:ilvl="1">
      <w:startOverride w:val="2"/>
    </w:lvlOverride>
  </w:num>
  <w:num w:numId="7">
    <w:abstractNumId w:val="13"/>
  </w:num>
  <w:num w:numId="8">
    <w:abstractNumId w:val="0"/>
  </w:num>
  <w:num w:numId="9">
    <w:abstractNumId w:val="1"/>
  </w:num>
  <w:num w:numId="10">
    <w:abstractNumId w:val="9"/>
  </w:num>
  <w:num w:numId="11">
    <w:abstractNumId w:val="14"/>
  </w:num>
  <w:num w:numId="12">
    <w:abstractNumId w:val="14"/>
  </w:num>
  <w:num w:numId="13">
    <w:abstractNumId w:val="7"/>
  </w:num>
  <w:num w:numId="14">
    <w:abstractNumId w:val="16"/>
  </w:num>
  <w:num w:numId="15">
    <w:abstractNumId w:val="2"/>
  </w:num>
  <w:num w:numId="16">
    <w:abstractNumId w:val="17"/>
  </w:num>
  <w:num w:numId="17">
    <w:abstractNumId w:val="15"/>
  </w:num>
  <w:num w:numId="18">
    <w:abstractNumId w:val="5"/>
  </w:num>
  <w:num w:numId="19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6"/>
  </w:num>
  <w:num w:numId="22">
    <w:abstractNumId w:val="4"/>
  </w:num>
  <w:num w:numId="23">
    <w:abstractNumId w:val="6"/>
    <w:lvlOverride w:ilvl="0">
      <w:startOverride w:val="17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0C33"/>
    <w:rsid w:val="00001E4F"/>
    <w:rsid w:val="00006E7C"/>
    <w:rsid w:val="0001501B"/>
    <w:rsid w:val="00021173"/>
    <w:rsid w:val="000234C8"/>
    <w:rsid w:val="000315EF"/>
    <w:rsid w:val="00033E19"/>
    <w:rsid w:val="00036987"/>
    <w:rsid w:val="000431B7"/>
    <w:rsid w:val="00062257"/>
    <w:rsid w:val="00065F55"/>
    <w:rsid w:val="00073EFD"/>
    <w:rsid w:val="00077949"/>
    <w:rsid w:val="00082417"/>
    <w:rsid w:val="0008638F"/>
    <w:rsid w:val="000936E1"/>
    <w:rsid w:val="00096C4D"/>
    <w:rsid w:val="000A536E"/>
    <w:rsid w:val="000E3252"/>
    <w:rsid w:val="000F273B"/>
    <w:rsid w:val="000F38F2"/>
    <w:rsid w:val="0011106C"/>
    <w:rsid w:val="00112664"/>
    <w:rsid w:val="001173BD"/>
    <w:rsid w:val="00136EA7"/>
    <w:rsid w:val="0016146B"/>
    <w:rsid w:val="00165800"/>
    <w:rsid w:val="00171D6D"/>
    <w:rsid w:val="001772DF"/>
    <w:rsid w:val="001774DF"/>
    <w:rsid w:val="00180C6A"/>
    <w:rsid w:val="00183F80"/>
    <w:rsid w:val="00186280"/>
    <w:rsid w:val="001B3AA2"/>
    <w:rsid w:val="001C0C01"/>
    <w:rsid w:val="001C238D"/>
    <w:rsid w:val="001D45AD"/>
    <w:rsid w:val="001D779D"/>
    <w:rsid w:val="001E580D"/>
    <w:rsid w:val="001F6D33"/>
    <w:rsid w:val="002007BA"/>
    <w:rsid w:val="00212BC9"/>
    <w:rsid w:val="00216DFB"/>
    <w:rsid w:val="002230D1"/>
    <w:rsid w:val="002377A3"/>
    <w:rsid w:val="00244CB2"/>
    <w:rsid w:val="00253EF0"/>
    <w:rsid w:val="0028378F"/>
    <w:rsid w:val="002A0B00"/>
    <w:rsid w:val="002A7CA1"/>
    <w:rsid w:val="002B108D"/>
    <w:rsid w:val="002B3D49"/>
    <w:rsid w:val="002D08BD"/>
    <w:rsid w:val="002E06D1"/>
    <w:rsid w:val="002F32C5"/>
    <w:rsid w:val="002F5328"/>
    <w:rsid w:val="00304809"/>
    <w:rsid w:val="00304CF0"/>
    <w:rsid w:val="00310DDC"/>
    <w:rsid w:val="00330ECC"/>
    <w:rsid w:val="0033359E"/>
    <w:rsid w:val="00343542"/>
    <w:rsid w:val="00345A4E"/>
    <w:rsid w:val="00346BF7"/>
    <w:rsid w:val="003515A5"/>
    <w:rsid w:val="00370324"/>
    <w:rsid w:val="00391E77"/>
    <w:rsid w:val="003A2489"/>
    <w:rsid w:val="003B2934"/>
    <w:rsid w:val="003B452B"/>
    <w:rsid w:val="003C17A9"/>
    <w:rsid w:val="003C65B7"/>
    <w:rsid w:val="003C76A1"/>
    <w:rsid w:val="003E74A8"/>
    <w:rsid w:val="0041337E"/>
    <w:rsid w:val="004147C5"/>
    <w:rsid w:val="00415783"/>
    <w:rsid w:val="00416507"/>
    <w:rsid w:val="00420A9C"/>
    <w:rsid w:val="00421B26"/>
    <w:rsid w:val="00427899"/>
    <w:rsid w:val="00432A67"/>
    <w:rsid w:val="004437B7"/>
    <w:rsid w:val="004503DA"/>
    <w:rsid w:val="00454E95"/>
    <w:rsid w:val="00481D03"/>
    <w:rsid w:val="004B33A1"/>
    <w:rsid w:val="004B4D90"/>
    <w:rsid w:val="004C673A"/>
    <w:rsid w:val="004C7E75"/>
    <w:rsid w:val="004D7E72"/>
    <w:rsid w:val="004F4D89"/>
    <w:rsid w:val="00506C06"/>
    <w:rsid w:val="00516BE5"/>
    <w:rsid w:val="0051734E"/>
    <w:rsid w:val="00533237"/>
    <w:rsid w:val="005336A1"/>
    <w:rsid w:val="005403D5"/>
    <w:rsid w:val="005472F3"/>
    <w:rsid w:val="00551CBE"/>
    <w:rsid w:val="00553142"/>
    <w:rsid w:val="00560BEE"/>
    <w:rsid w:val="00565946"/>
    <w:rsid w:val="00576C25"/>
    <w:rsid w:val="0058146C"/>
    <w:rsid w:val="00582731"/>
    <w:rsid w:val="0058358B"/>
    <w:rsid w:val="005952DD"/>
    <w:rsid w:val="00596A29"/>
    <w:rsid w:val="005A05C9"/>
    <w:rsid w:val="005D4220"/>
    <w:rsid w:val="005D73E9"/>
    <w:rsid w:val="005F510F"/>
    <w:rsid w:val="0061681F"/>
    <w:rsid w:val="0062224C"/>
    <w:rsid w:val="00624A1D"/>
    <w:rsid w:val="0065589A"/>
    <w:rsid w:val="00685654"/>
    <w:rsid w:val="00687E90"/>
    <w:rsid w:val="006B16E6"/>
    <w:rsid w:val="006C52B3"/>
    <w:rsid w:val="006D36E5"/>
    <w:rsid w:val="006E3D75"/>
    <w:rsid w:val="006F2303"/>
    <w:rsid w:val="006F255C"/>
    <w:rsid w:val="00703CB1"/>
    <w:rsid w:val="00710EA5"/>
    <w:rsid w:val="00721132"/>
    <w:rsid w:val="00723186"/>
    <w:rsid w:val="0073347E"/>
    <w:rsid w:val="00736088"/>
    <w:rsid w:val="0074187F"/>
    <w:rsid w:val="00753FD6"/>
    <w:rsid w:val="007574AE"/>
    <w:rsid w:val="00771D3D"/>
    <w:rsid w:val="00783662"/>
    <w:rsid w:val="007836E0"/>
    <w:rsid w:val="007910C9"/>
    <w:rsid w:val="007B0B35"/>
    <w:rsid w:val="007B51E3"/>
    <w:rsid w:val="007B74C0"/>
    <w:rsid w:val="007C0A9F"/>
    <w:rsid w:val="007C6AF1"/>
    <w:rsid w:val="007D439F"/>
    <w:rsid w:val="007D4EB9"/>
    <w:rsid w:val="008119A6"/>
    <w:rsid w:val="008449FF"/>
    <w:rsid w:val="00864E8E"/>
    <w:rsid w:val="008723A6"/>
    <w:rsid w:val="00885B3A"/>
    <w:rsid w:val="00896E6E"/>
    <w:rsid w:val="008A039C"/>
    <w:rsid w:val="008B6608"/>
    <w:rsid w:val="008C7ADA"/>
    <w:rsid w:val="008D01FD"/>
    <w:rsid w:val="008D4232"/>
    <w:rsid w:val="008F0241"/>
    <w:rsid w:val="008F2409"/>
    <w:rsid w:val="008F69D9"/>
    <w:rsid w:val="009006C3"/>
    <w:rsid w:val="0090285C"/>
    <w:rsid w:val="00902D6D"/>
    <w:rsid w:val="00911E85"/>
    <w:rsid w:val="009223E0"/>
    <w:rsid w:val="009439CA"/>
    <w:rsid w:val="00961A60"/>
    <w:rsid w:val="009623EB"/>
    <w:rsid w:val="00970F62"/>
    <w:rsid w:val="009875A9"/>
    <w:rsid w:val="00990910"/>
    <w:rsid w:val="00995C55"/>
    <w:rsid w:val="00997907"/>
    <w:rsid w:val="00997FF4"/>
    <w:rsid w:val="009D0BFF"/>
    <w:rsid w:val="009D4392"/>
    <w:rsid w:val="009F5559"/>
    <w:rsid w:val="00A17FE4"/>
    <w:rsid w:val="00A212F8"/>
    <w:rsid w:val="00A24629"/>
    <w:rsid w:val="00A36A43"/>
    <w:rsid w:val="00A4010F"/>
    <w:rsid w:val="00A618D9"/>
    <w:rsid w:val="00A8312D"/>
    <w:rsid w:val="00A9454A"/>
    <w:rsid w:val="00AD2C41"/>
    <w:rsid w:val="00B019DF"/>
    <w:rsid w:val="00B0285A"/>
    <w:rsid w:val="00B10A44"/>
    <w:rsid w:val="00B22885"/>
    <w:rsid w:val="00B23109"/>
    <w:rsid w:val="00B252A2"/>
    <w:rsid w:val="00B31E57"/>
    <w:rsid w:val="00B31F0E"/>
    <w:rsid w:val="00B44BC9"/>
    <w:rsid w:val="00B476AE"/>
    <w:rsid w:val="00B50C33"/>
    <w:rsid w:val="00B6719B"/>
    <w:rsid w:val="00B94BC0"/>
    <w:rsid w:val="00B9533C"/>
    <w:rsid w:val="00BB0E1B"/>
    <w:rsid w:val="00BC38CC"/>
    <w:rsid w:val="00BC6BC2"/>
    <w:rsid w:val="00BD3594"/>
    <w:rsid w:val="00BD3AA5"/>
    <w:rsid w:val="00BF196B"/>
    <w:rsid w:val="00BF7A68"/>
    <w:rsid w:val="00C04C19"/>
    <w:rsid w:val="00C1173C"/>
    <w:rsid w:val="00C36365"/>
    <w:rsid w:val="00C419F5"/>
    <w:rsid w:val="00C575B6"/>
    <w:rsid w:val="00C84E8D"/>
    <w:rsid w:val="00C97FB5"/>
    <w:rsid w:val="00CA5497"/>
    <w:rsid w:val="00CB7754"/>
    <w:rsid w:val="00CD03A2"/>
    <w:rsid w:val="00CE575F"/>
    <w:rsid w:val="00D01CAC"/>
    <w:rsid w:val="00D020C9"/>
    <w:rsid w:val="00D06907"/>
    <w:rsid w:val="00D21F44"/>
    <w:rsid w:val="00D26F21"/>
    <w:rsid w:val="00D479CB"/>
    <w:rsid w:val="00D6146E"/>
    <w:rsid w:val="00D70251"/>
    <w:rsid w:val="00D713EB"/>
    <w:rsid w:val="00D73EDB"/>
    <w:rsid w:val="00D8086E"/>
    <w:rsid w:val="00D845D5"/>
    <w:rsid w:val="00D93109"/>
    <w:rsid w:val="00D96C7B"/>
    <w:rsid w:val="00DA243A"/>
    <w:rsid w:val="00DA4792"/>
    <w:rsid w:val="00DB2569"/>
    <w:rsid w:val="00DB3F9C"/>
    <w:rsid w:val="00DD4B97"/>
    <w:rsid w:val="00E05D16"/>
    <w:rsid w:val="00E065E8"/>
    <w:rsid w:val="00E06F21"/>
    <w:rsid w:val="00E14EBF"/>
    <w:rsid w:val="00E217BB"/>
    <w:rsid w:val="00E30AE2"/>
    <w:rsid w:val="00E560F6"/>
    <w:rsid w:val="00E62944"/>
    <w:rsid w:val="00E63030"/>
    <w:rsid w:val="00E64273"/>
    <w:rsid w:val="00E67F17"/>
    <w:rsid w:val="00E72F65"/>
    <w:rsid w:val="00E85BD7"/>
    <w:rsid w:val="00E86543"/>
    <w:rsid w:val="00EA029D"/>
    <w:rsid w:val="00EA29FD"/>
    <w:rsid w:val="00EA53E3"/>
    <w:rsid w:val="00EA7BB1"/>
    <w:rsid w:val="00EB6104"/>
    <w:rsid w:val="00EC084A"/>
    <w:rsid w:val="00EC5C6E"/>
    <w:rsid w:val="00ED2CF3"/>
    <w:rsid w:val="00EE518B"/>
    <w:rsid w:val="00F10598"/>
    <w:rsid w:val="00F11A67"/>
    <w:rsid w:val="00F36F4B"/>
    <w:rsid w:val="00F458B4"/>
    <w:rsid w:val="00F528E8"/>
    <w:rsid w:val="00F5659A"/>
    <w:rsid w:val="00F605DC"/>
    <w:rsid w:val="00F7461F"/>
    <w:rsid w:val="00F817D0"/>
    <w:rsid w:val="00F96F3A"/>
    <w:rsid w:val="00FA0BAC"/>
    <w:rsid w:val="00FA714D"/>
    <w:rsid w:val="00FA7AB9"/>
    <w:rsid w:val="00FB15E3"/>
    <w:rsid w:val="00FC60A2"/>
    <w:rsid w:val="00FD10E1"/>
    <w:rsid w:val="00FD21E2"/>
    <w:rsid w:val="00FF0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текст"/>
    <w:basedOn w:val="a"/>
    <w:rsid w:val="00B50C33"/>
    <w:pPr>
      <w:spacing w:before="40" w:after="40"/>
      <w:ind w:left="57" w:right="57"/>
    </w:pPr>
    <w:rPr>
      <w:sz w:val="22"/>
      <w:szCs w:val="22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rsid w:val="00B50C33"/>
    <w:pPr>
      <w:spacing w:before="100" w:beforeAutospacing="1" w:after="100" w:afterAutospacing="1"/>
    </w:pPr>
  </w:style>
  <w:style w:type="paragraph" w:customStyle="1" w:styleId="a6">
    <w:name w:val="Таблица шапка"/>
    <w:basedOn w:val="a"/>
    <w:rsid w:val="00B50C33"/>
    <w:pPr>
      <w:keepNext/>
      <w:widowControl w:val="0"/>
      <w:adjustRightInd w:val="0"/>
      <w:spacing w:before="40" w:after="40" w:line="360" w:lineRule="atLeast"/>
      <w:ind w:left="57" w:right="57"/>
      <w:jc w:val="both"/>
      <w:textAlignment w:val="baseline"/>
    </w:pPr>
    <w:rPr>
      <w:snapToGrid w:val="0"/>
      <w:sz w:val="22"/>
      <w:szCs w:val="20"/>
    </w:rPr>
  </w:style>
  <w:style w:type="character" w:customStyle="1" w:styleId="a7">
    <w:name w:val="комментарий"/>
    <w:basedOn w:val="a0"/>
    <w:rsid w:val="00B50C33"/>
    <w:rPr>
      <w:b/>
      <w:i/>
      <w:shd w:val="clear" w:color="auto" w:fill="FFFF99"/>
    </w:rPr>
  </w:style>
  <w:style w:type="paragraph" w:styleId="a8">
    <w:name w:val="List Paragraph"/>
    <w:basedOn w:val="a"/>
    <w:uiPriority w:val="34"/>
    <w:qFormat/>
    <w:rsid w:val="00B50C33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ункт"/>
    <w:basedOn w:val="a"/>
    <w:rsid w:val="00B50C33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"/>
    <w:next w:val="-2"/>
    <w:rsid w:val="00B50C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одпункт"/>
    <w:basedOn w:val="a"/>
    <w:link w:val="-3"/>
    <w:rsid w:val="00B50C33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0"/>
    <w:locked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одпункт"/>
    <w:basedOn w:val="a"/>
    <w:rsid w:val="00B50C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B50C33"/>
    <w:pPr>
      <w:numPr>
        <w:numId w:val="21"/>
      </w:numPr>
    </w:pPr>
  </w:style>
  <w:style w:type="paragraph" w:customStyle="1" w:styleId="a9">
    <w:name w:val="Îáû÷íûé"/>
    <w:rsid w:val="00B50C33"/>
    <w:pPr>
      <w:spacing w:after="0" w:line="240" w:lineRule="auto"/>
    </w:pPr>
    <w:rPr>
      <w:rFonts w:ascii="Garamond" w:eastAsia="Times New Roman" w:hAnsi="Garamond" w:cs="Garamond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06C0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6C0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unhideWhenUsed/>
    <w:rsid w:val="00506C06"/>
    <w:rPr>
      <w:color w:val="0000FF"/>
      <w:u w:val="single"/>
    </w:rPr>
  </w:style>
  <w:style w:type="paragraph" w:styleId="ad">
    <w:name w:val="No Spacing"/>
    <w:link w:val="ae"/>
    <w:uiPriority w:val="1"/>
    <w:qFormat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Без интервала1"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5472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345A4E"/>
    <w:rPr>
      <w:rFonts w:ascii="Calibri" w:eastAsia="Times New Roman" w:hAnsi="Calibri" w:cs="Times New Roman"/>
      <w:lang w:eastAsia="ru-RU"/>
    </w:rPr>
  </w:style>
  <w:style w:type="character" w:styleId="af">
    <w:name w:val="Strong"/>
    <w:basedOn w:val="a0"/>
    <w:qFormat/>
    <w:rsid w:val="00A4010F"/>
    <w:rPr>
      <w:b/>
      <w:bCs/>
    </w:rPr>
  </w:style>
  <w:style w:type="paragraph" w:styleId="af0">
    <w:name w:val="header"/>
    <w:basedOn w:val="a"/>
    <w:link w:val="af1"/>
    <w:uiPriority w:val="99"/>
    <w:semiHidden/>
    <w:unhideWhenUsed/>
    <w:rsid w:val="00885B3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885B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semiHidden/>
    <w:unhideWhenUsed/>
    <w:rsid w:val="00885B3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885B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BD3AA5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5589A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"/>
    <w:uiPriority w:val="99"/>
    <w:rsid w:val="0065589A"/>
    <w:pPr>
      <w:widowControl w:val="0"/>
      <w:autoSpaceDE w:val="0"/>
      <w:autoSpaceDN w:val="0"/>
      <w:adjustRightInd w:val="0"/>
      <w:spacing w:line="234" w:lineRule="exact"/>
      <w:ind w:firstLine="725"/>
      <w:jc w:val="both"/>
    </w:pPr>
    <w:rPr>
      <w:rFonts w:ascii="Century Gothic" w:hAnsi="Century Gothic"/>
    </w:rPr>
  </w:style>
  <w:style w:type="paragraph" w:styleId="3">
    <w:name w:val="Body Text Indent 3"/>
    <w:basedOn w:val="a"/>
    <w:link w:val="30"/>
    <w:rsid w:val="007C0A9F"/>
    <w:pPr>
      <w:spacing w:after="120"/>
      <w:ind w:left="283"/>
    </w:pPr>
    <w:rPr>
      <w:rFonts w:eastAsia="PMingLiU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C0A9F"/>
    <w:rPr>
      <w:rFonts w:ascii="Times New Roman" w:eastAsia="PMingLiU" w:hAnsi="Times New Roman" w:cs="Times New Roman"/>
      <w:sz w:val="16"/>
      <w:szCs w:val="16"/>
      <w:lang w:eastAsia="ru-RU"/>
    </w:rPr>
  </w:style>
  <w:style w:type="paragraph" w:customStyle="1" w:styleId="2">
    <w:name w:val="Без интервала2"/>
    <w:rsid w:val="007C0A9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4B33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1E58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Body Text"/>
    <w:basedOn w:val="a"/>
    <w:link w:val="af5"/>
    <w:rsid w:val="00B31F0E"/>
    <w:pPr>
      <w:spacing w:after="120"/>
    </w:pPr>
  </w:style>
  <w:style w:type="character" w:customStyle="1" w:styleId="af5">
    <w:name w:val="Основной текст Знак"/>
    <w:basedOn w:val="a0"/>
    <w:link w:val="af4"/>
    <w:rsid w:val="00B31F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3C76A1"/>
    <w:pPr>
      <w:widowControl w:val="0"/>
      <w:autoSpaceDE w:val="0"/>
      <w:autoSpaceDN w:val="0"/>
      <w:adjustRightInd w:val="0"/>
    </w:pPr>
    <w:rPr>
      <w:rFonts w:ascii="Franklin Gothic Medium Cond" w:hAnsi="Franklin Gothic Medium Cond"/>
    </w:rPr>
  </w:style>
  <w:style w:type="character" w:customStyle="1" w:styleId="FontStyle25">
    <w:name w:val="Font Style25"/>
    <w:basedOn w:val="a0"/>
    <w:uiPriority w:val="99"/>
    <w:rsid w:val="003C76A1"/>
    <w:rPr>
      <w:rFonts w:ascii="Times New Roman" w:hAnsi="Times New Roman" w:cs="Times New Roman"/>
      <w:sz w:val="22"/>
      <w:szCs w:val="22"/>
    </w:rPr>
  </w:style>
  <w:style w:type="table" w:styleId="af6">
    <w:name w:val="Table Grid"/>
    <w:basedOn w:val="a1"/>
    <w:uiPriority w:val="59"/>
    <w:rsid w:val="00B028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V">
    <w:name w:val="EV_Обычный"/>
    <w:qFormat/>
    <w:rsid w:val="004C673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4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hbo@rosrao.i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95C86-C877-4EC4-8D4D-50839E4AA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8</Pages>
  <Words>3658</Words>
  <Characters>20857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24467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</dc:creator>
  <cp:keywords/>
  <dc:description/>
  <cp:lastModifiedBy>Горбачёва</cp:lastModifiedBy>
  <cp:revision>94</cp:revision>
  <cp:lastPrinted>2013-11-27T22:36:00Z</cp:lastPrinted>
  <dcterms:created xsi:type="dcterms:W3CDTF">2013-07-08T04:31:00Z</dcterms:created>
  <dcterms:modified xsi:type="dcterms:W3CDTF">2014-09-19T02:37:00Z</dcterms:modified>
</cp:coreProperties>
</file>