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>
              <w:rPr>
                <w:b/>
                <w:u w:val="single"/>
                <w:lang w:val="en-US"/>
              </w:rPr>
              <w:t>4</w:t>
            </w:r>
            <w:r w:rsidR="009E7F26">
              <w:rPr>
                <w:b/>
                <w:u w:val="single"/>
                <w:lang w:val="en-US"/>
              </w:rPr>
              <w:t>95</w:t>
            </w:r>
            <w:r w:rsidRPr="00E75F7D">
              <w:rPr>
                <w:b/>
                <w:u w:val="single"/>
              </w:rPr>
              <w:t xml:space="preserve">  от «</w:t>
            </w:r>
            <w:r w:rsidR="009E7F26">
              <w:rPr>
                <w:b/>
                <w:u w:val="single"/>
                <w:lang w:val="en-US"/>
              </w:rPr>
              <w:t>31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июля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9E7F26" w:rsidRDefault="00137980" w:rsidP="000B6EC4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85623D">
              <w:rPr>
                <w:b/>
              </w:rPr>
              <w:t>2</w:t>
            </w:r>
            <w:r w:rsidR="0085623D">
              <w:rPr>
                <w:b/>
                <w:lang w:val="en-US"/>
              </w:rPr>
              <w:t>9</w:t>
            </w:r>
            <w:r w:rsidR="009E7F26">
              <w:rPr>
                <w:b/>
                <w:lang w:val="en-US"/>
              </w:rPr>
              <w:t>6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</w:t>
            </w:r>
            <w:r w:rsidR="00366D8D"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E337FC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="00366D8D" w:rsidRPr="00AE269F">
              <w:t>8</w:t>
            </w:r>
            <w:r w:rsidR="00366D8D">
              <w:t>-</w:t>
            </w:r>
            <w:r w:rsidR="00366D8D" w:rsidRPr="00AE269F">
              <w:t>3823</w:t>
            </w:r>
            <w:r w:rsidR="00366D8D">
              <w:t>-</w:t>
            </w:r>
            <w:r w:rsidR="00366D8D"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306C6" w:rsidRPr="00C15DAA" w:rsidRDefault="00A306C6" w:rsidP="00A306C6">
            <w:pPr>
              <w:ind w:right="153"/>
              <w:contextualSpacing/>
              <w:jc w:val="both"/>
            </w:pPr>
            <w:r>
              <w:t>Жмакин Дмитрий Анатольевич</w:t>
            </w:r>
          </w:p>
          <w:p w:rsidR="00EF1BD6" w:rsidRPr="00193DA0" w:rsidRDefault="00A306C6" w:rsidP="00A306C6">
            <w:pPr>
              <w:snapToGrid w:val="0"/>
              <w:rPr>
                <w:u w:val="single"/>
              </w:rPr>
            </w:pPr>
            <w:r w:rsidRPr="00C15DAA">
              <w:t>Телефон: 8(3823) 55-51-78. Факс: 8(3823) 5</w:t>
            </w:r>
            <w:r>
              <w:t>4</w:t>
            </w:r>
            <w:r w:rsidRPr="00C15DAA">
              <w:t>-87-82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762AC6">
        <w:rPr>
          <w:b/>
          <w:sz w:val="28"/>
        </w:rPr>
        <w:t>о</w:t>
      </w:r>
      <w:r w:rsidR="00762AC6" w:rsidRPr="00762AC6">
        <w:rPr>
          <w:b/>
          <w:sz w:val="28"/>
        </w:rPr>
        <w:t>казание услуг по обслуживанию и ремонту охранного периметра ТЭЦ ОАО «СХК».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№98/34</w:t>
      </w:r>
      <w:r w:rsidR="00762AC6">
        <w:t>95</w:t>
      </w:r>
      <w:r w:rsidR="00EF1BD6" w:rsidRPr="00EF1BD6">
        <w:t xml:space="preserve"> от </w:t>
      </w:r>
      <w:r w:rsidR="00762AC6">
        <w:t>31</w:t>
      </w:r>
      <w:r w:rsidR="00EF1BD6" w:rsidRPr="00EF1BD6">
        <w:t xml:space="preserve"> июля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66D8D" w:rsidRPr="00366D8D">
        <w:rPr>
          <w:bCs/>
        </w:rPr>
        <w:t>с момента заключения договора до 31.</w:t>
      </w:r>
      <w:r w:rsidR="00762AC6">
        <w:rPr>
          <w:bCs/>
        </w:rPr>
        <w:t>09</w:t>
      </w:r>
      <w:r w:rsidR="00366D8D" w:rsidRPr="00366D8D">
        <w:rPr>
          <w:bCs/>
        </w:rPr>
        <w:t>.2013 года.</w:t>
      </w:r>
    </w:p>
    <w:p w:rsidR="00366D8D" w:rsidRPr="00CA7CFF" w:rsidRDefault="005C2AE7" w:rsidP="004E646F">
      <w:pPr>
        <w:ind w:right="153" w:firstLine="708"/>
        <w:jc w:val="both"/>
        <w:rPr>
          <w:b/>
          <w:i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AC4024" w:rsidRPr="00AC4024">
        <w:t>Россия, Томская область, г. Северск, ОАО «СХК», ТЭЦ.</w:t>
      </w:r>
    </w:p>
    <w:p w:rsidR="006137A5" w:rsidRDefault="00770D8C" w:rsidP="004E646F">
      <w:pPr>
        <w:pStyle w:val="Times12"/>
        <w:overflowPunct/>
        <w:autoSpaceDE/>
        <w:autoSpaceDN/>
        <w:adjustRightInd/>
        <w:ind w:firstLine="708"/>
        <w:rPr>
          <w:b/>
          <w:i/>
          <w:szCs w:val="24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>Оплата производится по факту выполнения работ, на основании акта сдачи-приёмки выполненных работ. Принятые работы Заказчик оплачивает в течение 45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762AC6" w:rsidRDefault="00762AC6" w:rsidP="00762AC6">
      <w:pPr>
        <w:pStyle w:val="3"/>
        <w:tabs>
          <w:tab w:val="clear" w:pos="1307"/>
        </w:tabs>
        <w:ind w:left="0" w:right="153"/>
        <w:jc w:val="left"/>
        <w:rPr>
          <w:b/>
          <w:i/>
          <w:szCs w:val="24"/>
        </w:rPr>
      </w:pPr>
      <w:r w:rsidRPr="00AA3D24">
        <w:rPr>
          <w:b/>
          <w:i/>
          <w:szCs w:val="24"/>
        </w:rPr>
        <w:t>1 041 346,61 руб. (Один миллион сорок одна тысяча триста сорок шесть рублей 61 коп.), включая НДС.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 xml:space="preserve">В качестве единого базиса сравнения ценовых предложений используются цены </w:t>
      </w:r>
      <w:r w:rsidRPr="00770D8C">
        <w:rPr>
          <w:szCs w:val="24"/>
        </w:rPr>
        <w:lastRenderedPageBreak/>
        <w:t>предложений участников без учета НДС.</w:t>
      </w:r>
    </w:p>
    <w:p w:rsidR="00AC4024" w:rsidRPr="001C73BE" w:rsidRDefault="00AC4024" w:rsidP="00AC4024">
      <w:pPr>
        <w:pStyle w:val="a4"/>
        <w:ind w:left="0" w:firstLine="708"/>
        <w:jc w:val="both"/>
        <w:rPr>
          <w:szCs w:val="28"/>
        </w:rPr>
      </w:pPr>
      <w:r w:rsidRPr="001C73BE">
        <w:rPr>
          <w:szCs w:val="28"/>
        </w:rPr>
        <w:t>Цена договора включает в себя все расходы, связанные с его исполнением, а именно: все налоги, сборы и другие обязательные платежи, возникшие в процессе исполнения договора.</w:t>
      </w:r>
    </w:p>
    <w:p w:rsidR="00AC4024" w:rsidRDefault="00AC4024" w:rsidP="00AC4024">
      <w:pPr>
        <w:pStyle w:val="3"/>
        <w:tabs>
          <w:tab w:val="clear" w:pos="1307"/>
        </w:tabs>
        <w:ind w:left="0" w:right="153"/>
        <w:rPr>
          <w:szCs w:val="28"/>
        </w:rPr>
      </w:pPr>
      <w:r w:rsidRPr="001C73BE">
        <w:rPr>
          <w:szCs w:val="28"/>
        </w:rPr>
        <w:t>Транспортные расходы за счет Исполнителя</w:t>
      </w:r>
      <w:r>
        <w:rPr>
          <w:szCs w:val="28"/>
        </w:rPr>
        <w:t>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762AC6">
        <w:rPr>
          <w:b/>
          <w:i/>
          <w:spacing w:val="-6"/>
          <w:sz w:val="28"/>
          <w:szCs w:val="28"/>
        </w:rPr>
        <w:t>0</w:t>
      </w:r>
      <w:r w:rsidR="00310C38" w:rsidRPr="00310C38">
        <w:rPr>
          <w:b/>
          <w:i/>
          <w:spacing w:val="-6"/>
          <w:sz w:val="28"/>
          <w:szCs w:val="28"/>
        </w:rPr>
        <w:t>2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70D8C">
        <w:rPr>
          <w:b/>
          <w:i/>
          <w:spacing w:val="-6"/>
          <w:sz w:val="28"/>
          <w:szCs w:val="28"/>
        </w:rPr>
        <w:t>ию</w:t>
      </w:r>
      <w:r w:rsidR="00985ED2">
        <w:rPr>
          <w:b/>
          <w:i/>
          <w:spacing w:val="-6"/>
          <w:sz w:val="28"/>
          <w:szCs w:val="28"/>
        </w:rPr>
        <w:t>л</w:t>
      </w:r>
      <w:r w:rsidR="00770D8C">
        <w:rPr>
          <w:b/>
          <w:i/>
          <w:spacing w:val="-6"/>
          <w:sz w:val="28"/>
          <w:szCs w:val="28"/>
        </w:rPr>
        <w:t>я</w:t>
      </w:r>
      <w:r w:rsidR="005C2AE7" w:rsidRPr="00BC0AB9">
        <w:rPr>
          <w:b/>
          <w:i/>
          <w:spacing w:val="-6"/>
          <w:sz w:val="28"/>
          <w:szCs w:val="28"/>
        </w:rPr>
        <w:t xml:space="preserve"> 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762AC6">
        <w:rPr>
          <w:b/>
          <w:i/>
          <w:spacing w:val="-6"/>
          <w:sz w:val="28"/>
          <w:szCs w:val="28"/>
        </w:rPr>
        <w:t>0</w:t>
      </w:r>
      <w:r w:rsidR="00310C38" w:rsidRPr="00310C38">
        <w:rPr>
          <w:b/>
          <w:i/>
          <w:spacing w:val="-6"/>
          <w:sz w:val="28"/>
          <w:szCs w:val="28"/>
        </w:rPr>
        <w:t>8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762AC6">
        <w:rPr>
          <w:b/>
          <w:i/>
          <w:spacing w:val="-6"/>
          <w:sz w:val="28"/>
          <w:szCs w:val="28"/>
        </w:rPr>
        <w:t>0</w:t>
      </w:r>
      <w:r w:rsidR="00310C38" w:rsidRPr="00310C38">
        <w:rPr>
          <w:b/>
          <w:i/>
          <w:spacing w:val="-6"/>
          <w:sz w:val="28"/>
          <w:szCs w:val="28"/>
        </w:rPr>
        <w:t>8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78019A" w:rsidRDefault="0078019A" w:rsidP="00AD32E2">
      <w:pPr>
        <w:tabs>
          <w:tab w:val="left" w:pos="1134"/>
        </w:tabs>
        <w:contextualSpacing/>
        <w:jc w:val="both"/>
      </w:pPr>
      <w:r w:rsidRPr="00DA361E">
        <w:t xml:space="preserve">636000, г. Северск Томской обл., Автодорога №11, строение 12, каб. </w:t>
      </w:r>
      <w:r>
        <w:t>г</w:t>
      </w:r>
      <w:r w:rsidRPr="00DA361E">
        <w:t>лавного энергетика 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62AC6">
        <w:rPr>
          <w:b/>
          <w:i/>
          <w:sz w:val="28"/>
        </w:rPr>
        <w:t>2</w:t>
      </w:r>
      <w:r w:rsidR="00310C38" w:rsidRPr="00310C38">
        <w:rPr>
          <w:b/>
          <w:i/>
          <w:sz w:val="28"/>
        </w:rPr>
        <w:t>8</w:t>
      </w:r>
      <w:r w:rsidRPr="00BC0AB9">
        <w:rPr>
          <w:b/>
          <w:i/>
          <w:sz w:val="28"/>
        </w:rPr>
        <w:t xml:space="preserve">»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8019A" w:rsidRDefault="0078019A" w:rsidP="00066046">
      <w:pPr>
        <w:tabs>
          <w:tab w:val="left" w:pos="1134"/>
        </w:tabs>
        <w:contextualSpacing/>
        <w:jc w:val="both"/>
      </w:pPr>
      <w:r w:rsidRPr="0078019A">
        <w:t>636000, г. Северск Томской обл., Автодорога №11, строение 12, каб. главного энергетика ОАО «СХК»</w:t>
      </w:r>
    </w:p>
    <w:p w:rsidR="00066046" w:rsidRDefault="00066046" w:rsidP="00066046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2513BE">
        <w:rPr>
          <w:b/>
          <w:i/>
          <w:sz w:val="28"/>
        </w:rPr>
        <w:t>2</w:t>
      </w:r>
      <w:r w:rsidR="00310C38">
        <w:rPr>
          <w:b/>
          <w:i/>
          <w:sz w:val="28"/>
          <w:lang w:val="en-US"/>
        </w:rPr>
        <w:t>8</w:t>
      </w:r>
      <w:r w:rsidRPr="00BC0AB9">
        <w:rPr>
          <w:b/>
          <w:i/>
          <w:sz w:val="28"/>
        </w:rPr>
        <w:t xml:space="preserve">»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</w:t>
      </w:r>
      <w:r w:rsidRPr="00CE4979">
        <w:lastRenderedPageBreak/>
        <w:t xml:space="preserve">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566" w:rsidRDefault="00882566" w:rsidP="00B316AA">
      <w:r>
        <w:separator/>
      </w:r>
    </w:p>
  </w:endnote>
  <w:endnote w:type="continuationSeparator" w:id="0">
    <w:p w:rsidR="00882566" w:rsidRDefault="0088256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566" w:rsidRDefault="00882566" w:rsidP="00B316AA">
      <w:r>
        <w:separator/>
      </w:r>
    </w:p>
  </w:footnote>
  <w:footnote w:type="continuationSeparator" w:id="0">
    <w:p w:rsidR="00882566" w:rsidRDefault="0088256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3A7C28">
        <w:pPr>
          <w:pStyle w:val="a5"/>
          <w:jc w:val="center"/>
        </w:pPr>
        <w:fldSimple w:instr=" PAGE   \* MERGEFORMAT ">
          <w:r w:rsidR="00310C38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66046"/>
    <w:rsid w:val="000A068B"/>
    <w:rsid w:val="000B6EC4"/>
    <w:rsid w:val="000C19A5"/>
    <w:rsid w:val="001003B9"/>
    <w:rsid w:val="00137980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B2E38"/>
    <w:rsid w:val="002D136B"/>
    <w:rsid w:val="00310C38"/>
    <w:rsid w:val="00330F18"/>
    <w:rsid w:val="0034298C"/>
    <w:rsid w:val="00366D8D"/>
    <w:rsid w:val="003A7C28"/>
    <w:rsid w:val="004B2503"/>
    <w:rsid w:val="004E646F"/>
    <w:rsid w:val="005057F9"/>
    <w:rsid w:val="0050761D"/>
    <w:rsid w:val="0054500F"/>
    <w:rsid w:val="00577BC9"/>
    <w:rsid w:val="005B6600"/>
    <w:rsid w:val="005C2AE7"/>
    <w:rsid w:val="005E2C4E"/>
    <w:rsid w:val="005E523A"/>
    <w:rsid w:val="005E7201"/>
    <w:rsid w:val="005F54EC"/>
    <w:rsid w:val="006137A5"/>
    <w:rsid w:val="006365EF"/>
    <w:rsid w:val="00653167"/>
    <w:rsid w:val="006A14C7"/>
    <w:rsid w:val="006A4CF9"/>
    <w:rsid w:val="006A79BA"/>
    <w:rsid w:val="00727DCA"/>
    <w:rsid w:val="007603EE"/>
    <w:rsid w:val="00762AC6"/>
    <w:rsid w:val="00770D8C"/>
    <w:rsid w:val="007740A9"/>
    <w:rsid w:val="0078019A"/>
    <w:rsid w:val="007B0643"/>
    <w:rsid w:val="007C1236"/>
    <w:rsid w:val="007C1987"/>
    <w:rsid w:val="007F6B90"/>
    <w:rsid w:val="0083315B"/>
    <w:rsid w:val="0085623D"/>
    <w:rsid w:val="00872EF3"/>
    <w:rsid w:val="00882566"/>
    <w:rsid w:val="00894BB1"/>
    <w:rsid w:val="008C2CE5"/>
    <w:rsid w:val="008C7F71"/>
    <w:rsid w:val="008D4F4D"/>
    <w:rsid w:val="008E268F"/>
    <w:rsid w:val="0097454B"/>
    <w:rsid w:val="00985ED2"/>
    <w:rsid w:val="009924A0"/>
    <w:rsid w:val="009C0575"/>
    <w:rsid w:val="009E7F26"/>
    <w:rsid w:val="009F6F28"/>
    <w:rsid w:val="00A22E40"/>
    <w:rsid w:val="00A306C6"/>
    <w:rsid w:val="00AB1E53"/>
    <w:rsid w:val="00AB51DE"/>
    <w:rsid w:val="00AC4024"/>
    <w:rsid w:val="00AD32E2"/>
    <w:rsid w:val="00AF6812"/>
    <w:rsid w:val="00B13153"/>
    <w:rsid w:val="00B203A0"/>
    <w:rsid w:val="00B316AA"/>
    <w:rsid w:val="00B84369"/>
    <w:rsid w:val="00BC0AB9"/>
    <w:rsid w:val="00BC7DAE"/>
    <w:rsid w:val="00BD2393"/>
    <w:rsid w:val="00C1113D"/>
    <w:rsid w:val="00C24644"/>
    <w:rsid w:val="00C55398"/>
    <w:rsid w:val="00D72053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9EC97-57C7-41BB-AEDD-E19E4AC73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1260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7</cp:revision>
  <dcterms:created xsi:type="dcterms:W3CDTF">2013-07-31T07:42:00Z</dcterms:created>
  <dcterms:modified xsi:type="dcterms:W3CDTF">2013-08-02T02:01:00Z</dcterms:modified>
</cp:coreProperties>
</file>