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314" w:type="dxa"/>
        <w:tblLook w:val="0000"/>
      </w:tblPr>
      <w:tblGrid>
        <w:gridCol w:w="10314"/>
      </w:tblGrid>
      <w:tr w:rsidR="00956620" w:rsidRPr="004936A5" w:rsidTr="00D926DE">
        <w:trPr>
          <w:trHeight w:val="2144"/>
        </w:trPr>
        <w:tc>
          <w:tcPr>
            <w:tcW w:w="10314" w:type="dxa"/>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C83E63"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83E63">
              <w:rPr>
                <w:rFonts w:ascii="Times New Roman" w:hAnsi="Times New Roman"/>
                <w:sz w:val="24"/>
                <w:szCs w:val="24"/>
              </w:rPr>
              <w:pict>
                <v:line id="_x0000_s1028" style="position:absolute;left:0;text-align:left;z-index:251657728" from="-5.1pt,13.55pt" to="502.95pt,13.55pt" strokeweight="3pt">
                  <v:stroke linestyle="thinThin"/>
                </v:line>
              </w:pict>
            </w: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№05-</w:t>
      </w:r>
      <w:r w:rsidR="00471896">
        <w:rPr>
          <w:bCs/>
        </w:rPr>
        <w:t>95</w:t>
      </w:r>
      <w:r w:rsidR="008F50DA">
        <w:rPr>
          <w:bCs/>
        </w:rPr>
        <w:t>/14</w:t>
      </w:r>
    </w:p>
    <w:p w:rsidR="00471896" w:rsidRPr="00471896" w:rsidRDefault="00CA2886" w:rsidP="00471896">
      <w:pPr>
        <w:jc w:val="center"/>
        <w:rPr>
          <w:b/>
          <w:bCs/>
        </w:rPr>
      </w:pPr>
      <w:r w:rsidRPr="00471896">
        <w:rPr>
          <w:b/>
        </w:rPr>
        <w:t xml:space="preserve">открытый одноэтапный </w:t>
      </w:r>
      <w:r w:rsidR="0086714B" w:rsidRPr="00471896">
        <w:rPr>
          <w:b/>
        </w:rPr>
        <w:t>запрос предложений</w:t>
      </w:r>
      <w:r w:rsidRPr="00471896">
        <w:rPr>
          <w:b/>
        </w:rPr>
        <w:t xml:space="preserve"> </w:t>
      </w:r>
      <w:proofErr w:type="gramStart"/>
      <w:r w:rsidR="0086714B" w:rsidRPr="00471896">
        <w:rPr>
          <w:b/>
        </w:rPr>
        <w:t>в электронной форме без </w:t>
      </w:r>
      <w:r w:rsidRPr="00471896">
        <w:rPr>
          <w:b/>
        </w:rPr>
        <w:t xml:space="preserve">квалификационного отбора </w:t>
      </w:r>
      <w:r w:rsidR="00471896" w:rsidRPr="00471896">
        <w:rPr>
          <w:b/>
        </w:rPr>
        <w:t>на право заключения договора на выполнение проектно-изыскательских работ по сооружению</w:t>
      </w:r>
      <w:proofErr w:type="gramEnd"/>
      <w:r w:rsidR="00471896" w:rsidRPr="00471896">
        <w:rPr>
          <w:b/>
        </w:rPr>
        <w:t xml:space="preserve"> и модернизации атомных станций по теме:</w:t>
      </w:r>
    </w:p>
    <w:p w:rsidR="00471896" w:rsidRPr="00471896" w:rsidRDefault="00471896" w:rsidP="00471896">
      <w:pPr>
        <w:jc w:val="center"/>
        <w:rPr>
          <w:b/>
        </w:rPr>
      </w:pPr>
    </w:p>
    <w:p w:rsidR="00CA2886" w:rsidRPr="00471896" w:rsidRDefault="00471896" w:rsidP="00471896">
      <w:pPr>
        <w:jc w:val="center"/>
        <w:rPr>
          <w:b/>
        </w:rPr>
      </w:pPr>
      <w:r w:rsidRPr="00471896">
        <w:rPr>
          <w:b/>
        </w:rPr>
        <w:t>«Материалы в обоснование проектных решений ЛАЭС-2, энергоблоки №3 и №4, в части технического водоснабжения ЗПУПД Г и РЭ в особый период»</w:t>
      </w: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Default="00463871" w:rsidP="00CA2886">
      <w:pPr>
        <w:jc w:val="center"/>
      </w:pPr>
    </w:p>
    <w:p w:rsidR="00471896" w:rsidRDefault="00471896" w:rsidP="00CA2886">
      <w:pPr>
        <w:jc w:val="center"/>
      </w:pPr>
    </w:p>
    <w:p w:rsidR="00471896" w:rsidRDefault="00471896" w:rsidP="00CA2886">
      <w:pPr>
        <w:jc w:val="center"/>
      </w:pPr>
    </w:p>
    <w:p w:rsidR="00471896" w:rsidRDefault="00471896" w:rsidP="00CA2886">
      <w:pPr>
        <w:jc w:val="center"/>
      </w:pPr>
    </w:p>
    <w:p w:rsidR="00471896" w:rsidRDefault="00471896" w:rsidP="00CA2886">
      <w:pPr>
        <w:jc w:val="center"/>
      </w:pPr>
    </w:p>
    <w:p w:rsidR="00471896" w:rsidRDefault="00471896" w:rsidP="00CA2886">
      <w:pPr>
        <w:jc w:val="center"/>
      </w:pPr>
    </w:p>
    <w:p w:rsidR="00471896" w:rsidRDefault="00471896" w:rsidP="00CA2886">
      <w:pPr>
        <w:jc w:val="center"/>
      </w:pPr>
    </w:p>
    <w:p w:rsidR="00471896" w:rsidRPr="004936A5" w:rsidRDefault="0047189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Default="00463871" w:rsidP="00CA2886">
      <w:pPr>
        <w:jc w:val="center"/>
      </w:pPr>
    </w:p>
    <w:p w:rsidR="00D926DE" w:rsidRDefault="00D926DE" w:rsidP="00CA2886">
      <w:pPr>
        <w:jc w:val="center"/>
      </w:pPr>
    </w:p>
    <w:p w:rsidR="00D926DE" w:rsidRDefault="00D926DE" w:rsidP="00CA2886">
      <w:pPr>
        <w:jc w:val="center"/>
      </w:pPr>
    </w:p>
    <w:p w:rsidR="00D926DE" w:rsidRDefault="00D926DE" w:rsidP="00CA2886">
      <w:pPr>
        <w:jc w:val="center"/>
      </w:pPr>
    </w:p>
    <w:p w:rsidR="00D926DE" w:rsidRDefault="00D926DE" w:rsidP="00CA2886">
      <w:pPr>
        <w:jc w:val="center"/>
      </w:pPr>
    </w:p>
    <w:p w:rsidR="00D926DE" w:rsidRDefault="00D926DE" w:rsidP="00CA2886">
      <w:pPr>
        <w:jc w:val="center"/>
      </w:pPr>
    </w:p>
    <w:p w:rsidR="00D926DE" w:rsidRDefault="00D926DE" w:rsidP="00CA2886">
      <w:pPr>
        <w:jc w:val="center"/>
      </w:pPr>
    </w:p>
    <w:p w:rsidR="00D926DE" w:rsidRDefault="00D926DE" w:rsidP="00CA2886">
      <w:pPr>
        <w:jc w:val="center"/>
      </w:pPr>
    </w:p>
    <w:p w:rsidR="00D926DE" w:rsidRDefault="00D926DE" w:rsidP="00CA2886">
      <w:pPr>
        <w:jc w:val="center"/>
      </w:pPr>
    </w:p>
    <w:p w:rsidR="00D926DE" w:rsidRDefault="00D926DE" w:rsidP="00CA2886">
      <w:pPr>
        <w:jc w:val="center"/>
      </w:pPr>
    </w:p>
    <w:p w:rsidR="00D926DE" w:rsidRDefault="00D926DE" w:rsidP="00CA2886">
      <w:pPr>
        <w:jc w:val="center"/>
      </w:pPr>
    </w:p>
    <w:p w:rsidR="00D926DE" w:rsidRDefault="00D926DE" w:rsidP="00CA2886">
      <w:pPr>
        <w:jc w:val="center"/>
      </w:pPr>
    </w:p>
    <w:p w:rsidR="00D926DE" w:rsidRPr="004936A5" w:rsidRDefault="00D926DE"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971C7D" w:rsidP="00971C7D">
            <w:pPr>
              <w:jc w:val="center"/>
              <w:rPr>
                <w:sz w:val="22"/>
                <w:szCs w:val="22"/>
              </w:rPr>
            </w:pPr>
            <w:r w:rsidRPr="00E83F68">
              <w:rPr>
                <w:sz w:val="22"/>
                <w:szCs w:val="22"/>
              </w:rPr>
              <w:t>4</w:t>
            </w:r>
            <w:r>
              <w:rPr>
                <w:sz w:val="22"/>
                <w:szCs w:val="22"/>
              </w:rPr>
              <w:t>4</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971C7D" w:rsidP="00775178">
            <w:pPr>
              <w:jc w:val="center"/>
              <w:rPr>
                <w:sz w:val="22"/>
                <w:szCs w:val="22"/>
              </w:rPr>
            </w:pPr>
            <w:r>
              <w:rPr>
                <w:sz w:val="22"/>
                <w:szCs w:val="22"/>
              </w:rPr>
              <w:t>50</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775178" w:rsidP="005675F9">
            <w:pPr>
              <w:jc w:val="center"/>
              <w:rPr>
                <w:sz w:val="22"/>
                <w:szCs w:val="22"/>
              </w:rPr>
            </w:pPr>
            <w:r w:rsidRPr="00E83F68">
              <w:rPr>
                <w:sz w:val="22"/>
                <w:szCs w:val="22"/>
              </w:rPr>
              <w:t>2</w:t>
            </w:r>
            <w:r>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971C7D" w:rsidP="00971C7D">
            <w:pPr>
              <w:jc w:val="center"/>
              <w:rPr>
                <w:sz w:val="22"/>
                <w:szCs w:val="22"/>
              </w:rPr>
            </w:pPr>
            <w:r w:rsidRPr="00E83F68">
              <w:rPr>
                <w:sz w:val="22"/>
                <w:szCs w:val="22"/>
              </w:rPr>
              <w:t>6</w:t>
            </w:r>
            <w:r>
              <w:rPr>
                <w:sz w:val="22"/>
                <w:szCs w:val="22"/>
              </w:rPr>
              <w:t>4</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w:t>
      </w:r>
      <w:proofErr w:type="spellStart"/>
      <w:r w:rsidRPr="007C2C94">
        <w:rPr>
          <w:sz w:val="22"/>
          <w:szCs w:val="22"/>
        </w:rPr>
        <w:t>Росатом</w:t>
      </w:r>
      <w:proofErr w:type="spellEnd"/>
      <w:r w:rsidRPr="007C2C94">
        <w:rPr>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D677E1">
      <w:pPr>
        <w:numPr>
          <w:ilvl w:val="0"/>
          <w:numId w:val="36"/>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D677E1">
      <w:pPr>
        <w:numPr>
          <w:ilvl w:val="0"/>
          <w:numId w:val="36"/>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D677E1">
      <w:pPr>
        <w:numPr>
          <w:ilvl w:val="0"/>
          <w:numId w:val="36"/>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AC3CFF" w:rsidRPr="00971C7D">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D677E1">
      <w:pPr>
        <w:numPr>
          <w:ilvl w:val="0"/>
          <w:numId w:val="37"/>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w:t>
      </w:r>
      <w:proofErr w:type="spellStart"/>
      <w:r w:rsidRPr="00971C7D">
        <w:rPr>
          <w:sz w:val="22"/>
          <w:szCs w:val="22"/>
        </w:rPr>
        <w:t>ранжировке</w:t>
      </w:r>
      <w:proofErr w:type="spellEnd"/>
      <w:r w:rsidRPr="00971C7D">
        <w:rPr>
          <w:sz w:val="22"/>
          <w:szCs w:val="22"/>
        </w:rPr>
        <w:t>;</w:t>
      </w:r>
      <w:bookmarkEnd w:id="19"/>
    </w:p>
    <w:p w:rsidR="00C31F2B" w:rsidRPr="00971C7D" w:rsidRDefault="00C31F2B" w:rsidP="00D677E1">
      <w:pPr>
        <w:numPr>
          <w:ilvl w:val="0"/>
          <w:numId w:val="37"/>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D677E1">
      <w:pPr>
        <w:numPr>
          <w:ilvl w:val="0"/>
          <w:numId w:val="37"/>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AC3CFF" w:rsidRPr="00971C7D">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AC3CFF" w:rsidRPr="00971C7D">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закупок (Положением о закупке) Государственной корпорации по атомной энергии «</w:t>
      </w:r>
      <w:proofErr w:type="spellStart"/>
      <w:r w:rsidR="00F84F2E" w:rsidRPr="00971C7D">
        <w:rPr>
          <w:sz w:val="22"/>
        </w:rPr>
        <w:t>Росатом</w:t>
      </w:r>
      <w:proofErr w:type="spellEnd"/>
      <w:r w:rsidR="00F84F2E" w:rsidRPr="00971C7D">
        <w:rPr>
          <w:sz w:val="22"/>
        </w:rPr>
        <w:t xml:space="preserve">», </w:t>
      </w:r>
      <w:r w:rsidRPr="00971C7D">
        <w:rPr>
          <w:sz w:val="22"/>
        </w:rPr>
        <w:t>утвержденным</w:t>
      </w:r>
      <w:r w:rsidR="00F84F2E" w:rsidRPr="00971C7D">
        <w:rPr>
          <w:sz w:val="22"/>
        </w:rPr>
        <w:t xml:space="preserve"> решением наблюдательного совета </w:t>
      </w:r>
      <w:proofErr w:type="spellStart"/>
      <w:r w:rsidR="00F84F2E" w:rsidRPr="00971C7D">
        <w:rPr>
          <w:sz w:val="22"/>
        </w:rPr>
        <w:t>Госкорпорации</w:t>
      </w:r>
      <w:proofErr w:type="spellEnd"/>
      <w:r w:rsidR="00F84F2E" w:rsidRPr="00971C7D">
        <w:rPr>
          <w:sz w:val="22"/>
        </w:rPr>
        <w:t xml:space="preserve"> «</w:t>
      </w:r>
      <w:proofErr w:type="spellStart"/>
      <w:r w:rsidR="00F84F2E" w:rsidRPr="00971C7D">
        <w:rPr>
          <w:sz w:val="22"/>
        </w:rPr>
        <w:t>Росатом</w:t>
      </w:r>
      <w:proofErr w:type="spellEnd"/>
      <w:r w:rsidR="00F84F2E" w:rsidRPr="00971C7D">
        <w:rPr>
          <w:sz w:val="22"/>
        </w:rPr>
        <w:t xml:space="preserve">»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6" w:name="_Toc379455046"/>
      <w:r w:rsidRPr="00971C7D">
        <w:rPr>
          <w:b/>
          <w:sz w:val="22"/>
          <w:szCs w:val="22"/>
        </w:rPr>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EC03A1"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901E97">
        <w:rPr>
          <w:sz w:val="22"/>
          <w:szCs w:val="22"/>
          <w:highlight w:val="yellow"/>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fldSimple w:instr=" REF _Ref317252392 \r \h  \* MERGEFORMAT ">
        <w:r w:rsidR="00AC3CFF" w:rsidRPr="00971C7D">
          <w:rPr>
            <w:rFonts w:ascii="Times New Roman" w:hAnsi="Times New Roman"/>
            <w:color w:val="auto"/>
            <w:sz w:val="22"/>
            <w:szCs w:val="22"/>
          </w:rPr>
          <w:t>6</w:t>
        </w:r>
      </w:fldSimple>
      <w:r w:rsidRPr="00971C7D">
        <w:rPr>
          <w:rFonts w:ascii="Times New Roman" w:hAnsi="Times New Roman"/>
          <w:color w:val="auto"/>
          <w:sz w:val="22"/>
          <w:szCs w:val="22"/>
        </w:rPr>
        <w:t xml:space="preserve"> заполняются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1" w:name="_Ref317259044"/>
      <w:bookmarkStart w:id="72" w:name="_Toc379455053"/>
      <w:r w:rsidRPr="00971C7D">
        <w:rPr>
          <w:b/>
          <w:sz w:val="22"/>
          <w:szCs w:val="22"/>
          <w:lang w:val="en-US"/>
        </w:rPr>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AC3CFF" w:rsidRPr="00971C7D">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971C7D"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97"/>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98"/>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99"/>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0"/>
      <w:bookmarkEnd w:id="10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 xml:space="preserve">В случае,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proofErr w:type="gramStart"/>
      <w:r w:rsidR="00D35F80" w:rsidRPr="00971C7D">
        <w:rPr>
          <w:sz w:val="22"/>
          <w:szCs w:val="22"/>
        </w:rPr>
        <w:t>требованиями</w:t>
      </w:r>
      <w:proofErr w:type="gramEnd"/>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971C7D" w:rsidRDefault="004206BA" w:rsidP="004206BA">
      <w:pPr>
        <w:numPr>
          <w:ilvl w:val="2"/>
          <w:numId w:val="11"/>
        </w:numPr>
        <w:ind w:left="0" w:firstLine="709"/>
        <w:jc w:val="both"/>
        <w:rPr>
          <w:sz w:val="22"/>
          <w:szCs w:val="22"/>
        </w:rPr>
      </w:pPr>
      <w:r w:rsidRPr="00971C7D">
        <w:rPr>
          <w:sz w:val="22"/>
          <w:szCs w:val="22"/>
        </w:rPr>
        <w:t>В качестве обеспечения заявки о подаче Предложения используются только денежные средства.</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о подаче Предложения должно быть зачислено по реквизитам счета организатора размещения заказа, указанным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w:t>
      </w:r>
    </w:p>
    <w:p w:rsidR="004206BA" w:rsidRPr="00971C7D" w:rsidRDefault="004206BA" w:rsidP="004206BA">
      <w:pPr>
        <w:ind w:firstLine="709"/>
        <w:jc w:val="both"/>
        <w:rPr>
          <w:sz w:val="22"/>
          <w:szCs w:val="22"/>
        </w:rPr>
      </w:pPr>
      <w:r w:rsidRPr="00971C7D">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D677E1">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D677E1">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D677E1">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D677E1">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D677E1">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D677E1">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D677E1">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D677E1">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D677E1">
      <w:pPr>
        <w:numPr>
          <w:ilvl w:val="0"/>
          <w:numId w:val="38"/>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D677E1">
      <w:pPr>
        <w:numPr>
          <w:ilvl w:val="0"/>
          <w:numId w:val="38"/>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D677E1">
      <w:pPr>
        <w:numPr>
          <w:ilvl w:val="0"/>
          <w:numId w:val="38"/>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D677E1">
      <w:pPr>
        <w:numPr>
          <w:ilvl w:val="0"/>
          <w:numId w:val="34"/>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D677E1">
      <w:pPr>
        <w:numPr>
          <w:ilvl w:val="0"/>
          <w:numId w:val="34"/>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D677E1">
      <w:pPr>
        <w:numPr>
          <w:ilvl w:val="0"/>
          <w:numId w:val="34"/>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D677E1">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D677E1">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D677E1">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D677E1">
      <w:pPr>
        <w:numPr>
          <w:ilvl w:val="0"/>
          <w:numId w:val="34"/>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w:t>
      </w:r>
      <w:proofErr w:type="spellStart"/>
      <w:r w:rsidR="00D71382" w:rsidRPr="00971C7D">
        <w:rPr>
          <w:sz w:val="22"/>
          <w:szCs w:val="22"/>
        </w:rPr>
        <w:t>Госкорпорации</w:t>
      </w:r>
      <w:proofErr w:type="spellEnd"/>
      <w:r w:rsidR="00D71382" w:rsidRPr="00971C7D">
        <w:rPr>
          <w:sz w:val="22"/>
          <w:szCs w:val="22"/>
        </w:rPr>
        <w:t xml:space="preserve"> «</w:t>
      </w:r>
      <w:proofErr w:type="spellStart"/>
      <w:r w:rsidR="00D71382" w:rsidRPr="00971C7D">
        <w:rPr>
          <w:sz w:val="22"/>
          <w:szCs w:val="22"/>
        </w:rPr>
        <w:t>Росатом</w:t>
      </w:r>
      <w:proofErr w:type="spellEnd"/>
      <w:r w:rsidR="00D71382" w:rsidRPr="00971C7D">
        <w:rPr>
          <w:sz w:val="22"/>
          <w:szCs w:val="22"/>
        </w:rPr>
        <w:t xml:space="preserve">»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w:t>
      </w:r>
      <w:proofErr w:type="spellStart"/>
      <w:r w:rsidR="00D71382" w:rsidRPr="00971C7D">
        <w:rPr>
          <w:sz w:val="22"/>
          <w:szCs w:val="22"/>
        </w:rPr>
        <w:t>Госкорпорации</w:t>
      </w:r>
      <w:proofErr w:type="spellEnd"/>
      <w:r w:rsidR="00D71382" w:rsidRPr="00971C7D">
        <w:rPr>
          <w:sz w:val="22"/>
          <w:szCs w:val="22"/>
        </w:rPr>
        <w:t xml:space="preserve"> «</w:t>
      </w:r>
      <w:proofErr w:type="spellStart"/>
      <w:r w:rsidR="00D71382" w:rsidRPr="00971C7D">
        <w:rPr>
          <w:sz w:val="22"/>
          <w:szCs w:val="22"/>
        </w:rPr>
        <w:t>Росатом</w:t>
      </w:r>
      <w:proofErr w:type="spellEnd"/>
      <w:r w:rsidR="00D71382" w:rsidRPr="00971C7D">
        <w:rPr>
          <w:sz w:val="22"/>
          <w:szCs w:val="22"/>
        </w:rPr>
        <w:t xml:space="preserve">»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971C7D">
        <w:rPr>
          <w:rFonts w:ascii="Times New Roman" w:hAnsi="Times New Roman" w:cs="Times New Roman"/>
          <w:b w:val="0"/>
          <w:i w:val="0"/>
          <w:sz w:val="22"/>
          <w:szCs w:val="22"/>
        </w:rPr>
        <w:t xml:space="preserve">Опоздавшие </w:t>
      </w:r>
      <w:bookmarkEnd w:id="131"/>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2"/>
      <w:bookmarkEnd w:id="133"/>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971C7D">
        <w:rPr>
          <w:rFonts w:ascii="Times New Roman" w:hAnsi="Times New Roman" w:cs="Times New Roman"/>
          <w:b w:val="0"/>
          <w:i w:val="0"/>
          <w:sz w:val="22"/>
          <w:szCs w:val="22"/>
        </w:rPr>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4"/>
      <w:r w:rsidR="003E0066" w:rsidRPr="00971C7D">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D677E1">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D677E1">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D677E1">
      <w:pPr>
        <w:numPr>
          <w:ilvl w:val="0"/>
          <w:numId w:val="33"/>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D677E1">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D677E1">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D677E1">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D677E1">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D677E1">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D677E1">
      <w:pPr>
        <w:numPr>
          <w:ilvl w:val="0"/>
          <w:numId w:val="33"/>
        </w:numPr>
        <w:tabs>
          <w:tab w:val="num" w:pos="1276"/>
        </w:tabs>
        <w:autoSpaceDE w:val="0"/>
        <w:autoSpaceDN w:val="0"/>
        <w:adjustRightInd w:val="0"/>
        <w:ind w:left="0" w:firstLine="709"/>
        <w:jc w:val="both"/>
        <w:rPr>
          <w:sz w:val="22"/>
          <w:szCs w:val="22"/>
        </w:rPr>
      </w:pPr>
      <w:bookmarkStart w:id="140" w:name="_Ref349118445"/>
      <w:proofErr w:type="gramStart"/>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fldSimple w:instr=" REF _Ref317252240 \r \h  \* MERGEFORMAT ">
        <w:r w:rsidR="00AC3CFF" w:rsidRPr="00971C7D">
          <w:rPr>
            <w:sz w:val="22"/>
            <w:szCs w:val="22"/>
          </w:rPr>
          <w:t>13.2</w:t>
        </w:r>
      </w:fldSimple>
      <w:r w:rsidRPr="00971C7D">
        <w:rPr>
          <w:sz w:val="22"/>
          <w:szCs w:val="22"/>
        </w:rPr>
        <w:t xml:space="preserve"> раздела </w:t>
      </w:r>
      <w:fldSimple w:instr=" REF _Ref317249938 \r \h  \* MERGEFORMAT ">
        <w:r w:rsidR="00AC3CFF" w:rsidRPr="00971C7D">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roofErr w:type="gramEnd"/>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D677E1">
      <w:pPr>
        <w:numPr>
          <w:ilvl w:val="0"/>
          <w:numId w:val="45"/>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D677E1">
      <w:pPr>
        <w:numPr>
          <w:ilvl w:val="0"/>
          <w:numId w:val="45"/>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D677E1">
      <w:pPr>
        <w:numPr>
          <w:ilvl w:val="0"/>
          <w:numId w:val="45"/>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D677E1">
      <w:pPr>
        <w:numPr>
          <w:ilvl w:val="0"/>
          <w:numId w:val="45"/>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D677E1">
      <w:pPr>
        <w:numPr>
          <w:ilvl w:val="0"/>
          <w:numId w:val="45"/>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D677E1">
      <w:pPr>
        <w:numPr>
          <w:ilvl w:val="0"/>
          <w:numId w:val="45"/>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D677E1">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D677E1">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D677E1">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D677E1">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D677E1">
      <w:pPr>
        <w:numPr>
          <w:ilvl w:val="0"/>
          <w:numId w:val="34"/>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D677E1">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D677E1">
      <w:pPr>
        <w:numPr>
          <w:ilvl w:val="0"/>
          <w:numId w:val="34"/>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D677E1">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D677E1">
      <w:pPr>
        <w:numPr>
          <w:ilvl w:val="0"/>
          <w:numId w:val="34"/>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AC3CFF" w:rsidRPr="00971C7D">
          <w:rPr>
            <w:sz w:val="22"/>
            <w:szCs w:val="22"/>
          </w:rPr>
          <w:t>2.7.2</w:t>
        </w:r>
      </w:fldSimple>
      <w:r w:rsidR="00A470A6" w:rsidRPr="00971C7D">
        <w:rPr>
          <w:sz w:val="22"/>
          <w:szCs w:val="22"/>
        </w:rPr>
        <w:t>.</w:t>
      </w:r>
      <w:bookmarkEnd w:id="161"/>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D677E1">
      <w:pPr>
        <w:numPr>
          <w:ilvl w:val="0"/>
          <w:numId w:val="49"/>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D677E1">
      <w:pPr>
        <w:numPr>
          <w:ilvl w:val="0"/>
          <w:numId w:val="49"/>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D677E1">
      <w:pPr>
        <w:numPr>
          <w:ilvl w:val="0"/>
          <w:numId w:val="49"/>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D677E1">
      <w:pPr>
        <w:numPr>
          <w:ilvl w:val="0"/>
          <w:numId w:val="49"/>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6"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D677E1">
      <w:pPr>
        <w:numPr>
          <w:ilvl w:val="0"/>
          <w:numId w:val="39"/>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D677E1">
      <w:pPr>
        <w:numPr>
          <w:ilvl w:val="0"/>
          <w:numId w:val="39"/>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D677E1">
      <w:pPr>
        <w:numPr>
          <w:ilvl w:val="0"/>
          <w:numId w:val="39"/>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D677E1">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D677E1">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D677E1">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D677E1">
      <w:pPr>
        <w:numPr>
          <w:ilvl w:val="0"/>
          <w:numId w:val="44"/>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D677E1">
      <w:pPr>
        <w:numPr>
          <w:ilvl w:val="0"/>
          <w:numId w:val="44"/>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D677E1">
      <w:pPr>
        <w:numPr>
          <w:ilvl w:val="0"/>
          <w:numId w:val="44"/>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D677E1">
      <w:pPr>
        <w:numPr>
          <w:ilvl w:val="0"/>
          <w:numId w:val="4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D677E1">
      <w:pPr>
        <w:numPr>
          <w:ilvl w:val="0"/>
          <w:numId w:val="4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D677E1">
      <w:pPr>
        <w:numPr>
          <w:ilvl w:val="0"/>
          <w:numId w:val="4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наличия </w:t>
      </w:r>
      <w:proofErr w:type="spellStart"/>
      <w:r w:rsidRPr="00971C7D">
        <w:rPr>
          <w:sz w:val="22"/>
          <w:szCs w:val="22"/>
        </w:rPr>
        <w:t>неотклоненных</w:t>
      </w:r>
      <w:proofErr w:type="spellEnd"/>
      <w:r w:rsidRPr="00971C7D">
        <w:rPr>
          <w:sz w:val="22"/>
          <w:szCs w:val="22"/>
        </w:rPr>
        <w:t xml:space="preserve">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D677E1">
      <w:pPr>
        <w:numPr>
          <w:ilvl w:val="0"/>
          <w:numId w:val="35"/>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D677E1">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D677E1">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D677E1">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D677E1">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D677E1">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D677E1">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D677E1">
      <w:pPr>
        <w:numPr>
          <w:ilvl w:val="0"/>
          <w:numId w:val="35"/>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w:t>
      </w:r>
      <w:proofErr w:type="spellStart"/>
      <w:r w:rsidRPr="00971C7D">
        <w:rPr>
          <w:sz w:val="22"/>
          <w:szCs w:val="22"/>
        </w:rPr>
        <w:t>неотклоненных</w:t>
      </w:r>
      <w:proofErr w:type="spellEnd"/>
      <w:r w:rsidRPr="00971C7D">
        <w:rPr>
          <w:sz w:val="22"/>
          <w:szCs w:val="22"/>
        </w:rPr>
        <w:t xml:space="preserve">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D677E1">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D677E1">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D677E1">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D677E1">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77"/>
    </w:p>
    <w:p w:rsidR="00632244" w:rsidRPr="00971C7D" w:rsidRDefault="00632244" w:rsidP="00D677E1">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D677E1">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D677E1">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D677E1">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6D2FEB">
      <w:pPr>
        <w:numPr>
          <w:ilvl w:val="2"/>
          <w:numId w:val="11"/>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1" w:name="_Ref317178853"/>
      <w:bookmarkStart w:id="192"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D677E1">
      <w:pPr>
        <w:numPr>
          <w:ilvl w:val="0"/>
          <w:numId w:val="50"/>
        </w:numPr>
        <w:tabs>
          <w:tab w:val="left" w:pos="1276"/>
        </w:tabs>
        <w:ind w:left="0" w:firstLine="709"/>
        <w:jc w:val="both"/>
        <w:rPr>
          <w:sz w:val="22"/>
          <w:szCs w:val="22"/>
        </w:rPr>
      </w:pPr>
      <w:r w:rsidRPr="00971C7D">
        <w:rPr>
          <w:sz w:val="22"/>
          <w:szCs w:val="22"/>
        </w:rPr>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D677E1">
      <w:pPr>
        <w:numPr>
          <w:ilvl w:val="0"/>
          <w:numId w:val="50"/>
        </w:numPr>
        <w:tabs>
          <w:tab w:val="left" w:pos="1276"/>
        </w:tabs>
        <w:ind w:left="0" w:firstLine="709"/>
        <w:jc w:val="both"/>
        <w:rPr>
          <w:sz w:val="22"/>
          <w:szCs w:val="22"/>
        </w:rPr>
      </w:pPr>
      <w:bookmarkStart w:id="195" w:name="_Ref352159320"/>
      <w:proofErr w:type="gramStart"/>
      <w:r w:rsidRPr="00971C7D">
        <w:rPr>
          <w:sz w:val="22"/>
          <w:szCs w:val="22"/>
        </w:rPr>
        <w:t xml:space="preserve">при </w:t>
      </w:r>
      <w:proofErr w:type="spellStart"/>
      <w:r w:rsidRPr="00971C7D">
        <w:rPr>
          <w:sz w:val="22"/>
          <w:szCs w:val="22"/>
        </w:rPr>
        <w:t>непредоставлении</w:t>
      </w:r>
      <w:proofErr w:type="spellEnd"/>
      <w:r w:rsidRPr="00971C7D">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5"/>
    </w:p>
    <w:p w:rsidR="00D6718B" w:rsidRPr="00971C7D" w:rsidRDefault="00D6718B" w:rsidP="00D6718B">
      <w:pPr>
        <w:numPr>
          <w:ilvl w:val="2"/>
          <w:numId w:val="11"/>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AC3CFF" w:rsidRPr="00971C7D">
          <w:rPr>
            <w:sz w:val="22"/>
            <w:szCs w:val="22"/>
          </w:rPr>
          <w:t>б)</w:t>
        </w:r>
      </w:fldSimple>
      <w:r w:rsidRPr="00971C7D">
        <w:rPr>
          <w:sz w:val="22"/>
          <w:szCs w:val="22"/>
        </w:rPr>
        <w:t xml:space="preserve"> пункта </w:t>
      </w:r>
      <w:fldSimple w:instr=" REF _Ref352159321 \r \h  \* MERGEFORMAT ">
        <w:r w:rsidR="00AC3CFF" w:rsidRPr="00971C7D">
          <w:rPr>
            <w:sz w:val="22"/>
            <w:szCs w:val="22"/>
          </w:rPr>
          <w:t>4.15.12</w:t>
        </w:r>
      </w:fldSimple>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B969E5">
      <w:pPr>
        <w:numPr>
          <w:ilvl w:val="2"/>
          <w:numId w:val="11"/>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D677E1">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D677E1">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D677E1">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D677E1">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D677E1">
      <w:pPr>
        <w:numPr>
          <w:ilvl w:val="0"/>
          <w:numId w:val="41"/>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D677E1">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D677E1">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D677E1">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D677E1">
      <w:pPr>
        <w:numPr>
          <w:ilvl w:val="0"/>
          <w:numId w:val="51"/>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D677E1">
      <w:pPr>
        <w:numPr>
          <w:ilvl w:val="0"/>
          <w:numId w:val="51"/>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D677E1">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D677E1">
      <w:pPr>
        <w:numPr>
          <w:ilvl w:val="0"/>
          <w:numId w:val="29"/>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D677E1">
      <w:pPr>
        <w:numPr>
          <w:ilvl w:val="0"/>
          <w:numId w:val="29"/>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D677E1">
      <w:pPr>
        <w:numPr>
          <w:ilvl w:val="0"/>
          <w:numId w:val="29"/>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D677E1">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3" w:name="_Ref361398143"/>
      <w:bookmarkStart w:id="204"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3"/>
      <w:bookmarkEnd w:id="204"/>
    </w:p>
    <w:p w:rsidR="00131A12" w:rsidRPr="00F25A46" w:rsidRDefault="00131A12" w:rsidP="00D677E1">
      <w:pPr>
        <w:numPr>
          <w:ilvl w:val="0"/>
          <w:numId w:val="81"/>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D677E1">
      <w:pPr>
        <w:numPr>
          <w:ilvl w:val="0"/>
          <w:numId w:val="81"/>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D677E1">
      <w:pPr>
        <w:numPr>
          <w:ilvl w:val="0"/>
          <w:numId w:val="81"/>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05"/>
    </w:p>
    <w:p w:rsidR="00131A12" w:rsidRPr="00971C7D" w:rsidRDefault="00131A12" w:rsidP="00131A12">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D677E1">
      <w:pPr>
        <w:numPr>
          <w:ilvl w:val="0"/>
          <w:numId w:val="52"/>
        </w:numPr>
        <w:jc w:val="both"/>
        <w:rPr>
          <w:sz w:val="22"/>
          <w:szCs w:val="22"/>
        </w:rPr>
      </w:pPr>
      <w:r w:rsidRPr="00971C7D">
        <w:rPr>
          <w:sz w:val="22"/>
          <w:szCs w:val="22"/>
        </w:rPr>
        <w:t>обязательства по возврату аванса;</w:t>
      </w:r>
    </w:p>
    <w:p w:rsidR="004A5746" w:rsidRPr="00971C7D" w:rsidRDefault="004A5746" w:rsidP="00D677E1">
      <w:pPr>
        <w:numPr>
          <w:ilvl w:val="0"/>
          <w:numId w:val="52"/>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D677E1">
      <w:pPr>
        <w:numPr>
          <w:ilvl w:val="0"/>
          <w:numId w:val="52"/>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D677E1">
      <w:pPr>
        <w:numPr>
          <w:ilvl w:val="0"/>
          <w:numId w:val="48"/>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D677E1">
      <w:pPr>
        <w:numPr>
          <w:ilvl w:val="0"/>
          <w:numId w:val="48"/>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D677E1">
      <w:pPr>
        <w:numPr>
          <w:ilvl w:val="0"/>
          <w:numId w:val="48"/>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D677E1">
      <w:pPr>
        <w:numPr>
          <w:ilvl w:val="0"/>
          <w:numId w:val="48"/>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D677E1">
      <w:pPr>
        <w:numPr>
          <w:ilvl w:val="0"/>
          <w:numId w:val="48"/>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971C7D">
        <w:rPr>
          <w:bCs/>
          <w:sz w:val="22"/>
          <w:szCs w:val="22"/>
        </w:rPr>
        <w:t>Госкорпорации</w:t>
      </w:r>
      <w:proofErr w:type="spellEnd"/>
      <w:r w:rsidRPr="00971C7D">
        <w:rPr>
          <w:bCs/>
          <w:sz w:val="22"/>
          <w:szCs w:val="22"/>
        </w:rPr>
        <w:t xml:space="preserve"> «</w:t>
      </w:r>
      <w:proofErr w:type="spellStart"/>
      <w:r w:rsidRPr="00971C7D">
        <w:rPr>
          <w:bCs/>
          <w:sz w:val="22"/>
          <w:szCs w:val="22"/>
        </w:rPr>
        <w:t>Росатом</w:t>
      </w:r>
      <w:proofErr w:type="spellEnd"/>
      <w:r w:rsidRPr="00971C7D">
        <w:rPr>
          <w:bCs/>
          <w:sz w:val="22"/>
          <w:szCs w:val="22"/>
        </w:rPr>
        <w:t xml:space="preserve">», к поручителям/гарантам, предоставляющим финансовое обеспечение договорных обязательств </w:t>
      </w:r>
      <w:proofErr w:type="spellStart"/>
      <w:r w:rsidRPr="00971C7D">
        <w:rPr>
          <w:bCs/>
          <w:sz w:val="22"/>
          <w:szCs w:val="22"/>
        </w:rPr>
        <w:t>Госкорпорации</w:t>
      </w:r>
      <w:proofErr w:type="spellEnd"/>
      <w:r w:rsidRPr="00971C7D">
        <w:rPr>
          <w:bCs/>
          <w:sz w:val="22"/>
          <w:szCs w:val="22"/>
        </w:rPr>
        <w:t xml:space="preserve"> «</w:t>
      </w:r>
      <w:proofErr w:type="spellStart"/>
      <w:r w:rsidRPr="00971C7D">
        <w:rPr>
          <w:bCs/>
          <w:sz w:val="22"/>
          <w:szCs w:val="22"/>
        </w:rPr>
        <w:t>Росатом</w:t>
      </w:r>
      <w:proofErr w:type="spellEnd"/>
      <w:r w:rsidRPr="00971C7D">
        <w:rPr>
          <w:bCs/>
          <w:sz w:val="22"/>
          <w:szCs w:val="22"/>
        </w:rPr>
        <w:t xml:space="preserve">»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D677E1">
      <w:pPr>
        <w:pStyle w:val="afff2"/>
        <w:numPr>
          <w:ilvl w:val="0"/>
          <w:numId w:val="46"/>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D677E1">
      <w:pPr>
        <w:pStyle w:val="afff2"/>
        <w:numPr>
          <w:ilvl w:val="0"/>
          <w:numId w:val="46"/>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D677E1">
      <w:pPr>
        <w:pStyle w:val="afff2"/>
        <w:numPr>
          <w:ilvl w:val="0"/>
          <w:numId w:val="46"/>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D677E1">
      <w:pPr>
        <w:pStyle w:val="afff2"/>
        <w:numPr>
          <w:ilvl w:val="0"/>
          <w:numId w:val="46"/>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D677E1">
      <w:pPr>
        <w:pStyle w:val="afff2"/>
        <w:numPr>
          <w:ilvl w:val="0"/>
          <w:numId w:val="46"/>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D677E1">
      <w:pPr>
        <w:pStyle w:val="afff2"/>
        <w:numPr>
          <w:ilvl w:val="0"/>
          <w:numId w:val="46"/>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D677E1">
      <w:pPr>
        <w:pStyle w:val="afff2"/>
        <w:numPr>
          <w:ilvl w:val="0"/>
          <w:numId w:val="46"/>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57"/>
        <w:gridCol w:w="2912"/>
        <w:gridCol w:w="6427"/>
      </w:tblGrid>
      <w:tr w:rsidR="008F50DA" w:rsidRPr="00B62D0A" w:rsidTr="008F50DA">
        <w:trPr>
          <w:trHeight w:val="440"/>
          <w:tblHeader/>
        </w:trPr>
        <w:tc>
          <w:tcPr>
            <w:tcW w:w="334" w:type="pct"/>
            <w:vAlign w:val="center"/>
          </w:tcPr>
          <w:p w:rsidR="008F50DA" w:rsidRPr="00B62D0A" w:rsidRDefault="008F50DA" w:rsidP="008F50DA">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8F50DA">
            <w:pPr>
              <w:pStyle w:val="23"/>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8F50DA">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D677E1">
            <w:pPr>
              <w:numPr>
                <w:ilvl w:val="0"/>
                <w:numId w:val="53"/>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Предмет запроса предложений. </w:t>
            </w: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Pr="00B62D0A" w:rsidRDefault="008F50DA" w:rsidP="008F50DA">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8F50DA" w:rsidRPr="00471896" w:rsidRDefault="00471896" w:rsidP="00471896">
            <w:pPr>
              <w:ind w:right="153"/>
              <w:jc w:val="both"/>
              <w:rPr>
                <w:rFonts w:ascii="Times New Roman CYR" w:hAnsi="Times New Roman CYR" w:cs="Times New Roman CYR"/>
                <w:kern w:val="28"/>
                <w:sz w:val="22"/>
                <w:szCs w:val="22"/>
              </w:rPr>
            </w:pPr>
            <w:r w:rsidRPr="00471896">
              <w:rPr>
                <w:rFonts w:ascii="Times New Roman CYR" w:hAnsi="Times New Roman CYR" w:cs="Times New Roman CYR"/>
                <w:kern w:val="28"/>
                <w:sz w:val="22"/>
                <w:szCs w:val="22"/>
              </w:rPr>
              <w:t>Право заключения договора на выполнение проектно-изыскательских работ по сооружению и модернизации атомных станций по теме: «Материалы в обоснование проектных решений ЛАЭС-2, энергоблоки №3 и №4, в части технического водоснабжения ЗПУПД Г и РЭ в особый период»</w:t>
            </w:r>
          </w:p>
          <w:p w:rsidR="008F50DA" w:rsidRPr="009E4CE6" w:rsidRDefault="008F50DA" w:rsidP="008F50DA">
            <w:pPr>
              <w:ind w:right="153"/>
              <w:jc w:val="both"/>
              <w:rPr>
                <w:rFonts w:ascii="Times New Roman CYR" w:hAnsi="Times New Roman CYR" w:cs="Times New Roman CYR"/>
                <w:kern w:val="28"/>
                <w:sz w:val="22"/>
                <w:szCs w:val="22"/>
              </w:rPr>
            </w:pPr>
          </w:p>
          <w:p w:rsidR="008F50DA" w:rsidRPr="00172D3D" w:rsidRDefault="008F50DA" w:rsidP="008F50DA">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D677E1">
            <w:pPr>
              <w:numPr>
                <w:ilvl w:val="0"/>
                <w:numId w:val="53"/>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8F50DA" w:rsidP="008F50DA">
            <w:pPr>
              <w:ind w:right="153"/>
              <w:jc w:val="both"/>
              <w:rPr>
                <w:rFonts w:ascii="Times New Roman CYR" w:hAnsi="Times New Roman CYR" w:cs="Times New Roman CYR"/>
                <w:kern w:val="28"/>
                <w:sz w:val="22"/>
                <w:szCs w:val="22"/>
                <w:shd w:val="clear" w:color="auto" w:fill="FDE9D9"/>
              </w:rPr>
            </w:pPr>
            <w:r w:rsidRPr="004322A2">
              <w:rPr>
                <w:rFonts w:ascii="Times New Roman CYR" w:hAnsi="Times New Roman CYR" w:cs="Times New Roman CYR"/>
                <w:kern w:val="28"/>
                <w:sz w:val="22"/>
                <w:szCs w:val="22"/>
              </w:rPr>
              <w:t xml:space="preserve">Запрос предложений </w:t>
            </w:r>
            <w:r w:rsidRPr="00EF3039">
              <w:rPr>
                <w:rFonts w:ascii="Times New Roman CYR" w:hAnsi="Times New Roman CYR" w:cs="Times New Roman CYR"/>
                <w:kern w:val="28"/>
                <w:sz w:val="22"/>
                <w:szCs w:val="22"/>
              </w:rPr>
              <w:t xml:space="preserve">проводится в соответствии с «Единым отраслевым стандартом закупок (положение о закупке) </w:t>
            </w:r>
            <w:proofErr w:type="spellStart"/>
            <w:r w:rsidRPr="00EF3039">
              <w:rPr>
                <w:rFonts w:ascii="Times New Roman CYR" w:hAnsi="Times New Roman CYR" w:cs="Times New Roman CYR"/>
                <w:kern w:val="28"/>
                <w:sz w:val="22"/>
                <w:szCs w:val="22"/>
              </w:rPr>
              <w:t>Госкорпорации</w:t>
            </w:r>
            <w:proofErr w:type="spellEnd"/>
            <w:r w:rsidRPr="00EF3039">
              <w:rPr>
                <w:rFonts w:ascii="Times New Roman CYR" w:hAnsi="Times New Roman CYR" w:cs="Times New Roman CYR"/>
                <w:kern w:val="28"/>
                <w:sz w:val="22"/>
                <w:szCs w:val="22"/>
              </w:rPr>
              <w:t xml:space="preserve"> «</w:t>
            </w:r>
            <w:proofErr w:type="spellStart"/>
            <w:r w:rsidRPr="00EF3039">
              <w:rPr>
                <w:rFonts w:ascii="Times New Roman CYR" w:hAnsi="Times New Roman CYR" w:cs="Times New Roman CYR"/>
                <w:kern w:val="28"/>
                <w:sz w:val="22"/>
                <w:szCs w:val="22"/>
              </w:rPr>
              <w:t>Росатом</w:t>
            </w:r>
            <w:proofErr w:type="spellEnd"/>
            <w:r w:rsidRPr="00EF3039">
              <w:rPr>
                <w:rFonts w:ascii="Times New Roman CYR" w:hAnsi="Times New Roman CYR" w:cs="Times New Roman CYR"/>
                <w:kern w:val="28"/>
                <w:sz w:val="22"/>
                <w:szCs w:val="22"/>
              </w:rPr>
              <w:t xml:space="preserve">», утвержденным решением наблюдательного совета </w:t>
            </w:r>
            <w:proofErr w:type="spellStart"/>
            <w:r w:rsidRPr="00EF3039">
              <w:rPr>
                <w:rFonts w:ascii="Times New Roman CYR" w:hAnsi="Times New Roman CYR" w:cs="Times New Roman CYR"/>
                <w:kern w:val="28"/>
                <w:sz w:val="22"/>
                <w:szCs w:val="22"/>
              </w:rPr>
              <w:t>Госкорпорации</w:t>
            </w:r>
            <w:proofErr w:type="spellEnd"/>
            <w:r w:rsidRPr="00EF3039">
              <w:rPr>
                <w:rFonts w:ascii="Times New Roman CYR" w:hAnsi="Times New Roman CYR" w:cs="Times New Roman CYR"/>
                <w:kern w:val="28"/>
                <w:sz w:val="22"/>
                <w:szCs w:val="22"/>
              </w:rPr>
              <w:t xml:space="preserve"> «</w:t>
            </w:r>
            <w:proofErr w:type="spellStart"/>
            <w:r w:rsidRPr="00EF3039">
              <w:rPr>
                <w:rFonts w:ascii="Times New Roman CYR" w:hAnsi="Times New Roman CYR" w:cs="Times New Roman CYR"/>
                <w:kern w:val="28"/>
                <w:sz w:val="22"/>
                <w:szCs w:val="22"/>
              </w:rPr>
              <w:t>Росатом</w:t>
            </w:r>
            <w:proofErr w:type="spellEnd"/>
            <w:r w:rsidRPr="00EF3039">
              <w:rPr>
                <w:rFonts w:ascii="Times New Roman CYR" w:hAnsi="Times New Roman CYR" w:cs="Times New Roman CYR"/>
                <w:kern w:val="28"/>
                <w:sz w:val="22"/>
                <w:szCs w:val="22"/>
              </w:rPr>
              <w:t>» от 07 февраля 2012 № 37</w:t>
            </w:r>
            <w:r>
              <w:rPr>
                <w:rFonts w:ascii="Times New Roman CYR" w:hAnsi="Times New Roman CYR" w:cs="Times New Roman CYR"/>
                <w:kern w:val="28"/>
                <w:sz w:val="22"/>
                <w:szCs w:val="22"/>
              </w:rPr>
              <w:t>, в</w:t>
            </w:r>
            <w:r w:rsidRPr="0048474C">
              <w:rPr>
                <w:rFonts w:ascii="Times New Roman CYR" w:hAnsi="Times New Roman CYR" w:cs="Times New Roman CYR"/>
                <w:kern w:val="28"/>
                <w:sz w:val="22"/>
                <w:szCs w:val="22"/>
              </w:rPr>
              <w:t xml:space="preserve"> редакции с изменениями, утвержденными решением наблюдательного совета </w:t>
            </w:r>
            <w:proofErr w:type="spellStart"/>
            <w:r w:rsidRPr="0048474C">
              <w:rPr>
                <w:rFonts w:ascii="Times New Roman CYR" w:hAnsi="Times New Roman CYR" w:cs="Times New Roman CYR"/>
                <w:kern w:val="28"/>
                <w:sz w:val="22"/>
                <w:szCs w:val="22"/>
              </w:rPr>
              <w:t>Госкорпорации</w:t>
            </w:r>
            <w:proofErr w:type="spellEnd"/>
            <w:r w:rsidRPr="0048474C">
              <w:rPr>
                <w:rFonts w:ascii="Times New Roman CYR" w:hAnsi="Times New Roman CYR" w:cs="Times New Roman CYR"/>
                <w:kern w:val="28"/>
                <w:sz w:val="22"/>
                <w:szCs w:val="22"/>
              </w:rPr>
              <w:t xml:space="preserve"> «</w:t>
            </w:r>
            <w:proofErr w:type="spellStart"/>
            <w:r w:rsidRPr="0048474C">
              <w:rPr>
                <w:rFonts w:ascii="Times New Roman CYR" w:hAnsi="Times New Roman CYR" w:cs="Times New Roman CYR"/>
                <w:kern w:val="28"/>
                <w:sz w:val="22"/>
                <w:szCs w:val="22"/>
              </w:rPr>
              <w:t>Росатом</w:t>
            </w:r>
            <w:proofErr w:type="spellEnd"/>
            <w:r w:rsidRPr="0048474C">
              <w:rPr>
                <w:rFonts w:ascii="Times New Roman CYR" w:hAnsi="Times New Roman CYR" w:cs="Times New Roman CYR"/>
                <w:kern w:val="28"/>
                <w:sz w:val="22"/>
                <w:szCs w:val="22"/>
              </w:rPr>
              <w:t xml:space="preserve">» от </w:t>
            </w:r>
            <w:r>
              <w:rPr>
                <w:rFonts w:ascii="Times New Roman CYR" w:hAnsi="Times New Roman CYR" w:cs="Times New Roman CYR"/>
                <w:kern w:val="28"/>
                <w:sz w:val="22"/>
                <w:szCs w:val="22"/>
              </w:rPr>
              <w:t>03 декабря 2013 № 54</w:t>
            </w:r>
            <w:r w:rsidRPr="00EF3039">
              <w:rPr>
                <w:rFonts w:ascii="Times New Roman CYR" w:hAnsi="Times New Roman CYR" w:cs="Times New Roman CYR"/>
                <w:kern w:val="28"/>
                <w:sz w:val="22"/>
                <w:szCs w:val="22"/>
              </w:rPr>
              <w:t>.</w:t>
            </w:r>
          </w:p>
        </w:tc>
      </w:tr>
      <w:tr w:rsidR="008F50DA" w:rsidRPr="00B62D0A" w:rsidTr="008F50DA">
        <w:trPr>
          <w:trHeight w:val="152"/>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8F50DA" w:rsidRDefault="008F50DA" w:rsidP="008F50DA">
            <w:pPr>
              <w:ind w:right="153"/>
              <w:jc w:val="both"/>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Сроки выполнения работ: </w:t>
            </w:r>
            <w:r>
              <w:rPr>
                <w:rFonts w:ascii="Times New Roman CYR" w:hAnsi="Times New Roman CYR" w:cs="Times New Roman CYR"/>
                <w:kern w:val="28"/>
                <w:sz w:val="22"/>
                <w:szCs w:val="22"/>
              </w:rPr>
              <w:t xml:space="preserve"> </w:t>
            </w:r>
          </w:p>
          <w:p w:rsidR="008F50DA" w:rsidRPr="00305E63" w:rsidRDefault="008F50DA" w:rsidP="008F50DA">
            <w:pPr>
              <w:ind w:right="153"/>
              <w:jc w:val="both"/>
              <w:rPr>
                <w:rFonts w:ascii="Times New Roman CYR" w:hAnsi="Times New Roman CYR" w:cs="Times New Roman CYR"/>
                <w:kern w:val="28"/>
                <w:sz w:val="22"/>
                <w:szCs w:val="22"/>
              </w:rPr>
            </w:pPr>
            <w:proofErr w:type="gramStart"/>
            <w:r>
              <w:rPr>
                <w:rFonts w:ascii="Times New Roman CYR" w:hAnsi="Times New Roman CYR" w:cs="Times New Roman CYR"/>
                <w:kern w:val="28"/>
                <w:sz w:val="22"/>
                <w:szCs w:val="22"/>
              </w:rPr>
              <w:t xml:space="preserve">с даты </w:t>
            </w:r>
            <w:r w:rsidR="00471896">
              <w:rPr>
                <w:rFonts w:ascii="Times New Roman CYR" w:hAnsi="Times New Roman CYR" w:cs="Times New Roman CYR"/>
                <w:kern w:val="28"/>
                <w:sz w:val="22"/>
                <w:szCs w:val="22"/>
              </w:rPr>
              <w:t>заключения</w:t>
            </w:r>
            <w:proofErr w:type="gramEnd"/>
            <w:r w:rsidR="00471896">
              <w:rPr>
                <w:rFonts w:ascii="Times New Roman CYR" w:hAnsi="Times New Roman CYR" w:cs="Times New Roman CYR"/>
                <w:kern w:val="28"/>
                <w:sz w:val="22"/>
                <w:szCs w:val="22"/>
              </w:rPr>
              <w:t xml:space="preserve"> </w:t>
            </w:r>
            <w:r>
              <w:rPr>
                <w:rFonts w:ascii="Times New Roman CYR" w:hAnsi="Times New Roman CYR" w:cs="Times New Roman CYR"/>
                <w:kern w:val="28"/>
                <w:sz w:val="22"/>
                <w:szCs w:val="22"/>
              </w:rPr>
              <w:t>договора</w:t>
            </w:r>
            <w:r w:rsidR="00471896">
              <w:rPr>
                <w:rFonts w:ascii="Times New Roman CYR" w:hAnsi="Times New Roman CYR" w:cs="Times New Roman CYR"/>
                <w:kern w:val="28"/>
                <w:sz w:val="22"/>
                <w:szCs w:val="22"/>
              </w:rPr>
              <w:t xml:space="preserve"> до 20.11.2014г.</w:t>
            </w:r>
          </w:p>
          <w:p w:rsidR="008F50DA" w:rsidRPr="00A83C0A" w:rsidRDefault="008F50DA" w:rsidP="008F50DA">
            <w:pPr>
              <w:ind w:right="153"/>
              <w:rPr>
                <w:rFonts w:ascii="Times New Roman CYR" w:hAnsi="Times New Roman CYR" w:cs="Times New Roman CYR"/>
                <w:kern w:val="28"/>
                <w:sz w:val="22"/>
                <w:szCs w:val="22"/>
              </w:rPr>
            </w:pPr>
          </w:p>
          <w:p w:rsidR="008F50DA" w:rsidRPr="00A83C0A" w:rsidRDefault="008F50DA" w:rsidP="008F50DA">
            <w:pPr>
              <w:ind w:right="153"/>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Адрес передачи результатов работ: 191036, Санкт-Петербург, 2-я Советская улица, дом 9/2а.</w:t>
            </w:r>
          </w:p>
          <w:p w:rsidR="008F50DA" w:rsidRPr="00E63902" w:rsidRDefault="008F50DA" w:rsidP="008F50DA">
            <w:pPr>
              <w:ind w:right="153"/>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Адрес объекта: Ленинградская обл., г. Сосновый Бор, территория строительной площадки ЛАЭС-2. </w:t>
            </w:r>
          </w:p>
          <w:p w:rsidR="008F50DA" w:rsidRDefault="008F50DA" w:rsidP="008F50DA">
            <w:pPr>
              <w:suppressLineNumbers/>
              <w:suppressAutoHyphens/>
              <w:rPr>
                <w:sz w:val="22"/>
                <w:szCs w:val="22"/>
              </w:rPr>
            </w:pPr>
          </w:p>
          <w:p w:rsidR="008F50DA" w:rsidRPr="00984101" w:rsidRDefault="008F50DA" w:rsidP="008F50DA">
            <w:pPr>
              <w:suppressLineNumbers/>
              <w:suppressAutoHyphens/>
              <w:rPr>
                <w:sz w:val="22"/>
                <w:szCs w:val="22"/>
              </w:rPr>
            </w:pPr>
            <w:r w:rsidRPr="00984101">
              <w:rPr>
                <w:sz w:val="22"/>
                <w:szCs w:val="22"/>
              </w:rPr>
              <w:t>Безналичный расчет.</w:t>
            </w:r>
          </w:p>
          <w:p w:rsidR="008F50DA" w:rsidRPr="00B62D0A" w:rsidRDefault="008F50DA" w:rsidP="008F50DA">
            <w:pPr>
              <w:suppressLineNumbers/>
              <w:suppressAutoHyphens/>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8F50DA">
            <w:pPr>
              <w:ind w:right="153"/>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8F50DA">
            <w:pPr>
              <w:pStyle w:val="affff0"/>
              <w:spacing w:before="40"/>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8F50DA">
            <w:pPr>
              <w:suppressLineNumbers/>
              <w:suppressAutoHyphens/>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Контактные лица по процедурным вопросам: </w:t>
            </w:r>
          </w:p>
          <w:p w:rsidR="00471896" w:rsidRDefault="00471896" w:rsidP="008F50DA">
            <w:pPr>
              <w:suppressLineNumbers/>
              <w:suppressAutoHyphens/>
              <w:rPr>
                <w:sz w:val="22"/>
                <w:szCs w:val="22"/>
              </w:rPr>
            </w:pPr>
            <w:proofErr w:type="spellStart"/>
            <w:r w:rsidRPr="00471896">
              <w:rPr>
                <w:sz w:val="22"/>
                <w:szCs w:val="22"/>
              </w:rPr>
              <w:t>Белашов</w:t>
            </w:r>
            <w:proofErr w:type="spellEnd"/>
            <w:r w:rsidRPr="00471896">
              <w:rPr>
                <w:sz w:val="22"/>
                <w:szCs w:val="22"/>
              </w:rPr>
              <w:t xml:space="preserve"> Иван Сергеевич, номер контактного телефона (812) 339-16-12, 8-921-894-32-65.</w:t>
            </w:r>
          </w:p>
          <w:p w:rsidR="00471896" w:rsidRDefault="008F50DA" w:rsidP="008F50DA">
            <w:pPr>
              <w:suppressLineNumbers/>
              <w:suppressAutoHyphens/>
              <w:rPr>
                <w:sz w:val="22"/>
                <w:szCs w:val="22"/>
              </w:rPr>
            </w:pPr>
            <w:r w:rsidRPr="002E0210">
              <w:rPr>
                <w:sz w:val="22"/>
                <w:szCs w:val="22"/>
              </w:rPr>
              <w:t xml:space="preserve">Электронная почта </w:t>
            </w:r>
            <w:hyperlink r:id="rId15" w:history="1">
              <w:r w:rsidR="00471896" w:rsidRPr="00A7399C">
                <w:rPr>
                  <w:rStyle w:val="afe"/>
                  <w:sz w:val="22"/>
                  <w:szCs w:val="22"/>
                  <w:lang w:val="en-US"/>
                </w:rPr>
                <w:t>ISBelashov</w:t>
              </w:r>
              <w:r w:rsidR="00471896" w:rsidRPr="00A7399C">
                <w:rPr>
                  <w:rStyle w:val="afe"/>
                  <w:sz w:val="22"/>
                  <w:szCs w:val="22"/>
                </w:rPr>
                <w:t>@</w:t>
              </w:r>
              <w:r w:rsidR="00471896" w:rsidRPr="00A7399C">
                <w:rPr>
                  <w:rStyle w:val="afe"/>
                  <w:sz w:val="22"/>
                  <w:szCs w:val="22"/>
                  <w:lang w:val="en-US"/>
                </w:rPr>
                <w:t>givnipiet</w:t>
              </w:r>
              <w:r w:rsidR="00471896" w:rsidRPr="00A7399C">
                <w:rPr>
                  <w:rStyle w:val="afe"/>
                  <w:sz w:val="22"/>
                  <w:szCs w:val="22"/>
                </w:rPr>
                <w:t>.</w:t>
              </w:r>
              <w:r w:rsidR="00471896" w:rsidRPr="00A7399C">
                <w:rPr>
                  <w:rStyle w:val="afe"/>
                  <w:sz w:val="22"/>
                  <w:szCs w:val="22"/>
                  <w:lang w:val="en-US"/>
                </w:rPr>
                <w:t>ru</w:t>
              </w:r>
            </w:hyperlink>
            <w:r w:rsidR="00471896">
              <w:rPr>
                <w:sz w:val="22"/>
                <w:szCs w:val="22"/>
              </w:rPr>
              <w:t>,</w:t>
            </w:r>
          </w:p>
          <w:p w:rsidR="008F50DA" w:rsidRPr="002E0210" w:rsidRDefault="00C83E63" w:rsidP="008F50DA">
            <w:pPr>
              <w:suppressLineNumbers/>
              <w:suppressAutoHyphens/>
              <w:rPr>
                <w:sz w:val="22"/>
                <w:szCs w:val="22"/>
              </w:rPr>
            </w:pPr>
            <w:hyperlink r:id="rId16"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008F50DA" w:rsidRPr="002E0210">
              <w:rPr>
                <w:sz w:val="22"/>
                <w:szCs w:val="22"/>
              </w:rPr>
              <w:t xml:space="preserve"> (с пометкой исполнителю)</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Контактное лицо по техническим вопросам: </w:t>
            </w:r>
          </w:p>
          <w:p w:rsidR="008F50DA" w:rsidRDefault="008F50DA" w:rsidP="008F50DA">
            <w:pPr>
              <w:textAlignment w:val="top"/>
              <w:rPr>
                <w:sz w:val="22"/>
                <w:szCs w:val="22"/>
              </w:rPr>
            </w:pPr>
            <w:proofErr w:type="spellStart"/>
            <w:r w:rsidRPr="001E5932">
              <w:rPr>
                <w:sz w:val="22"/>
                <w:szCs w:val="22"/>
              </w:rPr>
              <w:t>Роледер</w:t>
            </w:r>
            <w:proofErr w:type="spellEnd"/>
            <w:r w:rsidRPr="001E5932">
              <w:rPr>
                <w:sz w:val="22"/>
                <w:szCs w:val="22"/>
              </w:rPr>
              <w:t xml:space="preserve"> Юрий Александрович (812) 404-56-06</w:t>
            </w:r>
          </w:p>
          <w:p w:rsidR="00471896" w:rsidRDefault="00471896" w:rsidP="008F50DA">
            <w:pPr>
              <w:textAlignment w:val="top"/>
              <w:rPr>
                <w:sz w:val="22"/>
                <w:szCs w:val="22"/>
              </w:rPr>
            </w:pPr>
            <w:r>
              <w:rPr>
                <w:sz w:val="22"/>
                <w:szCs w:val="22"/>
              </w:rPr>
              <w:t>Липатов Андрей Станиславович (812) 643-31-17</w:t>
            </w:r>
          </w:p>
          <w:p w:rsidR="00471896" w:rsidRPr="001E5932" w:rsidRDefault="00471896" w:rsidP="008F50DA">
            <w:pPr>
              <w:textAlignment w:val="top"/>
              <w:rPr>
                <w:sz w:val="22"/>
                <w:szCs w:val="22"/>
              </w:rPr>
            </w:pPr>
            <w:r>
              <w:rPr>
                <w:sz w:val="22"/>
                <w:szCs w:val="22"/>
              </w:rPr>
              <w:t>Новицкая Оксана Игоревна (812) 611-04-90</w:t>
            </w:r>
          </w:p>
          <w:p w:rsidR="008F50DA" w:rsidRPr="002E0210" w:rsidRDefault="008F50DA" w:rsidP="008F50DA">
            <w:pPr>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8F50DA">
            <w:pPr>
              <w:suppressLineNumbers/>
              <w:suppressAutoHyphens/>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F50DA">
            <w:pPr>
              <w:ind w:right="113"/>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F50DA">
            <w:pPr>
              <w:ind w:right="113"/>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B62D0A">
              <w:rPr>
                <w:sz w:val="22"/>
                <w:szCs w:val="22"/>
              </w:rPr>
              <w:t>Госкорпорации</w:t>
            </w:r>
            <w:proofErr w:type="spellEnd"/>
            <w:r w:rsidRPr="00B62D0A">
              <w:rPr>
                <w:sz w:val="22"/>
                <w:szCs w:val="22"/>
              </w:rPr>
              <w:t xml:space="preserve"> «</w:t>
            </w:r>
            <w:proofErr w:type="spellStart"/>
            <w:r w:rsidRPr="00B62D0A">
              <w:rPr>
                <w:sz w:val="22"/>
                <w:szCs w:val="22"/>
              </w:rPr>
              <w:t>Росатом</w:t>
            </w:r>
            <w:proofErr w:type="spellEnd"/>
            <w:r w:rsidRPr="00B62D0A">
              <w:rPr>
                <w:sz w:val="22"/>
                <w:szCs w:val="22"/>
              </w:rPr>
              <w:t xml:space="preserve">»: </w:t>
            </w:r>
            <w:hyperlink r:id="rId17" w:history="1">
              <w:r w:rsidRPr="00B62D0A">
                <w:rPr>
                  <w:rStyle w:val="afe"/>
                  <w:sz w:val="22"/>
                  <w:szCs w:val="22"/>
                </w:rPr>
                <w:t>http://zakupki.rosatom.ru/</w:t>
              </w:r>
            </w:hyperlink>
          </w:p>
          <w:p w:rsidR="008F50DA" w:rsidRPr="003B0E8E" w:rsidRDefault="008F50DA" w:rsidP="008F50DA">
            <w:pPr>
              <w:widowControl w:val="0"/>
              <w:autoSpaceDE w:val="0"/>
              <w:autoSpaceDN w:val="0"/>
              <w:adjustRightInd w:val="0"/>
              <w:ind w:right="153"/>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r w:rsidR="00471896">
              <w:rPr>
                <w:rFonts w:ascii="Times New Roman CYR" w:hAnsi="Times New Roman CYR" w:cs="Times New Roman CYR"/>
                <w:sz w:val="22"/>
                <w:szCs w:val="22"/>
              </w:rPr>
              <w:t xml:space="preserve">- </w:t>
            </w:r>
            <w:r w:rsidR="00471896" w:rsidRPr="00471896">
              <w:t xml:space="preserve">«Аукционный конкурсный дом» в сети «Интернет» по адресу </w:t>
            </w:r>
            <w:hyperlink r:id="rId18" w:history="1">
              <w:r w:rsidR="00471896" w:rsidRPr="00471896">
                <w:rPr>
                  <w:rStyle w:val="afe"/>
                </w:rPr>
                <w:t>www.a-k-d.ru</w:t>
              </w:r>
            </w:hyperlink>
          </w:p>
        </w:tc>
      </w:tr>
      <w:tr w:rsidR="008F50DA" w:rsidRPr="00B62D0A" w:rsidTr="008F50DA">
        <w:trPr>
          <w:trHeight w:val="152"/>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Дата опубликования извещения о проведении запроса предложений</w:t>
            </w:r>
          </w:p>
        </w:tc>
        <w:tc>
          <w:tcPr>
            <w:tcW w:w="3204" w:type="pct"/>
          </w:tcPr>
          <w:p w:rsidR="008F50DA" w:rsidRPr="007D3B66" w:rsidRDefault="008F50DA" w:rsidP="00D926DE">
            <w:pPr>
              <w:ind w:right="153"/>
              <w:rPr>
                <w:b/>
                <w:bCs/>
                <w:sz w:val="22"/>
                <w:szCs w:val="22"/>
              </w:rPr>
            </w:pPr>
            <w:r w:rsidRPr="00677BA0">
              <w:rPr>
                <w:b/>
              </w:rPr>
              <w:t>«</w:t>
            </w:r>
            <w:r w:rsidR="00D926DE">
              <w:rPr>
                <w:b/>
              </w:rPr>
              <w:t>30</w:t>
            </w:r>
            <w:r w:rsidRPr="00677BA0">
              <w:rPr>
                <w:b/>
              </w:rPr>
              <w:t xml:space="preserve">» </w:t>
            </w:r>
            <w:r w:rsidR="00D926DE">
              <w:rPr>
                <w:b/>
              </w:rPr>
              <w:t>апреля</w:t>
            </w:r>
            <w:r>
              <w:rPr>
                <w:b/>
              </w:rPr>
              <w:t xml:space="preserve"> </w:t>
            </w:r>
            <w:r w:rsidRPr="00677BA0">
              <w:rPr>
                <w:b/>
                <w:sz w:val="22"/>
                <w:szCs w:val="22"/>
              </w:rPr>
              <w:t>201</w:t>
            </w:r>
            <w:r>
              <w:rPr>
                <w:b/>
                <w:sz w:val="22"/>
                <w:szCs w:val="22"/>
              </w:rPr>
              <w:t>4</w:t>
            </w:r>
            <w:r w:rsidRPr="00677BA0">
              <w:rPr>
                <w:b/>
                <w:sz w:val="22"/>
                <w:szCs w:val="22"/>
              </w:rPr>
              <w:t xml:space="preserve"> года</w:t>
            </w:r>
          </w:p>
        </w:tc>
      </w:tr>
      <w:tr w:rsidR="008F50DA" w:rsidRPr="00B62D0A" w:rsidTr="008F50DA">
        <w:trPr>
          <w:trHeight w:val="152"/>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tbl>
            <w:tblPr>
              <w:tblW w:w="61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05"/>
              <w:gridCol w:w="1559"/>
              <w:gridCol w:w="2901"/>
            </w:tblGrid>
            <w:tr w:rsidR="00471896" w:rsidTr="00471896">
              <w:trPr>
                <w:trHeight w:val="817"/>
              </w:trPr>
              <w:tc>
                <w:tcPr>
                  <w:tcW w:w="1705" w:type="dxa"/>
                  <w:tcBorders>
                    <w:top w:val="single" w:sz="4" w:space="0" w:color="auto"/>
                    <w:left w:val="single" w:sz="4" w:space="0" w:color="auto"/>
                    <w:bottom w:val="single" w:sz="4" w:space="0" w:color="auto"/>
                    <w:right w:val="single" w:sz="4" w:space="0" w:color="auto"/>
                  </w:tcBorders>
                  <w:vAlign w:val="center"/>
                </w:tcPr>
                <w:p w:rsidR="00471896" w:rsidRDefault="00471896" w:rsidP="00471896">
                  <w:pPr>
                    <w:jc w:val="center"/>
                    <w:rPr>
                      <w:b/>
                      <w:sz w:val="21"/>
                      <w:szCs w:val="21"/>
                    </w:rPr>
                  </w:pPr>
                  <w:r>
                    <w:rPr>
                      <w:b/>
                      <w:sz w:val="21"/>
                      <w:szCs w:val="21"/>
                    </w:rPr>
                    <w:t>С учетом НДС, руб.</w:t>
                  </w:r>
                </w:p>
              </w:tc>
              <w:tc>
                <w:tcPr>
                  <w:tcW w:w="1559" w:type="dxa"/>
                  <w:tcBorders>
                    <w:top w:val="single" w:sz="4" w:space="0" w:color="auto"/>
                    <w:left w:val="single" w:sz="4" w:space="0" w:color="auto"/>
                    <w:bottom w:val="single" w:sz="4" w:space="0" w:color="auto"/>
                    <w:right w:val="single" w:sz="4" w:space="0" w:color="auto"/>
                  </w:tcBorders>
                  <w:vAlign w:val="center"/>
                </w:tcPr>
                <w:p w:rsidR="00471896" w:rsidRPr="00B71134" w:rsidRDefault="00471896" w:rsidP="00471896">
                  <w:pPr>
                    <w:ind w:left="23"/>
                    <w:jc w:val="center"/>
                    <w:rPr>
                      <w:b/>
                      <w:sz w:val="21"/>
                      <w:szCs w:val="21"/>
                      <w:lang w:val="en-US"/>
                    </w:rPr>
                  </w:pPr>
                  <w:r>
                    <w:rPr>
                      <w:b/>
                      <w:sz w:val="21"/>
                      <w:szCs w:val="21"/>
                      <w:lang w:val="en-US"/>
                    </w:rPr>
                    <w:t>5 729 657</w:t>
                  </w:r>
                  <w:r>
                    <w:rPr>
                      <w:b/>
                      <w:sz w:val="21"/>
                      <w:szCs w:val="21"/>
                    </w:rPr>
                    <w:t>,</w:t>
                  </w:r>
                  <w:r>
                    <w:rPr>
                      <w:b/>
                      <w:sz w:val="21"/>
                      <w:szCs w:val="21"/>
                      <w:lang w:val="en-US"/>
                    </w:rPr>
                    <w:t>01</w:t>
                  </w:r>
                </w:p>
              </w:tc>
              <w:tc>
                <w:tcPr>
                  <w:tcW w:w="2901" w:type="dxa"/>
                  <w:tcBorders>
                    <w:top w:val="single" w:sz="4" w:space="0" w:color="auto"/>
                    <w:left w:val="single" w:sz="4" w:space="0" w:color="auto"/>
                    <w:bottom w:val="single" w:sz="4" w:space="0" w:color="auto"/>
                    <w:right w:val="single" w:sz="4" w:space="0" w:color="auto"/>
                  </w:tcBorders>
                </w:tcPr>
                <w:p w:rsidR="00471896" w:rsidRPr="00FF73D8" w:rsidRDefault="00471896" w:rsidP="00471896">
                  <w:pPr>
                    <w:ind w:left="23"/>
                    <w:jc w:val="both"/>
                    <w:rPr>
                      <w:b/>
                      <w:sz w:val="21"/>
                      <w:szCs w:val="21"/>
                    </w:rPr>
                  </w:pPr>
                  <w:r>
                    <w:rPr>
                      <w:b/>
                      <w:sz w:val="21"/>
                      <w:szCs w:val="21"/>
                    </w:rPr>
                    <w:t>Пя</w:t>
                  </w:r>
                  <w:r w:rsidRPr="00E02A40">
                    <w:rPr>
                      <w:b/>
                      <w:sz w:val="21"/>
                      <w:szCs w:val="21"/>
                    </w:rPr>
                    <w:t xml:space="preserve">ть миллионов </w:t>
                  </w:r>
                  <w:r>
                    <w:rPr>
                      <w:b/>
                      <w:sz w:val="21"/>
                      <w:szCs w:val="21"/>
                    </w:rPr>
                    <w:t>сем</w:t>
                  </w:r>
                  <w:r w:rsidRPr="00E02A40">
                    <w:rPr>
                      <w:b/>
                      <w:sz w:val="21"/>
                      <w:szCs w:val="21"/>
                    </w:rPr>
                    <w:t xml:space="preserve">ьсот </w:t>
                  </w:r>
                  <w:r>
                    <w:rPr>
                      <w:b/>
                      <w:sz w:val="21"/>
                      <w:szCs w:val="21"/>
                    </w:rPr>
                    <w:t xml:space="preserve">двадцать девять </w:t>
                  </w:r>
                  <w:r w:rsidRPr="00E02A40">
                    <w:rPr>
                      <w:b/>
                      <w:sz w:val="21"/>
                      <w:szCs w:val="21"/>
                    </w:rPr>
                    <w:t xml:space="preserve">тысяч </w:t>
                  </w:r>
                  <w:r>
                    <w:rPr>
                      <w:b/>
                      <w:sz w:val="21"/>
                      <w:szCs w:val="21"/>
                    </w:rPr>
                    <w:t xml:space="preserve">шестьсот пятьдесят семь </w:t>
                  </w:r>
                  <w:r w:rsidRPr="00E02A40">
                    <w:rPr>
                      <w:b/>
                      <w:sz w:val="21"/>
                      <w:szCs w:val="21"/>
                    </w:rPr>
                    <w:t>рублей 0</w:t>
                  </w:r>
                  <w:r>
                    <w:rPr>
                      <w:b/>
                      <w:sz w:val="21"/>
                      <w:szCs w:val="21"/>
                    </w:rPr>
                    <w:t>1</w:t>
                  </w:r>
                  <w:r w:rsidRPr="00E02A40">
                    <w:rPr>
                      <w:b/>
                      <w:sz w:val="21"/>
                      <w:szCs w:val="21"/>
                    </w:rPr>
                    <w:t xml:space="preserve"> копе</w:t>
                  </w:r>
                  <w:r>
                    <w:rPr>
                      <w:b/>
                      <w:sz w:val="21"/>
                      <w:szCs w:val="21"/>
                    </w:rPr>
                    <w:t>й</w:t>
                  </w:r>
                  <w:r w:rsidRPr="00E02A40">
                    <w:rPr>
                      <w:b/>
                      <w:sz w:val="21"/>
                      <w:szCs w:val="21"/>
                    </w:rPr>
                    <w:t>к</w:t>
                  </w:r>
                  <w:r>
                    <w:rPr>
                      <w:b/>
                      <w:sz w:val="21"/>
                      <w:szCs w:val="21"/>
                    </w:rPr>
                    <w:t>а</w:t>
                  </w:r>
                </w:p>
              </w:tc>
            </w:tr>
            <w:tr w:rsidR="00471896" w:rsidTr="00471896">
              <w:trPr>
                <w:trHeight w:val="678"/>
              </w:trPr>
              <w:tc>
                <w:tcPr>
                  <w:tcW w:w="1705" w:type="dxa"/>
                  <w:tcBorders>
                    <w:top w:val="single" w:sz="4" w:space="0" w:color="auto"/>
                    <w:left w:val="single" w:sz="4" w:space="0" w:color="auto"/>
                    <w:bottom w:val="single" w:sz="4" w:space="0" w:color="auto"/>
                    <w:right w:val="single" w:sz="4" w:space="0" w:color="auto"/>
                  </w:tcBorders>
                  <w:vAlign w:val="center"/>
                </w:tcPr>
                <w:p w:rsidR="00471896" w:rsidRDefault="00471896" w:rsidP="00471896">
                  <w:pPr>
                    <w:jc w:val="center"/>
                    <w:rPr>
                      <w:sz w:val="21"/>
                      <w:szCs w:val="21"/>
                    </w:rPr>
                  </w:pPr>
                  <w:r>
                    <w:rPr>
                      <w:sz w:val="21"/>
                      <w:szCs w:val="21"/>
                    </w:rPr>
                    <w:t>Без НДС, руб.</w:t>
                  </w:r>
                </w:p>
              </w:tc>
              <w:tc>
                <w:tcPr>
                  <w:tcW w:w="1559" w:type="dxa"/>
                  <w:tcBorders>
                    <w:top w:val="single" w:sz="4" w:space="0" w:color="auto"/>
                    <w:left w:val="single" w:sz="4" w:space="0" w:color="auto"/>
                    <w:bottom w:val="single" w:sz="4" w:space="0" w:color="auto"/>
                    <w:right w:val="single" w:sz="4" w:space="0" w:color="auto"/>
                  </w:tcBorders>
                  <w:vAlign w:val="center"/>
                </w:tcPr>
                <w:p w:rsidR="00471896" w:rsidRPr="00FF73D8" w:rsidRDefault="00471896" w:rsidP="00471896">
                  <w:pPr>
                    <w:tabs>
                      <w:tab w:val="left" w:pos="1352"/>
                    </w:tabs>
                    <w:ind w:left="23"/>
                    <w:jc w:val="center"/>
                    <w:rPr>
                      <w:sz w:val="21"/>
                      <w:szCs w:val="21"/>
                    </w:rPr>
                  </w:pPr>
                  <w:r>
                    <w:rPr>
                      <w:sz w:val="21"/>
                      <w:szCs w:val="21"/>
                    </w:rPr>
                    <w:t>4 855 641,53</w:t>
                  </w:r>
                </w:p>
              </w:tc>
              <w:tc>
                <w:tcPr>
                  <w:tcW w:w="2901" w:type="dxa"/>
                  <w:tcBorders>
                    <w:top w:val="single" w:sz="4" w:space="0" w:color="auto"/>
                    <w:left w:val="single" w:sz="4" w:space="0" w:color="auto"/>
                    <w:bottom w:val="single" w:sz="4" w:space="0" w:color="auto"/>
                    <w:right w:val="single" w:sz="4" w:space="0" w:color="auto"/>
                  </w:tcBorders>
                </w:tcPr>
                <w:p w:rsidR="00471896" w:rsidRPr="00FF73D8" w:rsidRDefault="00471896" w:rsidP="00471896">
                  <w:pPr>
                    <w:ind w:left="23"/>
                    <w:jc w:val="both"/>
                    <w:rPr>
                      <w:sz w:val="21"/>
                      <w:szCs w:val="21"/>
                    </w:rPr>
                  </w:pPr>
                  <w:r>
                    <w:rPr>
                      <w:sz w:val="21"/>
                      <w:szCs w:val="21"/>
                    </w:rPr>
                    <w:t xml:space="preserve">Четыре миллиона восемьсот пятьдесят пять тысяч 53 копейки </w:t>
                  </w:r>
                </w:p>
              </w:tc>
            </w:tr>
            <w:tr w:rsidR="00471896" w:rsidTr="00471896">
              <w:trPr>
                <w:trHeight w:val="798"/>
              </w:trPr>
              <w:tc>
                <w:tcPr>
                  <w:tcW w:w="1705" w:type="dxa"/>
                  <w:tcBorders>
                    <w:top w:val="single" w:sz="4" w:space="0" w:color="auto"/>
                    <w:left w:val="single" w:sz="4" w:space="0" w:color="auto"/>
                    <w:bottom w:val="single" w:sz="4" w:space="0" w:color="auto"/>
                    <w:right w:val="single" w:sz="4" w:space="0" w:color="auto"/>
                  </w:tcBorders>
                  <w:vAlign w:val="center"/>
                </w:tcPr>
                <w:p w:rsidR="00471896" w:rsidRDefault="00471896" w:rsidP="00471896">
                  <w:pPr>
                    <w:jc w:val="center"/>
                    <w:rPr>
                      <w:sz w:val="21"/>
                      <w:szCs w:val="21"/>
                    </w:rPr>
                  </w:pPr>
                  <w:r>
                    <w:rPr>
                      <w:sz w:val="21"/>
                      <w:szCs w:val="21"/>
                    </w:rPr>
                    <w:t>Сумма НДС, руб.</w:t>
                  </w:r>
                </w:p>
              </w:tc>
              <w:tc>
                <w:tcPr>
                  <w:tcW w:w="1559" w:type="dxa"/>
                  <w:tcBorders>
                    <w:top w:val="single" w:sz="4" w:space="0" w:color="auto"/>
                    <w:left w:val="single" w:sz="4" w:space="0" w:color="auto"/>
                    <w:bottom w:val="single" w:sz="4" w:space="0" w:color="auto"/>
                    <w:right w:val="single" w:sz="4" w:space="0" w:color="auto"/>
                  </w:tcBorders>
                  <w:vAlign w:val="center"/>
                </w:tcPr>
                <w:p w:rsidR="00471896" w:rsidRPr="00FF73D8" w:rsidRDefault="00471896" w:rsidP="00471896">
                  <w:pPr>
                    <w:ind w:left="23"/>
                    <w:jc w:val="center"/>
                    <w:rPr>
                      <w:sz w:val="21"/>
                      <w:szCs w:val="21"/>
                    </w:rPr>
                  </w:pPr>
                  <w:r>
                    <w:rPr>
                      <w:sz w:val="21"/>
                      <w:szCs w:val="21"/>
                    </w:rPr>
                    <w:t>874 015,48</w:t>
                  </w:r>
                </w:p>
              </w:tc>
              <w:tc>
                <w:tcPr>
                  <w:tcW w:w="2901" w:type="dxa"/>
                  <w:tcBorders>
                    <w:top w:val="single" w:sz="4" w:space="0" w:color="auto"/>
                    <w:left w:val="single" w:sz="4" w:space="0" w:color="auto"/>
                    <w:bottom w:val="single" w:sz="4" w:space="0" w:color="auto"/>
                    <w:right w:val="single" w:sz="4" w:space="0" w:color="auto"/>
                  </w:tcBorders>
                </w:tcPr>
                <w:p w:rsidR="00471896" w:rsidRPr="00FF73D8" w:rsidRDefault="00471896" w:rsidP="00471896">
                  <w:pPr>
                    <w:ind w:left="23"/>
                    <w:jc w:val="both"/>
                    <w:rPr>
                      <w:sz w:val="21"/>
                      <w:szCs w:val="21"/>
                    </w:rPr>
                  </w:pPr>
                  <w:r>
                    <w:rPr>
                      <w:sz w:val="21"/>
                      <w:szCs w:val="21"/>
                    </w:rPr>
                    <w:t>Восемьсот семьдесят четыре тысячи пятнадцать рублей 48 копеек</w:t>
                  </w:r>
                </w:p>
              </w:tc>
            </w:tr>
          </w:tbl>
          <w:p w:rsidR="008F50DA" w:rsidRDefault="008F50DA" w:rsidP="008F50DA">
            <w:pPr>
              <w:tabs>
                <w:tab w:val="left" w:pos="960"/>
              </w:tabs>
              <w:jc w:val="both"/>
              <w:rPr>
                <w:b/>
                <w:i/>
                <w:sz w:val="21"/>
                <w:szCs w:val="21"/>
              </w:rPr>
            </w:pPr>
          </w:p>
          <w:p w:rsidR="004A255A" w:rsidRPr="004A255A" w:rsidRDefault="004A255A" w:rsidP="008F50DA">
            <w:pPr>
              <w:pStyle w:val="37"/>
              <w:tabs>
                <w:tab w:val="clear" w:pos="1307"/>
              </w:tabs>
              <w:ind w:left="0" w:right="113" w:firstLine="521"/>
              <w:rPr>
                <w:sz w:val="22"/>
                <w:szCs w:val="22"/>
              </w:rPr>
            </w:pPr>
            <w:r w:rsidRPr="00B31226">
              <w:rPr>
                <w:sz w:val="22"/>
                <w:szCs w:val="22"/>
                <w:highlight w:val="yellow"/>
              </w:rPr>
              <w:t xml:space="preserve">В случае если Участник не является плательщиком НДС, указанная в Заявке на участие в запросе </w:t>
            </w:r>
            <w:r w:rsidR="00B31226" w:rsidRPr="00B31226">
              <w:rPr>
                <w:sz w:val="22"/>
                <w:szCs w:val="22"/>
                <w:highlight w:val="yellow"/>
              </w:rPr>
              <w:t>предложений</w:t>
            </w:r>
            <w:r w:rsidRPr="00B31226">
              <w:rPr>
                <w:sz w:val="22"/>
                <w:szCs w:val="22"/>
                <w:highlight w:val="yellow"/>
              </w:rPr>
              <w:t xml:space="preserve"> цена договора, не должна превышать начальную (максимальную) цену договора без учета НДС.</w:t>
            </w:r>
          </w:p>
          <w:p w:rsidR="008F50DA" w:rsidRPr="00A0385D" w:rsidRDefault="008F50DA" w:rsidP="008F50DA">
            <w:pPr>
              <w:pStyle w:val="37"/>
              <w:tabs>
                <w:tab w:val="clear" w:pos="1307"/>
              </w:tabs>
              <w:ind w:left="0" w:right="113" w:firstLine="521"/>
              <w:rPr>
                <w:sz w:val="22"/>
                <w:szCs w:val="22"/>
              </w:rPr>
            </w:pPr>
            <w:r w:rsidRPr="00DF0498">
              <w:rPr>
                <w:sz w:val="22"/>
                <w:szCs w:val="22"/>
              </w:rPr>
              <w:t xml:space="preserve">Цена договора указана с учетом включенных в нее расходов на выполнение всего объема работ, включает компенсацию издержек участника </w:t>
            </w:r>
            <w:r>
              <w:rPr>
                <w:sz w:val="22"/>
                <w:szCs w:val="22"/>
              </w:rPr>
              <w:t>запроса предложений</w:t>
            </w:r>
            <w:r w:rsidRPr="007C2C94">
              <w:rPr>
                <w:sz w:val="22"/>
                <w:szCs w:val="22"/>
              </w:rPr>
              <w:t xml:space="preserve"> </w:t>
            </w:r>
            <w:r w:rsidRPr="00DF0498">
              <w:rPr>
                <w:sz w:val="22"/>
                <w:szCs w:val="22"/>
              </w:rPr>
              <w:t>и причитающееся ему вознаграждение, в том числе налоги, сборы и другие обязательные платежи</w:t>
            </w:r>
            <w:r>
              <w:rPr>
                <w:sz w:val="22"/>
                <w:szCs w:val="22"/>
              </w:rPr>
              <w:t>.</w:t>
            </w:r>
          </w:p>
        </w:tc>
      </w:tr>
      <w:tr w:rsidR="008F50DA" w:rsidRPr="00B62D0A" w:rsidTr="008F50DA">
        <w:trPr>
          <w:trHeight w:val="397"/>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F50DA">
            <w:pPr>
              <w:ind w:right="153"/>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F50DA">
            <w:pPr>
              <w:ind w:right="153"/>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DE2F8D" w:rsidRDefault="008F50DA" w:rsidP="008F50DA">
            <w:pPr>
              <w:rPr>
                <w:sz w:val="22"/>
                <w:szCs w:val="22"/>
              </w:rPr>
            </w:pPr>
            <w:r w:rsidRPr="00DE2F8D">
              <w:rPr>
                <w:sz w:val="22"/>
                <w:szCs w:val="22"/>
              </w:rPr>
              <w:t>Обеспечение не предусмотрено</w:t>
            </w:r>
          </w:p>
          <w:p w:rsidR="008F50DA" w:rsidRPr="00DE2F8D" w:rsidRDefault="008F50DA" w:rsidP="008F50DA">
            <w:pPr>
              <w:rPr>
                <w:sz w:val="22"/>
                <w:szCs w:val="22"/>
              </w:rPr>
            </w:pPr>
          </w:p>
          <w:p w:rsidR="008F50DA" w:rsidRPr="00DE2F8D" w:rsidRDefault="008F50DA" w:rsidP="008F50DA">
            <w:pPr>
              <w:rPr>
                <w:sz w:val="22"/>
                <w:szCs w:val="22"/>
              </w:rPr>
            </w:pPr>
            <w:r w:rsidRPr="00DE2F8D">
              <w:rPr>
                <w:sz w:val="22"/>
                <w:szCs w:val="22"/>
              </w:rPr>
              <w:t>Получатель: ОАО «Головной институт «ВНИПИЭТ»</w:t>
            </w:r>
          </w:p>
          <w:p w:rsidR="008F50DA" w:rsidRPr="00DE2F8D" w:rsidRDefault="008F50DA" w:rsidP="008F50DA">
            <w:pPr>
              <w:rPr>
                <w:sz w:val="22"/>
                <w:szCs w:val="22"/>
              </w:rPr>
            </w:pPr>
            <w:r w:rsidRPr="00DE2F8D">
              <w:rPr>
                <w:sz w:val="22"/>
                <w:szCs w:val="22"/>
              </w:rPr>
              <w:t xml:space="preserve">ИНН/КПП 7814417371/783450001 </w:t>
            </w:r>
          </w:p>
          <w:p w:rsidR="008F50DA" w:rsidRPr="00DE2F8D" w:rsidRDefault="008F50DA" w:rsidP="008F50DA">
            <w:pPr>
              <w:rPr>
                <w:sz w:val="22"/>
                <w:szCs w:val="22"/>
              </w:rPr>
            </w:pPr>
            <w:proofErr w:type="gramStart"/>
            <w:r w:rsidRPr="00DE2F8D">
              <w:rPr>
                <w:sz w:val="22"/>
                <w:szCs w:val="22"/>
              </w:rPr>
              <w:t>Р</w:t>
            </w:r>
            <w:proofErr w:type="gramEnd"/>
            <w:r w:rsidRPr="00DE2F8D">
              <w:rPr>
                <w:sz w:val="22"/>
                <w:szCs w:val="22"/>
              </w:rPr>
              <w:t>/СЧ  40702 81075 52300 00509</w:t>
            </w:r>
          </w:p>
          <w:p w:rsidR="008F50DA" w:rsidRPr="00DE2F8D" w:rsidRDefault="008F50DA" w:rsidP="008F50DA">
            <w:pPr>
              <w:widowControl w:val="0"/>
              <w:jc w:val="both"/>
              <w:rPr>
                <w:sz w:val="22"/>
                <w:szCs w:val="22"/>
              </w:rPr>
            </w:pPr>
            <w:r w:rsidRPr="00DE2F8D">
              <w:rPr>
                <w:sz w:val="22"/>
                <w:szCs w:val="22"/>
              </w:rPr>
              <w:t xml:space="preserve">СЕВЕРО-ЗАПАДНЫЙ БАНК ОАО «СБЕРБАНК РОССИИ» </w:t>
            </w:r>
          </w:p>
          <w:p w:rsidR="008F50DA" w:rsidRPr="00DE2F8D" w:rsidRDefault="008F50DA" w:rsidP="008F50DA">
            <w:pPr>
              <w:widowControl w:val="0"/>
              <w:jc w:val="both"/>
              <w:rPr>
                <w:sz w:val="22"/>
                <w:szCs w:val="22"/>
              </w:rPr>
            </w:pPr>
            <w:r w:rsidRPr="00DE2F8D">
              <w:rPr>
                <w:sz w:val="22"/>
                <w:szCs w:val="22"/>
              </w:rPr>
              <w:t>г. САНКТ-ПЕТЕРБУРГ</w:t>
            </w:r>
          </w:p>
          <w:p w:rsidR="008F50DA" w:rsidRPr="00DE2F8D" w:rsidRDefault="008F50DA" w:rsidP="008F50DA">
            <w:pPr>
              <w:rPr>
                <w:sz w:val="22"/>
                <w:szCs w:val="22"/>
              </w:rPr>
            </w:pPr>
            <w:r w:rsidRPr="00DE2F8D">
              <w:rPr>
                <w:sz w:val="22"/>
                <w:szCs w:val="22"/>
              </w:rPr>
              <w:t>БИК  044030653</w:t>
            </w:r>
          </w:p>
          <w:p w:rsidR="008F50DA" w:rsidRPr="00DE2F8D" w:rsidRDefault="008F50DA" w:rsidP="008F50DA">
            <w:pPr>
              <w:widowControl w:val="0"/>
              <w:autoSpaceDE w:val="0"/>
              <w:autoSpaceDN w:val="0"/>
              <w:adjustRightInd w:val="0"/>
              <w:ind w:right="153"/>
              <w:jc w:val="both"/>
              <w:rPr>
                <w:sz w:val="22"/>
                <w:szCs w:val="22"/>
              </w:rPr>
            </w:pPr>
            <w:r w:rsidRPr="00DE2F8D">
              <w:rPr>
                <w:sz w:val="22"/>
                <w:szCs w:val="22"/>
              </w:rPr>
              <w:t>КОР/СЧ   30101 81050 00000 00653</w:t>
            </w:r>
          </w:p>
          <w:p w:rsidR="008F50DA" w:rsidRPr="00B62D0A" w:rsidRDefault="008F50DA" w:rsidP="008F50DA">
            <w:pPr>
              <w:ind w:right="153"/>
              <w:rPr>
                <w:sz w:val="22"/>
                <w:szCs w:val="22"/>
              </w:rPr>
            </w:pPr>
            <w:r w:rsidRPr="00DE2F8D">
              <w:rPr>
                <w:sz w:val="22"/>
                <w:szCs w:val="22"/>
              </w:rPr>
              <w:t xml:space="preserve">Назначение платежа: Обеспечение заявки на участие в______________ </w:t>
            </w:r>
            <w:r w:rsidRPr="00DE2F8D">
              <w:rPr>
                <w:i/>
                <w:sz w:val="22"/>
                <w:szCs w:val="22"/>
              </w:rPr>
              <w:t>(указывается наименование запроса предложений, номер лота)</w:t>
            </w:r>
            <w:r w:rsidRPr="00DE2F8D">
              <w:rPr>
                <w:sz w:val="22"/>
                <w:szCs w:val="22"/>
              </w:rPr>
              <w:t>, НДС не облагается.</w:t>
            </w:r>
          </w:p>
        </w:tc>
      </w:tr>
      <w:tr w:rsidR="008F50DA" w:rsidRPr="00B62D0A" w:rsidTr="008F50DA">
        <w:trPr>
          <w:trHeight w:val="190"/>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A5216D" w:rsidRDefault="008F50DA" w:rsidP="008F50DA">
            <w:pPr>
              <w:ind w:right="153"/>
              <w:rPr>
                <w:sz w:val="22"/>
                <w:szCs w:val="22"/>
              </w:rPr>
            </w:pPr>
            <w:r w:rsidRPr="00A5216D">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A5216D">
              <w:rPr>
                <w:sz w:val="22"/>
                <w:szCs w:val="22"/>
              </w:rPr>
              <w:t>Р</w:t>
            </w:r>
            <w:proofErr w:type="gramEnd"/>
            <w:r w:rsidRPr="00A5216D">
              <w:rPr>
                <w:sz w:val="22"/>
                <w:szCs w:val="22"/>
              </w:rPr>
              <w:t> 50-605-80-93) оборудования в объеме поставляемого товара/ выполняемых работ /оказываемых услуг</w:t>
            </w:r>
          </w:p>
        </w:tc>
        <w:tc>
          <w:tcPr>
            <w:tcW w:w="3204" w:type="pct"/>
          </w:tcPr>
          <w:p w:rsidR="008F50DA" w:rsidRPr="002C2A10" w:rsidRDefault="008F50DA" w:rsidP="008F50DA">
            <w:pPr>
              <w:tabs>
                <w:tab w:val="left" w:pos="778"/>
              </w:tabs>
              <w:ind w:right="113"/>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8F50DA" w:rsidRDefault="00394A50" w:rsidP="008F50DA">
            <w:pPr>
              <w:tabs>
                <w:tab w:val="left" w:pos="778"/>
              </w:tabs>
              <w:ind w:right="113"/>
              <w:jc w:val="both"/>
              <w:rPr>
                <w:sz w:val="22"/>
                <w:szCs w:val="22"/>
              </w:rPr>
            </w:pPr>
            <w:r>
              <w:rPr>
                <w:sz w:val="22"/>
                <w:szCs w:val="22"/>
              </w:rPr>
              <w:t>1</w:t>
            </w:r>
            <w:r w:rsidR="008F50DA">
              <w:rPr>
                <w:sz w:val="22"/>
                <w:szCs w:val="22"/>
              </w:rPr>
              <w:t>3.1.</w:t>
            </w:r>
            <w:r>
              <w:rPr>
                <w:sz w:val="22"/>
                <w:szCs w:val="22"/>
              </w:rPr>
              <w:t>1.</w:t>
            </w:r>
            <w:r w:rsidR="008F50DA">
              <w:rPr>
                <w:sz w:val="22"/>
                <w:szCs w:val="22"/>
              </w:rPr>
              <w:t xml:space="preserve"> </w:t>
            </w:r>
            <w:r w:rsidR="008F50DA" w:rsidRPr="002C2A10">
              <w:rPr>
                <w:sz w:val="22"/>
                <w:szCs w:val="22"/>
              </w:rPr>
              <w:t>должен отвечать требованиям, указанным в пункт</w:t>
            </w:r>
            <w:r w:rsidR="008F50DA">
              <w:rPr>
                <w:sz w:val="22"/>
                <w:szCs w:val="22"/>
              </w:rPr>
              <w:t>е</w:t>
            </w:r>
            <w:r w:rsidR="008F50DA" w:rsidRPr="002C2A10">
              <w:rPr>
                <w:sz w:val="22"/>
                <w:szCs w:val="22"/>
              </w:rPr>
              <w:t xml:space="preserve"> 3.1</w:t>
            </w:r>
            <w:r w:rsidR="008F50DA">
              <w:rPr>
                <w:sz w:val="22"/>
                <w:szCs w:val="22"/>
              </w:rPr>
              <w:t xml:space="preserve"> </w:t>
            </w:r>
            <w:r w:rsidR="008F50DA" w:rsidRPr="003620CC">
              <w:rPr>
                <w:sz w:val="22"/>
                <w:szCs w:val="22"/>
              </w:rPr>
              <w:t>настоящей документации;</w:t>
            </w:r>
          </w:p>
          <w:p w:rsidR="008F50DA" w:rsidRDefault="008F50DA" w:rsidP="008F50DA">
            <w:pPr>
              <w:autoSpaceDE w:val="0"/>
              <w:autoSpaceDN w:val="0"/>
              <w:adjustRightInd w:val="0"/>
              <w:ind w:right="113"/>
              <w:jc w:val="both"/>
              <w:rPr>
                <w:sz w:val="22"/>
                <w:szCs w:val="22"/>
              </w:rPr>
            </w:pPr>
            <w:r>
              <w:rPr>
                <w:sz w:val="22"/>
                <w:szCs w:val="22"/>
              </w:rPr>
              <w:t xml:space="preserve">13.2.1. </w:t>
            </w:r>
            <w:r w:rsidRPr="00EA4189">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Pr>
                <w:sz w:val="22"/>
                <w:szCs w:val="22"/>
              </w:rPr>
              <w:t xml:space="preserve"> (для субподрядчиков, в случае их привлечения по данным видам работ)</w:t>
            </w:r>
            <w:r w:rsidRPr="00EA4189">
              <w:rPr>
                <w:sz w:val="22"/>
                <w:szCs w:val="22"/>
              </w:rPr>
              <w:t>, в том числе:</w:t>
            </w:r>
          </w:p>
          <w:p w:rsidR="00471896" w:rsidRDefault="00471896" w:rsidP="008F50DA">
            <w:pPr>
              <w:autoSpaceDE w:val="0"/>
              <w:autoSpaceDN w:val="0"/>
              <w:adjustRightInd w:val="0"/>
              <w:ind w:right="113"/>
              <w:jc w:val="both"/>
              <w:rPr>
                <w:sz w:val="22"/>
                <w:szCs w:val="22"/>
              </w:rPr>
            </w:pPr>
            <w:r>
              <w:rPr>
                <w:sz w:val="22"/>
                <w:szCs w:val="22"/>
              </w:rPr>
              <w:t xml:space="preserve">- </w:t>
            </w:r>
            <w:r w:rsidRPr="003F36AB">
              <w:rPr>
                <w:sz w:val="22"/>
                <w:szCs w:val="22"/>
              </w:rPr>
              <w:t xml:space="preserve">лицензию </w:t>
            </w:r>
            <w:proofErr w:type="spellStart"/>
            <w:r w:rsidRPr="003F36AB">
              <w:rPr>
                <w:sz w:val="22"/>
                <w:szCs w:val="22"/>
              </w:rPr>
              <w:t>Ростехнадзора</w:t>
            </w:r>
            <w:proofErr w:type="spellEnd"/>
            <w:r w:rsidRPr="003F36AB">
              <w:rPr>
                <w:sz w:val="22"/>
                <w:szCs w:val="22"/>
              </w:rPr>
              <w:t xml:space="preserve">, дающую право на размещение блоков атомных станций, в части выполнения работ и оказания услуг эксплуатирующей организации, </w:t>
            </w:r>
            <w:r w:rsidRPr="003F36AB">
              <w:rPr>
                <w:bCs/>
                <w:sz w:val="22"/>
                <w:szCs w:val="22"/>
              </w:rPr>
              <w:t>область действия которой включает виды работ и предоставляемых услуг, являющихся предметом закупки (в том числе работы в составе инженерно-геологических изысканий, р</w:t>
            </w:r>
            <w:r w:rsidRPr="003F36AB">
              <w:rPr>
                <w:sz w:val="22"/>
                <w:szCs w:val="22"/>
              </w:rPr>
              <w:t>аботы в составе инженерно-геотехнических изысканий и др.</w:t>
            </w:r>
            <w:r w:rsidRPr="003F36AB">
              <w:rPr>
                <w:bCs/>
                <w:sz w:val="22"/>
                <w:szCs w:val="22"/>
              </w:rPr>
              <w:t>).</w:t>
            </w:r>
            <w:r w:rsidRPr="003F36AB">
              <w:rPr>
                <w:sz w:val="22"/>
                <w:szCs w:val="22"/>
              </w:rPr>
              <w:t xml:space="preserve"> </w:t>
            </w:r>
            <w:r w:rsidRPr="003F36AB">
              <w:rPr>
                <w:bCs/>
                <w:sz w:val="22"/>
                <w:szCs w:val="22"/>
              </w:rPr>
              <w:t>Объекты, на которых/в отношении которых может осуществляться раз</w:t>
            </w:r>
            <w:r>
              <w:rPr>
                <w:bCs/>
                <w:sz w:val="22"/>
                <w:szCs w:val="22"/>
              </w:rPr>
              <w:t>решенная лицензией деятельность - атомные станции;</w:t>
            </w:r>
          </w:p>
          <w:p w:rsidR="00471896" w:rsidRPr="00471896" w:rsidRDefault="008F50DA" w:rsidP="00471896">
            <w:pPr>
              <w:autoSpaceDE w:val="0"/>
              <w:autoSpaceDN w:val="0"/>
              <w:adjustRightInd w:val="0"/>
              <w:ind w:right="113"/>
              <w:jc w:val="both"/>
              <w:rPr>
                <w:sz w:val="22"/>
                <w:szCs w:val="22"/>
              </w:rPr>
            </w:pPr>
            <w:r w:rsidRPr="00EA4189">
              <w:rPr>
                <w:sz w:val="22"/>
                <w:szCs w:val="22"/>
              </w:rPr>
              <w:t xml:space="preserve">– </w:t>
            </w:r>
            <w:r w:rsidR="00500D61">
              <w:rPr>
                <w:sz w:val="22"/>
                <w:szCs w:val="22"/>
              </w:rPr>
              <w:t>с</w:t>
            </w:r>
            <w:r w:rsidR="00471896" w:rsidRPr="00471896">
              <w:rPr>
                <w:sz w:val="22"/>
                <w:szCs w:val="22"/>
              </w:rPr>
              <w:t xml:space="preserve">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w:t>
            </w:r>
            <w:proofErr w:type="spellStart"/>
            <w:r w:rsidR="00471896" w:rsidRPr="00471896">
              <w:rPr>
                <w:sz w:val="22"/>
                <w:szCs w:val="22"/>
              </w:rPr>
              <w:t>саморегулируемой</w:t>
            </w:r>
            <w:proofErr w:type="spellEnd"/>
            <w:r w:rsidR="00471896" w:rsidRPr="00471896">
              <w:rPr>
                <w:sz w:val="22"/>
                <w:szCs w:val="22"/>
              </w:rPr>
              <w:t xml:space="preserve"> организацией, по видам работ, являющихся предметом открытого конкурса:</w:t>
            </w:r>
          </w:p>
          <w:p w:rsidR="00471896" w:rsidRPr="00471896" w:rsidRDefault="00471896" w:rsidP="00471896">
            <w:pPr>
              <w:autoSpaceDE w:val="0"/>
              <w:autoSpaceDN w:val="0"/>
              <w:adjustRightInd w:val="0"/>
              <w:ind w:right="113"/>
              <w:jc w:val="both"/>
              <w:rPr>
                <w:sz w:val="22"/>
                <w:szCs w:val="22"/>
              </w:rPr>
            </w:pPr>
            <w:r w:rsidRPr="00471896">
              <w:rPr>
                <w:sz w:val="22"/>
                <w:szCs w:val="22"/>
                <w:u w:val="single"/>
              </w:rPr>
              <w:t>2. Работы в составе инженерно-геологических изысканий:</w:t>
            </w:r>
          </w:p>
          <w:p w:rsidR="00471896" w:rsidRPr="00471896" w:rsidRDefault="00471896" w:rsidP="00471896">
            <w:pPr>
              <w:autoSpaceDE w:val="0"/>
              <w:autoSpaceDN w:val="0"/>
              <w:adjustRightInd w:val="0"/>
              <w:ind w:right="113"/>
              <w:jc w:val="both"/>
              <w:rPr>
                <w:sz w:val="22"/>
                <w:szCs w:val="22"/>
              </w:rPr>
            </w:pPr>
            <w:r w:rsidRPr="00471896">
              <w:rPr>
                <w:sz w:val="22"/>
                <w:szCs w:val="22"/>
              </w:rPr>
              <w:t>2.2. Проходка горных выработок с их опробованием, лабораторные исследования физико-механических свой</w:t>
            </w:r>
            <w:proofErr w:type="gramStart"/>
            <w:r w:rsidRPr="00471896">
              <w:rPr>
                <w:sz w:val="22"/>
                <w:szCs w:val="22"/>
              </w:rPr>
              <w:t>ств гр</w:t>
            </w:r>
            <w:proofErr w:type="gramEnd"/>
            <w:r w:rsidRPr="00471896">
              <w:rPr>
                <w:sz w:val="22"/>
                <w:szCs w:val="22"/>
              </w:rPr>
              <w:t>унтов и химических свойств проб подземных вод;</w:t>
            </w:r>
          </w:p>
          <w:p w:rsidR="008F50DA" w:rsidRDefault="00471896" w:rsidP="00471896">
            <w:pPr>
              <w:tabs>
                <w:tab w:val="left" w:pos="778"/>
              </w:tabs>
              <w:ind w:right="113"/>
              <w:jc w:val="both"/>
              <w:rPr>
                <w:sz w:val="22"/>
                <w:szCs w:val="22"/>
              </w:rPr>
            </w:pPr>
            <w:r w:rsidRPr="00471896">
              <w:rPr>
                <w:sz w:val="22"/>
                <w:szCs w:val="22"/>
              </w:rPr>
              <w:t>2.4. Гидрогеологические исследования.</w:t>
            </w:r>
          </w:p>
          <w:p w:rsidR="00471896" w:rsidRPr="003620CC" w:rsidRDefault="00471896" w:rsidP="00471896">
            <w:pPr>
              <w:tabs>
                <w:tab w:val="left" w:pos="778"/>
              </w:tabs>
              <w:ind w:right="113"/>
              <w:jc w:val="both"/>
              <w:rPr>
                <w:sz w:val="22"/>
                <w:szCs w:val="22"/>
              </w:rPr>
            </w:pPr>
          </w:p>
          <w:p w:rsidR="008F50DA" w:rsidRDefault="008F50DA" w:rsidP="008F50DA">
            <w:pPr>
              <w:jc w:val="both"/>
              <w:rPr>
                <w:sz w:val="22"/>
                <w:szCs w:val="22"/>
              </w:rPr>
            </w:pPr>
            <w:r>
              <w:rPr>
                <w:sz w:val="22"/>
                <w:szCs w:val="22"/>
              </w:rPr>
              <w:t xml:space="preserve">13.2. </w:t>
            </w:r>
            <w:r w:rsidRPr="009E0403">
              <w:rPr>
                <w:sz w:val="22"/>
                <w:szCs w:val="22"/>
              </w:rPr>
              <w:t>Требования к участникам  запроса предложений:</w:t>
            </w:r>
          </w:p>
          <w:p w:rsidR="008F50DA" w:rsidRDefault="008F50DA" w:rsidP="008F50DA">
            <w:pPr>
              <w:autoSpaceDE w:val="0"/>
              <w:autoSpaceDN w:val="0"/>
              <w:adjustRightInd w:val="0"/>
              <w:ind w:right="113"/>
              <w:jc w:val="both"/>
              <w:rPr>
                <w:sz w:val="22"/>
                <w:szCs w:val="22"/>
              </w:rPr>
            </w:pPr>
            <w:r>
              <w:rPr>
                <w:sz w:val="22"/>
                <w:szCs w:val="22"/>
              </w:rPr>
              <w:t xml:space="preserve">13.2.1. </w:t>
            </w:r>
            <w:r w:rsidRPr="00DE1129">
              <w:rPr>
                <w:sz w:val="22"/>
                <w:szCs w:val="22"/>
              </w:rPr>
              <w:t>должен иметь в 201</w:t>
            </w:r>
            <w:r>
              <w:rPr>
                <w:sz w:val="22"/>
                <w:szCs w:val="22"/>
              </w:rPr>
              <w:t>1</w:t>
            </w:r>
            <w:r w:rsidRPr="00DE1129">
              <w:rPr>
                <w:sz w:val="22"/>
                <w:szCs w:val="22"/>
              </w:rPr>
              <w:t>-201</w:t>
            </w:r>
            <w:r>
              <w:rPr>
                <w:sz w:val="22"/>
                <w:szCs w:val="22"/>
              </w:rPr>
              <w:t>4</w:t>
            </w:r>
            <w:r w:rsidRPr="00DE1129">
              <w:rPr>
                <w:sz w:val="22"/>
                <w:szCs w:val="22"/>
              </w:rPr>
              <w:t xml:space="preserve"> гг. </w:t>
            </w:r>
            <w:r w:rsidRPr="00AE6398">
              <w:rPr>
                <w:sz w:val="22"/>
                <w:szCs w:val="22"/>
              </w:rPr>
              <w:t xml:space="preserve">опыт выполнения работ по </w:t>
            </w:r>
            <w:proofErr w:type="spellStart"/>
            <w:proofErr w:type="gramStart"/>
            <w:r w:rsidR="00500D61" w:rsidRPr="00003067">
              <w:rPr>
                <w:rFonts w:cs="Calibri"/>
                <w:sz w:val="22"/>
                <w:szCs w:val="22"/>
              </w:rPr>
              <w:t>по</w:t>
            </w:r>
            <w:proofErr w:type="spellEnd"/>
            <w:proofErr w:type="gramEnd"/>
            <w:r w:rsidR="00500D61" w:rsidRPr="00003067">
              <w:rPr>
                <w:rFonts w:cs="Calibri"/>
                <w:sz w:val="22"/>
                <w:szCs w:val="22"/>
              </w:rPr>
              <w:t xml:space="preserve"> </w:t>
            </w:r>
            <w:r w:rsidR="00500D61" w:rsidRPr="003F36AB">
              <w:rPr>
                <w:rFonts w:cs="Calibri"/>
                <w:sz w:val="22"/>
                <w:szCs w:val="22"/>
              </w:rPr>
              <w:t xml:space="preserve">инженерно-геологическим изысканиям </w:t>
            </w:r>
            <w:r w:rsidR="00500D61" w:rsidRPr="00003067">
              <w:rPr>
                <w:rFonts w:cs="Calibri"/>
                <w:sz w:val="22"/>
                <w:szCs w:val="22"/>
              </w:rPr>
              <w:t xml:space="preserve">на </w:t>
            </w:r>
            <w:r w:rsidR="00500D61" w:rsidRPr="0007013A">
              <w:rPr>
                <w:rFonts w:cs="Calibri"/>
                <w:sz w:val="22"/>
                <w:szCs w:val="22"/>
              </w:rPr>
              <w:t xml:space="preserve">сумму </w:t>
            </w:r>
            <w:r w:rsidR="00500D61">
              <w:rPr>
                <w:rFonts w:cs="Calibri"/>
                <w:sz w:val="22"/>
                <w:szCs w:val="22"/>
              </w:rPr>
              <w:t xml:space="preserve">не менее </w:t>
            </w:r>
            <w:r w:rsidR="00500D61">
              <w:rPr>
                <w:rFonts w:cs="Calibri"/>
                <w:sz w:val="22"/>
                <w:szCs w:val="22"/>
              </w:rPr>
              <w:br/>
              <w:t>2,8</w:t>
            </w:r>
            <w:r w:rsidR="00500D61" w:rsidRPr="0007013A">
              <w:rPr>
                <w:rFonts w:cs="Calibri"/>
                <w:sz w:val="22"/>
                <w:szCs w:val="22"/>
              </w:rPr>
              <w:t xml:space="preserve"> млн</w:t>
            </w:r>
            <w:r w:rsidR="00500D61" w:rsidRPr="00003067">
              <w:rPr>
                <w:rFonts w:cs="Calibri"/>
                <w:sz w:val="22"/>
                <w:szCs w:val="22"/>
              </w:rPr>
              <w:t>. руб</w:t>
            </w:r>
            <w:r w:rsidRPr="00AE6398">
              <w:rPr>
                <w:sz w:val="22"/>
                <w:szCs w:val="22"/>
              </w:rPr>
              <w:t xml:space="preserve">. </w:t>
            </w:r>
            <w:proofErr w:type="spellStart"/>
            <w:r w:rsidRPr="00AE6398">
              <w:rPr>
                <w:sz w:val="22"/>
                <w:szCs w:val="22"/>
              </w:rPr>
              <w:t>c</w:t>
            </w:r>
            <w:proofErr w:type="spellEnd"/>
            <w:r w:rsidRPr="00AE6398">
              <w:rPr>
                <w:sz w:val="22"/>
                <w:szCs w:val="22"/>
              </w:rPr>
              <w:t xml:space="preserve"> учетом НДС </w:t>
            </w:r>
          </w:p>
          <w:p w:rsidR="008F50DA" w:rsidRPr="000834F0" w:rsidRDefault="008F50DA" w:rsidP="00D677E1">
            <w:pPr>
              <w:numPr>
                <w:ilvl w:val="0"/>
                <w:numId w:val="57"/>
              </w:numPr>
              <w:autoSpaceDE w:val="0"/>
              <w:autoSpaceDN w:val="0"/>
              <w:adjustRightInd w:val="0"/>
              <w:ind w:left="370" w:right="113"/>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834F0" w:rsidRPr="000834F0" w:rsidRDefault="000834F0" w:rsidP="000834F0">
            <w:pPr>
              <w:tabs>
                <w:tab w:val="left" w:pos="778"/>
              </w:tabs>
              <w:jc w:val="both"/>
              <w:rPr>
                <w:sz w:val="22"/>
                <w:szCs w:val="22"/>
              </w:rPr>
            </w:pPr>
            <w:r w:rsidRPr="000834F0">
              <w:rPr>
                <w:sz w:val="22"/>
                <w:szCs w:val="22"/>
              </w:rPr>
              <w:t>13.</w:t>
            </w:r>
            <w:r w:rsidR="00513B64">
              <w:rPr>
                <w:sz w:val="22"/>
                <w:szCs w:val="22"/>
              </w:rPr>
              <w:t>2</w:t>
            </w:r>
            <w:r w:rsidRPr="000834F0">
              <w:rPr>
                <w:sz w:val="22"/>
                <w:szCs w:val="22"/>
              </w:rPr>
              <w:t>.</w:t>
            </w:r>
            <w:r w:rsidR="00513B64">
              <w:rPr>
                <w:sz w:val="22"/>
                <w:szCs w:val="22"/>
              </w:rPr>
              <w:t>2.</w:t>
            </w:r>
            <w:r w:rsidRPr="000834F0">
              <w:rPr>
                <w:sz w:val="22"/>
                <w:szCs w:val="22"/>
              </w:rPr>
              <w:t xml:space="preserve"> Отсутствие сведений об участнике запроса предложений в следующих реестрах недобросовестных поставщиков:</w:t>
            </w:r>
          </w:p>
          <w:p w:rsidR="000834F0" w:rsidRPr="000834F0" w:rsidRDefault="000834F0" w:rsidP="00D677E1">
            <w:pPr>
              <w:numPr>
                <w:ilvl w:val="0"/>
                <w:numId w:val="82"/>
              </w:numPr>
              <w:tabs>
                <w:tab w:val="left" w:pos="778"/>
              </w:tabs>
              <w:ind w:left="0" w:firstLine="527"/>
              <w:jc w:val="both"/>
              <w:rPr>
                <w:bCs/>
                <w:sz w:val="22"/>
                <w:szCs w:val="22"/>
              </w:rPr>
            </w:pPr>
            <w:r w:rsidRPr="000834F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4F0" w:rsidRPr="000834F0" w:rsidRDefault="000834F0" w:rsidP="00D677E1">
            <w:pPr>
              <w:numPr>
                <w:ilvl w:val="0"/>
                <w:numId w:val="82"/>
              </w:numPr>
              <w:tabs>
                <w:tab w:val="left" w:pos="778"/>
              </w:tabs>
              <w:ind w:left="0" w:firstLine="527"/>
              <w:jc w:val="both"/>
              <w:rPr>
                <w:bCs/>
                <w:sz w:val="22"/>
                <w:szCs w:val="22"/>
              </w:rPr>
            </w:pPr>
            <w:r w:rsidRPr="000834F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834F0" w:rsidRPr="000834F0" w:rsidRDefault="000834F0" w:rsidP="00D677E1">
            <w:pPr>
              <w:numPr>
                <w:ilvl w:val="0"/>
                <w:numId w:val="82"/>
              </w:numPr>
              <w:tabs>
                <w:tab w:val="left" w:pos="778"/>
              </w:tabs>
              <w:ind w:left="0" w:firstLine="527"/>
              <w:jc w:val="both"/>
              <w:rPr>
                <w:bCs/>
                <w:sz w:val="22"/>
                <w:szCs w:val="22"/>
              </w:rPr>
            </w:pPr>
            <w:r w:rsidRPr="000834F0">
              <w:rPr>
                <w:bCs/>
                <w:sz w:val="22"/>
                <w:szCs w:val="22"/>
              </w:rPr>
              <w:t xml:space="preserve">в реестре недобросовестных поставщиков </w:t>
            </w:r>
            <w:proofErr w:type="spellStart"/>
            <w:r w:rsidRPr="000834F0">
              <w:rPr>
                <w:bCs/>
                <w:sz w:val="22"/>
                <w:szCs w:val="22"/>
              </w:rPr>
              <w:t>Госкорпорации</w:t>
            </w:r>
            <w:proofErr w:type="spellEnd"/>
            <w:r w:rsidRPr="000834F0">
              <w:rPr>
                <w:bCs/>
                <w:sz w:val="22"/>
                <w:szCs w:val="22"/>
              </w:rPr>
              <w:t xml:space="preserve"> «</w:t>
            </w:r>
            <w:proofErr w:type="spellStart"/>
            <w:r w:rsidRPr="000834F0">
              <w:rPr>
                <w:bCs/>
                <w:sz w:val="22"/>
                <w:szCs w:val="22"/>
              </w:rPr>
              <w:t>Росатом</w:t>
            </w:r>
            <w:proofErr w:type="spellEnd"/>
            <w:r w:rsidRPr="000834F0">
              <w:rPr>
                <w:bCs/>
                <w:sz w:val="22"/>
                <w:szCs w:val="22"/>
              </w:rPr>
              <w:t xml:space="preserve">» и организаций </w:t>
            </w:r>
            <w:proofErr w:type="spellStart"/>
            <w:r w:rsidRPr="000834F0">
              <w:rPr>
                <w:bCs/>
                <w:sz w:val="22"/>
                <w:szCs w:val="22"/>
              </w:rPr>
              <w:t>Госкорпорации</w:t>
            </w:r>
            <w:proofErr w:type="spellEnd"/>
            <w:r w:rsidRPr="000834F0">
              <w:rPr>
                <w:bCs/>
                <w:sz w:val="22"/>
                <w:szCs w:val="22"/>
              </w:rPr>
              <w:t xml:space="preserve"> «</w:t>
            </w:r>
            <w:proofErr w:type="spellStart"/>
            <w:r w:rsidRPr="000834F0">
              <w:rPr>
                <w:bCs/>
                <w:sz w:val="22"/>
                <w:szCs w:val="22"/>
              </w:rPr>
              <w:t>Росатом</w:t>
            </w:r>
            <w:proofErr w:type="spellEnd"/>
            <w:r w:rsidRPr="000834F0">
              <w:rPr>
                <w:bCs/>
                <w:sz w:val="22"/>
                <w:szCs w:val="22"/>
              </w:rPr>
              <w:t>».</w:t>
            </w:r>
          </w:p>
          <w:p w:rsidR="008F50DA" w:rsidRPr="00141B18" w:rsidRDefault="008F50DA" w:rsidP="008F50DA">
            <w:pPr>
              <w:tabs>
                <w:tab w:val="left" w:pos="778"/>
              </w:tabs>
              <w:ind w:right="113"/>
              <w:jc w:val="both"/>
              <w:rPr>
                <w:rFonts w:cs="Calibri"/>
                <w:sz w:val="22"/>
                <w:szCs w:val="22"/>
              </w:rPr>
            </w:pPr>
          </w:p>
        </w:tc>
      </w:tr>
      <w:tr w:rsidR="008F50DA" w:rsidRPr="00B62D0A" w:rsidTr="008F50DA">
        <w:trPr>
          <w:trHeight w:val="709"/>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83074E" w:rsidRDefault="008F50DA" w:rsidP="008F50DA">
            <w:pPr>
              <w:ind w:right="153"/>
              <w:rPr>
                <w:sz w:val="22"/>
                <w:szCs w:val="22"/>
              </w:rPr>
            </w:pPr>
            <w:r w:rsidRPr="0083074E">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w:t>
            </w:r>
            <w:proofErr w:type="gramStart"/>
            <w:r w:rsidRPr="0083074E">
              <w:rPr>
                <w:sz w:val="22"/>
                <w:szCs w:val="22"/>
              </w:rPr>
              <w:t>Р</w:t>
            </w:r>
            <w:proofErr w:type="gramEnd"/>
            <w:r w:rsidRPr="0083074E">
              <w:rPr>
                <w:sz w:val="22"/>
                <w:szCs w:val="22"/>
              </w:rPr>
              <w:t> 50-605-80-93) оборудования и включаемые участником в состав заявки на участие в запросе предложений</w:t>
            </w:r>
          </w:p>
        </w:tc>
        <w:tc>
          <w:tcPr>
            <w:tcW w:w="3204" w:type="pct"/>
          </w:tcPr>
          <w:p w:rsidR="008F50DA" w:rsidRPr="00500D61" w:rsidRDefault="006222A0" w:rsidP="006222A0">
            <w:pPr>
              <w:widowControl w:val="0"/>
              <w:tabs>
                <w:tab w:val="left" w:pos="778"/>
              </w:tabs>
              <w:adjustRightInd w:val="0"/>
              <w:ind w:right="113"/>
              <w:jc w:val="both"/>
              <w:textAlignment w:val="baseline"/>
              <w:rPr>
                <w:sz w:val="22"/>
                <w:szCs w:val="22"/>
              </w:rPr>
            </w:pPr>
            <w:r w:rsidRPr="00500D61">
              <w:rPr>
                <w:sz w:val="22"/>
                <w:szCs w:val="22"/>
              </w:rPr>
              <w:t xml:space="preserve">16.1. </w:t>
            </w:r>
            <w:r w:rsidR="008F50DA" w:rsidRPr="00500D61">
              <w:rPr>
                <w:sz w:val="22"/>
                <w:szCs w:val="22"/>
              </w:rPr>
              <w:t>Документы, подтверждающие соответствие требованиям, предъявляемым участникам запроса предложений (субподрядчикам, соисполнителям):</w:t>
            </w:r>
          </w:p>
          <w:p w:rsidR="008F50DA" w:rsidRDefault="008F50DA" w:rsidP="00D677E1">
            <w:pPr>
              <w:widowControl w:val="0"/>
              <w:numPr>
                <w:ilvl w:val="2"/>
                <w:numId w:val="54"/>
              </w:numPr>
              <w:tabs>
                <w:tab w:val="left" w:pos="970"/>
              </w:tabs>
              <w:adjustRightInd w:val="0"/>
              <w:ind w:left="0" w:right="113" w:firstLine="250"/>
              <w:jc w:val="both"/>
              <w:textAlignment w:val="baseline"/>
              <w:rPr>
                <w:sz w:val="22"/>
                <w:szCs w:val="22"/>
              </w:rPr>
            </w:pPr>
            <w:r w:rsidRPr="009E0403">
              <w:rPr>
                <w:sz w:val="22"/>
                <w:szCs w:val="22"/>
              </w:rPr>
              <w:t>документы, указанные в пункте 3.</w:t>
            </w:r>
            <w:r w:rsidR="006222A0">
              <w:rPr>
                <w:sz w:val="22"/>
                <w:szCs w:val="22"/>
              </w:rPr>
              <w:t>3</w:t>
            </w:r>
            <w:r w:rsidRPr="009E0403">
              <w:rPr>
                <w:sz w:val="22"/>
                <w:szCs w:val="22"/>
              </w:rPr>
              <w:t xml:space="preserve"> настоящей документации;</w:t>
            </w:r>
          </w:p>
          <w:p w:rsidR="00500D61" w:rsidRDefault="00500D61" w:rsidP="00500D61">
            <w:pPr>
              <w:autoSpaceDE w:val="0"/>
              <w:autoSpaceDN w:val="0"/>
              <w:adjustRightInd w:val="0"/>
              <w:ind w:right="113"/>
              <w:jc w:val="both"/>
              <w:rPr>
                <w:sz w:val="22"/>
                <w:szCs w:val="22"/>
              </w:rPr>
            </w:pPr>
            <w:r>
              <w:rPr>
                <w:sz w:val="22"/>
                <w:szCs w:val="22"/>
              </w:rPr>
              <w:t xml:space="preserve">- копия </w:t>
            </w:r>
            <w:r w:rsidRPr="003F36AB">
              <w:rPr>
                <w:sz w:val="22"/>
                <w:szCs w:val="22"/>
              </w:rPr>
              <w:t>лицензи</w:t>
            </w:r>
            <w:r>
              <w:rPr>
                <w:sz w:val="22"/>
                <w:szCs w:val="22"/>
              </w:rPr>
              <w:t>и</w:t>
            </w:r>
            <w:r w:rsidRPr="003F36AB">
              <w:rPr>
                <w:sz w:val="22"/>
                <w:szCs w:val="22"/>
              </w:rPr>
              <w:t xml:space="preserve"> </w:t>
            </w:r>
            <w:proofErr w:type="spellStart"/>
            <w:r w:rsidRPr="003F36AB">
              <w:rPr>
                <w:sz w:val="22"/>
                <w:szCs w:val="22"/>
              </w:rPr>
              <w:t>Ростехнадзора</w:t>
            </w:r>
            <w:proofErr w:type="spellEnd"/>
            <w:r w:rsidRPr="003F36AB">
              <w:rPr>
                <w:sz w:val="22"/>
                <w:szCs w:val="22"/>
              </w:rPr>
              <w:t xml:space="preserve">, дающую право на размещение блоков атомных станций, в части выполнения работ и оказания услуг эксплуатирующей организации, </w:t>
            </w:r>
            <w:r w:rsidRPr="003F36AB">
              <w:rPr>
                <w:bCs/>
                <w:sz w:val="22"/>
                <w:szCs w:val="22"/>
              </w:rPr>
              <w:t>область действия которой включает виды работ и предоставляемых услуг, являющихся предметом закупки (в том числе работы в составе инженерно-геологических изысканий, р</w:t>
            </w:r>
            <w:r w:rsidRPr="003F36AB">
              <w:rPr>
                <w:sz w:val="22"/>
                <w:szCs w:val="22"/>
              </w:rPr>
              <w:t>аботы в составе инженерно-геотехнических изысканий и др.</w:t>
            </w:r>
            <w:r w:rsidRPr="003F36AB">
              <w:rPr>
                <w:bCs/>
                <w:sz w:val="22"/>
                <w:szCs w:val="22"/>
              </w:rPr>
              <w:t>).</w:t>
            </w:r>
            <w:r w:rsidRPr="003F36AB">
              <w:rPr>
                <w:sz w:val="22"/>
                <w:szCs w:val="22"/>
              </w:rPr>
              <w:t xml:space="preserve"> </w:t>
            </w:r>
            <w:r w:rsidRPr="003F36AB">
              <w:rPr>
                <w:bCs/>
                <w:sz w:val="22"/>
                <w:szCs w:val="22"/>
              </w:rPr>
              <w:t>Объекты, на которых/в отношении которых может осуществляться раз</w:t>
            </w:r>
            <w:r>
              <w:rPr>
                <w:bCs/>
                <w:sz w:val="22"/>
                <w:szCs w:val="22"/>
              </w:rPr>
              <w:t>решенная лицензией деятельность - атомные станции;</w:t>
            </w:r>
          </w:p>
          <w:p w:rsidR="00500D61" w:rsidRPr="00471896" w:rsidRDefault="00500D61" w:rsidP="00500D61">
            <w:pPr>
              <w:autoSpaceDE w:val="0"/>
              <w:autoSpaceDN w:val="0"/>
              <w:adjustRightInd w:val="0"/>
              <w:ind w:right="113"/>
              <w:jc w:val="both"/>
              <w:rPr>
                <w:sz w:val="22"/>
                <w:szCs w:val="22"/>
              </w:rPr>
            </w:pPr>
            <w:r w:rsidRPr="00EA4189">
              <w:rPr>
                <w:sz w:val="22"/>
                <w:szCs w:val="22"/>
              </w:rPr>
              <w:t xml:space="preserve">– </w:t>
            </w:r>
            <w:r>
              <w:rPr>
                <w:sz w:val="22"/>
                <w:szCs w:val="22"/>
              </w:rPr>
              <w:t>копия с</w:t>
            </w:r>
            <w:r w:rsidRPr="00471896">
              <w:rPr>
                <w:sz w:val="22"/>
                <w:szCs w:val="22"/>
              </w:rPr>
              <w:t>видетельств</w:t>
            </w:r>
            <w:r>
              <w:rPr>
                <w:sz w:val="22"/>
                <w:szCs w:val="22"/>
              </w:rPr>
              <w:t>а</w:t>
            </w:r>
            <w:r w:rsidRPr="00471896">
              <w:rPr>
                <w:sz w:val="22"/>
                <w:szCs w:val="22"/>
              </w:rPr>
              <w:t xml:space="preserve">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w:t>
            </w:r>
            <w:proofErr w:type="spellStart"/>
            <w:r w:rsidRPr="00471896">
              <w:rPr>
                <w:sz w:val="22"/>
                <w:szCs w:val="22"/>
              </w:rPr>
              <w:t>саморегулируемой</w:t>
            </w:r>
            <w:proofErr w:type="spellEnd"/>
            <w:r w:rsidRPr="00471896">
              <w:rPr>
                <w:sz w:val="22"/>
                <w:szCs w:val="22"/>
              </w:rPr>
              <w:t xml:space="preserve"> организацией, по видам работ, являющихся предметом открытого конкурса:</w:t>
            </w:r>
          </w:p>
          <w:p w:rsidR="00500D61" w:rsidRPr="00471896" w:rsidRDefault="00500D61" w:rsidP="00500D61">
            <w:pPr>
              <w:autoSpaceDE w:val="0"/>
              <w:autoSpaceDN w:val="0"/>
              <w:adjustRightInd w:val="0"/>
              <w:ind w:right="113"/>
              <w:jc w:val="both"/>
              <w:rPr>
                <w:sz w:val="22"/>
                <w:szCs w:val="22"/>
              </w:rPr>
            </w:pPr>
            <w:r w:rsidRPr="00471896">
              <w:rPr>
                <w:sz w:val="22"/>
                <w:szCs w:val="22"/>
                <w:u w:val="single"/>
              </w:rPr>
              <w:t>2. Работы в составе инженерно-геологических изысканий:</w:t>
            </w:r>
          </w:p>
          <w:p w:rsidR="00500D61" w:rsidRPr="00471896" w:rsidRDefault="00500D61" w:rsidP="00500D61">
            <w:pPr>
              <w:autoSpaceDE w:val="0"/>
              <w:autoSpaceDN w:val="0"/>
              <w:adjustRightInd w:val="0"/>
              <w:ind w:right="113"/>
              <w:jc w:val="both"/>
              <w:rPr>
                <w:sz w:val="22"/>
                <w:szCs w:val="22"/>
              </w:rPr>
            </w:pPr>
            <w:r w:rsidRPr="00471896">
              <w:rPr>
                <w:sz w:val="22"/>
                <w:szCs w:val="22"/>
              </w:rPr>
              <w:t>2.2. Проходка горных выработок с их опробованием, лабораторные исследования физико-механических свой</w:t>
            </w:r>
            <w:proofErr w:type="gramStart"/>
            <w:r w:rsidRPr="00471896">
              <w:rPr>
                <w:sz w:val="22"/>
                <w:szCs w:val="22"/>
              </w:rPr>
              <w:t>ств гр</w:t>
            </w:r>
            <w:proofErr w:type="gramEnd"/>
            <w:r w:rsidRPr="00471896">
              <w:rPr>
                <w:sz w:val="22"/>
                <w:szCs w:val="22"/>
              </w:rPr>
              <w:t>унтов и химических свойств проб подземных вод;</w:t>
            </w:r>
          </w:p>
          <w:p w:rsidR="008F50DA" w:rsidRPr="003620CC" w:rsidRDefault="00500D61" w:rsidP="00500D61">
            <w:pPr>
              <w:widowControl w:val="0"/>
              <w:tabs>
                <w:tab w:val="left" w:pos="970"/>
              </w:tabs>
              <w:adjustRightInd w:val="0"/>
              <w:ind w:right="113"/>
              <w:jc w:val="both"/>
              <w:textAlignment w:val="baseline"/>
              <w:rPr>
                <w:sz w:val="22"/>
                <w:szCs w:val="22"/>
              </w:rPr>
            </w:pPr>
            <w:r w:rsidRPr="00471896">
              <w:rPr>
                <w:sz w:val="22"/>
                <w:szCs w:val="22"/>
              </w:rPr>
              <w:t>2.4. Гидрогеологические исследования.</w:t>
            </w:r>
          </w:p>
          <w:p w:rsidR="008F50DA" w:rsidRPr="009E0403" w:rsidRDefault="008F50DA" w:rsidP="008F50DA">
            <w:pPr>
              <w:widowControl w:val="0"/>
              <w:tabs>
                <w:tab w:val="left" w:pos="778"/>
              </w:tabs>
              <w:adjustRightInd w:val="0"/>
              <w:ind w:right="113" w:firstLine="250"/>
              <w:jc w:val="both"/>
              <w:textAlignment w:val="baseline"/>
              <w:rPr>
                <w:sz w:val="22"/>
                <w:szCs w:val="22"/>
              </w:rPr>
            </w:pPr>
            <w:r w:rsidRPr="006222A0">
              <w:rPr>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8F50DA" w:rsidRPr="006222A0" w:rsidRDefault="008F50DA" w:rsidP="008F50DA">
            <w:pPr>
              <w:widowControl w:val="0"/>
              <w:tabs>
                <w:tab w:val="left" w:pos="778"/>
              </w:tabs>
              <w:adjustRightInd w:val="0"/>
              <w:ind w:right="113" w:firstLine="250"/>
              <w:jc w:val="both"/>
              <w:textAlignment w:val="baseline"/>
              <w:rPr>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6222A0">
              <w:rPr>
                <w:sz w:val="22"/>
                <w:szCs w:val="22"/>
              </w:rPr>
              <w:t xml:space="preserve"> </w:t>
            </w:r>
          </w:p>
          <w:p w:rsidR="008F50DA" w:rsidRPr="006222A0" w:rsidRDefault="008F50DA" w:rsidP="008F50DA">
            <w:pPr>
              <w:widowControl w:val="0"/>
              <w:tabs>
                <w:tab w:val="left" w:pos="778"/>
              </w:tabs>
              <w:adjustRightInd w:val="0"/>
              <w:ind w:right="113" w:firstLine="250"/>
              <w:jc w:val="both"/>
              <w:textAlignment w:val="baseline"/>
              <w:rPr>
                <w:sz w:val="22"/>
                <w:szCs w:val="22"/>
              </w:rPr>
            </w:pPr>
            <w:r w:rsidRPr="006222A0">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№6.</w:t>
            </w:r>
          </w:p>
          <w:p w:rsidR="008F50DA" w:rsidRPr="006222A0" w:rsidRDefault="008F50DA" w:rsidP="008F50DA">
            <w:pPr>
              <w:tabs>
                <w:tab w:val="left" w:pos="237"/>
              </w:tabs>
              <w:ind w:right="113"/>
              <w:jc w:val="both"/>
              <w:rPr>
                <w:sz w:val="22"/>
                <w:szCs w:val="22"/>
              </w:rPr>
            </w:pPr>
          </w:p>
          <w:p w:rsidR="008F50DA" w:rsidRDefault="008F50DA" w:rsidP="008F50DA">
            <w:pPr>
              <w:widowControl w:val="0"/>
              <w:tabs>
                <w:tab w:val="left" w:pos="778"/>
              </w:tabs>
              <w:adjustRightInd w:val="0"/>
              <w:ind w:right="113" w:firstLine="238"/>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0D3517" w:rsidRDefault="008F50DA" w:rsidP="008F50DA">
            <w:pPr>
              <w:ind w:right="153"/>
              <w:jc w:val="both"/>
              <w:rPr>
                <w:i/>
                <w:sz w:val="22"/>
                <w:szCs w:val="22"/>
              </w:rPr>
            </w:pPr>
            <w:proofErr w:type="gramStart"/>
            <w:r w:rsidRPr="006222A0">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proofErr w:type="gramEnd"/>
            <w:r w:rsidRPr="006222A0">
              <w:rPr>
                <w:sz w:val="22"/>
                <w:szCs w:val="22"/>
              </w:rPr>
              <w:t xml:space="preserve"> </w:t>
            </w:r>
            <w:r w:rsidRPr="000D3517">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8F50DA">
            <w:pPr>
              <w:widowControl w:val="0"/>
              <w:tabs>
                <w:tab w:val="left" w:pos="648"/>
              </w:tabs>
              <w:adjustRightInd w:val="0"/>
              <w:ind w:right="113"/>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3" w:name="_Ref353289180"/>
            <w:r w:rsidRPr="004A50AF">
              <w:rPr>
                <w:sz w:val="22"/>
              </w:rPr>
              <w:t>1</w:t>
            </w:r>
            <w:r>
              <w:rPr>
                <w:sz w:val="22"/>
              </w:rPr>
              <w:t>7</w:t>
            </w:r>
            <w:r w:rsidRPr="004A50AF">
              <w:rPr>
                <w:sz w:val="22"/>
              </w:rPr>
              <w:t>.1. Формы, заполняемые с помощью функционала ЭТП:</w:t>
            </w:r>
            <w:bookmarkEnd w:id="293"/>
          </w:p>
          <w:p w:rsidR="008F50DA" w:rsidRPr="004A50AF" w:rsidRDefault="008F50DA" w:rsidP="00D677E1">
            <w:pPr>
              <w:pStyle w:val="Times12"/>
              <w:numPr>
                <w:ilvl w:val="0"/>
                <w:numId w:val="58"/>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294"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294"/>
          </w:p>
          <w:p w:rsidR="008F50DA" w:rsidRPr="00BE3EC1" w:rsidRDefault="008F50DA" w:rsidP="00775178">
            <w:pPr>
              <w:pStyle w:val="Times12"/>
              <w:numPr>
                <w:ilvl w:val="0"/>
                <w:numId w:val="18"/>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775178">
            <w:pPr>
              <w:pStyle w:val="Times12"/>
              <w:numPr>
                <w:ilvl w:val="0"/>
                <w:numId w:val="18"/>
              </w:numPr>
              <w:tabs>
                <w:tab w:val="left" w:pos="353"/>
                <w:tab w:val="left" w:pos="1205"/>
              </w:tabs>
              <w:ind w:left="0" w:right="113" w:firstLine="0"/>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775178">
            <w:pPr>
              <w:pStyle w:val="Times12"/>
              <w:numPr>
                <w:ilvl w:val="0"/>
                <w:numId w:val="18"/>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Сводная таблица стоимости в соответствии с инструкциями, приведенными в настоящей документации (раздел 7, </w:t>
            </w:r>
            <w:r w:rsidRPr="00CC6D2A">
              <w:rPr>
                <w:sz w:val="22"/>
              </w:rPr>
              <w:t>Форма 4</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p>
          <w:p w:rsidR="008F50DA" w:rsidRPr="00BE3EC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8F50DA">
            <w:pPr>
              <w:pStyle w:val="Times12"/>
              <w:ind w:left="10" w:right="113" w:firstLine="227"/>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8F50DA">
            <w:pPr>
              <w:pStyle w:val="Times12"/>
              <w:ind w:left="10" w:right="113" w:firstLine="240"/>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B62D0A" w:rsidRDefault="008F50DA" w:rsidP="008F50DA">
            <w:pPr>
              <w:pStyle w:val="Times12"/>
              <w:tabs>
                <w:tab w:val="left" w:pos="70"/>
              </w:tabs>
              <w:ind w:left="10" w:right="113" w:firstLine="0"/>
              <w:rPr>
                <w:sz w:val="22"/>
              </w:rPr>
            </w:pPr>
          </w:p>
        </w:tc>
      </w:tr>
      <w:tr w:rsidR="008F50DA" w:rsidRPr="00B62D0A" w:rsidTr="008F50DA">
        <w:trPr>
          <w:trHeight w:val="1729"/>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8F50DA" w:rsidRPr="00500D61" w:rsidRDefault="00500D61" w:rsidP="00500D61">
            <w:pPr>
              <w:ind w:right="153" w:firstLine="250"/>
              <w:rPr>
                <w:sz w:val="22"/>
                <w:highlight w:val="yellow"/>
              </w:rPr>
            </w:pPr>
            <w:r w:rsidRPr="00500D61">
              <w:rPr>
                <w:bCs/>
                <w:sz w:val="22"/>
                <w:szCs w:val="22"/>
                <w:highlight w:val="yellow"/>
              </w:rPr>
              <w:t>Не допускается</w:t>
            </w:r>
          </w:p>
        </w:tc>
      </w:tr>
      <w:tr w:rsidR="008F50DA" w:rsidRPr="00B62D0A" w:rsidTr="008F50DA">
        <w:trPr>
          <w:trHeight w:val="397"/>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8F50DA">
            <w:pPr>
              <w:ind w:right="153" w:firstLine="250"/>
              <w:jc w:val="both"/>
              <w:rPr>
                <w:spacing w:val="-6"/>
                <w:sz w:val="22"/>
                <w:szCs w:val="22"/>
              </w:rPr>
            </w:pPr>
            <w:proofErr w:type="gramStart"/>
            <w:r w:rsidRPr="00B62D0A">
              <w:rPr>
                <w:bCs/>
                <w:sz w:val="22"/>
                <w:szCs w:val="22"/>
              </w:rPr>
              <w:t>Возможна</w:t>
            </w:r>
            <w:proofErr w:type="gramEnd"/>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8F50DA">
            <w:pPr>
              <w:ind w:right="153" w:firstLine="250"/>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677BA0">
              <w:rPr>
                <w:rFonts w:ascii="Times New Roman CYR" w:hAnsi="Times New Roman CYR" w:cs="Times New Roman CYR"/>
                <w:sz w:val="22"/>
                <w:szCs w:val="22"/>
              </w:rPr>
              <w:t xml:space="preserve">Электронная торговая площадка </w:t>
            </w:r>
            <w:r w:rsidR="00500D61">
              <w:rPr>
                <w:rFonts w:ascii="Times New Roman CYR" w:hAnsi="Times New Roman CYR" w:cs="Times New Roman CYR"/>
                <w:sz w:val="22"/>
                <w:szCs w:val="22"/>
              </w:rPr>
              <w:t xml:space="preserve">- </w:t>
            </w:r>
            <w:r w:rsidR="00500D61" w:rsidRPr="00500D61">
              <w:t xml:space="preserve">«Аукционный конкурсный дом» в сети «Интернет» по адресу </w:t>
            </w:r>
            <w:hyperlink r:id="rId19" w:history="1">
              <w:r w:rsidR="00500D61" w:rsidRPr="00500D61">
                <w:rPr>
                  <w:rStyle w:val="afe"/>
                </w:rPr>
                <w:t>www.a-k-d.ru</w:t>
              </w:r>
            </w:hyperlink>
            <w:r w:rsidRPr="00677BA0">
              <w:rPr>
                <w:sz w:val="22"/>
                <w:szCs w:val="22"/>
              </w:rPr>
              <w:t xml:space="preserve">, </w:t>
            </w:r>
          </w:p>
          <w:p w:rsidR="008F50DA" w:rsidRPr="00677BA0" w:rsidRDefault="008F50DA" w:rsidP="00D926DE">
            <w:pPr>
              <w:suppressLineNumbers/>
              <w:suppressAutoHyphens/>
              <w:ind w:firstLine="250"/>
              <w:rPr>
                <w:b/>
                <w:sz w:val="22"/>
                <w:szCs w:val="22"/>
              </w:rPr>
            </w:pPr>
            <w:r w:rsidRPr="00677BA0">
              <w:rPr>
                <w:sz w:val="22"/>
                <w:szCs w:val="22"/>
              </w:rPr>
              <w:t>Окончание:</w:t>
            </w:r>
            <w:r w:rsidRPr="00677BA0">
              <w:rPr>
                <w:b/>
                <w:sz w:val="22"/>
                <w:szCs w:val="22"/>
              </w:rPr>
              <w:t xml:space="preserve"> «</w:t>
            </w:r>
            <w:r w:rsidR="00D926DE">
              <w:rPr>
                <w:b/>
                <w:sz w:val="22"/>
                <w:szCs w:val="22"/>
              </w:rPr>
              <w:t>16</w:t>
            </w:r>
            <w:r w:rsidRPr="00677BA0">
              <w:rPr>
                <w:b/>
                <w:sz w:val="22"/>
                <w:szCs w:val="22"/>
              </w:rPr>
              <w:t xml:space="preserve">» </w:t>
            </w:r>
            <w:r w:rsidR="00D926DE">
              <w:rPr>
                <w:b/>
                <w:sz w:val="22"/>
                <w:szCs w:val="22"/>
              </w:rPr>
              <w:t>мая</w:t>
            </w:r>
            <w:r w:rsidRPr="00677BA0">
              <w:rPr>
                <w:b/>
                <w:sz w:val="22"/>
              </w:rPr>
              <w:t xml:space="preserve"> </w:t>
            </w:r>
            <w:smartTag w:uri="urn:schemas-microsoft-com:office:smarttags" w:element="metricconverter">
              <w:smartTagPr>
                <w:attr w:name="ProductID" w:val="2014 г"/>
              </w:smartTagPr>
              <w:r w:rsidRPr="00677BA0">
                <w:rPr>
                  <w:b/>
                  <w:sz w:val="22"/>
                  <w:szCs w:val="22"/>
                </w:rPr>
                <w:t>201</w:t>
              </w:r>
              <w:r>
                <w:rPr>
                  <w:b/>
                  <w:sz w:val="22"/>
                  <w:szCs w:val="22"/>
                </w:rPr>
                <w:t>4</w:t>
              </w:r>
              <w:r w:rsidRPr="00677BA0">
                <w:rPr>
                  <w:b/>
                  <w:sz w:val="22"/>
                  <w:szCs w:val="22"/>
                </w:rPr>
                <w:t xml:space="preserve"> г</w:t>
              </w:r>
            </w:smartTag>
            <w:r w:rsidRPr="00677BA0">
              <w:rPr>
                <w:b/>
                <w:sz w:val="22"/>
                <w:szCs w:val="22"/>
              </w:rPr>
              <w:t>., в 1</w:t>
            </w:r>
            <w:r>
              <w:rPr>
                <w:b/>
                <w:sz w:val="22"/>
                <w:szCs w:val="22"/>
              </w:rPr>
              <w:t>0</w:t>
            </w:r>
            <w:r w:rsidRPr="00677BA0">
              <w:rPr>
                <w:b/>
                <w:sz w:val="22"/>
                <w:szCs w:val="22"/>
              </w:rPr>
              <w:t>.00.</w:t>
            </w:r>
          </w:p>
        </w:tc>
      </w:tr>
      <w:tr w:rsidR="008F50DA" w:rsidRPr="00B62D0A" w:rsidTr="008F50DA">
        <w:trPr>
          <w:trHeight w:val="817"/>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8F50DA" w:rsidP="00D926DE">
            <w:pPr>
              <w:ind w:right="153" w:firstLine="250"/>
              <w:rPr>
                <w:sz w:val="22"/>
                <w:szCs w:val="22"/>
              </w:rPr>
            </w:pPr>
            <w:r w:rsidRPr="00677BA0">
              <w:rPr>
                <w:b/>
                <w:sz w:val="22"/>
                <w:szCs w:val="22"/>
              </w:rPr>
              <w:t>«</w:t>
            </w:r>
            <w:r w:rsidR="00D926DE">
              <w:rPr>
                <w:b/>
                <w:sz w:val="22"/>
                <w:szCs w:val="22"/>
              </w:rPr>
              <w:t>16</w:t>
            </w:r>
            <w:r w:rsidRPr="00677BA0">
              <w:rPr>
                <w:b/>
                <w:sz w:val="22"/>
                <w:szCs w:val="22"/>
              </w:rPr>
              <w:t xml:space="preserve">» </w:t>
            </w:r>
            <w:r w:rsidR="00D926DE">
              <w:rPr>
                <w:b/>
                <w:sz w:val="22"/>
                <w:szCs w:val="22"/>
              </w:rPr>
              <w:t>мая</w:t>
            </w:r>
            <w:r w:rsidRPr="00677BA0">
              <w:rPr>
                <w:b/>
                <w:sz w:val="22"/>
              </w:rPr>
              <w:t xml:space="preserve"> </w:t>
            </w:r>
            <w:smartTag w:uri="urn:schemas-microsoft-com:office:smarttags" w:element="metricconverter">
              <w:smartTagPr>
                <w:attr w:name="ProductID" w:val="2014 г"/>
              </w:smartTagPr>
              <w:r w:rsidRPr="00677BA0">
                <w:rPr>
                  <w:b/>
                  <w:sz w:val="22"/>
                  <w:szCs w:val="22"/>
                </w:rPr>
                <w:t>201</w:t>
              </w:r>
              <w:r>
                <w:rPr>
                  <w:b/>
                  <w:sz w:val="22"/>
                  <w:szCs w:val="22"/>
                </w:rPr>
                <w:t xml:space="preserve">4 </w:t>
              </w:r>
              <w:r w:rsidRPr="00677BA0">
                <w:rPr>
                  <w:b/>
                  <w:sz w:val="22"/>
                  <w:szCs w:val="22"/>
                </w:rPr>
                <w:t>г</w:t>
              </w:r>
            </w:smartTag>
            <w:r w:rsidRPr="00677BA0">
              <w:rPr>
                <w:b/>
                <w:sz w:val="22"/>
                <w:szCs w:val="22"/>
              </w:rPr>
              <w:t>. в 1</w:t>
            </w:r>
            <w:r>
              <w:rPr>
                <w:b/>
                <w:sz w:val="22"/>
                <w:szCs w:val="22"/>
              </w:rPr>
              <w:t>0</w:t>
            </w:r>
            <w:r w:rsidRPr="00677BA0">
              <w:rPr>
                <w:b/>
                <w:sz w:val="22"/>
                <w:szCs w:val="22"/>
              </w:rPr>
              <w:t>.00</w:t>
            </w:r>
            <w:r w:rsidRPr="00677BA0">
              <w:rPr>
                <w:sz w:val="22"/>
                <w:szCs w:val="22"/>
              </w:rPr>
              <w:t>.</w:t>
            </w:r>
          </w:p>
        </w:tc>
      </w:tr>
      <w:tr w:rsidR="008F50DA" w:rsidRPr="00B62D0A" w:rsidTr="008F50DA">
        <w:trPr>
          <w:trHeight w:val="1089"/>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8F50DA">
            <w:pPr>
              <w:pStyle w:val="Times12"/>
              <w:ind w:left="45" w:right="113" w:firstLine="250"/>
              <w:jc w:val="left"/>
              <w:rPr>
                <w:sz w:val="22"/>
              </w:rPr>
            </w:pPr>
            <w:r w:rsidRPr="00FB7E15">
              <w:rPr>
                <w:b/>
                <w:color w:val="000000"/>
                <w:sz w:val="22"/>
              </w:rPr>
              <w:t xml:space="preserve">не позднее </w:t>
            </w:r>
            <w:r w:rsidRPr="00FB7E15">
              <w:rPr>
                <w:b/>
                <w:sz w:val="22"/>
              </w:rPr>
              <w:t>«</w:t>
            </w:r>
            <w:r w:rsidR="00D926DE">
              <w:rPr>
                <w:b/>
                <w:sz w:val="22"/>
              </w:rPr>
              <w:t>03</w:t>
            </w:r>
            <w:r w:rsidRPr="00FB7E15">
              <w:rPr>
                <w:b/>
                <w:sz w:val="22"/>
              </w:rPr>
              <w:t xml:space="preserve">» </w:t>
            </w:r>
            <w:r w:rsidR="00D926DE">
              <w:rPr>
                <w:b/>
                <w:sz w:val="22"/>
              </w:rPr>
              <w:t>июня</w:t>
            </w:r>
            <w:r w:rsidRPr="00FB7E15">
              <w:rPr>
                <w:b/>
                <w:sz w:val="22"/>
              </w:rPr>
              <w:t xml:space="preserve"> </w:t>
            </w:r>
            <w:smartTag w:uri="urn:schemas-microsoft-com:office:smarttags" w:element="metricconverter">
              <w:smartTagPr>
                <w:attr w:name="ProductID" w:val="2014 г"/>
              </w:smartTagPr>
              <w:r w:rsidRPr="00FB7E15">
                <w:rPr>
                  <w:b/>
                  <w:sz w:val="22"/>
                </w:rPr>
                <w:t>2014 г</w:t>
              </w:r>
            </w:smartTag>
            <w:r w:rsidRPr="00FB7E15">
              <w:rPr>
                <w:b/>
                <w:sz w:val="22"/>
              </w:rPr>
              <w:t>.</w:t>
            </w:r>
          </w:p>
          <w:p w:rsidR="008F50DA" w:rsidRPr="00FB7E15" w:rsidRDefault="008F50DA" w:rsidP="008F50DA">
            <w:pPr>
              <w:pStyle w:val="Times12"/>
              <w:ind w:left="45" w:right="113" w:firstLine="250"/>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D926DE">
            <w:pPr>
              <w:pStyle w:val="Times12"/>
              <w:ind w:left="45" w:right="113" w:firstLine="250"/>
              <w:jc w:val="left"/>
              <w:rPr>
                <w:b/>
                <w:sz w:val="22"/>
              </w:rPr>
            </w:pPr>
            <w:r w:rsidRPr="00FB7E15">
              <w:rPr>
                <w:b/>
                <w:sz w:val="22"/>
              </w:rPr>
              <w:t>не позднее «</w:t>
            </w:r>
            <w:r w:rsidR="00D926DE">
              <w:rPr>
                <w:b/>
                <w:sz w:val="22"/>
              </w:rPr>
              <w:t>13</w:t>
            </w:r>
            <w:r w:rsidRPr="00FB7E15">
              <w:rPr>
                <w:b/>
                <w:sz w:val="22"/>
              </w:rPr>
              <w:t xml:space="preserve">» </w:t>
            </w:r>
            <w:r w:rsidR="00D926DE">
              <w:rPr>
                <w:b/>
                <w:sz w:val="22"/>
              </w:rPr>
              <w:t>июня</w:t>
            </w:r>
            <w:r w:rsidRPr="00FB7E15">
              <w:rPr>
                <w:b/>
                <w:sz w:val="22"/>
              </w:rPr>
              <w:t xml:space="preserve"> 2014г.</w:t>
            </w:r>
          </w:p>
        </w:tc>
      </w:tr>
      <w:tr w:rsidR="008F50DA" w:rsidRPr="00B62D0A" w:rsidTr="008F50DA">
        <w:trPr>
          <w:trHeight w:val="232"/>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F50DA" w:rsidRPr="009E0403" w:rsidRDefault="008F50DA" w:rsidP="008F50DA">
            <w:pPr>
              <w:pStyle w:val="a1"/>
              <w:numPr>
                <w:ilvl w:val="0"/>
                <w:numId w:val="0"/>
              </w:numPr>
              <w:tabs>
                <w:tab w:val="left" w:pos="0"/>
              </w:tabs>
              <w:spacing w:line="240" w:lineRule="auto"/>
              <w:ind w:right="153" w:firstLine="250"/>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8F50DA" w:rsidRPr="009E0403" w:rsidRDefault="008F50DA" w:rsidP="008F50DA">
            <w:pPr>
              <w:ind w:right="153" w:firstLine="250"/>
              <w:jc w:val="both"/>
              <w:rPr>
                <w:bCs/>
                <w:sz w:val="22"/>
                <w:szCs w:val="22"/>
              </w:rPr>
            </w:pPr>
            <w:r w:rsidRPr="009E0403">
              <w:rPr>
                <w:sz w:val="22"/>
                <w:szCs w:val="22"/>
              </w:rPr>
              <w:t>–</w:t>
            </w:r>
            <w:r>
              <w:rPr>
                <w:sz w:val="22"/>
                <w:szCs w:val="22"/>
              </w:rPr>
              <w:t xml:space="preserve"> </w:t>
            </w:r>
            <w:r w:rsidRPr="009E0403">
              <w:rPr>
                <w:sz w:val="22"/>
                <w:szCs w:val="22"/>
              </w:rPr>
              <w:t xml:space="preserve">опыт выполнения аналогичных работ </w:t>
            </w:r>
            <w:r w:rsidRPr="009E0403">
              <w:rPr>
                <w:bCs/>
                <w:sz w:val="22"/>
                <w:szCs w:val="22"/>
              </w:rPr>
              <w:t>(значимость критерия БО </w:t>
            </w:r>
            <w:proofErr w:type="spellStart"/>
            <w:r w:rsidRPr="009E0403">
              <w:rPr>
                <w:bCs/>
                <w:sz w:val="22"/>
                <w:szCs w:val="22"/>
                <w:vertAlign w:val="subscript"/>
                <w:lang w:val="en-US"/>
              </w:rPr>
              <w:t>i</w:t>
            </w:r>
            <w:proofErr w:type="spellEnd"/>
            <w:r w:rsidRPr="009E0403">
              <w:rPr>
                <w:bCs/>
                <w:sz w:val="22"/>
                <w:szCs w:val="22"/>
                <w:vertAlign w:val="subscript"/>
              </w:rPr>
              <w:t xml:space="preserve"> </w:t>
            </w:r>
            <w:r w:rsidRPr="009E0403">
              <w:rPr>
                <w:bCs/>
                <w:sz w:val="22"/>
                <w:szCs w:val="22"/>
              </w:rPr>
              <w:t xml:space="preserve">– 25 %). </w:t>
            </w:r>
          </w:p>
          <w:p w:rsidR="008F50DA" w:rsidRPr="00377B40" w:rsidRDefault="008F50DA" w:rsidP="00F24B5F">
            <w:pPr>
              <w:ind w:right="153"/>
              <w:jc w:val="both"/>
              <w:rPr>
                <w:i/>
                <w:snapToGrid w:val="0"/>
                <w:sz w:val="22"/>
                <w:szCs w:val="22"/>
              </w:rPr>
            </w:pPr>
            <w:r w:rsidRPr="009E0403">
              <w:rPr>
                <w:b/>
                <w:bCs/>
                <w:i/>
                <w:sz w:val="22"/>
                <w:szCs w:val="22"/>
              </w:rPr>
              <w:t xml:space="preserve">Для оценки опыта как критерия оценки заявки под аналогичными работами понимаются работы </w:t>
            </w:r>
            <w:r>
              <w:rPr>
                <w:b/>
                <w:bCs/>
                <w:i/>
                <w:sz w:val="22"/>
                <w:szCs w:val="22"/>
              </w:rPr>
              <w:t xml:space="preserve">по </w:t>
            </w:r>
            <w:r w:rsidR="00F24B5F">
              <w:rPr>
                <w:b/>
                <w:bCs/>
                <w:i/>
                <w:sz w:val="22"/>
                <w:szCs w:val="22"/>
              </w:rPr>
              <w:t>бурению скважин для водоснабжения в районах размещения АЭС</w:t>
            </w:r>
            <w:r>
              <w:rPr>
                <w:b/>
                <w:bCs/>
                <w:i/>
                <w:sz w:val="22"/>
                <w:szCs w:val="22"/>
              </w:rPr>
              <w:t xml:space="preserve"> </w:t>
            </w:r>
            <w:r w:rsidRPr="00686699">
              <w:rPr>
                <w:b/>
                <w:bCs/>
                <w:i/>
                <w:sz w:val="22"/>
                <w:szCs w:val="22"/>
              </w:rPr>
              <w:t>за период 20</w:t>
            </w:r>
            <w:r>
              <w:rPr>
                <w:b/>
                <w:bCs/>
                <w:i/>
                <w:sz w:val="22"/>
                <w:szCs w:val="22"/>
              </w:rPr>
              <w:t>11</w:t>
            </w:r>
            <w:r w:rsidRPr="00686699">
              <w:rPr>
                <w:b/>
                <w:bCs/>
                <w:i/>
                <w:sz w:val="22"/>
                <w:szCs w:val="22"/>
              </w:rPr>
              <w:t>-201</w:t>
            </w:r>
            <w:r>
              <w:rPr>
                <w:b/>
                <w:bCs/>
                <w:i/>
                <w:sz w:val="22"/>
                <w:szCs w:val="22"/>
              </w:rPr>
              <w:t>4</w:t>
            </w:r>
            <w:r w:rsidRPr="00686699">
              <w:rPr>
                <w:b/>
                <w:bCs/>
                <w:i/>
                <w:sz w:val="22"/>
                <w:szCs w:val="22"/>
              </w:rPr>
              <w:t xml:space="preserve"> гг</w:t>
            </w:r>
            <w:r>
              <w:rPr>
                <w:b/>
                <w:bCs/>
                <w:i/>
                <w:sz w:val="22"/>
                <w:szCs w:val="22"/>
              </w:rPr>
              <w:t>.</w:t>
            </w:r>
          </w:p>
        </w:tc>
      </w:tr>
      <w:tr w:rsidR="008F50DA" w:rsidRPr="00B62D0A" w:rsidTr="008F50DA">
        <w:trPr>
          <w:trHeight w:val="550"/>
        </w:trPr>
        <w:tc>
          <w:tcPr>
            <w:tcW w:w="334" w:type="pct"/>
          </w:tcPr>
          <w:p w:rsidR="008F50DA" w:rsidRPr="00B62D0A" w:rsidRDefault="008F50DA" w:rsidP="00D677E1">
            <w:pPr>
              <w:numPr>
                <w:ilvl w:val="0"/>
                <w:numId w:val="53"/>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8F50DA">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8F50DA">
            <w:pPr>
              <w:widowControl w:val="0"/>
              <w:autoSpaceDE w:val="0"/>
              <w:autoSpaceDN w:val="0"/>
              <w:adjustRightInd w:val="0"/>
              <w:ind w:right="153"/>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БО</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F50DA" w:rsidRPr="00385DB6" w:rsidRDefault="008F50DA" w:rsidP="008F50DA">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8F50DA">
            <w:pPr>
              <w:widowControl w:val="0"/>
              <w:autoSpaceDE w:val="0"/>
              <w:autoSpaceDN w:val="0"/>
              <w:adjustRightInd w:val="0"/>
              <w:ind w:right="153"/>
              <w:rPr>
                <w:sz w:val="22"/>
                <w:szCs w:val="22"/>
              </w:rPr>
            </w:pPr>
            <w:r w:rsidRPr="00385DB6">
              <w:rPr>
                <w:sz w:val="22"/>
                <w:szCs w:val="22"/>
              </w:rPr>
              <w:t>БЦ, Б</w:t>
            </w:r>
            <w:proofErr w:type="gramStart"/>
            <w:r w:rsidRPr="00385DB6">
              <w:rPr>
                <w:sz w:val="22"/>
                <w:szCs w:val="22"/>
              </w:rPr>
              <w:t>O</w:t>
            </w:r>
            <w:proofErr w:type="gramEnd"/>
            <w:r w:rsidRPr="00385DB6">
              <w:rPr>
                <w:sz w:val="22"/>
                <w:szCs w:val="22"/>
              </w:rPr>
              <w:t xml:space="preserve"> – оценка (балл) соответствующего критерия.</w:t>
            </w:r>
          </w:p>
          <w:p w:rsidR="008F50DA" w:rsidRPr="00385DB6" w:rsidRDefault="008F50DA" w:rsidP="008F50DA">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Pr="00385DB6">
              <w:rPr>
                <w:sz w:val="22"/>
                <w:szCs w:val="22"/>
              </w:rPr>
              <w:t>O</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8F50DA" w:rsidRPr="00161130"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8F50DA">
            <w:pPr>
              <w:autoSpaceDE w:val="0"/>
              <w:autoSpaceDN w:val="0"/>
              <w:adjustRightInd w:val="0"/>
              <w:ind w:right="153" w:firstLine="708"/>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8F50DA">
            <w:pPr>
              <w:autoSpaceDE w:val="0"/>
              <w:autoSpaceDN w:val="0"/>
              <w:adjustRightInd w:val="0"/>
              <w:ind w:right="153" w:firstLine="708"/>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8F50DA">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8F50DA">
                  <w:pPr>
                    <w:pStyle w:val="af7"/>
                    <w:spacing w:before="0" w:beforeAutospacing="0" w:after="0" w:afterAutospacing="0"/>
                    <w:ind w:right="153"/>
                    <w:rPr>
                      <w:sz w:val="22"/>
                      <w:szCs w:val="22"/>
                    </w:rPr>
                  </w:pPr>
                </w:p>
              </w:tc>
              <w:tc>
                <w:tcPr>
                  <w:tcW w:w="399" w:type="dxa"/>
                  <w:vMerge/>
                </w:tcPr>
                <w:p w:rsidR="008F50DA" w:rsidRPr="00385DB6"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F50DA" w:rsidRPr="00385DB6" w:rsidRDefault="008F50DA" w:rsidP="008F50DA">
                  <w:pPr>
                    <w:pStyle w:val="af7"/>
                    <w:spacing w:before="0" w:beforeAutospacing="0" w:after="0" w:afterAutospacing="0"/>
                    <w:ind w:right="153"/>
                    <w:rPr>
                      <w:sz w:val="22"/>
                      <w:szCs w:val="22"/>
                    </w:rPr>
                  </w:pPr>
                </w:p>
              </w:tc>
            </w:tr>
          </w:tbl>
          <w:p w:rsidR="008F50DA" w:rsidRPr="00385DB6" w:rsidRDefault="008F50DA" w:rsidP="008F50DA">
            <w:pPr>
              <w:widowControl w:val="0"/>
              <w:autoSpaceDE w:val="0"/>
              <w:autoSpaceDN w:val="0"/>
              <w:adjustRightInd w:val="0"/>
              <w:ind w:right="153"/>
              <w:rPr>
                <w:sz w:val="22"/>
                <w:szCs w:val="22"/>
              </w:rPr>
            </w:pPr>
          </w:p>
          <w:p w:rsidR="008F50DA" w:rsidRPr="00385DB6" w:rsidRDefault="008F50DA" w:rsidP="008F50DA">
            <w:pPr>
              <w:widowControl w:val="0"/>
              <w:tabs>
                <w:tab w:val="left" w:pos="0"/>
                <w:tab w:val="left" w:pos="778"/>
              </w:tabs>
              <w:autoSpaceDE w:val="0"/>
              <w:autoSpaceDN w:val="0"/>
              <w:adjustRightInd w:val="0"/>
              <w:ind w:left="778" w:right="153" w:hanging="778"/>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F50DA" w:rsidRPr="00385DB6"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8F50DA"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«ОПЫТ ВЫПОЛНЕНИЯ АНАЛОГИЧНЫХ РАБОТ»</w:t>
            </w:r>
          </w:p>
          <w:p w:rsidR="008F50DA" w:rsidRPr="00385DB6" w:rsidRDefault="008F50DA" w:rsidP="008F50DA">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8F50DA"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Баллы</w:t>
                  </w:r>
                </w:p>
              </w:tc>
            </w:tr>
            <w:tr w:rsidR="008F50DA" w:rsidRPr="00385DB6" w:rsidTr="008F50DA">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8F50DA" w:rsidRPr="00385DB6" w:rsidRDefault="008F50DA" w:rsidP="008F50DA">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8F50DA" w:rsidRPr="00385DB6" w:rsidTr="008F50DA">
                    <w:tc>
                      <w:tcPr>
                        <w:tcW w:w="611" w:type="dxa"/>
                        <w:vMerge w:val="restart"/>
                        <w:vAlign w:val="center"/>
                      </w:tcPr>
                      <w:p w:rsidR="008F50DA" w:rsidRPr="00B0760D" w:rsidRDefault="008F50DA" w:rsidP="008F50DA">
                        <w:pPr>
                          <w:pStyle w:val="af7"/>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8F50DA" w:rsidRPr="00B0760D" w:rsidRDefault="008F50DA" w:rsidP="008F50DA">
                        <w:pPr>
                          <w:pStyle w:val="af7"/>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×100</w:t>
                        </w:r>
                      </w:p>
                    </w:tc>
                  </w:tr>
                  <w:tr w:rsidR="008F50DA" w:rsidRPr="00385DB6" w:rsidTr="008F50DA">
                    <w:tc>
                      <w:tcPr>
                        <w:tcW w:w="611" w:type="dxa"/>
                        <w:vMerge/>
                        <w:vAlign w:val="center"/>
                      </w:tcPr>
                      <w:p w:rsidR="008F50DA" w:rsidRPr="00385DB6" w:rsidRDefault="008F50DA" w:rsidP="008F50DA">
                        <w:pPr>
                          <w:pStyle w:val="af7"/>
                          <w:spacing w:before="0" w:beforeAutospacing="0" w:after="0" w:afterAutospacing="0"/>
                          <w:jc w:val="center"/>
                          <w:rPr>
                            <w:sz w:val="22"/>
                            <w:szCs w:val="22"/>
                          </w:rPr>
                        </w:pPr>
                      </w:p>
                    </w:tc>
                    <w:tc>
                      <w:tcPr>
                        <w:tcW w:w="451" w:type="dxa"/>
                        <w:vMerge/>
                        <w:vAlign w:val="center"/>
                      </w:tcPr>
                      <w:p w:rsidR="008F50DA" w:rsidRPr="00385DB6" w:rsidRDefault="008F50DA" w:rsidP="008F50DA">
                        <w:pPr>
                          <w:pStyle w:val="af7"/>
                          <w:spacing w:before="0" w:beforeAutospacing="0" w:after="0" w:afterAutospacing="0"/>
                          <w:jc w:val="center"/>
                          <w:rPr>
                            <w:sz w:val="22"/>
                            <w:szCs w:val="22"/>
                          </w:rPr>
                        </w:pPr>
                      </w:p>
                    </w:tc>
                    <w:tc>
                      <w:tcPr>
                        <w:tcW w:w="1581" w:type="dxa"/>
                        <w:tcBorders>
                          <w:top w:val="single" w:sz="4" w:space="0" w:color="auto"/>
                        </w:tcBorders>
                        <w:vAlign w:val="center"/>
                      </w:tcPr>
                      <w:p w:rsidR="008F50DA" w:rsidRPr="00B0760D" w:rsidRDefault="00F24B5F" w:rsidP="008F50DA">
                        <w:pPr>
                          <w:pStyle w:val="af7"/>
                          <w:spacing w:before="0" w:beforeAutospacing="0" w:after="0" w:afterAutospacing="0"/>
                          <w:jc w:val="center"/>
                          <w:rPr>
                            <w:sz w:val="22"/>
                            <w:szCs w:val="22"/>
                            <w:vertAlign w:val="subscript"/>
                          </w:rPr>
                        </w:pPr>
                        <w:r>
                          <w:rPr>
                            <w:sz w:val="22"/>
                            <w:szCs w:val="22"/>
                          </w:rPr>
                          <w:t>11</w:t>
                        </w:r>
                        <w:r w:rsidR="008F50DA">
                          <w:rPr>
                            <w:sz w:val="22"/>
                            <w:szCs w:val="22"/>
                          </w:rPr>
                          <w:t>,4</w:t>
                        </w:r>
                      </w:p>
                    </w:tc>
                    <w:tc>
                      <w:tcPr>
                        <w:tcW w:w="725" w:type="dxa"/>
                        <w:vMerge/>
                        <w:vAlign w:val="center"/>
                      </w:tcPr>
                      <w:p w:rsidR="008F50DA" w:rsidRPr="00385DB6" w:rsidRDefault="008F50DA" w:rsidP="008F50DA">
                        <w:pPr>
                          <w:pStyle w:val="af7"/>
                          <w:spacing w:before="0" w:beforeAutospacing="0" w:after="0" w:afterAutospacing="0"/>
                          <w:jc w:val="center"/>
                          <w:rPr>
                            <w:sz w:val="22"/>
                            <w:szCs w:val="22"/>
                          </w:rPr>
                        </w:pPr>
                      </w:p>
                    </w:tc>
                  </w:tr>
                </w:tbl>
                <w:p w:rsidR="008F50DA" w:rsidRPr="00385DB6" w:rsidRDefault="008F50DA" w:rsidP="008F50DA">
                  <w:pPr>
                    <w:pStyle w:val="af7"/>
                    <w:spacing w:before="0" w:beforeAutospacing="0" w:after="0" w:afterAutospacing="0"/>
                    <w:jc w:val="center"/>
                    <w:rPr>
                      <w:sz w:val="22"/>
                      <w:szCs w:val="22"/>
                    </w:rPr>
                  </w:pPr>
                </w:p>
              </w:tc>
            </w:tr>
            <w:tr w:rsidR="008F50DA"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8F50DA" w:rsidRPr="00385DB6" w:rsidRDefault="00F24B5F" w:rsidP="008F50DA">
                  <w:pPr>
                    <w:pStyle w:val="af7"/>
                    <w:spacing w:before="0" w:beforeAutospacing="0" w:after="0" w:afterAutospacing="0"/>
                    <w:jc w:val="center"/>
                    <w:rPr>
                      <w:sz w:val="22"/>
                      <w:szCs w:val="22"/>
                    </w:rPr>
                  </w:pPr>
                  <w:r>
                    <w:rPr>
                      <w:sz w:val="22"/>
                      <w:szCs w:val="22"/>
                    </w:rPr>
                    <w:t>11</w:t>
                  </w:r>
                  <w:r w:rsidR="008F50DA">
                    <w:rPr>
                      <w:sz w:val="22"/>
                      <w:szCs w:val="22"/>
                    </w:rPr>
                    <w:t xml:space="preserve">,4 </w:t>
                  </w:r>
                  <w:r w:rsidR="008F50DA"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100</w:t>
                  </w:r>
                </w:p>
              </w:tc>
            </w:tr>
          </w:tbl>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p>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(в соответствии с 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Pr>
                <w:sz w:val="22"/>
                <w:szCs w:val="22"/>
              </w:rPr>
              <w:t>11</w:t>
            </w:r>
            <w:r w:rsidRPr="00D24CB4">
              <w:rPr>
                <w:sz w:val="22"/>
                <w:szCs w:val="22"/>
              </w:rPr>
              <w:t xml:space="preserve"> года по 201</w:t>
            </w:r>
            <w:r>
              <w:rPr>
                <w:sz w:val="22"/>
                <w:szCs w:val="22"/>
              </w:rPr>
              <w:t>4</w:t>
            </w:r>
            <w:r w:rsidRPr="00D24CB4">
              <w:rPr>
                <w:sz w:val="22"/>
                <w:szCs w:val="22"/>
              </w:rPr>
              <w:t> год, млн. руб. с НДС.</w:t>
            </w:r>
          </w:p>
          <w:p w:rsidR="009B6BE4" w:rsidRDefault="008F50DA" w:rsidP="008F50DA">
            <w:pPr>
              <w:widowControl w:val="0"/>
              <w:suppressLineNumbers/>
              <w:tabs>
                <w:tab w:val="left" w:pos="1200"/>
                <w:tab w:val="left" w:pos="2250"/>
              </w:tabs>
              <w:suppressAutoHyphens/>
              <w:autoSpaceDE w:val="0"/>
              <w:autoSpaceDN w:val="0"/>
              <w:adjustRightInd w:val="0"/>
              <w:ind w:firstLine="237"/>
              <w:jc w:val="both"/>
              <w:rPr>
                <w:sz w:val="22"/>
                <w:szCs w:val="22"/>
              </w:rPr>
            </w:pPr>
            <w:r w:rsidRPr="001F445F">
              <w:rPr>
                <w:b/>
                <w:bCs/>
                <w:i/>
                <w:iCs/>
                <w:sz w:val="22"/>
                <w:szCs w:val="22"/>
              </w:rPr>
              <w:t xml:space="preserve">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w:t>
            </w:r>
            <w:proofErr w:type="gramStart"/>
            <w:r w:rsidRPr="001F445F">
              <w:rPr>
                <w:b/>
                <w:bCs/>
                <w:i/>
                <w:iCs/>
                <w:sz w:val="22"/>
                <w:szCs w:val="22"/>
              </w:rPr>
              <w:t>лист</w:t>
            </w:r>
            <w:proofErr w:type="gramEnd"/>
            <w:r w:rsidRPr="001F445F">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p w:rsidR="008F50DA" w:rsidRPr="009B6BE4" w:rsidRDefault="009B6BE4" w:rsidP="009B6BE4">
            <w:pPr>
              <w:widowControl w:val="0"/>
              <w:suppressLineNumbers/>
              <w:tabs>
                <w:tab w:val="left" w:pos="1200"/>
                <w:tab w:val="left" w:pos="2250"/>
              </w:tabs>
              <w:suppressAutoHyphens/>
              <w:autoSpaceDE w:val="0"/>
              <w:autoSpaceDN w:val="0"/>
              <w:adjustRightInd w:val="0"/>
              <w:ind w:firstLine="237"/>
              <w:jc w:val="both"/>
              <w:rPr>
                <w:i/>
                <w:sz w:val="22"/>
                <w:szCs w:val="22"/>
              </w:rPr>
            </w:pPr>
            <w:proofErr w:type="gramStart"/>
            <w:r w:rsidRPr="009B6BE4">
              <w:rPr>
                <w:i/>
                <w:sz w:val="22"/>
                <w:szCs w:val="22"/>
              </w:rPr>
              <w:t>Если участник, успешно прошедший отборочную стадию рассмотрения заявок,  не предоставит копии таких договоров с подтверждающими их исполнение документами, либо в указанных договорах и актах не будут указаны суммы, то по критерию «опыт выполнения аналогичных работ» ему присваивается «0» баллов.</w:t>
            </w:r>
            <w:proofErr w:type="gramEnd"/>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t>27.</w:t>
            </w:r>
          </w:p>
        </w:tc>
        <w:tc>
          <w:tcPr>
            <w:tcW w:w="1462" w:type="pct"/>
          </w:tcPr>
          <w:p w:rsidR="008F50DA" w:rsidRPr="008F50DA" w:rsidRDefault="008F50DA" w:rsidP="008F50DA">
            <w:pPr>
              <w:rPr>
                <w:sz w:val="22"/>
                <w:szCs w:val="22"/>
              </w:rPr>
            </w:pPr>
            <w:r w:rsidRPr="00B62D0A">
              <w:rPr>
                <w:sz w:val="22"/>
                <w:szCs w:val="22"/>
              </w:rPr>
              <w:t>Дата подписания договора/</w:t>
            </w:r>
            <w:proofErr w:type="spellStart"/>
            <w:r w:rsidRPr="00B62D0A">
              <w:rPr>
                <w:sz w:val="22"/>
                <w:szCs w:val="22"/>
              </w:rPr>
              <w:t>ов</w:t>
            </w:r>
            <w:proofErr w:type="spellEnd"/>
            <w:r w:rsidRPr="00B62D0A">
              <w:rPr>
                <w:sz w:val="22"/>
                <w:szCs w:val="22"/>
              </w:rPr>
              <w:t xml:space="preserve"> Победителем (участником, с которым принято решение заключить договор)</w:t>
            </w:r>
          </w:p>
          <w:p w:rsidR="008F50DA" w:rsidRPr="008F50DA" w:rsidRDefault="008F50DA" w:rsidP="008F50DA">
            <w:pPr>
              <w:rPr>
                <w:sz w:val="22"/>
                <w:szCs w:val="22"/>
              </w:rPr>
            </w:pP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Дата заключения договора/</w:t>
            </w:r>
            <w:proofErr w:type="spellStart"/>
            <w:r w:rsidRPr="00B62D0A">
              <w:rPr>
                <w:sz w:val="22"/>
                <w:szCs w:val="22"/>
              </w:rPr>
              <w:t>ов</w:t>
            </w:r>
            <w:proofErr w:type="spellEnd"/>
            <w:r w:rsidRPr="00B62D0A">
              <w:rPr>
                <w:sz w:val="22"/>
                <w:szCs w:val="22"/>
              </w:rPr>
              <w:t xml:space="preserve"> </w:t>
            </w:r>
          </w:p>
        </w:tc>
        <w:tc>
          <w:tcPr>
            <w:tcW w:w="3204" w:type="pct"/>
          </w:tcPr>
          <w:p w:rsidR="008F50DA" w:rsidRPr="000901C4" w:rsidRDefault="008F50DA" w:rsidP="008F50DA">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8F50DA" w:rsidRPr="000901C4" w:rsidRDefault="008F50DA" w:rsidP="008F50DA">
            <w:pPr>
              <w:widowControl w:val="0"/>
              <w:autoSpaceDE w:val="0"/>
              <w:autoSpaceDN w:val="0"/>
              <w:adjustRightInd w:val="0"/>
              <w:ind w:right="153" w:firstLine="250"/>
              <w:jc w:val="both"/>
              <w:rPr>
                <w:sz w:val="22"/>
                <w:szCs w:val="22"/>
              </w:rPr>
            </w:pPr>
          </w:p>
          <w:p w:rsidR="008F50DA" w:rsidRPr="000704C3" w:rsidRDefault="008F50DA" w:rsidP="008F50DA">
            <w:pPr>
              <w:ind w:firstLine="250"/>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FB7E15">
                <w:rPr>
                  <w:rStyle w:val="afe"/>
                  <w:sz w:val="22"/>
                  <w:szCs w:val="22"/>
                </w:rPr>
                <w:t>arbitration@rosatom.ru</w:t>
              </w:r>
            </w:hyperlink>
            <w:r w:rsidRPr="00FB7E15">
              <w:rPr>
                <w:sz w:val="22"/>
                <w:szCs w:val="22"/>
              </w:rPr>
              <w:t>.</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w:t>
            </w:r>
            <w:proofErr w:type="gramStart"/>
            <w:r w:rsidRPr="00FB7E15">
              <w:rPr>
                <w:sz w:val="22"/>
                <w:szCs w:val="22"/>
              </w:rPr>
              <w:t>арбитраж</w:t>
            </w:r>
            <w:proofErr w:type="gramEnd"/>
            <w:r w:rsidRPr="00FB7E15">
              <w:rPr>
                <w:sz w:val="22"/>
                <w:szCs w:val="22"/>
              </w:rPr>
              <w:t xml:space="preserve">/Нормативные документы) представлены Методические рекомендации о порядке рассмотрения жалоб. </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Информация о состоянии и итогах рассмотрения жалобы отражается на сайте закупок </w:t>
            </w:r>
            <w:proofErr w:type="spellStart"/>
            <w:r w:rsidRPr="00FB7E15">
              <w:rPr>
                <w:sz w:val="22"/>
                <w:szCs w:val="22"/>
              </w:rPr>
              <w:t>Госкорпорации</w:t>
            </w:r>
            <w:proofErr w:type="spellEnd"/>
            <w:r w:rsidRPr="00FB7E15">
              <w:rPr>
                <w:sz w:val="22"/>
                <w:szCs w:val="22"/>
              </w:rPr>
              <w:t xml:space="preserve"> «</w:t>
            </w:r>
            <w:proofErr w:type="spellStart"/>
            <w:r w:rsidRPr="00FB7E15">
              <w:rPr>
                <w:sz w:val="22"/>
                <w:szCs w:val="22"/>
              </w:rPr>
              <w:t>Росатом</w:t>
            </w:r>
            <w:proofErr w:type="spellEnd"/>
            <w:r w:rsidRPr="00FB7E15">
              <w:rPr>
                <w:sz w:val="22"/>
                <w:szCs w:val="22"/>
              </w:rPr>
              <w:t>»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FB7E15">
              <w:rPr>
                <w:sz w:val="22"/>
                <w:szCs w:val="22"/>
              </w:rPr>
              <w:t>Госкорпорации</w:t>
            </w:r>
            <w:proofErr w:type="spellEnd"/>
            <w:r w:rsidRPr="00FB7E15">
              <w:rPr>
                <w:sz w:val="22"/>
                <w:szCs w:val="22"/>
              </w:rPr>
              <w:t xml:space="preserve"> «</w:t>
            </w:r>
            <w:proofErr w:type="spellStart"/>
            <w:r w:rsidRPr="00FB7E15">
              <w:rPr>
                <w:sz w:val="22"/>
                <w:szCs w:val="22"/>
              </w:rPr>
              <w:t>Росатом</w:t>
            </w:r>
            <w:proofErr w:type="spellEnd"/>
            <w:r w:rsidRPr="00FB7E15">
              <w:rPr>
                <w:sz w:val="22"/>
                <w:szCs w:val="22"/>
              </w:rPr>
              <w:t xml:space="preserve">» не позднее 1 (одного) месяца </w:t>
            </w:r>
            <w:proofErr w:type="gramStart"/>
            <w:r w:rsidRPr="00FB7E15">
              <w:rPr>
                <w:sz w:val="22"/>
                <w:szCs w:val="22"/>
              </w:rPr>
              <w:t>с даты 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D677E1">
            <w:pPr>
              <w:pStyle w:val="af7"/>
              <w:numPr>
                <w:ilvl w:val="0"/>
                <w:numId w:val="55"/>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D677E1">
            <w:pPr>
              <w:pStyle w:val="af7"/>
              <w:numPr>
                <w:ilvl w:val="0"/>
                <w:numId w:val="55"/>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1" w:history="1">
              <w:r w:rsidRPr="00FB7E15">
                <w:rPr>
                  <w:rStyle w:val="afe"/>
                  <w:sz w:val="22"/>
                  <w:szCs w:val="22"/>
                </w:rPr>
                <w:t>0707@rosatom.ru</w:t>
              </w:r>
            </w:hyperlink>
            <w:r w:rsidRPr="00FB7E15">
              <w:rPr>
                <w:sz w:val="22"/>
                <w:szCs w:val="22"/>
              </w:rPr>
              <w:t>;</w:t>
            </w:r>
          </w:p>
          <w:p w:rsidR="008F50DA" w:rsidRPr="00FB7E15" w:rsidRDefault="008F50DA" w:rsidP="00D677E1">
            <w:pPr>
              <w:pStyle w:val="24"/>
              <w:numPr>
                <w:ilvl w:val="0"/>
                <w:numId w:val="56"/>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D677E1">
      <w:pPr>
        <w:pStyle w:val="12"/>
        <w:pageBreakBefore/>
        <w:numPr>
          <w:ilvl w:val="0"/>
          <w:numId w:val="80"/>
        </w:numPr>
        <w:tabs>
          <w:tab w:val="num" w:pos="1680"/>
        </w:tabs>
        <w:jc w:val="center"/>
        <w:rPr>
          <w:b/>
          <w:sz w:val="22"/>
          <w:szCs w:val="22"/>
        </w:rPr>
      </w:pPr>
      <w:bookmarkStart w:id="295" w:name="_ЧАСТЬ_2_«ПРОЕКТ"/>
      <w:bookmarkStart w:id="296" w:name="_Toc289707695"/>
      <w:bookmarkStart w:id="297" w:name="_Toc255987070"/>
      <w:bookmarkStart w:id="298" w:name="_Toc379455097"/>
      <w:bookmarkEnd w:id="295"/>
      <w:r w:rsidRPr="001F1138">
        <w:rPr>
          <w:b/>
          <w:sz w:val="22"/>
          <w:szCs w:val="22"/>
        </w:rPr>
        <w:t>ОБРАЗЦЫ ФОРМ ОСНОВНЫХ ДОКУМЕНТОВ, ВКЛЮЧАЕМЫХ В </w:t>
      </w:r>
      <w:bookmarkEnd w:id="296"/>
      <w:r>
        <w:rPr>
          <w:b/>
          <w:sz w:val="22"/>
          <w:szCs w:val="22"/>
        </w:rPr>
        <w:t>ЗАЯВКУ</w:t>
      </w:r>
    </w:p>
    <w:p w:rsidR="008F50DA" w:rsidRPr="00D416C0" w:rsidRDefault="008F50DA" w:rsidP="008F50DA">
      <w:pPr>
        <w:pStyle w:val="Times12"/>
        <w:jc w:val="right"/>
        <w:rPr>
          <w:bCs w:val="0"/>
          <w:sz w:val="16"/>
          <w:szCs w:val="16"/>
        </w:rPr>
      </w:pPr>
      <w:bookmarkStart w:id="299" w:name="форма1"/>
      <w:bookmarkStart w:id="300" w:name="_Toc98251753"/>
      <w:bookmarkEnd w:id="297"/>
    </w:p>
    <w:p w:rsidR="008F50DA" w:rsidRPr="00BF3F28" w:rsidRDefault="008F50DA" w:rsidP="008F50DA">
      <w:pPr>
        <w:pStyle w:val="Times12"/>
        <w:jc w:val="right"/>
        <w:rPr>
          <w:b/>
          <w:bCs w:val="0"/>
          <w:sz w:val="22"/>
        </w:rPr>
      </w:pPr>
      <w:r w:rsidRPr="000D1739">
        <w:rPr>
          <w:b/>
          <w:bCs w:val="0"/>
          <w:sz w:val="22"/>
        </w:rPr>
        <w:t>Форма № 1</w:t>
      </w:r>
      <w:bookmarkEnd w:id="299"/>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1" w:name="_Письмо_о_подаче"/>
      <w:bookmarkStart w:id="302" w:name="_Заявка_о_подаче"/>
      <w:bookmarkStart w:id="303" w:name="_Toc255987071"/>
      <w:bookmarkStart w:id="304" w:name="_Toc263441572"/>
      <w:bookmarkStart w:id="305" w:name="_Toc269472558"/>
      <w:bookmarkStart w:id="306" w:name="_Toc289707696"/>
      <w:bookmarkEnd w:id="301"/>
      <w:bookmarkEnd w:id="302"/>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7" w:name="_ЗАЯВКА_О_ПОДАЧЕ_"/>
      <w:bookmarkEnd w:id="303"/>
      <w:bookmarkEnd w:id="304"/>
      <w:bookmarkEnd w:id="305"/>
      <w:bookmarkEnd w:id="306"/>
      <w:bookmarkEnd w:id="307"/>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05-</w:t>
      </w:r>
      <w:r w:rsidR="00F24B5F">
        <w:rPr>
          <w:rFonts w:ascii="Times New Roman CYR" w:hAnsi="Times New Roman CYR" w:cs="Times New Roman CYR"/>
          <w:b/>
          <w:sz w:val="22"/>
          <w:szCs w:val="22"/>
        </w:rPr>
        <w:t>95</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F24B5F" w:rsidRDefault="008F50DA" w:rsidP="00F24B5F">
      <w:pPr>
        <w:jc w:val="center"/>
        <w:rPr>
          <w:b/>
          <w:sz w:val="22"/>
          <w:szCs w:val="22"/>
        </w:rPr>
      </w:pPr>
      <w:bookmarkStart w:id="308" w:name="OLE_LINK5"/>
      <w:bookmarkStart w:id="309" w:name="OLE_LINK8"/>
      <w:r w:rsidRPr="004C38B3">
        <w:rPr>
          <w:b/>
          <w:sz w:val="22"/>
          <w:szCs w:val="22"/>
        </w:rPr>
        <w:t>Открытый запрос предложен</w:t>
      </w:r>
      <w:r>
        <w:rPr>
          <w:b/>
          <w:sz w:val="22"/>
          <w:szCs w:val="22"/>
        </w:rPr>
        <w:t xml:space="preserve">ий в электронной форме </w:t>
      </w:r>
      <w:r w:rsidR="00F24B5F" w:rsidRPr="00F24B5F">
        <w:rPr>
          <w:b/>
          <w:sz w:val="22"/>
          <w:szCs w:val="22"/>
        </w:rPr>
        <w:t>№ 05-95/14</w:t>
      </w:r>
    </w:p>
    <w:p w:rsidR="00F24B5F" w:rsidRDefault="00F24B5F" w:rsidP="00F24B5F">
      <w:pPr>
        <w:jc w:val="center"/>
        <w:rPr>
          <w:b/>
          <w:sz w:val="22"/>
          <w:szCs w:val="22"/>
        </w:rPr>
      </w:pPr>
      <w:r w:rsidRPr="00F24B5F">
        <w:rPr>
          <w:b/>
          <w:sz w:val="22"/>
          <w:szCs w:val="22"/>
        </w:rPr>
        <w:t xml:space="preserve">на право заключения </w:t>
      </w:r>
      <w:proofErr w:type="gramStart"/>
      <w:r w:rsidRPr="00F24B5F">
        <w:rPr>
          <w:b/>
          <w:sz w:val="22"/>
          <w:szCs w:val="22"/>
        </w:rPr>
        <w:t>договора</w:t>
      </w:r>
      <w:proofErr w:type="gramEnd"/>
      <w:r w:rsidRPr="00F24B5F">
        <w:rPr>
          <w:b/>
          <w:sz w:val="22"/>
          <w:szCs w:val="22"/>
        </w:rPr>
        <w:t xml:space="preserve"> на выполнение проектно-изыскательских работ по сооружению и модернизации атомных станций по теме:</w:t>
      </w:r>
    </w:p>
    <w:p w:rsidR="008F50DA" w:rsidRPr="008E5286" w:rsidRDefault="00F24B5F" w:rsidP="00F24B5F">
      <w:pPr>
        <w:jc w:val="center"/>
        <w:rPr>
          <w:b/>
          <w:sz w:val="22"/>
          <w:szCs w:val="22"/>
        </w:rPr>
      </w:pPr>
      <w:r w:rsidRPr="00F24B5F">
        <w:rPr>
          <w:b/>
          <w:sz w:val="22"/>
          <w:szCs w:val="22"/>
        </w:rPr>
        <w:t>«Материалы в обоснование проектных решений ЛАЭС-2, энергоблоки №3 и №4, в части технического водоснабжения ЗПУПД Г и РЭ в особый период»</w:t>
      </w:r>
    </w:p>
    <w:bookmarkEnd w:id="308"/>
    <w:bookmarkEnd w:id="309"/>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2"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AD25A2" w:rsidP="008F50DA">
      <w:pPr>
        <w:pStyle w:val="Times12"/>
        <w:suppressAutoHyphens/>
        <w:ind w:left="2836" w:firstLine="709"/>
        <w:jc w:val="center"/>
        <w:rPr>
          <w:b/>
          <w:i/>
          <w:sz w:val="22"/>
          <w:vertAlign w:val="superscript"/>
        </w:rPr>
      </w:pPr>
      <w:r>
        <w:rPr>
          <w:b/>
          <w:i/>
          <w:sz w:val="22"/>
          <w:vertAlign w:val="superscript"/>
        </w:rPr>
        <w:t>(адрес место</w:t>
      </w:r>
      <w:r w:rsidR="008F50DA" w:rsidRPr="009460D9">
        <w:rPr>
          <w:b/>
          <w:i/>
          <w:sz w:val="22"/>
          <w:vertAlign w:val="superscript"/>
        </w:rPr>
        <w:t>нахождения участника</w:t>
      </w:r>
      <w:r w:rsidR="008F50DA">
        <w:rPr>
          <w:b/>
          <w:i/>
          <w:sz w:val="22"/>
          <w:vertAlign w:val="superscript"/>
        </w:rPr>
        <w:t xml:space="preserve"> запроса предложений</w:t>
      </w:r>
      <w:r w:rsidR="008F50DA"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D677E1">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D677E1">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0" w:name="_Hlt440565644"/>
      <w:bookmarkEnd w:id="310"/>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D677E1">
      <w:pPr>
        <w:pStyle w:val="af7"/>
        <w:numPr>
          <w:ilvl w:val="0"/>
          <w:numId w:val="7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D677E1">
      <w:pPr>
        <w:pStyle w:val="af7"/>
        <w:numPr>
          <w:ilvl w:val="0"/>
          <w:numId w:val="73"/>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D677E1">
      <w:pPr>
        <w:pStyle w:val="af7"/>
        <w:numPr>
          <w:ilvl w:val="0"/>
          <w:numId w:val="74"/>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D677E1">
      <w:pPr>
        <w:pStyle w:val="af7"/>
        <w:numPr>
          <w:ilvl w:val="0"/>
          <w:numId w:val="74"/>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D677E1">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D677E1">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677E1">
            <w:pPr>
              <w:numPr>
                <w:ilvl w:val="0"/>
                <w:numId w:val="28"/>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0"/>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proofErr w:type="gramStart"/>
      <w:r w:rsidRPr="00D416C0">
        <w:rPr>
          <w:bCs w:val="0"/>
          <w:i/>
          <w:iCs/>
          <w:sz w:val="18"/>
          <w:szCs w:val="18"/>
        </w:rPr>
        <w:t>поставки товара/ выполнения работ/ оказания услуг</w:t>
      </w:r>
      <w:proofErr w:type="gramEnd"/>
      <w:r w:rsidRPr="00D416C0">
        <w:rPr>
          <w:bCs w:val="0"/>
          <w:i/>
          <w:iCs/>
          <w:sz w:val="18"/>
          <w:szCs w:val="18"/>
        </w:rPr>
        <w:t xml:space="preserve">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1" w:name="_Ref55335821"/>
      <w:bookmarkStart w:id="312" w:name="_Ref55336345"/>
      <w:bookmarkStart w:id="313" w:name="_Toc57314674"/>
      <w:bookmarkStart w:id="314" w:name="_Toc69728988"/>
      <w:bookmarkStart w:id="315" w:name="_Toc98251754"/>
      <w:r w:rsidRPr="004F4DEB">
        <w:br w:type="page"/>
      </w:r>
      <w:bookmarkEnd w:id="311"/>
      <w:bookmarkEnd w:id="312"/>
      <w:bookmarkEnd w:id="313"/>
      <w:bookmarkEnd w:id="314"/>
      <w:bookmarkEnd w:id="315"/>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F24B5F">
        <w:rPr>
          <w:i/>
          <w:color w:val="000000"/>
          <w:sz w:val="20"/>
          <w:szCs w:val="20"/>
        </w:rPr>
        <w:t>95</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6" w:name="_Toc255987077"/>
      <w:bookmarkStart w:id="317" w:name="_Toc289707697"/>
    </w:p>
    <w:p w:rsidR="00F24B5F" w:rsidRDefault="00F24B5F" w:rsidP="00F24B5F">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F24B5F">
        <w:rPr>
          <w:b/>
          <w:sz w:val="22"/>
          <w:szCs w:val="22"/>
        </w:rPr>
        <w:t>№ 05-95/14</w:t>
      </w:r>
    </w:p>
    <w:p w:rsidR="00F24B5F" w:rsidRDefault="00F24B5F" w:rsidP="00F24B5F">
      <w:pPr>
        <w:jc w:val="center"/>
        <w:rPr>
          <w:b/>
          <w:sz w:val="22"/>
          <w:szCs w:val="22"/>
        </w:rPr>
      </w:pPr>
      <w:r w:rsidRPr="00F24B5F">
        <w:rPr>
          <w:b/>
          <w:sz w:val="22"/>
          <w:szCs w:val="22"/>
        </w:rPr>
        <w:t xml:space="preserve">на право заключения </w:t>
      </w:r>
      <w:proofErr w:type="gramStart"/>
      <w:r w:rsidRPr="00F24B5F">
        <w:rPr>
          <w:b/>
          <w:sz w:val="22"/>
          <w:szCs w:val="22"/>
        </w:rPr>
        <w:t>договора</w:t>
      </w:r>
      <w:proofErr w:type="gramEnd"/>
      <w:r w:rsidRPr="00F24B5F">
        <w:rPr>
          <w:b/>
          <w:sz w:val="22"/>
          <w:szCs w:val="22"/>
        </w:rPr>
        <w:t xml:space="preserve"> на выполнение проектно-изыскательских работ по сооружению и модернизации атомных станций по теме:</w:t>
      </w:r>
    </w:p>
    <w:p w:rsidR="008F50DA" w:rsidRPr="008E5286" w:rsidRDefault="00F24B5F" w:rsidP="00F24B5F">
      <w:pPr>
        <w:jc w:val="center"/>
        <w:rPr>
          <w:b/>
          <w:sz w:val="22"/>
          <w:szCs w:val="22"/>
        </w:rPr>
      </w:pPr>
      <w:r w:rsidRPr="00F24B5F">
        <w:rPr>
          <w:b/>
          <w:sz w:val="22"/>
          <w:szCs w:val="22"/>
        </w:rPr>
        <w:t>«Материалы в обоснование проектных решений ЛАЭС-2, энергоблоки №3 и №4, в части технического водоснабжения ЗПУПД Г и РЭ в особый период»</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6"/>
      <w:bookmarkEnd w:id="317"/>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D677E1">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8"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8"/>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9" w:name="_Toc279603147"/>
      <w:bookmarkStart w:id="320" w:name="_Toc289707702"/>
      <w:bookmarkStart w:id="321" w:name="_Toc235020001"/>
      <w:bookmarkStart w:id="322" w:name="_Toc235436488"/>
      <w:bookmarkStart w:id="323"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3"/>
          <w:footerReference w:type="even" r:id="rId24"/>
          <w:footerReference w:type="default" r:id="rId25"/>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D677E1">
      <w:pPr>
        <w:numPr>
          <w:ilvl w:val="0"/>
          <w:numId w:val="62"/>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D677E1">
      <w:pPr>
        <w:numPr>
          <w:ilvl w:val="0"/>
          <w:numId w:val="62"/>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D677E1">
      <w:pPr>
        <w:numPr>
          <w:ilvl w:val="0"/>
          <w:numId w:val="62"/>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D677E1">
      <w:pPr>
        <w:numPr>
          <w:ilvl w:val="0"/>
          <w:numId w:val="62"/>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D677E1">
      <w:pPr>
        <w:numPr>
          <w:ilvl w:val="0"/>
          <w:numId w:val="62"/>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D677E1">
      <w:pPr>
        <w:numPr>
          <w:ilvl w:val="0"/>
          <w:numId w:val="62"/>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D677E1">
      <w:pPr>
        <w:numPr>
          <w:ilvl w:val="0"/>
          <w:numId w:val="62"/>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D677E1">
      <w:pPr>
        <w:numPr>
          <w:ilvl w:val="0"/>
          <w:numId w:val="62"/>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D677E1">
      <w:pPr>
        <w:numPr>
          <w:ilvl w:val="0"/>
          <w:numId w:val="62"/>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D677E1">
      <w:pPr>
        <w:numPr>
          <w:ilvl w:val="0"/>
          <w:numId w:val="62"/>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условного ООО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6"/>
          <w:footerReference w:type="default" r:id="rId27"/>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D677E1">
      <w:pPr>
        <w:keepNext/>
        <w:numPr>
          <w:ilvl w:val="1"/>
          <w:numId w:val="63"/>
        </w:numPr>
        <w:tabs>
          <w:tab w:val="left" w:pos="1080"/>
        </w:tabs>
        <w:spacing w:before="120"/>
        <w:ind w:left="0" w:firstLine="709"/>
        <w:jc w:val="both"/>
        <w:rPr>
          <w:b/>
          <w:sz w:val="20"/>
          <w:szCs w:val="20"/>
        </w:rPr>
      </w:pPr>
      <w:r w:rsidRPr="00E030D7">
        <w:rPr>
          <w:b/>
          <w:sz w:val="20"/>
          <w:szCs w:val="20"/>
        </w:rPr>
        <w:t>Цепочка от первого участника ООО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D677E1">
      <w:pPr>
        <w:keepNext/>
        <w:numPr>
          <w:ilvl w:val="1"/>
          <w:numId w:val="63"/>
        </w:numPr>
        <w:tabs>
          <w:tab w:val="left" w:pos="1080"/>
        </w:tabs>
        <w:spacing w:before="120"/>
        <w:ind w:left="0" w:firstLine="709"/>
        <w:jc w:val="both"/>
        <w:rPr>
          <w:b/>
          <w:sz w:val="20"/>
          <w:szCs w:val="20"/>
        </w:rPr>
      </w:pPr>
      <w:r w:rsidRPr="00C8512D">
        <w:rPr>
          <w:b/>
          <w:sz w:val="20"/>
          <w:szCs w:val="20"/>
        </w:rPr>
        <w:t>Цепочка от второго участника ООО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D677E1">
      <w:pPr>
        <w:keepNext/>
        <w:numPr>
          <w:ilvl w:val="1"/>
          <w:numId w:val="63"/>
        </w:numPr>
        <w:tabs>
          <w:tab w:val="left" w:pos="1080"/>
        </w:tabs>
        <w:spacing w:before="120"/>
        <w:ind w:left="0" w:firstLine="709"/>
        <w:jc w:val="both"/>
        <w:rPr>
          <w:b/>
          <w:sz w:val="20"/>
          <w:szCs w:val="20"/>
        </w:rPr>
      </w:pPr>
      <w:r w:rsidRPr="00C8512D">
        <w:rPr>
          <w:b/>
          <w:sz w:val="20"/>
          <w:szCs w:val="20"/>
        </w:rPr>
        <w:t>Цепочка от третьего участника ООО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D677E1">
      <w:pPr>
        <w:keepNext/>
        <w:numPr>
          <w:ilvl w:val="1"/>
          <w:numId w:val="63"/>
        </w:numPr>
        <w:tabs>
          <w:tab w:val="left" w:pos="1080"/>
        </w:tabs>
        <w:spacing w:before="120"/>
        <w:ind w:left="0" w:firstLine="709"/>
        <w:jc w:val="both"/>
        <w:rPr>
          <w:b/>
          <w:sz w:val="20"/>
          <w:szCs w:val="20"/>
        </w:rPr>
      </w:pPr>
      <w:r w:rsidRPr="00C8512D">
        <w:rPr>
          <w:b/>
          <w:sz w:val="20"/>
          <w:szCs w:val="20"/>
        </w:rPr>
        <w:t>Цепочка от четвертого участника ООО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8F50DA">
      <w:pPr>
        <w:pStyle w:val="Times12"/>
        <w:jc w:val="left"/>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8F50DA">
      <w:pPr>
        <w:pStyle w:val="1f"/>
        <w:shd w:val="clear" w:color="auto" w:fill="auto"/>
        <w:spacing w:after="69" w:line="276" w:lineRule="auto"/>
        <w:ind w:right="-368"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8F50DA" w:rsidRPr="00AB5C0B" w:rsidRDefault="008F50DA" w:rsidP="008F50DA">
      <w:pPr>
        <w:jc w:val="right"/>
      </w:pPr>
      <w:r w:rsidRPr="00AB5C0B">
        <w:t xml:space="preserve">Приложение к Таблице 3.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f"/>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F24B5F" w:rsidRDefault="00F24B5F" w:rsidP="008F50DA">
      <w:pPr>
        <w:pStyle w:val="Times12"/>
        <w:jc w:val="right"/>
        <w:rPr>
          <w:b/>
          <w:bCs w:val="0"/>
          <w:szCs w:val="24"/>
        </w:rPr>
      </w:pPr>
    </w:p>
    <w:p w:rsidR="00F24B5F" w:rsidRDefault="00F24B5F">
      <w:pPr>
        <w:rPr>
          <w:b/>
        </w:rPr>
      </w:pPr>
      <w:r>
        <w:rPr>
          <w:b/>
          <w:bCs/>
        </w:rPr>
        <w:br w:type="page"/>
      </w: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F24B5F">
        <w:rPr>
          <w:i/>
          <w:color w:val="000000"/>
          <w:sz w:val="20"/>
          <w:szCs w:val="20"/>
        </w:rPr>
        <w:t>95</w:t>
      </w:r>
      <w:r>
        <w:rPr>
          <w:i/>
          <w:color w:val="000000"/>
          <w:sz w:val="20"/>
          <w:szCs w:val="20"/>
        </w:rPr>
        <w:t>/14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F24B5F" w:rsidRDefault="00F24B5F" w:rsidP="00F24B5F">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F24B5F">
        <w:rPr>
          <w:b/>
          <w:sz w:val="22"/>
          <w:szCs w:val="22"/>
        </w:rPr>
        <w:t>№ 05-95/14</w:t>
      </w:r>
    </w:p>
    <w:p w:rsidR="00F24B5F" w:rsidRDefault="00F24B5F" w:rsidP="00F24B5F">
      <w:pPr>
        <w:jc w:val="center"/>
        <w:rPr>
          <w:b/>
          <w:sz w:val="22"/>
          <w:szCs w:val="22"/>
        </w:rPr>
      </w:pPr>
      <w:r w:rsidRPr="00F24B5F">
        <w:rPr>
          <w:b/>
          <w:sz w:val="22"/>
          <w:szCs w:val="22"/>
        </w:rPr>
        <w:t xml:space="preserve">на право заключения </w:t>
      </w:r>
      <w:proofErr w:type="gramStart"/>
      <w:r w:rsidRPr="00F24B5F">
        <w:rPr>
          <w:b/>
          <w:sz w:val="22"/>
          <w:szCs w:val="22"/>
        </w:rPr>
        <w:t>договора</w:t>
      </w:r>
      <w:proofErr w:type="gramEnd"/>
      <w:r w:rsidRPr="00F24B5F">
        <w:rPr>
          <w:b/>
          <w:sz w:val="22"/>
          <w:szCs w:val="22"/>
        </w:rPr>
        <w:t xml:space="preserve"> на выполнение проектно-изыскательских работ по сооружению и модернизации атомных станций по теме:</w:t>
      </w:r>
    </w:p>
    <w:p w:rsidR="008F50DA" w:rsidRPr="008E5286" w:rsidRDefault="00F24B5F" w:rsidP="00F24B5F">
      <w:pPr>
        <w:jc w:val="center"/>
        <w:rPr>
          <w:b/>
          <w:sz w:val="22"/>
          <w:szCs w:val="22"/>
        </w:rPr>
      </w:pPr>
      <w:r w:rsidRPr="00F24B5F">
        <w:rPr>
          <w:b/>
          <w:sz w:val="22"/>
          <w:szCs w:val="22"/>
        </w:rPr>
        <w:t>«Материалы в обоснование проектных решений ЛАЭС-2, энергоблоки №3 и №4, в части технического водоснабжения ЗПУПД Г и РЭ в особый период»</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4" w:name="_Техническое_предложение_(Форма"/>
      <w:bookmarkStart w:id="325" w:name="_ТЕХНИЧЕСКОЕ_ПРЕДЛОЖЕНИЕ"/>
      <w:bookmarkStart w:id="326" w:name="_Toc235439567"/>
      <w:bookmarkStart w:id="327" w:name="_Toc289707698"/>
      <w:bookmarkEnd w:id="324"/>
      <w:bookmarkEnd w:id="325"/>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6"/>
      <w:bookmarkEnd w:id="327"/>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6A3A9E" w:rsidRDefault="006A3A9E" w:rsidP="006A3A9E">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A3A9E" w:rsidRPr="001E06FF" w:rsidRDefault="006A3A9E" w:rsidP="006A3A9E">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A3A9E" w:rsidRDefault="006A3A9E" w:rsidP="008F50DA">
      <w:pPr>
        <w:pStyle w:val="afff4"/>
        <w:tabs>
          <w:tab w:val="clear" w:pos="1134"/>
        </w:tabs>
        <w:autoSpaceDE w:val="0"/>
        <w:autoSpaceDN w:val="0"/>
        <w:spacing w:line="240" w:lineRule="auto"/>
        <w:ind w:firstLine="0"/>
      </w:pPr>
    </w:p>
    <w:p w:rsidR="006A3A9E" w:rsidRPr="0043743F" w:rsidRDefault="006A3A9E"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F24B5F" w:rsidRDefault="00F24B5F">
      <w:r>
        <w:br w:type="page"/>
      </w:r>
    </w:p>
    <w:p w:rsidR="008F50DA" w:rsidRDefault="008F50DA" w:rsidP="008F50DA">
      <w:pPr>
        <w:jc w:val="right"/>
        <w:rPr>
          <w:b/>
          <w:sz w:val="22"/>
          <w:szCs w:val="22"/>
        </w:rPr>
      </w:pPr>
      <w:r w:rsidRPr="002F5CE1">
        <w:rPr>
          <w:b/>
          <w:sz w:val="22"/>
          <w:szCs w:val="22"/>
        </w:rPr>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F24B5F">
        <w:rPr>
          <w:i/>
          <w:color w:val="000000"/>
          <w:sz w:val="20"/>
          <w:szCs w:val="20"/>
        </w:rPr>
        <w:t>95</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F24B5F" w:rsidRDefault="00F24B5F" w:rsidP="00F24B5F">
      <w:pPr>
        <w:jc w:val="center"/>
        <w:rPr>
          <w:b/>
          <w:sz w:val="22"/>
          <w:szCs w:val="22"/>
        </w:rPr>
      </w:pPr>
      <w:bookmarkStart w:id="328" w:name="_СВОДНАЯ_ТАБЛИЦА_СТОИМОСТИ"/>
      <w:bookmarkEnd w:id="328"/>
      <w:r w:rsidRPr="004C38B3">
        <w:rPr>
          <w:b/>
          <w:sz w:val="22"/>
          <w:szCs w:val="22"/>
        </w:rPr>
        <w:t>Открытый запрос предложен</w:t>
      </w:r>
      <w:r>
        <w:rPr>
          <w:b/>
          <w:sz w:val="22"/>
          <w:szCs w:val="22"/>
        </w:rPr>
        <w:t xml:space="preserve">ий в электронной форме </w:t>
      </w:r>
      <w:r w:rsidRPr="00F24B5F">
        <w:rPr>
          <w:b/>
          <w:sz w:val="22"/>
          <w:szCs w:val="22"/>
        </w:rPr>
        <w:t>№ 05-95/14</w:t>
      </w:r>
    </w:p>
    <w:p w:rsidR="00F24B5F" w:rsidRDefault="00F24B5F" w:rsidP="00F24B5F">
      <w:pPr>
        <w:jc w:val="center"/>
        <w:rPr>
          <w:b/>
          <w:sz w:val="22"/>
          <w:szCs w:val="22"/>
        </w:rPr>
      </w:pPr>
      <w:r w:rsidRPr="00F24B5F">
        <w:rPr>
          <w:b/>
          <w:sz w:val="22"/>
          <w:szCs w:val="22"/>
        </w:rPr>
        <w:t xml:space="preserve">на право заключения </w:t>
      </w:r>
      <w:proofErr w:type="gramStart"/>
      <w:r w:rsidRPr="00F24B5F">
        <w:rPr>
          <w:b/>
          <w:sz w:val="22"/>
          <w:szCs w:val="22"/>
        </w:rPr>
        <w:t>договора</w:t>
      </w:r>
      <w:proofErr w:type="gramEnd"/>
      <w:r w:rsidRPr="00F24B5F">
        <w:rPr>
          <w:b/>
          <w:sz w:val="22"/>
          <w:szCs w:val="22"/>
        </w:rPr>
        <w:t xml:space="preserve"> на выполнение проектно-изыскательских работ по сооружению и модернизации атомных станций по теме:</w:t>
      </w:r>
    </w:p>
    <w:p w:rsidR="008F50DA" w:rsidRPr="008E5286" w:rsidRDefault="00F24B5F" w:rsidP="00F24B5F">
      <w:pPr>
        <w:jc w:val="center"/>
        <w:rPr>
          <w:b/>
          <w:sz w:val="22"/>
          <w:szCs w:val="22"/>
        </w:rPr>
      </w:pPr>
      <w:r w:rsidRPr="00F24B5F">
        <w:rPr>
          <w:b/>
          <w:sz w:val="22"/>
          <w:szCs w:val="22"/>
        </w:rPr>
        <w:t>«Материалы в обоснование проектных решений ЛАЭС-2, энергоблоки №3 и №4, в части технического водоснабжения ЗПУПД Г и РЭ в особый период»</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19"/>
      <w:bookmarkEnd w:id="320"/>
    </w:p>
    <w:bookmarkEnd w:id="321"/>
    <w:bookmarkEnd w:id="322"/>
    <w:bookmarkEnd w:id="323"/>
    <w:p w:rsidR="008F50DA" w:rsidRPr="00A938C7" w:rsidRDefault="008F50DA" w:rsidP="008F50DA">
      <w:pPr>
        <w:suppressAutoHyphens/>
        <w:jc w:val="right"/>
        <w:rPr>
          <w:sz w:val="16"/>
          <w:szCs w:val="16"/>
        </w:rPr>
      </w:pPr>
      <w:r w:rsidRPr="00A938C7">
        <w:rPr>
          <w:sz w:val="16"/>
          <w:szCs w:val="16"/>
        </w:rPr>
        <w:t>Форма № 1пс</w:t>
      </w:r>
    </w:p>
    <w:p w:rsidR="008F50DA" w:rsidRPr="0097386E" w:rsidRDefault="008F50DA" w:rsidP="008F50DA">
      <w:pPr>
        <w:jc w:val="center"/>
        <w:rPr>
          <w:b/>
          <w:sz w:val="22"/>
          <w:szCs w:val="22"/>
        </w:rPr>
      </w:pPr>
      <w:r w:rsidRPr="0097386E">
        <w:rPr>
          <w:b/>
          <w:sz w:val="22"/>
          <w:szCs w:val="22"/>
        </w:rPr>
        <w:t>С М Е Т А</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8F50DA" w:rsidRPr="007E07A8" w:rsidTr="008F50DA">
        <w:trPr>
          <w:gridAfter w:val="1"/>
          <w:wAfter w:w="43" w:type="dxa"/>
        </w:trPr>
        <w:tc>
          <w:tcPr>
            <w:tcW w:w="10440" w:type="dxa"/>
            <w:gridSpan w:val="8"/>
            <w:tcBorders>
              <w:top w:val="nil"/>
              <w:left w:val="nil"/>
              <w:bottom w:val="nil"/>
              <w:right w:val="nil"/>
            </w:tcBorders>
          </w:tcPr>
          <w:p w:rsidR="008F50DA" w:rsidRPr="007E07A8" w:rsidRDefault="008F50DA" w:rsidP="008F50DA">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8F50DA" w:rsidRPr="007E07A8" w:rsidRDefault="008F50DA" w:rsidP="008F50DA">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8F50DA" w:rsidRPr="007E07A8" w:rsidRDefault="008F50DA" w:rsidP="008F50DA">
            <w:pPr>
              <w:rPr>
                <w:sz w:val="22"/>
                <w:szCs w:val="22"/>
              </w:rPr>
            </w:pPr>
            <w:r w:rsidRPr="007E07A8">
              <w:rPr>
                <w:sz w:val="22"/>
                <w:szCs w:val="22"/>
              </w:rPr>
              <w:t>Наименование организации заказчика</w:t>
            </w:r>
          </w:p>
        </w:tc>
        <w:tc>
          <w:tcPr>
            <w:tcW w:w="5280" w:type="dxa"/>
            <w:gridSpan w:val="4"/>
          </w:tcPr>
          <w:p w:rsidR="008F50DA" w:rsidRPr="007E07A8" w:rsidRDefault="008F50DA" w:rsidP="008F50DA">
            <w:pPr>
              <w:ind w:firstLine="720"/>
              <w:rPr>
                <w:b/>
                <w:sz w:val="22"/>
                <w:szCs w:val="22"/>
              </w:rPr>
            </w:pPr>
          </w:p>
        </w:tc>
      </w:tr>
      <w:tr w:rsidR="008F50DA" w:rsidRPr="00A6447B" w:rsidTr="008F50DA">
        <w:trPr>
          <w:trHeight w:val="583"/>
        </w:trPr>
        <w:tc>
          <w:tcPr>
            <w:tcW w:w="593" w:type="dxa"/>
            <w:vAlign w:val="center"/>
          </w:tcPr>
          <w:p w:rsidR="008F50DA" w:rsidRPr="00E83039" w:rsidRDefault="008F50DA" w:rsidP="008F50DA">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8F50DA" w:rsidRPr="00E83039" w:rsidRDefault="008F50DA" w:rsidP="008F50DA">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8F50DA" w:rsidRPr="00E83039" w:rsidRDefault="008F50DA" w:rsidP="008F50DA">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8F50DA" w:rsidRPr="00E83039" w:rsidRDefault="008F50DA" w:rsidP="008F50DA">
            <w:pPr>
              <w:jc w:val="center"/>
              <w:rPr>
                <w:sz w:val="20"/>
                <w:szCs w:val="20"/>
              </w:rPr>
            </w:pPr>
            <w:r w:rsidRPr="00E83039">
              <w:rPr>
                <w:sz w:val="20"/>
                <w:szCs w:val="20"/>
              </w:rPr>
              <w:t xml:space="preserve">Ссылка </w:t>
            </w:r>
            <w:proofErr w:type="gramStart"/>
            <w:r w:rsidRPr="00E83039">
              <w:rPr>
                <w:sz w:val="20"/>
                <w:szCs w:val="20"/>
              </w:rPr>
              <w:t>на</w:t>
            </w:r>
            <w:proofErr w:type="gramEnd"/>
            <w:r w:rsidRPr="00E83039">
              <w:rPr>
                <w:sz w:val="20"/>
                <w:szCs w:val="20"/>
              </w:rPr>
              <w:t xml:space="preserve">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8F50DA" w:rsidRPr="00E83039" w:rsidRDefault="008F50DA" w:rsidP="008F50DA">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8F50DA" w:rsidRPr="00A6447B" w:rsidTr="008F50DA">
        <w:tc>
          <w:tcPr>
            <w:tcW w:w="593"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1</w:t>
            </w:r>
          </w:p>
        </w:tc>
        <w:tc>
          <w:tcPr>
            <w:tcW w:w="2407"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8F50DA" w:rsidRPr="00E83039" w:rsidRDefault="008F50DA" w:rsidP="008F50DA">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5</w:t>
            </w:r>
          </w:p>
        </w:tc>
      </w:tr>
      <w:tr w:rsidR="008F50DA" w:rsidRPr="00A6447B" w:rsidTr="008F50DA">
        <w:trPr>
          <w:trHeight w:val="322"/>
        </w:trPr>
        <w:tc>
          <w:tcPr>
            <w:tcW w:w="593" w:type="dxa"/>
            <w:tcBorders>
              <w:bottom w:val="single" w:sz="4" w:space="0" w:color="auto"/>
            </w:tcBorders>
          </w:tcPr>
          <w:p w:rsidR="008F50DA" w:rsidRPr="00E83039" w:rsidRDefault="008F50DA" w:rsidP="008F50DA">
            <w:pPr>
              <w:ind w:firstLine="720"/>
              <w:jc w:val="center"/>
              <w:rPr>
                <w:spacing w:val="-6"/>
                <w:sz w:val="20"/>
                <w:szCs w:val="20"/>
              </w:rPr>
            </w:pPr>
          </w:p>
        </w:tc>
        <w:tc>
          <w:tcPr>
            <w:tcW w:w="2407" w:type="dxa"/>
            <w:tcBorders>
              <w:bottom w:val="single" w:sz="4" w:space="0" w:color="auto"/>
            </w:tcBorders>
          </w:tcPr>
          <w:p w:rsidR="008F50DA" w:rsidRPr="00E83039" w:rsidRDefault="008F50DA" w:rsidP="008F50DA">
            <w:pPr>
              <w:ind w:firstLine="720"/>
              <w:jc w:val="center"/>
              <w:rPr>
                <w:spacing w:val="-6"/>
                <w:sz w:val="20"/>
                <w:szCs w:val="20"/>
              </w:rPr>
            </w:pPr>
          </w:p>
        </w:tc>
        <w:tc>
          <w:tcPr>
            <w:tcW w:w="2964" w:type="dxa"/>
            <w:gridSpan w:val="3"/>
            <w:tcBorders>
              <w:bottom w:val="single" w:sz="4" w:space="0" w:color="auto"/>
            </w:tcBorders>
          </w:tcPr>
          <w:p w:rsidR="008F50DA" w:rsidRPr="00E83039" w:rsidRDefault="008F50DA" w:rsidP="008F50DA">
            <w:pPr>
              <w:ind w:firstLine="720"/>
              <w:jc w:val="center"/>
              <w:rPr>
                <w:spacing w:val="-12"/>
                <w:sz w:val="20"/>
                <w:szCs w:val="20"/>
              </w:rPr>
            </w:pPr>
          </w:p>
        </w:tc>
        <w:tc>
          <w:tcPr>
            <w:tcW w:w="2676" w:type="dxa"/>
            <w:gridSpan w:val="2"/>
            <w:tcBorders>
              <w:bottom w:val="single" w:sz="4" w:space="0" w:color="auto"/>
            </w:tcBorders>
          </w:tcPr>
          <w:p w:rsidR="008F50DA" w:rsidRPr="00E83039" w:rsidRDefault="008F50DA" w:rsidP="008F50DA">
            <w:pPr>
              <w:ind w:firstLine="720"/>
              <w:jc w:val="center"/>
              <w:rPr>
                <w:spacing w:val="-6"/>
                <w:sz w:val="20"/>
                <w:szCs w:val="20"/>
              </w:rPr>
            </w:pPr>
          </w:p>
        </w:tc>
        <w:tc>
          <w:tcPr>
            <w:tcW w:w="1843" w:type="dxa"/>
            <w:gridSpan w:val="2"/>
            <w:tcBorders>
              <w:bottom w:val="single" w:sz="4" w:space="0" w:color="auto"/>
            </w:tcBorders>
          </w:tcPr>
          <w:p w:rsidR="008F50DA" w:rsidRPr="00E83039" w:rsidRDefault="008F50DA" w:rsidP="008F50DA">
            <w:pPr>
              <w:ind w:firstLine="720"/>
              <w:jc w:val="center"/>
              <w:rPr>
                <w:spacing w:val="-6"/>
                <w:sz w:val="20"/>
                <w:szCs w:val="20"/>
              </w:rPr>
            </w:pPr>
          </w:p>
        </w:tc>
      </w:tr>
      <w:tr w:rsidR="008F50DA" w:rsidRPr="00A6447B" w:rsidTr="008F50DA">
        <w:trPr>
          <w:trHeight w:val="316"/>
        </w:trPr>
        <w:tc>
          <w:tcPr>
            <w:tcW w:w="10483" w:type="dxa"/>
            <w:gridSpan w:val="9"/>
            <w:tcBorders>
              <w:top w:val="nil"/>
              <w:left w:val="nil"/>
              <w:bottom w:val="nil"/>
              <w:right w:val="nil"/>
            </w:tcBorders>
          </w:tcPr>
          <w:p w:rsidR="008F50DA" w:rsidRPr="00A6447B" w:rsidRDefault="008F50DA" w:rsidP="008F50DA">
            <w:pPr>
              <w:rPr>
                <w:sz w:val="22"/>
                <w:szCs w:val="22"/>
              </w:rPr>
            </w:pPr>
            <w:r w:rsidRPr="00A6447B">
              <w:rPr>
                <w:sz w:val="22"/>
                <w:szCs w:val="22"/>
              </w:rPr>
              <w:t>Итого по смете</w:t>
            </w:r>
            <w:r w:rsidRPr="00A6447B">
              <w:rPr>
                <w:b/>
                <w:sz w:val="22"/>
                <w:szCs w:val="22"/>
              </w:rPr>
              <w:t xml:space="preserve">: </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8F50DA" w:rsidRPr="00BF4E57" w:rsidRDefault="008F50DA" w:rsidP="008F50DA">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8F50DA" w:rsidRPr="00BF4E57" w:rsidRDefault="008F50DA" w:rsidP="008F50DA">
            <w:pPr>
              <w:suppressAutoHyphens/>
              <w:jc w:val="center"/>
              <w:rPr>
                <w:sz w:val="22"/>
                <w:szCs w:val="22"/>
              </w:rPr>
            </w:pPr>
            <w:r w:rsidRPr="00BF4E57">
              <w:rPr>
                <w:sz w:val="22"/>
                <w:szCs w:val="22"/>
              </w:rPr>
              <w:t>_____________________</w:t>
            </w:r>
          </w:p>
          <w:p w:rsidR="008F50DA" w:rsidRPr="00BF4E57" w:rsidRDefault="008F50DA" w:rsidP="008F50DA">
            <w:pPr>
              <w:suppressAutoHyphens/>
              <w:jc w:val="center"/>
              <w:rPr>
                <w:i/>
                <w:sz w:val="16"/>
                <w:szCs w:val="16"/>
              </w:rPr>
            </w:pPr>
            <w:r w:rsidRPr="00BF4E57">
              <w:rPr>
                <w:i/>
                <w:sz w:val="16"/>
                <w:szCs w:val="16"/>
              </w:rPr>
              <w:t>(подпись)</w:t>
            </w:r>
          </w:p>
          <w:p w:rsidR="008F50DA" w:rsidRPr="00037899" w:rsidRDefault="008F50DA" w:rsidP="008F50DA">
            <w:pPr>
              <w:suppressAutoHyphens/>
            </w:pPr>
            <w:r w:rsidRPr="00BF4E57">
              <w:rPr>
                <w:sz w:val="20"/>
                <w:szCs w:val="20"/>
              </w:rPr>
              <w:t xml:space="preserve">                               МП</w:t>
            </w:r>
          </w:p>
        </w:tc>
        <w:tc>
          <w:tcPr>
            <w:tcW w:w="3687" w:type="dxa"/>
            <w:gridSpan w:val="2"/>
          </w:tcPr>
          <w:p w:rsidR="008F50DA" w:rsidRPr="00BF4E57" w:rsidRDefault="008F50DA" w:rsidP="008F50DA">
            <w:pPr>
              <w:tabs>
                <w:tab w:val="center" w:pos="5400"/>
                <w:tab w:val="center" w:pos="7740"/>
              </w:tabs>
              <w:suppressAutoHyphens/>
              <w:jc w:val="center"/>
              <w:rPr>
                <w:sz w:val="22"/>
                <w:szCs w:val="22"/>
              </w:rPr>
            </w:pPr>
            <w:r w:rsidRPr="00BF4E57">
              <w:rPr>
                <w:sz w:val="22"/>
                <w:szCs w:val="22"/>
              </w:rPr>
              <w:t>___________________</w:t>
            </w:r>
          </w:p>
          <w:p w:rsidR="008F50DA" w:rsidRPr="00BF4E57" w:rsidRDefault="008F50DA" w:rsidP="008F50DA">
            <w:pPr>
              <w:tabs>
                <w:tab w:val="center" w:pos="5400"/>
                <w:tab w:val="center" w:pos="7740"/>
              </w:tabs>
              <w:suppressAutoHyphens/>
              <w:jc w:val="center"/>
              <w:rPr>
                <w:i/>
                <w:sz w:val="16"/>
                <w:szCs w:val="16"/>
              </w:rPr>
            </w:pPr>
            <w:r w:rsidRPr="00BF4E57">
              <w:rPr>
                <w:i/>
                <w:sz w:val="16"/>
                <w:szCs w:val="16"/>
              </w:rPr>
              <w:t>(Ф.И.О.)</w:t>
            </w:r>
          </w:p>
          <w:p w:rsidR="008F50DA" w:rsidRPr="00BF4E57" w:rsidRDefault="008F50DA" w:rsidP="008F50DA">
            <w:pPr>
              <w:suppressAutoHyphens/>
              <w:jc w:val="center"/>
              <w:rPr>
                <w:sz w:val="22"/>
                <w:szCs w:val="22"/>
              </w:rPr>
            </w:pPr>
          </w:p>
        </w:tc>
      </w:tr>
    </w:tbl>
    <w:p w:rsidR="008F50DA" w:rsidRPr="0079133E" w:rsidRDefault="008F50DA" w:rsidP="008F50DA">
      <w:pPr>
        <w:pStyle w:val="34"/>
        <w:suppressLineNumbers/>
        <w:suppressAutoHyphens/>
        <w:spacing w:after="0"/>
        <w:rPr>
          <w:b/>
          <w:caps/>
          <w:sz w:val="12"/>
          <w:szCs w:val="12"/>
        </w:rPr>
      </w:pPr>
    </w:p>
    <w:p w:rsidR="008F50DA" w:rsidRPr="00A938C7" w:rsidRDefault="008F50DA" w:rsidP="008F50DA">
      <w:pPr>
        <w:suppressAutoHyphens/>
        <w:jc w:val="right"/>
        <w:rPr>
          <w:sz w:val="16"/>
          <w:szCs w:val="16"/>
        </w:rPr>
      </w:pPr>
      <w:r w:rsidRPr="00A938C7">
        <w:rPr>
          <w:sz w:val="16"/>
          <w:szCs w:val="16"/>
        </w:rPr>
        <w:t>Форма № 2п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8F50DA" w:rsidRPr="00BF4E57" w:rsidTr="008F50DA">
        <w:trPr>
          <w:trHeight w:val="263"/>
        </w:trPr>
        <w:tc>
          <w:tcPr>
            <w:tcW w:w="10440" w:type="dxa"/>
            <w:gridSpan w:val="6"/>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676" w:type="dxa"/>
            <w:gridSpan w:val="3"/>
          </w:tcPr>
          <w:p w:rsidR="008F50DA" w:rsidRPr="00BF4E57" w:rsidRDefault="008F50DA" w:rsidP="008F50DA">
            <w:pPr>
              <w:ind w:firstLine="317"/>
              <w:rPr>
                <w:b/>
                <w:sz w:val="22"/>
                <w:szCs w:val="22"/>
              </w:rPr>
            </w:pPr>
          </w:p>
        </w:tc>
      </w:tr>
      <w:tr w:rsidR="008F50DA" w:rsidRPr="00BF4E57" w:rsidTr="008F50DA">
        <w:trPr>
          <w:trHeight w:val="1250"/>
        </w:trPr>
        <w:tc>
          <w:tcPr>
            <w:tcW w:w="584" w:type="dxa"/>
            <w:vAlign w:val="center"/>
          </w:tcPr>
          <w:p w:rsidR="008F50DA" w:rsidRPr="00BF4E57" w:rsidRDefault="008F50DA" w:rsidP="008F50DA">
            <w:pPr>
              <w:spacing w:line="200" w:lineRule="exact"/>
              <w:ind w:left="-588" w:right="-124" w:firstLine="480"/>
              <w:jc w:val="center"/>
              <w:rPr>
                <w:sz w:val="20"/>
                <w:szCs w:val="20"/>
              </w:rPr>
            </w:pPr>
            <w:r w:rsidRPr="00BF4E57">
              <w:rPr>
                <w:sz w:val="20"/>
                <w:szCs w:val="20"/>
              </w:rPr>
              <w:t>№</w:t>
            </w:r>
          </w:p>
          <w:p w:rsidR="008F50DA" w:rsidRPr="00BF4E57" w:rsidRDefault="008F50DA" w:rsidP="008F50DA">
            <w:pPr>
              <w:spacing w:line="200" w:lineRule="exact"/>
              <w:ind w:left="-108" w:right="-124"/>
              <w:jc w:val="center"/>
              <w:rPr>
                <w:sz w:val="20"/>
                <w:szCs w:val="20"/>
              </w:rPr>
            </w:pPr>
            <w:r w:rsidRPr="00BF4E57">
              <w:rPr>
                <w:sz w:val="20"/>
                <w:szCs w:val="20"/>
              </w:rPr>
              <w:t>п.п.</w:t>
            </w:r>
          </w:p>
        </w:tc>
        <w:tc>
          <w:tcPr>
            <w:tcW w:w="2176" w:type="dxa"/>
            <w:vAlign w:val="center"/>
          </w:tcPr>
          <w:p w:rsidR="008F50DA" w:rsidRPr="00BF4E57" w:rsidRDefault="008F50DA" w:rsidP="008F50DA">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8F50DA" w:rsidRPr="00BF4E57" w:rsidRDefault="008F50DA" w:rsidP="008F50DA">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8F50DA" w:rsidRPr="00BF4E57" w:rsidRDefault="008F50DA" w:rsidP="008F50DA">
            <w:pPr>
              <w:spacing w:line="200" w:lineRule="exact"/>
              <w:jc w:val="center"/>
              <w:rPr>
                <w:sz w:val="20"/>
                <w:szCs w:val="20"/>
              </w:rPr>
            </w:pPr>
            <w:r w:rsidRPr="00BF4E57">
              <w:rPr>
                <w:sz w:val="20"/>
                <w:szCs w:val="20"/>
              </w:rPr>
              <w:t>Расчет  стоимости:</w:t>
            </w:r>
          </w:p>
          <w:p w:rsidR="008F50DA" w:rsidRPr="00BF4E57" w:rsidRDefault="008F50DA" w:rsidP="008F50DA">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8F50DA" w:rsidRPr="00BF4E57" w:rsidRDefault="008F50DA" w:rsidP="008F50DA">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8F50DA" w:rsidRPr="00BF4E57" w:rsidRDefault="008F50DA" w:rsidP="008F50DA">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8F50DA" w:rsidRPr="00BF4E57" w:rsidRDefault="008F50DA" w:rsidP="008F50DA">
            <w:pPr>
              <w:spacing w:line="200" w:lineRule="exact"/>
              <w:jc w:val="center"/>
              <w:rPr>
                <w:sz w:val="20"/>
                <w:szCs w:val="20"/>
              </w:rPr>
            </w:pPr>
            <w:r w:rsidRPr="00BF4E57">
              <w:rPr>
                <w:sz w:val="20"/>
                <w:szCs w:val="20"/>
              </w:rPr>
              <w:t>Стоимость,</w:t>
            </w:r>
          </w:p>
          <w:p w:rsidR="008F50DA" w:rsidRPr="00BF4E57" w:rsidRDefault="008F50DA" w:rsidP="008F50DA">
            <w:pPr>
              <w:spacing w:line="200" w:lineRule="exact"/>
              <w:jc w:val="center"/>
              <w:rPr>
                <w:sz w:val="20"/>
                <w:szCs w:val="20"/>
              </w:rPr>
            </w:pPr>
            <w:r w:rsidRPr="00BF4E57">
              <w:rPr>
                <w:sz w:val="20"/>
                <w:szCs w:val="20"/>
              </w:rPr>
              <w:t>руб.</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1</w:t>
            </w:r>
          </w:p>
        </w:tc>
        <w:tc>
          <w:tcPr>
            <w:tcW w:w="2176"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3</w:t>
            </w:r>
          </w:p>
        </w:tc>
        <w:tc>
          <w:tcPr>
            <w:tcW w:w="288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4</w:t>
            </w:r>
          </w:p>
        </w:tc>
        <w:tc>
          <w:tcPr>
            <w:tcW w:w="132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5</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176"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3480" w:type="dxa"/>
            <w:gridSpan w:val="2"/>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88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132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r>
    </w:tbl>
    <w:p w:rsidR="008F50DA" w:rsidRPr="00312A73" w:rsidRDefault="008F50DA" w:rsidP="008F50DA">
      <w:pPr>
        <w:pStyle w:val="34"/>
        <w:suppressLineNumbers/>
        <w:suppressAutoHyphens/>
        <w:spacing w:after="0"/>
        <w:rPr>
          <w:b/>
          <w:caps/>
          <w:sz w:val="22"/>
          <w:szCs w:val="22"/>
        </w:rPr>
      </w:pPr>
      <w:r w:rsidRPr="00312A73">
        <w:rPr>
          <w:sz w:val="22"/>
          <w:szCs w:val="22"/>
        </w:rPr>
        <w:t>Итого по смете:</w:t>
      </w:r>
    </w:p>
    <w:p w:rsidR="008F50DA" w:rsidRPr="00A938C7" w:rsidRDefault="008F50DA" w:rsidP="008F50DA">
      <w:pPr>
        <w:suppressAutoHyphens/>
        <w:jc w:val="right"/>
        <w:rPr>
          <w:sz w:val="16"/>
          <w:szCs w:val="16"/>
        </w:rPr>
      </w:pPr>
      <w:r w:rsidRPr="00A938C7">
        <w:rPr>
          <w:sz w:val="16"/>
          <w:szCs w:val="16"/>
        </w:rPr>
        <w:t>Форма № 3п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8F50DA" w:rsidRPr="00BF4E57" w:rsidTr="008F50DA">
        <w:trPr>
          <w:trHeight w:val="263"/>
        </w:trPr>
        <w:tc>
          <w:tcPr>
            <w:tcW w:w="10440" w:type="dxa"/>
            <w:gridSpan w:val="8"/>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922" w:type="dxa"/>
            <w:gridSpan w:val="5"/>
          </w:tcPr>
          <w:p w:rsidR="008F50DA" w:rsidRPr="00BF4E57" w:rsidRDefault="008F50DA" w:rsidP="008F50DA">
            <w:pPr>
              <w:ind w:firstLine="317"/>
              <w:rPr>
                <w:b/>
                <w:sz w:val="22"/>
                <w:szCs w:val="22"/>
              </w:rPr>
            </w:pPr>
          </w:p>
        </w:tc>
      </w:tr>
      <w:tr w:rsidR="008F50DA" w:rsidTr="008F50DA">
        <w:tc>
          <w:tcPr>
            <w:tcW w:w="600" w:type="dxa"/>
            <w:vMerge w:val="restart"/>
            <w:vAlign w:val="center"/>
          </w:tcPr>
          <w:p w:rsidR="008F50DA" w:rsidRDefault="008F50DA" w:rsidP="008F50DA">
            <w:pPr>
              <w:spacing w:line="200" w:lineRule="exact"/>
              <w:jc w:val="center"/>
              <w:rPr>
                <w:sz w:val="20"/>
                <w:szCs w:val="20"/>
              </w:rPr>
            </w:pPr>
            <w:r w:rsidRPr="00BF4E57">
              <w:rPr>
                <w:sz w:val="20"/>
                <w:szCs w:val="20"/>
              </w:rPr>
              <w:t>№</w:t>
            </w:r>
          </w:p>
          <w:p w:rsidR="008F50DA" w:rsidRPr="00BF4E57" w:rsidRDefault="008F50DA" w:rsidP="008F50DA">
            <w:pPr>
              <w:spacing w:line="200" w:lineRule="exact"/>
              <w:jc w:val="center"/>
              <w:rPr>
                <w:sz w:val="20"/>
                <w:szCs w:val="20"/>
              </w:rPr>
            </w:pPr>
            <w:r w:rsidRPr="00BF4E57">
              <w:rPr>
                <w:sz w:val="20"/>
                <w:szCs w:val="20"/>
              </w:rPr>
              <w:t>п.п.</w:t>
            </w:r>
          </w:p>
        </w:tc>
        <w:tc>
          <w:tcPr>
            <w:tcW w:w="3000" w:type="dxa"/>
            <w:vMerge w:val="restart"/>
            <w:vAlign w:val="center"/>
          </w:tcPr>
          <w:p w:rsidR="008F50DA" w:rsidRPr="00BF4E57" w:rsidRDefault="008F50DA" w:rsidP="008F50DA">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8F50DA" w:rsidRPr="00BF4E57" w:rsidRDefault="008F50DA" w:rsidP="008F50DA">
            <w:pPr>
              <w:spacing w:line="200" w:lineRule="exact"/>
              <w:jc w:val="center"/>
              <w:rPr>
                <w:sz w:val="20"/>
                <w:szCs w:val="20"/>
              </w:rPr>
            </w:pPr>
            <w:r w:rsidRPr="00BF4E57">
              <w:rPr>
                <w:sz w:val="20"/>
                <w:szCs w:val="20"/>
              </w:rPr>
              <w:t>исполнители</w:t>
            </w:r>
          </w:p>
        </w:tc>
        <w:tc>
          <w:tcPr>
            <w:tcW w:w="1416" w:type="dxa"/>
            <w:vMerge w:val="restart"/>
            <w:vAlign w:val="center"/>
          </w:tcPr>
          <w:p w:rsidR="008F50DA" w:rsidRPr="00BF4E57" w:rsidRDefault="008F50DA" w:rsidP="008F50DA">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8F50DA" w:rsidRPr="00BF4E57" w:rsidRDefault="008F50DA" w:rsidP="008F50DA">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8F50DA" w:rsidRPr="00BF4E57" w:rsidRDefault="008F50DA" w:rsidP="008F50DA">
            <w:pPr>
              <w:spacing w:line="200" w:lineRule="exact"/>
              <w:jc w:val="center"/>
              <w:rPr>
                <w:sz w:val="20"/>
                <w:szCs w:val="20"/>
              </w:rPr>
            </w:pPr>
            <w:r w:rsidRPr="00BF4E57">
              <w:rPr>
                <w:sz w:val="20"/>
                <w:szCs w:val="20"/>
              </w:rPr>
              <w:t>Оплата труда (всего)</w:t>
            </w:r>
          </w:p>
        </w:tc>
      </w:tr>
      <w:tr w:rsidR="008F50DA" w:rsidTr="008F50DA">
        <w:tc>
          <w:tcPr>
            <w:tcW w:w="600" w:type="dxa"/>
            <w:vMerge/>
          </w:tcPr>
          <w:p w:rsidR="008F50DA" w:rsidRPr="00BF4E57" w:rsidRDefault="008F50DA" w:rsidP="008F50DA">
            <w:pPr>
              <w:rPr>
                <w:sz w:val="20"/>
                <w:szCs w:val="20"/>
              </w:rPr>
            </w:pPr>
          </w:p>
        </w:tc>
        <w:tc>
          <w:tcPr>
            <w:tcW w:w="3000" w:type="dxa"/>
            <w:vMerge/>
          </w:tcPr>
          <w:p w:rsidR="008F50DA" w:rsidRPr="00BF4E57" w:rsidRDefault="008F50DA" w:rsidP="008F50DA">
            <w:pPr>
              <w:rPr>
                <w:sz w:val="20"/>
                <w:szCs w:val="20"/>
              </w:rPr>
            </w:pPr>
          </w:p>
        </w:tc>
        <w:tc>
          <w:tcPr>
            <w:tcW w:w="1200" w:type="dxa"/>
            <w:gridSpan w:val="2"/>
          </w:tcPr>
          <w:p w:rsidR="008F50DA" w:rsidRPr="00BF4E57" w:rsidRDefault="008F50DA" w:rsidP="008F50DA">
            <w:pPr>
              <w:spacing w:line="200" w:lineRule="exact"/>
              <w:jc w:val="center"/>
              <w:rPr>
                <w:sz w:val="20"/>
                <w:szCs w:val="20"/>
              </w:rPr>
            </w:pPr>
            <w:r w:rsidRPr="00BF4E57">
              <w:rPr>
                <w:sz w:val="20"/>
                <w:szCs w:val="20"/>
              </w:rPr>
              <w:t>количество</w:t>
            </w:r>
          </w:p>
        </w:tc>
        <w:tc>
          <w:tcPr>
            <w:tcW w:w="1200" w:type="dxa"/>
          </w:tcPr>
          <w:p w:rsidR="008F50DA" w:rsidRPr="00BF4E57" w:rsidRDefault="008F50DA" w:rsidP="008F50DA">
            <w:pPr>
              <w:spacing w:line="200" w:lineRule="exact"/>
              <w:jc w:val="center"/>
              <w:rPr>
                <w:sz w:val="20"/>
                <w:szCs w:val="20"/>
              </w:rPr>
            </w:pPr>
            <w:r w:rsidRPr="00BF4E57">
              <w:rPr>
                <w:sz w:val="20"/>
                <w:szCs w:val="20"/>
              </w:rPr>
              <w:t>должность</w:t>
            </w:r>
          </w:p>
        </w:tc>
        <w:tc>
          <w:tcPr>
            <w:tcW w:w="1416" w:type="dxa"/>
            <w:vMerge/>
          </w:tcPr>
          <w:p w:rsidR="008F50DA" w:rsidRPr="00BF4E57" w:rsidRDefault="008F50DA" w:rsidP="008F50DA">
            <w:pPr>
              <w:rPr>
                <w:sz w:val="20"/>
                <w:szCs w:val="20"/>
              </w:rPr>
            </w:pPr>
          </w:p>
        </w:tc>
        <w:tc>
          <w:tcPr>
            <w:tcW w:w="1680" w:type="dxa"/>
            <w:vMerge/>
          </w:tcPr>
          <w:p w:rsidR="008F50DA" w:rsidRPr="00BF4E57" w:rsidRDefault="008F50DA" w:rsidP="008F50DA">
            <w:pPr>
              <w:rPr>
                <w:sz w:val="20"/>
                <w:szCs w:val="20"/>
              </w:rPr>
            </w:pPr>
          </w:p>
        </w:tc>
        <w:tc>
          <w:tcPr>
            <w:tcW w:w="1344" w:type="dxa"/>
            <w:vMerge/>
          </w:tcPr>
          <w:p w:rsidR="008F50DA" w:rsidRPr="00BF4E57" w:rsidRDefault="008F50DA" w:rsidP="008F50DA">
            <w:pPr>
              <w:rPr>
                <w:sz w:val="20"/>
                <w:szCs w:val="20"/>
              </w:rPr>
            </w:pPr>
          </w:p>
        </w:tc>
      </w:tr>
      <w:tr w:rsidR="008F50DA" w:rsidRPr="00BF4E57" w:rsidTr="008F50DA">
        <w:tc>
          <w:tcPr>
            <w:tcW w:w="600" w:type="dxa"/>
          </w:tcPr>
          <w:p w:rsidR="008F50DA" w:rsidRPr="00BF4E57" w:rsidRDefault="008F50DA" w:rsidP="008F50DA">
            <w:pPr>
              <w:jc w:val="center"/>
              <w:rPr>
                <w:sz w:val="20"/>
                <w:szCs w:val="20"/>
              </w:rPr>
            </w:pPr>
            <w:r w:rsidRPr="00BF4E57">
              <w:rPr>
                <w:sz w:val="20"/>
                <w:szCs w:val="20"/>
              </w:rPr>
              <w:t>1</w:t>
            </w:r>
          </w:p>
        </w:tc>
        <w:tc>
          <w:tcPr>
            <w:tcW w:w="3000" w:type="dxa"/>
          </w:tcPr>
          <w:p w:rsidR="008F50DA" w:rsidRPr="00BF4E57" w:rsidRDefault="008F50DA" w:rsidP="008F50DA">
            <w:pPr>
              <w:jc w:val="center"/>
              <w:rPr>
                <w:sz w:val="20"/>
                <w:szCs w:val="20"/>
              </w:rPr>
            </w:pPr>
            <w:r w:rsidRPr="00BF4E57">
              <w:rPr>
                <w:sz w:val="20"/>
                <w:szCs w:val="20"/>
              </w:rPr>
              <w:t>2</w:t>
            </w:r>
          </w:p>
        </w:tc>
        <w:tc>
          <w:tcPr>
            <w:tcW w:w="1200" w:type="dxa"/>
            <w:gridSpan w:val="2"/>
          </w:tcPr>
          <w:p w:rsidR="008F50DA" w:rsidRPr="00BF4E57" w:rsidRDefault="008F50DA" w:rsidP="008F50DA">
            <w:pPr>
              <w:jc w:val="center"/>
              <w:rPr>
                <w:sz w:val="20"/>
                <w:szCs w:val="20"/>
              </w:rPr>
            </w:pPr>
            <w:r w:rsidRPr="00BF4E57">
              <w:rPr>
                <w:sz w:val="20"/>
                <w:szCs w:val="20"/>
              </w:rPr>
              <w:t>3</w:t>
            </w:r>
          </w:p>
        </w:tc>
        <w:tc>
          <w:tcPr>
            <w:tcW w:w="1200" w:type="dxa"/>
          </w:tcPr>
          <w:p w:rsidR="008F50DA" w:rsidRPr="00BF4E57" w:rsidRDefault="008F50DA" w:rsidP="008F50DA">
            <w:pPr>
              <w:jc w:val="center"/>
              <w:rPr>
                <w:sz w:val="20"/>
                <w:szCs w:val="20"/>
              </w:rPr>
            </w:pPr>
            <w:r w:rsidRPr="00BF4E57">
              <w:rPr>
                <w:sz w:val="20"/>
                <w:szCs w:val="20"/>
              </w:rPr>
              <w:t>4</w:t>
            </w:r>
          </w:p>
        </w:tc>
        <w:tc>
          <w:tcPr>
            <w:tcW w:w="1416" w:type="dxa"/>
          </w:tcPr>
          <w:p w:rsidR="008F50DA" w:rsidRPr="00BF4E57" w:rsidRDefault="008F50DA" w:rsidP="008F50DA">
            <w:pPr>
              <w:jc w:val="center"/>
              <w:rPr>
                <w:sz w:val="20"/>
                <w:szCs w:val="20"/>
              </w:rPr>
            </w:pPr>
            <w:r w:rsidRPr="00BF4E57">
              <w:rPr>
                <w:sz w:val="20"/>
                <w:szCs w:val="20"/>
              </w:rPr>
              <w:t>5</w:t>
            </w:r>
          </w:p>
        </w:tc>
        <w:tc>
          <w:tcPr>
            <w:tcW w:w="1680" w:type="dxa"/>
          </w:tcPr>
          <w:p w:rsidR="008F50DA" w:rsidRPr="00BF4E57" w:rsidRDefault="008F50DA" w:rsidP="008F50DA">
            <w:pPr>
              <w:jc w:val="center"/>
              <w:rPr>
                <w:sz w:val="20"/>
                <w:szCs w:val="20"/>
              </w:rPr>
            </w:pPr>
            <w:r w:rsidRPr="00BF4E57">
              <w:rPr>
                <w:sz w:val="20"/>
                <w:szCs w:val="20"/>
              </w:rPr>
              <w:t>6</w:t>
            </w:r>
          </w:p>
        </w:tc>
        <w:tc>
          <w:tcPr>
            <w:tcW w:w="1344" w:type="dxa"/>
          </w:tcPr>
          <w:p w:rsidR="008F50DA" w:rsidRPr="00BF4E57" w:rsidRDefault="008F50DA" w:rsidP="008F50DA">
            <w:pPr>
              <w:jc w:val="center"/>
              <w:rPr>
                <w:sz w:val="20"/>
                <w:szCs w:val="20"/>
              </w:rPr>
            </w:pPr>
            <w:r w:rsidRPr="00BF4E57">
              <w:rPr>
                <w:sz w:val="20"/>
                <w:szCs w:val="20"/>
              </w:rPr>
              <w:t>7</w:t>
            </w:r>
          </w:p>
        </w:tc>
      </w:tr>
      <w:tr w:rsidR="008F50DA" w:rsidTr="008F50DA">
        <w:tc>
          <w:tcPr>
            <w:tcW w:w="600" w:type="dxa"/>
          </w:tcPr>
          <w:p w:rsidR="008F50DA" w:rsidRDefault="008F50DA" w:rsidP="008F50DA"/>
        </w:tc>
        <w:tc>
          <w:tcPr>
            <w:tcW w:w="3000" w:type="dxa"/>
          </w:tcPr>
          <w:p w:rsidR="008F50DA" w:rsidRDefault="008F50DA" w:rsidP="008F50DA"/>
        </w:tc>
        <w:tc>
          <w:tcPr>
            <w:tcW w:w="1200" w:type="dxa"/>
            <w:gridSpan w:val="2"/>
          </w:tcPr>
          <w:p w:rsidR="008F50DA" w:rsidRDefault="008F50DA" w:rsidP="008F50DA"/>
        </w:tc>
        <w:tc>
          <w:tcPr>
            <w:tcW w:w="1200" w:type="dxa"/>
          </w:tcPr>
          <w:p w:rsidR="008F50DA" w:rsidRDefault="008F50DA" w:rsidP="008F50DA"/>
        </w:tc>
        <w:tc>
          <w:tcPr>
            <w:tcW w:w="1416" w:type="dxa"/>
          </w:tcPr>
          <w:p w:rsidR="008F50DA" w:rsidRDefault="008F50DA" w:rsidP="008F50DA"/>
        </w:tc>
        <w:tc>
          <w:tcPr>
            <w:tcW w:w="1680" w:type="dxa"/>
          </w:tcPr>
          <w:p w:rsidR="008F50DA" w:rsidRDefault="008F50DA" w:rsidP="008F50DA"/>
        </w:tc>
        <w:tc>
          <w:tcPr>
            <w:tcW w:w="1344" w:type="dxa"/>
          </w:tcPr>
          <w:p w:rsidR="008F50DA" w:rsidRDefault="008F50DA" w:rsidP="008F50DA"/>
        </w:tc>
      </w:tr>
    </w:tbl>
    <w:p w:rsidR="008F50DA" w:rsidRPr="00527521" w:rsidRDefault="008F50DA" w:rsidP="008F50DA">
      <w:pPr>
        <w:pStyle w:val="34"/>
        <w:suppressLineNumbers/>
        <w:suppressAutoHyphens/>
        <w:spacing w:after="0"/>
        <w:rPr>
          <w:sz w:val="22"/>
          <w:szCs w:val="22"/>
        </w:rPr>
        <w:sectPr w:rsidR="008F50DA" w:rsidRPr="00527521" w:rsidSect="008F50DA">
          <w:pgSz w:w="11907" w:h="16840" w:code="9"/>
          <w:pgMar w:top="1134" w:right="567" w:bottom="1134" w:left="1418" w:header="567" w:footer="567" w:gutter="0"/>
          <w:cols w:space="708"/>
          <w:docGrid w:linePitch="360"/>
        </w:sectPr>
      </w:pPr>
      <w:r w:rsidRPr="00527521">
        <w:rPr>
          <w:sz w:val="22"/>
          <w:szCs w:val="22"/>
        </w:rPr>
        <w:t>Итого по смете:</w:t>
      </w:r>
    </w:p>
    <w:p w:rsidR="008F50DA" w:rsidRDefault="008F50DA" w:rsidP="008F50DA">
      <w:pPr>
        <w:ind w:right="-68" w:firstLine="567"/>
        <w:jc w:val="right"/>
        <w:rPr>
          <w:b/>
          <w:sz w:val="22"/>
        </w:rPr>
      </w:pPr>
      <w:r w:rsidRPr="006A513F">
        <w:rPr>
          <w:b/>
          <w:sz w:val="22"/>
          <w:szCs w:val="22"/>
        </w:rPr>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F24B5F">
        <w:rPr>
          <w:i/>
          <w:color w:val="000000"/>
          <w:sz w:val="20"/>
          <w:szCs w:val="20"/>
        </w:rPr>
        <w:t>95</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8F50DA" w:rsidRDefault="008F50DA" w:rsidP="008F50DA">
      <w:pPr>
        <w:ind w:right="60"/>
        <w:jc w:val="center"/>
        <w:rPr>
          <w:b/>
          <w:sz w:val="22"/>
          <w:szCs w:val="22"/>
        </w:rPr>
      </w:pPr>
    </w:p>
    <w:p w:rsidR="00F24B5F" w:rsidRDefault="00F24B5F" w:rsidP="00F24B5F">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F24B5F">
        <w:rPr>
          <w:b/>
          <w:sz w:val="22"/>
          <w:szCs w:val="22"/>
        </w:rPr>
        <w:t>№ 05-95/14</w:t>
      </w:r>
    </w:p>
    <w:p w:rsidR="00F24B5F" w:rsidRDefault="00F24B5F" w:rsidP="00F24B5F">
      <w:pPr>
        <w:jc w:val="center"/>
        <w:rPr>
          <w:b/>
          <w:sz w:val="22"/>
          <w:szCs w:val="22"/>
        </w:rPr>
      </w:pPr>
      <w:r w:rsidRPr="00F24B5F">
        <w:rPr>
          <w:b/>
          <w:sz w:val="22"/>
          <w:szCs w:val="22"/>
        </w:rPr>
        <w:t xml:space="preserve">на право заключения </w:t>
      </w:r>
      <w:proofErr w:type="gramStart"/>
      <w:r w:rsidRPr="00F24B5F">
        <w:rPr>
          <w:b/>
          <w:sz w:val="22"/>
          <w:szCs w:val="22"/>
        </w:rPr>
        <w:t>договора</w:t>
      </w:r>
      <w:proofErr w:type="gramEnd"/>
      <w:r w:rsidRPr="00F24B5F">
        <w:rPr>
          <w:b/>
          <w:sz w:val="22"/>
          <w:szCs w:val="22"/>
        </w:rPr>
        <w:t xml:space="preserve"> на выполнение проектно-изыскательских работ по сооружению и модернизации атомных станций по теме:</w:t>
      </w:r>
    </w:p>
    <w:p w:rsidR="008F50DA" w:rsidRPr="008E5286" w:rsidRDefault="00F24B5F" w:rsidP="00F24B5F">
      <w:pPr>
        <w:jc w:val="center"/>
        <w:rPr>
          <w:b/>
          <w:sz w:val="22"/>
          <w:szCs w:val="22"/>
        </w:rPr>
      </w:pPr>
      <w:r w:rsidRPr="00F24B5F">
        <w:rPr>
          <w:b/>
          <w:sz w:val="22"/>
          <w:szCs w:val="22"/>
        </w:rPr>
        <w:t>«Материалы в обоснование проектных решений ЛАЭС-2, энергоблоки №3 и №4, в части технического водоснабжения ЗПУПД Г и РЭ в особый период»</w:t>
      </w:r>
    </w:p>
    <w:p w:rsidR="008F50DA" w:rsidRPr="0052737C" w:rsidRDefault="008F50DA" w:rsidP="008F50DA">
      <w:pPr>
        <w:jc w:val="center"/>
        <w:rPr>
          <w:b/>
          <w:sz w:val="22"/>
          <w:szCs w:val="22"/>
        </w:rPr>
      </w:pPr>
    </w:p>
    <w:p w:rsidR="008F50DA" w:rsidRPr="00313F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bookmarkStart w:id="329" w:name="_(КАЛЕНДАРНЫЙ_ПЛАН)"/>
      <w:bookmarkEnd w:id="329"/>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tbl>
      <w:tblPr>
        <w:tblW w:w="1613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6720"/>
        <w:gridCol w:w="1409"/>
        <w:gridCol w:w="1529"/>
        <w:gridCol w:w="2760"/>
        <w:gridCol w:w="1200"/>
        <w:gridCol w:w="960"/>
        <w:gridCol w:w="1080"/>
      </w:tblGrid>
      <w:tr w:rsidR="008F50DA" w:rsidRPr="00B250F9" w:rsidTr="008F50DA">
        <w:trPr>
          <w:trHeight w:val="331"/>
        </w:trPr>
        <w:tc>
          <w:tcPr>
            <w:tcW w:w="48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w:t>
            </w:r>
            <w:r w:rsidRPr="00B250F9">
              <w:rPr>
                <w:sz w:val="20"/>
                <w:szCs w:val="20"/>
              </w:rPr>
              <w:br/>
              <w:t>этапа</w:t>
            </w:r>
          </w:p>
        </w:tc>
        <w:tc>
          <w:tcPr>
            <w:tcW w:w="6720" w:type="dxa"/>
            <w:tcBorders>
              <w:bottom w:val="single" w:sz="4" w:space="0" w:color="auto"/>
            </w:tcBorders>
            <w:vAlign w:val="center"/>
          </w:tcPr>
          <w:p w:rsidR="008F50DA" w:rsidRPr="00B250F9" w:rsidRDefault="008F50DA" w:rsidP="008F50DA">
            <w:pPr>
              <w:jc w:val="center"/>
              <w:rPr>
                <w:sz w:val="20"/>
                <w:szCs w:val="20"/>
              </w:rPr>
            </w:pPr>
            <w:r w:rsidRPr="00B250F9">
              <w:rPr>
                <w:sz w:val="20"/>
                <w:szCs w:val="20"/>
              </w:rPr>
              <w:t>Наименование этапов работ по договору</w:t>
            </w:r>
          </w:p>
        </w:tc>
        <w:tc>
          <w:tcPr>
            <w:tcW w:w="2938" w:type="dxa"/>
            <w:gridSpan w:val="2"/>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Сроки выполнения</w:t>
            </w:r>
          </w:p>
        </w:tc>
        <w:tc>
          <w:tcPr>
            <w:tcW w:w="276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Результаты работ (перечень отчётной документации,</w:t>
            </w:r>
            <w:r w:rsidRPr="00B250F9">
              <w:rPr>
                <w:sz w:val="20"/>
                <w:szCs w:val="20"/>
              </w:rPr>
              <w:br/>
              <w:t>представляемой с актом сдачи-приёмки работ)</w:t>
            </w:r>
          </w:p>
        </w:tc>
        <w:tc>
          <w:tcPr>
            <w:tcW w:w="1200" w:type="dxa"/>
            <w:vMerge w:val="restart"/>
            <w:tcBorders>
              <w:bottom w:val="single" w:sz="4" w:space="0" w:color="auto"/>
            </w:tcBorders>
            <w:shd w:val="clear" w:color="auto" w:fill="auto"/>
            <w:vAlign w:val="center"/>
          </w:tcPr>
          <w:p w:rsidR="008F50DA" w:rsidRPr="00B250F9" w:rsidRDefault="008F50DA" w:rsidP="008F50DA">
            <w:pPr>
              <w:ind w:left="-108" w:right="-108"/>
              <w:jc w:val="center"/>
              <w:rPr>
                <w:sz w:val="20"/>
                <w:szCs w:val="20"/>
              </w:rPr>
            </w:pPr>
            <w:r w:rsidRPr="00B250F9">
              <w:rPr>
                <w:sz w:val="20"/>
                <w:szCs w:val="20"/>
              </w:rPr>
              <w:t>Стоимость работ, без НДС, руб.</w:t>
            </w:r>
          </w:p>
        </w:tc>
        <w:tc>
          <w:tcPr>
            <w:tcW w:w="96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НДС</w:t>
            </w:r>
          </w:p>
          <w:p w:rsidR="008F50DA" w:rsidRPr="00B250F9" w:rsidRDefault="008F50DA" w:rsidP="008F50DA">
            <w:pPr>
              <w:jc w:val="center"/>
              <w:rPr>
                <w:sz w:val="20"/>
                <w:szCs w:val="20"/>
              </w:rPr>
            </w:pPr>
            <w:r w:rsidRPr="00B250F9">
              <w:rPr>
                <w:sz w:val="20"/>
                <w:szCs w:val="20"/>
              </w:rPr>
              <w:t>(18 %),</w:t>
            </w:r>
            <w:r w:rsidRPr="00B250F9">
              <w:rPr>
                <w:sz w:val="20"/>
                <w:szCs w:val="20"/>
              </w:rPr>
              <w:br/>
              <w:t>руб.</w:t>
            </w:r>
          </w:p>
        </w:tc>
        <w:tc>
          <w:tcPr>
            <w:tcW w:w="1080" w:type="dxa"/>
            <w:vMerge w:val="restart"/>
            <w:tcBorders>
              <w:bottom w:val="single" w:sz="4" w:space="0" w:color="auto"/>
            </w:tcBorders>
            <w:vAlign w:val="center"/>
          </w:tcPr>
          <w:p w:rsidR="008F50DA" w:rsidRPr="00B250F9" w:rsidRDefault="008F50DA" w:rsidP="008F50DA">
            <w:pPr>
              <w:ind w:left="-108" w:right="-108"/>
              <w:jc w:val="center"/>
              <w:rPr>
                <w:sz w:val="20"/>
                <w:szCs w:val="20"/>
              </w:rPr>
            </w:pPr>
            <w:r w:rsidRPr="00B250F9">
              <w:rPr>
                <w:sz w:val="20"/>
                <w:szCs w:val="20"/>
              </w:rPr>
              <w:t>Стоимость работ, с НДС, руб.</w:t>
            </w:r>
          </w:p>
        </w:tc>
      </w:tr>
      <w:tr w:rsidR="008F50DA" w:rsidRPr="00B250F9" w:rsidTr="008F50DA">
        <w:trPr>
          <w:trHeight w:val="60"/>
        </w:trPr>
        <w:tc>
          <w:tcPr>
            <w:tcW w:w="480" w:type="dxa"/>
            <w:vMerge/>
            <w:shd w:val="clear" w:color="auto" w:fill="auto"/>
            <w:vAlign w:val="center"/>
          </w:tcPr>
          <w:p w:rsidR="008F50DA" w:rsidRPr="00B250F9" w:rsidRDefault="008F50DA" w:rsidP="008F50DA">
            <w:pPr>
              <w:jc w:val="center"/>
              <w:rPr>
                <w:sz w:val="20"/>
                <w:szCs w:val="20"/>
              </w:rPr>
            </w:pPr>
          </w:p>
        </w:tc>
        <w:tc>
          <w:tcPr>
            <w:tcW w:w="6720" w:type="dxa"/>
            <w:vAlign w:val="center"/>
          </w:tcPr>
          <w:p w:rsidR="008F50DA" w:rsidRPr="00B250F9" w:rsidRDefault="008F50DA" w:rsidP="008F50DA">
            <w:pPr>
              <w:jc w:val="center"/>
              <w:rPr>
                <w:sz w:val="20"/>
                <w:szCs w:val="20"/>
              </w:rPr>
            </w:pPr>
            <w:r w:rsidRPr="00B250F9">
              <w:rPr>
                <w:bCs/>
                <w:sz w:val="20"/>
                <w:szCs w:val="20"/>
              </w:rPr>
              <w:t>Наименование работы</w:t>
            </w:r>
          </w:p>
        </w:tc>
        <w:tc>
          <w:tcPr>
            <w:tcW w:w="1409" w:type="dxa"/>
            <w:shd w:val="clear" w:color="auto" w:fill="auto"/>
            <w:vAlign w:val="center"/>
          </w:tcPr>
          <w:p w:rsidR="008F50DA" w:rsidRPr="00B250F9" w:rsidRDefault="008F50DA" w:rsidP="008F50DA">
            <w:pPr>
              <w:jc w:val="center"/>
              <w:rPr>
                <w:sz w:val="20"/>
                <w:szCs w:val="20"/>
              </w:rPr>
            </w:pPr>
            <w:r w:rsidRPr="00B250F9">
              <w:rPr>
                <w:sz w:val="20"/>
                <w:szCs w:val="20"/>
              </w:rPr>
              <w:t>Начало</w:t>
            </w:r>
          </w:p>
        </w:tc>
        <w:tc>
          <w:tcPr>
            <w:tcW w:w="1529" w:type="dxa"/>
            <w:shd w:val="clear" w:color="auto" w:fill="auto"/>
            <w:vAlign w:val="center"/>
          </w:tcPr>
          <w:p w:rsidR="008F50DA" w:rsidRPr="00B250F9" w:rsidRDefault="008F50DA" w:rsidP="008F50DA">
            <w:pPr>
              <w:jc w:val="center"/>
              <w:rPr>
                <w:sz w:val="20"/>
                <w:szCs w:val="20"/>
              </w:rPr>
            </w:pPr>
            <w:r w:rsidRPr="00B250F9">
              <w:rPr>
                <w:sz w:val="20"/>
                <w:szCs w:val="20"/>
              </w:rPr>
              <w:t>Окончание</w:t>
            </w:r>
          </w:p>
        </w:tc>
        <w:tc>
          <w:tcPr>
            <w:tcW w:w="2760" w:type="dxa"/>
            <w:vMerge/>
            <w:shd w:val="clear" w:color="auto" w:fill="auto"/>
            <w:vAlign w:val="center"/>
          </w:tcPr>
          <w:p w:rsidR="008F50DA" w:rsidRPr="00B250F9" w:rsidRDefault="008F50DA" w:rsidP="008F50DA">
            <w:pPr>
              <w:jc w:val="center"/>
              <w:rPr>
                <w:sz w:val="20"/>
                <w:szCs w:val="20"/>
              </w:rPr>
            </w:pPr>
          </w:p>
        </w:tc>
        <w:tc>
          <w:tcPr>
            <w:tcW w:w="1200" w:type="dxa"/>
            <w:vMerge/>
            <w:shd w:val="clear" w:color="auto" w:fill="auto"/>
            <w:vAlign w:val="center"/>
          </w:tcPr>
          <w:p w:rsidR="008F50DA" w:rsidRPr="00B250F9" w:rsidRDefault="008F50DA" w:rsidP="008F50DA">
            <w:pPr>
              <w:jc w:val="center"/>
              <w:rPr>
                <w:sz w:val="20"/>
                <w:szCs w:val="20"/>
              </w:rPr>
            </w:pPr>
          </w:p>
        </w:tc>
        <w:tc>
          <w:tcPr>
            <w:tcW w:w="960" w:type="dxa"/>
            <w:vMerge/>
            <w:vAlign w:val="center"/>
          </w:tcPr>
          <w:p w:rsidR="008F50DA" w:rsidRPr="00B250F9" w:rsidRDefault="008F50DA" w:rsidP="008F50DA">
            <w:pPr>
              <w:jc w:val="center"/>
              <w:rPr>
                <w:sz w:val="20"/>
                <w:szCs w:val="20"/>
              </w:rPr>
            </w:pPr>
          </w:p>
        </w:tc>
        <w:tc>
          <w:tcPr>
            <w:tcW w:w="1080" w:type="dxa"/>
            <w:vMerge/>
            <w:shd w:val="clear" w:color="auto" w:fill="auto"/>
            <w:vAlign w:val="center"/>
          </w:tcPr>
          <w:p w:rsidR="008F50DA" w:rsidRPr="00B250F9" w:rsidRDefault="008F50DA" w:rsidP="008F50DA">
            <w:pPr>
              <w:jc w:val="center"/>
              <w:rPr>
                <w:sz w:val="20"/>
                <w:szCs w:val="20"/>
              </w:rPr>
            </w:pPr>
          </w:p>
        </w:tc>
      </w:tr>
      <w:tr w:rsidR="008F50DA" w:rsidRPr="00B250F9" w:rsidTr="008F50DA">
        <w:trPr>
          <w:trHeight w:val="330"/>
        </w:trPr>
        <w:tc>
          <w:tcPr>
            <w:tcW w:w="480" w:type="dxa"/>
            <w:shd w:val="clear" w:color="auto" w:fill="auto"/>
            <w:vAlign w:val="center"/>
          </w:tcPr>
          <w:p w:rsidR="008F50DA" w:rsidRPr="00B250F9" w:rsidRDefault="008F50DA" w:rsidP="008F50DA">
            <w:pPr>
              <w:jc w:val="center"/>
              <w:rPr>
                <w:sz w:val="20"/>
                <w:szCs w:val="20"/>
              </w:rPr>
            </w:pPr>
            <w:r w:rsidRPr="00B250F9">
              <w:rPr>
                <w:sz w:val="20"/>
                <w:szCs w:val="20"/>
              </w:rPr>
              <w:t>1</w:t>
            </w:r>
          </w:p>
        </w:tc>
        <w:tc>
          <w:tcPr>
            <w:tcW w:w="6720" w:type="dxa"/>
            <w:vAlign w:val="center"/>
          </w:tcPr>
          <w:p w:rsidR="008F50DA" w:rsidRPr="00B250F9" w:rsidRDefault="008F50DA" w:rsidP="008F50DA">
            <w:pPr>
              <w:jc w:val="center"/>
              <w:rPr>
                <w:sz w:val="20"/>
                <w:szCs w:val="20"/>
              </w:rPr>
            </w:pPr>
            <w:r w:rsidRPr="00B250F9">
              <w:rPr>
                <w:sz w:val="20"/>
                <w:szCs w:val="20"/>
              </w:rPr>
              <w:t>2</w:t>
            </w:r>
          </w:p>
        </w:tc>
        <w:tc>
          <w:tcPr>
            <w:tcW w:w="1409" w:type="dxa"/>
            <w:shd w:val="clear" w:color="auto" w:fill="auto"/>
            <w:vAlign w:val="center"/>
          </w:tcPr>
          <w:p w:rsidR="008F50DA" w:rsidRPr="00B250F9" w:rsidRDefault="008F50DA" w:rsidP="008F50DA">
            <w:pPr>
              <w:jc w:val="center"/>
              <w:rPr>
                <w:sz w:val="20"/>
                <w:szCs w:val="20"/>
              </w:rPr>
            </w:pPr>
            <w:r w:rsidRPr="00B250F9">
              <w:rPr>
                <w:sz w:val="20"/>
                <w:szCs w:val="20"/>
              </w:rPr>
              <w:t>3</w:t>
            </w:r>
          </w:p>
        </w:tc>
        <w:tc>
          <w:tcPr>
            <w:tcW w:w="1529" w:type="dxa"/>
            <w:shd w:val="clear" w:color="auto" w:fill="auto"/>
            <w:vAlign w:val="center"/>
          </w:tcPr>
          <w:p w:rsidR="008F50DA" w:rsidRPr="00B250F9" w:rsidRDefault="008F50DA" w:rsidP="008F50DA">
            <w:pPr>
              <w:jc w:val="center"/>
              <w:rPr>
                <w:sz w:val="20"/>
                <w:szCs w:val="20"/>
              </w:rPr>
            </w:pPr>
            <w:r w:rsidRPr="00B250F9">
              <w:rPr>
                <w:sz w:val="20"/>
                <w:szCs w:val="20"/>
              </w:rPr>
              <w:t>4</w:t>
            </w:r>
          </w:p>
        </w:tc>
        <w:tc>
          <w:tcPr>
            <w:tcW w:w="2760" w:type="dxa"/>
            <w:shd w:val="clear" w:color="auto" w:fill="auto"/>
            <w:vAlign w:val="center"/>
          </w:tcPr>
          <w:p w:rsidR="008F50DA" w:rsidRPr="00B250F9" w:rsidRDefault="008F50DA" w:rsidP="008F50DA">
            <w:pPr>
              <w:jc w:val="center"/>
              <w:rPr>
                <w:sz w:val="20"/>
                <w:szCs w:val="20"/>
              </w:rPr>
            </w:pPr>
            <w:r w:rsidRPr="00B250F9">
              <w:rPr>
                <w:sz w:val="20"/>
                <w:szCs w:val="20"/>
              </w:rPr>
              <w:t>5</w:t>
            </w:r>
          </w:p>
        </w:tc>
        <w:tc>
          <w:tcPr>
            <w:tcW w:w="1200" w:type="dxa"/>
            <w:shd w:val="clear" w:color="auto" w:fill="auto"/>
            <w:vAlign w:val="center"/>
          </w:tcPr>
          <w:p w:rsidR="008F50DA" w:rsidRPr="00B250F9" w:rsidRDefault="008F50DA" w:rsidP="008F50DA">
            <w:pPr>
              <w:jc w:val="center"/>
              <w:rPr>
                <w:sz w:val="20"/>
                <w:szCs w:val="20"/>
              </w:rPr>
            </w:pPr>
            <w:r w:rsidRPr="00B250F9">
              <w:rPr>
                <w:sz w:val="20"/>
                <w:szCs w:val="20"/>
              </w:rPr>
              <w:t>6</w:t>
            </w:r>
          </w:p>
        </w:tc>
        <w:tc>
          <w:tcPr>
            <w:tcW w:w="960" w:type="dxa"/>
            <w:vAlign w:val="center"/>
          </w:tcPr>
          <w:p w:rsidR="008F50DA" w:rsidRPr="00B250F9" w:rsidRDefault="008F50DA" w:rsidP="008F50DA">
            <w:pPr>
              <w:jc w:val="center"/>
              <w:rPr>
                <w:sz w:val="20"/>
                <w:szCs w:val="20"/>
              </w:rPr>
            </w:pPr>
            <w:r w:rsidRPr="00B250F9">
              <w:rPr>
                <w:sz w:val="20"/>
                <w:szCs w:val="20"/>
              </w:rPr>
              <w:t>7</w:t>
            </w:r>
          </w:p>
        </w:tc>
        <w:tc>
          <w:tcPr>
            <w:tcW w:w="1080" w:type="dxa"/>
            <w:shd w:val="clear" w:color="auto" w:fill="auto"/>
            <w:vAlign w:val="center"/>
          </w:tcPr>
          <w:p w:rsidR="008F50DA" w:rsidRPr="00B250F9" w:rsidRDefault="008F50DA" w:rsidP="008F50DA">
            <w:pPr>
              <w:jc w:val="center"/>
              <w:rPr>
                <w:sz w:val="20"/>
                <w:szCs w:val="20"/>
              </w:rPr>
            </w:pPr>
            <w:r w:rsidRPr="00B250F9">
              <w:rPr>
                <w:sz w:val="20"/>
                <w:szCs w:val="20"/>
              </w:rPr>
              <w:t>8</w:t>
            </w:r>
          </w:p>
        </w:tc>
      </w:tr>
      <w:tr w:rsidR="008F50DA" w:rsidRPr="00B250F9" w:rsidTr="00F24B5F">
        <w:trPr>
          <w:trHeight w:val="949"/>
        </w:trPr>
        <w:tc>
          <w:tcPr>
            <w:tcW w:w="480" w:type="dxa"/>
            <w:shd w:val="clear" w:color="auto" w:fill="auto"/>
            <w:vAlign w:val="center"/>
          </w:tcPr>
          <w:p w:rsidR="008F50DA" w:rsidRPr="00F24B5F" w:rsidRDefault="008F50DA" w:rsidP="008F50DA">
            <w:pPr>
              <w:jc w:val="center"/>
              <w:rPr>
                <w:sz w:val="22"/>
                <w:szCs w:val="22"/>
              </w:rPr>
            </w:pPr>
            <w:r w:rsidRPr="00F24B5F">
              <w:rPr>
                <w:sz w:val="22"/>
                <w:szCs w:val="22"/>
              </w:rPr>
              <w:t>1</w:t>
            </w:r>
          </w:p>
        </w:tc>
        <w:tc>
          <w:tcPr>
            <w:tcW w:w="6720" w:type="dxa"/>
            <w:vAlign w:val="center"/>
          </w:tcPr>
          <w:p w:rsidR="008F50DA" w:rsidRPr="00F24B5F" w:rsidRDefault="00F24B5F" w:rsidP="00F24B5F">
            <w:pPr>
              <w:rPr>
                <w:color w:val="000000"/>
                <w:sz w:val="22"/>
                <w:szCs w:val="22"/>
              </w:rPr>
            </w:pPr>
            <w:r w:rsidRPr="00F24B5F">
              <w:rPr>
                <w:color w:val="000000"/>
                <w:sz w:val="22"/>
                <w:szCs w:val="22"/>
              </w:rPr>
              <w:t>Выполнение геологоразведочных работ в рамках геологического изучения участка недр  для технического водоснабжения ЗПУПД РЭ ЛАЭС-2</w:t>
            </w:r>
          </w:p>
        </w:tc>
        <w:tc>
          <w:tcPr>
            <w:tcW w:w="1409" w:type="dxa"/>
            <w:shd w:val="clear" w:color="auto" w:fill="auto"/>
            <w:vAlign w:val="center"/>
          </w:tcPr>
          <w:p w:rsidR="008F50DA" w:rsidRPr="00F24B5F" w:rsidRDefault="00F24B5F" w:rsidP="008F50DA">
            <w:pPr>
              <w:jc w:val="center"/>
              <w:rPr>
                <w:sz w:val="22"/>
                <w:szCs w:val="22"/>
              </w:rPr>
            </w:pPr>
            <w:r w:rsidRPr="00F24B5F">
              <w:rPr>
                <w:sz w:val="22"/>
                <w:szCs w:val="22"/>
              </w:rPr>
              <w:t>С момента подписания договора</w:t>
            </w:r>
          </w:p>
        </w:tc>
        <w:tc>
          <w:tcPr>
            <w:tcW w:w="1529" w:type="dxa"/>
            <w:shd w:val="clear" w:color="auto" w:fill="auto"/>
            <w:vAlign w:val="center"/>
          </w:tcPr>
          <w:p w:rsidR="008F50DA" w:rsidRPr="00F24B5F" w:rsidRDefault="00F24B5F" w:rsidP="008F50DA">
            <w:pPr>
              <w:jc w:val="center"/>
              <w:rPr>
                <w:sz w:val="22"/>
                <w:szCs w:val="22"/>
              </w:rPr>
            </w:pPr>
            <w:r w:rsidRPr="00F24B5F">
              <w:rPr>
                <w:sz w:val="22"/>
                <w:szCs w:val="22"/>
              </w:rPr>
              <w:t>20.11.2014 г.</w:t>
            </w:r>
          </w:p>
        </w:tc>
        <w:tc>
          <w:tcPr>
            <w:tcW w:w="2760" w:type="dxa"/>
            <w:shd w:val="clear" w:color="auto" w:fill="auto"/>
            <w:vAlign w:val="center"/>
          </w:tcPr>
          <w:p w:rsidR="008F50DA" w:rsidRPr="00F24B5F" w:rsidRDefault="00F24B5F" w:rsidP="008F50DA">
            <w:pPr>
              <w:jc w:val="center"/>
              <w:rPr>
                <w:sz w:val="22"/>
                <w:szCs w:val="22"/>
              </w:rPr>
            </w:pPr>
            <w:r w:rsidRPr="00F24B5F">
              <w:rPr>
                <w:sz w:val="22"/>
                <w:szCs w:val="22"/>
              </w:rPr>
              <w:t>Технический отчет</w:t>
            </w:r>
          </w:p>
        </w:tc>
        <w:tc>
          <w:tcPr>
            <w:tcW w:w="1200" w:type="dxa"/>
            <w:shd w:val="clear" w:color="auto" w:fill="auto"/>
            <w:vAlign w:val="center"/>
          </w:tcPr>
          <w:p w:rsidR="008F50DA" w:rsidRPr="00F24B5F" w:rsidRDefault="008F50DA" w:rsidP="008F50DA">
            <w:pPr>
              <w:jc w:val="center"/>
              <w:rPr>
                <w:sz w:val="22"/>
                <w:szCs w:val="22"/>
              </w:rPr>
            </w:pPr>
          </w:p>
        </w:tc>
        <w:tc>
          <w:tcPr>
            <w:tcW w:w="960" w:type="dxa"/>
            <w:vAlign w:val="center"/>
          </w:tcPr>
          <w:p w:rsidR="008F50DA" w:rsidRPr="00F24B5F" w:rsidRDefault="008F50DA" w:rsidP="008F50DA">
            <w:pPr>
              <w:jc w:val="center"/>
              <w:rPr>
                <w:sz w:val="22"/>
                <w:szCs w:val="22"/>
              </w:rPr>
            </w:pPr>
          </w:p>
        </w:tc>
        <w:tc>
          <w:tcPr>
            <w:tcW w:w="1080" w:type="dxa"/>
            <w:shd w:val="clear" w:color="auto" w:fill="auto"/>
            <w:vAlign w:val="center"/>
          </w:tcPr>
          <w:p w:rsidR="008F50DA" w:rsidRPr="00F24B5F" w:rsidRDefault="008F50DA" w:rsidP="008F50DA">
            <w:pPr>
              <w:jc w:val="center"/>
              <w:rPr>
                <w:sz w:val="22"/>
                <w:szCs w:val="22"/>
              </w:rPr>
            </w:pPr>
          </w:p>
        </w:tc>
      </w:tr>
      <w:tr w:rsidR="00F24B5F" w:rsidRPr="00B250F9" w:rsidTr="00F24B5F">
        <w:trPr>
          <w:trHeight w:val="991"/>
        </w:trPr>
        <w:tc>
          <w:tcPr>
            <w:tcW w:w="480" w:type="dxa"/>
            <w:shd w:val="clear" w:color="auto" w:fill="auto"/>
            <w:vAlign w:val="center"/>
          </w:tcPr>
          <w:p w:rsidR="00F24B5F" w:rsidRPr="00F24B5F" w:rsidRDefault="00F24B5F" w:rsidP="008F50DA">
            <w:pPr>
              <w:jc w:val="center"/>
              <w:rPr>
                <w:sz w:val="22"/>
                <w:szCs w:val="22"/>
              </w:rPr>
            </w:pPr>
            <w:r w:rsidRPr="00F24B5F">
              <w:rPr>
                <w:sz w:val="22"/>
                <w:szCs w:val="22"/>
              </w:rPr>
              <w:t>2</w:t>
            </w:r>
          </w:p>
        </w:tc>
        <w:tc>
          <w:tcPr>
            <w:tcW w:w="6720" w:type="dxa"/>
            <w:vAlign w:val="center"/>
          </w:tcPr>
          <w:p w:rsidR="00F24B5F" w:rsidRPr="00F24B5F" w:rsidRDefault="00F24B5F" w:rsidP="008F50DA">
            <w:pPr>
              <w:rPr>
                <w:color w:val="000000"/>
                <w:sz w:val="22"/>
                <w:szCs w:val="22"/>
              </w:rPr>
            </w:pPr>
            <w:r w:rsidRPr="00F24B5F">
              <w:rPr>
                <w:color w:val="000000"/>
                <w:sz w:val="22"/>
                <w:szCs w:val="22"/>
              </w:rPr>
              <w:t>Выполнение геологоразведочных работ в рамках геологического изучения участка недр для технического водоснабжения ЗПУПД Г ЛАЭС-2</w:t>
            </w:r>
          </w:p>
        </w:tc>
        <w:tc>
          <w:tcPr>
            <w:tcW w:w="1409" w:type="dxa"/>
            <w:shd w:val="clear" w:color="auto" w:fill="auto"/>
            <w:vAlign w:val="center"/>
          </w:tcPr>
          <w:p w:rsidR="00F24B5F" w:rsidRPr="00F24B5F" w:rsidRDefault="00F24B5F" w:rsidP="008F50DA">
            <w:pPr>
              <w:jc w:val="center"/>
              <w:rPr>
                <w:sz w:val="22"/>
                <w:szCs w:val="22"/>
              </w:rPr>
            </w:pPr>
            <w:r w:rsidRPr="00F24B5F">
              <w:rPr>
                <w:sz w:val="22"/>
                <w:szCs w:val="22"/>
              </w:rPr>
              <w:t>С момента подписания договора</w:t>
            </w:r>
          </w:p>
        </w:tc>
        <w:tc>
          <w:tcPr>
            <w:tcW w:w="1529" w:type="dxa"/>
            <w:shd w:val="clear" w:color="auto" w:fill="auto"/>
            <w:vAlign w:val="center"/>
          </w:tcPr>
          <w:p w:rsidR="00F24B5F" w:rsidRPr="00F24B5F" w:rsidRDefault="00F24B5F" w:rsidP="008F50DA">
            <w:pPr>
              <w:jc w:val="center"/>
              <w:rPr>
                <w:color w:val="000000"/>
                <w:sz w:val="22"/>
                <w:szCs w:val="22"/>
              </w:rPr>
            </w:pPr>
            <w:r w:rsidRPr="00F24B5F">
              <w:rPr>
                <w:color w:val="000000"/>
                <w:sz w:val="22"/>
                <w:szCs w:val="22"/>
              </w:rPr>
              <w:t>20.11.2014 г.</w:t>
            </w:r>
          </w:p>
        </w:tc>
        <w:tc>
          <w:tcPr>
            <w:tcW w:w="2760" w:type="dxa"/>
            <w:shd w:val="clear" w:color="auto" w:fill="auto"/>
            <w:vAlign w:val="center"/>
          </w:tcPr>
          <w:p w:rsidR="00F24B5F" w:rsidRPr="00F24B5F" w:rsidRDefault="00F24B5F" w:rsidP="008F50DA">
            <w:pPr>
              <w:jc w:val="center"/>
              <w:rPr>
                <w:color w:val="000000"/>
                <w:sz w:val="22"/>
                <w:szCs w:val="22"/>
              </w:rPr>
            </w:pPr>
            <w:r w:rsidRPr="00F24B5F">
              <w:rPr>
                <w:color w:val="000000"/>
                <w:sz w:val="22"/>
                <w:szCs w:val="22"/>
              </w:rPr>
              <w:t>Технический отчет</w:t>
            </w:r>
          </w:p>
        </w:tc>
        <w:tc>
          <w:tcPr>
            <w:tcW w:w="1200" w:type="dxa"/>
            <w:shd w:val="clear" w:color="auto" w:fill="auto"/>
            <w:vAlign w:val="center"/>
          </w:tcPr>
          <w:p w:rsidR="00F24B5F" w:rsidRPr="00F24B5F" w:rsidRDefault="00F24B5F" w:rsidP="008F50DA">
            <w:pPr>
              <w:jc w:val="center"/>
              <w:rPr>
                <w:sz w:val="22"/>
                <w:szCs w:val="22"/>
              </w:rPr>
            </w:pPr>
          </w:p>
        </w:tc>
        <w:tc>
          <w:tcPr>
            <w:tcW w:w="960" w:type="dxa"/>
            <w:vAlign w:val="center"/>
          </w:tcPr>
          <w:p w:rsidR="00F24B5F" w:rsidRPr="00F24B5F" w:rsidRDefault="00F24B5F" w:rsidP="008F50DA">
            <w:pPr>
              <w:jc w:val="center"/>
              <w:rPr>
                <w:sz w:val="22"/>
                <w:szCs w:val="22"/>
              </w:rPr>
            </w:pPr>
          </w:p>
        </w:tc>
        <w:tc>
          <w:tcPr>
            <w:tcW w:w="1080" w:type="dxa"/>
            <w:shd w:val="clear" w:color="auto" w:fill="auto"/>
            <w:vAlign w:val="center"/>
          </w:tcPr>
          <w:p w:rsidR="00F24B5F" w:rsidRPr="00F24B5F" w:rsidRDefault="00F24B5F" w:rsidP="008F50DA">
            <w:pPr>
              <w:jc w:val="center"/>
              <w:rPr>
                <w:sz w:val="22"/>
                <w:szCs w:val="22"/>
              </w:rPr>
            </w:pPr>
          </w:p>
        </w:tc>
      </w:tr>
    </w:tbl>
    <w:p w:rsidR="008F50DA" w:rsidRDefault="008F50DA" w:rsidP="008F50DA">
      <w:pPr>
        <w:pStyle w:val="Times12"/>
        <w:ind w:right="-294" w:firstLine="0"/>
        <w:rPr>
          <w:i/>
          <w:sz w:val="22"/>
        </w:rPr>
      </w:pPr>
    </w:p>
    <w:p w:rsidR="008F50DA" w:rsidRPr="002364A3" w:rsidRDefault="008F50DA" w:rsidP="008F50DA">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8F50DA">
          <w:pgSz w:w="16840" w:h="11907" w:orient="landscape" w:code="9"/>
          <w:pgMar w:top="720" w:right="760" w:bottom="567"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F24B5F">
        <w:rPr>
          <w:i/>
          <w:color w:val="000000"/>
          <w:sz w:val="20"/>
          <w:szCs w:val="20"/>
        </w:rPr>
        <w:t>95</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F24B5F" w:rsidRDefault="00F24B5F" w:rsidP="00F24B5F">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F24B5F">
        <w:rPr>
          <w:b/>
          <w:sz w:val="22"/>
          <w:szCs w:val="22"/>
        </w:rPr>
        <w:t>№ 05-95/14</w:t>
      </w:r>
    </w:p>
    <w:p w:rsidR="00F24B5F" w:rsidRDefault="00F24B5F" w:rsidP="00F24B5F">
      <w:pPr>
        <w:jc w:val="center"/>
        <w:rPr>
          <w:b/>
          <w:sz w:val="22"/>
          <w:szCs w:val="22"/>
        </w:rPr>
      </w:pPr>
      <w:r w:rsidRPr="00F24B5F">
        <w:rPr>
          <w:b/>
          <w:sz w:val="22"/>
          <w:szCs w:val="22"/>
        </w:rPr>
        <w:t xml:space="preserve">на право заключения </w:t>
      </w:r>
      <w:proofErr w:type="gramStart"/>
      <w:r w:rsidRPr="00F24B5F">
        <w:rPr>
          <w:b/>
          <w:sz w:val="22"/>
          <w:szCs w:val="22"/>
        </w:rPr>
        <w:t>договора</w:t>
      </w:r>
      <w:proofErr w:type="gramEnd"/>
      <w:r w:rsidRPr="00F24B5F">
        <w:rPr>
          <w:b/>
          <w:sz w:val="22"/>
          <w:szCs w:val="22"/>
        </w:rPr>
        <w:t xml:space="preserve"> на выполнение проектно-изыскательских работ по сооружению и модернизации атомных станций по теме:</w:t>
      </w:r>
    </w:p>
    <w:p w:rsidR="008F50DA" w:rsidRPr="008E5286" w:rsidRDefault="00F24B5F" w:rsidP="00F24B5F">
      <w:pPr>
        <w:jc w:val="center"/>
        <w:rPr>
          <w:b/>
          <w:sz w:val="22"/>
          <w:szCs w:val="22"/>
        </w:rPr>
      </w:pPr>
      <w:r w:rsidRPr="00F24B5F">
        <w:rPr>
          <w:b/>
          <w:sz w:val="22"/>
          <w:szCs w:val="22"/>
        </w:rPr>
        <w:t>«Материалы в обоснование проектных решений ЛАЭС-2, энергоблоки №3 и №4, в части технического водоснабжения ЗПУПД Г и РЭ в особый период»</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0" w:name="_Форма_4._СПРАВКА"/>
      <w:bookmarkStart w:id="331" w:name="_СПРАВКА_ОБ_ОПЫТЕ"/>
      <w:bookmarkStart w:id="332" w:name="_Toc276137339"/>
      <w:bookmarkStart w:id="333" w:name="_Toc289707709"/>
      <w:bookmarkEnd w:id="330"/>
      <w:bookmarkEnd w:id="331"/>
      <w:r w:rsidRPr="004C38B3">
        <w:rPr>
          <w:rFonts w:ascii="Times New Roman" w:hAnsi="Times New Roman" w:cs="Times New Roman"/>
          <w:i w:val="0"/>
          <w:sz w:val="22"/>
          <w:szCs w:val="22"/>
        </w:rPr>
        <w:t>СПРАВКА ОБ ОПЫТЕ ВЫПОЛНЕНИЯ ДОГОВОРОВ</w:t>
      </w:r>
      <w:bookmarkEnd w:id="332"/>
      <w:bookmarkEnd w:id="333"/>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210763" w:rsidRPr="00210763" w:rsidRDefault="00C14669" w:rsidP="0033286F">
      <w:pPr>
        <w:pStyle w:val="12"/>
        <w:pageBreakBefore/>
        <w:numPr>
          <w:ilvl w:val="0"/>
          <w:numId w:val="0"/>
        </w:numPr>
        <w:jc w:val="center"/>
      </w:pPr>
      <w:bookmarkStart w:id="334" w:name="_План_распределения_объемов_выполнен"/>
      <w:bookmarkEnd w:id="334"/>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298"/>
    </w:p>
    <w:p w:rsidR="00775178" w:rsidRPr="006E04DE"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699"/>
        <w:gridCol w:w="5206"/>
      </w:tblGrid>
      <w:tr w:rsidR="00775178" w:rsidRPr="007F181F" w:rsidTr="005675F9">
        <w:tc>
          <w:tcPr>
            <w:tcW w:w="5069" w:type="dxa"/>
          </w:tcPr>
          <w:p w:rsidR="00775178" w:rsidRPr="007F181F" w:rsidRDefault="00775178" w:rsidP="005675F9">
            <w:pPr>
              <w:pStyle w:val="aff"/>
              <w:suppressLineNumbers/>
              <w:suppressAutoHyphens/>
              <w:spacing w:after="0"/>
              <w:jc w:val="both"/>
              <w:rPr>
                <w:i/>
                <w:sz w:val="22"/>
                <w:szCs w:val="22"/>
              </w:rPr>
            </w:pPr>
            <w:r w:rsidRPr="007F181F">
              <w:rPr>
                <w:i/>
                <w:sz w:val="22"/>
                <w:szCs w:val="22"/>
              </w:rPr>
              <w:t>Санкт-Петербург</w:t>
            </w:r>
          </w:p>
        </w:tc>
        <w:tc>
          <w:tcPr>
            <w:tcW w:w="5599" w:type="dxa"/>
          </w:tcPr>
          <w:p w:rsidR="00775178" w:rsidRPr="007F181F" w:rsidRDefault="00775178" w:rsidP="005675F9">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775178" w:rsidRPr="00DD127D" w:rsidRDefault="00775178" w:rsidP="00775178">
      <w:pPr>
        <w:tabs>
          <w:tab w:val="left" w:pos="1050"/>
        </w:tabs>
        <w:rPr>
          <w:b/>
          <w:sz w:val="22"/>
          <w:szCs w:val="22"/>
        </w:rPr>
      </w:pPr>
    </w:p>
    <w:p w:rsidR="00F24B5F" w:rsidRPr="00DD127D" w:rsidRDefault="00F24B5F" w:rsidP="00F24B5F">
      <w:pPr>
        <w:ind w:right="-23" w:firstLine="709"/>
        <w:jc w:val="both"/>
        <w:rPr>
          <w:sz w:val="22"/>
          <w:szCs w:val="22"/>
        </w:rPr>
      </w:pPr>
      <w:r w:rsidRPr="00DD127D">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DD127D">
        <w:rPr>
          <w:b/>
          <w:sz w:val="22"/>
          <w:szCs w:val="22"/>
        </w:rPr>
        <w:t>«Заказчик»</w:t>
      </w:r>
      <w:r w:rsidRPr="00DD127D">
        <w:rPr>
          <w:sz w:val="22"/>
          <w:szCs w:val="22"/>
        </w:rPr>
        <w:t xml:space="preserve">, в лице </w:t>
      </w:r>
      <w:r w:rsidR="00DD127D" w:rsidRPr="00DD127D">
        <w:rPr>
          <w:sz w:val="22"/>
          <w:szCs w:val="22"/>
        </w:rPr>
        <w:t>_______________________________________________________________________________ _______________________________________________________</w:t>
      </w:r>
      <w:r w:rsidRPr="00DD127D">
        <w:rPr>
          <w:sz w:val="22"/>
          <w:szCs w:val="22"/>
        </w:rPr>
        <w:t xml:space="preserve">, действующего на основании </w:t>
      </w:r>
      <w:r w:rsidR="00DD127D" w:rsidRPr="00DD127D">
        <w:rPr>
          <w:sz w:val="22"/>
          <w:szCs w:val="22"/>
        </w:rPr>
        <w:t>_________________________________________</w:t>
      </w:r>
      <w:r w:rsidRPr="00DD127D">
        <w:rPr>
          <w:sz w:val="22"/>
          <w:szCs w:val="22"/>
        </w:rPr>
        <w:t xml:space="preserve"> с одной стороны, </w:t>
      </w:r>
    </w:p>
    <w:p w:rsidR="00F24B5F" w:rsidRPr="00DD127D" w:rsidRDefault="00F24B5F" w:rsidP="00F24B5F">
      <w:pPr>
        <w:ind w:right="-23" w:firstLine="709"/>
        <w:jc w:val="both"/>
        <w:rPr>
          <w:sz w:val="22"/>
          <w:szCs w:val="22"/>
        </w:rPr>
      </w:pPr>
      <w:proofErr w:type="gramStart"/>
      <w:r w:rsidRPr="00DD127D">
        <w:rPr>
          <w:sz w:val="22"/>
          <w:szCs w:val="22"/>
        </w:rPr>
        <w:t xml:space="preserve">и _______________________________________________, именуемое в дальнейшем </w:t>
      </w:r>
      <w:r w:rsidRPr="00DD127D">
        <w:rPr>
          <w:b/>
          <w:sz w:val="22"/>
          <w:szCs w:val="22"/>
        </w:rPr>
        <w:t>«Исполнитель»</w:t>
      </w:r>
      <w:r w:rsidRPr="00DD127D">
        <w:rPr>
          <w:sz w:val="22"/>
          <w:szCs w:val="22"/>
        </w:rPr>
        <w:t>, в лице ______________________________________, действующего на основании ____________________</w:t>
      </w:r>
      <w:r w:rsidRPr="00DD127D">
        <w:rPr>
          <w:bCs/>
          <w:sz w:val="22"/>
          <w:szCs w:val="22"/>
        </w:rPr>
        <w:t xml:space="preserve">, с другой стороны, </w:t>
      </w:r>
      <w:r w:rsidRPr="00DD127D">
        <w:rPr>
          <w:sz w:val="22"/>
          <w:szCs w:val="22"/>
        </w:rPr>
        <w:t xml:space="preserve">вместе именуемые «Стороны», </w:t>
      </w:r>
      <w:proofErr w:type="gramEnd"/>
    </w:p>
    <w:p w:rsidR="00F24B5F" w:rsidRPr="00DD127D" w:rsidRDefault="00F24B5F" w:rsidP="00F24B5F">
      <w:pPr>
        <w:ind w:right="-23" w:firstLine="709"/>
        <w:jc w:val="both"/>
        <w:rPr>
          <w:sz w:val="22"/>
          <w:szCs w:val="22"/>
        </w:rPr>
      </w:pPr>
      <w:r w:rsidRPr="00DD127D">
        <w:rPr>
          <w:sz w:val="22"/>
          <w:szCs w:val="22"/>
        </w:rPr>
        <w:t xml:space="preserve">на основании </w:t>
      </w:r>
      <w:r w:rsidRPr="00DD127D">
        <w:rPr>
          <w:bCs/>
          <w:sz w:val="22"/>
          <w:szCs w:val="22"/>
        </w:rPr>
        <w:t>Протокола</w:t>
      </w:r>
      <w:r w:rsidR="00DD127D" w:rsidRPr="00DD127D">
        <w:rPr>
          <w:bCs/>
          <w:sz w:val="22"/>
          <w:szCs w:val="22"/>
        </w:rPr>
        <w:t xml:space="preserve"> _______________</w:t>
      </w:r>
      <w:r w:rsidRPr="00DD127D">
        <w:rPr>
          <w:bCs/>
          <w:sz w:val="22"/>
          <w:szCs w:val="22"/>
        </w:rPr>
        <w:t xml:space="preserve"> </w:t>
      </w:r>
      <w:r w:rsidR="00DD127D" w:rsidRPr="00DD127D">
        <w:rPr>
          <w:sz w:val="22"/>
          <w:szCs w:val="22"/>
        </w:rPr>
        <w:t>№ 05-95/14-___ от ________.2014г.</w:t>
      </w:r>
      <w:r w:rsidRPr="00DD127D">
        <w:rPr>
          <w:sz w:val="22"/>
          <w:szCs w:val="22"/>
        </w:rPr>
        <w:t xml:space="preserve"> </w:t>
      </w:r>
      <w:r w:rsidR="00DD127D" w:rsidRPr="00DD127D">
        <w:rPr>
          <w:sz w:val="22"/>
          <w:szCs w:val="22"/>
        </w:rPr>
        <w:t xml:space="preserve">открытого </w:t>
      </w:r>
      <w:r w:rsidR="00DD127D" w:rsidRPr="00DD127D">
        <w:rPr>
          <w:bCs/>
          <w:sz w:val="22"/>
          <w:szCs w:val="22"/>
        </w:rPr>
        <w:t>запроса предложений в электронной форме №05-95/14 (позиция ГПЗ №5642/7)),</w:t>
      </w:r>
    </w:p>
    <w:p w:rsidR="00F24B5F" w:rsidRPr="00DD127D" w:rsidRDefault="00F24B5F" w:rsidP="00F24B5F">
      <w:pPr>
        <w:ind w:right="-23" w:firstLine="709"/>
        <w:jc w:val="both"/>
        <w:rPr>
          <w:color w:val="000000"/>
          <w:sz w:val="22"/>
          <w:szCs w:val="22"/>
        </w:rPr>
      </w:pPr>
      <w:r w:rsidRPr="00DD127D">
        <w:rPr>
          <w:color w:val="000000"/>
          <w:sz w:val="22"/>
          <w:szCs w:val="22"/>
        </w:rPr>
        <w:t>заключили настоящий Договор (далее – Договор) о нижеследующем:</w:t>
      </w:r>
    </w:p>
    <w:p w:rsidR="00F24B5F" w:rsidRPr="00DD127D" w:rsidRDefault="00F24B5F" w:rsidP="00DD127D">
      <w:pPr>
        <w:ind w:right="-23" w:firstLine="709"/>
        <w:jc w:val="both"/>
        <w:rPr>
          <w:b/>
          <w:sz w:val="22"/>
          <w:szCs w:val="22"/>
        </w:rPr>
      </w:pPr>
    </w:p>
    <w:p w:rsidR="00F24B5F" w:rsidRPr="00DD127D" w:rsidRDefault="00F24B5F" w:rsidP="00DD127D">
      <w:pPr>
        <w:pStyle w:val="6"/>
        <w:spacing w:before="0" w:after="0"/>
        <w:ind w:firstLine="709"/>
      </w:pPr>
      <w:r w:rsidRPr="00DD127D">
        <w:t>Статья 1.  Определение и толкование терминов</w:t>
      </w:r>
    </w:p>
    <w:p w:rsidR="00F24B5F" w:rsidRPr="00DD127D" w:rsidRDefault="00F24B5F" w:rsidP="00DD127D">
      <w:pPr>
        <w:ind w:right="-23" w:firstLine="709"/>
        <w:jc w:val="both"/>
        <w:rPr>
          <w:sz w:val="22"/>
          <w:szCs w:val="22"/>
        </w:rPr>
      </w:pPr>
      <w:r w:rsidRPr="00DD127D">
        <w:rPr>
          <w:sz w:val="22"/>
          <w:szCs w:val="22"/>
        </w:rPr>
        <w:t>В Договоре используются следующие термины:</w:t>
      </w:r>
    </w:p>
    <w:p w:rsidR="00F24B5F" w:rsidRPr="00DD127D" w:rsidRDefault="00F24B5F" w:rsidP="00D677E1">
      <w:pPr>
        <w:widowControl w:val="0"/>
        <w:numPr>
          <w:ilvl w:val="1"/>
          <w:numId w:val="61"/>
        </w:numPr>
        <w:tabs>
          <w:tab w:val="left" w:pos="1276"/>
        </w:tabs>
        <w:suppressAutoHyphens/>
        <w:ind w:left="0" w:right="-23" w:firstLine="709"/>
        <w:jc w:val="both"/>
        <w:rPr>
          <w:bCs/>
          <w:sz w:val="22"/>
          <w:szCs w:val="22"/>
        </w:rPr>
      </w:pPr>
      <w:r w:rsidRPr="00DD127D">
        <w:rPr>
          <w:b/>
          <w:sz w:val="22"/>
          <w:szCs w:val="22"/>
        </w:rPr>
        <w:t>Договор</w:t>
      </w:r>
      <w:r w:rsidRPr="00DD127D">
        <w:rPr>
          <w:sz w:val="22"/>
          <w:szCs w:val="22"/>
        </w:rPr>
        <w:t xml:space="preserve"> – </w:t>
      </w:r>
      <w:r w:rsidRPr="00DD127D">
        <w:rPr>
          <w:bCs/>
          <w:sz w:val="22"/>
          <w:szCs w:val="22"/>
        </w:rPr>
        <w:t xml:space="preserve">Согласованный Сторонами настоящий </w:t>
      </w:r>
      <w:r w:rsidRPr="00DD127D">
        <w:rPr>
          <w:sz w:val="22"/>
          <w:szCs w:val="22"/>
        </w:rPr>
        <w:t>документ, со всеми Приложениями к нему, перечисленными в статье 13.</w:t>
      </w:r>
    </w:p>
    <w:p w:rsidR="00F24B5F" w:rsidRPr="00DD127D" w:rsidRDefault="00F24B5F" w:rsidP="00D677E1">
      <w:pPr>
        <w:widowControl w:val="0"/>
        <w:numPr>
          <w:ilvl w:val="1"/>
          <w:numId w:val="61"/>
        </w:numPr>
        <w:tabs>
          <w:tab w:val="left" w:pos="1276"/>
        </w:tabs>
        <w:suppressAutoHyphens/>
        <w:ind w:left="0" w:right="-23" w:firstLine="709"/>
        <w:jc w:val="both"/>
        <w:rPr>
          <w:sz w:val="22"/>
          <w:szCs w:val="22"/>
        </w:rPr>
      </w:pPr>
      <w:r w:rsidRPr="00DD127D">
        <w:rPr>
          <w:b/>
          <w:sz w:val="22"/>
          <w:szCs w:val="22"/>
        </w:rPr>
        <w:t>Тема Договора</w:t>
      </w:r>
      <w:r w:rsidRPr="00DD127D">
        <w:rPr>
          <w:sz w:val="22"/>
          <w:szCs w:val="22"/>
        </w:rPr>
        <w:t xml:space="preserve"> – «Материалы в обоснование проектных решений ЛАЭС-2, энергоблоки №3 и №4, в части технического водоснабжения ЗПУПД Г и РЭ в особый период»</w:t>
      </w:r>
      <w:r w:rsidRPr="00DD127D">
        <w:rPr>
          <w:bCs/>
          <w:sz w:val="22"/>
          <w:szCs w:val="22"/>
        </w:rPr>
        <w:t>.</w:t>
      </w:r>
    </w:p>
    <w:p w:rsidR="00F24B5F" w:rsidRPr="00DD127D" w:rsidRDefault="00F24B5F" w:rsidP="00D677E1">
      <w:pPr>
        <w:widowControl w:val="0"/>
        <w:numPr>
          <w:ilvl w:val="1"/>
          <w:numId w:val="61"/>
        </w:numPr>
        <w:tabs>
          <w:tab w:val="left" w:pos="1276"/>
        </w:tabs>
        <w:suppressAutoHyphens/>
        <w:ind w:left="0" w:right="-23" w:firstLine="709"/>
        <w:jc w:val="both"/>
        <w:rPr>
          <w:sz w:val="22"/>
          <w:szCs w:val="22"/>
        </w:rPr>
      </w:pPr>
      <w:r w:rsidRPr="00DD127D">
        <w:rPr>
          <w:b/>
          <w:sz w:val="22"/>
          <w:szCs w:val="22"/>
        </w:rPr>
        <w:t>Техническое Задание</w:t>
      </w:r>
      <w:r w:rsidRPr="00DD127D">
        <w:rPr>
          <w:sz w:val="22"/>
          <w:szCs w:val="22"/>
        </w:rPr>
        <w:t xml:space="preserve"> – </w:t>
      </w:r>
      <w:r w:rsidRPr="00DD127D">
        <w:rPr>
          <w:bCs/>
          <w:sz w:val="22"/>
          <w:szCs w:val="22"/>
        </w:rPr>
        <w:t>Техническое задание на выполнение работ, утвержденное Заказчиком</w:t>
      </w:r>
      <w:r w:rsidRPr="00DD127D">
        <w:rPr>
          <w:sz w:val="22"/>
          <w:szCs w:val="22"/>
        </w:rPr>
        <w:t xml:space="preserve"> (Приложение № 1 к Договору).</w:t>
      </w:r>
    </w:p>
    <w:p w:rsidR="00F24B5F" w:rsidRPr="00DD127D" w:rsidRDefault="00F24B5F" w:rsidP="00D677E1">
      <w:pPr>
        <w:widowControl w:val="0"/>
        <w:numPr>
          <w:ilvl w:val="1"/>
          <w:numId w:val="61"/>
        </w:numPr>
        <w:tabs>
          <w:tab w:val="left" w:pos="1276"/>
        </w:tabs>
        <w:suppressAutoHyphens/>
        <w:ind w:left="0" w:right="-21" w:firstLine="709"/>
        <w:jc w:val="both"/>
        <w:rPr>
          <w:bCs/>
          <w:sz w:val="22"/>
          <w:szCs w:val="22"/>
        </w:rPr>
      </w:pPr>
      <w:r w:rsidRPr="00DD127D">
        <w:rPr>
          <w:b/>
          <w:sz w:val="22"/>
          <w:szCs w:val="22"/>
        </w:rPr>
        <w:t>Результат Работ</w:t>
      </w:r>
      <w:r w:rsidRPr="00DD127D">
        <w:rPr>
          <w:sz w:val="22"/>
          <w:szCs w:val="22"/>
        </w:rPr>
        <w:t xml:space="preserve"> – </w:t>
      </w:r>
      <w:r w:rsidRPr="00DD127D">
        <w:rPr>
          <w:bCs/>
          <w:sz w:val="22"/>
          <w:szCs w:val="22"/>
        </w:rPr>
        <w:t xml:space="preserve">созданная в ходе выполнения работ по Договору техническая документация, а также материальные и нематериальные активы. </w:t>
      </w:r>
    </w:p>
    <w:p w:rsidR="00F24B5F" w:rsidRPr="00DD127D" w:rsidRDefault="00F24B5F" w:rsidP="00D677E1">
      <w:pPr>
        <w:widowControl w:val="0"/>
        <w:numPr>
          <w:ilvl w:val="1"/>
          <w:numId w:val="61"/>
        </w:numPr>
        <w:tabs>
          <w:tab w:val="left" w:pos="1276"/>
        </w:tabs>
        <w:suppressAutoHyphens/>
        <w:ind w:left="0" w:right="-21" w:firstLine="709"/>
        <w:jc w:val="both"/>
        <w:rPr>
          <w:bCs/>
          <w:sz w:val="22"/>
          <w:szCs w:val="22"/>
        </w:rPr>
      </w:pPr>
      <w:r w:rsidRPr="00DD127D">
        <w:rPr>
          <w:b/>
          <w:sz w:val="22"/>
          <w:szCs w:val="22"/>
        </w:rPr>
        <w:t>Генеральный Заказчик</w:t>
      </w:r>
      <w:r w:rsidRPr="00DD127D">
        <w:rPr>
          <w:bCs/>
          <w:sz w:val="22"/>
          <w:szCs w:val="22"/>
        </w:rPr>
        <w:t xml:space="preserve"> – ОАО «Концерн </w:t>
      </w:r>
      <w:proofErr w:type="spellStart"/>
      <w:r w:rsidRPr="00DD127D">
        <w:rPr>
          <w:bCs/>
          <w:sz w:val="22"/>
          <w:szCs w:val="22"/>
        </w:rPr>
        <w:t>Росэнергоатом</w:t>
      </w:r>
      <w:proofErr w:type="spellEnd"/>
      <w:r w:rsidRPr="00DD127D">
        <w:rPr>
          <w:bCs/>
          <w:sz w:val="22"/>
          <w:szCs w:val="22"/>
        </w:rPr>
        <w:t>»</w:t>
      </w:r>
    </w:p>
    <w:p w:rsidR="00F24B5F" w:rsidRPr="00DD127D" w:rsidRDefault="00F24B5F" w:rsidP="00D677E1">
      <w:pPr>
        <w:widowControl w:val="0"/>
        <w:numPr>
          <w:ilvl w:val="1"/>
          <w:numId w:val="61"/>
        </w:numPr>
        <w:tabs>
          <w:tab w:val="left" w:pos="1276"/>
        </w:tabs>
        <w:suppressAutoHyphens/>
        <w:ind w:left="0" w:right="-21" w:firstLine="709"/>
        <w:jc w:val="both"/>
        <w:rPr>
          <w:bCs/>
          <w:sz w:val="22"/>
          <w:szCs w:val="22"/>
        </w:rPr>
      </w:pPr>
      <w:r w:rsidRPr="00DD127D">
        <w:rPr>
          <w:b/>
          <w:sz w:val="22"/>
          <w:szCs w:val="22"/>
        </w:rPr>
        <w:t>Заказчик</w:t>
      </w:r>
      <w:r w:rsidRPr="00DD127D">
        <w:rPr>
          <w:bCs/>
          <w:sz w:val="22"/>
          <w:szCs w:val="22"/>
        </w:rPr>
        <w:t xml:space="preserve"> </w:t>
      </w:r>
      <w:r w:rsidRPr="00DD127D">
        <w:rPr>
          <w:sz w:val="22"/>
          <w:szCs w:val="22"/>
        </w:rPr>
        <w:t>ОАО «Головной институт «ВНИПИЭТ».</w:t>
      </w:r>
    </w:p>
    <w:p w:rsidR="00F24B5F" w:rsidRPr="00DD127D" w:rsidRDefault="00F24B5F" w:rsidP="00D677E1">
      <w:pPr>
        <w:widowControl w:val="0"/>
        <w:numPr>
          <w:ilvl w:val="1"/>
          <w:numId w:val="61"/>
        </w:numPr>
        <w:tabs>
          <w:tab w:val="left" w:pos="1276"/>
        </w:tabs>
        <w:suppressAutoHyphens/>
        <w:ind w:left="0" w:right="-21" w:firstLine="709"/>
        <w:jc w:val="both"/>
        <w:rPr>
          <w:sz w:val="22"/>
          <w:szCs w:val="22"/>
        </w:rPr>
      </w:pPr>
      <w:r w:rsidRPr="00DD127D">
        <w:rPr>
          <w:b/>
          <w:sz w:val="22"/>
          <w:szCs w:val="22"/>
        </w:rPr>
        <w:t>Генеральный Договор</w:t>
      </w:r>
      <w:r w:rsidRPr="00DD127D">
        <w:rPr>
          <w:bCs/>
          <w:sz w:val="22"/>
          <w:szCs w:val="22"/>
        </w:rPr>
        <w:t xml:space="preserve"> – договор,</w:t>
      </w:r>
      <w:r w:rsidRPr="00DD127D">
        <w:rPr>
          <w:sz w:val="22"/>
          <w:szCs w:val="22"/>
        </w:rPr>
        <w:t xml:space="preserve"> заключенный между Заказчиком и Генеральным заказчиком</w:t>
      </w:r>
      <w:r w:rsidRPr="00DD127D">
        <w:rPr>
          <w:bCs/>
          <w:sz w:val="22"/>
          <w:szCs w:val="22"/>
        </w:rPr>
        <w:t xml:space="preserve"> </w:t>
      </w:r>
      <w:r w:rsidRPr="00DD127D">
        <w:rPr>
          <w:sz w:val="22"/>
          <w:szCs w:val="22"/>
        </w:rPr>
        <w:t>№ 3216/</w:t>
      </w:r>
      <w:r w:rsidRPr="00DD127D">
        <w:rPr>
          <w:sz w:val="22"/>
          <w:szCs w:val="22"/>
          <w:lang w:val="en-US"/>
        </w:rPr>
        <w:t>LEN</w:t>
      </w:r>
      <w:r w:rsidRPr="00DD127D">
        <w:rPr>
          <w:sz w:val="22"/>
          <w:szCs w:val="22"/>
        </w:rPr>
        <w:t xml:space="preserve">2 от 27.12.2013г. </w:t>
      </w:r>
    </w:p>
    <w:p w:rsidR="00F24B5F" w:rsidRPr="00DD127D" w:rsidRDefault="00F24B5F" w:rsidP="00D677E1">
      <w:pPr>
        <w:widowControl w:val="0"/>
        <w:numPr>
          <w:ilvl w:val="1"/>
          <w:numId w:val="61"/>
        </w:numPr>
        <w:tabs>
          <w:tab w:val="left" w:pos="1276"/>
        </w:tabs>
        <w:suppressAutoHyphens/>
        <w:ind w:left="0" w:right="-21" w:firstLine="709"/>
        <w:jc w:val="both"/>
        <w:rPr>
          <w:bCs/>
          <w:sz w:val="22"/>
          <w:szCs w:val="22"/>
        </w:rPr>
      </w:pPr>
      <w:r w:rsidRPr="00DD127D">
        <w:rPr>
          <w:b/>
          <w:sz w:val="22"/>
          <w:szCs w:val="22"/>
        </w:rPr>
        <w:t>Исполнитель</w:t>
      </w:r>
      <w:r w:rsidRPr="00DD127D">
        <w:rPr>
          <w:bCs/>
          <w:sz w:val="22"/>
          <w:szCs w:val="22"/>
        </w:rPr>
        <w:t xml:space="preserve"> – _________________________________.</w:t>
      </w:r>
    </w:p>
    <w:p w:rsidR="00F24B5F" w:rsidRPr="00DD127D" w:rsidRDefault="00F24B5F" w:rsidP="00D677E1">
      <w:pPr>
        <w:widowControl w:val="0"/>
        <w:numPr>
          <w:ilvl w:val="1"/>
          <w:numId w:val="61"/>
        </w:numPr>
        <w:tabs>
          <w:tab w:val="left" w:pos="1276"/>
        </w:tabs>
        <w:suppressAutoHyphens/>
        <w:ind w:left="0" w:right="-21" w:firstLine="709"/>
        <w:jc w:val="both"/>
        <w:rPr>
          <w:bCs/>
          <w:sz w:val="22"/>
          <w:szCs w:val="22"/>
        </w:rPr>
      </w:pPr>
      <w:r w:rsidRPr="00DD127D">
        <w:rPr>
          <w:b/>
          <w:sz w:val="22"/>
          <w:szCs w:val="22"/>
        </w:rPr>
        <w:t>Акт сдачи-приемки выполненных работ</w:t>
      </w:r>
      <w:r w:rsidRPr="00DD127D">
        <w:rPr>
          <w:sz w:val="22"/>
          <w:szCs w:val="22"/>
        </w:rPr>
        <w:t xml:space="preserve"> – </w:t>
      </w:r>
      <w:r w:rsidRPr="00DD127D">
        <w:rPr>
          <w:bCs/>
          <w:sz w:val="22"/>
          <w:szCs w:val="22"/>
        </w:rPr>
        <w:t>двусторонний документ о выполнении работ по Этапу</w:t>
      </w:r>
      <w:r w:rsidRPr="00DD127D">
        <w:rPr>
          <w:bCs/>
          <w:i/>
          <w:sz w:val="22"/>
          <w:szCs w:val="22"/>
        </w:rPr>
        <w:t xml:space="preserve"> </w:t>
      </w:r>
      <w:r w:rsidRPr="00DD127D">
        <w:rPr>
          <w:bCs/>
          <w:sz w:val="22"/>
          <w:szCs w:val="22"/>
        </w:rPr>
        <w:t xml:space="preserve">Договора, составленный </w:t>
      </w:r>
      <w:r w:rsidRPr="00DD127D">
        <w:rPr>
          <w:sz w:val="22"/>
          <w:szCs w:val="22"/>
        </w:rPr>
        <w:t>Исполнителем в соответствии с формой «Акт сдачи-приемки выполненных работ / оказанных услуг» (Приложение № 5 к Договору)</w:t>
      </w:r>
      <w:r w:rsidRPr="00DD127D">
        <w:rPr>
          <w:bCs/>
          <w:sz w:val="22"/>
          <w:szCs w:val="22"/>
        </w:rPr>
        <w:t xml:space="preserve">, и подписанный </w:t>
      </w:r>
      <w:r w:rsidRPr="00DD127D">
        <w:rPr>
          <w:sz w:val="22"/>
          <w:szCs w:val="22"/>
        </w:rPr>
        <w:t>Заказчиком</w:t>
      </w:r>
      <w:r w:rsidRPr="00DD127D">
        <w:rPr>
          <w:bCs/>
          <w:sz w:val="22"/>
          <w:szCs w:val="22"/>
        </w:rPr>
        <w:t>.</w:t>
      </w:r>
    </w:p>
    <w:p w:rsidR="00F24B5F" w:rsidRPr="00DD127D" w:rsidRDefault="00F24B5F" w:rsidP="00D677E1">
      <w:pPr>
        <w:widowControl w:val="0"/>
        <w:numPr>
          <w:ilvl w:val="1"/>
          <w:numId w:val="61"/>
        </w:numPr>
        <w:tabs>
          <w:tab w:val="left" w:pos="1276"/>
        </w:tabs>
        <w:suppressAutoHyphens/>
        <w:ind w:left="0" w:right="-21" w:firstLine="709"/>
        <w:jc w:val="both"/>
        <w:rPr>
          <w:bCs/>
          <w:sz w:val="22"/>
          <w:szCs w:val="22"/>
        </w:rPr>
      </w:pPr>
      <w:r w:rsidRPr="00DD127D">
        <w:rPr>
          <w:b/>
          <w:sz w:val="22"/>
          <w:szCs w:val="22"/>
        </w:rPr>
        <w:t>Этап работ</w:t>
      </w:r>
      <w:r w:rsidRPr="00DD127D">
        <w:rPr>
          <w:sz w:val="22"/>
          <w:szCs w:val="22"/>
        </w:rPr>
        <w:t xml:space="preserve"> – </w:t>
      </w:r>
      <w:r w:rsidRPr="00DD127D">
        <w:rPr>
          <w:bCs/>
          <w:sz w:val="22"/>
          <w:szCs w:val="22"/>
        </w:rPr>
        <w:t>объем работ, исполняемых к определенному сроку в соответствии с Календарным планом (Приложение № 2 к Договору).</w:t>
      </w:r>
    </w:p>
    <w:p w:rsidR="00F24B5F" w:rsidRPr="00DD127D" w:rsidRDefault="00F24B5F" w:rsidP="00D677E1">
      <w:pPr>
        <w:widowControl w:val="0"/>
        <w:numPr>
          <w:ilvl w:val="1"/>
          <w:numId w:val="61"/>
        </w:numPr>
        <w:tabs>
          <w:tab w:val="left" w:pos="1276"/>
        </w:tabs>
        <w:suppressAutoHyphens/>
        <w:ind w:left="0" w:right="-21" w:firstLine="709"/>
        <w:jc w:val="both"/>
        <w:rPr>
          <w:bCs/>
          <w:sz w:val="22"/>
          <w:szCs w:val="22"/>
        </w:rPr>
      </w:pPr>
      <w:r w:rsidRPr="00DD127D">
        <w:rPr>
          <w:b/>
          <w:sz w:val="22"/>
          <w:szCs w:val="22"/>
        </w:rPr>
        <w:t>Документация</w:t>
      </w:r>
      <w:r w:rsidRPr="00DD127D">
        <w:rPr>
          <w:sz w:val="22"/>
          <w:szCs w:val="22"/>
        </w:rPr>
        <w:t xml:space="preserve"> – </w:t>
      </w:r>
      <w:r w:rsidRPr="00DD127D">
        <w:rPr>
          <w:bCs/>
          <w:sz w:val="22"/>
          <w:szCs w:val="22"/>
        </w:rPr>
        <w:t>документация, разрабатываемая в соответствии с Техническим Заданием (Приложение № 1 к Договору), Календарным планом (Приложение № 2 к Договору), в объеме Этапов работ по Календарному плану.</w:t>
      </w:r>
    </w:p>
    <w:p w:rsidR="00F24B5F" w:rsidRPr="00DD127D" w:rsidRDefault="00F24B5F" w:rsidP="00DD127D">
      <w:pPr>
        <w:ind w:right="-21" w:firstLine="709"/>
        <w:jc w:val="center"/>
        <w:rPr>
          <w:b/>
          <w:sz w:val="22"/>
          <w:szCs w:val="22"/>
        </w:rPr>
      </w:pPr>
    </w:p>
    <w:p w:rsidR="00F24B5F" w:rsidRPr="00DD127D" w:rsidRDefault="00F24B5F" w:rsidP="00DD127D">
      <w:pPr>
        <w:pStyle w:val="6"/>
        <w:spacing w:before="0" w:after="0"/>
        <w:ind w:firstLine="709"/>
      </w:pPr>
      <w:r w:rsidRPr="00DD127D">
        <w:t>Статья 2. Предмет Договора</w:t>
      </w:r>
    </w:p>
    <w:p w:rsidR="00F24B5F" w:rsidRPr="00DD127D" w:rsidRDefault="00F24B5F" w:rsidP="00DD127D">
      <w:pPr>
        <w:ind w:right="-21" w:firstLine="709"/>
        <w:jc w:val="both"/>
        <w:rPr>
          <w:sz w:val="22"/>
          <w:szCs w:val="22"/>
        </w:rPr>
      </w:pPr>
      <w:r w:rsidRPr="00DD127D">
        <w:rPr>
          <w:sz w:val="22"/>
          <w:szCs w:val="22"/>
        </w:rPr>
        <w:t xml:space="preserve">2.1. </w:t>
      </w:r>
      <w:proofErr w:type="gramStart"/>
      <w:r w:rsidRPr="00DD127D">
        <w:rPr>
          <w:sz w:val="22"/>
          <w:szCs w:val="22"/>
        </w:rPr>
        <w:t>Заказчик поручает, обязуется принять и оплатить, а Исполнитель обязуется выполнить определенные Техническим заданием и Договором работы по теме «Материалы в обоснование проектных решений ЛАЭС-2, энергоблоки №3 и №4, в части технического водоснабжения ЗПУПД Г и РЭ в особый период»</w:t>
      </w:r>
      <w:r w:rsidRPr="00DD127D">
        <w:rPr>
          <w:color w:val="000000"/>
          <w:sz w:val="22"/>
          <w:szCs w:val="22"/>
        </w:rPr>
        <w:t xml:space="preserve">, </w:t>
      </w:r>
      <w:r w:rsidRPr="00DD127D">
        <w:rPr>
          <w:sz w:val="22"/>
          <w:szCs w:val="22"/>
        </w:rPr>
        <w:t>именуемые в дальнейшем «Работы»,</w:t>
      </w:r>
      <w:r w:rsidRPr="00DD127D">
        <w:rPr>
          <w:color w:val="000000"/>
          <w:sz w:val="22"/>
          <w:szCs w:val="22"/>
        </w:rPr>
        <w:t xml:space="preserve"> </w:t>
      </w:r>
      <w:r w:rsidRPr="00DD127D">
        <w:rPr>
          <w:sz w:val="22"/>
          <w:szCs w:val="22"/>
        </w:rPr>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w:t>
      </w:r>
      <w:proofErr w:type="gramEnd"/>
      <w:r w:rsidRPr="00DD127D">
        <w:rPr>
          <w:sz w:val="22"/>
          <w:szCs w:val="22"/>
        </w:rPr>
        <w:t xml:space="preserve">, </w:t>
      </w:r>
      <w:proofErr w:type="gramStart"/>
      <w:r w:rsidRPr="00DD127D">
        <w:rPr>
          <w:sz w:val="22"/>
          <w:szCs w:val="22"/>
        </w:rPr>
        <w:t>не упомянутые, но необходимые для достижения Результатов Работ по Договору.</w:t>
      </w:r>
      <w:proofErr w:type="gramEnd"/>
    </w:p>
    <w:p w:rsidR="00F24B5F" w:rsidRPr="00DD127D" w:rsidRDefault="00F24B5F" w:rsidP="00DD127D">
      <w:pPr>
        <w:ind w:right="-21" w:firstLine="709"/>
        <w:jc w:val="both"/>
        <w:rPr>
          <w:sz w:val="22"/>
          <w:szCs w:val="22"/>
        </w:rPr>
      </w:pPr>
      <w:r w:rsidRPr="00DD127D">
        <w:rPr>
          <w:sz w:val="22"/>
          <w:szCs w:val="22"/>
        </w:rPr>
        <w:t>2.2. Местом выполнения Работ по Договору признается Российская Федерация.</w:t>
      </w:r>
    </w:p>
    <w:p w:rsidR="00F24B5F" w:rsidRPr="00DD127D" w:rsidRDefault="00F24B5F" w:rsidP="00DD127D">
      <w:pPr>
        <w:pStyle w:val="6"/>
        <w:spacing w:before="0" w:after="0"/>
        <w:ind w:firstLine="709"/>
      </w:pPr>
      <w:r w:rsidRPr="00DD127D">
        <w:t>Статья 3. Права и обязанности сторон.</w:t>
      </w:r>
    </w:p>
    <w:p w:rsidR="00F24B5F" w:rsidRPr="00DD127D" w:rsidRDefault="00F24B5F" w:rsidP="00DD127D">
      <w:pPr>
        <w:suppressAutoHyphens/>
        <w:ind w:firstLine="709"/>
        <w:jc w:val="both"/>
        <w:rPr>
          <w:sz w:val="22"/>
          <w:szCs w:val="22"/>
        </w:rPr>
      </w:pPr>
      <w:r w:rsidRPr="00DD127D">
        <w:rPr>
          <w:sz w:val="22"/>
          <w:szCs w:val="22"/>
        </w:rPr>
        <w:t>3.1. Заказчик вправе:</w:t>
      </w:r>
    </w:p>
    <w:p w:rsidR="00F24B5F" w:rsidRPr="00DD127D" w:rsidRDefault="00F24B5F" w:rsidP="00DD127D">
      <w:pPr>
        <w:ind w:firstLine="709"/>
        <w:jc w:val="both"/>
        <w:rPr>
          <w:sz w:val="22"/>
          <w:szCs w:val="22"/>
        </w:rPr>
      </w:pPr>
      <w:r w:rsidRPr="00DD127D">
        <w:rPr>
          <w:sz w:val="22"/>
          <w:szCs w:val="22"/>
        </w:rPr>
        <w:t>3.1.1. Досрочно принять Работы, предусмотренные Договором.</w:t>
      </w:r>
    </w:p>
    <w:p w:rsidR="00F24B5F" w:rsidRPr="00DD127D" w:rsidRDefault="00F24B5F" w:rsidP="00DD127D">
      <w:pPr>
        <w:ind w:firstLine="709"/>
        <w:jc w:val="both"/>
        <w:rPr>
          <w:sz w:val="22"/>
          <w:szCs w:val="22"/>
        </w:rPr>
      </w:pPr>
      <w:r w:rsidRPr="00DD127D">
        <w:rPr>
          <w:sz w:val="22"/>
          <w:szCs w:val="22"/>
        </w:rPr>
        <w:t>3.1.2. Заказчик</w:t>
      </w:r>
      <w:r w:rsidRPr="00DD127D">
        <w:rPr>
          <w:b/>
          <w:sz w:val="22"/>
          <w:szCs w:val="22"/>
        </w:rPr>
        <w:t xml:space="preserve"> </w:t>
      </w:r>
      <w:r w:rsidRPr="00DD127D">
        <w:rPr>
          <w:sz w:val="22"/>
          <w:szCs w:val="22"/>
        </w:rPr>
        <w:t xml:space="preserve">оставляет за собой право </w:t>
      </w:r>
      <w:proofErr w:type="gramStart"/>
      <w:r w:rsidRPr="00DD127D">
        <w:rPr>
          <w:sz w:val="22"/>
          <w:szCs w:val="22"/>
        </w:rPr>
        <w:t>контроля за</w:t>
      </w:r>
      <w:proofErr w:type="gramEnd"/>
      <w:r w:rsidRPr="00DD127D">
        <w:rPr>
          <w:sz w:val="22"/>
          <w:szCs w:val="22"/>
        </w:rPr>
        <w:t xml:space="preserve"> выполнением Работ в соответствии с требованиями качества, изложенными в Техническом задании (Приложение № 1 к Договору) и в соответствии с п. 10.4. Договора.</w:t>
      </w:r>
    </w:p>
    <w:p w:rsidR="00F24B5F" w:rsidRPr="00DD127D" w:rsidRDefault="00F24B5F" w:rsidP="00DD127D">
      <w:pPr>
        <w:suppressAutoHyphens/>
        <w:ind w:firstLine="709"/>
        <w:jc w:val="both"/>
        <w:rPr>
          <w:sz w:val="22"/>
          <w:szCs w:val="22"/>
        </w:rPr>
      </w:pPr>
      <w:r w:rsidRPr="00DD127D">
        <w:rPr>
          <w:sz w:val="22"/>
          <w:szCs w:val="22"/>
        </w:rPr>
        <w:t xml:space="preserve">Контроль осуществляется с помощью лиц по выбору </w:t>
      </w:r>
      <w:r w:rsidRPr="00DD127D">
        <w:rPr>
          <w:bCs/>
          <w:sz w:val="22"/>
          <w:szCs w:val="22"/>
        </w:rPr>
        <w:t>Заказчика</w:t>
      </w:r>
      <w:r w:rsidRPr="00DD127D">
        <w:rPr>
          <w:sz w:val="22"/>
          <w:szCs w:val="22"/>
        </w:rPr>
        <w:t xml:space="preserve">, без вмешательства в хозяйственную деятельность </w:t>
      </w:r>
      <w:r w:rsidRPr="00DD127D">
        <w:rPr>
          <w:bCs/>
          <w:sz w:val="22"/>
          <w:szCs w:val="22"/>
        </w:rPr>
        <w:t>Исполнителя</w:t>
      </w:r>
      <w:r w:rsidRPr="00DD127D">
        <w:rPr>
          <w:sz w:val="22"/>
          <w:szCs w:val="22"/>
        </w:rPr>
        <w:t xml:space="preserve">. Эти лица должны иметь доступ в помещения </w:t>
      </w:r>
      <w:r w:rsidRPr="00DD127D">
        <w:rPr>
          <w:bCs/>
          <w:sz w:val="22"/>
          <w:szCs w:val="22"/>
        </w:rPr>
        <w:t>Исполнителя</w:t>
      </w:r>
      <w:r w:rsidRPr="00DD127D">
        <w:rPr>
          <w:sz w:val="22"/>
          <w:szCs w:val="22"/>
        </w:rPr>
        <w:t>, в соответствии с режимом, установленным  на соответствующем  предприятии.</w:t>
      </w:r>
    </w:p>
    <w:p w:rsidR="00F24B5F" w:rsidRPr="00DD127D" w:rsidRDefault="00F24B5F" w:rsidP="00DD127D">
      <w:pPr>
        <w:suppressAutoHyphens/>
        <w:ind w:firstLine="709"/>
        <w:jc w:val="both"/>
        <w:rPr>
          <w:sz w:val="22"/>
          <w:szCs w:val="22"/>
        </w:rPr>
      </w:pPr>
      <w:r w:rsidRPr="00DD127D">
        <w:rPr>
          <w:sz w:val="22"/>
          <w:szCs w:val="22"/>
        </w:rPr>
        <w:t>3.1.3. Требовать выполнения Работ в полном объеме на основании Технического задания, в соответствии с нормами действующего законодательства.</w:t>
      </w:r>
    </w:p>
    <w:p w:rsidR="00F24B5F" w:rsidRPr="00DD127D" w:rsidRDefault="00F24B5F" w:rsidP="00DD127D">
      <w:pPr>
        <w:suppressAutoHyphens/>
        <w:ind w:firstLine="709"/>
        <w:jc w:val="both"/>
        <w:rPr>
          <w:sz w:val="22"/>
          <w:szCs w:val="22"/>
        </w:rPr>
      </w:pPr>
    </w:p>
    <w:p w:rsidR="00F24B5F" w:rsidRPr="00DD127D" w:rsidRDefault="00F24B5F" w:rsidP="00DD127D">
      <w:pPr>
        <w:suppressAutoHyphens/>
        <w:ind w:firstLine="709"/>
        <w:jc w:val="both"/>
        <w:rPr>
          <w:sz w:val="22"/>
          <w:szCs w:val="22"/>
        </w:rPr>
      </w:pPr>
      <w:r w:rsidRPr="00DD127D">
        <w:rPr>
          <w:sz w:val="22"/>
          <w:szCs w:val="22"/>
        </w:rPr>
        <w:t>3.2. Заказчик обязан:</w:t>
      </w:r>
    </w:p>
    <w:p w:rsidR="00F24B5F" w:rsidRPr="00DD127D" w:rsidRDefault="00F24B5F" w:rsidP="00D677E1">
      <w:pPr>
        <w:numPr>
          <w:ilvl w:val="0"/>
          <w:numId w:val="69"/>
        </w:numPr>
        <w:suppressAutoHyphens/>
        <w:ind w:left="0" w:firstLine="709"/>
        <w:jc w:val="both"/>
        <w:rPr>
          <w:sz w:val="22"/>
          <w:szCs w:val="22"/>
        </w:rPr>
      </w:pPr>
      <w:r w:rsidRPr="00DD127D">
        <w:rPr>
          <w:sz w:val="22"/>
          <w:szCs w:val="22"/>
        </w:rPr>
        <w:t>Оплачивать надлежаще выполненные и принятые Работы в соответствии с условиями Договора.</w:t>
      </w:r>
    </w:p>
    <w:p w:rsidR="00F24B5F" w:rsidRPr="00DD127D" w:rsidRDefault="00F24B5F" w:rsidP="00D677E1">
      <w:pPr>
        <w:numPr>
          <w:ilvl w:val="0"/>
          <w:numId w:val="69"/>
        </w:numPr>
        <w:suppressAutoHyphens/>
        <w:ind w:left="0" w:firstLine="709"/>
        <w:jc w:val="both"/>
        <w:rPr>
          <w:sz w:val="22"/>
          <w:szCs w:val="22"/>
        </w:rPr>
      </w:pPr>
      <w:r w:rsidRPr="00DD127D">
        <w:rPr>
          <w:sz w:val="22"/>
          <w:szCs w:val="22"/>
        </w:rPr>
        <w:t>Для постоянной связи с Исполнителем, ведения оперативных переговоров, согласования различных вопросов и подписания актов назначить своего ответственного уполномоченного в лице ведущего специалиста Новицкой О.И., тел. (812) 717-24-83.</w:t>
      </w:r>
    </w:p>
    <w:p w:rsidR="00F24B5F" w:rsidRPr="00DD127D" w:rsidRDefault="00F24B5F" w:rsidP="00DD127D">
      <w:pPr>
        <w:suppressAutoHyphens/>
        <w:ind w:firstLine="709"/>
        <w:jc w:val="both"/>
        <w:rPr>
          <w:sz w:val="22"/>
          <w:szCs w:val="22"/>
        </w:rPr>
      </w:pPr>
    </w:p>
    <w:p w:rsidR="00F24B5F" w:rsidRPr="00DD127D" w:rsidRDefault="00F24B5F" w:rsidP="00DD127D">
      <w:pPr>
        <w:suppressAutoHyphens/>
        <w:ind w:firstLine="709"/>
        <w:jc w:val="both"/>
        <w:rPr>
          <w:sz w:val="22"/>
          <w:szCs w:val="22"/>
        </w:rPr>
      </w:pPr>
      <w:r w:rsidRPr="00DD127D">
        <w:rPr>
          <w:sz w:val="22"/>
          <w:szCs w:val="22"/>
        </w:rPr>
        <w:t>3.3. Исполнитель вправе:</w:t>
      </w:r>
    </w:p>
    <w:p w:rsidR="00F24B5F" w:rsidRPr="00DD127D" w:rsidRDefault="00F24B5F" w:rsidP="00DD127D">
      <w:pPr>
        <w:suppressAutoHyphens/>
        <w:ind w:firstLine="709"/>
        <w:jc w:val="both"/>
        <w:rPr>
          <w:sz w:val="22"/>
          <w:szCs w:val="22"/>
        </w:rPr>
      </w:pPr>
      <w:r w:rsidRPr="00DD127D">
        <w:rPr>
          <w:sz w:val="22"/>
          <w:szCs w:val="22"/>
        </w:rPr>
        <w:t>3.3.1. Требовать от Заказчика в сроки и на условиях Договора оплаты выполненных Работ.</w:t>
      </w:r>
    </w:p>
    <w:p w:rsidR="00F24B5F" w:rsidRPr="00DD127D" w:rsidRDefault="00F24B5F" w:rsidP="00DD127D">
      <w:pPr>
        <w:suppressAutoHyphens/>
        <w:ind w:firstLine="709"/>
        <w:jc w:val="both"/>
        <w:rPr>
          <w:sz w:val="22"/>
          <w:szCs w:val="22"/>
        </w:rPr>
      </w:pPr>
      <w:r w:rsidRPr="00DD127D">
        <w:rPr>
          <w:sz w:val="22"/>
          <w:szCs w:val="22"/>
        </w:rPr>
        <w:t>3.3.2. Запрашивать от Заказчика необходимую для выполнения Работ информацию.</w:t>
      </w:r>
    </w:p>
    <w:p w:rsidR="00F24B5F" w:rsidRPr="00DD127D" w:rsidRDefault="00F24B5F" w:rsidP="00DD127D">
      <w:pPr>
        <w:suppressAutoHyphens/>
        <w:ind w:firstLine="709"/>
        <w:jc w:val="both"/>
        <w:rPr>
          <w:sz w:val="22"/>
          <w:szCs w:val="22"/>
        </w:rPr>
      </w:pPr>
      <w:r w:rsidRPr="00DD127D">
        <w:rPr>
          <w:sz w:val="22"/>
          <w:szCs w:val="22"/>
        </w:rPr>
        <w:t>3.3.3. Приостановить работу по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 1 к Договору).</w:t>
      </w:r>
    </w:p>
    <w:p w:rsidR="00F24B5F" w:rsidRPr="00DD127D" w:rsidRDefault="00F24B5F" w:rsidP="00DD127D">
      <w:pPr>
        <w:suppressAutoHyphens/>
        <w:ind w:firstLine="709"/>
        <w:jc w:val="both"/>
        <w:rPr>
          <w:sz w:val="22"/>
          <w:szCs w:val="22"/>
        </w:rPr>
      </w:pPr>
    </w:p>
    <w:p w:rsidR="00F24B5F" w:rsidRPr="00DD127D" w:rsidRDefault="00F24B5F" w:rsidP="00DD127D">
      <w:pPr>
        <w:suppressAutoHyphens/>
        <w:ind w:firstLine="709"/>
        <w:jc w:val="both"/>
        <w:rPr>
          <w:sz w:val="22"/>
          <w:szCs w:val="22"/>
        </w:rPr>
      </w:pPr>
      <w:r w:rsidRPr="00DD127D">
        <w:rPr>
          <w:sz w:val="22"/>
          <w:szCs w:val="22"/>
        </w:rPr>
        <w:t>3.4. Исполнитель обязуется:</w:t>
      </w:r>
    </w:p>
    <w:p w:rsidR="00F24B5F" w:rsidRPr="00DD127D" w:rsidRDefault="00F24B5F" w:rsidP="00D677E1">
      <w:pPr>
        <w:numPr>
          <w:ilvl w:val="0"/>
          <w:numId w:val="65"/>
        </w:numPr>
        <w:suppressAutoHyphens/>
        <w:ind w:left="0" w:firstLine="709"/>
        <w:jc w:val="both"/>
        <w:rPr>
          <w:sz w:val="22"/>
          <w:szCs w:val="22"/>
        </w:rPr>
      </w:pPr>
      <w:r w:rsidRPr="00DD127D">
        <w:rPr>
          <w:sz w:val="22"/>
          <w:szCs w:val="22"/>
        </w:rPr>
        <w:t xml:space="preserve">Выполнить Работы, предусмотренные Техническим заданием к Договору, а также иные работы, необходимые для выполнения Работ по теме, предусмотренной п.2.1.Договора. </w:t>
      </w:r>
    </w:p>
    <w:p w:rsidR="00F24B5F" w:rsidRPr="00DD127D" w:rsidRDefault="00F24B5F" w:rsidP="00D677E1">
      <w:pPr>
        <w:numPr>
          <w:ilvl w:val="0"/>
          <w:numId w:val="65"/>
        </w:numPr>
        <w:suppressAutoHyphens/>
        <w:ind w:left="0" w:firstLine="709"/>
        <w:jc w:val="both"/>
        <w:rPr>
          <w:sz w:val="22"/>
          <w:szCs w:val="22"/>
        </w:rPr>
      </w:pPr>
      <w:r w:rsidRPr="00DD127D">
        <w:rPr>
          <w:sz w:val="22"/>
          <w:szCs w:val="22"/>
        </w:rPr>
        <w:t>Исполнитель обязуется выполнить Работы в соответствии с требованиями качества, изложенными в Техническом задании (Приложение № 1 к Договору).</w:t>
      </w:r>
    </w:p>
    <w:p w:rsidR="00F24B5F" w:rsidRPr="00DD127D" w:rsidRDefault="00F24B5F" w:rsidP="00D677E1">
      <w:pPr>
        <w:pStyle w:val="aff"/>
        <w:numPr>
          <w:ilvl w:val="0"/>
          <w:numId w:val="65"/>
        </w:numPr>
        <w:tabs>
          <w:tab w:val="left" w:pos="0"/>
        </w:tabs>
        <w:spacing w:after="0"/>
        <w:ind w:left="0" w:firstLine="709"/>
        <w:jc w:val="both"/>
        <w:rPr>
          <w:sz w:val="22"/>
          <w:szCs w:val="22"/>
        </w:rPr>
      </w:pPr>
      <w:r w:rsidRPr="00DD127D">
        <w:rPr>
          <w:sz w:val="22"/>
          <w:szCs w:val="22"/>
        </w:rPr>
        <w:t>Выполнить работы в полном объеме в срок, указанный в Календарном плане (Приложение № 2 к Договору).</w:t>
      </w:r>
    </w:p>
    <w:p w:rsidR="00F24B5F" w:rsidRPr="00DD127D" w:rsidRDefault="00F24B5F" w:rsidP="00D677E1">
      <w:pPr>
        <w:pStyle w:val="aff"/>
        <w:numPr>
          <w:ilvl w:val="0"/>
          <w:numId w:val="65"/>
        </w:numPr>
        <w:tabs>
          <w:tab w:val="left" w:pos="0"/>
        </w:tabs>
        <w:spacing w:after="0"/>
        <w:ind w:left="0" w:firstLine="709"/>
        <w:jc w:val="both"/>
        <w:rPr>
          <w:sz w:val="22"/>
          <w:szCs w:val="22"/>
        </w:rPr>
      </w:pPr>
      <w:r w:rsidRPr="00DD127D">
        <w:rPr>
          <w:sz w:val="22"/>
          <w:szCs w:val="22"/>
        </w:rP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F24B5F" w:rsidRPr="00DD127D" w:rsidRDefault="00F24B5F" w:rsidP="00D677E1">
      <w:pPr>
        <w:numPr>
          <w:ilvl w:val="0"/>
          <w:numId w:val="65"/>
        </w:numPr>
        <w:suppressAutoHyphens/>
        <w:ind w:left="0" w:firstLine="709"/>
        <w:jc w:val="both"/>
        <w:rPr>
          <w:sz w:val="22"/>
          <w:szCs w:val="22"/>
        </w:rPr>
      </w:pPr>
      <w:r w:rsidRPr="00DD127D">
        <w:rPr>
          <w:sz w:val="22"/>
          <w:szCs w:val="22"/>
        </w:rPr>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DD127D">
        <w:rPr>
          <w:sz w:val="22"/>
          <w:szCs w:val="22"/>
        </w:rPr>
        <w:t>Саморегулируемых</w:t>
      </w:r>
      <w:proofErr w:type="spellEnd"/>
      <w:r w:rsidRPr="00DD127D">
        <w:rPr>
          <w:sz w:val="22"/>
          <w:szCs w:val="22"/>
        </w:rPr>
        <w:t xml:space="preserve"> организаций, в течение всего срока действия Договора и представлять их Заказчику по требованию.</w:t>
      </w:r>
    </w:p>
    <w:p w:rsidR="00F24B5F" w:rsidRPr="00DD127D" w:rsidRDefault="00F24B5F" w:rsidP="00D677E1">
      <w:pPr>
        <w:numPr>
          <w:ilvl w:val="0"/>
          <w:numId w:val="65"/>
        </w:numPr>
        <w:suppressAutoHyphens/>
        <w:ind w:left="0" w:firstLine="709"/>
        <w:jc w:val="both"/>
        <w:rPr>
          <w:sz w:val="22"/>
          <w:szCs w:val="22"/>
        </w:rPr>
      </w:pPr>
      <w:proofErr w:type="gramStart"/>
      <w:r w:rsidRPr="00DD127D">
        <w:rPr>
          <w:sz w:val="22"/>
          <w:szCs w:val="22"/>
        </w:rPr>
        <w:t>При выполнении Работ по Договору в 5-дневный срок письменно уведомлять Заказчика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формы и территории правовой охраны, а также с приложением копии уведомления автора о создании служебного результата интеллектуальной деятельности  и предоставлять Заказчику по окончании</w:t>
      </w:r>
      <w:proofErr w:type="gramEnd"/>
      <w:r w:rsidRPr="00DD127D">
        <w:rPr>
          <w:sz w:val="22"/>
          <w:szCs w:val="22"/>
        </w:rPr>
        <w:t xml:space="preserve"> Работ перечень секретов производства (ноу-хау), полученных при выполнении Работ по Договору.</w:t>
      </w:r>
    </w:p>
    <w:p w:rsidR="00F24B5F" w:rsidRPr="00DD127D" w:rsidRDefault="00F24B5F" w:rsidP="00D677E1">
      <w:pPr>
        <w:numPr>
          <w:ilvl w:val="0"/>
          <w:numId w:val="65"/>
        </w:numPr>
        <w:suppressAutoHyphens/>
        <w:ind w:left="0" w:firstLine="709"/>
        <w:jc w:val="both"/>
        <w:rPr>
          <w:sz w:val="22"/>
          <w:szCs w:val="22"/>
        </w:rPr>
      </w:pPr>
      <w:r w:rsidRPr="00DD127D">
        <w:rPr>
          <w:sz w:val="22"/>
          <w:szCs w:val="22"/>
        </w:rPr>
        <w:t>Предпринимать необходимые меры по обеспечению защиты прав на Результат Работ.</w:t>
      </w:r>
    </w:p>
    <w:p w:rsidR="00F24B5F" w:rsidRPr="00DD127D" w:rsidRDefault="00F24B5F" w:rsidP="00D677E1">
      <w:pPr>
        <w:numPr>
          <w:ilvl w:val="0"/>
          <w:numId w:val="65"/>
        </w:numPr>
        <w:suppressAutoHyphens/>
        <w:ind w:left="0" w:firstLine="709"/>
        <w:jc w:val="both"/>
        <w:rPr>
          <w:sz w:val="22"/>
          <w:szCs w:val="22"/>
        </w:rPr>
      </w:pPr>
      <w:r w:rsidRPr="00DD127D">
        <w:rPr>
          <w:sz w:val="22"/>
          <w:szCs w:val="22"/>
        </w:rPr>
        <w:t>Обеспечить патентную чистоту Результатов Работ.</w:t>
      </w:r>
    </w:p>
    <w:p w:rsidR="00F24B5F" w:rsidRPr="00DD127D" w:rsidRDefault="00F24B5F" w:rsidP="00D677E1">
      <w:pPr>
        <w:numPr>
          <w:ilvl w:val="0"/>
          <w:numId w:val="65"/>
        </w:numPr>
        <w:suppressAutoHyphens/>
        <w:ind w:left="0" w:firstLine="709"/>
        <w:jc w:val="both"/>
        <w:rPr>
          <w:sz w:val="22"/>
          <w:szCs w:val="22"/>
        </w:rPr>
      </w:pPr>
      <w:r w:rsidRPr="00DD127D">
        <w:rPr>
          <w:sz w:val="22"/>
          <w:szCs w:val="22"/>
        </w:rP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F24B5F" w:rsidRPr="00DD127D" w:rsidRDefault="00F24B5F" w:rsidP="00D677E1">
      <w:pPr>
        <w:numPr>
          <w:ilvl w:val="0"/>
          <w:numId w:val="65"/>
        </w:numPr>
        <w:suppressAutoHyphens/>
        <w:ind w:left="0" w:firstLine="709"/>
        <w:jc w:val="both"/>
        <w:rPr>
          <w:sz w:val="22"/>
          <w:szCs w:val="22"/>
        </w:rPr>
      </w:pPr>
      <w:r w:rsidRPr="00DD127D">
        <w:rPr>
          <w:sz w:val="22"/>
          <w:szCs w:val="22"/>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 а также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и 6.4. Договора.</w:t>
      </w:r>
    </w:p>
    <w:p w:rsidR="00F24B5F" w:rsidRPr="00DD127D" w:rsidRDefault="00F24B5F" w:rsidP="00D677E1">
      <w:pPr>
        <w:numPr>
          <w:ilvl w:val="0"/>
          <w:numId w:val="65"/>
        </w:numPr>
        <w:suppressAutoHyphens/>
        <w:ind w:left="0" w:firstLine="709"/>
        <w:jc w:val="both"/>
        <w:rPr>
          <w:sz w:val="22"/>
          <w:szCs w:val="22"/>
        </w:rPr>
      </w:pPr>
      <w:proofErr w:type="gramStart"/>
      <w:r w:rsidRPr="00DD127D">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24B5F" w:rsidRPr="00DD127D" w:rsidRDefault="00F24B5F" w:rsidP="00DD127D">
      <w:pPr>
        <w:ind w:firstLine="709"/>
        <w:jc w:val="both"/>
        <w:rPr>
          <w:sz w:val="22"/>
          <w:szCs w:val="22"/>
        </w:rPr>
      </w:pPr>
      <w:r w:rsidRPr="00DD127D">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24B5F" w:rsidRPr="00DD127D" w:rsidRDefault="00F24B5F" w:rsidP="00DD127D">
      <w:pPr>
        <w:tabs>
          <w:tab w:val="left" w:pos="0"/>
          <w:tab w:val="left" w:pos="709"/>
        </w:tabs>
        <w:ind w:firstLine="709"/>
        <w:jc w:val="both"/>
        <w:rPr>
          <w:sz w:val="22"/>
          <w:szCs w:val="22"/>
        </w:rPr>
      </w:pPr>
      <w:r w:rsidRPr="00DD127D">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4B5F" w:rsidRPr="00DD127D" w:rsidRDefault="00F24B5F" w:rsidP="00DD127D">
      <w:pPr>
        <w:suppressAutoHyphens/>
        <w:ind w:firstLine="709"/>
        <w:jc w:val="both"/>
        <w:rPr>
          <w:sz w:val="22"/>
          <w:szCs w:val="22"/>
        </w:rPr>
      </w:pPr>
      <w:r w:rsidRPr="00DD127D">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4B5F" w:rsidRPr="00DD127D" w:rsidRDefault="00F24B5F" w:rsidP="00DD127D">
      <w:pPr>
        <w:suppressAutoHyphens/>
        <w:ind w:firstLine="709"/>
        <w:jc w:val="both"/>
        <w:rPr>
          <w:sz w:val="22"/>
          <w:szCs w:val="22"/>
        </w:rPr>
      </w:pPr>
      <w:r w:rsidRPr="00DD127D">
        <w:rPr>
          <w:sz w:val="22"/>
          <w:szCs w:val="22"/>
        </w:rPr>
        <w:t>-копия бухгалтерской (финансовой) отчетности за истекший период. При этом</w:t>
      </w:r>
      <w:proofErr w:type="gramStart"/>
      <w:r w:rsidRPr="00DD127D">
        <w:rPr>
          <w:sz w:val="22"/>
          <w:szCs w:val="22"/>
        </w:rPr>
        <w:t>,</w:t>
      </w:r>
      <w:proofErr w:type="gramEnd"/>
      <w:r w:rsidRPr="00DD127D">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F24B5F" w:rsidRPr="00DD127D" w:rsidRDefault="00F24B5F" w:rsidP="00D677E1">
      <w:pPr>
        <w:numPr>
          <w:ilvl w:val="0"/>
          <w:numId w:val="65"/>
        </w:numPr>
        <w:suppressAutoHyphens/>
        <w:ind w:left="0" w:firstLine="709"/>
        <w:jc w:val="both"/>
        <w:rPr>
          <w:sz w:val="22"/>
          <w:szCs w:val="22"/>
        </w:rPr>
      </w:pPr>
      <w:r w:rsidRPr="00DD127D">
        <w:rPr>
          <w:sz w:val="22"/>
          <w:szCs w:val="22"/>
        </w:rPr>
        <w:t>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  (Ф.И.О., должность, телефон).</w:t>
      </w:r>
    </w:p>
    <w:p w:rsidR="00F24B5F" w:rsidRPr="00DD127D" w:rsidRDefault="00F24B5F" w:rsidP="00D677E1">
      <w:pPr>
        <w:pStyle w:val="aff"/>
        <w:numPr>
          <w:ilvl w:val="0"/>
          <w:numId w:val="65"/>
        </w:numPr>
        <w:tabs>
          <w:tab w:val="left" w:pos="0"/>
        </w:tabs>
        <w:spacing w:after="0"/>
        <w:ind w:left="0" w:firstLine="709"/>
        <w:jc w:val="both"/>
        <w:rPr>
          <w:sz w:val="22"/>
          <w:szCs w:val="22"/>
        </w:rPr>
      </w:pPr>
      <w:r w:rsidRPr="00DD127D">
        <w:rPr>
          <w:sz w:val="22"/>
          <w:szCs w:val="22"/>
        </w:rPr>
        <w:t xml:space="preserve">В течение 5 рабочих дней </w:t>
      </w:r>
      <w:proofErr w:type="gramStart"/>
      <w:r w:rsidRPr="00DD127D">
        <w:rPr>
          <w:sz w:val="22"/>
          <w:szCs w:val="22"/>
        </w:rPr>
        <w:t>с даты заключения</w:t>
      </w:r>
      <w:proofErr w:type="gramEnd"/>
      <w:r w:rsidRPr="00DD127D">
        <w:rPr>
          <w:sz w:val="22"/>
          <w:szCs w:val="22"/>
        </w:rPr>
        <w:t xml:space="preserve"> Договора предоставить Заказчику сведения, указанные в Приложении № 6 к Договору «Форма предоставления информации об отнесении организации к субъектам малого или среднего предпринимательства»</w:t>
      </w:r>
    </w:p>
    <w:p w:rsidR="00DD127D" w:rsidRDefault="00DD127D" w:rsidP="00DD127D">
      <w:pPr>
        <w:pStyle w:val="6"/>
        <w:spacing w:before="0" w:after="0"/>
        <w:ind w:firstLine="709"/>
      </w:pPr>
    </w:p>
    <w:p w:rsidR="00F24B5F" w:rsidRPr="00DD127D" w:rsidRDefault="00F24B5F" w:rsidP="00DD127D">
      <w:pPr>
        <w:pStyle w:val="6"/>
        <w:spacing w:before="0" w:after="0"/>
        <w:ind w:firstLine="709"/>
      </w:pPr>
      <w:r w:rsidRPr="00DD127D">
        <w:t>Статья 4. Сроки</w:t>
      </w:r>
    </w:p>
    <w:p w:rsidR="00F24B5F" w:rsidRPr="00DD127D" w:rsidRDefault="00F24B5F" w:rsidP="00D677E1">
      <w:pPr>
        <w:numPr>
          <w:ilvl w:val="0"/>
          <w:numId w:val="68"/>
        </w:numPr>
        <w:ind w:left="0" w:right="-21" w:firstLine="709"/>
        <w:jc w:val="both"/>
        <w:rPr>
          <w:sz w:val="22"/>
          <w:szCs w:val="22"/>
        </w:rPr>
      </w:pPr>
      <w:r w:rsidRPr="00DD127D">
        <w:rPr>
          <w:sz w:val="22"/>
          <w:szCs w:val="22"/>
        </w:rPr>
        <w:t xml:space="preserve">Договор вступает в силу </w:t>
      </w:r>
      <w:proofErr w:type="gramStart"/>
      <w:r w:rsidRPr="00DD127D">
        <w:rPr>
          <w:sz w:val="22"/>
          <w:szCs w:val="22"/>
        </w:rPr>
        <w:t>с даты подписания</w:t>
      </w:r>
      <w:proofErr w:type="gramEnd"/>
      <w:r w:rsidRPr="00DD127D">
        <w:rPr>
          <w:sz w:val="22"/>
          <w:szCs w:val="22"/>
        </w:rPr>
        <w:t xml:space="preserve"> его Сторонами. </w:t>
      </w:r>
    </w:p>
    <w:p w:rsidR="00F24B5F" w:rsidRPr="00DD127D" w:rsidRDefault="00F24B5F" w:rsidP="00D677E1">
      <w:pPr>
        <w:numPr>
          <w:ilvl w:val="0"/>
          <w:numId w:val="68"/>
        </w:numPr>
        <w:ind w:left="0" w:right="-21" w:firstLine="709"/>
        <w:jc w:val="both"/>
        <w:rPr>
          <w:sz w:val="22"/>
          <w:szCs w:val="22"/>
        </w:rPr>
      </w:pPr>
      <w:r w:rsidRPr="00DD127D">
        <w:rPr>
          <w:sz w:val="22"/>
          <w:szCs w:val="22"/>
        </w:rPr>
        <w:t xml:space="preserve">Срок окончания действия Договора – до полного исполнения Сторонами своих обязательств по нему. </w:t>
      </w:r>
    </w:p>
    <w:p w:rsidR="00F24B5F" w:rsidRPr="00DD127D" w:rsidRDefault="00F24B5F" w:rsidP="00D677E1">
      <w:pPr>
        <w:numPr>
          <w:ilvl w:val="0"/>
          <w:numId w:val="68"/>
        </w:numPr>
        <w:ind w:left="0" w:right="-21" w:firstLine="709"/>
        <w:jc w:val="both"/>
        <w:rPr>
          <w:sz w:val="22"/>
          <w:szCs w:val="22"/>
        </w:rPr>
      </w:pPr>
      <w:r w:rsidRPr="00DD127D">
        <w:rPr>
          <w:sz w:val="22"/>
          <w:szCs w:val="22"/>
        </w:rPr>
        <w:t xml:space="preserve">Срок выполнения Работ по Договору – согласно Календарному плану (Приложение № 2 к Договору). </w:t>
      </w:r>
    </w:p>
    <w:p w:rsidR="00F24B5F" w:rsidRPr="00DD127D" w:rsidRDefault="00F24B5F" w:rsidP="00D677E1">
      <w:pPr>
        <w:numPr>
          <w:ilvl w:val="0"/>
          <w:numId w:val="68"/>
        </w:numPr>
        <w:ind w:left="0" w:right="-21" w:firstLine="709"/>
        <w:jc w:val="both"/>
        <w:rPr>
          <w:b/>
          <w:sz w:val="22"/>
          <w:szCs w:val="22"/>
        </w:rPr>
      </w:pPr>
      <w:r w:rsidRPr="00DD127D">
        <w:rPr>
          <w:sz w:val="22"/>
          <w:szCs w:val="22"/>
        </w:rPr>
        <w:t>Сроки выполнения отдельных Этапов Работ по Договору определяются в соответствии с этапами Календарного плана (Приложение № 2 к Договору).</w:t>
      </w:r>
    </w:p>
    <w:p w:rsidR="00DD127D" w:rsidRDefault="00DD127D" w:rsidP="00DD127D">
      <w:pPr>
        <w:pStyle w:val="6"/>
        <w:spacing w:before="0" w:after="0"/>
        <w:ind w:firstLine="709"/>
      </w:pPr>
    </w:p>
    <w:p w:rsidR="00F24B5F" w:rsidRPr="00DD127D" w:rsidRDefault="00F24B5F" w:rsidP="00DD127D">
      <w:pPr>
        <w:pStyle w:val="6"/>
        <w:spacing w:before="0" w:after="0"/>
        <w:ind w:firstLine="709"/>
      </w:pPr>
      <w:r w:rsidRPr="00DD127D">
        <w:t>Статья 5. Цена и порядок расчетов</w:t>
      </w:r>
    </w:p>
    <w:p w:rsidR="00F24B5F" w:rsidRPr="00DD127D" w:rsidRDefault="00F24B5F" w:rsidP="00DD127D">
      <w:pPr>
        <w:ind w:firstLine="709"/>
        <w:jc w:val="both"/>
        <w:rPr>
          <w:sz w:val="22"/>
          <w:szCs w:val="22"/>
        </w:rPr>
      </w:pPr>
      <w:r w:rsidRPr="00DD127D">
        <w:rPr>
          <w:sz w:val="22"/>
          <w:szCs w:val="22"/>
        </w:rPr>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Договору) составляет</w:t>
      </w:r>
      <w:proofErr w:type="gramStart"/>
      <w:r w:rsidRPr="00DD127D">
        <w:rPr>
          <w:sz w:val="22"/>
          <w:szCs w:val="22"/>
        </w:rPr>
        <w:t xml:space="preserve"> ___________ (____________________________) </w:t>
      </w:r>
      <w:proofErr w:type="gramEnd"/>
      <w:r w:rsidRPr="00DD127D">
        <w:rPr>
          <w:sz w:val="22"/>
          <w:szCs w:val="22"/>
        </w:rPr>
        <w:t xml:space="preserve">рублей, кроме того НДС (18%) - ___________ (____________________________) рублей, </w:t>
      </w:r>
      <w:r w:rsidRPr="00DD127D">
        <w:rPr>
          <w:b/>
          <w:sz w:val="22"/>
          <w:szCs w:val="22"/>
        </w:rPr>
        <w:t>итого</w:t>
      </w:r>
      <w:r w:rsidRPr="00DD127D">
        <w:rPr>
          <w:sz w:val="22"/>
          <w:szCs w:val="22"/>
        </w:rPr>
        <w:t xml:space="preserve"> с НДС (18%) ____________(_____________) рублей.</w:t>
      </w:r>
    </w:p>
    <w:p w:rsidR="00F24B5F" w:rsidRPr="00DD127D" w:rsidRDefault="00F24B5F" w:rsidP="00DD127D">
      <w:pPr>
        <w:ind w:firstLine="709"/>
        <w:jc w:val="both"/>
        <w:rPr>
          <w:sz w:val="22"/>
          <w:szCs w:val="22"/>
        </w:rPr>
      </w:pPr>
      <w:r w:rsidRPr="00DD127D">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F24B5F" w:rsidRPr="00DD127D" w:rsidRDefault="00F24B5F" w:rsidP="00DD127D">
      <w:pPr>
        <w:ind w:firstLine="709"/>
        <w:jc w:val="both"/>
        <w:rPr>
          <w:sz w:val="22"/>
          <w:szCs w:val="22"/>
        </w:rPr>
      </w:pPr>
      <w:r w:rsidRPr="00DD127D">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F24B5F" w:rsidRPr="00DD127D" w:rsidRDefault="00F24B5F" w:rsidP="00DD127D">
      <w:pPr>
        <w:ind w:firstLine="709"/>
        <w:jc w:val="both"/>
        <w:rPr>
          <w:sz w:val="22"/>
          <w:szCs w:val="22"/>
        </w:rPr>
      </w:pPr>
      <w:r w:rsidRPr="00DD127D">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15 Договора. </w:t>
      </w:r>
    </w:p>
    <w:p w:rsidR="00F24B5F" w:rsidRPr="00DD127D" w:rsidRDefault="00F24B5F" w:rsidP="00DD127D">
      <w:pPr>
        <w:ind w:firstLine="709"/>
        <w:jc w:val="both"/>
        <w:rPr>
          <w:sz w:val="22"/>
          <w:szCs w:val="22"/>
        </w:rPr>
      </w:pPr>
      <w:r w:rsidRPr="00DD127D">
        <w:rPr>
          <w:sz w:val="22"/>
          <w:szCs w:val="22"/>
        </w:rPr>
        <w:t>Проведение расчетов иными способами не допускается без заключения Сторонами  соответствующего дополнительного соглашения.</w:t>
      </w:r>
    </w:p>
    <w:p w:rsidR="00F24B5F" w:rsidRPr="00DD127D" w:rsidRDefault="00F24B5F" w:rsidP="00DD127D">
      <w:pPr>
        <w:ind w:firstLine="709"/>
        <w:jc w:val="both"/>
        <w:rPr>
          <w:sz w:val="22"/>
          <w:szCs w:val="22"/>
        </w:rPr>
      </w:pPr>
      <w:r w:rsidRPr="00DD127D">
        <w:rPr>
          <w:sz w:val="22"/>
          <w:szCs w:val="22"/>
        </w:rPr>
        <w:t>5.3.</w:t>
      </w:r>
      <w:r w:rsidRPr="00DD127D">
        <w:rPr>
          <w:sz w:val="22"/>
          <w:szCs w:val="22"/>
        </w:rPr>
        <w:tab/>
        <w:t>Авансирование по Договору не предусматривается.</w:t>
      </w:r>
    </w:p>
    <w:p w:rsidR="00F24B5F" w:rsidRPr="00DD127D" w:rsidRDefault="00F24B5F" w:rsidP="00DD127D">
      <w:pPr>
        <w:tabs>
          <w:tab w:val="num" w:pos="0"/>
        </w:tabs>
        <w:ind w:firstLine="709"/>
        <w:jc w:val="both"/>
        <w:rPr>
          <w:sz w:val="22"/>
          <w:szCs w:val="22"/>
        </w:rPr>
      </w:pPr>
      <w:r w:rsidRPr="00DD127D">
        <w:rPr>
          <w:sz w:val="22"/>
          <w:szCs w:val="22"/>
        </w:rPr>
        <w:t xml:space="preserve">5.4. Оплата выполненных Работ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DD127D">
        <w:rPr>
          <w:sz w:val="22"/>
          <w:szCs w:val="22"/>
        </w:rPr>
        <w:t>с даты оплаты</w:t>
      </w:r>
      <w:proofErr w:type="gramEnd"/>
      <w:r w:rsidRPr="00DD127D">
        <w:rPr>
          <w:sz w:val="22"/>
          <w:szCs w:val="22"/>
        </w:rPr>
        <w:t xml:space="preserve"> Генеральным Заказчиком соответствующего Акта сдачи-приемки выполненных работ по Генеральному Договору.</w:t>
      </w:r>
    </w:p>
    <w:p w:rsidR="00F24B5F" w:rsidRPr="00DD127D" w:rsidRDefault="00F24B5F" w:rsidP="00DD127D">
      <w:pPr>
        <w:tabs>
          <w:tab w:val="num" w:pos="0"/>
        </w:tabs>
        <w:ind w:firstLine="709"/>
        <w:jc w:val="both"/>
        <w:rPr>
          <w:sz w:val="22"/>
          <w:szCs w:val="22"/>
        </w:rPr>
      </w:pPr>
      <w:r w:rsidRPr="00DD127D">
        <w:rPr>
          <w:sz w:val="22"/>
          <w:szCs w:val="22"/>
        </w:rPr>
        <w:t>5.5.</w:t>
      </w:r>
      <w:r w:rsidRPr="00DD127D">
        <w:rPr>
          <w:sz w:val="22"/>
          <w:szCs w:val="22"/>
        </w:rPr>
        <w:tab/>
      </w:r>
      <w:bookmarkStart w:id="335" w:name="OLE_LINK6"/>
      <w:bookmarkStart w:id="336" w:name="OLE_LINK7"/>
      <w:r w:rsidRPr="00DD127D">
        <w:rPr>
          <w:sz w:val="22"/>
          <w:szCs w:val="22"/>
        </w:rPr>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35"/>
      <w:bookmarkEnd w:id="336"/>
      <w:r w:rsidRPr="00DD127D">
        <w:rPr>
          <w:sz w:val="22"/>
          <w:szCs w:val="22"/>
        </w:rPr>
        <w:t>.</w:t>
      </w:r>
    </w:p>
    <w:p w:rsidR="00F24B5F" w:rsidRPr="00DD127D" w:rsidRDefault="00F24B5F" w:rsidP="00DD127D">
      <w:pPr>
        <w:tabs>
          <w:tab w:val="num" w:pos="0"/>
        </w:tabs>
        <w:ind w:firstLine="709"/>
        <w:jc w:val="both"/>
        <w:rPr>
          <w:sz w:val="22"/>
          <w:szCs w:val="22"/>
        </w:rPr>
      </w:pPr>
      <w:r w:rsidRPr="00DD127D">
        <w:rPr>
          <w:sz w:val="22"/>
          <w:szCs w:val="22"/>
        </w:rPr>
        <w:t>5.6.</w:t>
      </w:r>
      <w:r w:rsidRPr="00DD127D">
        <w:rPr>
          <w:sz w:val="22"/>
          <w:szCs w:val="22"/>
        </w:rPr>
        <w:tab/>
        <w:t xml:space="preserve">Исполнитель представляет Заказчику счет-фактуру в течение 5 дней </w:t>
      </w:r>
      <w:proofErr w:type="gramStart"/>
      <w:r w:rsidRPr="00DD127D">
        <w:rPr>
          <w:sz w:val="22"/>
          <w:szCs w:val="22"/>
        </w:rPr>
        <w:t>с даты подписания</w:t>
      </w:r>
      <w:proofErr w:type="gramEnd"/>
      <w:r w:rsidRPr="00DD127D">
        <w:rPr>
          <w:sz w:val="22"/>
          <w:szCs w:val="22"/>
        </w:rPr>
        <w:t xml:space="preserve"> Акта сдачи-приемки выполненных работ. </w:t>
      </w:r>
    </w:p>
    <w:p w:rsidR="00F24B5F" w:rsidRPr="00DD127D" w:rsidRDefault="00F24B5F" w:rsidP="00DD127D">
      <w:pPr>
        <w:tabs>
          <w:tab w:val="num" w:pos="0"/>
        </w:tabs>
        <w:ind w:firstLine="709"/>
        <w:jc w:val="both"/>
        <w:rPr>
          <w:sz w:val="22"/>
          <w:szCs w:val="22"/>
        </w:rPr>
      </w:pPr>
      <w:r w:rsidRPr="00DD127D">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F24B5F" w:rsidRPr="00DD127D" w:rsidRDefault="00F24B5F" w:rsidP="00DD127D">
      <w:pPr>
        <w:suppressAutoHyphens/>
        <w:ind w:firstLine="709"/>
        <w:jc w:val="both"/>
        <w:rPr>
          <w:sz w:val="22"/>
          <w:szCs w:val="22"/>
        </w:rPr>
      </w:pPr>
      <w:r w:rsidRPr="00DD127D">
        <w:rPr>
          <w:sz w:val="22"/>
          <w:szCs w:val="22"/>
        </w:rPr>
        <w:t>5.7.</w:t>
      </w:r>
      <w:r w:rsidRPr="00DD127D">
        <w:rPr>
          <w:sz w:val="22"/>
          <w:szCs w:val="22"/>
        </w:rPr>
        <w:tab/>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DD127D" w:rsidRDefault="00DD127D" w:rsidP="00DD127D">
      <w:pPr>
        <w:pStyle w:val="6"/>
        <w:spacing w:before="0" w:after="0"/>
        <w:ind w:firstLine="709"/>
      </w:pPr>
    </w:p>
    <w:p w:rsidR="00F24B5F" w:rsidRPr="00DD127D" w:rsidRDefault="00F24B5F" w:rsidP="00DD127D">
      <w:pPr>
        <w:pStyle w:val="6"/>
        <w:spacing w:before="0" w:after="0"/>
        <w:ind w:firstLine="709"/>
      </w:pPr>
      <w:r w:rsidRPr="00DD127D">
        <w:t>Статья 6. Сдача и приемка работ</w:t>
      </w:r>
    </w:p>
    <w:p w:rsidR="00F24B5F" w:rsidRPr="00DD127D" w:rsidRDefault="00F24B5F" w:rsidP="00DD127D">
      <w:pPr>
        <w:ind w:firstLine="709"/>
        <w:jc w:val="both"/>
        <w:rPr>
          <w:sz w:val="22"/>
          <w:szCs w:val="22"/>
        </w:rPr>
      </w:pPr>
      <w:r w:rsidRPr="00DD127D">
        <w:rPr>
          <w:sz w:val="22"/>
          <w:szCs w:val="22"/>
        </w:rPr>
        <w:t>6.1.</w:t>
      </w:r>
      <w:r w:rsidRPr="00DD127D">
        <w:rPr>
          <w:sz w:val="22"/>
          <w:szCs w:val="22"/>
        </w:rPr>
        <w:tab/>
        <w:t xml:space="preserve">Перечень Результатов Работ, подлежащих оформлению и сдаче Исполнителем Заказчику на отдельных этапах выполнения </w:t>
      </w:r>
      <w:proofErr w:type="spellStart"/>
      <w:r w:rsidRPr="00DD127D">
        <w:rPr>
          <w:sz w:val="22"/>
          <w:szCs w:val="22"/>
        </w:rPr>
        <w:t>Работпо</w:t>
      </w:r>
      <w:proofErr w:type="spellEnd"/>
      <w:r w:rsidRPr="00DD127D">
        <w:rPr>
          <w:sz w:val="22"/>
          <w:szCs w:val="22"/>
        </w:rPr>
        <w:t xml:space="preserve"> настоящему Договору, содержится в Техническом задании (Приложение № 1 к Договору) и Календарном плане (Приложение № 2 к Договору).</w:t>
      </w:r>
    </w:p>
    <w:p w:rsidR="00F24B5F" w:rsidRPr="00DD127D" w:rsidRDefault="00F24B5F" w:rsidP="00DD127D">
      <w:pPr>
        <w:ind w:firstLine="709"/>
        <w:jc w:val="both"/>
        <w:rPr>
          <w:sz w:val="22"/>
          <w:szCs w:val="22"/>
        </w:rPr>
      </w:pPr>
      <w:r w:rsidRPr="00DD127D">
        <w:rPr>
          <w:sz w:val="22"/>
          <w:szCs w:val="22"/>
        </w:rPr>
        <w:t>6.2.</w:t>
      </w:r>
      <w:r w:rsidRPr="00DD127D">
        <w:rPr>
          <w:sz w:val="22"/>
          <w:szCs w:val="22"/>
        </w:rPr>
        <w:tab/>
        <w:t>После выполнения Этапа Работ Исполнитель  сопроводительными письмами направляет  Заказчику:</w:t>
      </w:r>
    </w:p>
    <w:p w:rsidR="00F24B5F" w:rsidRPr="00DD127D" w:rsidRDefault="00F24B5F" w:rsidP="00DD127D">
      <w:pPr>
        <w:ind w:firstLine="709"/>
        <w:jc w:val="both"/>
        <w:rPr>
          <w:sz w:val="22"/>
          <w:szCs w:val="22"/>
        </w:rPr>
      </w:pPr>
      <w:r w:rsidRPr="00DD127D">
        <w:rPr>
          <w:sz w:val="22"/>
          <w:szCs w:val="22"/>
        </w:rPr>
        <w:t>- Акт сдачи-приемки выполненных работ по Этапу Договора,</w:t>
      </w:r>
      <w:r w:rsidRPr="00DD127D">
        <w:rPr>
          <w:bCs/>
          <w:sz w:val="22"/>
          <w:szCs w:val="22"/>
        </w:rPr>
        <w:t xml:space="preserve"> оформленный в соответствии с формой «Акт сдачи-приемки выполненных работ / оказанных услуг» (Приложение № 5 к Договору)</w:t>
      </w:r>
      <w:r w:rsidRPr="00DD127D">
        <w:rPr>
          <w:sz w:val="22"/>
          <w:szCs w:val="22"/>
        </w:rPr>
        <w:t xml:space="preserve"> - в 2-х экземплярах.</w:t>
      </w:r>
    </w:p>
    <w:p w:rsidR="00F24B5F" w:rsidRPr="00DD127D" w:rsidRDefault="00F24B5F" w:rsidP="00DD127D">
      <w:pPr>
        <w:ind w:firstLine="709"/>
        <w:jc w:val="both"/>
        <w:rPr>
          <w:sz w:val="22"/>
          <w:szCs w:val="22"/>
        </w:rPr>
      </w:pPr>
      <w:r w:rsidRPr="00DD127D">
        <w:rPr>
          <w:sz w:val="22"/>
          <w:szCs w:val="22"/>
        </w:rPr>
        <w:t>- Результат Работ в соответствии с Календарным планом и п. 6.4 Договора.</w:t>
      </w:r>
    </w:p>
    <w:p w:rsidR="00F24B5F" w:rsidRPr="00DD127D" w:rsidRDefault="00F24B5F" w:rsidP="00DD127D">
      <w:pPr>
        <w:ind w:firstLine="709"/>
        <w:jc w:val="both"/>
        <w:rPr>
          <w:sz w:val="22"/>
          <w:szCs w:val="22"/>
        </w:rPr>
      </w:pPr>
      <w:r w:rsidRPr="00DD127D">
        <w:rPr>
          <w:sz w:val="22"/>
          <w:szCs w:val="22"/>
        </w:rPr>
        <w:t>6.3.</w:t>
      </w:r>
      <w:r w:rsidRPr="00DD127D">
        <w:rPr>
          <w:sz w:val="22"/>
          <w:szCs w:val="22"/>
        </w:rPr>
        <w:tab/>
        <w:t>Передача Документации осуществляется в полном объеме Этапа Работ в соответствии с требованиями Календарного плана (Приложения № 2 к Договору).</w:t>
      </w:r>
    </w:p>
    <w:p w:rsidR="00F24B5F" w:rsidRPr="00DD127D" w:rsidRDefault="00F24B5F" w:rsidP="00DD127D">
      <w:pPr>
        <w:ind w:firstLine="709"/>
        <w:jc w:val="both"/>
        <w:rPr>
          <w:bCs/>
          <w:sz w:val="22"/>
          <w:szCs w:val="22"/>
        </w:rPr>
      </w:pPr>
      <w:r w:rsidRPr="00DD127D">
        <w:rPr>
          <w:sz w:val="22"/>
          <w:szCs w:val="22"/>
        </w:rPr>
        <w:t>6.4.</w:t>
      </w:r>
      <w:r w:rsidRPr="00DD127D">
        <w:rPr>
          <w:sz w:val="22"/>
          <w:szCs w:val="22"/>
        </w:rPr>
        <w:tab/>
        <w:t xml:space="preserve">Документация передается Заказчику в 4 (четырех) оригинальных экземплярах на бумажном носителе и 3 (три) экземпляра в электронной версии (1 диск – оригинальная версия, 2 диска – в </w:t>
      </w:r>
      <w:r w:rsidRPr="00DD127D">
        <w:rPr>
          <w:sz w:val="22"/>
          <w:szCs w:val="22"/>
          <w:lang w:val="en-US"/>
        </w:rPr>
        <w:t>PDF</w:t>
      </w:r>
      <w:r w:rsidRPr="00DD127D">
        <w:rPr>
          <w:sz w:val="22"/>
          <w:szCs w:val="22"/>
        </w:rPr>
        <w:t xml:space="preserve">), на оптических носителях. </w:t>
      </w:r>
    </w:p>
    <w:p w:rsidR="00F24B5F" w:rsidRPr="00DD127D" w:rsidRDefault="00F24B5F" w:rsidP="00DD127D">
      <w:pPr>
        <w:ind w:firstLine="709"/>
        <w:jc w:val="both"/>
        <w:rPr>
          <w:sz w:val="22"/>
          <w:szCs w:val="22"/>
        </w:rPr>
      </w:pPr>
      <w:r w:rsidRPr="00DD127D">
        <w:rPr>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DD127D">
        <w:rPr>
          <w:sz w:val="22"/>
          <w:szCs w:val="22"/>
        </w:rPr>
        <w:t>dpi</w:t>
      </w:r>
      <w:proofErr w:type="spellEnd"/>
      <w:r w:rsidRPr="00DD127D">
        <w:rPr>
          <w:sz w:val="22"/>
          <w:szCs w:val="22"/>
        </w:rPr>
        <w:t xml:space="preserve"> и содержанием всех необходимых подписей (при этом официальной считается документация, предоставленная в формате PDF). </w:t>
      </w:r>
    </w:p>
    <w:p w:rsidR="00F24B5F" w:rsidRPr="00DD127D" w:rsidRDefault="00F24B5F" w:rsidP="00DD127D">
      <w:pPr>
        <w:ind w:firstLine="709"/>
        <w:jc w:val="both"/>
        <w:rPr>
          <w:sz w:val="22"/>
          <w:szCs w:val="22"/>
        </w:rPr>
      </w:pPr>
      <w:r w:rsidRPr="00DD127D">
        <w:rPr>
          <w:sz w:val="22"/>
          <w:szCs w:val="22"/>
        </w:rPr>
        <w:t xml:space="preserve">Расхождений положений </w:t>
      </w:r>
      <w:proofErr w:type="gramStart"/>
      <w:r w:rsidRPr="00DD127D">
        <w:rPr>
          <w:sz w:val="22"/>
          <w:szCs w:val="22"/>
        </w:rPr>
        <w:t>документации, переданной на бумажном носителе и положений в электронном виде не допускаются</w:t>
      </w:r>
      <w:proofErr w:type="gramEnd"/>
      <w:r w:rsidRPr="00DD127D">
        <w:rPr>
          <w:sz w:val="22"/>
          <w:szCs w:val="22"/>
        </w:rPr>
        <w:t>.</w:t>
      </w:r>
    </w:p>
    <w:p w:rsidR="00F24B5F" w:rsidRPr="00DD127D" w:rsidRDefault="00F24B5F" w:rsidP="00DD127D">
      <w:pPr>
        <w:ind w:firstLine="709"/>
        <w:jc w:val="both"/>
        <w:rPr>
          <w:sz w:val="22"/>
          <w:szCs w:val="22"/>
        </w:rPr>
      </w:pPr>
      <w:r w:rsidRPr="00DD127D">
        <w:rPr>
          <w:sz w:val="22"/>
          <w:szCs w:val="22"/>
        </w:rPr>
        <w:t>6.5.</w:t>
      </w:r>
      <w:r w:rsidRPr="00DD127D">
        <w:rPr>
          <w:sz w:val="22"/>
          <w:szCs w:val="22"/>
        </w:rPr>
        <w:tab/>
        <w:t>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15.011-96.</w:t>
      </w:r>
    </w:p>
    <w:p w:rsidR="00F24B5F" w:rsidRPr="00DD127D" w:rsidRDefault="00F24B5F" w:rsidP="00DD127D">
      <w:pPr>
        <w:ind w:firstLine="709"/>
        <w:jc w:val="both"/>
        <w:rPr>
          <w:sz w:val="22"/>
          <w:szCs w:val="22"/>
        </w:rPr>
      </w:pPr>
      <w:r w:rsidRPr="00DD127D">
        <w:rPr>
          <w:sz w:val="22"/>
          <w:szCs w:val="22"/>
        </w:rPr>
        <w:t>6.6. Приемка Документации завершается оформлением Акта сдачи-приемки выполненных работ по Этапу Договора,</w:t>
      </w:r>
      <w:r w:rsidRPr="00DD127D">
        <w:rPr>
          <w:bCs/>
          <w:sz w:val="22"/>
          <w:szCs w:val="22"/>
        </w:rPr>
        <w:t xml:space="preserve"> оформленного в соответствии с формой «Акт сдачи-приемки выполненных работ / оказанных услуг» (Приложение № 5 к Договору)</w:t>
      </w:r>
      <w:r w:rsidRPr="00DD127D">
        <w:rPr>
          <w:sz w:val="22"/>
          <w:szCs w:val="22"/>
        </w:rPr>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F24B5F" w:rsidRPr="00DD127D" w:rsidRDefault="00F24B5F" w:rsidP="00DD127D">
      <w:pPr>
        <w:ind w:firstLine="709"/>
        <w:jc w:val="both"/>
        <w:rPr>
          <w:sz w:val="22"/>
          <w:szCs w:val="22"/>
        </w:rPr>
      </w:pPr>
      <w:r w:rsidRPr="00DD127D">
        <w:rPr>
          <w:sz w:val="22"/>
          <w:szCs w:val="22"/>
        </w:rPr>
        <w:t>6.7.</w:t>
      </w:r>
      <w:r w:rsidRPr="00DD127D">
        <w:rPr>
          <w:sz w:val="22"/>
          <w:szCs w:val="22"/>
        </w:rPr>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F24B5F" w:rsidRPr="00DD127D" w:rsidRDefault="00F24B5F" w:rsidP="00DD127D">
      <w:pPr>
        <w:ind w:firstLine="709"/>
        <w:jc w:val="both"/>
        <w:rPr>
          <w:sz w:val="22"/>
          <w:szCs w:val="22"/>
        </w:rPr>
      </w:pPr>
      <w:r w:rsidRPr="00DD127D">
        <w:rPr>
          <w:sz w:val="22"/>
          <w:szCs w:val="22"/>
        </w:rPr>
        <w:t>6.8.</w:t>
      </w:r>
      <w:r w:rsidRPr="00DD127D">
        <w:rPr>
          <w:sz w:val="22"/>
          <w:szCs w:val="22"/>
        </w:rPr>
        <w:tab/>
      </w:r>
      <w:proofErr w:type="gramStart"/>
      <w:r w:rsidRPr="00DD127D">
        <w:rPr>
          <w:sz w:val="22"/>
          <w:szCs w:val="22"/>
        </w:rPr>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roofErr w:type="gramEnd"/>
    </w:p>
    <w:p w:rsidR="00F24B5F" w:rsidRPr="00DD127D" w:rsidRDefault="00F24B5F" w:rsidP="00DD127D">
      <w:pPr>
        <w:ind w:right="-21" w:firstLine="709"/>
        <w:jc w:val="both"/>
        <w:rPr>
          <w:sz w:val="22"/>
          <w:szCs w:val="22"/>
        </w:rPr>
      </w:pPr>
      <w:proofErr w:type="gramStart"/>
      <w:r w:rsidRPr="00DD127D">
        <w:rPr>
          <w:sz w:val="22"/>
          <w:szCs w:val="22"/>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F24B5F" w:rsidRPr="00DD127D" w:rsidRDefault="00F24B5F" w:rsidP="00DD127D">
      <w:pPr>
        <w:ind w:firstLine="709"/>
        <w:jc w:val="both"/>
        <w:rPr>
          <w:sz w:val="22"/>
          <w:szCs w:val="22"/>
        </w:rPr>
      </w:pPr>
      <w:r w:rsidRPr="00DD127D">
        <w:rPr>
          <w:sz w:val="22"/>
          <w:szCs w:val="22"/>
        </w:rPr>
        <w:t>6.9.</w:t>
      </w:r>
      <w:r w:rsidRPr="00DD127D">
        <w:rPr>
          <w:sz w:val="22"/>
          <w:szCs w:val="22"/>
        </w:rPr>
        <w:tab/>
        <w:t>Результаты Работ по Договору должны пройти метрологическую экспертизу, что должно быть подтверждено соответствующим актом о проведении метрологической экспертизы, который Исполнитель представляет одновременно с Результатом работ.</w:t>
      </w:r>
    </w:p>
    <w:p w:rsidR="00DD127D" w:rsidRDefault="00DD127D" w:rsidP="00DD127D">
      <w:pPr>
        <w:pStyle w:val="6"/>
        <w:spacing w:before="0" w:after="0"/>
        <w:ind w:firstLine="709"/>
      </w:pPr>
    </w:p>
    <w:p w:rsidR="00F24B5F" w:rsidRPr="00DD127D" w:rsidRDefault="00F24B5F" w:rsidP="00DD127D">
      <w:pPr>
        <w:pStyle w:val="6"/>
        <w:spacing w:before="0" w:after="0"/>
        <w:ind w:firstLine="709"/>
      </w:pPr>
      <w:r w:rsidRPr="00DD127D">
        <w:t>Статья 7. Привлечение субподрядчиков.</w:t>
      </w:r>
    </w:p>
    <w:p w:rsidR="00F24B5F" w:rsidRPr="00DD127D" w:rsidRDefault="00F24B5F" w:rsidP="00DD127D">
      <w:pPr>
        <w:ind w:firstLine="709"/>
        <w:jc w:val="both"/>
        <w:rPr>
          <w:sz w:val="22"/>
          <w:szCs w:val="22"/>
        </w:rPr>
      </w:pPr>
      <w:r w:rsidRPr="00DD127D">
        <w:rPr>
          <w:bCs/>
          <w:sz w:val="22"/>
          <w:szCs w:val="22"/>
        </w:rPr>
        <w:t>7.1.</w:t>
      </w:r>
      <w:r w:rsidRPr="00DD127D">
        <w:rPr>
          <w:sz w:val="22"/>
          <w:szCs w:val="22"/>
        </w:rPr>
        <w:t xml:space="preserve"> Исполнитель не вправе привлекать к исполнению Договора сторонние организации (далее – Субподрядчики).</w:t>
      </w:r>
    </w:p>
    <w:p w:rsidR="00DD127D" w:rsidRDefault="00DD127D" w:rsidP="00DD127D">
      <w:pPr>
        <w:pStyle w:val="6"/>
        <w:spacing w:before="0" w:after="0"/>
        <w:ind w:firstLine="709"/>
      </w:pPr>
    </w:p>
    <w:p w:rsidR="00F24B5F" w:rsidRPr="00DD127D" w:rsidRDefault="00F24B5F" w:rsidP="00DD127D">
      <w:pPr>
        <w:pStyle w:val="6"/>
        <w:spacing w:before="0" w:after="0"/>
        <w:ind w:firstLine="709"/>
      </w:pPr>
      <w:r w:rsidRPr="00DD127D">
        <w:t>Статья 8.  Документация и интеллектуальная собственность</w:t>
      </w:r>
    </w:p>
    <w:p w:rsidR="00F24B5F" w:rsidRPr="00DD127D" w:rsidRDefault="00F24B5F" w:rsidP="00D677E1">
      <w:pPr>
        <w:numPr>
          <w:ilvl w:val="0"/>
          <w:numId w:val="84"/>
        </w:numPr>
        <w:ind w:left="0" w:firstLine="709"/>
        <w:jc w:val="both"/>
        <w:rPr>
          <w:sz w:val="22"/>
          <w:szCs w:val="22"/>
        </w:rPr>
      </w:pPr>
      <w:r w:rsidRPr="00DD127D">
        <w:rPr>
          <w:sz w:val="22"/>
          <w:szCs w:val="22"/>
        </w:rPr>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F24B5F" w:rsidRPr="00DD127D" w:rsidRDefault="00F24B5F" w:rsidP="00D677E1">
      <w:pPr>
        <w:numPr>
          <w:ilvl w:val="0"/>
          <w:numId w:val="84"/>
        </w:numPr>
        <w:ind w:left="0" w:firstLine="709"/>
        <w:jc w:val="both"/>
        <w:rPr>
          <w:sz w:val="22"/>
          <w:szCs w:val="22"/>
        </w:rPr>
      </w:pPr>
      <w:r w:rsidRPr="00DD127D">
        <w:rPr>
          <w:sz w:val="22"/>
          <w:szCs w:val="22"/>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F24B5F" w:rsidRPr="00DD127D" w:rsidRDefault="00F24B5F" w:rsidP="00DD127D">
      <w:pPr>
        <w:ind w:firstLine="709"/>
        <w:jc w:val="both"/>
        <w:rPr>
          <w:sz w:val="22"/>
          <w:szCs w:val="22"/>
        </w:rPr>
      </w:pPr>
      <w:r w:rsidRPr="00DD127D">
        <w:rPr>
          <w:sz w:val="22"/>
          <w:szCs w:val="22"/>
        </w:rPr>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F24B5F" w:rsidRPr="00DD127D" w:rsidRDefault="00F24B5F" w:rsidP="00D677E1">
      <w:pPr>
        <w:numPr>
          <w:ilvl w:val="0"/>
          <w:numId w:val="84"/>
        </w:numPr>
        <w:ind w:left="0" w:firstLine="709"/>
        <w:jc w:val="both"/>
        <w:rPr>
          <w:sz w:val="22"/>
          <w:szCs w:val="22"/>
        </w:rPr>
      </w:pPr>
      <w:r w:rsidRPr="00DD127D">
        <w:rPr>
          <w:color w:val="000000"/>
          <w:sz w:val="22"/>
          <w:szCs w:val="22"/>
        </w:rPr>
        <w:t>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F24B5F" w:rsidRPr="00DD127D" w:rsidRDefault="00F24B5F" w:rsidP="00D677E1">
      <w:pPr>
        <w:numPr>
          <w:ilvl w:val="0"/>
          <w:numId w:val="84"/>
        </w:numPr>
        <w:ind w:left="0" w:firstLine="709"/>
        <w:jc w:val="both"/>
        <w:rPr>
          <w:sz w:val="22"/>
          <w:szCs w:val="22"/>
        </w:rPr>
      </w:pPr>
      <w:proofErr w:type="gramStart"/>
      <w:r w:rsidRPr="00DD127D">
        <w:rPr>
          <w:color w:val="000000"/>
          <w:sz w:val="22"/>
          <w:szCs w:val="22"/>
        </w:rPr>
        <w:t>Права на Результаты Работ по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w:t>
      </w:r>
      <w:proofErr w:type="gramEnd"/>
      <w:r w:rsidRPr="00DD127D">
        <w:rPr>
          <w:color w:val="000000"/>
          <w:sz w:val="22"/>
          <w:szCs w:val="22"/>
        </w:rPr>
        <w:t xml:space="preserve"> Заказчику, </w:t>
      </w:r>
      <w:proofErr w:type="gramStart"/>
      <w:r w:rsidRPr="00DD127D">
        <w:rPr>
          <w:sz w:val="22"/>
          <w:szCs w:val="22"/>
        </w:rPr>
        <w:t>с даты подписания</w:t>
      </w:r>
      <w:proofErr w:type="gramEnd"/>
      <w:r w:rsidRPr="00DD127D">
        <w:rPr>
          <w:sz w:val="22"/>
          <w:szCs w:val="22"/>
        </w:rPr>
        <w:t xml:space="preserve"> Акта сдачи-приемки выполненных работ. </w:t>
      </w:r>
    </w:p>
    <w:p w:rsidR="00F24B5F" w:rsidRPr="00DD127D" w:rsidRDefault="00F24B5F" w:rsidP="00D677E1">
      <w:pPr>
        <w:numPr>
          <w:ilvl w:val="0"/>
          <w:numId w:val="84"/>
        </w:numPr>
        <w:ind w:left="0" w:firstLine="709"/>
        <w:jc w:val="both"/>
        <w:rPr>
          <w:sz w:val="22"/>
          <w:szCs w:val="22"/>
        </w:rPr>
      </w:pPr>
      <w:proofErr w:type="gramStart"/>
      <w:r w:rsidRPr="00DD127D">
        <w:rPr>
          <w:color w:val="000000"/>
          <w:sz w:val="22"/>
          <w:szCs w:val="22"/>
        </w:rPr>
        <w:t>Использование Исполнителем созданных в рамках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допускается только по письменному разрешению Заказчика.</w:t>
      </w:r>
      <w:proofErr w:type="gramEnd"/>
      <w:r w:rsidRPr="00DD127D">
        <w:rPr>
          <w:color w:val="000000"/>
          <w:sz w:val="22"/>
          <w:szCs w:val="22"/>
        </w:rPr>
        <w:t xml:space="preserve"> В отношении результатов интеллектуальной деятельности, созданных при выполнении работ по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r w:rsidRPr="00DD127D">
        <w:rPr>
          <w:sz w:val="22"/>
          <w:szCs w:val="22"/>
        </w:rPr>
        <w:t>.</w:t>
      </w:r>
    </w:p>
    <w:p w:rsidR="00F24B5F" w:rsidRPr="00DD127D" w:rsidRDefault="00F24B5F" w:rsidP="00D677E1">
      <w:pPr>
        <w:numPr>
          <w:ilvl w:val="0"/>
          <w:numId w:val="84"/>
        </w:numPr>
        <w:ind w:left="0" w:right="-21" w:firstLine="709"/>
        <w:jc w:val="both"/>
        <w:rPr>
          <w:sz w:val="22"/>
          <w:szCs w:val="22"/>
        </w:rPr>
      </w:pPr>
      <w:r w:rsidRPr="00DD127D">
        <w:rPr>
          <w:sz w:val="22"/>
          <w:szCs w:val="22"/>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F24B5F" w:rsidRPr="00DD127D" w:rsidRDefault="00F24B5F" w:rsidP="00DD127D">
      <w:pPr>
        <w:ind w:right="-21" w:firstLine="709"/>
        <w:jc w:val="center"/>
        <w:rPr>
          <w:b/>
          <w:sz w:val="22"/>
          <w:szCs w:val="22"/>
        </w:rPr>
      </w:pPr>
    </w:p>
    <w:p w:rsidR="00F24B5F" w:rsidRPr="00DD127D" w:rsidRDefault="00F24B5F" w:rsidP="00DD127D">
      <w:pPr>
        <w:pStyle w:val="6"/>
        <w:spacing w:before="0" w:after="0"/>
        <w:ind w:firstLine="709"/>
      </w:pPr>
      <w:r w:rsidRPr="00DD127D">
        <w:t>Статья 9. Ответственность. Споры.</w:t>
      </w:r>
    </w:p>
    <w:p w:rsidR="00F24B5F" w:rsidRPr="00DD127D" w:rsidRDefault="00F24B5F" w:rsidP="00D677E1">
      <w:pPr>
        <w:numPr>
          <w:ilvl w:val="0"/>
          <w:numId w:val="66"/>
        </w:numPr>
        <w:tabs>
          <w:tab w:val="clear" w:pos="0"/>
        </w:tabs>
        <w:ind w:left="0" w:right="-21" w:firstLine="709"/>
        <w:jc w:val="both"/>
        <w:rPr>
          <w:sz w:val="22"/>
          <w:szCs w:val="22"/>
        </w:rPr>
      </w:pPr>
      <w:r w:rsidRPr="00DD127D">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F24B5F" w:rsidRPr="00DD127D" w:rsidRDefault="00F24B5F" w:rsidP="00D677E1">
      <w:pPr>
        <w:numPr>
          <w:ilvl w:val="0"/>
          <w:numId w:val="66"/>
        </w:numPr>
        <w:tabs>
          <w:tab w:val="clear" w:pos="0"/>
        </w:tabs>
        <w:ind w:left="0" w:right="-21" w:firstLine="709"/>
        <w:jc w:val="both"/>
        <w:rPr>
          <w:sz w:val="22"/>
          <w:szCs w:val="22"/>
        </w:rPr>
      </w:pPr>
      <w:r w:rsidRPr="00DD127D">
        <w:rPr>
          <w:sz w:val="22"/>
          <w:szCs w:val="22"/>
        </w:rPr>
        <w:t>За нарушение сроков выполнения Работ, установленных в Договоре, Исполнитель выплачивает Заказчику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F24B5F" w:rsidRPr="00DD127D" w:rsidRDefault="00F24B5F" w:rsidP="00D677E1">
      <w:pPr>
        <w:numPr>
          <w:ilvl w:val="0"/>
          <w:numId w:val="66"/>
        </w:numPr>
        <w:tabs>
          <w:tab w:val="clear" w:pos="0"/>
        </w:tabs>
        <w:ind w:left="0" w:right="-21" w:firstLine="709"/>
        <w:jc w:val="both"/>
        <w:rPr>
          <w:sz w:val="22"/>
          <w:szCs w:val="22"/>
        </w:rPr>
      </w:pPr>
      <w:r w:rsidRPr="00DD127D">
        <w:rPr>
          <w:sz w:val="22"/>
          <w:szCs w:val="22"/>
        </w:rPr>
        <w:t>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F24B5F" w:rsidRPr="00DD127D" w:rsidRDefault="00F24B5F" w:rsidP="00D677E1">
      <w:pPr>
        <w:numPr>
          <w:ilvl w:val="0"/>
          <w:numId w:val="66"/>
        </w:numPr>
        <w:tabs>
          <w:tab w:val="clear" w:pos="0"/>
        </w:tabs>
        <w:ind w:left="0" w:right="-21" w:firstLine="709"/>
        <w:jc w:val="both"/>
        <w:rPr>
          <w:sz w:val="22"/>
          <w:szCs w:val="22"/>
        </w:rPr>
      </w:pPr>
      <w:proofErr w:type="gramStart"/>
      <w:r w:rsidRPr="00DD127D">
        <w:rPr>
          <w:sz w:val="22"/>
          <w:szCs w:val="22"/>
        </w:rPr>
        <w:t>Исполнитель обязан обеспечить отсутствие убытков Заказчика по любым искам и судебным действиям, в связи с нарушением каких бы то ни было патентных прав, использованием торговых или фирменных знаков и марок и других авторских прав, используемых для Работ или в связи с Работами, или для включения в состав Работ, а также от любого ущерба, затрат, сборов и расходов в связи с</w:t>
      </w:r>
      <w:proofErr w:type="gramEnd"/>
      <w:r w:rsidRPr="00DD127D">
        <w:rPr>
          <w:sz w:val="22"/>
          <w:szCs w:val="22"/>
        </w:rPr>
        <w:t xml:space="preserve"> вышеизложенным, кроме случаев, когда такое нарушения </w:t>
      </w:r>
      <w:proofErr w:type="gramStart"/>
      <w:r w:rsidRPr="00DD127D">
        <w:rPr>
          <w:sz w:val="22"/>
          <w:szCs w:val="22"/>
        </w:rPr>
        <w:t>явилось следствием соблюдения  какого бы то ни было</w:t>
      </w:r>
      <w:proofErr w:type="gramEnd"/>
      <w:r w:rsidRPr="00DD127D">
        <w:rPr>
          <w:sz w:val="22"/>
          <w:szCs w:val="22"/>
        </w:rPr>
        <w:t xml:space="preserve"> требования Заказчика, и Исполнитель письменно предупредил Заказчика о неправомерном характере такого требования.</w:t>
      </w:r>
    </w:p>
    <w:p w:rsidR="00F24B5F" w:rsidRPr="00DD127D" w:rsidRDefault="00F24B5F" w:rsidP="00D677E1">
      <w:pPr>
        <w:numPr>
          <w:ilvl w:val="0"/>
          <w:numId w:val="66"/>
        </w:numPr>
        <w:tabs>
          <w:tab w:val="clear" w:pos="0"/>
        </w:tabs>
        <w:ind w:left="0" w:right="-21" w:firstLine="709"/>
        <w:jc w:val="both"/>
        <w:rPr>
          <w:sz w:val="22"/>
          <w:szCs w:val="22"/>
        </w:rPr>
      </w:pPr>
      <w:r w:rsidRPr="00DD127D">
        <w:rPr>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F24B5F" w:rsidRPr="00DD127D" w:rsidRDefault="00F24B5F" w:rsidP="00D677E1">
      <w:pPr>
        <w:numPr>
          <w:ilvl w:val="0"/>
          <w:numId w:val="66"/>
        </w:numPr>
        <w:tabs>
          <w:tab w:val="clear" w:pos="0"/>
        </w:tabs>
        <w:ind w:left="0" w:right="-21" w:firstLine="709"/>
        <w:jc w:val="both"/>
        <w:rPr>
          <w:sz w:val="22"/>
          <w:szCs w:val="22"/>
        </w:rPr>
      </w:pPr>
      <w:proofErr w:type="gramStart"/>
      <w:r w:rsidRPr="00DD127D">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Договору.</w:t>
      </w:r>
      <w:proofErr w:type="gramEnd"/>
    </w:p>
    <w:p w:rsidR="00F24B5F" w:rsidRPr="00DD127D" w:rsidRDefault="00F24B5F" w:rsidP="00D677E1">
      <w:pPr>
        <w:numPr>
          <w:ilvl w:val="0"/>
          <w:numId w:val="66"/>
        </w:numPr>
        <w:tabs>
          <w:tab w:val="clear" w:pos="0"/>
        </w:tabs>
        <w:ind w:left="0" w:right="-21" w:firstLine="709"/>
        <w:jc w:val="both"/>
        <w:rPr>
          <w:sz w:val="22"/>
          <w:szCs w:val="22"/>
        </w:rPr>
      </w:pPr>
      <w:r w:rsidRPr="00DD127D">
        <w:rPr>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F24B5F" w:rsidRPr="00DD127D" w:rsidRDefault="00F24B5F" w:rsidP="00D677E1">
      <w:pPr>
        <w:numPr>
          <w:ilvl w:val="0"/>
          <w:numId w:val="66"/>
        </w:numPr>
        <w:tabs>
          <w:tab w:val="clear" w:pos="0"/>
        </w:tabs>
        <w:ind w:left="0" w:right="-21" w:firstLine="709"/>
        <w:jc w:val="both"/>
        <w:rPr>
          <w:sz w:val="22"/>
          <w:szCs w:val="22"/>
        </w:rPr>
      </w:pPr>
      <w:r w:rsidRPr="00DD127D">
        <w:rPr>
          <w:sz w:val="22"/>
          <w:szCs w:val="22"/>
        </w:rPr>
        <w:t xml:space="preserve">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w:t>
      </w:r>
      <w:proofErr w:type="gramStart"/>
      <w:r w:rsidRPr="00DD127D">
        <w:rPr>
          <w:sz w:val="22"/>
          <w:szCs w:val="22"/>
        </w:rPr>
        <w:t>был</w:t>
      </w:r>
      <w:proofErr w:type="gramEnd"/>
      <w:r w:rsidRPr="00DD127D">
        <w:rPr>
          <w:sz w:val="22"/>
          <w:szCs w:val="22"/>
        </w:rPr>
        <w:t xml:space="preserve">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штрафные санкции, предусмотренные п. 9.2. Договора за период с момента начала просрочки и до даты расторжения Договора.</w:t>
      </w:r>
    </w:p>
    <w:p w:rsidR="00F24B5F" w:rsidRPr="00DD127D" w:rsidRDefault="00F24B5F" w:rsidP="00D677E1">
      <w:pPr>
        <w:numPr>
          <w:ilvl w:val="0"/>
          <w:numId w:val="66"/>
        </w:numPr>
        <w:tabs>
          <w:tab w:val="clear" w:pos="0"/>
        </w:tabs>
        <w:ind w:left="0" w:right="-21" w:firstLine="709"/>
        <w:jc w:val="both"/>
        <w:rPr>
          <w:sz w:val="22"/>
          <w:szCs w:val="22"/>
        </w:rPr>
      </w:pPr>
      <w:r w:rsidRPr="00DD127D">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F24B5F" w:rsidRPr="00DD127D" w:rsidRDefault="00F24B5F" w:rsidP="00D677E1">
      <w:pPr>
        <w:numPr>
          <w:ilvl w:val="0"/>
          <w:numId w:val="66"/>
        </w:numPr>
        <w:tabs>
          <w:tab w:val="clear" w:pos="0"/>
        </w:tabs>
        <w:ind w:left="0" w:right="-21" w:firstLine="709"/>
        <w:jc w:val="both"/>
        <w:rPr>
          <w:sz w:val="22"/>
          <w:szCs w:val="22"/>
        </w:rPr>
      </w:pPr>
      <w:r w:rsidRPr="00DD127D">
        <w:rPr>
          <w:sz w:val="22"/>
          <w:szCs w:val="22"/>
        </w:rPr>
        <w:t xml:space="preserve">Оплата убытков и неустойки не освобождает Стороны от исполнения обязательств по Договору. </w:t>
      </w:r>
    </w:p>
    <w:p w:rsidR="00F24B5F" w:rsidRPr="00DD127D" w:rsidRDefault="00F24B5F" w:rsidP="00D677E1">
      <w:pPr>
        <w:numPr>
          <w:ilvl w:val="0"/>
          <w:numId w:val="66"/>
        </w:numPr>
        <w:tabs>
          <w:tab w:val="clear" w:pos="0"/>
        </w:tabs>
        <w:ind w:left="0" w:right="-21" w:firstLine="709"/>
        <w:jc w:val="both"/>
        <w:rPr>
          <w:sz w:val="22"/>
          <w:szCs w:val="22"/>
        </w:rPr>
      </w:pPr>
      <w:r w:rsidRPr="00DD127D">
        <w:rPr>
          <w:sz w:val="22"/>
          <w:szCs w:val="22"/>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F24B5F" w:rsidRPr="00DD127D" w:rsidRDefault="00F24B5F" w:rsidP="00DD127D">
      <w:pPr>
        <w:ind w:right="-21" w:firstLine="709"/>
        <w:jc w:val="both"/>
        <w:rPr>
          <w:sz w:val="22"/>
          <w:szCs w:val="22"/>
        </w:rPr>
      </w:pPr>
      <w:r w:rsidRPr="00DD127D">
        <w:rPr>
          <w:sz w:val="22"/>
          <w:szCs w:val="22"/>
        </w:rPr>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F24B5F" w:rsidRPr="00DD127D" w:rsidRDefault="00F24B5F" w:rsidP="00D677E1">
      <w:pPr>
        <w:numPr>
          <w:ilvl w:val="0"/>
          <w:numId w:val="66"/>
        </w:numPr>
        <w:tabs>
          <w:tab w:val="clear" w:pos="0"/>
        </w:tabs>
        <w:ind w:left="0" w:right="-21" w:firstLine="709"/>
        <w:jc w:val="both"/>
        <w:rPr>
          <w:color w:val="000000"/>
          <w:sz w:val="22"/>
          <w:szCs w:val="22"/>
        </w:rPr>
      </w:pPr>
    </w:p>
    <w:p w:rsidR="00DD127D" w:rsidRDefault="00DD127D" w:rsidP="00DD127D">
      <w:pPr>
        <w:ind w:firstLine="709"/>
        <w:jc w:val="both"/>
        <w:rPr>
          <w:i/>
          <w:sz w:val="22"/>
          <w:szCs w:val="22"/>
          <w:highlight w:val="yellow"/>
          <w:u w:val="single"/>
        </w:rPr>
      </w:pPr>
    </w:p>
    <w:p w:rsidR="00F24B5F" w:rsidRPr="00DD127D" w:rsidRDefault="00F24B5F" w:rsidP="00DD127D">
      <w:pPr>
        <w:ind w:firstLine="709"/>
        <w:jc w:val="both"/>
        <w:rPr>
          <w:i/>
          <w:sz w:val="22"/>
          <w:szCs w:val="22"/>
          <w:u w:val="single"/>
        </w:rPr>
      </w:pPr>
      <w:r w:rsidRPr="00DD127D">
        <w:rPr>
          <w:i/>
          <w:sz w:val="22"/>
          <w:szCs w:val="22"/>
          <w:highlight w:val="yellow"/>
          <w:u w:val="single"/>
        </w:rPr>
        <w:t>1 вариант</w:t>
      </w:r>
      <w:r w:rsidRPr="00DD127D">
        <w:rPr>
          <w:i/>
          <w:sz w:val="22"/>
          <w:szCs w:val="22"/>
          <w:u w:val="single"/>
        </w:rPr>
        <w:t xml:space="preserve"> (для организаций контура ГК «</w:t>
      </w:r>
      <w:proofErr w:type="spellStart"/>
      <w:r w:rsidRPr="00DD127D">
        <w:rPr>
          <w:i/>
          <w:sz w:val="22"/>
          <w:szCs w:val="22"/>
          <w:u w:val="single"/>
        </w:rPr>
        <w:t>Росатом</w:t>
      </w:r>
      <w:proofErr w:type="spellEnd"/>
      <w:r w:rsidRPr="00DD127D">
        <w:rPr>
          <w:i/>
          <w:sz w:val="22"/>
          <w:szCs w:val="22"/>
          <w:u w:val="single"/>
        </w:rPr>
        <w:t>»)</w:t>
      </w:r>
    </w:p>
    <w:p w:rsidR="00F24B5F" w:rsidRPr="00DD127D" w:rsidRDefault="00F24B5F" w:rsidP="00DD127D">
      <w:pPr>
        <w:ind w:right="-21" w:firstLine="709"/>
        <w:jc w:val="both"/>
        <w:rPr>
          <w:color w:val="000000"/>
          <w:sz w:val="22"/>
          <w:szCs w:val="22"/>
        </w:rPr>
      </w:pPr>
      <w:proofErr w:type="gramStart"/>
      <w:r w:rsidRPr="00DD127D">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D127D">
        <w:rPr>
          <w:sz w:val="22"/>
          <w:szCs w:val="22"/>
        </w:rPr>
        <w:t xml:space="preserve"> Решение Третейского суда является окончательным.</w:t>
      </w:r>
    </w:p>
    <w:p w:rsidR="00F24B5F" w:rsidRPr="00DD127D" w:rsidRDefault="00F24B5F" w:rsidP="00DD127D">
      <w:pPr>
        <w:ind w:right="-21" w:firstLine="709"/>
        <w:jc w:val="both"/>
        <w:rPr>
          <w:sz w:val="22"/>
          <w:szCs w:val="22"/>
        </w:rPr>
      </w:pPr>
    </w:p>
    <w:p w:rsidR="00F24B5F" w:rsidRPr="00DD127D" w:rsidRDefault="00F24B5F" w:rsidP="00DD127D">
      <w:pPr>
        <w:ind w:firstLine="709"/>
        <w:jc w:val="both"/>
        <w:rPr>
          <w:i/>
          <w:sz w:val="22"/>
          <w:szCs w:val="22"/>
          <w:u w:val="single"/>
        </w:rPr>
      </w:pPr>
      <w:r w:rsidRPr="00DD127D">
        <w:rPr>
          <w:i/>
          <w:sz w:val="22"/>
          <w:szCs w:val="22"/>
          <w:highlight w:val="yellow"/>
          <w:u w:val="single"/>
        </w:rPr>
        <w:t>2 вариант</w:t>
      </w:r>
    </w:p>
    <w:p w:rsidR="00F24B5F" w:rsidRPr="00DD127D" w:rsidRDefault="00F24B5F" w:rsidP="00DD127D">
      <w:pPr>
        <w:ind w:right="-21" w:firstLine="709"/>
        <w:jc w:val="both"/>
        <w:rPr>
          <w:sz w:val="22"/>
          <w:szCs w:val="22"/>
        </w:rPr>
      </w:pPr>
      <w:r w:rsidRPr="00DD127D">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DD127D" w:rsidRDefault="00DD127D" w:rsidP="00DD127D">
      <w:pPr>
        <w:pStyle w:val="6"/>
        <w:spacing w:before="0" w:after="0"/>
        <w:ind w:firstLine="709"/>
      </w:pPr>
    </w:p>
    <w:p w:rsidR="00DD127D" w:rsidRPr="00DD127D" w:rsidRDefault="00DD127D" w:rsidP="00DD127D"/>
    <w:p w:rsidR="00F24B5F" w:rsidRPr="00DD127D" w:rsidRDefault="00F24B5F" w:rsidP="00DD127D">
      <w:pPr>
        <w:pStyle w:val="6"/>
        <w:spacing w:before="0" w:after="0"/>
        <w:ind w:firstLine="709"/>
      </w:pPr>
      <w:r w:rsidRPr="00DD127D">
        <w:t>Статья 10. Особые условия</w:t>
      </w:r>
    </w:p>
    <w:p w:rsidR="00F24B5F" w:rsidRPr="00DD127D" w:rsidRDefault="00F24B5F" w:rsidP="00D677E1">
      <w:pPr>
        <w:numPr>
          <w:ilvl w:val="1"/>
          <w:numId w:val="85"/>
        </w:numPr>
        <w:ind w:left="0" w:right="-21" w:firstLine="709"/>
        <w:jc w:val="both"/>
        <w:rPr>
          <w:color w:val="000000"/>
          <w:sz w:val="22"/>
          <w:szCs w:val="22"/>
        </w:rPr>
      </w:pPr>
      <w:r w:rsidRPr="00DD127D">
        <w:rPr>
          <w:color w:val="000000"/>
          <w:sz w:val="22"/>
          <w:szCs w:val="22"/>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F24B5F" w:rsidRPr="00DD127D" w:rsidRDefault="00F24B5F" w:rsidP="00D677E1">
      <w:pPr>
        <w:numPr>
          <w:ilvl w:val="1"/>
          <w:numId w:val="85"/>
        </w:numPr>
        <w:ind w:left="0" w:right="-21" w:firstLine="709"/>
        <w:jc w:val="both"/>
        <w:rPr>
          <w:color w:val="000000"/>
          <w:sz w:val="22"/>
          <w:szCs w:val="22"/>
        </w:rPr>
      </w:pPr>
      <w:r w:rsidRPr="00DD127D">
        <w:rPr>
          <w:color w:val="000000"/>
          <w:sz w:val="22"/>
          <w:szCs w:val="22"/>
        </w:rPr>
        <w:t>Затраты, по работам, связанным с одобрением (согласованием) Документации, разработанной по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p>
    <w:p w:rsidR="00F24B5F" w:rsidRPr="00DD127D" w:rsidRDefault="00F24B5F" w:rsidP="00D677E1">
      <w:pPr>
        <w:numPr>
          <w:ilvl w:val="1"/>
          <w:numId w:val="85"/>
        </w:numPr>
        <w:ind w:left="0" w:right="-21" w:firstLine="709"/>
        <w:jc w:val="both"/>
        <w:rPr>
          <w:color w:val="000000"/>
          <w:sz w:val="22"/>
          <w:szCs w:val="22"/>
        </w:rPr>
      </w:pPr>
      <w:r w:rsidRPr="00DD127D">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F24B5F" w:rsidRPr="00DD127D" w:rsidRDefault="00F24B5F" w:rsidP="00DD127D">
      <w:pPr>
        <w:ind w:firstLine="709"/>
        <w:jc w:val="both"/>
        <w:rPr>
          <w:sz w:val="22"/>
          <w:szCs w:val="22"/>
        </w:rPr>
      </w:pPr>
      <w:r w:rsidRPr="00DD127D">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F24B5F" w:rsidRPr="00DD127D" w:rsidRDefault="00F24B5F" w:rsidP="00DD127D">
      <w:pPr>
        <w:ind w:firstLine="709"/>
        <w:jc w:val="both"/>
        <w:rPr>
          <w:sz w:val="22"/>
          <w:szCs w:val="22"/>
        </w:rPr>
      </w:pPr>
      <w:r w:rsidRPr="00DD127D">
        <w:rPr>
          <w:sz w:val="22"/>
          <w:szCs w:val="22"/>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F24B5F" w:rsidRPr="00DD127D" w:rsidRDefault="00F24B5F" w:rsidP="00DD127D">
      <w:pPr>
        <w:ind w:firstLine="709"/>
        <w:jc w:val="both"/>
        <w:rPr>
          <w:sz w:val="22"/>
          <w:szCs w:val="22"/>
        </w:rPr>
      </w:pPr>
      <w:r w:rsidRPr="00DD127D">
        <w:rPr>
          <w:sz w:val="22"/>
          <w:szCs w:val="22"/>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F24B5F" w:rsidRPr="00DD127D" w:rsidRDefault="00F24B5F" w:rsidP="00DD127D">
      <w:pPr>
        <w:ind w:firstLine="709"/>
        <w:jc w:val="both"/>
        <w:rPr>
          <w:sz w:val="22"/>
          <w:szCs w:val="22"/>
        </w:rPr>
      </w:pPr>
      <w:r w:rsidRPr="00DD127D">
        <w:rPr>
          <w:sz w:val="22"/>
          <w:szCs w:val="22"/>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F24B5F" w:rsidRPr="00DD127D" w:rsidRDefault="00F24B5F" w:rsidP="00DD127D">
      <w:pPr>
        <w:ind w:firstLine="709"/>
        <w:jc w:val="both"/>
        <w:rPr>
          <w:sz w:val="22"/>
          <w:szCs w:val="22"/>
        </w:rPr>
      </w:pPr>
      <w:r w:rsidRPr="00DD127D">
        <w:rPr>
          <w:sz w:val="22"/>
          <w:szCs w:val="22"/>
        </w:rP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F24B5F" w:rsidRPr="00DD127D" w:rsidRDefault="00F24B5F" w:rsidP="00D677E1">
      <w:pPr>
        <w:numPr>
          <w:ilvl w:val="1"/>
          <w:numId w:val="85"/>
        </w:numPr>
        <w:ind w:left="0" w:right="-21" w:firstLine="709"/>
        <w:jc w:val="both"/>
        <w:rPr>
          <w:color w:val="000000"/>
          <w:sz w:val="22"/>
          <w:szCs w:val="22"/>
        </w:rPr>
      </w:pPr>
      <w:r w:rsidRPr="00DD127D">
        <w:rPr>
          <w:color w:val="000000"/>
          <w:sz w:val="22"/>
          <w:szCs w:val="22"/>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DD127D" w:rsidRDefault="00DD127D" w:rsidP="00DD127D">
      <w:pPr>
        <w:pStyle w:val="6"/>
        <w:spacing w:before="0" w:after="0"/>
        <w:ind w:firstLine="709"/>
      </w:pPr>
    </w:p>
    <w:p w:rsidR="00F24B5F" w:rsidRPr="00DD127D" w:rsidRDefault="00F24B5F" w:rsidP="00DD127D">
      <w:pPr>
        <w:pStyle w:val="6"/>
        <w:spacing w:before="0" w:after="0"/>
        <w:ind w:firstLine="709"/>
      </w:pPr>
      <w:r w:rsidRPr="00DD127D">
        <w:t>Статья 11. Изменение, приостановление, прекращение Работ и расторжение Договора</w:t>
      </w:r>
    </w:p>
    <w:p w:rsidR="00F24B5F" w:rsidRPr="00DD127D" w:rsidRDefault="00F24B5F" w:rsidP="00D677E1">
      <w:pPr>
        <w:numPr>
          <w:ilvl w:val="0"/>
          <w:numId w:val="83"/>
        </w:numPr>
        <w:ind w:left="0" w:right="-21" w:firstLine="709"/>
        <w:jc w:val="both"/>
        <w:rPr>
          <w:sz w:val="22"/>
          <w:szCs w:val="22"/>
        </w:rPr>
      </w:pPr>
      <w:r w:rsidRPr="00DD127D">
        <w:rPr>
          <w:sz w:val="22"/>
          <w:szCs w:val="22"/>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F24B5F" w:rsidRPr="00DD127D" w:rsidRDefault="00F24B5F" w:rsidP="00D677E1">
      <w:pPr>
        <w:numPr>
          <w:ilvl w:val="0"/>
          <w:numId w:val="83"/>
        </w:numPr>
        <w:ind w:left="0" w:right="-21" w:firstLine="709"/>
        <w:jc w:val="both"/>
        <w:rPr>
          <w:sz w:val="22"/>
          <w:szCs w:val="22"/>
        </w:rPr>
      </w:pPr>
      <w:r w:rsidRPr="00DD127D">
        <w:rPr>
          <w:sz w:val="22"/>
          <w:szCs w:val="22"/>
        </w:rPr>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F24B5F" w:rsidRPr="00DD127D" w:rsidRDefault="00F24B5F" w:rsidP="00D677E1">
      <w:pPr>
        <w:numPr>
          <w:ilvl w:val="0"/>
          <w:numId w:val="83"/>
        </w:numPr>
        <w:ind w:left="0" w:right="-21" w:firstLine="709"/>
        <w:jc w:val="both"/>
        <w:rPr>
          <w:sz w:val="22"/>
          <w:szCs w:val="22"/>
        </w:rPr>
      </w:pPr>
      <w:r w:rsidRPr="00DD127D">
        <w:rPr>
          <w:sz w:val="22"/>
          <w:szCs w:val="22"/>
        </w:rP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F24B5F" w:rsidRPr="00DD127D" w:rsidRDefault="00F24B5F" w:rsidP="00D677E1">
      <w:pPr>
        <w:numPr>
          <w:ilvl w:val="0"/>
          <w:numId w:val="83"/>
        </w:numPr>
        <w:ind w:left="0" w:right="-21" w:firstLine="709"/>
        <w:jc w:val="both"/>
        <w:rPr>
          <w:sz w:val="22"/>
          <w:szCs w:val="22"/>
        </w:rPr>
      </w:pPr>
      <w:r w:rsidRPr="00DD127D">
        <w:rPr>
          <w:sz w:val="22"/>
          <w:szCs w:val="22"/>
        </w:rP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F24B5F" w:rsidRPr="00DD127D" w:rsidRDefault="00F24B5F" w:rsidP="00DD127D">
      <w:pPr>
        <w:ind w:right="-21" w:firstLine="709"/>
        <w:jc w:val="both"/>
        <w:rPr>
          <w:sz w:val="22"/>
          <w:szCs w:val="22"/>
        </w:rPr>
      </w:pPr>
      <w:r w:rsidRPr="00DD127D">
        <w:rPr>
          <w:sz w:val="22"/>
          <w:szCs w:val="22"/>
        </w:rP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F24B5F" w:rsidRPr="00DD127D" w:rsidRDefault="00F24B5F" w:rsidP="00D677E1">
      <w:pPr>
        <w:numPr>
          <w:ilvl w:val="0"/>
          <w:numId w:val="83"/>
        </w:numPr>
        <w:ind w:left="0" w:right="-21" w:firstLine="709"/>
        <w:jc w:val="both"/>
        <w:rPr>
          <w:sz w:val="22"/>
          <w:szCs w:val="22"/>
        </w:rPr>
      </w:pPr>
      <w:r w:rsidRPr="00DD127D">
        <w:rPr>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F24B5F" w:rsidRPr="00DD127D" w:rsidRDefault="00F24B5F" w:rsidP="00D677E1">
      <w:pPr>
        <w:numPr>
          <w:ilvl w:val="0"/>
          <w:numId w:val="83"/>
        </w:numPr>
        <w:suppressAutoHyphens/>
        <w:ind w:left="0" w:firstLine="709"/>
        <w:jc w:val="both"/>
        <w:rPr>
          <w:sz w:val="22"/>
          <w:szCs w:val="22"/>
        </w:rPr>
      </w:pPr>
      <w:r w:rsidRPr="00DD127D">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3.4.11. Договора, а также сведений, указанных в п.3.4.13.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3.4.11.  Договора.</w:t>
      </w:r>
    </w:p>
    <w:p w:rsidR="00F24B5F" w:rsidRPr="00DD127D" w:rsidRDefault="00F24B5F" w:rsidP="00D677E1">
      <w:pPr>
        <w:numPr>
          <w:ilvl w:val="0"/>
          <w:numId w:val="83"/>
        </w:numPr>
        <w:suppressAutoHyphens/>
        <w:ind w:left="0" w:firstLine="709"/>
        <w:jc w:val="both"/>
        <w:rPr>
          <w:sz w:val="22"/>
          <w:szCs w:val="22"/>
        </w:rPr>
      </w:pPr>
      <w:r w:rsidRPr="00DD127D">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Start"/>
      <w:r w:rsidRPr="00DD127D">
        <w:rPr>
          <w:sz w:val="22"/>
          <w:szCs w:val="22"/>
        </w:rPr>
        <w:t>..</w:t>
      </w:r>
      <w:proofErr w:type="gramEnd"/>
    </w:p>
    <w:p w:rsidR="00F24B5F" w:rsidRPr="00DD127D" w:rsidRDefault="00F24B5F" w:rsidP="00DD127D">
      <w:pPr>
        <w:suppressAutoHyphens/>
        <w:ind w:firstLine="709"/>
        <w:jc w:val="both"/>
        <w:rPr>
          <w:sz w:val="22"/>
          <w:szCs w:val="22"/>
        </w:rPr>
      </w:pPr>
    </w:p>
    <w:p w:rsidR="00F24B5F" w:rsidRPr="00DD127D" w:rsidRDefault="00F24B5F" w:rsidP="00DD127D">
      <w:pPr>
        <w:pStyle w:val="6"/>
        <w:spacing w:before="0" w:after="0"/>
        <w:ind w:firstLine="709"/>
      </w:pPr>
      <w:r w:rsidRPr="00DD127D">
        <w:t>Статья 12. Форс-мажор</w:t>
      </w:r>
    </w:p>
    <w:p w:rsidR="00F24B5F" w:rsidRPr="00DD127D" w:rsidRDefault="00F24B5F" w:rsidP="00D677E1">
      <w:pPr>
        <w:numPr>
          <w:ilvl w:val="0"/>
          <w:numId w:val="67"/>
        </w:numPr>
        <w:tabs>
          <w:tab w:val="clear" w:pos="0"/>
        </w:tabs>
        <w:ind w:left="0" w:firstLine="709"/>
        <w:jc w:val="both"/>
        <w:rPr>
          <w:sz w:val="22"/>
          <w:szCs w:val="22"/>
        </w:rPr>
      </w:pPr>
      <w:r w:rsidRPr="00DD127D">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F24B5F" w:rsidRPr="00DD127D" w:rsidRDefault="00F24B5F" w:rsidP="00D677E1">
      <w:pPr>
        <w:numPr>
          <w:ilvl w:val="0"/>
          <w:numId w:val="67"/>
        </w:numPr>
        <w:tabs>
          <w:tab w:val="clear" w:pos="0"/>
        </w:tabs>
        <w:ind w:left="0" w:firstLine="709"/>
        <w:jc w:val="both"/>
        <w:rPr>
          <w:sz w:val="22"/>
          <w:szCs w:val="22"/>
        </w:rPr>
      </w:pPr>
      <w:r w:rsidRPr="00DD127D">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F24B5F" w:rsidRPr="00DD127D" w:rsidRDefault="00F24B5F" w:rsidP="00D677E1">
      <w:pPr>
        <w:numPr>
          <w:ilvl w:val="0"/>
          <w:numId w:val="67"/>
        </w:numPr>
        <w:tabs>
          <w:tab w:val="clear" w:pos="0"/>
        </w:tabs>
        <w:ind w:left="0" w:firstLine="709"/>
        <w:jc w:val="both"/>
        <w:rPr>
          <w:sz w:val="22"/>
          <w:szCs w:val="22"/>
        </w:rPr>
      </w:pPr>
      <w:r w:rsidRPr="00DD127D">
        <w:rPr>
          <w:sz w:val="22"/>
          <w:szCs w:val="22"/>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DD127D">
        <w:rPr>
          <w:sz w:val="22"/>
          <w:szCs w:val="22"/>
        </w:rPr>
        <w:t>Неуведомление</w:t>
      </w:r>
      <w:proofErr w:type="spellEnd"/>
      <w:r w:rsidRPr="00DD127D">
        <w:rPr>
          <w:sz w:val="22"/>
          <w:szCs w:val="22"/>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F24B5F" w:rsidRPr="00DD127D" w:rsidRDefault="00F24B5F" w:rsidP="00D677E1">
      <w:pPr>
        <w:numPr>
          <w:ilvl w:val="0"/>
          <w:numId w:val="67"/>
        </w:numPr>
        <w:tabs>
          <w:tab w:val="clear" w:pos="0"/>
        </w:tabs>
        <w:ind w:left="0" w:right="-21" w:firstLine="709"/>
        <w:jc w:val="both"/>
        <w:rPr>
          <w:b/>
          <w:sz w:val="22"/>
          <w:szCs w:val="22"/>
        </w:rPr>
      </w:pPr>
      <w:r w:rsidRPr="00DD127D">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DD127D" w:rsidRDefault="00DD127D" w:rsidP="00DD127D">
      <w:pPr>
        <w:pStyle w:val="6"/>
        <w:spacing w:before="0" w:after="0"/>
        <w:ind w:firstLine="709"/>
      </w:pPr>
    </w:p>
    <w:p w:rsidR="00F24B5F" w:rsidRPr="00DD127D" w:rsidRDefault="00F24B5F" w:rsidP="00DD127D">
      <w:pPr>
        <w:pStyle w:val="6"/>
        <w:spacing w:before="0" w:after="0"/>
        <w:ind w:firstLine="709"/>
      </w:pPr>
      <w:r w:rsidRPr="00DD127D">
        <w:t>Статья 13. Заключительные положения</w:t>
      </w:r>
    </w:p>
    <w:p w:rsidR="00F24B5F" w:rsidRPr="00DD127D" w:rsidRDefault="00F24B5F" w:rsidP="00DD127D">
      <w:pPr>
        <w:shd w:val="clear" w:color="auto" w:fill="FFFFFF"/>
        <w:ind w:firstLine="709"/>
        <w:jc w:val="both"/>
        <w:rPr>
          <w:color w:val="000000"/>
          <w:spacing w:val="-2"/>
          <w:sz w:val="22"/>
          <w:szCs w:val="22"/>
        </w:rPr>
      </w:pPr>
      <w:r w:rsidRPr="00DD127D">
        <w:rPr>
          <w:color w:val="000000"/>
          <w:spacing w:val="-2"/>
          <w:sz w:val="22"/>
          <w:szCs w:val="22"/>
        </w:rPr>
        <w:t>13.1.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F24B5F" w:rsidRPr="00DD127D" w:rsidRDefault="00F24B5F" w:rsidP="00DD127D">
      <w:pPr>
        <w:shd w:val="clear" w:color="auto" w:fill="FFFFFF"/>
        <w:ind w:firstLine="709"/>
        <w:jc w:val="both"/>
        <w:rPr>
          <w:color w:val="000000"/>
          <w:spacing w:val="-2"/>
          <w:sz w:val="22"/>
          <w:szCs w:val="22"/>
        </w:rPr>
      </w:pPr>
      <w:r w:rsidRPr="00DD127D">
        <w:rPr>
          <w:color w:val="000000"/>
          <w:spacing w:val="-2"/>
          <w:sz w:val="22"/>
          <w:szCs w:val="22"/>
        </w:rPr>
        <w:t>13.2. В случае реорганизации Сторон, их права и обязанности по Договору переходят к их правопреемникам.</w:t>
      </w:r>
    </w:p>
    <w:p w:rsidR="00F24B5F" w:rsidRPr="00DD127D" w:rsidRDefault="00F24B5F" w:rsidP="00D677E1">
      <w:pPr>
        <w:numPr>
          <w:ilvl w:val="1"/>
          <w:numId w:val="86"/>
        </w:numPr>
        <w:shd w:val="clear" w:color="auto" w:fill="FFFFFF"/>
        <w:ind w:left="0" w:firstLine="709"/>
        <w:jc w:val="both"/>
        <w:rPr>
          <w:color w:val="000000"/>
          <w:spacing w:val="-2"/>
          <w:sz w:val="22"/>
          <w:szCs w:val="22"/>
        </w:rPr>
      </w:pPr>
      <w:r w:rsidRPr="00DD127D">
        <w:rPr>
          <w:color w:val="000000"/>
          <w:spacing w:val="-2"/>
          <w:sz w:val="22"/>
          <w:szCs w:val="2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DD127D">
        <w:rPr>
          <w:color w:val="000000"/>
          <w:spacing w:val="-2"/>
          <w:sz w:val="22"/>
          <w:szCs w:val="22"/>
        </w:rPr>
        <w:t>с даты изменения</w:t>
      </w:r>
      <w:proofErr w:type="gramEnd"/>
      <w:r w:rsidRPr="00DD127D">
        <w:rPr>
          <w:color w:val="000000"/>
          <w:spacing w:val="-2"/>
          <w:sz w:val="22"/>
          <w:szCs w:val="22"/>
        </w:rPr>
        <w:t xml:space="preserve"> в письменном виде.</w:t>
      </w:r>
    </w:p>
    <w:p w:rsidR="00F24B5F" w:rsidRPr="00DD127D" w:rsidRDefault="00F24B5F" w:rsidP="00D677E1">
      <w:pPr>
        <w:numPr>
          <w:ilvl w:val="1"/>
          <w:numId w:val="86"/>
        </w:numPr>
        <w:shd w:val="clear" w:color="auto" w:fill="FFFFFF"/>
        <w:ind w:left="0" w:firstLine="709"/>
        <w:jc w:val="both"/>
        <w:rPr>
          <w:color w:val="000000"/>
          <w:spacing w:val="-2"/>
          <w:sz w:val="22"/>
          <w:szCs w:val="22"/>
        </w:rPr>
      </w:pPr>
      <w:r w:rsidRPr="00DD127D">
        <w:rPr>
          <w:color w:val="000000"/>
          <w:spacing w:val="-2"/>
          <w:sz w:val="22"/>
          <w:szCs w:val="22"/>
        </w:rPr>
        <w:t xml:space="preserve">Стороны при предоставлении  информации в </w:t>
      </w:r>
      <w:r w:rsidRPr="00DD127D">
        <w:rPr>
          <w:color w:val="000000"/>
          <w:spacing w:val="-1"/>
          <w:sz w:val="22"/>
          <w:szCs w:val="22"/>
        </w:rPr>
        <w:t xml:space="preserve">отношении всей цепочки собственников и руководителей, включая </w:t>
      </w:r>
      <w:r w:rsidRPr="00DD127D">
        <w:rPr>
          <w:color w:val="000000"/>
          <w:sz w:val="22"/>
          <w:szCs w:val="22"/>
        </w:rPr>
        <w:t xml:space="preserve">бенефициаров (в том числе конечных) и </w:t>
      </w:r>
      <w:r w:rsidRPr="00DD127D">
        <w:rPr>
          <w:color w:val="000000"/>
          <w:spacing w:val="1"/>
          <w:sz w:val="22"/>
          <w:szCs w:val="22"/>
        </w:rPr>
        <w:t xml:space="preserve"> копий подтверждающих </w:t>
      </w:r>
      <w:r w:rsidRPr="00DD127D">
        <w:rPr>
          <w:color w:val="000000"/>
          <w:spacing w:val="-3"/>
          <w:sz w:val="22"/>
          <w:szCs w:val="22"/>
        </w:rPr>
        <w:t>документов руководствуются Условиями предоставления сведений о контрагенте  (Приложение № 4 к Договору).</w:t>
      </w:r>
    </w:p>
    <w:p w:rsidR="00F24B5F" w:rsidRPr="00DD127D" w:rsidRDefault="00F24B5F" w:rsidP="00D677E1">
      <w:pPr>
        <w:numPr>
          <w:ilvl w:val="1"/>
          <w:numId w:val="86"/>
        </w:numPr>
        <w:shd w:val="clear" w:color="auto" w:fill="FFFFFF"/>
        <w:ind w:left="0" w:firstLine="709"/>
        <w:jc w:val="both"/>
        <w:rPr>
          <w:color w:val="000000"/>
          <w:spacing w:val="-2"/>
          <w:sz w:val="22"/>
          <w:szCs w:val="22"/>
        </w:rPr>
      </w:pPr>
      <w:r w:rsidRPr="00DD127D">
        <w:rPr>
          <w:sz w:val="22"/>
          <w:szCs w:val="22"/>
        </w:rPr>
        <w:t>Отношения сторон, не урегулированные Договором, определяются в соответствии с действующим законодательством Российской Федерации.</w:t>
      </w:r>
    </w:p>
    <w:p w:rsidR="00F24B5F" w:rsidRPr="00DD127D" w:rsidRDefault="00F24B5F" w:rsidP="00D677E1">
      <w:pPr>
        <w:numPr>
          <w:ilvl w:val="1"/>
          <w:numId w:val="86"/>
        </w:numPr>
        <w:shd w:val="clear" w:color="auto" w:fill="FFFFFF"/>
        <w:ind w:left="0" w:firstLine="709"/>
        <w:jc w:val="both"/>
        <w:rPr>
          <w:color w:val="000000"/>
          <w:spacing w:val="-2"/>
          <w:sz w:val="22"/>
          <w:szCs w:val="22"/>
        </w:rPr>
      </w:pPr>
      <w:r w:rsidRPr="00DD127D">
        <w:rPr>
          <w:sz w:val="22"/>
          <w:szCs w:val="22"/>
        </w:rPr>
        <w:t>Договор составлен на русском языке в двух подлинных экземплярах, имеющих одинаковую юридическую силу, по одному для каждой из Сторон.</w:t>
      </w:r>
    </w:p>
    <w:p w:rsidR="00DD127D" w:rsidRDefault="00DD127D" w:rsidP="00DD127D">
      <w:pPr>
        <w:pStyle w:val="6"/>
        <w:spacing w:before="0" w:after="0"/>
        <w:ind w:firstLine="709"/>
      </w:pPr>
    </w:p>
    <w:p w:rsidR="00DD127D" w:rsidRPr="00DD127D" w:rsidRDefault="00DD127D" w:rsidP="00DD127D"/>
    <w:p w:rsidR="00F24B5F" w:rsidRPr="00DD127D" w:rsidRDefault="00F24B5F" w:rsidP="00DD127D">
      <w:pPr>
        <w:pStyle w:val="6"/>
        <w:spacing w:before="0" w:after="0"/>
        <w:ind w:firstLine="709"/>
      </w:pPr>
      <w:r w:rsidRPr="00DD127D">
        <w:t>Статья 14. Приложения к Договору</w:t>
      </w:r>
    </w:p>
    <w:p w:rsidR="00F24B5F" w:rsidRPr="00DD127D" w:rsidRDefault="00F24B5F" w:rsidP="00DD127D">
      <w:pPr>
        <w:ind w:right="-21" w:firstLine="709"/>
        <w:jc w:val="both"/>
        <w:rPr>
          <w:sz w:val="22"/>
          <w:szCs w:val="22"/>
        </w:rPr>
      </w:pPr>
      <w:r w:rsidRPr="00DD127D">
        <w:rPr>
          <w:sz w:val="22"/>
          <w:szCs w:val="22"/>
        </w:rPr>
        <w:t xml:space="preserve">Приложение № 1 – Техническое задание. </w:t>
      </w:r>
    </w:p>
    <w:p w:rsidR="00F24B5F" w:rsidRPr="00DD127D" w:rsidRDefault="00F24B5F" w:rsidP="00DD127D">
      <w:pPr>
        <w:ind w:right="-21" w:firstLine="709"/>
        <w:jc w:val="both"/>
        <w:rPr>
          <w:sz w:val="22"/>
          <w:szCs w:val="22"/>
        </w:rPr>
      </w:pPr>
      <w:r w:rsidRPr="00DD127D">
        <w:rPr>
          <w:sz w:val="22"/>
          <w:szCs w:val="22"/>
        </w:rPr>
        <w:t>Приложение № 2 – Календарный план.</w:t>
      </w:r>
    </w:p>
    <w:p w:rsidR="00F24B5F" w:rsidRPr="00DD127D" w:rsidRDefault="00F24B5F" w:rsidP="00DD127D">
      <w:pPr>
        <w:ind w:right="-21" w:firstLine="709"/>
        <w:jc w:val="both"/>
        <w:rPr>
          <w:sz w:val="22"/>
          <w:szCs w:val="22"/>
        </w:rPr>
      </w:pPr>
      <w:r w:rsidRPr="00DD127D">
        <w:rPr>
          <w:sz w:val="22"/>
          <w:szCs w:val="22"/>
        </w:rPr>
        <w:t>Приложение № 3 – Расчет цены договора</w:t>
      </w:r>
      <w:r w:rsidRPr="00DD127D">
        <w:rPr>
          <w:bCs/>
          <w:sz w:val="22"/>
          <w:szCs w:val="22"/>
        </w:rPr>
        <w:t>.</w:t>
      </w:r>
    </w:p>
    <w:p w:rsidR="00F24B5F" w:rsidRPr="00DD127D" w:rsidRDefault="00F24B5F" w:rsidP="00DD127D">
      <w:pPr>
        <w:pStyle w:val="23"/>
        <w:suppressAutoHyphens/>
        <w:ind w:firstLine="709"/>
        <w:rPr>
          <w:bCs/>
          <w:sz w:val="22"/>
          <w:szCs w:val="22"/>
        </w:rPr>
      </w:pPr>
      <w:r w:rsidRPr="00DD127D">
        <w:rPr>
          <w:sz w:val="22"/>
          <w:szCs w:val="22"/>
        </w:rPr>
        <w:t xml:space="preserve">Приложение № 4 – </w:t>
      </w:r>
      <w:r w:rsidRPr="00DD127D">
        <w:rPr>
          <w:color w:val="000000"/>
          <w:spacing w:val="-3"/>
          <w:sz w:val="22"/>
          <w:szCs w:val="22"/>
        </w:rPr>
        <w:t>Условия предоставления сведений о контрагенте</w:t>
      </w:r>
      <w:r w:rsidRPr="00DD127D">
        <w:rPr>
          <w:bCs/>
          <w:sz w:val="22"/>
          <w:szCs w:val="22"/>
        </w:rPr>
        <w:t>;</w:t>
      </w:r>
    </w:p>
    <w:p w:rsidR="00F24B5F" w:rsidRPr="00DD127D" w:rsidRDefault="00F24B5F" w:rsidP="00DD127D">
      <w:pPr>
        <w:pStyle w:val="aff"/>
        <w:suppressLineNumbers/>
        <w:suppressAutoHyphens/>
        <w:spacing w:after="0"/>
        <w:ind w:firstLine="709"/>
        <w:rPr>
          <w:sz w:val="22"/>
          <w:szCs w:val="22"/>
        </w:rPr>
      </w:pPr>
      <w:r w:rsidRPr="00DD127D">
        <w:rPr>
          <w:sz w:val="22"/>
          <w:szCs w:val="22"/>
        </w:rPr>
        <w:t>Приложение № 5 – Форма «Акт сдачи-приемки выполненных работ / оказанных услуг».</w:t>
      </w:r>
    </w:p>
    <w:p w:rsidR="00F24B5F" w:rsidRPr="00DD127D" w:rsidRDefault="00F24B5F" w:rsidP="00DD127D">
      <w:pPr>
        <w:ind w:firstLine="709"/>
        <w:jc w:val="both"/>
        <w:rPr>
          <w:sz w:val="22"/>
          <w:szCs w:val="22"/>
        </w:rPr>
      </w:pPr>
      <w:r w:rsidRPr="00DD127D">
        <w:rPr>
          <w:sz w:val="22"/>
          <w:szCs w:val="22"/>
        </w:rPr>
        <w:t>Приложение № 6  - Форма предоставления информации об отнесении  организации</w:t>
      </w:r>
      <w:r w:rsidRPr="00DD127D">
        <w:rPr>
          <w:bCs/>
          <w:sz w:val="22"/>
          <w:szCs w:val="22"/>
        </w:rPr>
        <w:t xml:space="preserve"> </w:t>
      </w:r>
      <w:r w:rsidRPr="00DD127D">
        <w:rPr>
          <w:sz w:val="22"/>
          <w:szCs w:val="22"/>
        </w:rPr>
        <w:t>к субъектам малого или среднего предпринимательства</w:t>
      </w:r>
      <w:r w:rsidRPr="00DD127D">
        <w:rPr>
          <w:bCs/>
          <w:sz w:val="22"/>
          <w:szCs w:val="22"/>
        </w:rPr>
        <w:t>.</w:t>
      </w:r>
    </w:p>
    <w:p w:rsidR="00F24B5F" w:rsidRPr="00DD127D" w:rsidRDefault="00F24B5F" w:rsidP="00DD127D">
      <w:pPr>
        <w:pStyle w:val="aff"/>
        <w:suppressLineNumbers/>
        <w:suppressAutoHyphens/>
        <w:spacing w:after="0"/>
        <w:ind w:firstLine="709"/>
        <w:rPr>
          <w:sz w:val="22"/>
          <w:szCs w:val="22"/>
        </w:rPr>
      </w:pPr>
    </w:p>
    <w:p w:rsidR="00F24B5F" w:rsidRPr="00DD127D" w:rsidRDefault="00F24B5F" w:rsidP="00DD127D">
      <w:pPr>
        <w:pStyle w:val="aff"/>
        <w:suppressLineNumbers/>
        <w:suppressAutoHyphens/>
        <w:spacing w:after="0"/>
        <w:ind w:firstLine="709"/>
        <w:rPr>
          <w:sz w:val="22"/>
          <w:szCs w:val="22"/>
        </w:rPr>
      </w:pPr>
    </w:p>
    <w:p w:rsidR="00F24B5F" w:rsidRPr="00DD127D" w:rsidRDefault="00F24B5F" w:rsidP="00DD127D">
      <w:pPr>
        <w:pStyle w:val="6"/>
        <w:spacing w:before="0" w:after="0"/>
        <w:ind w:firstLine="709"/>
      </w:pPr>
      <w:r w:rsidRPr="00DD127D">
        <w:t>Статья 15. Адреса и банковские реквизиты</w:t>
      </w:r>
    </w:p>
    <w:p w:rsidR="00F24B5F" w:rsidRPr="00CA6F53" w:rsidRDefault="00F24B5F" w:rsidP="00F24B5F"/>
    <w:tbl>
      <w:tblPr>
        <w:tblW w:w="10626" w:type="dxa"/>
        <w:tblInd w:w="108" w:type="dxa"/>
        <w:tblLook w:val="0000"/>
      </w:tblPr>
      <w:tblGrid>
        <w:gridCol w:w="10404"/>
        <w:gridCol w:w="222"/>
      </w:tblGrid>
      <w:tr w:rsidR="00F24B5F" w:rsidRPr="00CA6F53" w:rsidTr="00F24B5F">
        <w:tc>
          <w:tcPr>
            <w:tcW w:w="10404" w:type="dxa"/>
          </w:tcPr>
          <w:tbl>
            <w:tblPr>
              <w:tblW w:w="10080" w:type="dxa"/>
              <w:tblInd w:w="108" w:type="dxa"/>
              <w:tblLook w:val="0000"/>
            </w:tblPr>
            <w:tblGrid>
              <w:gridCol w:w="5400"/>
              <w:gridCol w:w="4680"/>
            </w:tblGrid>
            <w:tr w:rsidR="00F24B5F" w:rsidRPr="00DD127D" w:rsidTr="00F24B5F">
              <w:tc>
                <w:tcPr>
                  <w:tcW w:w="5400" w:type="dxa"/>
                </w:tcPr>
                <w:p w:rsidR="00F24B5F" w:rsidRPr="00DD127D" w:rsidRDefault="00F24B5F" w:rsidP="00DD127D">
                  <w:pPr>
                    <w:tabs>
                      <w:tab w:val="left" w:pos="4882"/>
                    </w:tabs>
                    <w:rPr>
                      <w:b/>
                      <w:sz w:val="22"/>
                      <w:szCs w:val="22"/>
                    </w:rPr>
                  </w:pPr>
                  <w:r w:rsidRPr="00DD127D">
                    <w:rPr>
                      <w:b/>
                      <w:sz w:val="22"/>
                      <w:szCs w:val="22"/>
                    </w:rPr>
                    <w:t>ЗАКАЗЧИК:</w:t>
                  </w:r>
                </w:p>
              </w:tc>
              <w:tc>
                <w:tcPr>
                  <w:tcW w:w="4680" w:type="dxa"/>
                </w:tcPr>
                <w:p w:rsidR="00F24B5F" w:rsidRPr="00DD127D" w:rsidRDefault="00F24B5F" w:rsidP="00DD127D">
                  <w:pPr>
                    <w:tabs>
                      <w:tab w:val="left" w:pos="4882"/>
                    </w:tabs>
                    <w:rPr>
                      <w:b/>
                      <w:sz w:val="22"/>
                      <w:szCs w:val="22"/>
                    </w:rPr>
                  </w:pPr>
                  <w:r w:rsidRPr="00DD127D">
                    <w:rPr>
                      <w:b/>
                      <w:sz w:val="22"/>
                      <w:szCs w:val="22"/>
                    </w:rPr>
                    <w:t>ИСПОЛНИТЕЛЬ:</w:t>
                  </w:r>
                </w:p>
              </w:tc>
            </w:tr>
            <w:tr w:rsidR="00F24B5F" w:rsidRPr="00DD127D" w:rsidTr="00F24B5F">
              <w:tc>
                <w:tcPr>
                  <w:tcW w:w="5400" w:type="dxa"/>
                </w:tcPr>
                <w:p w:rsidR="00F24B5F" w:rsidRPr="00DD127D" w:rsidRDefault="00F24B5F" w:rsidP="00DD127D">
                  <w:pPr>
                    <w:pStyle w:val="ad"/>
                    <w:suppressAutoHyphens/>
                    <w:ind w:firstLine="0"/>
                    <w:jc w:val="left"/>
                    <w:rPr>
                      <w:sz w:val="22"/>
                      <w:szCs w:val="22"/>
                    </w:rPr>
                  </w:pPr>
                  <w:r w:rsidRPr="00DD127D">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F24B5F" w:rsidRPr="00DD127D" w:rsidRDefault="00F24B5F" w:rsidP="00DD127D">
                  <w:pPr>
                    <w:pStyle w:val="ad"/>
                    <w:suppressAutoHyphens/>
                    <w:ind w:firstLine="0"/>
                    <w:jc w:val="left"/>
                    <w:rPr>
                      <w:bCs/>
                      <w:sz w:val="22"/>
                      <w:szCs w:val="22"/>
                    </w:rPr>
                  </w:pPr>
                  <w:r w:rsidRPr="00DD127D">
                    <w:rPr>
                      <w:sz w:val="22"/>
                      <w:szCs w:val="22"/>
                    </w:rPr>
                    <w:t>(ОАО «Головной институт «ВНИПИЭТ»)</w:t>
                  </w:r>
                </w:p>
              </w:tc>
              <w:tc>
                <w:tcPr>
                  <w:tcW w:w="4680" w:type="dxa"/>
                </w:tcPr>
                <w:p w:rsidR="00F24B5F" w:rsidRPr="00DD127D" w:rsidRDefault="00F24B5F" w:rsidP="00DD127D">
                  <w:pPr>
                    <w:tabs>
                      <w:tab w:val="left" w:pos="4882"/>
                    </w:tabs>
                    <w:suppressAutoHyphens/>
                    <w:rPr>
                      <w:bCs/>
                      <w:sz w:val="22"/>
                      <w:szCs w:val="22"/>
                    </w:rPr>
                  </w:pPr>
                  <w:r w:rsidRPr="00DD127D">
                    <w:rPr>
                      <w:bCs/>
                      <w:sz w:val="22"/>
                      <w:szCs w:val="22"/>
                    </w:rPr>
                    <w:t>__________________________________</w:t>
                  </w:r>
                </w:p>
                <w:p w:rsidR="00F24B5F" w:rsidRPr="00DD127D" w:rsidRDefault="00F24B5F" w:rsidP="00DD127D">
                  <w:pPr>
                    <w:tabs>
                      <w:tab w:val="left" w:pos="4882"/>
                    </w:tabs>
                    <w:suppressAutoHyphens/>
                    <w:rPr>
                      <w:bCs/>
                      <w:sz w:val="22"/>
                      <w:szCs w:val="22"/>
                    </w:rPr>
                  </w:pPr>
                </w:p>
                <w:p w:rsidR="00F24B5F" w:rsidRPr="00DD127D" w:rsidRDefault="00F24B5F" w:rsidP="00DD127D">
                  <w:pPr>
                    <w:tabs>
                      <w:tab w:val="left" w:pos="4882"/>
                    </w:tabs>
                    <w:suppressAutoHyphens/>
                    <w:rPr>
                      <w:bCs/>
                      <w:sz w:val="22"/>
                      <w:szCs w:val="22"/>
                    </w:rPr>
                  </w:pPr>
                  <w:r w:rsidRPr="00DD127D">
                    <w:rPr>
                      <w:bCs/>
                      <w:sz w:val="22"/>
                      <w:szCs w:val="22"/>
                    </w:rPr>
                    <w:t>__________________________________</w:t>
                  </w:r>
                </w:p>
              </w:tc>
            </w:tr>
            <w:tr w:rsidR="00F24B5F" w:rsidRPr="00DD127D" w:rsidTr="00F24B5F">
              <w:tc>
                <w:tcPr>
                  <w:tcW w:w="5400" w:type="dxa"/>
                </w:tcPr>
                <w:p w:rsidR="00F24B5F" w:rsidRPr="00DD127D" w:rsidRDefault="00F24B5F" w:rsidP="00DD127D">
                  <w:pPr>
                    <w:jc w:val="both"/>
                    <w:rPr>
                      <w:color w:val="000000"/>
                      <w:sz w:val="22"/>
                      <w:szCs w:val="22"/>
                    </w:rPr>
                  </w:pPr>
                  <w:r w:rsidRPr="00DD127D">
                    <w:rPr>
                      <w:color w:val="000000"/>
                      <w:sz w:val="22"/>
                      <w:szCs w:val="22"/>
                    </w:rPr>
                    <w:t xml:space="preserve">Юридический/почтовый адрес: 197183, Россия, </w:t>
                  </w:r>
                </w:p>
                <w:p w:rsidR="00F24B5F" w:rsidRPr="00DD127D" w:rsidRDefault="00F24B5F" w:rsidP="00DD127D">
                  <w:pPr>
                    <w:jc w:val="both"/>
                    <w:rPr>
                      <w:color w:val="000000"/>
                      <w:sz w:val="22"/>
                      <w:szCs w:val="22"/>
                    </w:rPr>
                  </w:pPr>
                  <w:r w:rsidRPr="00DD127D">
                    <w:rPr>
                      <w:color w:val="000000"/>
                      <w:sz w:val="22"/>
                      <w:szCs w:val="22"/>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722"/>
                  </w:tblGrid>
                  <w:tr w:rsidR="00F24B5F" w:rsidRPr="00DD127D" w:rsidTr="00F24B5F">
                    <w:trPr>
                      <w:tblCellSpacing w:w="15" w:type="dxa"/>
                    </w:trPr>
                    <w:tc>
                      <w:tcPr>
                        <w:tcW w:w="0" w:type="auto"/>
                        <w:vAlign w:val="center"/>
                      </w:tcPr>
                      <w:p w:rsidR="00F24B5F" w:rsidRPr="00DD127D" w:rsidRDefault="00F24B5F" w:rsidP="00DD127D">
                        <w:pPr>
                          <w:rPr>
                            <w:sz w:val="22"/>
                            <w:szCs w:val="22"/>
                          </w:rPr>
                        </w:pPr>
                        <w:r w:rsidRPr="00DD127D">
                          <w:rPr>
                            <w:color w:val="000000"/>
                            <w:sz w:val="22"/>
                            <w:szCs w:val="22"/>
                          </w:rPr>
                          <w:t>ИНН 7814417371</w:t>
                        </w:r>
                      </w:p>
                    </w:tc>
                  </w:tr>
                  <w:tr w:rsidR="00F24B5F" w:rsidRPr="00DD127D" w:rsidTr="00F24B5F">
                    <w:trPr>
                      <w:tblCellSpacing w:w="15" w:type="dxa"/>
                    </w:trPr>
                    <w:tc>
                      <w:tcPr>
                        <w:tcW w:w="0" w:type="auto"/>
                        <w:vAlign w:val="center"/>
                      </w:tcPr>
                      <w:p w:rsidR="00F24B5F" w:rsidRPr="00DD127D" w:rsidRDefault="00F24B5F" w:rsidP="00DD127D">
                        <w:pPr>
                          <w:rPr>
                            <w:sz w:val="22"/>
                            <w:szCs w:val="22"/>
                          </w:rPr>
                        </w:pPr>
                        <w:r w:rsidRPr="00DD127D">
                          <w:rPr>
                            <w:color w:val="000000"/>
                            <w:sz w:val="22"/>
                            <w:szCs w:val="22"/>
                          </w:rPr>
                          <w:t>КПП 783450001</w:t>
                        </w:r>
                      </w:p>
                    </w:tc>
                  </w:tr>
                </w:tbl>
                <w:p w:rsidR="00F24B5F" w:rsidRPr="00DD127D" w:rsidRDefault="00F24B5F" w:rsidP="00DD127D">
                  <w:pPr>
                    <w:pStyle w:val="ad"/>
                    <w:suppressAutoHyphens/>
                    <w:ind w:firstLine="0"/>
                    <w:jc w:val="left"/>
                    <w:rPr>
                      <w:b/>
                      <w:sz w:val="22"/>
                      <w:szCs w:val="22"/>
                    </w:rPr>
                  </w:pPr>
                  <w:r w:rsidRPr="00DD127D">
                    <w:rPr>
                      <w:b/>
                      <w:sz w:val="22"/>
                      <w:szCs w:val="22"/>
                    </w:rPr>
                    <w:t>Грузополучатель/Плательщик:</w:t>
                  </w:r>
                </w:p>
                <w:p w:rsidR="00F24B5F" w:rsidRPr="00DD127D" w:rsidRDefault="00F24B5F" w:rsidP="00DD127D">
                  <w:pPr>
                    <w:pStyle w:val="ad"/>
                    <w:suppressAutoHyphens/>
                    <w:ind w:firstLine="0"/>
                    <w:jc w:val="left"/>
                    <w:rPr>
                      <w:sz w:val="22"/>
                      <w:szCs w:val="22"/>
                    </w:rPr>
                  </w:pPr>
                  <w:r w:rsidRPr="00DD127D">
                    <w:rPr>
                      <w:sz w:val="22"/>
                      <w:szCs w:val="22"/>
                    </w:rPr>
                    <w:t>Филиал ОАО «Головной институт «ВНИПИЭТ» «</w:t>
                  </w:r>
                  <w:proofErr w:type="spellStart"/>
                  <w:r w:rsidRPr="00DD127D">
                    <w:rPr>
                      <w:sz w:val="22"/>
                      <w:szCs w:val="22"/>
                    </w:rPr>
                    <w:t>СПбАЭП</w:t>
                  </w:r>
                  <w:proofErr w:type="spellEnd"/>
                  <w:r w:rsidRPr="00DD127D">
                    <w:rPr>
                      <w:sz w:val="22"/>
                      <w:szCs w:val="22"/>
                    </w:rPr>
                    <w:t>»</w:t>
                  </w:r>
                </w:p>
              </w:tc>
              <w:tc>
                <w:tcPr>
                  <w:tcW w:w="4680" w:type="dxa"/>
                </w:tcPr>
                <w:p w:rsidR="00F24B5F" w:rsidRPr="00DD127D" w:rsidRDefault="00F24B5F" w:rsidP="00DD127D">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DD127D">
                    <w:rPr>
                      <w:bCs/>
                      <w:sz w:val="22"/>
                      <w:szCs w:val="22"/>
                    </w:rPr>
                    <w:t xml:space="preserve">Место нахождения: </w:t>
                  </w:r>
                </w:p>
                <w:p w:rsidR="00F24B5F" w:rsidRPr="00DD127D" w:rsidRDefault="00F24B5F" w:rsidP="00DD127D">
                  <w:pPr>
                    <w:tabs>
                      <w:tab w:val="left" w:pos="4882"/>
                    </w:tabs>
                    <w:suppressAutoHyphens/>
                    <w:rPr>
                      <w:bCs/>
                      <w:sz w:val="22"/>
                      <w:szCs w:val="22"/>
                    </w:rPr>
                  </w:pPr>
                  <w:r w:rsidRPr="00DD127D">
                    <w:rPr>
                      <w:bCs/>
                      <w:sz w:val="22"/>
                      <w:szCs w:val="22"/>
                    </w:rPr>
                    <w:t>__________________________________</w:t>
                  </w:r>
                </w:p>
                <w:p w:rsidR="00F24B5F" w:rsidRPr="00DD127D" w:rsidRDefault="00F24B5F" w:rsidP="00DD127D">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DD127D">
                    <w:rPr>
                      <w:bCs/>
                      <w:sz w:val="22"/>
                      <w:szCs w:val="22"/>
                    </w:rPr>
                    <w:t>__________________________________</w:t>
                  </w:r>
                </w:p>
                <w:p w:rsidR="00F24B5F" w:rsidRPr="00DD127D" w:rsidRDefault="00F24B5F" w:rsidP="00DD127D">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DD127D">
                    <w:rPr>
                      <w:bCs/>
                      <w:sz w:val="22"/>
                      <w:szCs w:val="22"/>
                    </w:rPr>
                    <w:t xml:space="preserve">Почтовый адрес: </w:t>
                  </w:r>
                </w:p>
                <w:p w:rsidR="00F24B5F" w:rsidRPr="00DD127D" w:rsidRDefault="00F24B5F" w:rsidP="00DD127D">
                  <w:pPr>
                    <w:tabs>
                      <w:tab w:val="left" w:pos="4882"/>
                    </w:tabs>
                    <w:suppressAutoHyphens/>
                    <w:rPr>
                      <w:bCs/>
                      <w:sz w:val="22"/>
                      <w:szCs w:val="22"/>
                    </w:rPr>
                  </w:pPr>
                  <w:r w:rsidRPr="00DD127D">
                    <w:rPr>
                      <w:bCs/>
                      <w:sz w:val="22"/>
                      <w:szCs w:val="22"/>
                    </w:rPr>
                    <w:t>__________________________________</w:t>
                  </w:r>
                </w:p>
                <w:p w:rsidR="00F24B5F" w:rsidRPr="00DD127D" w:rsidRDefault="00F24B5F" w:rsidP="00DD127D">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DD127D">
                    <w:rPr>
                      <w:bCs/>
                      <w:sz w:val="22"/>
                      <w:szCs w:val="22"/>
                    </w:rPr>
                    <w:t>__________________________________</w:t>
                  </w:r>
                </w:p>
              </w:tc>
            </w:tr>
            <w:tr w:rsidR="00F24B5F" w:rsidRPr="00DD127D" w:rsidTr="00F24B5F">
              <w:tc>
                <w:tcPr>
                  <w:tcW w:w="5400" w:type="dxa"/>
                </w:tcPr>
                <w:p w:rsidR="00F24B5F" w:rsidRPr="00DD127D" w:rsidRDefault="00F24B5F" w:rsidP="00DD127D">
                  <w:pPr>
                    <w:pStyle w:val="ad"/>
                    <w:suppressAutoHyphens/>
                    <w:ind w:firstLine="0"/>
                    <w:jc w:val="left"/>
                    <w:rPr>
                      <w:sz w:val="22"/>
                      <w:szCs w:val="22"/>
                    </w:rPr>
                  </w:pPr>
                  <w:r w:rsidRPr="00DD127D">
                    <w:rPr>
                      <w:sz w:val="22"/>
                      <w:szCs w:val="22"/>
                    </w:rPr>
                    <w:t xml:space="preserve">Место нахождения: 191036, Санкт-Петербург, </w:t>
                  </w:r>
                </w:p>
                <w:p w:rsidR="00F24B5F" w:rsidRPr="00DD127D" w:rsidRDefault="00F24B5F" w:rsidP="00DD127D">
                  <w:pPr>
                    <w:pStyle w:val="ad"/>
                    <w:suppressAutoHyphens/>
                    <w:ind w:firstLine="0"/>
                    <w:jc w:val="left"/>
                    <w:rPr>
                      <w:sz w:val="22"/>
                      <w:szCs w:val="22"/>
                    </w:rPr>
                  </w:pPr>
                  <w:r w:rsidRPr="00DD127D">
                    <w:rPr>
                      <w:sz w:val="22"/>
                      <w:szCs w:val="22"/>
                    </w:rPr>
                    <w:t>2-я Советская ул., д. 9/2а</w:t>
                  </w:r>
                </w:p>
                <w:p w:rsidR="00DD127D" w:rsidRDefault="00F24B5F" w:rsidP="00DD127D">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DD127D">
                    <w:rPr>
                      <w:bCs/>
                      <w:sz w:val="22"/>
                      <w:szCs w:val="22"/>
                    </w:rPr>
                    <w:t>Почтовый адрес: 191036, Санкт-Петербург,</w:t>
                  </w:r>
                </w:p>
                <w:p w:rsidR="00F24B5F" w:rsidRPr="00DD127D" w:rsidRDefault="00DD127D" w:rsidP="00DD127D">
                  <w:pPr>
                    <w:pStyle w:val="af7"/>
                    <w:widowControl w:val="0"/>
                    <w:tabs>
                      <w:tab w:val="left" w:pos="4882"/>
                    </w:tabs>
                    <w:suppressAutoHyphens/>
                    <w:autoSpaceDE w:val="0"/>
                    <w:autoSpaceDN w:val="0"/>
                    <w:adjustRightInd w:val="0"/>
                    <w:spacing w:before="0" w:beforeAutospacing="0" w:after="0" w:afterAutospacing="0"/>
                    <w:rPr>
                      <w:bCs/>
                      <w:sz w:val="22"/>
                      <w:szCs w:val="22"/>
                    </w:rPr>
                  </w:pPr>
                  <w:r>
                    <w:rPr>
                      <w:bCs/>
                      <w:sz w:val="22"/>
                      <w:szCs w:val="22"/>
                    </w:rPr>
                    <w:t>2-я Советская ул., д. 9/2а</w:t>
                  </w:r>
                  <w:r w:rsidR="00F24B5F" w:rsidRPr="00DD127D">
                    <w:rPr>
                      <w:bCs/>
                      <w:sz w:val="22"/>
                      <w:szCs w:val="22"/>
                    </w:rPr>
                    <w:t xml:space="preserve"> </w:t>
                  </w:r>
                </w:p>
              </w:tc>
              <w:tc>
                <w:tcPr>
                  <w:tcW w:w="4680" w:type="dxa"/>
                </w:tcPr>
                <w:p w:rsidR="00F24B5F" w:rsidRPr="00DD127D" w:rsidRDefault="00F24B5F" w:rsidP="00DD127D">
                  <w:pPr>
                    <w:shd w:val="clear" w:color="auto" w:fill="FFFFFF"/>
                    <w:suppressAutoHyphens/>
                    <w:rPr>
                      <w:bCs/>
                      <w:sz w:val="22"/>
                      <w:szCs w:val="22"/>
                    </w:rPr>
                  </w:pPr>
                  <w:r w:rsidRPr="00DD127D">
                    <w:rPr>
                      <w:sz w:val="22"/>
                      <w:szCs w:val="22"/>
                    </w:rPr>
                    <w:t>ИНН _____________, КПП ___________,</w:t>
                  </w:r>
                </w:p>
              </w:tc>
            </w:tr>
            <w:tr w:rsidR="00F24B5F" w:rsidRPr="00DD127D" w:rsidTr="00F24B5F">
              <w:trPr>
                <w:trHeight w:val="553"/>
              </w:trPr>
              <w:tc>
                <w:tcPr>
                  <w:tcW w:w="5400" w:type="dxa"/>
                </w:tcPr>
                <w:p w:rsidR="00F24B5F" w:rsidRPr="00DD127D" w:rsidRDefault="00F24B5F" w:rsidP="00DD127D">
                  <w:pPr>
                    <w:shd w:val="clear" w:color="auto" w:fill="FFFFFF"/>
                    <w:suppressAutoHyphens/>
                    <w:rPr>
                      <w:bCs/>
                      <w:sz w:val="22"/>
                      <w:szCs w:val="22"/>
                    </w:rPr>
                  </w:pPr>
                  <w:r w:rsidRPr="00DD127D">
                    <w:rPr>
                      <w:bCs/>
                      <w:sz w:val="22"/>
                      <w:szCs w:val="22"/>
                    </w:rPr>
                    <w:t xml:space="preserve">ИНН </w:t>
                  </w:r>
                  <w:r w:rsidRPr="00DD127D">
                    <w:rPr>
                      <w:sz w:val="22"/>
                      <w:szCs w:val="22"/>
                    </w:rPr>
                    <w:t xml:space="preserve">7814417371 </w:t>
                  </w:r>
                  <w:r w:rsidRPr="00DD127D">
                    <w:rPr>
                      <w:bCs/>
                      <w:sz w:val="22"/>
                      <w:szCs w:val="22"/>
                    </w:rPr>
                    <w:t xml:space="preserve">КПП </w:t>
                  </w:r>
                  <w:r w:rsidRPr="00DD127D">
                    <w:rPr>
                      <w:sz w:val="22"/>
                      <w:szCs w:val="22"/>
                    </w:rPr>
                    <w:t>784243001</w:t>
                  </w:r>
                </w:p>
                <w:p w:rsidR="00F24B5F" w:rsidRPr="00DD127D" w:rsidRDefault="00F24B5F" w:rsidP="00DD127D">
                  <w:pPr>
                    <w:pStyle w:val="af7"/>
                    <w:widowControl w:val="0"/>
                    <w:tabs>
                      <w:tab w:val="left" w:pos="4882"/>
                    </w:tabs>
                    <w:suppressAutoHyphens/>
                    <w:autoSpaceDE w:val="0"/>
                    <w:autoSpaceDN w:val="0"/>
                    <w:adjustRightInd w:val="0"/>
                    <w:spacing w:before="0" w:beforeAutospacing="0" w:after="0" w:afterAutospacing="0"/>
                    <w:rPr>
                      <w:bCs/>
                      <w:sz w:val="22"/>
                      <w:szCs w:val="22"/>
                    </w:rPr>
                  </w:pPr>
                </w:p>
                <w:p w:rsidR="00F24B5F" w:rsidRPr="00DD127D" w:rsidRDefault="00F24B5F" w:rsidP="00DD127D">
                  <w:pPr>
                    <w:pStyle w:val="af7"/>
                    <w:widowControl w:val="0"/>
                    <w:tabs>
                      <w:tab w:val="left" w:pos="4882"/>
                    </w:tabs>
                    <w:suppressAutoHyphens/>
                    <w:autoSpaceDE w:val="0"/>
                    <w:autoSpaceDN w:val="0"/>
                    <w:adjustRightInd w:val="0"/>
                    <w:spacing w:before="0" w:beforeAutospacing="0" w:after="0" w:afterAutospacing="0"/>
                    <w:rPr>
                      <w:sz w:val="22"/>
                      <w:szCs w:val="22"/>
                    </w:rPr>
                  </w:pPr>
                  <w:r w:rsidRPr="00DD127D">
                    <w:rPr>
                      <w:bCs/>
                      <w:sz w:val="22"/>
                      <w:szCs w:val="22"/>
                    </w:rPr>
                    <w:t>Банковские реквизиты:</w:t>
                  </w:r>
                </w:p>
              </w:tc>
              <w:tc>
                <w:tcPr>
                  <w:tcW w:w="4680" w:type="dxa"/>
                </w:tcPr>
                <w:p w:rsidR="00F24B5F" w:rsidRPr="00DD127D" w:rsidRDefault="00F24B5F" w:rsidP="00DD127D">
                  <w:pPr>
                    <w:tabs>
                      <w:tab w:val="left" w:pos="4882"/>
                    </w:tabs>
                    <w:suppressAutoHyphens/>
                    <w:rPr>
                      <w:bCs/>
                      <w:sz w:val="22"/>
                      <w:szCs w:val="22"/>
                    </w:rPr>
                  </w:pPr>
                </w:p>
                <w:p w:rsidR="00F24B5F" w:rsidRPr="00DD127D" w:rsidRDefault="00F24B5F" w:rsidP="00DD127D">
                  <w:pPr>
                    <w:tabs>
                      <w:tab w:val="left" w:pos="4882"/>
                    </w:tabs>
                    <w:suppressAutoHyphens/>
                    <w:rPr>
                      <w:bCs/>
                      <w:sz w:val="22"/>
                      <w:szCs w:val="22"/>
                    </w:rPr>
                  </w:pPr>
                </w:p>
                <w:p w:rsidR="00F24B5F" w:rsidRPr="00DD127D" w:rsidRDefault="00F24B5F" w:rsidP="00DD127D">
                  <w:pPr>
                    <w:tabs>
                      <w:tab w:val="left" w:pos="4882"/>
                    </w:tabs>
                    <w:suppressAutoHyphens/>
                    <w:rPr>
                      <w:bCs/>
                      <w:sz w:val="22"/>
                      <w:szCs w:val="22"/>
                    </w:rPr>
                  </w:pPr>
                  <w:r w:rsidRPr="00DD127D">
                    <w:rPr>
                      <w:bCs/>
                      <w:sz w:val="22"/>
                      <w:szCs w:val="22"/>
                    </w:rPr>
                    <w:t>Банковские реквизиты:</w:t>
                  </w:r>
                </w:p>
              </w:tc>
            </w:tr>
            <w:tr w:rsidR="00F24B5F" w:rsidRPr="00DD127D" w:rsidTr="00F24B5F">
              <w:tc>
                <w:tcPr>
                  <w:tcW w:w="5400" w:type="dxa"/>
                </w:tcPr>
                <w:p w:rsidR="00F24B5F" w:rsidRPr="00DD127D" w:rsidRDefault="00F24B5F" w:rsidP="00DD127D">
                  <w:pPr>
                    <w:tabs>
                      <w:tab w:val="left" w:pos="4882"/>
                    </w:tabs>
                    <w:suppressAutoHyphens/>
                    <w:rPr>
                      <w:bCs/>
                      <w:sz w:val="22"/>
                      <w:szCs w:val="22"/>
                    </w:rPr>
                  </w:pPr>
                  <w:proofErr w:type="gramStart"/>
                  <w:r w:rsidRPr="00DD127D">
                    <w:rPr>
                      <w:bCs/>
                      <w:sz w:val="22"/>
                      <w:szCs w:val="22"/>
                    </w:rPr>
                    <w:t>Р</w:t>
                  </w:r>
                  <w:proofErr w:type="gramEnd"/>
                  <w:r w:rsidRPr="00DD127D">
                    <w:rPr>
                      <w:bCs/>
                      <w:sz w:val="22"/>
                      <w:szCs w:val="22"/>
                    </w:rPr>
                    <w:t>/</w:t>
                  </w:r>
                  <w:proofErr w:type="spellStart"/>
                  <w:r w:rsidRPr="00DD127D">
                    <w:rPr>
                      <w:bCs/>
                      <w:sz w:val="22"/>
                      <w:szCs w:val="22"/>
                    </w:rPr>
                    <w:t>сч</w:t>
                  </w:r>
                  <w:proofErr w:type="spellEnd"/>
                  <w:r w:rsidRPr="00DD127D">
                    <w:rPr>
                      <w:bCs/>
                      <w:sz w:val="22"/>
                      <w:szCs w:val="22"/>
                    </w:rPr>
                    <w:t xml:space="preserve">  </w:t>
                  </w:r>
                  <w:r w:rsidRPr="00DD127D">
                    <w:rPr>
                      <w:sz w:val="22"/>
                      <w:szCs w:val="22"/>
                    </w:rPr>
                    <w:t>4070 2810 7552 3000 0509</w:t>
                  </w:r>
                </w:p>
                <w:p w:rsidR="00F24B5F" w:rsidRPr="00DD127D" w:rsidRDefault="00F24B5F" w:rsidP="00DD127D">
                  <w:pPr>
                    <w:rPr>
                      <w:sz w:val="22"/>
                      <w:szCs w:val="22"/>
                    </w:rPr>
                  </w:pPr>
                  <w:r w:rsidRPr="00DD127D">
                    <w:rPr>
                      <w:sz w:val="22"/>
                      <w:szCs w:val="22"/>
                    </w:rPr>
                    <w:t xml:space="preserve">Северо-Западный банк ОАО «Сбербанка России» </w:t>
                  </w:r>
                </w:p>
                <w:p w:rsidR="00F24B5F" w:rsidRPr="00DD127D" w:rsidRDefault="00F24B5F" w:rsidP="00DD127D">
                  <w:pPr>
                    <w:rPr>
                      <w:sz w:val="22"/>
                      <w:szCs w:val="22"/>
                    </w:rPr>
                  </w:pPr>
                  <w:r w:rsidRPr="00DD127D">
                    <w:rPr>
                      <w:sz w:val="22"/>
                      <w:szCs w:val="22"/>
                    </w:rPr>
                    <w:t>г. Санкт-Петербург</w:t>
                  </w:r>
                </w:p>
                <w:p w:rsidR="00F24B5F" w:rsidRPr="00DD127D" w:rsidRDefault="00F24B5F" w:rsidP="00DD127D">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DD127D">
                    <w:rPr>
                      <w:bCs/>
                      <w:sz w:val="22"/>
                      <w:szCs w:val="22"/>
                    </w:rPr>
                    <w:t xml:space="preserve">БИК  </w:t>
                  </w:r>
                  <w:r w:rsidRPr="00DD127D">
                    <w:rPr>
                      <w:sz w:val="22"/>
                      <w:szCs w:val="22"/>
                    </w:rPr>
                    <w:t>044030653</w:t>
                  </w:r>
                </w:p>
                <w:p w:rsidR="00F24B5F" w:rsidRPr="00DD127D" w:rsidRDefault="00F24B5F" w:rsidP="00DD127D">
                  <w:pPr>
                    <w:pStyle w:val="af7"/>
                    <w:widowControl w:val="0"/>
                    <w:tabs>
                      <w:tab w:val="left" w:pos="4882"/>
                    </w:tabs>
                    <w:suppressAutoHyphens/>
                    <w:autoSpaceDE w:val="0"/>
                    <w:autoSpaceDN w:val="0"/>
                    <w:adjustRightInd w:val="0"/>
                    <w:spacing w:before="0" w:beforeAutospacing="0" w:after="0" w:afterAutospacing="0"/>
                    <w:rPr>
                      <w:bCs/>
                      <w:sz w:val="22"/>
                      <w:szCs w:val="22"/>
                    </w:rPr>
                  </w:pPr>
                  <w:proofErr w:type="spellStart"/>
                  <w:r w:rsidRPr="00DD127D">
                    <w:rPr>
                      <w:bCs/>
                      <w:sz w:val="22"/>
                      <w:szCs w:val="22"/>
                    </w:rPr>
                    <w:t>Кор</w:t>
                  </w:r>
                  <w:proofErr w:type="spellEnd"/>
                  <w:r w:rsidRPr="00DD127D">
                    <w:rPr>
                      <w:bCs/>
                      <w:sz w:val="22"/>
                      <w:szCs w:val="22"/>
                    </w:rPr>
                    <w:t>/</w:t>
                  </w:r>
                  <w:proofErr w:type="spellStart"/>
                  <w:r w:rsidRPr="00DD127D">
                    <w:rPr>
                      <w:bCs/>
                      <w:sz w:val="22"/>
                      <w:szCs w:val="22"/>
                    </w:rPr>
                    <w:t>сч</w:t>
                  </w:r>
                  <w:proofErr w:type="spellEnd"/>
                  <w:r w:rsidRPr="00DD127D">
                    <w:rPr>
                      <w:bCs/>
                      <w:sz w:val="22"/>
                      <w:szCs w:val="22"/>
                    </w:rPr>
                    <w:t xml:space="preserve">   </w:t>
                  </w:r>
                  <w:r w:rsidRPr="00DD127D">
                    <w:rPr>
                      <w:sz w:val="22"/>
                      <w:szCs w:val="22"/>
                    </w:rPr>
                    <w:t>3010 1810 5000 0000 0653</w:t>
                  </w:r>
                </w:p>
                <w:p w:rsidR="00F24B5F" w:rsidRPr="00DD127D" w:rsidRDefault="00F24B5F" w:rsidP="00DD127D">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DD127D">
                    <w:rPr>
                      <w:bCs/>
                      <w:sz w:val="22"/>
                      <w:szCs w:val="22"/>
                    </w:rPr>
                    <w:t xml:space="preserve">ОКПО </w:t>
                  </w:r>
                  <w:r w:rsidRPr="00DD127D">
                    <w:rPr>
                      <w:sz w:val="22"/>
                      <w:szCs w:val="22"/>
                    </w:rPr>
                    <w:t>08840975</w:t>
                  </w:r>
                </w:p>
                <w:p w:rsidR="00F24B5F" w:rsidRPr="00DD127D" w:rsidRDefault="00F24B5F" w:rsidP="00DD127D">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DD127D">
                    <w:rPr>
                      <w:bCs/>
                      <w:sz w:val="22"/>
                      <w:szCs w:val="22"/>
                    </w:rPr>
                    <w:t xml:space="preserve">ОГРН </w:t>
                  </w:r>
                  <w:r w:rsidRPr="00DD127D">
                    <w:rPr>
                      <w:sz w:val="22"/>
                      <w:szCs w:val="22"/>
                    </w:rPr>
                    <w:t>1089847342001</w:t>
                  </w:r>
                </w:p>
                <w:p w:rsidR="00F24B5F" w:rsidRPr="00DD127D" w:rsidRDefault="00F24B5F" w:rsidP="00DD127D">
                  <w:pPr>
                    <w:pStyle w:val="af7"/>
                    <w:widowControl w:val="0"/>
                    <w:tabs>
                      <w:tab w:val="left" w:pos="4882"/>
                    </w:tabs>
                    <w:suppressAutoHyphens/>
                    <w:autoSpaceDE w:val="0"/>
                    <w:autoSpaceDN w:val="0"/>
                    <w:adjustRightInd w:val="0"/>
                    <w:spacing w:before="0" w:beforeAutospacing="0" w:after="0" w:afterAutospacing="0"/>
                    <w:rPr>
                      <w:sz w:val="22"/>
                      <w:szCs w:val="22"/>
                    </w:rPr>
                  </w:pPr>
                  <w:r w:rsidRPr="00DD127D">
                    <w:rPr>
                      <w:bCs/>
                      <w:sz w:val="22"/>
                      <w:szCs w:val="22"/>
                    </w:rPr>
                    <w:t xml:space="preserve">ОКАТО </w:t>
                  </w:r>
                  <w:r w:rsidRPr="00DD127D">
                    <w:rPr>
                      <w:sz w:val="22"/>
                      <w:szCs w:val="22"/>
                    </w:rPr>
                    <w:t>40298564000</w:t>
                  </w:r>
                  <w:r w:rsidRPr="00DD127D">
                    <w:rPr>
                      <w:bCs/>
                      <w:sz w:val="22"/>
                      <w:szCs w:val="22"/>
                      <w:lang w:val="en-US"/>
                    </w:rPr>
                    <w:t xml:space="preserve"> </w:t>
                  </w:r>
                </w:p>
              </w:tc>
              <w:tc>
                <w:tcPr>
                  <w:tcW w:w="4680" w:type="dxa"/>
                </w:tcPr>
                <w:p w:rsidR="00F24B5F" w:rsidRPr="00DD127D" w:rsidRDefault="00F24B5F" w:rsidP="00DD127D">
                  <w:pPr>
                    <w:pStyle w:val="3b"/>
                    <w:suppressAutoHyphens/>
                    <w:rPr>
                      <w:sz w:val="22"/>
                      <w:szCs w:val="22"/>
                    </w:rPr>
                  </w:pPr>
                  <w:proofErr w:type="gramStart"/>
                  <w:r w:rsidRPr="00DD127D">
                    <w:rPr>
                      <w:sz w:val="22"/>
                      <w:szCs w:val="22"/>
                    </w:rPr>
                    <w:t>Р</w:t>
                  </w:r>
                  <w:proofErr w:type="gramEnd"/>
                  <w:r w:rsidRPr="00DD127D">
                    <w:rPr>
                      <w:sz w:val="22"/>
                      <w:szCs w:val="22"/>
                    </w:rPr>
                    <w:t>/</w:t>
                  </w:r>
                  <w:proofErr w:type="spellStart"/>
                  <w:r w:rsidRPr="00DD127D">
                    <w:rPr>
                      <w:sz w:val="22"/>
                      <w:szCs w:val="22"/>
                    </w:rPr>
                    <w:t>сч</w:t>
                  </w:r>
                  <w:proofErr w:type="spellEnd"/>
                  <w:r w:rsidRPr="00DD127D">
                    <w:rPr>
                      <w:sz w:val="22"/>
                      <w:szCs w:val="22"/>
                    </w:rPr>
                    <w:t xml:space="preserve"> _______________________</w:t>
                  </w:r>
                </w:p>
                <w:p w:rsidR="00F24B5F" w:rsidRPr="00DD127D" w:rsidRDefault="00F24B5F" w:rsidP="00DD127D">
                  <w:pPr>
                    <w:pStyle w:val="3b"/>
                    <w:suppressAutoHyphens/>
                    <w:rPr>
                      <w:sz w:val="22"/>
                      <w:szCs w:val="22"/>
                    </w:rPr>
                  </w:pPr>
                  <w:r w:rsidRPr="00DD127D">
                    <w:rPr>
                      <w:sz w:val="22"/>
                      <w:szCs w:val="22"/>
                    </w:rPr>
                    <w:t>в _________________________</w:t>
                  </w:r>
                </w:p>
                <w:p w:rsidR="00F24B5F" w:rsidRPr="00DD127D" w:rsidRDefault="00F24B5F" w:rsidP="00DD127D">
                  <w:pPr>
                    <w:suppressAutoHyphens/>
                    <w:rPr>
                      <w:bCs/>
                      <w:sz w:val="22"/>
                      <w:szCs w:val="22"/>
                    </w:rPr>
                  </w:pPr>
                </w:p>
                <w:p w:rsidR="00F24B5F" w:rsidRPr="00DD127D" w:rsidRDefault="00F24B5F" w:rsidP="00DD127D">
                  <w:pPr>
                    <w:suppressAutoHyphens/>
                    <w:rPr>
                      <w:bCs/>
                      <w:sz w:val="22"/>
                      <w:szCs w:val="22"/>
                    </w:rPr>
                  </w:pPr>
                  <w:r w:rsidRPr="00DD127D">
                    <w:rPr>
                      <w:bCs/>
                      <w:sz w:val="22"/>
                      <w:szCs w:val="22"/>
                    </w:rPr>
                    <w:t>БИК  ______________________</w:t>
                  </w:r>
                </w:p>
                <w:p w:rsidR="00F24B5F" w:rsidRPr="00DD127D" w:rsidRDefault="00F24B5F" w:rsidP="00DD127D">
                  <w:pPr>
                    <w:suppressAutoHyphens/>
                    <w:rPr>
                      <w:bCs/>
                      <w:sz w:val="22"/>
                      <w:szCs w:val="22"/>
                    </w:rPr>
                  </w:pPr>
                  <w:proofErr w:type="spellStart"/>
                  <w:r w:rsidRPr="00DD127D">
                    <w:rPr>
                      <w:bCs/>
                      <w:sz w:val="22"/>
                      <w:szCs w:val="22"/>
                    </w:rPr>
                    <w:t>Кор</w:t>
                  </w:r>
                  <w:proofErr w:type="spellEnd"/>
                  <w:r w:rsidRPr="00DD127D">
                    <w:rPr>
                      <w:bCs/>
                      <w:sz w:val="22"/>
                      <w:szCs w:val="22"/>
                    </w:rPr>
                    <w:t>/</w:t>
                  </w:r>
                  <w:proofErr w:type="spellStart"/>
                  <w:r w:rsidRPr="00DD127D">
                    <w:rPr>
                      <w:bCs/>
                      <w:sz w:val="22"/>
                      <w:szCs w:val="22"/>
                    </w:rPr>
                    <w:t>сч</w:t>
                  </w:r>
                  <w:proofErr w:type="spellEnd"/>
                  <w:r w:rsidRPr="00DD127D">
                    <w:rPr>
                      <w:bCs/>
                      <w:sz w:val="22"/>
                      <w:szCs w:val="22"/>
                    </w:rPr>
                    <w:t xml:space="preserve">  ___________________</w:t>
                  </w:r>
                </w:p>
                <w:p w:rsidR="00F24B5F" w:rsidRPr="00DD127D" w:rsidRDefault="00F24B5F" w:rsidP="00DD127D">
                  <w:pPr>
                    <w:suppressAutoHyphens/>
                    <w:rPr>
                      <w:bCs/>
                      <w:sz w:val="22"/>
                      <w:szCs w:val="22"/>
                    </w:rPr>
                  </w:pPr>
                  <w:r w:rsidRPr="00DD127D">
                    <w:rPr>
                      <w:bCs/>
                      <w:sz w:val="22"/>
                      <w:szCs w:val="22"/>
                    </w:rPr>
                    <w:t>ОКПО ___________________</w:t>
                  </w:r>
                </w:p>
                <w:p w:rsidR="00F24B5F" w:rsidRPr="00DD127D" w:rsidRDefault="00F24B5F" w:rsidP="00DD127D">
                  <w:pPr>
                    <w:suppressAutoHyphens/>
                    <w:rPr>
                      <w:bCs/>
                      <w:sz w:val="22"/>
                      <w:szCs w:val="22"/>
                    </w:rPr>
                  </w:pPr>
                  <w:r w:rsidRPr="00DD127D">
                    <w:rPr>
                      <w:bCs/>
                      <w:sz w:val="22"/>
                      <w:szCs w:val="22"/>
                    </w:rPr>
                    <w:t xml:space="preserve">ОГРН ______________ </w:t>
                  </w:r>
                </w:p>
                <w:p w:rsidR="00F24B5F" w:rsidRPr="00DD127D" w:rsidRDefault="00F24B5F" w:rsidP="00DD127D">
                  <w:pPr>
                    <w:suppressAutoHyphens/>
                    <w:rPr>
                      <w:bCs/>
                      <w:sz w:val="22"/>
                      <w:szCs w:val="22"/>
                    </w:rPr>
                  </w:pPr>
                  <w:r w:rsidRPr="00DD127D">
                    <w:rPr>
                      <w:bCs/>
                      <w:sz w:val="22"/>
                      <w:szCs w:val="22"/>
                    </w:rPr>
                    <w:t>ОКАТО ____________</w:t>
                  </w:r>
                </w:p>
              </w:tc>
            </w:tr>
            <w:tr w:rsidR="00F24B5F" w:rsidRPr="00DD127D" w:rsidTr="00F24B5F">
              <w:tc>
                <w:tcPr>
                  <w:tcW w:w="5400" w:type="dxa"/>
                </w:tcPr>
                <w:p w:rsidR="00F24B5F" w:rsidRPr="00DD127D" w:rsidRDefault="00F24B5F" w:rsidP="00DD127D">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DD127D">
                    <w:rPr>
                      <w:bCs/>
                      <w:sz w:val="22"/>
                      <w:szCs w:val="22"/>
                    </w:rPr>
                    <w:t xml:space="preserve">тел./факс (812) 717-21-96, 600-68-10 </w:t>
                  </w:r>
                </w:p>
                <w:p w:rsidR="00F24B5F" w:rsidRPr="00DD127D" w:rsidRDefault="00F24B5F" w:rsidP="00DD127D">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DD127D">
                    <w:rPr>
                      <w:bCs/>
                      <w:sz w:val="22"/>
                      <w:szCs w:val="22"/>
                    </w:rPr>
                    <w:t>тел</w:t>
                  </w:r>
                  <w:proofErr w:type="gramStart"/>
                  <w:r w:rsidRPr="00DD127D">
                    <w:rPr>
                      <w:bCs/>
                      <w:sz w:val="22"/>
                      <w:szCs w:val="22"/>
                    </w:rPr>
                    <w:t>.б</w:t>
                  </w:r>
                  <w:proofErr w:type="gramEnd"/>
                  <w:r w:rsidRPr="00DD127D">
                    <w:rPr>
                      <w:bCs/>
                      <w:sz w:val="22"/>
                      <w:szCs w:val="22"/>
                    </w:rPr>
                    <w:t xml:space="preserve">ух. (812) 717-11-21                                                                 </w:t>
                  </w:r>
                </w:p>
                <w:p w:rsidR="00F24B5F" w:rsidRPr="00DD127D" w:rsidRDefault="00F24B5F" w:rsidP="00DD127D">
                  <w:pPr>
                    <w:rPr>
                      <w:sz w:val="22"/>
                      <w:szCs w:val="22"/>
                    </w:rPr>
                  </w:pPr>
                  <w:r w:rsidRPr="00DD127D">
                    <w:rPr>
                      <w:bCs/>
                      <w:sz w:val="22"/>
                      <w:szCs w:val="22"/>
                      <w:lang w:val="en-US"/>
                    </w:rPr>
                    <w:t>e</w:t>
                  </w:r>
                  <w:r w:rsidRPr="00DD127D">
                    <w:rPr>
                      <w:bCs/>
                      <w:sz w:val="22"/>
                      <w:szCs w:val="22"/>
                    </w:rPr>
                    <w:t>-</w:t>
                  </w:r>
                  <w:r w:rsidRPr="00DD127D">
                    <w:rPr>
                      <w:bCs/>
                      <w:sz w:val="22"/>
                      <w:szCs w:val="22"/>
                      <w:lang w:val="en-US"/>
                    </w:rPr>
                    <w:t>mail</w:t>
                  </w:r>
                  <w:r w:rsidRPr="00DD127D">
                    <w:rPr>
                      <w:bCs/>
                      <w:sz w:val="22"/>
                      <w:szCs w:val="22"/>
                    </w:rPr>
                    <w:t xml:space="preserve">: </w:t>
                  </w:r>
                  <w:r w:rsidRPr="00DD127D">
                    <w:rPr>
                      <w:bCs/>
                      <w:sz w:val="22"/>
                      <w:szCs w:val="22"/>
                      <w:lang w:val="en-US"/>
                    </w:rPr>
                    <w:t>info</w:t>
                  </w:r>
                  <w:r w:rsidRPr="00DD127D">
                    <w:rPr>
                      <w:bCs/>
                      <w:sz w:val="22"/>
                      <w:szCs w:val="22"/>
                    </w:rPr>
                    <w:t>@</w:t>
                  </w:r>
                  <w:proofErr w:type="spellStart"/>
                  <w:r w:rsidRPr="00DD127D">
                    <w:rPr>
                      <w:bCs/>
                      <w:sz w:val="22"/>
                      <w:szCs w:val="22"/>
                      <w:lang w:val="en-US"/>
                    </w:rPr>
                    <w:t>spbaep</w:t>
                  </w:r>
                  <w:proofErr w:type="spellEnd"/>
                  <w:r w:rsidRPr="00DD127D">
                    <w:rPr>
                      <w:bCs/>
                      <w:sz w:val="22"/>
                      <w:szCs w:val="22"/>
                    </w:rPr>
                    <w:t>.</w:t>
                  </w:r>
                  <w:proofErr w:type="spellStart"/>
                  <w:r w:rsidRPr="00DD127D">
                    <w:rPr>
                      <w:bCs/>
                      <w:sz w:val="22"/>
                      <w:szCs w:val="22"/>
                      <w:lang w:val="en-US"/>
                    </w:rPr>
                    <w:t>ru</w:t>
                  </w:r>
                  <w:proofErr w:type="spellEnd"/>
                </w:p>
              </w:tc>
              <w:tc>
                <w:tcPr>
                  <w:tcW w:w="4680" w:type="dxa"/>
                </w:tcPr>
                <w:p w:rsidR="00F24B5F" w:rsidRPr="00DD127D" w:rsidRDefault="00F24B5F" w:rsidP="00DD127D">
                  <w:pPr>
                    <w:tabs>
                      <w:tab w:val="left" w:pos="4882"/>
                    </w:tabs>
                    <w:suppressAutoHyphens/>
                    <w:ind w:right="-188"/>
                    <w:rPr>
                      <w:bCs/>
                      <w:sz w:val="22"/>
                      <w:szCs w:val="22"/>
                      <w:u w:val="single"/>
                    </w:rPr>
                  </w:pPr>
                  <w:r w:rsidRPr="00DD127D">
                    <w:rPr>
                      <w:bCs/>
                      <w:sz w:val="22"/>
                      <w:szCs w:val="22"/>
                      <w:u w:val="single"/>
                    </w:rPr>
                    <w:t>тел./факс</w:t>
                  </w:r>
                  <w:r w:rsidRPr="00DD127D">
                    <w:rPr>
                      <w:bCs/>
                      <w:sz w:val="22"/>
                      <w:szCs w:val="22"/>
                    </w:rPr>
                    <w:t>________________</w:t>
                  </w:r>
                </w:p>
                <w:p w:rsidR="00F24B5F" w:rsidRPr="00DD127D" w:rsidRDefault="00F24B5F" w:rsidP="00DD127D">
                  <w:pPr>
                    <w:tabs>
                      <w:tab w:val="left" w:pos="4882"/>
                    </w:tabs>
                    <w:suppressAutoHyphens/>
                    <w:ind w:right="-188"/>
                    <w:rPr>
                      <w:bCs/>
                      <w:sz w:val="22"/>
                      <w:szCs w:val="22"/>
                    </w:rPr>
                  </w:pPr>
                  <w:r w:rsidRPr="00DD127D">
                    <w:rPr>
                      <w:bCs/>
                      <w:sz w:val="22"/>
                      <w:szCs w:val="22"/>
                      <w:u w:val="single"/>
                    </w:rPr>
                    <w:t>тел</w:t>
                  </w:r>
                  <w:proofErr w:type="gramStart"/>
                  <w:r w:rsidRPr="00DD127D">
                    <w:rPr>
                      <w:bCs/>
                      <w:sz w:val="22"/>
                      <w:szCs w:val="22"/>
                      <w:u w:val="single"/>
                    </w:rPr>
                    <w:t>.б</w:t>
                  </w:r>
                  <w:proofErr w:type="gramEnd"/>
                  <w:r w:rsidRPr="00DD127D">
                    <w:rPr>
                      <w:bCs/>
                      <w:sz w:val="22"/>
                      <w:szCs w:val="22"/>
                      <w:u w:val="single"/>
                    </w:rPr>
                    <w:t>ух</w:t>
                  </w:r>
                  <w:r w:rsidRPr="00DD127D">
                    <w:rPr>
                      <w:bCs/>
                      <w:sz w:val="22"/>
                      <w:szCs w:val="22"/>
                    </w:rPr>
                    <w:t>. ________________</w:t>
                  </w:r>
                </w:p>
                <w:p w:rsidR="00F24B5F" w:rsidRPr="00DD127D" w:rsidRDefault="00F24B5F" w:rsidP="00DD127D">
                  <w:pPr>
                    <w:pStyle w:val="3b"/>
                    <w:suppressAutoHyphens/>
                    <w:rPr>
                      <w:sz w:val="22"/>
                      <w:szCs w:val="22"/>
                    </w:rPr>
                  </w:pPr>
                  <w:r w:rsidRPr="00DD127D">
                    <w:rPr>
                      <w:bCs/>
                      <w:sz w:val="22"/>
                      <w:szCs w:val="22"/>
                      <w:lang w:val="en-US"/>
                    </w:rPr>
                    <w:t>e</w:t>
                  </w:r>
                  <w:r w:rsidRPr="00DD127D">
                    <w:rPr>
                      <w:bCs/>
                      <w:sz w:val="22"/>
                      <w:szCs w:val="22"/>
                    </w:rPr>
                    <w:t>-</w:t>
                  </w:r>
                  <w:r w:rsidRPr="00DD127D">
                    <w:rPr>
                      <w:bCs/>
                      <w:sz w:val="22"/>
                      <w:szCs w:val="22"/>
                      <w:lang w:val="en-US"/>
                    </w:rPr>
                    <w:t>mail</w:t>
                  </w:r>
                  <w:r w:rsidRPr="00DD127D">
                    <w:rPr>
                      <w:bCs/>
                      <w:sz w:val="22"/>
                      <w:szCs w:val="22"/>
                    </w:rPr>
                    <w:t>: ___________________</w:t>
                  </w:r>
                </w:p>
              </w:tc>
            </w:tr>
            <w:tr w:rsidR="00F24B5F" w:rsidRPr="00DD127D" w:rsidTr="00F24B5F">
              <w:tc>
                <w:tcPr>
                  <w:tcW w:w="5400" w:type="dxa"/>
                </w:tcPr>
                <w:p w:rsidR="00F24B5F" w:rsidRPr="00DD127D" w:rsidRDefault="00F24B5F" w:rsidP="00DD127D">
                  <w:pPr>
                    <w:pStyle w:val="af7"/>
                    <w:widowControl w:val="0"/>
                    <w:tabs>
                      <w:tab w:val="left" w:pos="4882"/>
                    </w:tabs>
                    <w:suppressAutoHyphens/>
                    <w:autoSpaceDE w:val="0"/>
                    <w:autoSpaceDN w:val="0"/>
                    <w:adjustRightInd w:val="0"/>
                    <w:spacing w:before="0" w:beforeAutospacing="0" w:after="0" w:afterAutospacing="0"/>
                    <w:rPr>
                      <w:bCs/>
                      <w:sz w:val="22"/>
                      <w:szCs w:val="22"/>
                    </w:rPr>
                  </w:pPr>
                </w:p>
              </w:tc>
              <w:tc>
                <w:tcPr>
                  <w:tcW w:w="4680" w:type="dxa"/>
                </w:tcPr>
                <w:p w:rsidR="00F24B5F" w:rsidRPr="00DD127D" w:rsidRDefault="00F24B5F" w:rsidP="00DD127D">
                  <w:pPr>
                    <w:pStyle w:val="3b"/>
                    <w:suppressAutoHyphens/>
                    <w:rPr>
                      <w:sz w:val="22"/>
                      <w:szCs w:val="22"/>
                    </w:rPr>
                  </w:pPr>
                </w:p>
              </w:tc>
            </w:tr>
          </w:tbl>
          <w:p w:rsidR="00F24B5F" w:rsidRPr="00CA6F53" w:rsidRDefault="00F24B5F" w:rsidP="00F24B5F">
            <w:pPr>
              <w:tabs>
                <w:tab w:val="left" w:pos="4882"/>
              </w:tabs>
              <w:rPr>
                <w:b/>
              </w:rPr>
            </w:pPr>
          </w:p>
        </w:tc>
        <w:tc>
          <w:tcPr>
            <w:tcW w:w="222" w:type="dxa"/>
          </w:tcPr>
          <w:p w:rsidR="00F24B5F" w:rsidRPr="00CA6F53" w:rsidRDefault="00F24B5F" w:rsidP="00F24B5F">
            <w:pPr>
              <w:tabs>
                <w:tab w:val="left" w:pos="4882"/>
              </w:tabs>
              <w:rPr>
                <w:b/>
              </w:rPr>
            </w:pPr>
          </w:p>
        </w:tc>
      </w:tr>
      <w:tr w:rsidR="00F24B5F" w:rsidRPr="00CA6F53" w:rsidTr="00F24B5F">
        <w:tc>
          <w:tcPr>
            <w:tcW w:w="10404" w:type="dxa"/>
          </w:tcPr>
          <w:p w:rsidR="00F24B5F" w:rsidRPr="00CA6F53" w:rsidRDefault="00F24B5F" w:rsidP="00F24B5F">
            <w:pPr>
              <w:tabs>
                <w:tab w:val="left" w:pos="4882"/>
              </w:tabs>
              <w:suppressAutoHyphens/>
              <w:rPr>
                <w:bCs/>
              </w:rPr>
            </w:pPr>
          </w:p>
        </w:tc>
        <w:tc>
          <w:tcPr>
            <w:tcW w:w="222" w:type="dxa"/>
          </w:tcPr>
          <w:p w:rsidR="00F24B5F" w:rsidRPr="00CA6F53" w:rsidRDefault="00F24B5F" w:rsidP="00F24B5F">
            <w:pPr>
              <w:tabs>
                <w:tab w:val="left" w:pos="4882"/>
              </w:tabs>
              <w:suppressAutoHyphens/>
              <w:rPr>
                <w:bCs/>
              </w:rPr>
            </w:pPr>
          </w:p>
        </w:tc>
      </w:tr>
    </w:tbl>
    <w:p w:rsidR="00F24B5F" w:rsidRDefault="00F24B5F" w:rsidP="00F24B5F">
      <w:pPr>
        <w:tabs>
          <w:tab w:val="left" w:pos="4882"/>
        </w:tabs>
        <w:suppressAutoHyphens/>
        <w:jc w:val="center"/>
        <w:rPr>
          <w:b/>
        </w:rPr>
      </w:pPr>
      <w:r w:rsidRPr="00CA6F53">
        <w:rPr>
          <w:b/>
        </w:rPr>
        <w:t>ПОДПИСИ СТОРОН:</w:t>
      </w:r>
    </w:p>
    <w:p w:rsidR="00F24B5F" w:rsidRPr="00DD127D" w:rsidRDefault="00F24B5F" w:rsidP="00F24B5F">
      <w:pPr>
        <w:tabs>
          <w:tab w:val="left" w:pos="4882"/>
        </w:tabs>
        <w:suppressAutoHyphens/>
        <w:jc w:val="center"/>
        <w:rPr>
          <w:b/>
          <w:sz w:val="10"/>
          <w:szCs w:val="10"/>
        </w:rPr>
      </w:pPr>
    </w:p>
    <w:tbl>
      <w:tblPr>
        <w:tblW w:w="10080" w:type="dxa"/>
        <w:tblInd w:w="108" w:type="dxa"/>
        <w:tblLook w:val="0000"/>
      </w:tblPr>
      <w:tblGrid>
        <w:gridCol w:w="5400"/>
        <w:gridCol w:w="4680"/>
      </w:tblGrid>
      <w:tr w:rsidR="00F24B5F" w:rsidRPr="00CA6F53" w:rsidTr="00F24B5F">
        <w:trPr>
          <w:trHeight w:val="158"/>
        </w:trPr>
        <w:tc>
          <w:tcPr>
            <w:tcW w:w="5400" w:type="dxa"/>
          </w:tcPr>
          <w:p w:rsidR="00F24B5F" w:rsidRPr="00CA6F53" w:rsidRDefault="00F24B5F" w:rsidP="00F24B5F">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F24B5F" w:rsidRPr="00CA6F53" w:rsidRDefault="00F24B5F" w:rsidP="00F24B5F">
            <w:pPr>
              <w:tabs>
                <w:tab w:val="left" w:pos="4882"/>
              </w:tabs>
              <w:rPr>
                <w:b/>
              </w:rPr>
            </w:pPr>
            <w:r>
              <w:rPr>
                <w:b/>
              </w:rPr>
              <w:t>От ИСПОЛНИТЕЛЯ</w:t>
            </w:r>
            <w:r w:rsidRPr="00CA6F53">
              <w:rPr>
                <w:b/>
              </w:rPr>
              <w:t>:</w:t>
            </w:r>
          </w:p>
        </w:tc>
      </w:tr>
      <w:tr w:rsidR="00F24B5F" w:rsidRPr="00CA6F53" w:rsidTr="00F24B5F">
        <w:trPr>
          <w:trHeight w:val="163"/>
        </w:trPr>
        <w:tc>
          <w:tcPr>
            <w:tcW w:w="5400" w:type="dxa"/>
          </w:tcPr>
          <w:p w:rsidR="00F24B5F" w:rsidRPr="00CA6F53" w:rsidRDefault="00F24B5F" w:rsidP="00F24B5F">
            <w:pPr>
              <w:tabs>
                <w:tab w:val="left" w:pos="4882"/>
              </w:tabs>
              <w:rPr>
                <w:b/>
              </w:rPr>
            </w:pPr>
          </w:p>
        </w:tc>
        <w:tc>
          <w:tcPr>
            <w:tcW w:w="4680" w:type="dxa"/>
          </w:tcPr>
          <w:p w:rsidR="00F24B5F" w:rsidRPr="00CA6F53" w:rsidRDefault="00F24B5F" w:rsidP="00F24B5F">
            <w:pPr>
              <w:tabs>
                <w:tab w:val="left" w:pos="4882"/>
              </w:tabs>
              <w:rPr>
                <w:b/>
              </w:rPr>
            </w:pPr>
          </w:p>
        </w:tc>
      </w:tr>
      <w:tr w:rsidR="00F24B5F" w:rsidRPr="00CA6F53" w:rsidTr="00F24B5F">
        <w:trPr>
          <w:trHeight w:val="163"/>
        </w:trPr>
        <w:tc>
          <w:tcPr>
            <w:tcW w:w="5400" w:type="dxa"/>
          </w:tcPr>
          <w:p w:rsidR="00F24B5F" w:rsidRPr="00CA6F53" w:rsidRDefault="00F24B5F" w:rsidP="00F24B5F">
            <w:pPr>
              <w:shd w:val="clear" w:color="auto" w:fill="FFFFFF"/>
              <w:suppressAutoHyphens/>
              <w:rPr>
                <w:b/>
              </w:rPr>
            </w:pPr>
          </w:p>
        </w:tc>
        <w:tc>
          <w:tcPr>
            <w:tcW w:w="4680" w:type="dxa"/>
          </w:tcPr>
          <w:p w:rsidR="00F24B5F" w:rsidRPr="00CA6F53" w:rsidRDefault="00F24B5F" w:rsidP="00F24B5F">
            <w:pPr>
              <w:tabs>
                <w:tab w:val="left" w:pos="4882"/>
              </w:tabs>
              <w:rPr>
                <w:b/>
              </w:rPr>
            </w:pPr>
          </w:p>
        </w:tc>
      </w:tr>
      <w:tr w:rsidR="00F24B5F" w:rsidRPr="00CA6F53" w:rsidTr="00F24B5F">
        <w:trPr>
          <w:trHeight w:val="452"/>
        </w:trPr>
        <w:tc>
          <w:tcPr>
            <w:tcW w:w="5400" w:type="dxa"/>
          </w:tcPr>
          <w:p w:rsidR="00F24B5F" w:rsidRPr="00CA6F53" w:rsidRDefault="00F24B5F" w:rsidP="00F24B5F">
            <w:pPr>
              <w:shd w:val="clear" w:color="auto" w:fill="FFFFFF"/>
              <w:suppressAutoHyphens/>
              <w:rPr>
                <w:bCs/>
              </w:rPr>
            </w:pPr>
            <w:r w:rsidRPr="00CA6F53">
              <w:rPr>
                <w:bCs/>
              </w:rPr>
              <w:t xml:space="preserve">____________________  </w:t>
            </w:r>
            <w:r w:rsidR="00DD127D">
              <w:rPr>
                <w:bCs/>
              </w:rPr>
              <w:t>______________</w:t>
            </w:r>
          </w:p>
          <w:p w:rsidR="00F24B5F" w:rsidRPr="00CA6F53" w:rsidRDefault="00F24B5F" w:rsidP="00F24B5F">
            <w:pPr>
              <w:shd w:val="clear" w:color="auto" w:fill="FFFFFF"/>
              <w:suppressAutoHyphens/>
              <w:rPr>
                <w:bCs/>
              </w:rPr>
            </w:pPr>
            <w:r w:rsidRPr="00CA6F53">
              <w:rPr>
                <w:bCs/>
              </w:rPr>
              <w:t xml:space="preserve">м.п. </w:t>
            </w:r>
          </w:p>
        </w:tc>
        <w:tc>
          <w:tcPr>
            <w:tcW w:w="4680" w:type="dxa"/>
          </w:tcPr>
          <w:p w:rsidR="00F24B5F" w:rsidRPr="00CA6F53" w:rsidRDefault="00F24B5F" w:rsidP="00F24B5F">
            <w:pPr>
              <w:shd w:val="clear" w:color="auto" w:fill="FFFFFF"/>
              <w:suppressAutoHyphens/>
              <w:rPr>
                <w:bCs/>
              </w:rPr>
            </w:pPr>
            <w:r w:rsidRPr="00CA6F53">
              <w:rPr>
                <w:bCs/>
              </w:rPr>
              <w:t>___________________ _____________</w:t>
            </w:r>
          </w:p>
          <w:p w:rsidR="00F24B5F" w:rsidRPr="00CA6F53" w:rsidRDefault="00F24B5F" w:rsidP="00F24B5F">
            <w:pPr>
              <w:shd w:val="clear" w:color="auto" w:fill="FFFFFF"/>
              <w:suppressAutoHyphens/>
              <w:rPr>
                <w:bCs/>
              </w:rPr>
            </w:pPr>
            <w:r w:rsidRPr="00CA6F53">
              <w:rPr>
                <w:bCs/>
              </w:rPr>
              <w:t xml:space="preserve">м.п. </w:t>
            </w:r>
          </w:p>
        </w:tc>
      </w:tr>
    </w:tbl>
    <w:p w:rsidR="00DD127D" w:rsidRDefault="00DD127D" w:rsidP="00F24B5F">
      <w:pPr>
        <w:widowControl w:val="0"/>
        <w:jc w:val="right"/>
        <w:rPr>
          <w:bCs/>
        </w:rPr>
      </w:pPr>
    </w:p>
    <w:p w:rsidR="00DD127D" w:rsidRDefault="00DD127D">
      <w:pPr>
        <w:rPr>
          <w:bCs/>
        </w:rPr>
      </w:pPr>
      <w:r>
        <w:rPr>
          <w:bCs/>
        </w:rPr>
        <w:br w:type="page"/>
      </w:r>
    </w:p>
    <w:p w:rsidR="00F24B5F" w:rsidRPr="00CA6F53" w:rsidRDefault="00F24B5F" w:rsidP="00F24B5F">
      <w:pPr>
        <w:widowControl w:val="0"/>
        <w:jc w:val="right"/>
        <w:rPr>
          <w:bCs/>
        </w:rPr>
      </w:pPr>
      <w:r w:rsidRPr="00CA6F53">
        <w:rPr>
          <w:bCs/>
        </w:rPr>
        <w:t xml:space="preserve">Приложение №1 </w:t>
      </w:r>
    </w:p>
    <w:p w:rsidR="00F24B5F" w:rsidRPr="00CA6F53" w:rsidRDefault="00F24B5F" w:rsidP="00F24B5F">
      <w:pPr>
        <w:widowControl w:val="0"/>
        <w:jc w:val="right"/>
        <w:rPr>
          <w:bCs/>
        </w:rPr>
      </w:pPr>
      <w:r>
        <w:rPr>
          <w:bCs/>
        </w:rPr>
        <w:t>к</w:t>
      </w:r>
      <w:r w:rsidRPr="00CA6F53">
        <w:rPr>
          <w:bCs/>
        </w:rPr>
        <w:t xml:space="preserve"> договору № ______________________</w:t>
      </w:r>
    </w:p>
    <w:p w:rsidR="00F24B5F" w:rsidRPr="00CA6F53" w:rsidRDefault="00F24B5F" w:rsidP="00F24B5F">
      <w:pPr>
        <w:widowControl w:val="0"/>
        <w:jc w:val="right"/>
        <w:rPr>
          <w:bCs/>
        </w:rPr>
      </w:pPr>
      <w:r>
        <w:rPr>
          <w:bCs/>
        </w:rPr>
        <w:t>о</w:t>
      </w:r>
      <w:r w:rsidRPr="00CA6F53">
        <w:rPr>
          <w:bCs/>
        </w:rPr>
        <w:t>т ________________</w:t>
      </w: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tbl>
      <w:tblPr>
        <w:tblW w:w="10080" w:type="dxa"/>
        <w:tblInd w:w="108" w:type="dxa"/>
        <w:tblLook w:val="0000"/>
      </w:tblPr>
      <w:tblGrid>
        <w:gridCol w:w="5400"/>
        <w:gridCol w:w="4680"/>
      </w:tblGrid>
      <w:tr w:rsidR="00F24B5F" w:rsidRPr="00CA6F53" w:rsidTr="00F24B5F">
        <w:trPr>
          <w:trHeight w:val="158"/>
        </w:trPr>
        <w:tc>
          <w:tcPr>
            <w:tcW w:w="5400" w:type="dxa"/>
          </w:tcPr>
          <w:p w:rsidR="00F24B5F" w:rsidRDefault="00F24B5F" w:rsidP="00F24B5F">
            <w:pPr>
              <w:tabs>
                <w:tab w:val="left" w:pos="4882"/>
              </w:tabs>
              <w:rPr>
                <w:b/>
              </w:rPr>
            </w:pPr>
            <w:r>
              <w:rPr>
                <w:b/>
              </w:rPr>
              <w:t>УТВЕРЖДАЮ</w:t>
            </w:r>
          </w:p>
          <w:p w:rsidR="00F24B5F" w:rsidRPr="00CA6F53" w:rsidRDefault="00F24B5F" w:rsidP="00F24B5F">
            <w:pPr>
              <w:tabs>
                <w:tab w:val="left" w:pos="4882"/>
              </w:tabs>
              <w:rPr>
                <w:b/>
              </w:rPr>
            </w:pPr>
          </w:p>
        </w:tc>
        <w:tc>
          <w:tcPr>
            <w:tcW w:w="4680" w:type="dxa"/>
          </w:tcPr>
          <w:p w:rsidR="00F24B5F" w:rsidRDefault="00F24B5F" w:rsidP="00F24B5F">
            <w:pPr>
              <w:tabs>
                <w:tab w:val="left" w:pos="4882"/>
              </w:tabs>
              <w:rPr>
                <w:b/>
              </w:rPr>
            </w:pPr>
            <w:r>
              <w:rPr>
                <w:b/>
              </w:rPr>
              <w:t>СОГЛАСОВАНО</w:t>
            </w:r>
          </w:p>
          <w:p w:rsidR="00F24B5F" w:rsidRPr="00CA6F53" w:rsidRDefault="00F24B5F" w:rsidP="00F24B5F">
            <w:pPr>
              <w:tabs>
                <w:tab w:val="left" w:pos="4882"/>
              </w:tabs>
              <w:rPr>
                <w:b/>
              </w:rPr>
            </w:pPr>
          </w:p>
        </w:tc>
      </w:tr>
      <w:tr w:rsidR="00F24B5F" w:rsidRPr="00CA6F53" w:rsidTr="00F24B5F">
        <w:trPr>
          <w:trHeight w:val="163"/>
        </w:trPr>
        <w:tc>
          <w:tcPr>
            <w:tcW w:w="5400" w:type="dxa"/>
          </w:tcPr>
          <w:p w:rsidR="00F24B5F" w:rsidRPr="00CA6F53" w:rsidRDefault="00F24B5F" w:rsidP="00F24B5F">
            <w:pPr>
              <w:tabs>
                <w:tab w:val="left" w:pos="4882"/>
              </w:tabs>
              <w:rPr>
                <w:b/>
              </w:rPr>
            </w:pPr>
          </w:p>
        </w:tc>
        <w:tc>
          <w:tcPr>
            <w:tcW w:w="4680" w:type="dxa"/>
          </w:tcPr>
          <w:p w:rsidR="00F24B5F" w:rsidRPr="00CA6F53" w:rsidRDefault="00F24B5F" w:rsidP="00F24B5F">
            <w:pPr>
              <w:tabs>
                <w:tab w:val="left" w:pos="4882"/>
              </w:tabs>
              <w:rPr>
                <w:b/>
              </w:rPr>
            </w:pPr>
          </w:p>
        </w:tc>
      </w:tr>
      <w:tr w:rsidR="00F24B5F" w:rsidRPr="00504D3F" w:rsidTr="00F24B5F">
        <w:trPr>
          <w:trHeight w:val="163"/>
        </w:trPr>
        <w:tc>
          <w:tcPr>
            <w:tcW w:w="5400" w:type="dxa"/>
          </w:tcPr>
          <w:p w:rsidR="00F24B5F" w:rsidRDefault="00F24B5F" w:rsidP="00F24B5F">
            <w:pPr>
              <w:shd w:val="clear" w:color="auto" w:fill="FFFFFF"/>
              <w:suppressAutoHyphens/>
              <w:rPr>
                <w:b/>
              </w:rPr>
            </w:pPr>
          </w:p>
          <w:p w:rsidR="00DD127D" w:rsidRPr="00504D3F" w:rsidRDefault="00DD127D" w:rsidP="00F24B5F">
            <w:pPr>
              <w:shd w:val="clear" w:color="auto" w:fill="FFFFFF"/>
              <w:suppressAutoHyphens/>
              <w:rPr>
                <w:b/>
              </w:rPr>
            </w:pPr>
          </w:p>
          <w:p w:rsidR="00F24B5F" w:rsidRPr="00504D3F" w:rsidRDefault="00F24B5F" w:rsidP="00F24B5F">
            <w:pPr>
              <w:tabs>
                <w:tab w:val="left" w:pos="4882"/>
              </w:tabs>
              <w:rPr>
                <w:b/>
              </w:rPr>
            </w:pPr>
          </w:p>
        </w:tc>
        <w:tc>
          <w:tcPr>
            <w:tcW w:w="4680" w:type="dxa"/>
          </w:tcPr>
          <w:p w:rsidR="00F24B5F" w:rsidRPr="00504D3F" w:rsidRDefault="00F24B5F" w:rsidP="00F24B5F">
            <w:pPr>
              <w:tabs>
                <w:tab w:val="left" w:pos="4882"/>
              </w:tabs>
              <w:rPr>
                <w:b/>
              </w:rPr>
            </w:pPr>
          </w:p>
        </w:tc>
      </w:tr>
      <w:tr w:rsidR="00F24B5F" w:rsidRPr="00504D3F" w:rsidTr="00F24B5F">
        <w:trPr>
          <w:trHeight w:val="452"/>
        </w:trPr>
        <w:tc>
          <w:tcPr>
            <w:tcW w:w="5400" w:type="dxa"/>
          </w:tcPr>
          <w:p w:rsidR="00F24B5F" w:rsidRPr="00504D3F" w:rsidRDefault="00F24B5F" w:rsidP="00F24B5F">
            <w:pPr>
              <w:shd w:val="clear" w:color="auto" w:fill="FFFFFF"/>
              <w:suppressAutoHyphens/>
              <w:rPr>
                <w:b/>
                <w:bCs/>
              </w:rPr>
            </w:pPr>
            <w:r w:rsidRPr="00504D3F">
              <w:rPr>
                <w:b/>
                <w:bCs/>
              </w:rPr>
              <w:t xml:space="preserve">____________________  </w:t>
            </w:r>
            <w:r w:rsidR="00DD127D">
              <w:rPr>
                <w:b/>
                <w:bCs/>
              </w:rPr>
              <w:t>______________</w:t>
            </w:r>
          </w:p>
          <w:p w:rsidR="00F24B5F" w:rsidRPr="00504D3F" w:rsidRDefault="00F24B5F" w:rsidP="00F24B5F">
            <w:pPr>
              <w:shd w:val="clear" w:color="auto" w:fill="FFFFFF"/>
              <w:suppressAutoHyphens/>
              <w:rPr>
                <w:b/>
                <w:bCs/>
              </w:rPr>
            </w:pPr>
            <w:r w:rsidRPr="00504D3F">
              <w:rPr>
                <w:b/>
                <w:bCs/>
              </w:rPr>
              <w:t xml:space="preserve">м.п. </w:t>
            </w:r>
          </w:p>
        </w:tc>
        <w:tc>
          <w:tcPr>
            <w:tcW w:w="4680" w:type="dxa"/>
          </w:tcPr>
          <w:p w:rsidR="00F24B5F" w:rsidRPr="00504D3F" w:rsidRDefault="00F24B5F" w:rsidP="00F24B5F">
            <w:pPr>
              <w:shd w:val="clear" w:color="auto" w:fill="FFFFFF"/>
              <w:suppressAutoHyphens/>
              <w:rPr>
                <w:b/>
                <w:bCs/>
              </w:rPr>
            </w:pPr>
            <w:r w:rsidRPr="00504D3F">
              <w:rPr>
                <w:b/>
                <w:bCs/>
              </w:rPr>
              <w:t>___________________ _____________</w:t>
            </w:r>
          </w:p>
          <w:p w:rsidR="00F24B5F" w:rsidRPr="00504D3F" w:rsidRDefault="00F24B5F" w:rsidP="00F24B5F">
            <w:pPr>
              <w:shd w:val="clear" w:color="auto" w:fill="FFFFFF"/>
              <w:suppressAutoHyphens/>
              <w:rPr>
                <w:b/>
                <w:bCs/>
              </w:rPr>
            </w:pPr>
            <w:r w:rsidRPr="00504D3F">
              <w:rPr>
                <w:b/>
                <w:bCs/>
              </w:rPr>
              <w:t xml:space="preserve">м.п. </w:t>
            </w:r>
          </w:p>
        </w:tc>
      </w:tr>
    </w:tbl>
    <w:p w:rsidR="00F24B5F" w:rsidRPr="00CA6F53" w:rsidRDefault="00F24B5F" w:rsidP="00F24B5F">
      <w:pPr>
        <w:widowControl w:val="0"/>
        <w:jc w:val="center"/>
        <w:rPr>
          <w:bCs/>
        </w:rPr>
      </w:pPr>
    </w:p>
    <w:p w:rsidR="00F24B5F" w:rsidRPr="00DD127D" w:rsidRDefault="00F24B5F" w:rsidP="00DD127D">
      <w:pPr>
        <w:pStyle w:val="6"/>
        <w:jc w:val="center"/>
        <w:rPr>
          <w:sz w:val="24"/>
          <w:szCs w:val="24"/>
        </w:rPr>
      </w:pPr>
      <w:r w:rsidRPr="00DD127D">
        <w:rPr>
          <w:sz w:val="24"/>
          <w:szCs w:val="24"/>
        </w:rPr>
        <w:t>Техническое задание</w:t>
      </w:r>
    </w:p>
    <w:p w:rsidR="00DD127D" w:rsidRPr="00DD127D" w:rsidRDefault="00DD127D" w:rsidP="00DD127D">
      <w:pPr>
        <w:jc w:val="center"/>
        <w:rPr>
          <w:b/>
          <w:bCs/>
        </w:rPr>
      </w:pPr>
      <w:r w:rsidRPr="00DD127D">
        <w:rPr>
          <w:b/>
        </w:rPr>
        <w:t>на выполнение проектно-изыскательских работ по сооружению и модернизации атомных станций по теме:</w:t>
      </w:r>
    </w:p>
    <w:p w:rsidR="00DD127D" w:rsidRPr="00DD127D" w:rsidRDefault="00DD127D" w:rsidP="00DD127D">
      <w:pPr>
        <w:jc w:val="center"/>
        <w:rPr>
          <w:b/>
        </w:rPr>
      </w:pPr>
    </w:p>
    <w:p w:rsidR="00DD127D" w:rsidRDefault="00DD127D" w:rsidP="00DD127D">
      <w:pPr>
        <w:jc w:val="center"/>
        <w:rPr>
          <w:b/>
        </w:rPr>
      </w:pPr>
      <w:r w:rsidRPr="00DD127D">
        <w:rPr>
          <w:b/>
        </w:rPr>
        <w:t>«Материалы в обоснование проектных решений ЛАЭС-2, энергоблоки №3 и №4, в части технического водоснабжения ЗПУПД Г и РЭ в особый период»</w:t>
      </w:r>
    </w:p>
    <w:p w:rsidR="00DD127D" w:rsidRDefault="00DD127D" w:rsidP="00DD127D">
      <w:pPr>
        <w:jc w:val="center"/>
        <w:rPr>
          <w:b/>
        </w:rPr>
      </w:pPr>
    </w:p>
    <w:p w:rsidR="00D06C63" w:rsidRDefault="00DD127D" w:rsidP="00DD127D">
      <w:pPr>
        <w:widowControl w:val="0"/>
        <w:jc w:val="center"/>
        <w:rPr>
          <w:bCs/>
          <w:i/>
          <w:sz w:val="28"/>
          <w:szCs w:val="28"/>
          <w:u w:val="single"/>
        </w:rPr>
      </w:pPr>
      <w:r w:rsidRPr="00D06C63">
        <w:rPr>
          <w:bCs/>
          <w:i/>
          <w:sz w:val="28"/>
          <w:szCs w:val="28"/>
          <w:u w:val="single"/>
        </w:rPr>
        <w:t xml:space="preserve">Техническое задание </w:t>
      </w:r>
      <w:r w:rsidR="00D06C63" w:rsidRPr="00D06C63">
        <w:rPr>
          <w:bCs/>
          <w:i/>
          <w:sz w:val="28"/>
          <w:szCs w:val="28"/>
          <w:u w:val="single"/>
        </w:rPr>
        <w:t>формируется</w:t>
      </w:r>
      <w:r w:rsidR="00D06C63">
        <w:rPr>
          <w:bCs/>
          <w:i/>
          <w:sz w:val="28"/>
          <w:szCs w:val="28"/>
          <w:u w:val="single"/>
        </w:rPr>
        <w:t xml:space="preserve"> в соответствии с предложением</w:t>
      </w:r>
    </w:p>
    <w:p w:rsidR="00F24B5F" w:rsidRPr="00CA6F53" w:rsidRDefault="00DD127D" w:rsidP="00D06C63">
      <w:pPr>
        <w:widowControl w:val="0"/>
        <w:jc w:val="right"/>
        <w:rPr>
          <w:bCs/>
        </w:rPr>
      </w:pPr>
      <w:r w:rsidRPr="00D06C63">
        <w:rPr>
          <w:bCs/>
          <w:i/>
          <w:sz w:val="28"/>
          <w:szCs w:val="28"/>
          <w:u w:val="single"/>
        </w:rPr>
        <w:t>участника закупочной процедуры</w:t>
      </w:r>
      <w:r w:rsidRPr="00D06C63">
        <w:rPr>
          <w:b/>
          <w:bCs/>
          <w:i/>
          <w:sz w:val="28"/>
          <w:szCs w:val="28"/>
          <w:u w:val="single"/>
        </w:rPr>
        <w:t>.</w:t>
      </w:r>
      <w:r w:rsidR="00F24B5F" w:rsidRPr="00CA6F53">
        <w:rPr>
          <w:bCs/>
        </w:rPr>
        <w:br w:type="page"/>
        <w:t>Приложение №2</w:t>
      </w:r>
    </w:p>
    <w:p w:rsidR="00F24B5F" w:rsidRPr="00CA6F53" w:rsidRDefault="00F24B5F" w:rsidP="00D06C63">
      <w:pPr>
        <w:widowControl w:val="0"/>
        <w:jc w:val="right"/>
        <w:rPr>
          <w:bCs/>
        </w:rPr>
      </w:pPr>
      <w:r>
        <w:rPr>
          <w:bCs/>
        </w:rPr>
        <w:t>к</w:t>
      </w:r>
      <w:r w:rsidRPr="00CA6F53">
        <w:rPr>
          <w:bCs/>
        </w:rPr>
        <w:t xml:space="preserve"> договору № ______________________</w:t>
      </w:r>
    </w:p>
    <w:p w:rsidR="00F24B5F" w:rsidRPr="00CA6F53" w:rsidRDefault="00F24B5F" w:rsidP="00D06C63">
      <w:pPr>
        <w:widowControl w:val="0"/>
        <w:jc w:val="right"/>
        <w:rPr>
          <w:bCs/>
        </w:rPr>
      </w:pPr>
      <w:r>
        <w:rPr>
          <w:bCs/>
        </w:rPr>
        <w:t>о</w:t>
      </w:r>
      <w:r w:rsidRPr="00CA6F53">
        <w:rPr>
          <w:bCs/>
        </w:rPr>
        <w:t>т ________________</w:t>
      </w: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pStyle w:val="6"/>
      </w:pPr>
      <w:r w:rsidRPr="00CA6F53">
        <w:t>Календарный план</w:t>
      </w:r>
    </w:p>
    <w:bookmarkStart w:id="337" w:name="_MON_1426415513"/>
    <w:bookmarkStart w:id="338" w:name="_MON_1426415536"/>
    <w:bookmarkStart w:id="339" w:name="_MON_1426415951"/>
    <w:bookmarkStart w:id="340" w:name="_MON_1413372980"/>
    <w:bookmarkStart w:id="341" w:name="_MON_1426415248"/>
    <w:bookmarkEnd w:id="337"/>
    <w:bookmarkEnd w:id="338"/>
    <w:bookmarkEnd w:id="339"/>
    <w:bookmarkEnd w:id="340"/>
    <w:bookmarkEnd w:id="341"/>
    <w:bookmarkStart w:id="342" w:name="_MON_1426415380"/>
    <w:bookmarkEnd w:id="342"/>
    <w:p w:rsidR="00F24B5F" w:rsidRPr="00CA6F53" w:rsidRDefault="00F24B5F" w:rsidP="00F24B5F">
      <w:pPr>
        <w:widowControl w:val="0"/>
        <w:jc w:val="center"/>
        <w:rPr>
          <w:bCs/>
        </w:rPr>
      </w:pPr>
      <w:r w:rsidRPr="00CA6F53">
        <w:rPr>
          <w:bCs/>
        </w:rPr>
        <w:object w:dxaOrig="10373" w:dyaOrig="46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232.5pt" o:ole="">
            <v:imagedata r:id="rId28" o:title=""/>
          </v:shape>
          <o:OLEObject Type="Embed" ProgID="Excel.Sheet.12" ShapeID="_x0000_i1025" DrawAspect="Content" ObjectID="_1460360378" r:id="rId29"/>
        </w:object>
      </w: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tbl>
      <w:tblPr>
        <w:tblW w:w="10080" w:type="dxa"/>
        <w:tblInd w:w="108" w:type="dxa"/>
        <w:tblLook w:val="0000"/>
      </w:tblPr>
      <w:tblGrid>
        <w:gridCol w:w="5400"/>
        <w:gridCol w:w="4680"/>
      </w:tblGrid>
      <w:tr w:rsidR="00F24B5F" w:rsidRPr="00CA6F53" w:rsidTr="00F24B5F">
        <w:trPr>
          <w:trHeight w:val="158"/>
        </w:trPr>
        <w:tc>
          <w:tcPr>
            <w:tcW w:w="5400" w:type="dxa"/>
          </w:tcPr>
          <w:p w:rsidR="00F24B5F" w:rsidRPr="00CA6F53" w:rsidRDefault="00F24B5F" w:rsidP="00F24B5F">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F24B5F" w:rsidRPr="00CA6F53" w:rsidRDefault="00F24B5F" w:rsidP="00F24B5F">
            <w:pPr>
              <w:tabs>
                <w:tab w:val="left" w:pos="4882"/>
              </w:tabs>
              <w:rPr>
                <w:b/>
              </w:rPr>
            </w:pPr>
            <w:r>
              <w:rPr>
                <w:b/>
              </w:rPr>
              <w:t>От ИСПОЛНИТЕЛЯ</w:t>
            </w:r>
            <w:r w:rsidRPr="00CA6F53">
              <w:rPr>
                <w:b/>
              </w:rPr>
              <w:t>:</w:t>
            </w:r>
          </w:p>
        </w:tc>
      </w:tr>
      <w:tr w:rsidR="00F24B5F" w:rsidRPr="00CA6F53" w:rsidTr="00F24B5F">
        <w:trPr>
          <w:trHeight w:val="163"/>
        </w:trPr>
        <w:tc>
          <w:tcPr>
            <w:tcW w:w="5400" w:type="dxa"/>
          </w:tcPr>
          <w:p w:rsidR="00F24B5F" w:rsidRDefault="00F24B5F" w:rsidP="00F24B5F">
            <w:pPr>
              <w:tabs>
                <w:tab w:val="left" w:pos="4882"/>
              </w:tabs>
              <w:rPr>
                <w:b/>
              </w:rPr>
            </w:pPr>
          </w:p>
          <w:p w:rsidR="00D06C63" w:rsidRPr="00CA6F53" w:rsidRDefault="00D06C63" w:rsidP="00F24B5F">
            <w:pPr>
              <w:tabs>
                <w:tab w:val="left" w:pos="4882"/>
              </w:tabs>
              <w:rPr>
                <w:b/>
              </w:rPr>
            </w:pPr>
          </w:p>
        </w:tc>
        <w:tc>
          <w:tcPr>
            <w:tcW w:w="4680" w:type="dxa"/>
          </w:tcPr>
          <w:p w:rsidR="00F24B5F" w:rsidRPr="00CA6F53" w:rsidRDefault="00F24B5F" w:rsidP="00F24B5F">
            <w:pPr>
              <w:tabs>
                <w:tab w:val="left" w:pos="4882"/>
              </w:tabs>
              <w:rPr>
                <w:b/>
              </w:rPr>
            </w:pPr>
          </w:p>
        </w:tc>
      </w:tr>
      <w:tr w:rsidR="00F24B5F" w:rsidRPr="00CA6F53" w:rsidTr="00F24B5F">
        <w:trPr>
          <w:trHeight w:val="163"/>
        </w:trPr>
        <w:tc>
          <w:tcPr>
            <w:tcW w:w="5400" w:type="dxa"/>
          </w:tcPr>
          <w:p w:rsidR="00F24B5F" w:rsidRDefault="00F24B5F" w:rsidP="00F24B5F">
            <w:pPr>
              <w:shd w:val="clear" w:color="auto" w:fill="FFFFFF"/>
              <w:suppressAutoHyphens/>
            </w:pPr>
          </w:p>
          <w:p w:rsidR="00F24B5F" w:rsidRPr="00CA6F53" w:rsidRDefault="00F24B5F" w:rsidP="00F24B5F">
            <w:pPr>
              <w:shd w:val="clear" w:color="auto" w:fill="FFFFFF"/>
              <w:suppressAutoHyphens/>
              <w:rPr>
                <w:b/>
              </w:rPr>
            </w:pPr>
          </w:p>
        </w:tc>
        <w:tc>
          <w:tcPr>
            <w:tcW w:w="4680" w:type="dxa"/>
          </w:tcPr>
          <w:p w:rsidR="00F24B5F" w:rsidRPr="00CA6F53" w:rsidRDefault="00F24B5F" w:rsidP="00F24B5F">
            <w:pPr>
              <w:tabs>
                <w:tab w:val="left" w:pos="4882"/>
              </w:tabs>
              <w:rPr>
                <w:b/>
              </w:rPr>
            </w:pPr>
          </w:p>
        </w:tc>
      </w:tr>
      <w:tr w:rsidR="00F24B5F" w:rsidRPr="00CA6F53" w:rsidTr="00F24B5F">
        <w:trPr>
          <w:trHeight w:val="452"/>
        </w:trPr>
        <w:tc>
          <w:tcPr>
            <w:tcW w:w="5400" w:type="dxa"/>
          </w:tcPr>
          <w:p w:rsidR="00F24B5F" w:rsidRPr="00CA6F53" w:rsidRDefault="00F24B5F" w:rsidP="00F24B5F">
            <w:pPr>
              <w:shd w:val="clear" w:color="auto" w:fill="FFFFFF"/>
              <w:suppressAutoHyphens/>
              <w:rPr>
                <w:bCs/>
              </w:rPr>
            </w:pPr>
            <w:r w:rsidRPr="00CA6F53">
              <w:rPr>
                <w:bCs/>
              </w:rPr>
              <w:t xml:space="preserve">____________________  </w:t>
            </w:r>
            <w:r w:rsidR="00D06C63">
              <w:rPr>
                <w:bCs/>
              </w:rPr>
              <w:t>____________</w:t>
            </w:r>
          </w:p>
          <w:p w:rsidR="00F24B5F" w:rsidRPr="00CA6F53" w:rsidRDefault="00F24B5F" w:rsidP="00F24B5F">
            <w:pPr>
              <w:shd w:val="clear" w:color="auto" w:fill="FFFFFF"/>
              <w:suppressAutoHyphens/>
              <w:rPr>
                <w:bCs/>
              </w:rPr>
            </w:pPr>
            <w:r w:rsidRPr="00CA6F53">
              <w:rPr>
                <w:bCs/>
              </w:rPr>
              <w:t xml:space="preserve">м.п. </w:t>
            </w:r>
          </w:p>
        </w:tc>
        <w:tc>
          <w:tcPr>
            <w:tcW w:w="4680" w:type="dxa"/>
          </w:tcPr>
          <w:p w:rsidR="00F24B5F" w:rsidRPr="00CA6F53" w:rsidRDefault="00F24B5F" w:rsidP="00F24B5F">
            <w:pPr>
              <w:shd w:val="clear" w:color="auto" w:fill="FFFFFF"/>
              <w:suppressAutoHyphens/>
              <w:rPr>
                <w:bCs/>
              </w:rPr>
            </w:pPr>
            <w:r w:rsidRPr="00CA6F53">
              <w:rPr>
                <w:bCs/>
              </w:rPr>
              <w:t>___________________ _____________</w:t>
            </w:r>
          </w:p>
          <w:p w:rsidR="00F24B5F" w:rsidRPr="00CA6F53" w:rsidRDefault="00F24B5F" w:rsidP="00F24B5F">
            <w:pPr>
              <w:shd w:val="clear" w:color="auto" w:fill="FFFFFF"/>
              <w:suppressAutoHyphens/>
              <w:rPr>
                <w:bCs/>
              </w:rPr>
            </w:pPr>
            <w:r w:rsidRPr="00CA6F53">
              <w:rPr>
                <w:bCs/>
              </w:rPr>
              <w:t xml:space="preserve">м.п. </w:t>
            </w:r>
          </w:p>
        </w:tc>
      </w:tr>
    </w:tbl>
    <w:p w:rsidR="00F24B5F" w:rsidRPr="00CA6F53" w:rsidRDefault="00F24B5F" w:rsidP="00F24B5F">
      <w:pPr>
        <w:widowControl w:val="0"/>
        <w:jc w:val="center"/>
        <w:rPr>
          <w:bCs/>
        </w:rPr>
      </w:pPr>
      <w:r w:rsidRPr="00CA6F53">
        <w:rPr>
          <w:bCs/>
        </w:rPr>
        <w:br w:type="page"/>
      </w:r>
    </w:p>
    <w:p w:rsidR="00F24B5F" w:rsidRPr="00CA6F53" w:rsidRDefault="00F24B5F" w:rsidP="00F24B5F">
      <w:pPr>
        <w:widowControl w:val="0"/>
        <w:jc w:val="right"/>
        <w:rPr>
          <w:bCs/>
        </w:rPr>
      </w:pPr>
      <w:r w:rsidRPr="00CA6F53">
        <w:rPr>
          <w:bCs/>
        </w:rPr>
        <w:t>Приложение №</w:t>
      </w:r>
      <w:r>
        <w:rPr>
          <w:bCs/>
        </w:rPr>
        <w:t xml:space="preserve"> </w:t>
      </w:r>
      <w:r w:rsidRPr="00CA6F53">
        <w:rPr>
          <w:bCs/>
        </w:rPr>
        <w:t xml:space="preserve">3 </w:t>
      </w:r>
    </w:p>
    <w:p w:rsidR="00F24B5F" w:rsidRPr="00CA6F53" w:rsidRDefault="00F24B5F" w:rsidP="00F24B5F">
      <w:pPr>
        <w:widowControl w:val="0"/>
        <w:jc w:val="right"/>
        <w:rPr>
          <w:bCs/>
        </w:rPr>
      </w:pPr>
      <w:r>
        <w:rPr>
          <w:bCs/>
        </w:rPr>
        <w:t>к</w:t>
      </w:r>
      <w:r w:rsidRPr="00CA6F53">
        <w:rPr>
          <w:bCs/>
        </w:rPr>
        <w:t xml:space="preserve"> договору № ______________________</w:t>
      </w:r>
    </w:p>
    <w:p w:rsidR="00F24B5F" w:rsidRPr="00CA6F53" w:rsidRDefault="00F24B5F" w:rsidP="00F24B5F">
      <w:pPr>
        <w:widowControl w:val="0"/>
        <w:jc w:val="right"/>
        <w:rPr>
          <w:bCs/>
        </w:rPr>
      </w:pPr>
      <w:r>
        <w:rPr>
          <w:bCs/>
        </w:rPr>
        <w:t>о</w:t>
      </w:r>
      <w:r w:rsidRPr="00CA6F53">
        <w:rPr>
          <w:bCs/>
        </w:rPr>
        <w:t>т ________________</w:t>
      </w: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D06C63">
      <w:pPr>
        <w:pStyle w:val="6"/>
        <w:jc w:val="center"/>
      </w:pPr>
      <w:r w:rsidRPr="00CA6F53">
        <w:t>Расчет цены договора</w:t>
      </w: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CA6F53" w:rsidRDefault="00F24B5F" w:rsidP="00F24B5F">
      <w:pPr>
        <w:widowControl w:val="0"/>
        <w:jc w:val="center"/>
        <w:rPr>
          <w:bCs/>
        </w:rPr>
      </w:pPr>
    </w:p>
    <w:tbl>
      <w:tblPr>
        <w:tblW w:w="10080" w:type="dxa"/>
        <w:tblInd w:w="108" w:type="dxa"/>
        <w:tblLook w:val="0000"/>
      </w:tblPr>
      <w:tblGrid>
        <w:gridCol w:w="5400"/>
        <w:gridCol w:w="4680"/>
      </w:tblGrid>
      <w:tr w:rsidR="00F24B5F" w:rsidRPr="00CA6F53" w:rsidTr="00F24B5F">
        <w:trPr>
          <w:trHeight w:val="158"/>
        </w:trPr>
        <w:tc>
          <w:tcPr>
            <w:tcW w:w="5400" w:type="dxa"/>
          </w:tcPr>
          <w:p w:rsidR="00F24B5F" w:rsidRPr="00CA6F53" w:rsidRDefault="00F24B5F" w:rsidP="00F24B5F">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F24B5F" w:rsidRPr="00CA6F53" w:rsidRDefault="00F24B5F" w:rsidP="00F24B5F">
            <w:pPr>
              <w:tabs>
                <w:tab w:val="left" w:pos="4882"/>
              </w:tabs>
              <w:rPr>
                <w:b/>
              </w:rPr>
            </w:pPr>
            <w:r>
              <w:rPr>
                <w:b/>
              </w:rPr>
              <w:t>От ИСПОЛНИТЕЛЯ</w:t>
            </w:r>
            <w:r w:rsidRPr="00CA6F53">
              <w:rPr>
                <w:b/>
              </w:rPr>
              <w:t>:</w:t>
            </w:r>
          </w:p>
        </w:tc>
      </w:tr>
      <w:tr w:rsidR="00F24B5F" w:rsidRPr="00CA6F53" w:rsidTr="00F24B5F">
        <w:trPr>
          <w:trHeight w:val="163"/>
        </w:trPr>
        <w:tc>
          <w:tcPr>
            <w:tcW w:w="5400" w:type="dxa"/>
          </w:tcPr>
          <w:p w:rsidR="00F24B5F" w:rsidRDefault="00F24B5F" w:rsidP="00F24B5F">
            <w:pPr>
              <w:tabs>
                <w:tab w:val="left" w:pos="4882"/>
              </w:tabs>
              <w:rPr>
                <w:b/>
              </w:rPr>
            </w:pPr>
          </w:p>
          <w:p w:rsidR="00D06C63" w:rsidRPr="00CA6F53" w:rsidRDefault="00D06C63" w:rsidP="00F24B5F">
            <w:pPr>
              <w:tabs>
                <w:tab w:val="left" w:pos="4882"/>
              </w:tabs>
              <w:rPr>
                <w:b/>
              </w:rPr>
            </w:pPr>
          </w:p>
        </w:tc>
        <w:tc>
          <w:tcPr>
            <w:tcW w:w="4680" w:type="dxa"/>
          </w:tcPr>
          <w:p w:rsidR="00F24B5F" w:rsidRPr="00CA6F53" w:rsidRDefault="00F24B5F" w:rsidP="00F24B5F">
            <w:pPr>
              <w:tabs>
                <w:tab w:val="left" w:pos="4882"/>
              </w:tabs>
              <w:rPr>
                <w:b/>
              </w:rPr>
            </w:pPr>
          </w:p>
        </w:tc>
      </w:tr>
      <w:tr w:rsidR="00F24B5F" w:rsidRPr="00CA6F53" w:rsidTr="00F24B5F">
        <w:trPr>
          <w:trHeight w:val="163"/>
        </w:trPr>
        <w:tc>
          <w:tcPr>
            <w:tcW w:w="5400" w:type="dxa"/>
          </w:tcPr>
          <w:p w:rsidR="00F24B5F" w:rsidRDefault="00F24B5F" w:rsidP="00F24B5F">
            <w:pPr>
              <w:shd w:val="clear" w:color="auto" w:fill="FFFFFF"/>
              <w:suppressAutoHyphens/>
            </w:pPr>
          </w:p>
          <w:p w:rsidR="00F24B5F" w:rsidRPr="00CA6F53" w:rsidRDefault="00F24B5F" w:rsidP="00F24B5F">
            <w:pPr>
              <w:shd w:val="clear" w:color="auto" w:fill="FFFFFF"/>
              <w:suppressAutoHyphens/>
              <w:rPr>
                <w:b/>
              </w:rPr>
            </w:pPr>
          </w:p>
        </w:tc>
        <w:tc>
          <w:tcPr>
            <w:tcW w:w="4680" w:type="dxa"/>
          </w:tcPr>
          <w:p w:rsidR="00F24B5F" w:rsidRPr="00CA6F53" w:rsidRDefault="00F24B5F" w:rsidP="00F24B5F">
            <w:pPr>
              <w:tabs>
                <w:tab w:val="left" w:pos="4882"/>
              </w:tabs>
              <w:rPr>
                <w:b/>
              </w:rPr>
            </w:pPr>
          </w:p>
        </w:tc>
      </w:tr>
      <w:tr w:rsidR="00F24B5F" w:rsidRPr="00CA6F53" w:rsidTr="00F24B5F">
        <w:trPr>
          <w:trHeight w:val="452"/>
        </w:trPr>
        <w:tc>
          <w:tcPr>
            <w:tcW w:w="5400" w:type="dxa"/>
          </w:tcPr>
          <w:p w:rsidR="00F24B5F" w:rsidRPr="00CA6F53" w:rsidRDefault="00F24B5F" w:rsidP="00F24B5F">
            <w:pPr>
              <w:shd w:val="clear" w:color="auto" w:fill="FFFFFF"/>
              <w:suppressAutoHyphens/>
              <w:rPr>
                <w:bCs/>
              </w:rPr>
            </w:pPr>
            <w:r w:rsidRPr="00CA6F53">
              <w:rPr>
                <w:bCs/>
              </w:rPr>
              <w:t xml:space="preserve">____________________  </w:t>
            </w:r>
            <w:r w:rsidR="00D06C63">
              <w:rPr>
                <w:bCs/>
              </w:rPr>
              <w:t>________________</w:t>
            </w:r>
          </w:p>
          <w:p w:rsidR="00F24B5F" w:rsidRPr="00CA6F53" w:rsidRDefault="00F24B5F" w:rsidP="00F24B5F">
            <w:pPr>
              <w:shd w:val="clear" w:color="auto" w:fill="FFFFFF"/>
              <w:suppressAutoHyphens/>
              <w:rPr>
                <w:bCs/>
              </w:rPr>
            </w:pPr>
            <w:r w:rsidRPr="00CA6F53">
              <w:rPr>
                <w:bCs/>
              </w:rPr>
              <w:t xml:space="preserve">м.п. </w:t>
            </w:r>
          </w:p>
        </w:tc>
        <w:tc>
          <w:tcPr>
            <w:tcW w:w="4680" w:type="dxa"/>
          </w:tcPr>
          <w:p w:rsidR="00F24B5F" w:rsidRPr="00CA6F53" w:rsidRDefault="00F24B5F" w:rsidP="00F24B5F">
            <w:pPr>
              <w:shd w:val="clear" w:color="auto" w:fill="FFFFFF"/>
              <w:suppressAutoHyphens/>
              <w:rPr>
                <w:bCs/>
              </w:rPr>
            </w:pPr>
            <w:r w:rsidRPr="00CA6F53">
              <w:rPr>
                <w:bCs/>
              </w:rPr>
              <w:t>___________________ _____________</w:t>
            </w:r>
          </w:p>
          <w:p w:rsidR="00F24B5F" w:rsidRPr="00CA6F53" w:rsidRDefault="00F24B5F" w:rsidP="00F24B5F">
            <w:pPr>
              <w:shd w:val="clear" w:color="auto" w:fill="FFFFFF"/>
              <w:suppressAutoHyphens/>
              <w:rPr>
                <w:bCs/>
              </w:rPr>
            </w:pPr>
            <w:r w:rsidRPr="00CA6F53">
              <w:rPr>
                <w:bCs/>
              </w:rPr>
              <w:t xml:space="preserve">м.п. </w:t>
            </w:r>
          </w:p>
        </w:tc>
      </w:tr>
    </w:tbl>
    <w:p w:rsidR="00F24B5F" w:rsidRPr="00CA6F53" w:rsidRDefault="00F24B5F" w:rsidP="00F24B5F">
      <w:pPr>
        <w:widowControl w:val="0"/>
        <w:jc w:val="center"/>
        <w:rPr>
          <w:bCs/>
        </w:rPr>
      </w:pPr>
      <w:r w:rsidRPr="00CA6F53">
        <w:rPr>
          <w:bCs/>
        </w:rPr>
        <w:br w:type="page"/>
      </w:r>
    </w:p>
    <w:p w:rsidR="00F24B5F" w:rsidRPr="00CA6F53" w:rsidRDefault="00F24B5F" w:rsidP="00F24B5F">
      <w:pPr>
        <w:widowControl w:val="0"/>
        <w:jc w:val="right"/>
        <w:rPr>
          <w:bCs/>
        </w:rPr>
      </w:pPr>
      <w:r w:rsidRPr="00CA6F53">
        <w:rPr>
          <w:bCs/>
        </w:rPr>
        <w:t>Приложение №</w:t>
      </w:r>
      <w:r>
        <w:rPr>
          <w:bCs/>
        </w:rPr>
        <w:t xml:space="preserve"> </w:t>
      </w:r>
      <w:r w:rsidRPr="00CA6F53">
        <w:rPr>
          <w:bCs/>
        </w:rPr>
        <w:t xml:space="preserve">4 </w:t>
      </w:r>
    </w:p>
    <w:p w:rsidR="00F24B5F" w:rsidRPr="00CA6F53" w:rsidRDefault="00F24B5F" w:rsidP="00F24B5F">
      <w:pPr>
        <w:widowControl w:val="0"/>
        <w:jc w:val="right"/>
        <w:rPr>
          <w:bCs/>
        </w:rPr>
      </w:pPr>
      <w:r>
        <w:rPr>
          <w:bCs/>
        </w:rPr>
        <w:t>к</w:t>
      </w:r>
      <w:r w:rsidRPr="00CA6F53">
        <w:rPr>
          <w:bCs/>
        </w:rPr>
        <w:t xml:space="preserve"> договору № ______________________</w:t>
      </w:r>
    </w:p>
    <w:p w:rsidR="00F24B5F" w:rsidRPr="00CA6F53" w:rsidRDefault="00F24B5F" w:rsidP="00F24B5F">
      <w:pPr>
        <w:widowControl w:val="0"/>
        <w:jc w:val="right"/>
        <w:rPr>
          <w:bCs/>
        </w:rPr>
      </w:pPr>
      <w:r>
        <w:rPr>
          <w:bCs/>
        </w:rPr>
        <w:t>о</w:t>
      </w:r>
      <w:r w:rsidRPr="00CA6F53">
        <w:rPr>
          <w:bCs/>
        </w:rPr>
        <w:t>т ________________</w:t>
      </w:r>
    </w:p>
    <w:p w:rsidR="00F24B5F" w:rsidRPr="00CA6F53" w:rsidRDefault="00F24B5F" w:rsidP="00F24B5F">
      <w:pPr>
        <w:widowControl w:val="0"/>
        <w:jc w:val="center"/>
        <w:rPr>
          <w:bCs/>
        </w:rPr>
      </w:pPr>
    </w:p>
    <w:p w:rsidR="00F24B5F" w:rsidRPr="00CA6F53" w:rsidRDefault="00F24B5F" w:rsidP="00F24B5F">
      <w:pPr>
        <w:widowControl w:val="0"/>
        <w:jc w:val="center"/>
        <w:rPr>
          <w:bCs/>
        </w:rPr>
      </w:pPr>
    </w:p>
    <w:p w:rsidR="00F24B5F" w:rsidRPr="00D06C63" w:rsidRDefault="00F24B5F" w:rsidP="00D06C63">
      <w:pPr>
        <w:pStyle w:val="afff2"/>
        <w:spacing w:after="120" w:line="360" w:lineRule="auto"/>
        <w:ind w:left="0"/>
        <w:jc w:val="both"/>
        <w:rPr>
          <w:rFonts w:ascii="Times New Roman" w:hAnsi="Times New Roman"/>
          <w:b/>
          <w:i/>
          <w:u w:val="single"/>
        </w:rPr>
      </w:pPr>
      <w:r w:rsidRPr="00D06C63">
        <w:rPr>
          <w:rFonts w:ascii="Times New Roman" w:hAnsi="Times New Roman"/>
          <w:b/>
          <w:i/>
          <w:highlight w:val="yellow"/>
          <w:u w:val="single"/>
        </w:rPr>
        <w:t>Версия 1. Для поставщиков,  организаций не входящих в контур предприятий  ГК «</w:t>
      </w:r>
      <w:proofErr w:type="spellStart"/>
      <w:r w:rsidRPr="00D06C63">
        <w:rPr>
          <w:rFonts w:ascii="Times New Roman" w:hAnsi="Times New Roman"/>
          <w:b/>
          <w:i/>
          <w:highlight w:val="yellow"/>
          <w:u w:val="single"/>
        </w:rPr>
        <w:t>Росатом</w:t>
      </w:r>
      <w:proofErr w:type="spellEnd"/>
      <w:r w:rsidRPr="00D06C63">
        <w:rPr>
          <w:rFonts w:ascii="Times New Roman" w:hAnsi="Times New Roman"/>
          <w:b/>
          <w:i/>
          <w:highlight w:val="yellow"/>
          <w:u w:val="single"/>
        </w:rPr>
        <w:t>»</w:t>
      </w:r>
    </w:p>
    <w:p w:rsidR="00F24B5F" w:rsidRPr="00A51747" w:rsidRDefault="00F24B5F" w:rsidP="00F24B5F">
      <w:pPr>
        <w:jc w:val="center"/>
        <w:rPr>
          <w:b/>
          <w:i/>
        </w:rPr>
      </w:pPr>
      <w:r w:rsidRPr="00A51747">
        <w:rPr>
          <w:b/>
        </w:rPr>
        <w:t>Условия предоставления сведений о контрагенте</w:t>
      </w:r>
    </w:p>
    <w:p w:rsidR="00F24B5F" w:rsidRPr="00A51747" w:rsidRDefault="00F24B5F" w:rsidP="00F24B5F">
      <w:pPr>
        <w:widowControl w:val="0"/>
        <w:ind w:firstLine="567"/>
        <w:jc w:val="center"/>
        <w:rPr>
          <w:bCs/>
        </w:rPr>
      </w:pPr>
    </w:p>
    <w:p w:rsidR="00F24B5F" w:rsidRPr="00A51747" w:rsidRDefault="00F24B5F" w:rsidP="00D677E1">
      <w:pPr>
        <w:pStyle w:val="afff2"/>
        <w:numPr>
          <w:ilvl w:val="0"/>
          <w:numId w:val="70"/>
        </w:numPr>
        <w:spacing w:after="0" w:line="240" w:lineRule="auto"/>
        <w:ind w:left="0" w:firstLine="567"/>
        <w:jc w:val="both"/>
        <w:rPr>
          <w:rFonts w:ascii="Times New Roman" w:hAnsi="Times New Roman"/>
          <w:sz w:val="24"/>
          <w:szCs w:val="24"/>
        </w:rPr>
      </w:pPr>
      <w:r w:rsidRPr="00A51747">
        <w:rPr>
          <w:rFonts w:ascii="Times New Roman" w:hAnsi="Times New Roman"/>
          <w:color w:val="000000"/>
          <w:spacing w:val="-4"/>
          <w:sz w:val="24"/>
          <w:szCs w:val="24"/>
        </w:rPr>
        <w:t xml:space="preserve">Сведения об Исполнителе </w:t>
      </w:r>
      <w:r w:rsidRPr="00A51747">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A51747">
        <w:rPr>
          <w:rFonts w:ascii="Times New Roman" w:hAnsi="Times New Roman"/>
          <w:color w:val="000000"/>
          <w:sz w:val="24"/>
          <w:szCs w:val="24"/>
        </w:rPr>
        <w:t xml:space="preserve">переданные Исполнителем Заказчику письмом </w:t>
      </w:r>
      <w:r w:rsidRPr="00A51747">
        <w:rPr>
          <w:rFonts w:ascii="Times New Roman" w:hAnsi="Times New Roman"/>
          <w:color w:val="000000"/>
          <w:sz w:val="24"/>
          <w:szCs w:val="24"/>
          <w:highlight w:val="yellow"/>
        </w:rPr>
        <w:t xml:space="preserve">№__________________ </w:t>
      </w:r>
      <w:proofErr w:type="gramStart"/>
      <w:r w:rsidRPr="00A51747">
        <w:rPr>
          <w:rFonts w:ascii="Times New Roman" w:hAnsi="Times New Roman"/>
          <w:color w:val="000000"/>
          <w:sz w:val="24"/>
          <w:szCs w:val="24"/>
          <w:highlight w:val="yellow"/>
        </w:rPr>
        <w:t>от</w:t>
      </w:r>
      <w:proofErr w:type="gramEnd"/>
      <w:r w:rsidRPr="00A51747">
        <w:rPr>
          <w:rFonts w:ascii="Times New Roman" w:hAnsi="Times New Roman"/>
          <w:color w:val="000000"/>
          <w:sz w:val="24"/>
          <w:szCs w:val="24"/>
          <w:highlight w:val="yellow"/>
        </w:rPr>
        <w:t xml:space="preserve"> __________________</w:t>
      </w:r>
      <w:r w:rsidRPr="00A51747">
        <w:rPr>
          <w:rFonts w:ascii="Times New Roman" w:hAnsi="Times New Roman"/>
          <w:color w:val="000000"/>
          <w:sz w:val="24"/>
          <w:szCs w:val="24"/>
        </w:rPr>
        <w:t xml:space="preserve">, </w:t>
      </w:r>
      <w:r w:rsidRPr="00A51747">
        <w:rPr>
          <w:rFonts w:ascii="Times New Roman" w:hAnsi="Times New Roman"/>
          <w:sz w:val="24"/>
          <w:szCs w:val="24"/>
        </w:rPr>
        <w:t xml:space="preserve">используются </w:t>
      </w:r>
      <w:proofErr w:type="gramStart"/>
      <w:r w:rsidRPr="00A51747">
        <w:rPr>
          <w:rFonts w:ascii="Times New Roman" w:hAnsi="Times New Roman"/>
          <w:sz w:val="24"/>
          <w:szCs w:val="24"/>
        </w:rPr>
        <w:t>Заказчиком</w:t>
      </w:r>
      <w:proofErr w:type="gramEnd"/>
      <w:r w:rsidRPr="00A51747">
        <w:rPr>
          <w:rFonts w:ascii="Times New Roman" w:hAnsi="Times New Roman"/>
          <w:sz w:val="24"/>
          <w:szCs w:val="24"/>
        </w:rPr>
        <w:t xml:space="preserve"> в целях заключения настоящего Договора, и ни для каких-либо других целей.</w:t>
      </w:r>
    </w:p>
    <w:p w:rsidR="00F24B5F" w:rsidRPr="00A51747" w:rsidRDefault="00F24B5F" w:rsidP="00D677E1">
      <w:pPr>
        <w:numPr>
          <w:ilvl w:val="0"/>
          <w:numId w:val="70"/>
        </w:numPr>
        <w:shd w:val="clear" w:color="auto" w:fill="FFFFFF"/>
        <w:ind w:left="0" w:right="5" w:firstLine="567"/>
        <w:jc w:val="both"/>
      </w:pPr>
      <w:r w:rsidRPr="00A51747">
        <w:t xml:space="preserve"> </w:t>
      </w:r>
      <w:r w:rsidRPr="00A51747">
        <w:rPr>
          <w:color w:val="000000"/>
          <w:spacing w:val="-2"/>
        </w:rPr>
        <w:t>Исполнитель гарантирует Заказчику, что Сведения</w:t>
      </w:r>
      <w:r w:rsidRPr="00A51747">
        <w:rPr>
          <w:color w:val="000000"/>
        </w:rPr>
        <w:t xml:space="preserve">, переданные Заказчику, </w:t>
      </w:r>
      <w:r w:rsidRPr="00A51747">
        <w:rPr>
          <w:color w:val="000000"/>
          <w:spacing w:val="-4"/>
        </w:rPr>
        <w:t>являются полными, точными и достоверными.</w:t>
      </w:r>
    </w:p>
    <w:p w:rsidR="00F24B5F" w:rsidRPr="00A51747" w:rsidRDefault="00F24B5F" w:rsidP="00D677E1">
      <w:pPr>
        <w:numPr>
          <w:ilvl w:val="0"/>
          <w:numId w:val="70"/>
        </w:numPr>
        <w:shd w:val="clear" w:color="auto" w:fill="FFFFFF"/>
        <w:ind w:left="0" w:right="10" w:firstLine="567"/>
        <w:jc w:val="both"/>
      </w:pPr>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w:t>
      </w:r>
      <w:proofErr w:type="gramStart"/>
      <w:r w:rsidRPr="00A51747">
        <w:rPr>
          <w:color w:val="000000"/>
          <w:spacing w:val="1"/>
        </w:rPr>
        <w:t>к</w:t>
      </w:r>
      <w:proofErr w:type="gramEnd"/>
      <w:r w:rsidRPr="00A51747">
        <w:rPr>
          <w:color w:val="000000"/>
          <w:spacing w:val="1"/>
        </w:rPr>
        <w:t xml:space="preserve"> </w:t>
      </w:r>
      <w:proofErr w:type="gramStart"/>
      <w:r w:rsidRPr="00A51747">
        <w:rPr>
          <w:color w:val="000000"/>
          <w:spacing w:val="1"/>
        </w:rPr>
        <w:t>Условиями</w:t>
      </w:r>
      <w:proofErr w:type="gramEnd"/>
      <w:r w:rsidRPr="00A51747">
        <w:rPr>
          <w:color w:val="000000"/>
          <w:spacing w:val="1"/>
        </w:rPr>
        <w:t xml:space="preserve"> на электронный адрес </w:t>
      </w:r>
      <w:r>
        <w:rPr>
          <w:b/>
          <w:u w:val="single"/>
          <w:lang w:val="en-US"/>
        </w:rPr>
        <w:t>info</w:t>
      </w:r>
      <w:r w:rsidRPr="00A51747">
        <w:rPr>
          <w:b/>
          <w:u w:val="single"/>
        </w:rPr>
        <w:t>@</w:t>
      </w:r>
      <w:proofErr w:type="spellStart"/>
      <w:r>
        <w:rPr>
          <w:b/>
          <w:u w:val="single"/>
          <w:lang w:val="en-US"/>
        </w:rPr>
        <w:t>spbaep</w:t>
      </w:r>
      <w:proofErr w:type="spellEnd"/>
      <w:r w:rsidRPr="00A51747">
        <w:rPr>
          <w:b/>
          <w:u w:val="single"/>
        </w:rPr>
        <w:t>.</w:t>
      </w:r>
      <w:proofErr w:type="spellStart"/>
      <w:r>
        <w:rPr>
          <w:b/>
          <w:u w:val="single"/>
          <w:lang w:val="en-US"/>
        </w:rPr>
        <w:t>ru</w:t>
      </w:r>
      <w:proofErr w:type="spellEnd"/>
      <w:r w:rsidRPr="00A51747">
        <w:rPr>
          <w:color w:val="000000"/>
          <w:spacing w:val="1"/>
        </w:rPr>
        <w:t xml:space="preserve"> 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лицом Исполнителя.</w:t>
      </w:r>
    </w:p>
    <w:p w:rsidR="00F24B5F" w:rsidRPr="00A51747" w:rsidRDefault="00F24B5F" w:rsidP="00D677E1">
      <w:pPr>
        <w:numPr>
          <w:ilvl w:val="0"/>
          <w:numId w:val="70"/>
        </w:numPr>
        <w:shd w:val="clear" w:color="auto" w:fill="FFFFFF"/>
        <w:ind w:left="0" w:right="34" w:firstLine="567"/>
        <w:jc w:val="both"/>
        <w:rPr>
          <w:color w:val="000000"/>
        </w:rPr>
      </w:pPr>
      <w:proofErr w:type="gramStart"/>
      <w:r w:rsidRPr="00A51747">
        <w:rPr>
          <w:color w:val="000000"/>
          <w:spacing w:val="-3"/>
        </w:rPr>
        <w:t xml:space="preserve">Исполнитель настоящим выдает свое согласие и подтверждает </w:t>
      </w:r>
      <w:r w:rsidRPr="00A51747">
        <w:rPr>
          <w:color w:val="000000"/>
          <w:spacing w:val="3"/>
        </w:rPr>
        <w:t xml:space="preserve">получение им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Раскрытие).</w:t>
      </w:r>
      <w:proofErr w:type="gramEnd"/>
      <w:r w:rsidRPr="00A51747">
        <w:rPr>
          <w:color w:val="000000"/>
          <w:spacing w:val="7"/>
        </w:rPr>
        <w:t xml:space="preserve"> Исполнитель освобождает Заказчика от любой </w:t>
      </w:r>
      <w:r w:rsidRPr="00A51747">
        <w:rPr>
          <w:color w:val="000000"/>
          <w:spacing w:val="-2"/>
        </w:rPr>
        <w:t xml:space="preserve">ответственности в связи с Раскрытием, в том числе, возмещает Заказчику </w:t>
      </w:r>
      <w:r w:rsidRPr="00A51747">
        <w:rPr>
          <w:color w:val="000000"/>
          <w:spacing w:val="-3"/>
        </w:rPr>
        <w:t xml:space="preserve">убытки, понесенные в связи с предъявлением Заказчику претензий, исков и </w:t>
      </w:r>
      <w:r w:rsidRPr="00A51747">
        <w:rPr>
          <w:color w:val="000000"/>
          <w:spacing w:val="-2"/>
        </w:rPr>
        <w:t xml:space="preserve">требований любыми третьими лицами, чьи права были или могли быть </w:t>
      </w:r>
      <w:r w:rsidRPr="00A51747">
        <w:rPr>
          <w:color w:val="000000"/>
          <w:spacing w:val="-4"/>
        </w:rPr>
        <w:t>нарушены таким Раскрытием.</w:t>
      </w:r>
    </w:p>
    <w:p w:rsidR="00F24B5F" w:rsidRPr="00A51747" w:rsidRDefault="00F24B5F" w:rsidP="00D677E1">
      <w:pPr>
        <w:pStyle w:val="afff2"/>
        <w:numPr>
          <w:ilvl w:val="0"/>
          <w:numId w:val="70"/>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F24B5F" w:rsidRPr="00A51747" w:rsidRDefault="00F24B5F" w:rsidP="00D677E1">
      <w:pPr>
        <w:pStyle w:val="afff2"/>
        <w:numPr>
          <w:ilvl w:val="0"/>
          <w:numId w:val="70"/>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F24B5F" w:rsidRPr="00A51747" w:rsidRDefault="00F24B5F" w:rsidP="00D677E1">
      <w:pPr>
        <w:numPr>
          <w:ilvl w:val="0"/>
          <w:numId w:val="70"/>
        </w:numPr>
        <w:shd w:val="clear" w:color="auto" w:fill="FFFFFF"/>
        <w:ind w:left="0" w:firstLine="567"/>
        <w:jc w:val="both"/>
      </w:pPr>
      <w:r w:rsidRPr="00A51747">
        <w:rPr>
          <w:color w:val="000000"/>
          <w:spacing w:val="-1"/>
        </w:rPr>
        <w:t xml:space="preserve">Исполнитель и Заказчик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F24B5F" w:rsidRPr="00A51747" w:rsidRDefault="00F24B5F" w:rsidP="00D677E1">
      <w:pPr>
        <w:numPr>
          <w:ilvl w:val="0"/>
          <w:numId w:val="70"/>
        </w:numPr>
        <w:shd w:val="clear" w:color="auto" w:fill="FFFFFF"/>
        <w:tabs>
          <w:tab w:val="left" w:pos="709"/>
          <w:tab w:val="left" w:pos="993"/>
        </w:tabs>
        <w:ind w:left="0" w:firstLine="567"/>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A51747">
        <w:rPr>
          <w:color w:val="000000"/>
          <w:spacing w:val="4"/>
        </w:rPr>
        <w:t xml:space="preserve">исполнения Договора и предъявления Заказчиком Исполнителю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Исполнителем </w:t>
      </w:r>
      <w:r w:rsidRPr="00A51747">
        <w:rPr>
          <w:color w:val="000000"/>
          <w:spacing w:val="-4"/>
        </w:rPr>
        <w:t>соответствующего письменного уведомления Заказчика, если более поздняя дата не будет установлена в уведомлении.</w:t>
      </w:r>
    </w:p>
    <w:p w:rsidR="00F24B5F" w:rsidRPr="00A51747" w:rsidRDefault="00F24B5F" w:rsidP="00D677E1">
      <w:pPr>
        <w:numPr>
          <w:ilvl w:val="0"/>
          <w:numId w:val="70"/>
        </w:numPr>
        <w:shd w:val="clear" w:color="auto" w:fill="FFFFFF"/>
        <w:tabs>
          <w:tab w:val="left" w:pos="709"/>
          <w:tab w:val="left" w:pos="993"/>
        </w:tabs>
        <w:ind w:left="0" w:firstLine="567"/>
        <w:jc w:val="both"/>
        <w:rPr>
          <w:bCs/>
        </w:rPr>
      </w:pPr>
      <w:r w:rsidRPr="00A51747">
        <w:rPr>
          <w:bCs/>
        </w:rPr>
        <w:t>Приложения, являющиеся неотъемлемой частью настоящих Условий:</w:t>
      </w:r>
    </w:p>
    <w:p w:rsidR="00F24B5F" w:rsidRPr="00A51747" w:rsidRDefault="00F24B5F" w:rsidP="00F24B5F">
      <w:pPr>
        <w:pStyle w:val="34"/>
        <w:tabs>
          <w:tab w:val="left" w:pos="709"/>
          <w:tab w:val="left" w:pos="993"/>
        </w:tabs>
        <w:spacing w:after="0"/>
        <w:ind w:firstLine="567"/>
        <w:rPr>
          <w:b/>
          <w:bCs/>
          <w:sz w:val="24"/>
          <w:szCs w:val="24"/>
        </w:rPr>
      </w:pPr>
      <w:r w:rsidRPr="00A51747">
        <w:rPr>
          <w:bCs/>
          <w:sz w:val="24"/>
          <w:szCs w:val="24"/>
        </w:rPr>
        <w:t>Приложение № 1. Форма предоставления сведений.</w:t>
      </w:r>
    </w:p>
    <w:p w:rsidR="00F24B5F" w:rsidRPr="00641B24" w:rsidRDefault="00F24B5F" w:rsidP="00F24B5F">
      <w:pPr>
        <w:rPr>
          <w:b/>
          <w:sz w:val="28"/>
          <w:szCs w:val="28"/>
        </w:rPr>
      </w:pPr>
    </w:p>
    <w:p w:rsidR="00F24B5F" w:rsidRPr="00D06C63" w:rsidRDefault="00F24B5F" w:rsidP="00F24B5F">
      <w:pPr>
        <w:pStyle w:val="afff2"/>
        <w:spacing w:after="120" w:line="360" w:lineRule="auto"/>
        <w:ind w:left="0"/>
        <w:jc w:val="both"/>
        <w:rPr>
          <w:rFonts w:ascii="Times New Roman" w:hAnsi="Times New Roman"/>
          <w:b/>
          <w:i/>
          <w:highlight w:val="yellow"/>
          <w:u w:val="single"/>
        </w:rPr>
      </w:pPr>
      <w:r w:rsidRPr="00A51747">
        <w:rPr>
          <w:rFonts w:ascii="Times New Roman" w:hAnsi="Times New Roman"/>
          <w:b/>
          <w:i/>
          <w:highlight w:val="yellow"/>
          <w:u w:val="single"/>
        </w:rPr>
        <w:t>Версия 2. Для организаций ГК «</w:t>
      </w:r>
      <w:proofErr w:type="spellStart"/>
      <w:r w:rsidRPr="00A51747">
        <w:rPr>
          <w:rFonts w:ascii="Times New Roman" w:hAnsi="Times New Roman"/>
          <w:b/>
          <w:i/>
          <w:highlight w:val="yellow"/>
          <w:u w:val="single"/>
        </w:rPr>
        <w:t>Росатом</w:t>
      </w:r>
      <w:proofErr w:type="spellEnd"/>
      <w:r w:rsidRPr="00A51747">
        <w:rPr>
          <w:rFonts w:ascii="Times New Roman" w:hAnsi="Times New Roman"/>
          <w:b/>
          <w:i/>
          <w:highlight w:val="yellow"/>
          <w:u w:val="single"/>
        </w:rPr>
        <w:t>»</w:t>
      </w:r>
    </w:p>
    <w:p w:rsidR="00F24B5F" w:rsidRPr="00A51747" w:rsidRDefault="00F24B5F" w:rsidP="00F24B5F">
      <w:pPr>
        <w:jc w:val="center"/>
        <w:rPr>
          <w:b/>
        </w:rPr>
      </w:pPr>
      <w:r w:rsidRPr="00A51747">
        <w:rPr>
          <w:b/>
        </w:rPr>
        <w:t>Условия предоставления сведений о контрагенте (далее – Условия)</w:t>
      </w:r>
    </w:p>
    <w:p w:rsidR="00F24B5F" w:rsidRPr="00A51747" w:rsidRDefault="00F24B5F" w:rsidP="00D677E1">
      <w:pPr>
        <w:numPr>
          <w:ilvl w:val="0"/>
          <w:numId w:val="75"/>
        </w:numPr>
        <w:shd w:val="clear" w:color="auto" w:fill="FFFFFF"/>
        <w:ind w:right="5"/>
        <w:jc w:val="both"/>
      </w:pPr>
      <w:r w:rsidRPr="00A51747">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F24B5F" w:rsidRPr="00A51747" w:rsidRDefault="00F24B5F" w:rsidP="00D677E1">
      <w:pPr>
        <w:numPr>
          <w:ilvl w:val="0"/>
          <w:numId w:val="75"/>
        </w:numPr>
        <w:shd w:val="clear" w:color="auto" w:fill="FFFFFF"/>
        <w:ind w:right="5"/>
        <w:jc w:val="both"/>
      </w:pPr>
      <w:r w:rsidRPr="00A51747">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F24B5F" w:rsidRPr="00A51747" w:rsidRDefault="00F24B5F" w:rsidP="00D677E1">
      <w:pPr>
        <w:numPr>
          <w:ilvl w:val="0"/>
          <w:numId w:val="75"/>
        </w:numPr>
        <w:shd w:val="clear" w:color="auto" w:fill="FFFFFF"/>
        <w:ind w:right="5"/>
        <w:jc w:val="both"/>
      </w:pPr>
      <w:r w:rsidRPr="00A51747">
        <w:t>Стороны гарантируют, что Сведения, содержащиеся в Единой отраслевой системе управления нормативно-справочной информацией (ЕОС НСИ), являются</w:t>
      </w:r>
      <w:r w:rsidRPr="00A51747">
        <w:rPr>
          <w:color w:val="000000"/>
          <w:spacing w:val="-4"/>
        </w:rPr>
        <w:t xml:space="preserve"> полными, точными и достоверными.</w:t>
      </w:r>
    </w:p>
    <w:p w:rsidR="00F24B5F" w:rsidRPr="00A51747" w:rsidRDefault="00F24B5F" w:rsidP="00D677E1">
      <w:pPr>
        <w:numPr>
          <w:ilvl w:val="0"/>
          <w:numId w:val="75"/>
        </w:numPr>
        <w:shd w:val="clear" w:color="auto" w:fill="FFFFFF"/>
        <w:ind w:right="5"/>
        <w:jc w:val="both"/>
      </w:pPr>
      <w:proofErr w:type="gramStart"/>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к Условиям на электронный адрес </w:t>
      </w:r>
      <w:r w:rsidRPr="00A51747">
        <w:rPr>
          <w:rStyle w:val="afe"/>
          <w:spacing w:val="20"/>
          <w:highlight w:val="yellow"/>
        </w:rPr>
        <w:t>_____________________</w:t>
      </w:r>
      <w:r w:rsidRPr="00A51747">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F24B5F" w:rsidRPr="00A51747" w:rsidRDefault="00F24B5F" w:rsidP="00D677E1">
      <w:pPr>
        <w:numPr>
          <w:ilvl w:val="0"/>
          <w:numId w:val="75"/>
        </w:numPr>
        <w:shd w:val="clear" w:color="auto" w:fill="FFFFFF"/>
        <w:ind w:right="10"/>
        <w:jc w:val="both"/>
      </w:pPr>
      <w:proofErr w:type="gramStart"/>
      <w:r w:rsidRPr="00A51747">
        <w:rPr>
          <w:color w:val="000000"/>
        </w:rPr>
        <w:t xml:space="preserve">При изменении Сведений </w:t>
      </w:r>
      <w:r w:rsidRPr="00A51747">
        <w:rPr>
          <w:color w:val="000000"/>
          <w:spacing w:val="-3"/>
        </w:rPr>
        <w:t xml:space="preserve">Заказчик </w:t>
      </w:r>
      <w:r w:rsidRPr="00A51747">
        <w:rPr>
          <w:color w:val="000000"/>
        </w:rPr>
        <w:t xml:space="preserve">обязан не позднее 5 (пяти) </w:t>
      </w:r>
      <w:r w:rsidRPr="00A51747">
        <w:rPr>
          <w:color w:val="000000"/>
          <w:spacing w:val="-3"/>
        </w:rPr>
        <w:t xml:space="preserve">дней с момента таких изменений направить Исполнителю соответствующее </w:t>
      </w:r>
      <w:r w:rsidRPr="00A51747">
        <w:rPr>
          <w:color w:val="000000"/>
          <w:spacing w:val="1"/>
        </w:rPr>
        <w:t xml:space="preserve">письменное уведомление по форме приложения №1 к Условиям на электронный адрес </w:t>
      </w:r>
      <w:hyperlink r:id="rId30" w:history="1">
        <w:r w:rsidRPr="00FD218C">
          <w:rPr>
            <w:rStyle w:val="afe"/>
            <w:spacing w:val="20"/>
            <w:lang w:val="en-US"/>
          </w:rPr>
          <w:t>info</w:t>
        </w:r>
        <w:r w:rsidRPr="00FD218C">
          <w:rPr>
            <w:rStyle w:val="afe"/>
            <w:spacing w:val="20"/>
          </w:rPr>
          <w:t>@</w:t>
        </w:r>
        <w:proofErr w:type="spellStart"/>
        <w:r w:rsidRPr="00FD218C">
          <w:rPr>
            <w:rStyle w:val="afe"/>
            <w:spacing w:val="20"/>
            <w:lang w:val="en-US"/>
          </w:rPr>
          <w:t>spbaep</w:t>
        </w:r>
        <w:proofErr w:type="spellEnd"/>
        <w:r w:rsidRPr="00FD218C">
          <w:rPr>
            <w:rStyle w:val="afe"/>
            <w:spacing w:val="20"/>
          </w:rPr>
          <w:t>.</w:t>
        </w:r>
        <w:proofErr w:type="spellStart"/>
        <w:r w:rsidRPr="00FD218C">
          <w:rPr>
            <w:rStyle w:val="afe"/>
            <w:spacing w:val="20"/>
            <w:lang w:val="en-US"/>
          </w:rPr>
          <w:t>ru</w:t>
        </w:r>
        <w:proofErr w:type="spellEnd"/>
      </w:hyperlink>
      <w:r w:rsidRPr="00A51747">
        <w:rPr>
          <w:spacing w:val="20"/>
        </w:rPr>
        <w:t xml:space="preserve">  </w:t>
      </w:r>
      <w:r w:rsidRPr="00A51747">
        <w:rPr>
          <w:color w:val="000000"/>
          <w:spacing w:val="1"/>
        </w:rPr>
        <w:t xml:space="preserve">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 xml:space="preserve">лицом Заказчика </w:t>
      </w:r>
      <w:r w:rsidRPr="00A51747">
        <w:rPr>
          <w:color w:val="000000"/>
          <w:spacing w:val="1"/>
        </w:rPr>
        <w:t>и отразить изменения в Единой отраслевой системе управления нормативно-справочной информацией (ЕОС НСИ)</w:t>
      </w:r>
      <w:proofErr w:type="gramEnd"/>
    </w:p>
    <w:p w:rsidR="00F24B5F" w:rsidRPr="00A51747" w:rsidRDefault="00F24B5F" w:rsidP="00D677E1">
      <w:pPr>
        <w:numPr>
          <w:ilvl w:val="0"/>
          <w:numId w:val="75"/>
        </w:numPr>
        <w:shd w:val="clear" w:color="auto" w:fill="FFFFFF"/>
        <w:ind w:right="34"/>
        <w:jc w:val="both"/>
        <w:rPr>
          <w:color w:val="000000"/>
        </w:rPr>
      </w:pPr>
      <w:proofErr w:type="gramStart"/>
      <w:r w:rsidRPr="00A51747">
        <w:rPr>
          <w:color w:val="000000"/>
          <w:spacing w:val="-3"/>
        </w:rPr>
        <w:t xml:space="preserve">Стороны настоящим выдают свое согласие и подтверждают </w:t>
      </w:r>
      <w:r w:rsidRPr="00A51747">
        <w:rPr>
          <w:color w:val="000000"/>
          <w:spacing w:val="3"/>
        </w:rPr>
        <w:t xml:space="preserve">получение ими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 xml:space="preserve">Раскрытие). </w:t>
      </w:r>
      <w:proofErr w:type="gramEnd"/>
    </w:p>
    <w:p w:rsidR="00F24B5F" w:rsidRPr="00A51747" w:rsidRDefault="00F24B5F" w:rsidP="00D677E1">
      <w:pPr>
        <w:pStyle w:val="afff2"/>
        <w:numPr>
          <w:ilvl w:val="0"/>
          <w:numId w:val="75"/>
        </w:numPr>
        <w:shd w:val="clear" w:color="auto" w:fill="FFFFFF"/>
        <w:spacing w:after="0" w:line="240" w:lineRule="auto"/>
        <w:ind w:right="34"/>
        <w:jc w:val="both"/>
        <w:rPr>
          <w:rFonts w:ascii="Times New Roman" w:hAnsi="Times New Roman"/>
          <w:color w:val="000000"/>
          <w:sz w:val="24"/>
          <w:szCs w:val="24"/>
        </w:rPr>
      </w:pPr>
      <w:r w:rsidRPr="00A51747">
        <w:rPr>
          <w:rFonts w:ascii="Times New Roman" w:hAnsi="Times New Roman"/>
          <w:color w:val="000000"/>
          <w:spacing w:val="7"/>
          <w:sz w:val="24"/>
          <w:szCs w:val="24"/>
        </w:rPr>
        <w:t xml:space="preserve">Стороны освобождают друг друга от любой </w:t>
      </w:r>
      <w:r w:rsidRPr="00A51747">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A51747">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A51747">
        <w:rPr>
          <w:rFonts w:ascii="Times New Roman" w:hAnsi="Times New Roman"/>
          <w:color w:val="000000"/>
          <w:spacing w:val="-2"/>
          <w:sz w:val="24"/>
          <w:szCs w:val="24"/>
        </w:rPr>
        <w:t xml:space="preserve">требований любыми третьими лицами, чьи права были или могли быть </w:t>
      </w:r>
      <w:r w:rsidRPr="00A51747">
        <w:rPr>
          <w:rFonts w:ascii="Times New Roman" w:hAnsi="Times New Roman"/>
          <w:color w:val="000000"/>
          <w:spacing w:val="-4"/>
          <w:sz w:val="24"/>
          <w:szCs w:val="24"/>
        </w:rPr>
        <w:t>нарушены таким Раскрытием.</w:t>
      </w:r>
    </w:p>
    <w:p w:rsidR="00F24B5F" w:rsidRPr="00A51747" w:rsidRDefault="00F24B5F" w:rsidP="00D677E1">
      <w:pPr>
        <w:pStyle w:val="afff2"/>
        <w:numPr>
          <w:ilvl w:val="0"/>
          <w:numId w:val="75"/>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F24B5F" w:rsidRPr="00A51747" w:rsidRDefault="00F24B5F" w:rsidP="00D677E1">
      <w:pPr>
        <w:pStyle w:val="afff2"/>
        <w:numPr>
          <w:ilvl w:val="0"/>
          <w:numId w:val="75"/>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F24B5F" w:rsidRPr="00A51747" w:rsidRDefault="00F24B5F" w:rsidP="00D677E1">
      <w:pPr>
        <w:numPr>
          <w:ilvl w:val="0"/>
          <w:numId w:val="75"/>
        </w:numPr>
        <w:shd w:val="clear" w:color="auto" w:fill="FFFFFF"/>
        <w:jc w:val="both"/>
      </w:pPr>
      <w:r w:rsidRPr="00A51747">
        <w:rPr>
          <w:color w:val="000000"/>
          <w:spacing w:val="-1"/>
        </w:rPr>
        <w:t xml:space="preserve">Стороны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F24B5F" w:rsidRPr="00A51747" w:rsidRDefault="00F24B5F" w:rsidP="00D677E1">
      <w:pPr>
        <w:numPr>
          <w:ilvl w:val="0"/>
          <w:numId w:val="75"/>
        </w:numPr>
        <w:shd w:val="clear" w:color="auto" w:fill="FFFFFF"/>
        <w:tabs>
          <w:tab w:val="left" w:pos="993"/>
        </w:tabs>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A51747">
        <w:rPr>
          <w:color w:val="000000"/>
          <w:spacing w:val="4"/>
        </w:rPr>
        <w:t xml:space="preserve">исполнения Договора и предъявления другой Стороне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Стороной  </w:t>
      </w:r>
      <w:r w:rsidRPr="00A51747">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F24B5F" w:rsidRPr="00A51747" w:rsidRDefault="00F24B5F" w:rsidP="00D677E1">
      <w:pPr>
        <w:numPr>
          <w:ilvl w:val="0"/>
          <w:numId w:val="75"/>
        </w:numPr>
        <w:shd w:val="clear" w:color="auto" w:fill="FFFFFF"/>
        <w:tabs>
          <w:tab w:val="left" w:pos="993"/>
        </w:tabs>
        <w:jc w:val="both"/>
        <w:rPr>
          <w:bCs/>
        </w:rPr>
      </w:pPr>
      <w:r w:rsidRPr="00A51747">
        <w:t xml:space="preserve"> </w:t>
      </w:r>
      <w:r w:rsidRPr="00A51747">
        <w:rPr>
          <w:bCs/>
        </w:rPr>
        <w:t>Приложения, являющиеся неотъемлемой частью настоящих Условий:</w:t>
      </w:r>
    </w:p>
    <w:p w:rsidR="00F24B5F" w:rsidRPr="00A51747" w:rsidRDefault="00F24B5F" w:rsidP="00F24B5F">
      <w:pPr>
        <w:pStyle w:val="34"/>
        <w:tabs>
          <w:tab w:val="left" w:pos="709"/>
          <w:tab w:val="left" w:pos="993"/>
        </w:tabs>
        <w:spacing w:after="0"/>
        <w:rPr>
          <w:bCs/>
          <w:sz w:val="24"/>
          <w:szCs w:val="24"/>
        </w:rPr>
      </w:pPr>
      <w:r w:rsidRPr="00A51747">
        <w:rPr>
          <w:bCs/>
          <w:sz w:val="24"/>
          <w:szCs w:val="24"/>
        </w:rPr>
        <w:t>Приложение № 1. Форма предоставления сведений.</w:t>
      </w:r>
    </w:p>
    <w:p w:rsidR="00F24B5F" w:rsidRDefault="00F24B5F" w:rsidP="00F24B5F">
      <w:pPr>
        <w:widowControl w:val="0"/>
        <w:jc w:val="center"/>
        <w:rPr>
          <w:bCs/>
        </w:rPr>
      </w:pPr>
    </w:p>
    <w:tbl>
      <w:tblPr>
        <w:tblW w:w="10080" w:type="dxa"/>
        <w:tblInd w:w="108" w:type="dxa"/>
        <w:tblLook w:val="0000"/>
      </w:tblPr>
      <w:tblGrid>
        <w:gridCol w:w="5400"/>
        <w:gridCol w:w="4680"/>
      </w:tblGrid>
      <w:tr w:rsidR="00F24B5F" w:rsidRPr="00CA6F53" w:rsidTr="00F24B5F">
        <w:trPr>
          <w:trHeight w:val="158"/>
        </w:trPr>
        <w:tc>
          <w:tcPr>
            <w:tcW w:w="5400" w:type="dxa"/>
          </w:tcPr>
          <w:p w:rsidR="00F24B5F" w:rsidRPr="00CA6F53" w:rsidRDefault="00F24B5F" w:rsidP="00F24B5F">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F24B5F" w:rsidRPr="00CA6F53" w:rsidRDefault="00F24B5F" w:rsidP="00F24B5F">
            <w:pPr>
              <w:tabs>
                <w:tab w:val="left" w:pos="4882"/>
              </w:tabs>
              <w:rPr>
                <w:b/>
              </w:rPr>
            </w:pPr>
            <w:r>
              <w:rPr>
                <w:b/>
              </w:rPr>
              <w:t>От ИСПОЛНИТЕЛЯ</w:t>
            </w:r>
            <w:r w:rsidRPr="00CA6F53">
              <w:rPr>
                <w:b/>
              </w:rPr>
              <w:t>:</w:t>
            </w:r>
          </w:p>
        </w:tc>
      </w:tr>
      <w:tr w:rsidR="00F24B5F" w:rsidRPr="00CA6F53" w:rsidTr="00F24B5F">
        <w:trPr>
          <w:trHeight w:val="163"/>
        </w:trPr>
        <w:tc>
          <w:tcPr>
            <w:tcW w:w="5400" w:type="dxa"/>
          </w:tcPr>
          <w:p w:rsidR="00F24B5F" w:rsidRDefault="00F24B5F" w:rsidP="00F24B5F">
            <w:pPr>
              <w:tabs>
                <w:tab w:val="left" w:pos="4882"/>
              </w:tabs>
              <w:rPr>
                <w:b/>
              </w:rPr>
            </w:pPr>
          </w:p>
          <w:p w:rsidR="00D06C63" w:rsidRPr="00CA6F53" w:rsidRDefault="00D06C63" w:rsidP="00F24B5F">
            <w:pPr>
              <w:tabs>
                <w:tab w:val="left" w:pos="4882"/>
              </w:tabs>
              <w:rPr>
                <w:b/>
              </w:rPr>
            </w:pPr>
          </w:p>
        </w:tc>
        <w:tc>
          <w:tcPr>
            <w:tcW w:w="4680" w:type="dxa"/>
          </w:tcPr>
          <w:p w:rsidR="00F24B5F" w:rsidRPr="00CA6F53" w:rsidRDefault="00F24B5F" w:rsidP="00F24B5F">
            <w:pPr>
              <w:tabs>
                <w:tab w:val="left" w:pos="4882"/>
              </w:tabs>
              <w:rPr>
                <w:b/>
              </w:rPr>
            </w:pPr>
          </w:p>
        </w:tc>
      </w:tr>
      <w:tr w:rsidR="00F24B5F" w:rsidRPr="00CA6F53" w:rsidTr="00F24B5F">
        <w:trPr>
          <w:trHeight w:val="163"/>
        </w:trPr>
        <w:tc>
          <w:tcPr>
            <w:tcW w:w="5400" w:type="dxa"/>
          </w:tcPr>
          <w:p w:rsidR="00F24B5F" w:rsidRDefault="00F24B5F" w:rsidP="00F24B5F">
            <w:pPr>
              <w:shd w:val="clear" w:color="auto" w:fill="FFFFFF"/>
              <w:suppressAutoHyphens/>
            </w:pPr>
          </w:p>
          <w:p w:rsidR="00F24B5F" w:rsidRPr="00CA6F53" w:rsidRDefault="00F24B5F" w:rsidP="00F24B5F">
            <w:pPr>
              <w:shd w:val="clear" w:color="auto" w:fill="FFFFFF"/>
              <w:suppressAutoHyphens/>
              <w:rPr>
                <w:b/>
              </w:rPr>
            </w:pPr>
          </w:p>
        </w:tc>
        <w:tc>
          <w:tcPr>
            <w:tcW w:w="4680" w:type="dxa"/>
          </w:tcPr>
          <w:p w:rsidR="00F24B5F" w:rsidRPr="00CA6F53" w:rsidRDefault="00F24B5F" w:rsidP="00F24B5F">
            <w:pPr>
              <w:tabs>
                <w:tab w:val="left" w:pos="4882"/>
              </w:tabs>
              <w:rPr>
                <w:b/>
              </w:rPr>
            </w:pPr>
          </w:p>
        </w:tc>
      </w:tr>
      <w:tr w:rsidR="00F24B5F" w:rsidRPr="00CA6F53" w:rsidTr="00F24B5F">
        <w:trPr>
          <w:trHeight w:val="452"/>
        </w:trPr>
        <w:tc>
          <w:tcPr>
            <w:tcW w:w="5400" w:type="dxa"/>
          </w:tcPr>
          <w:p w:rsidR="00F24B5F" w:rsidRPr="00CA6F53" w:rsidRDefault="00F24B5F" w:rsidP="00F24B5F">
            <w:pPr>
              <w:shd w:val="clear" w:color="auto" w:fill="FFFFFF"/>
              <w:suppressAutoHyphens/>
              <w:rPr>
                <w:bCs/>
              </w:rPr>
            </w:pPr>
            <w:r w:rsidRPr="00CA6F53">
              <w:rPr>
                <w:bCs/>
              </w:rPr>
              <w:t xml:space="preserve">____________________  </w:t>
            </w:r>
            <w:r w:rsidR="00D06C63">
              <w:rPr>
                <w:bCs/>
              </w:rPr>
              <w:t>________________</w:t>
            </w:r>
          </w:p>
          <w:p w:rsidR="00F24B5F" w:rsidRPr="00CA6F53" w:rsidRDefault="00F24B5F" w:rsidP="00F24B5F">
            <w:pPr>
              <w:shd w:val="clear" w:color="auto" w:fill="FFFFFF"/>
              <w:suppressAutoHyphens/>
              <w:rPr>
                <w:bCs/>
              </w:rPr>
            </w:pPr>
            <w:r w:rsidRPr="00CA6F53">
              <w:rPr>
                <w:bCs/>
              </w:rPr>
              <w:t xml:space="preserve">м.п. </w:t>
            </w:r>
          </w:p>
        </w:tc>
        <w:tc>
          <w:tcPr>
            <w:tcW w:w="4680" w:type="dxa"/>
          </w:tcPr>
          <w:p w:rsidR="00F24B5F" w:rsidRPr="00CA6F53" w:rsidRDefault="00F24B5F" w:rsidP="00F24B5F">
            <w:pPr>
              <w:shd w:val="clear" w:color="auto" w:fill="FFFFFF"/>
              <w:suppressAutoHyphens/>
              <w:rPr>
                <w:bCs/>
              </w:rPr>
            </w:pPr>
            <w:r w:rsidRPr="00CA6F53">
              <w:rPr>
                <w:bCs/>
              </w:rPr>
              <w:t>___________________ _____________</w:t>
            </w:r>
          </w:p>
          <w:p w:rsidR="00F24B5F" w:rsidRPr="00CA6F53" w:rsidRDefault="00F24B5F" w:rsidP="00F24B5F">
            <w:pPr>
              <w:shd w:val="clear" w:color="auto" w:fill="FFFFFF"/>
              <w:suppressAutoHyphens/>
              <w:rPr>
                <w:bCs/>
              </w:rPr>
            </w:pPr>
            <w:r w:rsidRPr="00CA6F53">
              <w:rPr>
                <w:bCs/>
              </w:rPr>
              <w:t xml:space="preserve">м.п. </w:t>
            </w:r>
          </w:p>
        </w:tc>
      </w:tr>
    </w:tbl>
    <w:p w:rsidR="00F24B5F" w:rsidRPr="00CA6F53" w:rsidRDefault="00F24B5F" w:rsidP="00F24B5F">
      <w:pPr>
        <w:widowControl w:val="0"/>
        <w:jc w:val="center"/>
        <w:rPr>
          <w:bCs/>
        </w:rPr>
      </w:pPr>
    </w:p>
    <w:p w:rsidR="00F24B5F" w:rsidRPr="00CA6F53" w:rsidRDefault="00F24B5F" w:rsidP="00F24B5F">
      <w:pPr>
        <w:widowControl w:val="0"/>
        <w:jc w:val="center"/>
        <w:rPr>
          <w:bCs/>
        </w:rPr>
        <w:sectPr w:rsidR="00F24B5F" w:rsidRPr="00CA6F53" w:rsidSect="00F24B5F">
          <w:footerReference w:type="even" r:id="rId31"/>
          <w:footerReference w:type="default" r:id="rId32"/>
          <w:footerReference w:type="first" r:id="rId33"/>
          <w:pgSz w:w="12240" w:h="15840" w:code="1"/>
          <w:pgMar w:top="709" w:right="850" w:bottom="1134" w:left="1701" w:header="720" w:footer="720" w:gutter="0"/>
          <w:cols w:space="720"/>
          <w:noEndnote/>
          <w:docGrid w:linePitch="326"/>
        </w:sectPr>
      </w:pPr>
    </w:p>
    <w:p w:rsidR="00F24B5F" w:rsidRPr="00CA6F53" w:rsidRDefault="00F24B5F" w:rsidP="00F24B5F">
      <w:pPr>
        <w:jc w:val="right"/>
      </w:pPr>
      <w:r w:rsidRPr="00CA6F53">
        <w:t xml:space="preserve">Приложение №1 </w:t>
      </w:r>
    </w:p>
    <w:p w:rsidR="00F24B5F" w:rsidRPr="00CA6F53" w:rsidRDefault="00F24B5F" w:rsidP="00F24B5F">
      <w:pPr>
        <w:jc w:val="right"/>
      </w:pPr>
      <w:r w:rsidRPr="00CA6F53">
        <w:t>к условиям предоставления сведений о контрагенте</w:t>
      </w:r>
    </w:p>
    <w:p w:rsidR="00F24B5F" w:rsidRPr="00CA6F53" w:rsidRDefault="00F24B5F" w:rsidP="00F24B5F">
      <w:pPr>
        <w:jc w:val="right"/>
      </w:pPr>
      <w:r w:rsidRPr="00CA6F53">
        <w:t>Приложение № 4</w:t>
      </w:r>
    </w:p>
    <w:p w:rsidR="00F24B5F" w:rsidRPr="00CA6F53" w:rsidRDefault="00F24B5F" w:rsidP="00F24B5F">
      <w:pPr>
        <w:jc w:val="right"/>
      </w:pPr>
      <w:r w:rsidRPr="00CA6F53">
        <w:t xml:space="preserve">к Договору № _____________ от </w:t>
      </w:r>
      <w:proofErr w:type="spellStart"/>
      <w:r w:rsidRPr="00CA6F53">
        <w:t>____________</w:t>
      </w:r>
      <w:proofErr w:type="gramStart"/>
      <w:r w:rsidRPr="00CA6F53">
        <w:t>г</w:t>
      </w:r>
      <w:proofErr w:type="spellEnd"/>
      <w:proofErr w:type="gramEnd"/>
      <w:r w:rsidRPr="00CA6F53">
        <w:t>.</w:t>
      </w:r>
    </w:p>
    <w:p w:rsidR="00F24B5F" w:rsidRPr="00CA6F53" w:rsidRDefault="00F24B5F" w:rsidP="00F24B5F">
      <w:pPr>
        <w:ind w:right="-136"/>
        <w:jc w:val="right"/>
        <w:rPr>
          <w:i/>
        </w:rPr>
      </w:pPr>
    </w:p>
    <w:p w:rsidR="00F24B5F" w:rsidRPr="00CA6F53" w:rsidRDefault="00F24B5F" w:rsidP="00F24B5F">
      <w:pPr>
        <w:pStyle w:val="aff"/>
        <w:suppressLineNumbers/>
        <w:suppressAutoHyphens/>
        <w:ind w:right="-21" w:firstLine="709"/>
      </w:pPr>
    </w:p>
    <w:p w:rsidR="00F24B5F" w:rsidRPr="00CA6F53" w:rsidRDefault="00F24B5F" w:rsidP="00F24B5F">
      <w:pPr>
        <w:jc w:val="center"/>
        <w:rPr>
          <w:b/>
        </w:rPr>
      </w:pPr>
      <w:r w:rsidRPr="00CA6F53">
        <w:rPr>
          <w:b/>
        </w:rPr>
        <w:t>Форма предоставления сведений</w:t>
      </w:r>
    </w:p>
    <w:p w:rsidR="00F24B5F" w:rsidRPr="00CA6F53" w:rsidRDefault="00F24B5F" w:rsidP="00F24B5F">
      <w:pPr>
        <w:jc w:val="center"/>
        <w:rPr>
          <w:b/>
        </w:rPr>
      </w:pPr>
    </w:p>
    <w:bookmarkStart w:id="343" w:name="_MON_1426416150"/>
    <w:bookmarkStart w:id="344" w:name="_MON_1426416184"/>
    <w:bookmarkStart w:id="345" w:name="_MON_1426416245"/>
    <w:bookmarkStart w:id="346" w:name="_MON_1426416250"/>
    <w:bookmarkStart w:id="347" w:name="_MON_1426416312"/>
    <w:bookmarkStart w:id="348" w:name="_MON_1426416335"/>
    <w:bookmarkStart w:id="349" w:name="_MON_1426416354"/>
    <w:bookmarkStart w:id="350" w:name="_MON_1426416433"/>
    <w:bookmarkStart w:id="351" w:name="_MON_1426416994"/>
    <w:bookmarkStart w:id="352" w:name="_MON_1426417038"/>
    <w:bookmarkStart w:id="353" w:name="_MON_1426417063"/>
    <w:bookmarkStart w:id="354" w:name="_MON_1426417113"/>
    <w:bookmarkStart w:id="355" w:name="_MON_1426416101"/>
    <w:bookmarkEnd w:id="343"/>
    <w:bookmarkEnd w:id="344"/>
    <w:bookmarkEnd w:id="345"/>
    <w:bookmarkEnd w:id="346"/>
    <w:bookmarkEnd w:id="347"/>
    <w:bookmarkEnd w:id="348"/>
    <w:bookmarkEnd w:id="349"/>
    <w:bookmarkEnd w:id="350"/>
    <w:bookmarkEnd w:id="351"/>
    <w:bookmarkEnd w:id="352"/>
    <w:bookmarkEnd w:id="353"/>
    <w:bookmarkEnd w:id="354"/>
    <w:bookmarkEnd w:id="355"/>
    <w:bookmarkStart w:id="356" w:name="_MON_1426416143"/>
    <w:bookmarkEnd w:id="356"/>
    <w:p w:rsidR="00F24B5F" w:rsidRPr="00CA6F53" w:rsidRDefault="00F24B5F" w:rsidP="00F24B5F">
      <w:pPr>
        <w:rPr>
          <w:lang w:val="en-US"/>
        </w:rPr>
      </w:pPr>
      <w:r w:rsidRPr="00CA6F53">
        <w:rPr>
          <w:b/>
          <w:i/>
        </w:rPr>
        <w:object w:dxaOrig="16153" w:dyaOrig="7210">
          <v:shape id="_x0000_i1026" type="#_x0000_t75" style="width:807.75pt;height:338.25pt" o:ole="">
            <v:imagedata r:id="rId34" o:title=""/>
          </v:shape>
          <o:OLEObject Type="Embed" ProgID="Excel.Sheet.12" ShapeID="_x0000_i1026" DrawAspect="Content" ObjectID="_1460360379" r:id="rId35"/>
        </w:object>
      </w:r>
    </w:p>
    <w:p w:rsidR="00F24B5F" w:rsidRPr="00CA6F53" w:rsidRDefault="00F24B5F" w:rsidP="00F24B5F">
      <w:pPr>
        <w:tabs>
          <w:tab w:val="left" w:pos="10545"/>
        </w:tabs>
        <w:rPr>
          <w:lang w:val="en-US"/>
        </w:rPr>
        <w:sectPr w:rsidR="00F24B5F" w:rsidRPr="00CA6F53" w:rsidSect="00F24B5F">
          <w:footerReference w:type="even" r:id="rId36"/>
          <w:pgSz w:w="16838" w:h="11906" w:orient="landscape"/>
          <w:pgMar w:top="1134" w:right="567" w:bottom="567" w:left="567" w:header="0" w:footer="709" w:gutter="0"/>
          <w:cols w:space="708"/>
          <w:docGrid w:linePitch="360"/>
        </w:sectPr>
      </w:pPr>
    </w:p>
    <w:p w:rsidR="00F24B5F" w:rsidRPr="00CA6F53" w:rsidRDefault="00F24B5F" w:rsidP="00F24B5F">
      <w:pPr>
        <w:widowControl w:val="0"/>
        <w:jc w:val="right"/>
        <w:rPr>
          <w:bCs/>
        </w:rPr>
      </w:pPr>
      <w:r w:rsidRPr="00CA6F53">
        <w:rPr>
          <w:bCs/>
        </w:rPr>
        <w:t>Приложение №</w:t>
      </w:r>
      <w:r>
        <w:rPr>
          <w:bCs/>
        </w:rPr>
        <w:t xml:space="preserve"> 5</w:t>
      </w:r>
      <w:r w:rsidRPr="00CA6F53">
        <w:rPr>
          <w:bCs/>
        </w:rPr>
        <w:t xml:space="preserve"> </w:t>
      </w:r>
    </w:p>
    <w:p w:rsidR="00F24B5F" w:rsidRPr="00CA6F53" w:rsidRDefault="00F24B5F" w:rsidP="00F24B5F">
      <w:pPr>
        <w:widowControl w:val="0"/>
        <w:jc w:val="right"/>
        <w:rPr>
          <w:bCs/>
        </w:rPr>
      </w:pPr>
      <w:r>
        <w:rPr>
          <w:bCs/>
        </w:rPr>
        <w:t>к</w:t>
      </w:r>
      <w:r w:rsidRPr="00CA6F53">
        <w:rPr>
          <w:bCs/>
        </w:rPr>
        <w:t xml:space="preserve"> договору № ______________________</w:t>
      </w:r>
    </w:p>
    <w:p w:rsidR="00F24B5F" w:rsidRPr="00CA6F53" w:rsidRDefault="00F24B5F" w:rsidP="00F24B5F">
      <w:pPr>
        <w:widowControl w:val="0"/>
        <w:jc w:val="right"/>
        <w:rPr>
          <w:bCs/>
        </w:rPr>
      </w:pPr>
      <w:r>
        <w:rPr>
          <w:bCs/>
        </w:rPr>
        <w:t>о</w:t>
      </w:r>
      <w:r w:rsidRPr="00CA6F53">
        <w:rPr>
          <w:bCs/>
        </w:rPr>
        <w:t>т ________________</w:t>
      </w:r>
    </w:p>
    <w:p w:rsidR="00F24B5F" w:rsidRDefault="00F24B5F" w:rsidP="00F24B5F">
      <w:pPr>
        <w:tabs>
          <w:tab w:val="left" w:pos="1350"/>
        </w:tabs>
        <w:jc w:val="center"/>
        <w:rPr>
          <w:b/>
          <w:bCs/>
        </w:rPr>
      </w:pPr>
      <w:r w:rsidRPr="00E61E3A">
        <w:rPr>
          <w:b/>
          <w:bCs/>
        </w:rPr>
        <w:t>Форма «Акт сдачи-приемки выполненных работ / оказанных услуг»</w:t>
      </w:r>
    </w:p>
    <w:p w:rsidR="00F24B5F" w:rsidRDefault="00F24B5F" w:rsidP="00F24B5F">
      <w:pPr>
        <w:tabs>
          <w:tab w:val="left" w:pos="1350"/>
        </w:tabs>
        <w:jc w:val="center"/>
        <w:rPr>
          <w:b/>
          <w:bCs/>
        </w:rPr>
      </w:pPr>
    </w:p>
    <w:p w:rsidR="00F24B5F" w:rsidRPr="00CA6F53" w:rsidRDefault="00F24B5F" w:rsidP="00F24B5F">
      <w:pPr>
        <w:jc w:val="both"/>
      </w:pPr>
      <w:r w:rsidRPr="00CA6F53">
        <w:t>С Формой «</w:t>
      </w:r>
      <w:r>
        <w:t>Акт сдачи-приемки выполненных работ / оказанных услуг</w:t>
      </w:r>
      <w:r w:rsidRPr="00CA6F53">
        <w:t>» СОГЛАСЕН.</w:t>
      </w:r>
    </w:p>
    <w:tbl>
      <w:tblPr>
        <w:tblW w:w="9204" w:type="dxa"/>
        <w:tblInd w:w="108" w:type="dxa"/>
        <w:tblLook w:val="0000"/>
      </w:tblPr>
      <w:tblGrid>
        <w:gridCol w:w="4962"/>
        <w:gridCol w:w="4242"/>
      </w:tblGrid>
      <w:tr w:rsidR="00F24B5F" w:rsidRPr="00CA6F53" w:rsidTr="00F24B5F">
        <w:trPr>
          <w:trHeight w:val="158"/>
        </w:trPr>
        <w:tc>
          <w:tcPr>
            <w:tcW w:w="4962" w:type="dxa"/>
          </w:tcPr>
          <w:p w:rsidR="00F24B5F" w:rsidRPr="00CA6F53" w:rsidRDefault="00F24B5F" w:rsidP="00F24B5F">
            <w:pPr>
              <w:tabs>
                <w:tab w:val="left" w:pos="4882"/>
              </w:tabs>
              <w:rPr>
                <w:b/>
              </w:rPr>
            </w:pPr>
            <w:r>
              <w:rPr>
                <w:b/>
              </w:rPr>
              <w:t xml:space="preserve">От </w:t>
            </w:r>
            <w:r w:rsidRPr="00CA6F53">
              <w:rPr>
                <w:b/>
              </w:rPr>
              <w:t>ЗАКАЗЧИК</w:t>
            </w:r>
            <w:r>
              <w:rPr>
                <w:b/>
              </w:rPr>
              <w:t>А</w:t>
            </w:r>
            <w:r w:rsidRPr="00CA6F53">
              <w:rPr>
                <w:b/>
              </w:rPr>
              <w:t>:</w:t>
            </w:r>
          </w:p>
        </w:tc>
        <w:tc>
          <w:tcPr>
            <w:tcW w:w="4242" w:type="dxa"/>
          </w:tcPr>
          <w:p w:rsidR="00F24B5F" w:rsidRPr="00CA6F53" w:rsidRDefault="00F24B5F" w:rsidP="00F24B5F">
            <w:pPr>
              <w:tabs>
                <w:tab w:val="left" w:pos="4882"/>
              </w:tabs>
              <w:ind w:left="-108"/>
              <w:rPr>
                <w:b/>
              </w:rPr>
            </w:pPr>
            <w:r>
              <w:rPr>
                <w:b/>
              </w:rPr>
              <w:t>От ИСПОЛНИТЕЛЯ</w:t>
            </w:r>
            <w:r w:rsidRPr="00CA6F53">
              <w:rPr>
                <w:b/>
              </w:rPr>
              <w:t>:</w:t>
            </w:r>
          </w:p>
        </w:tc>
      </w:tr>
      <w:tr w:rsidR="00F24B5F" w:rsidRPr="00CA6F53" w:rsidTr="00F24B5F">
        <w:trPr>
          <w:trHeight w:val="163"/>
        </w:trPr>
        <w:tc>
          <w:tcPr>
            <w:tcW w:w="4962" w:type="dxa"/>
          </w:tcPr>
          <w:p w:rsidR="00F24B5F" w:rsidRDefault="00F24B5F" w:rsidP="00F24B5F">
            <w:pPr>
              <w:tabs>
                <w:tab w:val="left" w:pos="4882"/>
              </w:tabs>
              <w:rPr>
                <w:b/>
              </w:rPr>
            </w:pPr>
          </w:p>
          <w:p w:rsidR="00D06C63" w:rsidRPr="00CA6F53" w:rsidRDefault="00D06C63" w:rsidP="00F24B5F">
            <w:pPr>
              <w:tabs>
                <w:tab w:val="left" w:pos="4882"/>
              </w:tabs>
              <w:rPr>
                <w:b/>
              </w:rPr>
            </w:pPr>
          </w:p>
        </w:tc>
        <w:tc>
          <w:tcPr>
            <w:tcW w:w="4242" w:type="dxa"/>
          </w:tcPr>
          <w:p w:rsidR="00F24B5F" w:rsidRPr="00CA6F53" w:rsidRDefault="00F24B5F" w:rsidP="00F24B5F">
            <w:pPr>
              <w:tabs>
                <w:tab w:val="left" w:pos="4882"/>
              </w:tabs>
              <w:rPr>
                <w:b/>
              </w:rPr>
            </w:pPr>
          </w:p>
        </w:tc>
      </w:tr>
      <w:tr w:rsidR="00F24B5F" w:rsidRPr="00CA6F53" w:rsidTr="00F24B5F">
        <w:trPr>
          <w:trHeight w:val="163"/>
        </w:trPr>
        <w:tc>
          <w:tcPr>
            <w:tcW w:w="4962" w:type="dxa"/>
          </w:tcPr>
          <w:p w:rsidR="00F24B5F" w:rsidRPr="00CA6F53" w:rsidRDefault="00F24B5F" w:rsidP="00F24B5F">
            <w:pPr>
              <w:shd w:val="clear" w:color="auto" w:fill="FFFFFF"/>
              <w:suppressAutoHyphens/>
              <w:rPr>
                <w:b/>
              </w:rPr>
            </w:pPr>
          </w:p>
        </w:tc>
        <w:tc>
          <w:tcPr>
            <w:tcW w:w="4242" w:type="dxa"/>
          </w:tcPr>
          <w:p w:rsidR="00F24B5F" w:rsidRPr="00CA6F53" w:rsidRDefault="00F24B5F" w:rsidP="00F24B5F">
            <w:pPr>
              <w:tabs>
                <w:tab w:val="left" w:pos="4882"/>
              </w:tabs>
              <w:rPr>
                <w:b/>
              </w:rPr>
            </w:pPr>
          </w:p>
        </w:tc>
      </w:tr>
      <w:tr w:rsidR="00F24B5F" w:rsidRPr="00CA6F53" w:rsidTr="00F24B5F">
        <w:trPr>
          <w:trHeight w:val="452"/>
        </w:trPr>
        <w:tc>
          <w:tcPr>
            <w:tcW w:w="4962" w:type="dxa"/>
          </w:tcPr>
          <w:p w:rsidR="00F24B5F" w:rsidRPr="00CA6F53" w:rsidRDefault="00F24B5F" w:rsidP="00F24B5F">
            <w:pPr>
              <w:shd w:val="clear" w:color="auto" w:fill="FFFFFF"/>
              <w:suppressAutoHyphens/>
              <w:rPr>
                <w:bCs/>
              </w:rPr>
            </w:pPr>
            <w:r w:rsidRPr="00CA6F53">
              <w:rPr>
                <w:bCs/>
              </w:rPr>
              <w:t xml:space="preserve">____________________  </w:t>
            </w:r>
            <w:r w:rsidR="00D06C63">
              <w:rPr>
                <w:bCs/>
              </w:rPr>
              <w:t>_______________</w:t>
            </w:r>
          </w:p>
          <w:p w:rsidR="00F24B5F" w:rsidRPr="00CA6F53" w:rsidRDefault="00F24B5F" w:rsidP="00F24B5F">
            <w:pPr>
              <w:shd w:val="clear" w:color="auto" w:fill="FFFFFF"/>
              <w:suppressAutoHyphens/>
              <w:rPr>
                <w:bCs/>
              </w:rPr>
            </w:pPr>
            <w:r w:rsidRPr="00CA6F53">
              <w:rPr>
                <w:bCs/>
              </w:rPr>
              <w:t xml:space="preserve">м.п. </w:t>
            </w:r>
          </w:p>
        </w:tc>
        <w:tc>
          <w:tcPr>
            <w:tcW w:w="4242" w:type="dxa"/>
          </w:tcPr>
          <w:p w:rsidR="00F24B5F" w:rsidRPr="00CA6F53" w:rsidRDefault="00F24B5F" w:rsidP="00F24B5F">
            <w:pPr>
              <w:shd w:val="clear" w:color="auto" w:fill="FFFFFF"/>
              <w:suppressAutoHyphens/>
              <w:rPr>
                <w:bCs/>
              </w:rPr>
            </w:pPr>
            <w:r w:rsidRPr="00CA6F53">
              <w:rPr>
                <w:bCs/>
              </w:rPr>
              <w:t xml:space="preserve">___________________ </w:t>
            </w:r>
            <w:r>
              <w:rPr>
                <w:bCs/>
              </w:rPr>
              <w:t>/</w:t>
            </w:r>
            <w:r w:rsidRPr="00CA6F53">
              <w:rPr>
                <w:bCs/>
              </w:rPr>
              <w:t>_____________</w:t>
            </w:r>
          </w:p>
          <w:p w:rsidR="00F24B5F" w:rsidRPr="00CA6F53" w:rsidRDefault="00F24B5F" w:rsidP="00F24B5F">
            <w:pPr>
              <w:shd w:val="clear" w:color="auto" w:fill="FFFFFF"/>
              <w:suppressAutoHyphens/>
              <w:rPr>
                <w:bCs/>
              </w:rPr>
            </w:pPr>
            <w:r w:rsidRPr="00CA6F53">
              <w:rPr>
                <w:bCs/>
              </w:rPr>
              <w:t xml:space="preserve">м.п. </w:t>
            </w:r>
          </w:p>
        </w:tc>
      </w:tr>
    </w:tbl>
    <w:p w:rsidR="00F24B5F" w:rsidRDefault="00C83E63" w:rsidP="00F24B5F">
      <w:pPr>
        <w:widowControl w:val="0"/>
        <w:jc w:val="right"/>
        <w:rPr>
          <w:bCs/>
        </w:rPr>
      </w:pPr>
      <w:r w:rsidRPr="00C83E63">
        <w:rPr>
          <w:b/>
          <w:bCs/>
          <w:noProof/>
        </w:rPr>
        <w:pict>
          <v:shape id="_x0000_s1033" type="#_x0000_t75" style="position:absolute;left:0;text-align:left;margin-left:9.75pt;margin-top:10.65pt;width:455.9pt;height:450.6pt;z-index:251661312;mso-position-horizontal-relative:text;mso-position-vertical-relative:text">
            <v:imagedata r:id="rId37" o:title=""/>
            <w10:wrap type="square" side="left"/>
          </v:shape>
          <o:OLEObject Type="Embed" ProgID="Excel.Sheet.8" ShapeID="_x0000_s1033" DrawAspect="Content" ObjectID="_1460360380" r:id="rId38"/>
        </w:pict>
      </w: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C83E63" w:rsidP="00F24B5F">
      <w:pPr>
        <w:widowControl w:val="0"/>
        <w:jc w:val="right"/>
        <w:rPr>
          <w:bCs/>
        </w:rPr>
      </w:pPr>
      <w:r>
        <w:rPr>
          <w:bCs/>
          <w:noProof/>
        </w:rPr>
        <w:pict>
          <v:shapetype id="_x0000_t202" coordsize="21600,21600" o:spt="202" path="m,l,21600r21600,l21600,xe">
            <v:stroke joinstyle="miter"/>
            <v:path gradientshapeok="t" o:connecttype="rect"/>
          </v:shapetype>
          <v:shape id="_x0000_s1032" type="#_x0000_t202" style="position:absolute;left:0;text-align:left;margin-left:-476.6pt;margin-top:1.55pt;width:489.85pt;height:101.25pt;z-index:251660288" stroked="f">
            <v:textbox>
              <w:txbxContent>
                <w:p w:rsidR="001D2C70" w:rsidRDefault="001D2C70" w:rsidP="00F24B5F"/>
                <w:p w:rsidR="001D2C70" w:rsidRPr="00205D51" w:rsidRDefault="001D2C70" w:rsidP="00F24B5F">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Default="00F24B5F" w:rsidP="00F24B5F">
      <w:pPr>
        <w:widowControl w:val="0"/>
        <w:jc w:val="right"/>
        <w:rPr>
          <w:bCs/>
        </w:rPr>
      </w:pPr>
    </w:p>
    <w:p w:rsidR="00F24B5F" w:rsidRPr="00CA6F53" w:rsidRDefault="00F24B5F" w:rsidP="00F24B5F">
      <w:pPr>
        <w:widowControl w:val="0"/>
        <w:jc w:val="right"/>
        <w:rPr>
          <w:bCs/>
        </w:rPr>
      </w:pPr>
      <w:r w:rsidRPr="00CA6F53">
        <w:rPr>
          <w:bCs/>
        </w:rPr>
        <w:t>Приложение №</w:t>
      </w:r>
      <w:r>
        <w:rPr>
          <w:bCs/>
        </w:rPr>
        <w:t xml:space="preserve"> 6</w:t>
      </w:r>
    </w:p>
    <w:p w:rsidR="00F24B5F" w:rsidRPr="00CA6F53" w:rsidRDefault="00F24B5F" w:rsidP="00F24B5F">
      <w:pPr>
        <w:widowControl w:val="0"/>
        <w:jc w:val="right"/>
        <w:rPr>
          <w:bCs/>
        </w:rPr>
      </w:pPr>
      <w:r>
        <w:rPr>
          <w:bCs/>
        </w:rPr>
        <w:t>к</w:t>
      </w:r>
      <w:r w:rsidRPr="00CA6F53">
        <w:rPr>
          <w:bCs/>
        </w:rPr>
        <w:t xml:space="preserve"> договору № ______________________</w:t>
      </w:r>
    </w:p>
    <w:p w:rsidR="00F24B5F" w:rsidRPr="00CA6F53" w:rsidRDefault="00F24B5F" w:rsidP="00F24B5F">
      <w:pPr>
        <w:widowControl w:val="0"/>
        <w:jc w:val="right"/>
        <w:rPr>
          <w:bCs/>
        </w:rPr>
      </w:pPr>
      <w:r>
        <w:rPr>
          <w:bCs/>
        </w:rPr>
        <w:t>о</w:t>
      </w:r>
      <w:r w:rsidRPr="00CA6F53">
        <w:rPr>
          <w:bCs/>
        </w:rPr>
        <w:t>т ________________</w:t>
      </w:r>
    </w:p>
    <w:p w:rsidR="00F24B5F" w:rsidRPr="00D06C63" w:rsidRDefault="00F24B5F" w:rsidP="00F24B5F">
      <w:pPr>
        <w:pStyle w:val="Times12"/>
        <w:ind w:firstLine="0"/>
        <w:jc w:val="center"/>
        <w:rPr>
          <w:b/>
          <w:bCs w:val="0"/>
          <w:sz w:val="10"/>
          <w:szCs w:val="10"/>
        </w:rPr>
      </w:pPr>
    </w:p>
    <w:p w:rsidR="00F24B5F" w:rsidRPr="006A6C5D" w:rsidRDefault="00F24B5F" w:rsidP="00F24B5F">
      <w:pPr>
        <w:pStyle w:val="Times12"/>
        <w:ind w:firstLine="0"/>
        <w:jc w:val="center"/>
        <w:rPr>
          <w:b/>
          <w:bCs w:val="0"/>
          <w:szCs w:val="24"/>
        </w:rPr>
      </w:pPr>
      <w:r w:rsidRPr="006A6C5D">
        <w:rPr>
          <w:b/>
          <w:bCs w:val="0"/>
          <w:szCs w:val="24"/>
        </w:rPr>
        <w:t>Форма предоставления</w:t>
      </w:r>
    </w:p>
    <w:p w:rsidR="00F24B5F" w:rsidRPr="006A6C5D" w:rsidRDefault="00F24B5F" w:rsidP="00F24B5F">
      <w:pPr>
        <w:pStyle w:val="Times12"/>
        <w:ind w:firstLine="0"/>
        <w:jc w:val="center"/>
        <w:rPr>
          <w:b/>
          <w:bCs w:val="0"/>
          <w:szCs w:val="24"/>
        </w:rPr>
      </w:pPr>
      <w:r w:rsidRPr="006A6C5D">
        <w:rPr>
          <w:b/>
          <w:bCs w:val="0"/>
          <w:szCs w:val="24"/>
        </w:rPr>
        <w:t xml:space="preserve">информации об отнесении  </w:t>
      </w:r>
      <w:r>
        <w:rPr>
          <w:b/>
          <w:bCs w:val="0"/>
          <w:szCs w:val="24"/>
        </w:rPr>
        <w:t>организации</w:t>
      </w:r>
    </w:p>
    <w:p w:rsidR="00F24B5F" w:rsidRPr="006A6C5D" w:rsidRDefault="00F24B5F" w:rsidP="00F24B5F">
      <w:pPr>
        <w:pStyle w:val="Times12"/>
        <w:ind w:firstLine="0"/>
        <w:jc w:val="center"/>
        <w:rPr>
          <w:b/>
          <w:bCs w:val="0"/>
          <w:szCs w:val="24"/>
        </w:rPr>
      </w:pPr>
      <w:r w:rsidRPr="006A6C5D">
        <w:rPr>
          <w:b/>
          <w:bCs w:val="0"/>
          <w:szCs w:val="24"/>
        </w:rPr>
        <w:t>к субъектам малого или среднего предпринимательства</w:t>
      </w:r>
    </w:p>
    <w:p w:rsidR="00F24B5F" w:rsidRPr="006A6C5D" w:rsidRDefault="00F24B5F" w:rsidP="00F24B5F">
      <w:pPr>
        <w:pStyle w:val="Times12"/>
        <w:ind w:firstLine="0"/>
        <w:jc w:val="center"/>
        <w:rPr>
          <w:bCs w:val="0"/>
          <w:szCs w:val="24"/>
        </w:rPr>
      </w:pPr>
    </w:p>
    <w:p w:rsidR="00F24B5F" w:rsidRPr="006A6C5D" w:rsidRDefault="00F24B5F" w:rsidP="00F24B5F">
      <w:pPr>
        <w:pStyle w:val="1f"/>
        <w:shd w:val="clear" w:color="auto" w:fill="auto"/>
        <w:spacing w:after="69" w:line="276" w:lineRule="auto"/>
        <w:ind w:right="-368" w:firstLine="709"/>
        <w:jc w:val="both"/>
        <w:rPr>
          <w:sz w:val="24"/>
          <w:szCs w:val="24"/>
        </w:rPr>
      </w:pPr>
      <w:r w:rsidRPr="006A6C5D">
        <w:rPr>
          <w:sz w:val="24"/>
          <w:szCs w:val="24"/>
        </w:rPr>
        <w:t>Настоящим подтверждаем, что</w:t>
      </w:r>
      <w:r w:rsidRPr="006A6C5D">
        <w:rPr>
          <w:i/>
          <w:iCs/>
          <w:sz w:val="24"/>
          <w:szCs w:val="24"/>
        </w:rPr>
        <w:t xml:space="preserve"> ________________________________________</w:t>
      </w:r>
      <w:r w:rsidRPr="006A6C5D">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6A6C5D">
        <w:rPr>
          <w:sz w:val="24"/>
          <w:szCs w:val="24"/>
        </w:rPr>
        <w:t>обладает критериями позволяющими относить организацию к субъектам</w:t>
      </w:r>
      <w:r w:rsidRPr="006A6C5D">
        <w:rPr>
          <w:i/>
          <w:iCs/>
          <w:sz w:val="24"/>
          <w:szCs w:val="24"/>
        </w:rPr>
        <w:t xml:space="preserve"> указывается</w:t>
      </w:r>
      <w:proofErr w:type="gramEnd"/>
      <w:r w:rsidRPr="006A6C5D">
        <w:rPr>
          <w:i/>
          <w:iCs/>
          <w:sz w:val="24"/>
          <w:szCs w:val="24"/>
        </w:rPr>
        <w:t xml:space="preserve"> малого или среднего в зависимости от критериев отнесения</w:t>
      </w:r>
      <w:r w:rsidRPr="006A6C5D">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389"/>
        <w:gridCol w:w="6006"/>
        <w:gridCol w:w="1440"/>
        <w:gridCol w:w="2448"/>
      </w:tblGrid>
      <w:tr w:rsidR="00F24B5F" w:rsidRPr="006A6C5D" w:rsidTr="00F24B5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Pr="006A6C5D" w:rsidRDefault="00F24B5F" w:rsidP="00F24B5F">
            <w:pPr>
              <w:pStyle w:val="1f"/>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Pr="006A6C5D" w:rsidRDefault="00F24B5F" w:rsidP="00F24B5F">
            <w:pPr>
              <w:pStyle w:val="1f"/>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Pr="006A6C5D" w:rsidRDefault="00F24B5F" w:rsidP="00F24B5F">
            <w:pPr>
              <w:pStyle w:val="1f"/>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Pr="006A6C5D" w:rsidRDefault="00F24B5F" w:rsidP="00F24B5F">
            <w:pPr>
              <w:pStyle w:val="1f"/>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F24B5F" w:rsidRPr="006A6C5D" w:rsidTr="00F24B5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Pr="006A6C5D" w:rsidRDefault="00F24B5F" w:rsidP="00F24B5F">
            <w:pPr>
              <w:pStyle w:val="1f"/>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Pr="006A6C5D" w:rsidRDefault="00F24B5F" w:rsidP="00F24B5F">
            <w:pPr>
              <w:pStyle w:val="1f"/>
              <w:shd w:val="clear" w:color="auto" w:fill="auto"/>
              <w:spacing w:line="276" w:lineRule="auto"/>
              <w:ind w:left="1640" w:right="132"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Pr="006A6C5D" w:rsidRDefault="00F24B5F" w:rsidP="00F24B5F">
            <w:pPr>
              <w:pStyle w:val="1f"/>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Pr="006A6C5D" w:rsidRDefault="00F24B5F" w:rsidP="00F24B5F">
            <w:pPr>
              <w:pStyle w:val="1f"/>
              <w:shd w:val="clear" w:color="auto" w:fill="auto"/>
              <w:spacing w:line="276" w:lineRule="auto"/>
              <w:ind w:firstLine="0"/>
              <w:jc w:val="center"/>
              <w:rPr>
                <w:b/>
                <w:sz w:val="22"/>
                <w:szCs w:val="22"/>
              </w:rPr>
            </w:pPr>
            <w:r w:rsidRPr="006A6C5D">
              <w:rPr>
                <w:b/>
                <w:sz w:val="22"/>
                <w:szCs w:val="22"/>
              </w:rPr>
              <w:t>4</w:t>
            </w:r>
          </w:p>
        </w:tc>
      </w:tr>
      <w:tr w:rsidR="00F24B5F" w:rsidRPr="006A6C5D" w:rsidTr="00F24B5F">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1f"/>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F24B5F" w:rsidRPr="006A6C5D" w:rsidTr="00F24B5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1f"/>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F24B5F" w:rsidRPr="006A6C5D" w:rsidTr="00F24B5F">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1f"/>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1f"/>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2d"/>
              <w:shd w:val="clear" w:color="auto" w:fill="auto"/>
              <w:spacing w:after="0" w:line="276" w:lineRule="auto"/>
              <w:jc w:val="both"/>
              <w:rPr>
                <w:rFonts w:eastAsia="Calibri"/>
                <w:sz w:val="22"/>
                <w:szCs w:val="22"/>
              </w:rPr>
            </w:pPr>
            <w:r w:rsidRPr="006A6C5D">
              <w:rPr>
                <w:sz w:val="22"/>
                <w:szCs w:val="22"/>
              </w:rPr>
              <w:t>Указывается</w:t>
            </w:r>
          </w:p>
          <w:p w:rsidR="00F24B5F" w:rsidRPr="006A6C5D" w:rsidRDefault="00F24B5F" w:rsidP="00F24B5F">
            <w:pPr>
              <w:pStyle w:val="2d"/>
              <w:shd w:val="clear" w:color="auto" w:fill="auto"/>
              <w:spacing w:after="0" w:line="276" w:lineRule="auto"/>
              <w:jc w:val="both"/>
              <w:rPr>
                <w:sz w:val="22"/>
                <w:szCs w:val="22"/>
              </w:rPr>
            </w:pPr>
            <w:r w:rsidRPr="006A6C5D">
              <w:rPr>
                <w:sz w:val="22"/>
                <w:szCs w:val="22"/>
              </w:rPr>
              <w:t>количество</w:t>
            </w:r>
          </w:p>
          <w:p w:rsidR="00F24B5F" w:rsidRPr="006A6C5D" w:rsidRDefault="00F24B5F" w:rsidP="00F24B5F">
            <w:pPr>
              <w:pStyle w:val="2d"/>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2d"/>
              <w:shd w:val="clear" w:color="auto" w:fill="auto"/>
              <w:spacing w:after="0" w:line="276" w:lineRule="auto"/>
              <w:ind w:left="100"/>
              <w:rPr>
                <w:rFonts w:eastAsia="Calibri"/>
                <w:sz w:val="22"/>
                <w:szCs w:val="22"/>
              </w:rPr>
            </w:pPr>
            <w:r w:rsidRPr="006A6C5D">
              <w:rPr>
                <w:sz w:val="22"/>
                <w:szCs w:val="22"/>
              </w:rPr>
              <w:t>Копия формы 4 ФСС</w:t>
            </w:r>
          </w:p>
        </w:tc>
      </w:tr>
      <w:tr w:rsidR="00F24B5F" w:rsidRPr="006A6C5D" w:rsidTr="00F24B5F">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1f"/>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1f"/>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2d"/>
              <w:shd w:val="clear" w:color="auto" w:fill="auto"/>
              <w:spacing w:after="0" w:line="276" w:lineRule="auto"/>
              <w:jc w:val="both"/>
              <w:rPr>
                <w:rFonts w:eastAsia="Calibri"/>
                <w:sz w:val="22"/>
                <w:szCs w:val="22"/>
              </w:rPr>
            </w:pPr>
            <w:r w:rsidRPr="006A6C5D">
              <w:rPr>
                <w:sz w:val="22"/>
                <w:szCs w:val="22"/>
              </w:rPr>
              <w:t>Указывается в</w:t>
            </w:r>
          </w:p>
          <w:p w:rsidR="00F24B5F" w:rsidRPr="006A6C5D" w:rsidRDefault="00F24B5F" w:rsidP="00F24B5F">
            <w:pPr>
              <w:pStyle w:val="2d"/>
              <w:shd w:val="clear" w:color="auto" w:fill="auto"/>
              <w:spacing w:after="0" w:line="276" w:lineRule="auto"/>
              <w:jc w:val="both"/>
              <w:rPr>
                <w:sz w:val="22"/>
                <w:szCs w:val="22"/>
              </w:rPr>
            </w:pPr>
            <w:proofErr w:type="gramStart"/>
            <w:r w:rsidRPr="006A6C5D">
              <w:rPr>
                <w:sz w:val="22"/>
                <w:szCs w:val="22"/>
              </w:rPr>
              <w:t>миллионах</w:t>
            </w:r>
            <w:proofErr w:type="gramEnd"/>
          </w:p>
          <w:p w:rsidR="00F24B5F" w:rsidRPr="006A6C5D" w:rsidRDefault="00F24B5F" w:rsidP="00F24B5F">
            <w:pPr>
              <w:pStyle w:val="2d"/>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Pr="006A6C5D" w:rsidRDefault="00F24B5F" w:rsidP="00F24B5F">
            <w:pPr>
              <w:pStyle w:val="2d"/>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F24B5F" w:rsidRDefault="00F24B5F" w:rsidP="00F24B5F">
      <w:pPr>
        <w:pStyle w:val="1f"/>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F24B5F" w:rsidRDefault="00F24B5F" w:rsidP="00F24B5F">
      <w:pPr>
        <w:pStyle w:val="Times12"/>
        <w:tabs>
          <w:tab w:val="left" w:pos="709"/>
          <w:tab w:val="left" w:pos="1134"/>
        </w:tabs>
        <w:ind w:firstLine="709"/>
        <w:rPr>
          <w:bCs w:val="0"/>
          <w:szCs w:val="24"/>
        </w:rPr>
      </w:pPr>
    </w:p>
    <w:p w:rsidR="00F24B5F" w:rsidRDefault="00F24B5F" w:rsidP="00F24B5F">
      <w:pPr>
        <w:pStyle w:val="Times12"/>
        <w:tabs>
          <w:tab w:val="left" w:pos="0"/>
        </w:tabs>
        <w:ind w:firstLine="709"/>
        <w:rPr>
          <w:bCs w:val="0"/>
          <w:szCs w:val="24"/>
        </w:rPr>
      </w:pPr>
      <w:r>
        <w:rPr>
          <w:bCs w:val="0"/>
          <w:szCs w:val="24"/>
        </w:rPr>
        <w:t>ИНСТРУКЦИИ ПО ЗАПОЛНЕНИЮ</w:t>
      </w:r>
    </w:p>
    <w:p w:rsidR="00F24B5F" w:rsidRDefault="00F24B5F" w:rsidP="00F24B5F">
      <w:pPr>
        <w:pStyle w:val="Times12"/>
        <w:tabs>
          <w:tab w:val="left" w:pos="0"/>
        </w:tabs>
        <w:rPr>
          <w:szCs w:val="24"/>
        </w:rPr>
      </w:pPr>
      <w:r>
        <w:rPr>
          <w:szCs w:val="24"/>
        </w:rPr>
        <w:t>1. Данные инструкции не следует воспроизводить в подготовленном документе.</w:t>
      </w:r>
    </w:p>
    <w:p w:rsidR="00F24B5F" w:rsidRDefault="00F24B5F" w:rsidP="00F24B5F">
      <w:pPr>
        <w:pStyle w:val="Times12"/>
        <w:tabs>
          <w:tab w:val="left" w:pos="0"/>
        </w:tabs>
        <w:rPr>
          <w:szCs w:val="24"/>
        </w:rPr>
      </w:pPr>
      <w:r>
        <w:rPr>
          <w:szCs w:val="24"/>
        </w:rPr>
        <w:t xml:space="preserve">2. Если организация не относится к числу </w:t>
      </w:r>
      <w:r>
        <w:rPr>
          <w:i/>
          <w:iCs/>
          <w:szCs w:val="24"/>
        </w:rPr>
        <w:t xml:space="preserve">субъектов малого или среднего </w:t>
      </w:r>
      <w:r>
        <w:rPr>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Pr>
          <w:i/>
          <w:iCs/>
          <w:szCs w:val="24"/>
        </w:rPr>
        <w:t xml:space="preserve">субъектов малого или среднего </w:t>
      </w:r>
      <w:r>
        <w:rPr>
          <w:szCs w:val="24"/>
        </w:rPr>
        <w:t xml:space="preserve">предпринимательства. </w:t>
      </w:r>
    </w:p>
    <w:p w:rsidR="00F24B5F" w:rsidRDefault="00F24B5F" w:rsidP="00F24B5F">
      <w:pPr>
        <w:pStyle w:val="afff4"/>
        <w:tabs>
          <w:tab w:val="left" w:pos="708"/>
        </w:tabs>
        <w:autoSpaceDE w:val="0"/>
        <w:autoSpaceDN w:val="0"/>
        <w:spacing w:line="240" w:lineRule="auto"/>
        <w:ind w:left="2835" w:firstLine="0"/>
        <w:rPr>
          <w:sz w:val="16"/>
          <w:szCs w:val="16"/>
        </w:rPr>
      </w:pPr>
      <w:r>
        <w:rPr>
          <w:sz w:val="16"/>
          <w:szCs w:val="16"/>
        </w:rPr>
        <w:t>__________________________</w:t>
      </w:r>
      <w:r>
        <w:rPr>
          <w:sz w:val="16"/>
          <w:szCs w:val="16"/>
        </w:rPr>
        <w:tab/>
      </w:r>
      <w:r>
        <w:rPr>
          <w:sz w:val="16"/>
          <w:szCs w:val="16"/>
        </w:rPr>
        <w:tab/>
        <w:t>____________________________</w:t>
      </w:r>
    </w:p>
    <w:p w:rsidR="00F24B5F" w:rsidRDefault="00F24B5F" w:rsidP="00F24B5F">
      <w:pPr>
        <w:pStyle w:val="Times12"/>
        <w:ind w:left="2835" w:firstLine="0"/>
        <w:rPr>
          <w:sz w:val="14"/>
          <w:szCs w:val="14"/>
        </w:rPr>
      </w:pPr>
      <w:r>
        <w:rPr>
          <w:snapToGrid w:val="0"/>
          <w:sz w:val="14"/>
          <w:szCs w:val="14"/>
        </w:rPr>
        <w:t xml:space="preserve"> (Подпись уполномоченного лица)</w:t>
      </w:r>
      <w:r>
        <w:rPr>
          <w:snapToGrid w:val="0"/>
          <w:sz w:val="14"/>
          <w:szCs w:val="14"/>
        </w:rPr>
        <w:tab/>
      </w:r>
      <w:r>
        <w:rPr>
          <w:snapToGrid w:val="0"/>
          <w:sz w:val="14"/>
          <w:szCs w:val="14"/>
        </w:rPr>
        <w:tab/>
        <w:t>(Ф.И.О. и должность подписавшего)</w:t>
      </w:r>
    </w:p>
    <w:p w:rsidR="00F24B5F" w:rsidRDefault="00F24B5F" w:rsidP="00F24B5F">
      <w:pPr>
        <w:pStyle w:val="Times12"/>
        <w:spacing w:before="120"/>
        <w:ind w:left="2835"/>
        <w:rPr>
          <w:bCs w:val="0"/>
          <w:szCs w:val="24"/>
        </w:rPr>
      </w:pPr>
      <w:r>
        <w:rPr>
          <w:bCs w:val="0"/>
          <w:szCs w:val="24"/>
        </w:rPr>
        <w:t>М.П.</w:t>
      </w:r>
    </w:p>
    <w:p w:rsidR="00F24B5F" w:rsidRDefault="00F24B5F" w:rsidP="00F24B5F">
      <w:pPr>
        <w:jc w:val="right"/>
      </w:pPr>
      <w:r>
        <w:br w:type="page"/>
        <w:t>Приложение №6.1 к Приложению №6 к договору</w:t>
      </w:r>
    </w:p>
    <w:p w:rsidR="00F24B5F" w:rsidRDefault="00F24B5F" w:rsidP="00F24B5F">
      <w:pPr>
        <w:jc w:val="right"/>
      </w:pPr>
    </w:p>
    <w:p w:rsidR="00F24B5F" w:rsidRDefault="00F24B5F" w:rsidP="00F24B5F">
      <w:pPr>
        <w:jc w:val="right"/>
      </w:pPr>
    </w:p>
    <w:p w:rsidR="00F24B5F" w:rsidRDefault="00F24B5F" w:rsidP="00F24B5F">
      <w:pPr>
        <w:pStyle w:val="1f"/>
        <w:shd w:val="clear" w:color="auto" w:fill="auto"/>
        <w:spacing w:line="276" w:lineRule="auto"/>
        <w:ind w:left="720" w:firstLine="0"/>
        <w:jc w:val="both"/>
        <w:rPr>
          <w:b/>
          <w:sz w:val="24"/>
          <w:szCs w:val="24"/>
        </w:rPr>
      </w:pPr>
      <w:r>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1"/>
        <w:gridCol w:w="4364"/>
        <w:gridCol w:w="2293"/>
        <w:gridCol w:w="1564"/>
        <w:gridCol w:w="1661"/>
      </w:tblGrid>
      <w:tr w:rsidR="00F24B5F" w:rsidTr="00F24B5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Default="00F24B5F" w:rsidP="00F24B5F">
            <w:pPr>
              <w:pStyle w:val="1f"/>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Default="00F24B5F" w:rsidP="00F24B5F">
            <w:pPr>
              <w:pStyle w:val="1f"/>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Default="00F24B5F" w:rsidP="00F24B5F">
            <w:pPr>
              <w:pStyle w:val="1f"/>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Default="00F24B5F" w:rsidP="00F24B5F">
            <w:pPr>
              <w:pStyle w:val="1f"/>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Default="00F24B5F" w:rsidP="00F24B5F">
            <w:pPr>
              <w:pStyle w:val="1f"/>
              <w:shd w:val="clear" w:color="auto" w:fill="auto"/>
              <w:spacing w:line="276" w:lineRule="auto"/>
              <w:ind w:firstLine="0"/>
              <w:jc w:val="center"/>
              <w:rPr>
                <w:b/>
                <w:sz w:val="24"/>
                <w:szCs w:val="24"/>
              </w:rPr>
            </w:pPr>
            <w:r>
              <w:rPr>
                <w:b/>
                <w:sz w:val="24"/>
                <w:szCs w:val="24"/>
              </w:rPr>
              <w:t>Возможный источник данных</w:t>
            </w:r>
          </w:p>
        </w:tc>
      </w:tr>
      <w:tr w:rsidR="00F24B5F" w:rsidTr="00F24B5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Default="00F24B5F" w:rsidP="00F24B5F">
            <w:pPr>
              <w:pStyle w:val="1f"/>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Default="00F24B5F" w:rsidP="00F24B5F">
            <w:pPr>
              <w:pStyle w:val="1f"/>
              <w:shd w:val="clear" w:color="auto" w:fill="auto"/>
              <w:spacing w:line="276" w:lineRule="auto"/>
              <w:ind w:left="1640" w:right="132" w:firstLine="0"/>
              <w:jc w:val="center"/>
              <w:rPr>
                <w:b/>
                <w:sz w:val="24"/>
                <w:szCs w:val="24"/>
              </w:rPr>
            </w:pPr>
            <w:r>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Default="00F24B5F" w:rsidP="00F24B5F">
            <w:pPr>
              <w:pStyle w:val="1f"/>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F24B5F" w:rsidRDefault="00F24B5F" w:rsidP="00F24B5F">
            <w:pPr>
              <w:pStyle w:val="1f"/>
              <w:shd w:val="clear" w:color="auto" w:fill="auto"/>
              <w:spacing w:line="276" w:lineRule="auto"/>
              <w:ind w:firstLine="0"/>
              <w:jc w:val="center"/>
              <w:rPr>
                <w:b/>
                <w:sz w:val="24"/>
                <w:szCs w:val="24"/>
              </w:rPr>
            </w:pPr>
            <w:r>
              <w:rPr>
                <w:b/>
                <w:sz w:val="24"/>
                <w:szCs w:val="24"/>
              </w:rPr>
              <w:t>4</w:t>
            </w:r>
          </w:p>
        </w:tc>
      </w:tr>
      <w:tr w:rsidR="00F24B5F" w:rsidTr="00F24B5F">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1f"/>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1f"/>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F24B5F" w:rsidRDefault="00F24B5F" w:rsidP="00F24B5F">
            <w:pPr>
              <w:pStyle w:val="1f"/>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F24B5F" w:rsidRDefault="00F24B5F" w:rsidP="00F24B5F">
            <w:pPr>
              <w:pStyle w:val="1f"/>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F24B5F" w:rsidRDefault="00F24B5F" w:rsidP="00F24B5F">
            <w:pPr>
              <w:pStyle w:val="1f"/>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F24B5F" w:rsidRDefault="00F24B5F" w:rsidP="00F24B5F">
            <w:pPr>
              <w:pStyle w:val="1f"/>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F24B5F" w:rsidTr="00F24B5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1f"/>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1f"/>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F24B5F" w:rsidTr="00F24B5F">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1f"/>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1f"/>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2d"/>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2d"/>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2d"/>
              <w:shd w:val="clear" w:color="auto" w:fill="auto"/>
              <w:spacing w:after="0" w:line="276" w:lineRule="auto"/>
              <w:ind w:left="100"/>
              <w:jc w:val="center"/>
              <w:rPr>
                <w:rFonts w:eastAsia="Calibri"/>
                <w:sz w:val="24"/>
                <w:szCs w:val="24"/>
              </w:rPr>
            </w:pPr>
            <w:r>
              <w:rPr>
                <w:sz w:val="24"/>
                <w:szCs w:val="24"/>
              </w:rPr>
              <w:t>Пенсионный фонд</w:t>
            </w:r>
          </w:p>
        </w:tc>
      </w:tr>
      <w:tr w:rsidR="00F24B5F" w:rsidTr="00F24B5F">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F24B5F" w:rsidRDefault="00F24B5F" w:rsidP="00F24B5F"/>
        </w:tc>
        <w:tc>
          <w:tcPr>
            <w:tcW w:w="0" w:type="auto"/>
            <w:vMerge/>
            <w:tcBorders>
              <w:top w:val="single" w:sz="4" w:space="0" w:color="auto"/>
              <w:left w:val="single" w:sz="4" w:space="0" w:color="auto"/>
              <w:bottom w:val="single" w:sz="4" w:space="0" w:color="auto"/>
              <w:right w:val="single" w:sz="4" w:space="0" w:color="auto"/>
            </w:tcBorders>
            <w:vAlign w:val="center"/>
            <w:hideMark/>
          </w:tcPr>
          <w:p w:rsidR="00F24B5F" w:rsidRDefault="00F24B5F" w:rsidP="00F24B5F"/>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2d"/>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4B5F" w:rsidRDefault="00F24B5F" w:rsidP="00F24B5F">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4B5F" w:rsidRDefault="00F24B5F" w:rsidP="00F24B5F">
            <w:pPr>
              <w:rPr>
                <w:rFonts w:eastAsia="Calibri"/>
                <w:lang w:eastAsia="en-US"/>
              </w:rPr>
            </w:pPr>
          </w:p>
        </w:tc>
      </w:tr>
      <w:tr w:rsidR="00F24B5F" w:rsidTr="00F24B5F">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1f"/>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1f"/>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2d"/>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2d"/>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2d"/>
              <w:shd w:val="clear" w:color="auto" w:fill="auto"/>
              <w:spacing w:after="0" w:line="276" w:lineRule="auto"/>
              <w:ind w:left="100"/>
              <w:jc w:val="center"/>
              <w:rPr>
                <w:rFonts w:eastAsia="Calibri"/>
                <w:sz w:val="24"/>
                <w:szCs w:val="24"/>
              </w:rPr>
            </w:pPr>
            <w:r>
              <w:rPr>
                <w:sz w:val="24"/>
                <w:szCs w:val="24"/>
              </w:rPr>
              <w:t>Баланс предприятия</w:t>
            </w:r>
          </w:p>
        </w:tc>
      </w:tr>
      <w:tr w:rsidR="00F24B5F" w:rsidTr="00F24B5F">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F24B5F" w:rsidRDefault="00F24B5F" w:rsidP="00F24B5F"/>
        </w:tc>
        <w:tc>
          <w:tcPr>
            <w:tcW w:w="0" w:type="auto"/>
            <w:vMerge/>
            <w:tcBorders>
              <w:top w:val="single" w:sz="4" w:space="0" w:color="auto"/>
              <w:left w:val="single" w:sz="4" w:space="0" w:color="auto"/>
              <w:bottom w:val="single" w:sz="4" w:space="0" w:color="auto"/>
              <w:right w:val="single" w:sz="4" w:space="0" w:color="auto"/>
            </w:tcBorders>
            <w:vAlign w:val="center"/>
            <w:hideMark/>
          </w:tcPr>
          <w:p w:rsidR="00F24B5F" w:rsidRDefault="00F24B5F" w:rsidP="00F24B5F"/>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F24B5F" w:rsidRDefault="00F24B5F" w:rsidP="00F24B5F">
            <w:pPr>
              <w:pStyle w:val="2d"/>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4B5F" w:rsidRDefault="00F24B5F" w:rsidP="00F24B5F">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4B5F" w:rsidRDefault="00F24B5F" w:rsidP="00F24B5F">
            <w:pPr>
              <w:rPr>
                <w:rFonts w:eastAsia="Calibri"/>
                <w:lang w:eastAsia="en-US"/>
              </w:rPr>
            </w:pPr>
          </w:p>
        </w:tc>
      </w:tr>
    </w:tbl>
    <w:p w:rsidR="00F24B5F" w:rsidRDefault="00F24B5F" w:rsidP="00F24B5F">
      <w:pPr>
        <w:pStyle w:val="Times12"/>
        <w:jc w:val="right"/>
        <w:rPr>
          <w:bCs w:val="0"/>
          <w:sz w:val="28"/>
          <w:szCs w:val="28"/>
        </w:rPr>
      </w:pPr>
    </w:p>
    <w:p w:rsidR="00123C77" w:rsidRPr="004936A5" w:rsidRDefault="00123C77" w:rsidP="00123C77">
      <w:pPr>
        <w:pStyle w:val="Times12"/>
        <w:overflowPunct/>
        <w:autoSpaceDE/>
        <w:autoSpaceDN/>
        <w:adjustRightInd/>
        <w:ind w:firstLine="0"/>
        <w:rPr>
          <w:i/>
          <w:szCs w:val="24"/>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57" w:name="_Toc331058658"/>
      <w:bookmarkStart w:id="358" w:name="_Toc333830895"/>
      <w:bookmarkStart w:id="359" w:name="_Toc334444154"/>
      <w:bookmarkStart w:id="360" w:name="_Toc334614661"/>
      <w:bookmarkStart w:id="361" w:name="_Toc379455098"/>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57"/>
      <w:bookmarkEnd w:id="358"/>
      <w:bookmarkEnd w:id="359"/>
      <w:bookmarkEnd w:id="360"/>
      <w:bookmarkEnd w:id="361"/>
      <w:r w:rsidR="00775178">
        <w:rPr>
          <w:rFonts w:ascii="Times New Roman" w:hAnsi="Times New Roman" w:cs="Times New Roman"/>
          <w:i w:val="0"/>
          <w:caps/>
          <w:sz w:val="24"/>
          <w:szCs w:val="24"/>
        </w:rPr>
        <w:t>»</w:t>
      </w:r>
    </w:p>
    <w:p w:rsidR="00775178" w:rsidRDefault="00775178" w:rsidP="00775178"/>
    <w:p w:rsidR="00D06C63" w:rsidRDefault="00D06C63" w:rsidP="00775178"/>
    <w:p w:rsidR="00775178" w:rsidRPr="00A42346" w:rsidRDefault="00775178" w:rsidP="00775178">
      <w:pPr>
        <w:jc w:val="center"/>
        <w:rPr>
          <w:b/>
          <w:sz w:val="22"/>
          <w:szCs w:val="22"/>
        </w:rPr>
      </w:pPr>
      <w:r w:rsidRPr="00A42346">
        <w:rPr>
          <w:b/>
          <w:sz w:val="22"/>
          <w:szCs w:val="22"/>
        </w:rPr>
        <w:t>ТЕХНИЧЕСКОЕ ЗАДАНИЕ</w:t>
      </w:r>
    </w:p>
    <w:p w:rsidR="00D06C63" w:rsidRPr="00D06C63" w:rsidRDefault="00D06C63" w:rsidP="00D06C63">
      <w:pPr>
        <w:spacing w:line="220" w:lineRule="exact"/>
        <w:ind w:left="57" w:right="57"/>
        <w:jc w:val="center"/>
        <w:rPr>
          <w:b/>
          <w:bCs/>
          <w:sz w:val="22"/>
          <w:szCs w:val="22"/>
        </w:rPr>
      </w:pPr>
      <w:r w:rsidRPr="00D06C63">
        <w:rPr>
          <w:b/>
          <w:bCs/>
          <w:sz w:val="22"/>
          <w:szCs w:val="22"/>
        </w:rPr>
        <w:t>на выполнение проектно-изыскательских работ по сооружению и модернизации атомных станций по теме:</w:t>
      </w:r>
    </w:p>
    <w:p w:rsidR="00D06C63" w:rsidRPr="00D06C63" w:rsidRDefault="00D06C63" w:rsidP="00D06C63">
      <w:pPr>
        <w:spacing w:line="220" w:lineRule="exact"/>
        <w:ind w:left="57" w:right="57"/>
        <w:jc w:val="center"/>
        <w:rPr>
          <w:b/>
          <w:bCs/>
          <w:sz w:val="22"/>
          <w:szCs w:val="22"/>
        </w:rPr>
      </w:pPr>
    </w:p>
    <w:p w:rsidR="00775178" w:rsidRDefault="00D06C63" w:rsidP="00D06C63">
      <w:pPr>
        <w:spacing w:line="220" w:lineRule="exact"/>
        <w:ind w:left="57" w:right="57"/>
        <w:jc w:val="center"/>
        <w:rPr>
          <w:b/>
          <w:bCs/>
          <w:sz w:val="22"/>
          <w:szCs w:val="22"/>
        </w:rPr>
      </w:pPr>
      <w:r w:rsidRPr="00D06C63">
        <w:rPr>
          <w:b/>
          <w:bCs/>
          <w:sz w:val="22"/>
          <w:szCs w:val="22"/>
        </w:rPr>
        <w:t>«Материалы в обоснование проектных решений ЛАЭС-2, энергоблоки №3 и №4, в части технического водоснабжения ЗПУПД Г и РЭ в особый период»</w:t>
      </w:r>
    </w:p>
    <w:p w:rsidR="00D06C63" w:rsidRDefault="00D06C63" w:rsidP="00D06C63">
      <w:pPr>
        <w:spacing w:line="220" w:lineRule="exact"/>
        <w:ind w:left="57" w:right="57"/>
        <w:jc w:val="center"/>
        <w:rPr>
          <w:b/>
          <w:bCs/>
          <w:sz w:val="22"/>
          <w:szCs w:val="22"/>
        </w:rPr>
      </w:pPr>
    </w:p>
    <w:p w:rsidR="00D06C63" w:rsidRDefault="00D06C63" w:rsidP="00D06C63">
      <w:pPr>
        <w:spacing w:line="220" w:lineRule="exact"/>
        <w:ind w:left="57" w:right="57"/>
        <w:jc w:val="center"/>
        <w:rPr>
          <w:b/>
          <w:bCs/>
          <w:sz w:val="22"/>
          <w:szCs w:val="22"/>
        </w:rPr>
      </w:pPr>
    </w:p>
    <w:p w:rsidR="00D06C63" w:rsidRDefault="00D06C63" w:rsidP="00D06C63">
      <w:pPr>
        <w:spacing w:line="220" w:lineRule="exact"/>
        <w:ind w:left="57" w:right="57"/>
        <w:jc w:val="center"/>
        <w:rPr>
          <w:b/>
          <w:bCs/>
          <w:sz w:val="22"/>
          <w:szCs w:val="22"/>
        </w:rPr>
      </w:pPr>
    </w:p>
    <w:p w:rsidR="00D06C63" w:rsidRPr="00D63BFD" w:rsidRDefault="00D06C63" w:rsidP="00D06C63">
      <w:pPr>
        <w:pStyle w:val="8"/>
        <w:tabs>
          <w:tab w:val="clear" w:pos="3613"/>
        </w:tabs>
        <w:spacing w:before="120" w:after="0"/>
        <w:ind w:left="0" w:firstLine="709"/>
        <w:rPr>
          <w:b/>
          <w:i w:val="0"/>
        </w:rPr>
      </w:pPr>
      <w:r w:rsidRPr="00D63BFD">
        <w:rPr>
          <w:b/>
          <w:i w:val="0"/>
        </w:rPr>
        <w:t>1. Наименование работ</w:t>
      </w:r>
      <w:r>
        <w:rPr>
          <w:b/>
          <w:i w:val="0"/>
        </w:rPr>
        <w:t>:</w:t>
      </w:r>
    </w:p>
    <w:p w:rsidR="00D06C63" w:rsidRPr="001D01F2" w:rsidRDefault="00D06C63" w:rsidP="00D06C63">
      <w:pPr>
        <w:spacing w:before="120"/>
        <w:ind w:firstLine="709"/>
        <w:jc w:val="both"/>
      </w:pPr>
      <w:r w:rsidRPr="008B3CFC">
        <w:t xml:space="preserve">«Материалы в обоснование проектных решений ЛАЭС-2, энергоблоки №3 и </w:t>
      </w:r>
      <w:r>
        <w:t>№</w:t>
      </w:r>
      <w:r w:rsidRPr="008B3CFC">
        <w:t>4, в части технического водоснабжения ЗПУПД Г и РЭ в особый период</w:t>
      </w:r>
      <w:r w:rsidRPr="00BF37E1">
        <w:t>»</w:t>
      </w:r>
    </w:p>
    <w:p w:rsidR="00D06C63" w:rsidRDefault="00D06C63" w:rsidP="00D06C63">
      <w:pPr>
        <w:pStyle w:val="8"/>
        <w:tabs>
          <w:tab w:val="clear" w:pos="3613"/>
        </w:tabs>
        <w:spacing w:before="120" w:after="0"/>
        <w:ind w:left="0" w:firstLine="709"/>
        <w:jc w:val="both"/>
        <w:rPr>
          <w:i w:val="0"/>
        </w:rPr>
      </w:pPr>
      <w:r w:rsidRPr="00D63BFD">
        <w:rPr>
          <w:b/>
          <w:i w:val="0"/>
        </w:rPr>
        <w:t>2. Основание для проведения работ:</w:t>
      </w:r>
      <w:r w:rsidRPr="00D63BFD">
        <w:rPr>
          <w:i w:val="0"/>
        </w:rPr>
        <w:t xml:space="preserve"> </w:t>
      </w:r>
    </w:p>
    <w:p w:rsidR="00D06C63" w:rsidRPr="007D2781" w:rsidRDefault="00D06C63" w:rsidP="00D06C63">
      <w:pPr>
        <w:spacing w:before="120"/>
        <w:ind w:firstLine="709"/>
        <w:jc w:val="both"/>
      </w:pPr>
      <w:r w:rsidRPr="007633C5">
        <w:t>Договор</w:t>
      </w:r>
      <w:r w:rsidRPr="00C46B73">
        <w:rPr>
          <w:bCs/>
        </w:rPr>
        <w:t>,</w:t>
      </w:r>
      <w:r w:rsidRPr="00C46B73">
        <w:t xml:space="preserve"> заключенный между ОАО «Головной институт «ВНИПИЭТ» и ОАО «Концерн </w:t>
      </w:r>
      <w:proofErr w:type="spellStart"/>
      <w:r w:rsidRPr="00C46B73">
        <w:t>Росэнергоатом</w:t>
      </w:r>
      <w:proofErr w:type="spellEnd"/>
      <w:r w:rsidRPr="00C46B73">
        <w:t xml:space="preserve">» </w:t>
      </w:r>
      <w:r>
        <w:rPr>
          <w:bCs/>
        </w:rPr>
        <w:t>№ 3216</w:t>
      </w:r>
      <w:r w:rsidRPr="00C46B73">
        <w:rPr>
          <w:bCs/>
        </w:rPr>
        <w:t>/</w:t>
      </w:r>
      <w:r w:rsidRPr="007D2781">
        <w:rPr>
          <w:bCs/>
          <w:lang w:val="en-US"/>
        </w:rPr>
        <w:t>LEN</w:t>
      </w:r>
      <w:r w:rsidRPr="007D2781">
        <w:rPr>
          <w:bCs/>
        </w:rPr>
        <w:t xml:space="preserve">2 </w:t>
      </w:r>
      <w:r w:rsidRPr="0041584A">
        <w:t xml:space="preserve">на выполнение </w:t>
      </w:r>
      <w:r w:rsidRPr="007251CE">
        <w:t>работ по разработке проектной документации строительства второй очереди Ленинградской АЭС-2 (энергоблоки № 3,4)</w:t>
      </w:r>
      <w:r w:rsidRPr="0041584A">
        <w:t>.</w:t>
      </w:r>
    </w:p>
    <w:p w:rsidR="00D06C63" w:rsidRPr="00465855" w:rsidRDefault="00D06C63" w:rsidP="00D06C63">
      <w:pPr>
        <w:pStyle w:val="8"/>
        <w:tabs>
          <w:tab w:val="clear" w:pos="3613"/>
        </w:tabs>
        <w:spacing w:before="120" w:after="0"/>
        <w:ind w:left="0" w:firstLine="709"/>
        <w:jc w:val="both"/>
        <w:rPr>
          <w:b/>
          <w:i w:val="0"/>
        </w:rPr>
      </w:pPr>
      <w:r w:rsidRPr="00465855">
        <w:rPr>
          <w:b/>
          <w:i w:val="0"/>
        </w:rPr>
        <w:t>3. Сроки выполнения работы:</w:t>
      </w:r>
    </w:p>
    <w:p w:rsidR="00D06C63" w:rsidRPr="001E5954" w:rsidRDefault="00D06C63" w:rsidP="00D06C63">
      <w:pPr>
        <w:spacing w:before="120"/>
        <w:ind w:firstLine="709"/>
        <w:jc w:val="both"/>
      </w:pPr>
      <w:r>
        <w:t xml:space="preserve">Сроки выполнения работы по Договору в целом и отдельных этапов работ приведены в </w:t>
      </w:r>
      <w:r w:rsidRPr="001E5954">
        <w:t>календарном плане.</w:t>
      </w:r>
    </w:p>
    <w:p w:rsidR="00D06C63" w:rsidRPr="001E5954" w:rsidRDefault="00D06C63" w:rsidP="00D06C63">
      <w:pPr>
        <w:pStyle w:val="8"/>
        <w:tabs>
          <w:tab w:val="clear" w:pos="3613"/>
        </w:tabs>
        <w:spacing w:before="120" w:after="0"/>
        <w:ind w:left="0" w:firstLine="709"/>
        <w:jc w:val="both"/>
        <w:rPr>
          <w:i w:val="0"/>
        </w:rPr>
      </w:pPr>
      <w:r w:rsidRPr="001E5954">
        <w:rPr>
          <w:b/>
          <w:i w:val="0"/>
        </w:rPr>
        <w:t>4. Исполнитель</w:t>
      </w:r>
      <w:bookmarkStart w:id="362" w:name="_Toc185667778"/>
      <w:r>
        <w:rPr>
          <w:b/>
          <w:i w:val="0"/>
        </w:rPr>
        <w:t xml:space="preserve">: </w:t>
      </w:r>
      <w:r w:rsidRPr="00D06C63">
        <w:rPr>
          <w:i w:val="0"/>
        </w:rPr>
        <w:t>выбирается по результатам проведения закупочной процедуры.</w:t>
      </w:r>
    </w:p>
    <w:p w:rsidR="00D06C63" w:rsidRPr="001E5954" w:rsidRDefault="00D06C63" w:rsidP="00D06C63">
      <w:pPr>
        <w:pStyle w:val="8"/>
        <w:tabs>
          <w:tab w:val="clear" w:pos="3613"/>
        </w:tabs>
        <w:spacing w:before="120" w:after="0"/>
        <w:ind w:left="0" w:firstLine="709"/>
        <w:jc w:val="both"/>
        <w:rPr>
          <w:b/>
          <w:i w:val="0"/>
        </w:rPr>
      </w:pPr>
      <w:bookmarkStart w:id="363" w:name="_Toc185667779"/>
      <w:bookmarkEnd w:id="362"/>
      <w:r w:rsidRPr="001E5954">
        <w:rPr>
          <w:b/>
          <w:i w:val="0"/>
        </w:rPr>
        <w:t>5. Цель и исходные данные для проведения работ</w:t>
      </w:r>
    </w:p>
    <w:p w:rsidR="00D06C63" w:rsidRDefault="00D06C63" w:rsidP="00D06C63">
      <w:pPr>
        <w:spacing w:before="120"/>
        <w:ind w:firstLine="709"/>
        <w:jc w:val="both"/>
      </w:pPr>
      <w:r w:rsidRPr="007D2781">
        <w:t>5.1 Целью настоящих работ является</w:t>
      </w:r>
      <w:r>
        <w:t>:</w:t>
      </w:r>
    </w:p>
    <w:p w:rsidR="00D06C63" w:rsidRDefault="00D06C63" w:rsidP="00D677E1">
      <w:pPr>
        <w:numPr>
          <w:ilvl w:val="0"/>
          <w:numId w:val="87"/>
        </w:numPr>
        <w:tabs>
          <w:tab w:val="left" w:pos="1134"/>
        </w:tabs>
        <w:ind w:left="0" w:firstLine="709"/>
        <w:jc w:val="both"/>
        <w:rPr>
          <w:bCs/>
        </w:rPr>
      </w:pPr>
      <w:proofErr w:type="gramStart"/>
      <w:r>
        <w:rPr>
          <w:bCs/>
        </w:rPr>
        <w:t xml:space="preserve">получение исходных данных для обоснования проектных решений </w:t>
      </w:r>
      <w:r w:rsidRPr="008B3CFC">
        <w:t>Л</w:t>
      </w:r>
      <w:r>
        <w:t xml:space="preserve">енинградской </w:t>
      </w:r>
      <w:r w:rsidRPr="008B3CFC">
        <w:t xml:space="preserve">АЭС-2, энергоблоки №3 и 4, </w:t>
      </w:r>
      <w:r>
        <w:rPr>
          <w:bCs/>
        </w:rPr>
        <w:t xml:space="preserve">в части технического водоснабжения </w:t>
      </w:r>
      <w:r w:rsidRPr="008B3CFC">
        <w:rPr>
          <w:bCs/>
        </w:rPr>
        <w:t>основного защитного пункта управления противоаварийными действиями, находящегося в городе Сосновый Бор</w:t>
      </w:r>
      <w:r>
        <w:rPr>
          <w:bCs/>
        </w:rPr>
        <w:t xml:space="preserve"> (ЗПУПД Г), и </w:t>
      </w:r>
      <w:r w:rsidRPr="008B3CFC">
        <w:rPr>
          <w:bCs/>
        </w:rPr>
        <w:t>защитного пункта управления противоаварийными действиями, находящегося в районе эвакуации, в населенном пункте Волосово Ленинградской области</w:t>
      </w:r>
      <w:r>
        <w:rPr>
          <w:bCs/>
        </w:rPr>
        <w:t xml:space="preserve"> (ЗПУПД РЭ), в особый период;  </w:t>
      </w:r>
      <w:proofErr w:type="gramEnd"/>
    </w:p>
    <w:p w:rsidR="00D06C63" w:rsidRPr="00A34A7B" w:rsidRDefault="00D06C63" w:rsidP="00D677E1">
      <w:pPr>
        <w:numPr>
          <w:ilvl w:val="0"/>
          <w:numId w:val="87"/>
        </w:numPr>
        <w:tabs>
          <w:tab w:val="left" w:pos="1134"/>
        </w:tabs>
        <w:ind w:left="0" w:firstLine="709"/>
        <w:jc w:val="both"/>
        <w:rPr>
          <w:bCs/>
        </w:rPr>
      </w:pPr>
      <w:r w:rsidRPr="00A34A7B">
        <w:rPr>
          <w:bCs/>
        </w:rPr>
        <w:t>выполнение одного из условий пользования недрами в части проведения геологоразведочных работ в рамках</w:t>
      </w:r>
      <w:r>
        <w:rPr>
          <w:bCs/>
        </w:rPr>
        <w:t xml:space="preserve"> геологического изучения участков</w:t>
      </w:r>
      <w:r w:rsidRPr="00A34A7B">
        <w:rPr>
          <w:bCs/>
        </w:rPr>
        <w:t xml:space="preserve"> недр ОАО «Концерн </w:t>
      </w:r>
      <w:proofErr w:type="spellStart"/>
      <w:r w:rsidRPr="00A34A7B">
        <w:rPr>
          <w:bCs/>
        </w:rPr>
        <w:t>Росэнергоатом</w:t>
      </w:r>
      <w:proofErr w:type="spellEnd"/>
      <w:r w:rsidRPr="00A34A7B">
        <w:rPr>
          <w:bCs/>
        </w:rPr>
        <w:t xml:space="preserve">» для </w:t>
      </w:r>
      <w:r>
        <w:rPr>
          <w:bCs/>
        </w:rPr>
        <w:t>технического</w:t>
      </w:r>
      <w:r w:rsidRPr="00A34A7B">
        <w:rPr>
          <w:bCs/>
        </w:rPr>
        <w:t xml:space="preserve"> водоснабжения ЗПУПД РЭ и </w:t>
      </w:r>
      <w:r>
        <w:rPr>
          <w:bCs/>
        </w:rPr>
        <w:t xml:space="preserve">ЗПУПД </w:t>
      </w:r>
      <w:r w:rsidRPr="00A34A7B">
        <w:rPr>
          <w:bCs/>
        </w:rPr>
        <w:t>Г ЛАЭС-2;</w:t>
      </w:r>
    </w:p>
    <w:p w:rsidR="00D06C63" w:rsidRDefault="00D06C63" w:rsidP="00D677E1">
      <w:pPr>
        <w:numPr>
          <w:ilvl w:val="0"/>
          <w:numId w:val="87"/>
        </w:numPr>
        <w:tabs>
          <w:tab w:val="left" w:pos="1134"/>
        </w:tabs>
        <w:ind w:left="0" w:firstLine="709"/>
        <w:jc w:val="both"/>
      </w:pPr>
      <w:r w:rsidRPr="00A34A7B">
        <w:rPr>
          <w:bCs/>
        </w:rPr>
        <w:t xml:space="preserve"> обеспечение заявленной </w:t>
      </w:r>
      <w:proofErr w:type="spellStart"/>
      <w:r w:rsidRPr="00A34A7B">
        <w:rPr>
          <w:bCs/>
        </w:rPr>
        <w:t>водопотребности</w:t>
      </w:r>
      <w:proofErr w:type="spellEnd"/>
      <w:r w:rsidRPr="00A34A7B">
        <w:rPr>
          <w:bCs/>
        </w:rPr>
        <w:t xml:space="preserve"> в особый период в течение пяти суток для технического</w:t>
      </w:r>
      <w:r w:rsidRPr="007D2781">
        <w:t xml:space="preserve"> водоснабжения</w:t>
      </w:r>
      <w:r>
        <w:t xml:space="preserve"> защищенного</w:t>
      </w:r>
      <w:r w:rsidRPr="00E47559">
        <w:t xml:space="preserve"> пункт</w:t>
      </w:r>
      <w:r>
        <w:t>а</w:t>
      </w:r>
      <w:r w:rsidRPr="00E47559">
        <w:t xml:space="preserve"> управления противоаварийными действиями в районе эвакуации ЛАЭС-2 в </w:t>
      </w:r>
      <w:proofErr w:type="gramStart"/>
      <w:r w:rsidRPr="00E47559">
        <w:t>г</w:t>
      </w:r>
      <w:proofErr w:type="gramEnd"/>
      <w:r w:rsidRPr="00E47559">
        <w:t>. Волосово (ЗПУПД РЭ)</w:t>
      </w:r>
      <w:r>
        <w:t xml:space="preserve"> и </w:t>
      </w:r>
      <w:r w:rsidRPr="00E47559">
        <w:t>защищенного пункта управления противоаварийными действиями в г. Сосновый Бор</w:t>
      </w:r>
      <w:r>
        <w:t xml:space="preserve"> Ленинградской АЭС-2</w:t>
      </w:r>
      <w:r w:rsidRPr="00E47559">
        <w:t xml:space="preserve"> (ЗПУПД Г)</w:t>
      </w:r>
      <w:r>
        <w:t xml:space="preserve">. </w:t>
      </w:r>
      <w:proofErr w:type="gramStart"/>
      <w:r>
        <w:t>Заявленная</w:t>
      </w:r>
      <w:proofErr w:type="gramEnd"/>
      <w:r>
        <w:t xml:space="preserve"> </w:t>
      </w:r>
      <w:proofErr w:type="spellStart"/>
      <w:r>
        <w:t>водопотребность</w:t>
      </w:r>
      <w:proofErr w:type="spellEnd"/>
      <w:r>
        <w:t xml:space="preserve"> в особый период для ЗПУПД РЭ составляет 42,84 </w:t>
      </w:r>
      <w:r w:rsidRPr="00E47559">
        <w:t>м</w:t>
      </w:r>
      <w:r w:rsidRPr="00E47559">
        <w:rPr>
          <w:vertAlign w:val="superscript"/>
        </w:rPr>
        <w:t>3</w:t>
      </w:r>
      <w:r w:rsidRPr="00E47559">
        <w:t>/ч</w:t>
      </w:r>
      <w:r>
        <w:t xml:space="preserve">, для </w:t>
      </w:r>
      <w:r w:rsidRPr="00E47559">
        <w:t>ЗПУПД Г</w:t>
      </w:r>
      <w:r>
        <w:t xml:space="preserve"> – 24,48 </w:t>
      </w:r>
      <w:r w:rsidRPr="00E47559">
        <w:t>м</w:t>
      </w:r>
      <w:r w:rsidRPr="00E47559">
        <w:rPr>
          <w:vertAlign w:val="superscript"/>
        </w:rPr>
        <w:t>3</w:t>
      </w:r>
      <w:r w:rsidRPr="00E47559">
        <w:t>/ч</w:t>
      </w:r>
      <w:r>
        <w:t>.</w:t>
      </w:r>
    </w:p>
    <w:p w:rsidR="00D06C63" w:rsidRPr="002B081E" w:rsidRDefault="00D06C63" w:rsidP="00D06C63">
      <w:pPr>
        <w:spacing w:before="120"/>
        <w:ind w:firstLine="709"/>
        <w:jc w:val="both"/>
      </w:pPr>
      <w:r w:rsidRPr="002B081E">
        <w:t xml:space="preserve">Для резервирования источников технического водоснабжения ЗПУПД РЭ и Г </w:t>
      </w:r>
      <w:r w:rsidRPr="00B44052">
        <w:t>должна быть предусмотрена подача технической воды</w:t>
      </w:r>
      <w:r w:rsidRPr="002B081E">
        <w:t xml:space="preserve"> от двух защищенных водозаборных скважин (рабочей и резервной).</w:t>
      </w:r>
    </w:p>
    <w:p w:rsidR="00D06C63" w:rsidRDefault="00D06C63" w:rsidP="00D06C63">
      <w:pPr>
        <w:spacing w:before="120"/>
        <w:ind w:firstLine="709"/>
        <w:jc w:val="both"/>
      </w:pPr>
      <w:r w:rsidRPr="002B081E">
        <w:t>Задачами проведения работ является определение</w:t>
      </w:r>
      <w:r w:rsidRPr="00057CCB">
        <w:t xml:space="preserve"> литологического и гидрогеологического разреза</w:t>
      </w:r>
      <w:r>
        <w:t xml:space="preserve"> на участках расположения скважин ЗПУПД РЭ и ЗПУПД Г</w:t>
      </w:r>
      <w:r w:rsidRPr="00057CCB">
        <w:t>, выявление обводнённых зон, уточнение конструкции эксплуатационных скважин, оборудование скважин на перспективный водоносный горизонт, проведение опытно-фильтрационных работ и отбор кондиционных проб подземных вод.</w:t>
      </w:r>
    </w:p>
    <w:p w:rsidR="00D06C63" w:rsidRDefault="00D06C63" w:rsidP="00D06C63">
      <w:pPr>
        <w:spacing w:before="120"/>
        <w:ind w:firstLine="709"/>
        <w:jc w:val="both"/>
      </w:pPr>
    </w:p>
    <w:p w:rsidR="00D06C63" w:rsidRPr="0078156B" w:rsidRDefault="00D06C63" w:rsidP="00D06C63">
      <w:pPr>
        <w:spacing w:before="120"/>
        <w:ind w:firstLine="709"/>
        <w:jc w:val="both"/>
      </w:pPr>
      <w:r w:rsidRPr="0078156B">
        <w:t>Требования к качеству воды, используемой для технического водоснабжения в закрытых системах, согласно МУ 2.1.5.1183-03, приведены в таблице: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5"/>
        <w:gridCol w:w="4268"/>
        <w:gridCol w:w="3655"/>
        <w:gridCol w:w="1851"/>
      </w:tblGrid>
      <w:tr w:rsidR="00D06C63" w:rsidRPr="0078156B" w:rsidTr="00D06C63">
        <w:trPr>
          <w:tblHeader/>
        </w:trPr>
        <w:tc>
          <w:tcPr>
            <w:tcW w:w="336" w:type="pct"/>
            <w:vAlign w:val="center"/>
          </w:tcPr>
          <w:p w:rsidR="00D06C63" w:rsidRPr="0078156B" w:rsidRDefault="00D06C63" w:rsidP="00D06C63">
            <w:pPr>
              <w:tabs>
                <w:tab w:val="center" w:pos="4153"/>
                <w:tab w:val="right" w:pos="8306"/>
              </w:tabs>
              <w:autoSpaceDE w:val="0"/>
              <w:autoSpaceDN w:val="0"/>
              <w:adjustRightInd w:val="0"/>
              <w:ind w:firstLine="709"/>
              <w:jc w:val="center"/>
            </w:pPr>
            <w:r w:rsidRPr="0078156B">
              <w:t>№</w:t>
            </w:r>
          </w:p>
          <w:p w:rsidR="00D06C63" w:rsidRPr="0078156B" w:rsidRDefault="00D06C63" w:rsidP="00D06C63">
            <w:pPr>
              <w:tabs>
                <w:tab w:val="center" w:pos="4153"/>
                <w:tab w:val="right" w:pos="8306"/>
              </w:tabs>
              <w:autoSpaceDE w:val="0"/>
              <w:autoSpaceDN w:val="0"/>
              <w:adjustRightInd w:val="0"/>
              <w:ind w:firstLine="709"/>
              <w:jc w:val="center"/>
            </w:pPr>
            <w:r w:rsidRPr="0078156B">
              <w:t>п.п.</w:t>
            </w:r>
          </w:p>
        </w:tc>
        <w:tc>
          <w:tcPr>
            <w:tcW w:w="2036" w:type="pct"/>
            <w:vAlign w:val="center"/>
          </w:tcPr>
          <w:p w:rsidR="00D06C63" w:rsidRPr="0078156B" w:rsidRDefault="00D06C63" w:rsidP="00D06C63">
            <w:pPr>
              <w:tabs>
                <w:tab w:val="center" w:pos="4153"/>
                <w:tab w:val="right" w:pos="8306"/>
              </w:tabs>
              <w:spacing w:line="288" w:lineRule="auto"/>
              <w:ind w:firstLine="709"/>
              <w:jc w:val="center"/>
            </w:pPr>
            <w:r w:rsidRPr="0078156B">
              <w:t>Показатели</w:t>
            </w:r>
          </w:p>
        </w:tc>
        <w:tc>
          <w:tcPr>
            <w:tcW w:w="1744" w:type="pct"/>
            <w:vAlign w:val="center"/>
          </w:tcPr>
          <w:p w:rsidR="00D06C63" w:rsidRPr="0078156B" w:rsidRDefault="00D06C63" w:rsidP="00D06C63">
            <w:pPr>
              <w:tabs>
                <w:tab w:val="center" w:pos="4153"/>
                <w:tab w:val="right" w:pos="8306"/>
              </w:tabs>
              <w:spacing w:line="288" w:lineRule="auto"/>
              <w:ind w:firstLine="709"/>
              <w:jc w:val="center"/>
            </w:pPr>
            <w:r w:rsidRPr="0078156B">
              <w:t>Единицы измерения</w:t>
            </w:r>
          </w:p>
        </w:tc>
        <w:tc>
          <w:tcPr>
            <w:tcW w:w="883" w:type="pct"/>
            <w:vAlign w:val="center"/>
          </w:tcPr>
          <w:p w:rsidR="00D06C63" w:rsidRPr="0078156B" w:rsidRDefault="00D06C63" w:rsidP="00D06C63">
            <w:pPr>
              <w:tabs>
                <w:tab w:val="center" w:pos="4153"/>
                <w:tab w:val="right" w:pos="8306"/>
              </w:tabs>
              <w:spacing w:line="288" w:lineRule="auto"/>
              <w:ind w:firstLine="709"/>
              <w:jc w:val="center"/>
            </w:pPr>
            <w:r w:rsidRPr="0078156B">
              <w:t>Допустимые уровни</w:t>
            </w:r>
          </w:p>
        </w:tc>
      </w:tr>
      <w:tr w:rsidR="00D06C63" w:rsidRPr="0078156B" w:rsidTr="00D06C63">
        <w:tc>
          <w:tcPr>
            <w:tcW w:w="336" w:type="pct"/>
            <w:vAlign w:val="center"/>
          </w:tcPr>
          <w:p w:rsidR="00D06C63" w:rsidRPr="0078156B" w:rsidRDefault="00D06C63" w:rsidP="00D06C63">
            <w:pPr>
              <w:tabs>
                <w:tab w:val="center" w:pos="4153"/>
                <w:tab w:val="right" w:pos="8306"/>
              </w:tabs>
              <w:spacing w:line="288" w:lineRule="auto"/>
              <w:ind w:firstLine="709"/>
              <w:jc w:val="center"/>
            </w:pPr>
            <w:r w:rsidRPr="0078156B">
              <w:t>1</w:t>
            </w:r>
          </w:p>
        </w:tc>
        <w:tc>
          <w:tcPr>
            <w:tcW w:w="2036" w:type="pct"/>
            <w:vAlign w:val="center"/>
          </w:tcPr>
          <w:p w:rsidR="00D06C63" w:rsidRPr="0078156B" w:rsidRDefault="00D06C63" w:rsidP="00D06C63">
            <w:pPr>
              <w:tabs>
                <w:tab w:val="center" w:pos="4153"/>
                <w:tab w:val="right" w:pos="8306"/>
              </w:tabs>
              <w:spacing w:line="288" w:lineRule="auto"/>
              <w:ind w:firstLine="709"/>
            </w:pPr>
            <w:r w:rsidRPr="0078156B">
              <w:t>Взвешенные вещества</w:t>
            </w:r>
          </w:p>
        </w:tc>
        <w:tc>
          <w:tcPr>
            <w:tcW w:w="1744" w:type="pct"/>
            <w:vAlign w:val="center"/>
          </w:tcPr>
          <w:p w:rsidR="00D06C63" w:rsidRPr="0078156B" w:rsidRDefault="00D06C63" w:rsidP="00D06C63">
            <w:pPr>
              <w:tabs>
                <w:tab w:val="center" w:pos="4153"/>
                <w:tab w:val="right" w:pos="8306"/>
              </w:tabs>
              <w:spacing w:line="288" w:lineRule="auto"/>
              <w:ind w:firstLine="709"/>
            </w:pPr>
            <w:r w:rsidRPr="0078156B">
              <w:t>мг/л</w:t>
            </w:r>
          </w:p>
        </w:tc>
        <w:tc>
          <w:tcPr>
            <w:tcW w:w="883" w:type="pct"/>
            <w:vAlign w:val="center"/>
          </w:tcPr>
          <w:p w:rsidR="00D06C63" w:rsidRPr="0078156B" w:rsidRDefault="00D06C63" w:rsidP="00D06C63">
            <w:pPr>
              <w:tabs>
                <w:tab w:val="center" w:pos="4153"/>
                <w:tab w:val="right" w:pos="8306"/>
              </w:tabs>
              <w:autoSpaceDE w:val="0"/>
              <w:autoSpaceDN w:val="0"/>
              <w:adjustRightInd w:val="0"/>
              <w:ind w:firstLine="709"/>
              <w:jc w:val="center"/>
            </w:pPr>
            <w:r w:rsidRPr="0078156B">
              <w:t>10,0</w:t>
            </w:r>
          </w:p>
        </w:tc>
      </w:tr>
      <w:tr w:rsidR="00D06C63" w:rsidRPr="0078156B" w:rsidTr="00D06C63">
        <w:tc>
          <w:tcPr>
            <w:tcW w:w="336" w:type="pct"/>
            <w:vAlign w:val="center"/>
          </w:tcPr>
          <w:p w:rsidR="00D06C63" w:rsidRPr="0078156B" w:rsidRDefault="00D06C63" w:rsidP="00D06C63">
            <w:pPr>
              <w:tabs>
                <w:tab w:val="center" w:pos="4153"/>
                <w:tab w:val="right" w:pos="8306"/>
              </w:tabs>
              <w:spacing w:line="288" w:lineRule="auto"/>
              <w:ind w:firstLine="709"/>
              <w:jc w:val="center"/>
            </w:pPr>
            <w:r w:rsidRPr="0078156B">
              <w:t>2</w:t>
            </w:r>
          </w:p>
        </w:tc>
        <w:tc>
          <w:tcPr>
            <w:tcW w:w="2036" w:type="pct"/>
            <w:vAlign w:val="center"/>
          </w:tcPr>
          <w:p w:rsidR="00D06C63" w:rsidRPr="0078156B" w:rsidRDefault="00D06C63" w:rsidP="00D06C63">
            <w:pPr>
              <w:tabs>
                <w:tab w:val="center" w:pos="4153"/>
                <w:tab w:val="right" w:pos="8306"/>
              </w:tabs>
              <w:spacing w:line="288" w:lineRule="auto"/>
              <w:ind w:firstLine="709"/>
            </w:pPr>
            <w:r w:rsidRPr="0078156B">
              <w:t>БПК5</w:t>
            </w:r>
          </w:p>
        </w:tc>
        <w:tc>
          <w:tcPr>
            <w:tcW w:w="1744" w:type="pct"/>
            <w:vAlign w:val="center"/>
          </w:tcPr>
          <w:p w:rsidR="00D06C63" w:rsidRPr="0078156B" w:rsidRDefault="00D06C63" w:rsidP="00D06C63">
            <w:pPr>
              <w:tabs>
                <w:tab w:val="center" w:pos="4153"/>
                <w:tab w:val="right" w:pos="8306"/>
              </w:tabs>
              <w:spacing w:line="288" w:lineRule="auto"/>
              <w:ind w:firstLine="709"/>
            </w:pPr>
            <w:r w:rsidRPr="0078156B">
              <w:t>мг О</w:t>
            </w:r>
            <w:proofErr w:type="gramStart"/>
            <w:r w:rsidRPr="00B95BDF">
              <w:rPr>
                <w:vertAlign w:val="subscript"/>
              </w:rPr>
              <w:t>2</w:t>
            </w:r>
            <w:proofErr w:type="gramEnd"/>
            <w:r w:rsidRPr="0078156B">
              <w:t>/л</w:t>
            </w:r>
          </w:p>
        </w:tc>
        <w:tc>
          <w:tcPr>
            <w:tcW w:w="883" w:type="pct"/>
            <w:vAlign w:val="center"/>
          </w:tcPr>
          <w:p w:rsidR="00D06C63" w:rsidRPr="0078156B" w:rsidRDefault="00D06C63" w:rsidP="00D06C63">
            <w:pPr>
              <w:tabs>
                <w:tab w:val="center" w:pos="4153"/>
                <w:tab w:val="right" w:pos="8306"/>
              </w:tabs>
              <w:autoSpaceDE w:val="0"/>
              <w:autoSpaceDN w:val="0"/>
              <w:adjustRightInd w:val="0"/>
              <w:ind w:firstLine="709"/>
              <w:jc w:val="center"/>
            </w:pPr>
            <w:r w:rsidRPr="0078156B">
              <w:t>10,0</w:t>
            </w:r>
          </w:p>
        </w:tc>
      </w:tr>
      <w:tr w:rsidR="00D06C63" w:rsidRPr="0078156B" w:rsidTr="00D06C63">
        <w:tc>
          <w:tcPr>
            <w:tcW w:w="336" w:type="pct"/>
            <w:vAlign w:val="center"/>
          </w:tcPr>
          <w:p w:rsidR="00D06C63" w:rsidRPr="0078156B" w:rsidRDefault="00D06C63" w:rsidP="00D06C63">
            <w:pPr>
              <w:tabs>
                <w:tab w:val="center" w:pos="4153"/>
                <w:tab w:val="right" w:pos="8306"/>
              </w:tabs>
              <w:spacing w:line="288" w:lineRule="auto"/>
              <w:ind w:firstLine="709"/>
              <w:jc w:val="center"/>
            </w:pPr>
            <w:r w:rsidRPr="0078156B">
              <w:t>3</w:t>
            </w:r>
          </w:p>
        </w:tc>
        <w:tc>
          <w:tcPr>
            <w:tcW w:w="2036" w:type="pct"/>
            <w:vAlign w:val="center"/>
          </w:tcPr>
          <w:p w:rsidR="00D06C63" w:rsidRPr="0078156B" w:rsidRDefault="00D06C63" w:rsidP="00D06C63">
            <w:pPr>
              <w:tabs>
                <w:tab w:val="center" w:pos="4153"/>
                <w:tab w:val="right" w:pos="8306"/>
              </w:tabs>
              <w:spacing w:line="288" w:lineRule="auto"/>
              <w:ind w:firstLine="709"/>
            </w:pPr>
            <w:r w:rsidRPr="0078156B">
              <w:t>ХПК</w:t>
            </w:r>
          </w:p>
        </w:tc>
        <w:tc>
          <w:tcPr>
            <w:tcW w:w="1744" w:type="pct"/>
            <w:vAlign w:val="center"/>
          </w:tcPr>
          <w:p w:rsidR="00D06C63" w:rsidRPr="0078156B" w:rsidRDefault="00D06C63" w:rsidP="00D06C63">
            <w:pPr>
              <w:tabs>
                <w:tab w:val="center" w:pos="4153"/>
                <w:tab w:val="right" w:pos="8306"/>
              </w:tabs>
              <w:spacing w:line="288" w:lineRule="auto"/>
              <w:ind w:firstLine="709"/>
            </w:pPr>
            <w:r w:rsidRPr="0078156B">
              <w:t>мг О</w:t>
            </w:r>
            <w:proofErr w:type="gramStart"/>
            <w:r w:rsidRPr="00B95BDF">
              <w:rPr>
                <w:vertAlign w:val="subscript"/>
              </w:rPr>
              <w:t>2</w:t>
            </w:r>
            <w:proofErr w:type="gramEnd"/>
            <w:r w:rsidRPr="0078156B">
              <w:t>/л</w:t>
            </w:r>
          </w:p>
        </w:tc>
        <w:tc>
          <w:tcPr>
            <w:tcW w:w="883" w:type="pct"/>
            <w:vAlign w:val="center"/>
          </w:tcPr>
          <w:p w:rsidR="00D06C63" w:rsidRPr="0078156B" w:rsidRDefault="00D06C63" w:rsidP="00D06C63">
            <w:pPr>
              <w:tabs>
                <w:tab w:val="center" w:pos="4153"/>
                <w:tab w:val="right" w:pos="8306"/>
              </w:tabs>
              <w:autoSpaceDE w:val="0"/>
              <w:autoSpaceDN w:val="0"/>
              <w:adjustRightInd w:val="0"/>
              <w:ind w:firstLine="709"/>
              <w:jc w:val="center"/>
            </w:pPr>
            <w:r w:rsidRPr="0078156B">
              <w:t>70,0</w:t>
            </w:r>
          </w:p>
        </w:tc>
      </w:tr>
      <w:tr w:rsidR="00D06C63" w:rsidRPr="0078156B" w:rsidTr="00D06C63">
        <w:tc>
          <w:tcPr>
            <w:tcW w:w="336" w:type="pct"/>
            <w:vAlign w:val="center"/>
          </w:tcPr>
          <w:p w:rsidR="00D06C63" w:rsidRPr="0078156B" w:rsidRDefault="00D06C63" w:rsidP="00D06C63">
            <w:pPr>
              <w:tabs>
                <w:tab w:val="center" w:pos="4153"/>
                <w:tab w:val="right" w:pos="8306"/>
              </w:tabs>
              <w:autoSpaceDE w:val="0"/>
              <w:autoSpaceDN w:val="0"/>
              <w:adjustRightInd w:val="0"/>
              <w:ind w:firstLine="709"/>
              <w:jc w:val="center"/>
            </w:pPr>
            <w:r w:rsidRPr="0078156B">
              <w:t>4</w:t>
            </w:r>
          </w:p>
        </w:tc>
        <w:tc>
          <w:tcPr>
            <w:tcW w:w="2036" w:type="pct"/>
            <w:vAlign w:val="center"/>
          </w:tcPr>
          <w:p w:rsidR="00D06C63" w:rsidRPr="0078156B" w:rsidRDefault="00D06C63" w:rsidP="00D06C63">
            <w:pPr>
              <w:tabs>
                <w:tab w:val="center" w:pos="4153"/>
                <w:tab w:val="right" w:pos="8306"/>
              </w:tabs>
              <w:spacing w:line="288" w:lineRule="auto"/>
              <w:ind w:firstLine="709"/>
            </w:pPr>
            <w:r w:rsidRPr="0078156B">
              <w:t xml:space="preserve">Общие </w:t>
            </w:r>
            <w:proofErr w:type="spellStart"/>
            <w:r w:rsidRPr="0078156B">
              <w:t>колиформные</w:t>
            </w:r>
            <w:proofErr w:type="spellEnd"/>
            <w:r w:rsidRPr="0078156B">
              <w:t xml:space="preserve"> бактерии </w:t>
            </w:r>
          </w:p>
        </w:tc>
        <w:tc>
          <w:tcPr>
            <w:tcW w:w="1744" w:type="pct"/>
            <w:vAlign w:val="center"/>
          </w:tcPr>
          <w:p w:rsidR="00D06C63" w:rsidRPr="0078156B" w:rsidRDefault="00D06C63" w:rsidP="00D06C63">
            <w:pPr>
              <w:tabs>
                <w:tab w:val="center" w:pos="4153"/>
                <w:tab w:val="right" w:pos="8306"/>
              </w:tabs>
              <w:spacing w:line="288" w:lineRule="auto"/>
              <w:ind w:firstLine="709"/>
            </w:pPr>
            <w:r w:rsidRPr="0078156B">
              <w:t>Число бактерий в 100 мл</w:t>
            </w:r>
          </w:p>
        </w:tc>
        <w:tc>
          <w:tcPr>
            <w:tcW w:w="883" w:type="pct"/>
            <w:vAlign w:val="center"/>
          </w:tcPr>
          <w:p w:rsidR="00D06C63" w:rsidRPr="0078156B" w:rsidRDefault="00D06C63" w:rsidP="00D06C63">
            <w:pPr>
              <w:tabs>
                <w:tab w:val="center" w:pos="4153"/>
                <w:tab w:val="right" w:pos="8306"/>
              </w:tabs>
              <w:spacing w:line="288" w:lineRule="auto"/>
              <w:ind w:firstLine="709"/>
              <w:jc w:val="center"/>
            </w:pPr>
            <w:r w:rsidRPr="0078156B">
              <w:t>500</w:t>
            </w:r>
          </w:p>
        </w:tc>
      </w:tr>
      <w:tr w:rsidR="00D06C63" w:rsidRPr="0078156B" w:rsidTr="00D06C63">
        <w:tc>
          <w:tcPr>
            <w:tcW w:w="336" w:type="pct"/>
            <w:vAlign w:val="center"/>
          </w:tcPr>
          <w:p w:rsidR="00D06C63" w:rsidRPr="0078156B" w:rsidRDefault="00D06C63" w:rsidP="00D06C63">
            <w:pPr>
              <w:tabs>
                <w:tab w:val="center" w:pos="4153"/>
                <w:tab w:val="right" w:pos="8306"/>
              </w:tabs>
              <w:autoSpaceDE w:val="0"/>
              <w:autoSpaceDN w:val="0"/>
              <w:adjustRightInd w:val="0"/>
              <w:ind w:firstLine="709"/>
              <w:jc w:val="center"/>
            </w:pPr>
            <w:r w:rsidRPr="0078156B">
              <w:t>5</w:t>
            </w:r>
          </w:p>
        </w:tc>
        <w:tc>
          <w:tcPr>
            <w:tcW w:w="2036" w:type="pct"/>
            <w:vAlign w:val="center"/>
          </w:tcPr>
          <w:p w:rsidR="00D06C63" w:rsidRPr="0078156B" w:rsidRDefault="00D06C63" w:rsidP="00D06C63">
            <w:pPr>
              <w:tabs>
                <w:tab w:val="center" w:pos="4153"/>
                <w:tab w:val="right" w:pos="8306"/>
              </w:tabs>
              <w:spacing w:line="288" w:lineRule="auto"/>
              <w:ind w:firstLine="709"/>
            </w:pPr>
            <w:proofErr w:type="spellStart"/>
            <w:r w:rsidRPr="0078156B">
              <w:t>Термотолерантные</w:t>
            </w:r>
            <w:proofErr w:type="spellEnd"/>
            <w:r w:rsidRPr="0078156B">
              <w:t xml:space="preserve"> </w:t>
            </w:r>
            <w:proofErr w:type="spellStart"/>
            <w:r w:rsidRPr="0078156B">
              <w:t>колиформные</w:t>
            </w:r>
            <w:proofErr w:type="spellEnd"/>
            <w:r w:rsidRPr="0078156B">
              <w:t xml:space="preserve"> бактерии </w:t>
            </w:r>
          </w:p>
        </w:tc>
        <w:tc>
          <w:tcPr>
            <w:tcW w:w="1744" w:type="pct"/>
            <w:vAlign w:val="center"/>
          </w:tcPr>
          <w:p w:rsidR="00D06C63" w:rsidRPr="0078156B" w:rsidRDefault="00D06C63" w:rsidP="00D06C63">
            <w:pPr>
              <w:tabs>
                <w:tab w:val="center" w:pos="4153"/>
                <w:tab w:val="right" w:pos="8306"/>
              </w:tabs>
              <w:spacing w:line="288" w:lineRule="auto"/>
              <w:ind w:firstLine="709"/>
            </w:pPr>
            <w:r w:rsidRPr="0078156B">
              <w:t xml:space="preserve">Число бактерий в 100 мл </w:t>
            </w:r>
          </w:p>
        </w:tc>
        <w:tc>
          <w:tcPr>
            <w:tcW w:w="883" w:type="pct"/>
            <w:vAlign w:val="center"/>
          </w:tcPr>
          <w:p w:rsidR="00D06C63" w:rsidRPr="0078156B" w:rsidRDefault="00D06C63" w:rsidP="00D06C63">
            <w:pPr>
              <w:tabs>
                <w:tab w:val="center" w:pos="4153"/>
                <w:tab w:val="right" w:pos="8306"/>
              </w:tabs>
              <w:spacing w:line="288" w:lineRule="auto"/>
              <w:ind w:firstLine="709"/>
              <w:jc w:val="center"/>
            </w:pPr>
            <w:r w:rsidRPr="0078156B">
              <w:t>100</w:t>
            </w:r>
          </w:p>
        </w:tc>
      </w:tr>
      <w:tr w:rsidR="00D06C63" w:rsidRPr="0078156B" w:rsidTr="00D06C63">
        <w:tc>
          <w:tcPr>
            <w:tcW w:w="336" w:type="pct"/>
            <w:vAlign w:val="center"/>
          </w:tcPr>
          <w:p w:rsidR="00D06C63" w:rsidRPr="0078156B" w:rsidRDefault="00D06C63" w:rsidP="00D06C63">
            <w:pPr>
              <w:tabs>
                <w:tab w:val="center" w:pos="4153"/>
                <w:tab w:val="right" w:pos="8306"/>
              </w:tabs>
              <w:autoSpaceDE w:val="0"/>
              <w:autoSpaceDN w:val="0"/>
              <w:adjustRightInd w:val="0"/>
              <w:ind w:firstLine="709"/>
              <w:jc w:val="center"/>
            </w:pPr>
            <w:r w:rsidRPr="0078156B">
              <w:t>6</w:t>
            </w:r>
          </w:p>
        </w:tc>
        <w:tc>
          <w:tcPr>
            <w:tcW w:w="2036" w:type="pct"/>
            <w:vAlign w:val="center"/>
          </w:tcPr>
          <w:p w:rsidR="00D06C63" w:rsidRPr="0078156B" w:rsidRDefault="00D06C63" w:rsidP="00D06C63">
            <w:pPr>
              <w:tabs>
                <w:tab w:val="center" w:pos="4153"/>
                <w:tab w:val="right" w:pos="8306"/>
              </w:tabs>
              <w:spacing w:line="288" w:lineRule="auto"/>
              <w:ind w:firstLine="709"/>
            </w:pPr>
            <w:proofErr w:type="spellStart"/>
            <w:r w:rsidRPr="0078156B">
              <w:t>Колифаги</w:t>
            </w:r>
            <w:proofErr w:type="spellEnd"/>
            <w:r w:rsidRPr="0078156B">
              <w:t xml:space="preserve"> </w:t>
            </w:r>
          </w:p>
        </w:tc>
        <w:tc>
          <w:tcPr>
            <w:tcW w:w="1744" w:type="pct"/>
            <w:vAlign w:val="center"/>
          </w:tcPr>
          <w:p w:rsidR="00D06C63" w:rsidRPr="0078156B" w:rsidRDefault="00D06C63" w:rsidP="00D06C63">
            <w:pPr>
              <w:tabs>
                <w:tab w:val="center" w:pos="4153"/>
                <w:tab w:val="right" w:pos="8306"/>
              </w:tabs>
              <w:spacing w:line="288" w:lineRule="auto"/>
              <w:ind w:firstLine="709"/>
            </w:pPr>
            <w:r w:rsidRPr="0078156B">
              <w:t xml:space="preserve">Число </w:t>
            </w:r>
            <w:proofErr w:type="spellStart"/>
            <w:r w:rsidRPr="0078156B">
              <w:t>бляшкообразующих</w:t>
            </w:r>
            <w:proofErr w:type="spellEnd"/>
            <w:r w:rsidRPr="0078156B">
              <w:t xml:space="preserve"> единиц (</w:t>
            </w:r>
            <w:proofErr w:type="gramStart"/>
            <w:r w:rsidRPr="0078156B">
              <w:t>БОЕ</w:t>
            </w:r>
            <w:proofErr w:type="gramEnd"/>
            <w:r w:rsidRPr="0078156B">
              <w:t xml:space="preserve">) в 100 мл </w:t>
            </w:r>
          </w:p>
        </w:tc>
        <w:tc>
          <w:tcPr>
            <w:tcW w:w="883" w:type="pct"/>
            <w:vAlign w:val="center"/>
          </w:tcPr>
          <w:p w:rsidR="00D06C63" w:rsidRPr="0078156B" w:rsidRDefault="00D06C63" w:rsidP="00D06C63">
            <w:pPr>
              <w:tabs>
                <w:tab w:val="center" w:pos="4153"/>
                <w:tab w:val="right" w:pos="8306"/>
              </w:tabs>
              <w:spacing w:line="288" w:lineRule="auto"/>
              <w:ind w:firstLine="709"/>
              <w:jc w:val="center"/>
            </w:pPr>
            <w:r w:rsidRPr="0078156B">
              <w:t>100</w:t>
            </w:r>
          </w:p>
        </w:tc>
      </w:tr>
    </w:tbl>
    <w:p w:rsidR="00D06C63" w:rsidRPr="001E5954" w:rsidRDefault="00D06C63" w:rsidP="00D06C63">
      <w:pPr>
        <w:spacing w:before="120"/>
        <w:ind w:firstLine="709"/>
        <w:jc w:val="both"/>
      </w:pPr>
      <w:r w:rsidRPr="001E5954">
        <w:t xml:space="preserve">5.2 Работы должны выполняться в соответствии с требованиями </w:t>
      </w:r>
      <w:r>
        <w:t>действующих</w:t>
      </w:r>
      <w:r w:rsidRPr="001E5954">
        <w:t xml:space="preserve"> нормативных документов</w:t>
      </w:r>
      <w:r>
        <w:t>, в том числе</w:t>
      </w:r>
      <w:r w:rsidRPr="001E5954">
        <w:t>:</w:t>
      </w:r>
    </w:p>
    <w:p w:rsidR="00D06C63" w:rsidRPr="001E5954" w:rsidRDefault="00D06C63" w:rsidP="00D677E1">
      <w:pPr>
        <w:numPr>
          <w:ilvl w:val="0"/>
          <w:numId w:val="87"/>
        </w:numPr>
        <w:tabs>
          <w:tab w:val="left" w:pos="1134"/>
        </w:tabs>
        <w:ind w:left="0" w:firstLine="709"/>
        <w:jc w:val="both"/>
      </w:pPr>
      <w:bookmarkStart w:id="364" w:name="_Toc185667780"/>
      <w:bookmarkEnd w:id="363"/>
      <w:r w:rsidRPr="00535685">
        <w:rPr>
          <w:bCs/>
        </w:rPr>
        <w:t>СП 47.13330.2012 (актуализированная редакция</w:t>
      </w:r>
      <w:r>
        <w:rPr>
          <w:b/>
          <w:bCs/>
        </w:rPr>
        <w:t xml:space="preserve"> </w:t>
      </w:r>
      <w:proofErr w:type="spellStart"/>
      <w:r w:rsidRPr="001E5954">
        <w:t>СНиП</w:t>
      </w:r>
      <w:proofErr w:type="spellEnd"/>
      <w:r w:rsidRPr="001E5954">
        <w:t xml:space="preserve"> 11-02-96</w:t>
      </w:r>
      <w:r>
        <w:t>)</w:t>
      </w:r>
      <w:r w:rsidRPr="001E5954">
        <w:t xml:space="preserve"> «Инженерные изыскания для строительства. Основные положения».</w:t>
      </w:r>
    </w:p>
    <w:p w:rsidR="00D06C63" w:rsidRDefault="00D06C63" w:rsidP="00D677E1">
      <w:pPr>
        <w:numPr>
          <w:ilvl w:val="0"/>
          <w:numId w:val="87"/>
        </w:numPr>
        <w:tabs>
          <w:tab w:val="left" w:pos="1134"/>
        </w:tabs>
        <w:ind w:left="0" w:firstLine="709"/>
        <w:jc w:val="both"/>
      </w:pPr>
      <w:r w:rsidRPr="001E5954">
        <w:t xml:space="preserve">СП 11-105-97 «Инженерно-геологические изыскания для строительства». Часть </w:t>
      </w:r>
      <w:r w:rsidRPr="001E5954">
        <w:rPr>
          <w:lang w:val="en-US"/>
        </w:rPr>
        <w:t>I</w:t>
      </w:r>
      <w:r w:rsidRPr="001E5954">
        <w:t>. Общие правила производства работ».</w:t>
      </w:r>
    </w:p>
    <w:p w:rsidR="00D06C63" w:rsidRDefault="00D06C63" w:rsidP="00D677E1">
      <w:pPr>
        <w:numPr>
          <w:ilvl w:val="0"/>
          <w:numId w:val="87"/>
        </w:numPr>
        <w:tabs>
          <w:tab w:val="left" w:pos="1134"/>
        </w:tabs>
        <w:ind w:left="0" w:firstLine="709"/>
        <w:jc w:val="both"/>
      </w:pPr>
      <w:r w:rsidRPr="004D093F">
        <w:t>СП 28.13330.2012</w:t>
      </w:r>
      <w:r>
        <w:t xml:space="preserve"> (Актуализированная редакция </w:t>
      </w:r>
      <w:proofErr w:type="spellStart"/>
      <w:r w:rsidRPr="001E5954">
        <w:t>СНиП</w:t>
      </w:r>
      <w:proofErr w:type="spellEnd"/>
      <w:r w:rsidRPr="001E5954">
        <w:t xml:space="preserve"> 2.03.11-85</w:t>
      </w:r>
      <w:r>
        <w:t>)</w:t>
      </w:r>
      <w:r w:rsidRPr="001E5954">
        <w:t xml:space="preserve"> Защита строительных конструкций от коррозии.</w:t>
      </w:r>
    </w:p>
    <w:p w:rsidR="00D06C63" w:rsidRDefault="00D06C63" w:rsidP="00D677E1">
      <w:pPr>
        <w:numPr>
          <w:ilvl w:val="0"/>
          <w:numId w:val="87"/>
        </w:numPr>
        <w:tabs>
          <w:tab w:val="left" w:pos="1134"/>
        </w:tabs>
        <w:ind w:left="0" w:firstLine="709"/>
        <w:jc w:val="both"/>
      </w:pPr>
      <w:r w:rsidRPr="002A30E4">
        <w:t>СП 151.13330.2012 Инженерные изыскания для размещения, про</w:t>
      </w:r>
      <w:r>
        <w:t xml:space="preserve">ектирования и строительства АЭС. </w:t>
      </w:r>
      <w:r w:rsidRPr="002A30E4">
        <w:t>Часть I</w:t>
      </w:r>
      <w:r>
        <w:t xml:space="preserve"> и </w:t>
      </w:r>
      <w:r>
        <w:rPr>
          <w:lang w:val="en-US"/>
        </w:rPr>
        <w:t>II</w:t>
      </w:r>
      <w:r>
        <w:t>.</w:t>
      </w:r>
    </w:p>
    <w:p w:rsidR="00D06C63" w:rsidRDefault="00D06C63" w:rsidP="00D677E1">
      <w:pPr>
        <w:numPr>
          <w:ilvl w:val="0"/>
          <w:numId w:val="87"/>
        </w:numPr>
        <w:tabs>
          <w:tab w:val="left" w:pos="1134"/>
        </w:tabs>
        <w:ind w:left="0" w:firstLine="709"/>
        <w:jc w:val="both"/>
      </w:pPr>
      <w:proofErr w:type="spellStart"/>
      <w:r w:rsidRPr="001E5954">
        <w:t>СНиП</w:t>
      </w:r>
      <w:proofErr w:type="spellEnd"/>
      <w:r w:rsidRPr="001E5954">
        <w:t xml:space="preserve"> 2.06.15-85 «Инженерная защита территорий от затопления и подтопления».</w:t>
      </w:r>
    </w:p>
    <w:p w:rsidR="00D06C63" w:rsidRPr="001E5954" w:rsidRDefault="00D06C63" w:rsidP="00D677E1">
      <w:pPr>
        <w:numPr>
          <w:ilvl w:val="0"/>
          <w:numId w:val="87"/>
        </w:numPr>
        <w:tabs>
          <w:tab w:val="left" w:pos="1134"/>
        </w:tabs>
        <w:ind w:left="0" w:firstLine="709"/>
        <w:jc w:val="both"/>
      </w:pPr>
      <w:r w:rsidRPr="004D093F">
        <w:t xml:space="preserve">Прогнозы подтопления и расчет дренажных систем на застраиваемых и застроенных территориях (Справочное пособие к </w:t>
      </w:r>
      <w:proofErr w:type="spellStart"/>
      <w:r w:rsidRPr="004D093F">
        <w:t>СНиП</w:t>
      </w:r>
      <w:proofErr w:type="spellEnd"/>
      <w:r w:rsidRPr="004D093F">
        <w:t xml:space="preserve"> 2.06.15-85).</w:t>
      </w:r>
    </w:p>
    <w:p w:rsidR="00D06C63" w:rsidRPr="001E5954" w:rsidRDefault="00D06C63" w:rsidP="00D677E1">
      <w:pPr>
        <w:numPr>
          <w:ilvl w:val="0"/>
          <w:numId w:val="87"/>
        </w:numPr>
        <w:tabs>
          <w:tab w:val="left" w:pos="1134"/>
        </w:tabs>
        <w:ind w:left="0" w:firstLine="709"/>
        <w:jc w:val="both"/>
      </w:pPr>
      <w:r w:rsidRPr="001E5954">
        <w:t xml:space="preserve">РД 153-34.1-21.325-98 Методические указания по </w:t>
      </w:r>
      <w:proofErr w:type="gramStart"/>
      <w:r w:rsidRPr="001E5954">
        <w:t>контролю за</w:t>
      </w:r>
      <w:proofErr w:type="gramEnd"/>
      <w:r w:rsidRPr="001E5954">
        <w:t xml:space="preserve"> режимом подземных вод на строящихся и эксплуатируемых тепловых станциях. М, 1999.</w:t>
      </w:r>
    </w:p>
    <w:p w:rsidR="00D06C63" w:rsidRDefault="00D06C63" w:rsidP="00D677E1">
      <w:pPr>
        <w:numPr>
          <w:ilvl w:val="0"/>
          <w:numId w:val="87"/>
        </w:numPr>
        <w:tabs>
          <w:tab w:val="left" w:pos="1134"/>
        </w:tabs>
        <w:ind w:left="0" w:firstLine="709"/>
        <w:jc w:val="both"/>
        <w:rPr>
          <w:bCs/>
          <w:szCs w:val="20"/>
        </w:rPr>
      </w:pPr>
      <w:r w:rsidRPr="005F0865">
        <w:t>РД</w:t>
      </w:r>
      <w:r w:rsidRPr="001E5954">
        <w:rPr>
          <w:bCs/>
          <w:szCs w:val="20"/>
        </w:rPr>
        <w:t xml:space="preserve">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требований, предъявляемых к актам освидетельствования работ, конструкций, участков сетей инженерно-технического обеспечения</w:t>
      </w:r>
    </w:p>
    <w:p w:rsidR="00D06C63" w:rsidRPr="00DD4E71" w:rsidRDefault="00D06C63" w:rsidP="00D677E1">
      <w:pPr>
        <w:numPr>
          <w:ilvl w:val="0"/>
          <w:numId w:val="87"/>
        </w:numPr>
        <w:tabs>
          <w:tab w:val="left" w:pos="1134"/>
        </w:tabs>
        <w:ind w:left="0" w:firstLine="709"/>
        <w:jc w:val="both"/>
      </w:pPr>
      <w:r w:rsidRPr="00DD4E71">
        <w:t>РБ-036-06. Мониторинг инженерно-геологических условий размещения объектов ядерного топливного цикла. 2006.</w:t>
      </w:r>
    </w:p>
    <w:p w:rsidR="00D06C63" w:rsidRDefault="00D06C63" w:rsidP="00D677E1">
      <w:pPr>
        <w:numPr>
          <w:ilvl w:val="0"/>
          <w:numId w:val="87"/>
        </w:numPr>
        <w:tabs>
          <w:tab w:val="left" w:pos="1134"/>
        </w:tabs>
        <w:ind w:left="0" w:firstLine="709"/>
        <w:jc w:val="both"/>
      </w:pPr>
      <w:r w:rsidRPr="001E5954">
        <w:t>СППНАЭ-87, п. 4.1. «Требования к составу и объему инженерных изысканий и исследований для проектирования атомных станций».</w:t>
      </w:r>
    </w:p>
    <w:p w:rsidR="00D06C63" w:rsidRDefault="00D06C63" w:rsidP="00D677E1">
      <w:pPr>
        <w:numPr>
          <w:ilvl w:val="0"/>
          <w:numId w:val="87"/>
        </w:numPr>
        <w:tabs>
          <w:tab w:val="left" w:pos="1134"/>
        </w:tabs>
        <w:ind w:left="0" w:firstLine="709"/>
        <w:jc w:val="both"/>
      </w:pPr>
      <w:proofErr w:type="spellStart"/>
      <w:r w:rsidRPr="00143A0C">
        <w:t>СанПиН</w:t>
      </w:r>
      <w:proofErr w:type="spellEnd"/>
      <w:r w:rsidRPr="00143A0C">
        <w:t xml:space="preserve"> 2.1.4.1074-01</w:t>
      </w:r>
      <w:r>
        <w:t xml:space="preserve"> </w:t>
      </w:r>
      <w:r w:rsidRPr="00143A0C">
        <w:t>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w:t>
      </w:r>
    </w:p>
    <w:p w:rsidR="00D06C63" w:rsidRPr="0078156B" w:rsidRDefault="00D06C63" w:rsidP="00D677E1">
      <w:pPr>
        <w:numPr>
          <w:ilvl w:val="0"/>
          <w:numId w:val="87"/>
        </w:numPr>
        <w:tabs>
          <w:tab w:val="left" w:pos="1134"/>
        </w:tabs>
        <w:ind w:left="0" w:firstLine="709"/>
        <w:jc w:val="both"/>
      </w:pPr>
      <w:r w:rsidRPr="0078156B">
        <w:t>МУ 2.1.5.1183-03</w:t>
      </w:r>
      <w:r>
        <w:t xml:space="preserve"> Санитарно-эпидемиологический надзор за использованием воды в системах технического водоснабжения промышленных </w:t>
      </w:r>
      <w:r w:rsidRPr="0078156B">
        <w:t xml:space="preserve">предприятий. </w:t>
      </w:r>
      <w:r w:rsidRPr="0078156B">
        <w:rPr>
          <w:bCs/>
        </w:rPr>
        <w:t>Минздрав России, Москва</w:t>
      </w:r>
      <w:r>
        <w:rPr>
          <w:bCs/>
        </w:rPr>
        <w:t>, 2003.</w:t>
      </w:r>
    </w:p>
    <w:p w:rsidR="00D06C63" w:rsidRDefault="00D06C63" w:rsidP="00D06C63">
      <w:pPr>
        <w:spacing w:before="120"/>
        <w:ind w:firstLine="709"/>
        <w:jc w:val="both"/>
        <w:rPr>
          <w:spacing w:val="-10"/>
        </w:rPr>
      </w:pPr>
      <w:bookmarkStart w:id="365" w:name="_Toc185667784"/>
      <w:bookmarkEnd w:id="364"/>
      <w:r w:rsidRPr="001E5954">
        <w:t xml:space="preserve">5.3 </w:t>
      </w:r>
      <w:r w:rsidRPr="00A34A7B">
        <w:t xml:space="preserve">Участок </w:t>
      </w:r>
      <w:r>
        <w:rPr>
          <w:spacing w:val="-10"/>
        </w:rPr>
        <w:t xml:space="preserve">размещения </w:t>
      </w:r>
      <w:r>
        <w:t>ЗПУПД РЭ</w:t>
      </w:r>
      <w:r w:rsidRPr="001E5954">
        <w:t xml:space="preserve"> ЛАЭС-2 </w:t>
      </w:r>
      <w:r w:rsidRPr="00A34A7B">
        <w:t xml:space="preserve">расположен на землях населенных пунктов </w:t>
      </w:r>
      <w:proofErr w:type="gramStart"/>
      <w:r w:rsidRPr="00A34A7B">
        <w:t>г</w:t>
      </w:r>
      <w:proofErr w:type="gramEnd"/>
      <w:r w:rsidRPr="00A34A7B">
        <w:t>. Волосово</w:t>
      </w:r>
      <w:r>
        <w:t xml:space="preserve">. </w:t>
      </w:r>
      <w:r>
        <w:rPr>
          <w:spacing w:val="-10"/>
        </w:rPr>
        <w:t xml:space="preserve">Участок ЗПУПД Г расположен на землях </w:t>
      </w:r>
      <w:proofErr w:type="spellStart"/>
      <w:r>
        <w:rPr>
          <w:spacing w:val="-10"/>
        </w:rPr>
        <w:t>Сосновоборского</w:t>
      </w:r>
      <w:proofErr w:type="spellEnd"/>
      <w:r>
        <w:rPr>
          <w:spacing w:val="-10"/>
        </w:rPr>
        <w:t xml:space="preserve"> городского округа, на ул. </w:t>
      </w:r>
      <w:proofErr w:type="spellStart"/>
      <w:r>
        <w:rPr>
          <w:spacing w:val="-10"/>
        </w:rPr>
        <w:t>Устинской</w:t>
      </w:r>
      <w:proofErr w:type="spellEnd"/>
      <w:r>
        <w:rPr>
          <w:spacing w:val="-10"/>
        </w:rPr>
        <w:t xml:space="preserve"> напротив биостанции в г. Сосновый Бор, рельеф участка спокойный, до ближайшей автодороги 10 м. На земельном участке расположены инженерные сети бытовой канализации, вблизи земельного участка имеются инженерные сети (водопровод, кабельные линии 10 кВ, канализация, теплосети).</w:t>
      </w:r>
    </w:p>
    <w:p w:rsidR="00D06C63" w:rsidRDefault="00D06C63" w:rsidP="00D06C63">
      <w:pPr>
        <w:spacing w:before="120"/>
        <w:ind w:firstLine="709"/>
        <w:jc w:val="both"/>
      </w:pPr>
      <w:r w:rsidRPr="004C79F2">
        <w:t xml:space="preserve">Положение проектируемых </w:t>
      </w:r>
      <w:r>
        <w:t xml:space="preserve">разведочно-эксплуатационных </w:t>
      </w:r>
      <w:r w:rsidRPr="004C79F2">
        <w:t xml:space="preserve">скважин </w:t>
      </w:r>
      <w:r>
        <w:t>ЗПУПД РЭ и Г</w:t>
      </w:r>
      <w:r w:rsidRPr="001E5954">
        <w:t xml:space="preserve"> приведено на </w:t>
      </w:r>
      <w:r>
        <w:t>схемах</w:t>
      </w:r>
      <w:r w:rsidRPr="001E5954">
        <w:t xml:space="preserve"> в Приложении 1</w:t>
      </w:r>
      <w:r w:rsidRPr="001E5954">
        <w:rPr>
          <w:spacing w:val="-4"/>
        </w:rPr>
        <w:t xml:space="preserve"> к настоящему Техническому заданию</w:t>
      </w:r>
      <w:r w:rsidRPr="001E5954">
        <w:t>.</w:t>
      </w:r>
    </w:p>
    <w:p w:rsidR="00D06C63" w:rsidRPr="00A63902" w:rsidRDefault="00D06C63" w:rsidP="00D06C63">
      <w:pPr>
        <w:pStyle w:val="8"/>
        <w:tabs>
          <w:tab w:val="clear" w:pos="3613"/>
        </w:tabs>
        <w:spacing w:before="120" w:after="0"/>
        <w:ind w:left="0" w:firstLine="709"/>
        <w:jc w:val="both"/>
        <w:rPr>
          <w:b/>
          <w:i w:val="0"/>
        </w:rPr>
      </w:pPr>
      <w:r w:rsidRPr="001E5954">
        <w:rPr>
          <w:b/>
          <w:i w:val="0"/>
        </w:rPr>
        <w:t>6. Основные требования к выполнению работ</w:t>
      </w:r>
    </w:p>
    <w:p w:rsidR="00D06C63" w:rsidRDefault="00D06C63" w:rsidP="00D06C63">
      <w:pPr>
        <w:spacing w:before="120"/>
        <w:ind w:firstLine="709"/>
        <w:jc w:val="both"/>
      </w:pPr>
      <w:r>
        <w:t>6.1</w:t>
      </w:r>
      <w:r>
        <w:tab/>
        <w:t xml:space="preserve">Выполняемые работы должны по составу, </w:t>
      </w:r>
      <w:r w:rsidRPr="00692767">
        <w:t xml:space="preserve">объему и детальности соответствовать требованиям нормативной документации (пункт </w:t>
      </w:r>
      <w:r>
        <w:t>5.2</w:t>
      </w:r>
      <w:r w:rsidRPr="00692767">
        <w:t xml:space="preserve"> Технического задания), а также требованиям других действующих законодательных и нормативно-правовых актов в области проведения инженерных изысканий.</w:t>
      </w:r>
      <w:r>
        <w:t xml:space="preserve"> В том числе в составе изысканий должны быть выполнены следующие работы:</w:t>
      </w:r>
    </w:p>
    <w:p w:rsidR="00D06C63" w:rsidRPr="007D2781" w:rsidRDefault="00D06C63" w:rsidP="00D677E1">
      <w:pPr>
        <w:numPr>
          <w:ilvl w:val="0"/>
          <w:numId w:val="87"/>
        </w:numPr>
        <w:tabs>
          <w:tab w:val="left" w:pos="1134"/>
        </w:tabs>
        <w:ind w:left="0" w:firstLine="709"/>
        <w:jc w:val="both"/>
      </w:pPr>
      <w:r>
        <w:t xml:space="preserve">Составление и согласование в установленном порядке  ППР на </w:t>
      </w:r>
      <w:r w:rsidRPr="007D2781">
        <w:t>бурение разведочно-эксплуатационных скважин для технического водоснабжения</w:t>
      </w:r>
      <w:r>
        <w:t xml:space="preserve"> ЗПУПД РЭ и ЗПУПД Г</w:t>
      </w:r>
      <w:r w:rsidRPr="007D2781">
        <w:t>.</w:t>
      </w:r>
    </w:p>
    <w:p w:rsidR="00D06C63" w:rsidRDefault="00D06C63" w:rsidP="00D677E1">
      <w:pPr>
        <w:numPr>
          <w:ilvl w:val="0"/>
          <w:numId w:val="87"/>
        </w:numPr>
        <w:tabs>
          <w:tab w:val="left" w:pos="1134"/>
        </w:tabs>
        <w:ind w:left="0" w:firstLine="709"/>
        <w:jc w:val="both"/>
      </w:pPr>
      <w:r w:rsidRPr="007D2781">
        <w:t>Бурение, оборудование, опробование и оформление паспортов разведочно-</w:t>
      </w:r>
      <w:r>
        <w:t>эксплуатационных гидрогеологических скважин ЗПУПД РЭ и ЗПУПД Г.</w:t>
      </w:r>
    </w:p>
    <w:p w:rsidR="00D06C63" w:rsidRPr="00E468A6" w:rsidRDefault="00D06C63" w:rsidP="00D677E1">
      <w:pPr>
        <w:numPr>
          <w:ilvl w:val="0"/>
          <w:numId w:val="87"/>
        </w:numPr>
        <w:tabs>
          <w:tab w:val="left" w:pos="1134"/>
        </w:tabs>
        <w:ind w:left="0" w:firstLine="709"/>
        <w:jc w:val="both"/>
      </w:pPr>
      <w:r w:rsidRPr="001358D7">
        <w:t>Оборудованные скважины сдаются Заказчику с составлением акта приемки скрытых работ по форме РД-11-02-2</w:t>
      </w:r>
      <w:r>
        <w:t>006</w:t>
      </w:r>
      <w:r w:rsidRPr="001358D7">
        <w:t>. Акт согласовывается с Заказчиком, представителем Дирекции стоящейся Ленинградской АЭС-2 и представителем Генподрядчика.</w:t>
      </w:r>
    </w:p>
    <w:p w:rsidR="00D06C63" w:rsidRPr="00BA0677" w:rsidRDefault="00D06C63" w:rsidP="00D677E1">
      <w:pPr>
        <w:numPr>
          <w:ilvl w:val="0"/>
          <w:numId w:val="87"/>
        </w:numPr>
        <w:tabs>
          <w:tab w:val="left" w:pos="1134"/>
        </w:tabs>
        <w:ind w:left="0" w:firstLine="709"/>
        <w:jc w:val="both"/>
      </w:pPr>
      <w:r w:rsidRPr="00BA0677">
        <w:t xml:space="preserve">Режимные гидрогеологические наблюдения в разведочно-эксплуатационных скважинах </w:t>
      </w:r>
      <w:r>
        <w:t xml:space="preserve">ЗПУПД РЭ и ЗПУПД Г </w:t>
      </w:r>
      <w:r w:rsidRPr="00BA0677">
        <w:t>с момента их оборудования до конца срока действия договора.</w:t>
      </w:r>
    </w:p>
    <w:p w:rsidR="00D06C63" w:rsidRPr="00ED70BB" w:rsidRDefault="00D06C63" w:rsidP="00D06C63">
      <w:pPr>
        <w:spacing w:before="120" w:line="288" w:lineRule="auto"/>
        <w:ind w:firstLine="709"/>
      </w:pPr>
      <w:r w:rsidRPr="00ED70BB">
        <w:t xml:space="preserve">Работы </w:t>
      </w:r>
      <w:r>
        <w:t>включают следующие виды</w:t>
      </w:r>
      <w:r w:rsidRPr="00ED70BB">
        <w:t xml:space="preserve"> изысканий</w:t>
      </w:r>
      <w:r>
        <w:t xml:space="preserve"> и исследований</w:t>
      </w:r>
      <w:r w:rsidRPr="00ED70BB">
        <w:t>:</w:t>
      </w:r>
    </w:p>
    <w:p w:rsidR="00D06C63" w:rsidRDefault="00D06C63" w:rsidP="00D677E1">
      <w:pPr>
        <w:numPr>
          <w:ilvl w:val="0"/>
          <w:numId w:val="87"/>
        </w:numPr>
        <w:tabs>
          <w:tab w:val="left" w:pos="1134"/>
        </w:tabs>
        <w:ind w:left="0" w:firstLine="709"/>
        <w:jc w:val="both"/>
      </w:pPr>
      <w:r>
        <w:t xml:space="preserve">предварительная инструментальная разбивка разведочно-эксплуатационных скважин с составлением </w:t>
      </w:r>
      <w:r w:rsidRPr="001358D7">
        <w:t>акт</w:t>
      </w:r>
      <w:r>
        <w:t>а</w:t>
      </w:r>
      <w:r w:rsidRPr="001358D7">
        <w:t xml:space="preserve"> разбивки скважин по форме РД-11-02-2006</w:t>
      </w:r>
      <w:r>
        <w:t>;</w:t>
      </w:r>
    </w:p>
    <w:p w:rsidR="00D06C63" w:rsidRDefault="00D06C63" w:rsidP="00D677E1">
      <w:pPr>
        <w:numPr>
          <w:ilvl w:val="0"/>
          <w:numId w:val="87"/>
        </w:numPr>
        <w:tabs>
          <w:tab w:val="left" w:pos="1134"/>
        </w:tabs>
        <w:ind w:left="0" w:firstLine="709"/>
        <w:jc w:val="both"/>
      </w:pPr>
      <w:r w:rsidRPr="003172B5">
        <w:t xml:space="preserve">бурение </w:t>
      </w:r>
      <w:r>
        <w:t>разведочно-эксплуатационных (основной и резервной) скважин ЗПУПД Г, их опробование и обустройство</w:t>
      </w:r>
      <w:r w:rsidRPr="003172B5">
        <w:t xml:space="preserve"> с учетом установки фильтровой колонны </w:t>
      </w:r>
      <w:r>
        <w:t>«</w:t>
      </w:r>
      <w:proofErr w:type="spellStart"/>
      <w:r>
        <w:t>впотай</w:t>
      </w:r>
      <w:proofErr w:type="spellEnd"/>
      <w:r>
        <w:t>»</w:t>
      </w:r>
      <w:r w:rsidRPr="003172B5">
        <w:t>;</w:t>
      </w:r>
    </w:p>
    <w:p w:rsidR="00D06C63" w:rsidRDefault="00D06C63" w:rsidP="00D677E1">
      <w:pPr>
        <w:numPr>
          <w:ilvl w:val="0"/>
          <w:numId w:val="87"/>
        </w:numPr>
        <w:tabs>
          <w:tab w:val="left" w:pos="1134"/>
        </w:tabs>
        <w:ind w:left="0" w:firstLine="709"/>
        <w:jc w:val="both"/>
      </w:pPr>
      <w:r w:rsidRPr="003172B5">
        <w:t>бурение</w:t>
      </w:r>
      <w:r>
        <w:t xml:space="preserve"> разведочно-эксплуатационных (основной и резервной) скважин ЗПУПД РЭ, их опробование и обустройство;</w:t>
      </w:r>
    </w:p>
    <w:p w:rsidR="00D06C63" w:rsidRPr="00B95BDF" w:rsidRDefault="00D06C63" w:rsidP="00D677E1">
      <w:pPr>
        <w:numPr>
          <w:ilvl w:val="0"/>
          <w:numId w:val="87"/>
        </w:numPr>
        <w:tabs>
          <w:tab w:val="left" w:pos="1134"/>
        </w:tabs>
        <w:ind w:left="0" w:firstLine="709"/>
        <w:jc w:val="both"/>
        <w:rPr>
          <w:spacing w:val="-6"/>
        </w:rPr>
      </w:pPr>
      <w:r w:rsidRPr="00B95BDF">
        <w:rPr>
          <w:spacing w:val="-6"/>
        </w:rPr>
        <w:t xml:space="preserve">планово-высотная привязка разведочно-эксплуатационных скважин ЗПУПД Г и </w:t>
      </w:r>
      <w:r>
        <w:rPr>
          <w:spacing w:val="-6"/>
        </w:rPr>
        <w:t>ЗПУПД </w:t>
      </w:r>
      <w:r w:rsidRPr="00B95BDF">
        <w:rPr>
          <w:spacing w:val="-6"/>
        </w:rPr>
        <w:t>РЭ;</w:t>
      </w:r>
    </w:p>
    <w:p w:rsidR="00D06C63" w:rsidRDefault="00D06C63" w:rsidP="00D677E1">
      <w:pPr>
        <w:numPr>
          <w:ilvl w:val="0"/>
          <w:numId w:val="87"/>
        </w:numPr>
        <w:tabs>
          <w:tab w:val="left" w:pos="1134"/>
        </w:tabs>
        <w:ind w:left="0" w:firstLine="709"/>
        <w:jc w:val="both"/>
      </w:pPr>
      <w:r>
        <w:t>проведение опытно-фильтрационных работ в целях геологического изучения участка недр в г. Сосновый Бор: опробование водоносного горизонта опытной кустовой откачкой с двумя ступенями расхода (</w:t>
      </w:r>
      <w:proofErr w:type="gramStart"/>
      <w:r>
        <w:t>соответствующим</w:t>
      </w:r>
      <w:proofErr w:type="gramEnd"/>
      <w:r>
        <w:t xml:space="preserve"> заявленной </w:t>
      </w:r>
      <w:proofErr w:type="spellStart"/>
      <w:r>
        <w:t>водопотребности</w:t>
      </w:r>
      <w:proofErr w:type="spellEnd"/>
      <w:r>
        <w:t xml:space="preserve"> и на 25-30% превышающим ее);</w:t>
      </w:r>
    </w:p>
    <w:p w:rsidR="00D06C63" w:rsidRDefault="00D06C63" w:rsidP="00D677E1">
      <w:pPr>
        <w:numPr>
          <w:ilvl w:val="0"/>
          <w:numId w:val="87"/>
        </w:numPr>
        <w:tabs>
          <w:tab w:val="left" w:pos="1134"/>
        </w:tabs>
        <w:ind w:left="0" w:firstLine="709"/>
        <w:jc w:val="both"/>
      </w:pPr>
      <w:r>
        <w:t>проведение опытно-фильтрационных работ в целях геологического изучения участка недр в г</w:t>
      </w:r>
      <w:proofErr w:type="gramStart"/>
      <w:r>
        <w:t>.В</w:t>
      </w:r>
      <w:proofErr w:type="gramEnd"/>
      <w:r>
        <w:t xml:space="preserve">олосово: опробование водоносного горизонта опытной кустовой откачкой с двумя ступенями расхода (соответствующим заявленной </w:t>
      </w:r>
      <w:proofErr w:type="spellStart"/>
      <w:r>
        <w:t>водопотребности</w:t>
      </w:r>
      <w:proofErr w:type="spellEnd"/>
      <w:r>
        <w:t xml:space="preserve"> и на 25-30% превышающим ее); </w:t>
      </w:r>
    </w:p>
    <w:p w:rsidR="00D06C63" w:rsidRDefault="00D06C63" w:rsidP="00D677E1">
      <w:pPr>
        <w:numPr>
          <w:ilvl w:val="0"/>
          <w:numId w:val="87"/>
        </w:numPr>
        <w:tabs>
          <w:tab w:val="left" w:pos="1134"/>
        </w:tabs>
        <w:ind w:left="0" w:firstLine="709"/>
        <w:jc w:val="both"/>
      </w:pPr>
      <w:r>
        <w:t>гидрогеохимическое</w:t>
      </w:r>
      <w:r w:rsidRPr="00CA751C">
        <w:t xml:space="preserve"> опробование</w:t>
      </w:r>
      <w:r>
        <w:t xml:space="preserve"> – по одной пробе в начале и в конце опыта в ходе проведения каждой откачки; </w:t>
      </w:r>
    </w:p>
    <w:p w:rsidR="00D06C63" w:rsidRPr="006C6F89" w:rsidRDefault="00D06C63" w:rsidP="00D677E1">
      <w:pPr>
        <w:numPr>
          <w:ilvl w:val="0"/>
          <w:numId w:val="87"/>
        </w:numPr>
        <w:tabs>
          <w:tab w:val="left" w:pos="1134"/>
        </w:tabs>
        <w:ind w:left="0" w:firstLine="709"/>
        <w:jc w:val="both"/>
      </w:pPr>
      <w:r w:rsidRPr="006C6F89">
        <w:t>лабораторные исследования состава отобранных проб воды:</w:t>
      </w:r>
    </w:p>
    <w:p w:rsidR="00D06C63" w:rsidRPr="006C6F89" w:rsidRDefault="00D06C63" w:rsidP="00D677E1">
      <w:pPr>
        <w:numPr>
          <w:ilvl w:val="3"/>
          <w:numId w:val="87"/>
        </w:numPr>
        <w:tabs>
          <w:tab w:val="left" w:pos="1134"/>
        </w:tabs>
        <w:ind w:left="0" w:firstLine="709"/>
        <w:jc w:val="both"/>
      </w:pPr>
      <w:r w:rsidRPr="006C6F89">
        <w:t>стандартный химический анализ одной пробы воды из каждой скважины в начале откачки (всего 3 пробы);</w:t>
      </w:r>
    </w:p>
    <w:p w:rsidR="00D06C63" w:rsidRPr="006C6F89" w:rsidRDefault="00D06C63" w:rsidP="00D677E1">
      <w:pPr>
        <w:numPr>
          <w:ilvl w:val="3"/>
          <w:numId w:val="87"/>
        </w:numPr>
        <w:tabs>
          <w:tab w:val="left" w:pos="1134"/>
        </w:tabs>
        <w:ind w:left="0" w:firstLine="709"/>
        <w:jc w:val="both"/>
      </w:pPr>
      <w:r w:rsidRPr="006C6F89">
        <w:t>полный химический анализ одной пробы воды (в конце каждой откачки) на соответствие требованиям, предъявляемым к воде хозяйственно-питьевого назначения (всего 3 пробы);</w:t>
      </w:r>
    </w:p>
    <w:p w:rsidR="00D06C63" w:rsidRPr="006C6F89" w:rsidRDefault="00D06C63" w:rsidP="00D677E1">
      <w:pPr>
        <w:numPr>
          <w:ilvl w:val="3"/>
          <w:numId w:val="87"/>
        </w:numPr>
        <w:tabs>
          <w:tab w:val="left" w:pos="1134"/>
        </w:tabs>
        <w:ind w:left="0" w:firstLine="709"/>
        <w:jc w:val="both"/>
      </w:pPr>
      <w:r w:rsidRPr="006C6F89">
        <w:t>микробиологические исследования воды из каждой скважины (всего 3 пробы);</w:t>
      </w:r>
    </w:p>
    <w:p w:rsidR="00D06C63" w:rsidRDefault="00D06C63" w:rsidP="00D677E1">
      <w:pPr>
        <w:numPr>
          <w:ilvl w:val="0"/>
          <w:numId w:val="87"/>
        </w:numPr>
        <w:tabs>
          <w:tab w:val="left" w:pos="1134"/>
        </w:tabs>
        <w:ind w:left="0" w:firstLine="709"/>
        <w:jc w:val="both"/>
      </w:pPr>
      <w:proofErr w:type="gramStart"/>
      <w:r w:rsidRPr="006C6F89">
        <w:t xml:space="preserve">проведение мониторинга изменения уровня и температуры подземных вод в скважинах ЗПУПД Г и </w:t>
      </w:r>
      <w:r>
        <w:t>ЗПУПД </w:t>
      </w:r>
      <w:r w:rsidRPr="006C6F89">
        <w:t>РЭ с момента оборудования</w:t>
      </w:r>
      <w:r>
        <w:t xml:space="preserve"> до конца действия договора с частотой один раз в месяц и качества подземных вод путем ежеквартального отбора проб воды с проведением лабораторных работ по исследованию состава на соответствие требованиям, предъявляемым к воде хозяйственно-питьевого назначения;</w:t>
      </w:r>
      <w:proofErr w:type="gramEnd"/>
    </w:p>
    <w:p w:rsidR="00D06C63" w:rsidRDefault="00D06C63" w:rsidP="00D677E1">
      <w:pPr>
        <w:numPr>
          <w:ilvl w:val="0"/>
          <w:numId w:val="87"/>
        </w:numPr>
        <w:tabs>
          <w:tab w:val="left" w:pos="1134"/>
        </w:tabs>
        <w:ind w:left="0" w:firstLine="709"/>
        <w:jc w:val="both"/>
      </w:pPr>
      <w:r>
        <w:t xml:space="preserve"> </w:t>
      </w:r>
      <w:r w:rsidRPr="00CA751C">
        <w:t>написание</w:t>
      </w:r>
      <w:r>
        <w:t xml:space="preserve"> </w:t>
      </w:r>
      <w:r w:rsidRPr="00CA751C">
        <w:t>технического отчета.</w:t>
      </w:r>
    </w:p>
    <w:p w:rsidR="00D06C63" w:rsidRPr="00434965" w:rsidRDefault="00D06C63" w:rsidP="00D06C63">
      <w:pPr>
        <w:spacing w:before="120"/>
        <w:ind w:firstLine="709"/>
        <w:jc w:val="both"/>
      </w:pPr>
      <w:r>
        <w:t xml:space="preserve">6.2 </w:t>
      </w:r>
      <w:r w:rsidRPr="00434965">
        <w:t>Бурение скважин осуществляется согласно ППР, который должен быть согласован с представител</w:t>
      </w:r>
      <w:r>
        <w:t xml:space="preserve">ями Дирекции строящейся ЛАЭС-2 </w:t>
      </w:r>
      <w:r w:rsidRPr="00434965">
        <w:t xml:space="preserve">и Заказчика. При приемке скважины должен быть составлен акт освидетельствования скрытых работ по форме РД-11-02-2006, подписанный представителем Дирекции строящейся ЛАЭС-2, представителями Заказчика и Исполнителя. </w:t>
      </w:r>
    </w:p>
    <w:p w:rsidR="00D06C63" w:rsidRPr="000228C0" w:rsidRDefault="00D06C63" w:rsidP="00D06C63">
      <w:pPr>
        <w:spacing w:before="120"/>
        <w:ind w:firstLine="709"/>
        <w:jc w:val="both"/>
      </w:pPr>
      <w:r>
        <w:t>6.3 В связи с необходимостью пополнения Базы данных инженерных изысканий и комплексного мониторинга ЛАЭС-2, результаты изысканий и гидрогеологического мониторинга в отчете должны быть представлены табличным приложением (формат *.</w:t>
      </w:r>
      <w:proofErr w:type="spellStart"/>
      <w:proofErr w:type="gramStart"/>
      <w:r>
        <w:t>х</w:t>
      </w:r>
      <w:proofErr w:type="gramEnd"/>
      <w:r>
        <w:rPr>
          <w:lang w:val="en-US"/>
        </w:rPr>
        <w:t>ls</w:t>
      </w:r>
      <w:proofErr w:type="spellEnd"/>
      <w:r>
        <w:t>) согласно формам, приведенным в Приложении 2 к Техническому заданию. Форма табличного приложения в электронном виде (формат *.</w:t>
      </w:r>
      <w:proofErr w:type="spellStart"/>
      <w:proofErr w:type="gramStart"/>
      <w:r>
        <w:t>х</w:t>
      </w:r>
      <w:proofErr w:type="gramEnd"/>
      <w:r>
        <w:rPr>
          <w:lang w:val="en-US"/>
        </w:rPr>
        <w:t>ls</w:t>
      </w:r>
      <w:proofErr w:type="spellEnd"/>
      <w:r>
        <w:t>) может быть выслана Заказчиком по запросу Исполнителя.</w:t>
      </w:r>
    </w:p>
    <w:p w:rsidR="00D06C63" w:rsidRDefault="00D06C63" w:rsidP="00D06C63">
      <w:pPr>
        <w:pStyle w:val="8"/>
        <w:tabs>
          <w:tab w:val="clear" w:pos="3613"/>
        </w:tabs>
        <w:spacing w:before="120" w:after="0"/>
        <w:ind w:left="0" w:firstLine="709"/>
        <w:jc w:val="both"/>
        <w:rPr>
          <w:b/>
          <w:bCs/>
          <w:i w:val="0"/>
          <w:iCs w:val="0"/>
        </w:rPr>
      </w:pPr>
      <w:r w:rsidRPr="003037B0">
        <w:rPr>
          <w:b/>
          <w:bCs/>
          <w:i w:val="0"/>
          <w:iCs w:val="0"/>
        </w:rPr>
        <w:t>7 Способ реализации работ</w:t>
      </w:r>
    </w:p>
    <w:p w:rsidR="00D06C63" w:rsidRPr="00690C12" w:rsidRDefault="00D06C63" w:rsidP="00D06C63">
      <w:pPr>
        <w:spacing w:before="120"/>
        <w:ind w:firstLine="709"/>
        <w:jc w:val="both"/>
      </w:pPr>
      <w:r w:rsidRPr="00690C12">
        <w:t>Работы выполняются в два этапа:</w:t>
      </w:r>
    </w:p>
    <w:p w:rsidR="00D06C63" w:rsidRPr="0070277A" w:rsidRDefault="00D06C63" w:rsidP="00D06C63">
      <w:pPr>
        <w:spacing w:before="120"/>
        <w:ind w:firstLine="709"/>
        <w:jc w:val="both"/>
        <w:rPr>
          <w:u w:val="single"/>
        </w:rPr>
      </w:pPr>
      <w:r w:rsidRPr="00690C12">
        <w:rPr>
          <w:u w:val="single"/>
        </w:rPr>
        <w:t>7.1.</w:t>
      </w:r>
      <w:r>
        <w:rPr>
          <w:u w:val="single"/>
        </w:rPr>
        <w:t> </w:t>
      </w:r>
      <w:r w:rsidRPr="007633C5">
        <w:rPr>
          <w:u w:val="single"/>
        </w:rPr>
        <w:t>Этап</w:t>
      </w:r>
      <w:proofErr w:type="gramStart"/>
      <w:r w:rsidRPr="007633C5">
        <w:rPr>
          <w:u w:val="single"/>
        </w:rPr>
        <w:t>1</w:t>
      </w:r>
      <w:proofErr w:type="gramEnd"/>
      <w:r>
        <w:rPr>
          <w:u w:val="single"/>
        </w:rPr>
        <w:t xml:space="preserve"> –</w:t>
      </w:r>
      <w:r w:rsidRPr="00690C12">
        <w:rPr>
          <w:u w:val="single"/>
        </w:rPr>
        <w:t xml:space="preserve"> С</w:t>
      </w:r>
      <w:r>
        <w:rPr>
          <w:u w:val="single"/>
        </w:rPr>
        <w:t xml:space="preserve"> момента заключения договора – 20.11.2014 г.</w:t>
      </w:r>
    </w:p>
    <w:p w:rsidR="00D06C63" w:rsidRDefault="00D06C63" w:rsidP="00D06C63">
      <w:pPr>
        <w:spacing w:before="120"/>
        <w:ind w:firstLine="709"/>
        <w:jc w:val="both"/>
      </w:pPr>
      <w:r>
        <w:t>Составление сметно-договорной документации. Организация работ. Бурение и оборудование разведочно-эксплуатационной скважины ЗПУПД РЭ, опробование ее откачкой. Организация и проведение  гидрогеологического мониторинга. Лабораторные исследования проб воды, камеральная обработка материалов. Составление отчёта по оборудованию и опробованию разведочно-эксплуатационной скважины ЗПУПД РЭ.</w:t>
      </w:r>
    </w:p>
    <w:p w:rsidR="00D06C63" w:rsidRPr="0070277A" w:rsidRDefault="00D06C63" w:rsidP="00D06C63">
      <w:pPr>
        <w:spacing w:before="120"/>
        <w:ind w:firstLine="709"/>
        <w:jc w:val="both"/>
        <w:rPr>
          <w:u w:val="single"/>
        </w:rPr>
      </w:pPr>
      <w:r w:rsidRPr="00690C12">
        <w:rPr>
          <w:u w:val="single"/>
        </w:rPr>
        <w:t xml:space="preserve">7.2. </w:t>
      </w:r>
      <w:r w:rsidRPr="007633C5">
        <w:rPr>
          <w:u w:val="single"/>
        </w:rPr>
        <w:t>Этап</w:t>
      </w:r>
      <w:r w:rsidRPr="00690C12">
        <w:rPr>
          <w:u w:val="single"/>
        </w:rPr>
        <w:t xml:space="preserve"> 2</w:t>
      </w:r>
      <w:r>
        <w:rPr>
          <w:u w:val="single"/>
        </w:rPr>
        <w:t xml:space="preserve"> –</w:t>
      </w:r>
      <w:r w:rsidRPr="00690C12">
        <w:rPr>
          <w:u w:val="single"/>
        </w:rPr>
        <w:t xml:space="preserve"> С</w:t>
      </w:r>
      <w:r>
        <w:rPr>
          <w:u w:val="single"/>
        </w:rPr>
        <w:t xml:space="preserve"> момента заключения договора</w:t>
      </w:r>
      <w:r w:rsidRPr="00690C12">
        <w:rPr>
          <w:u w:val="single"/>
        </w:rPr>
        <w:t xml:space="preserve"> –</w:t>
      </w:r>
      <w:r>
        <w:rPr>
          <w:u w:val="single"/>
        </w:rPr>
        <w:t xml:space="preserve"> </w:t>
      </w:r>
      <w:r w:rsidRPr="00EB5AD2">
        <w:rPr>
          <w:u w:val="single"/>
        </w:rPr>
        <w:t>2</w:t>
      </w:r>
      <w:r>
        <w:rPr>
          <w:u w:val="single"/>
        </w:rPr>
        <w:t>0.11.2014 г.</w:t>
      </w:r>
    </w:p>
    <w:p w:rsidR="00D06C63" w:rsidRPr="00751367" w:rsidRDefault="00D06C63" w:rsidP="00D06C63">
      <w:pPr>
        <w:spacing w:before="120"/>
        <w:ind w:firstLine="709"/>
        <w:jc w:val="both"/>
      </w:pPr>
      <w:r>
        <w:t>Организация работ. Бурение и оборудование разведочно-эксплуатационных скважин ЗПУПД Г, опробование их откачками. Лабораторные исследования проб воды, камеральная обработка материалов. Организация и проведение  гидрогеологического мониторинга во вновь пробуренных скважинах. Отбор проб воды. Лабораторные работы, камеральная обработка материалов. Выпуск заключительного технического отчёта по результатам работ, включающего работы по оборудованию и опробованию разведочно-эксплуатационной скважины ЗПУПД РЭ и данные гидрогеологического мониторинга по скважинам ЗПУПД Г и ЗПУПД РЭ (за 2014 год).</w:t>
      </w:r>
    </w:p>
    <w:p w:rsidR="00D06C63" w:rsidRPr="00577C10" w:rsidRDefault="00D06C63" w:rsidP="00D06C63">
      <w:pPr>
        <w:pStyle w:val="8"/>
        <w:tabs>
          <w:tab w:val="clear" w:pos="3613"/>
        </w:tabs>
        <w:spacing w:before="120" w:after="0"/>
        <w:ind w:left="0" w:firstLine="709"/>
        <w:jc w:val="both"/>
        <w:rPr>
          <w:b/>
          <w:i w:val="0"/>
        </w:rPr>
      </w:pPr>
      <w:r w:rsidRPr="00577C10">
        <w:rPr>
          <w:b/>
          <w:i w:val="0"/>
        </w:rPr>
        <w:t>8. Перечень документации, представляемой по окончании работ</w:t>
      </w:r>
    </w:p>
    <w:p w:rsidR="00D06C63" w:rsidRDefault="00D06C63" w:rsidP="00D06C63">
      <w:pPr>
        <w:spacing w:before="120"/>
        <w:ind w:firstLine="709"/>
        <w:jc w:val="both"/>
      </w:pPr>
      <w:r>
        <w:t xml:space="preserve">По окончании работ Исполнитель предоставляет комплект документации, разработанной </w:t>
      </w:r>
      <w:r w:rsidRPr="00450AB9">
        <w:t>в соответствии с календарным планом, настоящим техническим заданием и Договором</w:t>
      </w:r>
      <w:r>
        <w:t xml:space="preserve">. </w:t>
      </w:r>
      <w:r w:rsidRPr="00450AB9">
        <w:t xml:space="preserve">Результаты инженерных изысканий оформляются в виде технического отчета соответствии с требованиями </w:t>
      </w:r>
      <w:r w:rsidRPr="00535685">
        <w:rPr>
          <w:bCs/>
        </w:rPr>
        <w:t>СП 47.13330.2012</w:t>
      </w:r>
      <w:r w:rsidRPr="00450AB9">
        <w:t>, СП 11-105-97</w:t>
      </w:r>
      <w:r>
        <w:t>.</w:t>
      </w:r>
    </w:p>
    <w:p w:rsidR="00D06C63" w:rsidRDefault="00D06C63" w:rsidP="00D06C63">
      <w:pPr>
        <w:spacing w:before="120"/>
        <w:ind w:firstLine="709"/>
        <w:jc w:val="both"/>
      </w:pPr>
      <w:r>
        <w:t>В представляемых отчётных материалах должны содержаться следующие сведения:</w:t>
      </w:r>
    </w:p>
    <w:p w:rsidR="00D06C63" w:rsidRDefault="00D06C63" w:rsidP="00D677E1">
      <w:pPr>
        <w:numPr>
          <w:ilvl w:val="0"/>
          <w:numId w:val="87"/>
        </w:numPr>
        <w:tabs>
          <w:tab w:val="left" w:pos="1134"/>
        </w:tabs>
        <w:ind w:left="0" w:firstLine="709"/>
        <w:jc w:val="both"/>
      </w:pPr>
      <w:r>
        <w:t>паспорта и листы откачек разведочно-эксплуатационных скважин;</w:t>
      </w:r>
    </w:p>
    <w:p w:rsidR="00D06C63" w:rsidRDefault="00D06C63" w:rsidP="00D677E1">
      <w:pPr>
        <w:numPr>
          <w:ilvl w:val="0"/>
          <w:numId w:val="87"/>
        </w:numPr>
        <w:tabs>
          <w:tab w:val="left" w:pos="1134"/>
        </w:tabs>
        <w:ind w:left="0" w:firstLine="709"/>
        <w:jc w:val="both"/>
      </w:pPr>
      <w:r>
        <w:t xml:space="preserve">заполненные учетные карточки разведочно-эксплуатационных скважин (для дальнейшего учета в кадастре подземных вод); </w:t>
      </w:r>
    </w:p>
    <w:p w:rsidR="00D06C63" w:rsidRPr="00CF6598" w:rsidRDefault="00D06C63" w:rsidP="00D677E1">
      <w:pPr>
        <w:numPr>
          <w:ilvl w:val="0"/>
          <w:numId w:val="87"/>
        </w:numPr>
        <w:tabs>
          <w:tab w:val="left" w:pos="1134"/>
        </w:tabs>
        <w:ind w:left="0" w:firstLine="709"/>
        <w:jc w:val="both"/>
      </w:pPr>
      <w:r w:rsidRPr="00CF6598">
        <w:t xml:space="preserve">результаты наблюдений за </w:t>
      </w:r>
      <w:r>
        <w:t xml:space="preserve">гидрогеологическим </w:t>
      </w:r>
      <w:r w:rsidRPr="00CF6598">
        <w:t>режимом</w:t>
      </w:r>
      <w:r>
        <w:t>;</w:t>
      </w:r>
    </w:p>
    <w:p w:rsidR="00D06C63" w:rsidRDefault="00D06C63" w:rsidP="00D677E1">
      <w:pPr>
        <w:numPr>
          <w:ilvl w:val="0"/>
          <w:numId w:val="87"/>
        </w:numPr>
        <w:tabs>
          <w:tab w:val="left" w:pos="1134"/>
        </w:tabs>
        <w:ind w:left="0" w:firstLine="709"/>
        <w:jc w:val="both"/>
      </w:pPr>
      <w:r>
        <w:t>необходимый картографический и иллюстрационный материал (в соответствии с требованиями РД 153-34.1-21.325-98), в том числе графики колебаний уровня, температуры и химического состава).</w:t>
      </w:r>
    </w:p>
    <w:p w:rsidR="00D06C63" w:rsidRDefault="00D06C63" w:rsidP="00D06C63">
      <w:pPr>
        <w:spacing w:before="120"/>
        <w:ind w:firstLine="709"/>
        <w:jc w:val="both"/>
      </w:pPr>
      <w:r w:rsidRPr="00EF6D76">
        <w:t xml:space="preserve">Текстовая часть </w:t>
      </w:r>
      <w:r>
        <w:t>отчетной документации</w:t>
      </w:r>
      <w:r w:rsidRPr="00EF6D76">
        <w:t xml:space="preserve"> </w:t>
      </w:r>
      <w:r>
        <w:t>оформляе</w:t>
      </w:r>
      <w:r w:rsidRPr="00EF6D76">
        <w:t xml:space="preserve">тся с использованием программ </w:t>
      </w:r>
      <w:proofErr w:type="spellStart"/>
      <w:r w:rsidRPr="00EF6D76">
        <w:t>Microsoft</w:t>
      </w:r>
      <w:proofErr w:type="spellEnd"/>
      <w:r w:rsidRPr="00EF6D76">
        <w:t xml:space="preserve"> </w:t>
      </w:r>
      <w:proofErr w:type="spellStart"/>
      <w:r w:rsidRPr="00EF6D76">
        <w:t>Office</w:t>
      </w:r>
      <w:proofErr w:type="spellEnd"/>
      <w:r w:rsidRPr="00EF6D76">
        <w:t xml:space="preserve"> (</w:t>
      </w:r>
      <w:proofErr w:type="spellStart"/>
      <w:r w:rsidRPr="00EF6D76">
        <w:t>Word</w:t>
      </w:r>
      <w:proofErr w:type="spellEnd"/>
      <w:r w:rsidRPr="00EF6D76">
        <w:t xml:space="preserve">, </w:t>
      </w:r>
      <w:proofErr w:type="spellStart"/>
      <w:r w:rsidRPr="00EF6D76">
        <w:t>Excel</w:t>
      </w:r>
      <w:proofErr w:type="spellEnd"/>
      <w:r w:rsidRPr="00EF6D76">
        <w:t xml:space="preserve"> и другие).</w:t>
      </w:r>
      <w:r>
        <w:t xml:space="preserve"> </w:t>
      </w:r>
      <w:r w:rsidRPr="00EF6D76">
        <w:t xml:space="preserve">Графическая часть (схемы, чертежи, планы и прочее) оформляется с использованием программы </w:t>
      </w:r>
      <w:proofErr w:type="spellStart"/>
      <w:r w:rsidRPr="00EF6D76">
        <w:t>AutoCAD</w:t>
      </w:r>
      <w:proofErr w:type="spellEnd"/>
      <w:r w:rsidRPr="00EF6D76">
        <w:t>.</w:t>
      </w:r>
    </w:p>
    <w:p w:rsidR="00D06C63" w:rsidRPr="00035176" w:rsidRDefault="00D06C63" w:rsidP="00D06C63">
      <w:pPr>
        <w:pStyle w:val="8"/>
        <w:tabs>
          <w:tab w:val="clear" w:pos="3613"/>
        </w:tabs>
        <w:spacing w:before="120" w:after="0"/>
        <w:ind w:left="0" w:firstLine="709"/>
        <w:jc w:val="both"/>
        <w:rPr>
          <w:b/>
          <w:i w:val="0"/>
        </w:rPr>
      </w:pPr>
      <w:bookmarkStart w:id="366" w:name="_Toc185667785"/>
      <w:bookmarkEnd w:id="365"/>
      <w:r w:rsidRPr="00035176">
        <w:rPr>
          <w:b/>
          <w:i w:val="0"/>
        </w:rPr>
        <w:t>9. Порядок рассмотрения и приемки работ</w:t>
      </w:r>
    </w:p>
    <w:p w:rsidR="00D06C63" w:rsidRDefault="00D06C63" w:rsidP="00D06C63">
      <w:pPr>
        <w:spacing w:before="120"/>
        <w:ind w:firstLine="709"/>
        <w:jc w:val="both"/>
        <w:rPr>
          <w:spacing w:val="-4"/>
        </w:rPr>
      </w:pPr>
      <w:r>
        <w:t xml:space="preserve">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 </w:t>
      </w:r>
    </w:p>
    <w:p w:rsidR="00D06C63" w:rsidRDefault="00D06C63" w:rsidP="00D06C63">
      <w:pPr>
        <w:spacing w:before="120"/>
        <w:ind w:firstLine="709"/>
        <w:jc w:val="both"/>
        <w:rPr>
          <w:bCs/>
        </w:rPr>
      </w:pPr>
      <w:r>
        <w:t xml:space="preserve">Стандартом предприятия СТО СМК-ПКФ-014-06 определяются  </w:t>
      </w:r>
      <w:r>
        <w:rPr>
          <w:bCs/>
        </w:rPr>
        <w:t>Т</w:t>
      </w:r>
      <w:r>
        <w:t>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 Текст документа может быть передан Заказчиком по письменному запросу Исполнителя.</w:t>
      </w:r>
    </w:p>
    <w:p w:rsidR="00D06C63" w:rsidRDefault="00D06C63" w:rsidP="00D06C63">
      <w:pPr>
        <w:spacing w:before="120"/>
        <w:ind w:firstLine="709"/>
        <w:jc w:val="both"/>
      </w:pPr>
      <w:r>
        <w:t>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D06C63" w:rsidRPr="00814184" w:rsidRDefault="00D06C63" w:rsidP="00D06C63">
      <w:pPr>
        <w:spacing w:before="120"/>
        <w:ind w:firstLine="709"/>
        <w:jc w:val="both"/>
        <w:rPr>
          <w:bCs/>
        </w:rPr>
      </w:pPr>
      <w:r>
        <w:t xml:space="preserve">Техническая документация передаётся на бумажном носителе в 4-х экземплярах в переплёте и на электронном носителе в трех экземплярах (1 диск – оригинальная версия, </w:t>
      </w:r>
      <w:r w:rsidRPr="009E38F1">
        <w:t>2</w:t>
      </w:r>
      <w:r>
        <w:t xml:space="preserve"> диска – в </w:t>
      </w:r>
      <w:r>
        <w:rPr>
          <w:lang w:val="en-US"/>
        </w:rPr>
        <w:t>PDF</w:t>
      </w:r>
      <w:r w:rsidRPr="00814184">
        <w:t>)</w:t>
      </w:r>
      <w:r>
        <w:t>.</w:t>
      </w:r>
    </w:p>
    <w:p w:rsidR="00D06C63" w:rsidRDefault="00D06C63" w:rsidP="00D06C63">
      <w:pPr>
        <w:spacing w:before="120"/>
        <w:ind w:firstLine="709"/>
        <w:jc w:val="both"/>
        <w:rPr>
          <w:spacing w:val="-4"/>
          <w:szCs w:val="28"/>
        </w:rPr>
      </w:pPr>
      <w:r>
        <w:rPr>
          <w:spacing w:val="-4"/>
          <w:szCs w:val="28"/>
        </w:rPr>
        <w:t xml:space="preserve">Учет и </w:t>
      </w:r>
      <w:r w:rsidRPr="007633C5">
        <w:t>хранение</w:t>
      </w:r>
      <w:r>
        <w:rPr>
          <w:spacing w:val="-4"/>
          <w:szCs w:val="28"/>
        </w:rPr>
        <w:t xml:space="preserve">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w:t>
      </w:r>
      <w:proofErr w:type="spellStart"/>
      <w:r>
        <w:rPr>
          <w:spacing w:val="-4"/>
          <w:szCs w:val="28"/>
        </w:rPr>
        <w:t>Росэнергоатом</w:t>
      </w:r>
      <w:proofErr w:type="spellEnd"/>
      <w:r>
        <w:rPr>
          <w:spacing w:val="-4"/>
          <w:szCs w:val="28"/>
        </w:rPr>
        <w:t>»</w:t>
      </w:r>
      <w:r>
        <w:rPr>
          <w:spacing w:val="-4"/>
        </w:rPr>
        <w:t>.</w:t>
      </w:r>
    </w:p>
    <w:bookmarkEnd w:id="366"/>
    <w:p w:rsidR="00D06C63" w:rsidRPr="00035176" w:rsidRDefault="00D06C63" w:rsidP="00D06C63">
      <w:pPr>
        <w:pStyle w:val="8"/>
        <w:tabs>
          <w:tab w:val="clear" w:pos="3613"/>
        </w:tabs>
        <w:spacing w:before="120" w:after="0"/>
        <w:ind w:left="0" w:firstLine="709"/>
        <w:jc w:val="both"/>
        <w:rPr>
          <w:b/>
          <w:bCs/>
          <w:i w:val="0"/>
          <w:iCs w:val="0"/>
        </w:rPr>
      </w:pPr>
      <w:r w:rsidRPr="00035176">
        <w:rPr>
          <w:b/>
          <w:bCs/>
          <w:i w:val="0"/>
          <w:iCs w:val="0"/>
        </w:rPr>
        <w:t>10 Метрологическое обеспечение работ</w:t>
      </w:r>
    </w:p>
    <w:p w:rsidR="00D06C63" w:rsidRDefault="00D06C63" w:rsidP="00D06C63">
      <w:pPr>
        <w:spacing w:before="120"/>
        <w:ind w:firstLine="709"/>
        <w:jc w:val="both"/>
      </w:pPr>
      <w:r>
        <w:t xml:space="preserve">Средства измерений, применяемые при лабораторных исследованиях грунтов, должны пройти государственный метрологический контроль, выполняемый аккредитованными метрологическими службами в порядке, установленном </w:t>
      </w:r>
      <w:proofErr w:type="spellStart"/>
      <w:r>
        <w:t>Росстандартом</w:t>
      </w:r>
      <w:proofErr w:type="spellEnd"/>
      <w:r>
        <w:t>.</w:t>
      </w:r>
    </w:p>
    <w:p w:rsidR="00D06C63" w:rsidRPr="00035176" w:rsidRDefault="00D06C63" w:rsidP="00D06C63">
      <w:pPr>
        <w:pStyle w:val="8"/>
        <w:tabs>
          <w:tab w:val="clear" w:pos="3613"/>
        </w:tabs>
        <w:spacing w:before="120" w:after="0"/>
        <w:ind w:left="0" w:firstLine="709"/>
        <w:jc w:val="both"/>
        <w:rPr>
          <w:b/>
          <w:i w:val="0"/>
        </w:rPr>
      </w:pPr>
      <w:r w:rsidRPr="00035176">
        <w:rPr>
          <w:b/>
          <w:i w:val="0"/>
        </w:rPr>
        <w:t>1</w:t>
      </w:r>
      <w:r>
        <w:rPr>
          <w:b/>
          <w:i w:val="0"/>
        </w:rPr>
        <w:t>1</w:t>
      </w:r>
      <w:r w:rsidRPr="00035176">
        <w:rPr>
          <w:b/>
          <w:i w:val="0"/>
        </w:rPr>
        <w:t>. Приложения к Техническому заданию</w:t>
      </w:r>
    </w:p>
    <w:p w:rsidR="00D06C63" w:rsidRPr="00167707" w:rsidRDefault="00D06C63" w:rsidP="00D06C63">
      <w:pPr>
        <w:spacing w:before="120"/>
        <w:ind w:firstLine="709"/>
        <w:jc w:val="both"/>
      </w:pPr>
      <w:r w:rsidRPr="00167707">
        <w:t xml:space="preserve">Приложение 1 – </w:t>
      </w:r>
      <w:r>
        <w:t>Схемы</w:t>
      </w:r>
      <w:r w:rsidRPr="00167707">
        <w:t xml:space="preserve"> размещения </w:t>
      </w:r>
      <w:r>
        <w:t>разведочно-эксплуатационных</w:t>
      </w:r>
      <w:r w:rsidRPr="001E5954">
        <w:t xml:space="preserve"> скважин</w:t>
      </w:r>
    </w:p>
    <w:p w:rsidR="00D06C63" w:rsidRDefault="00D06C63" w:rsidP="00D06C63">
      <w:pPr>
        <w:spacing w:before="120"/>
        <w:ind w:firstLine="709"/>
        <w:jc w:val="both"/>
      </w:pPr>
      <w:r w:rsidRPr="00167707">
        <w:t>Приложение 2 – Формы для заполнения табличных приложений</w:t>
      </w:r>
      <w:r>
        <w:t xml:space="preserve"> к отчету</w:t>
      </w:r>
    </w:p>
    <w:p w:rsidR="00D06C63" w:rsidRPr="001E5954" w:rsidRDefault="00D06C63" w:rsidP="00D06C63">
      <w:pPr>
        <w:spacing w:before="120"/>
        <w:ind w:firstLine="709"/>
        <w:jc w:val="both"/>
      </w:pPr>
      <w:r>
        <w:t xml:space="preserve">Приложение 3 – </w:t>
      </w:r>
      <w:r w:rsidR="0050466F">
        <w:t>Смета №1. Инженерно-геологические изыскания.</w:t>
      </w:r>
    </w:p>
    <w:p w:rsidR="00D06C63" w:rsidRDefault="00D06C63">
      <w:pPr>
        <w:rPr>
          <w:b/>
          <w:bCs/>
          <w:sz w:val="22"/>
          <w:szCs w:val="22"/>
        </w:rPr>
      </w:pPr>
      <w:r>
        <w:rPr>
          <w:b/>
          <w:bCs/>
          <w:sz w:val="22"/>
          <w:szCs w:val="22"/>
        </w:rPr>
        <w:br w:type="page"/>
      </w:r>
    </w:p>
    <w:p w:rsidR="00D06C63" w:rsidRPr="00D06C63" w:rsidRDefault="00D06C63" w:rsidP="00D06C63">
      <w:pPr>
        <w:jc w:val="right"/>
        <w:rPr>
          <w:snapToGrid w:val="0"/>
          <w:color w:val="000000"/>
        </w:rPr>
      </w:pPr>
      <w:r w:rsidRPr="00D06C63">
        <w:rPr>
          <w:snapToGrid w:val="0"/>
          <w:color w:val="000000"/>
        </w:rPr>
        <w:t>Приложение 1 к Техническому заданию</w:t>
      </w:r>
    </w:p>
    <w:p w:rsidR="00D06C63" w:rsidRPr="00D06C63" w:rsidRDefault="00D06C63" w:rsidP="00D06C63">
      <w:pPr>
        <w:rPr>
          <w:snapToGrid w:val="0"/>
          <w:color w:val="000000"/>
          <w:sz w:val="16"/>
          <w:szCs w:val="16"/>
        </w:rPr>
      </w:pPr>
    </w:p>
    <w:p w:rsidR="00D06C63" w:rsidRPr="00D06C63" w:rsidRDefault="00D06C63" w:rsidP="00D06C63">
      <w:pPr>
        <w:jc w:val="center"/>
        <w:rPr>
          <w:snapToGrid w:val="0"/>
          <w:color w:val="000000"/>
        </w:rPr>
      </w:pPr>
      <w:r w:rsidRPr="00D06C63">
        <w:rPr>
          <w:snapToGrid w:val="0"/>
          <w:color w:val="000000"/>
        </w:rPr>
        <w:t>Схемы размещения разведочно-эксплуатационных скважин</w:t>
      </w:r>
    </w:p>
    <w:p w:rsidR="00D06C63" w:rsidRPr="00D06C63" w:rsidRDefault="00D06C63" w:rsidP="00D06C63">
      <w:pPr>
        <w:rPr>
          <w:snapToGrid w:val="0"/>
          <w:color w:val="000000"/>
        </w:rPr>
      </w:pPr>
      <w:r w:rsidRPr="00D06C63">
        <w:rPr>
          <w:snapToGrid w:val="0"/>
          <w:color w:val="000000"/>
        </w:rPr>
        <w:t>ЗПУПД РЭ</w:t>
      </w:r>
    </w:p>
    <w:p w:rsidR="00D06C63" w:rsidRPr="00D06C63" w:rsidRDefault="00D06C63" w:rsidP="00D06C63">
      <w:pPr>
        <w:rPr>
          <w:snapToGrid w:val="0"/>
          <w:color w:val="000000"/>
          <w:sz w:val="16"/>
          <w:szCs w:val="16"/>
        </w:rPr>
      </w:pPr>
    </w:p>
    <w:p w:rsidR="00D06C63" w:rsidRPr="00D06C63" w:rsidRDefault="00D06C63" w:rsidP="00D06C63">
      <w:pPr>
        <w:jc w:val="center"/>
        <w:rPr>
          <w:snapToGrid w:val="0"/>
          <w:color w:val="000000"/>
        </w:rPr>
      </w:pPr>
      <w:r>
        <w:rPr>
          <w:noProof/>
          <w:color w:val="000000"/>
        </w:rPr>
        <w:drawing>
          <wp:inline distT="0" distB="0" distL="0" distR="0">
            <wp:extent cx="4028440" cy="3778250"/>
            <wp:effectExtent l="19050" t="0" r="0" b="0"/>
            <wp:docPr id="43" name="Рисунок 43" descr="ЗПУПД ВОЛОСОВО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ЗПУПД ВОЛОСОВО 4"/>
                    <pic:cNvPicPr>
                      <a:picLocks noChangeAspect="1" noChangeArrowheads="1"/>
                    </pic:cNvPicPr>
                  </pic:nvPicPr>
                  <pic:blipFill>
                    <a:blip r:embed="rId39" cstate="print"/>
                    <a:srcRect/>
                    <a:stretch>
                      <a:fillRect/>
                    </a:stretch>
                  </pic:blipFill>
                  <pic:spPr bwMode="auto">
                    <a:xfrm>
                      <a:off x="0" y="0"/>
                      <a:ext cx="4028440" cy="3778250"/>
                    </a:xfrm>
                    <a:prstGeom prst="rect">
                      <a:avLst/>
                    </a:prstGeom>
                    <a:noFill/>
                    <a:ln w="9525">
                      <a:noFill/>
                      <a:miter lim="800000"/>
                      <a:headEnd/>
                      <a:tailEnd/>
                    </a:ln>
                  </pic:spPr>
                </pic:pic>
              </a:graphicData>
            </a:graphic>
          </wp:inline>
        </w:drawing>
      </w:r>
    </w:p>
    <w:p w:rsidR="00D06C63" w:rsidRPr="00D06C63" w:rsidRDefault="00D06C63" w:rsidP="00D06C63">
      <w:pPr>
        <w:jc w:val="center"/>
        <w:rPr>
          <w:snapToGrid w:val="0"/>
          <w:color w:val="000000"/>
        </w:rPr>
      </w:pPr>
    </w:p>
    <w:p w:rsidR="00D06C63" w:rsidRPr="00D06C63" w:rsidRDefault="00D06C63" w:rsidP="00D06C63">
      <w:pPr>
        <w:rPr>
          <w:snapToGrid w:val="0"/>
          <w:color w:val="000000"/>
        </w:rPr>
      </w:pPr>
      <w:r w:rsidRPr="00D06C63">
        <w:rPr>
          <w:snapToGrid w:val="0"/>
          <w:color w:val="000000"/>
        </w:rPr>
        <w:t>ЗПУПД Г</w:t>
      </w:r>
    </w:p>
    <w:p w:rsidR="00D06C63" w:rsidRPr="00D06C63" w:rsidRDefault="00D06C63" w:rsidP="00D06C63">
      <w:pPr>
        <w:jc w:val="center"/>
        <w:rPr>
          <w:snapToGrid w:val="0"/>
          <w:color w:val="000000"/>
        </w:rPr>
      </w:pPr>
      <w:r>
        <w:rPr>
          <w:noProof/>
          <w:color w:val="000000"/>
        </w:rPr>
        <w:drawing>
          <wp:inline distT="0" distB="0" distL="0" distR="0">
            <wp:extent cx="4434205" cy="3778250"/>
            <wp:effectExtent l="19050" t="0" r="4445" b="0"/>
            <wp:docPr id="44" name="Рисунок 44" descr="Посадка здания ЗПУПД Г Mode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Посадка здания ЗПУПД Г Model (1)"/>
                    <pic:cNvPicPr>
                      <a:picLocks noChangeAspect="1" noChangeArrowheads="1"/>
                    </pic:cNvPicPr>
                  </pic:nvPicPr>
                  <pic:blipFill>
                    <a:blip r:embed="rId40" cstate="print"/>
                    <a:srcRect t="1442"/>
                    <a:stretch>
                      <a:fillRect/>
                    </a:stretch>
                  </pic:blipFill>
                  <pic:spPr bwMode="auto">
                    <a:xfrm>
                      <a:off x="0" y="0"/>
                      <a:ext cx="4434205" cy="3778250"/>
                    </a:xfrm>
                    <a:prstGeom prst="rect">
                      <a:avLst/>
                    </a:prstGeom>
                    <a:noFill/>
                    <a:ln w="9525">
                      <a:noFill/>
                      <a:miter lim="800000"/>
                      <a:headEnd/>
                      <a:tailEnd/>
                    </a:ln>
                  </pic:spPr>
                </pic:pic>
              </a:graphicData>
            </a:graphic>
          </wp:inline>
        </w:drawing>
      </w:r>
    </w:p>
    <w:p w:rsidR="00D06C63" w:rsidRPr="00D06C63" w:rsidRDefault="00D06C63" w:rsidP="00D06C63">
      <w:pPr>
        <w:jc w:val="right"/>
        <w:rPr>
          <w:snapToGrid w:val="0"/>
          <w:color w:val="000000"/>
        </w:rPr>
      </w:pPr>
      <w:r w:rsidRPr="00D06C63">
        <w:rPr>
          <w:snapToGrid w:val="0"/>
          <w:color w:val="000000"/>
        </w:rPr>
        <w:br w:type="page"/>
        <w:t>Приложение 2 к Техническому заданию</w:t>
      </w:r>
    </w:p>
    <w:p w:rsidR="00D06C63" w:rsidRPr="00D06C63" w:rsidRDefault="00D06C63" w:rsidP="00D06C63">
      <w:pPr>
        <w:jc w:val="center"/>
        <w:rPr>
          <w:snapToGrid w:val="0"/>
          <w:color w:val="000000"/>
          <w:spacing w:val="-6"/>
        </w:rPr>
      </w:pPr>
      <w:r w:rsidRPr="00D06C63">
        <w:rPr>
          <w:snapToGrid w:val="0"/>
          <w:color w:val="000000"/>
          <w:spacing w:val="-6"/>
        </w:rPr>
        <w:t xml:space="preserve">Формы для заполнения табличных приложений к отчету </w:t>
      </w:r>
    </w:p>
    <w:p w:rsidR="00D06C63" w:rsidRPr="00D06C63" w:rsidRDefault="00D06C63" w:rsidP="00D06C63">
      <w:pPr>
        <w:spacing w:line="192" w:lineRule="auto"/>
        <w:rPr>
          <w:snapToGrid w:val="0"/>
          <w:color w:val="000000"/>
        </w:rPr>
      </w:pPr>
    </w:p>
    <w:p w:rsidR="00D06C63" w:rsidRPr="00D06C63" w:rsidRDefault="00D06C63" w:rsidP="00D677E1">
      <w:pPr>
        <w:numPr>
          <w:ilvl w:val="0"/>
          <w:numId w:val="88"/>
        </w:numPr>
        <w:spacing w:line="192" w:lineRule="auto"/>
        <w:rPr>
          <w:snapToGrid w:val="0"/>
          <w:color w:val="000000"/>
        </w:rPr>
      </w:pPr>
      <w:r w:rsidRPr="00D06C63">
        <w:rPr>
          <w:snapToGrid w:val="0"/>
          <w:color w:val="000000"/>
        </w:rPr>
        <w:t>Форма для заполнения приложения по данным режимных наблюдений за уровнем и температурой подземных вод (заголовки столбцов таблицы)</w:t>
      </w:r>
    </w:p>
    <w:p w:rsidR="00D06C63" w:rsidRPr="00D06C63" w:rsidRDefault="00D06C63" w:rsidP="00D06C63">
      <w:pPr>
        <w:spacing w:line="192" w:lineRule="auto"/>
        <w:rPr>
          <w:snapToGrid w:val="0"/>
          <w:color w:val="000000"/>
        </w:rPr>
      </w:pPr>
    </w:p>
    <w:p w:rsidR="00D06C63" w:rsidRPr="00D06C63" w:rsidRDefault="00D06C63" w:rsidP="00D677E1">
      <w:pPr>
        <w:numPr>
          <w:ilvl w:val="0"/>
          <w:numId w:val="89"/>
        </w:numPr>
        <w:spacing w:line="192" w:lineRule="auto"/>
        <w:rPr>
          <w:snapToGrid w:val="0"/>
          <w:color w:val="000000"/>
        </w:rPr>
      </w:pPr>
      <w:r w:rsidRPr="00D06C63">
        <w:rPr>
          <w:snapToGrid w:val="0"/>
          <w:color w:val="000000"/>
        </w:rPr>
        <w:t xml:space="preserve">номер скважины, </w:t>
      </w:r>
    </w:p>
    <w:p w:rsidR="00D06C63" w:rsidRPr="00D06C63" w:rsidRDefault="00D06C63" w:rsidP="00D677E1">
      <w:pPr>
        <w:numPr>
          <w:ilvl w:val="0"/>
          <w:numId w:val="89"/>
        </w:numPr>
        <w:spacing w:line="192" w:lineRule="auto"/>
        <w:rPr>
          <w:snapToGrid w:val="0"/>
          <w:color w:val="000000"/>
        </w:rPr>
      </w:pPr>
      <w:r w:rsidRPr="00D06C63">
        <w:rPr>
          <w:snapToGrid w:val="0"/>
          <w:color w:val="000000"/>
        </w:rPr>
        <w:t xml:space="preserve">дата замера, </w:t>
      </w:r>
    </w:p>
    <w:p w:rsidR="00D06C63" w:rsidRPr="00D06C63" w:rsidRDefault="00D06C63" w:rsidP="00D677E1">
      <w:pPr>
        <w:numPr>
          <w:ilvl w:val="0"/>
          <w:numId w:val="89"/>
        </w:numPr>
        <w:spacing w:line="192" w:lineRule="auto"/>
        <w:rPr>
          <w:snapToGrid w:val="0"/>
          <w:color w:val="000000"/>
        </w:rPr>
      </w:pPr>
      <w:r w:rsidRPr="00D06C63">
        <w:rPr>
          <w:snapToGrid w:val="0"/>
          <w:color w:val="000000"/>
        </w:rPr>
        <w:t xml:space="preserve">наблюдаемый водоносный горизонт, </w:t>
      </w:r>
    </w:p>
    <w:p w:rsidR="00D06C63" w:rsidRPr="00D06C63" w:rsidRDefault="00D06C63" w:rsidP="00D677E1">
      <w:pPr>
        <w:numPr>
          <w:ilvl w:val="0"/>
          <w:numId w:val="89"/>
        </w:numPr>
        <w:spacing w:line="192" w:lineRule="auto"/>
        <w:rPr>
          <w:snapToGrid w:val="0"/>
          <w:color w:val="000000"/>
        </w:rPr>
      </w:pPr>
      <w:r w:rsidRPr="00D06C63">
        <w:rPr>
          <w:snapToGrid w:val="0"/>
          <w:color w:val="000000"/>
        </w:rPr>
        <w:t xml:space="preserve">глубина до уровня воды от верха трубы, </w:t>
      </w:r>
    </w:p>
    <w:p w:rsidR="00D06C63" w:rsidRPr="00D06C63" w:rsidRDefault="00D06C63" w:rsidP="00D677E1">
      <w:pPr>
        <w:numPr>
          <w:ilvl w:val="0"/>
          <w:numId w:val="89"/>
        </w:numPr>
        <w:spacing w:line="192" w:lineRule="auto"/>
        <w:rPr>
          <w:snapToGrid w:val="0"/>
          <w:color w:val="000000"/>
        </w:rPr>
      </w:pPr>
      <w:r w:rsidRPr="00D06C63">
        <w:rPr>
          <w:snapToGrid w:val="0"/>
          <w:color w:val="000000"/>
        </w:rPr>
        <w:t xml:space="preserve">высота оголовка, </w:t>
      </w:r>
    </w:p>
    <w:p w:rsidR="00D06C63" w:rsidRPr="00D06C63" w:rsidRDefault="00D06C63" w:rsidP="00D677E1">
      <w:pPr>
        <w:numPr>
          <w:ilvl w:val="0"/>
          <w:numId w:val="89"/>
        </w:numPr>
        <w:spacing w:line="192" w:lineRule="auto"/>
        <w:rPr>
          <w:snapToGrid w:val="0"/>
          <w:color w:val="000000"/>
        </w:rPr>
      </w:pPr>
      <w:proofErr w:type="spellStart"/>
      <w:r w:rsidRPr="00D06C63">
        <w:rPr>
          <w:snapToGrid w:val="0"/>
          <w:color w:val="000000"/>
        </w:rPr>
        <w:t>абс</w:t>
      </w:r>
      <w:proofErr w:type="spellEnd"/>
      <w:r w:rsidRPr="00D06C63">
        <w:rPr>
          <w:snapToGrid w:val="0"/>
          <w:color w:val="000000"/>
        </w:rPr>
        <w:t xml:space="preserve">. </w:t>
      </w:r>
      <w:proofErr w:type="spellStart"/>
      <w:r w:rsidRPr="00D06C63">
        <w:rPr>
          <w:snapToGrid w:val="0"/>
          <w:color w:val="000000"/>
        </w:rPr>
        <w:t>отм</w:t>
      </w:r>
      <w:proofErr w:type="spellEnd"/>
      <w:r w:rsidRPr="00D06C63">
        <w:rPr>
          <w:snapToGrid w:val="0"/>
          <w:color w:val="000000"/>
        </w:rPr>
        <w:t xml:space="preserve">. верха трубы, </w:t>
      </w:r>
    </w:p>
    <w:p w:rsidR="00D06C63" w:rsidRPr="00D06C63" w:rsidRDefault="00D06C63" w:rsidP="00D677E1">
      <w:pPr>
        <w:numPr>
          <w:ilvl w:val="0"/>
          <w:numId w:val="89"/>
        </w:numPr>
        <w:spacing w:line="192" w:lineRule="auto"/>
        <w:rPr>
          <w:snapToGrid w:val="0"/>
          <w:color w:val="000000"/>
        </w:rPr>
      </w:pPr>
      <w:proofErr w:type="spellStart"/>
      <w:r w:rsidRPr="00D06C63">
        <w:rPr>
          <w:snapToGrid w:val="0"/>
          <w:color w:val="000000"/>
        </w:rPr>
        <w:t>абс</w:t>
      </w:r>
      <w:proofErr w:type="spellEnd"/>
      <w:r w:rsidRPr="00D06C63">
        <w:rPr>
          <w:snapToGrid w:val="0"/>
          <w:color w:val="000000"/>
        </w:rPr>
        <w:t xml:space="preserve">. </w:t>
      </w:r>
      <w:proofErr w:type="spellStart"/>
      <w:r w:rsidRPr="00D06C63">
        <w:rPr>
          <w:snapToGrid w:val="0"/>
          <w:color w:val="000000"/>
        </w:rPr>
        <w:t>отм</w:t>
      </w:r>
      <w:proofErr w:type="spellEnd"/>
      <w:r w:rsidRPr="00D06C63">
        <w:rPr>
          <w:snapToGrid w:val="0"/>
          <w:color w:val="000000"/>
        </w:rPr>
        <w:t xml:space="preserve">. устья </w:t>
      </w:r>
      <w:proofErr w:type="spellStart"/>
      <w:r w:rsidRPr="00D06C63">
        <w:rPr>
          <w:snapToGrid w:val="0"/>
          <w:color w:val="000000"/>
        </w:rPr>
        <w:t>скв</w:t>
      </w:r>
      <w:proofErr w:type="spellEnd"/>
      <w:r w:rsidRPr="00D06C63">
        <w:rPr>
          <w:snapToGrid w:val="0"/>
          <w:color w:val="000000"/>
        </w:rPr>
        <w:t>.,</w:t>
      </w:r>
    </w:p>
    <w:p w:rsidR="00D06C63" w:rsidRPr="00D06C63" w:rsidRDefault="00D06C63" w:rsidP="00D677E1">
      <w:pPr>
        <w:numPr>
          <w:ilvl w:val="0"/>
          <w:numId w:val="89"/>
        </w:numPr>
        <w:spacing w:line="192" w:lineRule="auto"/>
        <w:rPr>
          <w:snapToGrid w:val="0"/>
          <w:color w:val="000000"/>
        </w:rPr>
      </w:pPr>
      <w:proofErr w:type="spellStart"/>
      <w:r w:rsidRPr="00D06C63">
        <w:rPr>
          <w:snapToGrid w:val="0"/>
          <w:color w:val="000000"/>
        </w:rPr>
        <w:t>абс</w:t>
      </w:r>
      <w:proofErr w:type="spellEnd"/>
      <w:r w:rsidRPr="00D06C63">
        <w:rPr>
          <w:snapToGrid w:val="0"/>
          <w:color w:val="000000"/>
        </w:rPr>
        <w:t xml:space="preserve">. </w:t>
      </w:r>
      <w:proofErr w:type="spellStart"/>
      <w:r w:rsidRPr="00D06C63">
        <w:rPr>
          <w:snapToGrid w:val="0"/>
          <w:color w:val="000000"/>
        </w:rPr>
        <w:t>отм</w:t>
      </w:r>
      <w:proofErr w:type="spellEnd"/>
      <w:r w:rsidRPr="00D06C63">
        <w:rPr>
          <w:snapToGrid w:val="0"/>
          <w:color w:val="000000"/>
        </w:rPr>
        <w:t xml:space="preserve">. уровня воды, </w:t>
      </w:r>
    </w:p>
    <w:p w:rsidR="00D06C63" w:rsidRPr="00D06C63" w:rsidRDefault="00D06C63" w:rsidP="00D677E1">
      <w:pPr>
        <w:numPr>
          <w:ilvl w:val="0"/>
          <w:numId w:val="89"/>
        </w:numPr>
        <w:spacing w:line="192" w:lineRule="auto"/>
        <w:rPr>
          <w:snapToGrid w:val="0"/>
          <w:color w:val="000000"/>
        </w:rPr>
      </w:pPr>
      <w:r w:rsidRPr="00D06C63">
        <w:rPr>
          <w:snapToGrid w:val="0"/>
          <w:color w:val="000000"/>
        </w:rPr>
        <w:t xml:space="preserve">глубина воды от устья скважины, </w:t>
      </w:r>
    </w:p>
    <w:p w:rsidR="00D06C63" w:rsidRPr="00D06C63" w:rsidRDefault="00D06C63" w:rsidP="00D677E1">
      <w:pPr>
        <w:numPr>
          <w:ilvl w:val="0"/>
          <w:numId w:val="89"/>
        </w:numPr>
        <w:spacing w:line="192" w:lineRule="auto"/>
        <w:rPr>
          <w:snapToGrid w:val="0"/>
          <w:color w:val="000000"/>
        </w:rPr>
      </w:pPr>
      <w:r w:rsidRPr="00D06C63">
        <w:rPr>
          <w:snapToGrid w:val="0"/>
          <w:color w:val="000000"/>
        </w:rPr>
        <w:t>температура подземных вод в интервале установки фильтра,</w:t>
      </w:r>
    </w:p>
    <w:p w:rsidR="00D06C63" w:rsidRPr="00D06C63" w:rsidRDefault="00D06C63" w:rsidP="00D677E1">
      <w:pPr>
        <w:numPr>
          <w:ilvl w:val="0"/>
          <w:numId w:val="89"/>
        </w:numPr>
        <w:spacing w:line="192" w:lineRule="auto"/>
        <w:rPr>
          <w:snapToGrid w:val="0"/>
          <w:color w:val="000000"/>
        </w:rPr>
      </w:pPr>
      <w:r w:rsidRPr="00D06C63">
        <w:rPr>
          <w:snapToGrid w:val="0"/>
          <w:color w:val="000000"/>
        </w:rPr>
        <w:t xml:space="preserve">температура подземных вод на глубине 1 м от поверхности воды </w:t>
      </w:r>
    </w:p>
    <w:p w:rsidR="00D06C63" w:rsidRPr="00D06C63" w:rsidRDefault="00D06C63" w:rsidP="00D06C63">
      <w:pPr>
        <w:spacing w:line="192" w:lineRule="auto"/>
        <w:rPr>
          <w:snapToGrid w:val="0"/>
          <w:color w:val="000000"/>
        </w:rPr>
      </w:pPr>
    </w:p>
    <w:p w:rsidR="00D06C63" w:rsidRPr="00D06C63" w:rsidRDefault="00D06C63" w:rsidP="00D677E1">
      <w:pPr>
        <w:numPr>
          <w:ilvl w:val="0"/>
          <w:numId w:val="88"/>
        </w:numPr>
        <w:spacing w:line="192" w:lineRule="auto"/>
        <w:rPr>
          <w:snapToGrid w:val="0"/>
          <w:color w:val="000000"/>
        </w:rPr>
      </w:pPr>
      <w:r w:rsidRPr="00D06C63">
        <w:rPr>
          <w:snapToGrid w:val="0"/>
          <w:color w:val="000000"/>
        </w:rPr>
        <w:t>Форма для заполнения приложения по данным режимных наблюдений за химическим составом подземных вод (заголовки столбцов таблицы)</w:t>
      </w:r>
    </w:p>
    <w:p w:rsidR="00D06C63" w:rsidRPr="00D06C63" w:rsidRDefault="00D06C63" w:rsidP="00D06C63">
      <w:pPr>
        <w:spacing w:line="192" w:lineRule="auto"/>
        <w:rPr>
          <w:snapToGrid w:val="0"/>
          <w:color w:val="000000"/>
        </w:rPr>
      </w:pPr>
    </w:p>
    <w:tbl>
      <w:tblPr>
        <w:tblW w:w="0" w:type="auto"/>
        <w:tblLook w:val="04A0"/>
      </w:tblPr>
      <w:tblGrid>
        <w:gridCol w:w="4814"/>
        <w:gridCol w:w="4815"/>
      </w:tblGrid>
      <w:tr w:rsidR="00D06C63" w:rsidRPr="00D06C63" w:rsidTr="00D06C63">
        <w:tc>
          <w:tcPr>
            <w:tcW w:w="4814" w:type="dxa"/>
          </w:tcPr>
          <w:p w:rsidR="00D06C63" w:rsidRPr="00D06C63" w:rsidRDefault="00D06C63" w:rsidP="00D677E1">
            <w:pPr>
              <w:numPr>
                <w:ilvl w:val="0"/>
                <w:numId w:val="91"/>
              </w:numPr>
              <w:spacing w:line="192" w:lineRule="auto"/>
              <w:rPr>
                <w:snapToGrid w:val="0"/>
                <w:color w:val="000000"/>
              </w:rPr>
            </w:pPr>
            <w:r w:rsidRPr="00D06C63">
              <w:rPr>
                <w:snapToGrid w:val="0"/>
                <w:color w:val="000000"/>
              </w:rPr>
              <w:t xml:space="preserve">номер скважины, </w:t>
            </w:r>
          </w:p>
          <w:p w:rsidR="00D06C63" w:rsidRPr="00D06C63" w:rsidRDefault="00D06C63" w:rsidP="00D677E1">
            <w:pPr>
              <w:numPr>
                <w:ilvl w:val="0"/>
                <w:numId w:val="91"/>
              </w:numPr>
              <w:spacing w:line="192" w:lineRule="auto"/>
              <w:rPr>
                <w:snapToGrid w:val="0"/>
                <w:color w:val="000000"/>
              </w:rPr>
            </w:pPr>
            <w:r w:rsidRPr="00D06C63">
              <w:rPr>
                <w:snapToGrid w:val="0"/>
                <w:color w:val="000000"/>
              </w:rPr>
              <w:t xml:space="preserve">дата отбора, </w:t>
            </w:r>
          </w:p>
          <w:p w:rsidR="00D06C63" w:rsidRPr="00D06C63" w:rsidRDefault="00D06C63" w:rsidP="00D677E1">
            <w:pPr>
              <w:numPr>
                <w:ilvl w:val="0"/>
                <w:numId w:val="91"/>
              </w:numPr>
              <w:spacing w:line="192" w:lineRule="auto"/>
              <w:rPr>
                <w:snapToGrid w:val="0"/>
                <w:color w:val="000000"/>
              </w:rPr>
            </w:pPr>
            <w:r w:rsidRPr="00D06C63">
              <w:rPr>
                <w:snapToGrid w:val="0"/>
                <w:color w:val="000000"/>
              </w:rPr>
              <w:t>глубина отбора,</w:t>
            </w:r>
          </w:p>
          <w:p w:rsidR="00D06C63" w:rsidRPr="00D06C63" w:rsidRDefault="00D06C63" w:rsidP="00D677E1">
            <w:pPr>
              <w:numPr>
                <w:ilvl w:val="0"/>
                <w:numId w:val="91"/>
              </w:numPr>
              <w:spacing w:line="192" w:lineRule="auto"/>
              <w:rPr>
                <w:snapToGrid w:val="0"/>
                <w:color w:val="000000"/>
              </w:rPr>
            </w:pPr>
            <w:r w:rsidRPr="00D06C63">
              <w:rPr>
                <w:snapToGrid w:val="0"/>
                <w:color w:val="000000"/>
              </w:rPr>
              <w:t xml:space="preserve">наблюдаемый водоносный горизонт, </w:t>
            </w:r>
          </w:p>
          <w:p w:rsidR="00D06C63" w:rsidRPr="00D06C63" w:rsidRDefault="00D06C63" w:rsidP="00D677E1">
            <w:pPr>
              <w:numPr>
                <w:ilvl w:val="0"/>
                <w:numId w:val="91"/>
              </w:numPr>
              <w:spacing w:line="192" w:lineRule="auto"/>
              <w:rPr>
                <w:snapToGrid w:val="0"/>
                <w:color w:val="000000"/>
              </w:rPr>
            </w:pPr>
            <w:proofErr w:type="spellStart"/>
            <w:r w:rsidRPr="00D06C63">
              <w:rPr>
                <w:snapToGrid w:val="0"/>
                <w:color w:val="000000"/>
              </w:rPr>
              <w:t>рН</w:t>
            </w:r>
            <w:proofErr w:type="spellEnd"/>
            <w:r w:rsidRPr="00D06C63">
              <w:rPr>
                <w:snapToGrid w:val="0"/>
                <w:color w:val="000000"/>
              </w:rPr>
              <w:t xml:space="preserve">, </w:t>
            </w:r>
          </w:p>
          <w:p w:rsidR="00D06C63" w:rsidRPr="00D06C63" w:rsidRDefault="00D06C63" w:rsidP="00D677E1">
            <w:pPr>
              <w:numPr>
                <w:ilvl w:val="0"/>
                <w:numId w:val="91"/>
              </w:numPr>
              <w:spacing w:line="192" w:lineRule="auto"/>
              <w:rPr>
                <w:snapToGrid w:val="0"/>
                <w:color w:val="000000"/>
              </w:rPr>
            </w:pPr>
            <w:r w:rsidRPr="00D06C63">
              <w:rPr>
                <w:snapToGrid w:val="0"/>
                <w:color w:val="000000"/>
              </w:rPr>
              <w:t>СО</w:t>
            </w:r>
            <w:r w:rsidRPr="00D06C63">
              <w:rPr>
                <w:snapToGrid w:val="0"/>
                <w:color w:val="000000"/>
                <w:vertAlign w:val="subscript"/>
              </w:rPr>
              <w:t>2</w:t>
            </w:r>
            <w:r w:rsidRPr="00D06C63">
              <w:rPr>
                <w:snapToGrid w:val="0"/>
                <w:color w:val="000000"/>
              </w:rPr>
              <w:t xml:space="preserve"> </w:t>
            </w:r>
            <w:proofErr w:type="spellStart"/>
            <w:proofErr w:type="gramStart"/>
            <w:r w:rsidRPr="00D06C63">
              <w:rPr>
                <w:snapToGrid w:val="0"/>
                <w:color w:val="000000"/>
              </w:rPr>
              <w:t>св</w:t>
            </w:r>
            <w:proofErr w:type="spellEnd"/>
            <w:proofErr w:type="gramEnd"/>
          </w:p>
          <w:p w:rsidR="00D06C63" w:rsidRPr="00D06C63" w:rsidRDefault="00D06C63" w:rsidP="00D677E1">
            <w:pPr>
              <w:numPr>
                <w:ilvl w:val="0"/>
                <w:numId w:val="91"/>
              </w:numPr>
              <w:spacing w:line="192" w:lineRule="auto"/>
              <w:rPr>
                <w:snapToGrid w:val="0"/>
                <w:color w:val="000000"/>
              </w:rPr>
            </w:pPr>
            <w:r w:rsidRPr="00D06C63">
              <w:rPr>
                <w:snapToGrid w:val="0"/>
                <w:color w:val="000000"/>
              </w:rPr>
              <w:t>СО</w:t>
            </w:r>
            <w:proofErr w:type="gramStart"/>
            <w:r w:rsidRPr="00D06C63">
              <w:rPr>
                <w:snapToGrid w:val="0"/>
                <w:color w:val="000000"/>
                <w:vertAlign w:val="subscript"/>
              </w:rPr>
              <w:t>2</w:t>
            </w:r>
            <w:proofErr w:type="gramEnd"/>
            <w:r w:rsidRPr="00D06C63">
              <w:rPr>
                <w:snapToGrid w:val="0"/>
                <w:color w:val="000000"/>
              </w:rPr>
              <w:t xml:space="preserve"> </w:t>
            </w:r>
            <w:proofErr w:type="spellStart"/>
            <w:r w:rsidRPr="00D06C63">
              <w:rPr>
                <w:snapToGrid w:val="0"/>
                <w:color w:val="000000"/>
              </w:rPr>
              <w:t>агр</w:t>
            </w:r>
            <w:proofErr w:type="spellEnd"/>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H</w:t>
            </w:r>
            <w:r w:rsidRPr="00D06C63">
              <w:rPr>
                <w:snapToGrid w:val="0"/>
                <w:color w:val="000000"/>
                <w:vertAlign w:val="subscript"/>
              </w:rPr>
              <w:t>2</w:t>
            </w:r>
            <w:r w:rsidRPr="00D06C63">
              <w:rPr>
                <w:snapToGrid w:val="0"/>
                <w:color w:val="000000"/>
                <w:lang w:val="en-US"/>
              </w:rPr>
              <w:t>S</w:t>
            </w:r>
          </w:p>
          <w:p w:rsidR="00D06C63" w:rsidRPr="00D06C63" w:rsidRDefault="00D06C63" w:rsidP="00D677E1">
            <w:pPr>
              <w:numPr>
                <w:ilvl w:val="0"/>
                <w:numId w:val="91"/>
              </w:numPr>
              <w:spacing w:line="192" w:lineRule="auto"/>
              <w:rPr>
                <w:snapToGrid w:val="0"/>
                <w:color w:val="000000"/>
              </w:rPr>
            </w:pPr>
            <w:r w:rsidRPr="00D06C63">
              <w:rPr>
                <w:snapToGrid w:val="0"/>
                <w:color w:val="000000"/>
              </w:rPr>
              <w:t>гумус</w:t>
            </w:r>
          </w:p>
          <w:p w:rsidR="00D06C63" w:rsidRPr="00D06C63" w:rsidRDefault="00D06C63" w:rsidP="00D677E1">
            <w:pPr>
              <w:numPr>
                <w:ilvl w:val="0"/>
                <w:numId w:val="91"/>
              </w:numPr>
              <w:spacing w:line="192" w:lineRule="auto"/>
              <w:rPr>
                <w:snapToGrid w:val="0"/>
                <w:color w:val="000000"/>
              </w:rPr>
            </w:pPr>
            <w:r w:rsidRPr="00D06C63">
              <w:rPr>
                <w:snapToGrid w:val="0"/>
                <w:color w:val="000000"/>
              </w:rPr>
              <w:t>минерализация</w:t>
            </w:r>
          </w:p>
          <w:p w:rsidR="00D06C63" w:rsidRPr="00D06C63" w:rsidRDefault="00D06C63" w:rsidP="00D677E1">
            <w:pPr>
              <w:numPr>
                <w:ilvl w:val="0"/>
                <w:numId w:val="91"/>
              </w:numPr>
              <w:spacing w:line="192" w:lineRule="auto"/>
              <w:rPr>
                <w:snapToGrid w:val="0"/>
                <w:color w:val="000000"/>
              </w:rPr>
            </w:pPr>
            <w:r w:rsidRPr="00D06C63">
              <w:rPr>
                <w:snapToGrid w:val="0"/>
                <w:color w:val="000000"/>
              </w:rPr>
              <w:t>сухой остаток</w:t>
            </w:r>
          </w:p>
          <w:p w:rsidR="00D06C63" w:rsidRPr="00D06C63" w:rsidRDefault="00D06C63" w:rsidP="00D677E1">
            <w:pPr>
              <w:numPr>
                <w:ilvl w:val="0"/>
                <w:numId w:val="91"/>
              </w:numPr>
              <w:spacing w:line="192" w:lineRule="auto"/>
              <w:rPr>
                <w:snapToGrid w:val="0"/>
                <w:color w:val="000000"/>
              </w:rPr>
            </w:pPr>
            <w:r w:rsidRPr="00D06C63">
              <w:rPr>
                <w:snapToGrid w:val="0"/>
                <w:color w:val="000000"/>
              </w:rPr>
              <w:t>НСО</w:t>
            </w:r>
            <w:r w:rsidRPr="00D06C63">
              <w:rPr>
                <w:snapToGrid w:val="0"/>
                <w:color w:val="000000"/>
                <w:vertAlign w:val="subscript"/>
              </w:rPr>
              <w:t>3</w:t>
            </w:r>
            <w:r w:rsidRPr="00D06C63">
              <w:rPr>
                <w:snapToGrid w:val="0"/>
                <w:color w:val="000000"/>
              </w:rPr>
              <w:t xml:space="preserve"> мг/л</w:t>
            </w:r>
          </w:p>
          <w:p w:rsidR="00D06C63" w:rsidRPr="00D06C63" w:rsidRDefault="00D06C63" w:rsidP="00D677E1">
            <w:pPr>
              <w:numPr>
                <w:ilvl w:val="0"/>
                <w:numId w:val="91"/>
              </w:numPr>
              <w:spacing w:line="192" w:lineRule="auto"/>
              <w:rPr>
                <w:snapToGrid w:val="0"/>
                <w:color w:val="000000"/>
              </w:rPr>
            </w:pPr>
            <w:r w:rsidRPr="00D06C63">
              <w:rPr>
                <w:snapToGrid w:val="0"/>
                <w:color w:val="000000"/>
              </w:rPr>
              <w:t>НСО</w:t>
            </w:r>
            <w:r w:rsidRPr="00D06C63">
              <w:rPr>
                <w:snapToGrid w:val="0"/>
                <w:color w:val="000000"/>
                <w:vertAlign w:val="subscript"/>
              </w:rPr>
              <w:t>3</w:t>
            </w:r>
            <w:r w:rsidRPr="00D06C63">
              <w:rPr>
                <w:snapToGrid w:val="0"/>
                <w:color w:val="000000"/>
              </w:rPr>
              <w:t xml:space="preserve"> </w:t>
            </w:r>
            <w:proofErr w:type="spellStart"/>
            <w:r w:rsidRPr="00D06C63">
              <w:rPr>
                <w:snapToGrid w:val="0"/>
                <w:color w:val="000000"/>
              </w:rPr>
              <w:t>мг-экв</w:t>
            </w:r>
            <w:proofErr w:type="spellEnd"/>
            <w:r w:rsidRPr="00D06C63">
              <w:rPr>
                <w:snapToGrid w:val="0"/>
                <w:color w:val="000000"/>
              </w:rPr>
              <w:t>/л</w:t>
            </w:r>
          </w:p>
          <w:p w:rsidR="00D06C63" w:rsidRPr="00D06C63" w:rsidRDefault="00D06C63" w:rsidP="00D677E1">
            <w:pPr>
              <w:numPr>
                <w:ilvl w:val="0"/>
                <w:numId w:val="91"/>
              </w:numPr>
              <w:spacing w:line="192" w:lineRule="auto"/>
              <w:rPr>
                <w:snapToGrid w:val="0"/>
                <w:color w:val="000000"/>
              </w:rPr>
            </w:pPr>
            <w:r w:rsidRPr="00D06C63">
              <w:rPr>
                <w:snapToGrid w:val="0"/>
                <w:color w:val="000000"/>
              </w:rPr>
              <w:t>НСО</w:t>
            </w:r>
            <w:r w:rsidRPr="00D06C63">
              <w:rPr>
                <w:snapToGrid w:val="0"/>
                <w:color w:val="000000"/>
                <w:vertAlign w:val="subscript"/>
              </w:rPr>
              <w:t>3</w:t>
            </w:r>
            <w:r w:rsidRPr="00D06C63">
              <w:rPr>
                <w:snapToGrid w:val="0"/>
                <w:color w:val="000000"/>
              </w:rPr>
              <w:t xml:space="preserve"> </w:t>
            </w:r>
            <w:r w:rsidRPr="00D06C63">
              <w:rPr>
                <w:snapToGrid w:val="0"/>
                <w:color w:val="000000"/>
                <w:lang w:val="en-US"/>
              </w:rPr>
              <w:t>%</w:t>
            </w:r>
          </w:p>
          <w:p w:rsidR="00D06C63" w:rsidRPr="00D06C63" w:rsidRDefault="00D06C63" w:rsidP="00D677E1">
            <w:pPr>
              <w:numPr>
                <w:ilvl w:val="0"/>
                <w:numId w:val="91"/>
              </w:numPr>
              <w:spacing w:line="192" w:lineRule="auto"/>
              <w:rPr>
                <w:snapToGrid w:val="0"/>
                <w:color w:val="000000"/>
              </w:rPr>
            </w:pPr>
            <w:proofErr w:type="spellStart"/>
            <w:r w:rsidRPr="00D06C63">
              <w:rPr>
                <w:snapToGrid w:val="0"/>
                <w:color w:val="000000"/>
                <w:lang w:val="en-US"/>
              </w:rPr>
              <w:t>Cl</w:t>
            </w:r>
            <w:proofErr w:type="spellEnd"/>
            <w:r w:rsidRPr="00D06C63">
              <w:rPr>
                <w:snapToGrid w:val="0"/>
                <w:color w:val="000000"/>
              </w:rPr>
              <w:t xml:space="preserve"> мг/л</w:t>
            </w:r>
          </w:p>
          <w:p w:rsidR="00D06C63" w:rsidRPr="00D06C63" w:rsidRDefault="00D06C63" w:rsidP="00D677E1">
            <w:pPr>
              <w:numPr>
                <w:ilvl w:val="0"/>
                <w:numId w:val="91"/>
              </w:numPr>
              <w:spacing w:line="192" w:lineRule="auto"/>
              <w:rPr>
                <w:snapToGrid w:val="0"/>
                <w:color w:val="000000"/>
              </w:rPr>
            </w:pPr>
            <w:proofErr w:type="spellStart"/>
            <w:r w:rsidRPr="00D06C63">
              <w:rPr>
                <w:snapToGrid w:val="0"/>
                <w:color w:val="000000"/>
                <w:lang w:val="en-US"/>
              </w:rPr>
              <w:t>Cl</w:t>
            </w:r>
            <w:proofErr w:type="spellEnd"/>
            <w:r w:rsidRPr="00D06C63">
              <w:rPr>
                <w:snapToGrid w:val="0"/>
                <w:color w:val="000000"/>
              </w:rPr>
              <w:t xml:space="preserve"> </w:t>
            </w:r>
            <w:proofErr w:type="spellStart"/>
            <w:r w:rsidRPr="00D06C63">
              <w:rPr>
                <w:snapToGrid w:val="0"/>
                <w:color w:val="000000"/>
              </w:rPr>
              <w:t>мг-экв</w:t>
            </w:r>
            <w:proofErr w:type="spellEnd"/>
            <w:r w:rsidRPr="00D06C63">
              <w:rPr>
                <w:snapToGrid w:val="0"/>
                <w:color w:val="000000"/>
              </w:rPr>
              <w:t>/л</w:t>
            </w:r>
          </w:p>
          <w:p w:rsidR="00D06C63" w:rsidRPr="00D06C63" w:rsidRDefault="00D06C63" w:rsidP="00D677E1">
            <w:pPr>
              <w:numPr>
                <w:ilvl w:val="0"/>
                <w:numId w:val="91"/>
              </w:numPr>
              <w:spacing w:line="192" w:lineRule="auto"/>
              <w:rPr>
                <w:snapToGrid w:val="0"/>
                <w:color w:val="000000"/>
              </w:rPr>
            </w:pPr>
            <w:proofErr w:type="spellStart"/>
            <w:r w:rsidRPr="00D06C63">
              <w:rPr>
                <w:snapToGrid w:val="0"/>
                <w:color w:val="000000"/>
                <w:lang w:val="en-US"/>
              </w:rPr>
              <w:t>Cl</w:t>
            </w:r>
            <w:proofErr w:type="spellEnd"/>
            <w:r w:rsidRPr="00D06C63">
              <w:rPr>
                <w:snapToGrid w:val="0"/>
                <w:color w:val="000000"/>
              </w:rPr>
              <w:t xml:space="preserve"> </w:t>
            </w:r>
            <w:r w:rsidRPr="00D06C63">
              <w:rPr>
                <w:snapToGrid w:val="0"/>
                <w:color w:val="000000"/>
                <w:lang w:val="en-US"/>
              </w:rPr>
              <w:t>%</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SO</w:t>
            </w:r>
            <w:r w:rsidRPr="00D06C63">
              <w:rPr>
                <w:snapToGrid w:val="0"/>
                <w:color w:val="000000"/>
                <w:vertAlign w:val="subscript"/>
                <w:lang w:val="en-US"/>
              </w:rPr>
              <w:t>4</w:t>
            </w:r>
            <w:r w:rsidRPr="00D06C63">
              <w:rPr>
                <w:snapToGrid w:val="0"/>
                <w:color w:val="000000"/>
              </w:rPr>
              <w:t xml:space="preserve"> мг/л</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SO</w:t>
            </w:r>
            <w:r w:rsidRPr="00D06C63">
              <w:rPr>
                <w:snapToGrid w:val="0"/>
                <w:color w:val="000000"/>
                <w:vertAlign w:val="subscript"/>
                <w:lang w:val="en-US"/>
              </w:rPr>
              <w:t>4</w:t>
            </w:r>
            <w:r w:rsidRPr="00D06C63">
              <w:rPr>
                <w:snapToGrid w:val="0"/>
                <w:color w:val="000000"/>
              </w:rPr>
              <w:t xml:space="preserve"> </w:t>
            </w:r>
            <w:proofErr w:type="spellStart"/>
            <w:r w:rsidRPr="00D06C63">
              <w:rPr>
                <w:snapToGrid w:val="0"/>
                <w:color w:val="000000"/>
              </w:rPr>
              <w:t>мг-экв</w:t>
            </w:r>
            <w:proofErr w:type="spellEnd"/>
            <w:r w:rsidRPr="00D06C63">
              <w:rPr>
                <w:snapToGrid w:val="0"/>
                <w:color w:val="000000"/>
              </w:rPr>
              <w:t>/л</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SO</w:t>
            </w:r>
            <w:r w:rsidRPr="00D06C63">
              <w:rPr>
                <w:snapToGrid w:val="0"/>
                <w:color w:val="000000"/>
                <w:vertAlign w:val="subscript"/>
                <w:lang w:val="en-US"/>
              </w:rPr>
              <w:t>4</w:t>
            </w:r>
            <w:r w:rsidRPr="00D06C63">
              <w:rPr>
                <w:snapToGrid w:val="0"/>
                <w:color w:val="000000"/>
              </w:rPr>
              <w:t xml:space="preserve"> </w:t>
            </w:r>
            <w:r w:rsidRPr="00D06C63">
              <w:rPr>
                <w:snapToGrid w:val="0"/>
                <w:color w:val="000000"/>
                <w:lang w:val="en-US"/>
              </w:rPr>
              <w:t>%</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Ca</w:t>
            </w:r>
            <w:r w:rsidRPr="00D06C63">
              <w:rPr>
                <w:snapToGrid w:val="0"/>
                <w:color w:val="000000"/>
              </w:rPr>
              <w:t xml:space="preserve"> мг/л</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Ca</w:t>
            </w:r>
            <w:r w:rsidRPr="00D06C63">
              <w:rPr>
                <w:snapToGrid w:val="0"/>
                <w:color w:val="000000"/>
              </w:rPr>
              <w:t xml:space="preserve"> </w:t>
            </w:r>
            <w:proofErr w:type="spellStart"/>
            <w:r w:rsidRPr="00D06C63">
              <w:rPr>
                <w:snapToGrid w:val="0"/>
                <w:color w:val="000000"/>
              </w:rPr>
              <w:t>мг-экв</w:t>
            </w:r>
            <w:proofErr w:type="spellEnd"/>
            <w:r w:rsidRPr="00D06C63">
              <w:rPr>
                <w:snapToGrid w:val="0"/>
                <w:color w:val="000000"/>
              </w:rPr>
              <w:t>/л</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Ca %</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Mg</w:t>
            </w:r>
            <w:r w:rsidRPr="00D06C63">
              <w:rPr>
                <w:snapToGrid w:val="0"/>
                <w:color w:val="000000"/>
              </w:rPr>
              <w:t xml:space="preserve"> мг/л</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Mg</w:t>
            </w:r>
            <w:r w:rsidRPr="00D06C63">
              <w:rPr>
                <w:snapToGrid w:val="0"/>
                <w:color w:val="000000"/>
              </w:rPr>
              <w:t xml:space="preserve"> </w:t>
            </w:r>
            <w:proofErr w:type="spellStart"/>
            <w:r w:rsidRPr="00D06C63">
              <w:rPr>
                <w:snapToGrid w:val="0"/>
                <w:color w:val="000000"/>
              </w:rPr>
              <w:t>мг-экв</w:t>
            </w:r>
            <w:proofErr w:type="spellEnd"/>
            <w:r w:rsidRPr="00D06C63">
              <w:rPr>
                <w:snapToGrid w:val="0"/>
                <w:color w:val="000000"/>
              </w:rPr>
              <w:t>/л</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Mg</w:t>
            </w:r>
            <w:r w:rsidRPr="00D06C63">
              <w:rPr>
                <w:snapToGrid w:val="0"/>
                <w:color w:val="000000"/>
              </w:rPr>
              <w:t xml:space="preserve"> </w:t>
            </w:r>
            <w:r w:rsidRPr="00D06C63">
              <w:rPr>
                <w:snapToGrid w:val="0"/>
                <w:color w:val="000000"/>
                <w:lang w:val="en-US"/>
              </w:rPr>
              <w:t>%</w:t>
            </w:r>
          </w:p>
          <w:p w:rsidR="00D06C63" w:rsidRPr="00D06C63" w:rsidRDefault="00D06C63" w:rsidP="00D677E1">
            <w:pPr>
              <w:numPr>
                <w:ilvl w:val="0"/>
                <w:numId w:val="91"/>
              </w:numPr>
              <w:spacing w:line="192" w:lineRule="auto"/>
              <w:rPr>
                <w:snapToGrid w:val="0"/>
                <w:color w:val="000000"/>
              </w:rPr>
            </w:pPr>
            <w:proofErr w:type="spellStart"/>
            <w:r w:rsidRPr="00D06C63">
              <w:rPr>
                <w:snapToGrid w:val="0"/>
                <w:color w:val="000000"/>
                <w:lang w:val="en-US"/>
              </w:rPr>
              <w:t>Na+K</w:t>
            </w:r>
            <w:proofErr w:type="spellEnd"/>
            <w:r w:rsidRPr="00D06C63">
              <w:rPr>
                <w:snapToGrid w:val="0"/>
                <w:color w:val="000000"/>
              </w:rPr>
              <w:t xml:space="preserve"> мг/л</w:t>
            </w:r>
          </w:p>
          <w:p w:rsidR="00D06C63" w:rsidRPr="00D06C63" w:rsidRDefault="00D06C63" w:rsidP="00D677E1">
            <w:pPr>
              <w:numPr>
                <w:ilvl w:val="0"/>
                <w:numId w:val="91"/>
              </w:numPr>
              <w:spacing w:line="192" w:lineRule="auto"/>
              <w:rPr>
                <w:snapToGrid w:val="0"/>
                <w:color w:val="000000"/>
              </w:rPr>
            </w:pPr>
            <w:proofErr w:type="spellStart"/>
            <w:r w:rsidRPr="00D06C63">
              <w:rPr>
                <w:snapToGrid w:val="0"/>
                <w:color w:val="000000"/>
                <w:lang w:val="en-US"/>
              </w:rPr>
              <w:t>Na+K</w:t>
            </w:r>
            <w:proofErr w:type="spellEnd"/>
            <w:r w:rsidRPr="00D06C63">
              <w:rPr>
                <w:snapToGrid w:val="0"/>
                <w:color w:val="000000"/>
              </w:rPr>
              <w:t xml:space="preserve"> </w:t>
            </w:r>
            <w:proofErr w:type="spellStart"/>
            <w:r w:rsidRPr="00D06C63">
              <w:rPr>
                <w:snapToGrid w:val="0"/>
                <w:color w:val="000000"/>
              </w:rPr>
              <w:t>мг-экв</w:t>
            </w:r>
            <w:proofErr w:type="spellEnd"/>
            <w:r w:rsidRPr="00D06C63">
              <w:rPr>
                <w:snapToGrid w:val="0"/>
                <w:color w:val="000000"/>
              </w:rPr>
              <w:t>/л</w:t>
            </w:r>
          </w:p>
          <w:p w:rsidR="00D06C63" w:rsidRPr="00D06C63" w:rsidRDefault="00D06C63" w:rsidP="00D677E1">
            <w:pPr>
              <w:numPr>
                <w:ilvl w:val="0"/>
                <w:numId w:val="91"/>
              </w:numPr>
              <w:spacing w:line="192" w:lineRule="auto"/>
              <w:rPr>
                <w:snapToGrid w:val="0"/>
                <w:color w:val="000000"/>
              </w:rPr>
            </w:pPr>
            <w:proofErr w:type="spellStart"/>
            <w:r w:rsidRPr="00D06C63">
              <w:rPr>
                <w:snapToGrid w:val="0"/>
                <w:color w:val="000000"/>
                <w:lang w:val="en-US"/>
              </w:rPr>
              <w:t>Na+K</w:t>
            </w:r>
            <w:proofErr w:type="spellEnd"/>
            <w:r w:rsidRPr="00D06C63">
              <w:rPr>
                <w:snapToGrid w:val="0"/>
                <w:color w:val="000000"/>
              </w:rPr>
              <w:t xml:space="preserve"> </w:t>
            </w:r>
            <w:r w:rsidRPr="00D06C63">
              <w:rPr>
                <w:snapToGrid w:val="0"/>
                <w:color w:val="000000"/>
                <w:lang w:val="en-US"/>
              </w:rPr>
              <w:t>%</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NO</w:t>
            </w:r>
            <w:r w:rsidRPr="00D06C63">
              <w:rPr>
                <w:snapToGrid w:val="0"/>
                <w:color w:val="000000"/>
                <w:vertAlign w:val="subscript"/>
                <w:lang w:val="en-US"/>
              </w:rPr>
              <w:t>3</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NO</w:t>
            </w:r>
            <w:r w:rsidRPr="00D06C63">
              <w:rPr>
                <w:snapToGrid w:val="0"/>
                <w:color w:val="000000"/>
                <w:vertAlign w:val="subscript"/>
                <w:lang w:val="en-US"/>
              </w:rPr>
              <w:t>2</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NH</w:t>
            </w:r>
            <w:r w:rsidRPr="00D06C63">
              <w:rPr>
                <w:snapToGrid w:val="0"/>
                <w:color w:val="000000"/>
                <w:vertAlign w:val="subscript"/>
                <w:lang w:val="en-US"/>
              </w:rPr>
              <w:t>4</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 xml:space="preserve">N </w:t>
            </w:r>
            <w:r w:rsidRPr="00D06C63">
              <w:rPr>
                <w:snapToGrid w:val="0"/>
                <w:color w:val="000000"/>
                <w:vertAlign w:val="subscript"/>
              </w:rPr>
              <w:t>общ</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 xml:space="preserve">Fe </w:t>
            </w:r>
            <w:r w:rsidRPr="00D06C63">
              <w:rPr>
                <w:snapToGrid w:val="0"/>
                <w:color w:val="000000"/>
                <w:vertAlign w:val="subscript"/>
              </w:rPr>
              <w:t>общ</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Fe</w:t>
            </w:r>
            <w:r w:rsidRPr="00D06C63">
              <w:rPr>
                <w:snapToGrid w:val="0"/>
                <w:color w:val="000000"/>
                <w:vertAlign w:val="superscript"/>
                <w:lang w:val="en-US"/>
              </w:rPr>
              <w:t>3+</w:t>
            </w:r>
          </w:p>
        </w:tc>
        <w:tc>
          <w:tcPr>
            <w:tcW w:w="4815" w:type="dxa"/>
          </w:tcPr>
          <w:p w:rsidR="00D06C63" w:rsidRPr="00D06C63" w:rsidRDefault="00D06C63" w:rsidP="00D677E1">
            <w:pPr>
              <w:numPr>
                <w:ilvl w:val="0"/>
                <w:numId w:val="91"/>
              </w:numPr>
              <w:spacing w:line="192" w:lineRule="auto"/>
              <w:rPr>
                <w:snapToGrid w:val="0"/>
                <w:color w:val="000000"/>
              </w:rPr>
            </w:pPr>
            <w:r w:rsidRPr="00D06C63">
              <w:rPr>
                <w:snapToGrid w:val="0"/>
                <w:color w:val="000000"/>
              </w:rPr>
              <w:t>Жесткость общая</w:t>
            </w:r>
          </w:p>
          <w:p w:rsidR="00D06C63" w:rsidRPr="00D06C63" w:rsidRDefault="00D06C63" w:rsidP="00D677E1">
            <w:pPr>
              <w:numPr>
                <w:ilvl w:val="0"/>
                <w:numId w:val="91"/>
              </w:numPr>
              <w:spacing w:line="192" w:lineRule="auto"/>
              <w:rPr>
                <w:snapToGrid w:val="0"/>
                <w:color w:val="000000"/>
              </w:rPr>
            </w:pPr>
            <w:r w:rsidRPr="00D06C63">
              <w:rPr>
                <w:snapToGrid w:val="0"/>
                <w:color w:val="000000"/>
              </w:rPr>
              <w:t>Жесткость карбонатная</w:t>
            </w:r>
          </w:p>
          <w:p w:rsidR="00D06C63" w:rsidRPr="00D06C63" w:rsidRDefault="00D06C63" w:rsidP="00D677E1">
            <w:pPr>
              <w:numPr>
                <w:ilvl w:val="0"/>
                <w:numId w:val="91"/>
              </w:numPr>
              <w:spacing w:line="192" w:lineRule="auto"/>
              <w:rPr>
                <w:snapToGrid w:val="0"/>
                <w:color w:val="000000"/>
              </w:rPr>
            </w:pPr>
            <w:r w:rsidRPr="00D06C63">
              <w:rPr>
                <w:snapToGrid w:val="0"/>
                <w:color w:val="000000"/>
              </w:rPr>
              <w:t>Жесткость некарбонатная</w:t>
            </w:r>
          </w:p>
          <w:p w:rsidR="00D06C63" w:rsidRPr="00D06C63" w:rsidRDefault="00D06C63" w:rsidP="00D677E1">
            <w:pPr>
              <w:numPr>
                <w:ilvl w:val="0"/>
                <w:numId w:val="91"/>
              </w:numPr>
              <w:spacing w:line="192" w:lineRule="auto"/>
              <w:rPr>
                <w:snapToGrid w:val="0"/>
                <w:color w:val="000000"/>
              </w:rPr>
            </w:pPr>
            <w:r w:rsidRPr="00D06C63">
              <w:rPr>
                <w:snapToGrid w:val="0"/>
                <w:color w:val="000000"/>
              </w:rPr>
              <w:t>Щелочность</w:t>
            </w:r>
          </w:p>
          <w:p w:rsidR="00D06C63" w:rsidRPr="00D06C63" w:rsidRDefault="00D06C63" w:rsidP="00D677E1">
            <w:pPr>
              <w:numPr>
                <w:ilvl w:val="0"/>
                <w:numId w:val="91"/>
              </w:numPr>
              <w:spacing w:line="192" w:lineRule="auto"/>
              <w:rPr>
                <w:snapToGrid w:val="0"/>
                <w:color w:val="000000"/>
              </w:rPr>
            </w:pPr>
            <w:r w:rsidRPr="00D06C63">
              <w:rPr>
                <w:snapToGrid w:val="0"/>
                <w:color w:val="000000"/>
              </w:rPr>
              <w:t>РО</w:t>
            </w:r>
            <w:proofErr w:type="gramStart"/>
            <w:r w:rsidRPr="00D06C63">
              <w:rPr>
                <w:snapToGrid w:val="0"/>
                <w:color w:val="000000"/>
                <w:vertAlign w:val="subscript"/>
              </w:rPr>
              <w:t>4</w:t>
            </w:r>
            <w:proofErr w:type="gramEnd"/>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F</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B</w:t>
            </w:r>
          </w:p>
          <w:p w:rsidR="00D06C63" w:rsidRPr="00D06C63" w:rsidRDefault="00D06C63" w:rsidP="00D677E1">
            <w:pPr>
              <w:numPr>
                <w:ilvl w:val="0"/>
                <w:numId w:val="91"/>
              </w:numPr>
              <w:spacing w:line="192" w:lineRule="auto"/>
              <w:rPr>
                <w:snapToGrid w:val="0"/>
                <w:color w:val="000000"/>
              </w:rPr>
            </w:pPr>
            <w:r w:rsidRPr="00D06C63">
              <w:rPr>
                <w:snapToGrid w:val="0"/>
                <w:color w:val="000000"/>
              </w:rPr>
              <w:t>Фенолы</w:t>
            </w:r>
          </w:p>
          <w:p w:rsidR="00D06C63" w:rsidRPr="00D06C63" w:rsidRDefault="00D06C63" w:rsidP="00D677E1">
            <w:pPr>
              <w:numPr>
                <w:ilvl w:val="0"/>
                <w:numId w:val="91"/>
              </w:numPr>
              <w:spacing w:line="192" w:lineRule="auto"/>
              <w:rPr>
                <w:snapToGrid w:val="0"/>
                <w:color w:val="000000"/>
              </w:rPr>
            </w:pPr>
            <w:r w:rsidRPr="00D06C63">
              <w:rPr>
                <w:snapToGrid w:val="0"/>
                <w:color w:val="000000"/>
              </w:rPr>
              <w:t>Нефтепродукты</w:t>
            </w:r>
          </w:p>
          <w:p w:rsidR="00D06C63" w:rsidRPr="00D06C63" w:rsidRDefault="00D06C63" w:rsidP="00D677E1">
            <w:pPr>
              <w:numPr>
                <w:ilvl w:val="0"/>
                <w:numId w:val="91"/>
              </w:numPr>
              <w:spacing w:line="192" w:lineRule="auto"/>
              <w:rPr>
                <w:snapToGrid w:val="0"/>
                <w:color w:val="000000"/>
              </w:rPr>
            </w:pPr>
            <w:r w:rsidRPr="00D06C63">
              <w:rPr>
                <w:snapToGrid w:val="0"/>
                <w:color w:val="000000"/>
              </w:rPr>
              <w:t>Окисляемость</w:t>
            </w:r>
          </w:p>
          <w:p w:rsidR="00D06C63" w:rsidRPr="00D06C63" w:rsidRDefault="00D06C63" w:rsidP="00D677E1">
            <w:pPr>
              <w:numPr>
                <w:ilvl w:val="0"/>
                <w:numId w:val="91"/>
              </w:numPr>
              <w:spacing w:line="192" w:lineRule="auto"/>
              <w:rPr>
                <w:snapToGrid w:val="0"/>
                <w:color w:val="000000"/>
              </w:rPr>
            </w:pPr>
            <w:r w:rsidRPr="00D06C63">
              <w:rPr>
                <w:snapToGrid w:val="0"/>
                <w:color w:val="000000"/>
              </w:rPr>
              <w:t>ХПК</w:t>
            </w:r>
          </w:p>
          <w:p w:rsidR="00D06C63" w:rsidRPr="00D06C63" w:rsidRDefault="00D06C63" w:rsidP="00D677E1">
            <w:pPr>
              <w:numPr>
                <w:ilvl w:val="0"/>
                <w:numId w:val="91"/>
              </w:numPr>
              <w:spacing w:line="192" w:lineRule="auto"/>
              <w:rPr>
                <w:snapToGrid w:val="0"/>
                <w:color w:val="000000"/>
              </w:rPr>
            </w:pPr>
            <w:r w:rsidRPr="00D06C63">
              <w:rPr>
                <w:snapToGrid w:val="0"/>
                <w:color w:val="000000"/>
              </w:rPr>
              <w:t>БПК</w:t>
            </w:r>
          </w:p>
          <w:p w:rsidR="00D06C63" w:rsidRPr="00D06C63" w:rsidRDefault="00D06C63" w:rsidP="00D677E1">
            <w:pPr>
              <w:numPr>
                <w:ilvl w:val="0"/>
                <w:numId w:val="91"/>
              </w:numPr>
              <w:spacing w:line="192" w:lineRule="auto"/>
              <w:rPr>
                <w:snapToGrid w:val="0"/>
                <w:color w:val="000000"/>
              </w:rPr>
            </w:pPr>
            <w:r w:rsidRPr="00D06C63">
              <w:rPr>
                <w:snapToGrid w:val="0"/>
                <w:color w:val="000000"/>
              </w:rPr>
              <w:t>СПАВ</w:t>
            </w:r>
          </w:p>
          <w:p w:rsidR="00D06C63" w:rsidRPr="00D06C63" w:rsidRDefault="00D06C63" w:rsidP="00D677E1">
            <w:pPr>
              <w:numPr>
                <w:ilvl w:val="0"/>
                <w:numId w:val="91"/>
              </w:numPr>
              <w:spacing w:line="192" w:lineRule="auto"/>
              <w:rPr>
                <w:snapToGrid w:val="0"/>
                <w:color w:val="000000"/>
              </w:rPr>
            </w:pPr>
            <w:r w:rsidRPr="00D06C63">
              <w:rPr>
                <w:snapToGrid w:val="0"/>
                <w:color w:val="000000"/>
              </w:rPr>
              <w:t>АПАВ</w:t>
            </w:r>
          </w:p>
          <w:p w:rsidR="00D06C63" w:rsidRPr="00D06C63" w:rsidRDefault="00D06C63" w:rsidP="00D677E1">
            <w:pPr>
              <w:numPr>
                <w:ilvl w:val="0"/>
                <w:numId w:val="91"/>
              </w:numPr>
              <w:spacing w:line="192" w:lineRule="auto"/>
              <w:rPr>
                <w:snapToGrid w:val="0"/>
                <w:color w:val="000000"/>
              </w:rPr>
            </w:pPr>
            <w:proofErr w:type="spellStart"/>
            <w:r w:rsidRPr="00D06C63">
              <w:rPr>
                <w:snapToGrid w:val="0"/>
                <w:color w:val="000000"/>
                <w:lang w:val="en-US"/>
              </w:rPr>
              <w:t>Mn</w:t>
            </w:r>
            <w:proofErr w:type="spellEnd"/>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H2S</w:t>
            </w:r>
            <w:r w:rsidRPr="00D06C63">
              <w:rPr>
                <w:snapToGrid w:val="0"/>
                <w:color w:val="000000"/>
              </w:rPr>
              <w:t xml:space="preserve"> </w:t>
            </w:r>
            <w:proofErr w:type="spellStart"/>
            <w:r w:rsidRPr="00D06C63">
              <w:rPr>
                <w:snapToGrid w:val="0"/>
                <w:color w:val="000000"/>
              </w:rPr>
              <w:t>расч</w:t>
            </w:r>
            <w:proofErr w:type="spellEnd"/>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Cu</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Zn</w:t>
            </w:r>
          </w:p>
          <w:p w:rsidR="00D06C63" w:rsidRPr="00D06C63" w:rsidRDefault="00D06C63" w:rsidP="00D677E1">
            <w:pPr>
              <w:numPr>
                <w:ilvl w:val="0"/>
                <w:numId w:val="91"/>
              </w:numPr>
              <w:spacing w:line="192" w:lineRule="auto"/>
              <w:rPr>
                <w:snapToGrid w:val="0"/>
                <w:color w:val="000000"/>
              </w:rPr>
            </w:pPr>
            <w:proofErr w:type="spellStart"/>
            <w:r w:rsidRPr="00D06C63">
              <w:rPr>
                <w:snapToGrid w:val="0"/>
                <w:color w:val="000000"/>
                <w:lang w:val="en-US"/>
              </w:rPr>
              <w:t>Pb</w:t>
            </w:r>
            <w:proofErr w:type="spellEnd"/>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Ni</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Be</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Mo</w:t>
            </w:r>
          </w:p>
          <w:p w:rsidR="00D06C63" w:rsidRPr="00D06C63" w:rsidRDefault="00D06C63" w:rsidP="00D677E1">
            <w:pPr>
              <w:numPr>
                <w:ilvl w:val="0"/>
                <w:numId w:val="91"/>
              </w:numPr>
              <w:spacing w:line="192" w:lineRule="auto"/>
              <w:rPr>
                <w:snapToGrid w:val="0"/>
                <w:color w:val="000000"/>
              </w:rPr>
            </w:pPr>
            <w:proofErr w:type="spellStart"/>
            <w:r w:rsidRPr="00D06C63">
              <w:rPr>
                <w:snapToGrid w:val="0"/>
                <w:color w:val="000000"/>
                <w:lang w:val="en-US"/>
              </w:rPr>
              <w:t>Ba</w:t>
            </w:r>
            <w:proofErr w:type="spellEnd"/>
          </w:p>
          <w:p w:rsidR="00D06C63" w:rsidRPr="00D06C63" w:rsidRDefault="00D06C63" w:rsidP="00D677E1">
            <w:pPr>
              <w:numPr>
                <w:ilvl w:val="0"/>
                <w:numId w:val="91"/>
              </w:numPr>
              <w:spacing w:line="192" w:lineRule="auto"/>
              <w:rPr>
                <w:snapToGrid w:val="0"/>
                <w:color w:val="000000"/>
              </w:rPr>
            </w:pPr>
            <w:proofErr w:type="spellStart"/>
            <w:r w:rsidRPr="00D06C63">
              <w:rPr>
                <w:snapToGrid w:val="0"/>
                <w:color w:val="000000"/>
                <w:lang w:val="en-US"/>
              </w:rPr>
              <w:t>Cd</w:t>
            </w:r>
            <w:proofErr w:type="spellEnd"/>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As</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Al</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Se</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Ag</w:t>
            </w:r>
          </w:p>
          <w:p w:rsidR="00D06C63" w:rsidRPr="00D06C63" w:rsidRDefault="00D06C63" w:rsidP="00D677E1">
            <w:pPr>
              <w:numPr>
                <w:ilvl w:val="0"/>
                <w:numId w:val="91"/>
              </w:numPr>
              <w:spacing w:line="192" w:lineRule="auto"/>
              <w:rPr>
                <w:snapToGrid w:val="0"/>
                <w:color w:val="000000"/>
              </w:rPr>
            </w:pPr>
            <w:proofErr w:type="spellStart"/>
            <w:r w:rsidRPr="00D06C63">
              <w:rPr>
                <w:snapToGrid w:val="0"/>
                <w:color w:val="000000"/>
                <w:lang w:val="en-US"/>
              </w:rPr>
              <w:t>Sr</w:t>
            </w:r>
            <w:proofErr w:type="spellEnd"/>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Ti</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Cr</w:t>
            </w:r>
          </w:p>
          <w:p w:rsidR="00D06C63" w:rsidRPr="00D06C63" w:rsidRDefault="00D06C63" w:rsidP="00D677E1">
            <w:pPr>
              <w:numPr>
                <w:ilvl w:val="0"/>
                <w:numId w:val="91"/>
              </w:numPr>
              <w:spacing w:line="192" w:lineRule="auto"/>
              <w:rPr>
                <w:snapToGrid w:val="0"/>
                <w:color w:val="000000"/>
              </w:rPr>
            </w:pPr>
            <w:proofErr w:type="spellStart"/>
            <w:r w:rsidRPr="00D06C63">
              <w:rPr>
                <w:snapToGrid w:val="0"/>
                <w:color w:val="000000"/>
                <w:lang w:val="en-US"/>
              </w:rPr>
              <w:t>Sb</w:t>
            </w:r>
            <w:proofErr w:type="spellEnd"/>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Si</w:t>
            </w:r>
          </w:p>
          <w:p w:rsidR="00D06C63" w:rsidRPr="00D06C63" w:rsidRDefault="00D06C63" w:rsidP="00D677E1">
            <w:pPr>
              <w:numPr>
                <w:ilvl w:val="0"/>
                <w:numId w:val="91"/>
              </w:numPr>
              <w:spacing w:line="192" w:lineRule="auto"/>
              <w:rPr>
                <w:snapToGrid w:val="0"/>
                <w:color w:val="000000"/>
              </w:rPr>
            </w:pPr>
            <w:r w:rsidRPr="00D06C63">
              <w:rPr>
                <w:snapToGrid w:val="0"/>
                <w:color w:val="000000"/>
                <w:lang w:val="en-US"/>
              </w:rPr>
              <w:t>Hg</w:t>
            </w:r>
          </w:p>
        </w:tc>
      </w:tr>
    </w:tbl>
    <w:p w:rsidR="00D06C63" w:rsidRPr="00D06C63" w:rsidRDefault="00D06C63" w:rsidP="00D06C63">
      <w:pPr>
        <w:spacing w:line="192" w:lineRule="auto"/>
        <w:rPr>
          <w:snapToGrid w:val="0"/>
          <w:color w:val="000000"/>
        </w:rPr>
      </w:pPr>
    </w:p>
    <w:p w:rsidR="00D06C63" w:rsidRPr="00D06C63" w:rsidRDefault="00D06C63" w:rsidP="00D677E1">
      <w:pPr>
        <w:numPr>
          <w:ilvl w:val="0"/>
          <w:numId w:val="88"/>
        </w:numPr>
        <w:spacing w:line="192" w:lineRule="auto"/>
        <w:rPr>
          <w:snapToGrid w:val="0"/>
          <w:color w:val="000000"/>
        </w:rPr>
      </w:pPr>
      <w:r w:rsidRPr="00D06C63">
        <w:rPr>
          <w:snapToGrid w:val="0"/>
          <w:color w:val="000000"/>
        </w:rPr>
        <w:br w:type="page"/>
        <w:t>Форма для заполнения приложения по данным бурения скважин (заголовки столбцов таблицы)</w:t>
      </w:r>
    </w:p>
    <w:p w:rsidR="00D06C63" w:rsidRPr="00D06C63" w:rsidRDefault="00D06C63" w:rsidP="00D06C63">
      <w:pPr>
        <w:spacing w:line="192" w:lineRule="auto"/>
        <w:rPr>
          <w:snapToGrid w:val="0"/>
          <w:color w:val="000000"/>
        </w:rPr>
      </w:pPr>
    </w:p>
    <w:tbl>
      <w:tblPr>
        <w:tblW w:w="0" w:type="auto"/>
        <w:tblLook w:val="04A0"/>
      </w:tblPr>
      <w:tblGrid>
        <w:gridCol w:w="4814"/>
        <w:gridCol w:w="4815"/>
      </w:tblGrid>
      <w:tr w:rsidR="00D06C63" w:rsidRPr="00D06C63" w:rsidTr="00D06C63">
        <w:tc>
          <w:tcPr>
            <w:tcW w:w="4814" w:type="dxa"/>
          </w:tcPr>
          <w:p w:rsidR="00D06C63" w:rsidRPr="00D06C63" w:rsidRDefault="00D06C63" w:rsidP="00D677E1">
            <w:pPr>
              <w:numPr>
                <w:ilvl w:val="0"/>
                <w:numId w:val="90"/>
              </w:numPr>
              <w:spacing w:line="192" w:lineRule="auto"/>
              <w:rPr>
                <w:snapToGrid w:val="0"/>
                <w:color w:val="000000"/>
              </w:rPr>
            </w:pPr>
            <w:r w:rsidRPr="00D06C63">
              <w:rPr>
                <w:snapToGrid w:val="0"/>
                <w:color w:val="000000"/>
              </w:rPr>
              <w:t xml:space="preserve">номер скважины, </w:t>
            </w:r>
          </w:p>
          <w:p w:rsidR="00D06C63" w:rsidRPr="00D06C63" w:rsidRDefault="00D06C63" w:rsidP="00D677E1">
            <w:pPr>
              <w:numPr>
                <w:ilvl w:val="0"/>
                <w:numId w:val="90"/>
              </w:numPr>
              <w:spacing w:line="192" w:lineRule="auto"/>
              <w:rPr>
                <w:snapToGrid w:val="0"/>
                <w:color w:val="000000"/>
              </w:rPr>
            </w:pPr>
            <w:r w:rsidRPr="00D06C63">
              <w:rPr>
                <w:snapToGrid w:val="0"/>
                <w:color w:val="000000"/>
              </w:rPr>
              <w:t>координата</w:t>
            </w:r>
            <w:proofErr w:type="gramStart"/>
            <w:r w:rsidRPr="00D06C63">
              <w:rPr>
                <w:snapToGrid w:val="0"/>
                <w:color w:val="000000"/>
              </w:rPr>
              <w:t xml:space="preserve"> С</w:t>
            </w:r>
            <w:proofErr w:type="gramEnd"/>
            <w:r w:rsidRPr="00D06C63">
              <w:rPr>
                <w:snapToGrid w:val="0"/>
                <w:color w:val="000000"/>
              </w:rPr>
              <w:t xml:space="preserve">, </w:t>
            </w:r>
          </w:p>
          <w:p w:rsidR="00D06C63" w:rsidRPr="00D06C63" w:rsidRDefault="00D06C63" w:rsidP="00D677E1">
            <w:pPr>
              <w:numPr>
                <w:ilvl w:val="0"/>
                <w:numId w:val="90"/>
              </w:numPr>
              <w:spacing w:line="192" w:lineRule="auto"/>
              <w:rPr>
                <w:snapToGrid w:val="0"/>
                <w:color w:val="000000"/>
              </w:rPr>
            </w:pPr>
            <w:r w:rsidRPr="00D06C63">
              <w:rPr>
                <w:snapToGrid w:val="0"/>
                <w:color w:val="000000"/>
              </w:rPr>
              <w:t xml:space="preserve">координата </w:t>
            </w:r>
            <w:r w:rsidRPr="00D06C63">
              <w:rPr>
                <w:snapToGrid w:val="0"/>
                <w:color w:val="000000"/>
                <w:lang w:val="en-US"/>
              </w:rPr>
              <w:t>D</w:t>
            </w:r>
            <w:r w:rsidRPr="00D06C63">
              <w:rPr>
                <w:snapToGrid w:val="0"/>
                <w:color w:val="000000"/>
              </w:rPr>
              <w:t xml:space="preserve">, </w:t>
            </w:r>
          </w:p>
          <w:p w:rsidR="00D06C63" w:rsidRPr="00D06C63" w:rsidRDefault="00D06C63" w:rsidP="00D677E1">
            <w:pPr>
              <w:numPr>
                <w:ilvl w:val="0"/>
                <w:numId w:val="90"/>
              </w:numPr>
              <w:spacing w:line="192" w:lineRule="auto"/>
              <w:rPr>
                <w:snapToGrid w:val="0"/>
                <w:color w:val="000000"/>
              </w:rPr>
            </w:pPr>
            <w:proofErr w:type="spellStart"/>
            <w:r w:rsidRPr="00D06C63">
              <w:rPr>
                <w:snapToGrid w:val="0"/>
                <w:color w:val="000000"/>
              </w:rPr>
              <w:t>абс</w:t>
            </w:r>
            <w:proofErr w:type="spellEnd"/>
            <w:r w:rsidRPr="00D06C63">
              <w:rPr>
                <w:snapToGrid w:val="0"/>
                <w:color w:val="000000"/>
              </w:rPr>
              <w:t xml:space="preserve">. </w:t>
            </w:r>
            <w:proofErr w:type="spellStart"/>
            <w:r w:rsidRPr="00D06C63">
              <w:rPr>
                <w:snapToGrid w:val="0"/>
                <w:color w:val="000000"/>
              </w:rPr>
              <w:t>отм</w:t>
            </w:r>
            <w:proofErr w:type="spellEnd"/>
            <w:r w:rsidRPr="00D06C63">
              <w:rPr>
                <w:snapToGrid w:val="0"/>
                <w:color w:val="000000"/>
              </w:rPr>
              <w:t xml:space="preserve">. устья, </w:t>
            </w:r>
          </w:p>
          <w:p w:rsidR="00D06C63" w:rsidRPr="00D06C63" w:rsidRDefault="00D06C63" w:rsidP="00D677E1">
            <w:pPr>
              <w:numPr>
                <w:ilvl w:val="0"/>
                <w:numId w:val="90"/>
              </w:numPr>
              <w:spacing w:line="192" w:lineRule="auto"/>
              <w:rPr>
                <w:snapToGrid w:val="0"/>
                <w:color w:val="000000"/>
              </w:rPr>
            </w:pPr>
            <w:r w:rsidRPr="00D06C63">
              <w:rPr>
                <w:snapToGrid w:val="0"/>
                <w:color w:val="000000"/>
              </w:rPr>
              <w:t xml:space="preserve">глубина скважины, </w:t>
            </w:r>
          </w:p>
          <w:p w:rsidR="00D06C63" w:rsidRPr="00D06C63" w:rsidRDefault="00D06C63" w:rsidP="00D677E1">
            <w:pPr>
              <w:numPr>
                <w:ilvl w:val="0"/>
                <w:numId w:val="90"/>
              </w:numPr>
              <w:spacing w:line="192" w:lineRule="auto"/>
              <w:rPr>
                <w:snapToGrid w:val="0"/>
                <w:color w:val="000000"/>
              </w:rPr>
            </w:pPr>
            <w:r w:rsidRPr="00D06C63">
              <w:rPr>
                <w:snapToGrid w:val="0"/>
                <w:color w:val="000000"/>
              </w:rPr>
              <w:t xml:space="preserve">номер ИГЭ, </w:t>
            </w:r>
          </w:p>
          <w:p w:rsidR="00D06C63" w:rsidRPr="00D06C63" w:rsidRDefault="00D06C63" w:rsidP="00D677E1">
            <w:pPr>
              <w:numPr>
                <w:ilvl w:val="0"/>
                <w:numId w:val="90"/>
              </w:numPr>
              <w:spacing w:line="192" w:lineRule="auto"/>
              <w:rPr>
                <w:snapToGrid w:val="0"/>
                <w:color w:val="000000"/>
              </w:rPr>
            </w:pPr>
            <w:r w:rsidRPr="00D06C63">
              <w:rPr>
                <w:snapToGrid w:val="0"/>
                <w:color w:val="000000"/>
              </w:rPr>
              <w:t>геологический индекс,</w:t>
            </w:r>
          </w:p>
        </w:tc>
        <w:tc>
          <w:tcPr>
            <w:tcW w:w="4815" w:type="dxa"/>
          </w:tcPr>
          <w:p w:rsidR="00D06C63" w:rsidRPr="00D06C63" w:rsidRDefault="00D06C63" w:rsidP="00D677E1">
            <w:pPr>
              <w:numPr>
                <w:ilvl w:val="0"/>
                <w:numId w:val="90"/>
              </w:numPr>
              <w:spacing w:line="192" w:lineRule="auto"/>
              <w:rPr>
                <w:snapToGrid w:val="0"/>
                <w:color w:val="000000"/>
              </w:rPr>
            </w:pPr>
            <w:r w:rsidRPr="00D06C63">
              <w:rPr>
                <w:snapToGrid w:val="0"/>
                <w:color w:val="000000"/>
              </w:rPr>
              <w:t>литология слоя,</w:t>
            </w:r>
          </w:p>
          <w:p w:rsidR="00D06C63" w:rsidRPr="00D06C63" w:rsidRDefault="00D06C63" w:rsidP="00D677E1">
            <w:pPr>
              <w:numPr>
                <w:ilvl w:val="0"/>
                <w:numId w:val="90"/>
              </w:numPr>
              <w:spacing w:line="192" w:lineRule="auto"/>
              <w:rPr>
                <w:snapToGrid w:val="0"/>
                <w:color w:val="000000"/>
              </w:rPr>
            </w:pPr>
            <w:proofErr w:type="spellStart"/>
            <w:r w:rsidRPr="00D06C63">
              <w:rPr>
                <w:snapToGrid w:val="0"/>
                <w:color w:val="000000"/>
              </w:rPr>
              <w:t>абс</w:t>
            </w:r>
            <w:proofErr w:type="spellEnd"/>
            <w:r w:rsidRPr="00D06C63">
              <w:rPr>
                <w:snapToGrid w:val="0"/>
                <w:color w:val="000000"/>
              </w:rPr>
              <w:t xml:space="preserve">. </w:t>
            </w:r>
            <w:proofErr w:type="spellStart"/>
            <w:r w:rsidRPr="00D06C63">
              <w:rPr>
                <w:snapToGrid w:val="0"/>
                <w:color w:val="000000"/>
              </w:rPr>
              <w:t>отм</w:t>
            </w:r>
            <w:proofErr w:type="spellEnd"/>
            <w:r w:rsidRPr="00D06C63">
              <w:rPr>
                <w:snapToGrid w:val="0"/>
                <w:color w:val="000000"/>
              </w:rPr>
              <w:t>. подошвы,</w:t>
            </w:r>
          </w:p>
          <w:p w:rsidR="00D06C63" w:rsidRPr="00D06C63" w:rsidRDefault="00D06C63" w:rsidP="00D677E1">
            <w:pPr>
              <w:numPr>
                <w:ilvl w:val="0"/>
                <w:numId w:val="90"/>
              </w:numPr>
              <w:spacing w:line="192" w:lineRule="auto"/>
              <w:rPr>
                <w:snapToGrid w:val="0"/>
                <w:color w:val="000000"/>
              </w:rPr>
            </w:pPr>
            <w:r w:rsidRPr="00D06C63">
              <w:rPr>
                <w:snapToGrid w:val="0"/>
                <w:color w:val="000000"/>
              </w:rPr>
              <w:t>мощность слоя.</w:t>
            </w:r>
          </w:p>
          <w:p w:rsidR="00D06C63" w:rsidRPr="00D06C63" w:rsidRDefault="00D06C63" w:rsidP="00D677E1">
            <w:pPr>
              <w:numPr>
                <w:ilvl w:val="0"/>
                <w:numId w:val="90"/>
              </w:numPr>
              <w:spacing w:line="192" w:lineRule="auto"/>
              <w:rPr>
                <w:snapToGrid w:val="0"/>
                <w:color w:val="000000"/>
              </w:rPr>
            </w:pPr>
            <w:r w:rsidRPr="00D06C63">
              <w:rPr>
                <w:snapToGrid w:val="0"/>
                <w:color w:val="000000"/>
              </w:rPr>
              <w:t>Дата замера появившегося уровня</w:t>
            </w:r>
          </w:p>
          <w:p w:rsidR="00D06C63" w:rsidRPr="00D06C63" w:rsidRDefault="00D06C63" w:rsidP="00D677E1">
            <w:pPr>
              <w:numPr>
                <w:ilvl w:val="0"/>
                <w:numId w:val="90"/>
              </w:numPr>
              <w:spacing w:line="192" w:lineRule="auto"/>
              <w:rPr>
                <w:snapToGrid w:val="0"/>
                <w:color w:val="000000"/>
              </w:rPr>
            </w:pPr>
            <w:r w:rsidRPr="00D06C63">
              <w:rPr>
                <w:snapToGrid w:val="0"/>
                <w:color w:val="000000"/>
              </w:rPr>
              <w:t>Появившийся уровень</w:t>
            </w:r>
          </w:p>
          <w:p w:rsidR="00D06C63" w:rsidRPr="00D06C63" w:rsidRDefault="00D06C63" w:rsidP="00D677E1">
            <w:pPr>
              <w:numPr>
                <w:ilvl w:val="0"/>
                <w:numId w:val="90"/>
              </w:numPr>
              <w:spacing w:line="192" w:lineRule="auto"/>
              <w:rPr>
                <w:snapToGrid w:val="0"/>
                <w:color w:val="000000"/>
              </w:rPr>
            </w:pPr>
            <w:r w:rsidRPr="00D06C63">
              <w:rPr>
                <w:snapToGrid w:val="0"/>
                <w:color w:val="000000"/>
              </w:rPr>
              <w:t>Дата замера установившегося уровня</w:t>
            </w:r>
          </w:p>
          <w:p w:rsidR="00D06C63" w:rsidRPr="00D06C63" w:rsidRDefault="00D06C63" w:rsidP="00D677E1">
            <w:pPr>
              <w:numPr>
                <w:ilvl w:val="0"/>
                <w:numId w:val="90"/>
              </w:numPr>
              <w:spacing w:line="192" w:lineRule="auto"/>
              <w:rPr>
                <w:snapToGrid w:val="0"/>
                <w:color w:val="000000"/>
              </w:rPr>
            </w:pPr>
            <w:r w:rsidRPr="00D06C63">
              <w:rPr>
                <w:snapToGrid w:val="0"/>
                <w:color w:val="000000"/>
              </w:rPr>
              <w:t>Установившийся уровень</w:t>
            </w:r>
          </w:p>
        </w:tc>
      </w:tr>
    </w:tbl>
    <w:p w:rsidR="00D06C63" w:rsidRPr="00D06C63" w:rsidRDefault="00D06C63" w:rsidP="00D06C63">
      <w:pPr>
        <w:spacing w:line="192" w:lineRule="auto"/>
        <w:rPr>
          <w:snapToGrid w:val="0"/>
          <w:color w:val="000000"/>
        </w:rPr>
      </w:pPr>
    </w:p>
    <w:p w:rsidR="00D06C63" w:rsidRPr="00D06C63" w:rsidRDefault="00D06C63" w:rsidP="00D06C63">
      <w:pPr>
        <w:spacing w:line="192" w:lineRule="auto"/>
        <w:rPr>
          <w:snapToGrid w:val="0"/>
          <w:color w:val="000000"/>
        </w:rPr>
      </w:pPr>
    </w:p>
    <w:p w:rsidR="00D06C63" w:rsidRPr="00D06C63" w:rsidRDefault="00D06C63" w:rsidP="00D677E1">
      <w:pPr>
        <w:numPr>
          <w:ilvl w:val="0"/>
          <w:numId w:val="88"/>
        </w:numPr>
        <w:spacing w:line="192" w:lineRule="auto"/>
        <w:rPr>
          <w:snapToGrid w:val="0"/>
          <w:color w:val="000000"/>
        </w:rPr>
      </w:pPr>
      <w:r w:rsidRPr="00D06C63">
        <w:rPr>
          <w:snapToGrid w:val="0"/>
          <w:color w:val="000000"/>
        </w:rPr>
        <w:t>Форма для заполнения приложения по каталогу вновь пробуренных скважин (заголовки столбцов таблицы)</w:t>
      </w:r>
    </w:p>
    <w:p w:rsidR="00D06C63" w:rsidRPr="00D06C63" w:rsidRDefault="00D06C63" w:rsidP="00D06C63">
      <w:pPr>
        <w:spacing w:line="192" w:lineRule="auto"/>
        <w:rPr>
          <w:snapToGrid w:val="0"/>
          <w:color w:val="000000"/>
        </w:rPr>
      </w:pPr>
    </w:p>
    <w:p w:rsidR="00D06C63" w:rsidRPr="00D06C63" w:rsidRDefault="00D06C63" w:rsidP="00D677E1">
      <w:pPr>
        <w:numPr>
          <w:ilvl w:val="0"/>
          <w:numId w:val="92"/>
        </w:numPr>
        <w:spacing w:line="192" w:lineRule="auto"/>
        <w:rPr>
          <w:snapToGrid w:val="0"/>
          <w:color w:val="000000"/>
        </w:rPr>
      </w:pPr>
      <w:r w:rsidRPr="00D06C63">
        <w:rPr>
          <w:snapToGrid w:val="0"/>
          <w:color w:val="000000"/>
        </w:rPr>
        <w:t xml:space="preserve">номер скважины, </w:t>
      </w:r>
    </w:p>
    <w:p w:rsidR="00D06C63" w:rsidRPr="00D06C63" w:rsidRDefault="00D06C63" w:rsidP="00D677E1">
      <w:pPr>
        <w:numPr>
          <w:ilvl w:val="0"/>
          <w:numId w:val="92"/>
        </w:numPr>
        <w:spacing w:line="192" w:lineRule="auto"/>
        <w:rPr>
          <w:snapToGrid w:val="0"/>
          <w:color w:val="000000"/>
        </w:rPr>
      </w:pPr>
      <w:r w:rsidRPr="00D06C63">
        <w:rPr>
          <w:color w:val="000000"/>
        </w:rPr>
        <w:t>координата</w:t>
      </w:r>
      <w:proofErr w:type="gramStart"/>
      <w:r w:rsidRPr="00D06C63">
        <w:rPr>
          <w:color w:val="000000"/>
        </w:rPr>
        <w:t xml:space="preserve"> С</w:t>
      </w:r>
      <w:proofErr w:type="gramEnd"/>
    </w:p>
    <w:p w:rsidR="00D06C63" w:rsidRPr="00D06C63" w:rsidRDefault="00D06C63" w:rsidP="00D677E1">
      <w:pPr>
        <w:numPr>
          <w:ilvl w:val="0"/>
          <w:numId w:val="92"/>
        </w:numPr>
        <w:spacing w:line="192" w:lineRule="auto"/>
        <w:rPr>
          <w:snapToGrid w:val="0"/>
          <w:color w:val="000000"/>
        </w:rPr>
      </w:pPr>
      <w:r w:rsidRPr="00D06C63">
        <w:rPr>
          <w:color w:val="000000"/>
        </w:rPr>
        <w:t>координата</w:t>
      </w:r>
      <w:r w:rsidRPr="00D06C63">
        <w:rPr>
          <w:color w:val="000000"/>
          <w:lang w:val="en-US"/>
        </w:rPr>
        <w:t xml:space="preserve"> D</w:t>
      </w:r>
    </w:p>
    <w:p w:rsidR="00D06C63" w:rsidRPr="00D06C63" w:rsidRDefault="00D06C63" w:rsidP="00D677E1">
      <w:pPr>
        <w:numPr>
          <w:ilvl w:val="0"/>
          <w:numId w:val="92"/>
        </w:numPr>
        <w:spacing w:line="192" w:lineRule="auto"/>
        <w:rPr>
          <w:snapToGrid w:val="0"/>
          <w:color w:val="000000"/>
        </w:rPr>
      </w:pPr>
      <w:r w:rsidRPr="00D06C63">
        <w:rPr>
          <w:color w:val="000000"/>
        </w:rPr>
        <w:t>дата бурения</w:t>
      </w:r>
    </w:p>
    <w:p w:rsidR="00D06C63" w:rsidRPr="00D06C63" w:rsidRDefault="00D06C63" w:rsidP="00D677E1">
      <w:pPr>
        <w:numPr>
          <w:ilvl w:val="0"/>
          <w:numId w:val="92"/>
        </w:numPr>
        <w:spacing w:line="192" w:lineRule="auto"/>
        <w:rPr>
          <w:snapToGrid w:val="0"/>
          <w:color w:val="000000"/>
        </w:rPr>
      </w:pPr>
      <w:r w:rsidRPr="00D06C63">
        <w:rPr>
          <w:color w:val="000000"/>
        </w:rPr>
        <w:t>АО устья</w:t>
      </w:r>
    </w:p>
    <w:p w:rsidR="00D06C63" w:rsidRPr="00D06C63" w:rsidRDefault="00D06C63" w:rsidP="00D677E1">
      <w:pPr>
        <w:numPr>
          <w:ilvl w:val="0"/>
          <w:numId w:val="92"/>
        </w:numPr>
        <w:spacing w:line="192" w:lineRule="auto"/>
        <w:rPr>
          <w:snapToGrid w:val="0"/>
          <w:color w:val="000000"/>
        </w:rPr>
      </w:pPr>
      <w:r w:rsidRPr="00D06C63">
        <w:rPr>
          <w:color w:val="000000"/>
        </w:rPr>
        <w:t>глубина</w:t>
      </w:r>
    </w:p>
    <w:p w:rsidR="00D06C63" w:rsidRPr="00D06C63" w:rsidRDefault="00D06C63" w:rsidP="00D677E1">
      <w:pPr>
        <w:numPr>
          <w:ilvl w:val="0"/>
          <w:numId w:val="92"/>
        </w:numPr>
        <w:spacing w:line="192" w:lineRule="auto"/>
        <w:rPr>
          <w:snapToGrid w:val="0"/>
          <w:color w:val="000000"/>
        </w:rPr>
      </w:pPr>
      <w:r w:rsidRPr="00D06C63">
        <w:rPr>
          <w:color w:val="000000"/>
        </w:rPr>
        <w:t>назначение</w:t>
      </w:r>
    </w:p>
    <w:p w:rsidR="00D06C63" w:rsidRPr="00D06C63" w:rsidRDefault="00D06C63" w:rsidP="00D06C63">
      <w:pPr>
        <w:spacing w:line="192" w:lineRule="auto"/>
        <w:ind w:left="720"/>
        <w:rPr>
          <w:snapToGrid w:val="0"/>
          <w:color w:val="000000"/>
        </w:rPr>
      </w:pPr>
    </w:p>
    <w:p w:rsidR="00D06C63" w:rsidRPr="00D06C63" w:rsidRDefault="00D06C63" w:rsidP="00D06C63">
      <w:pPr>
        <w:spacing w:line="192" w:lineRule="auto"/>
        <w:rPr>
          <w:snapToGrid w:val="0"/>
          <w:color w:val="000000"/>
        </w:rPr>
      </w:pPr>
    </w:p>
    <w:p w:rsidR="00D06C63" w:rsidRPr="00D06C63" w:rsidRDefault="00D06C63" w:rsidP="00D677E1">
      <w:pPr>
        <w:numPr>
          <w:ilvl w:val="0"/>
          <w:numId w:val="88"/>
        </w:numPr>
        <w:spacing w:line="192" w:lineRule="auto"/>
        <w:rPr>
          <w:snapToGrid w:val="0"/>
          <w:color w:val="000000"/>
        </w:rPr>
      </w:pPr>
      <w:r w:rsidRPr="00D06C63">
        <w:rPr>
          <w:snapToGrid w:val="0"/>
          <w:color w:val="000000"/>
        </w:rPr>
        <w:t xml:space="preserve">Форма для заполнения приложения по </w:t>
      </w:r>
      <w:proofErr w:type="spellStart"/>
      <w:r w:rsidRPr="00D06C63">
        <w:rPr>
          <w:snapToGrid w:val="0"/>
          <w:color w:val="000000"/>
        </w:rPr>
        <w:t>грансоставу</w:t>
      </w:r>
      <w:proofErr w:type="spellEnd"/>
      <w:r w:rsidRPr="00D06C63">
        <w:rPr>
          <w:snapToGrid w:val="0"/>
          <w:color w:val="000000"/>
        </w:rPr>
        <w:t xml:space="preserve"> проб (заголовки столбцов таблицы)</w:t>
      </w:r>
    </w:p>
    <w:p w:rsidR="00D06C63" w:rsidRPr="00D06C63" w:rsidRDefault="00D06C63" w:rsidP="00D06C63">
      <w:pPr>
        <w:spacing w:line="192" w:lineRule="auto"/>
        <w:rPr>
          <w:snapToGrid w:val="0"/>
          <w:color w:val="000000"/>
        </w:rPr>
      </w:pPr>
    </w:p>
    <w:p w:rsidR="00D06C63" w:rsidRPr="00D06C63" w:rsidRDefault="00D06C63" w:rsidP="00D677E1">
      <w:pPr>
        <w:numPr>
          <w:ilvl w:val="0"/>
          <w:numId w:val="93"/>
        </w:numPr>
        <w:spacing w:line="192" w:lineRule="auto"/>
        <w:rPr>
          <w:snapToGrid w:val="0"/>
          <w:color w:val="000000"/>
        </w:rPr>
      </w:pPr>
      <w:r w:rsidRPr="00D06C63">
        <w:rPr>
          <w:snapToGrid w:val="0"/>
          <w:color w:val="000000"/>
        </w:rPr>
        <w:t xml:space="preserve">номер скважины, </w:t>
      </w:r>
    </w:p>
    <w:p w:rsidR="00D06C63" w:rsidRPr="00D06C63" w:rsidRDefault="00D06C63" w:rsidP="00D677E1">
      <w:pPr>
        <w:numPr>
          <w:ilvl w:val="0"/>
          <w:numId w:val="93"/>
        </w:numPr>
        <w:spacing w:line="192" w:lineRule="auto"/>
        <w:rPr>
          <w:snapToGrid w:val="0"/>
          <w:color w:val="000000"/>
        </w:rPr>
      </w:pPr>
      <w:r w:rsidRPr="00D06C63">
        <w:rPr>
          <w:bCs/>
        </w:rPr>
        <w:t xml:space="preserve">Глубина отбора проб </w:t>
      </w:r>
    </w:p>
    <w:p w:rsidR="00D06C63" w:rsidRPr="00D06C63" w:rsidRDefault="00D06C63" w:rsidP="00D677E1">
      <w:pPr>
        <w:numPr>
          <w:ilvl w:val="0"/>
          <w:numId w:val="93"/>
        </w:numPr>
        <w:spacing w:line="192" w:lineRule="auto"/>
        <w:rPr>
          <w:snapToGrid w:val="0"/>
          <w:color w:val="000000"/>
        </w:rPr>
      </w:pPr>
      <w:r w:rsidRPr="00D06C63">
        <w:rPr>
          <w:bCs/>
        </w:rPr>
        <w:t>Литологический состав (наименование)</w:t>
      </w:r>
    </w:p>
    <w:p w:rsidR="00D06C63" w:rsidRPr="00D06C63" w:rsidRDefault="00D06C63" w:rsidP="00D677E1">
      <w:pPr>
        <w:numPr>
          <w:ilvl w:val="0"/>
          <w:numId w:val="93"/>
        </w:numPr>
        <w:spacing w:line="192" w:lineRule="auto"/>
        <w:rPr>
          <w:snapToGrid w:val="0"/>
          <w:color w:val="000000"/>
        </w:rPr>
      </w:pPr>
      <w:r w:rsidRPr="00D06C63">
        <w:rPr>
          <w:bCs/>
        </w:rPr>
        <w:t>ИГЭ</w:t>
      </w:r>
    </w:p>
    <w:p w:rsidR="00D06C63" w:rsidRPr="00D06C63" w:rsidRDefault="00D06C63" w:rsidP="00D677E1">
      <w:pPr>
        <w:numPr>
          <w:ilvl w:val="0"/>
          <w:numId w:val="93"/>
        </w:numPr>
        <w:spacing w:line="192" w:lineRule="auto"/>
        <w:rPr>
          <w:snapToGrid w:val="0"/>
          <w:color w:val="000000"/>
        </w:rPr>
      </w:pPr>
      <w:proofErr w:type="spellStart"/>
      <w:r w:rsidRPr="00D06C63">
        <w:rPr>
          <w:bCs/>
        </w:rPr>
        <w:t>Грансостав</w:t>
      </w:r>
      <w:proofErr w:type="spellEnd"/>
      <w:r w:rsidRPr="00D06C63">
        <w:rPr>
          <w:bCs/>
        </w:rPr>
        <w:t xml:space="preserve">. % галька &gt; 10 мм </w:t>
      </w:r>
    </w:p>
    <w:p w:rsidR="00D06C63" w:rsidRPr="00D06C63" w:rsidRDefault="00D06C63" w:rsidP="00D677E1">
      <w:pPr>
        <w:numPr>
          <w:ilvl w:val="0"/>
          <w:numId w:val="93"/>
        </w:numPr>
        <w:spacing w:line="192" w:lineRule="auto"/>
        <w:rPr>
          <w:snapToGrid w:val="0"/>
          <w:color w:val="000000"/>
        </w:rPr>
      </w:pPr>
      <w:proofErr w:type="spellStart"/>
      <w:r w:rsidRPr="00D06C63">
        <w:rPr>
          <w:bCs/>
        </w:rPr>
        <w:t>Грансостав</w:t>
      </w:r>
      <w:proofErr w:type="spellEnd"/>
      <w:r w:rsidRPr="00D06C63">
        <w:rPr>
          <w:bCs/>
        </w:rPr>
        <w:t>. % гравий 10-5 мм</w:t>
      </w:r>
    </w:p>
    <w:p w:rsidR="00D06C63" w:rsidRPr="00D06C63" w:rsidRDefault="00D06C63" w:rsidP="00D677E1">
      <w:pPr>
        <w:numPr>
          <w:ilvl w:val="0"/>
          <w:numId w:val="93"/>
        </w:numPr>
        <w:spacing w:line="192" w:lineRule="auto"/>
        <w:rPr>
          <w:snapToGrid w:val="0"/>
          <w:color w:val="000000"/>
        </w:rPr>
      </w:pPr>
      <w:proofErr w:type="spellStart"/>
      <w:r w:rsidRPr="00D06C63">
        <w:rPr>
          <w:bCs/>
        </w:rPr>
        <w:t>Грансостав</w:t>
      </w:r>
      <w:proofErr w:type="spellEnd"/>
      <w:r w:rsidRPr="00D06C63">
        <w:rPr>
          <w:bCs/>
        </w:rPr>
        <w:t>. % гравий 5-2 мм</w:t>
      </w:r>
    </w:p>
    <w:p w:rsidR="00D06C63" w:rsidRPr="00D06C63" w:rsidRDefault="00D06C63" w:rsidP="00D677E1">
      <w:pPr>
        <w:numPr>
          <w:ilvl w:val="0"/>
          <w:numId w:val="93"/>
        </w:numPr>
        <w:spacing w:line="192" w:lineRule="auto"/>
        <w:rPr>
          <w:snapToGrid w:val="0"/>
          <w:color w:val="000000"/>
        </w:rPr>
      </w:pPr>
      <w:proofErr w:type="spellStart"/>
      <w:r w:rsidRPr="00D06C63">
        <w:rPr>
          <w:bCs/>
        </w:rPr>
        <w:t>Грансостав</w:t>
      </w:r>
      <w:proofErr w:type="spellEnd"/>
      <w:r w:rsidRPr="00D06C63">
        <w:rPr>
          <w:bCs/>
        </w:rPr>
        <w:t>. % песок 2-1 мм</w:t>
      </w:r>
    </w:p>
    <w:p w:rsidR="00D06C63" w:rsidRPr="00D06C63" w:rsidRDefault="00D06C63" w:rsidP="00D677E1">
      <w:pPr>
        <w:numPr>
          <w:ilvl w:val="0"/>
          <w:numId w:val="93"/>
        </w:numPr>
        <w:spacing w:line="192" w:lineRule="auto"/>
        <w:rPr>
          <w:snapToGrid w:val="0"/>
          <w:color w:val="000000"/>
        </w:rPr>
      </w:pPr>
      <w:proofErr w:type="spellStart"/>
      <w:r w:rsidRPr="00D06C63">
        <w:rPr>
          <w:bCs/>
        </w:rPr>
        <w:t>Грансостав</w:t>
      </w:r>
      <w:proofErr w:type="spellEnd"/>
      <w:r w:rsidRPr="00D06C63">
        <w:rPr>
          <w:bCs/>
        </w:rPr>
        <w:t>. % песок 1-0.5 мм</w:t>
      </w:r>
    </w:p>
    <w:p w:rsidR="00D06C63" w:rsidRPr="00D06C63" w:rsidRDefault="00D06C63" w:rsidP="00D677E1">
      <w:pPr>
        <w:numPr>
          <w:ilvl w:val="0"/>
          <w:numId w:val="93"/>
        </w:numPr>
        <w:spacing w:line="192" w:lineRule="auto"/>
        <w:rPr>
          <w:snapToGrid w:val="0"/>
          <w:color w:val="000000"/>
        </w:rPr>
      </w:pPr>
      <w:proofErr w:type="spellStart"/>
      <w:r w:rsidRPr="00D06C63">
        <w:rPr>
          <w:bCs/>
        </w:rPr>
        <w:t>Грансостав</w:t>
      </w:r>
      <w:proofErr w:type="spellEnd"/>
      <w:r w:rsidRPr="00D06C63">
        <w:rPr>
          <w:bCs/>
        </w:rPr>
        <w:t>. %  песок 0.5-0.25 мм</w:t>
      </w:r>
    </w:p>
    <w:p w:rsidR="00D06C63" w:rsidRPr="00D06C63" w:rsidRDefault="00D06C63" w:rsidP="00D677E1">
      <w:pPr>
        <w:numPr>
          <w:ilvl w:val="0"/>
          <w:numId w:val="93"/>
        </w:numPr>
        <w:spacing w:line="192" w:lineRule="auto"/>
        <w:rPr>
          <w:snapToGrid w:val="0"/>
          <w:color w:val="000000"/>
        </w:rPr>
      </w:pPr>
      <w:proofErr w:type="spellStart"/>
      <w:r w:rsidRPr="00D06C63">
        <w:rPr>
          <w:bCs/>
        </w:rPr>
        <w:t>Грансостав</w:t>
      </w:r>
      <w:proofErr w:type="spellEnd"/>
      <w:r w:rsidRPr="00D06C63">
        <w:rPr>
          <w:bCs/>
        </w:rPr>
        <w:t>. % песок 0.25-0.1 мм</w:t>
      </w:r>
    </w:p>
    <w:p w:rsidR="00D06C63" w:rsidRPr="00D06C63" w:rsidRDefault="00D06C63" w:rsidP="00D677E1">
      <w:pPr>
        <w:numPr>
          <w:ilvl w:val="0"/>
          <w:numId w:val="93"/>
        </w:numPr>
        <w:spacing w:line="192" w:lineRule="auto"/>
        <w:rPr>
          <w:snapToGrid w:val="0"/>
          <w:color w:val="000000"/>
        </w:rPr>
      </w:pPr>
      <w:proofErr w:type="spellStart"/>
      <w:r w:rsidRPr="00D06C63">
        <w:rPr>
          <w:bCs/>
        </w:rPr>
        <w:t>Грансостав</w:t>
      </w:r>
      <w:proofErr w:type="spellEnd"/>
      <w:r w:rsidRPr="00D06C63">
        <w:rPr>
          <w:bCs/>
        </w:rPr>
        <w:t>. %  песок 0.1-0.05 мм</w:t>
      </w:r>
    </w:p>
    <w:p w:rsidR="00D06C63" w:rsidRPr="00D06C63" w:rsidRDefault="00D06C63" w:rsidP="00D677E1">
      <w:pPr>
        <w:numPr>
          <w:ilvl w:val="0"/>
          <w:numId w:val="93"/>
        </w:numPr>
        <w:spacing w:line="192" w:lineRule="auto"/>
        <w:rPr>
          <w:snapToGrid w:val="0"/>
          <w:color w:val="000000"/>
        </w:rPr>
      </w:pPr>
      <w:proofErr w:type="spellStart"/>
      <w:r w:rsidRPr="00D06C63">
        <w:rPr>
          <w:bCs/>
        </w:rPr>
        <w:t>Грансостав</w:t>
      </w:r>
      <w:proofErr w:type="spellEnd"/>
      <w:r w:rsidRPr="00D06C63">
        <w:rPr>
          <w:bCs/>
        </w:rPr>
        <w:t>. %  пыль 0.05-0.01 мм</w:t>
      </w:r>
    </w:p>
    <w:p w:rsidR="00D06C63" w:rsidRPr="00D06C63" w:rsidRDefault="00D06C63" w:rsidP="00D677E1">
      <w:pPr>
        <w:numPr>
          <w:ilvl w:val="0"/>
          <w:numId w:val="93"/>
        </w:numPr>
        <w:spacing w:line="192" w:lineRule="auto"/>
        <w:rPr>
          <w:snapToGrid w:val="0"/>
          <w:color w:val="000000"/>
        </w:rPr>
      </w:pPr>
      <w:proofErr w:type="spellStart"/>
      <w:r w:rsidRPr="00D06C63">
        <w:rPr>
          <w:bCs/>
        </w:rPr>
        <w:t>Грансостав</w:t>
      </w:r>
      <w:proofErr w:type="spellEnd"/>
      <w:r w:rsidRPr="00D06C63">
        <w:rPr>
          <w:bCs/>
        </w:rPr>
        <w:t>. % пыль 0.01-0.005 мм</w:t>
      </w:r>
    </w:p>
    <w:p w:rsidR="00D06C63" w:rsidRPr="00D06C63" w:rsidRDefault="00D06C63" w:rsidP="00D677E1">
      <w:pPr>
        <w:numPr>
          <w:ilvl w:val="0"/>
          <w:numId w:val="93"/>
        </w:numPr>
        <w:spacing w:line="192" w:lineRule="auto"/>
        <w:rPr>
          <w:snapToGrid w:val="0"/>
          <w:color w:val="000000"/>
        </w:rPr>
      </w:pPr>
      <w:proofErr w:type="spellStart"/>
      <w:r w:rsidRPr="00D06C63">
        <w:rPr>
          <w:bCs/>
        </w:rPr>
        <w:t>Грансостав</w:t>
      </w:r>
      <w:proofErr w:type="spellEnd"/>
      <w:r w:rsidRPr="00D06C63">
        <w:rPr>
          <w:bCs/>
        </w:rPr>
        <w:t>. % глина &lt; 0.005 мм</w:t>
      </w:r>
    </w:p>
    <w:p w:rsidR="00D06C63" w:rsidRDefault="00D06C63">
      <w:pPr>
        <w:rPr>
          <w:b/>
          <w:bCs/>
          <w:sz w:val="22"/>
          <w:szCs w:val="22"/>
        </w:rPr>
      </w:pPr>
      <w:r>
        <w:rPr>
          <w:b/>
          <w:bCs/>
          <w:sz w:val="22"/>
          <w:szCs w:val="22"/>
        </w:rPr>
        <w:br w:type="page"/>
      </w:r>
    </w:p>
    <w:p w:rsidR="00D06C63" w:rsidRDefault="00D06C63" w:rsidP="00D06C63">
      <w:pPr>
        <w:spacing w:line="220" w:lineRule="exact"/>
        <w:ind w:left="57" w:right="57"/>
        <w:jc w:val="center"/>
        <w:rPr>
          <w:b/>
          <w:bCs/>
          <w:sz w:val="22"/>
          <w:szCs w:val="22"/>
        </w:rPr>
      </w:pPr>
      <w:r>
        <w:rPr>
          <w:b/>
          <w:bCs/>
          <w:sz w:val="22"/>
          <w:szCs w:val="22"/>
        </w:rPr>
        <w:t>Приложение 3 к Техническому заданию</w:t>
      </w:r>
    </w:p>
    <w:tbl>
      <w:tblPr>
        <w:tblW w:w="10504" w:type="dxa"/>
        <w:tblInd w:w="94" w:type="dxa"/>
        <w:tblLayout w:type="fixed"/>
        <w:tblLook w:val="04A0"/>
      </w:tblPr>
      <w:tblGrid>
        <w:gridCol w:w="459"/>
        <w:gridCol w:w="2674"/>
        <w:gridCol w:w="992"/>
        <w:gridCol w:w="567"/>
        <w:gridCol w:w="142"/>
        <w:gridCol w:w="1559"/>
        <w:gridCol w:w="891"/>
        <w:gridCol w:w="306"/>
        <w:gridCol w:w="929"/>
        <w:gridCol w:w="283"/>
        <w:gridCol w:w="568"/>
        <w:gridCol w:w="1134"/>
      </w:tblGrid>
      <w:tr w:rsidR="00D06C63" w:rsidRPr="00D677E1" w:rsidTr="001D2C70">
        <w:trPr>
          <w:trHeight w:val="465"/>
        </w:trPr>
        <w:tc>
          <w:tcPr>
            <w:tcW w:w="10504" w:type="dxa"/>
            <w:gridSpan w:val="12"/>
            <w:tcBorders>
              <w:top w:val="nil"/>
              <w:left w:val="nil"/>
              <w:bottom w:val="nil"/>
              <w:right w:val="nil"/>
            </w:tcBorders>
            <w:shd w:val="clear" w:color="auto" w:fill="auto"/>
            <w:vAlign w:val="center"/>
            <w:hideMark/>
          </w:tcPr>
          <w:p w:rsidR="00D06C63" w:rsidRPr="00D677E1" w:rsidRDefault="00D06C63" w:rsidP="00D677E1">
            <w:pPr>
              <w:jc w:val="center"/>
              <w:rPr>
                <w:b/>
                <w:bCs/>
                <w:sz w:val="18"/>
                <w:szCs w:val="18"/>
              </w:rPr>
            </w:pPr>
            <w:bookmarkStart w:id="367" w:name="RANGE!A1:K105"/>
            <w:r w:rsidRPr="00D677E1">
              <w:rPr>
                <w:b/>
                <w:bCs/>
                <w:sz w:val="18"/>
                <w:szCs w:val="18"/>
              </w:rPr>
              <w:t>СМЕТА № 1</w:t>
            </w:r>
            <w:bookmarkEnd w:id="367"/>
          </w:p>
        </w:tc>
      </w:tr>
      <w:tr w:rsidR="00D06C63" w:rsidRPr="00D677E1" w:rsidTr="001D2C70">
        <w:trPr>
          <w:trHeight w:val="375"/>
        </w:trPr>
        <w:tc>
          <w:tcPr>
            <w:tcW w:w="10504" w:type="dxa"/>
            <w:gridSpan w:val="12"/>
            <w:tcBorders>
              <w:top w:val="nil"/>
              <w:left w:val="nil"/>
              <w:bottom w:val="nil"/>
              <w:right w:val="nil"/>
            </w:tcBorders>
            <w:shd w:val="clear" w:color="auto" w:fill="auto"/>
            <w:hideMark/>
          </w:tcPr>
          <w:p w:rsidR="00D06C63" w:rsidRPr="00D677E1" w:rsidRDefault="00D06C63" w:rsidP="00D677E1">
            <w:pPr>
              <w:jc w:val="center"/>
              <w:rPr>
                <w:b/>
                <w:bCs/>
                <w:sz w:val="18"/>
                <w:szCs w:val="18"/>
              </w:rPr>
            </w:pPr>
            <w:r w:rsidRPr="00D677E1">
              <w:rPr>
                <w:b/>
                <w:bCs/>
                <w:sz w:val="18"/>
                <w:szCs w:val="18"/>
              </w:rPr>
              <w:t>Инженерно-геологические изыскания</w:t>
            </w:r>
          </w:p>
        </w:tc>
      </w:tr>
      <w:tr w:rsidR="00D06C63" w:rsidRPr="00D677E1" w:rsidTr="001D2C70">
        <w:trPr>
          <w:trHeight w:val="630"/>
        </w:trPr>
        <w:tc>
          <w:tcPr>
            <w:tcW w:w="9370" w:type="dxa"/>
            <w:gridSpan w:val="11"/>
            <w:tcBorders>
              <w:top w:val="nil"/>
              <w:left w:val="nil"/>
              <w:bottom w:val="nil"/>
              <w:right w:val="nil"/>
            </w:tcBorders>
            <w:shd w:val="clear" w:color="auto" w:fill="auto"/>
            <w:hideMark/>
          </w:tcPr>
          <w:p w:rsidR="00D06C63" w:rsidRPr="00D677E1" w:rsidRDefault="00D06C63" w:rsidP="00D677E1">
            <w:pPr>
              <w:rPr>
                <w:sz w:val="18"/>
                <w:szCs w:val="18"/>
              </w:rPr>
            </w:pPr>
            <w:r w:rsidRPr="00D677E1">
              <w:rPr>
                <w:sz w:val="18"/>
                <w:szCs w:val="18"/>
              </w:rPr>
              <w:t xml:space="preserve">Наименование объекта изысканий: Материалы в обоснование проектных решений ЛАЭС-2, энергоблоки №3 и №4, в части технического водоснабжения ЗПУПД Г и РЭ </w:t>
            </w:r>
            <w:r w:rsidRPr="00D677E1">
              <w:rPr>
                <w:sz w:val="18"/>
                <w:szCs w:val="18"/>
              </w:rPr>
              <w:br/>
              <w:t>в особый период</w:t>
            </w:r>
          </w:p>
        </w:tc>
        <w:tc>
          <w:tcPr>
            <w:tcW w:w="1134" w:type="dxa"/>
            <w:tcBorders>
              <w:top w:val="nil"/>
              <w:left w:val="nil"/>
              <w:bottom w:val="nil"/>
              <w:right w:val="nil"/>
            </w:tcBorders>
            <w:shd w:val="clear" w:color="auto" w:fill="auto"/>
            <w:noWrap/>
            <w:vAlign w:val="bottom"/>
            <w:hideMark/>
          </w:tcPr>
          <w:p w:rsidR="00D06C63" w:rsidRPr="00D677E1" w:rsidRDefault="00D06C63" w:rsidP="00D677E1">
            <w:pPr>
              <w:rPr>
                <w:sz w:val="18"/>
                <w:szCs w:val="18"/>
              </w:rPr>
            </w:pPr>
          </w:p>
        </w:tc>
      </w:tr>
      <w:tr w:rsidR="00D06C63" w:rsidRPr="00D677E1" w:rsidTr="001D2C70">
        <w:trPr>
          <w:trHeight w:val="390"/>
        </w:trPr>
        <w:tc>
          <w:tcPr>
            <w:tcW w:w="9370" w:type="dxa"/>
            <w:gridSpan w:val="11"/>
            <w:tcBorders>
              <w:top w:val="nil"/>
              <w:left w:val="nil"/>
              <w:bottom w:val="nil"/>
              <w:right w:val="nil"/>
            </w:tcBorders>
            <w:shd w:val="clear" w:color="auto" w:fill="auto"/>
            <w:hideMark/>
          </w:tcPr>
          <w:p w:rsidR="00D06C63" w:rsidRPr="00D677E1" w:rsidRDefault="00D06C63" w:rsidP="00D677E1">
            <w:pPr>
              <w:rPr>
                <w:sz w:val="18"/>
                <w:szCs w:val="18"/>
              </w:rPr>
            </w:pPr>
            <w:r w:rsidRPr="00D677E1">
              <w:rPr>
                <w:sz w:val="18"/>
                <w:szCs w:val="18"/>
              </w:rPr>
              <w:t xml:space="preserve">Наименование проектной (изыскательской) организации: </w:t>
            </w:r>
          </w:p>
        </w:tc>
        <w:tc>
          <w:tcPr>
            <w:tcW w:w="1134" w:type="dxa"/>
            <w:tcBorders>
              <w:top w:val="nil"/>
              <w:left w:val="nil"/>
              <w:bottom w:val="nil"/>
              <w:right w:val="nil"/>
            </w:tcBorders>
            <w:shd w:val="clear" w:color="auto" w:fill="auto"/>
            <w:noWrap/>
            <w:vAlign w:val="bottom"/>
            <w:hideMark/>
          </w:tcPr>
          <w:p w:rsidR="00D06C63" w:rsidRPr="00D677E1" w:rsidRDefault="00D06C63" w:rsidP="00D677E1">
            <w:pPr>
              <w:rPr>
                <w:sz w:val="18"/>
                <w:szCs w:val="18"/>
              </w:rPr>
            </w:pPr>
          </w:p>
        </w:tc>
      </w:tr>
      <w:tr w:rsidR="00D06C63" w:rsidRPr="00D677E1" w:rsidTr="001D2C70">
        <w:trPr>
          <w:trHeight w:val="330"/>
        </w:trPr>
        <w:tc>
          <w:tcPr>
            <w:tcW w:w="4125" w:type="dxa"/>
            <w:gridSpan w:val="3"/>
            <w:tcBorders>
              <w:top w:val="nil"/>
              <w:left w:val="nil"/>
              <w:bottom w:val="nil"/>
              <w:right w:val="nil"/>
            </w:tcBorders>
            <w:shd w:val="clear" w:color="auto" w:fill="auto"/>
            <w:hideMark/>
          </w:tcPr>
          <w:p w:rsidR="00D06C63" w:rsidRPr="00D677E1" w:rsidRDefault="00D06C63" w:rsidP="00D677E1">
            <w:pPr>
              <w:rPr>
                <w:sz w:val="18"/>
                <w:szCs w:val="18"/>
              </w:rPr>
            </w:pPr>
            <w:r w:rsidRPr="00D677E1">
              <w:rPr>
                <w:sz w:val="18"/>
                <w:szCs w:val="18"/>
              </w:rPr>
              <w:t xml:space="preserve">Наименование организации-заказчика: </w:t>
            </w:r>
          </w:p>
        </w:tc>
        <w:tc>
          <w:tcPr>
            <w:tcW w:w="3465" w:type="dxa"/>
            <w:gridSpan w:val="5"/>
            <w:tcBorders>
              <w:top w:val="nil"/>
              <w:left w:val="nil"/>
              <w:bottom w:val="nil"/>
              <w:right w:val="nil"/>
            </w:tcBorders>
            <w:shd w:val="clear" w:color="auto" w:fill="auto"/>
            <w:hideMark/>
          </w:tcPr>
          <w:p w:rsidR="00D06C63" w:rsidRPr="00D677E1" w:rsidRDefault="00D06C63" w:rsidP="00D677E1">
            <w:pPr>
              <w:rPr>
                <w:b/>
                <w:bCs/>
                <w:sz w:val="18"/>
                <w:szCs w:val="18"/>
              </w:rPr>
            </w:pPr>
          </w:p>
        </w:tc>
        <w:tc>
          <w:tcPr>
            <w:tcW w:w="929" w:type="dxa"/>
            <w:tcBorders>
              <w:top w:val="nil"/>
              <w:left w:val="nil"/>
              <w:bottom w:val="nil"/>
              <w:right w:val="nil"/>
            </w:tcBorders>
            <w:shd w:val="clear" w:color="auto" w:fill="auto"/>
            <w:hideMark/>
          </w:tcPr>
          <w:p w:rsidR="00D06C63" w:rsidRPr="00D677E1" w:rsidRDefault="00D06C63" w:rsidP="00D677E1">
            <w:pPr>
              <w:rPr>
                <w:sz w:val="18"/>
                <w:szCs w:val="18"/>
              </w:rPr>
            </w:pPr>
          </w:p>
        </w:tc>
        <w:tc>
          <w:tcPr>
            <w:tcW w:w="283" w:type="dxa"/>
            <w:tcBorders>
              <w:top w:val="nil"/>
              <w:left w:val="nil"/>
              <w:bottom w:val="nil"/>
              <w:right w:val="nil"/>
            </w:tcBorders>
            <w:shd w:val="clear" w:color="auto" w:fill="auto"/>
            <w:hideMark/>
          </w:tcPr>
          <w:p w:rsidR="00D06C63" w:rsidRPr="00D677E1" w:rsidRDefault="00D06C63" w:rsidP="00D677E1">
            <w:pPr>
              <w:rPr>
                <w:sz w:val="18"/>
                <w:szCs w:val="18"/>
              </w:rPr>
            </w:pPr>
          </w:p>
        </w:tc>
        <w:tc>
          <w:tcPr>
            <w:tcW w:w="568" w:type="dxa"/>
            <w:tcBorders>
              <w:top w:val="nil"/>
              <w:left w:val="nil"/>
              <w:bottom w:val="nil"/>
              <w:right w:val="nil"/>
            </w:tcBorders>
            <w:shd w:val="clear" w:color="auto" w:fill="auto"/>
            <w:hideMark/>
          </w:tcPr>
          <w:p w:rsidR="00D06C63" w:rsidRPr="00D677E1" w:rsidRDefault="00D06C63" w:rsidP="00D677E1">
            <w:pPr>
              <w:rPr>
                <w:sz w:val="18"/>
                <w:szCs w:val="18"/>
              </w:rPr>
            </w:pPr>
          </w:p>
        </w:tc>
        <w:tc>
          <w:tcPr>
            <w:tcW w:w="1134" w:type="dxa"/>
            <w:tcBorders>
              <w:top w:val="nil"/>
              <w:left w:val="nil"/>
              <w:bottom w:val="nil"/>
              <w:right w:val="nil"/>
            </w:tcBorders>
            <w:shd w:val="clear" w:color="auto" w:fill="auto"/>
            <w:noWrap/>
            <w:vAlign w:val="bottom"/>
            <w:hideMark/>
          </w:tcPr>
          <w:p w:rsidR="00D06C63" w:rsidRPr="00D677E1" w:rsidRDefault="00D06C63" w:rsidP="00D677E1">
            <w:pPr>
              <w:rPr>
                <w:sz w:val="18"/>
                <w:szCs w:val="18"/>
              </w:rPr>
            </w:pPr>
          </w:p>
        </w:tc>
      </w:tr>
      <w:tr w:rsidR="00D06C63" w:rsidRPr="00D677E1" w:rsidTr="001D2C70">
        <w:trPr>
          <w:trHeight w:val="810"/>
        </w:trPr>
        <w:tc>
          <w:tcPr>
            <w:tcW w:w="10504" w:type="dxa"/>
            <w:gridSpan w:val="12"/>
            <w:tcBorders>
              <w:top w:val="nil"/>
              <w:left w:val="nil"/>
              <w:bottom w:val="nil"/>
              <w:right w:val="nil"/>
            </w:tcBorders>
            <w:shd w:val="clear" w:color="auto" w:fill="auto"/>
            <w:vAlign w:val="bottom"/>
            <w:hideMark/>
          </w:tcPr>
          <w:p w:rsidR="00D06C63" w:rsidRPr="00D677E1" w:rsidRDefault="00D06C63" w:rsidP="00D677E1">
            <w:pPr>
              <w:jc w:val="center"/>
              <w:rPr>
                <w:sz w:val="18"/>
                <w:szCs w:val="18"/>
              </w:rPr>
            </w:pPr>
            <w:r w:rsidRPr="00D677E1">
              <w:rPr>
                <w:sz w:val="18"/>
                <w:szCs w:val="18"/>
              </w:rPr>
              <w:t>Сметный расчет составлен по "Справочнику базовых цен на инженерно-геологические и инженерно-экологические изыскания для строительства". Госстрой России, М., 1999 г.</w:t>
            </w:r>
          </w:p>
        </w:tc>
      </w:tr>
      <w:tr w:rsidR="00D06C63" w:rsidRPr="00D677E1" w:rsidTr="001D2C70">
        <w:trPr>
          <w:trHeight w:val="1305"/>
        </w:trPr>
        <w:tc>
          <w:tcPr>
            <w:tcW w:w="459" w:type="dxa"/>
            <w:tcBorders>
              <w:top w:val="single" w:sz="4" w:space="0" w:color="auto"/>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 xml:space="preserve">№ </w:t>
            </w:r>
            <w:proofErr w:type="spellStart"/>
            <w:proofErr w:type="gramStart"/>
            <w:r w:rsidRPr="00D677E1">
              <w:rPr>
                <w:sz w:val="18"/>
                <w:szCs w:val="18"/>
              </w:rPr>
              <w:t>п</w:t>
            </w:r>
            <w:proofErr w:type="spellEnd"/>
            <w:proofErr w:type="gramEnd"/>
            <w:r w:rsidRPr="00D677E1">
              <w:rPr>
                <w:sz w:val="18"/>
                <w:szCs w:val="18"/>
              </w:rPr>
              <w:t>/</w:t>
            </w:r>
            <w:proofErr w:type="spellStart"/>
            <w:r w:rsidRPr="00D677E1">
              <w:rPr>
                <w:sz w:val="18"/>
                <w:szCs w:val="18"/>
              </w:rPr>
              <w:t>п</w:t>
            </w:r>
            <w:proofErr w:type="spellEnd"/>
          </w:p>
        </w:tc>
        <w:tc>
          <w:tcPr>
            <w:tcW w:w="2674" w:type="dxa"/>
            <w:tcBorders>
              <w:top w:val="single" w:sz="4" w:space="0" w:color="auto"/>
              <w:left w:val="nil"/>
              <w:bottom w:val="single" w:sz="4" w:space="0" w:color="auto"/>
              <w:right w:val="nil"/>
            </w:tcBorders>
            <w:shd w:val="clear" w:color="auto" w:fill="auto"/>
            <w:hideMark/>
          </w:tcPr>
          <w:p w:rsidR="00D06C63" w:rsidRPr="00D677E1" w:rsidRDefault="00D06C63" w:rsidP="00D677E1">
            <w:pPr>
              <w:jc w:val="center"/>
              <w:rPr>
                <w:sz w:val="18"/>
                <w:szCs w:val="18"/>
              </w:rPr>
            </w:pPr>
            <w:r w:rsidRPr="00D677E1">
              <w:rPr>
                <w:sz w:val="18"/>
                <w:szCs w:val="18"/>
              </w:rPr>
              <w:t>Наименование работ и затрат</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D06C63" w:rsidRPr="00D677E1" w:rsidRDefault="00D06C63" w:rsidP="001D2C70">
            <w:pPr>
              <w:ind w:right="-108"/>
              <w:jc w:val="center"/>
              <w:rPr>
                <w:sz w:val="18"/>
                <w:szCs w:val="18"/>
              </w:rPr>
            </w:pPr>
            <w:r w:rsidRPr="00D677E1">
              <w:rPr>
                <w:sz w:val="18"/>
                <w:szCs w:val="18"/>
              </w:rPr>
              <w:t>Ед. измерения</w:t>
            </w:r>
          </w:p>
        </w:tc>
        <w:tc>
          <w:tcPr>
            <w:tcW w:w="567" w:type="dxa"/>
            <w:tcBorders>
              <w:top w:val="single" w:sz="4" w:space="0" w:color="auto"/>
              <w:left w:val="nil"/>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Кол-во</w:t>
            </w:r>
          </w:p>
        </w:tc>
        <w:tc>
          <w:tcPr>
            <w:tcW w:w="1701" w:type="dxa"/>
            <w:gridSpan w:val="2"/>
            <w:tcBorders>
              <w:top w:val="single" w:sz="4" w:space="0" w:color="auto"/>
              <w:left w:val="nil"/>
              <w:bottom w:val="single" w:sz="4" w:space="0" w:color="auto"/>
              <w:right w:val="nil"/>
            </w:tcBorders>
            <w:shd w:val="clear" w:color="auto" w:fill="auto"/>
            <w:hideMark/>
          </w:tcPr>
          <w:p w:rsidR="00D06C63" w:rsidRPr="00D677E1" w:rsidRDefault="00D06C63" w:rsidP="00D677E1">
            <w:pPr>
              <w:rPr>
                <w:sz w:val="18"/>
                <w:szCs w:val="18"/>
              </w:rPr>
            </w:pPr>
            <w:r w:rsidRPr="00D677E1">
              <w:rPr>
                <w:sz w:val="18"/>
                <w:szCs w:val="18"/>
              </w:rPr>
              <w:t>№ части, главы, таблицы, параграфа и пункта указаний к разделу или главе Сборника цен на проектные и изыскательские работы для строительства</w:t>
            </w:r>
          </w:p>
        </w:tc>
        <w:tc>
          <w:tcPr>
            <w:tcW w:w="2977" w:type="dxa"/>
            <w:gridSpan w:val="5"/>
            <w:tcBorders>
              <w:top w:val="single" w:sz="4" w:space="0" w:color="auto"/>
              <w:left w:val="single" w:sz="4" w:space="0" w:color="auto"/>
              <w:bottom w:val="single" w:sz="4" w:space="0" w:color="auto"/>
              <w:right w:val="nil"/>
            </w:tcBorders>
            <w:shd w:val="clear" w:color="auto" w:fill="auto"/>
            <w:hideMark/>
          </w:tcPr>
          <w:p w:rsidR="00D06C63" w:rsidRPr="00D677E1" w:rsidRDefault="00D06C63" w:rsidP="00D677E1">
            <w:pPr>
              <w:jc w:val="center"/>
              <w:rPr>
                <w:sz w:val="18"/>
                <w:szCs w:val="18"/>
              </w:rPr>
            </w:pPr>
            <w:r w:rsidRPr="00D677E1">
              <w:rPr>
                <w:sz w:val="18"/>
                <w:szCs w:val="18"/>
              </w:rPr>
              <w:t xml:space="preserve">Расчет стоимости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Стоимость работ, руб.</w:t>
            </w:r>
          </w:p>
        </w:tc>
      </w:tr>
      <w:tr w:rsidR="00D06C63" w:rsidRPr="00D677E1" w:rsidTr="001D2C70">
        <w:trPr>
          <w:trHeight w:val="70"/>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1</w:t>
            </w:r>
          </w:p>
        </w:tc>
        <w:tc>
          <w:tcPr>
            <w:tcW w:w="2674" w:type="dxa"/>
            <w:tcBorders>
              <w:top w:val="nil"/>
              <w:left w:val="nil"/>
              <w:bottom w:val="single" w:sz="4" w:space="0" w:color="auto"/>
              <w:right w:val="nil"/>
            </w:tcBorders>
            <w:shd w:val="clear" w:color="auto" w:fill="auto"/>
            <w:hideMark/>
          </w:tcPr>
          <w:p w:rsidR="00D06C63" w:rsidRPr="00D677E1" w:rsidRDefault="00D06C63" w:rsidP="00D677E1">
            <w:pPr>
              <w:jc w:val="center"/>
              <w:rPr>
                <w:sz w:val="18"/>
                <w:szCs w:val="18"/>
              </w:rPr>
            </w:pPr>
            <w:r w:rsidRPr="00D677E1">
              <w:rPr>
                <w:sz w:val="18"/>
                <w:szCs w:val="18"/>
              </w:rPr>
              <w:t>2</w:t>
            </w:r>
          </w:p>
        </w:tc>
        <w:tc>
          <w:tcPr>
            <w:tcW w:w="992"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3</w:t>
            </w:r>
          </w:p>
        </w:tc>
        <w:tc>
          <w:tcPr>
            <w:tcW w:w="567" w:type="dxa"/>
            <w:tcBorders>
              <w:top w:val="nil"/>
              <w:left w:val="nil"/>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4</w:t>
            </w:r>
          </w:p>
        </w:tc>
        <w:tc>
          <w:tcPr>
            <w:tcW w:w="1701" w:type="dxa"/>
            <w:gridSpan w:val="2"/>
            <w:tcBorders>
              <w:top w:val="nil"/>
              <w:left w:val="nil"/>
              <w:bottom w:val="single" w:sz="4" w:space="0" w:color="auto"/>
              <w:right w:val="nil"/>
            </w:tcBorders>
            <w:shd w:val="clear" w:color="auto" w:fill="auto"/>
            <w:hideMark/>
          </w:tcPr>
          <w:p w:rsidR="00D06C63" w:rsidRPr="00D677E1" w:rsidRDefault="00D06C63" w:rsidP="00D677E1">
            <w:pPr>
              <w:jc w:val="right"/>
              <w:rPr>
                <w:sz w:val="18"/>
                <w:szCs w:val="18"/>
              </w:rPr>
            </w:pPr>
            <w:r w:rsidRPr="00D677E1">
              <w:rPr>
                <w:sz w:val="18"/>
                <w:szCs w:val="18"/>
              </w:rPr>
              <w:t>5</w:t>
            </w:r>
          </w:p>
        </w:tc>
        <w:tc>
          <w:tcPr>
            <w:tcW w:w="2977" w:type="dxa"/>
            <w:gridSpan w:val="5"/>
            <w:tcBorders>
              <w:top w:val="single" w:sz="4" w:space="0" w:color="auto"/>
              <w:left w:val="single" w:sz="4" w:space="0" w:color="auto"/>
              <w:bottom w:val="single" w:sz="4" w:space="0" w:color="auto"/>
              <w:right w:val="nil"/>
            </w:tcBorders>
            <w:shd w:val="clear" w:color="auto" w:fill="auto"/>
            <w:hideMark/>
          </w:tcPr>
          <w:p w:rsidR="00D06C63" w:rsidRPr="00D677E1" w:rsidRDefault="00D06C63" w:rsidP="00D677E1">
            <w:pPr>
              <w:jc w:val="center"/>
              <w:rPr>
                <w:sz w:val="18"/>
                <w:szCs w:val="18"/>
              </w:rPr>
            </w:pPr>
            <w:r w:rsidRPr="00D677E1">
              <w:rPr>
                <w:sz w:val="18"/>
                <w:szCs w:val="18"/>
              </w:rPr>
              <w:t>6</w:t>
            </w:r>
          </w:p>
        </w:tc>
        <w:tc>
          <w:tcPr>
            <w:tcW w:w="1134"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7</w:t>
            </w:r>
          </w:p>
        </w:tc>
      </w:tr>
      <w:tr w:rsidR="00D06C63" w:rsidRPr="00D677E1" w:rsidTr="001D2C70">
        <w:trPr>
          <w:trHeight w:val="184"/>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 </w:t>
            </w:r>
          </w:p>
        </w:tc>
        <w:tc>
          <w:tcPr>
            <w:tcW w:w="10045" w:type="dxa"/>
            <w:gridSpan w:val="11"/>
            <w:tcBorders>
              <w:top w:val="single" w:sz="4" w:space="0" w:color="auto"/>
              <w:left w:val="nil"/>
              <w:bottom w:val="single" w:sz="4" w:space="0" w:color="auto"/>
              <w:right w:val="single" w:sz="4" w:space="0" w:color="000000"/>
            </w:tcBorders>
            <w:shd w:val="clear" w:color="auto" w:fill="auto"/>
            <w:hideMark/>
          </w:tcPr>
          <w:p w:rsidR="00D06C63" w:rsidRPr="00D677E1" w:rsidRDefault="00D06C63" w:rsidP="00D677E1">
            <w:pPr>
              <w:jc w:val="center"/>
              <w:rPr>
                <w:b/>
                <w:bCs/>
                <w:sz w:val="18"/>
                <w:szCs w:val="18"/>
              </w:rPr>
            </w:pPr>
            <w:r w:rsidRPr="00D677E1">
              <w:rPr>
                <w:b/>
                <w:bCs/>
                <w:sz w:val="18"/>
                <w:szCs w:val="18"/>
              </w:rPr>
              <w:t>Полевые работы</w:t>
            </w:r>
          </w:p>
        </w:tc>
      </w:tr>
      <w:tr w:rsidR="00D06C63" w:rsidRPr="00D677E1" w:rsidTr="001D2C70">
        <w:trPr>
          <w:trHeight w:val="160"/>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rPr>
                <w:b/>
                <w:bCs/>
                <w:sz w:val="18"/>
                <w:szCs w:val="18"/>
              </w:rPr>
            </w:pPr>
            <w:r w:rsidRPr="00D677E1">
              <w:rPr>
                <w:b/>
                <w:bCs/>
                <w:sz w:val="18"/>
                <w:szCs w:val="18"/>
              </w:rPr>
              <w:t> </w:t>
            </w:r>
          </w:p>
        </w:tc>
        <w:tc>
          <w:tcPr>
            <w:tcW w:w="10045" w:type="dxa"/>
            <w:gridSpan w:val="11"/>
            <w:tcBorders>
              <w:top w:val="single" w:sz="4" w:space="0" w:color="auto"/>
              <w:left w:val="nil"/>
              <w:bottom w:val="single" w:sz="4" w:space="0" w:color="auto"/>
              <w:right w:val="single" w:sz="4" w:space="0" w:color="000000"/>
            </w:tcBorders>
            <w:shd w:val="clear" w:color="auto" w:fill="auto"/>
            <w:hideMark/>
          </w:tcPr>
          <w:p w:rsidR="00D06C63" w:rsidRPr="00D677E1" w:rsidRDefault="00D06C63" w:rsidP="00D677E1">
            <w:pPr>
              <w:jc w:val="center"/>
              <w:rPr>
                <w:sz w:val="18"/>
                <w:szCs w:val="18"/>
              </w:rPr>
            </w:pPr>
            <w:r w:rsidRPr="00D677E1">
              <w:rPr>
                <w:sz w:val="18"/>
                <w:szCs w:val="18"/>
              </w:rPr>
              <w:t>Полевые работы по бурению и оборудованию скважин ЗПУПД Г</w:t>
            </w:r>
          </w:p>
        </w:tc>
      </w:tr>
      <w:tr w:rsidR="00D06C63" w:rsidRPr="00D677E1" w:rsidTr="001D2C70">
        <w:trPr>
          <w:trHeight w:val="445"/>
        </w:trPr>
        <w:tc>
          <w:tcPr>
            <w:tcW w:w="459" w:type="dxa"/>
            <w:vMerge w:val="restart"/>
            <w:tcBorders>
              <w:top w:val="nil"/>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1</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Колонковое бурение скважин без ведения геологической документации Ø св. 250 мм с продувкой сжатым воздухом, глубиной  до 15 м в породах:</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т.17 §13</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p>
        </w:tc>
      </w:tr>
      <w:tr w:rsidR="00D06C63" w:rsidRPr="00D677E1" w:rsidTr="001D2C70">
        <w:trPr>
          <w:trHeight w:val="270"/>
        </w:trPr>
        <w:tc>
          <w:tcPr>
            <w:tcW w:w="459" w:type="dxa"/>
            <w:vMerge/>
            <w:tcBorders>
              <w:top w:val="nil"/>
              <w:left w:val="single" w:sz="4" w:space="0" w:color="auto"/>
              <w:bottom w:val="nil"/>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II категории</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20</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891"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67,7</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20,0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1354,00</w:t>
            </w:r>
          </w:p>
        </w:tc>
      </w:tr>
      <w:tr w:rsidR="00D06C63" w:rsidRPr="00D677E1" w:rsidTr="001D2C70">
        <w:trPr>
          <w:trHeight w:val="934"/>
        </w:trPr>
        <w:tc>
          <w:tcPr>
            <w:tcW w:w="459" w:type="dxa"/>
            <w:tcBorders>
              <w:top w:val="nil"/>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 </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 xml:space="preserve">Колонковое бурение скважин без геологической документации Ø </w:t>
            </w:r>
            <w:proofErr w:type="spellStart"/>
            <w:proofErr w:type="gramStart"/>
            <w:r w:rsidRPr="00D677E1">
              <w:rPr>
                <w:sz w:val="18"/>
                <w:szCs w:val="18"/>
              </w:rPr>
              <w:t>св</w:t>
            </w:r>
            <w:proofErr w:type="spellEnd"/>
            <w:proofErr w:type="gramEnd"/>
            <w:r w:rsidRPr="00D677E1">
              <w:rPr>
                <w:sz w:val="18"/>
                <w:szCs w:val="18"/>
              </w:rPr>
              <w:t xml:space="preserve"> 160 до 250 мм с продувкой сжатым воздухом, глубиной св. 100 до 200 м в породах:</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т.17 §11</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306"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929"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283"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p>
        </w:tc>
      </w:tr>
      <w:tr w:rsidR="001D2C70" w:rsidRPr="00D677E1" w:rsidTr="001D2C70">
        <w:trPr>
          <w:trHeight w:val="255"/>
        </w:trPr>
        <w:tc>
          <w:tcPr>
            <w:tcW w:w="459" w:type="dxa"/>
            <w:tcBorders>
              <w:top w:val="nil"/>
              <w:left w:val="single" w:sz="4" w:space="0" w:color="auto"/>
              <w:bottom w:val="nil"/>
              <w:right w:val="single" w:sz="4" w:space="0" w:color="auto"/>
            </w:tcBorders>
            <w:shd w:val="clear" w:color="auto" w:fill="auto"/>
            <w:hideMark/>
          </w:tcPr>
          <w:p w:rsidR="001D2C70" w:rsidRPr="00D677E1" w:rsidRDefault="001D2C70" w:rsidP="00D677E1">
            <w:pPr>
              <w:jc w:val="center"/>
              <w:rPr>
                <w:sz w:val="18"/>
                <w:szCs w:val="18"/>
              </w:rPr>
            </w:pPr>
            <w:r w:rsidRPr="00D677E1">
              <w:rPr>
                <w:sz w:val="18"/>
                <w:szCs w:val="18"/>
              </w:rPr>
              <w:t> </w:t>
            </w:r>
          </w:p>
        </w:tc>
        <w:tc>
          <w:tcPr>
            <w:tcW w:w="2674" w:type="dxa"/>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III категория</w:t>
            </w:r>
          </w:p>
        </w:tc>
        <w:tc>
          <w:tcPr>
            <w:tcW w:w="992" w:type="dxa"/>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60</w:t>
            </w:r>
          </w:p>
        </w:tc>
        <w:tc>
          <w:tcPr>
            <w:tcW w:w="1559" w:type="dxa"/>
            <w:tcBorders>
              <w:top w:val="nil"/>
              <w:left w:val="nil"/>
              <w:bottom w:val="single" w:sz="4" w:space="0" w:color="auto"/>
              <w:right w:val="nil"/>
            </w:tcBorders>
            <w:shd w:val="clear" w:color="auto" w:fill="auto"/>
            <w:vAlign w:val="center"/>
            <w:hideMark/>
          </w:tcPr>
          <w:p w:rsidR="001D2C70" w:rsidRPr="00D677E1" w:rsidRDefault="001D2C70" w:rsidP="00D677E1">
            <w:pPr>
              <w:rPr>
                <w:sz w:val="18"/>
                <w:szCs w:val="18"/>
              </w:rPr>
            </w:pPr>
          </w:p>
        </w:tc>
        <w:tc>
          <w:tcPr>
            <w:tcW w:w="891" w:type="dxa"/>
            <w:tcBorders>
              <w:top w:val="nil"/>
              <w:left w:val="single" w:sz="4" w:space="0" w:color="auto"/>
              <w:bottom w:val="single" w:sz="4" w:space="0" w:color="auto"/>
              <w:right w:val="nil"/>
            </w:tcBorders>
            <w:shd w:val="clear" w:color="auto" w:fill="auto"/>
            <w:vAlign w:val="center"/>
            <w:hideMark/>
          </w:tcPr>
          <w:p w:rsidR="001D2C70" w:rsidRPr="00D677E1" w:rsidRDefault="001D2C70" w:rsidP="00D677E1">
            <w:pPr>
              <w:rPr>
                <w:sz w:val="18"/>
                <w:szCs w:val="18"/>
              </w:rPr>
            </w:pPr>
            <w:r w:rsidRPr="00D677E1">
              <w:rPr>
                <w:sz w:val="18"/>
                <w:szCs w:val="18"/>
              </w:rPr>
              <w:t>58,9</w:t>
            </w:r>
          </w:p>
        </w:tc>
        <w:tc>
          <w:tcPr>
            <w:tcW w:w="306" w:type="dxa"/>
            <w:tcBorders>
              <w:top w:val="single" w:sz="4" w:space="0" w:color="auto"/>
              <w:left w:val="nil"/>
              <w:bottom w:val="single" w:sz="4" w:space="0" w:color="auto"/>
              <w:right w:val="nil"/>
            </w:tcBorders>
            <w:shd w:val="clear" w:color="auto" w:fill="auto"/>
            <w:vAlign w:val="center"/>
            <w:hideMark/>
          </w:tcPr>
          <w:p w:rsidR="001D2C70" w:rsidRPr="00D677E1" w:rsidRDefault="001D2C70"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1D2C70" w:rsidRPr="00D677E1" w:rsidRDefault="001D2C70" w:rsidP="00D677E1">
            <w:pPr>
              <w:rPr>
                <w:sz w:val="18"/>
                <w:szCs w:val="18"/>
              </w:rPr>
            </w:pPr>
            <w:r w:rsidRPr="00D677E1">
              <w:rPr>
                <w:sz w:val="18"/>
                <w:szCs w:val="18"/>
              </w:rPr>
              <w:t>60,0</w:t>
            </w:r>
          </w:p>
        </w:tc>
        <w:tc>
          <w:tcPr>
            <w:tcW w:w="851" w:type="dxa"/>
            <w:gridSpan w:val="2"/>
            <w:tcBorders>
              <w:top w:val="single" w:sz="4" w:space="0" w:color="auto"/>
              <w:left w:val="nil"/>
              <w:bottom w:val="single" w:sz="4" w:space="0" w:color="auto"/>
              <w:right w:val="nil"/>
            </w:tcBorders>
            <w:shd w:val="clear" w:color="auto" w:fill="auto"/>
            <w:vAlign w:val="center"/>
            <w:hideMark/>
          </w:tcPr>
          <w:p w:rsidR="001D2C70" w:rsidRPr="00D677E1" w:rsidRDefault="001D2C70" w:rsidP="00D677E1">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3534,00</w:t>
            </w:r>
          </w:p>
        </w:tc>
      </w:tr>
      <w:tr w:rsidR="001D2C70" w:rsidRPr="00D677E1" w:rsidTr="001D2C70">
        <w:trPr>
          <w:trHeight w:val="255"/>
        </w:trPr>
        <w:tc>
          <w:tcPr>
            <w:tcW w:w="459" w:type="dxa"/>
            <w:tcBorders>
              <w:top w:val="nil"/>
              <w:left w:val="single" w:sz="4" w:space="0" w:color="auto"/>
              <w:bottom w:val="nil"/>
              <w:right w:val="single" w:sz="4" w:space="0" w:color="auto"/>
            </w:tcBorders>
            <w:shd w:val="clear" w:color="auto" w:fill="auto"/>
            <w:hideMark/>
          </w:tcPr>
          <w:p w:rsidR="001D2C70" w:rsidRPr="00D677E1" w:rsidRDefault="001D2C70" w:rsidP="00D677E1">
            <w:pPr>
              <w:jc w:val="center"/>
              <w:rPr>
                <w:sz w:val="18"/>
                <w:szCs w:val="18"/>
              </w:rPr>
            </w:pPr>
            <w:r w:rsidRPr="00D677E1">
              <w:rPr>
                <w:sz w:val="18"/>
                <w:szCs w:val="18"/>
              </w:rPr>
              <w:t> </w:t>
            </w:r>
          </w:p>
        </w:tc>
        <w:tc>
          <w:tcPr>
            <w:tcW w:w="2674" w:type="dxa"/>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IV категория</w:t>
            </w:r>
          </w:p>
        </w:tc>
        <w:tc>
          <w:tcPr>
            <w:tcW w:w="992" w:type="dxa"/>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140</w:t>
            </w:r>
          </w:p>
        </w:tc>
        <w:tc>
          <w:tcPr>
            <w:tcW w:w="1559" w:type="dxa"/>
            <w:tcBorders>
              <w:top w:val="nil"/>
              <w:left w:val="nil"/>
              <w:bottom w:val="single" w:sz="4" w:space="0" w:color="auto"/>
              <w:right w:val="nil"/>
            </w:tcBorders>
            <w:shd w:val="clear" w:color="auto" w:fill="auto"/>
            <w:vAlign w:val="center"/>
            <w:hideMark/>
          </w:tcPr>
          <w:p w:rsidR="001D2C70" w:rsidRPr="00D677E1" w:rsidRDefault="001D2C70" w:rsidP="00D677E1">
            <w:pPr>
              <w:rPr>
                <w:sz w:val="18"/>
                <w:szCs w:val="18"/>
              </w:rPr>
            </w:pPr>
          </w:p>
        </w:tc>
        <w:tc>
          <w:tcPr>
            <w:tcW w:w="891" w:type="dxa"/>
            <w:tcBorders>
              <w:top w:val="nil"/>
              <w:left w:val="single" w:sz="4" w:space="0" w:color="auto"/>
              <w:bottom w:val="single" w:sz="4" w:space="0" w:color="auto"/>
              <w:right w:val="nil"/>
            </w:tcBorders>
            <w:shd w:val="clear" w:color="auto" w:fill="auto"/>
            <w:vAlign w:val="center"/>
            <w:hideMark/>
          </w:tcPr>
          <w:p w:rsidR="001D2C70" w:rsidRPr="00D677E1" w:rsidRDefault="001D2C70" w:rsidP="00D677E1">
            <w:pPr>
              <w:rPr>
                <w:sz w:val="18"/>
                <w:szCs w:val="18"/>
              </w:rPr>
            </w:pPr>
            <w:r w:rsidRPr="00D677E1">
              <w:rPr>
                <w:sz w:val="18"/>
                <w:szCs w:val="18"/>
              </w:rPr>
              <w:t>66,3</w:t>
            </w:r>
          </w:p>
        </w:tc>
        <w:tc>
          <w:tcPr>
            <w:tcW w:w="306" w:type="dxa"/>
            <w:tcBorders>
              <w:top w:val="nil"/>
              <w:left w:val="nil"/>
              <w:bottom w:val="single" w:sz="4" w:space="0" w:color="auto"/>
              <w:right w:val="nil"/>
            </w:tcBorders>
            <w:shd w:val="clear" w:color="auto" w:fill="auto"/>
            <w:vAlign w:val="center"/>
            <w:hideMark/>
          </w:tcPr>
          <w:p w:rsidR="001D2C70" w:rsidRPr="00D677E1" w:rsidRDefault="001D2C70"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1D2C70" w:rsidRPr="00D677E1" w:rsidRDefault="001D2C70" w:rsidP="00D677E1">
            <w:pPr>
              <w:rPr>
                <w:sz w:val="18"/>
                <w:szCs w:val="18"/>
              </w:rPr>
            </w:pPr>
            <w:r w:rsidRPr="00D677E1">
              <w:rPr>
                <w:sz w:val="18"/>
                <w:szCs w:val="18"/>
              </w:rPr>
              <w:t>140,0</w:t>
            </w:r>
          </w:p>
        </w:tc>
        <w:tc>
          <w:tcPr>
            <w:tcW w:w="851" w:type="dxa"/>
            <w:gridSpan w:val="2"/>
            <w:tcBorders>
              <w:top w:val="nil"/>
              <w:left w:val="nil"/>
              <w:bottom w:val="single" w:sz="4" w:space="0" w:color="auto"/>
              <w:right w:val="nil"/>
            </w:tcBorders>
            <w:shd w:val="clear" w:color="auto" w:fill="auto"/>
            <w:vAlign w:val="center"/>
            <w:hideMark/>
          </w:tcPr>
          <w:p w:rsidR="001D2C70" w:rsidRPr="00D677E1" w:rsidRDefault="001D2C70"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9282,00</w:t>
            </w:r>
          </w:p>
        </w:tc>
      </w:tr>
      <w:tr w:rsidR="001D2C70" w:rsidRPr="00D677E1" w:rsidTr="001D2C70">
        <w:trPr>
          <w:trHeight w:val="255"/>
        </w:trPr>
        <w:tc>
          <w:tcPr>
            <w:tcW w:w="459" w:type="dxa"/>
            <w:tcBorders>
              <w:top w:val="nil"/>
              <w:left w:val="single" w:sz="4" w:space="0" w:color="auto"/>
              <w:bottom w:val="nil"/>
              <w:right w:val="single" w:sz="4" w:space="0" w:color="auto"/>
            </w:tcBorders>
            <w:shd w:val="clear" w:color="auto" w:fill="auto"/>
            <w:hideMark/>
          </w:tcPr>
          <w:p w:rsidR="001D2C70" w:rsidRPr="00D677E1" w:rsidRDefault="001D2C70" w:rsidP="00D677E1">
            <w:pPr>
              <w:jc w:val="center"/>
              <w:rPr>
                <w:sz w:val="18"/>
                <w:szCs w:val="18"/>
              </w:rPr>
            </w:pPr>
            <w:r w:rsidRPr="00D677E1">
              <w:rPr>
                <w:sz w:val="18"/>
                <w:szCs w:val="18"/>
              </w:rPr>
              <w:t> </w:t>
            </w:r>
          </w:p>
        </w:tc>
        <w:tc>
          <w:tcPr>
            <w:tcW w:w="2674" w:type="dxa"/>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VI категория</w:t>
            </w:r>
          </w:p>
        </w:tc>
        <w:tc>
          <w:tcPr>
            <w:tcW w:w="992" w:type="dxa"/>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40</w:t>
            </w:r>
          </w:p>
        </w:tc>
        <w:tc>
          <w:tcPr>
            <w:tcW w:w="1559" w:type="dxa"/>
            <w:tcBorders>
              <w:top w:val="nil"/>
              <w:left w:val="nil"/>
              <w:bottom w:val="single" w:sz="4" w:space="0" w:color="auto"/>
              <w:right w:val="nil"/>
            </w:tcBorders>
            <w:shd w:val="clear" w:color="auto" w:fill="auto"/>
            <w:vAlign w:val="center"/>
            <w:hideMark/>
          </w:tcPr>
          <w:p w:rsidR="001D2C70" w:rsidRPr="00D677E1" w:rsidRDefault="001D2C70" w:rsidP="00D677E1">
            <w:pPr>
              <w:rPr>
                <w:sz w:val="18"/>
                <w:szCs w:val="18"/>
              </w:rPr>
            </w:pPr>
          </w:p>
        </w:tc>
        <w:tc>
          <w:tcPr>
            <w:tcW w:w="891" w:type="dxa"/>
            <w:tcBorders>
              <w:top w:val="nil"/>
              <w:left w:val="single" w:sz="4" w:space="0" w:color="auto"/>
              <w:bottom w:val="single" w:sz="4" w:space="0" w:color="auto"/>
              <w:right w:val="nil"/>
            </w:tcBorders>
            <w:shd w:val="clear" w:color="auto" w:fill="auto"/>
            <w:vAlign w:val="center"/>
            <w:hideMark/>
          </w:tcPr>
          <w:p w:rsidR="001D2C70" w:rsidRPr="00D677E1" w:rsidRDefault="001D2C70" w:rsidP="00D677E1">
            <w:pPr>
              <w:rPr>
                <w:sz w:val="18"/>
                <w:szCs w:val="18"/>
              </w:rPr>
            </w:pPr>
            <w:r w:rsidRPr="00D677E1">
              <w:rPr>
                <w:sz w:val="18"/>
                <w:szCs w:val="18"/>
              </w:rPr>
              <w:t>85,8</w:t>
            </w:r>
          </w:p>
        </w:tc>
        <w:tc>
          <w:tcPr>
            <w:tcW w:w="306" w:type="dxa"/>
            <w:tcBorders>
              <w:top w:val="nil"/>
              <w:left w:val="nil"/>
              <w:bottom w:val="single" w:sz="4" w:space="0" w:color="auto"/>
              <w:right w:val="nil"/>
            </w:tcBorders>
            <w:shd w:val="clear" w:color="auto" w:fill="auto"/>
            <w:vAlign w:val="center"/>
            <w:hideMark/>
          </w:tcPr>
          <w:p w:rsidR="001D2C70" w:rsidRPr="00D677E1" w:rsidRDefault="001D2C70"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1D2C70" w:rsidRPr="00D677E1" w:rsidRDefault="001D2C70" w:rsidP="00D677E1">
            <w:pPr>
              <w:rPr>
                <w:sz w:val="18"/>
                <w:szCs w:val="18"/>
              </w:rPr>
            </w:pPr>
            <w:r w:rsidRPr="00D677E1">
              <w:rPr>
                <w:sz w:val="18"/>
                <w:szCs w:val="18"/>
              </w:rPr>
              <w:t>40,0</w:t>
            </w:r>
          </w:p>
        </w:tc>
        <w:tc>
          <w:tcPr>
            <w:tcW w:w="851" w:type="dxa"/>
            <w:gridSpan w:val="2"/>
            <w:tcBorders>
              <w:top w:val="nil"/>
              <w:left w:val="nil"/>
              <w:bottom w:val="single" w:sz="4" w:space="0" w:color="auto"/>
              <w:right w:val="nil"/>
            </w:tcBorders>
            <w:shd w:val="clear" w:color="auto" w:fill="auto"/>
            <w:vAlign w:val="center"/>
            <w:hideMark/>
          </w:tcPr>
          <w:p w:rsidR="001D2C70" w:rsidRPr="00D677E1" w:rsidRDefault="001D2C70"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3432,00</w:t>
            </w:r>
          </w:p>
        </w:tc>
      </w:tr>
      <w:tr w:rsidR="00D06C63" w:rsidRPr="00D677E1" w:rsidTr="001D2C70">
        <w:trPr>
          <w:trHeight w:val="662"/>
        </w:trPr>
        <w:tc>
          <w:tcPr>
            <w:tcW w:w="459" w:type="dxa"/>
            <w:tcBorders>
              <w:top w:val="nil"/>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 </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Колонковое бурение скважин Ø до 160 мм с продувкой сжатым воздухом, глубиной св. 100 до 200 м в породах:</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т.17 §5</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p>
        </w:tc>
      </w:tr>
      <w:tr w:rsidR="001D2C70" w:rsidRPr="00D677E1" w:rsidTr="001D2C70">
        <w:trPr>
          <w:trHeight w:val="255"/>
        </w:trPr>
        <w:tc>
          <w:tcPr>
            <w:tcW w:w="459" w:type="dxa"/>
            <w:tcBorders>
              <w:top w:val="nil"/>
              <w:left w:val="single" w:sz="4" w:space="0" w:color="auto"/>
              <w:bottom w:val="nil"/>
              <w:right w:val="single" w:sz="4" w:space="0" w:color="auto"/>
            </w:tcBorders>
            <w:shd w:val="clear" w:color="auto" w:fill="auto"/>
            <w:hideMark/>
          </w:tcPr>
          <w:p w:rsidR="001D2C70" w:rsidRPr="00D677E1" w:rsidRDefault="001D2C70" w:rsidP="00D677E1">
            <w:pPr>
              <w:jc w:val="center"/>
              <w:rPr>
                <w:sz w:val="18"/>
                <w:szCs w:val="18"/>
              </w:rPr>
            </w:pPr>
            <w:r w:rsidRPr="00D677E1">
              <w:rPr>
                <w:sz w:val="18"/>
                <w:szCs w:val="18"/>
              </w:rPr>
              <w:t> </w:t>
            </w:r>
          </w:p>
        </w:tc>
        <w:tc>
          <w:tcPr>
            <w:tcW w:w="2674" w:type="dxa"/>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IV категория</w:t>
            </w:r>
          </w:p>
        </w:tc>
        <w:tc>
          <w:tcPr>
            <w:tcW w:w="992" w:type="dxa"/>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50</w:t>
            </w:r>
          </w:p>
        </w:tc>
        <w:tc>
          <w:tcPr>
            <w:tcW w:w="1559" w:type="dxa"/>
            <w:tcBorders>
              <w:top w:val="nil"/>
              <w:left w:val="nil"/>
              <w:bottom w:val="single" w:sz="4" w:space="0" w:color="auto"/>
              <w:right w:val="nil"/>
            </w:tcBorders>
            <w:shd w:val="clear" w:color="auto" w:fill="auto"/>
            <w:vAlign w:val="center"/>
            <w:hideMark/>
          </w:tcPr>
          <w:p w:rsidR="001D2C70" w:rsidRPr="00D677E1" w:rsidRDefault="001D2C70" w:rsidP="00D677E1">
            <w:pPr>
              <w:rPr>
                <w:sz w:val="18"/>
                <w:szCs w:val="18"/>
              </w:rPr>
            </w:pP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1D2C70" w:rsidRPr="00D677E1" w:rsidRDefault="001D2C70" w:rsidP="00D677E1">
            <w:pPr>
              <w:rPr>
                <w:sz w:val="18"/>
                <w:szCs w:val="18"/>
              </w:rPr>
            </w:pPr>
            <w:r w:rsidRPr="00D677E1">
              <w:rPr>
                <w:sz w:val="18"/>
                <w:szCs w:val="18"/>
              </w:rPr>
              <w:t>36,0</w:t>
            </w:r>
          </w:p>
        </w:tc>
        <w:tc>
          <w:tcPr>
            <w:tcW w:w="306" w:type="dxa"/>
            <w:tcBorders>
              <w:top w:val="single" w:sz="4" w:space="0" w:color="auto"/>
              <w:left w:val="nil"/>
              <w:bottom w:val="single" w:sz="4" w:space="0" w:color="auto"/>
              <w:right w:val="nil"/>
            </w:tcBorders>
            <w:shd w:val="clear" w:color="auto" w:fill="auto"/>
            <w:vAlign w:val="center"/>
            <w:hideMark/>
          </w:tcPr>
          <w:p w:rsidR="001D2C70" w:rsidRPr="00D677E1" w:rsidRDefault="001D2C70"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1D2C70" w:rsidRPr="00D677E1" w:rsidRDefault="001D2C70" w:rsidP="00D677E1">
            <w:pPr>
              <w:rPr>
                <w:sz w:val="18"/>
                <w:szCs w:val="18"/>
              </w:rPr>
            </w:pPr>
            <w:r w:rsidRPr="00D677E1">
              <w:rPr>
                <w:sz w:val="18"/>
                <w:szCs w:val="18"/>
              </w:rPr>
              <w:t>50,0</w:t>
            </w:r>
          </w:p>
        </w:tc>
        <w:tc>
          <w:tcPr>
            <w:tcW w:w="851" w:type="dxa"/>
            <w:gridSpan w:val="2"/>
            <w:tcBorders>
              <w:top w:val="single" w:sz="4" w:space="0" w:color="auto"/>
              <w:left w:val="nil"/>
              <w:bottom w:val="single" w:sz="4" w:space="0" w:color="auto"/>
              <w:right w:val="nil"/>
            </w:tcBorders>
            <w:shd w:val="clear" w:color="auto" w:fill="auto"/>
            <w:vAlign w:val="center"/>
            <w:hideMark/>
          </w:tcPr>
          <w:p w:rsidR="001D2C70" w:rsidRPr="00D677E1" w:rsidRDefault="001D2C70" w:rsidP="00D677E1">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1800,00</w:t>
            </w:r>
          </w:p>
        </w:tc>
      </w:tr>
      <w:tr w:rsidR="001D2C70" w:rsidRPr="00D677E1" w:rsidTr="001D2C70">
        <w:trPr>
          <w:trHeight w:val="255"/>
        </w:trPr>
        <w:tc>
          <w:tcPr>
            <w:tcW w:w="459" w:type="dxa"/>
            <w:tcBorders>
              <w:top w:val="nil"/>
              <w:left w:val="single" w:sz="4" w:space="0" w:color="auto"/>
              <w:bottom w:val="nil"/>
              <w:right w:val="single" w:sz="4" w:space="0" w:color="auto"/>
            </w:tcBorders>
            <w:shd w:val="clear" w:color="auto" w:fill="auto"/>
            <w:hideMark/>
          </w:tcPr>
          <w:p w:rsidR="001D2C70" w:rsidRPr="00D677E1" w:rsidRDefault="001D2C70" w:rsidP="00D677E1">
            <w:pPr>
              <w:jc w:val="center"/>
              <w:rPr>
                <w:sz w:val="18"/>
                <w:szCs w:val="18"/>
              </w:rPr>
            </w:pPr>
            <w:r w:rsidRPr="00D677E1">
              <w:rPr>
                <w:sz w:val="18"/>
                <w:szCs w:val="18"/>
              </w:rPr>
              <w:t> </w:t>
            </w:r>
          </w:p>
        </w:tc>
        <w:tc>
          <w:tcPr>
            <w:tcW w:w="2674" w:type="dxa"/>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VI категория</w:t>
            </w:r>
          </w:p>
        </w:tc>
        <w:tc>
          <w:tcPr>
            <w:tcW w:w="992" w:type="dxa"/>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30</w:t>
            </w:r>
          </w:p>
        </w:tc>
        <w:tc>
          <w:tcPr>
            <w:tcW w:w="1559" w:type="dxa"/>
            <w:tcBorders>
              <w:top w:val="nil"/>
              <w:left w:val="nil"/>
              <w:bottom w:val="single" w:sz="4" w:space="0" w:color="auto"/>
              <w:right w:val="nil"/>
            </w:tcBorders>
            <w:shd w:val="clear" w:color="auto" w:fill="auto"/>
            <w:vAlign w:val="center"/>
            <w:hideMark/>
          </w:tcPr>
          <w:p w:rsidR="001D2C70" w:rsidRPr="00D677E1" w:rsidRDefault="001D2C70" w:rsidP="00D677E1">
            <w:pPr>
              <w:rPr>
                <w:sz w:val="18"/>
                <w:szCs w:val="18"/>
              </w:rPr>
            </w:pPr>
          </w:p>
        </w:tc>
        <w:tc>
          <w:tcPr>
            <w:tcW w:w="891" w:type="dxa"/>
            <w:tcBorders>
              <w:top w:val="nil"/>
              <w:left w:val="single" w:sz="4" w:space="0" w:color="auto"/>
              <w:bottom w:val="single" w:sz="4" w:space="0" w:color="auto"/>
              <w:right w:val="nil"/>
            </w:tcBorders>
            <w:shd w:val="clear" w:color="auto" w:fill="auto"/>
            <w:vAlign w:val="center"/>
            <w:hideMark/>
          </w:tcPr>
          <w:p w:rsidR="001D2C70" w:rsidRPr="00D677E1" w:rsidRDefault="001D2C70" w:rsidP="00D677E1">
            <w:pPr>
              <w:rPr>
                <w:sz w:val="18"/>
                <w:szCs w:val="18"/>
              </w:rPr>
            </w:pPr>
            <w:r w:rsidRPr="00D677E1">
              <w:rPr>
                <w:sz w:val="18"/>
                <w:szCs w:val="18"/>
              </w:rPr>
              <w:t>48,7</w:t>
            </w:r>
          </w:p>
        </w:tc>
        <w:tc>
          <w:tcPr>
            <w:tcW w:w="306" w:type="dxa"/>
            <w:tcBorders>
              <w:top w:val="nil"/>
              <w:left w:val="nil"/>
              <w:bottom w:val="single" w:sz="4" w:space="0" w:color="auto"/>
              <w:right w:val="nil"/>
            </w:tcBorders>
            <w:shd w:val="clear" w:color="auto" w:fill="auto"/>
            <w:vAlign w:val="center"/>
            <w:hideMark/>
          </w:tcPr>
          <w:p w:rsidR="001D2C70" w:rsidRPr="00D677E1" w:rsidRDefault="001D2C70"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1D2C70" w:rsidRPr="00D677E1" w:rsidRDefault="001D2C70" w:rsidP="00D677E1">
            <w:pPr>
              <w:rPr>
                <w:sz w:val="18"/>
                <w:szCs w:val="18"/>
              </w:rPr>
            </w:pPr>
            <w:r w:rsidRPr="00D677E1">
              <w:rPr>
                <w:sz w:val="18"/>
                <w:szCs w:val="18"/>
              </w:rPr>
              <w:t>30,0</w:t>
            </w:r>
          </w:p>
        </w:tc>
        <w:tc>
          <w:tcPr>
            <w:tcW w:w="851" w:type="dxa"/>
            <w:gridSpan w:val="2"/>
            <w:tcBorders>
              <w:top w:val="nil"/>
              <w:left w:val="nil"/>
              <w:bottom w:val="single" w:sz="4" w:space="0" w:color="auto"/>
              <w:right w:val="nil"/>
            </w:tcBorders>
            <w:shd w:val="clear" w:color="auto" w:fill="auto"/>
            <w:vAlign w:val="center"/>
            <w:hideMark/>
          </w:tcPr>
          <w:p w:rsidR="001D2C70" w:rsidRPr="00D677E1" w:rsidRDefault="001D2C70"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1D2C70" w:rsidRPr="00D677E1" w:rsidRDefault="001D2C70" w:rsidP="00D677E1">
            <w:pPr>
              <w:rPr>
                <w:sz w:val="18"/>
                <w:szCs w:val="18"/>
              </w:rPr>
            </w:pPr>
            <w:r w:rsidRPr="00D677E1">
              <w:rPr>
                <w:sz w:val="18"/>
                <w:szCs w:val="18"/>
              </w:rPr>
              <w:t>1461,00</w:t>
            </w:r>
          </w:p>
        </w:tc>
      </w:tr>
      <w:tr w:rsidR="00D06C63" w:rsidRPr="00D677E1" w:rsidTr="001D2C70">
        <w:trPr>
          <w:trHeight w:val="272"/>
        </w:trPr>
        <w:tc>
          <w:tcPr>
            <w:tcW w:w="459" w:type="dxa"/>
            <w:vMerge w:val="restart"/>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2</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Крепление скважин при бурении Ø св. 160 до 250мм.</w:t>
            </w:r>
          </w:p>
        </w:tc>
        <w:tc>
          <w:tcPr>
            <w:tcW w:w="992" w:type="dxa"/>
            <w:tcBorders>
              <w:top w:val="nil"/>
              <w:left w:val="nil"/>
              <w:bottom w:val="single" w:sz="4" w:space="0" w:color="auto"/>
              <w:right w:val="single" w:sz="4" w:space="0" w:color="auto"/>
            </w:tcBorders>
            <w:shd w:val="clear" w:color="auto" w:fill="auto"/>
            <w:noWrap/>
            <w:vAlign w:val="center"/>
            <w:hideMark/>
          </w:tcPr>
          <w:p w:rsidR="00D06C63" w:rsidRPr="00D677E1" w:rsidRDefault="00D06C63" w:rsidP="00D677E1">
            <w:pPr>
              <w:rPr>
                <w:sz w:val="18"/>
                <w:szCs w:val="18"/>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D06C63" w:rsidRPr="00D677E1" w:rsidRDefault="00D06C63" w:rsidP="00D677E1">
            <w:pPr>
              <w:rPr>
                <w:sz w:val="18"/>
                <w:szCs w:val="18"/>
              </w:rPr>
            </w:pP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т.18 §5</w:t>
            </w:r>
          </w:p>
        </w:tc>
        <w:tc>
          <w:tcPr>
            <w:tcW w:w="891" w:type="dxa"/>
            <w:tcBorders>
              <w:top w:val="nil"/>
              <w:left w:val="single" w:sz="4" w:space="0" w:color="auto"/>
              <w:bottom w:val="nil"/>
              <w:right w:val="nil"/>
            </w:tcBorders>
            <w:shd w:val="clear" w:color="auto" w:fill="auto"/>
            <w:noWrap/>
            <w:vAlign w:val="center"/>
            <w:hideMark/>
          </w:tcPr>
          <w:p w:rsidR="00D06C63" w:rsidRPr="00D677E1" w:rsidRDefault="00D06C63" w:rsidP="00D677E1">
            <w:pPr>
              <w:rPr>
                <w:sz w:val="18"/>
                <w:szCs w:val="18"/>
              </w:rPr>
            </w:pPr>
          </w:p>
        </w:tc>
        <w:tc>
          <w:tcPr>
            <w:tcW w:w="306" w:type="dxa"/>
            <w:tcBorders>
              <w:top w:val="nil"/>
              <w:left w:val="nil"/>
              <w:bottom w:val="nil"/>
              <w:right w:val="nil"/>
            </w:tcBorders>
            <w:shd w:val="clear" w:color="auto" w:fill="auto"/>
            <w:noWrap/>
            <w:vAlign w:val="center"/>
            <w:hideMark/>
          </w:tcPr>
          <w:p w:rsidR="00D06C63" w:rsidRPr="00D677E1" w:rsidRDefault="00D06C63" w:rsidP="00D677E1">
            <w:pPr>
              <w:rPr>
                <w:sz w:val="18"/>
                <w:szCs w:val="18"/>
              </w:rPr>
            </w:pPr>
          </w:p>
        </w:tc>
        <w:tc>
          <w:tcPr>
            <w:tcW w:w="929" w:type="dxa"/>
            <w:tcBorders>
              <w:top w:val="nil"/>
              <w:left w:val="nil"/>
              <w:bottom w:val="nil"/>
              <w:right w:val="nil"/>
            </w:tcBorders>
            <w:shd w:val="clear" w:color="auto" w:fill="auto"/>
            <w:noWrap/>
            <w:vAlign w:val="center"/>
            <w:hideMark/>
          </w:tcPr>
          <w:p w:rsidR="00D06C63" w:rsidRPr="00D677E1" w:rsidRDefault="00D06C63" w:rsidP="00D677E1">
            <w:pPr>
              <w:rPr>
                <w:sz w:val="18"/>
                <w:szCs w:val="18"/>
              </w:rPr>
            </w:pPr>
          </w:p>
        </w:tc>
        <w:tc>
          <w:tcPr>
            <w:tcW w:w="283"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r>
      <w:tr w:rsidR="00D06C63" w:rsidRPr="00D677E1" w:rsidTr="001D2C70">
        <w:trPr>
          <w:trHeight w:val="270"/>
        </w:trPr>
        <w:tc>
          <w:tcPr>
            <w:tcW w:w="459" w:type="dxa"/>
            <w:vMerge/>
            <w:tcBorders>
              <w:top w:val="single" w:sz="4" w:space="0" w:color="auto"/>
              <w:left w:val="single" w:sz="4" w:space="0" w:color="auto"/>
              <w:bottom w:val="nil"/>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глубиной св. 100 до 200 м</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260</w:t>
            </w:r>
          </w:p>
        </w:tc>
        <w:tc>
          <w:tcPr>
            <w:tcW w:w="1559" w:type="dxa"/>
            <w:tcBorders>
              <w:top w:val="nil"/>
              <w:left w:val="nil"/>
              <w:bottom w:val="single" w:sz="4" w:space="0" w:color="auto"/>
              <w:right w:val="nil"/>
            </w:tcBorders>
            <w:shd w:val="clear" w:color="auto" w:fill="auto"/>
            <w:noWrap/>
            <w:vAlign w:val="center"/>
            <w:hideMark/>
          </w:tcPr>
          <w:p w:rsidR="00D06C63" w:rsidRPr="00D677E1" w:rsidRDefault="00D06C63" w:rsidP="00D677E1">
            <w:pPr>
              <w:rPr>
                <w:sz w:val="18"/>
                <w:szCs w:val="18"/>
              </w:rPr>
            </w:pP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2,9</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260</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754,00</w:t>
            </w:r>
          </w:p>
        </w:tc>
      </w:tr>
      <w:tr w:rsidR="00D06C63" w:rsidRPr="00D677E1" w:rsidTr="001D2C70">
        <w:trPr>
          <w:trHeight w:val="780"/>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3</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Гидрогеологические наблюдения при бурении скважин Ø св. 160 до 250 мм глубиной св. 100 до 200 м</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340</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т.18 §2; гл.4, п.8</w:t>
            </w:r>
          </w:p>
        </w:tc>
        <w:tc>
          <w:tcPr>
            <w:tcW w:w="891"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2,2</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340,0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0,6</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448,80</w:t>
            </w:r>
          </w:p>
        </w:tc>
      </w:tr>
      <w:tr w:rsidR="00D06C63" w:rsidRPr="00D677E1" w:rsidTr="001D2C70">
        <w:trPr>
          <w:trHeight w:val="525"/>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4</w:t>
            </w:r>
          </w:p>
        </w:tc>
        <w:tc>
          <w:tcPr>
            <w:tcW w:w="2674" w:type="dxa"/>
            <w:tcBorders>
              <w:top w:val="nil"/>
              <w:left w:val="nil"/>
              <w:bottom w:val="single" w:sz="4" w:space="0" w:color="auto"/>
              <w:right w:val="single" w:sz="4" w:space="0" w:color="auto"/>
            </w:tcBorders>
            <w:shd w:val="clear" w:color="000000" w:fill="FFFFFF"/>
            <w:vAlign w:val="center"/>
            <w:hideMark/>
          </w:tcPr>
          <w:p w:rsidR="00D06C63" w:rsidRPr="00D677E1" w:rsidRDefault="00D06C63" w:rsidP="00D677E1">
            <w:pPr>
              <w:rPr>
                <w:sz w:val="18"/>
                <w:szCs w:val="18"/>
              </w:rPr>
            </w:pPr>
            <w:r w:rsidRPr="00D677E1">
              <w:rPr>
                <w:sz w:val="18"/>
                <w:szCs w:val="18"/>
              </w:rPr>
              <w:t>Изготовление фильтра Ø 127 мм при однократном его использовании</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80</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т.42 §2</w:t>
            </w:r>
          </w:p>
        </w:tc>
        <w:tc>
          <w:tcPr>
            <w:tcW w:w="891" w:type="dxa"/>
            <w:tcBorders>
              <w:top w:val="nil"/>
              <w:left w:val="single" w:sz="4" w:space="0" w:color="auto"/>
              <w:bottom w:val="single" w:sz="4" w:space="0" w:color="auto"/>
              <w:right w:val="nil"/>
            </w:tcBorders>
            <w:shd w:val="clear" w:color="000000" w:fill="FFFFFF"/>
            <w:vAlign w:val="center"/>
            <w:hideMark/>
          </w:tcPr>
          <w:p w:rsidR="00D06C63" w:rsidRPr="00D677E1" w:rsidRDefault="00D06C63" w:rsidP="00D677E1">
            <w:pPr>
              <w:rPr>
                <w:sz w:val="18"/>
                <w:szCs w:val="18"/>
              </w:rPr>
            </w:pPr>
            <w:r w:rsidRPr="00D677E1">
              <w:rPr>
                <w:sz w:val="18"/>
                <w:szCs w:val="18"/>
              </w:rPr>
              <w:t>49,2</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80,0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3 936,00</w:t>
            </w:r>
          </w:p>
        </w:tc>
      </w:tr>
      <w:tr w:rsidR="00D06C63" w:rsidRPr="00D677E1" w:rsidTr="001D2C70">
        <w:trPr>
          <w:trHeight w:val="104"/>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5</w:t>
            </w:r>
          </w:p>
        </w:tc>
        <w:tc>
          <w:tcPr>
            <w:tcW w:w="2674" w:type="dxa"/>
            <w:tcBorders>
              <w:top w:val="nil"/>
              <w:left w:val="nil"/>
              <w:bottom w:val="single" w:sz="4" w:space="0" w:color="auto"/>
              <w:right w:val="single" w:sz="4" w:space="0" w:color="auto"/>
            </w:tcBorders>
            <w:shd w:val="clear" w:color="000000" w:fill="FFFFFF"/>
            <w:vAlign w:val="center"/>
            <w:hideMark/>
          </w:tcPr>
          <w:p w:rsidR="00D06C63" w:rsidRPr="00D677E1" w:rsidRDefault="00D06C63" w:rsidP="00D677E1">
            <w:pPr>
              <w:rPr>
                <w:sz w:val="18"/>
                <w:szCs w:val="18"/>
              </w:rPr>
            </w:pPr>
            <w:r w:rsidRPr="00D677E1">
              <w:rPr>
                <w:sz w:val="18"/>
                <w:szCs w:val="18"/>
              </w:rPr>
              <w:t>Установка фильтровой колонны Ø 127 мм без извлечения</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80</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т.42 §5</w:t>
            </w:r>
          </w:p>
        </w:tc>
        <w:tc>
          <w:tcPr>
            <w:tcW w:w="891" w:type="dxa"/>
            <w:tcBorders>
              <w:top w:val="nil"/>
              <w:left w:val="single" w:sz="4" w:space="0" w:color="auto"/>
              <w:bottom w:val="single" w:sz="4" w:space="0" w:color="auto"/>
              <w:right w:val="nil"/>
            </w:tcBorders>
            <w:shd w:val="clear" w:color="000000" w:fill="FFFFFF"/>
            <w:vAlign w:val="center"/>
            <w:hideMark/>
          </w:tcPr>
          <w:p w:rsidR="00D06C63" w:rsidRPr="00D677E1" w:rsidRDefault="00D06C63" w:rsidP="00D677E1">
            <w:pPr>
              <w:rPr>
                <w:sz w:val="18"/>
                <w:szCs w:val="18"/>
              </w:rPr>
            </w:pPr>
            <w:r w:rsidRPr="00D677E1">
              <w:rPr>
                <w:sz w:val="18"/>
                <w:szCs w:val="18"/>
              </w:rPr>
              <w:t>32,1</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80,0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2 568,00</w:t>
            </w:r>
          </w:p>
        </w:tc>
      </w:tr>
      <w:tr w:rsidR="00D06C63" w:rsidRPr="00D677E1" w:rsidTr="001D2C70">
        <w:trPr>
          <w:trHeight w:val="345"/>
        </w:trPr>
        <w:tc>
          <w:tcPr>
            <w:tcW w:w="459" w:type="dxa"/>
            <w:tcBorders>
              <w:top w:val="single" w:sz="4" w:space="0" w:color="auto"/>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6</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Изготовление оголовка Ø 219 мм</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оголовок</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т.42 §3</w:t>
            </w:r>
          </w:p>
        </w:tc>
        <w:tc>
          <w:tcPr>
            <w:tcW w:w="891"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10,5</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21,00</w:t>
            </w:r>
          </w:p>
        </w:tc>
      </w:tr>
      <w:tr w:rsidR="00D06C63" w:rsidRPr="00D677E1" w:rsidTr="001D2C70">
        <w:trPr>
          <w:trHeight w:val="131"/>
        </w:trPr>
        <w:tc>
          <w:tcPr>
            <w:tcW w:w="459" w:type="dxa"/>
            <w:tcBorders>
              <w:top w:val="single" w:sz="4" w:space="0" w:color="auto"/>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7</w:t>
            </w:r>
          </w:p>
        </w:tc>
        <w:tc>
          <w:tcPr>
            <w:tcW w:w="2674"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Откачка воды из одиночной скважины продолжительностью 3 смены</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откачка</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w:t>
            </w:r>
          </w:p>
        </w:tc>
        <w:tc>
          <w:tcPr>
            <w:tcW w:w="155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т.34 §8</w:t>
            </w: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1072,0</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1,0</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1 072,00</w:t>
            </w:r>
          </w:p>
        </w:tc>
      </w:tr>
      <w:tr w:rsidR="00D06C63" w:rsidRPr="00D677E1" w:rsidTr="001D2C70">
        <w:trPr>
          <w:trHeight w:val="510"/>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8</w:t>
            </w:r>
          </w:p>
        </w:tc>
        <w:tc>
          <w:tcPr>
            <w:tcW w:w="2674"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Откачка воды из куста скважин продолжительностью 18 смен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откачка</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w:t>
            </w:r>
          </w:p>
        </w:tc>
        <w:tc>
          <w:tcPr>
            <w:tcW w:w="155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т.34 §3</w:t>
            </w: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3471,0</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1,0</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3 471,00</w:t>
            </w:r>
          </w:p>
        </w:tc>
      </w:tr>
      <w:tr w:rsidR="00D06C63" w:rsidRPr="00D677E1" w:rsidTr="001D2C70">
        <w:trPr>
          <w:trHeight w:val="780"/>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9</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Стационарные наблюдения за режимом подземных вод в течение 6 месяцев с частотой один раз в месяц</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1точка/</w:t>
            </w:r>
            <w:proofErr w:type="spellStart"/>
            <w:proofErr w:type="gramStart"/>
            <w:r w:rsidRPr="00D677E1">
              <w:rPr>
                <w:sz w:val="18"/>
                <w:szCs w:val="18"/>
              </w:rPr>
              <w:t>мес</w:t>
            </w:r>
            <w:proofErr w:type="spellEnd"/>
            <w:proofErr w:type="gramEnd"/>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12</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т.39 §5</w:t>
            </w: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5,2</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12,0</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62,40</w:t>
            </w:r>
          </w:p>
        </w:tc>
      </w:tr>
      <w:tr w:rsidR="00D06C63" w:rsidRPr="00D677E1" w:rsidTr="001D2C70">
        <w:trPr>
          <w:trHeight w:val="334"/>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10</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Предварительная разбивка выработок</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выр</w:t>
            </w:r>
            <w:proofErr w:type="spellEnd"/>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т.93 §1, прим.1</w:t>
            </w: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8,5</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2,0</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568"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0,5</w:t>
            </w:r>
          </w:p>
        </w:tc>
        <w:tc>
          <w:tcPr>
            <w:tcW w:w="113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8,50</w:t>
            </w:r>
          </w:p>
        </w:tc>
      </w:tr>
      <w:tr w:rsidR="00D06C63" w:rsidRPr="00D677E1" w:rsidTr="001D2C70">
        <w:trPr>
          <w:trHeight w:val="495"/>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11</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Планово-высотная привязка выработок</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выр</w:t>
            </w:r>
            <w:proofErr w:type="spellEnd"/>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т.93 §1</w:t>
            </w:r>
          </w:p>
        </w:tc>
        <w:tc>
          <w:tcPr>
            <w:tcW w:w="891"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8,5</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17,00</w:t>
            </w:r>
          </w:p>
        </w:tc>
      </w:tr>
      <w:tr w:rsidR="00D06C63" w:rsidRPr="00D677E1" w:rsidTr="001D2C70">
        <w:trPr>
          <w:trHeight w:val="285"/>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12</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Содержание насоса</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смена</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21</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т.100 §19</w:t>
            </w:r>
          </w:p>
        </w:tc>
        <w:tc>
          <w:tcPr>
            <w:tcW w:w="891"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10,5</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21,0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220,50</w:t>
            </w:r>
          </w:p>
        </w:tc>
      </w:tr>
      <w:tr w:rsidR="00D06C63" w:rsidRPr="00D677E1" w:rsidTr="001D2C70">
        <w:trPr>
          <w:trHeight w:val="285"/>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 </w:t>
            </w:r>
          </w:p>
        </w:tc>
        <w:tc>
          <w:tcPr>
            <w:tcW w:w="10045" w:type="dxa"/>
            <w:gridSpan w:val="11"/>
            <w:tcBorders>
              <w:top w:val="single" w:sz="4" w:space="0" w:color="auto"/>
              <w:left w:val="nil"/>
              <w:bottom w:val="single" w:sz="4" w:space="0" w:color="auto"/>
              <w:right w:val="single" w:sz="4" w:space="0" w:color="000000"/>
            </w:tcBorders>
            <w:shd w:val="clear" w:color="auto" w:fill="auto"/>
            <w:vAlign w:val="center"/>
            <w:hideMark/>
          </w:tcPr>
          <w:p w:rsidR="00D06C63" w:rsidRPr="00D677E1" w:rsidRDefault="00D06C63" w:rsidP="00D677E1">
            <w:pPr>
              <w:rPr>
                <w:sz w:val="18"/>
                <w:szCs w:val="18"/>
              </w:rPr>
            </w:pPr>
            <w:r w:rsidRPr="00D677E1">
              <w:rPr>
                <w:sz w:val="18"/>
                <w:szCs w:val="18"/>
              </w:rPr>
              <w:t>Полевые работы по бурению и оборудованию скважины ЗПУПД РЭ</w:t>
            </w:r>
          </w:p>
        </w:tc>
      </w:tr>
      <w:tr w:rsidR="00D06C63" w:rsidRPr="00D677E1" w:rsidTr="001D2C70">
        <w:trPr>
          <w:trHeight w:val="741"/>
        </w:trPr>
        <w:tc>
          <w:tcPr>
            <w:tcW w:w="459" w:type="dxa"/>
            <w:vMerge w:val="restart"/>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13</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Колонковое бурение скважин без ведения геологической документации Ø св. 250 мм с продувкой сжатым воздухом, глубиной  до 15 м в породах:</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т.17 §13</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p>
        </w:tc>
      </w:tr>
      <w:tr w:rsidR="00D06C63" w:rsidRPr="00D677E1" w:rsidTr="001D2C70">
        <w:trPr>
          <w:trHeight w:val="255"/>
        </w:trPr>
        <w:tc>
          <w:tcPr>
            <w:tcW w:w="459" w:type="dxa"/>
            <w:vMerge/>
            <w:tcBorders>
              <w:top w:val="single" w:sz="4" w:space="0" w:color="auto"/>
              <w:left w:val="single" w:sz="4" w:space="0" w:color="auto"/>
              <w:bottom w:val="nil"/>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II категории</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20</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891"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67,7</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20,0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0,55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744,70</w:t>
            </w:r>
          </w:p>
        </w:tc>
      </w:tr>
      <w:tr w:rsidR="00D06C63" w:rsidRPr="00D677E1" w:rsidTr="001D2C70">
        <w:trPr>
          <w:trHeight w:val="757"/>
        </w:trPr>
        <w:tc>
          <w:tcPr>
            <w:tcW w:w="459" w:type="dxa"/>
            <w:tcBorders>
              <w:top w:val="nil"/>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 </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 xml:space="preserve">Колонковое бурение скважин Ø </w:t>
            </w:r>
            <w:proofErr w:type="spellStart"/>
            <w:proofErr w:type="gramStart"/>
            <w:r w:rsidRPr="00D677E1">
              <w:rPr>
                <w:sz w:val="18"/>
                <w:szCs w:val="18"/>
              </w:rPr>
              <w:t>св</w:t>
            </w:r>
            <w:proofErr w:type="spellEnd"/>
            <w:proofErr w:type="gramEnd"/>
            <w:r w:rsidRPr="00D677E1">
              <w:rPr>
                <w:sz w:val="18"/>
                <w:szCs w:val="18"/>
              </w:rPr>
              <w:t xml:space="preserve"> 160 до 250 мм с продувкой сжатым воздухом, глубиной св. 50 до 100 м в породах:</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т.17 §10</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306"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929"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283"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p>
        </w:tc>
      </w:tr>
      <w:tr w:rsidR="00D06C63" w:rsidRPr="00D677E1" w:rsidTr="001D2C70">
        <w:trPr>
          <w:trHeight w:val="255"/>
        </w:trPr>
        <w:tc>
          <w:tcPr>
            <w:tcW w:w="459" w:type="dxa"/>
            <w:tcBorders>
              <w:top w:val="nil"/>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 </w:t>
            </w:r>
          </w:p>
        </w:tc>
        <w:tc>
          <w:tcPr>
            <w:tcW w:w="2674" w:type="dxa"/>
            <w:tcBorders>
              <w:top w:val="nil"/>
              <w:left w:val="nil"/>
              <w:bottom w:val="single" w:sz="4" w:space="0" w:color="auto"/>
              <w:right w:val="single" w:sz="4" w:space="0" w:color="auto"/>
            </w:tcBorders>
            <w:shd w:val="clear" w:color="000000" w:fill="FFFFFF"/>
            <w:vAlign w:val="center"/>
            <w:hideMark/>
          </w:tcPr>
          <w:p w:rsidR="00D06C63" w:rsidRPr="00D677E1" w:rsidRDefault="00D06C63" w:rsidP="00D677E1">
            <w:pPr>
              <w:rPr>
                <w:sz w:val="18"/>
                <w:szCs w:val="18"/>
              </w:rPr>
            </w:pPr>
            <w:r w:rsidRPr="00D677E1">
              <w:rPr>
                <w:sz w:val="18"/>
                <w:szCs w:val="18"/>
              </w:rPr>
              <w:t>III категория</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40</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891"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55,4</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40,0</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2216,00</w:t>
            </w:r>
          </w:p>
        </w:tc>
      </w:tr>
      <w:tr w:rsidR="00D06C63" w:rsidRPr="00D677E1" w:rsidTr="001D2C70">
        <w:trPr>
          <w:trHeight w:val="255"/>
        </w:trPr>
        <w:tc>
          <w:tcPr>
            <w:tcW w:w="459" w:type="dxa"/>
            <w:tcBorders>
              <w:top w:val="nil"/>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 </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IV категория</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140</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891"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60,8</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140,0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8512,00</w:t>
            </w:r>
          </w:p>
        </w:tc>
      </w:tr>
      <w:tr w:rsidR="00D06C63" w:rsidRPr="00D677E1" w:rsidTr="001D2C70">
        <w:trPr>
          <w:trHeight w:val="251"/>
        </w:trPr>
        <w:tc>
          <w:tcPr>
            <w:tcW w:w="4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14</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Крепление скважин при бурении Ø св. 160 до 250мм.</w:t>
            </w:r>
          </w:p>
        </w:tc>
        <w:tc>
          <w:tcPr>
            <w:tcW w:w="992" w:type="dxa"/>
            <w:tcBorders>
              <w:top w:val="nil"/>
              <w:left w:val="nil"/>
              <w:bottom w:val="single" w:sz="4" w:space="0" w:color="auto"/>
              <w:right w:val="single" w:sz="4" w:space="0" w:color="auto"/>
            </w:tcBorders>
            <w:shd w:val="clear" w:color="auto" w:fill="auto"/>
            <w:noWrap/>
            <w:vAlign w:val="center"/>
            <w:hideMark/>
          </w:tcPr>
          <w:p w:rsidR="00D06C63" w:rsidRPr="00D677E1" w:rsidRDefault="00D06C63" w:rsidP="00D677E1">
            <w:pPr>
              <w:rPr>
                <w:sz w:val="18"/>
                <w:szCs w:val="18"/>
              </w:rPr>
            </w:pPr>
          </w:p>
        </w:tc>
        <w:tc>
          <w:tcPr>
            <w:tcW w:w="709" w:type="dxa"/>
            <w:gridSpan w:val="2"/>
            <w:tcBorders>
              <w:top w:val="nil"/>
              <w:left w:val="nil"/>
              <w:bottom w:val="single" w:sz="4" w:space="0" w:color="auto"/>
              <w:right w:val="single" w:sz="4" w:space="0" w:color="auto"/>
            </w:tcBorders>
            <w:shd w:val="clear" w:color="auto" w:fill="auto"/>
            <w:noWrap/>
            <w:vAlign w:val="center"/>
            <w:hideMark/>
          </w:tcPr>
          <w:p w:rsidR="00D06C63" w:rsidRPr="00D677E1" w:rsidRDefault="00D06C63" w:rsidP="00D677E1">
            <w:pPr>
              <w:rPr>
                <w:sz w:val="18"/>
                <w:szCs w:val="18"/>
              </w:rPr>
            </w:pP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т.18 §5</w:t>
            </w:r>
          </w:p>
        </w:tc>
        <w:tc>
          <w:tcPr>
            <w:tcW w:w="891" w:type="dxa"/>
            <w:tcBorders>
              <w:top w:val="nil"/>
              <w:left w:val="single" w:sz="4" w:space="0" w:color="auto"/>
              <w:bottom w:val="nil"/>
              <w:right w:val="nil"/>
            </w:tcBorders>
            <w:shd w:val="clear" w:color="auto" w:fill="auto"/>
            <w:noWrap/>
            <w:vAlign w:val="center"/>
            <w:hideMark/>
          </w:tcPr>
          <w:p w:rsidR="00D06C63" w:rsidRPr="00D677E1" w:rsidRDefault="00D06C63" w:rsidP="00D677E1">
            <w:pPr>
              <w:rPr>
                <w:sz w:val="18"/>
                <w:szCs w:val="18"/>
              </w:rPr>
            </w:pPr>
          </w:p>
        </w:tc>
        <w:tc>
          <w:tcPr>
            <w:tcW w:w="306" w:type="dxa"/>
            <w:tcBorders>
              <w:top w:val="nil"/>
              <w:left w:val="nil"/>
              <w:bottom w:val="nil"/>
              <w:right w:val="nil"/>
            </w:tcBorders>
            <w:shd w:val="clear" w:color="auto" w:fill="auto"/>
            <w:noWrap/>
            <w:vAlign w:val="center"/>
            <w:hideMark/>
          </w:tcPr>
          <w:p w:rsidR="00D06C63" w:rsidRPr="00D677E1" w:rsidRDefault="00D06C63" w:rsidP="00D677E1">
            <w:pPr>
              <w:rPr>
                <w:sz w:val="18"/>
                <w:szCs w:val="18"/>
              </w:rPr>
            </w:pPr>
          </w:p>
        </w:tc>
        <w:tc>
          <w:tcPr>
            <w:tcW w:w="929" w:type="dxa"/>
            <w:tcBorders>
              <w:top w:val="nil"/>
              <w:left w:val="nil"/>
              <w:bottom w:val="nil"/>
              <w:right w:val="nil"/>
            </w:tcBorders>
            <w:shd w:val="clear" w:color="auto" w:fill="auto"/>
            <w:noWrap/>
            <w:vAlign w:val="center"/>
            <w:hideMark/>
          </w:tcPr>
          <w:p w:rsidR="00D06C63" w:rsidRPr="00D677E1" w:rsidRDefault="00D06C63" w:rsidP="00D677E1">
            <w:pPr>
              <w:rPr>
                <w:sz w:val="18"/>
                <w:szCs w:val="18"/>
              </w:rPr>
            </w:pPr>
          </w:p>
        </w:tc>
        <w:tc>
          <w:tcPr>
            <w:tcW w:w="283"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r>
      <w:tr w:rsidR="00D06C63" w:rsidRPr="00D677E1" w:rsidTr="001D2C70">
        <w:trPr>
          <w:trHeight w:val="255"/>
        </w:trPr>
        <w:tc>
          <w:tcPr>
            <w:tcW w:w="459" w:type="dxa"/>
            <w:vMerge/>
            <w:tcBorders>
              <w:top w:val="single" w:sz="4" w:space="0" w:color="auto"/>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глубиной св. 100 до 200 м</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200</w:t>
            </w:r>
          </w:p>
        </w:tc>
        <w:tc>
          <w:tcPr>
            <w:tcW w:w="1559" w:type="dxa"/>
            <w:tcBorders>
              <w:top w:val="nil"/>
              <w:left w:val="nil"/>
              <w:bottom w:val="single" w:sz="4" w:space="0" w:color="auto"/>
              <w:right w:val="nil"/>
            </w:tcBorders>
            <w:shd w:val="clear" w:color="auto" w:fill="auto"/>
            <w:noWrap/>
            <w:vAlign w:val="center"/>
            <w:hideMark/>
          </w:tcPr>
          <w:p w:rsidR="00D06C63" w:rsidRPr="00D677E1" w:rsidRDefault="00D06C63" w:rsidP="00D677E1">
            <w:pPr>
              <w:rPr>
                <w:sz w:val="18"/>
                <w:szCs w:val="18"/>
              </w:rPr>
            </w:pP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2,9</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200</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580,00</w:t>
            </w:r>
          </w:p>
        </w:tc>
      </w:tr>
      <w:tr w:rsidR="00D06C63" w:rsidRPr="00D677E1" w:rsidTr="001D2C70">
        <w:trPr>
          <w:trHeight w:val="765"/>
        </w:trPr>
        <w:tc>
          <w:tcPr>
            <w:tcW w:w="459" w:type="dxa"/>
            <w:tcBorders>
              <w:top w:val="nil"/>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15</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Гидрогеологические наблюдения при бурении скважин Ø св. 160 до 250 мм глубиной св. 100 до 200 м</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200</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т.18 §2; гл.4, п.8</w:t>
            </w:r>
          </w:p>
        </w:tc>
        <w:tc>
          <w:tcPr>
            <w:tcW w:w="891"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2,2</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200,0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0,6</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264,00</w:t>
            </w:r>
          </w:p>
        </w:tc>
      </w:tr>
      <w:tr w:rsidR="00D06C63" w:rsidRPr="00D677E1" w:rsidTr="001D2C70">
        <w:trPr>
          <w:trHeight w:val="510"/>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16</w:t>
            </w:r>
          </w:p>
        </w:tc>
        <w:tc>
          <w:tcPr>
            <w:tcW w:w="2674" w:type="dxa"/>
            <w:tcBorders>
              <w:top w:val="nil"/>
              <w:left w:val="nil"/>
              <w:bottom w:val="single" w:sz="4" w:space="0" w:color="auto"/>
              <w:right w:val="single" w:sz="4" w:space="0" w:color="auto"/>
            </w:tcBorders>
            <w:shd w:val="clear" w:color="000000" w:fill="FFFFFF"/>
            <w:vAlign w:val="center"/>
            <w:hideMark/>
          </w:tcPr>
          <w:p w:rsidR="00D06C63" w:rsidRPr="00D677E1" w:rsidRDefault="00D06C63" w:rsidP="00D677E1">
            <w:pPr>
              <w:rPr>
                <w:sz w:val="18"/>
                <w:szCs w:val="18"/>
              </w:rPr>
            </w:pPr>
            <w:r w:rsidRPr="00D677E1">
              <w:rPr>
                <w:sz w:val="18"/>
                <w:szCs w:val="18"/>
              </w:rPr>
              <w:t>Изготовление фильтра Ø 127 мм при однократном его использовании</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80</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т.42 §2</w:t>
            </w:r>
          </w:p>
        </w:tc>
        <w:tc>
          <w:tcPr>
            <w:tcW w:w="891" w:type="dxa"/>
            <w:tcBorders>
              <w:top w:val="nil"/>
              <w:left w:val="single" w:sz="4" w:space="0" w:color="auto"/>
              <w:bottom w:val="single" w:sz="4" w:space="0" w:color="auto"/>
              <w:right w:val="nil"/>
            </w:tcBorders>
            <w:shd w:val="clear" w:color="000000" w:fill="FFFFFF"/>
            <w:vAlign w:val="center"/>
            <w:hideMark/>
          </w:tcPr>
          <w:p w:rsidR="00D06C63" w:rsidRPr="00D677E1" w:rsidRDefault="00D06C63" w:rsidP="00D677E1">
            <w:pPr>
              <w:rPr>
                <w:sz w:val="18"/>
                <w:szCs w:val="18"/>
              </w:rPr>
            </w:pPr>
            <w:r w:rsidRPr="00D677E1">
              <w:rPr>
                <w:sz w:val="18"/>
                <w:szCs w:val="18"/>
              </w:rPr>
              <w:t>49,2</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80,0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3 936,00</w:t>
            </w:r>
          </w:p>
        </w:tc>
      </w:tr>
      <w:tr w:rsidR="00D06C63" w:rsidRPr="00D677E1" w:rsidTr="001D2C70">
        <w:trPr>
          <w:trHeight w:val="510"/>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17</w:t>
            </w:r>
          </w:p>
        </w:tc>
        <w:tc>
          <w:tcPr>
            <w:tcW w:w="2674" w:type="dxa"/>
            <w:tcBorders>
              <w:top w:val="nil"/>
              <w:left w:val="nil"/>
              <w:bottom w:val="single" w:sz="4" w:space="0" w:color="auto"/>
              <w:right w:val="single" w:sz="4" w:space="0" w:color="auto"/>
            </w:tcBorders>
            <w:shd w:val="clear" w:color="000000" w:fill="FFFFFF"/>
            <w:vAlign w:val="center"/>
            <w:hideMark/>
          </w:tcPr>
          <w:p w:rsidR="00D06C63" w:rsidRPr="00D677E1" w:rsidRDefault="00D06C63" w:rsidP="00D677E1">
            <w:pPr>
              <w:rPr>
                <w:sz w:val="18"/>
                <w:szCs w:val="18"/>
              </w:rPr>
            </w:pPr>
            <w:r w:rsidRPr="00D677E1">
              <w:rPr>
                <w:sz w:val="18"/>
                <w:szCs w:val="18"/>
              </w:rPr>
              <w:t>Установка фильтровой колонны Ø 127 мм без извлечения</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80</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т.42 §5</w:t>
            </w:r>
          </w:p>
        </w:tc>
        <w:tc>
          <w:tcPr>
            <w:tcW w:w="891" w:type="dxa"/>
            <w:tcBorders>
              <w:top w:val="nil"/>
              <w:left w:val="single" w:sz="4" w:space="0" w:color="auto"/>
              <w:bottom w:val="single" w:sz="4" w:space="0" w:color="auto"/>
              <w:right w:val="nil"/>
            </w:tcBorders>
            <w:shd w:val="clear" w:color="000000" w:fill="FFFFFF"/>
            <w:vAlign w:val="center"/>
            <w:hideMark/>
          </w:tcPr>
          <w:p w:rsidR="00D06C63" w:rsidRPr="00D677E1" w:rsidRDefault="00D06C63" w:rsidP="00D677E1">
            <w:pPr>
              <w:rPr>
                <w:sz w:val="18"/>
                <w:szCs w:val="18"/>
              </w:rPr>
            </w:pPr>
            <w:r w:rsidRPr="00D677E1">
              <w:rPr>
                <w:sz w:val="18"/>
                <w:szCs w:val="18"/>
              </w:rPr>
              <w:t>32,1</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80,0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2 568,00</w:t>
            </w:r>
          </w:p>
        </w:tc>
      </w:tr>
      <w:tr w:rsidR="00D06C63" w:rsidRPr="00D677E1" w:rsidTr="001D2C70">
        <w:trPr>
          <w:trHeight w:val="255"/>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18</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Изготовление оголовка Ø 219 мм</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оголовок</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т.42 §3</w:t>
            </w:r>
          </w:p>
        </w:tc>
        <w:tc>
          <w:tcPr>
            <w:tcW w:w="891"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10,5</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21,00</w:t>
            </w:r>
          </w:p>
        </w:tc>
      </w:tr>
      <w:tr w:rsidR="00D06C63" w:rsidRPr="00D677E1" w:rsidTr="001D2C70">
        <w:trPr>
          <w:trHeight w:val="279"/>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19</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Откачка воды из одиночной скважины продолжительностью 3 смены</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откачка</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w:t>
            </w:r>
          </w:p>
        </w:tc>
        <w:tc>
          <w:tcPr>
            <w:tcW w:w="1559" w:type="dxa"/>
            <w:tcBorders>
              <w:top w:val="nil"/>
              <w:left w:val="nil"/>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т.34 §8</w:t>
            </w:r>
          </w:p>
        </w:tc>
        <w:tc>
          <w:tcPr>
            <w:tcW w:w="891" w:type="dxa"/>
            <w:tcBorders>
              <w:top w:val="nil"/>
              <w:left w:val="single" w:sz="4" w:space="0" w:color="auto"/>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1072,0</w:t>
            </w:r>
          </w:p>
        </w:tc>
        <w:tc>
          <w:tcPr>
            <w:tcW w:w="306" w:type="dxa"/>
            <w:tcBorders>
              <w:top w:val="nil"/>
              <w:left w:val="nil"/>
              <w:bottom w:val="nil"/>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1,0</w:t>
            </w:r>
          </w:p>
        </w:tc>
        <w:tc>
          <w:tcPr>
            <w:tcW w:w="283"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1 072,00</w:t>
            </w:r>
          </w:p>
        </w:tc>
      </w:tr>
      <w:tr w:rsidR="00D06C63" w:rsidRPr="00D677E1" w:rsidTr="001D2C70">
        <w:trPr>
          <w:trHeight w:val="510"/>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20</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Откачка воды из куста скважин продолжительностью 18 смен</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откачка</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w:t>
            </w:r>
          </w:p>
        </w:tc>
        <w:tc>
          <w:tcPr>
            <w:tcW w:w="155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т.34 §3</w:t>
            </w: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3471,0</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1,0</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3 471,00</w:t>
            </w:r>
          </w:p>
        </w:tc>
      </w:tr>
      <w:tr w:rsidR="00D06C63" w:rsidRPr="00D677E1" w:rsidTr="001D2C70">
        <w:trPr>
          <w:trHeight w:val="765"/>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21</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Стационарные наблюдения за режимом подземных вод в течение 6 месяцев с частотой один раз в месяц</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1точка/</w:t>
            </w:r>
            <w:proofErr w:type="spellStart"/>
            <w:proofErr w:type="gramStart"/>
            <w:r w:rsidRPr="00D677E1">
              <w:rPr>
                <w:sz w:val="18"/>
                <w:szCs w:val="18"/>
              </w:rPr>
              <w:t>мес</w:t>
            </w:r>
            <w:proofErr w:type="spellEnd"/>
            <w:proofErr w:type="gramEnd"/>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6</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т.39 §5</w:t>
            </w: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5,2</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6,0</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31,20</w:t>
            </w:r>
          </w:p>
        </w:tc>
      </w:tr>
      <w:tr w:rsidR="00D06C63" w:rsidRPr="00D677E1" w:rsidTr="001D2C70">
        <w:trPr>
          <w:trHeight w:val="70"/>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22</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Предварительная разбивка выработок</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выр</w:t>
            </w:r>
            <w:proofErr w:type="spellEnd"/>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т.93 §1, прим.1</w:t>
            </w: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8,5</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1,0</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568"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0,5</w:t>
            </w:r>
          </w:p>
        </w:tc>
        <w:tc>
          <w:tcPr>
            <w:tcW w:w="113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4,25</w:t>
            </w:r>
          </w:p>
        </w:tc>
      </w:tr>
      <w:tr w:rsidR="00D06C63" w:rsidRPr="00D677E1" w:rsidTr="001D2C70">
        <w:trPr>
          <w:trHeight w:val="70"/>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23</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Планово-высотная привязка выработок</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выр</w:t>
            </w:r>
            <w:proofErr w:type="spellEnd"/>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т.93 §1</w:t>
            </w:r>
          </w:p>
        </w:tc>
        <w:tc>
          <w:tcPr>
            <w:tcW w:w="891"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8,5</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8,50</w:t>
            </w:r>
          </w:p>
        </w:tc>
      </w:tr>
      <w:tr w:rsidR="00D06C63" w:rsidRPr="00D677E1" w:rsidTr="001D2C70">
        <w:trPr>
          <w:trHeight w:val="70"/>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24</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Содержание насоса</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смена</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18</w:t>
            </w:r>
          </w:p>
        </w:tc>
        <w:tc>
          <w:tcPr>
            <w:tcW w:w="155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т.100 §19</w:t>
            </w:r>
          </w:p>
        </w:tc>
        <w:tc>
          <w:tcPr>
            <w:tcW w:w="891"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10,5</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18,0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189,00</w:t>
            </w:r>
          </w:p>
        </w:tc>
      </w:tr>
      <w:tr w:rsidR="00D06C63" w:rsidRPr="00D677E1" w:rsidTr="001D2C70">
        <w:trPr>
          <w:trHeight w:val="70"/>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25</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r w:rsidRPr="00D677E1">
              <w:rPr>
                <w:b/>
                <w:bCs/>
                <w:sz w:val="18"/>
                <w:szCs w:val="18"/>
              </w:rPr>
              <w:t>Итого  полевые работы</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b/>
                <w:bCs/>
                <w:sz w:val="18"/>
                <w:szCs w:val="18"/>
              </w:rPr>
            </w:pP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b/>
                <w:bCs/>
                <w:sz w:val="18"/>
                <w:szCs w:val="18"/>
              </w:rPr>
            </w:pPr>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b/>
                <w:bCs/>
                <w:sz w:val="18"/>
                <w:szCs w:val="18"/>
              </w:rPr>
            </w:pP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b/>
                <w:bCs/>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b/>
                <w:bCs/>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r w:rsidRPr="00D677E1">
              <w:rPr>
                <w:b/>
                <w:bCs/>
                <w:sz w:val="18"/>
                <w:szCs w:val="18"/>
              </w:rPr>
              <w:t>57 059,85</w:t>
            </w:r>
          </w:p>
        </w:tc>
      </w:tr>
      <w:tr w:rsidR="00D06C63" w:rsidRPr="00D677E1" w:rsidTr="001D2C70">
        <w:trPr>
          <w:trHeight w:val="70"/>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 </w:t>
            </w:r>
          </w:p>
        </w:tc>
        <w:tc>
          <w:tcPr>
            <w:tcW w:w="10045" w:type="dxa"/>
            <w:gridSpan w:val="11"/>
            <w:tcBorders>
              <w:top w:val="single" w:sz="4" w:space="0" w:color="auto"/>
              <w:left w:val="nil"/>
              <w:bottom w:val="single" w:sz="4" w:space="0" w:color="auto"/>
              <w:right w:val="single" w:sz="4" w:space="0" w:color="000000"/>
            </w:tcBorders>
            <w:shd w:val="clear" w:color="auto" w:fill="auto"/>
            <w:vAlign w:val="center"/>
            <w:hideMark/>
          </w:tcPr>
          <w:p w:rsidR="00D06C63" w:rsidRPr="00D677E1" w:rsidRDefault="00D06C63" w:rsidP="00D677E1">
            <w:pPr>
              <w:rPr>
                <w:b/>
                <w:bCs/>
                <w:sz w:val="18"/>
                <w:szCs w:val="18"/>
              </w:rPr>
            </w:pPr>
            <w:r w:rsidRPr="00D677E1">
              <w:rPr>
                <w:b/>
                <w:bCs/>
                <w:sz w:val="18"/>
                <w:szCs w:val="18"/>
              </w:rPr>
              <w:t>Прочие расходы</w:t>
            </w:r>
          </w:p>
        </w:tc>
      </w:tr>
      <w:tr w:rsidR="00D06C63" w:rsidRPr="00D677E1" w:rsidTr="001D2C70">
        <w:trPr>
          <w:trHeight w:val="70"/>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26</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Внутренний транспорт</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11,25</w:t>
            </w: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 xml:space="preserve">т.4 </w:t>
            </w:r>
            <w:r w:rsidRPr="00D677E1">
              <w:rPr>
                <w:rFonts w:ascii="Calibri" w:hAnsi="Calibri" w:cs="Calibri"/>
                <w:sz w:val="18"/>
                <w:szCs w:val="18"/>
              </w:rPr>
              <w:t>§5</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0,1125</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57059,85</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6 419,23</w:t>
            </w:r>
          </w:p>
        </w:tc>
      </w:tr>
      <w:tr w:rsidR="00D06C63" w:rsidRPr="00D677E1" w:rsidTr="001D2C70">
        <w:trPr>
          <w:trHeight w:val="178"/>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27</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Внешний транспорт</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12,7</w:t>
            </w: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т.5 § 2</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0,127</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1D2C70">
            <w:pPr>
              <w:ind w:right="-391"/>
              <w:rPr>
                <w:sz w:val="18"/>
                <w:szCs w:val="18"/>
              </w:rPr>
            </w:pPr>
            <w:r w:rsidRPr="00D677E1">
              <w:rPr>
                <w:sz w:val="18"/>
                <w:szCs w:val="18"/>
              </w:rPr>
              <w:t>63 479,08</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8 061,84</w:t>
            </w:r>
          </w:p>
        </w:tc>
      </w:tr>
      <w:tr w:rsidR="00D06C63" w:rsidRPr="00D677E1" w:rsidTr="001D2C70">
        <w:trPr>
          <w:trHeight w:val="96"/>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28</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Организация и ликвидация работ</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6</w:t>
            </w: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ОУ п.13</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0,060</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63479,08</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3 808,74</w:t>
            </w:r>
          </w:p>
        </w:tc>
      </w:tr>
      <w:tr w:rsidR="00D06C63" w:rsidRPr="00D677E1" w:rsidTr="001D2C70">
        <w:trPr>
          <w:trHeight w:val="70"/>
        </w:trPr>
        <w:tc>
          <w:tcPr>
            <w:tcW w:w="459" w:type="dxa"/>
            <w:tcBorders>
              <w:top w:val="single" w:sz="4" w:space="0" w:color="auto"/>
              <w:left w:val="single" w:sz="4" w:space="0" w:color="auto"/>
              <w:bottom w:val="nil"/>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29</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r w:rsidRPr="00D677E1">
              <w:rPr>
                <w:b/>
                <w:bCs/>
                <w:sz w:val="18"/>
                <w:szCs w:val="18"/>
              </w:rPr>
              <w:t>Итого прочие расходы</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r w:rsidRPr="00D677E1">
              <w:rPr>
                <w:b/>
                <w:bCs/>
                <w:sz w:val="18"/>
                <w:szCs w:val="18"/>
              </w:rPr>
              <w:t>18 289,81</w:t>
            </w:r>
          </w:p>
        </w:tc>
      </w:tr>
      <w:tr w:rsidR="00D06C63" w:rsidRPr="00D677E1" w:rsidTr="001D2C70">
        <w:trPr>
          <w:trHeight w:val="74"/>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 </w:t>
            </w:r>
          </w:p>
        </w:tc>
        <w:tc>
          <w:tcPr>
            <w:tcW w:w="10045" w:type="dxa"/>
            <w:gridSpan w:val="11"/>
            <w:tcBorders>
              <w:top w:val="single" w:sz="4" w:space="0" w:color="auto"/>
              <w:left w:val="nil"/>
              <w:bottom w:val="single" w:sz="4" w:space="0" w:color="auto"/>
              <w:right w:val="single" w:sz="4" w:space="0" w:color="000000"/>
            </w:tcBorders>
            <w:shd w:val="clear" w:color="auto" w:fill="auto"/>
            <w:vAlign w:val="center"/>
            <w:hideMark/>
          </w:tcPr>
          <w:p w:rsidR="00D06C63" w:rsidRPr="00D677E1" w:rsidRDefault="00D06C63" w:rsidP="00D677E1">
            <w:pPr>
              <w:rPr>
                <w:b/>
                <w:bCs/>
                <w:sz w:val="18"/>
                <w:szCs w:val="18"/>
              </w:rPr>
            </w:pPr>
            <w:r w:rsidRPr="00D677E1">
              <w:rPr>
                <w:b/>
                <w:bCs/>
                <w:sz w:val="18"/>
                <w:szCs w:val="18"/>
              </w:rPr>
              <w:t>Лабораторные работы</w:t>
            </w:r>
          </w:p>
        </w:tc>
      </w:tr>
      <w:tr w:rsidR="00D06C63" w:rsidRPr="00D677E1" w:rsidTr="001D2C70">
        <w:trPr>
          <w:trHeight w:val="70"/>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30</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Стандартный (типовой) анализ воды</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6</w:t>
            </w: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 xml:space="preserve">т.73 </w:t>
            </w:r>
            <w:r w:rsidRPr="00D677E1">
              <w:rPr>
                <w:rFonts w:ascii="Calibri" w:hAnsi="Calibri" w:cs="Calibri"/>
                <w:sz w:val="18"/>
                <w:szCs w:val="18"/>
              </w:rPr>
              <w:t>§2</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67,3</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6</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403,80</w:t>
            </w:r>
          </w:p>
        </w:tc>
      </w:tr>
      <w:tr w:rsidR="00D06C63" w:rsidRPr="00D677E1" w:rsidTr="001D2C70">
        <w:trPr>
          <w:trHeight w:val="237"/>
        </w:trPr>
        <w:tc>
          <w:tcPr>
            <w:tcW w:w="459" w:type="dxa"/>
            <w:tcBorders>
              <w:top w:val="single" w:sz="4" w:space="0" w:color="auto"/>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31</w:t>
            </w:r>
          </w:p>
        </w:tc>
        <w:tc>
          <w:tcPr>
            <w:tcW w:w="2674"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Анализ воды подземных источников хозяйственно-питьевого водоснабжения</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 xml:space="preserve">т.73 </w:t>
            </w:r>
            <w:r w:rsidRPr="00D677E1">
              <w:rPr>
                <w:rFonts w:ascii="Calibri" w:hAnsi="Calibri" w:cs="Calibri"/>
                <w:sz w:val="18"/>
                <w:szCs w:val="18"/>
              </w:rPr>
              <w:t>§4</w:t>
            </w:r>
          </w:p>
        </w:tc>
        <w:tc>
          <w:tcPr>
            <w:tcW w:w="891"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256,9</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770,70</w:t>
            </w:r>
          </w:p>
        </w:tc>
      </w:tr>
      <w:tr w:rsidR="00D06C63" w:rsidRPr="00D677E1" w:rsidTr="001D2C70">
        <w:trPr>
          <w:trHeight w:val="780"/>
        </w:trPr>
        <w:tc>
          <w:tcPr>
            <w:tcW w:w="4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32</w:t>
            </w:r>
          </w:p>
        </w:tc>
        <w:tc>
          <w:tcPr>
            <w:tcW w:w="2674"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Единичные определения химического состава воды по скважинам режимной сети:</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155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r>
      <w:tr w:rsidR="00D06C63" w:rsidRPr="00D677E1" w:rsidTr="001D2C70">
        <w:trPr>
          <w:trHeight w:val="31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нефтепродукты суммарно</w:t>
            </w:r>
          </w:p>
        </w:tc>
        <w:tc>
          <w:tcPr>
            <w:tcW w:w="992"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т.72 §38</w:t>
            </w:r>
          </w:p>
        </w:tc>
        <w:tc>
          <w:tcPr>
            <w:tcW w:w="891" w:type="dxa"/>
            <w:tcBorders>
              <w:top w:val="nil"/>
              <w:left w:val="single" w:sz="4" w:space="0" w:color="auto"/>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14</w:t>
            </w:r>
          </w:p>
        </w:tc>
        <w:tc>
          <w:tcPr>
            <w:tcW w:w="306" w:type="dxa"/>
            <w:tcBorders>
              <w:top w:val="nil"/>
              <w:left w:val="nil"/>
              <w:bottom w:val="nil"/>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42,00</w:t>
            </w:r>
          </w:p>
        </w:tc>
      </w:tr>
      <w:tr w:rsidR="00D06C63" w:rsidRPr="00D677E1" w:rsidTr="001D2C70">
        <w:trPr>
          <w:trHeight w:val="31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фенол</w:t>
            </w:r>
          </w:p>
        </w:tc>
        <w:tc>
          <w:tcPr>
            <w:tcW w:w="992"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т.72 §66</w:t>
            </w: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11,3</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33,90</w:t>
            </w:r>
          </w:p>
        </w:tc>
      </w:tr>
      <w:tr w:rsidR="00D06C63" w:rsidRPr="00D677E1" w:rsidTr="001D2C70">
        <w:trPr>
          <w:trHeight w:val="31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алюминий</w:t>
            </w:r>
          </w:p>
        </w:tc>
        <w:tc>
          <w:tcPr>
            <w:tcW w:w="992"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т.72 §1</w:t>
            </w:r>
          </w:p>
        </w:tc>
        <w:tc>
          <w:tcPr>
            <w:tcW w:w="891" w:type="dxa"/>
            <w:tcBorders>
              <w:top w:val="nil"/>
              <w:left w:val="single" w:sz="4" w:space="0" w:color="auto"/>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14</w:t>
            </w:r>
          </w:p>
        </w:tc>
        <w:tc>
          <w:tcPr>
            <w:tcW w:w="306" w:type="dxa"/>
            <w:tcBorders>
              <w:top w:val="nil"/>
              <w:left w:val="nil"/>
              <w:bottom w:val="nil"/>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42,00</w:t>
            </w:r>
          </w:p>
        </w:tc>
      </w:tr>
      <w:tr w:rsidR="00D06C63" w:rsidRPr="00D677E1" w:rsidTr="001D2C70">
        <w:trPr>
          <w:trHeight w:val="31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барий</w:t>
            </w:r>
          </w:p>
        </w:tc>
        <w:tc>
          <w:tcPr>
            <w:tcW w:w="992"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т.72 §3</w:t>
            </w: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3,5</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10,50</w:t>
            </w:r>
          </w:p>
        </w:tc>
      </w:tr>
      <w:tr w:rsidR="00D06C63" w:rsidRPr="00D677E1" w:rsidTr="001D2C70">
        <w:trPr>
          <w:trHeight w:val="31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бор</w:t>
            </w:r>
          </w:p>
        </w:tc>
        <w:tc>
          <w:tcPr>
            <w:tcW w:w="992"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т.72 §5</w:t>
            </w:r>
          </w:p>
        </w:tc>
        <w:tc>
          <w:tcPr>
            <w:tcW w:w="891" w:type="dxa"/>
            <w:tcBorders>
              <w:top w:val="nil"/>
              <w:left w:val="single" w:sz="4" w:space="0" w:color="auto"/>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5,1</w:t>
            </w:r>
          </w:p>
        </w:tc>
        <w:tc>
          <w:tcPr>
            <w:tcW w:w="306" w:type="dxa"/>
            <w:tcBorders>
              <w:top w:val="nil"/>
              <w:left w:val="nil"/>
              <w:bottom w:val="nil"/>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15,30</w:t>
            </w:r>
          </w:p>
        </w:tc>
      </w:tr>
      <w:tr w:rsidR="00D06C63" w:rsidRPr="00D677E1" w:rsidTr="001D2C70">
        <w:trPr>
          <w:trHeight w:val="31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кадмий</w:t>
            </w:r>
          </w:p>
        </w:tc>
        <w:tc>
          <w:tcPr>
            <w:tcW w:w="992"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т.72 §15</w:t>
            </w: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6,1</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18,30</w:t>
            </w:r>
          </w:p>
        </w:tc>
      </w:tr>
      <w:tr w:rsidR="00D06C63" w:rsidRPr="00D677E1" w:rsidTr="001D2C70">
        <w:trPr>
          <w:trHeight w:val="31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никель</w:t>
            </w:r>
          </w:p>
        </w:tc>
        <w:tc>
          <w:tcPr>
            <w:tcW w:w="992"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т.72 §40</w:t>
            </w:r>
          </w:p>
        </w:tc>
        <w:tc>
          <w:tcPr>
            <w:tcW w:w="891" w:type="dxa"/>
            <w:tcBorders>
              <w:top w:val="nil"/>
              <w:left w:val="single" w:sz="4" w:space="0" w:color="auto"/>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21,5</w:t>
            </w:r>
          </w:p>
        </w:tc>
        <w:tc>
          <w:tcPr>
            <w:tcW w:w="306" w:type="dxa"/>
            <w:tcBorders>
              <w:top w:val="nil"/>
              <w:left w:val="nil"/>
              <w:bottom w:val="nil"/>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64,50</w:t>
            </w:r>
          </w:p>
        </w:tc>
      </w:tr>
      <w:tr w:rsidR="00D06C63" w:rsidRPr="00D677E1" w:rsidTr="001D2C70">
        <w:trPr>
          <w:trHeight w:val="31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ртуть</w:t>
            </w:r>
          </w:p>
        </w:tc>
        <w:tc>
          <w:tcPr>
            <w:tcW w:w="992"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т.72 §48</w:t>
            </w: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8,7</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26,10</w:t>
            </w:r>
          </w:p>
        </w:tc>
      </w:tr>
      <w:tr w:rsidR="00D06C63" w:rsidRPr="00D677E1" w:rsidTr="001D2C70">
        <w:trPr>
          <w:trHeight w:val="31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сероводород</w:t>
            </w:r>
          </w:p>
        </w:tc>
        <w:tc>
          <w:tcPr>
            <w:tcW w:w="992"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т.72 §51</w:t>
            </w:r>
          </w:p>
        </w:tc>
        <w:tc>
          <w:tcPr>
            <w:tcW w:w="891" w:type="dxa"/>
            <w:tcBorders>
              <w:top w:val="nil"/>
              <w:left w:val="single" w:sz="4" w:space="0" w:color="auto"/>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5,5</w:t>
            </w:r>
          </w:p>
        </w:tc>
        <w:tc>
          <w:tcPr>
            <w:tcW w:w="306" w:type="dxa"/>
            <w:tcBorders>
              <w:top w:val="nil"/>
              <w:left w:val="nil"/>
              <w:bottom w:val="nil"/>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16,50</w:t>
            </w:r>
          </w:p>
        </w:tc>
      </w:tr>
      <w:tr w:rsidR="00D06C63" w:rsidRPr="00D677E1" w:rsidTr="001D2C70">
        <w:trPr>
          <w:trHeight w:val="31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углекислота свободная</w:t>
            </w:r>
          </w:p>
        </w:tc>
        <w:tc>
          <w:tcPr>
            <w:tcW w:w="992"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т.72 §63</w:t>
            </w: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3,1</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9,30</w:t>
            </w:r>
          </w:p>
        </w:tc>
      </w:tr>
      <w:tr w:rsidR="00D06C63" w:rsidRPr="00D677E1" w:rsidTr="001D2C70">
        <w:trPr>
          <w:trHeight w:val="31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хром</w:t>
            </w:r>
          </w:p>
        </w:tc>
        <w:tc>
          <w:tcPr>
            <w:tcW w:w="992"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т.72 §74</w:t>
            </w:r>
          </w:p>
        </w:tc>
        <w:tc>
          <w:tcPr>
            <w:tcW w:w="891" w:type="dxa"/>
            <w:tcBorders>
              <w:top w:val="nil"/>
              <w:left w:val="single" w:sz="4" w:space="0" w:color="auto"/>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15,7</w:t>
            </w:r>
          </w:p>
        </w:tc>
        <w:tc>
          <w:tcPr>
            <w:tcW w:w="306" w:type="dxa"/>
            <w:tcBorders>
              <w:top w:val="nil"/>
              <w:left w:val="nil"/>
              <w:bottom w:val="nil"/>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nil"/>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47,10</w:t>
            </w:r>
          </w:p>
        </w:tc>
      </w:tr>
      <w:tr w:rsidR="00D06C63" w:rsidRPr="00D677E1" w:rsidTr="001D2C70">
        <w:trPr>
          <w:trHeight w:val="31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фтор</w:t>
            </w:r>
          </w:p>
        </w:tc>
        <w:tc>
          <w:tcPr>
            <w:tcW w:w="992"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т.72 §70</w:t>
            </w:r>
          </w:p>
        </w:tc>
        <w:tc>
          <w:tcPr>
            <w:tcW w:w="891" w:type="dxa"/>
            <w:tcBorders>
              <w:top w:val="single" w:sz="4" w:space="0" w:color="auto"/>
              <w:left w:val="single" w:sz="4" w:space="0" w:color="auto"/>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9,00</w:t>
            </w:r>
          </w:p>
        </w:tc>
      </w:tr>
      <w:tr w:rsidR="00D06C63" w:rsidRPr="00D677E1" w:rsidTr="001D2C70">
        <w:trPr>
          <w:trHeight w:val="300"/>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33</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r w:rsidRPr="00D677E1">
              <w:rPr>
                <w:b/>
                <w:bCs/>
                <w:sz w:val="18"/>
                <w:szCs w:val="18"/>
              </w:rPr>
              <w:t>Итого лабораторные работы</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r w:rsidRPr="00D677E1">
              <w:rPr>
                <w:b/>
                <w:bCs/>
                <w:sz w:val="18"/>
                <w:szCs w:val="18"/>
              </w:rPr>
              <w:t>1 509,00</w:t>
            </w:r>
          </w:p>
        </w:tc>
      </w:tr>
      <w:tr w:rsidR="00D06C63" w:rsidRPr="00D677E1" w:rsidTr="001D2C70">
        <w:trPr>
          <w:trHeight w:val="285"/>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 </w:t>
            </w:r>
          </w:p>
        </w:tc>
        <w:tc>
          <w:tcPr>
            <w:tcW w:w="10045" w:type="dxa"/>
            <w:gridSpan w:val="11"/>
            <w:tcBorders>
              <w:top w:val="single" w:sz="4" w:space="0" w:color="auto"/>
              <w:left w:val="nil"/>
              <w:bottom w:val="single" w:sz="4" w:space="0" w:color="auto"/>
              <w:right w:val="single" w:sz="4" w:space="0" w:color="000000"/>
            </w:tcBorders>
            <w:shd w:val="clear" w:color="auto" w:fill="auto"/>
            <w:vAlign w:val="center"/>
            <w:hideMark/>
          </w:tcPr>
          <w:p w:rsidR="00D06C63" w:rsidRPr="00D677E1" w:rsidRDefault="00D06C63" w:rsidP="00D677E1">
            <w:pPr>
              <w:rPr>
                <w:b/>
                <w:bCs/>
                <w:sz w:val="18"/>
                <w:szCs w:val="18"/>
              </w:rPr>
            </w:pPr>
            <w:r w:rsidRPr="00D677E1">
              <w:rPr>
                <w:b/>
                <w:bCs/>
                <w:sz w:val="18"/>
                <w:szCs w:val="18"/>
              </w:rPr>
              <w:t>Камеральные работы</w:t>
            </w:r>
          </w:p>
        </w:tc>
      </w:tr>
      <w:tr w:rsidR="00D06C63" w:rsidRPr="00D677E1" w:rsidTr="001D2C70">
        <w:trPr>
          <w:trHeight w:val="220"/>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34</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Составление программы производства работ</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прогр</w:t>
            </w:r>
            <w:proofErr w:type="spellEnd"/>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w:t>
            </w: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 xml:space="preserve">т.81, </w:t>
            </w:r>
            <w:r w:rsidRPr="00D677E1">
              <w:rPr>
                <w:rFonts w:ascii="Calibri" w:hAnsi="Calibri" w:cs="Calibri"/>
                <w:sz w:val="18"/>
                <w:szCs w:val="18"/>
              </w:rPr>
              <w:t>§7</w:t>
            </w:r>
            <w:r w:rsidRPr="00D677E1">
              <w:rPr>
                <w:sz w:val="18"/>
                <w:szCs w:val="18"/>
              </w:rPr>
              <w:t>, прим.1</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2100,0</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1,25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2 625,00</w:t>
            </w:r>
          </w:p>
        </w:tc>
      </w:tr>
      <w:tr w:rsidR="00D06C63" w:rsidRPr="00D677E1" w:rsidTr="001D2C70">
        <w:trPr>
          <w:trHeight w:val="780"/>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35</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Камеральная обработка буровых и горнопроходческих работ с гидрогеологическими наблюдениями</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м</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540</w:t>
            </w: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 xml:space="preserve">т. 82 </w:t>
            </w:r>
            <w:r w:rsidRPr="00D677E1">
              <w:rPr>
                <w:rFonts w:ascii="Calibri" w:hAnsi="Calibri" w:cs="Calibri"/>
                <w:sz w:val="18"/>
                <w:szCs w:val="18"/>
              </w:rPr>
              <w:t>§</w:t>
            </w:r>
            <w:r w:rsidRPr="00D677E1">
              <w:rPr>
                <w:sz w:val="18"/>
                <w:szCs w:val="18"/>
              </w:rPr>
              <w:t xml:space="preserve"> 2</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9,30</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540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5 022,00</w:t>
            </w:r>
          </w:p>
        </w:tc>
      </w:tr>
      <w:tr w:rsidR="00D06C63" w:rsidRPr="00D677E1" w:rsidTr="001D2C70">
        <w:trPr>
          <w:trHeight w:val="70"/>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36</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Камеральная обработка одиночной откачки</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опыт</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w:t>
            </w: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 xml:space="preserve">т. 84 </w:t>
            </w:r>
            <w:r w:rsidRPr="00D677E1">
              <w:rPr>
                <w:rFonts w:ascii="Calibri" w:hAnsi="Calibri" w:cs="Calibri"/>
                <w:sz w:val="18"/>
                <w:szCs w:val="18"/>
              </w:rPr>
              <w:t>§</w:t>
            </w:r>
            <w:r w:rsidRPr="00D677E1">
              <w:rPr>
                <w:sz w:val="18"/>
                <w:szCs w:val="18"/>
              </w:rPr>
              <w:t xml:space="preserve"> 2</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2,00</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336</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w:t>
            </w: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85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757,00</w:t>
            </w:r>
          </w:p>
        </w:tc>
      </w:tr>
      <w:tr w:rsidR="00D06C63" w:rsidRPr="00D677E1" w:rsidTr="001D2C70">
        <w:trPr>
          <w:trHeight w:val="244"/>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37</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Камеральная обработка кустовой откачки (1 центральная, 1 наблюдательная)</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опыт</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w:t>
            </w: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 xml:space="preserve">т. 84 </w:t>
            </w:r>
            <w:r w:rsidRPr="00D677E1">
              <w:rPr>
                <w:rFonts w:ascii="Calibri" w:hAnsi="Calibri" w:cs="Calibri"/>
                <w:sz w:val="18"/>
                <w:szCs w:val="18"/>
              </w:rPr>
              <w:t>§</w:t>
            </w:r>
            <w:r w:rsidRPr="00D677E1">
              <w:rPr>
                <w:sz w:val="18"/>
                <w:szCs w:val="18"/>
              </w:rPr>
              <w:t xml:space="preserve"> 1, прим.1,4</w:t>
            </w:r>
          </w:p>
        </w:tc>
        <w:tc>
          <w:tcPr>
            <w:tcW w:w="891"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2,00</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709</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w:t>
            </w: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252</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1 670,00</w:t>
            </w:r>
          </w:p>
        </w:tc>
      </w:tr>
      <w:tr w:rsidR="00D06C63" w:rsidRPr="00D677E1" w:rsidTr="001D2C70">
        <w:trPr>
          <w:trHeight w:val="182"/>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38</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Камеральная обработка стационарных наблюдений за режимом подземных вод в скважинах</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10 замеров</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1,2</w:t>
            </w: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 xml:space="preserve">т. 85 </w:t>
            </w:r>
            <w:r w:rsidRPr="00D677E1">
              <w:rPr>
                <w:rFonts w:ascii="Calibri" w:hAnsi="Calibri" w:cs="Calibri"/>
                <w:sz w:val="18"/>
                <w:szCs w:val="18"/>
              </w:rPr>
              <w:t>§</w:t>
            </w:r>
            <w:r w:rsidRPr="00D677E1">
              <w:rPr>
                <w:sz w:val="18"/>
                <w:szCs w:val="18"/>
              </w:rPr>
              <w:t xml:space="preserve"> 1</w:t>
            </w:r>
          </w:p>
        </w:tc>
        <w:tc>
          <w:tcPr>
            <w:tcW w:w="891" w:type="dxa"/>
            <w:tcBorders>
              <w:top w:val="single" w:sz="4" w:space="0" w:color="auto"/>
              <w:left w:val="nil"/>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12,00</w:t>
            </w:r>
          </w:p>
        </w:tc>
        <w:tc>
          <w:tcPr>
            <w:tcW w:w="306" w:type="dxa"/>
            <w:tcBorders>
              <w:top w:val="single" w:sz="4" w:space="0" w:color="auto"/>
              <w:left w:val="nil"/>
              <w:bottom w:val="nil"/>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nil"/>
              <w:right w:val="nil"/>
            </w:tcBorders>
            <w:shd w:val="clear" w:color="auto" w:fill="auto"/>
            <w:vAlign w:val="center"/>
            <w:hideMark/>
          </w:tcPr>
          <w:p w:rsidR="00D06C63" w:rsidRPr="00D677E1" w:rsidRDefault="00D06C63" w:rsidP="00D677E1">
            <w:pPr>
              <w:rPr>
                <w:sz w:val="18"/>
                <w:szCs w:val="18"/>
              </w:rPr>
            </w:pPr>
            <w:r w:rsidRPr="00D677E1">
              <w:rPr>
                <w:sz w:val="18"/>
                <w:szCs w:val="18"/>
              </w:rPr>
              <w:t>1,2</w:t>
            </w:r>
          </w:p>
        </w:tc>
        <w:tc>
          <w:tcPr>
            <w:tcW w:w="283" w:type="dxa"/>
            <w:tcBorders>
              <w:top w:val="single" w:sz="4" w:space="0" w:color="auto"/>
              <w:left w:val="nil"/>
              <w:bottom w:val="nil"/>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nil"/>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14,40</w:t>
            </w:r>
          </w:p>
        </w:tc>
      </w:tr>
      <w:tr w:rsidR="00D06C63" w:rsidRPr="00D677E1" w:rsidTr="001D2C70">
        <w:trPr>
          <w:trHeight w:val="70"/>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39</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Камеральная обработка химического состава воды</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15</w:t>
            </w: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 xml:space="preserve">т. 86 </w:t>
            </w:r>
            <w:r w:rsidRPr="00D677E1">
              <w:rPr>
                <w:rFonts w:ascii="Calibri" w:hAnsi="Calibri" w:cs="Calibri"/>
                <w:sz w:val="18"/>
                <w:szCs w:val="18"/>
              </w:rPr>
              <w:t>§</w:t>
            </w:r>
            <w:r w:rsidRPr="00D677E1">
              <w:rPr>
                <w:sz w:val="18"/>
                <w:szCs w:val="18"/>
              </w:rPr>
              <w:t xml:space="preserve"> 5</w:t>
            </w:r>
          </w:p>
        </w:tc>
        <w:tc>
          <w:tcPr>
            <w:tcW w:w="891"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0,15</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1 509,00</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226,35</w:t>
            </w:r>
          </w:p>
        </w:tc>
      </w:tr>
      <w:tr w:rsidR="00D06C63" w:rsidRPr="00D677E1" w:rsidTr="001D2C70">
        <w:trPr>
          <w:trHeight w:val="255"/>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40</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Составление технического отчета</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21</w:t>
            </w: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 xml:space="preserve">т. 87 </w:t>
            </w:r>
            <w:r w:rsidRPr="00D677E1">
              <w:rPr>
                <w:rFonts w:ascii="Calibri" w:hAnsi="Calibri" w:cs="Calibri"/>
                <w:sz w:val="18"/>
                <w:szCs w:val="18"/>
              </w:rPr>
              <w:t>§</w:t>
            </w:r>
            <w:r w:rsidRPr="00D677E1">
              <w:rPr>
                <w:sz w:val="18"/>
                <w:szCs w:val="18"/>
              </w:rPr>
              <w:t xml:space="preserve"> 1</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0,21</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7 690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1 614,85</w:t>
            </w:r>
          </w:p>
        </w:tc>
      </w:tr>
      <w:tr w:rsidR="00D06C63" w:rsidRPr="00D677E1" w:rsidTr="001D2C70">
        <w:trPr>
          <w:trHeight w:val="315"/>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41</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r w:rsidRPr="00D677E1">
              <w:rPr>
                <w:b/>
                <w:bCs/>
                <w:sz w:val="18"/>
                <w:szCs w:val="18"/>
              </w:rPr>
              <w:t>Итого камеральные работы</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b/>
                <w:bCs/>
                <w:sz w:val="18"/>
                <w:szCs w:val="18"/>
              </w:rPr>
            </w:pP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b/>
                <w:bCs/>
                <w:sz w:val="18"/>
                <w:szCs w:val="18"/>
              </w:rPr>
            </w:pPr>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b/>
                <w:bCs/>
                <w:sz w:val="18"/>
                <w:szCs w:val="18"/>
              </w:rPr>
            </w:pP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b/>
                <w:bCs/>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b/>
                <w:bCs/>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r w:rsidRPr="00D677E1">
              <w:rPr>
                <w:b/>
                <w:bCs/>
                <w:sz w:val="18"/>
                <w:szCs w:val="18"/>
              </w:rPr>
              <w:t>11 929,60</w:t>
            </w:r>
          </w:p>
        </w:tc>
      </w:tr>
      <w:tr w:rsidR="00D06C63" w:rsidRPr="00D677E1" w:rsidTr="001D2C70">
        <w:trPr>
          <w:trHeight w:val="152"/>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42</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r w:rsidRPr="00D677E1">
              <w:rPr>
                <w:b/>
                <w:bCs/>
                <w:sz w:val="18"/>
                <w:szCs w:val="18"/>
              </w:rPr>
              <w:t>Всего по смете в ценах на 01.01.91г</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r w:rsidRPr="00D677E1">
              <w:rPr>
                <w:b/>
                <w:bCs/>
                <w:sz w:val="18"/>
                <w:szCs w:val="18"/>
              </w:rPr>
              <w:t>88 788,26</w:t>
            </w:r>
          </w:p>
        </w:tc>
      </w:tr>
      <w:tr w:rsidR="00D06C63" w:rsidRPr="00D677E1" w:rsidTr="001D2C70">
        <w:trPr>
          <w:trHeight w:val="70"/>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43</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Непредвиденные расходы</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10</w:t>
            </w: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ОУ п.17</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0,1</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1D2C70">
            <w:pPr>
              <w:ind w:right="-250"/>
              <w:rPr>
                <w:sz w:val="18"/>
                <w:szCs w:val="18"/>
              </w:rPr>
            </w:pPr>
            <w:r w:rsidRPr="00D677E1">
              <w:rPr>
                <w:sz w:val="18"/>
                <w:szCs w:val="18"/>
              </w:rPr>
              <w:t>70 498,45</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7 049,84</w:t>
            </w:r>
          </w:p>
        </w:tc>
      </w:tr>
      <w:tr w:rsidR="00D06C63" w:rsidRPr="00D677E1" w:rsidTr="001D2C70">
        <w:trPr>
          <w:trHeight w:val="231"/>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44</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Всего с учетом инфляционного коэффициента</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709" w:type="dxa"/>
            <w:gridSpan w:val="2"/>
            <w:tcBorders>
              <w:top w:val="nil"/>
              <w:left w:val="nil"/>
              <w:bottom w:val="single" w:sz="4" w:space="0" w:color="auto"/>
              <w:right w:val="single" w:sz="4" w:space="0" w:color="auto"/>
            </w:tcBorders>
            <w:shd w:val="clear" w:color="000000" w:fill="FFFFFF"/>
            <w:vAlign w:val="center"/>
            <w:hideMark/>
          </w:tcPr>
          <w:p w:rsidR="00D06C63" w:rsidRPr="00D677E1" w:rsidRDefault="00D06C63" w:rsidP="00D677E1">
            <w:pPr>
              <w:rPr>
                <w:sz w:val="18"/>
                <w:szCs w:val="18"/>
              </w:rPr>
            </w:pPr>
            <w:r w:rsidRPr="00D677E1">
              <w:rPr>
                <w:sz w:val="18"/>
                <w:szCs w:val="18"/>
              </w:rPr>
              <w:t>41,93</w:t>
            </w: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Письмо Минстроя России от 28.02.14 3085-ЕС/08</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41,93</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1D2C70">
            <w:pPr>
              <w:ind w:right="-250"/>
              <w:rPr>
                <w:sz w:val="18"/>
                <w:szCs w:val="18"/>
              </w:rPr>
            </w:pPr>
            <w:r w:rsidRPr="00D677E1">
              <w:rPr>
                <w:sz w:val="18"/>
                <w:szCs w:val="18"/>
              </w:rPr>
              <w:t>95 838,10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4 018 491,53</w:t>
            </w:r>
          </w:p>
        </w:tc>
      </w:tr>
      <w:tr w:rsidR="00D06C63" w:rsidRPr="00D677E1" w:rsidTr="001D2C70">
        <w:trPr>
          <w:trHeight w:val="255"/>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 </w:t>
            </w:r>
          </w:p>
        </w:tc>
        <w:tc>
          <w:tcPr>
            <w:tcW w:w="10045" w:type="dxa"/>
            <w:gridSpan w:val="11"/>
            <w:tcBorders>
              <w:top w:val="single" w:sz="4" w:space="0" w:color="auto"/>
              <w:left w:val="nil"/>
              <w:bottom w:val="single" w:sz="4" w:space="0" w:color="auto"/>
              <w:right w:val="single" w:sz="4" w:space="0" w:color="000000"/>
            </w:tcBorders>
            <w:shd w:val="clear" w:color="auto" w:fill="auto"/>
            <w:vAlign w:val="center"/>
            <w:hideMark/>
          </w:tcPr>
          <w:p w:rsidR="00D06C63" w:rsidRPr="00D677E1" w:rsidRDefault="00D06C63" w:rsidP="00D677E1">
            <w:pPr>
              <w:rPr>
                <w:b/>
                <w:bCs/>
                <w:sz w:val="18"/>
                <w:szCs w:val="18"/>
              </w:rPr>
            </w:pPr>
            <w:proofErr w:type="gramStart"/>
            <w:r w:rsidRPr="00D677E1">
              <w:rPr>
                <w:b/>
                <w:bCs/>
                <w:sz w:val="18"/>
                <w:szCs w:val="18"/>
              </w:rPr>
              <w:t>Работы</w:t>
            </w:r>
            <w:proofErr w:type="gramEnd"/>
            <w:r w:rsidRPr="00D677E1">
              <w:rPr>
                <w:b/>
                <w:bCs/>
                <w:sz w:val="18"/>
                <w:szCs w:val="18"/>
              </w:rPr>
              <w:t xml:space="preserve"> не вошедшие в справочник базовых цен</w:t>
            </w:r>
          </w:p>
        </w:tc>
      </w:tr>
      <w:tr w:rsidR="00D06C63" w:rsidRPr="00D677E1" w:rsidTr="001D2C70">
        <w:trPr>
          <w:trHeight w:val="70"/>
        </w:trPr>
        <w:tc>
          <w:tcPr>
            <w:tcW w:w="459" w:type="dxa"/>
            <w:vMerge w:val="restart"/>
            <w:tcBorders>
              <w:top w:val="nil"/>
              <w:left w:val="single" w:sz="4" w:space="0" w:color="auto"/>
              <w:bottom w:val="single" w:sz="4" w:space="0" w:color="000000"/>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45</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Единичные определения химического состава воды по скважинам режимной сети:</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Прайс-лист ЗАО "Центр исследования и контроля воды"</w:t>
            </w: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r>
      <w:tr w:rsidR="00D06C63" w:rsidRPr="00D677E1" w:rsidTr="001D2C70">
        <w:trPr>
          <w:trHeight w:val="25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цианиды</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460,00</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1 380,00</w:t>
            </w:r>
          </w:p>
        </w:tc>
      </w:tr>
      <w:tr w:rsidR="00D06C63" w:rsidRPr="00D677E1" w:rsidTr="001D2C70">
        <w:trPr>
          <w:trHeight w:val="25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noWrap/>
            <w:vAlign w:val="center"/>
            <w:hideMark/>
          </w:tcPr>
          <w:p w:rsidR="00D06C63" w:rsidRPr="00D677E1" w:rsidRDefault="00D06C63" w:rsidP="00D677E1">
            <w:pPr>
              <w:rPr>
                <w:sz w:val="18"/>
                <w:szCs w:val="18"/>
              </w:rPr>
            </w:pPr>
            <w:proofErr w:type="spellStart"/>
            <w:r w:rsidRPr="00D677E1">
              <w:rPr>
                <w:sz w:val="18"/>
                <w:szCs w:val="18"/>
              </w:rPr>
              <w:t>гамма-ГХЦГ</w:t>
            </w:r>
            <w:proofErr w:type="spellEnd"/>
            <w:r w:rsidRPr="00D677E1">
              <w:rPr>
                <w:sz w:val="18"/>
                <w:szCs w:val="18"/>
              </w:rPr>
              <w:t>, ДДТ (сумма изомеров)</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noWrap/>
            <w:vAlign w:val="center"/>
            <w:hideMark/>
          </w:tcPr>
          <w:p w:rsidR="00D06C63" w:rsidRPr="00D677E1" w:rsidRDefault="00D06C63" w:rsidP="00D677E1">
            <w:pPr>
              <w:rPr>
                <w:sz w:val="18"/>
                <w:szCs w:val="18"/>
              </w:rPr>
            </w:pPr>
            <w:r w:rsidRPr="00D677E1">
              <w:rPr>
                <w:sz w:val="18"/>
                <w:szCs w:val="18"/>
              </w:rPr>
              <w:t>810,00</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2 430,00</w:t>
            </w:r>
          </w:p>
        </w:tc>
      </w:tr>
      <w:tr w:rsidR="00D06C63" w:rsidRPr="00D677E1" w:rsidTr="001D2C70">
        <w:trPr>
          <w:trHeight w:val="255"/>
        </w:trPr>
        <w:tc>
          <w:tcPr>
            <w:tcW w:w="459" w:type="dxa"/>
            <w:vMerge/>
            <w:tcBorders>
              <w:top w:val="nil"/>
              <w:left w:val="single" w:sz="4" w:space="0" w:color="auto"/>
              <w:bottom w:val="single" w:sz="4" w:space="0" w:color="auto"/>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noWrap/>
            <w:vAlign w:val="center"/>
            <w:hideMark/>
          </w:tcPr>
          <w:p w:rsidR="00D06C63" w:rsidRPr="00D677E1" w:rsidRDefault="00D06C63" w:rsidP="00D677E1">
            <w:pPr>
              <w:rPr>
                <w:sz w:val="18"/>
                <w:szCs w:val="18"/>
              </w:rPr>
            </w:pPr>
            <w:r w:rsidRPr="00D677E1">
              <w:rPr>
                <w:sz w:val="18"/>
                <w:szCs w:val="18"/>
              </w:rPr>
              <w:t>2,4-Дихлорфеноксуксусная кислота</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1630,00</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4 890,00</w:t>
            </w:r>
          </w:p>
        </w:tc>
      </w:tr>
      <w:tr w:rsidR="00D06C63" w:rsidRPr="00D677E1" w:rsidTr="001D2C70">
        <w:trPr>
          <w:trHeight w:val="102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06C63" w:rsidRPr="00D677E1" w:rsidRDefault="00D06C63" w:rsidP="001D2C70">
            <w:pPr>
              <w:jc w:val="center"/>
              <w:rPr>
                <w:sz w:val="18"/>
                <w:szCs w:val="18"/>
              </w:rPr>
            </w:pPr>
            <w:r w:rsidRPr="00D677E1">
              <w:rPr>
                <w:sz w:val="18"/>
                <w:szCs w:val="18"/>
              </w:rPr>
              <w:t>4</w:t>
            </w:r>
            <w:r w:rsidR="001D2C70">
              <w:rPr>
                <w:sz w:val="18"/>
                <w:szCs w:val="18"/>
              </w:rPr>
              <w:t>6</w:t>
            </w:r>
          </w:p>
        </w:tc>
        <w:tc>
          <w:tcPr>
            <w:tcW w:w="2674"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Радиологические исследования воды из скважин режимной сети:</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709" w:type="dxa"/>
            <w:gridSpan w:val="2"/>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Прайс-лист ЗАО "Центр исследования и контроля воды"</w:t>
            </w:r>
          </w:p>
        </w:tc>
        <w:tc>
          <w:tcPr>
            <w:tcW w:w="891"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r>
      <w:tr w:rsidR="00D06C63" w:rsidRPr="00D677E1" w:rsidTr="001D2C70">
        <w:trPr>
          <w:trHeight w:val="510"/>
        </w:trPr>
        <w:tc>
          <w:tcPr>
            <w:tcW w:w="459" w:type="dxa"/>
            <w:vMerge/>
            <w:tcBorders>
              <w:top w:val="single" w:sz="4" w:space="0" w:color="auto"/>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Суммарная альфа-радиоактивность, бета-радиоактивность</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3400,00</w:t>
            </w:r>
          </w:p>
        </w:tc>
        <w:tc>
          <w:tcPr>
            <w:tcW w:w="306"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single" w:sz="4" w:space="0" w:color="auto"/>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10 200,00</w:t>
            </w:r>
          </w:p>
        </w:tc>
      </w:tr>
      <w:tr w:rsidR="00D06C63" w:rsidRPr="00D677E1" w:rsidTr="001D2C70">
        <w:trPr>
          <w:trHeight w:val="25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Радон-222</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4680,00</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14 040,00</w:t>
            </w:r>
          </w:p>
        </w:tc>
      </w:tr>
      <w:tr w:rsidR="00D06C63" w:rsidRPr="00D677E1" w:rsidTr="001D2C70">
        <w:trPr>
          <w:trHeight w:val="510"/>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Удельная активность природных радионуклидов:</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709" w:type="dxa"/>
            <w:gridSpan w:val="2"/>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p>
        </w:tc>
      </w:tr>
      <w:tr w:rsidR="00D06C63" w:rsidRPr="00D677E1" w:rsidTr="001D2C70">
        <w:trPr>
          <w:trHeight w:val="25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полоний-210  (Po-210)</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4030,00</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12 090,00</w:t>
            </w:r>
          </w:p>
        </w:tc>
      </w:tr>
      <w:tr w:rsidR="00D06C63" w:rsidRPr="00D677E1" w:rsidTr="001D2C70">
        <w:trPr>
          <w:trHeight w:val="25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свинец-210 (Pb-210)</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4030,00</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12 090,00</w:t>
            </w:r>
          </w:p>
        </w:tc>
      </w:tr>
      <w:tr w:rsidR="00D06C63" w:rsidRPr="00D677E1" w:rsidTr="001D2C70">
        <w:trPr>
          <w:trHeight w:val="25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радий -226 (Ra-226)</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6800,00</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20 400,00</w:t>
            </w:r>
          </w:p>
        </w:tc>
      </w:tr>
      <w:tr w:rsidR="00D06C63" w:rsidRPr="00D677E1" w:rsidTr="001D2C70">
        <w:trPr>
          <w:trHeight w:val="25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радий-228 (Ra-228)</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8100,00</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24 300,00</w:t>
            </w:r>
          </w:p>
        </w:tc>
      </w:tr>
      <w:tr w:rsidR="00D06C63" w:rsidRPr="00D677E1" w:rsidTr="001D2C70">
        <w:trPr>
          <w:trHeight w:val="255"/>
        </w:trPr>
        <w:tc>
          <w:tcPr>
            <w:tcW w:w="459" w:type="dxa"/>
            <w:vMerge/>
            <w:tcBorders>
              <w:top w:val="nil"/>
              <w:left w:val="single" w:sz="4" w:space="0" w:color="auto"/>
              <w:bottom w:val="single" w:sz="4" w:space="0" w:color="000000"/>
              <w:right w:val="single" w:sz="4" w:space="0" w:color="auto"/>
            </w:tcBorders>
            <w:vAlign w:val="center"/>
            <w:hideMark/>
          </w:tcPr>
          <w:p w:rsidR="00D06C63" w:rsidRPr="00D677E1" w:rsidRDefault="00D06C63" w:rsidP="00D677E1">
            <w:pPr>
              <w:rPr>
                <w:sz w:val="18"/>
                <w:szCs w:val="18"/>
              </w:rPr>
            </w:pP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уран-238 (U-238)</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проба</w:t>
            </w:r>
          </w:p>
        </w:tc>
        <w:tc>
          <w:tcPr>
            <w:tcW w:w="709" w:type="dxa"/>
            <w:gridSpan w:val="2"/>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2610,00</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3</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7 830,00</w:t>
            </w:r>
          </w:p>
        </w:tc>
      </w:tr>
      <w:tr w:rsidR="00D06C63" w:rsidRPr="00D677E1" w:rsidTr="001D2C70">
        <w:trPr>
          <w:trHeight w:val="255"/>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1D2C70">
            <w:pPr>
              <w:jc w:val="center"/>
              <w:rPr>
                <w:sz w:val="18"/>
                <w:szCs w:val="18"/>
              </w:rPr>
            </w:pPr>
            <w:r w:rsidRPr="00D677E1">
              <w:rPr>
                <w:sz w:val="18"/>
                <w:szCs w:val="18"/>
              </w:rPr>
              <w:t>4</w:t>
            </w:r>
            <w:r w:rsidR="001D2C70">
              <w:rPr>
                <w:sz w:val="18"/>
                <w:szCs w:val="18"/>
              </w:rPr>
              <w:t>7</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Обсадные трубы</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т</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15</w:t>
            </w: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48500,00</w:t>
            </w: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roofErr w:type="spellStart"/>
            <w:r w:rsidRPr="00D677E1">
              <w:rPr>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r w:rsidRPr="00D677E1">
              <w:rPr>
                <w:sz w:val="18"/>
                <w:szCs w:val="18"/>
              </w:rPr>
              <w:t>15,00</w:t>
            </w: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727 500,00</w:t>
            </w:r>
          </w:p>
        </w:tc>
      </w:tr>
      <w:tr w:rsidR="00D06C63" w:rsidRPr="00D677E1" w:rsidTr="001D2C70">
        <w:trPr>
          <w:trHeight w:val="255"/>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1D2C70">
            <w:pPr>
              <w:jc w:val="center"/>
              <w:rPr>
                <w:sz w:val="18"/>
                <w:szCs w:val="18"/>
              </w:rPr>
            </w:pPr>
            <w:r w:rsidRPr="00D677E1">
              <w:rPr>
                <w:sz w:val="18"/>
                <w:szCs w:val="18"/>
              </w:rPr>
              <w:t>4</w:t>
            </w:r>
            <w:r w:rsidR="001D2C70">
              <w:rPr>
                <w:sz w:val="18"/>
                <w:szCs w:val="18"/>
              </w:rPr>
              <w:t>8</w:t>
            </w:r>
          </w:p>
        </w:tc>
        <w:tc>
          <w:tcPr>
            <w:tcW w:w="2674"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b/>
                <w:bCs/>
                <w:sz w:val="18"/>
                <w:szCs w:val="18"/>
              </w:rPr>
            </w:pPr>
            <w:r w:rsidRPr="00D677E1">
              <w:rPr>
                <w:b/>
                <w:bCs/>
                <w:sz w:val="18"/>
                <w:szCs w:val="18"/>
              </w:rPr>
              <w:t>Итого</w:t>
            </w:r>
          </w:p>
        </w:tc>
        <w:tc>
          <w:tcPr>
            <w:tcW w:w="992"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p>
        </w:tc>
        <w:tc>
          <w:tcPr>
            <w:tcW w:w="891"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306"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929"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283"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568" w:type="dxa"/>
            <w:tcBorders>
              <w:top w:val="nil"/>
              <w:left w:val="nil"/>
              <w:bottom w:val="single" w:sz="4" w:space="0" w:color="auto"/>
              <w:right w:val="nil"/>
            </w:tcBorders>
            <w:shd w:val="clear" w:color="auto" w:fill="auto"/>
            <w:vAlign w:val="center"/>
            <w:hideMark/>
          </w:tcPr>
          <w:p w:rsidR="00D06C63" w:rsidRPr="00D677E1" w:rsidRDefault="00D06C63" w:rsidP="00D677E1">
            <w:pPr>
              <w:rPr>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D677E1" w:rsidRDefault="00D06C63" w:rsidP="00D677E1">
            <w:pPr>
              <w:rPr>
                <w:sz w:val="18"/>
                <w:szCs w:val="18"/>
              </w:rPr>
            </w:pPr>
            <w:r w:rsidRPr="00D677E1">
              <w:rPr>
                <w:sz w:val="18"/>
                <w:szCs w:val="18"/>
              </w:rPr>
              <w:t>837 150,00</w:t>
            </w:r>
          </w:p>
        </w:tc>
      </w:tr>
      <w:tr w:rsidR="00D06C63" w:rsidRPr="00D677E1" w:rsidTr="00020F9A">
        <w:trPr>
          <w:trHeight w:val="517"/>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1D2C70">
            <w:pPr>
              <w:jc w:val="center"/>
              <w:rPr>
                <w:sz w:val="18"/>
                <w:szCs w:val="18"/>
              </w:rPr>
            </w:pPr>
            <w:r w:rsidRPr="00D677E1">
              <w:rPr>
                <w:sz w:val="18"/>
                <w:szCs w:val="18"/>
              </w:rPr>
              <w:t>4</w:t>
            </w:r>
            <w:r w:rsidR="001D2C70">
              <w:rPr>
                <w:sz w:val="18"/>
                <w:szCs w:val="18"/>
              </w:rPr>
              <w:t>9</w:t>
            </w:r>
          </w:p>
        </w:tc>
        <w:tc>
          <w:tcPr>
            <w:tcW w:w="2674" w:type="dxa"/>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bCs/>
                <w:sz w:val="18"/>
                <w:szCs w:val="18"/>
              </w:rPr>
            </w:pPr>
            <w:r w:rsidRPr="00020F9A">
              <w:rPr>
                <w:b/>
                <w:bCs/>
                <w:sz w:val="18"/>
                <w:szCs w:val="18"/>
              </w:rPr>
              <w:t>Всего по смете</w:t>
            </w:r>
          </w:p>
        </w:tc>
        <w:tc>
          <w:tcPr>
            <w:tcW w:w="992" w:type="dxa"/>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sz w:val="18"/>
                <w:szCs w:val="18"/>
              </w:rPr>
            </w:pPr>
          </w:p>
        </w:tc>
        <w:tc>
          <w:tcPr>
            <w:tcW w:w="891"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306"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929"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283"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568"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020F9A" w:rsidRDefault="00D06C63" w:rsidP="00020F9A">
            <w:pPr>
              <w:ind w:right="-108"/>
              <w:rPr>
                <w:b/>
                <w:sz w:val="18"/>
                <w:szCs w:val="18"/>
              </w:rPr>
            </w:pPr>
            <w:r w:rsidRPr="00020F9A">
              <w:rPr>
                <w:b/>
                <w:sz w:val="18"/>
                <w:szCs w:val="18"/>
              </w:rPr>
              <w:t>4 855 641,53</w:t>
            </w:r>
          </w:p>
        </w:tc>
      </w:tr>
      <w:tr w:rsidR="00D06C63" w:rsidRPr="00D677E1" w:rsidTr="00020F9A">
        <w:trPr>
          <w:trHeight w:val="367"/>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D06C63" w:rsidP="00D677E1">
            <w:pPr>
              <w:jc w:val="center"/>
              <w:rPr>
                <w:sz w:val="18"/>
                <w:szCs w:val="18"/>
              </w:rPr>
            </w:pPr>
            <w:r w:rsidRPr="00D677E1">
              <w:rPr>
                <w:sz w:val="18"/>
                <w:szCs w:val="18"/>
              </w:rPr>
              <w:t> </w:t>
            </w:r>
          </w:p>
        </w:tc>
        <w:tc>
          <w:tcPr>
            <w:tcW w:w="2674" w:type="dxa"/>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sz w:val="18"/>
                <w:szCs w:val="18"/>
              </w:rPr>
            </w:pPr>
          </w:p>
        </w:tc>
        <w:tc>
          <w:tcPr>
            <w:tcW w:w="992" w:type="dxa"/>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sz w:val="18"/>
                <w:szCs w:val="18"/>
              </w:rPr>
            </w:pPr>
          </w:p>
        </w:tc>
        <w:tc>
          <w:tcPr>
            <w:tcW w:w="891"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306"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929"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283"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568"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020F9A" w:rsidRDefault="00D06C63" w:rsidP="00D677E1">
            <w:pPr>
              <w:rPr>
                <w:b/>
                <w:sz w:val="18"/>
                <w:szCs w:val="18"/>
              </w:rPr>
            </w:pPr>
          </w:p>
        </w:tc>
      </w:tr>
      <w:tr w:rsidR="00D06C63" w:rsidRPr="00D677E1" w:rsidTr="00020F9A">
        <w:trPr>
          <w:trHeight w:val="385"/>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1D2C70" w:rsidP="00D677E1">
            <w:pPr>
              <w:jc w:val="center"/>
              <w:rPr>
                <w:sz w:val="18"/>
                <w:szCs w:val="18"/>
              </w:rPr>
            </w:pPr>
            <w:r>
              <w:rPr>
                <w:sz w:val="18"/>
                <w:szCs w:val="18"/>
              </w:rPr>
              <w:t>50</w:t>
            </w:r>
          </w:p>
        </w:tc>
        <w:tc>
          <w:tcPr>
            <w:tcW w:w="2674" w:type="dxa"/>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sz w:val="18"/>
                <w:szCs w:val="18"/>
              </w:rPr>
            </w:pPr>
            <w:r w:rsidRPr="00020F9A">
              <w:rPr>
                <w:b/>
                <w:sz w:val="18"/>
                <w:szCs w:val="18"/>
              </w:rPr>
              <w:t>НДС</w:t>
            </w:r>
          </w:p>
        </w:tc>
        <w:tc>
          <w:tcPr>
            <w:tcW w:w="992" w:type="dxa"/>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sz w:val="18"/>
                <w:szCs w:val="18"/>
              </w:rPr>
            </w:pPr>
            <w:r w:rsidRPr="00020F9A">
              <w:rPr>
                <w:b/>
                <w:sz w:val="18"/>
                <w:szCs w:val="18"/>
              </w:rPr>
              <w:t>%</w:t>
            </w: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sz w:val="18"/>
                <w:szCs w:val="18"/>
              </w:rPr>
            </w:pPr>
            <w:r w:rsidRPr="00020F9A">
              <w:rPr>
                <w:b/>
                <w:sz w:val="18"/>
                <w:szCs w:val="18"/>
              </w:rPr>
              <w:t>18</w:t>
            </w:r>
          </w:p>
        </w:tc>
        <w:tc>
          <w:tcPr>
            <w:tcW w:w="1559" w:type="dxa"/>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sz w:val="18"/>
                <w:szCs w:val="18"/>
              </w:rPr>
            </w:pPr>
          </w:p>
        </w:tc>
        <w:tc>
          <w:tcPr>
            <w:tcW w:w="891"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r w:rsidRPr="00020F9A">
              <w:rPr>
                <w:b/>
                <w:sz w:val="18"/>
                <w:szCs w:val="18"/>
              </w:rPr>
              <w:t>0,18</w:t>
            </w:r>
          </w:p>
        </w:tc>
        <w:tc>
          <w:tcPr>
            <w:tcW w:w="306"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roofErr w:type="spellStart"/>
            <w:r w:rsidRPr="00020F9A">
              <w:rPr>
                <w:b/>
                <w:sz w:val="18"/>
                <w:szCs w:val="18"/>
              </w:rPr>
              <w:t>х</w:t>
            </w:r>
            <w:proofErr w:type="spellEnd"/>
          </w:p>
        </w:tc>
        <w:tc>
          <w:tcPr>
            <w:tcW w:w="929" w:type="dxa"/>
            <w:tcBorders>
              <w:top w:val="nil"/>
              <w:left w:val="nil"/>
              <w:bottom w:val="single" w:sz="4" w:space="0" w:color="auto"/>
              <w:right w:val="nil"/>
            </w:tcBorders>
            <w:shd w:val="clear" w:color="auto" w:fill="auto"/>
            <w:vAlign w:val="center"/>
            <w:hideMark/>
          </w:tcPr>
          <w:p w:rsidR="00D06C63" w:rsidRPr="00020F9A" w:rsidRDefault="00D06C63" w:rsidP="001D2C70">
            <w:pPr>
              <w:ind w:right="-250"/>
              <w:rPr>
                <w:b/>
                <w:sz w:val="18"/>
                <w:szCs w:val="18"/>
              </w:rPr>
            </w:pPr>
            <w:r w:rsidRPr="00020F9A">
              <w:rPr>
                <w:b/>
                <w:sz w:val="18"/>
                <w:szCs w:val="18"/>
              </w:rPr>
              <w:t>4 855 641,53</w:t>
            </w:r>
          </w:p>
        </w:tc>
        <w:tc>
          <w:tcPr>
            <w:tcW w:w="283"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568"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020F9A" w:rsidRDefault="00D06C63" w:rsidP="00D677E1">
            <w:pPr>
              <w:rPr>
                <w:b/>
                <w:bCs/>
                <w:sz w:val="18"/>
                <w:szCs w:val="18"/>
              </w:rPr>
            </w:pPr>
            <w:r w:rsidRPr="00020F9A">
              <w:rPr>
                <w:b/>
                <w:bCs/>
                <w:sz w:val="18"/>
                <w:szCs w:val="18"/>
              </w:rPr>
              <w:t>874 015,48</w:t>
            </w:r>
          </w:p>
        </w:tc>
      </w:tr>
      <w:tr w:rsidR="00D06C63" w:rsidRPr="00D677E1" w:rsidTr="00020F9A">
        <w:trPr>
          <w:trHeight w:val="531"/>
        </w:trPr>
        <w:tc>
          <w:tcPr>
            <w:tcW w:w="459" w:type="dxa"/>
            <w:tcBorders>
              <w:top w:val="nil"/>
              <w:left w:val="single" w:sz="4" w:space="0" w:color="auto"/>
              <w:bottom w:val="single" w:sz="4" w:space="0" w:color="auto"/>
              <w:right w:val="single" w:sz="4" w:space="0" w:color="auto"/>
            </w:tcBorders>
            <w:shd w:val="clear" w:color="auto" w:fill="auto"/>
            <w:hideMark/>
          </w:tcPr>
          <w:p w:rsidR="00D06C63" w:rsidRPr="00D677E1" w:rsidRDefault="001D2C70" w:rsidP="00D677E1">
            <w:pPr>
              <w:jc w:val="center"/>
              <w:rPr>
                <w:sz w:val="18"/>
                <w:szCs w:val="18"/>
              </w:rPr>
            </w:pPr>
            <w:r>
              <w:rPr>
                <w:sz w:val="18"/>
                <w:szCs w:val="18"/>
              </w:rPr>
              <w:t>51</w:t>
            </w:r>
          </w:p>
        </w:tc>
        <w:tc>
          <w:tcPr>
            <w:tcW w:w="2674" w:type="dxa"/>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bCs/>
                <w:sz w:val="18"/>
                <w:szCs w:val="18"/>
              </w:rPr>
            </w:pPr>
            <w:r w:rsidRPr="00020F9A">
              <w:rPr>
                <w:b/>
                <w:bCs/>
                <w:sz w:val="18"/>
                <w:szCs w:val="18"/>
              </w:rPr>
              <w:t>Всего с НДС</w:t>
            </w:r>
          </w:p>
        </w:tc>
        <w:tc>
          <w:tcPr>
            <w:tcW w:w="992" w:type="dxa"/>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bCs/>
                <w:sz w:val="18"/>
                <w:szCs w:val="18"/>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bCs/>
                <w:sz w:val="18"/>
                <w:szCs w:val="18"/>
              </w:rPr>
            </w:pPr>
          </w:p>
        </w:tc>
        <w:tc>
          <w:tcPr>
            <w:tcW w:w="1559" w:type="dxa"/>
            <w:tcBorders>
              <w:top w:val="nil"/>
              <w:left w:val="nil"/>
              <w:bottom w:val="single" w:sz="4" w:space="0" w:color="auto"/>
              <w:right w:val="single" w:sz="4" w:space="0" w:color="auto"/>
            </w:tcBorders>
            <w:shd w:val="clear" w:color="auto" w:fill="auto"/>
            <w:vAlign w:val="center"/>
            <w:hideMark/>
          </w:tcPr>
          <w:p w:rsidR="00D06C63" w:rsidRPr="00020F9A" w:rsidRDefault="00D06C63" w:rsidP="00D677E1">
            <w:pPr>
              <w:rPr>
                <w:b/>
                <w:sz w:val="18"/>
                <w:szCs w:val="18"/>
              </w:rPr>
            </w:pPr>
          </w:p>
        </w:tc>
        <w:tc>
          <w:tcPr>
            <w:tcW w:w="891"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306"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929"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283"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568" w:type="dxa"/>
            <w:tcBorders>
              <w:top w:val="nil"/>
              <w:left w:val="nil"/>
              <w:bottom w:val="single" w:sz="4" w:space="0" w:color="auto"/>
              <w:right w:val="nil"/>
            </w:tcBorders>
            <w:shd w:val="clear" w:color="auto" w:fill="auto"/>
            <w:vAlign w:val="center"/>
            <w:hideMark/>
          </w:tcPr>
          <w:p w:rsidR="00D06C63" w:rsidRPr="00020F9A" w:rsidRDefault="00D06C63" w:rsidP="00D677E1">
            <w:pPr>
              <w:rPr>
                <w:b/>
                <w:sz w:val="18"/>
                <w:szCs w:val="18"/>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D06C63" w:rsidRPr="00020F9A" w:rsidRDefault="00D06C63" w:rsidP="00020F9A">
            <w:pPr>
              <w:ind w:right="-108"/>
              <w:rPr>
                <w:b/>
                <w:bCs/>
                <w:sz w:val="18"/>
                <w:szCs w:val="18"/>
              </w:rPr>
            </w:pPr>
            <w:r w:rsidRPr="00020F9A">
              <w:rPr>
                <w:b/>
                <w:bCs/>
                <w:sz w:val="18"/>
                <w:szCs w:val="18"/>
              </w:rPr>
              <w:t>5 729 657,01</w:t>
            </w:r>
          </w:p>
        </w:tc>
      </w:tr>
      <w:tr w:rsidR="00D06C63" w:rsidRPr="00D677E1" w:rsidTr="001D2C70">
        <w:trPr>
          <w:trHeight w:val="270"/>
        </w:trPr>
        <w:tc>
          <w:tcPr>
            <w:tcW w:w="459" w:type="dxa"/>
            <w:tcBorders>
              <w:top w:val="nil"/>
              <w:left w:val="nil"/>
              <w:bottom w:val="nil"/>
              <w:right w:val="nil"/>
            </w:tcBorders>
            <w:shd w:val="clear" w:color="auto" w:fill="auto"/>
            <w:hideMark/>
          </w:tcPr>
          <w:p w:rsidR="00D06C63" w:rsidRPr="00D677E1" w:rsidRDefault="00D06C63" w:rsidP="00D677E1">
            <w:pPr>
              <w:jc w:val="center"/>
              <w:rPr>
                <w:sz w:val="18"/>
                <w:szCs w:val="18"/>
              </w:rPr>
            </w:pPr>
          </w:p>
        </w:tc>
        <w:tc>
          <w:tcPr>
            <w:tcW w:w="2674" w:type="dxa"/>
            <w:tcBorders>
              <w:top w:val="nil"/>
              <w:left w:val="nil"/>
              <w:bottom w:val="nil"/>
              <w:right w:val="nil"/>
            </w:tcBorders>
            <w:shd w:val="clear" w:color="auto" w:fill="auto"/>
            <w:hideMark/>
          </w:tcPr>
          <w:p w:rsidR="00D06C63" w:rsidRPr="00D677E1" w:rsidRDefault="00D06C63" w:rsidP="00D677E1">
            <w:pPr>
              <w:jc w:val="center"/>
              <w:rPr>
                <w:b/>
                <w:bCs/>
                <w:sz w:val="18"/>
                <w:szCs w:val="18"/>
              </w:rPr>
            </w:pPr>
          </w:p>
        </w:tc>
        <w:tc>
          <w:tcPr>
            <w:tcW w:w="992" w:type="dxa"/>
            <w:tcBorders>
              <w:top w:val="nil"/>
              <w:left w:val="nil"/>
              <w:bottom w:val="nil"/>
              <w:right w:val="nil"/>
            </w:tcBorders>
            <w:shd w:val="clear" w:color="auto" w:fill="auto"/>
            <w:hideMark/>
          </w:tcPr>
          <w:p w:rsidR="00D06C63" w:rsidRPr="00D677E1" w:rsidRDefault="00D06C63" w:rsidP="00D677E1">
            <w:pPr>
              <w:jc w:val="center"/>
              <w:rPr>
                <w:b/>
                <w:bCs/>
                <w:sz w:val="18"/>
                <w:szCs w:val="18"/>
              </w:rPr>
            </w:pPr>
          </w:p>
        </w:tc>
        <w:tc>
          <w:tcPr>
            <w:tcW w:w="709" w:type="dxa"/>
            <w:gridSpan w:val="2"/>
            <w:tcBorders>
              <w:top w:val="nil"/>
              <w:left w:val="nil"/>
              <w:bottom w:val="nil"/>
              <w:right w:val="nil"/>
            </w:tcBorders>
            <w:shd w:val="clear" w:color="auto" w:fill="auto"/>
            <w:hideMark/>
          </w:tcPr>
          <w:p w:rsidR="00D06C63" w:rsidRPr="00D677E1" w:rsidRDefault="00D06C63" w:rsidP="00D677E1">
            <w:pPr>
              <w:jc w:val="center"/>
              <w:rPr>
                <w:b/>
                <w:bCs/>
                <w:sz w:val="18"/>
                <w:szCs w:val="18"/>
              </w:rPr>
            </w:pPr>
          </w:p>
        </w:tc>
        <w:tc>
          <w:tcPr>
            <w:tcW w:w="1559" w:type="dxa"/>
            <w:tcBorders>
              <w:top w:val="nil"/>
              <w:left w:val="nil"/>
              <w:bottom w:val="nil"/>
              <w:right w:val="nil"/>
            </w:tcBorders>
            <w:shd w:val="clear" w:color="auto" w:fill="auto"/>
            <w:hideMark/>
          </w:tcPr>
          <w:p w:rsidR="00D06C63" w:rsidRPr="00D677E1" w:rsidRDefault="00D06C63" w:rsidP="00D677E1">
            <w:pPr>
              <w:jc w:val="center"/>
              <w:rPr>
                <w:sz w:val="18"/>
                <w:szCs w:val="18"/>
              </w:rPr>
            </w:pPr>
          </w:p>
        </w:tc>
        <w:tc>
          <w:tcPr>
            <w:tcW w:w="891" w:type="dxa"/>
            <w:tcBorders>
              <w:top w:val="nil"/>
              <w:left w:val="nil"/>
              <w:bottom w:val="nil"/>
              <w:right w:val="nil"/>
            </w:tcBorders>
            <w:shd w:val="clear" w:color="auto" w:fill="auto"/>
            <w:hideMark/>
          </w:tcPr>
          <w:p w:rsidR="00D06C63" w:rsidRPr="00D677E1" w:rsidRDefault="00D06C63" w:rsidP="00D677E1">
            <w:pPr>
              <w:jc w:val="center"/>
              <w:rPr>
                <w:sz w:val="18"/>
                <w:szCs w:val="18"/>
              </w:rPr>
            </w:pPr>
          </w:p>
        </w:tc>
        <w:tc>
          <w:tcPr>
            <w:tcW w:w="306" w:type="dxa"/>
            <w:tcBorders>
              <w:top w:val="nil"/>
              <w:left w:val="nil"/>
              <w:bottom w:val="nil"/>
              <w:right w:val="nil"/>
            </w:tcBorders>
            <w:shd w:val="clear" w:color="auto" w:fill="auto"/>
            <w:hideMark/>
          </w:tcPr>
          <w:p w:rsidR="00D06C63" w:rsidRPr="00D677E1" w:rsidRDefault="00D06C63" w:rsidP="00D677E1">
            <w:pPr>
              <w:jc w:val="center"/>
              <w:rPr>
                <w:sz w:val="18"/>
                <w:szCs w:val="18"/>
              </w:rPr>
            </w:pPr>
          </w:p>
        </w:tc>
        <w:tc>
          <w:tcPr>
            <w:tcW w:w="929" w:type="dxa"/>
            <w:tcBorders>
              <w:top w:val="nil"/>
              <w:left w:val="nil"/>
              <w:bottom w:val="nil"/>
              <w:right w:val="nil"/>
            </w:tcBorders>
            <w:shd w:val="clear" w:color="auto" w:fill="auto"/>
            <w:hideMark/>
          </w:tcPr>
          <w:p w:rsidR="00D06C63" w:rsidRPr="00D677E1" w:rsidRDefault="00D06C63" w:rsidP="00D677E1">
            <w:pPr>
              <w:jc w:val="center"/>
              <w:rPr>
                <w:sz w:val="18"/>
                <w:szCs w:val="18"/>
              </w:rPr>
            </w:pPr>
          </w:p>
        </w:tc>
        <w:tc>
          <w:tcPr>
            <w:tcW w:w="283" w:type="dxa"/>
            <w:tcBorders>
              <w:top w:val="nil"/>
              <w:left w:val="nil"/>
              <w:bottom w:val="nil"/>
              <w:right w:val="nil"/>
            </w:tcBorders>
            <w:shd w:val="clear" w:color="auto" w:fill="auto"/>
            <w:hideMark/>
          </w:tcPr>
          <w:p w:rsidR="00D06C63" w:rsidRPr="00D677E1" w:rsidRDefault="00D06C63" w:rsidP="00D677E1">
            <w:pPr>
              <w:jc w:val="center"/>
              <w:rPr>
                <w:sz w:val="18"/>
                <w:szCs w:val="18"/>
              </w:rPr>
            </w:pPr>
          </w:p>
        </w:tc>
        <w:tc>
          <w:tcPr>
            <w:tcW w:w="568" w:type="dxa"/>
            <w:tcBorders>
              <w:top w:val="nil"/>
              <w:left w:val="nil"/>
              <w:bottom w:val="nil"/>
              <w:right w:val="nil"/>
            </w:tcBorders>
            <w:shd w:val="clear" w:color="auto" w:fill="auto"/>
            <w:hideMark/>
          </w:tcPr>
          <w:p w:rsidR="00D06C63" w:rsidRPr="00D677E1" w:rsidRDefault="00D06C63" w:rsidP="00D677E1">
            <w:pPr>
              <w:jc w:val="center"/>
              <w:rPr>
                <w:sz w:val="18"/>
                <w:szCs w:val="18"/>
              </w:rPr>
            </w:pPr>
          </w:p>
        </w:tc>
        <w:tc>
          <w:tcPr>
            <w:tcW w:w="1134" w:type="dxa"/>
            <w:tcBorders>
              <w:top w:val="nil"/>
              <w:left w:val="nil"/>
              <w:bottom w:val="nil"/>
              <w:right w:val="nil"/>
            </w:tcBorders>
            <w:shd w:val="clear" w:color="auto" w:fill="auto"/>
            <w:hideMark/>
          </w:tcPr>
          <w:p w:rsidR="00D06C63" w:rsidRPr="00D677E1" w:rsidRDefault="00D06C63" w:rsidP="00D677E1">
            <w:pPr>
              <w:jc w:val="center"/>
              <w:rPr>
                <w:b/>
                <w:bCs/>
                <w:sz w:val="18"/>
                <w:szCs w:val="18"/>
              </w:rPr>
            </w:pPr>
          </w:p>
        </w:tc>
      </w:tr>
    </w:tbl>
    <w:p w:rsidR="00D06C63" w:rsidRPr="00810664" w:rsidRDefault="00D06C63" w:rsidP="00D06C63">
      <w:pPr>
        <w:spacing w:line="220" w:lineRule="exact"/>
        <w:ind w:left="57" w:right="57"/>
        <w:jc w:val="center"/>
        <w:rPr>
          <w:b/>
          <w:bCs/>
          <w:sz w:val="22"/>
          <w:szCs w:val="22"/>
        </w:rPr>
      </w:pPr>
    </w:p>
    <w:sectPr w:rsidR="00D06C63" w:rsidRPr="00810664" w:rsidSect="00D06C63">
      <w:pgSz w:w="11907" w:h="16840" w:code="9"/>
      <w:pgMar w:top="1134"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2C70" w:rsidRDefault="001D2C70">
      <w:r>
        <w:separator/>
      </w:r>
    </w:p>
  </w:endnote>
  <w:endnote w:type="continuationSeparator" w:id="0">
    <w:p w:rsidR="001D2C70" w:rsidRDefault="001D2C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CYR">
    <w:panose1 w:val="020B0604020202020204"/>
    <w:charset w:val="CC"/>
    <w:family w:val="swiss"/>
    <w:pitch w:val="variable"/>
    <w:sig w:usb0="E0002AFF" w:usb1="C0007843" w:usb2="00000009" w:usb3="00000000" w:csb0="000001F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C70" w:rsidRDefault="00C83E63">
    <w:pPr>
      <w:pStyle w:val="ac"/>
      <w:framePr w:wrap="around" w:vAnchor="text" w:hAnchor="margin" w:xAlign="center" w:y="1"/>
      <w:rPr>
        <w:rStyle w:val="af"/>
      </w:rPr>
    </w:pPr>
    <w:r>
      <w:rPr>
        <w:rStyle w:val="af"/>
      </w:rPr>
      <w:fldChar w:fldCharType="begin"/>
    </w:r>
    <w:r w:rsidR="001D2C70">
      <w:rPr>
        <w:rStyle w:val="af"/>
      </w:rPr>
      <w:instrText xml:space="preserve">PAGE  </w:instrText>
    </w:r>
    <w:r>
      <w:rPr>
        <w:rStyle w:val="af"/>
      </w:rPr>
      <w:fldChar w:fldCharType="end"/>
    </w:r>
  </w:p>
  <w:p w:rsidR="001D2C70" w:rsidRDefault="001D2C70">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C70" w:rsidRPr="00FE6219" w:rsidRDefault="001D2C70"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C70" w:rsidRDefault="00C83E63" w:rsidP="008F50DA">
    <w:pPr>
      <w:pStyle w:val="ac"/>
      <w:framePr w:wrap="around" w:vAnchor="text" w:hAnchor="margin" w:xAlign="right" w:y="1"/>
      <w:rPr>
        <w:rStyle w:val="af"/>
      </w:rPr>
    </w:pPr>
    <w:r>
      <w:rPr>
        <w:rStyle w:val="af"/>
      </w:rPr>
      <w:fldChar w:fldCharType="begin"/>
    </w:r>
    <w:r w:rsidR="001D2C70">
      <w:rPr>
        <w:rStyle w:val="af"/>
      </w:rPr>
      <w:instrText xml:space="preserve">PAGE  </w:instrText>
    </w:r>
    <w:r>
      <w:rPr>
        <w:rStyle w:val="af"/>
      </w:rPr>
      <w:fldChar w:fldCharType="end"/>
    </w:r>
  </w:p>
  <w:p w:rsidR="001D2C70" w:rsidRDefault="001D2C70"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C70" w:rsidRDefault="00C83E63" w:rsidP="008F50DA">
    <w:pPr>
      <w:pStyle w:val="ac"/>
      <w:framePr w:wrap="around" w:vAnchor="text" w:hAnchor="margin" w:xAlign="right" w:y="1"/>
      <w:rPr>
        <w:rStyle w:val="af"/>
      </w:rPr>
    </w:pPr>
    <w:r>
      <w:rPr>
        <w:rStyle w:val="af"/>
      </w:rPr>
      <w:fldChar w:fldCharType="begin"/>
    </w:r>
    <w:r w:rsidR="001D2C70">
      <w:rPr>
        <w:rStyle w:val="af"/>
      </w:rPr>
      <w:instrText xml:space="preserve">PAGE  </w:instrText>
    </w:r>
    <w:r>
      <w:rPr>
        <w:rStyle w:val="af"/>
      </w:rPr>
      <w:fldChar w:fldCharType="separate"/>
    </w:r>
    <w:r w:rsidR="00D926DE">
      <w:rPr>
        <w:rStyle w:val="af"/>
        <w:noProof/>
      </w:rPr>
      <w:t>43</w:t>
    </w:r>
    <w:r>
      <w:rPr>
        <w:rStyle w:val="af"/>
      </w:rPr>
      <w:fldChar w:fldCharType="end"/>
    </w:r>
  </w:p>
  <w:p w:rsidR="001D2C70" w:rsidRDefault="001D2C70"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C70" w:rsidRDefault="00C83E63" w:rsidP="008F50DA">
    <w:pPr>
      <w:pStyle w:val="ac"/>
      <w:framePr w:wrap="around" w:vAnchor="text" w:hAnchor="margin" w:xAlign="right" w:y="1"/>
      <w:rPr>
        <w:rStyle w:val="af"/>
      </w:rPr>
    </w:pPr>
    <w:r>
      <w:rPr>
        <w:rStyle w:val="af"/>
      </w:rPr>
      <w:fldChar w:fldCharType="begin"/>
    </w:r>
    <w:r w:rsidR="001D2C70">
      <w:rPr>
        <w:rStyle w:val="af"/>
      </w:rPr>
      <w:instrText xml:space="preserve">PAGE  </w:instrText>
    </w:r>
    <w:r>
      <w:rPr>
        <w:rStyle w:val="af"/>
      </w:rPr>
      <w:fldChar w:fldCharType="end"/>
    </w:r>
  </w:p>
  <w:p w:rsidR="001D2C70" w:rsidRDefault="001D2C70"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C70" w:rsidRDefault="00C83E63" w:rsidP="008F50DA">
    <w:pPr>
      <w:pStyle w:val="ac"/>
      <w:framePr w:wrap="around" w:vAnchor="text" w:hAnchor="margin" w:xAlign="right" w:y="1"/>
      <w:rPr>
        <w:rStyle w:val="af"/>
      </w:rPr>
    </w:pPr>
    <w:r>
      <w:rPr>
        <w:rStyle w:val="af"/>
      </w:rPr>
      <w:fldChar w:fldCharType="begin"/>
    </w:r>
    <w:r w:rsidR="001D2C70">
      <w:rPr>
        <w:rStyle w:val="af"/>
      </w:rPr>
      <w:instrText xml:space="preserve">PAGE  </w:instrText>
    </w:r>
    <w:r>
      <w:rPr>
        <w:rStyle w:val="af"/>
      </w:rPr>
      <w:fldChar w:fldCharType="separate"/>
    </w:r>
    <w:r w:rsidR="00D926DE">
      <w:rPr>
        <w:rStyle w:val="af"/>
        <w:noProof/>
      </w:rPr>
      <w:t>53</w:t>
    </w:r>
    <w:r>
      <w:rPr>
        <w:rStyle w:val="af"/>
      </w:rPr>
      <w:fldChar w:fldCharType="end"/>
    </w:r>
  </w:p>
  <w:p w:rsidR="001D2C70" w:rsidRPr="00E030D7" w:rsidRDefault="001D2C70"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C70" w:rsidRDefault="00C83E63" w:rsidP="00F24B5F">
    <w:pPr>
      <w:pStyle w:val="ac"/>
      <w:framePr w:wrap="around" w:vAnchor="text" w:hAnchor="margin" w:xAlign="right" w:y="1"/>
      <w:rPr>
        <w:rStyle w:val="af"/>
      </w:rPr>
    </w:pPr>
    <w:r>
      <w:rPr>
        <w:rStyle w:val="af"/>
      </w:rPr>
      <w:fldChar w:fldCharType="begin"/>
    </w:r>
    <w:r w:rsidR="001D2C70">
      <w:rPr>
        <w:rStyle w:val="af"/>
      </w:rPr>
      <w:instrText xml:space="preserve">PAGE  </w:instrText>
    </w:r>
    <w:r>
      <w:rPr>
        <w:rStyle w:val="af"/>
      </w:rPr>
      <w:fldChar w:fldCharType="end"/>
    </w:r>
  </w:p>
  <w:p w:rsidR="001D2C70" w:rsidRDefault="001D2C70" w:rsidP="00F24B5F">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C70" w:rsidRDefault="001D2C70" w:rsidP="00F24B5F">
    <w:pPr>
      <w:pStyle w:val="ac"/>
    </w:pPr>
    <w:r w:rsidRPr="0031323D">
      <w:rPr>
        <w:rFonts w:ascii="Times New Roman" w:hAnsi="Times New Roman" w:cs="Times New Roman"/>
      </w:rPr>
      <w:t xml:space="preserve">Страница </w:t>
    </w:r>
    <w:r w:rsidR="00C83E63" w:rsidRPr="0031323D">
      <w:rPr>
        <w:rFonts w:ascii="Times New Roman" w:hAnsi="Times New Roman" w:cs="Times New Roman"/>
        <w:b/>
      </w:rPr>
      <w:fldChar w:fldCharType="begin"/>
    </w:r>
    <w:r w:rsidRPr="0031323D">
      <w:rPr>
        <w:rFonts w:ascii="Times New Roman" w:hAnsi="Times New Roman" w:cs="Times New Roman"/>
        <w:b/>
      </w:rPr>
      <w:instrText>PAGE</w:instrText>
    </w:r>
    <w:r w:rsidR="00C83E63" w:rsidRPr="0031323D">
      <w:rPr>
        <w:rFonts w:ascii="Times New Roman" w:hAnsi="Times New Roman" w:cs="Times New Roman"/>
        <w:b/>
      </w:rPr>
      <w:fldChar w:fldCharType="separate"/>
    </w:r>
    <w:r w:rsidR="00D926DE">
      <w:rPr>
        <w:rFonts w:ascii="Times New Roman" w:hAnsi="Times New Roman" w:cs="Times New Roman"/>
        <w:b/>
        <w:noProof/>
      </w:rPr>
      <w:t>84</w:t>
    </w:r>
    <w:r w:rsidR="00C83E63" w:rsidRPr="0031323D">
      <w:rPr>
        <w:rFonts w:ascii="Times New Roman" w:hAnsi="Times New Roman" w:cs="Times New Roman"/>
        <w:b/>
      </w:rPr>
      <w:fldChar w:fldCharType="end"/>
    </w:r>
    <w:r w:rsidRPr="0031323D">
      <w:rPr>
        <w:rFonts w:ascii="Times New Roman" w:hAnsi="Times New Roman" w:cs="Times New Roman"/>
      </w:rPr>
      <w:t xml:space="preserve"> из </w:t>
    </w:r>
    <w:r w:rsidR="00C83E63" w:rsidRPr="0031323D">
      <w:rPr>
        <w:rFonts w:ascii="Times New Roman" w:hAnsi="Times New Roman" w:cs="Times New Roman"/>
        <w:b/>
      </w:rPr>
      <w:fldChar w:fldCharType="begin"/>
    </w:r>
    <w:r w:rsidRPr="0031323D">
      <w:rPr>
        <w:rFonts w:ascii="Times New Roman" w:hAnsi="Times New Roman" w:cs="Times New Roman"/>
        <w:b/>
      </w:rPr>
      <w:instrText>NUMPAGES</w:instrText>
    </w:r>
    <w:r w:rsidR="00C83E63" w:rsidRPr="0031323D">
      <w:rPr>
        <w:rFonts w:ascii="Times New Roman" w:hAnsi="Times New Roman" w:cs="Times New Roman"/>
        <w:b/>
      </w:rPr>
      <w:fldChar w:fldCharType="separate"/>
    </w:r>
    <w:r w:rsidR="00D926DE">
      <w:rPr>
        <w:rFonts w:ascii="Times New Roman" w:hAnsi="Times New Roman" w:cs="Times New Roman"/>
        <w:b/>
        <w:noProof/>
      </w:rPr>
      <w:t>84</w:t>
    </w:r>
    <w:r w:rsidR="00C83E63" w:rsidRPr="0031323D">
      <w:rPr>
        <w:rFonts w:ascii="Times New Roman" w:hAnsi="Times New Roman" w:cs="Times New Roman"/>
        <w:b/>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C70" w:rsidRDefault="001D2C70">
    <w:pPr>
      <w:pStyle w:val="ac"/>
    </w:pPr>
    <w:r w:rsidRPr="007459CD">
      <w:rPr>
        <w:rFonts w:ascii="Times New Roman" w:hAnsi="Times New Roman" w:cs="Times New Roman"/>
        <w:sz w:val="24"/>
        <w:szCs w:val="24"/>
      </w:rPr>
      <w:t xml:space="preserve">Страница </w:t>
    </w:r>
    <w:r w:rsidR="00C83E63"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C83E63" w:rsidRPr="007459CD">
      <w:rPr>
        <w:rFonts w:ascii="Times New Roman" w:hAnsi="Times New Roman" w:cs="Times New Roman"/>
        <w:b/>
        <w:sz w:val="24"/>
        <w:szCs w:val="24"/>
      </w:rPr>
      <w:fldChar w:fldCharType="separate"/>
    </w:r>
    <w:r w:rsidR="00D926DE">
      <w:rPr>
        <w:rFonts w:ascii="Times New Roman" w:hAnsi="Times New Roman" w:cs="Times New Roman"/>
        <w:b/>
        <w:noProof/>
        <w:sz w:val="24"/>
        <w:szCs w:val="24"/>
      </w:rPr>
      <w:t>70</w:t>
    </w:r>
    <w:r w:rsidR="00C83E63"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C83E63"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C83E63" w:rsidRPr="007459CD">
      <w:rPr>
        <w:rFonts w:ascii="Times New Roman" w:hAnsi="Times New Roman" w:cs="Times New Roman"/>
        <w:b/>
        <w:sz w:val="24"/>
        <w:szCs w:val="24"/>
      </w:rPr>
      <w:fldChar w:fldCharType="separate"/>
    </w:r>
    <w:r w:rsidR="00D926DE">
      <w:rPr>
        <w:rFonts w:ascii="Times New Roman" w:hAnsi="Times New Roman" w:cs="Times New Roman"/>
        <w:b/>
        <w:noProof/>
        <w:sz w:val="24"/>
        <w:szCs w:val="24"/>
      </w:rPr>
      <w:t>70</w:t>
    </w:r>
    <w:r w:rsidR="00C83E63" w:rsidRPr="007459CD">
      <w:rPr>
        <w:rFonts w:ascii="Times New Roman" w:hAnsi="Times New Roman" w:cs="Times New Roman"/>
        <w:b/>
        <w:sz w:val="24"/>
        <w:szCs w:val="24"/>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C70" w:rsidRDefault="00C83E63" w:rsidP="00F24B5F">
    <w:pPr>
      <w:pStyle w:val="ac"/>
      <w:framePr w:wrap="around" w:vAnchor="text" w:hAnchor="margin" w:xAlign="right" w:y="1"/>
      <w:rPr>
        <w:rStyle w:val="af"/>
      </w:rPr>
    </w:pPr>
    <w:r>
      <w:rPr>
        <w:rStyle w:val="af"/>
      </w:rPr>
      <w:fldChar w:fldCharType="begin"/>
    </w:r>
    <w:r w:rsidR="001D2C70">
      <w:rPr>
        <w:rStyle w:val="af"/>
      </w:rPr>
      <w:instrText xml:space="preserve">PAGE  </w:instrText>
    </w:r>
    <w:r>
      <w:rPr>
        <w:rStyle w:val="af"/>
      </w:rPr>
      <w:fldChar w:fldCharType="end"/>
    </w:r>
  </w:p>
  <w:p w:rsidR="001D2C70" w:rsidRDefault="001D2C70" w:rsidP="00F24B5F">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2C70" w:rsidRDefault="001D2C70">
      <w:r>
        <w:separator/>
      </w:r>
    </w:p>
  </w:footnote>
  <w:footnote w:type="continuationSeparator" w:id="0">
    <w:p w:rsidR="001D2C70" w:rsidRDefault="001D2C70">
      <w:r>
        <w:continuationSeparator/>
      </w:r>
    </w:p>
  </w:footnote>
  <w:footnote w:id="1">
    <w:p w:rsidR="001D2C70" w:rsidRDefault="001D2C70" w:rsidP="008F50DA">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1D2C70" w:rsidRDefault="001D2C70"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1D2C70" w:rsidRDefault="001D2C70"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1D2C70" w:rsidRPr="00376AB7" w:rsidRDefault="001D2C70"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1D2C70" w:rsidRPr="00376AB7" w:rsidRDefault="001D2C70" w:rsidP="008F50DA">
      <w:pPr>
        <w:pStyle w:val="aff1"/>
        <w:spacing w:line="240" w:lineRule="auto"/>
        <w:rPr>
          <w:b/>
          <w:sz w:val="18"/>
          <w:szCs w:val="18"/>
        </w:rPr>
      </w:pPr>
      <w:r w:rsidRPr="00376AB7">
        <w:rPr>
          <w:b/>
          <w:sz w:val="18"/>
          <w:szCs w:val="18"/>
        </w:rPr>
        <w:t>1) в отношении акционерных обществ:</w:t>
      </w:r>
    </w:p>
    <w:p w:rsidR="001D2C70" w:rsidRPr="00376AB7" w:rsidRDefault="001D2C70"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1D2C70" w:rsidRPr="00376AB7" w:rsidRDefault="001D2C70"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1D2C70" w:rsidRPr="00376AB7" w:rsidRDefault="001D2C70"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1D2C70" w:rsidRPr="00376AB7" w:rsidRDefault="001D2C70"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C70" w:rsidRPr="00F429FC" w:rsidRDefault="00C83E63"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1D2C7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26DE">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C70" w:rsidRDefault="00C83E63" w:rsidP="008F50DA">
    <w:pPr>
      <w:pStyle w:val="aa"/>
      <w:framePr w:wrap="around" w:vAnchor="text" w:hAnchor="margin" w:xAlign="center" w:y="1"/>
      <w:rPr>
        <w:rStyle w:val="af"/>
      </w:rPr>
    </w:pPr>
    <w:r>
      <w:rPr>
        <w:rStyle w:val="af"/>
      </w:rPr>
      <w:fldChar w:fldCharType="begin"/>
    </w:r>
    <w:r w:rsidR="001D2C70">
      <w:rPr>
        <w:rStyle w:val="af"/>
      </w:rPr>
      <w:instrText xml:space="preserve">PAGE  </w:instrText>
    </w:r>
    <w:r>
      <w:rPr>
        <w:rStyle w:val="af"/>
      </w:rPr>
      <w:fldChar w:fldCharType="end"/>
    </w:r>
  </w:p>
  <w:p w:rsidR="001D2C70" w:rsidRDefault="001D2C70">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8BFA759C"/>
    <w:lvl w:ilvl="0" w:tplc="25E067EE">
      <w:start w:val="1"/>
      <w:numFmt w:val="decimal"/>
      <w:lvlText w:val="9.%1."/>
      <w:lvlJc w:val="left"/>
      <w:pPr>
        <w:tabs>
          <w:tab w:val="num" w:pos="0"/>
        </w:tabs>
        <w:ind w:left="1560" w:hanging="360"/>
      </w:pPr>
      <w:rPr>
        <w:rFonts w:cs="Times New Roman"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99E8D098"/>
    <w:lvl w:ilvl="0" w:tplc="17C43FC4">
      <w:start w:val="1"/>
      <w:numFmt w:val="decimal"/>
      <w:lvlText w:val="3.4.%1."/>
      <w:lvlJc w:val="left"/>
      <w:pPr>
        <w:ind w:left="107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4441C94"/>
    <w:multiLevelType w:val="multilevel"/>
    <w:tmpl w:val="2020CD6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9">
    <w:nsid w:val="16A43AEF"/>
    <w:multiLevelType w:val="hybridMultilevel"/>
    <w:tmpl w:val="E952A7B0"/>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9EF26CE"/>
    <w:multiLevelType w:val="hybridMultilevel"/>
    <w:tmpl w:val="D8980030"/>
    <w:lvl w:ilvl="0" w:tplc="036CACD6">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7">
    <w:nsid w:val="24767A0E"/>
    <w:multiLevelType w:val="hybridMultilevel"/>
    <w:tmpl w:val="81BA22BA"/>
    <w:lvl w:ilvl="0" w:tplc="A6F6A9C4">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9">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30">
    <w:nsid w:val="28947D13"/>
    <w:multiLevelType w:val="hybridMultilevel"/>
    <w:tmpl w:val="0D70D13E"/>
    <w:lvl w:ilvl="0" w:tplc="48BA5716">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A3A2651"/>
    <w:multiLevelType w:val="hybridMultilevel"/>
    <w:tmpl w:val="36BAF706"/>
    <w:lvl w:ilvl="0" w:tplc="9ABCC014">
      <w:numFmt w:val="bullet"/>
      <w:lvlText w:val="−"/>
      <w:lvlJc w:val="left"/>
      <w:pPr>
        <w:ind w:left="4188" w:hanging="360"/>
      </w:pPr>
      <w:rPr>
        <w:rFonts w:ascii="Times New Roman" w:eastAsia="Times New Roman" w:hAnsi="Times New Roman" w:hint="default"/>
      </w:rPr>
    </w:lvl>
    <w:lvl w:ilvl="1" w:tplc="0419000F" w:tentative="1">
      <w:start w:val="1"/>
      <w:numFmt w:val="bullet"/>
      <w:lvlText w:val="o"/>
      <w:lvlJc w:val="left"/>
      <w:pPr>
        <w:ind w:left="1931" w:hanging="360"/>
      </w:pPr>
      <w:rPr>
        <w:rFonts w:ascii="Courier New" w:hAnsi="Courier New" w:hint="default"/>
      </w:rPr>
    </w:lvl>
    <w:lvl w:ilvl="2" w:tplc="FFFFFFFF" w:tentative="1">
      <w:start w:val="1"/>
      <w:numFmt w:val="bullet"/>
      <w:lvlText w:val=""/>
      <w:lvlJc w:val="left"/>
      <w:pPr>
        <w:ind w:left="2651" w:hanging="360"/>
      </w:pPr>
      <w:rPr>
        <w:rFonts w:ascii="Wingdings" w:hAnsi="Wingdings" w:hint="default"/>
      </w:rPr>
    </w:lvl>
    <w:lvl w:ilvl="3" w:tplc="FFFFFFFF">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32">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5A5D67"/>
    <w:multiLevelType w:val="hybridMultilevel"/>
    <w:tmpl w:val="16D4328C"/>
    <w:lvl w:ilvl="0" w:tplc="ADEE04E8">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7">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B66ED6"/>
    <w:multiLevelType w:val="hybridMultilevel"/>
    <w:tmpl w:val="3B4676FE"/>
    <w:lvl w:ilvl="0" w:tplc="00F073C8">
      <w:start w:val="1"/>
      <w:numFmt w:val="decimal"/>
      <w:lvlText w:val="8.%1."/>
      <w:lvlJc w:val="left"/>
      <w:pPr>
        <w:ind w:left="928" w:hanging="360"/>
      </w:pPr>
      <w:rPr>
        <w:rFonts w:cs="Times New Roman"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9">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0">
    <w:nsid w:val="40DC71A1"/>
    <w:multiLevelType w:val="hybridMultilevel"/>
    <w:tmpl w:val="675EE4BC"/>
    <w:lvl w:ilvl="0" w:tplc="7CB250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D863C5"/>
    <w:multiLevelType w:val="hybridMultilevel"/>
    <w:tmpl w:val="67BADFAA"/>
    <w:lvl w:ilvl="0" w:tplc="FFFFFFFF">
      <w:start w:val="1"/>
      <w:numFmt w:val="russianLower"/>
      <w:lvlText w:val="%1)"/>
      <w:lvlJc w:val="left"/>
      <w:pPr>
        <w:ind w:left="1494" w:hanging="360"/>
      </w:pPr>
      <w:rPr>
        <w:rFonts w:hint="default"/>
        <w:b w:val="0"/>
        <w:i w:val="0"/>
        <w:sz w:val="28"/>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B152390"/>
    <w:multiLevelType w:val="hybridMultilevel"/>
    <w:tmpl w:val="E5B87162"/>
    <w:lvl w:ilvl="0" w:tplc="FFFFFFFF">
      <w:start w:val="1"/>
      <w:numFmt w:val="decimal"/>
      <w:lvlText w:val="12.%1."/>
      <w:lvlJc w:val="left"/>
      <w:pPr>
        <w:tabs>
          <w:tab w:val="num" w:pos="0"/>
        </w:tabs>
        <w:ind w:left="1429" w:hanging="360"/>
      </w:pPr>
      <w:rPr>
        <w:rFonts w:cs="Times New Roman" w:hint="default"/>
        <w:b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1">
    <w:nsid w:val="4F663395"/>
    <w:multiLevelType w:val="hybridMultilevel"/>
    <w:tmpl w:val="345AE28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9">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0">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1">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2">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0">
    <w:nsid w:val="6E18687E"/>
    <w:multiLevelType w:val="multilevel"/>
    <w:tmpl w:val="FEAE061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3">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4">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6">
    <w:nsid w:val="76AF5B0E"/>
    <w:multiLevelType w:val="multilevel"/>
    <w:tmpl w:val="04F44AFE"/>
    <w:lvl w:ilvl="0">
      <w:start w:val="10"/>
      <w:numFmt w:val="decimal"/>
      <w:lvlText w:val="%1."/>
      <w:lvlJc w:val="left"/>
      <w:pPr>
        <w:ind w:left="480" w:hanging="480"/>
      </w:pPr>
      <w:rPr>
        <w:rFonts w:hint="default"/>
      </w:rPr>
    </w:lvl>
    <w:lvl w:ilvl="1">
      <w:start w:val="1"/>
      <w:numFmt w:val="decimal"/>
      <w:lvlText w:val="%1.%2."/>
      <w:lvlJc w:val="left"/>
      <w:pPr>
        <w:ind w:left="1969" w:hanging="48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187" w:hanging="72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525" w:hanging="108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1863" w:hanging="1440"/>
      </w:pPr>
      <w:rPr>
        <w:rFonts w:hint="default"/>
      </w:rPr>
    </w:lvl>
    <w:lvl w:ilvl="8">
      <w:start w:val="1"/>
      <w:numFmt w:val="decimal"/>
      <w:lvlText w:val="%1.%2.%3.%4.%5.%6.%7.%8.%9."/>
      <w:lvlJc w:val="left"/>
      <w:pPr>
        <w:ind w:left="13712" w:hanging="1800"/>
      </w:pPr>
      <w:rPr>
        <w:rFont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9">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2">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2"/>
  </w:num>
  <w:num w:numId="2">
    <w:abstractNumId w:val="70"/>
  </w:num>
  <w:num w:numId="3">
    <w:abstractNumId w:val="63"/>
  </w:num>
  <w:num w:numId="4">
    <w:abstractNumId w:val="1"/>
  </w:num>
  <w:num w:numId="5">
    <w:abstractNumId w:val="0"/>
  </w:num>
  <w:num w:numId="6">
    <w:abstractNumId w:val="29"/>
  </w:num>
  <w:num w:numId="7">
    <w:abstractNumId w:val="72"/>
  </w:num>
  <w:num w:numId="8">
    <w:abstractNumId w:val="58"/>
  </w:num>
  <w:num w:numId="9">
    <w:abstractNumId w:val="55"/>
  </w:num>
  <w:num w:numId="10">
    <w:abstractNumId w:val="3"/>
  </w:num>
  <w:num w:numId="11">
    <w:abstractNumId w:val="51"/>
  </w:num>
  <w:num w:numId="12">
    <w:abstractNumId w:val="9"/>
  </w:num>
  <w:num w:numId="13">
    <w:abstractNumId w:val="39"/>
  </w:num>
  <w:num w:numId="14">
    <w:abstractNumId w:val="37"/>
  </w:num>
  <w:num w:numId="15">
    <w:abstractNumId w:val="26"/>
  </w:num>
  <w:num w:numId="16">
    <w:abstractNumId w:val="38"/>
  </w:num>
  <w:num w:numId="17">
    <w:abstractNumId w:val="88"/>
  </w:num>
  <w:num w:numId="18">
    <w:abstractNumId w:val="40"/>
  </w:num>
  <w:num w:numId="19">
    <w:abstractNumId w:val="2"/>
  </w:num>
  <w:num w:numId="20">
    <w:abstractNumId w:val="73"/>
  </w:num>
  <w:num w:numId="21">
    <w:abstractNumId w:val="91"/>
  </w:num>
  <w:num w:numId="22">
    <w:abstractNumId w:val="76"/>
  </w:num>
  <w:num w:numId="23">
    <w:abstractNumId w:val="36"/>
  </w:num>
  <w:num w:numId="24">
    <w:abstractNumId w:val="13"/>
  </w:num>
  <w:num w:numId="25">
    <w:abstractNumId w:val="45"/>
  </w:num>
  <w:num w:numId="26">
    <w:abstractNumId w:val="78"/>
  </w:num>
  <w:num w:numId="27">
    <w:abstractNumId w:val="42"/>
  </w:num>
  <w:num w:numId="28">
    <w:abstractNumId w:val="81"/>
  </w:num>
  <w:num w:numId="29">
    <w:abstractNumId w:val="77"/>
  </w:num>
  <w:num w:numId="30">
    <w:abstractNumId w:val="68"/>
  </w:num>
  <w:num w:numId="31">
    <w:abstractNumId w:val="24"/>
  </w:num>
  <w:num w:numId="32">
    <w:abstractNumId w:val="74"/>
  </w:num>
  <w:num w:numId="33">
    <w:abstractNumId w:val="90"/>
  </w:num>
  <w:num w:numId="34">
    <w:abstractNumId w:val="59"/>
  </w:num>
  <w:num w:numId="35">
    <w:abstractNumId w:val="87"/>
  </w:num>
  <w:num w:numId="36">
    <w:abstractNumId w:val="62"/>
  </w:num>
  <w:num w:numId="37">
    <w:abstractNumId w:val="43"/>
  </w:num>
  <w:num w:numId="38">
    <w:abstractNumId w:val="65"/>
  </w:num>
  <w:num w:numId="39">
    <w:abstractNumId w:val="64"/>
  </w:num>
  <w:num w:numId="40">
    <w:abstractNumId w:val="53"/>
  </w:num>
  <w:num w:numId="41">
    <w:abstractNumId w:val="75"/>
  </w:num>
  <w:num w:numId="42">
    <w:abstractNumId w:val="35"/>
  </w:num>
  <w:num w:numId="43">
    <w:abstractNumId w:val="33"/>
  </w:num>
  <w:num w:numId="44">
    <w:abstractNumId w:val="8"/>
  </w:num>
  <w:num w:numId="45">
    <w:abstractNumId w:val="17"/>
  </w:num>
  <w:num w:numId="46">
    <w:abstractNumId w:val="34"/>
  </w:num>
  <w:num w:numId="47">
    <w:abstractNumId w:val="47"/>
  </w:num>
  <w:num w:numId="48">
    <w:abstractNumId w:val="67"/>
  </w:num>
  <w:num w:numId="49">
    <w:abstractNumId w:val="57"/>
  </w:num>
  <w:num w:numId="50">
    <w:abstractNumId w:val="41"/>
  </w:num>
  <w:num w:numId="51">
    <w:abstractNumId w:val="15"/>
  </w:num>
  <w:num w:numId="52">
    <w:abstractNumId w:val="84"/>
  </w:num>
  <w:num w:numId="53">
    <w:abstractNumId w:val="56"/>
  </w:num>
  <w:num w:numId="54">
    <w:abstractNumId w:val="5"/>
  </w:num>
  <w:num w:numId="55">
    <w:abstractNumId w:val="28"/>
  </w:num>
  <w:num w:numId="56">
    <w:abstractNumId w:val="18"/>
  </w:num>
  <w:num w:numId="57">
    <w:abstractNumId w:val="20"/>
  </w:num>
  <w:num w:numId="58">
    <w:abstractNumId w:val="11"/>
  </w:num>
  <w:num w:numId="59">
    <w:abstractNumId w:val="85"/>
  </w:num>
  <w:num w:numId="60">
    <w:abstractNumId w:val="22"/>
  </w:num>
  <w:num w:numId="6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6"/>
  </w:num>
  <w:num w:numId="63">
    <w:abstractNumId w:val="52"/>
  </w:num>
  <w:num w:numId="64">
    <w:abstractNumId w:val="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num>
  <w:num w:numId="66">
    <w:abstractNumId w:val="4"/>
  </w:num>
  <w:num w:numId="67">
    <w:abstractNumId w:val="60"/>
  </w:num>
  <w:num w:numId="68">
    <w:abstractNumId w:val="12"/>
  </w:num>
  <w:num w:numId="69">
    <w:abstractNumId w:val="6"/>
  </w:num>
  <w:num w:numId="70">
    <w:abstractNumId w:val="83"/>
  </w:num>
  <w:num w:numId="71">
    <w:abstractNumId w:val="32"/>
  </w:num>
  <w:num w:numId="72">
    <w:abstractNumId w:val="79"/>
  </w:num>
  <w:num w:numId="73">
    <w:abstractNumId w:val="10"/>
  </w:num>
  <w:num w:numId="74">
    <w:abstractNumId w:val="54"/>
  </w:num>
  <w:num w:numId="75">
    <w:abstractNumId w:val="92"/>
  </w:num>
  <w:num w:numId="76">
    <w:abstractNumId w:val="25"/>
  </w:num>
  <w:num w:numId="77">
    <w:abstractNumId w:val="66"/>
  </w:num>
  <w:num w:numId="78">
    <w:abstractNumId w:val="49"/>
  </w:num>
  <w:num w:numId="79">
    <w:abstractNumId w:val="71"/>
  </w:num>
  <w:num w:numId="80">
    <w:abstractNumId w:val="16"/>
  </w:num>
  <w:num w:numId="81">
    <w:abstractNumId w:val="23"/>
  </w:num>
  <w:num w:numId="8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9"/>
  </w:num>
  <w:num w:numId="84">
    <w:abstractNumId w:val="48"/>
  </w:num>
  <w:num w:numId="85">
    <w:abstractNumId w:val="86"/>
  </w:num>
  <w:num w:numId="86">
    <w:abstractNumId w:val="80"/>
  </w:num>
  <w:num w:numId="87">
    <w:abstractNumId w:val="31"/>
  </w:num>
  <w:num w:numId="88">
    <w:abstractNumId w:val="50"/>
  </w:num>
  <w:num w:numId="89">
    <w:abstractNumId w:val="61"/>
  </w:num>
  <w:num w:numId="90">
    <w:abstractNumId w:val="27"/>
  </w:num>
  <w:num w:numId="91">
    <w:abstractNumId w:val="44"/>
  </w:num>
  <w:num w:numId="92">
    <w:abstractNumId w:val="21"/>
  </w:num>
  <w:num w:numId="93">
    <w:abstractNumId w:val="30"/>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3969"/>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0F9A"/>
    <w:rsid w:val="000234B1"/>
    <w:rsid w:val="000276B6"/>
    <w:rsid w:val="00027AE0"/>
    <w:rsid w:val="0003094D"/>
    <w:rsid w:val="000313CF"/>
    <w:rsid w:val="000316C6"/>
    <w:rsid w:val="00035643"/>
    <w:rsid w:val="000405A6"/>
    <w:rsid w:val="00042DAB"/>
    <w:rsid w:val="000447E7"/>
    <w:rsid w:val="0004481B"/>
    <w:rsid w:val="0004572E"/>
    <w:rsid w:val="0004648B"/>
    <w:rsid w:val="00047186"/>
    <w:rsid w:val="00054FD4"/>
    <w:rsid w:val="00055337"/>
    <w:rsid w:val="00055F53"/>
    <w:rsid w:val="000577DD"/>
    <w:rsid w:val="00060547"/>
    <w:rsid w:val="0006373D"/>
    <w:rsid w:val="00064C5C"/>
    <w:rsid w:val="00065353"/>
    <w:rsid w:val="00065429"/>
    <w:rsid w:val="0007131E"/>
    <w:rsid w:val="00072272"/>
    <w:rsid w:val="00073181"/>
    <w:rsid w:val="000731E7"/>
    <w:rsid w:val="00076279"/>
    <w:rsid w:val="00076B14"/>
    <w:rsid w:val="0008141F"/>
    <w:rsid w:val="000823DA"/>
    <w:rsid w:val="00082D1B"/>
    <w:rsid w:val="000834F0"/>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F0804"/>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1A12"/>
    <w:rsid w:val="001351F4"/>
    <w:rsid w:val="0013563D"/>
    <w:rsid w:val="0013582D"/>
    <w:rsid w:val="00142709"/>
    <w:rsid w:val="00145F4F"/>
    <w:rsid w:val="00146ED5"/>
    <w:rsid w:val="00147FD3"/>
    <w:rsid w:val="00150DC0"/>
    <w:rsid w:val="00160064"/>
    <w:rsid w:val="00160759"/>
    <w:rsid w:val="001612A6"/>
    <w:rsid w:val="00161892"/>
    <w:rsid w:val="0016417D"/>
    <w:rsid w:val="00165277"/>
    <w:rsid w:val="00165D5E"/>
    <w:rsid w:val="00166228"/>
    <w:rsid w:val="00171725"/>
    <w:rsid w:val="00172174"/>
    <w:rsid w:val="00173D87"/>
    <w:rsid w:val="00182472"/>
    <w:rsid w:val="001830D5"/>
    <w:rsid w:val="0018323C"/>
    <w:rsid w:val="00183A25"/>
    <w:rsid w:val="00183DDE"/>
    <w:rsid w:val="00185B81"/>
    <w:rsid w:val="00185C17"/>
    <w:rsid w:val="00186F46"/>
    <w:rsid w:val="001903EB"/>
    <w:rsid w:val="0019158F"/>
    <w:rsid w:val="00195D37"/>
    <w:rsid w:val="001A474A"/>
    <w:rsid w:val="001A59CE"/>
    <w:rsid w:val="001A788E"/>
    <w:rsid w:val="001A78DA"/>
    <w:rsid w:val="001A7CC1"/>
    <w:rsid w:val="001B0A51"/>
    <w:rsid w:val="001B2C65"/>
    <w:rsid w:val="001B4589"/>
    <w:rsid w:val="001B7DBD"/>
    <w:rsid w:val="001B7FED"/>
    <w:rsid w:val="001C18A5"/>
    <w:rsid w:val="001C286A"/>
    <w:rsid w:val="001C2E1D"/>
    <w:rsid w:val="001C33B1"/>
    <w:rsid w:val="001C3D2E"/>
    <w:rsid w:val="001C440B"/>
    <w:rsid w:val="001C56A5"/>
    <w:rsid w:val="001C594D"/>
    <w:rsid w:val="001C5F1F"/>
    <w:rsid w:val="001C7866"/>
    <w:rsid w:val="001D0134"/>
    <w:rsid w:val="001D0E2E"/>
    <w:rsid w:val="001D1CD8"/>
    <w:rsid w:val="001D2C70"/>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6B3B"/>
    <w:rsid w:val="00207CBD"/>
    <w:rsid w:val="0021052D"/>
    <w:rsid w:val="00210565"/>
    <w:rsid w:val="00210763"/>
    <w:rsid w:val="00213571"/>
    <w:rsid w:val="002136F1"/>
    <w:rsid w:val="002141E9"/>
    <w:rsid w:val="002163ED"/>
    <w:rsid w:val="002215C9"/>
    <w:rsid w:val="0022197F"/>
    <w:rsid w:val="002225F5"/>
    <w:rsid w:val="0022554A"/>
    <w:rsid w:val="002259E5"/>
    <w:rsid w:val="00226874"/>
    <w:rsid w:val="00231F47"/>
    <w:rsid w:val="00232EA3"/>
    <w:rsid w:val="00232FE1"/>
    <w:rsid w:val="00235009"/>
    <w:rsid w:val="002372BD"/>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92D46"/>
    <w:rsid w:val="002A0134"/>
    <w:rsid w:val="002A0BBB"/>
    <w:rsid w:val="002A1A72"/>
    <w:rsid w:val="002A6303"/>
    <w:rsid w:val="002B1311"/>
    <w:rsid w:val="002C10BE"/>
    <w:rsid w:val="002C12C0"/>
    <w:rsid w:val="002C12FB"/>
    <w:rsid w:val="002C2B00"/>
    <w:rsid w:val="002C4D45"/>
    <w:rsid w:val="002C599B"/>
    <w:rsid w:val="002D0BE1"/>
    <w:rsid w:val="002D6F63"/>
    <w:rsid w:val="002D78D6"/>
    <w:rsid w:val="002E0883"/>
    <w:rsid w:val="002E1075"/>
    <w:rsid w:val="002E13CA"/>
    <w:rsid w:val="002E3EB2"/>
    <w:rsid w:val="002E3EE2"/>
    <w:rsid w:val="002E412B"/>
    <w:rsid w:val="002E43F8"/>
    <w:rsid w:val="002E4ECC"/>
    <w:rsid w:val="002E5966"/>
    <w:rsid w:val="002E77A5"/>
    <w:rsid w:val="002F1E9D"/>
    <w:rsid w:val="002F2D8D"/>
    <w:rsid w:val="002F2F83"/>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54E5"/>
    <w:rsid w:val="00346B21"/>
    <w:rsid w:val="003504E7"/>
    <w:rsid w:val="0035074F"/>
    <w:rsid w:val="0035213F"/>
    <w:rsid w:val="00355599"/>
    <w:rsid w:val="00355B66"/>
    <w:rsid w:val="00356143"/>
    <w:rsid w:val="00360CF0"/>
    <w:rsid w:val="00362743"/>
    <w:rsid w:val="003648DC"/>
    <w:rsid w:val="00372051"/>
    <w:rsid w:val="003727CA"/>
    <w:rsid w:val="00373EEC"/>
    <w:rsid w:val="00373F51"/>
    <w:rsid w:val="00377695"/>
    <w:rsid w:val="00380A98"/>
    <w:rsid w:val="00380F9D"/>
    <w:rsid w:val="00381B97"/>
    <w:rsid w:val="00382F40"/>
    <w:rsid w:val="00385777"/>
    <w:rsid w:val="00391E39"/>
    <w:rsid w:val="00392183"/>
    <w:rsid w:val="00392911"/>
    <w:rsid w:val="00392A0E"/>
    <w:rsid w:val="00394A50"/>
    <w:rsid w:val="003953D5"/>
    <w:rsid w:val="00395D3C"/>
    <w:rsid w:val="003A1E52"/>
    <w:rsid w:val="003A36E0"/>
    <w:rsid w:val="003A5666"/>
    <w:rsid w:val="003A58C5"/>
    <w:rsid w:val="003A627F"/>
    <w:rsid w:val="003A7BC3"/>
    <w:rsid w:val="003B14BD"/>
    <w:rsid w:val="003B3433"/>
    <w:rsid w:val="003B73B0"/>
    <w:rsid w:val="003B7A32"/>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255A"/>
    <w:rsid w:val="00412916"/>
    <w:rsid w:val="0041332F"/>
    <w:rsid w:val="004166F3"/>
    <w:rsid w:val="004206BA"/>
    <w:rsid w:val="00420E19"/>
    <w:rsid w:val="0042164F"/>
    <w:rsid w:val="004230C1"/>
    <w:rsid w:val="004304B8"/>
    <w:rsid w:val="0043761B"/>
    <w:rsid w:val="00443774"/>
    <w:rsid w:val="00444101"/>
    <w:rsid w:val="00450BC8"/>
    <w:rsid w:val="0045201B"/>
    <w:rsid w:val="004564FB"/>
    <w:rsid w:val="0046348B"/>
    <w:rsid w:val="00463871"/>
    <w:rsid w:val="00464647"/>
    <w:rsid w:val="00465E8F"/>
    <w:rsid w:val="00471896"/>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7C61"/>
    <w:rsid w:val="004A0A03"/>
    <w:rsid w:val="004A0A4B"/>
    <w:rsid w:val="004A255A"/>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46A"/>
    <w:rsid w:val="004C654B"/>
    <w:rsid w:val="004C6A60"/>
    <w:rsid w:val="004D0546"/>
    <w:rsid w:val="004D09D6"/>
    <w:rsid w:val="004D2B7C"/>
    <w:rsid w:val="004D476F"/>
    <w:rsid w:val="004E05E1"/>
    <w:rsid w:val="004E0947"/>
    <w:rsid w:val="004E6377"/>
    <w:rsid w:val="004F3F84"/>
    <w:rsid w:val="004F40CC"/>
    <w:rsid w:val="004F46C4"/>
    <w:rsid w:val="004F5262"/>
    <w:rsid w:val="004F5699"/>
    <w:rsid w:val="004F5E38"/>
    <w:rsid w:val="004F6EE9"/>
    <w:rsid w:val="004F78CE"/>
    <w:rsid w:val="0050026E"/>
    <w:rsid w:val="005009E4"/>
    <w:rsid w:val="00500D61"/>
    <w:rsid w:val="00503E7A"/>
    <w:rsid w:val="0050466F"/>
    <w:rsid w:val="00505C97"/>
    <w:rsid w:val="0050607B"/>
    <w:rsid w:val="00506E47"/>
    <w:rsid w:val="00507242"/>
    <w:rsid w:val="005078D1"/>
    <w:rsid w:val="005117B9"/>
    <w:rsid w:val="00512F24"/>
    <w:rsid w:val="00513217"/>
    <w:rsid w:val="00513B64"/>
    <w:rsid w:val="00515796"/>
    <w:rsid w:val="005222C8"/>
    <w:rsid w:val="00522C3C"/>
    <w:rsid w:val="00530919"/>
    <w:rsid w:val="005314FD"/>
    <w:rsid w:val="005349A9"/>
    <w:rsid w:val="005359AC"/>
    <w:rsid w:val="0053624C"/>
    <w:rsid w:val="0053766A"/>
    <w:rsid w:val="00541399"/>
    <w:rsid w:val="0054326F"/>
    <w:rsid w:val="0054368B"/>
    <w:rsid w:val="00545B36"/>
    <w:rsid w:val="00546650"/>
    <w:rsid w:val="00551F0C"/>
    <w:rsid w:val="00553070"/>
    <w:rsid w:val="005544EA"/>
    <w:rsid w:val="005602C5"/>
    <w:rsid w:val="005609BB"/>
    <w:rsid w:val="00560BC8"/>
    <w:rsid w:val="00560BD8"/>
    <w:rsid w:val="00561255"/>
    <w:rsid w:val="00561636"/>
    <w:rsid w:val="005675F9"/>
    <w:rsid w:val="0056797A"/>
    <w:rsid w:val="00570EF0"/>
    <w:rsid w:val="00571FA6"/>
    <w:rsid w:val="005731C7"/>
    <w:rsid w:val="005735CC"/>
    <w:rsid w:val="00574318"/>
    <w:rsid w:val="00574E82"/>
    <w:rsid w:val="005761D6"/>
    <w:rsid w:val="00576817"/>
    <w:rsid w:val="0058002C"/>
    <w:rsid w:val="00581933"/>
    <w:rsid w:val="0058194C"/>
    <w:rsid w:val="00584F42"/>
    <w:rsid w:val="00591A31"/>
    <w:rsid w:val="00593C75"/>
    <w:rsid w:val="00593F78"/>
    <w:rsid w:val="00594A53"/>
    <w:rsid w:val="005974BC"/>
    <w:rsid w:val="005A232E"/>
    <w:rsid w:val="005A31BC"/>
    <w:rsid w:val="005A39A2"/>
    <w:rsid w:val="005A577A"/>
    <w:rsid w:val="005B4598"/>
    <w:rsid w:val="005B53F9"/>
    <w:rsid w:val="005B6766"/>
    <w:rsid w:val="005B7B08"/>
    <w:rsid w:val="005C0EF3"/>
    <w:rsid w:val="005C15D7"/>
    <w:rsid w:val="005C3FAB"/>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7D03"/>
    <w:rsid w:val="00600DCC"/>
    <w:rsid w:val="00600E86"/>
    <w:rsid w:val="006037AB"/>
    <w:rsid w:val="006066A8"/>
    <w:rsid w:val="00606761"/>
    <w:rsid w:val="00606C4F"/>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0D7C"/>
    <w:rsid w:val="006616E7"/>
    <w:rsid w:val="006624A0"/>
    <w:rsid w:val="00663F35"/>
    <w:rsid w:val="006707AF"/>
    <w:rsid w:val="006708B5"/>
    <w:rsid w:val="00671FDB"/>
    <w:rsid w:val="0067385D"/>
    <w:rsid w:val="00676C3C"/>
    <w:rsid w:val="00680C42"/>
    <w:rsid w:val="00680E6E"/>
    <w:rsid w:val="00681000"/>
    <w:rsid w:val="006810AE"/>
    <w:rsid w:val="00686193"/>
    <w:rsid w:val="006873A9"/>
    <w:rsid w:val="00690A6F"/>
    <w:rsid w:val="00691C64"/>
    <w:rsid w:val="00692839"/>
    <w:rsid w:val="006954A4"/>
    <w:rsid w:val="006958F6"/>
    <w:rsid w:val="00695D9D"/>
    <w:rsid w:val="006973EB"/>
    <w:rsid w:val="0069766D"/>
    <w:rsid w:val="006A2ED0"/>
    <w:rsid w:val="006A33E1"/>
    <w:rsid w:val="006A3A9E"/>
    <w:rsid w:val="006A3F4F"/>
    <w:rsid w:val="006A4115"/>
    <w:rsid w:val="006A61D2"/>
    <w:rsid w:val="006B00AD"/>
    <w:rsid w:val="006B0D0B"/>
    <w:rsid w:val="006B23C5"/>
    <w:rsid w:val="006B49D8"/>
    <w:rsid w:val="006B5A90"/>
    <w:rsid w:val="006B7480"/>
    <w:rsid w:val="006C07A7"/>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D9D"/>
    <w:rsid w:val="00704A41"/>
    <w:rsid w:val="00712DAC"/>
    <w:rsid w:val="0071394E"/>
    <w:rsid w:val="00715369"/>
    <w:rsid w:val="007158AD"/>
    <w:rsid w:val="00715CB6"/>
    <w:rsid w:val="00715FD6"/>
    <w:rsid w:val="007161CB"/>
    <w:rsid w:val="00717F79"/>
    <w:rsid w:val="0072011F"/>
    <w:rsid w:val="007222E7"/>
    <w:rsid w:val="007228AF"/>
    <w:rsid w:val="00723F3D"/>
    <w:rsid w:val="00725F7F"/>
    <w:rsid w:val="007261A0"/>
    <w:rsid w:val="007274ED"/>
    <w:rsid w:val="00732849"/>
    <w:rsid w:val="00732967"/>
    <w:rsid w:val="00733713"/>
    <w:rsid w:val="00733A75"/>
    <w:rsid w:val="007349B3"/>
    <w:rsid w:val="0073516B"/>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44"/>
    <w:rsid w:val="007540C3"/>
    <w:rsid w:val="00754D85"/>
    <w:rsid w:val="00755D0F"/>
    <w:rsid w:val="00755E36"/>
    <w:rsid w:val="00756364"/>
    <w:rsid w:val="007565D2"/>
    <w:rsid w:val="007568FF"/>
    <w:rsid w:val="00757682"/>
    <w:rsid w:val="007603BF"/>
    <w:rsid w:val="007609AE"/>
    <w:rsid w:val="00763BD2"/>
    <w:rsid w:val="00764362"/>
    <w:rsid w:val="0076609A"/>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6366"/>
    <w:rsid w:val="007B7B11"/>
    <w:rsid w:val="007C06A4"/>
    <w:rsid w:val="007C12A6"/>
    <w:rsid w:val="007C1336"/>
    <w:rsid w:val="007C2705"/>
    <w:rsid w:val="007C2E64"/>
    <w:rsid w:val="007C737E"/>
    <w:rsid w:val="007D0246"/>
    <w:rsid w:val="007D1DBD"/>
    <w:rsid w:val="007E38C2"/>
    <w:rsid w:val="007E53D7"/>
    <w:rsid w:val="007E559C"/>
    <w:rsid w:val="007E70DE"/>
    <w:rsid w:val="007F0991"/>
    <w:rsid w:val="007F13BB"/>
    <w:rsid w:val="007F1939"/>
    <w:rsid w:val="007F1C7B"/>
    <w:rsid w:val="007F1F6B"/>
    <w:rsid w:val="007F2EED"/>
    <w:rsid w:val="007F2F01"/>
    <w:rsid w:val="007F5092"/>
    <w:rsid w:val="007F5699"/>
    <w:rsid w:val="007F77AE"/>
    <w:rsid w:val="008018DD"/>
    <w:rsid w:val="00804702"/>
    <w:rsid w:val="0080514B"/>
    <w:rsid w:val="00805543"/>
    <w:rsid w:val="00805829"/>
    <w:rsid w:val="00805F1D"/>
    <w:rsid w:val="00806D8D"/>
    <w:rsid w:val="00810C1D"/>
    <w:rsid w:val="0081100A"/>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A0D"/>
    <w:rsid w:val="0084492C"/>
    <w:rsid w:val="00844A23"/>
    <w:rsid w:val="00846468"/>
    <w:rsid w:val="008516CC"/>
    <w:rsid w:val="00853FC6"/>
    <w:rsid w:val="00854ABD"/>
    <w:rsid w:val="0085523F"/>
    <w:rsid w:val="0085769A"/>
    <w:rsid w:val="00860E21"/>
    <w:rsid w:val="00861ADD"/>
    <w:rsid w:val="0086246F"/>
    <w:rsid w:val="00865C70"/>
    <w:rsid w:val="0086714B"/>
    <w:rsid w:val="00870343"/>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7A48"/>
    <w:rsid w:val="008B0182"/>
    <w:rsid w:val="008B0847"/>
    <w:rsid w:val="008B254F"/>
    <w:rsid w:val="008B309A"/>
    <w:rsid w:val="008B398B"/>
    <w:rsid w:val="008B4E54"/>
    <w:rsid w:val="008B79DC"/>
    <w:rsid w:val="008C143B"/>
    <w:rsid w:val="008C318B"/>
    <w:rsid w:val="008C481F"/>
    <w:rsid w:val="008C5C33"/>
    <w:rsid w:val="008C69D0"/>
    <w:rsid w:val="008D0A3A"/>
    <w:rsid w:val="008D1529"/>
    <w:rsid w:val="008D18FD"/>
    <w:rsid w:val="008D2492"/>
    <w:rsid w:val="008D371F"/>
    <w:rsid w:val="008D4E40"/>
    <w:rsid w:val="008D7AFD"/>
    <w:rsid w:val="008E54BA"/>
    <w:rsid w:val="008F33CB"/>
    <w:rsid w:val="008F37CA"/>
    <w:rsid w:val="008F411C"/>
    <w:rsid w:val="008F4D8B"/>
    <w:rsid w:val="008F50DA"/>
    <w:rsid w:val="009000DC"/>
    <w:rsid w:val="00901E97"/>
    <w:rsid w:val="00904567"/>
    <w:rsid w:val="00904F39"/>
    <w:rsid w:val="00906A50"/>
    <w:rsid w:val="00906A6F"/>
    <w:rsid w:val="00914417"/>
    <w:rsid w:val="00914853"/>
    <w:rsid w:val="009149C5"/>
    <w:rsid w:val="009158A4"/>
    <w:rsid w:val="009204AE"/>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6620"/>
    <w:rsid w:val="009611F7"/>
    <w:rsid w:val="00963D48"/>
    <w:rsid w:val="00964876"/>
    <w:rsid w:val="00964C45"/>
    <w:rsid w:val="00964E64"/>
    <w:rsid w:val="00964F77"/>
    <w:rsid w:val="00970F56"/>
    <w:rsid w:val="00971C7D"/>
    <w:rsid w:val="0097215A"/>
    <w:rsid w:val="00973E61"/>
    <w:rsid w:val="00974CBD"/>
    <w:rsid w:val="009774D4"/>
    <w:rsid w:val="00980074"/>
    <w:rsid w:val="00981BF7"/>
    <w:rsid w:val="00984DC4"/>
    <w:rsid w:val="00986826"/>
    <w:rsid w:val="00992EBF"/>
    <w:rsid w:val="009936F6"/>
    <w:rsid w:val="0099403F"/>
    <w:rsid w:val="0099531C"/>
    <w:rsid w:val="00995637"/>
    <w:rsid w:val="00996482"/>
    <w:rsid w:val="009964EF"/>
    <w:rsid w:val="009A3000"/>
    <w:rsid w:val="009A453C"/>
    <w:rsid w:val="009A480B"/>
    <w:rsid w:val="009A4C92"/>
    <w:rsid w:val="009A6515"/>
    <w:rsid w:val="009B05E3"/>
    <w:rsid w:val="009B382E"/>
    <w:rsid w:val="009B65E9"/>
    <w:rsid w:val="009B6BE4"/>
    <w:rsid w:val="009C1850"/>
    <w:rsid w:val="009C4C83"/>
    <w:rsid w:val="009C5746"/>
    <w:rsid w:val="009C5F84"/>
    <w:rsid w:val="009D350D"/>
    <w:rsid w:val="009D403F"/>
    <w:rsid w:val="009D5BEA"/>
    <w:rsid w:val="009D6A1E"/>
    <w:rsid w:val="009D6ADE"/>
    <w:rsid w:val="009D75CD"/>
    <w:rsid w:val="009E204E"/>
    <w:rsid w:val="009E20EA"/>
    <w:rsid w:val="009E6B46"/>
    <w:rsid w:val="009E6B81"/>
    <w:rsid w:val="009F057F"/>
    <w:rsid w:val="009F0C9E"/>
    <w:rsid w:val="009F11A9"/>
    <w:rsid w:val="009F1975"/>
    <w:rsid w:val="009F5224"/>
    <w:rsid w:val="009F5CA3"/>
    <w:rsid w:val="009F7673"/>
    <w:rsid w:val="009F76BD"/>
    <w:rsid w:val="00A004EB"/>
    <w:rsid w:val="00A0446F"/>
    <w:rsid w:val="00A17D77"/>
    <w:rsid w:val="00A20865"/>
    <w:rsid w:val="00A226B0"/>
    <w:rsid w:val="00A261A4"/>
    <w:rsid w:val="00A2638F"/>
    <w:rsid w:val="00A265D1"/>
    <w:rsid w:val="00A30317"/>
    <w:rsid w:val="00A325F5"/>
    <w:rsid w:val="00A336F0"/>
    <w:rsid w:val="00A33785"/>
    <w:rsid w:val="00A33808"/>
    <w:rsid w:val="00A348D1"/>
    <w:rsid w:val="00A34BC7"/>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7053D"/>
    <w:rsid w:val="00A71913"/>
    <w:rsid w:val="00A7211C"/>
    <w:rsid w:val="00A74E17"/>
    <w:rsid w:val="00A75C8C"/>
    <w:rsid w:val="00A76059"/>
    <w:rsid w:val="00A7711C"/>
    <w:rsid w:val="00A7754E"/>
    <w:rsid w:val="00A8422D"/>
    <w:rsid w:val="00A8648A"/>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5A2"/>
    <w:rsid w:val="00AD2C25"/>
    <w:rsid w:val="00AD4226"/>
    <w:rsid w:val="00AD5220"/>
    <w:rsid w:val="00AD573F"/>
    <w:rsid w:val="00AD5E55"/>
    <w:rsid w:val="00AE0266"/>
    <w:rsid w:val="00AE0985"/>
    <w:rsid w:val="00AE4B19"/>
    <w:rsid w:val="00AF0E25"/>
    <w:rsid w:val="00AF2F90"/>
    <w:rsid w:val="00AF3E12"/>
    <w:rsid w:val="00AF5EC4"/>
    <w:rsid w:val="00B01E60"/>
    <w:rsid w:val="00B03906"/>
    <w:rsid w:val="00B1180E"/>
    <w:rsid w:val="00B1269B"/>
    <w:rsid w:val="00B135BB"/>
    <w:rsid w:val="00B13694"/>
    <w:rsid w:val="00B13723"/>
    <w:rsid w:val="00B13A2C"/>
    <w:rsid w:val="00B14BD7"/>
    <w:rsid w:val="00B159A0"/>
    <w:rsid w:val="00B15A9F"/>
    <w:rsid w:val="00B178A0"/>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793"/>
    <w:rsid w:val="00B408F9"/>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56BB"/>
    <w:rsid w:val="00BA6264"/>
    <w:rsid w:val="00BA6B2F"/>
    <w:rsid w:val="00BB022F"/>
    <w:rsid w:val="00BB0669"/>
    <w:rsid w:val="00BB2494"/>
    <w:rsid w:val="00BB25FF"/>
    <w:rsid w:val="00BB3229"/>
    <w:rsid w:val="00BB73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80054"/>
    <w:rsid w:val="00C80459"/>
    <w:rsid w:val="00C83E63"/>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B95"/>
    <w:rsid w:val="00CC6B67"/>
    <w:rsid w:val="00CD11BC"/>
    <w:rsid w:val="00CD1F71"/>
    <w:rsid w:val="00CD2079"/>
    <w:rsid w:val="00CD3265"/>
    <w:rsid w:val="00CD4B09"/>
    <w:rsid w:val="00CD55B8"/>
    <w:rsid w:val="00CD5E8E"/>
    <w:rsid w:val="00CD626B"/>
    <w:rsid w:val="00CD67A0"/>
    <w:rsid w:val="00CE1339"/>
    <w:rsid w:val="00CE1D20"/>
    <w:rsid w:val="00CE35B8"/>
    <w:rsid w:val="00CE370A"/>
    <w:rsid w:val="00CE54B4"/>
    <w:rsid w:val="00CF302D"/>
    <w:rsid w:val="00CF3935"/>
    <w:rsid w:val="00CF3DAB"/>
    <w:rsid w:val="00CF5596"/>
    <w:rsid w:val="00CF5757"/>
    <w:rsid w:val="00CF61F4"/>
    <w:rsid w:val="00CF714A"/>
    <w:rsid w:val="00CF7D5B"/>
    <w:rsid w:val="00D0125C"/>
    <w:rsid w:val="00D0297C"/>
    <w:rsid w:val="00D036DA"/>
    <w:rsid w:val="00D06ABB"/>
    <w:rsid w:val="00D06C63"/>
    <w:rsid w:val="00D078B7"/>
    <w:rsid w:val="00D11620"/>
    <w:rsid w:val="00D1173F"/>
    <w:rsid w:val="00D13A2E"/>
    <w:rsid w:val="00D13E74"/>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5600"/>
    <w:rsid w:val="00D664E5"/>
    <w:rsid w:val="00D6718B"/>
    <w:rsid w:val="00D677E1"/>
    <w:rsid w:val="00D71382"/>
    <w:rsid w:val="00D71393"/>
    <w:rsid w:val="00D717F7"/>
    <w:rsid w:val="00D74149"/>
    <w:rsid w:val="00D741F9"/>
    <w:rsid w:val="00D75219"/>
    <w:rsid w:val="00D7547E"/>
    <w:rsid w:val="00D76806"/>
    <w:rsid w:val="00D771B7"/>
    <w:rsid w:val="00D77F31"/>
    <w:rsid w:val="00D80CBD"/>
    <w:rsid w:val="00D8331B"/>
    <w:rsid w:val="00D83509"/>
    <w:rsid w:val="00D87DB1"/>
    <w:rsid w:val="00D90127"/>
    <w:rsid w:val="00D90F8A"/>
    <w:rsid w:val="00D913CA"/>
    <w:rsid w:val="00D926DE"/>
    <w:rsid w:val="00D937BC"/>
    <w:rsid w:val="00D94372"/>
    <w:rsid w:val="00D95BC4"/>
    <w:rsid w:val="00D96E84"/>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4F61"/>
    <w:rsid w:val="00DC5046"/>
    <w:rsid w:val="00DC546D"/>
    <w:rsid w:val="00DD0201"/>
    <w:rsid w:val="00DD127D"/>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2FC"/>
    <w:rsid w:val="00E21BE1"/>
    <w:rsid w:val="00E22B8F"/>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0F92"/>
    <w:rsid w:val="00E73858"/>
    <w:rsid w:val="00E822EB"/>
    <w:rsid w:val="00E8406C"/>
    <w:rsid w:val="00E845A7"/>
    <w:rsid w:val="00E87A55"/>
    <w:rsid w:val="00E910B9"/>
    <w:rsid w:val="00E910DD"/>
    <w:rsid w:val="00E94BD3"/>
    <w:rsid w:val="00E952B4"/>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6A53"/>
    <w:rsid w:val="00EB72B5"/>
    <w:rsid w:val="00EC01D0"/>
    <w:rsid w:val="00EC02F0"/>
    <w:rsid w:val="00EC03A1"/>
    <w:rsid w:val="00EC056C"/>
    <w:rsid w:val="00EC2358"/>
    <w:rsid w:val="00EC2C6D"/>
    <w:rsid w:val="00EC35DC"/>
    <w:rsid w:val="00EC75B2"/>
    <w:rsid w:val="00ED4181"/>
    <w:rsid w:val="00ED48DC"/>
    <w:rsid w:val="00ED69D7"/>
    <w:rsid w:val="00EE0862"/>
    <w:rsid w:val="00EE17A2"/>
    <w:rsid w:val="00EE7B91"/>
    <w:rsid w:val="00EF08C2"/>
    <w:rsid w:val="00EF171B"/>
    <w:rsid w:val="00EF203B"/>
    <w:rsid w:val="00EF2408"/>
    <w:rsid w:val="00EF30DB"/>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6A0"/>
    <w:rsid w:val="00F13295"/>
    <w:rsid w:val="00F16DF3"/>
    <w:rsid w:val="00F208D2"/>
    <w:rsid w:val="00F21BAF"/>
    <w:rsid w:val="00F21DF0"/>
    <w:rsid w:val="00F21FE8"/>
    <w:rsid w:val="00F23E94"/>
    <w:rsid w:val="00F249AA"/>
    <w:rsid w:val="00F24B5F"/>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E26"/>
    <w:rsid w:val="00F4533B"/>
    <w:rsid w:val="00F5157F"/>
    <w:rsid w:val="00F51FAE"/>
    <w:rsid w:val="00F54DF7"/>
    <w:rsid w:val="00F54FD3"/>
    <w:rsid w:val="00F55C42"/>
    <w:rsid w:val="00F62BD9"/>
    <w:rsid w:val="00F7045B"/>
    <w:rsid w:val="00F70C83"/>
    <w:rsid w:val="00F75AC8"/>
    <w:rsid w:val="00F83988"/>
    <w:rsid w:val="00F84F2E"/>
    <w:rsid w:val="00F90D8B"/>
    <w:rsid w:val="00F9149D"/>
    <w:rsid w:val="00F917D8"/>
    <w:rsid w:val="00F96DE1"/>
    <w:rsid w:val="00FA013F"/>
    <w:rsid w:val="00FA1AB8"/>
    <w:rsid w:val="00FA22A9"/>
    <w:rsid w:val="00FA35FA"/>
    <w:rsid w:val="00FA54A7"/>
    <w:rsid w:val="00FA5D0C"/>
    <w:rsid w:val="00FA60F2"/>
    <w:rsid w:val="00FB2D05"/>
    <w:rsid w:val="00FB4510"/>
    <w:rsid w:val="00FB4834"/>
    <w:rsid w:val="00FB768A"/>
    <w:rsid w:val="00FC2846"/>
    <w:rsid w:val="00FC5463"/>
    <w:rsid w:val="00FD2CCA"/>
    <w:rsid w:val="00FD66E0"/>
    <w:rsid w:val="00FD6985"/>
    <w:rsid w:val="00FD7941"/>
    <w:rsid w:val="00FE1802"/>
    <w:rsid w:val="00FE3B0A"/>
    <w:rsid w:val="00FE464F"/>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839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9"/>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0"/>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0"/>
      </w:numPr>
      <w:jc w:val="both"/>
    </w:pPr>
  </w:style>
  <w:style w:type="paragraph" w:customStyle="1" w:styleId="-1">
    <w:name w:val="Контракт-подпункт"/>
    <w:basedOn w:val="a6"/>
    <w:rsid w:val="008F50DA"/>
    <w:pPr>
      <w:numPr>
        <w:ilvl w:val="2"/>
        <w:numId w:val="60"/>
      </w:numPr>
      <w:jc w:val="both"/>
    </w:pPr>
  </w:style>
  <w:style w:type="paragraph" w:customStyle="1" w:styleId="-2">
    <w:name w:val="Контракт-подподпункт"/>
    <w:basedOn w:val="a6"/>
    <w:rsid w:val="008F50DA"/>
    <w:pPr>
      <w:numPr>
        <w:ilvl w:val="3"/>
        <w:numId w:val="60"/>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1">
    <w:name w:val="Заголовок 1 Знак1 Знак"/>
    <w:basedOn w:val="1f0"/>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2">
    <w:name w:val="Знак Знак11"/>
    <w:basedOn w:val="1f0"/>
    <w:rsid w:val="008F50DA"/>
    <w:rPr>
      <w:sz w:val="24"/>
      <w:szCs w:val="24"/>
      <w:lang w:val="ru-RU" w:eastAsia="ar-SA" w:bidi="ar-SA"/>
    </w:rPr>
  </w:style>
  <w:style w:type="character" w:customStyle="1" w:styleId="2f7">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4"/>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71"/>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72"/>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
    <w:name w:val="список_1.1"/>
    <w:basedOn w:val="1-61"/>
    <w:qFormat/>
    <w:rsid w:val="008F50DA"/>
    <w:pPr>
      <w:numPr>
        <w:ilvl w:val="1"/>
        <w:numId w:val="47"/>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7"/>
      </w:numPr>
      <w:jc w:val="both"/>
    </w:pPr>
    <w:rPr>
      <w:b/>
      <w:i w:val="0"/>
      <w:snapToGrid w:val="0"/>
      <w:color w:val="000000"/>
    </w:rPr>
  </w:style>
  <w:style w:type="paragraph" w:customStyle="1" w:styleId="a0">
    <w:name w:val="СПИСОК_!"/>
    <w:basedOn w:val="a6"/>
    <w:autoRedefine/>
    <w:qFormat/>
    <w:rsid w:val="008F50DA"/>
    <w:pPr>
      <w:numPr>
        <w:ilvl w:val="2"/>
        <w:numId w:val="76"/>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77"/>
      </w:numPr>
      <w:tabs>
        <w:tab w:val="num" w:pos="720"/>
      </w:tabs>
      <w:ind w:left="714" w:hanging="357"/>
    </w:pPr>
    <w:rPr>
      <w:snapToGrid/>
    </w:rPr>
  </w:style>
  <w:style w:type="paragraph" w:customStyle="1" w:styleId="1-60">
    <w:name w:val="Спис1-6"/>
    <w:basedOn w:val="a6"/>
    <w:rsid w:val="008F50DA"/>
    <w:pPr>
      <w:numPr>
        <w:numId w:val="78"/>
      </w:numPr>
      <w:spacing w:line="288" w:lineRule="auto"/>
      <w:jc w:val="both"/>
    </w:pPr>
    <w:rPr>
      <w:snapToGrid w:val="0"/>
      <w:color w:val="000000"/>
      <w:szCs w:val="20"/>
    </w:rPr>
  </w:style>
  <w:style w:type="paragraph" w:customStyle="1" w:styleId="-1-3">
    <w:name w:val="-Тех1-3"/>
    <w:basedOn w:val="1-31"/>
    <w:rsid w:val="008F50DA"/>
    <w:pPr>
      <w:numPr>
        <w:numId w:val="79"/>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3b">
    <w:name w:val="Обычный3"/>
    <w:rsid w:val="00F24B5F"/>
    <w:rPr>
      <w:sz w:val="24"/>
    </w:rPr>
  </w:style>
  <w:style w:type="paragraph" w:customStyle="1" w:styleId="font1">
    <w:name w:val="font1"/>
    <w:basedOn w:val="a6"/>
    <w:rsid w:val="00D06C63"/>
    <w:pPr>
      <w:spacing w:before="100" w:beforeAutospacing="1" w:after="100" w:afterAutospacing="1"/>
    </w:pPr>
    <w:rPr>
      <w:rFonts w:ascii="Arial CYR" w:hAnsi="Arial CYR"/>
      <w:sz w:val="20"/>
      <w:szCs w:val="20"/>
    </w:rPr>
  </w:style>
  <w:style w:type="paragraph" w:customStyle="1" w:styleId="xl69">
    <w:name w:val="xl69"/>
    <w:basedOn w:val="a6"/>
    <w:rsid w:val="00D06C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s>
</file>

<file path=word/webSettings.xml><?xml version="1.0" encoding="utf-8"?>
<w:webSettings xmlns:r="http://schemas.openxmlformats.org/officeDocument/2006/relationships" xmlns:w="http://schemas.openxmlformats.org/wordprocessingml/2006/main">
  <w:divs>
    <w:div w:id="263001792">
      <w:bodyDiv w:val="1"/>
      <w:marLeft w:val="0"/>
      <w:marRight w:val="0"/>
      <w:marTop w:val="0"/>
      <w:marBottom w:val="0"/>
      <w:divBdr>
        <w:top w:val="none" w:sz="0" w:space="0" w:color="auto"/>
        <w:left w:val="none" w:sz="0" w:space="0" w:color="auto"/>
        <w:bottom w:val="none" w:sz="0" w:space="0" w:color="auto"/>
        <w:right w:val="none" w:sz="0" w:space="0" w:color="auto"/>
      </w:divBdr>
    </w:div>
    <w:div w:id="26708048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5.xml"/><Relationship Id="rId39"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yperlink" Target="mailto:0707@rosatom.ru" TargetMode="External"/><Relationship Id="rId34" Type="http://schemas.openxmlformats.org/officeDocument/2006/relationships/image" Target="media/image2.emf"/><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4.xml"/><Relationship Id="rId33" Type="http://schemas.openxmlformats.org/officeDocument/2006/relationships/footer" Target="footer9.xml"/><Relationship Id="rId38" Type="http://schemas.openxmlformats.org/officeDocument/2006/relationships/oleObject" Target="embeddings/_____Microsoft_Office_Excel_97-20031.xls"/><Relationship Id="rId2" Type="http://schemas.openxmlformats.org/officeDocument/2006/relationships/numbering" Target="numbering.xml"/><Relationship Id="rId16" Type="http://schemas.openxmlformats.org/officeDocument/2006/relationships/hyperlink" Target="mailto:zakupki@givnipiet.ru" TargetMode="External"/><Relationship Id="rId20" Type="http://schemas.openxmlformats.org/officeDocument/2006/relationships/hyperlink" Target="mailto:arbitration@rosatom.ru" TargetMode="External"/><Relationship Id="rId29" Type="http://schemas.openxmlformats.org/officeDocument/2006/relationships/package" Target="embeddings/_____Microsoft_Office_Excel1.xlsx"/><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32" Type="http://schemas.openxmlformats.org/officeDocument/2006/relationships/footer" Target="footer8.xml"/><Relationship Id="rId37" Type="http://schemas.openxmlformats.org/officeDocument/2006/relationships/image" Target="media/image3.emf"/><Relationship Id="rId40"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mailto:ISBelashov@givnipiet.ru" TargetMode="External"/><Relationship Id="rId23" Type="http://schemas.openxmlformats.org/officeDocument/2006/relationships/header" Target="header2.xml"/><Relationship Id="rId28" Type="http://schemas.openxmlformats.org/officeDocument/2006/relationships/image" Target="media/image1.emf"/><Relationship Id="rId36" Type="http://schemas.openxmlformats.org/officeDocument/2006/relationships/footer" Target="footer10.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yperlink" Target="http://zakupki.rosatom.ru" TargetMode="External"/><Relationship Id="rId27" Type="http://schemas.openxmlformats.org/officeDocument/2006/relationships/footer" Target="footer6.xml"/><Relationship Id="rId30" Type="http://schemas.openxmlformats.org/officeDocument/2006/relationships/hyperlink" Target="mailto:info@spbaep.ru" TargetMode="External"/><Relationship Id="rId35" Type="http://schemas.openxmlformats.org/officeDocument/2006/relationships/package" Target="embeddings/_____Microsoft_Office_Excel2.xls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30568-51AC-46B2-9F6D-9D960DB71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84</Pages>
  <Words>29753</Words>
  <Characters>206447</Characters>
  <Application>Microsoft Office Word</Application>
  <DocSecurity>0</DocSecurity>
  <Lines>1720</Lines>
  <Paragraphs>471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235729</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9892</cp:lastModifiedBy>
  <cp:revision>33</cp:revision>
  <cp:lastPrinted>2013-05-13T09:54:00Z</cp:lastPrinted>
  <dcterms:created xsi:type="dcterms:W3CDTF">2014-02-13T11:35:00Z</dcterms:created>
  <dcterms:modified xsi:type="dcterms:W3CDTF">2014-04-30T06:53:00Z</dcterms:modified>
</cp:coreProperties>
</file>