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2515"/>
        <w:gridCol w:w="615"/>
        <w:gridCol w:w="1005"/>
      </w:tblGrid>
      <w:tr w:rsidR="003935D5" w:rsidTr="00CA55C5">
        <w:tc>
          <w:tcPr>
            <w:tcW w:w="1887" w:type="dxa"/>
          </w:tcPr>
          <w:p w:rsidR="003935D5" w:rsidRDefault="003935D5" w:rsidP="002E0029">
            <w:pPr>
              <w:jc w:val="center"/>
            </w:pPr>
            <w:bookmarkStart w:id="0" w:name="_GoBack"/>
            <w:bookmarkEnd w:id="0"/>
          </w:p>
        </w:tc>
        <w:tc>
          <w:tcPr>
            <w:tcW w:w="2515" w:type="dxa"/>
          </w:tcPr>
          <w:p w:rsidR="003935D5" w:rsidRDefault="003935D5" w:rsidP="002E0029">
            <w:pPr>
              <w:jc w:val="center"/>
            </w:pPr>
          </w:p>
        </w:tc>
        <w:tc>
          <w:tcPr>
            <w:tcW w:w="615" w:type="dxa"/>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 xml:space="preserve">на право заключения договора </w:t>
      </w:r>
      <w:r w:rsidR="00BA0C91" w:rsidRPr="00F453A9">
        <w:rPr>
          <w:b/>
        </w:rPr>
        <w:t>купли-продажи</w:t>
      </w:r>
      <w:r w:rsidR="00BA0C91" w:rsidRPr="00FC1B6E">
        <w:rPr>
          <w:b/>
          <w:sz w:val="26"/>
          <w:szCs w:val="26"/>
        </w:rPr>
        <w:t xml:space="preserve"> </w:t>
      </w:r>
      <w:sdt>
        <w:sdtPr>
          <w:rPr>
            <w:b/>
          </w:rPr>
          <w:alias w:val="Вид имущества"/>
          <w:tag w:val="Вид имущества"/>
          <w:id w:val="-1002428908"/>
          <w:placeholder>
            <w:docPart w:val="D4706CCEEDB74C2D9CC08EE5BC76EC5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6D72E7" w:rsidRPr="00D05A96">
            <w:rPr>
              <w:b/>
            </w:rPr>
            <w:t>объектов недвижимости, расположенных по адресу: Смоленская область, Рославльский</w:t>
          </w:r>
          <w:r w:rsidR="006D72E7">
            <w:rPr>
              <w:b/>
            </w:rPr>
            <w:t xml:space="preserve"> </w:t>
          </w:r>
          <w:r w:rsidR="006D72E7" w:rsidRPr="0068734D">
            <w:rPr>
              <w:b/>
            </w:rPr>
            <w:t>район</w:t>
          </w:r>
          <w:r w:rsidR="006D72E7" w:rsidRPr="00D05A96">
            <w:rPr>
              <w:b/>
            </w:rPr>
            <w:t>, село Екимовичи, ул</w:t>
          </w:r>
          <w:r w:rsidR="009667A2">
            <w:rPr>
              <w:b/>
            </w:rPr>
            <w:t>.</w:t>
          </w:r>
          <w:r w:rsidR="006D72E7" w:rsidRPr="00D05A96">
            <w:rPr>
              <w:b/>
            </w:rPr>
            <w:t xml:space="preserve"> Большая Советская, сооружение 83, принадлежащих на праве собственности АО «Атомэнергопроект»</w:t>
          </w:r>
        </w:sdtContent>
      </w:sdt>
      <w:sdt>
        <w:sdtPr>
          <w:rPr>
            <w:b/>
          </w:rPr>
          <w:id w:val="-631252958"/>
          <w:placeholder>
            <w:docPart w:val="BBEE1E5908324EAAA8CD01ADA9AA71E9"/>
          </w:placeholder>
          <w:text/>
        </w:sdtPr>
        <w:sdtEndPr/>
        <w:sdtContent>
          <w:r w:rsidR="00E07A3F">
            <w:rPr>
              <w:b/>
            </w:rPr>
            <w:t>.</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22231F"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22231F"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E54C2D" w:rsidRPr="00D86E6E">
          <w:rPr>
            <w:noProof/>
            <w:webHidden/>
          </w:rPr>
          <w:tab/>
        </w:r>
        <w:r w:rsidR="00992049" w:rsidRPr="00D86E6E">
          <w:rPr>
            <w:noProof/>
            <w:webHidden/>
          </w:rPr>
          <w:t>9</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Изменение заявок на участие в аукционе 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22231F"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E54C2D" w:rsidRPr="00D86E6E">
          <w:rPr>
            <w:noProof/>
            <w:webHidden/>
          </w:rPr>
          <w:tab/>
        </w:r>
        <w:r w:rsidR="00992049" w:rsidRPr="00D86E6E">
          <w:rPr>
            <w:noProof/>
            <w:webHidden/>
          </w:rPr>
          <w:t>14</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22231F"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22231F"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22231F"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22231F"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22231F"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22231F"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477343" w:rsidRDefault="00C60B4C" w:rsidP="008F335D">
            <w:r>
              <w:t>А</w:t>
            </w:r>
            <w:r w:rsidR="00415EAC">
              <w:t xml:space="preserve">укцион </w:t>
            </w:r>
            <w:r w:rsidR="00527FA5" w:rsidRPr="006C12AC">
              <w:t>в электронной форме</w:t>
            </w:r>
            <w:r w:rsidR="008F335D">
              <w:t xml:space="preserve"> (на электронной торговой площадке </w:t>
            </w:r>
          </w:p>
          <w:p w:rsidR="00C453FB" w:rsidRDefault="008F335D" w:rsidP="00C453FB">
            <w:r>
              <w:t>адрес</w:t>
            </w:r>
            <w:r w:rsidRPr="005D373E">
              <w:t>:</w:t>
            </w:r>
            <w:r w:rsidR="00C453FB">
              <w:t xml:space="preserve"> Аукционный конкурсный </w:t>
            </w:r>
            <w:r w:rsidR="00C453FB" w:rsidRPr="00080BE8">
              <w:t xml:space="preserve">дом </w:t>
            </w:r>
          </w:p>
          <w:p w:rsidR="008F335D" w:rsidRDefault="00C453FB" w:rsidP="00C453FB">
            <w:r w:rsidRPr="00080BE8">
              <w:t>(</w:t>
            </w:r>
            <w:r>
              <w:t>сайт</w:t>
            </w:r>
            <w:r w:rsidRPr="00080BE8">
              <w:t xml:space="preserve"> </w:t>
            </w:r>
            <w:hyperlink r:id="rId8" w:history="1">
              <w:r w:rsidRPr="00080BE8">
                <w:rPr>
                  <w:rStyle w:val="ad"/>
                </w:rPr>
                <w:t>www.a-k-d.ru</w:t>
              </w:r>
            </w:hyperlink>
            <w:hyperlink r:id="rId9" w:history="1"/>
            <w:r w:rsidR="008F335D" w:rsidRPr="008F335D">
              <w:t xml:space="preserve">, проводится под </w:t>
            </w:r>
            <w:r w:rsidR="00294C0F">
              <w:t>наименовнием «№</w:t>
            </w:r>
            <w:r w:rsidR="00621A26">
              <w:t xml:space="preserve"> АА01504</w:t>
            </w:r>
            <w:r w:rsidR="008F335D">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F72B70">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9F64F5" w:rsidRPr="009F64F5">
                  <w:rPr>
                    <w:b/>
                  </w:rPr>
                  <w:t>объектов недвижимости, расположенных по адресу: Смоленская область, Рославльский район, село Екимовичи, ул. Большая Советская, сооружение 83, принадлежащих на праве собственности АО «Атомэнергопроект»</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22231F" w:rsidP="0044241D">
            <w:pPr>
              <w:rPr>
                <w:lang w:eastAsia="en-US"/>
              </w:rPr>
            </w:pPr>
            <w:sdt>
              <w:sdtPr>
                <w:id w:val="-1835603240"/>
                <w:placeholder>
                  <w:docPart w:val="9E2F668D23DA48E497D2CC5455F6B759"/>
                </w:placeholder>
                <w:text/>
              </w:sdtPr>
              <w:sdtEndPr/>
              <w:sdtContent>
                <w:r w:rsidR="00E07A3F">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22231F" w:rsidP="004B4252">
            <w:pPr>
              <w:rPr>
                <w:lang w:eastAsia="en-US"/>
              </w:rPr>
            </w:pPr>
            <w:sdt>
              <w:sdtPr>
                <w:id w:val="1664660752"/>
                <w:placeholder>
                  <w:docPart w:val="CB891FA64F414DCC874C268CAF80916B"/>
                </w:placeholder>
                <w:text/>
              </w:sdtPr>
              <w:sdtEndPr/>
              <w:sdtContent>
                <w:r w:rsidR="00E07A3F">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22231F" w:rsidP="00AB4FE0">
            <w:sdt>
              <w:sdtPr>
                <w:id w:val="-362295349"/>
                <w:placeholder>
                  <w:docPart w:val="E3EABD1C227D4A35AA37F7493F2C5310"/>
                </w:placeholder>
                <w:text/>
              </w:sdtPr>
              <w:sdtEndPr/>
              <w:sdtContent>
                <w:r w:rsidR="00E07A3F">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22231F" w:rsidP="00AB4FE0">
            <w:sdt>
              <w:sdtPr>
                <w:id w:val="560448907"/>
                <w:placeholder>
                  <w:docPart w:val="A15EB2B00EC94DDDA830C111F3C3F7D9"/>
                </w:placeholder>
                <w:text/>
              </w:sdtPr>
              <w:sdtEndPr/>
              <w:sdtContent>
                <w:r w:rsidR="00E07A3F">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22231F" w:rsidP="00713B6A">
            <w:sdt>
              <w:sdtPr>
                <w:rPr>
                  <w:lang w:val="en-US"/>
                </w:rPr>
                <w:id w:val="-479470798"/>
                <w:placeholder>
                  <w:docPart w:val="D334BEF2C09B4C13A70D8899C92F2992"/>
                </w:placeholder>
                <w:text/>
              </w:sdtPr>
              <w:sdtEndPr/>
              <w:sdtContent>
                <w:r w:rsidR="00E07A3F">
                  <w:rPr>
                    <w:lang w:val="en-US"/>
                  </w:rPr>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22231F" w:rsidP="00A25AF5">
            <w:sdt>
              <w:sdtPr>
                <w:rPr>
                  <w:spacing w:val="-2"/>
                </w:rPr>
                <w:id w:val="24124081"/>
                <w:placeholder>
                  <w:docPart w:val="4F001E7F8A7E4D00AD56C0B94752E3FC"/>
                </w:placeholder>
                <w:text/>
              </w:sdtPr>
              <w:sdtEndPr/>
              <w:sdtContent>
                <w:r w:rsidR="00E07A3F">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22231F" w:rsidP="00C963B3">
            <w:sdt>
              <w:sdtPr>
                <w:id w:val="741063725"/>
                <w:placeholder>
                  <w:docPart w:val="DD244F8A10874D9A9D145E3EE5077D55"/>
                </w:placeholder>
                <w:text/>
              </w:sdtPr>
              <w:sdtEndPr/>
              <w:sdtContent>
                <w:r w:rsidR="00E07A3F">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22231F" w:rsidP="00AC39DB">
            <w:pPr>
              <w:rPr>
                <w:b/>
              </w:rPr>
            </w:pPr>
            <w:sdt>
              <w:sdtPr>
                <w:id w:val="793480810"/>
                <w:placeholder>
                  <w:docPart w:val="00397F3453B54384AA83CC9F490AAC09"/>
                </w:placeholder>
                <w:text/>
              </w:sdtPr>
              <w:sdtEndPr/>
              <w:sdtContent>
                <w:r w:rsidR="00E07A3F">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22231F" w:rsidP="00AB4FE0">
            <w:sdt>
              <w:sdtPr>
                <w:id w:val="28029487"/>
                <w:placeholder>
                  <w:docPart w:val="614D4AD50BC54948B496B5341156E2CB"/>
                </w:placeholder>
                <w:text/>
              </w:sdtPr>
              <w:sdtEndPr/>
              <w:sdtContent>
                <w:r w:rsidR="00E07A3F">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22231F" w:rsidP="00CD2A95">
            <w:sdt>
              <w:sdtPr>
                <w:id w:val="914757195"/>
                <w:placeholder>
                  <w:docPart w:val="FC6971B482614F2494FA7D9F62BC5C1D"/>
                </w:placeholder>
                <w:text/>
              </w:sdtPr>
              <w:sdtEndPr/>
              <w:sdtContent>
                <w:r w:rsidR="00E07A3F">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22231F" w:rsidP="00A25AF5">
            <w:pPr>
              <w:jc w:val="left"/>
            </w:pPr>
            <w:sdt>
              <w:sdtPr>
                <w:id w:val="-2019458002"/>
                <w:placeholder>
                  <w:docPart w:val="76315311BE9B4EC9AF91AA3FF3EC4265"/>
                </w:placeholder>
                <w:text/>
              </w:sdtPr>
              <w:sdtEndPr/>
              <w:sdtContent>
                <w:r w:rsidR="00E07A3F">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Default="00AB4FE0" w:rsidP="002F000D">
            <w:pPr>
              <w:pStyle w:val="Default"/>
              <w:jc w:val="both"/>
              <w:rPr>
                <w:sz w:val="28"/>
                <w:szCs w:val="28"/>
                <w:highlight w:val="yellow"/>
              </w:rPr>
            </w:pPr>
          </w:p>
          <w:p w:rsidR="00AA7336" w:rsidRDefault="0022231F" w:rsidP="00AA7336">
            <w:pPr>
              <w:rPr>
                <w:highlight w:val="yellow"/>
              </w:rPr>
            </w:pPr>
            <w:sdt>
              <w:sdtPr>
                <w:rPr>
                  <w:b/>
                  <w:bCs/>
                </w:rPr>
                <w:id w:val="286701210"/>
              </w:sdtPr>
              <w:sdtEndPr/>
              <w:sdtContent>
                <w:r w:rsidR="00694D4D" w:rsidRPr="00694D4D">
                  <w:rPr>
                    <w:b/>
                    <w:bCs/>
                  </w:rPr>
                  <w:t>1</w:t>
                </w:r>
                <w:r w:rsidR="00694D4D">
                  <w:rPr>
                    <w:b/>
                    <w:bCs/>
                    <w:lang w:val="en-US"/>
                  </w:rPr>
                  <w:t> </w:t>
                </w:r>
                <w:r w:rsidR="00F75905">
                  <w:rPr>
                    <w:b/>
                    <w:bCs/>
                  </w:rPr>
                  <w:t>4</w:t>
                </w:r>
                <w:r w:rsidR="00694D4D" w:rsidRPr="00694D4D">
                  <w:rPr>
                    <w:b/>
                    <w:bCs/>
                  </w:rPr>
                  <w:t>70 000</w:t>
                </w:r>
                <w:r w:rsidR="00AA7336">
                  <w:rPr>
                    <w:b/>
                    <w:bCs/>
                  </w:rPr>
                  <w:t xml:space="preserve"> (</w:t>
                </w:r>
                <w:r w:rsidR="00694D4D">
                  <w:rPr>
                    <w:b/>
                    <w:bCs/>
                  </w:rPr>
                  <w:t>Один миллион триста семьдесят тысяч</w:t>
                </w:r>
                <w:r w:rsidR="00AA7336">
                  <w:rPr>
                    <w:b/>
                    <w:bCs/>
                  </w:rPr>
                  <w:t xml:space="preserve">) </w:t>
                </w:r>
              </w:sdtContent>
            </w:sdt>
            <w:r w:rsidR="00694D4D">
              <w:t>рублей</w:t>
            </w:r>
            <w:r w:rsidR="0022367C">
              <w:t xml:space="preserve"> 00 копеек</w:t>
            </w:r>
            <w:r w:rsidR="00AA7336">
              <w:t xml:space="preserve">, в том числе НДС в размере </w:t>
            </w:r>
            <w:r w:rsidR="00E21E82" w:rsidRPr="00E21E82">
              <w:rPr>
                <w:b/>
              </w:rPr>
              <w:t xml:space="preserve">198 333,33 </w:t>
            </w:r>
            <w:r w:rsidR="0022367C" w:rsidRPr="00E21E82">
              <w:rPr>
                <w:b/>
              </w:rPr>
              <w:t>(</w:t>
            </w:r>
            <w:r w:rsidR="00E21E82">
              <w:rPr>
                <w:b/>
              </w:rPr>
              <w:t>Сто девяносто восемь</w:t>
            </w:r>
            <w:r w:rsidR="0022367C" w:rsidRPr="00E21E82">
              <w:rPr>
                <w:b/>
              </w:rPr>
              <w:t xml:space="preserve"> </w:t>
            </w:r>
            <w:r w:rsidR="00725B74" w:rsidRPr="00E21E82">
              <w:rPr>
                <w:b/>
              </w:rPr>
              <w:t>тысяч</w:t>
            </w:r>
            <w:r w:rsidR="00E21E82">
              <w:rPr>
                <w:b/>
              </w:rPr>
              <w:t xml:space="preserve"> триста тридцать три</w:t>
            </w:r>
            <w:r w:rsidR="00E21E82" w:rsidRPr="00E21E82">
              <w:rPr>
                <w:b/>
              </w:rPr>
              <w:t>)</w:t>
            </w:r>
            <w:r w:rsidR="00E21E82">
              <w:t xml:space="preserve"> рубля</w:t>
            </w:r>
            <w:r w:rsidR="00E21E82" w:rsidRPr="00E21E82">
              <w:t xml:space="preserve">, </w:t>
            </w:r>
            <w:r w:rsidR="00E21E82" w:rsidRPr="007F1928">
              <w:rPr>
                <w:b/>
              </w:rPr>
              <w:t>33</w:t>
            </w:r>
            <w:r w:rsidR="00E21E82" w:rsidRPr="00E21E82">
              <w:t xml:space="preserve"> копейки</w:t>
            </w:r>
            <w:r w:rsidR="00AA7336" w:rsidRPr="00E21E82">
              <w:t>.</w:t>
            </w:r>
          </w:p>
          <w:p w:rsidR="00AA7336" w:rsidRDefault="006A2CA7" w:rsidP="00AA7336">
            <w:pPr>
              <w:rPr>
                <w:highlight w:val="yellow"/>
              </w:rPr>
            </w:pPr>
            <w:r>
              <w:t>Из них</w:t>
            </w:r>
            <w:r w:rsidR="00AA7336">
              <w:t>:</w:t>
            </w:r>
          </w:p>
          <w:p w:rsidR="00AA7336" w:rsidRDefault="003668A7" w:rsidP="00AA7336">
            <w:r>
              <w:t>1. Цена</w:t>
            </w:r>
            <w:r w:rsidR="00675124">
              <w:t xml:space="preserve">  земельного участка</w:t>
            </w:r>
            <w:r w:rsidR="00AA7336">
              <w:t xml:space="preserve"> </w:t>
            </w:r>
            <w:r w:rsidR="006622F7">
              <w:t>кад. №67:15</w:t>
            </w:r>
            <w:r w:rsidR="00675124" w:rsidRPr="00FB1186">
              <w:t>:0</w:t>
            </w:r>
            <w:r w:rsidR="006622F7">
              <w:t>070102</w:t>
            </w:r>
            <w:r w:rsidR="00675124" w:rsidRPr="00FB1186">
              <w:t>:</w:t>
            </w:r>
            <w:r w:rsidR="006622F7">
              <w:t>8</w:t>
            </w:r>
            <w:r w:rsidR="00A46652">
              <w:t xml:space="preserve"> и учетный номер части</w:t>
            </w:r>
            <w:r w:rsidR="0024534E">
              <w:t xml:space="preserve"> </w:t>
            </w:r>
            <w:r w:rsidR="00A46652">
              <w:t>№67:15</w:t>
            </w:r>
            <w:r w:rsidR="00A46652" w:rsidRPr="00FB1186">
              <w:t>:0</w:t>
            </w:r>
            <w:r w:rsidR="00A46652">
              <w:t>070102</w:t>
            </w:r>
            <w:r w:rsidR="00A46652" w:rsidRPr="00FB1186">
              <w:t>:</w:t>
            </w:r>
            <w:r w:rsidR="00A46652">
              <w:t xml:space="preserve">8/2 </w:t>
            </w:r>
            <w:r w:rsidR="00675124">
              <w:t xml:space="preserve">, </w:t>
            </w:r>
            <w:r w:rsidR="00675124" w:rsidRPr="00FB1186">
              <w:t xml:space="preserve">общей площадью </w:t>
            </w:r>
            <w:r w:rsidR="006622F7">
              <w:t>269</w:t>
            </w:r>
            <w:r w:rsidR="00675124" w:rsidRPr="00FB1186">
              <w:t xml:space="preserve"> кв. м </w:t>
            </w:r>
            <w:r w:rsidR="0024534E">
              <w:t xml:space="preserve">составляет </w:t>
            </w:r>
            <w:r w:rsidR="00E01956">
              <w:rPr>
                <w:b/>
                <w:bCs/>
              </w:rPr>
              <w:t>28</w:t>
            </w:r>
            <w:r w:rsidR="000117CD">
              <w:rPr>
                <w:b/>
                <w:bCs/>
              </w:rPr>
              <w:t>0</w:t>
            </w:r>
            <w:r w:rsidR="00AA7336">
              <w:rPr>
                <w:b/>
                <w:bCs/>
              </w:rPr>
              <w:t> 000,00</w:t>
            </w:r>
            <w:r w:rsidR="00AA7336">
              <w:t xml:space="preserve"> (</w:t>
            </w:r>
            <w:r w:rsidR="00E01956">
              <w:rPr>
                <w:b/>
                <w:bCs/>
              </w:rPr>
              <w:t>Двести восемьдесят</w:t>
            </w:r>
            <w:r w:rsidR="000117CD">
              <w:rPr>
                <w:b/>
                <w:bCs/>
              </w:rPr>
              <w:t xml:space="preserve"> </w:t>
            </w:r>
            <w:r w:rsidR="00AA7336">
              <w:rPr>
                <w:b/>
                <w:bCs/>
              </w:rPr>
              <w:t>тысяч</w:t>
            </w:r>
            <w:r w:rsidR="00AA7336">
              <w:t>) рублей, НДС не облагается в соответствии с п.п. 6 п. 2 ст 146 Налогового кодекса Российской Федерации</w:t>
            </w:r>
            <w:r w:rsidR="0024534E">
              <w:t>.</w:t>
            </w:r>
          </w:p>
          <w:p w:rsidR="00AA7336" w:rsidRDefault="00AA7336" w:rsidP="00AA7336">
            <w:pPr>
              <w:rPr>
                <w:b/>
                <w:bCs/>
              </w:rPr>
            </w:pPr>
            <w:r>
              <w:t xml:space="preserve">2. Цена </w:t>
            </w:r>
            <w:r w:rsidR="00675124">
              <w:t xml:space="preserve">нежилого здания (Лаборатории) </w:t>
            </w:r>
            <w:r w:rsidR="00675124" w:rsidRPr="00FB1186">
              <w:t>кад. №</w:t>
            </w:r>
            <w:r w:rsidR="006622F7">
              <w:t>67:15</w:t>
            </w:r>
            <w:r w:rsidR="006622F7" w:rsidRPr="00FB1186">
              <w:t>:0</w:t>
            </w:r>
            <w:r w:rsidR="006622F7">
              <w:t>070101</w:t>
            </w:r>
            <w:r w:rsidR="006622F7" w:rsidRPr="00FB1186">
              <w:t>:</w:t>
            </w:r>
            <w:r w:rsidR="006622F7">
              <w:t>1037</w:t>
            </w:r>
            <w:r w:rsidR="00675124">
              <w:t xml:space="preserve">, </w:t>
            </w:r>
            <w:r w:rsidR="00675124" w:rsidRPr="00FB1186">
              <w:t xml:space="preserve">общей площадью </w:t>
            </w:r>
            <w:r w:rsidR="00C7259D">
              <w:t>280,8</w:t>
            </w:r>
            <w:r w:rsidR="00675124" w:rsidRPr="00FB1186">
              <w:t xml:space="preserve"> кв. м</w:t>
            </w:r>
            <w:r>
              <w:t xml:space="preserve"> составляет </w:t>
            </w:r>
            <w:r w:rsidR="00416B6F">
              <w:rPr>
                <w:b/>
                <w:bCs/>
              </w:rPr>
              <w:t>1 19</w:t>
            </w:r>
            <w:r w:rsidR="008242D9">
              <w:rPr>
                <w:b/>
                <w:bCs/>
              </w:rPr>
              <w:t>0 000</w:t>
            </w:r>
            <w:r>
              <w:t xml:space="preserve"> (</w:t>
            </w:r>
            <w:r w:rsidR="008242D9">
              <w:rPr>
                <w:b/>
                <w:bCs/>
              </w:rPr>
              <w:t>О</w:t>
            </w:r>
            <w:r w:rsidR="006D67ED">
              <w:rPr>
                <w:b/>
                <w:bCs/>
              </w:rPr>
              <w:t>дин</w:t>
            </w:r>
            <w:r>
              <w:rPr>
                <w:b/>
                <w:bCs/>
              </w:rPr>
              <w:t xml:space="preserve"> миллио</w:t>
            </w:r>
            <w:r w:rsidR="006D67ED">
              <w:rPr>
                <w:b/>
                <w:bCs/>
              </w:rPr>
              <w:t>н</w:t>
            </w:r>
            <w:r>
              <w:rPr>
                <w:b/>
                <w:bCs/>
              </w:rPr>
              <w:t xml:space="preserve"> </w:t>
            </w:r>
            <w:r w:rsidR="00416B6F">
              <w:rPr>
                <w:b/>
                <w:bCs/>
              </w:rPr>
              <w:t xml:space="preserve">сто девяносто </w:t>
            </w:r>
            <w:r w:rsidR="008242D9">
              <w:rPr>
                <w:b/>
                <w:bCs/>
              </w:rPr>
              <w:t>тысяч</w:t>
            </w:r>
            <w:r w:rsidR="008242D9">
              <w:t>) рублей 00 копеек</w:t>
            </w:r>
            <w:r>
              <w:t>, в том числе НДС </w:t>
            </w:r>
            <w:r w:rsidR="0024534E">
              <w:t>20%</w:t>
            </w:r>
            <w:r>
              <w:t xml:space="preserve"> в размере </w:t>
            </w:r>
            <w:r w:rsidR="007F1928" w:rsidRPr="00E21E82">
              <w:rPr>
                <w:b/>
              </w:rPr>
              <w:t>198 333,33 (</w:t>
            </w:r>
            <w:r w:rsidR="007F1928">
              <w:rPr>
                <w:b/>
              </w:rPr>
              <w:t>Сто девяносто восемь</w:t>
            </w:r>
            <w:r w:rsidR="007F1928" w:rsidRPr="00E21E82">
              <w:rPr>
                <w:b/>
              </w:rPr>
              <w:t xml:space="preserve"> тысяч</w:t>
            </w:r>
            <w:r w:rsidR="007F1928">
              <w:rPr>
                <w:b/>
              </w:rPr>
              <w:t xml:space="preserve"> триста тридцать три</w:t>
            </w:r>
            <w:r w:rsidR="007F1928" w:rsidRPr="00E21E82">
              <w:rPr>
                <w:b/>
              </w:rPr>
              <w:t>)</w:t>
            </w:r>
            <w:r w:rsidR="007F1928">
              <w:t xml:space="preserve"> рубля</w:t>
            </w:r>
            <w:r w:rsidR="007F1928" w:rsidRPr="00E21E82">
              <w:t xml:space="preserve">, </w:t>
            </w:r>
            <w:r w:rsidR="007F1928" w:rsidRPr="007F1928">
              <w:rPr>
                <w:b/>
              </w:rPr>
              <w:t>33</w:t>
            </w:r>
            <w:r w:rsidR="007F1928" w:rsidRPr="00E21E82">
              <w:t xml:space="preserve"> копейки</w:t>
            </w:r>
            <w:r>
              <w:rPr>
                <w:b/>
                <w:bCs/>
              </w:rPr>
              <w:t>.</w:t>
            </w:r>
          </w:p>
          <w:p w:rsidR="009A3D77" w:rsidRPr="009A3D77" w:rsidRDefault="009A3D77" w:rsidP="00AA7336">
            <w:r w:rsidRPr="009A3D77">
              <w:rPr>
                <w:bCs/>
              </w:rPr>
              <w:t>Далее – «имущество».</w:t>
            </w:r>
          </w:p>
          <w:p w:rsidR="00AA7336" w:rsidRPr="001C77BF" w:rsidRDefault="00AA7336" w:rsidP="009A3D77">
            <w:pPr>
              <w:rPr>
                <w:rFonts w:ascii="Arial" w:hAnsi="Arial" w:cs="Arial"/>
                <w:sz w:val="20"/>
                <w:szCs w:val="20"/>
              </w:rPr>
            </w:pPr>
            <w:r>
              <w:t>В связи с тем, что объекты недвижимого имущества продаются единым лотом, в протоколе подведения итогов аукциона указывается о</w:t>
            </w:r>
            <w:r w:rsidR="009A3D77">
              <w:t>бщая цена продажи имущества</w:t>
            </w:r>
            <w:r>
              <w:t>. Выделение из общей цены продажи имуществ</w:t>
            </w:r>
            <w:r w:rsidR="009A3D77">
              <w:t xml:space="preserve">а </w:t>
            </w:r>
            <w:r w:rsidR="00675124">
              <w:t xml:space="preserve">цены продажи земельного участка и нежилого </w:t>
            </w:r>
            <w:r>
              <w:t>зда</w:t>
            </w:r>
            <w:r w:rsidR="00675124">
              <w:t>ния (Лаборатории)</w:t>
            </w:r>
            <w:r>
              <w:t xml:space="preserve"> осуществляется при подписании договора купли-продажи пропорционально их начальным ценам.</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 xml:space="preserve">Величина </w:t>
            </w:r>
            <w:r w:rsidR="007F3161" w:rsidRPr="007650C0">
              <w:t>повышения</w:t>
            </w:r>
            <w:r w:rsidR="007F3161" w:rsidRPr="00F000D5">
              <w:t xml:space="preserve"> начальной цены (шаг аукциона)</w:t>
            </w:r>
            <w:r w:rsidR="007F3161" w:rsidRPr="006C12AC">
              <w:t>:</w:t>
            </w:r>
          </w:p>
        </w:tc>
        <w:tc>
          <w:tcPr>
            <w:tcW w:w="5954" w:type="dxa"/>
          </w:tcPr>
          <w:p w:rsidR="005C7549" w:rsidRPr="00283E67" w:rsidRDefault="007F3161" w:rsidP="002350CD">
            <w:pPr>
              <w:pStyle w:val="Default"/>
              <w:jc w:val="both"/>
              <w:rPr>
                <w:highlight w:val="yellow"/>
              </w:rPr>
            </w:pPr>
            <w:r>
              <w:rPr>
                <w:b/>
                <w:color w:val="auto"/>
                <w:sz w:val="28"/>
                <w:szCs w:val="28"/>
              </w:rPr>
              <w:t>50 000</w:t>
            </w:r>
            <w:r w:rsidR="005C7549" w:rsidRPr="00F15876">
              <w:rPr>
                <w:b/>
                <w:color w:val="auto"/>
                <w:sz w:val="28"/>
                <w:szCs w:val="28"/>
              </w:rPr>
              <w:t xml:space="preserve"> (</w:t>
            </w:r>
            <w:r w:rsidR="002350CD">
              <w:rPr>
                <w:b/>
                <w:color w:val="auto"/>
                <w:sz w:val="28"/>
                <w:szCs w:val="28"/>
              </w:rPr>
              <w:t>П</w:t>
            </w:r>
            <w:r>
              <w:rPr>
                <w:b/>
                <w:color w:val="auto"/>
                <w:sz w:val="28"/>
                <w:szCs w:val="28"/>
              </w:rPr>
              <w:t>ятьдесят тысяч</w:t>
            </w:r>
            <w:r w:rsidR="005C7549" w:rsidRPr="00F15876">
              <w:rPr>
                <w:b/>
                <w:color w:val="auto"/>
                <w:sz w:val="28"/>
                <w:szCs w:val="28"/>
              </w:rPr>
              <w:t>)</w:t>
            </w:r>
            <w:r w:rsidR="005C7549" w:rsidRPr="00F15876">
              <w:rPr>
                <w:color w:val="auto"/>
                <w:sz w:val="28"/>
                <w:szCs w:val="28"/>
              </w:rPr>
              <w:t xml:space="preserve"> </w:t>
            </w:r>
            <w:r w:rsidR="00F15876">
              <w:rPr>
                <w:b/>
                <w:color w:val="auto"/>
                <w:sz w:val="28"/>
                <w:szCs w:val="28"/>
              </w:rPr>
              <w:t xml:space="preserve">рублей </w:t>
            </w:r>
            <w:r w:rsidRPr="007F3161">
              <w:rPr>
                <w:b/>
                <w:color w:val="auto"/>
                <w:sz w:val="28"/>
                <w:szCs w:val="28"/>
              </w:rPr>
              <w:t>00 копеек.</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Default="0022231F" w:rsidP="00051BDF">
            <w:sdt>
              <w:sdtPr>
                <w:rPr>
                  <w:b/>
                </w:rPr>
                <w:id w:val="1120420048"/>
                <w:placeholder>
                  <w:docPart w:val="56DFAD1B7FD9410591DFD7C6C55585A0"/>
                </w:placeholder>
                <w:text/>
              </w:sdtPr>
              <w:sdtEndPr/>
              <w:sdtContent>
                <w:r w:rsidR="00E07A3F">
                  <w:rPr>
                    <w:b/>
                  </w:rPr>
                  <w:t>10%</w:t>
                </w:r>
              </w:sdtContent>
            </w:sdt>
            <w:r w:rsidR="00AB4FE0" w:rsidRPr="00AD6500">
              <w:t xml:space="preserve"> от </w:t>
            </w:r>
            <w:r w:rsidR="00A358B8">
              <w:t xml:space="preserve">начальной </w:t>
            </w:r>
            <w:r w:rsidR="00AB4FE0" w:rsidRPr="00AD6500">
              <w:t>цены аукциона, что составляет</w:t>
            </w:r>
            <w:r w:rsidR="005A4303">
              <w:t xml:space="preserve"> </w:t>
            </w:r>
            <w:r w:rsidR="00FB5308">
              <w:rPr>
                <w:b/>
              </w:rPr>
              <w:t>14</w:t>
            </w:r>
            <w:r w:rsidR="00051BDF">
              <w:rPr>
                <w:b/>
              </w:rPr>
              <w:t>7</w:t>
            </w:r>
            <w:r w:rsidR="007403F5">
              <w:rPr>
                <w:b/>
              </w:rPr>
              <w:t xml:space="preserve"> </w:t>
            </w:r>
            <w:r w:rsidR="0007100E" w:rsidRPr="00FC244E">
              <w:rPr>
                <w:b/>
              </w:rPr>
              <w:t xml:space="preserve">000 </w:t>
            </w:r>
            <w:r w:rsidR="0089123A" w:rsidRPr="00FC244E">
              <w:t>(</w:t>
            </w:r>
            <w:r w:rsidR="00EF5F8C">
              <w:rPr>
                <w:lang w:val="en-US"/>
              </w:rPr>
              <w:t>C</w:t>
            </w:r>
            <w:r w:rsidR="00EF5F8C">
              <w:t>то</w:t>
            </w:r>
            <w:r w:rsidR="00051BDF">
              <w:t xml:space="preserve"> </w:t>
            </w:r>
            <w:r w:rsidR="00FB5308">
              <w:t>сорок</w:t>
            </w:r>
            <w:r w:rsidR="00051BDF">
              <w:t xml:space="preserve"> семь</w:t>
            </w:r>
            <w:r w:rsidR="0089123A" w:rsidRPr="00FC244E">
              <w:t xml:space="preserve">  тысяч)</w:t>
            </w:r>
            <w:r w:rsidR="00426A1D" w:rsidRPr="00B27E0C">
              <w:t xml:space="preserve"> рублей 00 копеек</w:t>
            </w:r>
            <w:r w:rsidR="00FD7362" w:rsidRPr="00B27E0C">
              <w:t>.</w:t>
            </w:r>
            <w:r w:rsidR="0019730E">
              <w:t xml:space="preserve"> </w:t>
            </w:r>
            <w:r w:rsidR="0019730E" w:rsidRPr="002A1C65">
              <w:t>НДС не облагается</w:t>
            </w:r>
            <w:r w:rsidR="0019730E">
              <w:t>.</w:t>
            </w:r>
          </w:p>
          <w:p w:rsidR="00FE4401" w:rsidRPr="00D54A6C" w:rsidRDefault="00FE4401" w:rsidP="00163E6E">
            <w:pPr>
              <w:widowControl w:val="0"/>
              <w:tabs>
                <w:tab w:val="left" w:pos="1276"/>
              </w:tabs>
              <w:autoSpaceDE w:val="0"/>
              <w:autoSpaceDN w:val="0"/>
              <w:adjustRightInd w:val="0"/>
              <w:ind w:firstLine="567"/>
              <w:rPr>
                <w:bCs/>
                <w:lang w:eastAsia="en-US"/>
              </w:rPr>
            </w:pPr>
            <w:r w:rsidRPr="00D54A6C">
              <w:rPr>
                <w:bCs/>
                <w:lang w:eastAsia="en-US"/>
              </w:rPr>
              <w:t xml:space="preserve">В момент заключения договора данный задаток, </w:t>
            </w:r>
            <w:r w:rsidR="00163E6E">
              <w:rPr>
                <w:bCs/>
                <w:lang w:eastAsia="en-US"/>
              </w:rPr>
              <w:t>учитывается</w:t>
            </w:r>
            <w:r w:rsidRPr="00D54A6C">
              <w:rPr>
                <w:bCs/>
                <w:lang w:eastAsia="en-US"/>
              </w:rPr>
              <w:t xml:space="preserve"> как аванс по договору с учетом НДС. </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22231F" w:rsidP="00565EEE">
            <w:sdt>
              <w:sdtPr>
                <w:id w:val="1621801952"/>
                <w:placeholder>
                  <w:docPart w:val="6ED84B012E22422982DE347A4DD72DF1"/>
                </w:placeholder>
                <w:text/>
              </w:sdtPr>
              <w:sdtEndPr/>
              <w:sdtContent>
                <w:r w:rsidR="00E07A3F">
                  <w:t>ИНН 7701796320, КПП 997650001, р/с 40702810738000231863 ПАО Сбербанк к/с 30101810400000000225, БИК 044525225</w:t>
                </w:r>
              </w:sdtContent>
            </w:sdt>
          </w:p>
          <w:p w:rsidR="006C1723" w:rsidRDefault="000024D5" w:rsidP="00324B56">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10-31T00:00:00Z">
                  <w:dateFormat w:val="dd.MM.yyyy"/>
                  <w:lid w:val="ru-RU"/>
                  <w:storeMappedDataAs w:val="dateTime"/>
                  <w:calendar w:val="gregorian"/>
                </w:date>
              </w:sdtPr>
              <w:sdtEndPr/>
              <w:sdtContent>
                <w:r w:rsidR="00AD6A19" w:rsidRPr="004458A6">
                  <w:rPr>
                    <w:b/>
                  </w:rPr>
                  <w:t>31.10.2023</w:t>
                </w:r>
              </w:sdtContent>
            </w:sdt>
            <w:r w:rsidRPr="00A25AF5">
              <w:t xml:space="preserve"> </w:t>
            </w:r>
            <w:r w:rsidR="000A08CD" w:rsidRPr="00A25AF5">
              <w:t>№</w:t>
            </w:r>
            <w:r w:rsidR="000E3F37">
              <w:t xml:space="preserve"> </w:t>
            </w:r>
            <w:r w:rsidR="00B05CBE">
              <w:t>«</w:t>
            </w:r>
            <w:r w:rsidR="00B05CBE" w:rsidRPr="004116B6">
              <w:rPr>
                <w:b/>
              </w:rPr>
              <w:t>№</w:t>
            </w:r>
            <w:r w:rsidR="00324B56">
              <w:rPr>
                <w:b/>
              </w:rPr>
              <w:t>АА01504</w:t>
            </w:r>
            <w:r w:rsidR="001E4CD3">
              <w:rPr>
                <w:b/>
              </w:rPr>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64587B" w:rsidRPr="0064587B">
                  <w:rPr>
                    <w:b/>
                  </w:rPr>
                  <w:t>объектов недвижимости, расположенных по адресу: Смоленская область, Рославльский район, село Екимовичи, ул. Большая Советская, сооружение 83, принадлежащих на праве собственности АО «Атомэнергопроект»</w:t>
                </w:r>
              </w:sdtContent>
            </w:sdt>
            <w:r w:rsidR="00EF0834" w:rsidRPr="00B87DE3">
              <w:rPr>
                <w:b/>
                <w:i/>
              </w:rPr>
              <w:t>,</w:t>
            </w:r>
            <w:r w:rsidR="00EF0834" w:rsidRPr="00887A6D">
              <w:rPr>
                <w:b/>
              </w:rPr>
              <w:t xml:space="preserve"> </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10"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6A77DD">
              <w:rPr>
                <w:bCs/>
                <w:spacing w:val="-1"/>
              </w:rPr>
              <w:t xml:space="preserve">До  </w:t>
            </w:r>
            <w:r w:rsidR="009E5F30" w:rsidRPr="009E5F30">
              <w:rPr>
                <w:bCs/>
                <w:spacing w:val="-1"/>
              </w:rPr>
              <w:t>25.</w:t>
            </w:r>
            <w:r w:rsidR="009E5F30" w:rsidRPr="009E5F30">
              <w:rPr>
                <w:bCs/>
                <w:spacing w:val="-1"/>
                <w:lang w:val="en-US"/>
              </w:rPr>
              <w:t>10</w:t>
            </w:r>
            <w:r w:rsidR="00A04D66" w:rsidRPr="009E5F30">
              <w:rPr>
                <w:bCs/>
                <w:spacing w:val="-1"/>
              </w:rPr>
              <w:t>.2023</w:t>
            </w:r>
            <w:r w:rsidR="00616453" w:rsidRPr="009E5F30">
              <w:rPr>
                <w:bCs/>
                <w:spacing w:val="-1"/>
              </w:rPr>
              <w:t xml:space="preserve"> (</w:t>
            </w:r>
            <w:r w:rsidR="00A04D66" w:rsidRPr="009E5F30">
              <w:rPr>
                <w:bCs/>
                <w:spacing w:val="-1"/>
              </w:rPr>
              <w:t>10.00</w:t>
            </w:r>
            <w:r w:rsidR="001C45AC" w:rsidRPr="009E5F30">
              <w:rPr>
                <w:bCs/>
                <w:spacing w:val="-1"/>
              </w:rPr>
              <w:t>)</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A04D66">
            <w:pPr>
              <w:pStyle w:val="13"/>
              <w:shd w:val="clear" w:color="auto" w:fill="FFFFFF"/>
              <w:tabs>
                <w:tab w:val="left" w:pos="398"/>
                <w:tab w:val="left" w:pos="1276"/>
                <w:tab w:val="left" w:leader="underscore" w:pos="5467"/>
              </w:tabs>
              <w:ind w:left="0" w:firstLine="33"/>
            </w:pPr>
            <w:r w:rsidRPr="00206CB5">
              <w:t xml:space="preserve">До </w:t>
            </w:r>
            <w:r w:rsidR="00961733" w:rsidRPr="00961733">
              <w:t>27.</w:t>
            </w:r>
            <w:r w:rsidR="00961733" w:rsidRPr="00961733">
              <w:rPr>
                <w:lang w:val="en-US"/>
              </w:rPr>
              <w:t>10</w:t>
            </w:r>
            <w:r w:rsidR="00A04D66" w:rsidRPr="00961733">
              <w:t>.2023</w:t>
            </w:r>
            <w:r w:rsidR="00B07A24" w:rsidRPr="00961733">
              <w:t xml:space="preserve"> (</w:t>
            </w:r>
            <w:r w:rsidR="00A04D66" w:rsidRPr="00961733">
              <w:t>23.59</w:t>
            </w:r>
            <w:r w:rsidR="00B07A24" w:rsidRPr="00961733">
              <w:t>)</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957F51" w:rsidRDefault="00EC6353" w:rsidP="004C58BC">
            <w:pPr>
              <w:pStyle w:val="13"/>
              <w:shd w:val="clear" w:color="auto" w:fill="FFFFFF"/>
              <w:tabs>
                <w:tab w:val="left" w:pos="398"/>
                <w:tab w:val="left" w:pos="1276"/>
                <w:tab w:val="left" w:leader="underscore" w:pos="5467"/>
              </w:tabs>
              <w:ind w:left="0" w:firstLine="33"/>
            </w:pPr>
            <w:r w:rsidRPr="00957F51">
              <w:t xml:space="preserve">С </w:t>
            </w:r>
            <w:r w:rsidR="00010BCC" w:rsidRPr="00957F51">
              <w:t xml:space="preserve"> </w:t>
            </w:r>
            <w:r w:rsidR="00957F51" w:rsidRPr="00957F51">
              <w:t>31.10</w:t>
            </w:r>
            <w:r w:rsidR="00A04D66" w:rsidRPr="00957F51">
              <w:t>.2023</w:t>
            </w:r>
            <w:r w:rsidR="00B96017" w:rsidRPr="00957F51">
              <w:t xml:space="preserve"> (</w:t>
            </w:r>
            <w:r w:rsidR="00957F51" w:rsidRPr="00957F51">
              <w:t>10</w:t>
            </w:r>
            <w:r w:rsidR="00A04D66" w:rsidRPr="00957F51">
              <w:t>.00</w:t>
            </w:r>
            <w:r w:rsidR="00B07A24" w:rsidRPr="00957F51">
              <w:t>)</w:t>
            </w:r>
          </w:p>
          <w:p w:rsidR="0081179A" w:rsidRPr="00957F51" w:rsidRDefault="0081179A" w:rsidP="004C58BC">
            <w:pPr>
              <w:pStyle w:val="13"/>
              <w:shd w:val="clear" w:color="auto" w:fill="FFFFFF"/>
              <w:tabs>
                <w:tab w:val="left" w:pos="398"/>
                <w:tab w:val="left" w:pos="1276"/>
                <w:tab w:val="left" w:leader="underscore" w:pos="5467"/>
              </w:tabs>
              <w:ind w:left="0" w:firstLine="33"/>
            </w:pPr>
            <w:r w:rsidRPr="00957F51">
              <w:t xml:space="preserve">Длительность </w:t>
            </w:r>
            <w:r w:rsidR="00251FD6" w:rsidRPr="00957F51">
              <w:t>торгов до 10</w:t>
            </w:r>
            <w:r w:rsidRPr="00957F51">
              <w:t xml:space="preserve">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957F51" w:rsidRDefault="00C03105" w:rsidP="00F162F0">
            <w:r w:rsidRPr="00957F51">
              <w:t xml:space="preserve">До </w:t>
            </w:r>
            <w:r w:rsidR="00957F51" w:rsidRPr="00957F51">
              <w:t>31.</w:t>
            </w:r>
            <w:r w:rsidR="00957F51" w:rsidRPr="00957F51">
              <w:rPr>
                <w:lang w:val="en-US"/>
              </w:rPr>
              <w:t>10</w:t>
            </w:r>
            <w:r w:rsidR="00F162F0" w:rsidRPr="00957F51">
              <w:t>.</w:t>
            </w:r>
            <w:r w:rsidR="004144DC" w:rsidRPr="00957F51">
              <w:t xml:space="preserve">2023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E07A3F">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1"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4A6797">
            <w:r>
              <w:t>Д</w:t>
            </w:r>
            <w:r w:rsidRPr="00F61611">
              <w:t xml:space="preserve">оговор заключается в течение 20 (Двадцати) </w:t>
            </w:r>
            <w:r w:rsidR="004A6797">
              <w:t>рабочих</w:t>
            </w:r>
            <w:r w:rsidRPr="00F61611">
              <w:t xml:space="preserve">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E07A3F">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22231F" w:rsidP="00734D86">
            <w:hyperlink r:id="rId12"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1B32D5" w:rsidRPr="007E0CF3">
        <w:rPr>
          <w:rFonts w:ascii="Times New Roman" w:hAnsi="Times New Roman"/>
          <w:b/>
          <w:sz w:val="28"/>
          <w:szCs w:val="28"/>
        </w:rPr>
        <w:t>№</w:t>
      </w:r>
      <w:r w:rsidR="00B5501F">
        <w:rPr>
          <w:rFonts w:ascii="Times New Roman" w:hAnsi="Times New Roman"/>
          <w:b/>
          <w:sz w:val="28"/>
          <w:szCs w:val="28"/>
        </w:rPr>
        <w:t xml:space="preserve"> АА01504</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pPr>
      <w:bookmarkStart w:id="5" w:name="_Toc351114753"/>
      <w:r w:rsidRPr="005B5748">
        <w:t>Сведения об Имуществе, выставляемом на аукцион.</w:t>
      </w:r>
      <w:bookmarkEnd w:id="5"/>
    </w:p>
    <w:p w:rsidR="0039752E" w:rsidRPr="0039752E" w:rsidRDefault="0039752E" w:rsidP="0039752E">
      <w:pPr>
        <w:rPr>
          <w:lang w:eastAsia="en-US"/>
        </w:rPr>
      </w:pPr>
    </w:p>
    <w:tbl>
      <w:tblPr>
        <w:tblStyle w:val="af0"/>
        <w:tblW w:w="9923" w:type="dxa"/>
        <w:tblInd w:w="108" w:type="dxa"/>
        <w:tblLayout w:type="fixed"/>
        <w:tblLook w:val="04A0" w:firstRow="1" w:lastRow="0" w:firstColumn="1" w:lastColumn="0" w:noHBand="0" w:noVBand="1"/>
      </w:tblPr>
      <w:tblGrid>
        <w:gridCol w:w="426"/>
        <w:gridCol w:w="4139"/>
        <w:gridCol w:w="2665"/>
        <w:gridCol w:w="2693"/>
      </w:tblGrid>
      <w:tr w:rsidR="001A15C8" w:rsidRPr="005B5748" w:rsidTr="00055456">
        <w:tc>
          <w:tcPr>
            <w:tcW w:w="426"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bCs/>
                <w:spacing w:val="-1"/>
                <w:lang w:eastAsia="en-US"/>
              </w:rPr>
              <w:t>№</w:t>
            </w:r>
          </w:p>
        </w:tc>
        <w:tc>
          <w:tcPr>
            <w:tcW w:w="4139"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lang w:eastAsia="en-US"/>
              </w:rPr>
              <w:t>Описание объекта (наименование, назначение, площадь)</w:t>
            </w:r>
          </w:p>
        </w:tc>
        <w:tc>
          <w:tcPr>
            <w:tcW w:w="2665"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lang w:eastAsia="en-US"/>
              </w:rPr>
              <w:t>Кадастровый номер</w:t>
            </w:r>
          </w:p>
        </w:tc>
        <w:tc>
          <w:tcPr>
            <w:tcW w:w="2693"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lang w:eastAsia="en-US"/>
              </w:rPr>
              <w:t>Адрес</w:t>
            </w:r>
          </w:p>
        </w:tc>
      </w:tr>
      <w:tr w:rsidR="001A15C8" w:rsidRPr="005B5748" w:rsidTr="00055456">
        <w:trPr>
          <w:trHeight w:val="465"/>
        </w:trPr>
        <w:tc>
          <w:tcPr>
            <w:tcW w:w="426"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bCs/>
                <w:spacing w:val="-1"/>
                <w:lang w:eastAsia="en-US"/>
              </w:rPr>
              <w:t>1</w:t>
            </w:r>
          </w:p>
        </w:tc>
        <w:tc>
          <w:tcPr>
            <w:tcW w:w="4139" w:type="dxa"/>
            <w:vAlign w:val="center"/>
          </w:tcPr>
          <w:p w:rsidR="001A15C8" w:rsidRPr="00055456" w:rsidRDefault="0039752E" w:rsidP="001444C3">
            <w:pPr>
              <w:spacing w:after="1" w:line="200" w:lineRule="atLeast"/>
              <w:rPr>
                <w:rFonts w:eastAsia="Calibri"/>
                <w:lang w:eastAsia="en-US"/>
              </w:rPr>
            </w:pPr>
            <w:r w:rsidRPr="00055456">
              <w:rPr>
                <w:rFonts w:eastAsia="Calibri"/>
                <w:lang w:eastAsia="en-US"/>
              </w:rPr>
              <w:t>Здание (</w:t>
            </w:r>
            <w:r w:rsidR="001A15C8" w:rsidRPr="00055456">
              <w:rPr>
                <w:rFonts w:eastAsia="Calibri"/>
                <w:lang w:eastAsia="en-US"/>
              </w:rPr>
              <w:t xml:space="preserve">Нежилое </w:t>
            </w:r>
            <w:r w:rsidRPr="00055456">
              <w:rPr>
                <w:rFonts w:eastAsia="Calibri"/>
                <w:lang w:eastAsia="en-US"/>
              </w:rPr>
              <w:t>здание, Лаборатория)</w:t>
            </w:r>
            <w:r w:rsidR="00147BDD" w:rsidRPr="00055456">
              <w:rPr>
                <w:rFonts w:eastAsia="Calibri"/>
                <w:lang w:eastAsia="en-US"/>
              </w:rPr>
              <w:t>, общей площадью 2</w:t>
            </w:r>
            <w:r w:rsidR="00AC4544" w:rsidRPr="00055456">
              <w:rPr>
                <w:rFonts w:eastAsia="Calibri"/>
                <w:lang w:eastAsia="en-US"/>
              </w:rPr>
              <w:t>80,8</w:t>
            </w:r>
            <w:r w:rsidR="00147BDD" w:rsidRPr="00055456">
              <w:rPr>
                <w:rFonts w:eastAsia="Calibri"/>
                <w:lang w:eastAsia="en-US"/>
              </w:rPr>
              <w:t xml:space="preserve"> кв. м.</w:t>
            </w:r>
          </w:p>
        </w:tc>
        <w:tc>
          <w:tcPr>
            <w:tcW w:w="2665" w:type="dxa"/>
            <w:vAlign w:val="center"/>
          </w:tcPr>
          <w:p w:rsidR="001A15C8" w:rsidRPr="00055456" w:rsidRDefault="00147BDD" w:rsidP="00B61EC9">
            <w:pPr>
              <w:spacing w:after="1" w:line="200" w:lineRule="atLeast"/>
              <w:rPr>
                <w:rFonts w:eastAsia="Calibri"/>
                <w:lang w:eastAsia="en-US"/>
              </w:rPr>
            </w:pPr>
            <w:r w:rsidRPr="00055456">
              <w:rPr>
                <w:rFonts w:eastAsia="Calibri"/>
                <w:lang w:eastAsia="en-US"/>
              </w:rPr>
              <w:t>67:15:0070101:1037</w:t>
            </w:r>
          </w:p>
        </w:tc>
        <w:tc>
          <w:tcPr>
            <w:tcW w:w="2693" w:type="dxa"/>
            <w:vAlign w:val="center"/>
          </w:tcPr>
          <w:p w:rsidR="001A15C8" w:rsidRPr="00055456" w:rsidRDefault="001D22C7" w:rsidP="00B61EC9">
            <w:pPr>
              <w:spacing w:after="1" w:line="200" w:lineRule="atLeast"/>
              <w:rPr>
                <w:rFonts w:eastAsia="Calibri"/>
                <w:lang w:eastAsia="en-US"/>
              </w:rPr>
            </w:pPr>
            <w:r w:rsidRPr="00055456">
              <w:rPr>
                <w:rFonts w:eastAsia="Calibri"/>
                <w:lang w:eastAsia="en-US"/>
              </w:rPr>
              <w:t>Смоленская область, Рославльский район, село Екимовичи, ул. Большая Советская, сооружение 83.</w:t>
            </w:r>
          </w:p>
        </w:tc>
      </w:tr>
      <w:tr w:rsidR="001A15C8" w:rsidRPr="005B5748" w:rsidTr="00055456">
        <w:tc>
          <w:tcPr>
            <w:tcW w:w="426" w:type="dxa"/>
            <w:vAlign w:val="center"/>
          </w:tcPr>
          <w:p w:rsidR="001A15C8" w:rsidRPr="00055456" w:rsidRDefault="001A15C8" w:rsidP="00B61EC9">
            <w:pPr>
              <w:spacing w:after="1" w:line="200" w:lineRule="atLeast"/>
              <w:jc w:val="center"/>
              <w:rPr>
                <w:rFonts w:eastAsia="Calibri"/>
                <w:bCs/>
                <w:spacing w:val="-1"/>
                <w:lang w:eastAsia="en-US"/>
              </w:rPr>
            </w:pPr>
            <w:r w:rsidRPr="00055456">
              <w:rPr>
                <w:rFonts w:eastAsia="Calibri"/>
                <w:bCs/>
                <w:spacing w:val="-1"/>
                <w:lang w:eastAsia="en-US"/>
              </w:rPr>
              <w:t>2</w:t>
            </w:r>
          </w:p>
        </w:tc>
        <w:tc>
          <w:tcPr>
            <w:tcW w:w="4139" w:type="dxa"/>
            <w:vAlign w:val="center"/>
          </w:tcPr>
          <w:p w:rsidR="001A15C8" w:rsidRPr="00055456" w:rsidRDefault="00542789" w:rsidP="009C6B9C">
            <w:pPr>
              <w:spacing w:after="1" w:line="200" w:lineRule="atLeast"/>
              <w:rPr>
                <w:rFonts w:eastAsia="Calibri"/>
                <w:lang w:eastAsia="en-US"/>
              </w:rPr>
            </w:pPr>
            <w:r w:rsidRPr="00055456">
              <w:rPr>
                <w:rFonts w:eastAsia="Calibri"/>
                <w:lang w:eastAsia="en-US"/>
              </w:rPr>
              <w:t>Земельный участок. Категория земель: Земли населенных пунктов, общей площадью 269 кв. м.</w:t>
            </w:r>
          </w:p>
        </w:tc>
        <w:tc>
          <w:tcPr>
            <w:tcW w:w="2665" w:type="dxa"/>
            <w:vAlign w:val="center"/>
          </w:tcPr>
          <w:p w:rsidR="001A15C8" w:rsidRPr="00055456" w:rsidRDefault="002A1894" w:rsidP="00B61EC9">
            <w:pPr>
              <w:spacing w:after="1" w:line="200" w:lineRule="atLeast"/>
              <w:rPr>
                <w:rFonts w:eastAsia="Calibri"/>
                <w:lang w:eastAsia="en-US"/>
              </w:rPr>
            </w:pPr>
            <w:r w:rsidRPr="00055456">
              <w:rPr>
                <w:rFonts w:eastAsia="Calibri"/>
                <w:lang w:eastAsia="en-US"/>
              </w:rPr>
              <w:t>67:15:0070102:8  учетный номер части 67:15:0070102:8/2</w:t>
            </w:r>
          </w:p>
        </w:tc>
        <w:tc>
          <w:tcPr>
            <w:tcW w:w="2693" w:type="dxa"/>
            <w:vAlign w:val="center"/>
          </w:tcPr>
          <w:p w:rsidR="001A15C8" w:rsidRPr="00055456" w:rsidRDefault="001D22C7" w:rsidP="00B61EC9">
            <w:pPr>
              <w:spacing w:after="1" w:line="200" w:lineRule="atLeast"/>
              <w:rPr>
                <w:rFonts w:eastAsia="Calibri"/>
                <w:lang w:eastAsia="en-US"/>
              </w:rPr>
            </w:pPr>
            <w:r w:rsidRPr="00055456">
              <w:rPr>
                <w:rFonts w:eastAsia="Calibri"/>
                <w:lang w:eastAsia="en-US"/>
              </w:rPr>
              <w:t>Смоленская область, Рославльский район, село Екимовичи, ул. Большая Советская, сооружение 83</w:t>
            </w:r>
            <w:r w:rsidR="001A15C8" w:rsidRPr="00055456">
              <w:rPr>
                <w:rFonts w:eastAsia="Calibri"/>
                <w:lang w:eastAsia="en-US"/>
              </w:rPr>
              <w:t>.</w:t>
            </w:r>
          </w:p>
        </w:tc>
      </w:tr>
    </w:tbl>
    <w:p w:rsidR="004E617E" w:rsidRDefault="00676AEB" w:rsidP="00AB3D98">
      <w:pPr>
        <w:ind w:firstLine="567"/>
        <w:rPr>
          <w:bCs/>
          <w:spacing w:val="-1"/>
          <w:lang w:eastAsia="en-US"/>
        </w:rPr>
      </w:pPr>
      <w:r w:rsidRPr="00055456">
        <w:rPr>
          <w:lang w:eastAsia="en-US"/>
        </w:rPr>
        <w:t>Здание</w:t>
      </w:r>
      <w:r>
        <w:rPr>
          <w:lang w:eastAsia="en-US"/>
        </w:rPr>
        <w:t xml:space="preserve"> </w:t>
      </w:r>
      <w:r w:rsidRPr="00055456">
        <w:rPr>
          <w:lang w:eastAsia="en-US"/>
        </w:rPr>
        <w:t>(Нежилое здание, Лаборатория)</w:t>
      </w:r>
      <w:r w:rsidRPr="00913651">
        <w:rPr>
          <w:bCs/>
          <w:spacing w:val="-1"/>
          <w:lang w:eastAsia="en-US"/>
        </w:rPr>
        <w:t>,</w:t>
      </w:r>
      <w:r w:rsidR="00B869B3">
        <w:rPr>
          <w:bCs/>
          <w:spacing w:val="-1"/>
          <w:lang w:eastAsia="en-US"/>
        </w:rPr>
        <w:t xml:space="preserve"> 2 этажа, материал стен смешанные,</w:t>
      </w:r>
      <w:r w:rsidRPr="00913651">
        <w:rPr>
          <w:bCs/>
          <w:spacing w:val="-1"/>
          <w:lang w:eastAsia="en-US"/>
        </w:rPr>
        <w:t xml:space="preserve"> существующие ограничения (обременения) права: не зарегистрировано, </w:t>
      </w:r>
      <w:r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sidR="00512F92">
        <w:rPr>
          <w:bCs/>
          <w:spacing w:val="-1"/>
          <w:lang w:eastAsia="en-US"/>
        </w:rPr>
        <w:t>ости от «12</w:t>
      </w:r>
      <w:r w:rsidRPr="00830736">
        <w:rPr>
          <w:bCs/>
          <w:spacing w:val="-1"/>
          <w:lang w:eastAsia="en-US"/>
        </w:rPr>
        <w:t xml:space="preserve">» </w:t>
      </w:r>
      <w:r w:rsidR="00512F92">
        <w:rPr>
          <w:bCs/>
          <w:spacing w:val="-1"/>
          <w:lang w:eastAsia="en-US"/>
        </w:rPr>
        <w:t>июля</w:t>
      </w:r>
      <w:r w:rsidRPr="00830736">
        <w:rPr>
          <w:bCs/>
          <w:spacing w:val="-1"/>
          <w:lang w:eastAsia="en-US"/>
        </w:rPr>
        <w:t xml:space="preserve"> 2021 г., выданной</w:t>
      </w:r>
      <w:r w:rsidR="00B869B3">
        <w:rPr>
          <w:bCs/>
          <w:spacing w:val="-1"/>
          <w:lang w:eastAsia="en-US"/>
        </w:rPr>
        <w:t xml:space="preserve"> ФГИС ЕГРН № 99/2021/404346479</w:t>
      </w:r>
      <w:r w:rsidR="004E37A9">
        <w:rPr>
          <w:bCs/>
          <w:spacing w:val="-1"/>
          <w:lang w:eastAsia="en-US"/>
        </w:rPr>
        <w:t>. Собственность от 15.10.2008 № 67-67-03/177/2008-024</w:t>
      </w:r>
      <w:r w:rsidRPr="00830736">
        <w:rPr>
          <w:bCs/>
          <w:spacing w:val="-1"/>
          <w:lang w:eastAsia="en-US"/>
        </w:rPr>
        <w:t>.</w:t>
      </w:r>
    </w:p>
    <w:p w:rsidR="0091470E" w:rsidRPr="00E97EF0" w:rsidRDefault="004E37A9" w:rsidP="00E97EF0">
      <w:pPr>
        <w:ind w:firstLine="567"/>
        <w:rPr>
          <w:lang w:eastAsia="en-US"/>
        </w:rPr>
      </w:pPr>
      <w:r w:rsidRPr="00055456">
        <w:rPr>
          <w:lang w:eastAsia="en-US"/>
        </w:rPr>
        <w:t>Земельный участок. Категория земель: Земли населенных пунктов</w:t>
      </w:r>
      <w:r w:rsidR="00E97EF0">
        <w:rPr>
          <w:lang w:eastAsia="en-US"/>
        </w:rPr>
        <w:t>, вид разрешенного использования: Для прочих объектов лесного хозяйства</w:t>
      </w:r>
      <w:r w:rsidRPr="00055456">
        <w:rPr>
          <w:lang w:eastAsia="en-US"/>
        </w:rPr>
        <w:t>, общей площадью 269 кв. м.</w:t>
      </w:r>
      <w:r w:rsidR="00E97EF0">
        <w:rPr>
          <w:lang w:eastAsia="en-US"/>
        </w:rPr>
        <w:t xml:space="preserve"> </w:t>
      </w:r>
      <w:r w:rsidR="0091470E" w:rsidRPr="00913651">
        <w:rPr>
          <w:bCs/>
          <w:spacing w:val="-1"/>
          <w:lang w:eastAsia="en-US"/>
        </w:rPr>
        <w:t xml:space="preserve">существующие ограничения (обременения) права: не зарегистрировано, </w:t>
      </w:r>
      <w:r w:rsidR="0091470E"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w:t>
      </w:r>
      <w:r w:rsidR="0091470E">
        <w:rPr>
          <w:bCs/>
          <w:spacing w:val="-1"/>
          <w:lang w:eastAsia="en-US"/>
        </w:rPr>
        <w:t>ости от «12</w:t>
      </w:r>
      <w:r w:rsidR="0091470E" w:rsidRPr="00830736">
        <w:rPr>
          <w:bCs/>
          <w:spacing w:val="-1"/>
          <w:lang w:eastAsia="en-US"/>
        </w:rPr>
        <w:t xml:space="preserve">» </w:t>
      </w:r>
      <w:r w:rsidR="0091470E">
        <w:rPr>
          <w:bCs/>
          <w:spacing w:val="-1"/>
          <w:lang w:eastAsia="en-US"/>
        </w:rPr>
        <w:t>июля</w:t>
      </w:r>
      <w:r w:rsidR="0091470E" w:rsidRPr="00830736">
        <w:rPr>
          <w:bCs/>
          <w:spacing w:val="-1"/>
          <w:lang w:eastAsia="en-US"/>
        </w:rPr>
        <w:t xml:space="preserve"> 2021 г., выданной</w:t>
      </w:r>
      <w:r w:rsidR="0091470E">
        <w:rPr>
          <w:bCs/>
          <w:spacing w:val="-1"/>
          <w:lang w:eastAsia="en-US"/>
        </w:rPr>
        <w:t xml:space="preserve"> ФГИС ЕГРН № 99/2021/404354843. Собственность от 15.10.2008 №</w:t>
      </w:r>
      <w:r w:rsidR="008D2314">
        <w:rPr>
          <w:bCs/>
          <w:spacing w:val="-1"/>
          <w:lang w:eastAsia="en-US"/>
        </w:rPr>
        <w:t xml:space="preserve"> 67-67-03/177/2008-013</w:t>
      </w:r>
      <w:r w:rsidR="0091470E" w:rsidRPr="00830736">
        <w:rPr>
          <w:bCs/>
          <w:spacing w:val="-1"/>
          <w:lang w:eastAsia="en-US"/>
        </w:rPr>
        <w:t>.</w:t>
      </w:r>
    </w:p>
    <w:p w:rsidR="0091470E" w:rsidRDefault="0091470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3"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4"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7519A4" w:rsidRPr="002E0029" w:rsidRDefault="007519A4" w:rsidP="007519A4">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отменепроведения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524520"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t>, 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w:t>
      </w:r>
      <w:r w:rsidR="00775665">
        <w:t xml:space="preserve">рабочих </w:t>
      </w:r>
      <w:r w:rsidR="00343BDA" w:rsidRPr="006C12AC">
        <w:t>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EE56E6" w:rsidRPr="002E0029" w:rsidRDefault="00D3184C" w:rsidP="00D3184C">
      <w:pPr>
        <w:pStyle w:val="a0"/>
        <w:numPr>
          <w:ilvl w:val="2"/>
          <w:numId w:val="29"/>
        </w:numPr>
        <w:tabs>
          <w:tab w:val="clear" w:pos="1701"/>
          <w:tab w:val="left" w:pos="-6379"/>
          <w:tab w:val="left" w:pos="1418"/>
        </w:tabs>
        <w:ind w:left="0" w:firstLine="567"/>
      </w:pPr>
      <w:r w:rsidRPr="00A145AD">
        <w:t>Право на приобретение имущества принадлежит участнику, предложившему наиб</w:t>
      </w:r>
      <w:r w:rsidR="00EF4D1C">
        <w:t>олее высокую цену,</w:t>
      </w:r>
      <w:r>
        <w:t xml:space="preserve"> признанным</w:t>
      </w:r>
      <w:r w:rsidR="00113C96" w:rsidRPr="00AB6513">
        <w:t xml:space="preserve"> победителем</w:t>
      </w:r>
      <w:r w:rsidR="00113C96">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56335E">
        <w:rPr>
          <w:bCs/>
        </w:rPr>
        <w:t>рабочих</w:t>
      </w:r>
      <w:r w:rsidR="00B64875" w:rsidRPr="002E0029">
        <w:rPr>
          <w:bCs/>
        </w:rPr>
        <w:t xml:space="preserve">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5"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w:t>
      </w:r>
      <w:r w:rsidR="0005712D">
        <w:t>3 (</w:t>
      </w:r>
      <w:r w:rsidR="00343BDA" w:rsidRPr="002E0029">
        <w:t>трех</w:t>
      </w:r>
      <w:r w:rsidR="0005712D">
        <w:t>)</w:t>
      </w:r>
      <w:r w:rsidR="00343BDA" w:rsidRPr="002E0029">
        <w:t xml:space="preserve">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2D6B63">
        <w:t>течение 5 (п</w:t>
      </w:r>
      <w:r w:rsidR="00310F38">
        <w:t>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6"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w:t>
      </w:r>
      <w:r w:rsidR="008E5AFC">
        <w:t xml:space="preserve">рабочих </w:t>
      </w:r>
      <w:r w:rsidRPr="00F1458D">
        <w:t>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0B3497" w:rsidRPr="00C832B3">
        <w:t>в течение 20 (двадцати) рабочих дней со дня опубликования протокола о признании аукциона несостоявшимся</w:t>
      </w:r>
      <w:r w:rsidR="000B3497">
        <w:t>,</w:t>
      </w:r>
      <w:r w:rsidR="000B3497" w:rsidRPr="00F1458D">
        <w:t xml:space="preserve"> </w:t>
      </w:r>
      <w:r w:rsidR="000B3497">
        <w:t xml:space="preserve">может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 xml:space="preserve">цены </w:t>
      </w:r>
      <w:r w:rsidR="00F720BC">
        <w:t>начальной</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40695B">
        <w:t xml:space="preserve"> </w:t>
      </w:r>
      <w:r w:rsidR="000B3497">
        <w:t>При этом договор купли-продажи должен быть заключен не позднее 10(десяти) рабочих дней с момента получения участником аукциона уведомления.</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152819" w:rsidRDefault="00152819" w:rsidP="00152819">
      <w:pPr>
        <w:pStyle w:val="afff2"/>
        <w:widowControl/>
        <w:numPr>
          <w:ilvl w:val="2"/>
          <w:numId w:val="57"/>
        </w:numPr>
        <w:tabs>
          <w:tab w:val="clear" w:pos="1701"/>
        </w:tabs>
        <w:ind w:left="0" w:firstLine="567"/>
        <w:outlineLvl w:val="9"/>
      </w:pPr>
      <w:r w:rsidRPr="00152819">
        <w:t xml:space="preserve">2 </w:t>
      </w:r>
      <w:r>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6D2AF3" w:rsidRDefault="006D2AF3" w:rsidP="006D2AF3">
      <w:pPr>
        <w:pStyle w:val="afff2"/>
        <w:widowControl/>
        <w:numPr>
          <w:ilvl w:val="0"/>
          <w:numId w:val="0"/>
        </w:numPr>
        <w:tabs>
          <w:tab w:val="clear" w:pos="1701"/>
        </w:tabs>
        <w:ind w:left="930" w:hanging="504"/>
        <w:outlineLvl w:val="9"/>
      </w:pPr>
    </w:p>
    <w:p w:rsidR="00152819" w:rsidRDefault="00152819" w:rsidP="00152819">
      <w:pPr>
        <w:ind w:firstLine="567"/>
      </w:pPr>
      <w:r>
        <w:t xml:space="preserve">         </w:t>
      </w:r>
    </w:p>
    <w:tbl>
      <w:tblPr>
        <w:tblStyle w:val="af0"/>
        <w:tblW w:w="9634" w:type="dxa"/>
        <w:tblLayout w:type="fixed"/>
        <w:tblLook w:val="04A0" w:firstRow="1" w:lastRow="0" w:firstColumn="1" w:lastColumn="0" w:noHBand="0" w:noVBand="1"/>
      </w:tblPr>
      <w:tblGrid>
        <w:gridCol w:w="421"/>
        <w:gridCol w:w="5386"/>
        <w:gridCol w:w="1276"/>
        <w:gridCol w:w="1134"/>
        <w:gridCol w:w="1417"/>
      </w:tblGrid>
      <w:tr w:rsidR="006C6CB6" w:rsidTr="008F02E5">
        <w:trPr>
          <w:trHeight w:val="1288"/>
        </w:trPr>
        <w:tc>
          <w:tcPr>
            <w:tcW w:w="421" w:type="dxa"/>
          </w:tcPr>
          <w:p w:rsidR="006C6CB6" w:rsidRPr="00C71443" w:rsidRDefault="006C6CB6" w:rsidP="00811CD1">
            <w:pPr>
              <w:pStyle w:val="Default"/>
              <w:rPr>
                <w:color w:val="FFFFFF"/>
                <w:sz w:val="23"/>
                <w:szCs w:val="23"/>
              </w:rPr>
            </w:pPr>
            <w:r>
              <w:rPr>
                <w:color w:val="FFFFFF"/>
                <w:sz w:val="23"/>
                <w:szCs w:val="23"/>
              </w:rPr>
              <w:t>№</w:t>
            </w:r>
          </w:p>
          <w:p w:rsidR="006C6CB6" w:rsidRDefault="006C6CB6" w:rsidP="00B61EC9">
            <w:pPr>
              <w:pStyle w:val="Default"/>
              <w:jc w:val="center"/>
              <w:rPr>
                <w:sz w:val="18"/>
                <w:szCs w:val="18"/>
              </w:rPr>
            </w:pPr>
            <w:r>
              <w:rPr>
                <w:b/>
                <w:bCs/>
                <w:sz w:val="18"/>
                <w:szCs w:val="18"/>
              </w:rPr>
              <w:t>№ п/п</w:t>
            </w:r>
          </w:p>
          <w:p w:rsidR="006C6CB6" w:rsidRPr="00C71443" w:rsidRDefault="006C6CB6" w:rsidP="00B61EC9">
            <w:pPr>
              <w:pStyle w:val="Default"/>
              <w:jc w:val="center"/>
              <w:rPr>
                <w:color w:val="FFFFFF"/>
                <w:sz w:val="23"/>
                <w:szCs w:val="23"/>
              </w:rPr>
            </w:pPr>
          </w:p>
        </w:tc>
        <w:tc>
          <w:tcPr>
            <w:tcW w:w="5386" w:type="dxa"/>
          </w:tcPr>
          <w:p w:rsidR="006C6CB6" w:rsidRPr="0067708C" w:rsidRDefault="006C6CB6" w:rsidP="00B61EC9">
            <w:pPr>
              <w:pStyle w:val="Default"/>
              <w:jc w:val="center"/>
              <w:rPr>
                <w:rFonts w:eastAsia="Calibri"/>
                <w:color w:val="auto"/>
                <w:sz w:val="28"/>
                <w:szCs w:val="28"/>
              </w:rPr>
            </w:pPr>
          </w:p>
          <w:p w:rsidR="006C6CB6" w:rsidRPr="0067708C" w:rsidRDefault="006C6CB6" w:rsidP="00B61EC9">
            <w:pPr>
              <w:pStyle w:val="Default"/>
              <w:jc w:val="center"/>
              <w:rPr>
                <w:rFonts w:eastAsia="Calibri"/>
                <w:color w:val="auto"/>
                <w:sz w:val="28"/>
                <w:szCs w:val="28"/>
              </w:rPr>
            </w:pPr>
            <w:r w:rsidRPr="0067708C">
              <w:rPr>
                <w:rFonts w:eastAsia="Calibri"/>
                <w:color w:val="auto"/>
                <w:sz w:val="28"/>
                <w:szCs w:val="28"/>
              </w:rPr>
              <w:t>Наименование объекта</w:t>
            </w:r>
          </w:p>
          <w:p w:rsidR="006C6CB6" w:rsidRPr="0067708C" w:rsidRDefault="006C6CB6" w:rsidP="00B61EC9">
            <w:pPr>
              <w:pStyle w:val="Default"/>
              <w:jc w:val="center"/>
              <w:rPr>
                <w:rFonts w:eastAsia="Calibri"/>
                <w:color w:val="auto"/>
                <w:sz w:val="28"/>
                <w:szCs w:val="28"/>
              </w:rPr>
            </w:pPr>
          </w:p>
        </w:tc>
        <w:tc>
          <w:tcPr>
            <w:tcW w:w="1276" w:type="dxa"/>
          </w:tcPr>
          <w:p w:rsidR="006C6CB6" w:rsidRDefault="006C6CB6" w:rsidP="00B61EC9">
            <w:pPr>
              <w:pStyle w:val="Default"/>
              <w:jc w:val="center"/>
              <w:rPr>
                <w:b/>
                <w:bCs/>
                <w:sz w:val="18"/>
                <w:szCs w:val="18"/>
              </w:rPr>
            </w:pPr>
          </w:p>
          <w:p w:rsidR="006C6CB6" w:rsidRDefault="006C6CB6" w:rsidP="00B61EC9">
            <w:pPr>
              <w:pStyle w:val="Default"/>
              <w:jc w:val="center"/>
              <w:rPr>
                <w:sz w:val="12"/>
                <w:szCs w:val="12"/>
              </w:rPr>
            </w:pPr>
            <w:r>
              <w:rPr>
                <w:b/>
                <w:bCs/>
                <w:sz w:val="18"/>
                <w:szCs w:val="18"/>
              </w:rPr>
              <w:t xml:space="preserve">Рыночная стоимость с НДС, руб. </w:t>
            </w:r>
          </w:p>
          <w:p w:rsidR="006C6CB6" w:rsidRDefault="006C6CB6" w:rsidP="00B61EC9">
            <w:pPr>
              <w:pStyle w:val="Default"/>
              <w:jc w:val="center"/>
              <w:rPr>
                <w:color w:val="FFFFFF"/>
                <w:sz w:val="23"/>
                <w:szCs w:val="23"/>
              </w:rPr>
            </w:pPr>
          </w:p>
        </w:tc>
        <w:tc>
          <w:tcPr>
            <w:tcW w:w="1134" w:type="dxa"/>
          </w:tcPr>
          <w:p w:rsidR="006C6CB6" w:rsidRDefault="006C6CB6" w:rsidP="00B61EC9">
            <w:pPr>
              <w:pStyle w:val="Default"/>
              <w:jc w:val="center"/>
              <w:rPr>
                <w:b/>
                <w:bCs/>
                <w:sz w:val="18"/>
                <w:szCs w:val="18"/>
              </w:rPr>
            </w:pPr>
          </w:p>
          <w:p w:rsidR="006C6CB6" w:rsidRDefault="006C6CB6" w:rsidP="00B61EC9">
            <w:pPr>
              <w:pStyle w:val="Default"/>
              <w:jc w:val="center"/>
              <w:rPr>
                <w:sz w:val="18"/>
                <w:szCs w:val="18"/>
              </w:rPr>
            </w:pPr>
            <w:r>
              <w:rPr>
                <w:b/>
                <w:bCs/>
                <w:sz w:val="18"/>
                <w:szCs w:val="18"/>
              </w:rPr>
              <w:t>НДС, руб.</w:t>
            </w:r>
          </w:p>
          <w:p w:rsidR="006C6CB6" w:rsidRDefault="006C6CB6" w:rsidP="00B61EC9">
            <w:pPr>
              <w:pStyle w:val="Default"/>
              <w:jc w:val="center"/>
              <w:rPr>
                <w:color w:val="FFFFFF"/>
                <w:sz w:val="23"/>
                <w:szCs w:val="23"/>
              </w:rPr>
            </w:pPr>
          </w:p>
        </w:tc>
        <w:tc>
          <w:tcPr>
            <w:tcW w:w="1417" w:type="dxa"/>
          </w:tcPr>
          <w:p w:rsidR="006C6CB6" w:rsidRDefault="006C6CB6" w:rsidP="00B61EC9">
            <w:pPr>
              <w:pStyle w:val="Default"/>
              <w:jc w:val="center"/>
              <w:rPr>
                <w:b/>
                <w:bCs/>
                <w:sz w:val="18"/>
                <w:szCs w:val="18"/>
              </w:rPr>
            </w:pPr>
          </w:p>
          <w:p w:rsidR="006C6CB6" w:rsidRDefault="006C6CB6" w:rsidP="00B61EC9">
            <w:pPr>
              <w:pStyle w:val="Default"/>
              <w:jc w:val="center"/>
              <w:rPr>
                <w:sz w:val="18"/>
                <w:szCs w:val="18"/>
              </w:rPr>
            </w:pPr>
            <w:r>
              <w:rPr>
                <w:b/>
                <w:bCs/>
                <w:sz w:val="18"/>
                <w:szCs w:val="18"/>
              </w:rPr>
              <w:t>Рыночная стоимость без НДС, руб.</w:t>
            </w:r>
          </w:p>
          <w:p w:rsidR="006C6CB6" w:rsidRDefault="006C6CB6" w:rsidP="00B61EC9">
            <w:pPr>
              <w:pStyle w:val="Default"/>
              <w:jc w:val="center"/>
              <w:rPr>
                <w:color w:val="FFFFFF"/>
                <w:sz w:val="23"/>
                <w:szCs w:val="23"/>
              </w:rPr>
            </w:pPr>
          </w:p>
        </w:tc>
      </w:tr>
      <w:tr w:rsidR="001444C3" w:rsidTr="008F02E5">
        <w:tc>
          <w:tcPr>
            <w:tcW w:w="421" w:type="dxa"/>
          </w:tcPr>
          <w:p w:rsidR="001444C3" w:rsidRPr="006C6CB6" w:rsidRDefault="001444C3" w:rsidP="001444C3">
            <w:pPr>
              <w:jc w:val="center"/>
              <w:rPr>
                <w:sz w:val="20"/>
                <w:szCs w:val="20"/>
              </w:rPr>
            </w:pPr>
            <w:r w:rsidRPr="006C6CB6">
              <w:rPr>
                <w:sz w:val="20"/>
                <w:szCs w:val="20"/>
              </w:rPr>
              <w:t>1</w:t>
            </w:r>
          </w:p>
        </w:tc>
        <w:tc>
          <w:tcPr>
            <w:tcW w:w="5386" w:type="dxa"/>
            <w:vAlign w:val="center"/>
          </w:tcPr>
          <w:p w:rsidR="001444C3" w:rsidRPr="00055456" w:rsidRDefault="001444C3" w:rsidP="001444C3">
            <w:pPr>
              <w:spacing w:after="1" w:line="200" w:lineRule="atLeast"/>
              <w:rPr>
                <w:rFonts w:eastAsia="Calibri"/>
                <w:lang w:eastAsia="en-US"/>
              </w:rPr>
            </w:pPr>
            <w:r w:rsidRPr="00055456">
              <w:rPr>
                <w:rFonts w:eastAsia="Calibri"/>
                <w:lang w:eastAsia="en-US"/>
              </w:rPr>
              <w:t>Здание (Нежилое здание, Лаборатория). Кадастровый номер</w:t>
            </w:r>
            <w:r w:rsidR="006D2AF3">
              <w:rPr>
                <w:rFonts w:eastAsia="Calibri"/>
                <w:lang w:eastAsia="en-US"/>
              </w:rPr>
              <w:t xml:space="preserve"> </w:t>
            </w:r>
            <w:r w:rsidR="006D2AF3" w:rsidRPr="00055456">
              <w:rPr>
                <w:rFonts w:eastAsia="Calibri"/>
                <w:lang w:eastAsia="en-US"/>
              </w:rPr>
              <w:t>67:15:0070101:1037</w:t>
            </w:r>
            <w:r w:rsidRPr="00055456">
              <w:rPr>
                <w:rFonts w:eastAsia="Calibri"/>
                <w:lang w:eastAsia="en-US"/>
              </w:rPr>
              <w:t>, общей площадью 280,8 кв. м.</w:t>
            </w:r>
          </w:p>
        </w:tc>
        <w:tc>
          <w:tcPr>
            <w:tcW w:w="1276" w:type="dxa"/>
          </w:tcPr>
          <w:p w:rsidR="001444C3" w:rsidRPr="00112CC3" w:rsidRDefault="00112CC3" w:rsidP="008F02E5">
            <w:pPr>
              <w:rPr>
                <w:rFonts w:ascii="Arial" w:hAnsi="Arial" w:cs="Arial"/>
                <w:color w:val="000000"/>
                <w:sz w:val="18"/>
                <w:szCs w:val="18"/>
              </w:rPr>
            </w:pPr>
            <w:r w:rsidRPr="00112CC3">
              <w:rPr>
                <w:rFonts w:ascii="Arial" w:hAnsi="Arial" w:cs="Arial"/>
                <w:color w:val="000000"/>
                <w:sz w:val="18"/>
                <w:szCs w:val="18"/>
              </w:rPr>
              <w:t>1 19</w:t>
            </w:r>
            <w:r w:rsidR="008F02E5" w:rsidRPr="00112CC3">
              <w:rPr>
                <w:rFonts w:ascii="Arial" w:hAnsi="Arial" w:cs="Arial"/>
                <w:color w:val="000000"/>
                <w:sz w:val="18"/>
                <w:szCs w:val="18"/>
              </w:rPr>
              <w:t>0 000</w:t>
            </w:r>
          </w:p>
        </w:tc>
        <w:tc>
          <w:tcPr>
            <w:tcW w:w="1134" w:type="dxa"/>
          </w:tcPr>
          <w:p w:rsidR="001444C3" w:rsidRPr="00112CC3" w:rsidRDefault="00112CC3" w:rsidP="008F02E5">
            <w:pPr>
              <w:rPr>
                <w:rFonts w:ascii="Arial" w:hAnsi="Arial" w:cs="Arial"/>
                <w:color w:val="000000"/>
                <w:sz w:val="18"/>
                <w:szCs w:val="18"/>
              </w:rPr>
            </w:pPr>
            <w:r w:rsidRPr="00112CC3">
              <w:rPr>
                <w:rFonts w:ascii="Arial" w:hAnsi="Arial" w:cs="Arial"/>
                <w:color w:val="000000"/>
                <w:sz w:val="18"/>
                <w:szCs w:val="18"/>
              </w:rPr>
              <w:t>198</w:t>
            </w:r>
            <w:r>
              <w:rPr>
                <w:rFonts w:ascii="Arial" w:hAnsi="Arial" w:cs="Arial"/>
                <w:color w:val="000000"/>
                <w:sz w:val="18"/>
                <w:szCs w:val="18"/>
              </w:rPr>
              <w:t xml:space="preserve"> 333</w:t>
            </w:r>
            <w:r w:rsidRPr="00112CC3">
              <w:rPr>
                <w:rFonts w:ascii="Arial" w:hAnsi="Arial" w:cs="Arial"/>
                <w:color w:val="000000"/>
                <w:sz w:val="18"/>
                <w:szCs w:val="18"/>
              </w:rPr>
              <w:t>,33</w:t>
            </w:r>
          </w:p>
        </w:tc>
        <w:tc>
          <w:tcPr>
            <w:tcW w:w="1417" w:type="dxa"/>
          </w:tcPr>
          <w:p w:rsidR="001444C3" w:rsidRPr="00112CC3" w:rsidRDefault="00112CC3" w:rsidP="008F02E5">
            <w:pPr>
              <w:rPr>
                <w:rFonts w:ascii="Arial" w:hAnsi="Arial" w:cs="Arial"/>
                <w:color w:val="000000"/>
                <w:sz w:val="18"/>
                <w:szCs w:val="18"/>
              </w:rPr>
            </w:pPr>
            <w:r>
              <w:rPr>
                <w:rFonts w:ascii="Arial" w:hAnsi="Arial" w:cs="Arial"/>
                <w:color w:val="000000"/>
                <w:sz w:val="18"/>
                <w:szCs w:val="18"/>
              </w:rPr>
              <w:t>991 666,67</w:t>
            </w:r>
          </w:p>
        </w:tc>
      </w:tr>
      <w:tr w:rsidR="00621CF8" w:rsidTr="008F02E5">
        <w:tc>
          <w:tcPr>
            <w:tcW w:w="421" w:type="dxa"/>
          </w:tcPr>
          <w:p w:rsidR="00621CF8" w:rsidRPr="006C6CB6" w:rsidRDefault="00621CF8" w:rsidP="00621CF8">
            <w:pPr>
              <w:jc w:val="center"/>
              <w:rPr>
                <w:sz w:val="20"/>
                <w:szCs w:val="20"/>
              </w:rPr>
            </w:pPr>
            <w:r w:rsidRPr="006C6CB6">
              <w:rPr>
                <w:sz w:val="20"/>
                <w:szCs w:val="20"/>
              </w:rPr>
              <w:t>2</w:t>
            </w:r>
          </w:p>
        </w:tc>
        <w:tc>
          <w:tcPr>
            <w:tcW w:w="5386" w:type="dxa"/>
            <w:vAlign w:val="center"/>
          </w:tcPr>
          <w:p w:rsidR="00621CF8" w:rsidRPr="00055456" w:rsidRDefault="00621CF8" w:rsidP="00621CF8">
            <w:pPr>
              <w:spacing w:after="1" w:line="200" w:lineRule="atLeast"/>
              <w:rPr>
                <w:rFonts w:eastAsia="Calibri"/>
                <w:lang w:eastAsia="en-US"/>
              </w:rPr>
            </w:pPr>
            <w:r w:rsidRPr="00055456">
              <w:rPr>
                <w:rFonts w:eastAsia="Calibri"/>
                <w:lang w:eastAsia="en-US"/>
              </w:rPr>
              <w:t>Земельный участок. Категория земель: Земли населенных пунктов</w:t>
            </w:r>
            <w:r>
              <w:rPr>
                <w:rFonts w:eastAsia="Calibri"/>
                <w:lang w:eastAsia="en-US"/>
              </w:rPr>
              <w:t xml:space="preserve"> </w:t>
            </w:r>
            <w:r w:rsidRPr="00055456">
              <w:rPr>
                <w:rFonts w:eastAsia="Calibri"/>
                <w:lang w:eastAsia="en-US"/>
              </w:rPr>
              <w:t>Кадастровый номер</w:t>
            </w:r>
            <w:r>
              <w:rPr>
                <w:rFonts w:eastAsia="Calibri"/>
                <w:lang w:eastAsia="en-US"/>
              </w:rPr>
              <w:t xml:space="preserve"> </w:t>
            </w:r>
            <w:r w:rsidRPr="00055456">
              <w:rPr>
                <w:rFonts w:eastAsia="Calibri"/>
                <w:lang w:eastAsia="en-US"/>
              </w:rPr>
              <w:t>67:15:0070102:8  учетный номер части 67:15:0070102:8/2, общей площадью 269 кв. м.</w:t>
            </w:r>
          </w:p>
        </w:tc>
        <w:tc>
          <w:tcPr>
            <w:tcW w:w="1276" w:type="dxa"/>
          </w:tcPr>
          <w:p w:rsidR="00621CF8" w:rsidRPr="00112CC3" w:rsidRDefault="00112CC3" w:rsidP="00621CF8">
            <w:pPr>
              <w:rPr>
                <w:rFonts w:ascii="Arial" w:hAnsi="Arial" w:cs="Arial"/>
                <w:color w:val="000000"/>
                <w:sz w:val="18"/>
                <w:szCs w:val="18"/>
              </w:rPr>
            </w:pPr>
            <w:r>
              <w:rPr>
                <w:rFonts w:ascii="Arial" w:hAnsi="Arial" w:cs="Arial"/>
                <w:color w:val="000000"/>
                <w:sz w:val="18"/>
                <w:szCs w:val="18"/>
              </w:rPr>
              <w:t>28</w:t>
            </w:r>
            <w:r w:rsidR="00621CF8" w:rsidRPr="00112CC3">
              <w:rPr>
                <w:rFonts w:ascii="Arial" w:hAnsi="Arial" w:cs="Arial"/>
                <w:color w:val="000000"/>
                <w:sz w:val="18"/>
                <w:szCs w:val="18"/>
              </w:rPr>
              <w:t>0 000</w:t>
            </w:r>
          </w:p>
          <w:p w:rsidR="00621CF8" w:rsidRPr="00112CC3" w:rsidRDefault="00621CF8" w:rsidP="00621CF8">
            <w:pPr>
              <w:rPr>
                <w:rFonts w:ascii="Arial" w:hAnsi="Arial" w:cs="Arial"/>
                <w:color w:val="000000"/>
                <w:sz w:val="18"/>
                <w:szCs w:val="18"/>
              </w:rPr>
            </w:pPr>
            <w:r w:rsidRPr="00112CC3">
              <w:rPr>
                <w:rFonts w:ascii="Arial" w:hAnsi="Arial" w:cs="Arial"/>
                <w:color w:val="000000"/>
                <w:sz w:val="18"/>
                <w:szCs w:val="18"/>
              </w:rPr>
              <w:t xml:space="preserve">НДС </w:t>
            </w:r>
          </w:p>
          <w:p w:rsidR="00621CF8" w:rsidRPr="00112CC3" w:rsidRDefault="00621CF8" w:rsidP="00621CF8">
            <w:pPr>
              <w:rPr>
                <w:rFonts w:ascii="Arial" w:hAnsi="Arial" w:cs="Arial"/>
                <w:color w:val="000000"/>
                <w:sz w:val="18"/>
                <w:szCs w:val="18"/>
              </w:rPr>
            </w:pPr>
            <w:r w:rsidRPr="00112CC3">
              <w:rPr>
                <w:rFonts w:ascii="Arial" w:hAnsi="Arial" w:cs="Arial"/>
                <w:color w:val="000000"/>
                <w:sz w:val="18"/>
                <w:szCs w:val="18"/>
              </w:rPr>
              <w:t>не облагается</w:t>
            </w:r>
          </w:p>
        </w:tc>
        <w:tc>
          <w:tcPr>
            <w:tcW w:w="1134" w:type="dxa"/>
          </w:tcPr>
          <w:p w:rsidR="00621CF8" w:rsidRPr="00112CC3" w:rsidRDefault="00621CF8" w:rsidP="00621CF8">
            <w:pPr>
              <w:jc w:val="center"/>
              <w:rPr>
                <w:rFonts w:ascii="Arial" w:hAnsi="Arial" w:cs="Arial"/>
                <w:color w:val="000000"/>
                <w:sz w:val="18"/>
                <w:szCs w:val="18"/>
              </w:rPr>
            </w:pPr>
            <w:r w:rsidRPr="00112CC3">
              <w:rPr>
                <w:rFonts w:ascii="Arial" w:hAnsi="Arial" w:cs="Arial"/>
                <w:color w:val="000000"/>
                <w:sz w:val="18"/>
                <w:szCs w:val="18"/>
              </w:rPr>
              <w:t>-</w:t>
            </w:r>
          </w:p>
        </w:tc>
        <w:tc>
          <w:tcPr>
            <w:tcW w:w="1417" w:type="dxa"/>
          </w:tcPr>
          <w:p w:rsidR="00621CF8" w:rsidRPr="00112CC3" w:rsidRDefault="00112CC3" w:rsidP="00621CF8">
            <w:pPr>
              <w:rPr>
                <w:rFonts w:ascii="Arial" w:hAnsi="Arial" w:cs="Arial"/>
                <w:color w:val="000000"/>
                <w:sz w:val="18"/>
                <w:szCs w:val="18"/>
              </w:rPr>
            </w:pPr>
            <w:r>
              <w:rPr>
                <w:rFonts w:ascii="Arial" w:hAnsi="Arial" w:cs="Arial"/>
                <w:color w:val="000000"/>
                <w:sz w:val="18"/>
                <w:szCs w:val="18"/>
              </w:rPr>
              <w:t>28</w:t>
            </w:r>
            <w:r w:rsidR="00621CF8" w:rsidRPr="00112CC3">
              <w:rPr>
                <w:rFonts w:ascii="Arial" w:hAnsi="Arial" w:cs="Arial"/>
                <w:color w:val="000000"/>
                <w:sz w:val="18"/>
                <w:szCs w:val="18"/>
              </w:rPr>
              <w:t>0 000</w:t>
            </w:r>
          </w:p>
          <w:p w:rsidR="00621CF8" w:rsidRPr="00112CC3" w:rsidRDefault="00621CF8" w:rsidP="00621CF8">
            <w:pPr>
              <w:rPr>
                <w:rFonts w:ascii="Arial" w:hAnsi="Arial" w:cs="Arial"/>
                <w:color w:val="000000"/>
                <w:sz w:val="18"/>
                <w:szCs w:val="18"/>
              </w:rPr>
            </w:pPr>
            <w:r w:rsidRPr="00112CC3">
              <w:rPr>
                <w:rFonts w:ascii="Arial" w:hAnsi="Arial" w:cs="Arial"/>
                <w:color w:val="000000"/>
                <w:sz w:val="18"/>
                <w:szCs w:val="18"/>
              </w:rPr>
              <w:t xml:space="preserve">НДС </w:t>
            </w:r>
          </w:p>
          <w:p w:rsidR="00621CF8" w:rsidRPr="00112CC3" w:rsidRDefault="00621CF8" w:rsidP="00621CF8">
            <w:pPr>
              <w:rPr>
                <w:rFonts w:ascii="Arial" w:hAnsi="Arial" w:cs="Arial"/>
                <w:color w:val="000000"/>
                <w:sz w:val="18"/>
                <w:szCs w:val="18"/>
              </w:rPr>
            </w:pPr>
            <w:r w:rsidRPr="00112CC3">
              <w:rPr>
                <w:rFonts w:ascii="Arial" w:hAnsi="Arial" w:cs="Arial"/>
                <w:color w:val="000000"/>
                <w:sz w:val="18"/>
                <w:szCs w:val="18"/>
              </w:rPr>
              <w:t>не облагается</w:t>
            </w:r>
          </w:p>
        </w:tc>
      </w:tr>
      <w:tr w:rsidR="00B90A15" w:rsidTr="006A0588">
        <w:tc>
          <w:tcPr>
            <w:tcW w:w="5807" w:type="dxa"/>
            <w:gridSpan w:val="2"/>
          </w:tcPr>
          <w:p w:rsidR="00B90A15" w:rsidRPr="00055456" w:rsidRDefault="00B90A15" w:rsidP="00621CF8">
            <w:pPr>
              <w:spacing w:after="1" w:line="200" w:lineRule="atLeast"/>
              <w:rPr>
                <w:rFonts w:eastAsia="Calibri"/>
                <w:lang w:eastAsia="en-US"/>
              </w:rPr>
            </w:pPr>
            <w:r>
              <w:rPr>
                <w:rFonts w:eastAsia="Calibri"/>
                <w:lang w:eastAsia="en-US"/>
              </w:rPr>
              <w:t xml:space="preserve">                                                                ИТОГО:</w:t>
            </w:r>
          </w:p>
        </w:tc>
        <w:tc>
          <w:tcPr>
            <w:tcW w:w="1276" w:type="dxa"/>
          </w:tcPr>
          <w:p w:rsidR="00B90A15" w:rsidRPr="00112CC3" w:rsidRDefault="00112CC3" w:rsidP="00986D72">
            <w:pPr>
              <w:pStyle w:val="Default"/>
              <w:jc w:val="center"/>
              <w:rPr>
                <w:rFonts w:eastAsia="Calibri"/>
                <w:b/>
                <w:color w:val="auto"/>
                <w:sz w:val="28"/>
                <w:szCs w:val="28"/>
              </w:rPr>
            </w:pPr>
            <w:r>
              <w:rPr>
                <w:rFonts w:ascii="Arial" w:hAnsi="Arial" w:cs="Arial"/>
                <w:b/>
                <w:sz w:val="18"/>
                <w:szCs w:val="18"/>
                <w:lang w:eastAsia="ru-RU"/>
              </w:rPr>
              <w:t>1 4</w:t>
            </w:r>
            <w:r w:rsidR="00B90A15" w:rsidRPr="00112CC3">
              <w:rPr>
                <w:rFonts w:ascii="Arial" w:hAnsi="Arial" w:cs="Arial"/>
                <w:b/>
                <w:sz w:val="18"/>
                <w:szCs w:val="18"/>
                <w:lang w:eastAsia="ru-RU"/>
              </w:rPr>
              <w:t>70 000</w:t>
            </w:r>
          </w:p>
        </w:tc>
        <w:tc>
          <w:tcPr>
            <w:tcW w:w="1134" w:type="dxa"/>
          </w:tcPr>
          <w:p w:rsidR="00B90A15" w:rsidRPr="004E238D" w:rsidRDefault="004E238D" w:rsidP="00986D72">
            <w:pPr>
              <w:pStyle w:val="Default"/>
              <w:jc w:val="center"/>
              <w:rPr>
                <w:rFonts w:ascii="Arial" w:hAnsi="Arial" w:cs="Arial"/>
                <w:b/>
                <w:sz w:val="18"/>
                <w:szCs w:val="18"/>
                <w:lang w:eastAsia="ru-RU"/>
              </w:rPr>
            </w:pPr>
            <w:r w:rsidRPr="004E238D">
              <w:rPr>
                <w:rFonts w:ascii="Arial" w:hAnsi="Arial" w:cs="Arial"/>
                <w:b/>
                <w:sz w:val="18"/>
                <w:szCs w:val="18"/>
                <w:lang w:eastAsia="ru-RU"/>
              </w:rPr>
              <w:t>198 333,33</w:t>
            </w:r>
          </w:p>
        </w:tc>
        <w:tc>
          <w:tcPr>
            <w:tcW w:w="1417" w:type="dxa"/>
          </w:tcPr>
          <w:p w:rsidR="00B90A15" w:rsidRPr="00112CC3" w:rsidRDefault="00B90A15" w:rsidP="00986D72">
            <w:pPr>
              <w:pStyle w:val="Default"/>
              <w:jc w:val="center"/>
              <w:rPr>
                <w:rFonts w:ascii="Arial" w:hAnsi="Arial" w:cs="Arial"/>
                <w:b/>
                <w:sz w:val="18"/>
                <w:szCs w:val="18"/>
              </w:rPr>
            </w:pPr>
            <w:r w:rsidRPr="00112CC3">
              <w:rPr>
                <w:rFonts w:ascii="Arial" w:hAnsi="Arial" w:cs="Arial"/>
                <w:b/>
                <w:sz w:val="18"/>
                <w:szCs w:val="18"/>
              </w:rPr>
              <w:t>1</w:t>
            </w:r>
            <w:r w:rsidR="005B2113">
              <w:rPr>
                <w:rFonts w:ascii="Arial" w:hAnsi="Arial" w:cs="Arial"/>
                <w:b/>
                <w:sz w:val="18"/>
                <w:szCs w:val="18"/>
              </w:rPr>
              <w:t> 27</w:t>
            </w:r>
            <w:r w:rsidRPr="00112CC3">
              <w:rPr>
                <w:rFonts w:ascii="Arial" w:hAnsi="Arial" w:cs="Arial"/>
                <w:b/>
                <w:sz w:val="18"/>
                <w:szCs w:val="18"/>
              </w:rPr>
              <w:t>1</w:t>
            </w:r>
            <w:r w:rsidR="005B2113">
              <w:rPr>
                <w:rFonts w:ascii="Arial" w:hAnsi="Arial" w:cs="Arial"/>
                <w:b/>
                <w:sz w:val="18"/>
                <w:szCs w:val="18"/>
              </w:rPr>
              <w:t> 66</w:t>
            </w:r>
            <w:r w:rsidRPr="00112CC3">
              <w:rPr>
                <w:rFonts w:ascii="Arial" w:hAnsi="Arial" w:cs="Arial"/>
                <w:b/>
                <w:sz w:val="18"/>
                <w:szCs w:val="18"/>
              </w:rPr>
              <w:t>6</w:t>
            </w:r>
            <w:r w:rsidR="005B2113">
              <w:rPr>
                <w:rFonts w:ascii="Arial" w:hAnsi="Arial" w:cs="Arial"/>
                <w:b/>
                <w:sz w:val="18"/>
                <w:szCs w:val="18"/>
              </w:rPr>
              <w:t>, 67</w:t>
            </w:r>
          </w:p>
        </w:tc>
      </w:tr>
    </w:tbl>
    <w:p w:rsidR="00DD3B34" w:rsidRPr="00A611CC" w:rsidRDefault="00DD3B34" w:rsidP="002178D9">
      <w:pPr>
        <w:tabs>
          <w:tab w:val="left" w:pos="1418"/>
        </w:tabs>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7"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8B089E">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alias w:val="Вид имущества"/>
          <w:tag w:val="Вид имущества"/>
          <w:id w:val="5346983"/>
          <w:placeholder>
            <w:docPart w:val="D3DA43BB6BE945BAA5FC3F7DA9F716E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t xml:space="preserve"> объектов недвижимого имущества, расположенных по адресу:</w:t>
          </w:r>
        </w:sdtContent>
      </w:sdt>
      <w:r w:rsidR="001200D7" w:rsidRPr="001200D7">
        <w:rPr>
          <w:b/>
        </w:rPr>
        <w:t xml:space="preserve"> </w:t>
      </w:r>
      <w:r w:rsidR="001200D7" w:rsidRPr="00D05A96">
        <w:rPr>
          <w:b/>
        </w:rPr>
        <w:t>Смоленская область, Рославльский</w:t>
      </w:r>
      <w:r w:rsidR="001200D7">
        <w:rPr>
          <w:b/>
        </w:rPr>
        <w:t xml:space="preserve"> </w:t>
      </w:r>
      <w:r w:rsidR="001200D7" w:rsidRPr="0068734D">
        <w:rPr>
          <w:b/>
        </w:rPr>
        <w:t>район</w:t>
      </w:r>
      <w:r w:rsidR="001200D7" w:rsidRPr="00D05A96">
        <w:rPr>
          <w:b/>
        </w:rPr>
        <w:t>, село Екимовичи, ул</w:t>
      </w:r>
      <w:r w:rsidR="001200D7">
        <w:rPr>
          <w:b/>
        </w:rPr>
        <w:t>.</w:t>
      </w:r>
      <w:r w:rsidR="001200D7" w:rsidRPr="00D05A96">
        <w:rPr>
          <w:b/>
        </w:rPr>
        <w:t xml:space="preserve"> Большая Советская, сооружение 83</w:t>
      </w:r>
      <w:r w:rsidR="008B089E" w:rsidRPr="008B089E">
        <w:t>, принадлежащих АО «Атомэнергопроект»</w:t>
      </w:r>
      <w:sdt>
        <w:sdtPr>
          <w:id w:val="11162778"/>
          <w:placeholder>
            <w:docPart w:val="E0FB011C292C44C5B4800C305CDE98EF"/>
          </w:placeholder>
          <w:text/>
        </w:sdtPr>
        <w:sdtEndPr/>
        <w:sdtContent>
          <w:r w:rsidR="00E07A3F">
            <w:t>.</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8B089E">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D7513D" w:rsidRPr="00D7513D">
            <w:rPr>
              <w:b/>
            </w:rPr>
            <w:t xml:space="preserve">объектов недвижимого имущества, расположенных по адресу: Смоленская область, Рославльский район, село Екимовичи, ул. Большая Советская, сооружение 83, принадлежащих АО «Атомэнергопроект», </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w:t>
      </w:r>
      <w:r w:rsidR="004F648D">
        <w:rPr>
          <w:rFonts w:ascii="Times New Roman" w:hAnsi="Times New Roman"/>
          <w:sz w:val="28"/>
          <w:szCs w:val="28"/>
        </w:rPr>
        <w:t>начальной цены</w:t>
      </w:r>
      <w:r w:rsidR="00D47C60">
        <w:rPr>
          <w:rFonts w:ascii="Times New Roman" w:hAnsi="Times New Roman"/>
          <w:sz w:val="28"/>
          <w:szCs w:val="28"/>
        </w:rPr>
        <w:t>)</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22231F"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E00B11" w:rsidRDefault="008635AC" w:rsidP="00E00B11">
      <w:pPr>
        <w:ind w:firstLine="567"/>
        <w:rPr>
          <w:b/>
        </w:rP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alias w:val="Вид имущества"/>
          <w:tag w:val="Вид имущества"/>
          <w:id w:val="-1735079359"/>
          <w:placeholder>
            <w:docPart w:val="F05A8281D57A4322AF9119638293566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t xml:space="preserve"> объектов недвижимого имущества, расположенных по адресу: </w:t>
          </w:r>
        </w:sdtContent>
      </w:sdt>
      <w:r w:rsidR="00D24874" w:rsidRPr="00D24874">
        <w:rPr>
          <w:b/>
        </w:rPr>
        <w:t xml:space="preserve"> </w:t>
      </w:r>
      <w:r w:rsidR="00D24874" w:rsidRPr="00D05A96">
        <w:rPr>
          <w:b/>
        </w:rPr>
        <w:t>Смоленская область, Рославльский</w:t>
      </w:r>
      <w:r w:rsidR="00D24874">
        <w:rPr>
          <w:b/>
        </w:rPr>
        <w:t xml:space="preserve"> </w:t>
      </w:r>
      <w:r w:rsidR="00D24874" w:rsidRPr="0068734D">
        <w:rPr>
          <w:b/>
        </w:rPr>
        <w:t>район</w:t>
      </w:r>
      <w:r w:rsidR="00D24874" w:rsidRPr="00D05A96">
        <w:rPr>
          <w:b/>
        </w:rPr>
        <w:t>, село Екимовичи, ул</w:t>
      </w:r>
      <w:r w:rsidR="00D24874">
        <w:rPr>
          <w:b/>
        </w:rPr>
        <w:t>.</w:t>
      </w:r>
      <w:r w:rsidR="00D24874" w:rsidRPr="00D05A96">
        <w:rPr>
          <w:b/>
        </w:rPr>
        <w:t xml:space="preserve"> Большая Советская, сооружение 83</w:t>
      </w:r>
      <w:r w:rsidR="00E00B11">
        <w:rPr>
          <w:b/>
        </w:rPr>
        <w:t>,</w:t>
      </w:r>
      <w:r w:rsidR="00E00B11" w:rsidRPr="005E44AA">
        <w:rPr>
          <w:b/>
        </w:rPr>
        <w:t xml:space="preserve"> принадлежащих АО «Атомэнергопроект»</w:t>
      </w:r>
      <w:r w:rsidR="00E00B11">
        <w:rPr>
          <w:b/>
        </w:rPr>
        <w:t>.</w:t>
      </w:r>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07A3F">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AC0358">
      <w:pPr>
        <w:ind w:left="-284"/>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820542">
            <w:rPr>
              <w:b/>
            </w:rPr>
            <w:t xml:space="preserve">объектов недвижимого имущества, расположенных по адресу: </w:t>
          </w:r>
          <w:r w:rsidR="00820542" w:rsidRPr="007B60A5">
            <w:rPr>
              <w:b/>
            </w:rPr>
            <w:t>Смоленская область, Рославльский район, село Екимовичи, ул. Большая Советская, сооружение 83</w:t>
          </w:r>
          <w:r w:rsidR="00820542">
            <w:rPr>
              <w:b/>
            </w:rPr>
            <w:t>, принадлежащих АО «Атомэнергопроект».</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22231F"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07A3F">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07A3F">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3B0DC7">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9C7353" w:rsidRPr="009C7353">
            <w:rPr>
              <w:b/>
            </w:rPr>
            <w:t xml:space="preserve"> объектов недвижимого имущества, расположенных по адресу: Смоленская область, Рославльский район, село Екимовичи, ул. Большая Советская, сооружение 83, принадлежащих АО «Атомэнергопроект»</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BA6D29">
        <w:rPr>
          <w:rFonts w:eastAsia="Times New Roman"/>
          <w:bCs/>
          <w:lang w:eastAsia="en-US"/>
        </w:rPr>
        <w:t xml:space="preserve"> содержание</w:t>
      </w:r>
      <w:r w:rsidR="00725256">
        <w:rPr>
          <w:rFonts w:eastAsia="Times New Roman"/>
          <w:bCs/>
          <w:lang w:eastAsia="en-US"/>
        </w:rPr>
        <w:t xml:space="preserve">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случайной гибели или случайного повреждения Имущества переходит от Продавца к 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w:t>
      </w:r>
      <w:r w:rsidR="00420664">
        <w:rPr>
          <w:szCs w:val="20"/>
        </w:rPr>
        <w:t xml:space="preserve">ОС, </w:t>
      </w:r>
      <w:r w:rsidR="004211F3">
        <w:rPr>
          <w:szCs w:val="20"/>
        </w:rPr>
        <w:t>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w:t>
      </w:r>
      <w:r w:rsidR="00562AF0">
        <w:rPr>
          <w:szCs w:val="20"/>
        </w:rPr>
        <w:t xml:space="preserve">ОС-1, </w:t>
      </w:r>
      <w:r w:rsidR="00FC7B2C" w:rsidRPr="00F37495">
        <w:rPr>
          <w:szCs w:val="20"/>
        </w:rPr>
        <w:t>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w:t>
      </w:r>
      <w:r w:rsidR="00A05701">
        <w:rPr>
          <w:szCs w:val="20"/>
        </w:rPr>
        <w:t xml:space="preserve">ОС-1 и </w:t>
      </w:r>
      <w:r w:rsidR="00E84575" w:rsidRPr="004A3839">
        <w:rPr>
          <w:szCs w:val="20"/>
        </w:rPr>
        <w:t>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BD2703" w:rsidRDefault="00DA5310"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2.2.4</w:t>
      </w:r>
      <w:r w:rsidR="0088468A">
        <w:rPr>
          <w:rFonts w:eastAsia="Times New Roman"/>
          <w:bCs/>
          <w:lang w:eastAsia="en-US"/>
        </w:rPr>
        <w:t>.</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E86BE0" w:rsidRPr="0083267B" w:rsidRDefault="00E86BE0" w:rsidP="00E86BE0">
      <w:pPr>
        <w:widowControl w:val="0"/>
        <w:ind w:firstLine="709"/>
        <w:rPr>
          <w:szCs w:val="20"/>
        </w:rPr>
      </w:pPr>
      <w:r>
        <w:rPr>
          <w:szCs w:val="20"/>
        </w:rPr>
        <w:t>2.2.</w:t>
      </w:r>
      <w:r w:rsidR="00DA5310">
        <w:rPr>
          <w:szCs w:val="20"/>
        </w:rPr>
        <w:t>5</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Pr="00AD09DD"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3C7C93">
        <w:rPr>
          <w:rFonts w:eastAsia="Times New Roman"/>
          <w:bCs/>
          <w:lang w:eastAsia="en-US"/>
        </w:rPr>
        <w:t xml:space="preserve">в том числе </w:t>
      </w:r>
      <w:r w:rsidR="00ED3D8A">
        <w:t>НДС.</w:t>
      </w:r>
    </w:p>
    <w:p w:rsidR="00AD09DD" w:rsidRDefault="00AD09DD" w:rsidP="00AD09DD">
      <w:pPr>
        <w:pStyle w:val="affe"/>
        <w:spacing w:line="240" w:lineRule="auto"/>
        <w:ind w:left="0" w:firstLine="567"/>
        <w:rPr>
          <w:rFonts w:ascii="Times New Roman" w:hAnsi="Times New Roman"/>
          <w:sz w:val="28"/>
          <w:szCs w:val="28"/>
        </w:rPr>
      </w:pPr>
      <w:r w:rsidRPr="00AD09DD">
        <w:rPr>
          <w:rFonts w:ascii="Times New Roman" w:eastAsia="Times New Roman" w:hAnsi="Times New Roman"/>
          <w:bCs/>
          <w:sz w:val="28"/>
          <w:szCs w:val="28"/>
          <w:lang w:eastAsia="en-US"/>
        </w:rPr>
        <w:t>3.1.1</w:t>
      </w:r>
      <w:r>
        <w:rPr>
          <w:rFonts w:eastAsia="Times New Roman"/>
          <w:bCs/>
          <w:lang w:eastAsia="en-US"/>
        </w:rPr>
        <w:t xml:space="preserve"> </w:t>
      </w:r>
      <w:r w:rsidR="001E5613">
        <w:rPr>
          <w:rFonts w:ascii="Times New Roman" w:hAnsi="Times New Roman"/>
          <w:sz w:val="28"/>
          <w:szCs w:val="28"/>
        </w:rPr>
        <w:t> Цена земельного участка</w:t>
      </w:r>
      <w:r w:rsidR="0094452B">
        <w:rPr>
          <w:rFonts w:ascii="Times New Roman" w:hAnsi="Times New Roman"/>
          <w:sz w:val="28"/>
          <w:szCs w:val="28"/>
        </w:rPr>
        <w:t xml:space="preserve"> составляет _______(_____)руб.</w:t>
      </w:r>
      <w:r w:rsidR="0094452B" w:rsidRPr="0094452B">
        <w:rPr>
          <w:rFonts w:ascii="Times New Roman" w:hAnsi="Times New Roman"/>
          <w:sz w:val="28"/>
          <w:szCs w:val="28"/>
        </w:rPr>
        <w:t xml:space="preserve"> </w:t>
      </w:r>
      <w:r w:rsidR="001E5613">
        <w:rPr>
          <w:rFonts w:ascii="Times New Roman" w:hAnsi="Times New Roman"/>
          <w:sz w:val="28"/>
          <w:szCs w:val="28"/>
        </w:rPr>
        <w:t>копеек</w:t>
      </w:r>
      <w:r w:rsidR="0094452B">
        <w:rPr>
          <w:rFonts w:ascii="Times New Roman" w:hAnsi="Times New Roman"/>
          <w:sz w:val="28"/>
          <w:szCs w:val="28"/>
        </w:rPr>
        <w:t>, НДС не облагается</w:t>
      </w:r>
      <w:r w:rsidR="001E5613">
        <w:rPr>
          <w:rFonts w:ascii="Times New Roman" w:hAnsi="Times New Roman"/>
          <w:sz w:val="28"/>
          <w:szCs w:val="28"/>
        </w:rPr>
        <w:t>.</w:t>
      </w:r>
    </w:p>
    <w:p w:rsidR="00AD09DD" w:rsidRDefault="00AD09DD" w:rsidP="00AD09DD">
      <w:pPr>
        <w:pStyle w:val="affe"/>
        <w:spacing w:line="240" w:lineRule="auto"/>
        <w:ind w:left="0" w:firstLine="567"/>
        <w:jc w:val="both"/>
        <w:rPr>
          <w:rFonts w:ascii="Times New Roman" w:hAnsi="Times New Roman"/>
          <w:sz w:val="28"/>
          <w:szCs w:val="28"/>
        </w:rPr>
      </w:pPr>
      <w:r>
        <w:rPr>
          <w:rFonts w:ascii="Times New Roman" w:hAnsi="Times New Roman"/>
          <w:sz w:val="28"/>
          <w:szCs w:val="28"/>
        </w:rPr>
        <w:t xml:space="preserve">3.1.2. Цена </w:t>
      </w:r>
      <w:r w:rsidR="00A40345">
        <w:rPr>
          <w:rFonts w:ascii="Times New Roman" w:hAnsi="Times New Roman"/>
          <w:sz w:val="28"/>
          <w:szCs w:val="28"/>
        </w:rPr>
        <w:t xml:space="preserve">Нежилого здания (Лаборатории) </w:t>
      </w:r>
      <w:r>
        <w:rPr>
          <w:rFonts w:ascii="Times New Roman" w:hAnsi="Times New Roman"/>
          <w:sz w:val="28"/>
          <w:szCs w:val="28"/>
        </w:rPr>
        <w:t>сост</w:t>
      </w:r>
      <w:r w:rsidR="00774139">
        <w:rPr>
          <w:rFonts w:ascii="Times New Roman" w:hAnsi="Times New Roman"/>
          <w:sz w:val="28"/>
          <w:szCs w:val="28"/>
        </w:rPr>
        <w:t>авляет _______(___________) рублей __ копеек</w:t>
      </w:r>
      <w:r>
        <w:rPr>
          <w:rFonts w:ascii="Times New Roman" w:hAnsi="Times New Roman"/>
          <w:sz w:val="28"/>
          <w:szCs w:val="28"/>
        </w:rPr>
        <w:t xml:space="preserve">, включая НДС </w:t>
      </w:r>
      <w:r w:rsidR="001E5613">
        <w:rPr>
          <w:rFonts w:ascii="Times New Roman" w:hAnsi="Times New Roman"/>
          <w:sz w:val="28"/>
          <w:szCs w:val="28"/>
        </w:rPr>
        <w:t>20</w:t>
      </w:r>
      <w:r>
        <w:rPr>
          <w:rFonts w:ascii="Times New Roman" w:hAnsi="Times New Roman"/>
          <w:sz w:val="28"/>
          <w:szCs w:val="28"/>
        </w:rPr>
        <w:t xml:space="preserve">% </w:t>
      </w:r>
      <w:r w:rsidR="00A40345">
        <w:rPr>
          <w:rFonts w:ascii="Times New Roman" w:hAnsi="Times New Roman"/>
          <w:sz w:val="28"/>
          <w:szCs w:val="28"/>
        </w:rPr>
        <w:t>в размере ___ (__________) рублей</w:t>
      </w:r>
      <w:r>
        <w:rPr>
          <w:rFonts w:ascii="Times New Roman" w:hAnsi="Times New Roman"/>
          <w:sz w:val="28"/>
          <w:szCs w:val="28"/>
        </w:rPr>
        <w:t>__ коп</w:t>
      </w:r>
      <w:r w:rsidR="001E5613">
        <w:rPr>
          <w:rFonts w:ascii="Times New Roman" w:hAnsi="Times New Roman"/>
          <w:sz w:val="28"/>
          <w:szCs w:val="28"/>
        </w:rPr>
        <w:t>еек</w:t>
      </w:r>
      <w:r>
        <w:rPr>
          <w:rFonts w:ascii="Times New Roman" w:hAnsi="Times New Roman"/>
          <w:sz w:val="28"/>
          <w:szCs w:val="28"/>
        </w:rPr>
        <w:t>.</w:t>
      </w:r>
    </w:p>
    <w:p w:rsidR="00AD09DD" w:rsidRPr="00B77EB9" w:rsidRDefault="00AD09DD" w:rsidP="00B77EB9">
      <w:pPr>
        <w:pStyle w:val="affe"/>
        <w:spacing w:line="240" w:lineRule="auto"/>
        <w:ind w:left="0" w:firstLine="567"/>
        <w:jc w:val="both"/>
        <w:rPr>
          <w:rFonts w:ascii="Times New Roman" w:hAnsi="Times New Roman"/>
          <w:sz w:val="28"/>
          <w:szCs w:val="28"/>
        </w:rPr>
      </w:pPr>
      <w:r>
        <w:rPr>
          <w:rFonts w:ascii="Times New Roman" w:hAnsi="Times New Roman"/>
          <w:sz w:val="28"/>
          <w:szCs w:val="28"/>
        </w:rPr>
        <w:t xml:space="preserve">3.1.3. Цена каждого из отчуждаемых по настоящему Договору объектов недвижимости согласована Сторонами в Приложении №  1 к настоящему Договору. </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w:t>
      </w:r>
      <w:r w:rsidRPr="00B73790">
        <w:rPr>
          <w:rFonts w:eastAsia="Times New Roman"/>
          <w:bCs/>
          <w:lang w:eastAsia="en-US"/>
        </w:rPr>
        <w:t>, засчитываетс</w:t>
      </w:r>
      <w:r w:rsidR="004723FF">
        <w:rPr>
          <w:rFonts w:eastAsia="Times New Roman"/>
          <w:bCs/>
          <w:lang w:eastAsia="en-US"/>
        </w:rPr>
        <w:t xml:space="preserve">я в счет оплаты цены Имущества. В момент заключения договора данный задаток, должен быть учтен как аванс по данному договору с учетом НДС.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3C7C93">
        <w:rPr>
          <w:rFonts w:eastAsia="Times New Roman"/>
          <w:bCs/>
          <w:lang w:eastAsia="en-US"/>
        </w:rPr>
        <w:t xml:space="preserve">в том числе </w:t>
      </w:r>
      <w:r w:rsidR="003C7C93">
        <w:t>НДС</w:t>
      </w:r>
      <w:r w:rsidR="004C59F9">
        <w:t>,</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 xml:space="preserve">по унифицированной форме </w:t>
      </w:r>
      <w:r w:rsidR="00335B79">
        <w:rPr>
          <w:szCs w:val="20"/>
        </w:rPr>
        <w:t xml:space="preserve">ОС-1, </w:t>
      </w:r>
      <w:r w:rsidR="00D21F4D">
        <w:rPr>
          <w:szCs w:val="20"/>
        </w:rPr>
        <w:t>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D42F14" w:rsidP="00191BA8">
      <w:pPr>
        <w:widowControl w:val="0"/>
        <w:tabs>
          <w:tab w:val="left" w:pos="0"/>
        </w:tabs>
        <w:ind w:firstLine="709"/>
        <w:rPr>
          <w:szCs w:val="20"/>
        </w:rPr>
      </w:pPr>
      <w:r w:rsidRPr="002461AC">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н</w:t>
      </w:r>
      <w:r>
        <w:rPr>
          <w:rFonts w:eastAsia="Times New Roman"/>
          <w:spacing w:val="-3"/>
          <w:lang w:eastAsia="en-US"/>
        </w:rPr>
        <w:t>е</w:t>
      </w:r>
      <w:r w:rsidRPr="002461AC">
        <w:rPr>
          <w:rFonts w:eastAsia="Times New Roman"/>
          <w:spacing w:val="-3"/>
          <w:lang w:eastAsia="en-US"/>
        </w:rPr>
        <w:t>урегулированные сторонами в претензионном порядке,</w:t>
      </w:r>
      <w:r>
        <w:rPr>
          <w:rFonts w:eastAsia="Times New Roman"/>
          <w:spacing w:val="-3"/>
          <w:lang w:eastAsia="en-US"/>
        </w:rPr>
        <w:t xml:space="preserve"> подлежат разрешению</w:t>
      </w:r>
      <w:r w:rsidRPr="003C2660">
        <w:t xml:space="preserve"> </w:t>
      </w:r>
      <w:r>
        <w:t>в Арбитражном суде Нижегородской области</w:t>
      </w:r>
      <w:r w:rsidR="00191BA8" w:rsidRPr="00067A34">
        <w:rPr>
          <w:szCs w:val="20"/>
        </w:rPr>
        <w:t>.</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20"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591194">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00591194">
        <w:rPr>
          <w:rFonts w:eastAsia="Times New Roman"/>
          <w:lang w:eastAsia="en-US"/>
        </w:rPr>
        <w:t xml:space="preserve">- </w:t>
      </w:r>
      <w:r w:rsidR="00FF1101">
        <w:rPr>
          <w:szCs w:val="20"/>
        </w:rPr>
        <w:t>Форма Акта приема-передачи Имущества.</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07A3F">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22231F"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7B1923" w:rsidRDefault="00DD3B4C" w:rsidP="00F24746">
      <w:pPr>
        <w:widowControl w:val="0"/>
        <w:autoSpaceDE w:val="0"/>
        <w:autoSpaceDN w:val="0"/>
        <w:adjustRightInd w:val="0"/>
        <w:jc w:val="center"/>
        <w:rPr>
          <w:color w:val="000000"/>
        </w:rPr>
      </w:pPr>
      <w:r w:rsidRPr="00DD3B4C">
        <w:rPr>
          <w:color w:val="000000"/>
        </w:rPr>
        <w:t>Перечень Имущества.</w:t>
      </w:r>
    </w:p>
    <w:p w:rsidR="00F24746" w:rsidRDefault="00F24746" w:rsidP="00F24746">
      <w:pPr>
        <w:widowControl w:val="0"/>
        <w:autoSpaceDE w:val="0"/>
        <w:autoSpaceDN w:val="0"/>
        <w:adjustRightInd w:val="0"/>
        <w:jc w:val="center"/>
        <w:rPr>
          <w:color w:val="000000"/>
        </w:rPr>
      </w:pPr>
    </w:p>
    <w:tbl>
      <w:tblPr>
        <w:tblStyle w:val="af0"/>
        <w:tblW w:w="9634" w:type="dxa"/>
        <w:tblLayout w:type="fixed"/>
        <w:tblLook w:val="04A0" w:firstRow="1" w:lastRow="0" w:firstColumn="1" w:lastColumn="0" w:noHBand="0" w:noVBand="1"/>
      </w:tblPr>
      <w:tblGrid>
        <w:gridCol w:w="421"/>
        <w:gridCol w:w="5386"/>
        <w:gridCol w:w="1276"/>
        <w:gridCol w:w="1134"/>
        <w:gridCol w:w="1417"/>
      </w:tblGrid>
      <w:tr w:rsidR="00AF26C4" w:rsidTr="007C2F73">
        <w:trPr>
          <w:trHeight w:val="1288"/>
        </w:trPr>
        <w:tc>
          <w:tcPr>
            <w:tcW w:w="421" w:type="dxa"/>
          </w:tcPr>
          <w:p w:rsidR="00AF26C4" w:rsidRPr="00C71443" w:rsidRDefault="00AF26C4" w:rsidP="007C2F73">
            <w:pPr>
              <w:pStyle w:val="Default"/>
              <w:rPr>
                <w:color w:val="FFFFFF"/>
                <w:sz w:val="23"/>
                <w:szCs w:val="23"/>
              </w:rPr>
            </w:pPr>
            <w:r>
              <w:rPr>
                <w:color w:val="FFFFFF"/>
                <w:sz w:val="23"/>
                <w:szCs w:val="23"/>
              </w:rPr>
              <w:t>№</w:t>
            </w:r>
          </w:p>
          <w:p w:rsidR="00AF26C4" w:rsidRDefault="00AF26C4" w:rsidP="007C2F73">
            <w:pPr>
              <w:pStyle w:val="Default"/>
              <w:jc w:val="center"/>
              <w:rPr>
                <w:sz w:val="18"/>
                <w:szCs w:val="18"/>
              </w:rPr>
            </w:pPr>
            <w:r>
              <w:rPr>
                <w:b/>
                <w:bCs/>
                <w:sz w:val="18"/>
                <w:szCs w:val="18"/>
              </w:rPr>
              <w:t>№ п/п</w:t>
            </w:r>
          </w:p>
          <w:p w:rsidR="00AF26C4" w:rsidRPr="00C71443" w:rsidRDefault="00AF26C4" w:rsidP="007C2F73">
            <w:pPr>
              <w:pStyle w:val="Default"/>
              <w:jc w:val="center"/>
              <w:rPr>
                <w:color w:val="FFFFFF"/>
                <w:sz w:val="23"/>
                <w:szCs w:val="23"/>
              </w:rPr>
            </w:pPr>
          </w:p>
        </w:tc>
        <w:tc>
          <w:tcPr>
            <w:tcW w:w="5386" w:type="dxa"/>
          </w:tcPr>
          <w:p w:rsidR="00AF26C4" w:rsidRDefault="00AF26C4" w:rsidP="007C2F73">
            <w:pPr>
              <w:pStyle w:val="Default"/>
              <w:jc w:val="center"/>
              <w:rPr>
                <w:b/>
                <w:bCs/>
                <w:sz w:val="18"/>
                <w:szCs w:val="18"/>
              </w:rPr>
            </w:pPr>
          </w:p>
          <w:p w:rsidR="00AF26C4" w:rsidRDefault="00AF26C4" w:rsidP="007C2F73">
            <w:pPr>
              <w:pStyle w:val="Default"/>
              <w:jc w:val="center"/>
              <w:rPr>
                <w:sz w:val="18"/>
                <w:szCs w:val="18"/>
              </w:rPr>
            </w:pPr>
            <w:r>
              <w:rPr>
                <w:b/>
                <w:bCs/>
                <w:sz w:val="18"/>
                <w:szCs w:val="18"/>
              </w:rPr>
              <w:t>Наименование объекта</w:t>
            </w:r>
          </w:p>
          <w:p w:rsidR="00AF26C4" w:rsidRDefault="00AF26C4" w:rsidP="007C2F73">
            <w:pPr>
              <w:pStyle w:val="Default"/>
              <w:jc w:val="center"/>
              <w:rPr>
                <w:color w:val="FFFFFF"/>
                <w:sz w:val="23"/>
                <w:szCs w:val="23"/>
              </w:rPr>
            </w:pPr>
          </w:p>
        </w:tc>
        <w:tc>
          <w:tcPr>
            <w:tcW w:w="1276" w:type="dxa"/>
          </w:tcPr>
          <w:p w:rsidR="00AF26C4" w:rsidRDefault="00AF26C4" w:rsidP="007C2F73">
            <w:pPr>
              <w:pStyle w:val="Default"/>
              <w:jc w:val="center"/>
              <w:rPr>
                <w:b/>
                <w:bCs/>
                <w:sz w:val="18"/>
                <w:szCs w:val="18"/>
              </w:rPr>
            </w:pPr>
          </w:p>
          <w:p w:rsidR="00AF26C4" w:rsidRDefault="00F24746" w:rsidP="007C2F73">
            <w:pPr>
              <w:pStyle w:val="Default"/>
              <w:jc w:val="center"/>
              <w:rPr>
                <w:sz w:val="12"/>
                <w:szCs w:val="12"/>
              </w:rPr>
            </w:pPr>
            <w:r>
              <w:rPr>
                <w:b/>
                <w:bCs/>
                <w:sz w:val="18"/>
                <w:szCs w:val="18"/>
              </w:rPr>
              <w:t>С</w:t>
            </w:r>
            <w:r w:rsidR="00AF26C4">
              <w:rPr>
                <w:b/>
                <w:bCs/>
                <w:sz w:val="18"/>
                <w:szCs w:val="18"/>
              </w:rPr>
              <w:t xml:space="preserve">тоимость с НДС, руб. </w:t>
            </w:r>
          </w:p>
          <w:p w:rsidR="00AF26C4" w:rsidRDefault="00AF26C4" w:rsidP="007C2F73">
            <w:pPr>
              <w:pStyle w:val="Default"/>
              <w:jc w:val="center"/>
              <w:rPr>
                <w:color w:val="FFFFFF"/>
                <w:sz w:val="23"/>
                <w:szCs w:val="23"/>
              </w:rPr>
            </w:pPr>
          </w:p>
        </w:tc>
        <w:tc>
          <w:tcPr>
            <w:tcW w:w="1134" w:type="dxa"/>
          </w:tcPr>
          <w:p w:rsidR="00AF26C4" w:rsidRDefault="00AF26C4" w:rsidP="007C2F73">
            <w:pPr>
              <w:pStyle w:val="Default"/>
              <w:jc w:val="center"/>
              <w:rPr>
                <w:b/>
                <w:bCs/>
                <w:sz w:val="18"/>
                <w:szCs w:val="18"/>
              </w:rPr>
            </w:pPr>
          </w:p>
          <w:p w:rsidR="00AF26C4" w:rsidRDefault="00AF26C4" w:rsidP="007C2F73">
            <w:pPr>
              <w:pStyle w:val="Default"/>
              <w:jc w:val="center"/>
              <w:rPr>
                <w:sz w:val="18"/>
                <w:szCs w:val="18"/>
              </w:rPr>
            </w:pPr>
            <w:r>
              <w:rPr>
                <w:b/>
                <w:bCs/>
                <w:sz w:val="18"/>
                <w:szCs w:val="18"/>
              </w:rPr>
              <w:t>НДС, руб.</w:t>
            </w:r>
          </w:p>
          <w:p w:rsidR="00AF26C4" w:rsidRDefault="00AF26C4" w:rsidP="007C2F73">
            <w:pPr>
              <w:pStyle w:val="Default"/>
              <w:jc w:val="center"/>
              <w:rPr>
                <w:color w:val="FFFFFF"/>
                <w:sz w:val="23"/>
                <w:szCs w:val="23"/>
              </w:rPr>
            </w:pPr>
          </w:p>
        </w:tc>
        <w:tc>
          <w:tcPr>
            <w:tcW w:w="1417" w:type="dxa"/>
          </w:tcPr>
          <w:p w:rsidR="00AF26C4" w:rsidRDefault="00AF26C4" w:rsidP="007C2F73">
            <w:pPr>
              <w:pStyle w:val="Default"/>
              <w:jc w:val="center"/>
              <w:rPr>
                <w:b/>
                <w:bCs/>
                <w:sz w:val="18"/>
                <w:szCs w:val="18"/>
              </w:rPr>
            </w:pPr>
          </w:p>
          <w:p w:rsidR="00AF26C4" w:rsidRDefault="00F24746" w:rsidP="007C2F73">
            <w:pPr>
              <w:pStyle w:val="Default"/>
              <w:jc w:val="center"/>
              <w:rPr>
                <w:sz w:val="18"/>
                <w:szCs w:val="18"/>
              </w:rPr>
            </w:pPr>
            <w:r>
              <w:rPr>
                <w:b/>
                <w:bCs/>
                <w:sz w:val="18"/>
                <w:szCs w:val="18"/>
              </w:rPr>
              <w:t>С</w:t>
            </w:r>
            <w:r w:rsidR="00AF26C4">
              <w:rPr>
                <w:b/>
                <w:bCs/>
                <w:sz w:val="18"/>
                <w:szCs w:val="18"/>
              </w:rPr>
              <w:t>тоимость без НДС, руб.</w:t>
            </w:r>
          </w:p>
          <w:p w:rsidR="00AF26C4" w:rsidRDefault="00AF26C4" w:rsidP="007C2F73">
            <w:pPr>
              <w:pStyle w:val="Default"/>
              <w:jc w:val="center"/>
              <w:rPr>
                <w:color w:val="FFFFFF"/>
                <w:sz w:val="23"/>
                <w:szCs w:val="23"/>
              </w:rPr>
            </w:pPr>
          </w:p>
        </w:tc>
      </w:tr>
      <w:tr w:rsidR="00AF26C4" w:rsidTr="007C2F73">
        <w:tc>
          <w:tcPr>
            <w:tcW w:w="421" w:type="dxa"/>
          </w:tcPr>
          <w:p w:rsidR="00AF26C4" w:rsidRPr="006C6CB6" w:rsidRDefault="00AF26C4" w:rsidP="007C2F73">
            <w:pPr>
              <w:jc w:val="center"/>
              <w:rPr>
                <w:sz w:val="20"/>
                <w:szCs w:val="20"/>
              </w:rPr>
            </w:pPr>
            <w:r w:rsidRPr="006C6CB6">
              <w:rPr>
                <w:sz w:val="20"/>
                <w:szCs w:val="20"/>
              </w:rPr>
              <w:t>1</w:t>
            </w:r>
          </w:p>
        </w:tc>
        <w:tc>
          <w:tcPr>
            <w:tcW w:w="5386" w:type="dxa"/>
            <w:vAlign w:val="center"/>
          </w:tcPr>
          <w:p w:rsidR="00AF26C4" w:rsidRPr="00055456" w:rsidRDefault="00AF26C4" w:rsidP="007C2F73">
            <w:pPr>
              <w:spacing w:after="1" w:line="200" w:lineRule="atLeast"/>
              <w:rPr>
                <w:rFonts w:eastAsia="Calibri"/>
                <w:lang w:eastAsia="en-US"/>
              </w:rPr>
            </w:pPr>
            <w:r w:rsidRPr="00055456">
              <w:rPr>
                <w:rFonts w:eastAsia="Calibri"/>
                <w:lang w:eastAsia="en-US"/>
              </w:rPr>
              <w:t>Здание (Нежилое здание, Лаборатория). Кадастровый номер</w:t>
            </w:r>
            <w:r>
              <w:rPr>
                <w:rFonts w:eastAsia="Calibri"/>
                <w:lang w:eastAsia="en-US"/>
              </w:rPr>
              <w:t xml:space="preserve"> </w:t>
            </w:r>
            <w:r w:rsidRPr="00055456">
              <w:rPr>
                <w:rFonts w:eastAsia="Calibri"/>
                <w:lang w:eastAsia="en-US"/>
              </w:rPr>
              <w:t>67:15:0070101:1037, общей площадью 280,8 кв. м.</w:t>
            </w:r>
          </w:p>
        </w:tc>
        <w:tc>
          <w:tcPr>
            <w:tcW w:w="1276" w:type="dxa"/>
          </w:tcPr>
          <w:p w:rsidR="00AF26C4" w:rsidRPr="008F02E5" w:rsidRDefault="00AF26C4" w:rsidP="007C2F73">
            <w:pPr>
              <w:rPr>
                <w:rFonts w:ascii="Arial" w:hAnsi="Arial" w:cs="Arial"/>
                <w:color w:val="000000"/>
                <w:sz w:val="18"/>
                <w:szCs w:val="18"/>
              </w:rPr>
            </w:pPr>
          </w:p>
        </w:tc>
        <w:tc>
          <w:tcPr>
            <w:tcW w:w="1134" w:type="dxa"/>
          </w:tcPr>
          <w:p w:rsidR="00AF26C4" w:rsidRPr="008F02E5" w:rsidRDefault="00AF26C4" w:rsidP="007C2F73">
            <w:pPr>
              <w:rPr>
                <w:rFonts w:ascii="Arial" w:hAnsi="Arial" w:cs="Arial"/>
                <w:color w:val="000000"/>
                <w:sz w:val="18"/>
                <w:szCs w:val="18"/>
              </w:rPr>
            </w:pPr>
          </w:p>
        </w:tc>
        <w:tc>
          <w:tcPr>
            <w:tcW w:w="1417" w:type="dxa"/>
          </w:tcPr>
          <w:p w:rsidR="00AF26C4" w:rsidRPr="008F02E5" w:rsidRDefault="00AF26C4" w:rsidP="007C2F73">
            <w:pPr>
              <w:rPr>
                <w:rFonts w:ascii="Arial" w:hAnsi="Arial" w:cs="Arial"/>
                <w:color w:val="000000"/>
                <w:sz w:val="18"/>
                <w:szCs w:val="18"/>
              </w:rPr>
            </w:pPr>
          </w:p>
        </w:tc>
      </w:tr>
      <w:tr w:rsidR="00AF26C4" w:rsidTr="007C2F73">
        <w:tc>
          <w:tcPr>
            <w:tcW w:w="421" w:type="dxa"/>
          </w:tcPr>
          <w:p w:rsidR="00AF26C4" w:rsidRPr="006C6CB6" w:rsidRDefault="00AF26C4" w:rsidP="007C2F73">
            <w:pPr>
              <w:jc w:val="center"/>
              <w:rPr>
                <w:sz w:val="20"/>
                <w:szCs w:val="20"/>
              </w:rPr>
            </w:pPr>
            <w:r w:rsidRPr="006C6CB6">
              <w:rPr>
                <w:sz w:val="20"/>
                <w:szCs w:val="20"/>
              </w:rPr>
              <w:t>2</w:t>
            </w:r>
          </w:p>
        </w:tc>
        <w:tc>
          <w:tcPr>
            <w:tcW w:w="5386" w:type="dxa"/>
            <w:vAlign w:val="center"/>
          </w:tcPr>
          <w:p w:rsidR="00AF26C4" w:rsidRPr="00055456" w:rsidRDefault="00AF26C4" w:rsidP="007C2F73">
            <w:pPr>
              <w:spacing w:after="1" w:line="200" w:lineRule="atLeast"/>
              <w:rPr>
                <w:rFonts w:eastAsia="Calibri"/>
                <w:lang w:eastAsia="en-US"/>
              </w:rPr>
            </w:pPr>
            <w:r w:rsidRPr="00055456">
              <w:rPr>
                <w:rFonts w:eastAsia="Calibri"/>
                <w:lang w:eastAsia="en-US"/>
              </w:rPr>
              <w:t>Земельный участок. Категория земель: Земли населенных пунктов</w:t>
            </w:r>
            <w:r>
              <w:rPr>
                <w:rFonts w:eastAsia="Calibri"/>
                <w:lang w:eastAsia="en-US"/>
              </w:rPr>
              <w:t xml:space="preserve"> </w:t>
            </w:r>
            <w:r w:rsidRPr="00055456">
              <w:rPr>
                <w:rFonts w:eastAsia="Calibri"/>
                <w:lang w:eastAsia="en-US"/>
              </w:rPr>
              <w:t>Кадастровый номер</w:t>
            </w:r>
            <w:r>
              <w:rPr>
                <w:rFonts w:eastAsia="Calibri"/>
                <w:lang w:eastAsia="en-US"/>
              </w:rPr>
              <w:t xml:space="preserve"> </w:t>
            </w:r>
            <w:r w:rsidRPr="00055456">
              <w:rPr>
                <w:rFonts w:eastAsia="Calibri"/>
                <w:lang w:eastAsia="en-US"/>
              </w:rPr>
              <w:t>67:15:0070102:8  учетный номер части 67:15:0070102:8/2, общей площадью 269 кв. м.</w:t>
            </w:r>
          </w:p>
        </w:tc>
        <w:tc>
          <w:tcPr>
            <w:tcW w:w="1276" w:type="dxa"/>
          </w:tcPr>
          <w:p w:rsidR="00AF26C4" w:rsidRPr="00964526" w:rsidRDefault="00AF26C4" w:rsidP="007C2F73">
            <w:pPr>
              <w:rPr>
                <w:rFonts w:ascii="Arial" w:hAnsi="Arial" w:cs="Arial"/>
                <w:color w:val="000000"/>
                <w:sz w:val="18"/>
                <w:szCs w:val="18"/>
              </w:rPr>
            </w:pPr>
          </w:p>
        </w:tc>
        <w:tc>
          <w:tcPr>
            <w:tcW w:w="1134" w:type="dxa"/>
          </w:tcPr>
          <w:p w:rsidR="00AF26C4" w:rsidRPr="00964526" w:rsidRDefault="00AF26C4" w:rsidP="007C2F73">
            <w:pPr>
              <w:jc w:val="center"/>
              <w:rPr>
                <w:rFonts w:ascii="Arial" w:hAnsi="Arial" w:cs="Arial"/>
                <w:color w:val="000000"/>
                <w:sz w:val="18"/>
                <w:szCs w:val="18"/>
              </w:rPr>
            </w:pPr>
          </w:p>
        </w:tc>
        <w:tc>
          <w:tcPr>
            <w:tcW w:w="1417" w:type="dxa"/>
          </w:tcPr>
          <w:p w:rsidR="00AF26C4" w:rsidRPr="00964526" w:rsidRDefault="00AF26C4" w:rsidP="007C2F73">
            <w:pPr>
              <w:rPr>
                <w:rFonts w:ascii="Arial" w:hAnsi="Arial" w:cs="Arial"/>
                <w:color w:val="000000"/>
                <w:sz w:val="18"/>
                <w:szCs w:val="18"/>
              </w:rPr>
            </w:pPr>
          </w:p>
        </w:tc>
      </w:tr>
      <w:tr w:rsidR="00AF26C4" w:rsidTr="007C2F73">
        <w:tc>
          <w:tcPr>
            <w:tcW w:w="5807" w:type="dxa"/>
            <w:gridSpan w:val="2"/>
          </w:tcPr>
          <w:p w:rsidR="00AF26C4" w:rsidRPr="00055456" w:rsidRDefault="00AF26C4" w:rsidP="007C2F73">
            <w:pPr>
              <w:spacing w:after="1" w:line="200" w:lineRule="atLeast"/>
              <w:rPr>
                <w:rFonts w:eastAsia="Calibri"/>
                <w:lang w:eastAsia="en-US"/>
              </w:rPr>
            </w:pPr>
            <w:r>
              <w:rPr>
                <w:rFonts w:eastAsia="Calibri"/>
                <w:lang w:eastAsia="en-US"/>
              </w:rPr>
              <w:t xml:space="preserve">                                                                ИТОГО:</w:t>
            </w:r>
          </w:p>
        </w:tc>
        <w:tc>
          <w:tcPr>
            <w:tcW w:w="1276" w:type="dxa"/>
          </w:tcPr>
          <w:p w:rsidR="00AF26C4" w:rsidRPr="00986D72" w:rsidRDefault="00AF26C4" w:rsidP="007C2F73">
            <w:pPr>
              <w:pStyle w:val="Default"/>
              <w:jc w:val="center"/>
              <w:rPr>
                <w:rFonts w:eastAsia="Calibri"/>
                <w:b/>
                <w:color w:val="auto"/>
                <w:sz w:val="28"/>
                <w:szCs w:val="28"/>
              </w:rPr>
            </w:pPr>
          </w:p>
        </w:tc>
        <w:tc>
          <w:tcPr>
            <w:tcW w:w="1134" w:type="dxa"/>
          </w:tcPr>
          <w:p w:rsidR="00AF26C4" w:rsidRPr="00986D72" w:rsidRDefault="00AF26C4" w:rsidP="007C2F73">
            <w:pPr>
              <w:pStyle w:val="Default"/>
              <w:jc w:val="center"/>
              <w:rPr>
                <w:rFonts w:eastAsia="Calibri"/>
                <w:b/>
                <w:color w:val="auto"/>
                <w:sz w:val="28"/>
                <w:szCs w:val="28"/>
              </w:rPr>
            </w:pPr>
          </w:p>
        </w:tc>
        <w:tc>
          <w:tcPr>
            <w:tcW w:w="1417" w:type="dxa"/>
          </w:tcPr>
          <w:p w:rsidR="00AF26C4" w:rsidRPr="00986D72" w:rsidRDefault="00AF26C4" w:rsidP="007C2F73">
            <w:pPr>
              <w:pStyle w:val="Default"/>
              <w:jc w:val="center"/>
              <w:rPr>
                <w:rFonts w:ascii="Arial" w:hAnsi="Arial" w:cs="Arial"/>
                <w:b/>
                <w:sz w:val="18"/>
                <w:szCs w:val="18"/>
              </w:rPr>
            </w:pPr>
          </w:p>
        </w:tc>
      </w:tr>
    </w:tbl>
    <w:p w:rsidR="00AF26C4" w:rsidRPr="00DD3B4C" w:rsidRDefault="00AF26C4" w:rsidP="00DD3B4C">
      <w:pPr>
        <w:widowControl w:val="0"/>
        <w:autoSpaceDE w:val="0"/>
        <w:autoSpaceDN w:val="0"/>
        <w:adjustRightInd w:val="0"/>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id w:val="-440528790"/>
          <w:placeholder>
            <w:docPart w:val="AE9112B344DE48FAA256917E591F4340"/>
          </w:placeholder>
          <w:text/>
        </w:sdtPr>
        <w:sdtEndPr/>
        <w:sdtContent>
          <w:r w:rsidR="00117163" w:rsidRPr="004F69FB">
            <w:t xml:space="preserve">недвижимого имущества, расположенного по адресу: Смоленская область, Рославльский район, село Екимовичи, ул. Большая Советская, сооружение 83, принадлежащего АО «Атомэнергопроект»,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id w:val="519447660"/>
          <w:placeholder>
            <w:docPart w:val="6C4873DE1B3E405E93596FCBA380A700"/>
          </w:placeholder>
          <w:text/>
        </w:sdtPr>
        <w:sdtEndPr/>
        <w:sdtContent>
          <w:r w:rsidR="00A1666D" w:rsidRPr="00E05D66">
            <w:t xml:space="preserve"> недвижимого имущества, Смоленская область, Рославльский район, село Екимовичи, ул. Большая Советская, сооружение 83, принадлежащего АО «Атомэнергопроект»</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id w:val="-183446238"/>
          <w:placeholder>
            <w:docPart w:val="EECCB95233434B4B963D5872F41DD1D0"/>
          </w:placeholder>
          <w:text/>
        </w:sdtPr>
        <w:sdtEndPr/>
        <w:sdtContent>
          <w:r w:rsidR="00020D86" w:rsidRPr="00E05D66">
            <w:t xml:space="preserve"> недвижимого имущества, расположенного по адресу: Смоленская область, Рославльский район, село Екимовичи, ул. Большая Советская, сооружение 83, принадлежащего АО «Атомэнергопроект»</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Pr="00E05D66"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id w:val="28029550"/>
          <w:placeholder>
            <w:docPart w:val="7905D2097A27491EBC75CFE148ECCDDB"/>
          </w:placeholder>
          <w:text/>
        </w:sdtPr>
        <w:sdtEndPr/>
        <w:sdtContent>
          <w:r w:rsidR="003E3BDF" w:rsidRPr="00E05D66">
            <w:t xml:space="preserve"> недвижимого имущества, расположенного по адресу: Смоленская область, Рославльский район, село Екимовичи, ул. Большая Советская, сооружение 83, принадлежащего АО «Атомэнергопроект».</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F51FA4" w:rsidRDefault="00232833" w:rsidP="000449BD">
      <w:pPr>
        <w:widowControl w:val="0"/>
        <w:ind w:firstLine="709"/>
        <w:rPr>
          <w:szCs w:val="20"/>
        </w:rPr>
      </w:pPr>
      <w:r w:rsidRPr="002461AC">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н</w:t>
      </w:r>
      <w:r>
        <w:rPr>
          <w:rFonts w:eastAsia="Times New Roman"/>
          <w:spacing w:val="-3"/>
          <w:lang w:eastAsia="en-US"/>
        </w:rPr>
        <w:t>е</w:t>
      </w:r>
      <w:r w:rsidRPr="002461AC">
        <w:rPr>
          <w:rFonts w:eastAsia="Times New Roman"/>
          <w:spacing w:val="-3"/>
          <w:lang w:eastAsia="en-US"/>
        </w:rPr>
        <w:t>урегулированные сторонами в претензионном порядке,</w:t>
      </w:r>
      <w:r>
        <w:rPr>
          <w:rFonts w:eastAsia="Times New Roman"/>
          <w:spacing w:val="-3"/>
          <w:lang w:eastAsia="en-US"/>
        </w:rPr>
        <w:t xml:space="preserve"> подлежат разрешению</w:t>
      </w:r>
      <w:r w:rsidRPr="003C2660">
        <w:t xml:space="preserve"> </w:t>
      </w:r>
      <w:r>
        <w:t>в Арбитражном суде Нижегородской области</w:t>
      </w:r>
      <w:r w:rsidRPr="003C2660">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22231F"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07A3F">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730753">
      <w:pPr>
        <w:spacing w:before="120" w:after="120"/>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ED7EC1" w:rsidRDefault="00ED7EC1" w:rsidP="00730753">
      <w:pPr>
        <w:rPr>
          <w:noProof/>
        </w:rPr>
      </w:pPr>
    </w:p>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sidR="007A7B01">
        <w:rPr>
          <w:rFonts w:eastAsia="Times New Roman"/>
          <w:lang w:eastAsia="en-US"/>
        </w:rPr>
        <w:t>3</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07A3F">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07A3F">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tbl>
      <w:tblPr>
        <w:tblStyle w:val="af0"/>
        <w:tblW w:w="9634" w:type="dxa"/>
        <w:tblLayout w:type="fixed"/>
        <w:tblLook w:val="04A0" w:firstRow="1" w:lastRow="0" w:firstColumn="1" w:lastColumn="0" w:noHBand="0" w:noVBand="1"/>
      </w:tblPr>
      <w:tblGrid>
        <w:gridCol w:w="421"/>
        <w:gridCol w:w="5386"/>
        <w:gridCol w:w="1276"/>
        <w:gridCol w:w="1134"/>
        <w:gridCol w:w="1417"/>
      </w:tblGrid>
      <w:tr w:rsidR="00E13435" w:rsidTr="007C2F73">
        <w:trPr>
          <w:trHeight w:val="1288"/>
        </w:trPr>
        <w:tc>
          <w:tcPr>
            <w:tcW w:w="421" w:type="dxa"/>
          </w:tcPr>
          <w:p w:rsidR="00E13435" w:rsidRPr="00C71443" w:rsidRDefault="00E13435" w:rsidP="007C2F73">
            <w:pPr>
              <w:pStyle w:val="Default"/>
              <w:rPr>
                <w:color w:val="FFFFFF"/>
                <w:sz w:val="23"/>
                <w:szCs w:val="23"/>
              </w:rPr>
            </w:pPr>
            <w:r>
              <w:rPr>
                <w:color w:val="FFFFFF"/>
                <w:sz w:val="23"/>
                <w:szCs w:val="23"/>
              </w:rPr>
              <w:t>№</w:t>
            </w:r>
          </w:p>
          <w:p w:rsidR="00E13435" w:rsidRDefault="00E13435" w:rsidP="007C2F73">
            <w:pPr>
              <w:pStyle w:val="Default"/>
              <w:jc w:val="center"/>
              <w:rPr>
                <w:sz w:val="18"/>
                <w:szCs w:val="18"/>
              </w:rPr>
            </w:pPr>
            <w:r>
              <w:rPr>
                <w:b/>
                <w:bCs/>
                <w:sz w:val="18"/>
                <w:szCs w:val="18"/>
              </w:rPr>
              <w:t>№ п/п</w:t>
            </w:r>
          </w:p>
          <w:p w:rsidR="00E13435" w:rsidRPr="00C71443" w:rsidRDefault="00E13435" w:rsidP="007C2F73">
            <w:pPr>
              <w:pStyle w:val="Default"/>
              <w:jc w:val="center"/>
              <w:rPr>
                <w:color w:val="FFFFFF"/>
                <w:sz w:val="23"/>
                <w:szCs w:val="23"/>
              </w:rPr>
            </w:pPr>
          </w:p>
        </w:tc>
        <w:tc>
          <w:tcPr>
            <w:tcW w:w="5386" w:type="dxa"/>
          </w:tcPr>
          <w:p w:rsidR="00E13435" w:rsidRDefault="00E13435" w:rsidP="007C2F73">
            <w:pPr>
              <w:pStyle w:val="Default"/>
              <w:jc w:val="center"/>
              <w:rPr>
                <w:b/>
                <w:bCs/>
                <w:sz w:val="18"/>
                <w:szCs w:val="18"/>
              </w:rPr>
            </w:pPr>
          </w:p>
          <w:p w:rsidR="00E13435" w:rsidRDefault="00E13435" w:rsidP="007C2F73">
            <w:pPr>
              <w:pStyle w:val="Default"/>
              <w:jc w:val="center"/>
              <w:rPr>
                <w:sz w:val="18"/>
                <w:szCs w:val="18"/>
              </w:rPr>
            </w:pPr>
            <w:r>
              <w:rPr>
                <w:b/>
                <w:bCs/>
                <w:sz w:val="18"/>
                <w:szCs w:val="18"/>
              </w:rPr>
              <w:t>Наименование объекта</w:t>
            </w:r>
          </w:p>
          <w:p w:rsidR="00E13435" w:rsidRDefault="00E13435" w:rsidP="007C2F73">
            <w:pPr>
              <w:pStyle w:val="Default"/>
              <w:jc w:val="center"/>
              <w:rPr>
                <w:color w:val="FFFFFF"/>
                <w:sz w:val="23"/>
                <w:szCs w:val="23"/>
              </w:rPr>
            </w:pPr>
          </w:p>
        </w:tc>
        <w:tc>
          <w:tcPr>
            <w:tcW w:w="1276" w:type="dxa"/>
          </w:tcPr>
          <w:p w:rsidR="00E13435" w:rsidRDefault="00E13435" w:rsidP="007C2F73">
            <w:pPr>
              <w:pStyle w:val="Default"/>
              <w:jc w:val="center"/>
              <w:rPr>
                <w:b/>
                <w:bCs/>
                <w:sz w:val="18"/>
                <w:szCs w:val="18"/>
              </w:rPr>
            </w:pPr>
          </w:p>
          <w:p w:rsidR="00E13435" w:rsidRDefault="00E13435" w:rsidP="007C2F73">
            <w:pPr>
              <w:pStyle w:val="Default"/>
              <w:jc w:val="center"/>
              <w:rPr>
                <w:sz w:val="12"/>
                <w:szCs w:val="12"/>
              </w:rPr>
            </w:pPr>
            <w:r>
              <w:rPr>
                <w:b/>
                <w:bCs/>
                <w:sz w:val="18"/>
                <w:szCs w:val="18"/>
              </w:rPr>
              <w:t xml:space="preserve">Стоимость с НДС, руб. </w:t>
            </w:r>
          </w:p>
          <w:p w:rsidR="00E13435" w:rsidRDefault="00E13435" w:rsidP="007C2F73">
            <w:pPr>
              <w:pStyle w:val="Default"/>
              <w:jc w:val="center"/>
              <w:rPr>
                <w:color w:val="FFFFFF"/>
                <w:sz w:val="23"/>
                <w:szCs w:val="23"/>
              </w:rPr>
            </w:pPr>
          </w:p>
        </w:tc>
        <w:tc>
          <w:tcPr>
            <w:tcW w:w="1134" w:type="dxa"/>
          </w:tcPr>
          <w:p w:rsidR="00E13435" w:rsidRDefault="00E13435" w:rsidP="007C2F73">
            <w:pPr>
              <w:pStyle w:val="Default"/>
              <w:jc w:val="center"/>
              <w:rPr>
                <w:b/>
                <w:bCs/>
                <w:sz w:val="18"/>
                <w:szCs w:val="18"/>
              </w:rPr>
            </w:pPr>
          </w:p>
          <w:p w:rsidR="00E13435" w:rsidRDefault="00E13435" w:rsidP="007C2F73">
            <w:pPr>
              <w:pStyle w:val="Default"/>
              <w:jc w:val="center"/>
              <w:rPr>
                <w:sz w:val="18"/>
                <w:szCs w:val="18"/>
              </w:rPr>
            </w:pPr>
            <w:r>
              <w:rPr>
                <w:b/>
                <w:bCs/>
                <w:sz w:val="18"/>
                <w:szCs w:val="18"/>
              </w:rPr>
              <w:t>НДС, руб.</w:t>
            </w:r>
          </w:p>
          <w:p w:rsidR="00E13435" w:rsidRDefault="00E13435" w:rsidP="007C2F73">
            <w:pPr>
              <w:pStyle w:val="Default"/>
              <w:jc w:val="center"/>
              <w:rPr>
                <w:color w:val="FFFFFF"/>
                <w:sz w:val="23"/>
                <w:szCs w:val="23"/>
              </w:rPr>
            </w:pPr>
          </w:p>
        </w:tc>
        <w:tc>
          <w:tcPr>
            <w:tcW w:w="1417" w:type="dxa"/>
          </w:tcPr>
          <w:p w:rsidR="00E13435" w:rsidRDefault="00E13435" w:rsidP="007C2F73">
            <w:pPr>
              <w:pStyle w:val="Default"/>
              <w:jc w:val="center"/>
              <w:rPr>
                <w:b/>
                <w:bCs/>
                <w:sz w:val="18"/>
                <w:szCs w:val="18"/>
              </w:rPr>
            </w:pPr>
          </w:p>
          <w:p w:rsidR="00E13435" w:rsidRDefault="00E13435" w:rsidP="007C2F73">
            <w:pPr>
              <w:pStyle w:val="Default"/>
              <w:jc w:val="center"/>
              <w:rPr>
                <w:sz w:val="18"/>
                <w:szCs w:val="18"/>
              </w:rPr>
            </w:pPr>
            <w:r>
              <w:rPr>
                <w:b/>
                <w:bCs/>
                <w:sz w:val="18"/>
                <w:szCs w:val="18"/>
              </w:rPr>
              <w:t>Стоимость без НДС, руб.</w:t>
            </w:r>
          </w:p>
          <w:p w:rsidR="00E13435" w:rsidRDefault="00E13435" w:rsidP="007C2F73">
            <w:pPr>
              <w:pStyle w:val="Default"/>
              <w:jc w:val="center"/>
              <w:rPr>
                <w:color w:val="FFFFFF"/>
                <w:sz w:val="23"/>
                <w:szCs w:val="23"/>
              </w:rPr>
            </w:pPr>
          </w:p>
        </w:tc>
      </w:tr>
      <w:tr w:rsidR="00E13435" w:rsidTr="007C2F73">
        <w:tc>
          <w:tcPr>
            <w:tcW w:w="421" w:type="dxa"/>
          </w:tcPr>
          <w:p w:rsidR="00E13435" w:rsidRPr="006C6CB6" w:rsidRDefault="00E13435" w:rsidP="007C2F73">
            <w:pPr>
              <w:jc w:val="center"/>
              <w:rPr>
                <w:sz w:val="20"/>
                <w:szCs w:val="20"/>
              </w:rPr>
            </w:pPr>
            <w:r w:rsidRPr="006C6CB6">
              <w:rPr>
                <w:sz w:val="20"/>
                <w:szCs w:val="20"/>
              </w:rPr>
              <w:t>1</w:t>
            </w:r>
          </w:p>
        </w:tc>
        <w:tc>
          <w:tcPr>
            <w:tcW w:w="5386" w:type="dxa"/>
            <w:vAlign w:val="center"/>
          </w:tcPr>
          <w:p w:rsidR="00E13435" w:rsidRPr="00055456" w:rsidRDefault="00E13435" w:rsidP="007C2F73">
            <w:pPr>
              <w:spacing w:after="1" w:line="200" w:lineRule="atLeast"/>
              <w:rPr>
                <w:rFonts w:eastAsia="Calibri"/>
                <w:lang w:eastAsia="en-US"/>
              </w:rPr>
            </w:pPr>
            <w:r w:rsidRPr="00055456">
              <w:rPr>
                <w:rFonts w:eastAsia="Calibri"/>
                <w:lang w:eastAsia="en-US"/>
              </w:rPr>
              <w:t>Здание (Нежилое здание, Лаборатория). Кадастровый номер</w:t>
            </w:r>
            <w:r>
              <w:rPr>
                <w:rFonts w:eastAsia="Calibri"/>
                <w:lang w:eastAsia="en-US"/>
              </w:rPr>
              <w:t xml:space="preserve"> </w:t>
            </w:r>
            <w:r w:rsidRPr="00055456">
              <w:rPr>
                <w:rFonts w:eastAsia="Calibri"/>
                <w:lang w:eastAsia="en-US"/>
              </w:rPr>
              <w:t>67:15:0070101:1037, общей площадью 280,8 кв. м.</w:t>
            </w:r>
          </w:p>
        </w:tc>
        <w:tc>
          <w:tcPr>
            <w:tcW w:w="1276" w:type="dxa"/>
          </w:tcPr>
          <w:p w:rsidR="00E13435" w:rsidRPr="008F02E5" w:rsidRDefault="00E13435" w:rsidP="007C2F73">
            <w:pPr>
              <w:rPr>
                <w:rFonts w:ascii="Arial" w:hAnsi="Arial" w:cs="Arial"/>
                <w:color w:val="000000"/>
                <w:sz w:val="18"/>
                <w:szCs w:val="18"/>
              </w:rPr>
            </w:pPr>
          </w:p>
        </w:tc>
        <w:tc>
          <w:tcPr>
            <w:tcW w:w="1134" w:type="dxa"/>
          </w:tcPr>
          <w:p w:rsidR="00E13435" w:rsidRPr="008F02E5" w:rsidRDefault="00E13435" w:rsidP="007C2F73">
            <w:pPr>
              <w:rPr>
                <w:rFonts w:ascii="Arial" w:hAnsi="Arial" w:cs="Arial"/>
                <w:color w:val="000000"/>
                <w:sz w:val="18"/>
                <w:szCs w:val="18"/>
              </w:rPr>
            </w:pPr>
          </w:p>
        </w:tc>
        <w:tc>
          <w:tcPr>
            <w:tcW w:w="1417" w:type="dxa"/>
          </w:tcPr>
          <w:p w:rsidR="00E13435" w:rsidRPr="008F02E5" w:rsidRDefault="00E13435" w:rsidP="007C2F73">
            <w:pPr>
              <w:rPr>
                <w:rFonts w:ascii="Arial" w:hAnsi="Arial" w:cs="Arial"/>
                <w:color w:val="000000"/>
                <w:sz w:val="18"/>
                <w:szCs w:val="18"/>
              </w:rPr>
            </w:pPr>
          </w:p>
        </w:tc>
      </w:tr>
      <w:tr w:rsidR="00E13435" w:rsidTr="007C2F73">
        <w:tc>
          <w:tcPr>
            <w:tcW w:w="421" w:type="dxa"/>
          </w:tcPr>
          <w:p w:rsidR="00E13435" w:rsidRPr="006C6CB6" w:rsidRDefault="00E13435" w:rsidP="007C2F73">
            <w:pPr>
              <w:jc w:val="center"/>
              <w:rPr>
                <w:sz w:val="20"/>
                <w:szCs w:val="20"/>
              </w:rPr>
            </w:pPr>
            <w:r w:rsidRPr="006C6CB6">
              <w:rPr>
                <w:sz w:val="20"/>
                <w:szCs w:val="20"/>
              </w:rPr>
              <w:t>2</w:t>
            </w:r>
          </w:p>
        </w:tc>
        <w:tc>
          <w:tcPr>
            <w:tcW w:w="5386" w:type="dxa"/>
            <w:vAlign w:val="center"/>
          </w:tcPr>
          <w:p w:rsidR="00E13435" w:rsidRPr="00055456" w:rsidRDefault="00E13435" w:rsidP="007C2F73">
            <w:pPr>
              <w:spacing w:after="1" w:line="200" w:lineRule="atLeast"/>
              <w:rPr>
                <w:rFonts w:eastAsia="Calibri"/>
                <w:lang w:eastAsia="en-US"/>
              </w:rPr>
            </w:pPr>
            <w:r w:rsidRPr="00055456">
              <w:rPr>
                <w:rFonts w:eastAsia="Calibri"/>
                <w:lang w:eastAsia="en-US"/>
              </w:rPr>
              <w:t>Земельный участок. Категория земель: Земли населенных пунктов</w:t>
            </w:r>
            <w:r>
              <w:rPr>
                <w:rFonts w:eastAsia="Calibri"/>
                <w:lang w:eastAsia="en-US"/>
              </w:rPr>
              <w:t xml:space="preserve"> </w:t>
            </w:r>
            <w:r w:rsidRPr="00055456">
              <w:rPr>
                <w:rFonts w:eastAsia="Calibri"/>
                <w:lang w:eastAsia="en-US"/>
              </w:rPr>
              <w:t>Кадастровый номер</w:t>
            </w:r>
            <w:r>
              <w:rPr>
                <w:rFonts w:eastAsia="Calibri"/>
                <w:lang w:eastAsia="en-US"/>
              </w:rPr>
              <w:t xml:space="preserve"> </w:t>
            </w:r>
            <w:r w:rsidRPr="00055456">
              <w:rPr>
                <w:rFonts w:eastAsia="Calibri"/>
                <w:lang w:eastAsia="en-US"/>
              </w:rPr>
              <w:t>67:15:0070102:8  учетный номер части 67:15:0070102:8/2, общей площадью 269 кв. м.</w:t>
            </w:r>
          </w:p>
        </w:tc>
        <w:tc>
          <w:tcPr>
            <w:tcW w:w="1276" w:type="dxa"/>
          </w:tcPr>
          <w:p w:rsidR="00E13435" w:rsidRPr="00964526" w:rsidRDefault="00E13435" w:rsidP="007C2F73">
            <w:pPr>
              <w:rPr>
                <w:rFonts w:ascii="Arial" w:hAnsi="Arial" w:cs="Arial"/>
                <w:color w:val="000000"/>
                <w:sz w:val="18"/>
                <w:szCs w:val="18"/>
              </w:rPr>
            </w:pPr>
          </w:p>
        </w:tc>
        <w:tc>
          <w:tcPr>
            <w:tcW w:w="1134" w:type="dxa"/>
          </w:tcPr>
          <w:p w:rsidR="00E13435" w:rsidRPr="00964526" w:rsidRDefault="00E13435" w:rsidP="007C2F73">
            <w:pPr>
              <w:jc w:val="center"/>
              <w:rPr>
                <w:rFonts w:ascii="Arial" w:hAnsi="Arial" w:cs="Arial"/>
                <w:color w:val="000000"/>
                <w:sz w:val="18"/>
                <w:szCs w:val="18"/>
              </w:rPr>
            </w:pPr>
          </w:p>
        </w:tc>
        <w:tc>
          <w:tcPr>
            <w:tcW w:w="1417" w:type="dxa"/>
          </w:tcPr>
          <w:p w:rsidR="00E13435" w:rsidRPr="00964526" w:rsidRDefault="00E13435" w:rsidP="007C2F73">
            <w:pPr>
              <w:rPr>
                <w:rFonts w:ascii="Arial" w:hAnsi="Arial" w:cs="Arial"/>
                <w:color w:val="000000"/>
                <w:sz w:val="18"/>
                <w:szCs w:val="18"/>
              </w:rPr>
            </w:pPr>
          </w:p>
        </w:tc>
      </w:tr>
      <w:tr w:rsidR="00E13435" w:rsidTr="007C2F73">
        <w:tc>
          <w:tcPr>
            <w:tcW w:w="5807" w:type="dxa"/>
            <w:gridSpan w:val="2"/>
          </w:tcPr>
          <w:p w:rsidR="00E13435" w:rsidRPr="00055456" w:rsidRDefault="00E13435" w:rsidP="007C2F73">
            <w:pPr>
              <w:spacing w:after="1" w:line="200" w:lineRule="atLeast"/>
              <w:rPr>
                <w:rFonts w:eastAsia="Calibri"/>
                <w:lang w:eastAsia="en-US"/>
              </w:rPr>
            </w:pPr>
            <w:r>
              <w:rPr>
                <w:rFonts w:eastAsia="Calibri"/>
                <w:lang w:eastAsia="en-US"/>
              </w:rPr>
              <w:t xml:space="preserve">                                                                ИТОГО:</w:t>
            </w:r>
          </w:p>
        </w:tc>
        <w:tc>
          <w:tcPr>
            <w:tcW w:w="1276" w:type="dxa"/>
          </w:tcPr>
          <w:p w:rsidR="00E13435" w:rsidRPr="00986D72" w:rsidRDefault="00E13435" w:rsidP="007C2F73">
            <w:pPr>
              <w:pStyle w:val="Default"/>
              <w:jc w:val="center"/>
              <w:rPr>
                <w:rFonts w:eastAsia="Calibri"/>
                <w:b/>
                <w:color w:val="auto"/>
                <w:sz w:val="28"/>
                <w:szCs w:val="28"/>
              </w:rPr>
            </w:pPr>
          </w:p>
        </w:tc>
        <w:tc>
          <w:tcPr>
            <w:tcW w:w="1134" w:type="dxa"/>
          </w:tcPr>
          <w:p w:rsidR="00E13435" w:rsidRPr="00986D72" w:rsidRDefault="00E13435" w:rsidP="007C2F73">
            <w:pPr>
              <w:pStyle w:val="Default"/>
              <w:jc w:val="center"/>
              <w:rPr>
                <w:rFonts w:eastAsia="Calibri"/>
                <w:b/>
                <w:color w:val="auto"/>
                <w:sz w:val="28"/>
                <w:szCs w:val="28"/>
              </w:rPr>
            </w:pPr>
          </w:p>
        </w:tc>
        <w:tc>
          <w:tcPr>
            <w:tcW w:w="1417" w:type="dxa"/>
          </w:tcPr>
          <w:p w:rsidR="00E13435" w:rsidRPr="00986D72" w:rsidRDefault="00E13435" w:rsidP="007C2F73">
            <w:pPr>
              <w:pStyle w:val="Default"/>
              <w:jc w:val="center"/>
              <w:rPr>
                <w:rFonts w:ascii="Arial" w:hAnsi="Arial" w:cs="Arial"/>
                <w:b/>
                <w:sz w:val="18"/>
                <w:szCs w:val="18"/>
              </w:rPr>
            </w:pPr>
          </w:p>
        </w:tc>
      </w:tr>
    </w:tbl>
    <w:p w:rsidR="00E13435" w:rsidRDefault="00E13435" w:rsidP="00FF1101">
      <w:pPr>
        <w:numPr>
          <w:ilvl w:val="0"/>
          <w:numId w:val="14"/>
        </w:numPr>
        <w:tabs>
          <w:tab w:val="left" w:pos="426"/>
        </w:tabs>
        <w:ind w:left="0" w:firstLine="851"/>
        <w:rPr>
          <w:rFonts w:eastAsia="Times New Roman"/>
          <w:lang w:eastAsia="en-US"/>
        </w:rPr>
      </w:pP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7A7B01">
        <w:rPr>
          <w:szCs w:val="20"/>
        </w:rPr>
        <w:t>Имущества</w:t>
      </w:r>
      <w:r w:rsidRPr="00F51FA4">
        <w:rPr>
          <w:szCs w:val="20"/>
        </w:rPr>
        <w:t xml:space="preserve"> составляет ___ (_______________) руб. __ коп., </w:t>
      </w:r>
      <w:r w:rsidR="007A7B01">
        <w:rPr>
          <w:szCs w:val="20"/>
        </w:rPr>
        <w:t xml:space="preserve">с </w:t>
      </w:r>
      <w:r w:rsidR="00886E23" w:rsidRPr="00F51FA4">
        <w:rPr>
          <w:szCs w:val="20"/>
        </w:rPr>
        <w:t>НДС</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22231F"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07A3F">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31F" w:rsidRDefault="0022231F">
      <w:r>
        <w:separator/>
      </w:r>
    </w:p>
    <w:p w:rsidR="0022231F" w:rsidRDefault="0022231F"/>
  </w:endnote>
  <w:endnote w:type="continuationSeparator" w:id="0">
    <w:p w:rsidR="0022231F" w:rsidRDefault="0022231F">
      <w:r>
        <w:continuationSeparator/>
      </w:r>
    </w:p>
    <w:p w:rsidR="0022231F" w:rsidRDefault="00222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31F" w:rsidRDefault="0022231F">
      <w:r>
        <w:separator/>
      </w:r>
    </w:p>
    <w:p w:rsidR="0022231F" w:rsidRDefault="0022231F"/>
  </w:footnote>
  <w:footnote w:type="continuationSeparator" w:id="0">
    <w:p w:rsidR="0022231F" w:rsidRDefault="0022231F">
      <w:r>
        <w:continuationSeparator/>
      </w:r>
    </w:p>
    <w:p w:rsidR="0022231F" w:rsidRDefault="0022231F"/>
  </w:footnote>
  <w:footnote w:id="1">
    <w:p w:rsidR="006622F7" w:rsidRDefault="006622F7" w:rsidP="00F5769F">
      <w:pPr>
        <w:pStyle w:val="aff9"/>
      </w:pPr>
      <w:r>
        <w:rPr>
          <w:rStyle w:val="affb"/>
        </w:rPr>
        <w:footnoteRef/>
      </w:r>
      <w:r>
        <w:t xml:space="preserve">  срок устанавливается не позднее чем за 5 рабочих дней до даты проведения аукциона</w:t>
      </w:r>
    </w:p>
  </w:footnote>
  <w:footnote w:id="2">
    <w:p w:rsidR="006622F7" w:rsidRDefault="006622F7"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622F7" w:rsidRDefault="006622F7" w:rsidP="004E551B">
      <w:pPr>
        <w:pStyle w:val="aff9"/>
      </w:pPr>
      <w:r>
        <w:rPr>
          <w:rStyle w:val="affb"/>
        </w:rPr>
        <w:footnoteRef/>
      </w:r>
      <w:r>
        <w:t xml:space="preserve"> Для претендентов – юридических лиц.</w:t>
      </w:r>
    </w:p>
  </w:footnote>
  <w:footnote w:id="4">
    <w:p w:rsidR="006622F7" w:rsidRDefault="006622F7"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622F7" w:rsidRDefault="006622F7"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622F7" w:rsidRDefault="006622F7"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622F7" w:rsidRDefault="006622F7"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2F7" w:rsidRDefault="006622F7" w:rsidP="0071118C">
    <w:pPr>
      <w:pStyle w:val="a6"/>
      <w:jc w:val="center"/>
    </w:pPr>
    <w:r>
      <w:fldChar w:fldCharType="begin"/>
    </w:r>
    <w:r>
      <w:instrText>PAGE   \* MERGEFORMAT</w:instrText>
    </w:r>
    <w:r>
      <w:fldChar w:fldCharType="separate"/>
    </w:r>
    <w:r w:rsidR="00424B22">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2F7" w:rsidRDefault="006622F7"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 w:numId="57">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751"/>
    <w:rsid w:val="00005DC8"/>
    <w:rsid w:val="00005FA5"/>
    <w:rsid w:val="000060BE"/>
    <w:rsid w:val="00006185"/>
    <w:rsid w:val="0000625A"/>
    <w:rsid w:val="000067FF"/>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7CD"/>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D86"/>
    <w:rsid w:val="00020EF0"/>
    <w:rsid w:val="0002167D"/>
    <w:rsid w:val="00021C72"/>
    <w:rsid w:val="000228EB"/>
    <w:rsid w:val="00022CA7"/>
    <w:rsid w:val="00022CB6"/>
    <w:rsid w:val="00022CDE"/>
    <w:rsid w:val="00022D1D"/>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5A"/>
    <w:rsid w:val="00035C7C"/>
    <w:rsid w:val="00035D9B"/>
    <w:rsid w:val="00035F78"/>
    <w:rsid w:val="000362B4"/>
    <w:rsid w:val="00037075"/>
    <w:rsid w:val="00037499"/>
    <w:rsid w:val="00037703"/>
    <w:rsid w:val="0003795D"/>
    <w:rsid w:val="000379E5"/>
    <w:rsid w:val="00037AE0"/>
    <w:rsid w:val="00037D74"/>
    <w:rsid w:val="00037F33"/>
    <w:rsid w:val="00040692"/>
    <w:rsid w:val="0004075C"/>
    <w:rsid w:val="00040832"/>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4765C"/>
    <w:rsid w:val="000503B6"/>
    <w:rsid w:val="0005040C"/>
    <w:rsid w:val="00050413"/>
    <w:rsid w:val="00050550"/>
    <w:rsid w:val="00050A63"/>
    <w:rsid w:val="0005116B"/>
    <w:rsid w:val="00051423"/>
    <w:rsid w:val="000514B5"/>
    <w:rsid w:val="00051678"/>
    <w:rsid w:val="00051889"/>
    <w:rsid w:val="00051BDF"/>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456"/>
    <w:rsid w:val="000557BD"/>
    <w:rsid w:val="00055F0F"/>
    <w:rsid w:val="000564A5"/>
    <w:rsid w:val="00056694"/>
    <w:rsid w:val="00056C13"/>
    <w:rsid w:val="00056D67"/>
    <w:rsid w:val="0005712D"/>
    <w:rsid w:val="000575D3"/>
    <w:rsid w:val="000575F6"/>
    <w:rsid w:val="00057972"/>
    <w:rsid w:val="00057A8E"/>
    <w:rsid w:val="00057B15"/>
    <w:rsid w:val="00060D0C"/>
    <w:rsid w:val="00060DFF"/>
    <w:rsid w:val="0006163C"/>
    <w:rsid w:val="000625AA"/>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BB"/>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2A0"/>
    <w:rsid w:val="00085341"/>
    <w:rsid w:val="00085342"/>
    <w:rsid w:val="000859BB"/>
    <w:rsid w:val="00085C91"/>
    <w:rsid w:val="000865AA"/>
    <w:rsid w:val="000869D3"/>
    <w:rsid w:val="00086EB8"/>
    <w:rsid w:val="00086F54"/>
    <w:rsid w:val="00087080"/>
    <w:rsid w:val="00087B66"/>
    <w:rsid w:val="00087DF5"/>
    <w:rsid w:val="000903D1"/>
    <w:rsid w:val="00090C57"/>
    <w:rsid w:val="00090D98"/>
    <w:rsid w:val="000913A2"/>
    <w:rsid w:val="00091A73"/>
    <w:rsid w:val="00091F2F"/>
    <w:rsid w:val="00092569"/>
    <w:rsid w:val="00092760"/>
    <w:rsid w:val="000937F9"/>
    <w:rsid w:val="00094529"/>
    <w:rsid w:val="00094541"/>
    <w:rsid w:val="00094AF4"/>
    <w:rsid w:val="0009504F"/>
    <w:rsid w:val="000952D8"/>
    <w:rsid w:val="000956A0"/>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4C20"/>
    <w:rsid w:val="000A5008"/>
    <w:rsid w:val="000A5509"/>
    <w:rsid w:val="000A58BD"/>
    <w:rsid w:val="000A5CE0"/>
    <w:rsid w:val="000A5DF8"/>
    <w:rsid w:val="000A60B1"/>
    <w:rsid w:val="000A6345"/>
    <w:rsid w:val="000A6353"/>
    <w:rsid w:val="000A6A17"/>
    <w:rsid w:val="000A6CB4"/>
    <w:rsid w:val="000A722F"/>
    <w:rsid w:val="000A74EB"/>
    <w:rsid w:val="000A7BCE"/>
    <w:rsid w:val="000B01AB"/>
    <w:rsid w:val="000B01FC"/>
    <w:rsid w:val="000B0356"/>
    <w:rsid w:val="000B0A77"/>
    <w:rsid w:val="000B1271"/>
    <w:rsid w:val="000B1F11"/>
    <w:rsid w:val="000B1FE9"/>
    <w:rsid w:val="000B2550"/>
    <w:rsid w:val="000B257F"/>
    <w:rsid w:val="000B2E53"/>
    <w:rsid w:val="000B33E5"/>
    <w:rsid w:val="000B33E6"/>
    <w:rsid w:val="000B3497"/>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6FBE"/>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5DC"/>
    <w:rsid w:val="000E3845"/>
    <w:rsid w:val="000E3F37"/>
    <w:rsid w:val="000E4259"/>
    <w:rsid w:val="000E4A6F"/>
    <w:rsid w:val="000E5D9B"/>
    <w:rsid w:val="000E6CA9"/>
    <w:rsid w:val="000E7056"/>
    <w:rsid w:val="000E74E3"/>
    <w:rsid w:val="000E7D77"/>
    <w:rsid w:val="000E7F88"/>
    <w:rsid w:val="000F0CBB"/>
    <w:rsid w:val="000F0FC0"/>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0F7E35"/>
    <w:rsid w:val="00100E75"/>
    <w:rsid w:val="00100F8B"/>
    <w:rsid w:val="001017C9"/>
    <w:rsid w:val="0010203E"/>
    <w:rsid w:val="00102480"/>
    <w:rsid w:val="00102743"/>
    <w:rsid w:val="001028F6"/>
    <w:rsid w:val="00102E98"/>
    <w:rsid w:val="00104207"/>
    <w:rsid w:val="00104CE2"/>
    <w:rsid w:val="00105024"/>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CC3"/>
    <w:rsid w:val="00112E76"/>
    <w:rsid w:val="00112F25"/>
    <w:rsid w:val="001133D5"/>
    <w:rsid w:val="00113C96"/>
    <w:rsid w:val="00114372"/>
    <w:rsid w:val="001146BC"/>
    <w:rsid w:val="00114B6C"/>
    <w:rsid w:val="00114D26"/>
    <w:rsid w:val="001150AC"/>
    <w:rsid w:val="00116549"/>
    <w:rsid w:val="00117083"/>
    <w:rsid w:val="00117163"/>
    <w:rsid w:val="00117913"/>
    <w:rsid w:val="00117F78"/>
    <w:rsid w:val="001200D7"/>
    <w:rsid w:val="0012038E"/>
    <w:rsid w:val="00120393"/>
    <w:rsid w:val="001204DC"/>
    <w:rsid w:val="00120A34"/>
    <w:rsid w:val="00121BE4"/>
    <w:rsid w:val="00121D13"/>
    <w:rsid w:val="0012238F"/>
    <w:rsid w:val="0012255C"/>
    <w:rsid w:val="00122928"/>
    <w:rsid w:val="00122D61"/>
    <w:rsid w:val="001235FC"/>
    <w:rsid w:val="001237A0"/>
    <w:rsid w:val="00123D63"/>
    <w:rsid w:val="00123DCE"/>
    <w:rsid w:val="00124171"/>
    <w:rsid w:val="0012434A"/>
    <w:rsid w:val="001247C3"/>
    <w:rsid w:val="0012498C"/>
    <w:rsid w:val="001252B3"/>
    <w:rsid w:val="001259DE"/>
    <w:rsid w:val="00125FDF"/>
    <w:rsid w:val="0012621E"/>
    <w:rsid w:val="001263E8"/>
    <w:rsid w:val="0012676A"/>
    <w:rsid w:val="00126815"/>
    <w:rsid w:val="00126D46"/>
    <w:rsid w:val="0012754B"/>
    <w:rsid w:val="00127B16"/>
    <w:rsid w:val="0013030C"/>
    <w:rsid w:val="00130978"/>
    <w:rsid w:val="00130B35"/>
    <w:rsid w:val="00130F9C"/>
    <w:rsid w:val="0013128D"/>
    <w:rsid w:val="00131B06"/>
    <w:rsid w:val="00132062"/>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9F4"/>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2AB2"/>
    <w:rsid w:val="00143494"/>
    <w:rsid w:val="00143621"/>
    <w:rsid w:val="001439FB"/>
    <w:rsid w:val="00143BEE"/>
    <w:rsid w:val="00143BF7"/>
    <w:rsid w:val="00143EC3"/>
    <w:rsid w:val="001444C3"/>
    <w:rsid w:val="0014466F"/>
    <w:rsid w:val="001449BA"/>
    <w:rsid w:val="00144A6F"/>
    <w:rsid w:val="001451EB"/>
    <w:rsid w:val="001453A1"/>
    <w:rsid w:val="0014682B"/>
    <w:rsid w:val="001468AE"/>
    <w:rsid w:val="00146A21"/>
    <w:rsid w:val="001478AD"/>
    <w:rsid w:val="0014794F"/>
    <w:rsid w:val="00147BDD"/>
    <w:rsid w:val="00147FFC"/>
    <w:rsid w:val="00150204"/>
    <w:rsid w:val="0015021E"/>
    <w:rsid w:val="001508F3"/>
    <w:rsid w:val="00150BC4"/>
    <w:rsid w:val="00150E34"/>
    <w:rsid w:val="00151363"/>
    <w:rsid w:val="00151857"/>
    <w:rsid w:val="00151CF3"/>
    <w:rsid w:val="0015251D"/>
    <w:rsid w:val="00152819"/>
    <w:rsid w:val="00152F9F"/>
    <w:rsid w:val="001539BE"/>
    <w:rsid w:val="00154083"/>
    <w:rsid w:val="001540C9"/>
    <w:rsid w:val="001540FC"/>
    <w:rsid w:val="00155411"/>
    <w:rsid w:val="00155486"/>
    <w:rsid w:val="00155DB8"/>
    <w:rsid w:val="001562C4"/>
    <w:rsid w:val="00156A64"/>
    <w:rsid w:val="001570E6"/>
    <w:rsid w:val="00157461"/>
    <w:rsid w:val="001575FF"/>
    <w:rsid w:val="0015795A"/>
    <w:rsid w:val="001579C8"/>
    <w:rsid w:val="001604C3"/>
    <w:rsid w:val="001614D4"/>
    <w:rsid w:val="00161912"/>
    <w:rsid w:val="00162218"/>
    <w:rsid w:val="001624EF"/>
    <w:rsid w:val="00162551"/>
    <w:rsid w:val="00162B11"/>
    <w:rsid w:val="001634EF"/>
    <w:rsid w:val="0016377F"/>
    <w:rsid w:val="00163AA6"/>
    <w:rsid w:val="00163B26"/>
    <w:rsid w:val="00163D47"/>
    <w:rsid w:val="00163D84"/>
    <w:rsid w:val="00163E6E"/>
    <w:rsid w:val="00163E8E"/>
    <w:rsid w:val="00163F37"/>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77ECA"/>
    <w:rsid w:val="001808D6"/>
    <w:rsid w:val="00180A2C"/>
    <w:rsid w:val="00180B7A"/>
    <w:rsid w:val="00181607"/>
    <w:rsid w:val="00181B6B"/>
    <w:rsid w:val="00181D0E"/>
    <w:rsid w:val="001820E4"/>
    <w:rsid w:val="001832CE"/>
    <w:rsid w:val="00183467"/>
    <w:rsid w:val="0018379A"/>
    <w:rsid w:val="00183DF1"/>
    <w:rsid w:val="00184791"/>
    <w:rsid w:val="00184876"/>
    <w:rsid w:val="00184A6D"/>
    <w:rsid w:val="00184AEB"/>
    <w:rsid w:val="00185B3A"/>
    <w:rsid w:val="00186039"/>
    <w:rsid w:val="0018608D"/>
    <w:rsid w:val="001860AB"/>
    <w:rsid w:val="001861FA"/>
    <w:rsid w:val="0018637C"/>
    <w:rsid w:val="00186977"/>
    <w:rsid w:val="00186C28"/>
    <w:rsid w:val="00186F69"/>
    <w:rsid w:val="00187071"/>
    <w:rsid w:val="00187554"/>
    <w:rsid w:val="00187588"/>
    <w:rsid w:val="00187663"/>
    <w:rsid w:val="0018781B"/>
    <w:rsid w:val="00190763"/>
    <w:rsid w:val="00190787"/>
    <w:rsid w:val="00190DD5"/>
    <w:rsid w:val="00190EB6"/>
    <w:rsid w:val="0019112B"/>
    <w:rsid w:val="00191264"/>
    <w:rsid w:val="001914D1"/>
    <w:rsid w:val="00191AA4"/>
    <w:rsid w:val="00191BA8"/>
    <w:rsid w:val="00191E5A"/>
    <w:rsid w:val="0019208C"/>
    <w:rsid w:val="001928DC"/>
    <w:rsid w:val="00192C94"/>
    <w:rsid w:val="00192D72"/>
    <w:rsid w:val="00193135"/>
    <w:rsid w:val="00194231"/>
    <w:rsid w:val="0019431B"/>
    <w:rsid w:val="00194793"/>
    <w:rsid w:val="00195047"/>
    <w:rsid w:val="00195161"/>
    <w:rsid w:val="0019549A"/>
    <w:rsid w:val="00195BC7"/>
    <w:rsid w:val="001962E6"/>
    <w:rsid w:val="0019730E"/>
    <w:rsid w:val="00197469"/>
    <w:rsid w:val="00197751"/>
    <w:rsid w:val="001977E8"/>
    <w:rsid w:val="00197BA3"/>
    <w:rsid w:val="00197E24"/>
    <w:rsid w:val="001A032E"/>
    <w:rsid w:val="001A12EF"/>
    <w:rsid w:val="001A15C8"/>
    <w:rsid w:val="001A194B"/>
    <w:rsid w:val="001A1B12"/>
    <w:rsid w:val="001A21D4"/>
    <w:rsid w:val="001A2BAC"/>
    <w:rsid w:val="001A2E3D"/>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5D0F"/>
    <w:rsid w:val="001A62A6"/>
    <w:rsid w:val="001A66D5"/>
    <w:rsid w:val="001A756F"/>
    <w:rsid w:val="001A7A90"/>
    <w:rsid w:val="001A7AAF"/>
    <w:rsid w:val="001B0933"/>
    <w:rsid w:val="001B09AB"/>
    <w:rsid w:val="001B12BB"/>
    <w:rsid w:val="001B137B"/>
    <w:rsid w:val="001B1A0F"/>
    <w:rsid w:val="001B2663"/>
    <w:rsid w:val="001B2D56"/>
    <w:rsid w:val="001B2E5D"/>
    <w:rsid w:val="001B2F37"/>
    <w:rsid w:val="001B32D5"/>
    <w:rsid w:val="001B35BE"/>
    <w:rsid w:val="001B364E"/>
    <w:rsid w:val="001B3BEE"/>
    <w:rsid w:val="001B40F1"/>
    <w:rsid w:val="001B4392"/>
    <w:rsid w:val="001B45F4"/>
    <w:rsid w:val="001B46E4"/>
    <w:rsid w:val="001B4AEC"/>
    <w:rsid w:val="001B5495"/>
    <w:rsid w:val="001B5664"/>
    <w:rsid w:val="001B58C5"/>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C4D"/>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4F1D"/>
    <w:rsid w:val="001C55CA"/>
    <w:rsid w:val="001C563A"/>
    <w:rsid w:val="001C5B26"/>
    <w:rsid w:val="001C60ED"/>
    <w:rsid w:val="001C6473"/>
    <w:rsid w:val="001C6608"/>
    <w:rsid w:val="001C66C4"/>
    <w:rsid w:val="001C6985"/>
    <w:rsid w:val="001C706B"/>
    <w:rsid w:val="001C77BF"/>
    <w:rsid w:val="001D038D"/>
    <w:rsid w:val="001D043F"/>
    <w:rsid w:val="001D05DA"/>
    <w:rsid w:val="001D153C"/>
    <w:rsid w:val="001D1BF6"/>
    <w:rsid w:val="001D22C7"/>
    <w:rsid w:val="001D2408"/>
    <w:rsid w:val="001D2415"/>
    <w:rsid w:val="001D27AE"/>
    <w:rsid w:val="001D32BE"/>
    <w:rsid w:val="001D37E1"/>
    <w:rsid w:val="001D38F0"/>
    <w:rsid w:val="001D3A9C"/>
    <w:rsid w:val="001D3C3F"/>
    <w:rsid w:val="001D4094"/>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48C"/>
    <w:rsid w:val="001E0918"/>
    <w:rsid w:val="001E0CD6"/>
    <w:rsid w:val="001E0EC4"/>
    <w:rsid w:val="001E113A"/>
    <w:rsid w:val="001E17AB"/>
    <w:rsid w:val="001E17DF"/>
    <w:rsid w:val="001E1B36"/>
    <w:rsid w:val="001E1FE9"/>
    <w:rsid w:val="001E212A"/>
    <w:rsid w:val="001E227A"/>
    <w:rsid w:val="001E24C0"/>
    <w:rsid w:val="001E2965"/>
    <w:rsid w:val="001E2F88"/>
    <w:rsid w:val="001E3161"/>
    <w:rsid w:val="001E3976"/>
    <w:rsid w:val="001E3FAF"/>
    <w:rsid w:val="001E40B1"/>
    <w:rsid w:val="001E4A77"/>
    <w:rsid w:val="001E4AC7"/>
    <w:rsid w:val="001E4CD3"/>
    <w:rsid w:val="001E52E5"/>
    <w:rsid w:val="001E5613"/>
    <w:rsid w:val="001E58A3"/>
    <w:rsid w:val="001E5997"/>
    <w:rsid w:val="001E5ED0"/>
    <w:rsid w:val="001E5F55"/>
    <w:rsid w:val="001E6C6E"/>
    <w:rsid w:val="001E7727"/>
    <w:rsid w:val="001E7B64"/>
    <w:rsid w:val="001E7BE4"/>
    <w:rsid w:val="001E7C82"/>
    <w:rsid w:val="001E7DAE"/>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160"/>
    <w:rsid w:val="001F4938"/>
    <w:rsid w:val="001F498B"/>
    <w:rsid w:val="001F4E67"/>
    <w:rsid w:val="001F50EB"/>
    <w:rsid w:val="001F51A6"/>
    <w:rsid w:val="001F52C6"/>
    <w:rsid w:val="001F5731"/>
    <w:rsid w:val="001F5B1A"/>
    <w:rsid w:val="001F5C47"/>
    <w:rsid w:val="001F5E89"/>
    <w:rsid w:val="001F5EE3"/>
    <w:rsid w:val="001F6732"/>
    <w:rsid w:val="001F678B"/>
    <w:rsid w:val="001F6CC2"/>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4794"/>
    <w:rsid w:val="00204A2E"/>
    <w:rsid w:val="00205119"/>
    <w:rsid w:val="002055D1"/>
    <w:rsid w:val="002056CA"/>
    <w:rsid w:val="00205C06"/>
    <w:rsid w:val="00205F79"/>
    <w:rsid w:val="0020605C"/>
    <w:rsid w:val="002060A3"/>
    <w:rsid w:val="00206BEE"/>
    <w:rsid w:val="00206CB5"/>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178D9"/>
    <w:rsid w:val="00220416"/>
    <w:rsid w:val="0022080D"/>
    <w:rsid w:val="0022097E"/>
    <w:rsid w:val="00220A2A"/>
    <w:rsid w:val="00220A49"/>
    <w:rsid w:val="00220AC1"/>
    <w:rsid w:val="00220FC9"/>
    <w:rsid w:val="00221859"/>
    <w:rsid w:val="00221918"/>
    <w:rsid w:val="00221B2B"/>
    <w:rsid w:val="0022231F"/>
    <w:rsid w:val="00222862"/>
    <w:rsid w:val="00222E9F"/>
    <w:rsid w:val="00222F5B"/>
    <w:rsid w:val="0022367C"/>
    <w:rsid w:val="002236B8"/>
    <w:rsid w:val="00223DAD"/>
    <w:rsid w:val="00224348"/>
    <w:rsid w:val="00225861"/>
    <w:rsid w:val="002258E4"/>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2833"/>
    <w:rsid w:val="0023375B"/>
    <w:rsid w:val="00233928"/>
    <w:rsid w:val="00233E6A"/>
    <w:rsid w:val="002341C1"/>
    <w:rsid w:val="00234553"/>
    <w:rsid w:val="002348F6"/>
    <w:rsid w:val="00234939"/>
    <w:rsid w:val="00234B30"/>
    <w:rsid w:val="00234CB4"/>
    <w:rsid w:val="002350CD"/>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2C56"/>
    <w:rsid w:val="002439C3"/>
    <w:rsid w:val="00244456"/>
    <w:rsid w:val="0024454A"/>
    <w:rsid w:val="00244551"/>
    <w:rsid w:val="00244591"/>
    <w:rsid w:val="0024468B"/>
    <w:rsid w:val="00244D25"/>
    <w:rsid w:val="0024502C"/>
    <w:rsid w:val="002451A3"/>
    <w:rsid w:val="0024534E"/>
    <w:rsid w:val="002465A5"/>
    <w:rsid w:val="00246C04"/>
    <w:rsid w:val="0024785D"/>
    <w:rsid w:val="00247C08"/>
    <w:rsid w:val="00247DF5"/>
    <w:rsid w:val="00250061"/>
    <w:rsid w:val="002505B5"/>
    <w:rsid w:val="002505D1"/>
    <w:rsid w:val="00250F49"/>
    <w:rsid w:val="00250FC3"/>
    <w:rsid w:val="002510B5"/>
    <w:rsid w:val="0025124C"/>
    <w:rsid w:val="00251422"/>
    <w:rsid w:val="002515B4"/>
    <w:rsid w:val="0025189E"/>
    <w:rsid w:val="002519F9"/>
    <w:rsid w:val="00251FD6"/>
    <w:rsid w:val="00252116"/>
    <w:rsid w:val="002521F4"/>
    <w:rsid w:val="002528F1"/>
    <w:rsid w:val="00252EC7"/>
    <w:rsid w:val="00252F8B"/>
    <w:rsid w:val="0025343D"/>
    <w:rsid w:val="00253813"/>
    <w:rsid w:val="00254AFC"/>
    <w:rsid w:val="00254CA0"/>
    <w:rsid w:val="0025562D"/>
    <w:rsid w:val="002564B9"/>
    <w:rsid w:val="002565F5"/>
    <w:rsid w:val="00256B39"/>
    <w:rsid w:val="00257775"/>
    <w:rsid w:val="00257C68"/>
    <w:rsid w:val="00260053"/>
    <w:rsid w:val="002601BB"/>
    <w:rsid w:val="002610D8"/>
    <w:rsid w:val="00261100"/>
    <w:rsid w:val="00261487"/>
    <w:rsid w:val="002614C2"/>
    <w:rsid w:val="00261B09"/>
    <w:rsid w:val="00261C22"/>
    <w:rsid w:val="00261D0F"/>
    <w:rsid w:val="00261E5C"/>
    <w:rsid w:val="002626F3"/>
    <w:rsid w:val="002627AF"/>
    <w:rsid w:val="002630C2"/>
    <w:rsid w:val="0026326E"/>
    <w:rsid w:val="002632D2"/>
    <w:rsid w:val="002634FF"/>
    <w:rsid w:val="002635D2"/>
    <w:rsid w:val="00263DB4"/>
    <w:rsid w:val="0026423A"/>
    <w:rsid w:val="002648A9"/>
    <w:rsid w:val="00264CE5"/>
    <w:rsid w:val="00265D66"/>
    <w:rsid w:val="0026670C"/>
    <w:rsid w:val="00266D21"/>
    <w:rsid w:val="00266F68"/>
    <w:rsid w:val="00267903"/>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359"/>
    <w:rsid w:val="002806D6"/>
    <w:rsid w:val="002808E3"/>
    <w:rsid w:val="00280E89"/>
    <w:rsid w:val="00281047"/>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3E67"/>
    <w:rsid w:val="002840EC"/>
    <w:rsid w:val="002840EF"/>
    <w:rsid w:val="00284F8E"/>
    <w:rsid w:val="002851C6"/>
    <w:rsid w:val="00285745"/>
    <w:rsid w:val="00285C15"/>
    <w:rsid w:val="00285D7C"/>
    <w:rsid w:val="0028601D"/>
    <w:rsid w:val="002864C8"/>
    <w:rsid w:val="00286855"/>
    <w:rsid w:val="00286D8E"/>
    <w:rsid w:val="002874DB"/>
    <w:rsid w:val="00287C15"/>
    <w:rsid w:val="002902F2"/>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0F"/>
    <w:rsid w:val="00294C1E"/>
    <w:rsid w:val="00294C8E"/>
    <w:rsid w:val="0029506A"/>
    <w:rsid w:val="00295186"/>
    <w:rsid w:val="0029519E"/>
    <w:rsid w:val="002956AA"/>
    <w:rsid w:val="00296B26"/>
    <w:rsid w:val="00296C07"/>
    <w:rsid w:val="00296E25"/>
    <w:rsid w:val="00296FE5"/>
    <w:rsid w:val="00297034"/>
    <w:rsid w:val="00297175"/>
    <w:rsid w:val="00297785"/>
    <w:rsid w:val="00297C62"/>
    <w:rsid w:val="002A039E"/>
    <w:rsid w:val="002A0BA0"/>
    <w:rsid w:val="002A13F6"/>
    <w:rsid w:val="002A1894"/>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114"/>
    <w:rsid w:val="002A73A0"/>
    <w:rsid w:val="002A7644"/>
    <w:rsid w:val="002A7755"/>
    <w:rsid w:val="002A7DBC"/>
    <w:rsid w:val="002B07C4"/>
    <w:rsid w:val="002B0D1E"/>
    <w:rsid w:val="002B10A5"/>
    <w:rsid w:val="002B1689"/>
    <w:rsid w:val="002B1F6F"/>
    <w:rsid w:val="002B20F1"/>
    <w:rsid w:val="002B2483"/>
    <w:rsid w:val="002B2A17"/>
    <w:rsid w:val="002B3A41"/>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1C0"/>
    <w:rsid w:val="002C381A"/>
    <w:rsid w:val="002C3C1F"/>
    <w:rsid w:val="002C3C70"/>
    <w:rsid w:val="002C404C"/>
    <w:rsid w:val="002C42B5"/>
    <w:rsid w:val="002C43B8"/>
    <w:rsid w:val="002C44EA"/>
    <w:rsid w:val="002C459C"/>
    <w:rsid w:val="002C4D1D"/>
    <w:rsid w:val="002C5063"/>
    <w:rsid w:val="002C5BFF"/>
    <w:rsid w:val="002C5D0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411"/>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497C"/>
    <w:rsid w:val="002D509F"/>
    <w:rsid w:val="002D55AD"/>
    <w:rsid w:val="002D5738"/>
    <w:rsid w:val="002D5D5E"/>
    <w:rsid w:val="002D6A85"/>
    <w:rsid w:val="002D6B63"/>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00D"/>
    <w:rsid w:val="002F0DDC"/>
    <w:rsid w:val="002F111C"/>
    <w:rsid w:val="002F14D4"/>
    <w:rsid w:val="002F19F6"/>
    <w:rsid w:val="002F1A6B"/>
    <w:rsid w:val="002F1BE6"/>
    <w:rsid w:val="002F1CEE"/>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03B"/>
    <w:rsid w:val="003027D8"/>
    <w:rsid w:val="003036B5"/>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9EA"/>
    <w:rsid w:val="00315BD0"/>
    <w:rsid w:val="0031619C"/>
    <w:rsid w:val="0031639F"/>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0D2"/>
    <w:rsid w:val="003238A6"/>
    <w:rsid w:val="00323ADA"/>
    <w:rsid w:val="00323D30"/>
    <w:rsid w:val="00323DA5"/>
    <w:rsid w:val="00323E4C"/>
    <w:rsid w:val="003244D9"/>
    <w:rsid w:val="00324600"/>
    <w:rsid w:val="00324B56"/>
    <w:rsid w:val="00325166"/>
    <w:rsid w:val="00325731"/>
    <w:rsid w:val="00325C41"/>
    <w:rsid w:val="00325D0C"/>
    <w:rsid w:val="003264B0"/>
    <w:rsid w:val="0032681A"/>
    <w:rsid w:val="00327166"/>
    <w:rsid w:val="0032725E"/>
    <w:rsid w:val="0032732A"/>
    <w:rsid w:val="00327C45"/>
    <w:rsid w:val="003301C8"/>
    <w:rsid w:val="003306E2"/>
    <w:rsid w:val="00330ACC"/>
    <w:rsid w:val="00331243"/>
    <w:rsid w:val="003313D9"/>
    <w:rsid w:val="00331F82"/>
    <w:rsid w:val="003320F2"/>
    <w:rsid w:val="003322DA"/>
    <w:rsid w:val="00332881"/>
    <w:rsid w:val="00332933"/>
    <w:rsid w:val="003330AA"/>
    <w:rsid w:val="003334E5"/>
    <w:rsid w:val="00333C86"/>
    <w:rsid w:val="0033413F"/>
    <w:rsid w:val="00334A47"/>
    <w:rsid w:val="00335B79"/>
    <w:rsid w:val="003361F0"/>
    <w:rsid w:val="0033681A"/>
    <w:rsid w:val="00336F95"/>
    <w:rsid w:val="003370F0"/>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93C"/>
    <w:rsid w:val="00357A13"/>
    <w:rsid w:val="00360235"/>
    <w:rsid w:val="003606B2"/>
    <w:rsid w:val="003606D0"/>
    <w:rsid w:val="00360908"/>
    <w:rsid w:val="00360C20"/>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8A7"/>
    <w:rsid w:val="00366951"/>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107"/>
    <w:rsid w:val="003777A4"/>
    <w:rsid w:val="00377906"/>
    <w:rsid w:val="003779C8"/>
    <w:rsid w:val="00377C41"/>
    <w:rsid w:val="00377CB8"/>
    <w:rsid w:val="003802AE"/>
    <w:rsid w:val="0038040F"/>
    <w:rsid w:val="0038043D"/>
    <w:rsid w:val="00380EAA"/>
    <w:rsid w:val="0038126D"/>
    <w:rsid w:val="00381393"/>
    <w:rsid w:val="0038154A"/>
    <w:rsid w:val="00381741"/>
    <w:rsid w:val="003818EA"/>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583"/>
    <w:rsid w:val="00386B39"/>
    <w:rsid w:val="0038735F"/>
    <w:rsid w:val="0038780B"/>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52E"/>
    <w:rsid w:val="0039795F"/>
    <w:rsid w:val="00397CE0"/>
    <w:rsid w:val="003A05C9"/>
    <w:rsid w:val="003A05CA"/>
    <w:rsid w:val="003A0895"/>
    <w:rsid w:val="003A0BA3"/>
    <w:rsid w:val="003A0C41"/>
    <w:rsid w:val="003A0EB1"/>
    <w:rsid w:val="003A22FC"/>
    <w:rsid w:val="003A260A"/>
    <w:rsid w:val="003A2902"/>
    <w:rsid w:val="003A2DC6"/>
    <w:rsid w:val="003A30DC"/>
    <w:rsid w:val="003A33A9"/>
    <w:rsid w:val="003A38E3"/>
    <w:rsid w:val="003A46D2"/>
    <w:rsid w:val="003A4828"/>
    <w:rsid w:val="003A4ADC"/>
    <w:rsid w:val="003A4BBE"/>
    <w:rsid w:val="003A578B"/>
    <w:rsid w:val="003A58D6"/>
    <w:rsid w:val="003A5BC5"/>
    <w:rsid w:val="003A5CD4"/>
    <w:rsid w:val="003A5F7E"/>
    <w:rsid w:val="003A64EB"/>
    <w:rsid w:val="003A7620"/>
    <w:rsid w:val="003A7CF9"/>
    <w:rsid w:val="003A7EC8"/>
    <w:rsid w:val="003B0080"/>
    <w:rsid w:val="003B049B"/>
    <w:rsid w:val="003B0560"/>
    <w:rsid w:val="003B0DC7"/>
    <w:rsid w:val="003B17B9"/>
    <w:rsid w:val="003B2CAF"/>
    <w:rsid w:val="003B2EA4"/>
    <w:rsid w:val="003B3599"/>
    <w:rsid w:val="003B3868"/>
    <w:rsid w:val="003B38A4"/>
    <w:rsid w:val="003B3A03"/>
    <w:rsid w:val="003B4093"/>
    <w:rsid w:val="003B52F5"/>
    <w:rsid w:val="003B58D3"/>
    <w:rsid w:val="003B5F88"/>
    <w:rsid w:val="003B5F96"/>
    <w:rsid w:val="003B60AE"/>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5FF"/>
    <w:rsid w:val="003C48AB"/>
    <w:rsid w:val="003C48D8"/>
    <w:rsid w:val="003C4912"/>
    <w:rsid w:val="003C4E23"/>
    <w:rsid w:val="003C4E2D"/>
    <w:rsid w:val="003C512B"/>
    <w:rsid w:val="003C51BC"/>
    <w:rsid w:val="003C5BA3"/>
    <w:rsid w:val="003C6423"/>
    <w:rsid w:val="003C6EED"/>
    <w:rsid w:val="003C7452"/>
    <w:rsid w:val="003C7A17"/>
    <w:rsid w:val="003C7C93"/>
    <w:rsid w:val="003C7EC0"/>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1A3"/>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BDF"/>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59C"/>
    <w:rsid w:val="003F39F0"/>
    <w:rsid w:val="003F464B"/>
    <w:rsid w:val="003F4ABC"/>
    <w:rsid w:val="003F4EB1"/>
    <w:rsid w:val="003F517C"/>
    <w:rsid w:val="003F5BE0"/>
    <w:rsid w:val="003F5F53"/>
    <w:rsid w:val="003F64C7"/>
    <w:rsid w:val="003F680F"/>
    <w:rsid w:val="003F6DD6"/>
    <w:rsid w:val="003F7D0D"/>
    <w:rsid w:val="00400997"/>
    <w:rsid w:val="00400B11"/>
    <w:rsid w:val="00400FBF"/>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95B"/>
    <w:rsid w:val="00406D04"/>
    <w:rsid w:val="00407010"/>
    <w:rsid w:val="00407E0A"/>
    <w:rsid w:val="00407ED4"/>
    <w:rsid w:val="00410776"/>
    <w:rsid w:val="00410FBF"/>
    <w:rsid w:val="004116B6"/>
    <w:rsid w:val="004118A6"/>
    <w:rsid w:val="00411DFB"/>
    <w:rsid w:val="00412445"/>
    <w:rsid w:val="00412473"/>
    <w:rsid w:val="00412528"/>
    <w:rsid w:val="0041272D"/>
    <w:rsid w:val="00412776"/>
    <w:rsid w:val="0041296F"/>
    <w:rsid w:val="004129ED"/>
    <w:rsid w:val="00413242"/>
    <w:rsid w:val="004134B1"/>
    <w:rsid w:val="00413FFA"/>
    <w:rsid w:val="00414421"/>
    <w:rsid w:val="0041442E"/>
    <w:rsid w:val="004144DC"/>
    <w:rsid w:val="004146EA"/>
    <w:rsid w:val="004148F8"/>
    <w:rsid w:val="00414C8A"/>
    <w:rsid w:val="00415018"/>
    <w:rsid w:val="00415D4C"/>
    <w:rsid w:val="00415D6E"/>
    <w:rsid w:val="00415EAC"/>
    <w:rsid w:val="00416185"/>
    <w:rsid w:val="00416B05"/>
    <w:rsid w:val="00416B6F"/>
    <w:rsid w:val="00416DED"/>
    <w:rsid w:val="00416DFE"/>
    <w:rsid w:val="004170E2"/>
    <w:rsid w:val="00417BB0"/>
    <w:rsid w:val="0042021E"/>
    <w:rsid w:val="00420367"/>
    <w:rsid w:val="004204FD"/>
    <w:rsid w:val="00420664"/>
    <w:rsid w:val="00420935"/>
    <w:rsid w:val="00420DD9"/>
    <w:rsid w:val="00420FEB"/>
    <w:rsid w:val="004211F3"/>
    <w:rsid w:val="00421BF3"/>
    <w:rsid w:val="004224C2"/>
    <w:rsid w:val="004225F5"/>
    <w:rsid w:val="00422781"/>
    <w:rsid w:val="00422C4F"/>
    <w:rsid w:val="00422D7D"/>
    <w:rsid w:val="00423A78"/>
    <w:rsid w:val="00424277"/>
    <w:rsid w:val="0042432D"/>
    <w:rsid w:val="0042441B"/>
    <w:rsid w:val="00424612"/>
    <w:rsid w:val="004246B1"/>
    <w:rsid w:val="00424B22"/>
    <w:rsid w:val="0042520F"/>
    <w:rsid w:val="00425A25"/>
    <w:rsid w:val="00425CB0"/>
    <w:rsid w:val="0042670A"/>
    <w:rsid w:val="00426A1D"/>
    <w:rsid w:val="00426C8A"/>
    <w:rsid w:val="0042781A"/>
    <w:rsid w:val="0042781E"/>
    <w:rsid w:val="00427B33"/>
    <w:rsid w:val="00427BDA"/>
    <w:rsid w:val="00427E33"/>
    <w:rsid w:val="004309DC"/>
    <w:rsid w:val="00430DC6"/>
    <w:rsid w:val="0043122F"/>
    <w:rsid w:val="00431235"/>
    <w:rsid w:val="00431634"/>
    <w:rsid w:val="00431D80"/>
    <w:rsid w:val="00431F81"/>
    <w:rsid w:val="004321AC"/>
    <w:rsid w:val="00432914"/>
    <w:rsid w:val="00432B25"/>
    <w:rsid w:val="00433319"/>
    <w:rsid w:val="0043333C"/>
    <w:rsid w:val="00433515"/>
    <w:rsid w:val="004338A6"/>
    <w:rsid w:val="004338C9"/>
    <w:rsid w:val="00433C0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A6"/>
    <w:rsid w:val="004458ED"/>
    <w:rsid w:val="0044590F"/>
    <w:rsid w:val="00445C7B"/>
    <w:rsid w:val="00445CD6"/>
    <w:rsid w:val="00445EA0"/>
    <w:rsid w:val="004465BF"/>
    <w:rsid w:val="004465C3"/>
    <w:rsid w:val="00446A7D"/>
    <w:rsid w:val="00446C99"/>
    <w:rsid w:val="00446CBB"/>
    <w:rsid w:val="00446F08"/>
    <w:rsid w:val="00447346"/>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0F0"/>
    <w:rsid w:val="00457233"/>
    <w:rsid w:val="004573FF"/>
    <w:rsid w:val="00457488"/>
    <w:rsid w:val="0045751E"/>
    <w:rsid w:val="00457566"/>
    <w:rsid w:val="004576B4"/>
    <w:rsid w:val="004578A0"/>
    <w:rsid w:val="00457C84"/>
    <w:rsid w:val="0046075F"/>
    <w:rsid w:val="00460DB4"/>
    <w:rsid w:val="00460FA4"/>
    <w:rsid w:val="00461B58"/>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2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25B"/>
    <w:rsid w:val="004715A6"/>
    <w:rsid w:val="00471727"/>
    <w:rsid w:val="00471881"/>
    <w:rsid w:val="00471BDF"/>
    <w:rsid w:val="004723FF"/>
    <w:rsid w:val="0047245C"/>
    <w:rsid w:val="00472AF6"/>
    <w:rsid w:val="00472D7F"/>
    <w:rsid w:val="00472FDF"/>
    <w:rsid w:val="00473079"/>
    <w:rsid w:val="0047316E"/>
    <w:rsid w:val="004732A2"/>
    <w:rsid w:val="00473722"/>
    <w:rsid w:val="0047466B"/>
    <w:rsid w:val="00474720"/>
    <w:rsid w:val="004752D9"/>
    <w:rsid w:val="00475CAB"/>
    <w:rsid w:val="00475D0C"/>
    <w:rsid w:val="00476AEB"/>
    <w:rsid w:val="00476E09"/>
    <w:rsid w:val="00477061"/>
    <w:rsid w:val="00477343"/>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8E2"/>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4F2D"/>
    <w:rsid w:val="004954A9"/>
    <w:rsid w:val="004954D5"/>
    <w:rsid w:val="0049609C"/>
    <w:rsid w:val="0049666A"/>
    <w:rsid w:val="00496743"/>
    <w:rsid w:val="00496938"/>
    <w:rsid w:val="0049700C"/>
    <w:rsid w:val="0049727D"/>
    <w:rsid w:val="0049746C"/>
    <w:rsid w:val="004974D3"/>
    <w:rsid w:val="00497C41"/>
    <w:rsid w:val="004A038F"/>
    <w:rsid w:val="004A08A1"/>
    <w:rsid w:val="004A08C0"/>
    <w:rsid w:val="004A08FC"/>
    <w:rsid w:val="004A0C7D"/>
    <w:rsid w:val="004A1229"/>
    <w:rsid w:val="004A1B13"/>
    <w:rsid w:val="004A1CD0"/>
    <w:rsid w:val="004A2257"/>
    <w:rsid w:val="004A242F"/>
    <w:rsid w:val="004A2761"/>
    <w:rsid w:val="004A3431"/>
    <w:rsid w:val="004A3839"/>
    <w:rsid w:val="004A386A"/>
    <w:rsid w:val="004A4860"/>
    <w:rsid w:val="004A4D6C"/>
    <w:rsid w:val="004A5218"/>
    <w:rsid w:val="004A52CE"/>
    <w:rsid w:val="004A5335"/>
    <w:rsid w:val="004A5559"/>
    <w:rsid w:val="004A56C0"/>
    <w:rsid w:val="004A5A6B"/>
    <w:rsid w:val="004A6797"/>
    <w:rsid w:val="004A7761"/>
    <w:rsid w:val="004A792D"/>
    <w:rsid w:val="004A79B9"/>
    <w:rsid w:val="004B0266"/>
    <w:rsid w:val="004B06A3"/>
    <w:rsid w:val="004B0B63"/>
    <w:rsid w:val="004B1B05"/>
    <w:rsid w:val="004B20F3"/>
    <w:rsid w:val="004B245A"/>
    <w:rsid w:val="004B2536"/>
    <w:rsid w:val="004B2C98"/>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38E"/>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97"/>
    <w:rsid w:val="004D3ABE"/>
    <w:rsid w:val="004D3D4E"/>
    <w:rsid w:val="004D3D70"/>
    <w:rsid w:val="004D3D76"/>
    <w:rsid w:val="004D41CB"/>
    <w:rsid w:val="004D43D0"/>
    <w:rsid w:val="004D4806"/>
    <w:rsid w:val="004D48C9"/>
    <w:rsid w:val="004D49A1"/>
    <w:rsid w:val="004D4BD5"/>
    <w:rsid w:val="004D50A4"/>
    <w:rsid w:val="004D58FA"/>
    <w:rsid w:val="004D5BB1"/>
    <w:rsid w:val="004D5BEA"/>
    <w:rsid w:val="004D6087"/>
    <w:rsid w:val="004D62B9"/>
    <w:rsid w:val="004D6569"/>
    <w:rsid w:val="004D6E89"/>
    <w:rsid w:val="004D7052"/>
    <w:rsid w:val="004D7C22"/>
    <w:rsid w:val="004E01FD"/>
    <w:rsid w:val="004E0357"/>
    <w:rsid w:val="004E03B8"/>
    <w:rsid w:val="004E048A"/>
    <w:rsid w:val="004E0902"/>
    <w:rsid w:val="004E0FB5"/>
    <w:rsid w:val="004E1DBA"/>
    <w:rsid w:val="004E238D"/>
    <w:rsid w:val="004E2A77"/>
    <w:rsid w:val="004E3001"/>
    <w:rsid w:val="004E308F"/>
    <w:rsid w:val="004E35DD"/>
    <w:rsid w:val="004E369B"/>
    <w:rsid w:val="004E37A9"/>
    <w:rsid w:val="004E386A"/>
    <w:rsid w:val="004E3DA6"/>
    <w:rsid w:val="004E4127"/>
    <w:rsid w:val="004E42E6"/>
    <w:rsid w:val="004E4515"/>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E7D88"/>
    <w:rsid w:val="004F06E2"/>
    <w:rsid w:val="004F07B1"/>
    <w:rsid w:val="004F082D"/>
    <w:rsid w:val="004F0AD8"/>
    <w:rsid w:val="004F166D"/>
    <w:rsid w:val="004F17C2"/>
    <w:rsid w:val="004F181F"/>
    <w:rsid w:val="004F1B2D"/>
    <w:rsid w:val="004F1D70"/>
    <w:rsid w:val="004F1D9C"/>
    <w:rsid w:val="004F388C"/>
    <w:rsid w:val="004F4169"/>
    <w:rsid w:val="004F44AA"/>
    <w:rsid w:val="004F4FF2"/>
    <w:rsid w:val="004F57FA"/>
    <w:rsid w:val="004F5E16"/>
    <w:rsid w:val="004F6030"/>
    <w:rsid w:val="004F605C"/>
    <w:rsid w:val="004F648D"/>
    <w:rsid w:val="004F6773"/>
    <w:rsid w:val="004F69FB"/>
    <w:rsid w:val="004F6D25"/>
    <w:rsid w:val="004F7929"/>
    <w:rsid w:val="00500263"/>
    <w:rsid w:val="0050048A"/>
    <w:rsid w:val="00500BF0"/>
    <w:rsid w:val="00501203"/>
    <w:rsid w:val="0050169F"/>
    <w:rsid w:val="00501771"/>
    <w:rsid w:val="00501852"/>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2F92"/>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20"/>
    <w:rsid w:val="0052456F"/>
    <w:rsid w:val="0052470F"/>
    <w:rsid w:val="00524C00"/>
    <w:rsid w:val="00524CE2"/>
    <w:rsid w:val="00524D82"/>
    <w:rsid w:val="00524EF3"/>
    <w:rsid w:val="00525369"/>
    <w:rsid w:val="0052541B"/>
    <w:rsid w:val="00525436"/>
    <w:rsid w:val="005256AC"/>
    <w:rsid w:val="00525D02"/>
    <w:rsid w:val="00525F14"/>
    <w:rsid w:val="00526193"/>
    <w:rsid w:val="005266CB"/>
    <w:rsid w:val="00526BEE"/>
    <w:rsid w:val="005270CF"/>
    <w:rsid w:val="005276F4"/>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9"/>
    <w:rsid w:val="005408EC"/>
    <w:rsid w:val="00540B65"/>
    <w:rsid w:val="00540D07"/>
    <w:rsid w:val="00540DC8"/>
    <w:rsid w:val="0054175B"/>
    <w:rsid w:val="0054236E"/>
    <w:rsid w:val="00542763"/>
    <w:rsid w:val="00542789"/>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8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2AF0"/>
    <w:rsid w:val="005630C6"/>
    <w:rsid w:val="0056335E"/>
    <w:rsid w:val="005635E0"/>
    <w:rsid w:val="005636CC"/>
    <w:rsid w:val="00564243"/>
    <w:rsid w:val="0056441B"/>
    <w:rsid w:val="00564689"/>
    <w:rsid w:val="00564A97"/>
    <w:rsid w:val="00564D60"/>
    <w:rsid w:val="00564DB6"/>
    <w:rsid w:val="005650A7"/>
    <w:rsid w:val="00565197"/>
    <w:rsid w:val="00565B52"/>
    <w:rsid w:val="00565EEE"/>
    <w:rsid w:val="005663E7"/>
    <w:rsid w:val="00566656"/>
    <w:rsid w:val="005667D4"/>
    <w:rsid w:val="00566FBA"/>
    <w:rsid w:val="00567077"/>
    <w:rsid w:val="00567196"/>
    <w:rsid w:val="005703E4"/>
    <w:rsid w:val="0057099F"/>
    <w:rsid w:val="00571275"/>
    <w:rsid w:val="00572162"/>
    <w:rsid w:val="00572311"/>
    <w:rsid w:val="005724AC"/>
    <w:rsid w:val="005727E2"/>
    <w:rsid w:val="00572F2C"/>
    <w:rsid w:val="00573295"/>
    <w:rsid w:val="00573433"/>
    <w:rsid w:val="00573503"/>
    <w:rsid w:val="005737B4"/>
    <w:rsid w:val="005737DC"/>
    <w:rsid w:val="0057388A"/>
    <w:rsid w:val="00574744"/>
    <w:rsid w:val="00574817"/>
    <w:rsid w:val="0057507D"/>
    <w:rsid w:val="00575511"/>
    <w:rsid w:val="00575FD6"/>
    <w:rsid w:val="005769C5"/>
    <w:rsid w:val="00577227"/>
    <w:rsid w:val="00577635"/>
    <w:rsid w:val="00577A30"/>
    <w:rsid w:val="00577E2D"/>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194"/>
    <w:rsid w:val="00591611"/>
    <w:rsid w:val="00591926"/>
    <w:rsid w:val="00592366"/>
    <w:rsid w:val="005934AE"/>
    <w:rsid w:val="00593B2F"/>
    <w:rsid w:val="00593E6D"/>
    <w:rsid w:val="00594152"/>
    <w:rsid w:val="00594166"/>
    <w:rsid w:val="00595157"/>
    <w:rsid w:val="00595984"/>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485"/>
    <w:rsid w:val="005A2720"/>
    <w:rsid w:val="005A28D6"/>
    <w:rsid w:val="005A3579"/>
    <w:rsid w:val="005A397C"/>
    <w:rsid w:val="005A4303"/>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113"/>
    <w:rsid w:val="005B2E4E"/>
    <w:rsid w:val="005B3904"/>
    <w:rsid w:val="005B46B8"/>
    <w:rsid w:val="005B483D"/>
    <w:rsid w:val="005B48FF"/>
    <w:rsid w:val="005B4FB9"/>
    <w:rsid w:val="005B5017"/>
    <w:rsid w:val="005B514E"/>
    <w:rsid w:val="005B549F"/>
    <w:rsid w:val="005B5748"/>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3B5"/>
    <w:rsid w:val="005C28EB"/>
    <w:rsid w:val="005C2A59"/>
    <w:rsid w:val="005C2B89"/>
    <w:rsid w:val="005C2CB7"/>
    <w:rsid w:val="005C3AC7"/>
    <w:rsid w:val="005C3B52"/>
    <w:rsid w:val="005C3EF8"/>
    <w:rsid w:val="005C4176"/>
    <w:rsid w:val="005C4F14"/>
    <w:rsid w:val="005C51D0"/>
    <w:rsid w:val="005C51EA"/>
    <w:rsid w:val="005C5555"/>
    <w:rsid w:val="005C6500"/>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8CC"/>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47FB"/>
    <w:rsid w:val="005E50E2"/>
    <w:rsid w:val="005E5235"/>
    <w:rsid w:val="005E5466"/>
    <w:rsid w:val="005E5B93"/>
    <w:rsid w:val="005E5C9D"/>
    <w:rsid w:val="005E5D47"/>
    <w:rsid w:val="005E5D72"/>
    <w:rsid w:val="005E5F5E"/>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911"/>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567"/>
    <w:rsid w:val="00610A3A"/>
    <w:rsid w:val="00610CA5"/>
    <w:rsid w:val="00611E9E"/>
    <w:rsid w:val="00612E65"/>
    <w:rsid w:val="00612FE3"/>
    <w:rsid w:val="006130E9"/>
    <w:rsid w:val="00613157"/>
    <w:rsid w:val="006133BC"/>
    <w:rsid w:val="0061358E"/>
    <w:rsid w:val="00613A2C"/>
    <w:rsid w:val="00614518"/>
    <w:rsid w:val="00614EE2"/>
    <w:rsid w:val="00615028"/>
    <w:rsid w:val="006153DE"/>
    <w:rsid w:val="006155E2"/>
    <w:rsid w:val="006159BA"/>
    <w:rsid w:val="00615BA0"/>
    <w:rsid w:val="00616084"/>
    <w:rsid w:val="00616453"/>
    <w:rsid w:val="006168FD"/>
    <w:rsid w:val="00616B6E"/>
    <w:rsid w:val="00617B3D"/>
    <w:rsid w:val="00617B76"/>
    <w:rsid w:val="00617DBA"/>
    <w:rsid w:val="00620D09"/>
    <w:rsid w:val="00620E88"/>
    <w:rsid w:val="00621A26"/>
    <w:rsid w:val="00621CF8"/>
    <w:rsid w:val="00621E4D"/>
    <w:rsid w:val="006226E4"/>
    <w:rsid w:val="00622CE7"/>
    <w:rsid w:val="00622E7B"/>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BD"/>
    <w:rsid w:val="006322D7"/>
    <w:rsid w:val="0063269C"/>
    <w:rsid w:val="00632713"/>
    <w:rsid w:val="00632A97"/>
    <w:rsid w:val="00632CE4"/>
    <w:rsid w:val="00633132"/>
    <w:rsid w:val="00633378"/>
    <w:rsid w:val="00633802"/>
    <w:rsid w:val="00633A4A"/>
    <w:rsid w:val="0063432B"/>
    <w:rsid w:val="0063475B"/>
    <w:rsid w:val="00635720"/>
    <w:rsid w:val="006357EB"/>
    <w:rsid w:val="00636113"/>
    <w:rsid w:val="006364CA"/>
    <w:rsid w:val="006369E7"/>
    <w:rsid w:val="00636D1F"/>
    <w:rsid w:val="00637175"/>
    <w:rsid w:val="006371D1"/>
    <w:rsid w:val="00637980"/>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87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47E33"/>
    <w:rsid w:val="0065031C"/>
    <w:rsid w:val="00650DC4"/>
    <w:rsid w:val="00650DE7"/>
    <w:rsid w:val="00651419"/>
    <w:rsid w:val="00651E14"/>
    <w:rsid w:val="00652C41"/>
    <w:rsid w:val="006535AE"/>
    <w:rsid w:val="006537D3"/>
    <w:rsid w:val="00653834"/>
    <w:rsid w:val="00653B9C"/>
    <w:rsid w:val="0065495E"/>
    <w:rsid w:val="00654C13"/>
    <w:rsid w:val="00655C8C"/>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2F7"/>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24"/>
    <w:rsid w:val="0067519A"/>
    <w:rsid w:val="00675628"/>
    <w:rsid w:val="0067628B"/>
    <w:rsid w:val="00676497"/>
    <w:rsid w:val="0067682E"/>
    <w:rsid w:val="00676AA5"/>
    <w:rsid w:val="00676AEB"/>
    <w:rsid w:val="0067708C"/>
    <w:rsid w:val="006772F6"/>
    <w:rsid w:val="0067747F"/>
    <w:rsid w:val="006774FB"/>
    <w:rsid w:val="006776C6"/>
    <w:rsid w:val="006801EF"/>
    <w:rsid w:val="00680329"/>
    <w:rsid w:val="0068058E"/>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58D"/>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4D4D"/>
    <w:rsid w:val="006950FF"/>
    <w:rsid w:val="006955FD"/>
    <w:rsid w:val="00695D72"/>
    <w:rsid w:val="006962CE"/>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A7"/>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7DD"/>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683"/>
    <w:rsid w:val="006C5761"/>
    <w:rsid w:val="006C5F33"/>
    <w:rsid w:val="006C5F35"/>
    <w:rsid w:val="006C61EA"/>
    <w:rsid w:val="006C64F0"/>
    <w:rsid w:val="006C6C30"/>
    <w:rsid w:val="006C6CB6"/>
    <w:rsid w:val="006C6F12"/>
    <w:rsid w:val="006C706A"/>
    <w:rsid w:val="006C7526"/>
    <w:rsid w:val="006C7593"/>
    <w:rsid w:val="006C7652"/>
    <w:rsid w:val="006C77E8"/>
    <w:rsid w:val="006C7B41"/>
    <w:rsid w:val="006C7CB1"/>
    <w:rsid w:val="006C7CC8"/>
    <w:rsid w:val="006D00E6"/>
    <w:rsid w:val="006D0480"/>
    <w:rsid w:val="006D06F9"/>
    <w:rsid w:val="006D0E47"/>
    <w:rsid w:val="006D1079"/>
    <w:rsid w:val="006D1094"/>
    <w:rsid w:val="006D1A39"/>
    <w:rsid w:val="006D1A74"/>
    <w:rsid w:val="006D1FD3"/>
    <w:rsid w:val="006D2144"/>
    <w:rsid w:val="006D25F5"/>
    <w:rsid w:val="006D2AF3"/>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7E0"/>
    <w:rsid w:val="006D67ED"/>
    <w:rsid w:val="006D6C64"/>
    <w:rsid w:val="006D72E7"/>
    <w:rsid w:val="006D784C"/>
    <w:rsid w:val="006D7AE0"/>
    <w:rsid w:val="006D7F06"/>
    <w:rsid w:val="006E022C"/>
    <w:rsid w:val="006E04DE"/>
    <w:rsid w:val="006E07DA"/>
    <w:rsid w:val="006E0D24"/>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C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4DF9"/>
    <w:rsid w:val="0070503E"/>
    <w:rsid w:val="00705822"/>
    <w:rsid w:val="00705943"/>
    <w:rsid w:val="00705C86"/>
    <w:rsid w:val="00705FC5"/>
    <w:rsid w:val="007061E8"/>
    <w:rsid w:val="00706603"/>
    <w:rsid w:val="007068DC"/>
    <w:rsid w:val="00706907"/>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38"/>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B74"/>
    <w:rsid w:val="00725D14"/>
    <w:rsid w:val="00725E90"/>
    <w:rsid w:val="00725FEC"/>
    <w:rsid w:val="00726329"/>
    <w:rsid w:val="00726332"/>
    <w:rsid w:val="00726640"/>
    <w:rsid w:val="00726B0B"/>
    <w:rsid w:val="00726BA6"/>
    <w:rsid w:val="00726BFA"/>
    <w:rsid w:val="00727074"/>
    <w:rsid w:val="00727696"/>
    <w:rsid w:val="00727746"/>
    <w:rsid w:val="00727AC5"/>
    <w:rsid w:val="00730457"/>
    <w:rsid w:val="00730753"/>
    <w:rsid w:val="0073098B"/>
    <w:rsid w:val="00730A10"/>
    <w:rsid w:val="00731725"/>
    <w:rsid w:val="00731A95"/>
    <w:rsid w:val="00731FEA"/>
    <w:rsid w:val="0073267E"/>
    <w:rsid w:val="00734414"/>
    <w:rsid w:val="00734D86"/>
    <w:rsid w:val="00735C59"/>
    <w:rsid w:val="00736DCF"/>
    <w:rsid w:val="00737652"/>
    <w:rsid w:val="007403F5"/>
    <w:rsid w:val="00740B1E"/>
    <w:rsid w:val="0074100C"/>
    <w:rsid w:val="007412EE"/>
    <w:rsid w:val="00741524"/>
    <w:rsid w:val="0074174F"/>
    <w:rsid w:val="0074193E"/>
    <w:rsid w:val="00741B5F"/>
    <w:rsid w:val="00741CD6"/>
    <w:rsid w:val="00742A8D"/>
    <w:rsid w:val="007432B0"/>
    <w:rsid w:val="007432CE"/>
    <w:rsid w:val="00743FEB"/>
    <w:rsid w:val="007447C7"/>
    <w:rsid w:val="0074487C"/>
    <w:rsid w:val="00744B59"/>
    <w:rsid w:val="00745524"/>
    <w:rsid w:val="007461DE"/>
    <w:rsid w:val="00746543"/>
    <w:rsid w:val="00746940"/>
    <w:rsid w:val="00746D4B"/>
    <w:rsid w:val="007473EE"/>
    <w:rsid w:val="0075049F"/>
    <w:rsid w:val="007504B1"/>
    <w:rsid w:val="007504EF"/>
    <w:rsid w:val="007518F8"/>
    <w:rsid w:val="007519A4"/>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139"/>
    <w:rsid w:val="0077424E"/>
    <w:rsid w:val="00774348"/>
    <w:rsid w:val="00775665"/>
    <w:rsid w:val="00775816"/>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205"/>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1E61"/>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97DE9"/>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3621"/>
    <w:rsid w:val="007A38F4"/>
    <w:rsid w:val="007A3B7E"/>
    <w:rsid w:val="007A3F0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B01"/>
    <w:rsid w:val="007A7D03"/>
    <w:rsid w:val="007A7DC6"/>
    <w:rsid w:val="007A7F51"/>
    <w:rsid w:val="007A7F86"/>
    <w:rsid w:val="007B1923"/>
    <w:rsid w:val="007B19E0"/>
    <w:rsid w:val="007B1EFE"/>
    <w:rsid w:val="007B276E"/>
    <w:rsid w:val="007B30C1"/>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6FD2"/>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371"/>
    <w:rsid w:val="007D7A7B"/>
    <w:rsid w:val="007D7A86"/>
    <w:rsid w:val="007E02E9"/>
    <w:rsid w:val="007E04E6"/>
    <w:rsid w:val="007E0CF3"/>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1928"/>
    <w:rsid w:val="007F287B"/>
    <w:rsid w:val="007F29C6"/>
    <w:rsid w:val="007F2C41"/>
    <w:rsid w:val="007F2C76"/>
    <w:rsid w:val="007F2CE1"/>
    <w:rsid w:val="007F2D5E"/>
    <w:rsid w:val="007F3045"/>
    <w:rsid w:val="007F309B"/>
    <w:rsid w:val="007F3161"/>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2C0"/>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CD1"/>
    <w:rsid w:val="00811D67"/>
    <w:rsid w:val="00811E30"/>
    <w:rsid w:val="00812585"/>
    <w:rsid w:val="0081263A"/>
    <w:rsid w:val="00812876"/>
    <w:rsid w:val="00812B05"/>
    <w:rsid w:val="00812B40"/>
    <w:rsid w:val="00813940"/>
    <w:rsid w:val="00813D86"/>
    <w:rsid w:val="00813E39"/>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42"/>
    <w:rsid w:val="00820568"/>
    <w:rsid w:val="00820588"/>
    <w:rsid w:val="00820762"/>
    <w:rsid w:val="00820C13"/>
    <w:rsid w:val="00821B2E"/>
    <w:rsid w:val="0082222C"/>
    <w:rsid w:val="00822644"/>
    <w:rsid w:val="0082282E"/>
    <w:rsid w:val="00822960"/>
    <w:rsid w:val="00823307"/>
    <w:rsid w:val="008233A7"/>
    <w:rsid w:val="008237BD"/>
    <w:rsid w:val="00823DB3"/>
    <w:rsid w:val="008240D8"/>
    <w:rsid w:val="0082425E"/>
    <w:rsid w:val="008242D9"/>
    <w:rsid w:val="0082459C"/>
    <w:rsid w:val="00824EAD"/>
    <w:rsid w:val="00825299"/>
    <w:rsid w:val="008255D4"/>
    <w:rsid w:val="008255DA"/>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5D4F"/>
    <w:rsid w:val="008360BE"/>
    <w:rsid w:val="0083613F"/>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2CC"/>
    <w:rsid w:val="008433E5"/>
    <w:rsid w:val="00843E86"/>
    <w:rsid w:val="00843F39"/>
    <w:rsid w:val="00844C3A"/>
    <w:rsid w:val="0084557C"/>
    <w:rsid w:val="00845C03"/>
    <w:rsid w:val="00845C9F"/>
    <w:rsid w:val="00845CB5"/>
    <w:rsid w:val="00845D05"/>
    <w:rsid w:val="00845FDD"/>
    <w:rsid w:val="008463D3"/>
    <w:rsid w:val="00846ADD"/>
    <w:rsid w:val="00847102"/>
    <w:rsid w:val="00847651"/>
    <w:rsid w:val="00847A63"/>
    <w:rsid w:val="00847B4F"/>
    <w:rsid w:val="00847CFB"/>
    <w:rsid w:val="00847EF9"/>
    <w:rsid w:val="0085008C"/>
    <w:rsid w:val="008501EB"/>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45A"/>
    <w:rsid w:val="0086072D"/>
    <w:rsid w:val="00860850"/>
    <w:rsid w:val="00860C9A"/>
    <w:rsid w:val="00860D11"/>
    <w:rsid w:val="008611DB"/>
    <w:rsid w:val="0086152B"/>
    <w:rsid w:val="008619B3"/>
    <w:rsid w:val="00861B3F"/>
    <w:rsid w:val="0086222C"/>
    <w:rsid w:val="0086279E"/>
    <w:rsid w:val="00862DBC"/>
    <w:rsid w:val="00862F07"/>
    <w:rsid w:val="0086348F"/>
    <w:rsid w:val="008635AC"/>
    <w:rsid w:val="0086408D"/>
    <w:rsid w:val="008640F6"/>
    <w:rsid w:val="008645B0"/>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5D0"/>
    <w:rsid w:val="008736E4"/>
    <w:rsid w:val="00875242"/>
    <w:rsid w:val="00875783"/>
    <w:rsid w:val="00876575"/>
    <w:rsid w:val="00876964"/>
    <w:rsid w:val="00876C92"/>
    <w:rsid w:val="00876D92"/>
    <w:rsid w:val="00877092"/>
    <w:rsid w:val="008770AF"/>
    <w:rsid w:val="008774EA"/>
    <w:rsid w:val="008800A5"/>
    <w:rsid w:val="008800BD"/>
    <w:rsid w:val="00880126"/>
    <w:rsid w:val="00880730"/>
    <w:rsid w:val="0088090B"/>
    <w:rsid w:val="008816B6"/>
    <w:rsid w:val="008818A1"/>
    <w:rsid w:val="0088215B"/>
    <w:rsid w:val="00882758"/>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43"/>
    <w:rsid w:val="008A02F8"/>
    <w:rsid w:val="008A050D"/>
    <w:rsid w:val="008A0586"/>
    <w:rsid w:val="008A0A26"/>
    <w:rsid w:val="008A1130"/>
    <w:rsid w:val="008A11FD"/>
    <w:rsid w:val="008A159B"/>
    <w:rsid w:val="008A1EA5"/>
    <w:rsid w:val="008A1F55"/>
    <w:rsid w:val="008A2222"/>
    <w:rsid w:val="008A27A6"/>
    <w:rsid w:val="008A3489"/>
    <w:rsid w:val="008A36D9"/>
    <w:rsid w:val="008A3C0A"/>
    <w:rsid w:val="008A3F7E"/>
    <w:rsid w:val="008A47AF"/>
    <w:rsid w:val="008A4B39"/>
    <w:rsid w:val="008A4BA5"/>
    <w:rsid w:val="008A4BDD"/>
    <w:rsid w:val="008A59F5"/>
    <w:rsid w:val="008A5C67"/>
    <w:rsid w:val="008A6367"/>
    <w:rsid w:val="008A66F8"/>
    <w:rsid w:val="008A6758"/>
    <w:rsid w:val="008A6E67"/>
    <w:rsid w:val="008A7BD9"/>
    <w:rsid w:val="008A7E85"/>
    <w:rsid w:val="008B0295"/>
    <w:rsid w:val="008B0797"/>
    <w:rsid w:val="008B07D4"/>
    <w:rsid w:val="008B089E"/>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35D"/>
    <w:rsid w:val="008D0B64"/>
    <w:rsid w:val="008D0EE5"/>
    <w:rsid w:val="008D0FBC"/>
    <w:rsid w:val="008D12F7"/>
    <w:rsid w:val="008D1406"/>
    <w:rsid w:val="008D1885"/>
    <w:rsid w:val="008D22D9"/>
    <w:rsid w:val="008D2314"/>
    <w:rsid w:val="008D24E9"/>
    <w:rsid w:val="008D263A"/>
    <w:rsid w:val="008D3D19"/>
    <w:rsid w:val="008D4460"/>
    <w:rsid w:val="008D4E14"/>
    <w:rsid w:val="008D4E21"/>
    <w:rsid w:val="008D5393"/>
    <w:rsid w:val="008D6267"/>
    <w:rsid w:val="008D6393"/>
    <w:rsid w:val="008D6DCE"/>
    <w:rsid w:val="008D71A5"/>
    <w:rsid w:val="008D7331"/>
    <w:rsid w:val="008D743C"/>
    <w:rsid w:val="008D7F20"/>
    <w:rsid w:val="008E00B0"/>
    <w:rsid w:val="008E035C"/>
    <w:rsid w:val="008E0391"/>
    <w:rsid w:val="008E0987"/>
    <w:rsid w:val="008E1672"/>
    <w:rsid w:val="008E1676"/>
    <w:rsid w:val="008E2031"/>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AFC"/>
    <w:rsid w:val="008E5B94"/>
    <w:rsid w:val="008E67F9"/>
    <w:rsid w:val="008E697D"/>
    <w:rsid w:val="008E6D88"/>
    <w:rsid w:val="008E701E"/>
    <w:rsid w:val="008E7084"/>
    <w:rsid w:val="008E70BC"/>
    <w:rsid w:val="008E73D9"/>
    <w:rsid w:val="008E7C8E"/>
    <w:rsid w:val="008F0158"/>
    <w:rsid w:val="008F02E5"/>
    <w:rsid w:val="008F0554"/>
    <w:rsid w:val="008F0583"/>
    <w:rsid w:val="008F05F8"/>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64"/>
    <w:rsid w:val="009037A1"/>
    <w:rsid w:val="00903A96"/>
    <w:rsid w:val="00903AB2"/>
    <w:rsid w:val="00903C14"/>
    <w:rsid w:val="00903F2E"/>
    <w:rsid w:val="00903F5A"/>
    <w:rsid w:val="009045A8"/>
    <w:rsid w:val="00904A92"/>
    <w:rsid w:val="0090519C"/>
    <w:rsid w:val="00906378"/>
    <w:rsid w:val="009064C4"/>
    <w:rsid w:val="0090669C"/>
    <w:rsid w:val="00906965"/>
    <w:rsid w:val="00906CBC"/>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70E"/>
    <w:rsid w:val="009149D7"/>
    <w:rsid w:val="00914C59"/>
    <w:rsid w:val="00915220"/>
    <w:rsid w:val="009153A2"/>
    <w:rsid w:val="00915AEC"/>
    <w:rsid w:val="00915B4C"/>
    <w:rsid w:val="00916341"/>
    <w:rsid w:val="009167CB"/>
    <w:rsid w:val="00916DE5"/>
    <w:rsid w:val="009175EA"/>
    <w:rsid w:val="00917868"/>
    <w:rsid w:val="009179A6"/>
    <w:rsid w:val="009179F4"/>
    <w:rsid w:val="00917CB8"/>
    <w:rsid w:val="0092009C"/>
    <w:rsid w:val="009206B2"/>
    <w:rsid w:val="00920ADB"/>
    <w:rsid w:val="00920F31"/>
    <w:rsid w:val="00921990"/>
    <w:rsid w:val="009219D1"/>
    <w:rsid w:val="00922184"/>
    <w:rsid w:val="0092274D"/>
    <w:rsid w:val="00923658"/>
    <w:rsid w:val="00923814"/>
    <w:rsid w:val="00923839"/>
    <w:rsid w:val="00923E10"/>
    <w:rsid w:val="00924274"/>
    <w:rsid w:val="009247A5"/>
    <w:rsid w:val="00924BEF"/>
    <w:rsid w:val="00924C82"/>
    <w:rsid w:val="00924D1B"/>
    <w:rsid w:val="00924E96"/>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52B"/>
    <w:rsid w:val="009446E9"/>
    <w:rsid w:val="00944FF8"/>
    <w:rsid w:val="0094544E"/>
    <w:rsid w:val="009458EB"/>
    <w:rsid w:val="00945D80"/>
    <w:rsid w:val="00946395"/>
    <w:rsid w:val="00946460"/>
    <w:rsid w:val="009465BA"/>
    <w:rsid w:val="0094689A"/>
    <w:rsid w:val="00946987"/>
    <w:rsid w:val="00946BEC"/>
    <w:rsid w:val="00946CEB"/>
    <w:rsid w:val="00946D37"/>
    <w:rsid w:val="00946E4E"/>
    <w:rsid w:val="009477F5"/>
    <w:rsid w:val="00947837"/>
    <w:rsid w:val="00947BD5"/>
    <w:rsid w:val="0095015C"/>
    <w:rsid w:val="00950DD9"/>
    <w:rsid w:val="00950EF5"/>
    <w:rsid w:val="00950F01"/>
    <w:rsid w:val="00951532"/>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57F51"/>
    <w:rsid w:val="00960909"/>
    <w:rsid w:val="00960B60"/>
    <w:rsid w:val="00960C29"/>
    <w:rsid w:val="00960E8F"/>
    <w:rsid w:val="009610D7"/>
    <w:rsid w:val="00961733"/>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4EEA"/>
    <w:rsid w:val="00965141"/>
    <w:rsid w:val="00966399"/>
    <w:rsid w:val="009667A2"/>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D71"/>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6D72"/>
    <w:rsid w:val="0098748F"/>
    <w:rsid w:val="009876BD"/>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3D77"/>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590"/>
    <w:rsid w:val="009B3944"/>
    <w:rsid w:val="009B39A8"/>
    <w:rsid w:val="009B425D"/>
    <w:rsid w:val="009B4482"/>
    <w:rsid w:val="009B480E"/>
    <w:rsid w:val="009B4C62"/>
    <w:rsid w:val="009B5231"/>
    <w:rsid w:val="009B5864"/>
    <w:rsid w:val="009B58E2"/>
    <w:rsid w:val="009B58F7"/>
    <w:rsid w:val="009B5B24"/>
    <w:rsid w:val="009B61CE"/>
    <w:rsid w:val="009B662C"/>
    <w:rsid w:val="009B6920"/>
    <w:rsid w:val="009B6A2D"/>
    <w:rsid w:val="009B719D"/>
    <w:rsid w:val="009C08CB"/>
    <w:rsid w:val="009C0A98"/>
    <w:rsid w:val="009C0B7F"/>
    <w:rsid w:val="009C0D3E"/>
    <w:rsid w:val="009C1973"/>
    <w:rsid w:val="009C1A64"/>
    <w:rsid w:val="009C1FBF"/>
    <w:rsid w:val="009C2FE8"/>
    <w:rsid w:val="009C31FF"/>
    <w:rsid w:val="009C35AA"/>
    <w:rsid w:val="009C379B"/>
    <w:rsid w:val="009C3C3A"/>
    <w:rsid w:val="009C3CC1"/>
    <w:rsid w:val="009C40CD"/>
    <w:rsid w:val="009C469F"/>
    <w:rsid w:val="009C49DE"/>
    <w:rsid w:val="009C4A44"/>
    <w:rsid w:val="009C4C4B"/>
    <w:rsid w:val="009C50AC"/>
    <w:rsid w:val="009C589A"/>
    <w:rsid w:val="009C5975"/>
    <w:rsid w:val="009C5F04"/>
    <w:rsid w:val="009C6809"/>
    <w:rsid w:val="009C6B9C"/>
    <w:rsid w:val="009C6F5D"/>
    <w:rsid w:val="009C7353"/>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5F30"/>
    <w:rsid w:val="009E624B"/>
    <w:rsid w:val="009E63B1"/>
    <w:rsid w:val="009E6E81"/>
    <w:rsid w:val="009E72E9"/>
    <w:rsid w:val="009E797E"/>
    <w:rsid w:val="009E79F5"/>
    <w:rsid w:val="009E7AFC"/>
    <w:rsid w:val="009E7C95"/>
    <w:rsid w:val="009F012F"/>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4F5"/>
    <w:rsid w:val="009F66FF"/>
    <w:rsid w:val="009F754A"/>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4D66"/>
    <w:rsid w:val="00A050A8"/>
    <w:rsid w:val="00A05701"/>
    <w:rsid w:val="00A0572D"/>
    <w:rsid w:val="00A05D8E"/>
    <w:rsid w:val="00A06B22"/>
    <w:rsid w:val="00A07341"/>
    <w:rsid w:val="00A07423"/>
    <w:rsid w:val="00A0752A"/>
    <w:rsid w:val="00A07C33"/>
    <w:rsid w:val="00A10405"/>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66D"/>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21C"/>
    <w:rsid w:val="00A2631C"/>
    <w:rsid w:val="00A26B4C"/>
    <w:rsid w:val="00A2757A"/>
    <w:rsid w:val="00A277BC"/>
    <w:rsid w:val="00A30081"/>
    <w:rsid w:val="00A300B7"/>
    <w:rsid w:val="00A300C7"/>
    <w:rsid w:val="00A30466"/>
    <w:rsid w:val="00A30697"/>
    <w:rsid w:val="00A306A6"/>
    <w:rsid w:val="00A30B86"/>
    <w:rsid w:val="00A30FDA"/>
    <w:rsid w:val="00A31388"/>
    <w:rsid w:val="00A316D6"/>
    <w:rsid w:val="00A31757"/>
    <w:rsid w:val="00A317EE"/>
    <w:rsid w:val="00A31A00"/>
    <w:rsid w:val="00A338A3"/>
    <w:rsid w:val="00A33B28"/>
    <w:rsid w:val="00A33D3D"/>
    <w:rsid w:val="00A33DFE"/>
    <w:rsid w:val="00A34A70"/>
    <w:rsid w:val="00A34A8C"/>
    <w:rsid w:val="00A34DCC"/>
    <w:rsid w:val="00A34E68"/>
    <w:rsid w:val="00A34E81"/>
    <w:rsid w:val="00A35487"/>
    <w:rsid w:val="00A3575D"/>
    <w:rsid w:val="00A358B8"/>
    <w:rsid w:val="00A360C9"/>
    <w:rsid w:val="00A36167"/>
    <w:rsid w:val="00A36341"/>
    <w:rsid w:val="00A368E8"/>
    <w:rsid w:val="00A371B7"/>
    <w:rsid w:val="00A371D5"/>
    <w:rsid w:val="00A37F0D"/>
    <w:rsid w:val="00A40056"/>
    <w:rsid w:val="00A40098"/>
    <w:rsid w:val="00A402DB"/>
    <w:rsid w:val="00A40341"/>
    <w:rsid w:val="00A40345"/>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9A1"/>
    <w:rsid w:val="00A44C01"/>
    <w:rsid w:val="00A44D74"/>
    <w:rsid w:val="00A44EB9"/>
    <w:rsid w:val="00A44FFC"/>
    <w:rsid w:val="00A45093"/>
    <w:rsid w:val="00A45349"/>
    <w:rsid w:val="00A455B7"/>
    <w:rsid w:val="00A457A8"/>
    <w:rsid w:val="00A463E5"/>
    <w:rsid w:val="00A46652"/>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E"/>
    <w:rsid w:val="00A71A9F"/>
    <w:rsid w:val="00A71D60"/>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3F4"/>
    <w:rsid w:val="00A7754F"/>
    <w:rsid w:val="00A7798D"/>
    <w:rsid w:val="00A80857"/>
    <w:rsid w:val="00A80E1A"/>
    <w:rsid w:val="00A816C9"/>
    <w:rsid w:val="00A81A41"/>
    <w:rsid w:val="00A81DFC"/>
    <w:rsid w:val="00A82314"/>
    <w:rsid w:val="00A82D4A"/>
    <w:rsid w:val="00A82DD9"/>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36"/>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3DB2"/>
    <w:rsid w:val="00AB4A90"/>
    <w:rsid w:val="00AB4FE0"/>
    <w:rsid w:val="00AB57E1"/>
    <w:rsid w:val="00AB5DFE"/>
    <w:rsid w:val="00AB679A"/>
    <w:rsid w:val="00AB7887"/>
    <w:rsid w:val="00AB7EC4"/>
    <w:rsid w:val="00AC014A"/>
    <w:rsid w:val="00AC02EC"/>
    <w:rsid w:val="00AC0358"/>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544"/>
    <w:rsid w:val="00AC476E"/>
    <w:rsid w:val="00AC50E2"/>
    <w:rsid w:val="00AC511D"/>
    <w:rsid w:val="00AC542B"/>
    <w:rsid w:val="00AC56F8"/>
    <w:rsid w:val="00AC5C5B"/>
    <w:rsid w:val="00AC64BA"/>
    <w:rsid w:val="00AC6C0A"/>
    <w:rsid w:val="00AC6E75"/>
    <w:rsid w:val="00AC7A86"/>
    <w:rsid w:val="00AC7D4D"/>
    <w:rsid w:val="00AD01BE"/>
    <w:rsid w:val="00AD020D"/>
    <w:rsid w:val="00AD03FE"/>
    <w:rsid w:val="00AD0787"/>
    <w:rsid w:val="00AD09DD"/>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6A19"/>
    <w:rsid w:val="00AD7230"/>
    <w:rsid w:val="00AD78AD"/>
    <w:rsid w:val="00AD7A2A"/>
    <w:rsid w:val="00AD7A8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259"/>
    <w:rsid w:val="00AE771C"/>
    <w:rsid w:val="00AE7D8E"/>
    <w:rsid w:val="00AF0868"/>
    <w:rsid w:val="00AF0D81"/>
    <w:rsid w:val="00AF0F0E"/>
    <w:rsid w:val="00AF1373"/>
    <w:rsid w:val="00AF1D91"/>
    <w:rsid w:val="00AF26C4"/>
    <w:rsid w:val="00AF2950"/>
    <w:rsid w:val="00AF36EF"/>
    <w:rsid w:val="00AF3824"/>
    <w:rsid w:val="00AF38CE"/>
    <w:rsid w:val="00AF3CCE"/>
    <w:rsid w:val="00AF3E83"/>
    <w:rsid w:val="00AF4E83"/>
    <w:rsid w:val="00AF4EE0"/>
    <w:rsid w:val="00AF5214"/>
    <w:rsid w:val="00AF57FB"/>
    <w:rsid w:val="00AF585F"/>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5CBE"/>
    <w:rsid w:val="00B07079"/>
    <w:rsid w:val="00B07220"/>
    <w:rsid w:val="00B0728E"/>
    <w:rsid w:val="00B07A24"/>
    <w:rsid w:val="00B07EC1"/>
    <w:rsid w:val="00B10522"/>
    <w:rsid w:val="00B1065D"/>
    <w:rsid w:val="00B10D54"/>
    <w:rsid w:val="00B11161"/>
    <w:rsid w:val="00B11265"/>
    <w:rsid w:val="00B11803"/>
    <w:rsid w:val="00B11CB6"/>
    <w:rsid w:val="00B1365B"/>
    <w:rsid w:val="00B13A3C"/>
    <w:rsid w:val="00B13C4B"/>
    <w:rsid w:val="00B13E58"/>
    <w:rsid w:val="00B13F39"/>
    <w:rsid w:val="00B14503"/>
    <w:rsid w:val="00B14888"/>
    <w:rsid w:val="00B14A7F"/>
    <w:rsid w:val="00B15268"/>
    <w:rsid w:val="00B15459"/>
    <w:rsid w:val="00B15DB2"/>
    <w:rsid w:val="00B169EF"/>
    <w:rsid w:val="00B16B3C"/>
    <w:rsid w:val="00B16CCD"/>
    <w:rsid w:val="00B17A40"/>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6A74"/>
    <w:rsid w:val="00B37170"/>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794"/>
    <w:rsid w:val="00B43B24"/>
    <w:rsid w:val="00B43E5A"/>
    <w:rsid w:val="00B446B3"/>
    <w:rsid w:val="00B457D1"/>
    <w:rsid w:val="00B45B01"/>
    <w:rsid w:val="00B45C7A"/>
    <w:rsid w:val="00B45FFF"/>
    <w:rsid w:val="00B4601E"/>
    <w:rsid w:val="00B46C69"/>
    <w:rsid w:val="00B47538"/>
    <w:rsid w:val="00B47B5F"/>
    <w:rsid w:val="00B47E7C"/>
    <w:rsid w:val="00B47FC5"/>
    <w:rsid w:val="00B50191"/>
    <w:rsid w:val="00B506FE"/>
    <w:rsid w:val="00B50892"/>
    <w:rsid w:val="00B50DF7"/>
    <w:rsid w:val="00B510F2"/>
    <w:rsid w:val="00B51382"/>
    <w:rsid w:val="00B51E52"/>
    <w:rsid w:val="00B52236"/>
    <w:rsid w:val="00B523DC"/>
    <w:rsid w:val="00B52B01"/>
    <w:rsid w:val="00B53455"/>
    <w:rsid w:val="00B53467"/>
    <w:rsid w:val="00B53477"/>
    <w:rsid w:val="00B5365C"/>
    <w:rsid w:val="00B53B53"/>
    <w:rsid w:val="00B53F89"/>
    <w:rsid w:val="00B545C9"/>
    <w:rsid w:val="00B54691"/>
    <w:rsid w:val="00B54A13"/>
    <w:rsid w:val="00B54DCD"/>
    <w:rsid w:val="00B5501F"/>
    <w:rsid w:val="00B558FD"/>
    <w:rsid w:val="00B558FE"/>
    <w:rsid w:val="00B5599F"/>
    <w:rsid w:val="00B55D37"/>
    <w:rsid w:val="00B56190"/>
    <w:rsid w:val="00B56308"/>
    <w:rsid w:val="00B5751E"/>
    <w:rsid w:val="00B57A52"/>
    <w:rsid w:val="00B57D31"/>
    <w:rsid w:val="00B60023"/>
    <w:rsid w:val="00B6078A"/>
    <w:rsid w:val="00B60BBC"/>
    <w:rsid w:val="00B60E9C"/>
    <w:rsid w:val="00B617E2"/>
    <w:rsid w:val="00B617F2"/>
    <w:rsid w:val="00B61E42"/>
    <w:rsid w:val="00B61EC9"/>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6A5"/>
    <w:rsid w:val="00B67CAF"/>
    <w:rsid w:val="00B7003C"/>
    <w:rsid w:val="00B7004E"/>
    <w:rsid w:val="00B706CC"/>
    <w:rsid w:val="00B70762"/>
    <w:rsid w:val="00B70FC3"/>
    <w:rsid w:val="00B71109"/>
    <w:rsid w:val="00B711F5"/>
    <w:rsid w:val="00B7138A"/>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77EB9"/>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396"/>
    <w:rsid w:val="00B85727"/>
    <w:rsid w:val="00B85994"/>
    <w:rsid w:val="00B85B42"/>
    <w:rsid w:val="00B85E3A"/>
    <w:rsid w:val="00B869B3"/>
    <w:rsid w:val="00B86B66"/>
    <w:rsid w:val="00B86FBD"/>
    <w:rsid w:val="00B878D0"/>
    <w:rsid w:val="00B87DE3"/>
    <w:rsid w:val="00B9001E"/>
    <w:rsid w:val="00B90366"/>
    <w:rsid w:val="00B90689"/>
    <w:rsid w:val="00B9079E"/>
    <w:rsid w:val="00B90911"/>
    <w:rsid w:val="00B90A15"/>
    <w:rsid w:val="00B90C13"/>
    <w:rsid w:val="00B9176D"/>
    <w:rsid w:val="00B917BF"/>
    <w:rsid w:val="00B91C4E"/>
    <w:rsid w:val="00B92DDC"/>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C91"/>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29"/>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00B"/>
    <w:rsid w:val="00BB46E0"/>
    <w:rsid w:val="00BB48AF"/>
    <w:rsid w:val="00BB5609"/>
    <w:rsid w:val="00BB63C9"/>
    <w:rsid w:val="00BB6630"/>
    <w:rsid w:val="00BB6B6A"/>
    <w:rsid w:val="00BB7359"/>
    <w:rsid w:val="00BB7EA0"/>
    <w:rsid w:val="00BC073B"/>
    <w:rsid w:val="00BC0CC9"/>
    <w:rsid w:val="00BC1AA6"/>
    <w:rsid w:val="00BC1E57"/>
    <w:rsid w:val="00BC2BE6"/>
    <w:rsid w:val="00BC2D6E"/>
    <w:rsid w:val="00BC2DA9"/>
    <w:rsid w:val="00BC338E"/>
    <w:rsid w:val="00BC34CC"/>
    <w:rsid w:val="00BC38AF"/>
    <w:rsid w:val="00BC440A"/>
    <w:rsid w:val="00BC489B"/>
    <w:rsid w:val="00BC4918"/>
    <w:rsid w:val="00BC4A99"/>
    <w:rsid w:val="00BC4B4B"/>
    <w:rsid w:val="00BC4E02"/>
    <w:rsid w:val="00BC5833"/>
    <w:rsid w:val="00BC5ACB"/>
    <w:rsid w:val="00BC5D20"/>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37E"/>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5B27"/>
    <w:rsid w:val="00BD5B82"/>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3E"/>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48E"/>
    <w:rsid w:val="00BF3A12"/>
    <w:rsid w:val="00BF49EF"/>
    <w:rsid w:val="00BF4E30"/>
    <w:rsid w:val="00BF4E93"/>
    <w:rsid w:val="00BF53AA"/>
    <w:rsid w:val="00BF5561"/>
    <w:rsid w:val="00BF57AF"/>
    <w:rsid w:val="00BF5915"/>
    <w:rsid w:val="00BF5AB7"/>
    <w:rsid w:val="00BF6E2D"/>
    <w:rsid w:val="00BF6F47"/>
    <w:rsid w:val="00BF70F0"/>
    <w:rsid w:val="00BF7274"/>
    <w:rsid w:val="00BF77BB"/>
    <w:rsid w:val="00BF78D9"/>
    <w:rsid w:val="00BF7C2C"/>
    <w:rsid w:val="00BF7D6A"/>
    <w:rsid w:val="00C00A2C"/>
    <w:rsid w:val="00C015A1"/>
    <w:rsid w:val="00C01631"/>
    <w:rsid w:val="00C01CAA"/>
    <w:rsid w:val="00C01F38"/>
    <w:rsid w:val="00C01FE6"/>
    <w:rsid w:val="00C0230A"/>
    <w:rsid w:val="00C02559"/>
    <w:rsid w:val="00C026BF"/>
    <w:rsid w:val="00C028A3"/>
    <w:rsid w:val="00C02ECA"/>
    <w:rsid w:val="00C03105"/>
    <w:rsid w:val="00C03194"/>
    <w:rsid w:val="00C0342E"/>
    <w:rsid w:val="00C03CCD"/>
    <w:rsid w:val="00C04105"/>
    <w:rsid w:val="00C041AE"/>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128"/>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414"/>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5F48"/>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114"/>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BAB"/>
    <w:rsid w:val="00C43C01"/>
    <w:rsid w:val="00C43E8E"/>
    <w:rsid w:val="00C446AA"/>
    <w:rsid w:val="00C44727"/>
    <w:rsid w:val="00C4489F"/>
    <w:rsid w:val="00C44BB7"/>
    <w:rsid w:val="00C44D8C"/>
    <w:rsid w:val="00C4536D"/>
    <w:rsid w:val="00C453FB"/>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39A"/>
    <w:rsid w:val="00C535DA"/>
    <w:rsid w:val="00C5393B"/>
    <w:rsid w:val="00C53DAE"/>
    <w:rsid w:val="00C53EBE"/>
    <w:rsid w:val="00C54326"/>
    <w:rsid w:val="00C547E0"/>
    <w:rsid w:val="00C54852"/>
    <w:rsid w:val="00C55156"/>
    <w:rsid w:val="00C55208"/>
    <w:rsid w:val="00C55342"/>
    <w:rsid w:val="00C55412"/>
    <w:rsid w:val="00C55524"/>
    <w:rsid w:val="00C55683"/>
    <w:rsid w:val="00C556C9"/>
    <w:rsid w:val="00C5601E"/>
    <w:rsid w:val="00C56961"/>
    <w:rsid w:val="00C57128"/>
    <w:rsid w:val="00C57315"/>
    <w:rsid w:val="00C5760E"/>
    <w:rsid w:val="00C57A33"/>
    <w:rsid w:val="00C57B72"/>
    <w:rsid w:val="00C57DDB"/>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59D"/>
    <w:rsid w:val="00C72AE7"/>
    <w:rsid w:val="00C72EDD"/>
    <w:rsid w:val="00C72FCA"/>
    <w:rsid w:val="00C7301C"/>
    <w:rsid w:val="00C73E91"/>
    <w:rsid w:val="00C7412C"/>
    <w:rsid w:val="00C74A9F"/>
    <w:rsid w:val="00C74AEB"/>
    <w:rsid w:val="00C74C99"/>
    <w:rsid w:val="00C74DB7"/>
    <w:rsid w:val="00C75EDB"/>
    <w:rsid w:val="00C76C10"/>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3B1"/>
    <w:rsid w:val="00C85702"/>
    <w:rsid w:val="00C85AEB"/>
    <w:rsid w:val="00C85DA9"/>
    <w:rsid w:val="00C85DF7"/>
    <w:rsid w:val="00C86886"/>
    <w:rsid w:val="00C8693D"/>
    <w:rsid w:val="00C86CA8"/>
    <w:rsid w:val="00C872A0"/>
    <w:rsid w:val="00C902FF"/>
    <w:rsid w:val="00C90605"/>
    <w:rsid w:val="00C90E8D"/>
    <w:rsid w:val="00C91081"/>
    <w:rsid w:val="00C92588"/>
    <w:rsid w:val="00C92B4A"/>
    <w:rsid w:val="00C93172"/>
    <w:rsid w:val="00C9350A"/>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5C5"/>
    <w:rsid w:val="00CA595F"/>
    <w:rsid w:val="00CA5A05"/>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3F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155"/>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108"/>
    <w:rsid w:val="00CC6223"/>
    <w:rsid w:val="00CC6846"/>
    <w:rsid w:val="00CC70FA"/>
    <w:rsid w:val="00CC72C2"/>
    <w:rsid w:val="00CC7498"/>
    <w:rsid w:val="00CC74D0"/>
    <w:rsid w:val="00CD060D"/>
    <w:rsid w:val="00CD0DA8"/>
    <w:rsid w:val="00CD0E9F"/>
    <w:rsid w:val="00CD15F9"/>
    <w:rsid w:val="00CD16B9"/>
    <w:rsid w:val="00CD1BE5"/>
    <w:rsid w:val="00CD1E4F"/>
    <w:rsid w:val="00CD241A"/>
    <w:rsid w:val="00CD2420"/>
    <w:rsid w:val="00CD27C2"/>
    <w:rsid w:val="00CD2A95"/>
    <w:rsid w:val="00CD2ACE"/>
    <w:rsid w:val="00CD3759"/>
    <w:rsid w:val="00CD3A9F"/>
    <w:rsid w:val="00CD3B84"/>
    <w:rsid w:val="00CD4386"/>
    <w:rsid w:val="00CD4AA3"/>
    <w:rsid w:val="00CD4BD6"/>
    <w:rsid w:val="00CD4E05"/>
    <w:rsid w:val="00CD52D9"/>
    <w:rsid w:val="00CD5B6D"/>
    <w:rsid w:val="00CD5DBD"/>
    <w:rsid w:val="00CD5FAF"/>
    <w:rsid w:val="00CD66AC"/>
    <w:rsid w:val="00CD6746"/>
    <w:rsid w:val="00CD6BC1"/>
    <w:rsid w:val="00CD6F89"/>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2C65"/>
    <w:rsid w:val="00CE3037"/>
    <w:rsid w:val="00CE323A"/>
    <w:rsid w:val="00CE328C"/>
    <w:rsid w:val="00CE345F"/>
    <w:rsid w:val="00CE3C34"/>
    <w:rsid w:val="00CE3FA0"/>
    <w:rsid w:val="00CE5438"/>
    <w:rsid w:val="00CE5554"/>
    <w:rsid w:val="00CE571B"/>
    <w:rsid w:val="00CE576F"/>
    <w:rsid w:val="00CE6100"/>
    <w:rsid w:val="00CE647F"/>
    <w:rsid w:val="00CE657C"/>
    <w:rsid w:val="00CE6838"/>
    <w:rsid w:val="00CE68BD"/>
    <w:rsid w:val="00CE6A26"/>
    <w:rsid w:val="00CE6F24"/>
    <w:rsid w:val="00CE6FD7"/>
    <w:rsid w:val="00CE713F"/>
    <w:rsid w:val="00CE752B"/>
    <w:rsid w:val="00CE7540"/>
    <w:rsid w:val="00CE75AA"/>
    <w:rsid w:val="00CE7935"/>
    <w:rsid w:val="00CE7F3A"/>
    <w:rsid w:val="00CF04B6"/>
    <w:rsid w:val="00CF0B71"/>
    <w:rsid w:val="00CF0BF0"/>
    <w:rsid w:val="00CF0CEB"/>
    <w:rsid w:val="00CF0DA7"/>
    <w:rsid w:val="00CF1A53"/>
    <w:rsid w:val="00CF1B99"/>
    <w:rsid w:val="00CF1C39"/>
    <w:rsid w:val="00CF1FFB"/>
    <w:rsid w:val="00CF2224"/>
    <w:rsid w:val="00CF26BD"/>
    <w:rsid w:val="00CF285A"/>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9B2"/>
    <w:rsid w:val="00D03CE8"/>
    <w:rsid w:val="00D04346"/>
    <w:rsid w:val="00D04E90"/>
    <w:rsid w:val="00D04EB2"/>
    <w:rsid w:val="00D05A96"/>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3D"/>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874"/>
    <w:rsid w:val="00D24E83"/>
    <w:rsid w:val="00D258D5"/>
    <w:rsid w:val="00D2597C"/>
    <w:rsid w:val="00D25A8B"/>
    <w:rsid w:val="00D25F04"/>
    <w:rsid w:val="00D266C7"/>
    <w:rsid w:val="00D26789"/>
    <w:rsid w:val="00D26FEA"/>
    <w:rsid w:val="00D2787E"/>
    <w:rsid w:val="00D27898"/>
    <w:rsid w:val="00D278A9"/>
    <w:rsid w:val="00D278F8"/>
    <w:rsid w:val="00D27AD1"/>
    <w:rsid w:val="00D300E2"/>
    <w:rsid w:val="00D309FA"/>
    <w:rsid w:val="00D3184C"/>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2F14"/>
    <w:rsid w:val="00D4339C"/>
    <w:rsid w:val="00D436B0"/>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A6C"/>
    <w:rsid w:val="00D54E6C"/>
    <w:rsid w:val="00D54EC8"/>
    <w:rsid w:val="00D5505F"/>
    <w:rsid w:val="00D55B7E"/>
    <w:rsid w:val="00D57F54"/>
    <w:rsid w:val="00D602BA"/>
    <w:rsid w:val="00D60317"/>
    <w:rsid w:val="00D60454"/>
    <w:rsid w:val="00D6099D"/>
    <w:rsid w:val="00D609D8"/>
    <w:rsid w:val="00D60BD6"/>
    <w:rsid w:val="00D60E5A"/>
    <w:rsid w:val="00D61380"/>
    <w:rsid w:val="00D6145E"/>
    <w:rsid w:val="00D615DD"/>
    <w:rsid w:val="00D61BFE"/>
    <w:rsid w:val="00D6310C"/>
    <w:rsid w:val="00D63653"/>
    <w:rsid w:val="00D63CC7"/>
    <w:rsid w:val="00D645C3"/>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13D"/>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070"/>
    <w:rsid w:val="00D839C3"/>
    <w:rsid w:val="00D839CD"/>
    <w:rsid w:val="00D83B8F"/>
    <w:rsid w:val="00D83F30"/>
    <w:rsid w:val="00D84223"/>
    <w:rsid w:val="00D8432F"/>
    <w:rsid w:val="00D84A24"/>
    <w:rsid w:val="00D84AE0"/>
    <w:rsid w:val="00D84DF3"/>
    <w:rsid w:val="00D85A18"/>
    <w:rsid w:val="00D85CCD"/>
    <w:rsid w:val="00D8636D"/>
    <w:rsid w:val="00D8648F"/>
    <w:rsid w:val="00D86613"/>
    <w:rsid w:val="00D86625"/>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3BF"/>
    <w:rsid w:val="00D97658"/>
    <w:rsid w:val="00D978AE"/>
    <w:rsid w:val="00DA0220"/>
    <w:rsid w:val="00DA09DA"/>
    <w:rsid w:val="00DA0A73"/>
    <w:rsid w:val="00DA230D"/>
    <w:rsid w:val="00DA251C"/>
    <w:rsid w:val="00DA2C4D"/>
    <w:rsid w:val="00DA3148"/>
    <w:rsid w:val="00DA33EF"/>
    <w:rsid w:val="00DA358C"/>
    <w:rsid w:val="00DA3723"/>
    <w:rsid w:val="00DA4A77"/>
    <w:rsid w:val="00DA5310"/>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B16"/>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2CB1"/>
    <w:rsid w:val="00DD311D"/>
    <w:rsid w:val="00DD34FE"/>
    <w:rsid w:val="00DD3521"/>
    <w:rsid w:val="00DD38CE"/>
    <w:rsid w:val="00DD3B34"/>
    <w:rsid w:val="00DD3B4C"/>
    <w:rsid w:val="00DD3D97"/>
    <w:rsid w:val="00DD3EA5"/>
    <w:rsid w:val="00DD3FA3"/>
    <w:rsid w:val="00DD43FE"/>
    <w:rsid w:val="00DD4530"/>
    <w:rsid w:val="00DD5704"/>
    <w:rsid w:val="00DD5B7A"/>
    <w:rsid w:val="00DD5D40"/>
    <w:rsid w:val="00DD61D0"/>
    <w:rsid w:val="00DD62BE"/>
    <w:rsid w:val="00DD6F52"/>
    <w:rsid w:val="00DD7626"/>
    <w:rsid w:val="00DD767F"/>
    <w:rsid w:val="00DD78CF"/>
    <w:rsid w:val="00DD795F"/>
    <w:rsid w:val="00DD7CFE"/>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2628"/>
    <w:rsid w:val="00DF2D0D"/>
    <w:rsid w:val="00DF3534"/>
    <w:rsid w:val="00DF36CA"/>
    <w:rsid w:val="00DF3767"/>
    <w:rsid w:val="00DF46AF"/>
    <w:rsid w:val="00DF5125"/>
    <w:rsid w:val="00DF5237"/>
    <w:rsid w:val="00DF57F9"/>
    <w:rsid w:val="00DF5F8A"/>
    <w:rsid w:val="00DF606B"/>
    <w:rsid w:val="00DF7D88"/>
    <w:rsid w:val="00E00506"/>
    <w:rsid w:val="00E00677"/>
    <w:rsid w:val="00E00B11"/>
    <w:rsid w:val="00E00C72"/>
    <w:rsid w:val="00E00E03"/>
    <w:rsid w:val="00E01042"/>
    <w:rsid w:val="00E011CA"/>
    <w:rsid w:val="00E017EE"/>
    <w:rsid w:val="00E0185F"/>
    <w:rsid w:val="00E01956"/>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5D66"/>
    <w:rsid w:val="00E065A6"/>
    <w:rsid w:val="00E06C45"/>
    <w:rsid w:val="00E06D8C"/>
    <w:rsid w:val="00E070C0"/>
    <w:rsid w:val="00E074A1"/>
    <w:rsid w:val="00E0774C"/>
    <w:rsid w:val="00E07A3F"/>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435"/>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B84"/>
    <w:rsid w:val="00E17E4A"/>
    <w:rsid w:val="00E17FFC"/>
    <w:rsid w:val="00E20297"/>
    <w:rsid w:val="00E208B6"/>
    <w:rsid w:val="00E20914"/>
    <w:rsid w:val="00E2156F"/>
    <w:rsid w:val="00E216C1"/>
    <w:rsid w:val="00E21E51"/>
    <w:rsid w:val="00E21E82"/>
    <w:rsid w:val="00E21E83"/>
    <w:rsid w:val="00E223EE"/>
    <w:rsid w:val="00E22957"/>
    <w:rsid w:val="00E22B14"/>
    <w:rsid w:val="00E22C32"/>
    <w:rsid w:val="00E23372"/>
    <w:rsid w:val="00E2366D"/>
    <w:rsid w:val="00E23B2F"/>
    <w:rsid w:val="00E23CBA"/>
    <w:rsid w:val="00E23E0A"/>
    <w:rsid w:val="00E243D9"/>
    <w:rsid w:val="00E244B8"/>
    <w:rsid w:val="00E244BA"/>
    <w:rsid w:val="00E247E3"/>
    <w:rsid w:val="00E2499E"/>
    <w:rsid w:val="00E257C7"/>
    <w:rsid w:val="00E25E2C"/>
    <w:rsid w:val="00E26494"/>
    <w:rsid w:val="00E26770"/>
    <w:rsid w:val="00E26B91"/>
    <w:rsid w:val="00E275F6"/>
    <w:rsid w:val="00E2767E"/>
    <w:rsid w:val="00E302F2"/>
    <w:rsid w:val="00E3088A"/>
    <w:rsid w:val="00E309B4"/>
    <w:rsid w:val="00E3111E"/>
    <w:rsid w:val="00E316F3"/>
    <w:rsid w:val="00E31876"/>
    <w:rsid w:val="00E319E6"/>
    <w:rsid w:val="00E31A18"/>
    <w:rsid w:val="00E31A1B"/>
    <w:rsid w:val="00E31E8F"/>
    <w:rsid w:val="00E31F78"/>
    <w:rsid w:val="00E32018"/>
    <w:rsid w:val="00E3220F"/>
    <w:rsid w:val="00E331AF"/>
    <w:rsid w:val="00E331EE"/>
    <w:rsid w:val="00E3344C"/>
    <w:rsid w:val="00E33E7D"/>
    <w:rsid w:val="00E34254"/>
    <w:rsid w:val="00E34858"/>
    <w:rsid w:val="00E34D25"/>
    <w:rsid w:val="00E350D3"/>
    <w:rsid w:val="00E35163"/>
    <w:rsid w:val="00E3598B"/>
    <w:rsid w:val="00E35A04"/>
    <w:rsid w:val="00E36257"/>
    <w:rsid w:val="00E3663F"/>
    <w:rsid w:val="00E36ED9"/>
    <w:rsid w:val="00E3747A"/>
    <w:rsid w:val="00E37BAF"/>
    <w:rsid w:val="00E37C9C"/>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505E"/>
    <w:rsid w:val="00E46014"/>
    <w:rsid w:val="00E460A6"/>
    <w:rsid w:val="00E46437"/>
    <w:rsid w:val="00E466A8"/>
    <w:rsid w:val="00E47493"/>
    <w:rsid w:val="00E47CE8"/>
    <w:rsid w:val="00E47F0B"/>
    <w:rsid w:val="00E50152"/>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0D67"/>
    <w:rsid w:val="00E6101B"/>
    <w:rsid w:val="00E61AB6"/>
    <w:rsid w:val="00E61E60"/>
    <w:rsid w:val="00E61ECE"/>
    <w:rsid w:val="00E61F57"/>
    <w:rsid w:val="00E620FC"/>
    <w:rsid w:val="00E62553"/>
    <w:rsid w:val="00E62630"/>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420"/>
    <w:rsid w:val="00E679AB"/>
    <w:rsid w:val="00E70A1F"/>
    <w:rsid w:val="00E7104A"/>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6D1A"/>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2C8"/>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97EF0"/>
    <w:rsid w:val="00EA05DA"/>
    <w:rsid w:val="00EA0AFE"/>
    <w:rsid w:val="00EA1177"/>
    <w:rsid w:val="00EA11CF"/>
    <w:rsid w:val="00EA1515"/>
    <w:rsid w:val="00EA1875"/>
    <w:rsid w:val="00EA1B5D"/>
    <w:rsid w:val="00EA1CEF"/>
    <w:rsid w:val="00EA1DE6"/>
    <w:rsid w:val="00EA1FB9"/>
    <w:rsid w:val="00EA220F"/>
    <w:rsid w:val="00EA2248"/>
    <w:rsid w:val="00EA288C"/>
    <w:rsid w:val="00EA2C1D"/>
    <w:rsid w:val="00EA31E8"/>
    <w:rsid w:val="00EA35C1"/>
    <w:rsid w:val="00EA41FB"/>
    <w:rsid w:val="00EA43A0"/>
    <w:rsid w:val="00EA46CB"/>
    <w:rsid w:val="00EA50B0"/>
    <w:rsid w:val="00EA51D9"/>
    <w:rsid w:val="00EA576F"/>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CEA"/>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6F9B"/>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5AF"/>
    <w:rsid w:val="00ED6A95"/>
    <w:rsid w:val="00ED6CAA"/>
    <w:rsid w:val="00ED6CED"/>
    <w:rsid w:val="00ED71C6"/>
    <w:rsid w:val="00ED7532"/>
    <w:rsid w:val="00ED7568"/>
    <w:rsid w:val="00ED7EC1"/>
    <w:rsid w:val="00EE07DD"/>
    <w:rsid w:val="00EE088C"/>
    <w:rsid w:val="00EE09D1"/>
    <w:rsid w:val="00EE0EAE"/>
    <w:rsid w:val="00EE0F77"/>
    <w:rsid w:val="00EE156E"/>
    <w:rsid w:val="00EE1F2C"/>
    <w:rsid w:val="00EE236E"/>
    <w:rsid w:val="00EE2675"/>
    <w:rsid w:val="00EE29B7"/>
    <w:rsid w:val="00EE3959"/>
    <w:rsid w:val="00EE40DC"/>
    <w:rsid w:val="00EE4106"/>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30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1C"/>
    <w:rsid w:val="00EF4D83"/>
    <w:rsid w:val="00EF58DC"/>
    <w:rsid w:val="00EF59FF"/>
    <w:rsid w:val="00EF5B94"/>
    <w:rsid w:val="00EF5D46"/>
    <w:rsid w:val="00EF5F8C"/>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5BCB"/>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6F7"/>
    <w:rsid w:val="00F117B3"/>
    <w:rsid w:val="00F11DE3"/>
    <w:rsid w:val="00F12D6B"/>
    <w:rsid w:val="00F13956"/>
    <w:rsid w:val="00F13D09"/>
    <w:rsid w:val="00F13FDA"/>
    <w:rsid w:val="00F1458D"/>
    <w:rsid w:val="00F1485D"/>
    <w:rsid w:val="00F151FA"/>
    <w:rsid w:val="00F15629"/>
    <w:rsid w:val="00F15831"/>
    <w:rsid w:val="00F15876"/>
    <w:rsid w:val="00F15E96"/>
    <w:rsid w:val="00F162A2"/>
    <w:rsid w:val="00F162F0"/>
    <w:rsid w:val="00F1703E"/>
    <w:rsid w:val="00F17368"/>
    <w:rsid w:val="00F1739C"/>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3C65"/>
    <w:rsid w:val="00F242C8"/>
    <w:rsid w:val="00F24355"/>
    <w:rsid w:val="00F24746"/>
    <w:rsid w:val="00F2474B"/>
    <w:rsid w:val="00F2481F"/>
    <w:rsid w:val="00F24946"/>
    <w:rsid w:val="00F24B76"/>
    <w:rsid w:val="00F24B9D"/>
    <w:rsid w:val="00F24C37"/>
    <w:rsid w:val="00F24D47"/>
    <w:rsid w:val="00F24F35"/>
    <w:rsid w:val="00F255E1"/>
    <w:rsid w:val="00F2592F"/>
    <w:rsid w:val="00F25E0F"/>
    <w:rsid w:val="00F2677E"/>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3A9"/>
    <w:rsid w:val="00F45A11"/>
    <w:rsid w:val="00F45BFE"/>
    <w:rsid w:val="00F4640A"/>
    <w:rsid w:val="00F4654E"/>
    <w:rsid w:val="00F46608"/>
    <w:rsid w:val="00F468C1"/>
    <w:rsid w:val="00F46965"/>
    <w:rsid w:val="00F46EBB"/>
    <w:rsid w:val="00F471F3"/>
    <w:rsid w:val="00F477CF"/>
    <w:rsid w:val="00F5089A"/>
    <w:rsid w:val="00F51021"/>
    <w:rsid w:val="00F5133A"/>
    <w:rsid w:val="00F51F55"/>
    <w:rsid w:val="00F52C07"/>
    <w:rsid w:val="00F52C53"/>
    <w:rsid w:val="00F53901"/>
    <w:rsid w:val="00F544D1"/>
    <w:rsid w:val="00F546D0"/>
    <w:rsid w:val="00F54743"/>
    <w:rsid w:val="00F549B7"/>
    <w:rsid w:val="00F556B4"/>
    <w:rsid w:val="00F556C6"/>
    <w:rsid w:val="00F55C3B"/>
    <w:rsid w:val="00F56595"/>
    <w:rsid w:val="00F569C6"/>
    <w:rsid w:val="00F56BE1"/>
    <w:rsid w:val="00F56C7E"/>
    <w:rsid w:val="00F572AB"/>
    <w:rsid w:val="00F5769F"/>
    <w:rsid w:val="00F57791"/>
    <w:rsid w:val="00F57EEA"/>
    <w:rsid w:val="00F60326"/>
    <w:rsid w:val="00F6064F"/>
    <w:rsid w:val="00F606E5"/>
    <w:rsid w:val="00F60FB3"/>
    <w:rsid w:val="00F6105A"/>
    <w:rsid w:val="00F610AA"/>
    <w:rsid w:val="00F61177"/>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3B2"/>
    <w:rsid w:val="00F714F1"/>
    <w:rsid w:val="00F7170D"/>
    <w:rsid w:val="00F71F6F"/>
    <w:rsid w:val="00F71FD4"/>
    <w:rsid w:val="00F7203C"/>
    <w:rsid w:val="00F720BC"/>
    <w:rsid w:val="00F72318"/>
    <w:rsid w:val="00F728C4"/>
    <w:rsid w:val="00F72B64"/>
    <w:rsid w:val="00F72B70"/>
    <w:rsid w:val="00F72F79"/>
    <w:rsid w:val="00F73125"/>
    <w:rsid w:val="00F745E3"/>
    <w:rsid w:val="00F74877"/>
    <w:rsid w:val="00F74CB7"/>
    <w:rsid w:val="00F75905"/>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542"/>
    <w:rsid w:val="00F85D96"/>
    <w:rsid w:val="00F86EAC"/>
    <w:rsid w:val="00F87090"/>
    <w:rsid w:val="00F87127"/>
    <w:rsid w:val="00F87CA9"/>
    <w:rsid w:val="00F90782"/>
    <w:rsid w:val="00F90948"/>
    <w:rsid w:val="00F91941"/>
    <w:rsid w:val="00F91A78"/>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54D"/>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186"/>
    <w:rsid w:val="00FB12D8"/>
    <w:rsid w:val="00FB19DF"/>
    <w:rsid w:val="00FB1AF3"/>
    <w:rsid w:val="00FB1D7F"/>
    <w:rsid w:val="00FB3451"/>
    <w:rsid w:val="00FB38E8"/>
    <w:rsid w:val="00FB3C1F"/>
    <w:rsid w:val="00FB40DA"/>
    <w:rsid w:val="00FB41DA"/>
    <w:rsid w:val="00FB4DF5"/>
    <w:rsid w:val="00FB5308"/>
    <w:rsid w:val="00FB5314"/>
    <w:rsid w:val="00FB535F"/>
    <w:rsid w:val="00FB5948"/>
    <w:rsid w:val="00FB5B9A"/>
    <w:rsid w:val="00FB5BC7"/>
    <w:rsid w:val="00FB5EB8"/>
    <w:rsid w:val="00FB6412"/>
    <w:rsid w:val="00FB728A"/>
    <w:rsid w:val="00FB7614"/>
    <w:rsid w:val="00FB7E3D"/>
    <w:rsid w:val="00FC06A7"/>
    <w:rsid w:val="00FC0731"/>
    <w:rsid w:val="00FC181E"/>
    <w:rsid w:val="00FC18ED"/>
    <w:rsid w:val="00FC1A51"/>
    <w:rsid w:val="00FC1D2C"/>
    <w:rsid w:val="00FC1EE3"/>
    <w:rsid w:val="00FC244E"/>
    <w:rsid w:val="00FC24C0"/>
    <w:rsid w:val="00FC2BA0"/>
    <w:rsid w:val="00FC348C"/>
    <w:rsid w:val="00FC36C5"/>
    <w:rsid w:val="00FC3A80"/>
    <w:rsid w:val="00FC3AE3"/>
    <w:rsid w:val="00FC41B3"/>
    <w:rsid w:val="00FC43E3"/>
    <w:rsid w:val="00FC4AB6"/>
    <w:rsid w:val="00FC4EAB"/>
    <w:rsid w:val="00FC53BD"/>
    <w:rsid w:val="00FC5A29"/>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2F08"/>
    <w:rsid w:val="00FD35F8"/>
    <w:rsid w:val="00FD3FD0"/>
    <w:rsid w:val="00FD4419"/>
    <w:rsid w:val="00FD497F"/>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A95"/>
    <w:rsid w:val="00FD7E7F"/>
    <w:rsid w:val="00FE001E"/>
    <w:rsid w:val="00FE0028"/>
    <w:rsid w:val="00FE07D4"/>
    <w:rsid w:val="00FE17B2"/>
    <w:rsid w:val="00FE1CB3"/>
    <w:rsid w:val="00FE26C6"/>
    <w:rsid w:val="00FE28B3"/>
    <w:rsid w:val="00FE3A75"/>
    <w:rsid w:val="00FE43CD"/>
    <w:rsid w:val="00FE4401"/>
    <w:rsid w:val="00FE45B6"/>
    <w:rsid w:val="00FE4B09"/>
    <w:rsid w:val="00FE4ED4"/>
    <w:rsid w:val="00FE5F21"/>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C0F"/>
    <w:rsid w:val="00FF4EAC"/>
    <w:rsid w:val="00FF5391"/>
    <w:rsid w:val="00FF5A3F"/>
    <w:rsid w:val="00FF5B9A"/>
    <w:rsid w:val="00FF5D10"/>
    <w:rsid w:val="00FF5D47"/>
    <w:rsid w:val="00FF5DCD"/>
    <w:rsid w:val="00FF6089"/>
    <w:rsid w:val="00FF6417"/>
    <w:rsid w:val="00FF6484"/>
    <w:rsid w:val="00FF64F6"/>
    <w:rsid w:val="00FF6F85"/>
    <w:rsid w:val="00FF75A1"/>
    <w:rsid w:val="00FF76A0"/>
    <w:rsid w:val="00FF7A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link w:val="ListParagraphChar"/>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3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 w:type="character" w:customStyle="1" w:styleId="Arial9pt0pt">
    <w:name w:val="Основной текст + Arial;9 pt;Полужирный;Интервал 0 pt"/>
    <w:basedOn w:val="a3"/>
    <w:rsid w:val="001A15C8"/>
    <w:rPr>
      <w:rFonts w:ascii="Arial" w:eastAsia="Arial" w:hAnsi="Arial" w:cs="Arial"/>
      <w:b/>
      <w:bCs/>
      <w:color w:val="000000"/>
      <w:spacing w:val="-1"/>
      <w:w w:val="100"/>
      <w:position w:val="0"/>
      <w:sz w:val="18"/>
      <w:szCs w:val="18"/>
      <w:shd w:val="clear" w:color="auto" w:fill="FFFFFF"/>
      <w:lang w:val="ru-RU" w:eastAsia="ru-RU" w:bidi="ru-RU"/>
    </w:rPr>
  </w:style>
  <w:style w:type="character" w:customStyle="1" w:styleId="ListParagraphChar">
    <w:name w:val="List Paragraph Char"/>
    <w:basedOn w:val="a3"/>
    <w:link w:val="13"/>
    <w:locked/>
    <w:rsid w:val="00152819"/>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399285432">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hyperlink" Target="mailto:info@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D4706CCEEDB74C2D9CC08EE5BC76EC52"/>
        <w:category>
          <w:name w:val="Общие"/>
          <w:gallery w:val="placeholder"/>
        </w:category>
        <w:types>
          <w:type w:val="bbPlcHdr"/>
        </w:types>
        <w:behaviors>
          <w:behavior w:val="content"/>
        </w:behaviors>
        <w:guid w:val="{73551261-0B5D-4314-B158-B429E7295895}"/>
      </w:docPartPr>
      <w:docPartBody>
        <w:p w:rsidR="002B1679" w:rsidRDefault="0020662B" w:rsidP="0020662B">
          <w:pPr>
            <w:pStyle w:val="D4706CCEEDB74C2D9CC08EE5BC76EC52"/>
          </w:pPr>
          <w:r>
            <w:rPr>
              <w:rStyle w:val="a3"/>
            </w:rPr>
            <w:t>(вид имущества)</w:t>
          </w:r>
        </w:p>
      </w:docPartBody>
    </w:docPart>
    <w:docPart>
      <w:docPartPr>
        <w:name w:val="D3DA43BB6BE945BAA5FC3F7DA9F716EF"/>
        <w:category>
          <w:name w:val="Общие"/>
          <w:gallery w:val="placeholder"/>
        </w:category>
        <w:types>
          <w:type w:val="bbPlcHdr"/>
        </w:types>
        <w:behaviors>
          <w:behavior w:val="content"/>
        </w:behaviors>
        <w:guid w:val="{A75B439D-A32C-4C16-AD1E-564150CF8F48}"/>
      </w:docPartPr>
      <w:docPartBody>
        <w:p w:rsidR="002B1679" w:rsidRDefault="0020662B" w:rsidP="0020662B">
          <w:pPr>
            <w:pStyle w:val="D3DA43BB6BE945BAA5FC3F7DA9F716EF"/>
          </w:pPr>
          <w:r>
            <w:rPr>
              <w:rStyle w:val="a3"/>
            </w:rPr>
            <w:t>(вид имущества)</w:t>
          </w:r>
        </w:p>
      </w:docPartBody>
    </w:docPart>
    <w:docPart>
      <w:docPartPr>
        <w:name w:val="F05A8281D57A4322AF91196382935669"/>
        <w:category>
          <w:name w:val="Общие"/>
          <w:gallery w:val="placeholder"/>
        </w:category>
        <w:types>
          <w:type w:val="bbPlcHdr"/>
        </w:types>
        <w:behaviors>
          <w:behavior w:val="content"/>
        </w:behaviors>
        <w:guid w:val="{F7828471-3178-4C02-A246-04F02C1A5730}"/>
      </w:docPartPr>
      <w:docPartBody>
        <w:p w:rsidR="002B1679" w:rsidRDefault="0020662B" w:rsidP="0020662B">
          <w:pPr>
            <w:pStyle w:val="F05A8281D57A4322AF91196382935669"/>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620BC"/>
    <w:rsid w:val="000B395A"/>
    <w:rsid w:val="000C5C95"/>
    <w:rsid w:val="000C75CC"/>
    <w:rsid w:val="00107197"/>
    <w:rsid w:val="00121EC8"/>
    <w:rsid w:val="00130670"/>
    <w:rsid w:val="00132851"/>
    <w:rsid w:val="00144F1A"/>
    <w:rsid w:val="00165269"/>
    <w:rsid w:val="001760A9"/>
    <w:rsid w:val="001A05FA"/>
    <w:rsid w:val="001B5D8A"/>
    <w:rsid w:val="001C1B57"/>
    <w:rsid w:val="001C550E"/>
    <w:rsid w:val="001D5334"/>
    <w:rsid w:val="001E3024"/>
    <w:rsid w:val="00202E56"/>
    <w:rsid w:val="0020662B"/>
    <w:rsid w:val="002671CC"/>
    <w:rsid w:val="002A08CE"/>
    <w:rsid w:val="002B1679"/>
    <w:rsid w:val="002B5F8D"/>
    <w:rsid w:val="002C2B34"/>
    <w:rsid w:val="002F164A"/>
    <w:rsid w:val="002F24F6"/>
    <w:rsid w:val="002F75EA"/>
    <w:rsid w:val="00300FD6"/>
    <w:rsid w:val="00311595"/>
    <w:rsid w:val="00316D1A"/>
    <w:rsid w:val="00357469"/>
    <w:rsid w:val="0037308F"/>
    <w:rsid w:val="0038510C"/>
    <w:rsid w:val="00387C51"/>
    <w:rsid w:val="003B3285"/>
    <w:rsid w:val="003D5257"/>
    <w:rsid w:val="003F34AC"/>
    <w:rsid w:val="00406E23"/>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21D0D"/>
    <w:rsid w:val="005506F2"/>
    <w:rsid w:val="00556291"/>
    <w:rsid w:val="005755B6"/>
    <w:rsid w:val="005840C5"/>
    <w:rsid w:val="0059241A"/>
    <w:rsid w:val="005A3052"/>
    <w:rsid w:val="005B6CD1"/>
    <w:rsid w:val="005C6A59"/>
    <w:rsid w:val="005C7112"/>
    <w:rsid w:val="005E4775"/>
    <w:rsid w:val="005E7E97"/>
    <w:rsid w:val="005E7F6B"/>
    <w:rsid w:val="00601079"/>
    <w:rsid w:val="006148C8"/>
    <w:rsid w:val="00623EA6"/>
    <w:rsid w:val="0062425C"/>
    <w:rsid w:val="0062476F"/>
    <w:rsid w:val="00662DD5"/>
    <w:rsid w:val="00666D4A"/>
    <w:rsid w:val="0068395E"/>
    <w:rsid w:val="006A4E9C"/>
    <w:rsid w:val="006A5F5E"/>
    <w:rsid w:val="00702EC6"/>
    <w:rsid w:val="00707E7F"/>
    <w:rsid w:val="007147E0"/>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34834"/>
    <w:rsid w:val="00835C80"/>
    <w:rsid w:val="00841882"/>
    <w:rsid w:val="00861A11"/>
    <w:rsid w:val="0087363D"/>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07E3"/>
    <w:rsid w:val="00BE490B"/>
    <w:rsid w:val="00C00F43"/>
    <w:rsid w:val="00C167A8"/>
    <w:rsid w:val="00C17695"/>
    <w:rsid w:val="00C22DE5"/>
    <w:rsid w:val="00C269AF"/>
    <w:rsid w:val="00C31C57"/>
    <w:rsid w:val="00C326D0"/>
    <w:rsid w:val="00C42DAD"/>
    <w:rsid w:val="00C52878"/>
    <w:rsid w:val="00C60552"/>
    <w:rsid w:val="00C73372"/>
    <w:rsid w:val="00C77A3D"/>
    <w:rsid w:val="00C77E70"/>
    <w:rsid w:val="00CB1BDA"/>
    <w:rsid w:val="00CB1BF6"/>
    <w:rsid w:val="00CD4DA8"/>
    <w:rsid w:val="00CE2231"/>
    <w:rsid w:val="00CF2FD2"/>
    <w:rsid w:val="00CF411A"/>
    <w:rsid w:val="00CF5F01"/>
    <w:rsid w:val="00D31F16"/>
    <w:rsid w:val="00D32499"/>
    <w:rsid w:val="00D4743C"/>
    <w:rsid w:val="00D73830"/>
    <w:rsid w:val="00D7458A"/>
    <w:rsid w:val="00D83A8B"/>
    <w:rsid w:val="00D84097"/>
    <w:rsid w:val="00DB4CDB"/>
    <w:rsid w:val="00DC6493"/>
    <w:rsid w:val="00DD77CF"/>
    <w:rsid w:val="00DD7BDD"/>
    <w:rsid w:val="00DE2150"/>
    <w:rsid w:val="00DE4105"/>
    <w:rsid w:val="00DF535D"/>
    <w:rsid w:val="00E41A44"/>
    <w:rsid w:val="00E44EBD"/>
    <w:rsid w:val="00E46EE5"/>
    <w:rsid w:val="00E54FB0"/>
    <w:rsid w:val="00E60D24"/>
    <w:rsid w:val="00E64A67"/>
    <w:rsid w:val="00E76388"/>
    <w:rsid w:val="00E76EE3"/>
    <w:rsid w:val="00E81927"/>
    <w:rsid w:val="00E91B02"/>
    <w:rsid w:val="00E959FA"/>
    <w:rsid w:val="00EA4E97"/>
    <w:rsid w:val="00EA6F1F"/>
    <w:rsid w:val="00EB2466"/>
    <w:rsid w:val="00EB58A9"/>
    <w:rsid w:val="00EC1E67"/>
    <w:rsid w:val="00ED27BB"/>
    <w:rsid w:val="00ED47D5"/>
    <w:rsid w:val="00ED5864"/>
    <w:rsid w:val="00ED6426"/>
    <w:rsid w:val="00ED7E82"/>
    <w:rsid w:val="00EE0037"/>
    <w:rsid w:val="00EF2678"/>
    <w:rsid w:val="00F22B26"/>
    <w:rsid w:val="00F3749A"/>
    <w:rsid w:val="00F406CF"/>
    <w:rsid w:val="00F66A17"/>
    <w:rsid w:val="00F679BB"/>
    <w:rsid w:val="00F70232"/>
    <w:rsid w:val="00F76154"/>
    <w:rsid w:val="00F857A9"/>
    <w:rsid w:val="00F91786"/>
    <w:rsid w:val="00F9273E"/>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615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 w:type="paragraph" w:customStyle="1" w:styleId="981FF4B2D2E047CBAEBC7FD36F8E32E4">
    <w:name w:val="981FF4B2D2E047CBAEBC7FD36F8E32E4"/>
    <w:rsid w:val="00C167A8"/>
    <w:pPr>
      <w:spacing w:after="160" w:line="259" w:lineRule="auto"/>
    </w:pPr>
  </w:style>
  <w:style w:type="paragraph" w:customStyle="1" w:styleId="AED483218E2841B59EA596A58BE8EC2D">
    <w:name w:val="AED483218E2841B59EA596A58BE8EC2D"/>
    <w:rsid w:val="00C167A8"/>
    <w:pPr>
      <w:spacing w:after="160" w:line="259" w:lineRule="auto"/>
    </w:pPr>
  </w:style>
  <w:style w:type="paragraph" w:customStyle="1" w:styleId="440D6C0ACAA24FE5B64131B98BE46F6D">
    <w:name w:val="440D6C0ACAA24FE5B64131B98BE46F6D"/>
    <w:rsid w:val="00C167A8"/>
    <w:pPr>
      <w:spacing w:after="160" w:line="259" w:lineRule="auto"/>
    </w:pPr>
  </w:style>
  <w:style w:type="paragraph" w:customStyle="1" w:styleId="4C3734D06DFC4CCA8A47FB4AAFE2335A">
    <w:name w:val="4C3734D06DFC4CCA8A47FB4AAFE2335A"/>
    <w:rsid w:val="00C167A8"/>
    <w:pPr>
      <w:spacing w:after="160" w:line="259" w:lineRule="auto"/>
    </w:pPr>
  </w:style>
  <w:style w:type="paragraph" w:customStyle="1" w:styleId="D4706CCEEDB74C2D9CC08EE5BC76EC52">
    <w:name w:val="D4706CCEEDB74C2D9CC08EE5BC76EC52"/>
    <w:rsid w:val="0020662B"/>
    <w:pPr>
      <w:spacing w:after="160" w:line="259" w:lineRule="auto"/>
    </w:pPr>
  </w:style>
  <w:style w:type="paragraph" w:customStyle="1" w:styleId="3C08B961B0D44AF8ABAF2EED06EA9C1B">
    <w:name w:val="3C08B961B0D44AF8ABAF2EED06EA9C1B"/>
    <w:rsid w:val="0020662B"/>
    <w:pPr>
      <w:spacing w:after="160" w:line="259" w:lineRule="auto"/>
    </w:pPr>
  </w:style>
  <w:style w:type="paragraph" w:customStyle="1" w:styleId="D3DA43BB6BE945BAA5FC3F7DA9F716EF">
    <w:name w:val="D3DA43BB6BE945BAA5FC3F7DA9F716EF"/>
    <w:rsid w:val="0020662B"/>
    <w:pPr>
      <w:spacing w:after="160" w:line="259" w:lineRule="auto"/>
    </w:pPr>
  </w:style>
  <w:style w:type="paragraph" w:customStyle="1" w:styleId="F05A8281D57A4322AF91196382935669">
    <w:name w:val="F05A8281D57A4322AF91196382935669"/>
    <w:rsid w:val="0020662B"/>
    <w:pPr>
      <w:spacing w:after="160" w:line="259" w:lineRule="auto"/>
    </w:pPr>
  </w:style>
  <w:style w:type="paragraph" w:customStyle="1" w:styleId="093279F61A5C40BEBBB2397EBF90B146">
    <w:name w:val="093279F61A5C40BEBBB2397EBF90B146"/>
    <w:rsid w:val="0020662B"/>
    <w:pPr>
      <w:spacing w:after="160" w:line="259" w:lineRule="auto"/>
    </w:pPr>
  </w:style>
  <w:style w:type="paragraph" w:customStyle="1" w:styleId="95564D97DD8C4A1F909123F303A5C498">
    <w:name w:val="95564D97DD8C4A1F909123F303A5C498"/>
    <w:rsid w:val="0020662B"/>
    <w:pPr>
      <w:spacing w:after="160" w:line="259" w:lineRule="auto"/>
    </w:pPr>
  </w:style>
  <w:style w:type="paragraph" w:customStyle="1" w:styleId="B58CE1022CDA455298ECC6D3FA4C3942">
    <w:name w:val="B58CE1022CDA455298ECC6D3FA4C3942"/>
    <w:rsid w:val="0020662B"/>
    <w:pPr>
      <w:spacing w:after="160" w:line="259" w:lineRule="auto"/>
    </w:pPr>
  </w:style>
  <w:style w:type="paragraph" w:customStyle="1" w:styleId="FE9D687A92C84899ABAAFF1E518A990F">
    <w:name w:val="FE9D687A92C84899ABAAFF1E518A990F"/>
    <w:rsid w:val="0020662B"/>
    <w:pPr>
      <w:spacing w:after="160" w:line="259" w:lineRule="auto"/>
    </w:pPr>
  </w:style>
  <w:style w:type="paragraph" w:customStyle="1" w:styleId="1DE1F31FEF4645A8A3F89F4B1A6C5527">
    <w:name w:val="1DE1F31FEF4645A8A3F89F4B1A6C5527"/>
    <w:rsid w:val="0020662B"/>
    <w:pPr>
      <w:spacing w:after="160" w:line="259" w:lineRule="auto"/>
    </w:pPr>
  </w:style>
  <w:style w:type="paragraph" w:customStyle="1" w:styleId="0C72897BE49B4227A0ACEE05EBBA356E">
    <w:name w:val="0C72897BE49B4227A0ACEE05EBBA356E"/>
    <w:rsid w:val="00F76154"/>
    <w:pPr>
      <w:spacing w:after="160" w:line="259" w:lineRule="auto"/>
    </w:pPr>
  </w:style>
  <w:style w:type="paragraph" w:customStyle="1" w:styleId="76DA0A17C37D4B64BAB9A21A17E5327E">
    <w:name w:val="76DA0A17C37D4B64BAB9A21A17E5327E"/>
    <w:rsid w:val="00F76154"/>
    <w:pPr>
      <w:spacing w:after="160" w:line="259" w:lineRule="auto"/>
    </w:pPr>
  </w:style>
  <w:style w:type="paragraph" w:customStyle="1" w:styleId="366DC0AAA1C5451F9FEB59304E8E8276">
    <w:name w:val="366DC0AAA1C5451F9FEB59304E8E8276"/>
    <w:rsid w:val="00F76154"/>
    <w:pPr>
      <w:spacing w:after="160" w:line="259" w:lineRule="auto"/>
    </w:pPr>
  </w:style>
  <w:style w:type="paragraph" w:customStyle="1" w:styleId="838E1EED6BC6452C9C3421EE23F85C44">
    <w:name w:val="838E1EED6BC6452C9C3421EE23F85C44"/>
    <w:rsid w:val="00F76154"/>
    <w:pPr>
      <w:spacing w:after="160" w:line="259" w:lineRule="auto"/>
    </w:pPr>
  </w:style>
  <w:style w:type="paragraph" w:customStyle="1" w:styleId="DFF831286B5240DD8A2B6F095736D7D3">
    <w:name w:val="DFF831286B5240DD8A2B6F095736D7D3"/>
    <w:rsid w:val="00F76154"/>
    <w:pPr>
      <w:spacing w:after="160" w:line="259" w:lineRule="auto"/>
    </w:pPr>
  </w:style>
  <w:style w:type="paragraph" w:customStyle="1" w:styleId="B60D0CCC6F464685BCA04163D2AFCFB7">
    <w:name w:val="B60D0CCC6F464685BCA04163D2AFCFB7"/>
    <w:rsid w:val="00F76154"/>
    <w:pPr>
      <w:spacing w:after="160" w:line="259" w:lineRule="auto"/>
    </w:pPr>
  </w:style>
  <w:style w:type="paragraph" w:customStyle="1" w:styleId="F7B08B12983443E1A38544164FCCC99D">
    <w:name w:val="F7B08B12983443E1A38544164FCCC99D"/>
    <w:rsid w:val="00F76154"/>
    <w:pPr>
      <w:spacing w:after="160" w:line="259" w:lineRule="auto"/>
    </w:pPr>
  </w:style>
  <w:style w:type="paragraph" w:customStyle="1" w:styleId="BF996BEC07F14CCAA269DA1B481F4B2F">
    <w:name w:val="BF996BEC07F14CCAA269DA1B481F4B2F"/>
    <w:rsid w:val="00F76154"/>
    <w:pPr>
      <w:spacing w:after="160" w:line="259" w:lineRule="auto"/>
    </w:pPr>
  </w:style>
  <w:style w:type="paragraph" w:customStyle="1" w:styleId="7BB67FC6CBCB4D5A8255E48AB6D8A281">
    <w:name w:val="7BB67FC6CBCB4D5A8255E48AB6D8A281"/>
    <w:rsid w:val="00F76154"/>
    <w:pPr>
      <w:spacing w:after="160" w:line="259" w:lineRule="auto"/>
    </w:pPr>
  </w:style>
  <w:style w:type="paragraph" w:customStyle="1" w:styleId="ADBA0470482C4ADDA532B5AA9639CF65">
    <w:name w:val="ADBA0470482C4ADDA532B5AA9639CF65"/>
    <w:rsid w:val="00F76154"/>
    <w:pPr>
      <w:spacing w:after="160" w:line="259" w:lineRule="auto"/>
    </w:pPr>
  </w:style>
  <w:style w:type="paragraph" w:customStyle="1" w:styleId="D9383014F4084B119B577B2881A92478">
    <w:name w:val="D9383014F4084B119B577B2881A92478"/>
    <w:rsid w:val="00F76154"/>
    <w:pPr>
      <w:spacing w:after="160" w:line="259" w:lineRule="auto"/>
    </w:pPr>
  </w:style>
  <w:style w:type="paragraph" w:customStyle="1" w:styleId="50C9920240094145BDA8888A5389AC09">
    <w:name w:val="50C9920240094145BDA8888A5389AC09"/>
    <w:rsid w:val="00F76154"/>
    <w:pPr>
      <w:spacing w:after="160" w:line="259" w:lineRule="auto"/>
    </w:pPr>
  </w:style>
  <w:style w:type="paragraph" w:customStyle="1" w:styleId="7512E75561D9417682314915FE5A17E5">
    <w:name w:val="7512E75561D9417682314915FE5A17E5"/>
    <w:rsid w:val="00F76154"/>
    <w:pPr>
      <w:spacing w:after="160" w:line="259" w:lineRule="auto"/>
    </w:pPr>
  </w:style>
  <w:style w:type="paragraph" w:customStyle="1" w:styleId="36AFDF927F4140C09596FB804408BED7">
    <w:name w:val="36AFDF927F4140C09596FB804408BED7"/>
    <w:rsid w:val="00F76154"/>
    <w:pPr>
      <w:spacing w:after="160" w:line="259" w:lineRule="auto"/>
    </w:pPr>
  </w:style>
  <w:style w:type="paragraph" w:customStyle="1" w:styleId="E91C996CDB3D4890BFAC6DA16771D729">
    <w:name w:val="E91C996CDB3D4890BFAC6DA16771D729"/>
    <w:rsid w:val="00F76154"/>
    <w:pPr>
      <w:spacing w:after="160" w:line="259" w:lineRule="auto"/>
    </w:pPr>
  </w:style>
  <w:style w:type="paragraph" w:customStyle="1" w:styleId="DDEDDC5C97DE4C36AD0EC5B79F6F56E2">
    <w:name w:val="DDEDDC5C97DE4C36AD0EC5B79F6F56E2"/>
    <w:rsid w:val="00F76154"/>
    <w:pPr>
      <w:spacing w:after="160" w:line="259" w:lineRule="auto"/>
    </w:pPr>
  </w:style>
  <w:style w:type="paragraph" w:customStyle="1" w:styleId="4787AB74DD34468EB9A6B21C69545576">
    <w:name w:val="4787AB74DD34468EB9A6B21C69545576"/>
    <w:rsid w:val="00F76154"/>
    <w:pPr>
      <w:spacing w:after="160" w:line="259" w:lineRule="auto"/>
    </w:pPr>
  </w:style>
  <w:style w:type="paragraph" w:customStyle="1" w:styleId="01BEF46E37DD4AC3A23246307F89DEC1">
    <w:name w:val="01BEF46E37DD4AC3A23246307F89DEC1"/>
    <w:rsid w:val="00F76154"/>
    <w:pPr>
      <w:spacing w:after="160" w:line="259" w:lineRule="auto"/>
    </w:pPr>
  </w:style>
  <w:style w:type="paragraph" w:customStyle="1" w:styleId="47D04133F43A44E89FF34245EB254CA0">
    <w:name w:val="47D04133F43A44E89FF34245EB254CA0"/>
    <w:rsid w:val="00F76154"/>
    <w:pPr>
      <w:spacing w:after="160" w:line="259" w:lineRule="auto"/>
    </w:pPr>
  </w:style>
  <w:style w:type="paragraph" w:customStyle="1" w:styleId="AA5F92AB29B64C3E96FBF8F38C8DE2B9">
    <w:name w:val="AA5F92AB29B64C3E96FBF8F38C8DE2B9"/>
    <w:rsid w:val="00F76154"/>
    <w:pPr>
      <w:spacing w:after="160" w:line="259" w:lineRule="auto"/>
    </w:pPr>
  </w:style>
  <w:style w:type="paragraph" w:customStyle="1" w:styleId="E0D2F6AADC7E4ABAAAB30C68E20B2F32">
    <w:name w:val="E0D2F6AADC7E4ABAAAB30C68E20B2F32"/>
    <w:rsid w:val="00F7615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8371E85-56E9-483F-92BC-CB43AF283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3</Pages>
  <Words>16852</Words>
  <Characters>96062</Characters>
  <Application>Microsoft Office Word</Application>
  <DocSecurity>0</DocSecurity>
  <Lines>800</Lines>
  <Paragraphs>225</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112689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1917</cp:revision>
  <cp:lastPrinted>2016-06-23T13:46:00Z</cp:lastPrinted>
  <dcterms:created xsi:type="dcterms:W3CDTF">2021-06-03T08:16:00Z</dcterms:created>
  <dcterms:modified xsi:type="dcterms:W3CDTF">2023-09-20T13:59:00Z</dcterms:modified>
</cp:coreProperties>
</file>