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3F5F" w:rsidRPr="00824550" w:rsidRDefault="00D93F5F" w:rsidP="00D93F5F">
      <w:pPr>
        <w:jc w:val="center"/>
        <w:outlineLvl w:val="0"/>
        <w:rPr>
          <w:sz w:val="28"/>
          <w:szCs w:val="28"/>
        </w:rPr>
      </w:pPr>
      <w:bookmarkStart w:id="0" w:name="_Toc397617327"/>
      <w:r w:rsidRPr="00824550">
        <w:rPr>
          <w:sz w:val="28"/>
          <w:szCs w:val="28"/>
        </w:rPr>
        <w:t>ИЗВЕЩЕНИЕ О ПРОВЕДЕНИИ ЗАПРОСА ПРЕДЛОЖЕНИЙ</w:t>
      </w:r>
      <w:bookmarkEnd w:id="0"/>
    </w:p>
    <w:p w:rsidR="00D93F5F" w:rsidRPr="00824550" w:rsidRDefault="00D93F5F" w:rsidP="00D93F5F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D93F5F" w:rsidRPr="00D805A5" w:rsidRDefault="00D93F5F" w:rsidP="00D93F5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24550">
        <w:rPr>
          <w:b/>
          <w:spacing w:val="-6"/>
          <w:sz w:val="28"/>
          <w:szCs w:val="28"/>
        </w:rPr>
        <w:t>Форма и способ процедуры закупки:</w:t>
      </w:r>
      <w:r w:rsidRPr="00824550">
        <w:rPr>
          <w:spacing w:val="-6"/>
          <w:sz w:val="28"/>
          <w:szCs w:val="28"/>
        </w:rPr>
        <w:t xml:space="preserve"> </w:t>
      </w:r>
      <w:r w:rsidRPr="00824550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D93F5F" w:rsidRPr="00824550" w:rsidRDefault="00D93F5F" w:rsidP="00D93F5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D93F5F" w:rsidRPr="00824550" w:rsidRDefault="00D93F5F" w:rsidP="00D93F5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24550"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 w:rsidRPr="00824550">
        <w:rPr>
          <w:spacing w:val="-6"/>
          <w:sz w:val="28"/>
          <w:szCs w:val="28"/>
        </w:rPr>
        <w:t xml:space="preserve"> </w:t>
      </w:r>
      <w:r w:rsidRPr="00824550">
        <w:rPr>
          <w:sz w:val="28"/>
          <w:szCs w:val="28"/>
        </w:rPr>
        <w:t>акционерное общество НИЖЕГОРОДСКАЯ ИНЖИНИРИНГОВАЯ КОМПАНИЯ «АТОМЭНЕРГОПРОЕКТ»</w:t>
      </w:r>
    </w:p>
    <w:p w:rsidR="00D93F5F" w:rsidRPr="00824550" w:rsidRDefault="00D93F5F" w:rsidP="00D93F5F">
      <w:pPr>
        <w:ind w:firstLine="709"/>
        <w:rPr>
          <w:sz w:val="28"/>
          <w:szCs w:val="28"/>
        </w:rPr>
      </w:pPr>
      <w:r w:rsidRPr="00824550">
        <w:rPr>
          <w:sz w:val="28"/>
          <w:szCs w:val="28"/>
        </w:rPr>
        <w:t>Место нахождения: 603006, г. Нижний Новгород, пл. Свободы, д. 3.</w:t>
      </w:r>
    </w:p>
    <w:p w:rsidR="00D93F5F" w:rsidRPr="00824550" w:rsidRDefault="00D93F5F" w:rsidP="00D93F5F">
      <w:pPr>
        <w:ind w:firstLine="709"/>
        <w:rPr>
          <w:sz w:val="28"/>
          <w:szCs w:val="28"/>
        </w:rPr>
      </w:pPr>
      <w:r w:rsidRPr="00824550">
        <w:rPr>
          <w:sz w:val="28"/>
          <w:szCs w:val="28"/>
        </w:rPr>
        <w:t>Почтовый адрес: 603006, г. Нижний Новгород, пл. Свободы, д. 3.</w:t>
      </w:r>
    </w:p>
    <w:p w:rsidR="00D93F5F" w:rsidRDefault="00D93F5F" w:rsidP="00D93F5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Гармаш Елена Николаевна, (831) 421-80-21, </w:t>
      </w:r>
      <w:hyperlink r:id="rId6" w:history="1">
        <w:r w:rsidRPr="00D237E9">
          <w:rPr>
            <w:rStyle w:val="a3"/>
            <w:sz w:val="28"/>
            <w:szCs w:val="28"/>
          </w:rPr>
          <w:t>e.garmash@niaep.ru</w:t>
        </w:r>
      </w:hyperlink>
      <w:r>
        <w:rPr>
          <w:sz w:val="28"/>
          <w:szCs w:val="28"/>
        </w:rPr>
        <w:t>;</w:t>
      </w:r>
    </w:p>
    <w:p w:rsidR="00D93F5F" w:rsidRDefault="00D93F5F" w:rsidP="00D93F5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Бутусова Марина Викторовна, 421-79-00 доб. 21-08, </w:t>
      </w:r>
      <w:hyperlink r:id="rId7" w:history="1">
        <w:r w:rsidRPr="000A37F4">
          <w:rPr>
            <w:rStyle w:val="a3"/>
            <w:sz w:val="28"/>
            <w:szCs w:val="28"/>
          </w:rPr>
          <w:t>m.</w:t>
        </w:r>
        <w:r w:rsidRPr="000A37F4">
          <w:rPr>
            <w:rStyle w:val="a3"/>
            <w:sz w:val="28"/>
            <w:szCs w:val="28"/>
            <w:lang w:val="en-US"/>
          </w:rPr>
          <w:t>butus</w:t>
        </w:r>
        <w:r w:rsidRPr="000A37F4">
          <w:rPr>
            <w:rStyle w:val="a3"/>
            <w:sz w:val="28"/>
            <w:szCs w:val="28"/>
          </w:rPr>
          <w:t>ova@niaep.ru</w:t>
        </w:r>
      </w:hyperlink>
    </w:p>
    <w:p w:rsidR="00D93F5F" w:rsidRPr="00824550" w:rsidRDefault="00D93F5F" w:rsidP="00D93F5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D93F5F" w:rsidRPr="00534FE8" w:rsidRDefault="00D93F5F" w:rsidP="00D93F5F">
      <w:pPr>
        <w:numPr>
          <w:ilvl w:val="0"/>
          <w:numId w:val="1"/>
        </w:numPr>
        <w:tabs>
          <w:tab w:val="clear" w:pos="1200"/>
          <w:tab w:val="left" w:pos="-2694"/>
          <w:tab w:val="left" w:pos="-1701"/>
          <w:tab w:val="num" w:pos="0"/>
          <w:tab w:val="left" w:pos="1134"/>
        </w:tabs>
        <w:ind w:left="0" w:firstLine="840"/>
        <w:contextualSpacing/>
        <w:jc w:val="both"/>
        <w:rPr>
          <w:sz w:val="28"/>
          <w:szCs w:val="28"/>
        </w:rPr>
      </w:pPr>
      <w:r w:rsidRPr="009872EF">
        <w:rPr>
          <w:b/>
          <w:spacing w:val="-6"/>
          <w:sz w:val="28"/>
          <w:szCs w:val="28"/>
        </w:rPr>
        <w:t>Предмет</w:t>
      </w:r>
      <w:r w:rsidRPr="009872EF">
        <w:rPr>
          <w:b/>
          <w:sz w:val="28"/>
          <w:szCs w:val="28"/>
        </w:rPr>
        <w:t xml:space="preserve"> договора: </w:t>
      </w:r>
      <w:r w:rsidRPr="001C7228">
        <w:rPr>
          <w:sz w:val="28"/>
          <w:szCs w:val="28"/>
        </w:rPr>
        <w:t xml:space="preserve">Право заключения договора на </w:t>
      </w:r>
      <w:r w:rsidRPr="00E67F80">
        <w:rPr>
          <w:sz w:val="28"/>
          <w:szCs w:val="28"/>
        </w:rPr>
        <w:t>сопровождение и информационную поддержку единого отраслевого каталога оборудования и материалов на базе программного обеспечения ENOVIA V6</w:t>
      </w:r>
      <w:r>
        <w:rPr>
          <w:sz w:val="28"/>
          <w:szCs w:val="28"/>
        </w:rPr>
        <w:t>.</w:t>
      </w:r>
    </w:p>
    <w:p w:rsidR="00D93F5F" w:rsidRPr="009872EF" w:rsidRDefault="00D93F5F" w:rsidP="00D93F5F">
      <w:pPr>
        <w:tabs>
          <w:tab w:val="left" w:pos="-2694"/>
          <w:tab w:val="left" w:pos="-2127"/>
          <w:tab w:val="left" w:pos="-1701"/>
          <w:tab w:val="left" w:pos="1134"/>
        </w:tabs>
        <w:ind w:left="349"/>
        <w:contextualSpacing/>
        <w:jc w:val="both"/>
        <w:rPr>
          <w:sz w:val="28"/>
          <w:szCs w:val="28"/>
        </w:rPr>
      </w:pPr>
    </w:p>
    <w:p w:rsidR="00D93F5F" w:rsidRPr="00EE5EF4" w:rsidRDefault="00D93F5F" w:rsidP="00D93F5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Состав и объем</w:t>
      </w:r>
      <w:r w:rsidRPr="00D6095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поставки/работ/услуг</w:t>
      </w:r>
      <w:r w:rsidRPr="0025258E">
        <w:rPr>
          <w:b/>
          <w:sz w:val="28"/>
          <w:szCs w:val="28"/>
        </w:rPr>
        <w:t>:</w:t>
      </w:r>
      <w:r w:rsidRPr="00824550">
        <w:rPr>
          <w:sz w:val="28"/>
          <w:szCs w:val="28"/>
        </w:rPr>
        <w:t xml:space="preserve"> </w:t>
      </w:r>
      <w:r w:rsidRPr="00EF1518">
        <w:rPr>
          <w:sz w:val="28"/>
          <w:szCs w:val="28"/>
        </w:rPr>
        <w:t xml:space="preserve">в соответствии с </w:t>
      </w:r>
      <w:r w:rsidRPr="003B46B1">
        <w:rPr>
          <w:sz w:val="28"/>
        </w:rPr>
        <w:t>Техническим заданием</w:t>
      </w:r>
      <w:r>
        <w:t xml:space="preserve"> </w:t>
      </w:r>
      <w:r w:rsidRPr="00EF1518">
        <w:rPr>
          <w:sz w:val="28"/>
          <w:szCs w:val="28"/>
        </w:rPr>
        <w:t>(</w:t>
      </w:r>
      <w:hyperlink r:id="rId8" w:anchor="_ТОМ_2_" w:history="1">
        <w:r w:rsidRPr="005F231B">
          <w:rPr>
            <w:rStyle w:val="a3"/>
            <w:bCs/>
            <w:sz w:val="28"/>
            <w:szCs w:val="28"/>
          </w:rPr>
          <w:t>Том 2</w:t>
        </w:r>
        <w:r w:rsidRPr="005F231B">
          <w:rPr>
            <w:rStyle w:val="a3"/>
            <w:sz w:val="28"/>
            <w:szCs w:val="28"/>
          </w:rPr>
          <w:t xml:space="preserve"> «ТЕХНИЧЕСКАЯ ЧАСТЬ»</w:t>
        </w:r>
      </w:hyperlink>
      <w:r w:rsidRPr="005F231B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D93F5F" w:rsidRPr="00EE5EF4" w:rsidRDefault="00D93F5F" w:rsidP="00D93F5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D93F5F" w:rsidRPr="00EE5EF4" w:rsidRDefault="00D93F5F" w:rsidP="00D93F5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81F9D">
        <w:rPr>
          <w:b/>
          <w:sz w:val="28"/>
          <w:szCs w:val="28"/>
        </w:rPr>
        <w:t xml:space="preserve">Срок </w:t>
      </w:r>
      <w:r>
        <w:rPr>
          <w:b/>
          <w:sz w:val="28"/>
          <w:szCs w:val="28"/>
        </w:rPr>
        <w:t>поставки/</w:t>
      </w:r>
      <w:r w:rsidRPr="00281F9D">
        <w:rPr>
          <w:b/>
          <w:sz w:val="28"/>
          <w:szCs w:val="28"/>
        </w:rPr>
        <w:t xml:space="preserve"> работ/услуг</w:t>
      </w:r>
      <w:r w:rsidRPr="00FF19CA">
        <w:rPr>
          <w:sz w:val="28"/>
          <w:szCs w:val="28"/>
        </w:rPr>
        <w:t xml:space="preserve">: </w:t>
      </w:r>
      <w:r w:rsidRPr="00A270FD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A270FD">
        <w:rPr>
          <w:sz w:val="28"/>
          <w:szCs w:val="28"/>
        </w:rPr>
        <w:t>соответствии с Проектом договора (ЧАСТЬ 2 «Проект договора» Тома 1 документации по запросу предложений)</w:t>
      </w:r>
      <w:r>
        <w:rPr>
          <w:sz w:val="28"/>
          <w:szCs w:val="28"/>
        </w:rPr>
        <w:t>.</w:t>
      </w:r>
    </w:p>
    <w:p w:rsidR="00D93F5F" w:rsidRPr="00592054" w:rsidRDefault="00D93F5F" w:rsidP="00D93F5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D93F5F" w:rsidRPr="00ED6661" w:rsidRDefault="00D93F5F" w:rsidP="00D93F5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369FF">
        <w:rPr>
          <w:b/>
          <w:sz w:val="28"/>
          <w:szCs w:val="28"/>
        </w:rPr>
        <w:t xml:space="preserve">Место </w:t>
      </w:r>
      <w:proofErr w:type="gramStart"/>
      <w:r>
        <w:rPr>
          <w:b/>
          <w:sz w:val="28"/>
          <w:szCs w:val="28"/>
        </w:rPr>
        <w:t>поставки/выполнения работ/оказания услуг</w:t>
      </w:r>
      <w:proofErr w:type="gramEnd"/>
      <w:r w:rsidRPr="008369FF">
        <w:rPr>
          <w:b/>
          <w:sz w:val="28"/>
          <w:szCs w:val="28"/>
        </w:rPr>
        <w:t>:</w:t>
      </w:r>
      <w:r w:rsidRPr="008369FF">
        <w:rPr>
          <w:sz w:val="28"/>
          <w:szCs w:val="28"/>
        </w:rPr>
        <w:t xml:space="preserve"> </w:t>
      </w:r>
      <w:r w:rsidRPr="00A270FD">
        <w:rPr>
          <w:sz w:val="28"/>
          <w:szCs w:val="28"/>
        </w:rPr>
        <w:t>В соответствии с Проектом договора (ЧАСТЬ 2 «Проект договора» Тома 1 документации по запросу предложений)</w:t>
      </w:r>
      <w:r>
        <w:rPr>
          <w:sz w:val="28"/>
          <w:szCs w:val="28"/>
        </w:rPr>
        <w:t>.</w:t>
      </w:r>
    </w:p>
    <w:p w:rsidR="00D93F5F" w:rsidRPr="00752160" w:rsidRDefault="00D93F5F" w:rsidP="00D93F5F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D93F5F" w:rsidRPr="00824550" w:rsidRDefault="00D93F5F" w:rsidP="00D93F5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824550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D93F5F" w:rsidRDefault="00D93F5F" w:rsidP="00D93F5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72F9B">
        <w:rPr>
          <w:sz w:val="28"/>
          <w:szCs w:val="28"/>
        </w:rPr>
        <w:t xml:space="preserve">Запрос предложений проводится </w:t>
      </w:r>
      <w:r w:rsidRPr="00563041">
        <w:rPr>
          <w:sz w:val="28"/>
          <w:szCs w:val="28"/>
        </w:rPr>
        <w:t xml:space="preserve">на электронной торговой площадке </w:t>
      </w:r>
      <w:r w:rsidRPr="00076B0D">
        <w:rPr>
          <w:spacing w:val="-6"/>
          <w:sz w:val="28"/>
          <w:szCs w:val="28"/>
        </w:rPr>
        <w:t>«Аукционный Конкурсный Дом»</w:t>
      </w:r>
      <w:r w:rsidRPr="00076B0D">
        <w:rPr>
          <w:sz w:val="28"/>
          <w:szCs w:val="28"/>
        </w:rPr>
        <w:t xml:space="preserve"> в сети «Интернет» по адресу: </w:t>
      </w:r>
      <w:hyperlink r:id="rId9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</w:hyperlink>
      <w:r w:rsidRPr="00563041">
        <w:rPr>
          <w:sz w:val="28"/>
          <w:szCs w:val="28"/>
        </w:rPr>
        <w:t xml:space="preserve"> в порядке</w:t>
      </w:r>
      <w:r w:rsidRPr="00072F9B">
        <w:rPr>
          <w:sz w:val="28"/>
          <w:szCs w:val="28"/>
        </w:rPr>
        <w:t>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D93F5F" w:rsidRPr="00824550" w:rsidRDefault="00D93F5F" w:rsidP="00D93F5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93F5F" w:rsidRPr="006315E7" w:rsidRDefault="00D93F5F" w:rsidP="00D93F5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</w:t>
      </w:r>
      <w:r w:rsidRPr="006315E7">
        <w:rPr>
          <w:sz w:val="28"/>
          <w:szCs w:val="28"/>
        </w:rPr>
        <w:t>вленных в документации по запросу предложений.</w:t>
      </w:r>
    </w:p>
    <w:p w:rsidR="00D93F5F" w:rsidRPr="006315E7" w:rsidRDefault="00D93F5F" w:rsidP="00D93F5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D93F5F" w:rsidRPr="00281F9D" w:rsidRDefault="00D93F5F" w:rsidP="00D93F5F">
      <w:pPr>
        <w:numPr>
          <w:ilvl w:val="0"/>
          <w:numId w:val="1"/>
        </w:numPr>
        <w:tabs>
          <w:tab w:val="clear" w:pos="1200"/>
          <w:tab w:val="num" w:pos="-156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315E7">
        <w:rPr>
          <w:b/>
          <w:sz w:val="28"/>
          <w:szCs w:val="28"/>
        </w:rPr>
        <w:lastRenderedPageBreak/>
        <w:t>Начальная (максимальная) цена договора:</w:t>
      </w:r>
      <w:r w:rsidRPr="002A6B10">
        <w:rPr>
          <w:sz w:val="28"/>
          <w:szCs w:val="28"/>
        </w:rPr>
        <w:t xml:space="preserve"> </w:t>
      </w:r>
      <w:r>
        <w:rPr>
          <w:sz w:val="28"/>
          <w:szCs w:val="28"/>
        </w:rPr>
        <w:t>9 912 839,00</w:t>
      </w:r>
      <w:r w:rsidRPr="00281F9D">
        <w:rPr>
          <w:sz w:val="28"/>
          <w:szCs w:val="28"/>
        </w:rPr>
        <w:t xml:space="preserve"> (</w:t>
      </w:r>
      <w:r>
        <w:rPr>
          <w:sz w:val="28"/>
          <w:szCs w:val="28"/>
        </w:rPr>
        <w:t>Девять миллионов девятьсот двенадцать тысяч восемьсот тридцать девять</w:t>
      </w:r>
      <w:r w:rsidRPr="00281F9D">
        <w:rPr>
          <w:sz w:val="28"/>
          <w:szCs w:val="28"/>
        </w:rPr>
        <w:t>) рубл</w:t>
      </w:r>
      <w:r>
        <w:rPr>
          <w:sz w:val="28"/>
          <w:szCs w:val="28"/>
        </w:rPr>
        <w:t>ей</w:t>
      </w:r>
      <w:r w:rsidRPr="00281F9D">
        <w:rPr>
          <w:sz w:val="28"/>
          <w:szCs w:val="28"/>
        </w:rPr>
        <w:t xml:space="preserve"> </w:t>
      </w:r>
      <w:r>
        <w:rPr>
          <w:sz w:val="28"/>
          <w:szCs w:val="28"/>
        </w:rPr>
        <w:t>00</w:t>
      </w:r>
      <w:r w:rsidRPr="00281F9D">
        <w:rPr>
          <w:sz w:val="28"/>
          <w:szCs w:val="28"/>
        </w:rPr>
        <w:t xml:space="preserve"> копеек, включая НДС.</w:t>
      </w:r>
    </w:p>
    <w:p w:rsidR="00D93F5F" w:rsidRDefault="00D93F5F" w:rsidP="00D93F5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E1EB0">
        <w:rPr>
          <w:sz w:val="28"/>
          <w:szCs w:val="28"/>
        </w:rPr>
        <w:t>Предложение участника о цене договора не должно превышать начальную (максимальную) цену договора.</w:t>
      </w:r>
      <w:r>
        <w:rPr>
          <w:sz w:val="28"/>
          <w:szCs w:val="28"/>
        </w:rPr>
        <w:t xml:space="preserve"> </w:t>
      </w:r>
    </w:p>
    <w:p w:rsidR="00D93F5F" w:rsidRDefault="00D93F5F" w:rsidP="00D93F5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 xml:space="preserve">Цена договора включает в себя </w:t>
      </w:r>
      <w:r w:rsidRPr="00DC38E0">
        <w:rPr>
          <w:sz w:val="28"/>
          <w:szCs w:val="28"/>
        </w:rPr>
        <w:t xml:space="preserve">все </w:t>
      </w:r>
      <w:r>
        <w:rPr>
          <w:sz w:val="28"/>
          <w:szCs w:val="28"/>
        </w:rPr>
        <w:t>расходы, затраты и вознаграждения поставщика в связи с надлежащим</w:t>
      </w:r>
      <w:r w:rsidRPr="00DC38E0">
        <w:rPr>
          <w:sz w:val="28"/>
          <w:szCs w:val="28"/>
        </w:rPr>
        <w:t xml:space="preserve"> исполнением </w:t>
      </w:r>
      <w:r>
        <w:rPr>
          <w:sz w:val="28"/>
          <w:szCs w:val="28"/>
        </w:rPr>
        <w:t xml:space="preserve">обязательств по </w:t>
      </w:r>
      <w:r w:rsidRPr="00DC38E0">
        <w:rPr>
          <w:sz w:val="28"/>
          <w:szCs w:val="28"/>
        </w:rPr>
        <w:t>Договор</w:t>
      </w:r>
      <w:r>
        <w:rPr>
          <w:sz w:val="28"/>
          <w:szCs w:val="28"/>
        </w:rPr>
        <w:t xml:space="preserve">у, </w:t>
      </w:r>
      <w:r w:rsidRPr="00DC38E0">
        <w:rPr>
          <w:sz w:val="28"/>
          <w:szCs w:val="28"/>
        </w:rPr>
        <w:t xml:space="preserve"> все налоги</w:t>
      </w:r>
      <w:r>
        <w:rPr>
          <w:sz w:val="28"/>
          <w:szCs w:val="28"/>
        </w:rPr>
        <w:t xml:space="preserve">, пошлины, сборы и </w:t>
      </w:r>
      <w:r w:rsidRPr="00DC38E0">
        <w:rPr>
          <w:sz w:val="28"/>
          <w:szCs w:val="28"/>
        </w:rPr>
        <w:t xml:space="preserve"> другие обязательные платежи</w:t>
      </w:r>
      <w:r>
        <w:rPr>
          <w:sz w:val="28"/>
          <w:szCs w:val="28"/>
        </w:rPr>
        <w:t>, которые поставщик должен выплатить в связи с выполнением обязательства по договору</w:t>
      </w:r>
      <w:r w:rsidRPr="00DC38E0">
        <w:rPr>
          <w:sz w:val="28"/>
          <w:szCs w:val="28"/>
        </w:rPr>
        <w:t xml:space="preserve"> в соответствии с законодательством Российской Федерации.</w:t>
      </w:r>
    </w:p>
    <w:p w:rsidR="00D93F5F" w:rsidRPr="00824550" w:rsidRDefault="00D93F5F" w:rsidP="00D93F5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D93F5F" w:rsidRPr="00824550" w:rsidRDefault="00D93F5F" w:rsidP="00D93F5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24550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D93F5F" w:rsidRPr="00812AAF" w:rsidRDefault="00D93F5F" w:rsidP="00D93F5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1D792A">
        <w:rPr>
          <w:spacing w:val="-6"/>
          <w:sz w:val="28"/>
          <w:szCs w:val="28"/>
        </w:rPr>
        <w:t xml:space="preserve">На официальном сайте </w:t>
      </w:r>
      <w:r w:rsidRPr="001D792A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</w:t>
      </w:r>
      <w:r w:rsidRPr="00940CBC">
        <w:rPr>
          <w:sz w:val="28"/>
          <w:szCs w:val="28"/>
        </w:rPr>
        <w:t xml:space="preserve"> </w:t>
      </w:r>
      <w:r w:rsidRPr="001D792A">
        <w:rPr>
          <w:sz w:val="28"/>
          <w:szCs w:val="28"/>
        </w:rPr>
        <w:t>(</w:t>
      </w:r>
      <w:hyperlink r:id="rId10" w:history="1">
        <w:r w:rsidRPr="001D792A">
          <w:rPr>
            <w:rStyle w:val="a3"/>
            <w:sz w:val="28"/>
            <w:szCs w:val="28"/>
          </w:rPr>
          <w:t>http://www.zakupki.gov.ru</w:t>
        </w:r>
      </w:hyperlink>
      <w:r w:rsidRPr="001D792A">
        <w:rPr>
          <w:sz w:val="28"/>
          <w:szCs w:val="28"/>
        </w:rPr>
        <w:t xml:space="preserve">), на </w:t>
      </w:r>
      <w:r>
        <w:rPr>
          <w:sz w:val="28"/>
          <w:szCs w:val="28"/>
        </w:rPr>
        <w:t xml:space="preserve">официальном </w:t>
      </w:r>
      <w:r w:rsidRPr="001D792A">
        <w:rPr>
          <w:sz w:val="28"/>
          <w:szCs w:val="28"/>
        </w:rPr>
        <w:t xml:space="preserve">сайте по закупкам атомной отрасли </w:t>
      </w:r>
      <w:r w:rsidRPr="001D792A">
        <w:rPr>
          <w:spacing w:val="-6"/>
          <w:sz w:val="28"/>
          <w:szCs w:val="28"/>
        </w:rPr>
        <w:t>(</w:t>
      </w:r>
      <w:hyperlink r:id="rId11" w:history="1">
        <w:r w:rsidRPr="001D792A">
          <w:rPr>
            <w:rStyle w:val="a3"/>
            <w:sz w:val="28"/>
            <w:szCs w:val="28"/>
          </w:rPr>
          <w:t>http://zakupki.rosatom.ru</w:t>
        </w:r>
      </w:hyperlink>
      <w:r w:rsidRPr="001D792A">
        <w:rPr>
          <w:spacing w:val="-6"/>
          <w:sz w:val="28"/>
          <w:szCs w:val="28"/>
        </w:rPr>
        <w:t>)</w:t>
      </w:r>
      <w:r w:rsidRPr="000B0F6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документация по запросу предложений</w:t>
      </w:r>
      <w:r w:rsidRPr="000B0F69">
        <w:rPr>
          <w:spacing w:val="-6"/>
          <w:sz w:val="28"/>
          <w:szCs w:val="28"/>
        </w:rPr>
        <w:t xml:space="preserve"> находится в открытом доступе, начиная </w:t>
      </w:r>
      <w:r w:rsidRPr="000B0F69">
        <w:rPr>
          <w:sz w:val="28"/>
          <w:szCs w:val="28"/>
        </w:rPr>
        <w:t xml:space="preserve">с </w:t>
      </w:r>
      <w:r>
        <w:rPr>
          <w:sz w:val="28"/>
          <w:szCs w:val="28"/>
        </w:rPr>
        <w:t>даты</w:t>
      </w:r>
      <w:r w:rsidRPr="000B0F69">
        <w:rPr>
          <w:sz w:val="28"/>
          <w:szCs w:val="28"/>
        </w:rPr>
        <w:t xml:space="preserve"> </w:t>
      </w:r>
      <w:r>
        <w:rPr>
          <w:sz w:val="28"/>
          <w:szCs w:val="28"/>
        </w:rPr>
        <w:t>размещения</w:t>
      </w:r>
      <w:r w:rsidRPr="000B0F69">
        <w:rPr>
          <w:sz w:val="28"/>
          <w:szCs w:val="28"/>
        </w:rPr>
        <w:t xml:space="preserve"> настоящего извещения и </w:t>
      </w:r>
      <w:r>
        <w:rPr>
          <w:sz w:val="28"/>
          <w:szCs w:val="28"/>
        </w:rPr>
        <w:t>документации по запросу предложений</w:t>
      </w:r>
      <w:r w:rsidRPr="00824550">
        <w:rPr>
          <w:spacing w:val="-6"/>
          <w:sz w:val="28"/>
          <w:szCs w:val="28"/>
        </w:rPr>
        <w:t>.</w:t>
      </w:r>
      <w:proofErr w:type="gramEnd"/>
      <w:r w:rsidRPr="00824550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076B0D">
        <w:rPr>
          <w:spacing w:val="-6"/>
          <w:sz w:val="28"/>
          <w:szCs w:val="28"/>
        </w:rPr>
        <w:t>«Аукционный Конкурсный Дом»</w:t>
      </w:r>
      <w:r w:rsidRPr="00076B0D">
        <w:rPr>
          <w:sz w:val="28"/>
          <w:szCs w:val="28"/>
        </w:rPr>
        <w:t xml:space="preserve"> в сети «Интернет» по адресу: </w:t>
      </w:r>
      <w:hyperlink r:id="rId12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</w:hyperlink>
      <w:r w:rsidRPr="00602BAF">
        <w:rPr>
          <w:sz w:val="28"/>
          <w:szCs w:val="28"/>
        </w:rPr>
        <w:t xml:space="preserve"> </w:t>
      </w:r>
      <w:r w:rsidRPr="00824550">
        <w:rPr>
          <w:spacing w:val="-6"/>
          <w:sz w:val="28"/>
          <w:szCs w:val="28"/>
        </w:rPr>
        <w:t>определяется правилами данной электронной торговой площадки</w:t>
      </w:r>
      <w:r w:rsidRPr="00812AAF">
        <w:rPr>
          <w:spacing w:val="-6"/>
          <w:sz w:val="28"/>
          <w:szCs w:val="28"/>
        </w:rPr>
        <w:t>.</w:t>
      </w:r>
    </w:p>
    <w:p w:rsidR="00D93F5F" w:rsidRPr="00812AAF" w:rsidRDefault="00D93F5F" w:rsidP="00D93F5F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</w:p>
    <w:p w:rsidR="00D93F5F" w:rsidRPr="00812AAF" w:rsidRDefault="00D93F5F" w:rsidP="00D93F5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12AAF">
        <w:rPr>
          <w:b/>
          <w:sz w:val="28"/>
          <w:szCs w:val="28"/>
        </w:rPr>
        <w:t>Обеспечение заявки на участие в запросе предложений:</w:t>
      </w:r>
      <w:r w:rsidRPr="00812AAF">
        <w:rPr>
          <w:sz w:val="28"/>
          <w:szCs w:val="28"/>
        </w:rPr>
        <w:t xml:space="preserve"> </w:t>
      </w:r>
      <w:r w:rsidRPr="00812AAF">
        <w:rPr>
          <w:bCs/>
          <w:sz w:val="28"/>
          <w:szCs w:val="28"/>
        </w:rPr>
        <w:t>Не требуется.</w:t>
      </w:r>
    </w:p>
    <w:p w:rsidR="00D93F5F" w:rsidRPr="00812AAF" w:rsidRDefault="00D93F5F" w:rsidP="00D93F5F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D93F5F" w:rsidRPr="00812AAF" w:rsidRDefault="00D93F5F" w:rsidP="00D93F5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34274">
        <w:rPr>
          <w:b/>
          <w:sz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</w:t>
      </w:r>
      <w:r w:rsidRPr="00812AAF">
        <w:rPr>
          <w:b/>
          <w:spacing w:val="-6"/>
          <w:sz w:val="28"/>
          <w:szCs w:val="28"/>
        </w:rPr>
        <w:t>:</w:t>
      </w:r>
      <w:r w:rsidRPr="00812AAF">
        <w:rPr>
          <w:spacing w:val="-6"/>
          <w:sz w:val="28"/>
          <w:szCs w:val="28"/>
        </w:rPr>
        <w:t xml:space="preserve"> возможна.</w:t>
      </w:r>
      <w:r w:rsidRPr="00812AAF">
        <w:rPr>
          <w:b/>
          <w:i/>
        </w:rPr>
        <w:t xml:space="preserve"> </w:t>
      </w:r>
    </w:p>
    <w:p w:rsidR="00D93F5F" w:rsidRPr="00812AAF" w:rsidRDefault="00D93F5F" w:rsidP="00D93F5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D93F5F" w:rsidRPr="00812AAF" w:rsidRDefault="00D93F5F" w:rsidP="00D93F5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12AAF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D93F5F" w:rsidRDefault="00D93F5F" w:rsidP="00D93F5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812AAF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076B0D">
        <w:rPr>
          <w:spacing w:val="-6"/>
          <w:sz w:val="28"/>
          <w:szCs w:val="28"/>
        </w:rPr>
        <w:t>«Аукционный Конкурсный Дом»</w:t>
      </w:r>
      <w:r w:rsidRPr="00076B0D">
        <w:rPr>
          <w:sz w:val="28"/>
          <w:szCs w:val="28"/>
        </w:rPr>
        <w:t xml:space="preserve"> в сети «Интернет» по адресу: </w:t>
      </w:r>
      <w:hyperlink r:id="rId13" w:history="1">
        <w:proofErr w:type="gramEnd"/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  <w:proofErr w:type="gramStart"/>
      </w:hyperlink>
      <w:r w:rsidRPr="00812AAF">
        <w:rPr>
          <w:sz w:val="28"/>
          <w:szCs w:val="28"/>
        </w:rPr>
        <w:t xml:space="preserve">, </w:t>
      </w:r>
      <w:r w:rsidRPr="00812AAF">
        <w:rPr>
          <w:spacing w:val="-6"/>
          <w:sz w:val="28"/>
          <w:szCs w:val="28"/>
        </w:rPr>
        <w:t>начиная с даты</w:t>
      </w:r>
      <w:r w:rsidRPr="00812AAF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812AAF">
        <w:rPr>
          <w:sz w:val="28"/>
          <w:szCs w:val="28"/>
        </w:rPr>
        <w:t xml:space="preserve"> настоящего извещения и документации по запросу предложений на официальном сайте и на данной ЭТП,</w:t>
      </w:r>
      <w:r w:rsidRPr="00812AAF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09-30 (время московское) </w:t>
      </w:r>
      <w:r>
        <w:rPr>
          <w:b/>
          <w:spacing w:val="-6"/>
          <w:sz w:val="28"/>
          <w:szCs w:val="28"/>
          <w:shd w:val="clear" w:color="auto" w:fill="FFFF00"/>
        </w:rPr>
        <w:t>«20» февраля</w:t>
      </w:r>
      <w:proofErr w:type="gramEnd"/>
      <w:r>
        <w:rPr>
          <w:b/>
          <w:spacing w:val="-6"/>
          <w:sz w:val="28"/>
          <w:szCs w:val="28"/>
          <w:shd w:val="clear" w:color="auto" w:fill="FFFF00"/>
        </w:rPr>
        <w:t xml:space="preserve">  2015 года</w:t>
      </w:r>
      <w:r>
        <w:rPr>
          <w:spacing w:val="-6"/>
          <w:sz w:val="28"/>
          <w:szCs w:val="28"/>
        </w:rPr>
        <w:t>.</w:t>
      </w:r>
    </w:p>
    <w:p w:rsidR="00D93F5F" w:rsidRPr="00812AAF" w:rsidRDefault="00D93F5F" w:rsidP="00D93F5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B7107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2B7107">
        <w:rPr>
          <w:spacing w:val="-6"/>
          <w:sz w:val="28"/>
          <w:szCs w:val="28"/>
        </w:rPr>
        <w:t xml:space="preserve"> </w:t>
      </w:r>
      <w:r w:rsidRPr="0077787F">
        <w:rPr>
          <w:spacing w:val="-6"/>
          <w:sz w:val="28"/>
          <w:szCs w:val="28"/>
        </w:rPr>
        <w:t>электронн</w:t>
      </w:r>
      <w:r>
        <w:rPr>
          <w:spacing w:val="-6"/>
          <w:sz w:val="28"/>
          <w:szCs w:val="28"/>
        </w:rPr>
        <w:t>ая</w:t>
      </w:r>
      <w:r w:rsidRPr="0077787F">
        <w:rPr>
          <w:spacing w:val="-6"/>
          <w:sz w:val="28"/>
          <w:szCs w:val="28"/>
        </w:rPr>
        <w:t xml:space="preserve"> торгов</w:t>
      </w:r>
      <w:r>
        <w:rPr>
          <w:spacing w:val="-6"/>
          <w:sz w:val="28"/>
          <w:szCs w:val="28"/>
        </w:rPr>
        <w:t>ая</w:t>
      </w:r>
      <w:r w:rsidRPr="0077787F">
        <w:rPr>
          <w:spacing w:val="-6"/>
          <w:sz w:val="28"/>
          <w:szCs w:val="28"/>
        </w:rPr>
        <w:t xml:space="preserve"> площадк</w:t>
      </w:r>
      <w:r>
        <w:rPr>
          <w:spacing w:val="-6"/>
          <w:sz w:val="28"/>
          <w:szCs w:val="28"/>
        </w:rPr>
        <w:t>а</w:t>
      </w:r>
      <w:r w:rsidRPr="0077787F">
        <w:rPr>
          <w:spacing w:val="-6"/>
          <w:sz w:val="28"/>
          <w:szCs w:val="28"/>
        </w:rPr>
        <w:t xml:space="preserve"> </w:t>
      </w:r>
      <w:r w:rsidRPr="0077787F">
        <w:rPr>
          <w:sz w:val="28"/>
          <w:szCs w:val="28"/>
        </w:rPr>
        <w:t xml:space="preserve">«Аукционный </w:t>
      </w:r>
      <w:r w:rsidRPr="00F84633">
        <w:rPr>
          <w:sz w:val="28"/>
          <w:szCs w:val="28"/>
        </w:rPr>
        <w:t>Конкурсный Дом»</w:t>
      </w:r>
      <w:r w:rsidRPr="00F84633">
        <w:rPr>
          <w:b/>
          <w:i/>
        </w:rPr>
        <w:t xml:space="preserve"> </w:t>
      </w:r>
      <w:r w:rsidRPr="008E6D7A">
        <w:rPr>
          <w:sz w:val="28"/>
          <w:szCs w:val="28"/>
        </w:rPr>
        <w:t xml:space="preserve">в сети «Интернет» по адресу: </w:t>
      </w:r>
      <w:hyperlink r:id="rId14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</w:hyperlink>
      <w:r w:rsidRPr="00812AAF">
        <w:rPr>
          <w:sz w:val="28"/>
          <w:szCs w:val="28"/>
        </w:rPr>
        <w:t xml:space="preserve">, </w:t>
      </w:r>
      <w:r w:rsidRPr="00812AAF">
        <w:rPr>
          <w:spacing w:val="-6"/>
          <w:sz w:val="28"/>
          <w:szCs w:val="28"/>
        </w:rPr>
        <w:t xml:space="preserve">09-30 (время московское) </w:t>
      </w:r>
      <w:r>
        <w:rPr>
          <w:b/>
          <w:spacing w:val="-6"/>
          <w:sz w:val="28"/>
          <w:szCs w:val="28"/>
          <w:shd w:val="clear" w:color="auto" w:fill="FFFF00"/>
        </w:rPr>
        <w:t>«20» февраля  2015 года</w:t>
      </w:r>
      <w:r>
        <w:rPr>
          <w:spacing w:val="-6"/>
          <w:sz w:val="28"/>
          <w:szCs w:val="28"/>
        </w:rPr>
        <w:t>.</w:t>
      </w:r>
      <w:r w:rsidRPr="00812AAF">
        <w:rPr>
          <w:spacing w:val="-6"/>
          <w:sz w:val="28"/>
          <w:szCs w:val="28"/>
        </w:rPr>
        <w:t xml:space="preserve"> </w:t>
      </w:r>
    </w:p>
    <w:p w:rsidR="00D93F5F" w:rsidRPr="002B7107" w:rsidRDefault="00D93F5F" w:rsidP="00D93F5F">
      <w:pPr>
        <w:tabs>
          <w:tab w:val="left" w:pos="1134"/>
        </w:tabs>
        <w:ind w:left="1418"/>
        <w:contextualSpacing/>
        <w:jc w:val="both"/>
        <w:rPr>
          <w:spacing w:val="-6"/>
          <w:sz w:val="28"/>
          <w:szCs w:val="28"/>
        </w:rPr>
      </w:pPr>
    </w:p>
    <w:p w:rsidR="00D93F5F" w:rsidRPr="00812AAF" w:rsidRDefault="00D93F5F" w:rsidP="00D93F5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12AAF">
        <w:rPr>
          <w:b/>
          <w:spacing w:val="-6"/>
          <w:sz w:val="28"/>
          <w:szCs w:val="28"/>
        </w:rPr>
        <w:lastRenderedPageBreak/>
        <w:t>Место и дата проведения отборочной стадии:</w:t>
      </w:r>
      <w:r w:rsidRPr="00812AAF">
        <w:rPr>
          <w:spacing w:val="-6"/>
          <w:sz w:val="28"/>
          <w:szCs w:val="28"/>
        </w:rPr>
        <w:t xml:space="preserve"> г</w:t>
      </w:r>
      <w:r w:rsidRPr="00812AAF">
        <w:rPr>
          <w:sz w:val="28"/>
          <w:szCs w:val="28"/>
        </w:rPr>
        <w:t xml:space="preserve">. Нижний Новгород, пл. Свободы, д. 3, каб.318, не </w:t>
      </w:r>
      <w:r w:rsidRPr="005B3454">
        <w:rPr>
          <w:sz w:val="28"/>
          <w:szCs w:val="28"/>
        </w:rPr>
        <w:t xml:space="preserve">позднее </w:t>
      </w:r>
      <w:r>
        <w:rPr>
          <w:b/>
          <w:spacing w:val="-6"/>
          <w:sz w:val="28"/>
          <w:szCs w:val="28"/>
          <w:shd w:val="clear" w:color="auto" w:fill="FFFF00"/>
        </w:rPr>
        <w:t>«12» марта 2015 года</w:t>
      </w:r>
      <w:r w:rsidRPr="005B3454">
        <w:rPr>
          <w:sz w:val="28"/>
          <w:szCs w:val="28"/>
        </w:rPr>
        <w:t>.</w:t>
      </w:r>
    </w:p>
    <w:p w:rsidR="00D93F5F" w:rsidRPr="00812AAF" w:rsidRDefault="00D93F5F" w:rsidP="00D93F5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12AAF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812AAF">
        <w:rPr>
          <w:spacing w:val="-6"/>
          <w:sz w:val="28"/>
          <w:szCs w:val="28"/>
        </w:rPr>
        <w:t xml:space="preserve"> г</w:t>
      </w:r>
      <w:r w:rsidRPr="00812AAF">
        <w:rPr>
          <w:sz w:val="28"/>
          <w:szCs w:val="28"/>
        </w:rPr>
        <w:t xml:space="preserve">. Нижний Новгород, пл. Свободы, д. 3, каб.318, </w:t>
      </w:r>
      <w:r w:rsidRPr="00393A86">
        <w:rPr>
          <w:sz w:val="28"/>
          <w:szCs w:val="28"/>
        </w:rPr>
        <w:t xml:space="preserve">не </w:t>
      </w:r>
      <w:r w:rsidRPr="005B3454">
        <w:rPr>
          <w:sz w:val="28"/>
          <w:szCs w:val="28"/>
        </w:rPr>
        <w:t xml:space="preserve">позднее </w:t>
      </w:r>
      <w:r>
        <w:rPr>
          <w:b/>
          <w:spacing w:val="-6"/>
          <w:sz w:val="28"/>
          <w:szCs w:val="28"/>
          <w:shd w:val="clear" w:color="auto" w:fill="FFFF00"/>
        </w:rPr>
        <w:t>«23» марта</w:t>
      </w:r>
      <w:r>
        <w:rPr>
          <w:b/>
          <w:spacing w:val="-6"/>
          <w:sz w:val="28"/>
          <w:szCs w:val="28"/>
          <w:shd w:val="clear" w:color="auto" w:fill="FFFF00"/>
          <w:lang w:val="en-US"/>
        </w:rPr>
        <w:t xml:space="preserve"> 2</w:t>
      </w:r>
      <w:r>
        <w:rPr>
          <w:b/>
          <w:spacing w:val="-6"/>
          <w:sz w:val="28"/>
          <w:szCs w:val="28"/>
          <w:shd w:val="clear" w:color="auto" w:fill="FFFF00"/>
        </w:rPr>
        <w:t>015 года</w:t>
      </w:r>
      <w:r w:rsidRPr="005B3454">
        <w:rPr>
          <w:sz w:val="28"/>
          <w:szCs w:val="28"/>
        </w:rPr>
        <w:t>.</w:t>
      </w:r>
      <w:r w:rsidRPr="00812AAF">
        <w:rPr>
          <w:sz w:val="28"/>
          <w:szCs w:val="28"/>
        </w:rPr>
        <w:t xml:space="preserve"> </w:t>
      </w:r>
    </w:p>
    <w:p w:rsidR="00D93F5F" w:rsidRPr="00824550" w:rsidRDefault="00D93F5F" w:rsidP="00D93F5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D93F5F" w:rsidRPr="005F39CA" w:rsidRDefault="00D93F5F" w:rsidP="00D93F5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F39CA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5F39CA">
        <w:rPr>
          <w:spacing w:val="-6"/>
          <w:sz w:val="28"/>
          <w:szCs w:val="28"/>
        </w:rPr>
        <w:t xml:space="preserve"> </w:t>
      </w:r>
      <w:r w:rsidRPr="00DD7B1F">
        <w:rPr>
          <w:sz w:val="28"/>
          <w:szCs w:val="28"/>
        </w:rPr>
        <w:t xml:space="preserve">с победителем запроса предложений - </w:t>
      </w:r>
      <w:r w:rsidRPr="005F39CA">
        <w:rPr>
          <w:spacing w:val="-6"/>
          <w:sz w:val="28"/>
          <w:szCs w:val="28"/>
        </w:rPr>
        <w:t>в течение 20</w:t>
      </w:r>
      <w:r>
        <w:rPr>
          <w:spacing w:val="-6"/>
          <w:sz w:val="28"/>
          <w:szCs w:val="28"/>
        </w:rPr>
        <w:t xml:space="preserve"> (двадцати)</w:t>
      </w:r>
      <w:r w:rsidRPr="005F39CA">
        <w:rPr>
          <w:spacing w:val="-6"/>
          <w:sz w:val="28"/>
          <w:szCs w:val="28"/>
        </w:rPr>
        <w:t xml:space="preserve"> дней, но не ранее</w:t>
      </w:r>
      <w:r>
        <w:rPr>
          <w:spacing w:val="-6"/>
          <w:sz w:val="28"/>
          <w:szCs w:val="28"/>
        </w:rPr>
        <w:t xml:space="preserve"> чем через</w:t>
      </w:r>
      <w:r w:rsidRPr="005F39CA">
        <w:rPr>
          <w:spacing w:val="-6"/>
          <w:sz w:val="28"/>
          <w:szCs w:val="28"/>
        </w:rPr>
        <w:t xml:space="preserve"> 10</w:t>
      </w:r>
      <w:r>
        <w:rPr>
          <w:spacing w:val="-6"/>
          <w:sz w:val="28"/>
          <w:szCs w:val="28"/>
        </w:rPr>
        <w:t xml:space="preserve"> </w:t>
      </w:r>
      <w:r w:rsidRPr="005D3A2F">
        <w:rPr>
          <w:sz w:val="28"/>
        </w:rPr>
        <w:t xml:space="preserve">(десять) </w:t>
      </w:r>
      <w:r w:rsidRPr="005F39CA">
        <w:rPr>
          <w:spacing w:val="-6"/>
          <w:sz w:val="28"/>
          <w:szCs w:val="28"/>
        </w:rPr>
        <w:t xml:space="preserve">дней </w:t>
      </w:r>
      <w:r>
        <w:rPr>
          <w:spacing w:val="-6"/>
          <w:sz w:val="28"/>
          <w:szCs w:val="28"/>
        </w:rPr>
        <w:t>после</w:t>
      </w:r>
      <w:r w:rsidRPr="005F39CA">
        <w:rPr>
          <w:spacing w:val="-6"/>
          <w:sz w:val="28"/>
          <w:szCs w:val="28"/>
        </w:rPr>
        <w:t xml:space="preserve"> размещения</w:t>
      </w:r>
      <w:r>
        <w:rPr>
          <w:spacing w:val="-6"/>
          <w:sz w:val="28"/>
          <w:szCs w:val="28"/>
        </w:rPr>
        <w:t xml:space="preserve"> </w:t>
      </w:r>
      <w:r w:rsidRPr="005F39CA">
        <w:rPr>
          <w:spacing w:val="-6"/>
          <w:sz w:val="28"/>
          <w:szCs w:val="28"/>
        </w:rPr>
        <w:t>протокола подведения итогов</w:t>
      </w:r>
      <w:r>
        <w:rPr>
          <w:spacing w:val="-6"/>
          <w:sz w:val="28"/>
          <w:szCs w:val="28"/>
        </w:rPr>
        <w:t xml:space="preserve"> </w:t>
      </w:r>
      <w:r w:rsidRPr="007776EB">
        <w:rPr>
          <w:spacing w:val="-6"/>
          <w:sz w:val="28"/>
          <w:szCs w:val="28"/>
        </w:rPr>
        <w:t>или признания процедуры закупки несостоявшейся</w:t>
      </w:r>
      <w:r>
        <w:rPr>
          <w:spacing w:val="-6"/>
          <w:sz w:val="28"/>
          <w:szCs w:val="28"/>
        </w:rPr>
        <w:t xml:space="preserve"> на официальном сайте и на ЭТП</w:t>
      </w:r>
      <w:r w:rsidRPr="005F39CA">
        <w:rPr>
          <w:spacing w:val="-6"/>
          <w:sz w:val="28"/>
          <w:szCs w:val="28"/>
        </w:rPr>
        <w:t>.</w:t>
      </w:r>
    </w:p>
    <w:p w:rsidR="00D93F5F" w:rsidRDefault="00D93F5F" w:rsidP="00D93F5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D93F5F" w:rsidRPr="00DF4EC8" w:rsidRDefault="00D93F5F" w:rsidP="00D93F5F">
      <w:pPr>
        <w:numPr>
          <w:ilvl w:val="0"/>
          <w:numId w:val="1"/>
        </w:numPr>
        <w:tabs>
          <w:tab w:val="clear" w:pos="1200"/>
          <w:tab w:val="num" w:pos="480"/>
          <w:tab w:val="left" w:pos="1134"/>
          <w:tab w:val="num" w:pos="1353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92A76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</w:t>
      </w:r>
      <w:r>
        <w:rPr>
          <w:b/>
          <w:spacing w:val="-6"/>
          <w:sz w:val="28"/>
          <w:szCs w:val="28"/>
        </w:rPr>
        <w:t>а</w:t>
      </w:r>
      <w:r w:rsidRPr="00792A76">
        <w:rPr>
          <w:b/>
          <w:spacing w:val="-6"/>
          <w:sz w:val="28"/>
          <w:szCs w:val="28"/>
        </w:rPr>
        <w:t xml:space="preserve">: </w:t>
      </w:r>
      <w:r>
        <w:rPr>
          <w:spacing w:val="-6"/>
          <w:sz w:val="28"/>
        </w:rPr>
        <w:t>не требуется</w:t>
      </w:r>
      <w:r w:rsidRPr="00DF4EC8">
        <w:rPr>
          <w:spacing w:val="-6"/>
          <w:sz w:val="28"/>
          <w:szCs w:val="28"/>
        </w:rPr>
        <w:t>.</w:t>
      </w:r>
    </w:p>
    <w:p w:rsidR="00D93F5F" w:rsidRDefault="00D93F5F" w:rsidP="00D93F5F">
      <w:pPr>
        <w:pStyle w:val="a4"/>
        <w:rPr>
          <w:color w:val="000000"/>
          <w:spacing w:val="-6"/>
          <w:sz w:val="28"/>
          <w:szCs w:val="28"/>
        </w:rPr>
      </w:pPr>
    </w:p>
    <w:p w:rsidR="00D93F5F" w:rsidRPr="001B0566" w:rsidRDefault="00D93F5F" w:rsidP="00D93F5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A100E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D93F5F" w:rsidRPr="00AA100E" w:rsidRDefault="00D93F5F" w:rsidP="00D93F5F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D93F5F" w:rsidRPr="00321B6D" w:rsidRDefault="00D93F5F" w:rsidP="00D93F5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32"/>
          <w:szCs w:val="28"/>
        </w:rPr>
      </w:pPr>
      <w:r w:rsidRPr="00321B6D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подведения итогов закупки, не неся никакой ответственности перед участниками запроса предложений или третьими лицами, которым такое действие может принести убытки</w:t>
      </w:r>
    </w:p>
    <w:p w:rsidR="00D93F5F" w:rsidRPr="00824550" w:rsidRDefault="00D93F5F" w:rsidP="00D93F5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715429" w:rsidRDefault="00715429">
      <w:bookmarkStart w:id="1" w:name="_GoBack"/>
      <w:bookmarkEnd w:id="1"/>
    </w:p>
    <w:sectPr w:rsidR="007154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E858FACE"/>
    <w:lvl w:ilvl="0" w:tplc="FFFFFFFF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E9F643AC">
      <w:start w:val="1"/>
      <w:numFmt w:val="decimal"/>
      <w:lvlText w:val="%3.1."/>
      <w:lvlJc w:val="left"/>
      <w:pPr>
        <w:tabs>
          <w:tab w:val="num" w:pos="2160"/>
        </w:tabs>
        <w:ind w:left="2160" w:hanging="180"/>
      </w:pPr>
      <w:rPr>
        <w:rFonts w:hint="default"/>
        <w:b w:val="0"/>
        <w:i w:val="0"/>
        <w:sz w:val="28"/>
        <w:szCs w:val="22"/>
      </w:rPr>
    </w:lvl>
    <w:lvl w:ilvl="3" w:tplc="4D8A1344">
      <w:start w:val="14"/>
      <w:numFmt w:val="upperLetter"/>
      <w:lvlText w:val="%4."/>
      <w:lvlJc w:val="left"/>
      <w:pPr>
        <w:ind w:left="2880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3F5F"/>
    <w:rsid w:val="00715429"/>
    <w:rsid w:val="00D93F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3F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D93F5F"/>
    <w:rPr>
      <w:color w:val="0000FF"/>
      <w:u w:val="single"/>
    </w:rPr>
  </w:style>
  <w:style w:type="paragraph" w:styleId="a4">
    <w:name w:val="List Paragraph"/>
    <w:basedOn w:val="a"/>
    <w:link w:val="a5"/>
    <w:uiPriority w:val="34"/>
    <w:qFormat/>
    <w:rsid w:val="00D93F5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Абзац списка Знак"/>
    <w:link w:val="a4"/>
    <w:uiPriority w:val="34"/>
    <w:rsid w:val="00D93F5F"/>
    <w:rPr>
      <w:rFonts w:ascii="Calibri" w:eastAsia="Calibri" w:hAnsi="Calibri" w:cs="Times New Roman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3F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D93F5F"/>
    <w:rPr>
      <w:color w:val="0000FF"/>
      <w:u w:val="single"/>
    </w:rPr>
  </w:style>
  <w:style w:type="paragraph" w:styleId="a4">
    <w:name w:val="List Paragraph"/>
    <w:basedOn w:val="a"/>
    <w:link w:val="a5"/>
    <w:uiPriority w:val="34"/>
    <w:qFormat/>
    <w:rsid w:val="00D93F5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Абзац списка Знак"/>
    <w:link w:val="a4"/>
    <w:uiPriority w:val="34"/>
    <w:rsid w:val="00D93F5F"/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0225\AppData\Roaming\Microsoft\Word\&#1058;&#1045;&#1061;&#1053;&#1048;&#1063;&#1045;&#1057;&#1050;&#1040;&#1071;_2" TargetMode="External"/><Relationship Id="rId13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m.butusova@niaep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mailto:e.garmash@niaep.ru" TargetMode="Externa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901</Words>
  <Characters>5142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6031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0225</dc:creator>
  <cp:lastModifiedBy>0225</cp:lastModifiedBy>
  <cp:revision>1</cp:revision>
  <dcterms:created xsi:type="dcterms:W3CDTF">2015-02-02T10:10:00Z</dcterms:created>
  <dcterms:modified xsi:type="dcterms:W3CDTF">2015-02-02T10:11:00Z</dcterms:modified>
</cp:coreProperties>
</file>