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20C9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Z026272-2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Модуля МПН-36.8м3 РПД-1-16А УН-1300 (или эквивалента).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9"/>
        <w:gridCol w:w="631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октября 2013 г.</w:t>
            </w:r>
          </w:p>
        </w:tc>
      </w:tr>
    </w:tbl>
    <w:p w:rsidR="00000000" w:rsidRDefault="00D20C97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</w:t>
      </w:r>
      <w:r>
        <w:t>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D20C97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D20C97">
      <w:pPr>
        <w:pStyle w:val="a3"/>
      </w:pPr>
      <w:r>
        <w:t>Заказчик: ОАО «СХК» Организ</w:t>
      </w:r>
      <w:r>
        <w:t>атор запроса цен: ОАО «СХК».</w:t>
      </w:r>
      <w:r>
        <w:br/>
        <w:t>Предмет договора: право заключения договора на поставку Модуля МПН-36.8м3 РПД-1-16А УН-1300 (или эквивалента</w:t>
      </w:r>
      <w:proofErr w:type="gramStart"/>
      <w:r>
        <w:t xml:space="preserve">).. </w:t>
      </w:r>
      <w:proofErr w:type="gramEnd"/>
    </w:p>
    <w:p w:rsidR="00000000" w:rsidRDefault="00D20C97">
      <w:pPr>
        <w:pStyle w:val="a3"/>
      </w:pPr>
      <w:r>
        <w:t>Начальная (максимальная) цена договора: 769 832.00 российский рубль (семьсот шестьдесят девять тысяч восемьсот три</w:t>
      </w:r>
      <w:r>
        <w:t xml:space="preserve">дцать два рубля 00 копеек) включая НДС. </w:t>
      </w:r>
    </w:p>
    <w:p w:rsidR="00000000" w:rsidRDefault="00D20C97">
      <w:pPr>
        <w:pStyle w:val="a3"/>
      </w:pPr>
      <w:r>
        <w:t>Извещение о проведении запроса цен и документации по запросу цен опубликованы «23» сентября 2013 года в информационно-телекоммуникационной сети «Интернет» на официальном сайте о размещении заказов на закупки товаров</w:t>
      </w:r>
      <w:r>
        <w:t xml:space="preserve">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№130923/0506/671,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№Z026272. </w:t>
      </w:r>
    </w:p>
    <w:p w:rsidR="00000000" w:rsidRDefault="00D20C97">
      <w:pPr>
        <w:pStyle w:val="a3"/>
      </w:pPr>
      <w:r>
        <w:t>Заседание закупочной к</w:t>
      </w:r>
      <w:r>
        <w:t xml:space="preserve">омиссии проводится в очной форме в 13:00:00 (время московское) «08» октября 2013 года, по адресу: 636039,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Курчатова </w:t>
      </w:r>
      <w:proofErr w:type="spellStart"/>
      <w:r>
        <w:t>ул</w:t>
      </w:r>
      <w:proofErr w:type="spellEnd"/>
      <w:r>
        <w:t xml:space="preserve">, 1. . </w:t>
      </w:r>
    </w:p>
    <w:p w:rsidR="00000000" w:rsidRDefault="00D20C97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459"/>
      </w:tblGrid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>
              <w:rPr>
                <w:b/>
                <w:bCs/>
              </w:rPr>
              <w:t>редседател</w:t>
            </w:r>
            <w:r>
              <w:rPr>
                <w:b/>
                <w:bCs/>
              </w:rPr>
              <w:t>ь</w:t>
            </w:r>
            <w:r>
              <w:rPr>
                <w:b/>
                <w:bCs/>
              </w:rPr>
              <w:t xml:space="preserve"> закупочной комиссии:</w:t>
            </w:r>
          </w:p>
          <w:p w:rsidR="00F65F53" w:rsidRDefault="00F65F53" w:rsidP="005A151D">
            <w:pPr>
              <w:rPr>
                <w:b/>
                <w:bCs/>
              </w:rPr>
            </w:pPr>
          </w:p>
          <w:p w:rsidR="00F65F53" w:rsidRPr="00F42E93" w:rsidRDefault="00F65F53" w:rsidP="00F65F53">
            <w:pPr>
              <w:rPr>
                <w:bCs/>
              </w:rPr>
            </w:pPr>
            <w:r>
              <w:rPr>
                <w:bCs/>
              </w:rPr>
              <w:t>С.В. Ерофеев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/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roofErr w:type="spellStart"/>
            <w:r>
              <w:t>А.Я.Пестриков</w:t>
            </w:r>
            <w:proofErr w:type="spellEnd"/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С.А.Самсонова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К.М. Леонов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Ю.В.Корженевский</w:t>
            </w:r>
          </w:p>
          <w:p w:rsidR="00F65F53" w:rsidRDefault="00F65F53" w:rsidP="005A151D"/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И.И. Ильина</w:t>
            </w:r>
          </w:p>
        </w:tc>
      </w:tr>
    </w:tbl>
    <w:p w:rsidR="00F65F53" w:rsidRDefault="00F65F53">
      <w:pPr>
        <w:pStyle w:val="a3"/>
      </w:pPr>
    </w:p>
    <w:p w:rsidR="00000000" w:rsidRDefault="00D20C97">
      <w:pPr>
        <w:pStyle w:val="a3"/>
      </w:pPr>
      <w:r>
        <w:t xml:space="preserve">Заседание проводится в присутствии 5 из </w:t>
      </w:r>
      <w:r w:rsidR="00F65F53">
        <w:t>5</w:t>
      </w:r>
      <w:r>
        <w:t xml:space="preserve"> членов закупочной комиссии. </w:t>
      </w:r>
      <w:r>
        <w:br/>
        <w:t>Кворум имеется.</w:t>
      </w:r>
      <w:r>
        <w:t xml:space="preserve"> </w:t>
      </w:r>
    </w:p>
    <w:p w:rsidR="00000000" w:rsidRDefault="00D20C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«07» октября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8"/>
        <w:gridCol w:w="2669"/>
        <w:gridCol w:w="2172"/>
        <w:gridCol w:w="3046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</w:t>
            </w:r>
            <w:r>
              <w:rPr>
                <w:rFonts w:eastAsia="Times New Roman"/>
                <w:b/>
                <w:bCs/>
              </w:rPr>
              <w:t>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0614_Z026272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"Научно-производственное предприятие "Модуль"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7713687389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127474, Россия, г. Москва, г. Москва, Дмитровское шоссе, 60</w:t>
            </w:r>
            <w:r>
              <w:rPr>
                <w:rFonts w:eastAsia="Times New Roman"/>
              </w:rPr>
              <w:br/>
              <w:t xml:space="preserve">Фактический адрес: 127474, Россия, г. Москва, г. Москва, Дмитровское шоссе, 60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D20C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769 832.00 российский рубль (семьсот шестьдесят девять тысяч восемьсот тридцать два</w:t>
            </w:r>
            <w:r>
              <w:rPr>
                <w:rFonts w:eastAsia="Times New Roman"/>
              </w:rPr>
              <w:t xml:space="preserve"> рубля 00 копеек) с учетом НДС </w:t>
            </w:r>
          </w:p>
        </w:tc>
      </w:tr>
    </w:tbl>
    <w:p w:rsidR="00000000" w:rsidRDefault="00D20C9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D20C9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</w:t>
      </w:r>
      <w:r>
        <w:rPr>
          <w:rFonts w:eastAsia="Times New Roman"/>
        </w:rPr>
        <w:t xml:space="preserve">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D20C97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"Научно-производственное предприятие "Модуль"</w:t>
      </w:r>
      <w:r>
        <w:rPr>
          <w:rFonts w:eastAsia="Times New Roman"/>
        </w:rPr>
        <w:br/>
      </w:r>
    </w:p>
    <w:p w:rsidR="00000000" w:rsidRDefault="00D20C97">
      <w:pPr>
        <w:pStyle w:val="a3"/>
      </w:pPr>
      <w:r>
        <w:t>В связи с тем, что по результатам рассмотрения заяво</w:t>
      </w:r>
      <w:r>
        <w:t xml:space="preserve">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000000" w:rsidRDefault="00D20C97">
      <w:pPr>
        <w:pStyle w:val="a3"/>
      </w:pPr>
      <w:r>
        <w:t>Заказчик ОАО «СХК» вправе принять решение о заключен</w:t>
      </w:r>
      <w:r>
        <w:t xml:space="preserve">ии договора с участником запроса цен Общество с ограниченной ответственностью "Научно-производственное предприятие "Модуль" на условиях, указанных в заявке на участие в запросе цен. </w:t>
      </w:r>
    </w:p>
    <w:p w:rsidR="00000000" w:rsidRDefault="00D20C97">
      <w:pPr>
        <w:pStyle w:val="a3"/>
      </w:pPr>
      <w:r>
        <w:t xml:space="preserve">В случае принятия ОАО «СХК» решения о заключении договора </w:t>
      </w:r>
      <w:r>
        <w:t>с Общество с ограниченной ответственностью "Научно-производственное предприятие "Модуль" рекомендовать ОАО «СХК» провести с Общество с ограниченной ответственностью "Научно-производственное предприятие "Модуль" преддоговорные переговоры.</w:t>
      </w:r>
      <w:r>
        <w:t xml:space="preserve"> </w:t>
      </w:r>
    </w:p>
    <w:p w:rsidR="00000000" w:rsidRDefault="00D20C97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459"/>
      </w:tblGrid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  <w:p w:rsidR="00F65F53" w:rsidRDefault="00F65F53" w:rsidP="005A151D">
            <w:pPr>
              <w:rPr>
                <w:b/>
                <w:bCs/>
              </w:rPr>
            </w:pPr>
          </w:p>
          <w:p w:rsidR="00F65F53" w:rsidRPr="00F42E93" w:rsidRDefault="00F65F53" w:rsidP="005A151D">
            <w:pPr>
              <w:rPr>
                <w:bCs/>
              </w:rPr>
            </w:pPr>
            <w:r>
              <w:rPr>
                <w:bCs/>
              </w:rPr>
              <w:t>С.В. Ерофеев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/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roofErr w:type="spellStart"/>
            <w:r>
              <w:t>А.Я.Пестриков</w:t>
            </w:r>
            <w:proofErr w:type="spellEnd"/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С.А.Самсонова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К.М. Леонов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Ю.В.Корженевский</w:t>
            </w:r>
          </w:p>
          <w:p w:rsidR="00F65F53" w:rsidRDefault="00F65F53" w:rsidP="005A151D"/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F65F53" w:rsidTr="00F65F53">
        <w:tc>
          <w:tcPr>
            <w:tcW w:w="0" w:type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F65F53" w:rsidRDefault="00F65F53" w:rsidP="005A151D">
            <w:r>
              <w:t>И.И. Ильина</w:t>
            </w:r>
          </w:p>
        </w:tc>
      </w:tr>
    </w:tbl>
    <w:p w:rsidR="00000000" w:rsidRDefault="00D20C97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2813"/>
    <w:multiLevelType w:val="multilevel"/>
    <w:tmpl w:val="37BA4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F65F53"/>
    <w:rsid w:val="00D20C97"/>
    <w:rsid w:val="00F65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305066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3712</Characters>
  <Application>Microsoft Office Word</Application>
  <DocSecurity>0</DocSecurity>
  <Lines>30</Lines>
  <Paragraphs>8</Paragraphs>
  <ScaleCrop>false</ScaleCrop>
  <Company>SXK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2013-10-09T08:35:00Z</dcterms:created>
  <dcterms:modified xsi:type="dcterms:W3CDTF">2013-10-09T08:37:00Z</dcterms:modified>
</cp:coreProperties>
</file>