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540"/>
        <w:tblW w:w="10173" w:type="dxa"/>
        <w:tblLayout w:type="fixed"/>
        <w:tblLook w:val="0000"/>
      </w:tblPr>
      <w:tblGrid>
        <w:gridCol w:w="10173"/>
      </w:tblGrid>
      <w:tr w:rsidR="00E915A6" w:rsidRPr="004936A5" w:rsidTr="006356F3">
        <w:trPr>
          <w:trHeight w:val="2144"/>
        </w:trPr>
        <w:tc>
          <w:tcPr>
            <w:tcW w:w="10173" w:type="dxa"/>
          </w:tcPr>
          <w:p w:rsidR="00E915A6" w:rsidRPr="00377695" w:rsidRDefault="00E915A6" w:rsidP="006356F3">
            <w:pPr>
              <w:pStyle w:val="a7"/>
              <w:suppressAutoHyphens/>
              <w:spacing w:before="40"/>
              <w:jc w:val="center"/>
              <w:rPr>
                <w:b/>
                <w:szCs w:val="24"/>
              </w:rPr>
            </w:pPr>
            <w:bookmarkStart w:id="0" w:name="_Toc326685843"/>
            <w:bookmarkStart w:id="1" w:name="_Toc355094825"/>
            <w:r w:rsidRPr="00377695">
              <w:rPr>
                <w:b/>
                <w:caps/>
                <w:szCs w:val="24"/>
              </w:rPr>
              <w:t>Государственная корпорация по атомной энергии «росатом»</w:t>
            </w:r>
          </w:p>
          <w:p w:rsidR="00E915A6" w:rsidRPr="00377695" w:rsidRDefault="00E915A6" w:rsidP="006356F3">
            <w:pPr>
              <w:pStyle w:val="a7"/>
              <w:suppressAutoHyphens/>
              <w:spacing w:before="40"/>
              <w:jc w:val="center"/>
              <w:rPr>
                <w:b/>
                <w:szCs w:val="24"/>
              </w:rPr>
            </w:pPr>
          </w:p>
          <w:p w:rsidR="00E915A6" w:rsidRPr="00377695" w:rsidRDefault="00E915A6" w:rsidP="006356F3">
            <w:pPr>
              <w:pStyle w:val="a7"/>
              <w:suppressAutoHyphens/>
              <w:spacing w:before="40"/>
              <w:jc w:val="center"/>
              <w:rPr>
                <w:b/>
                <w:sz w:val="20"/>
              </w:rPr>
            </w:pPr>
            <w:r w:rsidRPr="00377695">
              <w:rPr>
                <w:b/>
                <w:sz w:val="20"/>
              </w:rPr>
              <w:t>АКЦИОНЕРНОЕ ОБЩЕСТВО</w:t>
            </w:r>
          </w:p>
          <w:p w:rsidR="00E915A6" w:rsidRPr="00CD2781" w:rsidRDefault="00E915A6" w:rsidP="006356F3">
            <w:pPr>
              <w:pStyle w:val="a7"/>
              <w:suppressAutoHyphens/>
              <w:spacing w:before="40"/>
              <w:jc w:val="center"/>
              <w:rPr>
                <w:b/>
                <w:sz w:val="20"/>
              </w:rPr>
            </w:pPr>
            <w:r w:rsidRPr="00CD2781">
              <w:rPr>
                <w:b/>
                <w:sz w:val="20"/>
              </w:rPr>
              <w:t>«НАУЧНО-ИССЛЕДОВАТЕЛЬСКИЙ И ПРОЕКТНО-КОНСТРУКТОРСКИЙ ИНСТИТУТ ЭНЕРГЕТИЧЕСКИХ ТЕХНОЛОГИЙ «АТОМПРОЕКТ»</w:t>
            </w:r>
          </w:p>
          <w:p w:rsidR="00E915A6" w:rsidRPr="004936A5" w:rsidRDefault="00932AFB" w:rsidP="006356F3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ind w:right="2018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32AFB">
              <w:rPr>
                <w:rFonts w:ascii="Times New Roman" w:hAnsi="Times New Roman"/>
                <w:sz w:val="24"/>
                <w:szCs w:val="24"/>
              </w:rPr>
              <w:pict>
                <v:line id="_x0000_s1026" style="position:absolute;left:0;text-align:left;z-index:251660288" from="-5.1pt,13.55pt" to="502.95pt,13.55pt" strokeweight="3pt">
                  <v:stroke linestyle="thinThin"/>
                </v:line>
              </w:pict>
            </w:r>
          </w:p>
        </w:tc>
      </w:tr>
    </w:tbl>
    <w:p w:rsidR="000B3C8E" w:rsidRPr="00F56347" w:rsidRDefault="000B3C8E" w:rsidP="000B3C8E">
      <w:pPr>
        <w:widowControl w:val="0"/>
        <w:tabs>
          <w:tab w:val="left" w:pos="3544"/>
          <w:tab w:val="left" w:pos="9600"/>
        </w:tabs>
        <w:autoSpaceDE w:val="0"/>
        <w:autoSpaceDN w:val="0"/>
        <w:adjustRightInd w:val="0"/>
        <w:ind w:left="34" w:right="-723" w:firstLine="6203"/>
        <w:rPr>
          <w:rFonts w:ascii="Times New Roman CYR" w:hAnsi="Times New Roman CYR" w:cs="Times New Roman CYR"/>
          <w:kern w:val="28"/>
        </w:rPr>
      </w:pPr>
      <w:r>
        <w:rPr>
          <w:rFonts w:ascii="Times New Roman CYR" w:hAnsi="Times New Roman CYR" w:cs="Times New Roman CYR"/>
          <w:kern w:val="28"/>
        </w:rPr>
        <w:t>УТВЕРЖДАЮ</w:t>
      </w:r>
    </w:p>
    <w:p w:rsidR="000B3C8E" w:rsidRDefault="000B3C8E" w:rsidP="000B3C8E">
      <w:pPr>
        <w:widowControl w:val="0"/>
        <w:tabs>
          <w:tab w:val="left" w:pos="3544"/>
          <w:tab w:val="left" w:pos="9923"/>
        </w:tabs>
        <w:autoSpaceDE w:val="0"/>
        <w:autoSpaceDN w:val="0"/>
        <w:adjustRightInd w:val="0"/>
        <w:ind w:left="12" w:right="-376" w:firstLine="6203"/>
        <w:rPr>
          <w:rFonts w:ascii="Times New Roman CYR" w:hAnsi="Times New Roman CYR" w:cs="Times New Roman CYR"/>
          <w:kern w:val="28"/>
          <w:sz w:val="22"/>
        </w:rPr>
      </w:pPr>
      <w:r>
        <w:rPr>
          <w:rFonts w:ascii="Times New Roman CYR" w:hAnsi="Times New Roman CYR" w:cs="Times New Roman CYR"/>
          <w:kern w:val="28"/>
          <w:sz w:val="22"/>
          <w:szCs w:val="22"/>
        </w:rPr>
        <w:t xml:space="preserve">Заместитель генерального директора </w:t>
      </w:r>
    </w:p>
    <w:p w:rsidR="000B3C8E" w:rsidRDefault="000B3C8E" w:rsidP="000B3C8E">
      <w:pPr>
        <w:widowControl w:val="0"/>
        <w:tabs>
          <w:tab w:val="left" w:pos="3544"/>
          <w:tab w:val="left" w:pos="9923"/>
        </w:tabs>
        <w:autoSpaceDE w:val="0"/>
        <w:autoSpaceDN w:val="0"/>
        <w:adjustRightInd w:val="0"/>
        <w:ind w:left="12" w:right="-376" w:firstLine="6203"/>
        <w:rPr>
          <w:rFonts w:ascii="Times New Roman CYR" w:hAnsi="Times New Roman CYR" w:cs="Times New Roman CYR"/>
          <w:kern w:val="28"/>
          <w:sz w:val="22"/>
        </w:rPr>
      </w:pPr>
      <w:r>
        <w:rPr>
          <w:rFonts w:ascii="Times New Roman CYR" w:hAnsi="Times New Roman CYR" w:cs="Times New Roman CYR"/>
          <w:kern w:val="28"/>
          <w:sz w:val="22"/>
          <w:szCs w:val="22"/>
        </w:rPr>
        <w:t>Директор отделения ЯЭТ</w:t>
      </w:r>
    </w:p>
    <w:p w:rsidR="000B3C8E" w:rsidRDefault="000B3C8E" w:rsidP="000B3C8E">
      <w:pPr>
        <w:tabs>
          <w:tab w:val="left" w:pos="3544"/>
        </w:tabs>
        <w:ind w:left="-34" w:firstLine="6203"/>
        <w:rPr>
          <w:rFonts w:ascii="Times New Roman CYR" w:hAnsi="Times New Roman CYR" w:cs="Times New Roman CYR"/>
          <w:kern w:val="28"/>
          <w:sz w:val="22"/>
        </w:rPr>
      </w:pPr>
      <w:r>
        <w:rPr>
          <w:rFonts w:ascii="Times New Roman CYR" w:hAnsi="Times New Roman CYR" w:cs="Times New Roman CYR"/>
          <w:kern w:val="28"/>
          <w:sz w:val="22"/>
          <w:szCs w:val="22"/>
        </w:rPr>
        <w:t xml:space="preserve">  </w:t>
      </w:r>
    </w:p>
    <w:p w:rsidR="000B3C8E" w:rsidRPr="00B409DA" w:rsidRDefault="000B3C8E" w:rsidP="000B3C8E">
      <w:pPr>
        <w:tabs>
          <w:tab w:val="left" w:pos="3544"/>
        </w:tabs>
        <w:ind w:left="-34" w:firstLine="6203"/>
        <w:rPr>
          <w:kern w:val="28"/>
          <w:sz w:val="22"/>
        </w:rPr>
      </w:pPr>
      <w:r>
        <w:rPr>
          <w:rFonts w:ascii="Times New Roman CYR" w:hAnsi="Times New Roman CYR" w:cs="Times New Roman CYR"/>
          <w:kern w:val="28"/>
          <w:sz w:val="22"/>
          <w:szCs w:val="22"/>
        </w:rPr>
        <w:t xml:space="preserve">   </w:t>
      </w:r>
      <w:r w:rsidRPr="00B409DA">
        <w:rPr>
          <w:rFonts w:ascii="Times New Roman CYR" w:hAnsi="Times New Roman CYR" w:cs="Times New Roman CYR"/>
          <w:kern w:val="28"/>
          <w:sz w:val="22"/>
          <w:szCs w:val="22"/>
        </w:rPr>
        <w:t xml:space="preserve">________________  </w:t>
      </w:r>
      <w:r>
        <w:rPr>
          <w:rFonts w:ascii="Times New Roman CYR" w:hAnsi="Times New Roman CYR" w:cs="Times New Roman CYR"/>
          <w:kern w:val="28"/>
          <w:sz w:val="22"/>
          <w:szCs w:val="22"/>
        </w:rPr>
        <w:t>А.С.Кузин</w:t>
      </w:r>
    </w:p>
    <w:p w:rsidR="000B3C8E" w:rsidRPr="00CD2C92" w:rsidRDefault="000B3C8E" w:rsidP="000B3C8E">
      <w:pPr>
        <w:widowControl w:val="0"/>
        <w:tabs>
          <w:tab w:val="left" w:pos="3544"/>
          <w:tab w:val="left" w:pos="9923"/>
        </w:tabs>
        <w:autoSpaceDE w:val="0"/>
        <w:autoSpaceDN w:val="0"/>
        <w:adjustRightInd w:val="0"/>
        <w:ind w:left="34" w:right="-723" w:firstLine="6203"/>
        <w:rPr>
          <w:rFonts w:ascii="Times New Roman CYR" w:hAnsi="Times New Roman CYR" w:cs="Times New Roman CYR"/>
          <w:kern w:val="28"/>
        </w:rPr>
      </w:pPr>
      <w:r>
        <w:rPr>
          <w:rFonts w:ascii="Times New Roman CYR" w:hAnsi="Times New Roman CYR" w:cs="Times New Roman CYR"/>
          <w:kern w:val="28"/>
        </w:rPr>
        <w:t>«__» ____________ 2015</w:t>
      </w:r>
    </w:p>
    <w:p w:rsidR="00820619" w:rsidRPr="003305EE" w:rsidRDefault="00820619" w:rsidP="00E915A6">
      <w:pPr>
        <w:widowControl w:val="0"/>
        <w:tabs>
          <w:tab w:val="left" w:pos="9600"/>
        </w:tabs>
        <w:autoSpaceDE w:val="0"/>
        <w:autoSpaceDN w:val="0"/>
        <w:adjustRightInd w:val="0"/>
        <w:ind w:left="-34" w:right="99"/>
        <w:jc w:val="center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/>
          <w:bCs/>
          <w:sz w:val="32"/>
          <w:szCs w:val="32"/>
        </w:rPr>
      </w:pPr>
      <w:r w:rsidRPr="003305EE">
        <w:rPr>
          <w:b/>
          <w:bCs/>
          <w:sz w:val="32"/>
          <w:szCs w:val="32"/>
        </w:rPr>
        <w:t>ИЗВЕЩЕНИЕ О ПРОВЕДЕНИИ ЗАПРОСА ЦЕН</w:t>
      </w:r>
      <w:bookmarkEnd w:id="0"/>
      <w:r w:rsidRPr="003305EE">
        <w:rPr>
          <w:b/>
          <w:bCs/>
          <w:sz w:val="32"/>
          <w:szCs w:val="32"/>
        </w:rPr>
        <w:t xml:space="preserve"> № </w:t>
      </w:r>
      <w:r w:rsidR="00581D80">
        <w:rPr>
          <w:b/>
          <w:bCs/>
          <w:sz w:val="32"/>
          <w:szCs w:val="32"/>
        </w:rPr>
        <w:t>03-1</w:t>
      </w:r>
      <w:r w:rsidR="00581D80" w:rsidRPr="00581D80">
        <w:rPr>
          <w:b/>
          <w:bCs/>
          <w:sz w:val="32"/>
          <w:szCs w:val="32"/>
        </w:rPr>
        <w:t>8</w:t>
      </w:r>
      <w:r>
        <w:rPr>
          <w:b/>
          <w:bCs/>
          <w:sz w:val="32"/>
          <w:szCs w:val="32"/>
        </w:rPr>
        <w:t>/1</w:t>
      </w:r>
      <w:r w:rsidR="00806991">
        <w:rPr>
          <w:b/>
          <w:bCs/>
          <w:sz w:val="32"/>
          <w:szCs w:val="32"/>
        </w:rPr>
        <w:t>5</w:t>
      </w:r>
    </w:p>
    <w:p w:rsidR="00820619" w:rsidRPr="003305EE" w:rsidRDefault="00820619" w:rsidP="00820619">
      <w:pPr>
        <w:jc w:val="center"/>
        <w:rPr>
          <w:sz w:val="32"/>
          <w:szCs w:val="32"/>
        </w:rPr>
      </w:pPr>
    </w:p>
    <w:p w:rsidR="00581D80" w:rsidRPr="00581D80" w:rsidRDefault="00820619" w:rsidP="00581D80">
      <w:pPr>
        <w:pStyle w:val="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 w:val="0"/>
          <w:sz w:val="22"/>
          <w:szCs w:val="22"/>
        </w:rPr>
      </w:pPr>
      <w:r w:rsidRPr="00581D80">
        <w:rPr>
          <w:rFonts w:ascii="Times New Roman" w:hAnsi="Times New Roman" w:cs="Times New Roman"/>
          <w:bCs w:val="0"/>
          <w:i w:val="0"/>
          <w:iCs w:val="0"/>
        </w:rPr>
        <w:t xml:space="preserve">открытый запрос цен в электронной форме </w:t>
      </w:r>
      <w:r w:rsidR="00581D80" w:rsidRPr="00581D80">
        <w:rPr>
          <w:rFonts w:ascii="Times New Roman" w:hAnsi="Times New Roman" w:cs="Times New Roman"/>
          <w:bCs w:val="0"/>
          <w:i w:val="0"/>
          <w:iCs w:val="0"/>
        </w:rPr>
        <w:t xml:space="preserve">на право заключения договора на восстановление технического сопровождения и техническое обслуживание Программного Комплекса </w:t>
      </w:r>
      <w:proofErr w:type="spellStart"/>
      <w:r w:rsidR="00581D80" w:rsidRPr="00581D80">
        <w:rPr>
          <w:rFonts w:ascii="Times New Roman" w:hAnsi="Times New Roman" w:cs="Times New Roman"/>
          <w:bCs w:val="0"/>
          <w:i w:val="0"/>
          <w:iCs w:val="0"/>
        </w:rPr>
        <w:t>dPIPE</w:t>
      </w:r>
      <w:proofErr w:type="spellEnd"/>
      <w:r w:rsidR="00581D80" w:rsidRPr="00F148ED">
        <w:rPr>
          <w:rFonts w:ascii="Times New Roman" w:hAnsi="Times New Roman" w:cs="Times New Roman"/>
          <w:bCs w:val="0"/>
          <w:i w:val="0"/>
          <w:sz w:val="22"/>
          <w:szCs w:val="22"/>
        </w:rPr>
        <w:t xml:space="preserve">. </w:t>
      </w:r>
    </w:p>
    <w:p w:rsidR="00820619" w:rsidRDefault="00820619" w:rsidP="0040306D">
      <w:pPr>
        <w:jc w:val="center"/>
        <w:rPr>
          <w:sz w:val="28"/>
          <w:szCs w:val="28"/>
        </w:rPr>
      </w:pPr>
    </w:p>
    <w:p w:rsidR="00820619" w:rsidRDefault="00820619" w:rsidP="00820619">
      <w:pPr>
        <w:jc w:val="center"/>
        <w:rPr>
          <w:b/>
          <w:sz w:val="32"/>
          <w:szCs w:val="32"/>
        </w:rPr>
      </w:pPr>
    </w:p>
    <w:p w:rsidR="00820619" w:rsidRPr="003305EE" w:rsidRDefault="00820619" w:rsidP="00820619">
      <w:pPr>
        <w:jc w:val="center"/>
        <w:rPr>
          <w:b/>
          <w:sz w:val="32"/>
          <w:szCs w:val="32"/>
        </w:rPr>
      </w:pPr>
    </w:p>
    <w:p w:rsidR="00820619" w:rsidRPr="003305EE" w:rsidRDefault="00820619" w:rsidP="00820619">
      <w:pPr>
        <w:jc w:val="center"/>
        <w:rPr>
          <w:b/>
          <w:sz w:val="22"/>
          <w:szCs w:val="22"/>
        </w:rPr>
      </w:pPr>
    </w:p>
    <w:p w:rsidR="00820619" w:rsidRPr="003305EE" w:rsidRDefault="00820619" w:rsidP="00820619">
      <w:pPr>
        <w:jc w:val="center"/>
        <w:rPr>
          <w:b/>
          <w:sz w:val="22"/>
          <w:szCs w:val="22"/>
        </w:rPr>
      </w:pPr>
    </w:p>
    <w:p w:rsidR="00820619" w:rsidRPr="003305EE" w:rsidRDefault="00820619" w:rsidP="00820619">
      <w:pPr>
        <w:jc w:val="center"/>
        <w:rPr>
          <w:b/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9579AE">
      <w:pPr>
        <w:rPr>
          <w:sz w:val="22"/>
          <w:szCs w:val="22"/>
        </w:rPr>
      </w:pPr>
    </w:p>
    <w:p w:rsidR="00820619" w:rsidRPr="003305EE" w:rsidRDefault="00820619" w:rsidP="00820619">
      <w:pPr>
        <w:jc w:val="center"/>
        <w:rPr>
          <w:sz w:val="22"/>
          <w:szCs w:val="22"/>
        </w:rPr>
      </w:pPr>
      <w:r w:rsidRPr="003305EE">
        <w:rPr>
          <w:sz w:val="22"/>
          <w:szCs w:val="22"/>
        </w:rPr>
        <w:t>Санкт-Петербург</w:t>
      </w:r>
    </w:p>
    <w:p w:rsidR="00820619" w:rsidRDefault="00820619" w:rsidP="00820619">
      <w:pPr>
        <w:pStyle w:val="11"/>
        <w:keepNext w:val="0"/>
        <w:rPr>
          <w:snapToGrid/>
          <w:sz w:val="22"/>
          <w:szCs w:val="22"/>
        </w:rPr>
      </w:pPr>
      <w:r w:rsidRPr="003305EE">
        <w:rPr>
          <w:snapToGrid/>
          <w:sz w:val="22"/>
          <w:szCs w:val="22"/>
        </w:rPr>
        <w:t>201</w:t>
      </w:r>
      <w:r w:rsidR="00A9476D">
        <w:rPr>
          <w:snapToGrid/>
          <w:sz w:val="22"/>
          <w:szCs w:val="22"/>
        </w:rPr>
        <w:t>5</w:t>
      </w:r>
    </w:p>
    <w:p w:rsidR="00A0016E" w:rsidRDefault="00A0016E" w:rsidP="00A0016E"/>
    <w:p w:rsidR="00A0016E" w:rsidRPr="00A0016E" w:rsidRDefault="00A0016E" w:rsidP="00A0016E"/>
    <w:bookmarkEnd w:id="1"/>
    <w:p w:rsidR="00820619" w:rsidRDefault="00820619" w:rsidP="00820619">
      <w:pPr>
        <w:tabs>
          <w:tab w:val="left" w:pos="1134"/>
        </w:tabs>
        <w:ind w:firstLine="709"/>
        <w:jc w:val="center"/>
        <w:rPr>
          <w:sz w:val="22"/>
          <w:szCs w:val="22"/>
        </w:rPr>
      </w:pPr>
    </w:p>
    <w:p w:rsidR="00AF5917" w:rsidRDefault="00AF5917" w:rsidP="00820619">
      <w:pPr>
        <w:tabs>
          <w:tab w:val="left" w:pos="1134"/>
        </w:tabs>
        <w:ind w:firstLine="709"/>
        <w:jc w:val="center"/>
        <w:rPr>
          <w:sz w:val="22"/>
          <w:szCs w:val="22"/>
        </w:rPr>
      </w:pPr>
    </w:p>
    <w:p w:rsidR="00AF5917" w:rsidRDefault="00AF5917" w:rsidP="00820619">
      <w:pPr>
        <w:tabs>
          <w:tab w:val="left" w:pos="1134"/>
        </w:tabs>
        <w:ind w:firstLine="709"/>
        <w:jc w:val="center"/>
        <w:rPr>
          <w:sz w:val="22"/>
          <w:szCs w:val="22"/>
        </w:rPr>
      </w:pPr>
    </w:p>
    <w:p w:rsidR="00AF5917" w:rsidRDefault="00AF5917" w:rsidP="00820619">
      <w:pPr>
        <w:tabs>
          <w:tab w:val="left" w:pos="1134"/>
        </w:tabs>
        <w:ind w:firstLine="709"/>
        <w:jc w:val="center"/>
        <w:rPr>
          <w:sz w:val="22"/>
          <w:szCs w:val="22"/>
        </w:rPr>
      </w:pPr>
    </w:p>
    <w:p w:rsidR="00AF5917" w:rsidRPr="00820619" w:rsidRDefault="00AF5917" w:rsidP="00820619">
      <w:pPr>
        <w:tabs>
          <w:tab w:val="left" w:pos="1134"/>
        </w:tabs>
        <w:ind w:firstLine="709"/>
        <w:jc w:val="center"/>
        <w:rPr>
          <w:sz w:val="22"/>
          <w:szCs w:val="22"/>
        </w:rPr>
      </w:pP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Форма и способ процедуры закупки: Открытый запрос цен в электронной форме.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Заказчик: </w:t>
      </w:r>
      <w:r w:rsidRPr="00820619">
        <w:rPr>
          <w:bCs/>
          <w:sz w:val="22"/>
          <w:szCs w:val="22"/>
          <w:shd w:val="clear" w:color="auto" w:fill="FFFFFF"/>
        </w:rPr>
        <w:t>АО «</w:t>
      </w:r>
      <w:r w:rsidR="00E915A6">
        <w:rPr>
          <w:bCs/>
          <w:sz w:val="22"/>
          <w:szCs w:val="22"/>
          <w:shd w:val="clear" w:color="auto" w:fill="FFFFFF"/>
        </w:rPr>
        <w:t>АТОМПРОЕКТ</w:t>
      </w:r>
      <w:r w:rsidRPr="00820619">
        <w:rPr>
          <w:bCs/>
          <w:sz w:val="22"/>
          <w:szCs w:val="22"/>
          <w:shd w:val="clear" w:color="auto" w:fill="FFFFFF"/>
        </w:rPr>
        <w:t>».</w:t>
      </w:r>
    </w:p>
    <w:p w:rsidR="00820619" w:rsidRPr="00820619" w:rsidRDefault="00820619" w:rsidP="00820619">
      <w:pPr>
        <w:tabs>
          <w:tab w:val="left" w:pos="1134"/>
        </w:tabs>
        <w:suppressAutoHyphens/>
        <w:ind w:left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Место нахождения: 197183, Санкт-Петербург, ул. Савушкина, д. 82</w:t>
      </w:r>
    </w:p>
    <w:p w:rsidR="00820619" w:rsidRPr="00820619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Почтовый адрес: 197183, Санкт-Петербург, ул. Савушкина, д. 82</w:t>
      </w:r>
    </w:p>
    <w:p w:rsidR="00E915A6" w:rsidRPr="00BE23E7" w:rsidRDefault="00820619" w:rsidP="00E915A6">
      <w:pPr>
        <w:tabs>
          <w:tab w:val="left" w:pos="1134"/>
        </w:tabs>
        <w:ind w:firstLine="709"/>
        <w:contextualSpacing/>
        <w:jc w:val="both"/>
        <w:rPr>
          <w:rFonts w:eastAsia="Calibri" w:cs="Times New Roman CYR"/>
          <w:sz w:val="22"/>
          <w:szCs w:val="22"/>
          <w:lang w:eastAsia="en-US"/>
        </w:rPr>
      </w:pPr>
      <w:r w:rsidRPr="00820619">
        <w:rPr>
          <w:sz w:val="22"/>
          <w:szCs w:val="22"/>
        </w:rPr>
        <w:t>Факс</w:t>
      </w:r>
      <w:r w:rsidRPr="00BE23E7">
        <w:rPr>
          <w:sz w:val="22"/>
          <w:szCs w:val="22"/>
        </w:rPr>
        <w:t xml:space="preserve"> (812) 458-78-59, </w:t>
      </w:r>
      <w:r w:rsidR="00E915A6" w:rsidRPr="00FB2C2B">
        <w:rPr>
          <w:sz w:val="22"/>
          <w:szCs w:val="22"/>
          <w:lang w:val="en-US"/>
        </w:rPr>
        <w:t>E</w:t>
      </w:r>
      <w:r w:rsidR="00E915A6" w:rsidRPr="00BE23E7">
        <w:rPr>
          <w:sz w:val="22"/>
          <w:szCs w:val="22"/>
        </w:rPr>
        <w:t>-</w:t>
      </w:r>
      <w:r w:rsidR="00E915A6" w:rsidRPr="00FB2C2B">
        <w:rPr>
          <w:sz w:val="22"/>
          <w:szCs w:val="22"/>
          <w:lang w:val="en-US"/>
        </w:rPr>
        <w:t>mail</w:t>
      </w:r>
      <w:r w:rsidR="00E915A6" w:rsidRPr="00BE23E7">
        <w:rPr>
          <w:sz w:val="22"/>
          <w:szCs w:val="22"/>
        </w:rPr>
        <w:t xml:space="preserve">: </w:t>
      </w:r>
      <w:hyperlink r:id="rId5" w:history="1">
        <w:r w:rsidR="00E915A6" w:rsidRPr="00C72C77">
          <w:rPr>
            <w:rStyle w:val="a4"/>
            <w:sz w:val="22"/>
            <w:szCs w:val="22"/>
            <w:lang w:val="en-US"/>
          </w:rPr>
          <w:t>zakupki</w:t>
        </w:r>
        <w:r w:rsidR="00E915A6" w:rsidRPr="00BE23E7">
          <w:rPr>
            <w:rStyle w:val="a4"/>
            <w:sz w:val="22"/>
            <w:szCs w:val="22"/>
          </w:rPr>
          <w:t>@</w:t>
        </w:r>
        <w:r w:rsidR="00E915A6" w:rsidRPr="00042E5A">
          <w:rPr>
            <w:rStyle w:val="a4"/>
            <w:sz w:val="22"/>
            <w:szCs w:val="22"/>
            <w:lang w:val="en-US"/>
          </w:rPr>
          <w:t>atomproekt</w:t>
        </w:r>
        <w:r w:rsidR="00E915A6" w:rsidRPr="00BE23E7">
          <w:rPr>
            <w:rStyle w:val="a4"/>
            <w:sz w:val="22"/>
            <w:szCs w:val="22"/>
          </w:rPr>
          <w:t>.</w:t>
        </w:r>
        <w:r w:rsidR="00E915A6" w:rsidRPr="00042E5A">
          <w:rPr>
            <w:rStyle w:val="a4"/>
            <w:sz w:val="22"/>
            <w:szCs w:val="22"/>
            <w:lang w:val="en-US"/>
          </w:rPr>
          <w:t>com</w:t>
        </w:r>
      </w:hyperlink>
      <w:r w:rsidR="00E915A6" w:rsidRPr="00BE23E7">
        <w:rPr>
          <w:rFonts w:eastAsia="Calibri" w:cs="Times New Roman CYR"/>
          <w:sz w:val="22"/>
          <w:szCs w:val="22"/>
          <w:lang w:eastAsia="en-US"/>
        </w:rPr>
        <w:t xml:space="preserve"> </w:t>
      </w:r>
    </w:p>
    <w:p w:rsidR="00A0016E" w:rsidRDefault="00820619" w:rsidP="00E915A6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Организатор з</w:t>
      </w:r>
      <w:r w:rsidR="005F3B96">
        <w:rPr>
          <w:sz w:val="22"/>
          <w:szCs w:val="22"/>
        </w:rPr>
        <w:t xml:space="preserve">апроса цен: Управление закупок </w:t>
      </w:r>
      <w:r w:rsidRPr="00820619">
        <w:rPr>
          <w:sz w:val="22"/>
          <w:szCs w:val="22"/>
        </w:rPr>
        <w:t>АО «</w:t>
      </w:r>
      <w:r w:rsidR="00E915A6">
        <w:rPr>
          <w:sz w:val="22"/>
          <w:szCs w:val="22"/>
        </w:rPr>
        <w:t>АТОМПРОЕКТ</w:t>
      </w:r>
      <w:r w:rsidRPr="00820619">
        <w:rPr>
          <w:sz w:val="22"/>
          <w:szCs w:val="22"/>
        </w:rPr>
        <w:t>»,</w:t>
      </w:r>
    </w:p>
    <w:p w:rsidR="00820619" w:rsidRPr="00820619" w:rsidRDefault="00820619" w:rsidP="00E915A6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непосредственно </w:t>
      </w:r>
      <w:proofErr w:type="gramStart"/>
      <w:r w:rsidRPr="00820619">
        <w:rPr>
          <w:sz w:val="22"/>
          <w:szCs w:val="22"/>
        </w:rPr>
        <w:t>выполняющее</w:t>
      </w:r>
      <w:proofErr w:type="gramEnd"/>
      <w:r w:rsidRPr="00820619">
        <w:rPr>
          <w:sz w:val="22"/>
          <w:szCs w:val="22"/>
        </w:rPr>
        <w:t xml:space="preserve"> действия по проведению запроса цен.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Контактные лица: </w:t>
      </w:r>
    </w:p>
    <w:p w:rsidR="00820619" w:rsidRPr="00A0016E" w:rsidRDefault="00AF5917" w:rsidP="00A0016E">
      <w:pPr>
        <w:pStyle w:val="a9"/>
        <w:tabs>
          <w:tab w:val="left" w:pos="1134"/>
          <w:tab w:val="left" w:pos="1276"/>
        </w:tabs>
        <w:suppressAutoHyphens/>
        <w:ind w:left="709"/>
        <w:jc w:val="both"/>
        <w:rPr>
          <w:sz w:val="22"/>
          <w:szCs w:val="22"/>
        </w:rPr>
      </w:pPr>
      <w:r>
        <w:rPr>
          <w:sz w:val="22"/>
          <w:szCs w:val="22"/>
        </w:rPr>
        <w:t>Пономарева Ольга Николаевна</w:t>
      </w:r>
      <w:r>
        <w:t xml:space="preserve"> т. (812) 339-15-15 (доп. 68</w:t>
      </w:r>
      <w:r w:rsidR="009579AE" w:rsidRPr="00516292">
        <w:t>2</w:t>
      </w:r>
      <w:r>
        <w:t>0</w:t>
      </w:r>
      <w:r w:rsidR="009579AE" w:rsidRPr="00516292">
        <w:t>)</w:t>
      </w:r>
      <w:r w:rsidR="00820619" w:rsidRPr="00A0016E">
        <w:rPr>
          <w:sz w:val="22"/>
          <w:szCs w:val="22"/>
        </w:rPr>
        <w:t>,</w:t>
      </w:r>
    </w:p>
    <w:p w:rsidR="00820619" w:rsidRPr="00820619" w:rsidRDefault="00820619" w:rsidP="00820619">
      <w:pPr>
        <w:tabs>
          <w:tab w:val="left" w:pos="1134"/>
          <w:tab w:val="left" w:pos="1276"/>
        </w:tabs>
        <w:suppressAutoHyphens/>
        <w:ind w:left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Антонова Анна Юрьевна т. (812) 430-03-18, </w:t>
      </w:r>
      <w:hyperlink r:id="rId6" w:history="1">
        <w:r w:rsidR="00E915A6" w:rsidRPr="00042E5A">
          <w:rPr>
            <w:rStyle w:val="a4"/>
            <w:sz w:val="22"/>
            <w:szCs w:val="22"/>
          </w:rPr>
          <w:t>zakupki@</w:t>
        </w:r>
        <w:r w:rsidR="00E915A6" w:rsidRPr="00042E5A">
          <w:rPr>
            <w:rStyle w:val="a4"/>
            <w:sz w:val="22"/>
            <w:szCs w:val="22"/>
            <w:lang w:val="en-US"/>
          </w:rPr>
          <w:t>atomproekt</w:t>
        </w:r>
        <w:r w:rsidR="00E915A6" w:rsidRPr="00042E5A">
          <w:rPr>
            <w:rStyle w:val="a4"/>
            <w:sz w:val="22"/>
            <w:szCs w:val="22"/>
          </w:rPr>
          <w:t>.</w:t>
        </w:r>
        <w:r w:rsidR="00E915A6" w:rsidRPr="00042E5A">
          <w:rPr>
            <w:rStyle w:val="a4"/>
            <w:sz w:val="22"/>
            <w:szCs w:val="22"/>
            <w:lang w:val="en-US"/>
          </w:rPr>
          <w:t>com</w:t>
        </w:r>
      </w:hyperlink>
      <w:r w:rsidRPr="00820619">
        <w:rPr>
          <w:sz w:val="22"/>
          <w:szCs w:val="22"/>
        </w:rPr>
        <w:t>,</w:t>
      </w:r>
    </w:p>
    <w:p w:rsidR="00581D80" w:rsidRPr="009D2CC2" w:rsidRDefault="000655A7" w:rsidP="00581D80">
      <w:pPr>
        <w:suppressLineNumbers/>
        <w:suppressAutoHyphens/>
        <w:ind w:firstLine="250"/>
        <w:jc w:val="both"/>
      </w:pPr>
      <w:r w:rsidRPr="002A700B">
        <w:rPr>
          <w:sz w:val="22"/>
          <w:szCs w:val="22"/>
        </w:rPr>
        <w:t>по вопросам технического задания –</w:t>
      </w:r>
      <w:r w:rsidR="00581D80">
        <w:rPr>
          <w:sz w:val="22"/>
          <w:szCs w:val="22"/>
        </w:rPr>
        <w:t xml:space="preserve"> </w:t>
      </w:r>
      <w:r w:rsidR="00581D80">
        <w:t>Ефремов Кирилл Борисович</w:t>
      </w:r>
      <w:r w:rsidR="00581D80" w:rsidRPr="00B509BA">
        <w:t xml:space="preserve"> </w:t>
      </w:r>
      <w:r w:rsidR="00A0023B">
        <w:t xml:space="preserve">т. (812) 339-15-51 (доп. 5242) </w:t>
      </w:r>
      <w:r w:rsidR="00581D80" w:rsidRPr="00B509BA">
        <w:t>Электронная почта:</w:t>
      </w:r>
      <w:r w:rsidR="00581D80">
        <w:t xml:space="preserve"> </w:t>
      </w:r>
      <w:hyperlink r:id="rId7" w:history="1">
        <w:r w:rsidR="00581D80" w:rsidRPr="00960BBF">
          <w:rPr>
            <w:rStyle w:val="a4"/>
            <w:sz w:val="22"/>
            <w:szCs w:val="22"/>
          </w:rPr>
          <w:t>Efremov</w:t>
        </w:r>
        <w:r w:rsidR="00581D80" w:rsidRPr="00A0023B">
          <w:rPr>
            <w:rStyle w:val="a4"/>
            <w:sz w:val="22"/>
            <w:szCs w:val="22"/>
          </w:rPr>
          <w:t>@</w:t>
        </w:r>
        <w:r w:rsidR="00581D80" w:rsidRPr="00960BBF">
          <w:rPr>
            <w:rStyle w:val="a4"/>
            <w:sz w:val="22"/>
            <w:szCs w:val="22"/>
          </w:rPr>
          <w:t>givnipiet</w:t>
        </w:r>
        <w:r w:rsidR="00581D80" w:rsidRPr="00A0023B">
          <w:rPr>
            <w:rStyle w:val="a4"/>
            <w:sz w:val="22"/>
            <w:szCs w:val="22"/>
          </w:rPr>
          <w:t>.</w:t>
        </w:r>
        <w:r w:rsidR="00581D80" w:rsidRPr="00960BBF">
          <w:rPr>
            <w:rStyle w:val="a4"/>
            <w:sz w:val="22"/>
            <w:szCs w:val="22"/>
          </w:rPr>
          <w:t>ru</w:t>
        </w:r>
      </w:hyperlink>
      <w:r w:rsidR="00581D80">
        <w:rPr>
          <w:rStyle w:val="a4"/>
          <w:sz w:val="22"/>
          <w:szCs w:val="22"/>
        </w:rPr>
        <w:t xml:space="preserve"> </w:t>
      </w:r>
    </w:p>
    <w:p w:rsidR="00A0023B" w:rsidRDefault="00820619" w:rsidP="009436B7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Предмет </w:t>
      </w:r>
      <w:r w:rsidRPr="00560407">
        <w:rPr>
          <w:sz w:val="22"/>
          <w:szCs w:val="22"/>
        </w:rPr>
        <w:t>договора:</w:t>
      </w:r>
      <w:r w:rsidR="00A0023B" w:rsidRPr="009436B7">
        <w:rPr>
          <w:sz w:val="22"/>
          <w:szCs w:val="22"/>
        </w:rPr>
        <w:t xml:space="preserve"> предоставление услуг по восстановлению техническ</w:t>
      </w:r>
      <w:r w:rsidR="00033FD1">
        <w:rPr>
          <w:sz w:val="22"/>
          <w:szCs w:val="22"/>
        </w:rPr>
        <w:t>ого сопровождения и техническому обслуживанию</w:t>
      </w:r>
      <w:r w:rsidR="00033FD1" w:rsidRPr="00033FD1">
        <w:rPr>
          <w:sz w:val="22"/>
          <w:szCs w:val="22"/>
        </w:rPr>
        <w:t>.</w:t>
      </w:r>
      <w:r w:rsidR="00A0023B" w:rsidRPr="009436B7">
        <w:rPr>
          <w:sz w:val="22"/>
          <w:szCs w:val="22"/>
        </w:rPr>
        <w:t xml:space="preserve"> Программного Комплекса </w:t>
      </w:r>
      <w:proofErr w:type="spellStart"/>
      <w:r w:rsidR="00A0023B" w:rsidRPr="009436B7">
        <w:rPr>
          <w:sz w:val="22"/>
          <w:szCs w:val="22"/>
        </w:rPr>
        <w:t>dPIPE</w:t>
      </w:r>
      <w:proofErr w:type="spellEnd"/>
      <w:r w:rsidR="00A0023B" w:rsidRPr="009436B7">
        <w:rPr>
          <w:sz w:val="22"/>
          <w:szCs w:val="22"/>
        </w:rPr>
        <w:t>.</w:t>
      </w:r>
    </w:p>
    <w:p w:rsidR="00820619" w:rsidRPr="00820619" w:rsidRDefault="00033FD1" w:rsidP="009436B7">
      <w:pPr>
        <w:tabs>
          <w:tab w:val="left" w:pos="1134"/>
          <w:tab w:val="left" w:pos="1276"/>
        </w:tabs>
        <w:suppressAutoHyphens/>
        <w:ind w:left="709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Состав и объем услуг</w:t>
      </w:r>
      <w:r w:rsidR="00820619" w:rsidRPr="00820619">
        <w:rPr>
          <w:sz w:val="22"/>
          <w:szCs w:val="22"/>
        </w:rPr>
        <w:t>: все необходимые сведения приведены в Технической части (Том 2).</w:t>
      </w:r>
    </w:p>
    <w:p w:rsidR="001A3CA9" w:rsidRDefault="001A3CA9" w:rsidP="001A3CA9">
      <w:pPr>
        <w:ind w:firstLine="211"/>
      </w:pPr>
      <w:r>
        <w:t xml:space="preserve">Срок </w:t>
      </w:r>
      <w:r w:rsidR="009436B7">
        <w:t>оказания</w:t>
      </w:r>
      <w:r>
        <w:t xml:space="preserve"> услуг по восстановлению </w:t>
      </w:r>
      <w:r w:rsidR="006E34FD">
        <w:t>технического сопровождения</w:t>
      </w:r>
      <w:r>
        <w:t xml:space="preserve"> – 5 рабочих дней с даты заключении договора. </w:t>
      </w:r>
    </w:p>
    <w:p w:rsidR="001A3CA9" w:rsidRPr="00B509BA" w:rsidRDefault="001A3CA9" w:rsidP="001A3CA9">
      <w:pPr>
        <w:ind w:firstLine="211"/>
      </w:pPr>
      <w:r>
        <w:t xml:space="preserve">Срок оказания услуг по </w:t>
      </w:r>
      <w:r w:rsidR="006E34FD">
        <w:t>техническому обслуживанию</w:t>
      </w:r>
      <w:r>
        <w:t xml:space="preserve"> </w:t>
      </w:r>
      <w:r w:rsidR="00C72C77">
        <w:t xml:space="preserve">- </w:t>
      </w:r>
      <w:proofErr w:type="gramStart"/>
      <w:r>
        <w:t>с даты заключения</w:t>
      </w:r>
      <w:proofErr w:type="gramEnd"/>
      <w:r>
        <w:t xml:space="preserve"> договора по 31.12.2015 г.</w:t>
      </w:r>
      <w:r w:rsidRPr="00C83AC9">
        <w:t xml:space="preserve"> </w:t>
      </w:r>
    </w:p>
    <w:p w:rsidR="001A3CA9" w:rsidRDefault="00820619" w:rsidP="001A3CA9">
      <w:pPr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Место </w:t>
      </w:r>
      <w:r w:rsidR="009436B7">
        <w:t>оказания услуг</w:t>
      </w:r>
      <w:r w:rsidRPr="00820619">
        <w:rPr>
          <w:sz w:val="22"/>
          <w:szCs w:val="22"/>
        </w:rPr>
        <w:t xml:space="preserve">: </w:t>
      </w:r>
      <w:proofErr w:type="gramStart"/>
      <w:r w:rsidR="001A3CA9" w:rsidRPr="00AB1803">
        <w:rPr>
          <w:sz w:val="22"/>
          <w:szCs w:val="22"/>
        </w:rPr>
        <w:t xml:space="preserve">Санкт-Петербург, </w:t>
      </w:r>
      <w:r w:rsidR="00AE680D">
        <w:rPr>
          <w:sz w:val="22"/>
          <w:szCs w:val="22"/>
        </w:rPr>
        <w:t>ул. 2-я Советская, д. 9/2а,</w:t>
      </w:r>
      <w:r w:rsidR="001A3CA9">
        <w:rPr>
          <w:sz w:val="22"/>
          <w:szCs w:val="22"/>
        </w:rPr>
        <w:t xml:space="preserve"> </w:t>
      </w:r>
      <w:r w:rsidR="001A3CA9" w:rsidRPr="00AB1803">
        <w:rPr>
          <w:sz w:val="22"/>
          <w:szCs w:val="22"/>
        </w:rPr>
        <w:t>Санкт-Петербург</w:t>
      </w:r>
      <w:r w:rsidR="001A3CA9">
        <w:rPr>
          <w:sz w:val="22"/>
          <w:szCs w:val="22"/>
        </w:rPr>
        <w:t xml:space="preserve">, ул. Савушкина, д. 82 </w:t>
      </w:r>
      <w:proofErr w:type="gramEnd"/>
    </w:p>
    <w:p w:rsidR="00FD3A87" w:rsidRPr="00820619" w:rsidRDefault="00FD3A87" w:rsidP="007B6122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E4799A" w:rsidRPr="00E4799A" w:rsidRDefault="00E4799A" w:rsidP="007B6122">
      <w:pPr>
        <w:pStyle w:val="a9"/>
        <w:ind w:left="709"/>
        <w:jc w:val="both"/>
        <w:rPr>
          <w:sz w:val="22"/>
          <w:szCs w:val="22"/>
        </w:rPr>
      </w:pPr>
      <w:r>
        <w:t>Запрос цен</w:t>
      </w:r>
      <w:r w:rsidRPr="00B509BA">
        <w:t xml:space="preserve"> проводится </w:t>
      </w:r>
      <w:r w:rsidRPr="005F3B96">
        <w:rPr>
          <w:sz w:val="22"/>
          <w:szCs w:val="22"/>
        </w:rPr>
        <w:t>на электронной торговой площадке  в сети «Интернет» по адресу:</w:t>
      </w:r>
      <w:r w:rsidRPr="00E4799A">
        <w:t xml:space="preserve"> </w:t>
      </w:r>
      <w:hyperlink r:id="rId8" w:history="1">
        <w:r w:rsidRPr="00D26880">
          <w:rPr>
            <w:rStyle w:val="a4"/>
          </w:rPr>
          <w:t>www.a-k-d.ru</w:t>
        </w:r>
      </w:hyperlink>
      <w:r>
        <w:t xml:space="preserve"> </w:t>
      </w:r>
      <w:r w:rsidRPr="005F3B96">
        <w:rPr>
          <w:sz w:val="22"/>
          <w:szCs w:val="22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FD3A87" w:rsidRPr="00820619" w:rsidRDefault="00FD3A87" w:rsidP="00FD3A87">
      <w:pPr>
        <w:ind w:firstLine="567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D3A87" w:rsidRPr="00820619" w:rsidRDefault="00FD3A87" w:rsidP="00FD3A87">
      <w:pPr>
        <w:ind w:firstLine="567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договора, с применением Единого базиса сравнения ценовых предложений: без учета НДС. </w:t>
      </w:r>
    </w:p>
    <w:p w:rsidR="00FD3A87" w:rsidRPr="00820619" w:rsidRDefault="00FD3A87" w:rsidP="00FD3A87">
      <w:pPr>
        <w:ind w:firstLine="567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При оценке производится приведение ценовых предложений участников открытого запроса цен к единому базису путем вычета суммы НДС из цен, предлагаемых участниками, являющимися плательщиками НДС.</w:t>
      </w:r>
    </w:p>
    <w:p w:rsidR="00FD3A87" w:rsidRPr="00820619" w:rsidRDefault="00FD3A87" w:rsidP="00FD3A87">
      <w:pPr>
        <w:ind w:firstLine="567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Обоснование применения единого базиса: на основании ст. 171 НК РФ Заказчик имеет право применять налоговый вычет НДС в отношении приобретаемых товаров, работ и услуг.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567"/>
        <w:contextualSpacing/>
        <w:jc w:val="both"/>
        <w:rPr>
          <w:bCs/>
          <w:i/>
          <w:sz w:val="22"/>
          <w:szCs w:val="22"/>
          <w:shd w:val="clear" w:color="auto" w:fill="FDE9D9"/>
        </w:rPr>
      </w:pPr>
      <w:r w:rsidRPr="00820619">
        <w:rPr>
          <w:sz w:val="22"/>
          <w:szCs w:val="22"/>
        </w:rPr>
        <w:t>Начальная (максимальная) цена договора:</w:t>
      </w:r>
    </w:p>
    <w:tbl>
      <w:tblPr>
        <w:tblW w:w="8949" w:type="dxa"/>
        <w:tblInd w:w="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893"/>
        <w:gridCol w:w="3056"/>
      </w:tblGrid>
      <w:tr w:rsidR="00464C6F" w:rsidRPr="004660EE" w:rsidTr="00033FD1">
        <w:trPr>
          <w:trHeight w:val="248"/>
        </w:trPr>
        <w:tc>
          <w:tcPr>
            <w:tcW w:w="5893" w:type="dxa"/>
            <w:vAlign w:val="center"/>
          </w:tcPr>
          <w:p w:rsidR="00464C6F" w:rsidRPr="00243D1B" w:rsidRDefault="00464C6F" w:rsidP="00581D80">
            <w:pPr>
              <w:rPr>
                <w:b/>
              </w:rPr>
            </w:pPr>
            <w:r w:rsidRPr="00243D1B">
              <w:rPr>
                <w:b/>
                <w:sz w:val="22"/>
                <w:szCs w:val="22"/>
              </w:rPr>
              <w:t>С учетом НДС, руб.</w:t>
            </w:r>
          </w:p>
        </w:tc>
        <w:tc>
          <w:tcPr>
            <w:tcW w:w="3056" w:type="dxa"/>
          </w:tcPr>
          <w:p w:rsidR="00464C6F" w:rsidRPr="00AB1803" w:rsidRDefault="00464C6F" w:rsidP="00033FD1">
            <w:pPr>
              <w:jc w:val="both"/>
              <w:rPr>
                <w:b/>
              </w:rPr>
            </w:pPr>
            <w:r>
              <w:rPr>
                <w:b/>
                <w:sz w:val="22"/>
              </w:rPr>
              <w:t>2568935 руб. 52 коп.</w:t>
            </w:r>
          </w:p>
        </w:tc>
      </w:tr>
      <w:tr w:rsidR="00464C6F" w:rsidRPr="004660EE" w:rsidTr="00033FD1">
        <w:trPr>
          <w:trHeight w:val="272"/>
        </w:trPr>
        <w:tc>
          <w:tcPr>
            <w:tcW w:w="5893" w:type="dxa"/>
            <w:vAlign w:val="center"/>
          </w:tcPr>
          <w:p w:rsidR="00464C6F" w:rsidRPr="00243D1B" w:rsidRDefault="00464C6F" w:rsidP="00581D80">
            <w:r w:rsidRPr="00243D1B">
              <w:rPr>
                <w:sz w:val="22"/>
                <w:szCs w:val="22"/>
              </w:rPr>
              <w:t>Без НДС, руб.</w:t>
            </w:r>
          </w:p>
        </w:tc>
        <w:tc>
          <w:tcPr>
            <w:tcW w:w="3056" w:type="dxa"/>
          </w:tcPr>
          <w:p w:rsidR="00464C6F" w:rsidRPr="00AB1803" w:rsidRDefault="00464C6F" w:rsidP="00033FD1">
            <w:pPr>
              <w:jc w:val="both"/>
              <w:rPr>
                <w:b/>
              </w:rPr>
            </w:pPr>
            <w:r>
              <w:rPr>
                <w:b/>
                <w:sz w:val="22"/>
              </w:rPr>
              <w:t>2177064 руб. 00 коп.</w:t>
            </w:r>
          </w:p>
        </w:tc>
      </w:tr>
      <w:tr w:rsidR="00464C6F" w:rsidRPr="004660EE" w:rsidTr="00033FD1">
        <w:trPr>
          <w:trHeight w:val="230"/>
        </w:trPr>
        <w:tc>
          <w:tcPr>
            <w:tcW w:w="5893" w:type="dxa"/>
            <w:vAlign w:val="center"/>
          </w:tcPr>
          <w:p w:rsidR="00464C6F" w:rsidRPr="00243D1B" w:rsidRDefault="00464C6F" w:rsidP="00581D80">
            <w:r w:rsidRPr="00243D1B">
              <w:rPr>
                <w:sz w:val="22"/>
                <w:szCs w:val="22"/>
              </w:rPr>
              <w:t>Сумма НДС, руб.</w:t>
            </w:r>
          </w:p>
        </w:tc>
        <w:tc>
          <w:tcPr>
            <w:tcW w:w="3056" w:type="dxa"/>
          </w:tcPr>
          <w:p w:rsidR="00464C6F" w:rsidRPr="00AB1803" w:rsidRDefault="00464C6F" w:rsidP="00033FD1">
            <w:pPr>
              <w:jc w:val="both"/>
              <w:rPr>
                <w:b/>
              </w:rPr>
            </w:pPr>
            <w:r>
              <w:rPr>
                <w:b/>
                <w:sz w:val="22"/>
              </w:rPr>
              <w:t>391871 руб. 52 коп.</w:t>
            </w:r>
          </w:p>
        </w:tc>
      </w:tr>
    </w:tbl>
    <w:p w:rsidR="00FD3A87" w:rsidRPr="00820619" w:rsidRDefault="00FD3A87" w:rsidP="00FD3A87">
      <w:pPr>
        <w:tabs>
          <w:tab w:val="left" w:pos="960"/>
        </w:tabs>
        <w:ind w:firstLine="600"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Валюта запроса цен: Российский рубль.</w:t>
      </w:r>
    </w:p>
    <w:p w:rsidR="00FD3A87" w:rsidRPr="00820619" w:rsidRDefault="00FD3A87" w:rsidP="00FD3A87">
      <w:pPr>
        <w:tabs>
          <w:tab w:val="left" w:pos="1134"/>
        </w:tabs>
        <w:ind w:firstLine="720"/>
        <w:contextualSpacing/>
        <w:jc w:val="both"/>
        <w:rPr>
          <w:sz w:val="22"/>
          <w:szCs w:val="22"/>
        </w:rPr>
      </w:pPr>
    </w:p>
    <w:p w:rsidR="00FD3A87" w:rsidRPr="00820619" w:rsidRDefault="006E34FD" w:rsidP="00FD3A87">
      <w:pPr>
        <w:suppressAutoHyphens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Цена услуг</w:t>
      </w:r>
      <w:r w:rsidR="00FD3A87" w:rsidRPr="00820619">
        <w:rPr>
          <w:sz w:val="22"/>
          <w:szCs w:val="22"/>
        </w:rPr>
        <w:t xml:space="preserve"> по Договору включает в себя все издержки Поставщика, связанные с выполнением обязательств по Договору, а также расходы на страхование, уплату таможенных пошлин, налогов, сборов и других обязательных платежей.</w:t>
      </w:r>
    </w:p>
    <w:p w:rsidR="00FD3A87" w:rsidRPr="007B6122" w:rsidRDefault="00FD3A87" w:rsidP="00FD3A87">
      <w:pPr>
        <w:suppressAutoHyphens/>
        <w:ind w:firstLine="709"/>
        <w:jc w:val="both"/>
        <w:rPr>
          <w:sz w:val="22"/>
          <w:szCs w:val="22"/>
        </w:rPr>
      </w:pPr>
      <w:r w:rsidRPr="007B6122">
        <w:rPr>
          <w:sz w:val="22"/>
          <w:szCs w:val="22"/>
        </w:rPr>
        <w:t>В случае если Участник не является плательщиком НДС, указанная в Заявке на участие в запросе цен цена договора, не должна превышать начальную (максимальную) цену договора без учета НДС.</w:t>
      </w:r>
    </w:p>
    <w:p w:rsidR="00FD3A87" w:rsidRPr="00820619" w:rsidRDefault="00FD3A87" w:rsidP="00FD3A87">
      <w:pPr>
        <w:suppressAutoHyphens/>
        <w:ind w:firstLine="709"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Оплата производится Заказчиком на условиях проекта договора (Приложение №2). </w:t>
      </w:r>
    </w:p>
    <w:p w:rsidR="00FD3A87" w:rsidRPr="00820619" w:rsidRDefault="00FD3A87" w:rsidP="00FD3A87">
      <w:pPr>
        <w:suppressAutoHyphens/>
        <w:ind w:firstLine="709"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Исполнитель вправе уменьшить размер аванса или отказаться от него (в случае если условиями оплаты предусмотрена выплата аванса), что должно быть отражено в заявке на участие в запросе цен (Раздел 5 Документации по запросу цен Форма 1). 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Срок, место и порядок предоставления документации по запросу цен:</w:t>
      </w:r>
    </w:p>
    <w:p w:rsidR="00FD3A87" w:rsidRPr="00820619" w:rsidRDefault="00FD3A87" w:rsidP="00FD3A87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proofErr w:type="gramStart"/>
      <w:r w:rsidRPr="00820619">
        <w:rPr>
          <w:sz w:val="22"/>
          <w:szCs w:val="22"/>
        </w:rPr>
        <w:lastRenderedPageBreak/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820619">
          <w:rPr>
            <w:rStyle w:val="a4"/>
            <w:sz w:val="22"/>
            <w:szCs w:val="22"/>
          </w:rPr>
          <w:t>http://www.zakupki.gov.ru</w:t>
        </w:r>
      </w:hyperlink>
      <w:r w:rsidRPr="00820619">
        <w:rPr>
          <w:sz w:val="22"/>
          <w:szCs w:val="22"/>
        </w:rPr>
        <w:t>), на официальном сайте по закупкам атомной отрасли Госкорпорации «Росатом» (</w:t>
      </w:r>
      <w:hyperlink r:id="rId10" w:history="1">
        <w:r w:rsidRPr="00820619">
          <w:rPr>
            <w:rStyle w:val="a4"/>
            <w:sz w:val="22"/>
            <w:szCs w:val="22"/>
          </w:rPr>
          <w:t>http://zakupki.rosatom.ru</w:t>
        </w:r>
      </w:hyperlink>
      <w:r w:rsidRPr="00820619">
        <w:rPr>
          <w:sz w:val="22"/>
          <w:szCs w:val="22"/>
        </w:rPr>
        <w:t xml:space="preserve">) </w:t>
      </w:r>
      <w:r w:rsidR="00F95060" w:rsidRPr="00820619">
        <w:rPr>
          <w:sz w:val="22"/>
          <w:szCs w:val="22"/>
        </w:rPr>
        <w:t>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="00F95060" w:rsidRPr="00820619">
        <w:rPr>
          <w:sz w:val="22"/>
          <w:szCs w:val="22"/>
        </w:rPr>
        <w:t xml:space="preserve"> Порядок получения документации по запросу цен на электронной торговой площадке</w:t>
      </w:r>
      <w:r w:rsidR="005F3B96" w:rsidRPr="005F3B96">
        <w:rPr>
          <w:sz w:val="22"/>
          <w:szCs w:val="22"/>
        </w:rPr>
        <w:t xml:space="preserve">, в сети «Интернет» по адресу: </w:t>
      </w:r>
      <w:hyperlink r:id="rId11" w:history="1">
        <w:r w:rsidR="00AE680D" w:rsidRPr="00D26880">
          <w:rPr>
            <w:rStyle w:val="a4"/>
          </w:rPr>
          <w:t>www.a-k-d.ru</w:t>
        </w:r>
      </w:hyperlink>
      <w:r w:rsidR="00F95060" w:rsidRPr="00820619">
        <w:rPr>
          <w:sz w:val="22"/>
          <w:szCs w:val="22"/>
        </w:rPr>
        <w:t xml:space="preserve"> определяется правилами данной электронной торговой площадки</w:t>
      </w:r>
      <w:r w:rsidRPr="00820619">
        <w:rPr>
          <w:sz w:val="22"/>
          <w:szCs w:val="22"/>
        </w:rPr>
        <w:t>.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Возможность проведения процедуры переторжки по снижению первоначально указанной в заявке на участие в запросе цен цены: НЕТ.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FD3A87" w:rsidRPr="00820619" w:rsidRDefault="00F95060" w:rsidP="00FD3A87">
      <w:pPr>
        <w:ind w:firstLine="709"/>
        <w:contextualSpacing/>
        <w:jc w:val="both"/>
        <w:rPr>
          <w:sz w:val="22"/>
          <w:szCs w:val="22"/>
        </w:rPr>
      </w:pPr>
      <w:proofErr w:type="gramStart"/>
      <w:r w:rsidRPr="00820619">
        <w:rPr>
          <w:sz w:val="22"/>
          <w:szCs w:val="22"/>
        </w:rPr>
        <w:t>Заявки на участие в запросе цен предоставляются на электронную торговую площадку</w:t>
      </w:r>
      <w:r w:rsidR="005F3B96" w:rsidRPr="005F3B96">
        <w:rPr>
          <w:sz w:val="22"/>
          <w:szCs w:val="22"/>
        </w:rPr>
        <w:t xml:space="preserve">, в сети «Интернет» по адресу: </w:t>
      </w:r>
      <w:hyperlink r:id="rId12" w:history="1">
        <w:r w:rsidR="00AE680D" w:rsidRPr="00D26880">
          <w:rPr>
            <w:rStyle w:val="a4"/>
          </w:rPr>
          <w:t>www.a-k-d.ru</w:t>
        </w:r>
      </w:hyperlink>
      <w:r w:rsidRPr="00820619">
        <w:rPr>
          <w:sz w:val="22"/>
          <w:szCs w:val="22"/>
        </w:rPr>
        <w:t>,</w:t>
      </w:r>
      <w:r w:rsidR="00FD3A87" w:rsidRPr="00820619">
        <w:rPr>
          <w:sz w:val="22"/>
          <w:szCs w:val="22"/>
        </w:rPr>
        <w:t xml:space="preserve"> </w:t>
      </w:r>
      <w:r w:rsidR="00E37801" w:rsidRPr="00315281">
        <w:rPr>
          <w:sz w:val="22"/>
          <w:szCs w:val="22"/>
        </w:rPr>
        <w:t xml:space="preserve">начиная с </w:t>
      </w:r>
      <w:r w:rsidR="009436B7" w:rsidRPr="00070CC6">
        <w:rPr>
          <w:sz w:val="22"/>
          <w:szCs w:val="22"/>
        </w:rPr>
        <w:t>даты размещения настоящего извещения и документации по запросу цен на официальном сайте и на данной ЭТП</w:t>
      </w:r>
      <w:r w:rsidR="00E37801" w:rsidRPr="00315281">
        <w:rPr>
          <w:sz w:val="22"/>
          <w:szCs w:val="22"/>
        </w:rPr>
        <w:t>, в порядке</w:t>
      </w:r>
      <w:r w:rsidR="00E37801" w:rsidRPr="006056EE">
        <w:rPr>
          <w:sz w:val="22"/>
          <w:szCs w:val="22"/>
        </w:rPr>
        <w:t xml:space="preserve"> и в соответствии с регламентом работы данной ЭТП</w:t>
      </w:r>
      <w:r w:rsidR="006056EE" w:rsidRPr="006056EE">
        <w:rPr>
          <w:sz w:val="22"/>
          <w:szCs w:val="22"/>
        </w:rPr>
        <w:t xml:space="preserve">, в срок </w:t>
      </w:r>
      <w:r w:rsidR="002670C2" w:rsidRPr="002670C2">
        <w:rPr>
          <w:b/>
          <w:sz w:val="22"/>
          <w:szCs w:val="22"/>
        </w:rPr>
        <w:t>не</w:t>
      </w:r>
      <w:r w:rsidR="00FD3A87" w:rsidRPr="00820619">
        <w:rPr>
          <w:b/>
          <w:sz w:val="22"/>
          <w:szCs w:val="22"/>
        </w:rPr>
        <w:t xml:space="preserve"> позднее 09:00 (время московское) «</w:t>
      </w:r>
      <w:r w:rsidR="00945A21" w:rsidRPr="00945A21">
        <w:rPr>
          <w:b/>
          <w:sz w:val="22"/>
          <w:szCs w:val="22"/>
        </w:rPr>
        <w:t>10</w:t>
      </w:r>
      <w:r w:rsidR="00FD3A87" w:rsidRPr="00820619">
        <w:rPr>
          <w:b/>
          <w:sz w:val="22"/>
          <w:szCs w:val="22"/>
        </w:rPr>
        <w:t>»</w:t>
      </w:r>
      <w:r w:rsidR="00945A21">
        <w:rPr>
          <w:b/>
          <w:sz w:val="22"/>
          <w:szCs w:val="22"/>
        </w:rPr>
        <w:t xml:space="preserve"> февраля</w:t>
      </w:r>
      <w:r w:rsidR="00FD3A87" w:rsidRPr="00820619">
        <w:rPr>
          <w:b/>
          <w:sz w:val="22"/>
          <w:szCs w:val="22"/>
        </w:rPr>
        <w:t xml:space="preserve"> 201</w:t>
      </w:r>
      <w:r w:rsidR="00E37801">
        <w:rPr>
          <w:b/>
          <w:sz w:val="22"/>
          <w:szCs w:val="22"/>
        </w:rPr>
        <w:t>5</w:t>
      </w:r>
      <w:r w:rsidR="00FD3A87" w:rsidRPr="00820619">
        <w:rPr>
          <w:b/>
          <w:sz w:val="22"/>
          <w:szCs w:val="22"/>
        </w:rPr>
        <w:t xml:space="preserve"> года.</w:t>
      </w:r>
      <w:r w:rsidR="00FD3A87" w:rsidRPr="00820619">
        <w:rPr>
          <w:sz w:val="22"/>
          <w:szCs w:val="22"/>
        </w:rPr>
        <w:t xml:space="preserve"> </w:t>
      </w:r>
      <w:proofErr w:type="gramEnd"/>
    </w:p>
    <w:p w:rsidR="00FD3A87" w:rsidRPr="00820619" w:rsidRDefault="00FD3A87" w:rsidP="00FD3A87">
      <w:pPr>
        <w:tabs>
          <w:tab w:val="left" w:pos="709"/>
          <w:tab w:val="left" w:pos="1701"/>
        </w:tabs>
        <w:ind w:firstLine="600"/>
        <w:contextualSpacing/>
        <w:jc w:val="both"/>
        <w:rPr>
          <w:i/>
          <w:sz w:val="22"/>
          <w:szCs w:val="22"/>
        </w:rPr>
      </w:pPr>
      <w:r w:rsidRPr="00820619">
        <w:rPr>
          <w:i/>
          <w:sz w:val="22"/>
          <w:szCs w:val="22"/>
        </w:rPr>
        <w:t>Участник, подавший заявку, вправе отозвать свою заявку, в соответствии с регламентом ЭТП, в любое время после ее</w:t>
      </w:r>
      <w:r w:rsidRPr="00820619">
        <w:rPr>
          <w:i/>
          <w:sz w:val="22"/>
          <w:szCs w:val="22"/>
          <w:lang w:val="en-US"/>
        </w:rPr>
        <w:t> </w:t>
      </w:r>
      <w:r w:rsidRPr="00820619">
        <w:rPr>
          <w:i/>
          <w:sz w:val="22"/>
          <w:szCs w:val="22"/>
        </w:rPr>
        <w:t>подачи, но до истечения срока окончания подачи заявок.</w:t>
      </w:r>
    </w:p>
    <w:p w:rsidR="00FD3A87" w:rsidRPr="00820619" w:rsidRDefault="00FD3A87" w:rsidP="00FD3A87">
      <w:pPr>
        <w:tabs>
          <w:tab w:val="left" w:pos="709"/>
        </w:tabs>
        <w:ind w:firstLine="600"/>
        <w:contextualSpacing/>
        <w:jc w:val="both"/>
        <w:rPr>
          <w:i/>
          <w:sz w:val="22"/>
          <w:szCs w:val="22"/>
        </w:rPr>
      </w:pPr>
      <w:r w:rsidRPr="00820619">
        <w:rPr>
          <w:i/>
          <w:sz w:val="22"/>
          <w:szCs w:val="22"/>
        </w:rPr>
        <w:t>Порядок отзыва заявок, поданных на ЭТП, определяется и осуществляется в соответствии с регламентом работы данной ЭТП.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Место и дата проведения отборочной стадии: Санкт-Петербург, ул. Савушкина, д. 82, </w:t>
      </w:r>
      <w:r w:rsidRPr="00820619">
        <w:rPr>
          <w:bCs/>
          <w:sz w:val="22"/>
          <w:szCs w:val="22"/>
          <w:shd w:val="clear" w:color="auto" w:fill="FFFFFF"/>
        </w:rPr>
        <w:t>АО «</w:t>
      </w:r>
      <w:r>
        <w:rPr>
          <w:sz w:val="22"/>
          <w:szCs w:val="22"/>
        </w:rPr>
        <w:t>АТОМПРОЕКТ</w:t>
      </w:r>
      <w:r w:rsidRPr="00820619">
        <w:rPr>
          <w:bCs/>
          <w:sz w:val="22"/>
          <w:szCs w:val="22"/>
          <w:shd w:val="clear" w:color="auto" w:fill="FFFFFF"/>
        </w:rPr>
        <w:t>»,</w:t>
      </w:r>
      <w:r w:rsidRPr="00820619">
        <w:rPr>
          <w:sz w:val="22"/>
          <w:szCs w:val="22"/>
        </w:rPr>
        <w:t xml:space="preserve"> </w:t>
      </w:r>
      <w:r w:rsidRPr="00820619">
        <w:rPr>
          <w:b/>
          <w:sz w:val="22"/>
          <w:szCs w:val="22"/>
        </w:rPr>
        <w:t xml:space="preserve">не позднее </w:t>
      </w:r>
      <w:r w:rsidR="005F3B96" w:rsidRPr="00820619">
        <w:rPr>
          <w:b/>
          <w:sz w:val="22"/>
          <w:szCs w:val="22"/>
        </w:rPr>
        <w:t>«</w:t>
      </w:r>
      <w:r w:rsidR="00945A21">
        <w:rPr>
          <w:b/>
          <w:sz w:val="22"/>
          <w:szCs w:val="22"/>
        </w:rPr>
        <w:t>02</w:t>
      </w:r>
      <w:r w:rsidR="005F3B96" w:rsidRPr="00820619">
        <w:rPr>
          <w:b/>
          <w:sz w:val="22"/>
          <w:szCs w:val="22"/>
        </w:rPr>
        <w:t xml:space="preserve">» </w:t>
      </w:r>
      <w:r w:rsidR="00945A21">
        <w:rPr>
          <w:b/>
          <w:sz w:val="22"/>
          <w:szCs w:val="22"/>
        </w:rPr>
        <w:t>марта</w:t>
      </w:r>
      <w:r w:rsidR="00820026">
        <w:rPr>
          <w:b/>
          <w:sz w:val="22"/>
          <w:szCs w:val="22"/>
        </w:rPr>
        <w:t xml:space="preserve"> 2015</w:t>
      </w:r>
      <w:r w:rsidR="005F3B96" w:rsidRPr="00820619">
        <w:rPr>
          <w:b/>
          <w:sz w:val="22"/>
          <w:szCs w:val="22"/>
        </w:rPr>
        <w:t xml:space="preserve"> года</w:t>
      </w:r>
      <w:r w:rsidRPr="00820619">
        <w:rPr>
          <w:b/>
          <w:sz w:val="22"/>
          <w:szCs w:val="22"/>
        </w:rPr>
        <w:t>.</w:t>
      </w:r>
      <w:r w:rsidRPr="00820619">
        <w:rPr>
          <w:sz w:val="22"/>
          <w:szCs w:val="22"/>
        </w:rPr>
        <w:t xml:space="preserve"> 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Место и дата подведения итогов запроса цен: Санкт-Петербург, ул. Савушкина, д. 82, </w:t>
      </w:r>
      <w:r w:rsidRPr="00820619">
        <w:rPr>
          <w:bCs/>
          <w:sz w:val="22"/>
          <w:szCs w:val="22"/>
          <w:shd w:val="clear" w:color="auto" w:fill="FFFFFF"/>
        </w:rPr>
        <w:t>АО «</w:t>
      </w:r>
      <w:r>
        <w:rPr>
          <w:sz w:val="22"/>
          <w:szCs w:val="22"/>
        </w:rPr>
        <w:t>АТОМПРОЕКТ</w:t>
      </w:r>
      <w:r w:rsidRPr="00820619">
        <w:rPr>
          <w:bCs/>
          <w:sz w:val="22"/>
          <w:szCs w:val="22"/>
          <w:shd w:val="clear" w:color="auto" w:fill="FFFFFF"/>
        </w:rPr>
        <w:t xml:space="preserve">», </w:t>
      </w:r>
      <w:r w:rsidR="00716283">
        <w:rPr>
          <w:b/>
          <w:sz w:val="22"/>
          <w:szCs w:val="22"/>
        </w:rPr>
        <w:t xml:space="preserve">не позднее </w:t>
      </w:r>
      <w:r w:rsidR="005F3B96" w:rsidRPr="00820619">
        <w:rPr>
          <w:b/>
          <w:sz w:val="22"/>
          <w:szCs w:val="22"/>
        </w:rPr>
        <w:t>«</w:t>
      </w:r>
      <w:r w:rsidR="00945A21">
        <w:rPr>
          <w:b/>
          <w:sz w:val="22"/>
          <w:szCs w:val="22"/>
        </w:rPr>
        <w:t>12</w:t>
      </w:r>
      <w:r w:rsidR="005F3B96" w:rsidRPr="00820619">
        <w:rPr>
          <w:b/>
          <w:sz w:val="22"/>
          <w:szCs w:val="22"/>
        </w:rPr>
        <w:t xml:space="preserve">» </w:t>
      </w:r>
      <w:r w:rsidR="00945A21">
        <w:rPr>
          <w:b/>
          <w:sz w:val="22"/>
          <w:szCs w:val="22"/>
        </w:rPr>
        <w:t>марта</w:t>
      </w:r>
      <w:r w:rsidR="005F3B96" w:rsidRPr="00820619">
        <w:rPr>
          <w:b/>
          <w:sz w:val="22"/>
          <w:szCs w:val="22"/>
        </w:rPr>
        <w:t xml:space="preserve"> 201</w:t>
      </w:r>
      <w:r w:rsidR="00820026">
        <w:rPr>
          <w:b/>
          <w:sz w:val="22"/>
          <w:szCs w:val="22"/>
        </w:rPr>
        <w:t>5</w:t>
      </w:r>
      <w:r w:rsidR="005F3B96" w:rsidRPr="00820619">
        <w:rPr>
          <w:b/>
          <w:sz w:val="22"/>
          <w:szCs w:val="22"/>
        </w:rPr>
        <w:t xml:space="preserve"> года</w:t>
      </w:r>
      <w:r w:rsidRPr="00820619">
        <w:rPr>
          <w:b/>
          <w:sz w:val="22"/>
          <w:szCs w:val="22"/>
        </w:rPr>
        <w:t>.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Победитель запроса цен обязан предоставить заказчику подписанный и заверенный печатью со стороны победителя запроса цен договор в течение 10 (десяти) дней со дня передачи победителю запроса цен проекта договора.</w:t>
      </w:r>
    </w:p>
    <w:p w:rsidR="00FD3A87" w:rsidRPr="00820619" w:rsidRDefault="00FD3A87" w:rsidP="00FD3A87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Договор заключается в течение 40 дней, но не ранее 10 дней со дня размещения на официальном сайте </w:t>
      </w:r>
      <w:proofErr w:type="gramStart"/>
      <w:r w:rsidRPr="00820619">
        <w:rPr>
          <w:sz w:val="22"/>
          <w:szCs w:val="22"/>
        </w:rPr>
        <w:t>протокола подведения итогов запроса цен</w:t>
      </w:r>
      <w:proofErr w:type="gramEnd"/>
      <w:r w:rsidRPr="00820619">
        <w:rPr>
          <w:sz w:val="22"/>
          <w:szCs w:val="22"/>
        </w:rPr>
        <w:t>.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2"/>
          <w:szCs w:val="22"/>
        </w:rPr>
      </w:pPr>
      <w:r w:rsidRPr="00820619">
        <w:rPr>
          <w:sz w:val="22"/>
          <w:szCs w:val="22"/>
        </w:rPr>
        <w:t xml:space="preserve">Форма, размер и срок предоставления обеспечения исполнения обязательств по договору: </w:t>
      </w:r>
      <w:r w:rsidRPr="00820619">
        <w:rPr>
          <w:b/>
          <w:sz w:val="22"/>
          <w:szCs w:val="22"/>
        </w:rPr>
        <w:t>не требуется.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Процедура запроса цен не является торгами по законодательству Российской Федерации.</w:t>
      </w:r>
    </w:p>
    <w:p w:rsidR="00FD3A87" w:rsidRPr="0063398A" w:rsidRDefault="00FD3A87" w:rsidP="00FD3A87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bookmarkStart w:id="2" w:name="_Ref374094661"/>
      <w:bookmarkStart w:id="3" w:name="_Ref297816769"/>
      <w:bookmarkStart w:id="4" w:name="_Hlt268609542"/>
      <w:proofErr w:type="gramStart"/>
      <w:r w:rsidRPr="0063398A">
        <w:rPr>
          <w:sz w:val="22"/>
          <w:szCs w:val="22"/>
        </w:rPr>
        <w:t>Организатор запроса цен по решению заказчика отказывается от проведения запроса цен 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 в случаях, указанных в Едином отраслевом стандарте закупок Госкорпорации «Росатом» и в документации по запросу цен.</w:t>
      </w:r>
      <w:proofErr w:type="gramEnd"/>
    </w:p>
    <w:p w:rsidR="00FD3A87" w:rsidRPr="00B4648C" w:rsidRDefault="00FD3A87" w:rsidP="00FD3A87">
      <w:pPr>
        <w:pStyle w:val="a5"/>
        <w:keepNext/>
        <w:tabs>
          <w:tab w:val="num" w:pos="1418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63398A">
        <w:rPr>
          <w:sz w:val="22"/>
          <w:szCs w:val="22"/>
        </w:rPr>
        <w:t>Извещение об отказе от проведения запроса цен подписывается руководителем заказчика и размещается организатором запроса цен на официальном сайте</w:t>
      </w:r>
      <w:r w:rsidRPr="0063398A" w:rsidDel="007C16B3">
        <w:rPr>
          <w:sz w:val="22"/>
          <w:szCs w:val="22"/>
        </w:rPr>
        <w:t xml:space="preserve"> </w:t>
      </w:r>
      <w:r w:rsidRPr="0063398A">
        <w:rPr>
          <w:sz w:val="22"/>
          <w:szCs w:val="22"/>
        </w:rPr>
        <w:t>в течение того же рабочего дня (а если извещение об отказе от проведения запроса цен получено организатором после 18 часов по месту нахождения организатора — в течение следующего рабочего дня). Извещение об отказе от проведения запроса цен должно содержать обоснование принятого решения.</w:t>
      </w:r>
      <w:r w:rsidRPr="00B4648C">
        <w:rPr>
          <w:sz w:val="22"/>
          <w:szCs w:val="22"/>
        </w:rPr>
        <w:t xml:space="preserve"> </w:t>
      </w:r>
    </w:p>
    <w:bookmarkEnd w:id="2"/>
    <w:bookmarkEnd w:id="3"/>
    <w:bookmarkEnd w:id="4"/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20619" w:rsidRPr="00820619" w:rsidRDefault="00820619" w:rsidP="00A83863">
      <w:pPr>
        <w:pStyle w:val="a9"/>
        <w:tabs>
          <w:tab w:val="left" w:pos="1134"/>
        </w:tabs>
        <w:ind w:left="709"/>
        <w:jc w:val="both"/>
        <w:rPr>
          <w:sz w:val="22"/>
          <w:szCs w:val="22"/>
        </w:rPr>
      </w:pPr>
    </w:p>
    <w:sectPr w:rsidR="00820619" w:rsidRPr="00820619" w:rsidSect="00296E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733EA970"/>
    <w:lvl w:ilvl="0" w:tplc="00EA91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20619"/>
    <w:rsid w:val="00012AC3"/>
    <w:rsid w:val="00023321"/>
    <w:rsid w:val="00033FD1"/>
    <w:rsid w:val="000655A7"/>
    <w:rsid w:val="000B3C8E"/>
    <w:rsid w:val="00116AD2"/>
    <w:rsid w:val="00127DC6"/>
    <w:rsid w:val="00131202"/>
    <w:rsid w:val="00137121"/>
    <w:rsid w:val="001659FB"/>
    <w:rsid w:val="001A3CA9"/>
    <w:rsid w:val="001C2397"/>
    <w:rsid w:val="001F26C3"/>
    <w:rsid w:val="00253B8D"/>
    <w:rsid w:val="002670C2"/>
    <w:rsid w:val="002776CE"/>
    <w:rsid w:val="002839A6"/>
    <w:rsid w:val="00296E52"/>
    <w:rsid w:val="0029704F"/>
    <w:rsid w:val="002A7BC0"/>
    <w:rsid w:val="002B1DB9"/>
    <w:rsid w:val="002E6E6F"/>
    <w:rsid w:val="002E7480"/>
    <w:rsid w:val="002F4B44"/>
    <w:rsid w:val="00306924"/>
    <w:rsid w:val="0033246E"/>
    <w:rsid w:val="003568F2"/>
    <w:rsid w:val="00365FC5"/>
    <w:rsid w:val="003734FB"/>
    <w:rsid w:val="0038758A"/>
    <w:rsid w:val="00390BF7"/>
    <w:rsid w:val="00393A31"/>
    <w:rsid w:val="003B161C"/>
    <w:rsid w:val="003D0BDB"/>
    <w:rsid w:val="003F56AC"/>
    <w:rsid w:val="004027EB"/>
    <w:rsid w:val="0040306D"/>
    <w:rsid w:val="004147BB"/>
    <w:rsid w:val="004203F6"/>
    <w:rsid w:val="00422E12"/>
    <w:rsid w:val="00464C6F"/>
    <w:rsid w:val="004660EE"/>
    <w:rsid w:val="004713EE"/>
    <w:rsid w:val="004B0B83"/>
    <w:rsid w:val="004F2F15"/>
    <w:rsid w:val="005033B8"/>
    <w:rsid w:val="00503A43"/>
    <w:rsid w:val="0052123E"/>
    <w:rsid w:val="0052153E"/>
    <w:rsid w:val="005279D3"/>
    <w:rsid w:val="00560407"/>
    <w:rsid w:val="005733D1"/>
    <w:rsid w:val="00581D80"/>
    <w:rsid w:val="005D1DC3"/>
    <w:rsid w:val="005D54DF"/>
    <w:rsid w:val="005F3B96"/>
    <w:rsid w:val="006056EE"/>
    <w:rsid w:val="006063A1"/>
    <w:rsid w:val="006106FF"/>
    <w:rsid w:val="006307A5"/>
    <w:rsid w:val="0063398A"/>
    <w:rsid w:val="006356F3"/>
    <w:rsid w:val="00671DB3"/>
    <w:rsid w:val="00675551"/>
    <w:rsid w:val="006939A6"/>
    <w:rsid w:val="006A68B5"/>
    <w:rsid w:val="006D04AE"/>
    <w:rsid w:val="006E34FD"/>
    <w:rsid w:val="00710928"/>
    <w:rsid w:val="00716283"/>
    <w:rsid w:val="00717B8C"/>
    <w:rsid w:val="00734382"/>
    <w:rsid w:val="00756444"/>
    <w:rsid w:val="00775902"/>
    <w:rsid w:val="00795F1F"/>
    <w:rsid w:val="007B504A"/>
    <w:rsid w:val="007B5A0F"/>
    <w:rsid w:val="007B6122"/>
    <w:rsid w:val="007D3629"/>
    <w:rsid w:val="00806991"/>
    <w:rsid w:val="00811147"/>
    <w:rsid w:val="0081445E"/>
    <w:rsid w:val="00820026"/>
    <w:rsid w:val="00820619"/>
    <w:rsid w:val="0082684A"/>
    <w:rsid w:val="00846C9B"/>
    <w:rsid w:val="008631FC"/>
    <w:rsid w:val="0088348A"/>
    <w:rsid w:val="00883FD7"/>
    <w:rsid w:val="00895BF2"/>
    <w:rsid w:val="008A3FD3"/>
    <w:rsid w:val="008D10F3"/>
    <w:rsid w:val="008E4433"/>
    <w:rsid w:val="008E7007"/>
    <w:rsid w:val="00932AFB"/>
    <w:rsid w:val="009436B7"/>
    <w:rsid w:val="00945969"/>
    <w:rsid w:val="00945A21"/>
    <w:rsid w:val="00954D16"/>
    <w:rsid w:val="009579AE"/>
    <w:rsid w:val="009857E3"/>
    <w:rsid w:val="00986B18"/>
    <w:rsid w:val="009D043D"/>
    <w:rsid w:val="009D4BCB"/>
    <w:rsid w:val="00A0016E"/>
    <w:rsid w:val="00A0023B"/>
    <w:rsid w:val="00A14FB6"/>
    <w:rsid w:val="00A45BCE"/>
    <w:rsid w:val="00A50276"/>
    <w:rsid w:val="00A805A3"/>
    <w:rsid w:val="00A83863"/>
    <w:rsid w:val="00A9476D"/>
    <w:rsid w:val="00A97CAA"/>
    <w:rsid w:val="00AA0788"/>
    <w:rsid w:val="00AC2F14"/>
    <w:rsid w:val="00AE265E"/>
    <w:rsid w:val="00AE680D"/>
    <w:rsid w:val="00AF5917"/>
    <w:rsid w:val="00AF6CA8"/>
    <w:rsid w:val="00B65155"/>
    <w:rsid w:val="00BE23E7"/>
    <w:rsid w:val="00BE7F0A"/>
    <w:rsid w:val="00C300D8"/>
    <w:rsid w:val="00C611E2"/>
    <w:rsid w:val="00C72C77"/>
    <w:rsid w:val="00C859D4"/>
    <w:rsid w:val="00CD366A"/>
    <w:rsid w:val="00CE5F42"/>
    <w:rsid w:val="00D10BD5"/>
    <w:rsid w:val="00D8665A"/>
    <w:rsid w:val="00D96C76"/>
    <w:rsid w:val="00DE6083"/>
    <w:rsid w:val="00E27C3C"/>
    <w:rsid w:val="00E37801"/>
    <w:rsid w:val="00E4799A"/>
    <w:rsid w:val="00E87756"/>
    <w:rsid w:val="00E915A6"/>
    <w:rsid w:val="00EB2681"/>
    <w:rsid w:val="00EE5D1D"/>
    <w:rsid w:val="00F20258"/>
    <w:rsid w:val="00F602A2"/>
    <w:rsid w:val="00F95060"/>
    <w:rsid w:val="00FD3A87"/>
    <w:rsid w:val="00FF3C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206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581D80"/>
    <w:pPr>
      <w:keepNext/>
      <w:numPr>
        <w:numId w:val="2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581D80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820619"/>
    <w:rPr>
      <w:color w:val="0000FF"/>
      <w:u w:val="single"/>
    </w:rPr>
  </w:style>
  <w:style w:type="paragraph" w:customStyle="1" w:styleId="11">
    <w:name w:val="заголовок 11"/>
    <w:basedOn w:val="a0"/>
    <w:next w:val="a0"/>
    <w:rsid w:val="00820619"/>
    <w:pPr>
      <w:keepNext/>
      <w:jc w:val="center"/>
    </w:pPr>
    <w:rPr>
      <w:snapToGrid w:val="0"/>
      <w:szCs w:val="20"/>
    </w:rPr>
  </w:style>
  <w:style w:type="paragraph" w:styleId="a5">
    <w:name w:val="Normal (Web)"/>
    <w:aliases w:val="Обычный (Web),Обычный (веб) Знак Знак,Обычный (Web) Знак Знак Знак"/>
    <w:basedOn w:val="a0"/>
    <w:link w:val="a6"/>
    <w:rsid w:val="00C611E2"/>
    <w:pPr>
      <w:spacing w:before="100" w:beforeAutospacing="1" w:after="100" w:afterAutospacing="1"/>
    </w:p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rsid w:val="00C611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0"/>
    <w:rsid w:val="00C611E2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styleId="HTML">
    <w:name w:val="HTML Preformatted"/>
    <w:basedOn w:val="a0"/>
    <w:link w:val="HTML0"/>
    <w:uiPriority w:val="99"/>
    <w:rsid w:val="00E915A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rsid w:val="00E915A6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7">
    <w:name w:val="Бланк"/>
    <w:rsid w:val="00E915A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8">
    <w:name w:val="FollowedHyperlink"/>
    <w:basedOn w:val="a1"/>
    <w:uiPriority w:val="99"/>
    <w:semiHidden/>
    <w:unhideWhenUsed/>
    <w:rsid w:val="00E915A6"/>
    <w:rPr>
      <w:color w:val="800080" w:themeColor="followedHyperlink"/>
      <w:u w:val="single"/>
    </w:rPr>
  </w:style>
  <w:style w:type="paragraph" w:styleId="a9">
    <w:name w:val="List Paragraph"/>
    <w:aliases w:val="ПКФ Список"/>
    <w:basedOn w:val="a0"/>
    <w:link w:val="aa"/>
    <w:uiPriority w:val="34"/>
    <w:qFormat/>
    <w:rsid w:val="00A0016E"/>
    <w:pPr>
      <w:ind w:left="720"/>
      <w:contextualSpacing/>
    </w:pPr>
  </w:style>
  <w:style w:type="character" w:customStyle="1" w:styleId="aa">
    <w:name w:val="Абзац списка Знак"/>
    <w:aliases w:val="ПКФ Список Знак"/>
    <w:link w:val="a9"/>
    <w:uiPriority w:val="34"/>
    <w:rsid w:val="00A0016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581D80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581D8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581D80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364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Efremov@givnipiet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atomproekt.com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@atomproekt.com" TargetMode="Externa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3</Pages>
  <Words>1120</Words>
  <Characters>6384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7490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9888</dc:creator>
  <cp:lastModifiedBy>19896</cp:lastModifiedBy>
  <cp:revision>46</cp:revision>
  <cp:lastPrinted>2014-12-22T05:40:00Z</cp:lastPrinted>
  <dcterms:created xsi:type="dcterms:W3CDTF">2014-12-01T13:41:00Z</dcterms:created>
  <dcterms:modified xsi:type="dcterms:W3CDTF">2015-02-04T06:50:00Z</dcterms:modified>
</cp:coreProperties>
</file>