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54F60" w:rsidP="00754F60">
            <w:pPr>
              <w:jc w:val="center"/>
            </w:pPr>
            <w:r>
              <w:t>И.о. директора ФГУП «УАЗ»</w:t>
            </w:r>
            <w:r w:rsidRPr="00A16198">
              <w:br/>
            </w:r>
          </w:p>
          <w:p w:rsidR="00754F60" w:rsidRPr="00A16198" w:rsidRDefault="00754F60" w:rsidP="00754F60">
            <w:pPr>
              <w:jc w:val="center"/>
            </w:pPr>
            <w:r w:rsidRPr="00A16198">
              <w:t xml:space="preserve">_____________________ </w:t>
            </w:r>
            <w:r w:rsidR="00F954CD">
              <w:t>В.Н.</w:t>
            </w:r>
            <w:r w:rsidR="00163AD9" w:rsidRPr="00075726">
              <w:t xml:space="preserve"> </w:t>
            </w:r>
            <w:r>
              <w:t>Жадушкин</w:t>
            </w:r>
          </w:p>
          <w:p w:rsidR="00754F60" w:rsidRDefault="00754F60" w:rsidP="00754F60">
            <w:pPr>
              <w:jc w:val="center"/>
            </w:pPr>
          </w:p>
          <w:p w:rsidR="00754F60" w:rsidRPr="00A16198" w:rsidRDefault="00754F60" w:rsidP="00E43181">
            <w:r w:rsidRPr="00A16198">
              <w:t>«____»</w:t>
            </w:r>
            <w:r w:rsidR="00E43181">
              <w:t xml:space="preserve"> апреля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Default="00AF4C67" w:rsidP="00220E58">
      <w:pPr>
        <w:tabs>
          <w:tab w:val="left" w:pos="0"/>
        </w:tabs>
        <w:jc w:val="center"/>
        <w:rPr>
          <w:b/>
          <w:bCs/>
          <w:sz w:val="28"/>
          <w:szCs w:val="28"/>
        </w:rPr>
      </w:pPr>
      <w:r>
        <w:rPr>
          <w:b/>
          <w:bCs/>
          <w:sz w:val="28"/>
          <w:szCs w:val="28"/>
        </w:rPr>
        <w:t>Документация</w:t>
      </w:r>
    </w:p>
    <w:p w:rsidR="00220E58" w:rsidRDefault="00220E58" w:rsidP="00220E58">
      <w:pPr>
        <w:tabs>
          <w:tab w:val="left" w:pos="0"/>
        </w:tabs>
        <w:jc w:val="center"/>
        <w:rPr>
          <w:b/>
          <w:bCs/>
          <w:sz w:val="28"/>
          <w:szCs w:val="28"/>
        </w:rPr>
      </w:pPr>
      <w:r>
        <w:rPr>
          <w:b/>
          <w:bCs/>
          <w:sz w:val="28"/>
          <w:szCs w:val="28"/>
        </w:rPr>
        <w:t xml:space="preserve">о проведении запроса предложений в электронной форме </w:t>
      </w:r>
    </w:p>
    <w:p w:rsidR="00220E58" w:rsidRPr="000E0FEB" w:rsidRDefault="00220E58" w:rsidP="00220E58">
      <w:pPr>
        <w:tabs>
          <w:tab w:val="left" w:pos="0"/>
        </w:tabs>
        <w:jc w:val="center"/>
        <w:rPr>
          <w:b/>
          <w:bCs/>
          <w:sz w:val="28"/>
          <w:szCs w:val="28"/>
        </w:rPr>
      </w:pPr>
      <w:r w:rsidRPr="000E0FEB">
        <w:rPr>
          <w:b/>
          <w:bCs/>
          <w:sz w:val="28"/>
          <w:szCs w:val="28"/>
        </w:rPr>
        <w:t>«</w:t>
      </w:r>
      <w:r w:rsidR="000E0FEB" w:rsidRPr="000E0FEB">
        <w:rPr>
          <w:b/>
          <w:sz w:val="28"/>
          <w:szCs w:val="28"/>
        </w:rPr>
        <w:t>Работы в здании, расположенном по адресу: г. Москва, Павелецкая наб., д. 8, стр. 1., в соответствии с проектом «Корректировка проектной документации существующих инженерных систем в соответствии с н</w:t>
      </w:r>
      <w:r w:rsidR="000E0FEB">
        <w:rPr>
          <w:b/>
          <w:sz w:val="28"/>
          <w:szCs w:val="28"/>
        </w:rPr>
        <w:t>овыми планировочными решениями»</w:t>
      </w:r>
    </w:p>
    <w:p w:rsidR="00E43181" w:rsidRPr="00E43181" w:rsidRDefault="00E43181" w:rsidP="00220E58">
      <w:pPr>
        <w:ind w:left="851" w:right="851"/>
        <w:jc w:val="center"/>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F559E2">
        <w:t>«___</w:t>
      </w:r>
      <w:r w:rsidR="005C756A" w:rsidRPr="00A16198">
        <w:t>»</w:t>
      </w:r>
      <w:r w:rsidR="00E43181">
        <w:t xml:space="preserve"> апреля </w:t>
      </w:r>
      <w:r w:rsidR="005C756A" w:rsidRPr="00A16198">
        <w:t>20</w:t>
      </w:r>
      <w:r w:rsidR="005C756A">
        <w:t xml:space="preserve">12 года </w:t>
      </w:r>
      <w:r w:rsidR="00754F60" w:rsidRPr="00EA45F1">
        <w:t xml:space="preserve">№ </w:t>
      </w:r>
      <w:r w:rsidR="00F559E2">
        <w:rPr>
          <w:u w:val="single"/>
        </w:rPr>
        <w:t>______________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F559E2">
        <w:t>«____</w:t>
      </w:r>
      <w:r w:rsidR="005C756A" w:rsidRPr="00A16198">
        <w:t>»</w:t>
      </w:r>
      <w:r w:rsidR="00E43181">
        <w:t xml:space="preserve"> апреля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E43181">
              <w:t xml:space="preserve"> апреля</w:t>
            </w:r>
            <w:r w:rsidR="00B36587">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E43181" w:rsidP="00754F60">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rsidR="00E43181">
              <w:t xml:space="preserve"> апреля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____________________ Шайхутдинов</w:t>
            </w:r>
            <w:r>
              <w:t xml:space="preserve"> </w:t>
            </w:r>
            <w:r w:rsidRPr="00A276F6">
              <w:t>Ф.Ф.</w:t>
            </w:r>
          </w:p>
          <w:p w:rsidR="00754F60" w:rsidRPr="006116B7" w:rsidRDefault="00E43181" w:rsidP="00A276F6">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E43181" w:rsidP="00754F60">
            <w:r w:rsidRPr="00A16198">
              <w:t>«____»</w:t>
            </w:r>
            <w:r>
              <w:t xml:space="preserve"> апреля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E43181" w:rsidP="00A276F6">
            <w:r w:rsidRPr="00A16198">
              <w:t>«____»</w:t>
            </w:r>
            <w:r>
              <w:t xml:space="preserve"> апреля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D00A24">
            <w:r w:rsidRPr="00A16198">
              <w:t>«____»</w:t>
            </w:r>
            <w:r w:rsidR="00E43181">
              <w:t xml:space="preserve"> апреля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E43181" w:rsidRPr="000E0FEB" w:rsidRDefault="00A276F6" w:rsidP="00E43181">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0E0FEB" w:rsidRPr="000E0FEB">
              <w:t>31</w:t>
            </w:r>
          </w:p>
          <w:p w:rsidR="00A276F6" w:rsidRDefault="00A276F6" w:rsidP="00E43181">
            <w:pPr>
              <w:ind w:right="-250"/>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E43181" w:rsidP="00A276F6">
            <w:r w:rsidRPr="00A16198">
              <w:t>«____»</w:t>
            </w:r>
            <w:r>
              <w:t xml:space="preserve"> апреля </w:t>
            </w:r>
            <w:r w:rsidRPr="00A16198">
              <w:t>20</w:t>
            </w:r>
            <w:r>
              <w:t>12 г</w:t>
            </w:r>
            <w:r w:rsidRPr="006116B7">
              <w:t>.</w:t>
            </w:r>
          </w:p>
        </w:tc>
      </w:tr>
    </w:tbl>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 xml:space="preserve">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 xml:space="preserve">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571"/>
        <w:gridCol w:w="7635"/>
      </w:tblGrid>
      <w:tr w:rsidR="00022711" w:rsidRPr="007F4DB9" w:rsidTr="002E1B27">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2E1B27">
        <w:trPr>
          <w:trHeight w:val="1062"/>
        </w:trPr>
        <w:tc>
          <w:tcPr>
            <w:tcW w:w="534"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0E0FEB">
            <w:pPr>
              <w:jc w:val="both"/>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0E0FEB">
            <w:pPr>
              <w:jc w:val="both"/>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0E0FEB">
            <w:pPr>
              <w:ind w:right="-108"/>
              <w:jc w:val="both"/>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0E0FEB" w:rsidRPr="000E0FEB">
              <w:rPr>
                <w:sz w:val="22"/>
                <w:szCs w:val="22"/>
              </w:rPr>
              <w:t xml:space="preserve">           </w:t>
            </w:r>
            <w:r w:rsidR="00F02A0E" w:rsidRPr="002D282C">
              <w:rPr>
                <w:sz w:val="22"/>
                <w:szCs w:val="22"/>
              </w:rPr>
              <w:t>ул. Большая Ордынка, д. 24</w:t>
            </w:r>
          </w:p>
          <w:p w:rsidR="00B455F5" w:rsidRPr="002D282C" w:rsidRDefault="001205E8" w:rsidP="000E0FEB">
            <w:pPr>
              <w:jc w:val="both"/>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0E0FEB">
            <w:pPr>
              <w:jc w:val="both"/>
              <w:rPr>
                <w:sz w:val="22"/>
                <w:szCs w:val="22"/>
              </w:rPr>
            </w:pPr>
            <w:r w:rsidRPr="002D282C">
              <w:rPr>
                <w:sz w:val="22"/>
                <w:szCs w:val="22"/>
              </w:rPr>
              <w:t>Телефон: 8 (499) 949-40-55</w:t>
            </w:r>
          </w:p>
          <w:p w:rsidR="00F02A0E" w:rsidRPr="002D282C" w:rsidRDefault="00F02A0E" w:rsidP="000E0FEB">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F02A0E" w:rsidRPr="002D282C" w:rsidRDefault="00F02A0E" w:rsidP="000E0FEB">
            <w:pPr>
              <w:jc w:val="both"/>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0E0FEB">
            <w:pPr>
              <w:jc w:val="both"/>
              <w:rPr>
                <w:sz w:val="22"/>
                <w:szCs w:val="22"/>
              </w:rPr>
            </w:pPr>
            <w:r w:rsidRPr="002D282C">
              <w:rPr>
                <w:sz w:val="22"/>
                <w:szCs w:val="22"/>
              </w:rPr>
              <w:t>Телефон: 8(499) 949-20-35</w:t>
            </w:r>
          </w:p>
          <w:p w:rsidR="00F02A0E" w:rsidRPr="002D282C" w:rsidRDefault="001205E8" w:rsidP="000E0FEB">
            <w:pPr>
              <w:jc w:val="both"/>
              <w:rPr>
                <w:sz w:val="22"/>
                <w:szCs w:val="22"/>
              </w:rPr>
            </w:pPr>
            <w:r w:rsidRPr="002D282C">
              <w:rPr>
                <w:sz w:val="22"/>
                <w:szCs w:val="22"/>
              </w:rPr>
              <w:t xml:space="preserve">Адрес электронной почты: </w:t>
            </w:r>
            <w:r w:rsidR="00847FB3" w:rsidRPr="002D282C">
              <w:rPr>
                <w:sz w:val="22"/>
                <w:szCs w:val="22"/>
              </w:rPr>
              <w:t xml:space="preserve"> </w:t>
            </w:r>
            <w:r w:rsidR="00847FB3" w:rsidRPr="002D282C">
              <w:rPr>
                <w:sz w:val="22"/>
                <w:szCs w:val="22"/>
                <w:lang w:val="en-US"/>
              </w:rPr>
              <w:t>DVSabitov</w:t>
            </w:r>
            <w:hyperlink r:id="rId21" w:history="1">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4152F4" w:rsidRPr="002D282C" w:rsidRDefault="004152F4" w:rsidP="000E0FEB">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0E0FEB">
            <w:pPr>
              <w:jc w:val="both"/>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0E0FEB">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p>
          <w:p w:rsidR="00022711" w:rsidRPr="002D282C" w:rsidRDefault="00A62007" w:rsidP="000E0FEB">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2E1B27">
        <w:trPr>
          <w:trHeight w:val="205"/>
        </w:trPr>
        <w:tc>
          <w:tcPr>
            <w:tcW w:w="534"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2E1B27">
        <w:tc>
          <w:tcPr>
            <w:tcW w:w="534"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0E0FEB" w:rsidRDefault="00755B02" w:rsidP="00021B57">
            <w:pPr>
              <w:tabs>
                <w:tab w:val="left" w:pos="0"/>
              </w:tabs>
              <w:jc w:val="both"/>
            </w:pPr>
            <w:r w:rsidRPr="00E43181">
              <w:rPr>
                <w:bCs/>
              </w:rPr>
              <w:t>«</w:t>
            </w:r>
            <w:r w:rsidR="000E0FEB">
              <w:t>Р</w:t>
            </w:r>
            <w:r w:rsidR="000E0FEB" w:rsidRPr="00D361B5">
              <w:t>аботы в здании, расположенном по адресу: г. Москва, Павелецкая наб., д. 8,</w:t>
            </w:r>
            <w:r w:rsidR="000E0FEB">
              <w:t xml:space="preserve"> </w:t>
            </w:r>
            <w:r w:rsidR="000E0FEB" w:rsidRPr="00D361B5">
              <w:t>стр. 1., в соответствии с проектом «Корректировка проектной документации существующих инженерных систем в соответствии с н</w:t>
            </w:r>
            <w:r w:rsidR="000E0FEB">
              <w:t>овыми планировочными решениями»</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2E1B27">
        <w:tc>
          <w:tcPr>
            <w:tcW w:w="534" w:type="dxa"/>
          </w:tcPr>
          <w:p w:rsidR="00B84425" w:rsidRPr="00B84425" w:rsidRDefault="00B84425" w:rsidP="002C7B9B">
            <w:pPr>
              <w:jc w:val="center"/>
              <w:rPr>
                <w:lang w:val="en-US"/>
              </w:rPr>
            </w:pPr>
            <w:r>
              <w:rPr>
                <w:lang w:val="en-US"/>
              </w:rPr>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E31A7C" w:rsidP="004555E7">
            <w:pPr>
              <w:jc w:val="both"/>
              <w:rPr>
                <w:sz w:val="22"/>
                <w:szCs w:val="22"/>
              </w:rPr>
            </w:pPr>
            <w:r>
              <w:rPr>
                <w:bCs/>
                <w:sz w:val="22"/>
                <w:szCs w:val="22"/>
              </w:rPr>
              <w:t>Единый отраслевой стандарт закупок (Положение о закупке) Госкорпорации «Росатом»</w:t>
            </w:r>
            <w:r w:rsidR="00B84425" w:rsidRPr="002D282C">
              <w:rPr>
                <w:bCs/>
                <w:sz w:val="22"/>
                <w:szCs w:val="22"/>
              </w:rPr>
              <w:t xml:space="preserve"> </w:t>
            </w:r>
            <w:r>
              <w:rPr>
                <w:bCs/>
                <w:sz w:val="22"/>
                <w:szCs w:val="22"/>
              </w:rPr>
              <w:t xml:space="preserve">в редакции, </w:t>
            </w:r>
            <w:r w:rsidR="00B84425" w:rsidRPr="002D282C">
              <w:rPr>
                <w:bCs/>
                <w:sz w:val="22"/>
                <w:szCs w:val="22"/>
              </w:rPr>
              <w:t>утвержден</w:t>
            </w:r>
            <w:r>
              <w:rPr>
                <w:bCs/>
                <w:sz w:val="22"/>
                <w:szCs w:val="22"/>
              </w:rPr>
              <w:t>ной</w:t>
            </w:r>
            <w:r w:rsidR="00B84425" w:rsidRPr="002D282C">
              <w:rPr>
                <w:bCs/>
                <w:sz w:val="22"/>
                <w:szCs w:val="22"/>
              </w:rPr>
              <w:t xml:space="preserve"> </w:t>
            </w:r>
            <w:r w:rsidR="004555E7">
              <w:rPr>
                <w:bCs/>
                <w:sz w:val="22"/>
                <w:szCs w:val="22"/>
              </w:rPr>
              <w:t>решением наблюдательного совета</w:t>
            </w:r>
            <w:r w:rsidR="00B84425" w:rsidRPr="002D282C">
              <w:rPr>
                <w:bCs/>
                <w:sz w:val="22"/>
                <w:szCs w:val="22"/>
              </w:rPr>
              <w:t xml:space="preserve"> </w:t>
            </w:r>
            <w:r w:rsidR="004555E7">
              <w:rPr>
                <w:bCs/>
                <w:sz w:val="22"/>
                <w:szCs w:val="22"/>
              </w:rPr>
              <w:t xml:space="preserve"> Госкорпорации</w:t>
            </w:r>
            <w:r w:rsidR="00B84425" w:rsidRPr="002D282C">
              <w:rPr>
                <w:bCs/>
                <w:sz w:val="22"/>
                <w:szCs w:val="22"/>
              </w:rPr>
              <w:t xml:space="preserve"> «Росатом» от 07.02.2012 № 37</w:t>
            </w:r>
          </w:p>
        </w:tc>
      </w:tr>
      <w:tr w:rsidR="002C7B9B" w:rsidRPr="007F4DB9" w:rsidTr="002E1B27">
        <w:tc>
          <w:tcPr>
            <w:tcW w:w="534"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2C7B9B" w:rsidRPr="00FC2AC8" w:rsidRDefault="002C7B9B" w:rsidP="002C7B9B">
            <w:pPr>
              <w:autoSpaceDE w:val="0"/>
              <w:autoSpaceDN w:val="0"/>
              <w:adjustRightInd w:val="0"/>
              <w:jc w:val="both"/>
              <w:rPr>
                <w:b/>
              </w:rPr>
            </w:pPr>
            <w:r w:rsidRPr="00FC2AC8">
              <w:t>Место выполнения работ, оказания услуг:</w:t>
            </w:r>
            <w:r w:rsidRPr="00FC2AC8">
              <w:rPr>
                <w:b/>
              </w:rPr>
              <w:t xml:space="preserve"> </w:t>
            </w:r>
          </w:p>
          <w:p w:rsidR="00847FB3" w:rsidRPr="00FC2AC8" w:rsidRDefault="000E0FEB" w:rsidP="00847FB3">
            <w:r w:rsidRPr="00D361B5">
              <w:t>г. Москва, Павелецкая наб., д. 8,</w:t>
            </w:r>
            <w:r>
              <w:t xml:space="preserve"> </w:t>
            </w:r>
            <w:r w:rsidRPr="00D361B5">
              <w:t>стр. 1.</w:t>
            </w:r>
          </w:p>
          <w:p w:rsidR="00572AAF" w:rsidRPr="00FC2AC8" w:rsidRDefault="005D5CE4" w:rsidP="00FC2AC8">
            <w:pPr>
              <w:pStyle w:val="aff1"/>
              <w:widowControl/>
              <w:tabs>
                <w:tab w:val="left" w:pos="0"/>
              </w:tabs>
              <w:autoSpaceDE/>
              <w:autoSpaceDN/>
              <w:adjustRightInd/>
              <w:ind w:left="0"/>
              <w:jc w:val="both"/>
              <w:rPr>
                <w:rFonts w:ascii="Times New Roman" w:hAnsi="Times New Roman" w:cs="Times New Roman"/>
                <w:sz w:val="24"/>
                <w:szCs w:val="24"/>
              </w:rPr>
            </w:pPr>
            <w:r w:rsidRPr="00FC2AC8">
              <w:rPr>
                <w:rFonts w:ascii="Times New Roman" w:hAnsi="Times New Roman" w:cs="Times New Roman"/>
                <w:sz w:val="24"/>
                <w:szCs w:val="24"/>
              </w:rPr>
              <w:t>Начальный сро</w:t>
            </w:r>
            <w:r w:rsidR="005B6AD8" w:rsidRPr="00FC2AC8">
              <w:rPr>
                <w:rFonts w:ascii="Times New Roman" w:hAnsi="Times New Roman" w:cs="Times New Roman"/>
                <w:sz w:val="24"/>
                <w:szCs w:val="24"/>
              </w:rPr>
              <w:t>к выполнение работ –</w:t>
            </w:r>
            <w:r w:rsidRPr="00FC2AC8">
              <w:rPr>
                <w:rFonts w:ascii="Times New Roman" w:hAnsi="Times New Roman" w:cs="Times New Roman"/>
                <w:sz w:val="24"/>
                <w:szCs w:val="24"/>
              </w:rPr>
              <w:t xml:space="preserve"> </w:t>
            </w:r>
            <w:r w:rsidR="00572AAF" w:rsidRPr="00FC2AC8">
              <w:rPr>
                <w:rFonts w:ascii="Times New Roman" w:hAnsi="Times New Roman" w:cs="Times New Roman"/>
                <w:sz w:val="24"/>
                <w:szCs w:val="24"/>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r w:rsidR="00FC2AC8" w:rsidRPr="00FC2AC8">
              <w:rPr>
                <w:rFonts w:ascii="Times New Roman" w:hAnsi="Times New Roman" w:cs="Times New Roman"/>
                <w:sz w:val="24"/>
                <w:szCs w:val="24"/>
              </w:rPr>
              <w:t>,  но не позднее даты подписания Договора Сторонами.</w:t>
            </w:r>
          </w:p>
          <w:p w:rsidR="002C7B9B" w:rsidRPr="002D282C" w:rsidRDefault="005D5CE4" w:rsidP="00302A6B">
            <w:pPr>
              <w:autoSpaceDE w:val="0"/>
              <w:autoSpaceDN w:val="0"/>
              <w:adjustRightInd w:val="0"/>
              <w:jc w:val="both"/>
              <w:rPr>
                <w:b/>
                <w:sz w:val="22"/>
                <w:szCs w:val="22"/>
              </w:rPr>
            </w:pPr>
            <w:r w:rsidRPr="00FC2AC8">
              <w:t xml:space="preserve">Срок выполнения работ, </w:t>
            </w:r>
            <w:r w:rsidR="002C7B9B" w:rsidRPr="00FC2AC8">
              <w:t>оказания услуг:</w:t>
            </w:r>
            <w:r w:rsidR="002C7B9B" w:rsidRPr="00FC2AC8">
              <w:rPr>
                <w:b/>
              </w:rPr>
              <w:t xml:space="preserve"> </w:t>
            </w:r>
            <w:r w:rsidR="000E0FEB">
              <w:rPr>
                <w:b/>
              </w:rPr>
              <w:t xml:space="preserve">до «31» </w:t>
            </w:r>
            <w:r w:rsidR="00302A6B">
              <w:rPr>
                <w:b/>
              </w:rPr>
              <w:t xml:space="preserve">мая </w:t>
            </w:r>
            <w:r w:rsidR="005B6AD8" w:rsidRPr="00FC2AC8">
              <w:rPr>
                <w:b/>
              </w:rPr>
              <w:t>2012 года</w:t>
            </w:r>
            <w:r w:rsidR="005B6AD8" w:rsidRPr="00FC2AC8">
              <w:t>.</w:t>
            </w:r>
          </w:p>
        </w:tc>
      </w:tr>
      <w:tr w:rsidR="002C7B9B" w:rsidRPr="007F4DB9" w:rsidTr="002E1B27">
        <w:tc>
          <w:tcPr>
            <w:tcW w:w="534"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2E1B27">
        <w:tc>
          <w:tcPr>
            <w:tcW w:w="534"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2E1B27">
        <w:trPr>
          <w:trHeight w:val="416"/>
        </w:trPr>
        <w:tc>
          <w:tcPr>
            <w:tcW w:w="534" w:type="dxa"/>
          </w:tcPr>
          <w:p w:rsidR="00022711" w:rsidRPr="00B84425" w:rsidRDefault="00B84425" w:rsidP="00F450FF">
            <w:pPr>
              <w:jc w:val="center"/>
              <w:rPr>
                <w:lang w:val="en-US"/>
              </w:rPr>
            </w:pPr>
            <w:r>
              <w:rPr>
                <w:lang w:val="en-US"/>
              </w:rPr>
              <w:lastRenderedPageBreak/>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года;</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персонал, привлекаемый к проведению работ должен иметь прописку в г.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наличие лицензии на право работы с гостайной (ФСБ).</w:t>
            </w:r>
          </w:p>
        </w:tc>
      </w:tr>
      <w:tr w:rsidR="00022711" w:rsidRPr="007F4DB9" w:rsidTr="002E1B27">
        <w:tc>
          <w:tcPr>
            <w:tcW w:w="534" w:type="dxa"/>
          </w:tcPr>
          <w:p w:rsidR="00022711" w:rsidRPr="000213F5" w:rsidRDefault="00B84425" w:rsidP="00F450FF">
            <w:pPr>
              <w:jc w:val="center"/>
              <w:rPr>
                <w:lang w:val="en-US"/>
              </w:rPr>
            </w:pPr>
            <w:r w:rsidRPr="000213F5">
              <w:rPr>
                <w:lang w:val="en-US"/>
              </w:rPr>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w:t>
            </w:r>
            <w:r w:rsidRPr="002D282C">
              <w:rPr>
                <w:sz w:val="22"/>
                <w:szCs w:val="22"/>
              </w:rPr>
              <w:lastRenderedPageBreak/>
              <w:t>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r w:rsidRPr="008C0DD7">
              <w:rPr>
                <w:b/>
              </w:rPr>
              <w:t>з</w:t>
            </w:r>
            <w:r w:rsidR="00B84425" w:rsidRPr="008C0DD7">
              <w:rPr>
                <w:b/>
              </w:rPr>
              <w:t>)</w:t>
            </w:r>
            <w:r w:rsidR="008C0DD7">
              <w:rPr>
                <w:sz w:val="22"/>
                <w:szCs w:val="22"/>
              </w:rPr>
              <w:t xml:space="preserve"> Справку</w:t>
            </w:r>
            <w:r w:rsidR="00B84425" w:rsidRPr="002D282C">
              <w:rPr>
                <w:sz w:val="22"/>
                <w:szCs w:val="22"/>
              </w:rPr>
              <w:t xml:space="preserve"> в свободной форме о выполнении аналогичных (сопоставимых) по характеру </w:t>
            </w:r>
            <w:r w:rsidR="00220E58">
              <w:rPr>
                <w:sz w:val="22"/>
                <w:szCs w:val="22"/>
              </w:rPr>
              <w:t>и объему работ, оказания услуг (наиболее крупные) за последние 7 лет с</w:t>
            </w:r>
            <w:r w:rsidR="00B84425" w:rsidRPr="002D282C">
              <w:rPr>
                <w:sz w:val="22"/>
                <w:szCs w:val="22"/>
              </w:rPr>
              <w:t xml:space="preserve"> приложением подтверждающих документов (</w:t>
            </w:r>
            <w:r w:rsidR="00021B57">
              <w:rPr>
                <w:sz w:val="22"/>
                <w:szCs w:val="22"/>
              </w:rPr>
              <w:t xml:space="preserve">заверенные участником </w:t>
            </w:r>
            <w:r w:rsidR="00220E58">
              <w:rPr>
                <w:sz w:val="22"/>
                <w:szCs w:val="22"/>
              </w:rPr>
              <w:t>копии договоров</w:t>
            </w:r>
            <w:r w:rsidR="0041433F">
              <w:rPr>
                <w:sz w:val="22"/>
                <w:szCs w:val="22"/>
              </w:rPr>
              <w:t xml:space="preserve"> (основные данные: преамбула, предмет и характеристики договора, подписи сторон) </w:t>
            </w:r>
            <w:r w:rsidR="00021B57">
              <w:rPr>
                <w:sz w:val="22"/>
                <w:szCs w:val="22"/>
              </w:rPr>
              <w:t>за последние 7 лет</w:t>
            </w:r>
            <w:r w:rsidR="002E1B27">
              <w:rPr>
                <w:sz w:val="22"/>
                <w:szCs w:val="22"/>
              </w:rPr>
              <w:t>) (Разде</w:t>
            </w:r>
            <w:r w:rsidR="00F350C3">
              <w:rPr>
                <w:sz w:val="22"/>
                <w:szCs w:val="22"/>
              </w:rPr>
              <w:t>л 10, форма 10.9).</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Р ИСО 9001-2008, и (или) </w:t>
            </w:r>
            <w:r w:rsidR="00C40E19" w:rsidRPr="002D282C">
              <w:rPr>
                <w:sz w:val="22"/>
                <w:szCs w:val="22"/>
                <w:lang w:val="en-US"/>
              </w:rPr>
              <w:t>ISO</w:t>
            </w:r>
            <w:r w:rsidR="00C40E19" w:rsidRPr="002D282C">
              <w:rPr>
                <w:sz w:val="22"/>
                <w:szCs w:val="22"/>
              </w:rPr>
              <w:t xml:space="preserve"> </w:t>
            </w:r>
            <w:r w:rsidR="00C40E19" w:rsidRPr="002D282C">
              <w:rPr>
                <w:sz w:val="22"/>
                <w:szCs w:val="22"/>
              </w:rPr>
              <w:lastRenderedPageBreak/>
              <w:t xml:space="preserve">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D64392">
              <w:rPr>
                <w:iCs/>
                <w:sz w:val="22"/>
                <w:szCs w:val="22"/>
              </w:rPr>
              <w:t xml:space="preserve"> (грамоты, рекомендательные и благодарственные письма) </w:t>
            </w:r>
            <w:r w:rsidR="005C4325" w:rsidRPr="002D282C">
              <w:rPr>
                <w:iCs/>
                <w:sz w:val="22"/>
                <w:szCs w:val="22"/>
              </w:rPr>
              <w:t xml:space="preserve">заверенные печатью организации </w:t>
            </w:r>
            <w:r w:rsidR="005B6AD8" w:rsidRPr="002D282C">
              <w:rPr>
                <w:iCs/>
                <w:sz w:val="22"/>
                <w:szCs w:val="22"/>
              </w:rPr>
              <w:t>и подписью уполномоченного лица</w:t>
            </w:r>
            <w:r w:rsidR="0041433F">
              <w:rPr>
                <w:iCs/>
                <w:sz w:val="22"/>
                <w:szCs w:val="22"/>
              </w:rPr>
              <w:t xml:space="preserve"> (не менее 7-м</w:t>
            </w:r>
            <w:r w:rsidR="00021B57">
              <w:rPr>
                <w:iCs/>
                <w:sz w:val="22"/>
                <w:szCs w:val="22"/>
              </w:rPr>
              <w:t>и</w:t>
            </w:r>
            <w:r w:rsidR="00C40E19" w:rsidRPr="002D282C">
              <w:rPr>
                <w:iCs/>
                <w:sz w:val="22"/>
                <w:szCs w:val="22"/>
              </w:rPr>
              <w:t>)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021B57">
              <w:rPr>
                <w:sz w:val="22"/>
                <w:szCs w:val="22"/>
              </w:rPr>
              <w:t>7 (сем</w:t>
            </w:r>
            <w:r w:rsidR="00C40E19" w:rsidRPr="002D282C">
              <w:rPr>
                <w:sz w:val="22"/>
                <w:szCs w:val="22"/>
              </w:rPr>
              <w:t>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r w:rsidRPr="002D282C">
              <w:rPr>
                <w:b/>
                <w:sz w:val="22"/>
                <w:szCs w:val="22"/>
              </w:rPr>
              <w:t>н</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B84425">
            <w:pPr>
              <w:pStyle w:val="3"/>
              <w:tabs>
                <w:tab w:val="clear" w:pos="767"/>
              </w:tabs>
              <w:ind w:left="0" w:firstLine="34"/>
              <w:rPr>
                <w:sz w:val="22"/>
                <w:szCs w:val="22"/>
              </w:rPr>
            </w:pPr>
            <w:r w:rsidRPr="006B57F5">
              <w:rPr>
                <w:b/>
                <w:bCs/>
                <w:sz w:val="22"/>
                <w:szCs w:val="22"/>
              </w:rPr>
              <w:t>п)</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EA52A2" w:rsidP="00B84425">
            <w:pPr>
              <w:pStyle w:val="3"/>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 право работы с гостайной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w:t>
            </w:r>
            <w:r w:rsidRPr="002D282C">
              <w:rPr>
                <w:sz w:val="22"/>
                <w:szCs w:val="22"/>
              </w:rPr>
              <w:lastRenderedPageBreak/>
              <w:t>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2E1B27">
        <w:trPr>
          <w:trHeight w:val="921"/>
        </w:trPr>
        <w:tc>
          <w:tcPr>
            <w:tcW w:w="534"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2E1B27">
        <w:tc>
          <w:tcPr>
            <w:tcW w:w="534"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2E1B27">
        <w:tc>
          <w:tcPr>
            <w:tcW w:w="534"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2E1B27">
        <w:tc>
          <w:tcPr>
            <w:tcW w:w="534"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302A6B">
              <w:rPr>
                <w:sz w:val="22"/>
                <w:szCs w:val="22"/>
              </w:rPr>
              <w:t>11</w:t>
            </w:r>
            <w:r w:rsidR="005E7233" w:rsidRPr="002D282C">
              <w:rPr>
                <w:sz w:val="22"/>
                <w:szCs w:val="22"/>
              </w:rPr>
              <w:t>»</w:t>
            </w:r>
            <w:r w:rsidR="00E43181">
              <w:rPr>
                <w:sz w:val="22"/>
                <w:szCs w:val="22"/>
              </w:rPr>
              <w:t xml:space="preserve"> апреля</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E85B59">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302A6B">
              <w:rPr>
                <w:sz w:val="22"/>
                <w:szCs w:val="22"/>
              </w:rPr>
              <w:t>23</w:t>
            </w:r>
            <w:r w:rsidR="005E7233" w:rsidRPr="002D282C">
              <w:rPr>
                <w:sz w:val="22"/>
                <w:szCs w:val="22"/>
              </w:rPr>
              <w:t xml:space="preserve">» </w:t>
            </w:r>
            <w:r w:rsidR="003A7E85">
              <w:rPr>
                <w:sz w:val="22"/>
                <w:szCs w:val="22"/>
              </w:rPr>
              <w:t>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DC4F34" w:rsidRPr="002D282C">
              <w:rPr>
                <w:sz w:val="22"/>
                <w:szCs w:val="22"/>
              </w:rPr>
              <w:t>«09</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2E1B27">
        <w:tc>
          <w:tcPr>
            <w:tcW w:w="534"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635" w:type="dxa"/>
          </w:tcPr>
          <w:p w:rsidR="00B84425" w:rsidRPr="002D282C" w:rsidRDefault="000E0FEB" w:rsidP="0071595C">
            <w:pPr>
              <w:jc w:val="both"/>
              <w:rPr>
                <w:sz w:val="22"/>
                <w:szCs w:val="22"/>
              </w:rPr>
            </w:pPr>
            <w:r>
              <w:t xml:space="preserve">13 198 442,79 </w:t>
            </w:r>
            <w:r w:rsidR="00755B02" w:rsidRPr="002D282C">
              <w:rPr>
                <w:sz w:val="22"/>
                <w:szCs w:val="22"/>
              </w:rPr>
              <w:t>руб., включая НДС.</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2E1B27">
        <w:tc>
          <w:tcPr>
            <w:tcW w:w="534"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2E1B27">
        <w:tc>
          <w:tcPr>
            <w:tcW w:w="534"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2E1B27">
        <w:tc>
          <w:tcPr>
            <w:tcW w:w="534"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2E1B27">
        <w:tc>
          <w:tcPr>
            <w:tcW w:w="534"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2E1B27">
        <w:tc>
          <w:tcPr>
            <w:tcW w:w="534"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2E1B27">
        <w:tc>
          <w:tcPr>
            <w:tcW w:w="534"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w:t>
            </w:r>
            <w:r w:rsidRPr="002D282C">
              <w:rPr>
                <w:b/>
                <w:sz w:val="22"/>
                <w:szCs w:val="22"/>
              </w:rPr>
              <w:lastRenderedPageBreak/>
              <w:t xml:space="preserve">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C466C5" w:rsidP="00E85B59">
            <w:pPr>
              <w:jc w:val="both"/>
              <w:rPr>
                <w:sz w:val="22"/>
                <w:szCs w:val="22"/>
              </w:rPr>
            </w:pPr>
            <w:r w:rsidRPr="002D282C">
              <w:rPr>
                <w:sz w:val="22"/>
                <w:szCs w:val="22"/>
              </w:rPr>
              <w:lastRenderedPageBreak/>
              <w:t xml:space="preserve">Открытие доступа к поданным в форме электронных документов </w:t>
            </w:r>
            <w:r w:rsidR="00137D67" w:rsidRPr="002D282C">
              <w:rPr>
                <w:sz w:val="22"/>
                <w:szCs w:val="22"/>
              </w:rPr>
              <w:lastRenderedPageBreak/>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302A6B">
              <w:rPr>
                <w:sz w:val="22"/>
                <w:szCs w:val="22"/>
              </w:rPr>
              <w:t>23</w:t>
            </w:r>
            <w:r w:rsidR="003A7E85">
              <w:rPr>
                <w:sz w:val="22"/>
                <w:szCs w:val="22"/>
              </w:rPr>
              <w:t>» 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2D282C" w:rsidRPr="002D282C">
              <w:rPr>
                <w:sz w:val="22"/>
                <w:szCs w:val="22"/>
              </w:rPr>
              <w:t xml:space="preserve"> «09</w:t>
            </w:r>
            <w:r w:rsidR="006B62F4" w:rsidRPr="002D282C">
              <w:rPr>
                <w:sz w:val="22"/>
                <w:szCs w:val="22"/>
              </w:rPr>
              <w:t>:00 ч.» (время московское)</w:t>
            </w:r>
          </w:p>
        </w:tc>
      </w:tr>
      <w:tr w:rsidR="00022711" w:rsidRPr="007F4DB9" w:rsidTr="002E1B27">
        <w:trPr>
          <w:trHeight w:val="975"/>
        </w:trPr>
        <w:tc>
          <w:tcPr>
            <w:tcW w:w="534" w:type="dxa"/>
          </w:tcPr>
          <w:p w:rsidR="00022711" w:rsidRPr="007F4DB9" w:rsidRDefault="006A5BDF" w:rsidP="00F450FF">
            <w:pPr>
              <w:jc w:val="center"/>
            </w:pPr>
            <w:r>
              <w:lastRenderedPageBreak/>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302A6B">
              <w:rPr>
                <w:sz w:val="22"/>
                <w:szCs w:val="22"/>
              </w:rPr>
              <w:t>26</w:t>
            </w:r>
            <w:r w:rsidRPr="002D282C">
              <w:rPr>
                <w:sz w:val="22"/>
                <w:szCs w:val="22"/>
              </w:rPr>
              <w:t xml:space="preserve">» </w:t>
            </w:r>
            <w:r w:rsidR="00E85B59">
              <w:rPr>
                <w:sz w:val="22"/>
                <w:szCs w:val="22"/>
              </w:rPr>
              <w:t>апреля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FD0530">
              <w:rPr>
                <w:spacing w:val="-6"/>
                <w:sz w:val="22"/>
                <w:szCs w:val="22"/>
              </w:rPr>
              <w:t>1</w:t>
            </w:r>
            <w:r w:rsidR="00302A6B">
              <w:rPr>
                <w:spacing w:val="-6"/>
                <w:sz w:val="22"/>
                <w:szCs w:val="22"/>
              </w:rPr>
              <w:t>5</w:t>
            </w:r>
            <w:r w:rsidRPr="00004D75">
              <w:rPr>
                <w:spacing w:val="-6"/>
                <w:sz w:val="22"/>
                <w:szCs w:val="22"/>
              </w:rPr>
              <w:t>-00 (время московское)</w:t>
            </w:r>
            <w:r w:rsidR="00F559E2">
              <w:rPr>
                <w:sz w:val="22"/>
                <w:szCs w:val="22"/>
              </w:rPr>
              <w:t xml:space="preserve"> «</w:t>
            </w:r>
            <w:r w:rsidR="00302A6B">
              <w:rPr>
                <w:sz w:val="22"/>
                <w:szCs w:val="22"/>
              </w:rPr>
              <w:t>27</w:t>
            </w:r>
            <w:r w:rsidRPr="00004D75">
              <w:rPr>
                <w:sz w:val="22"/>
                <w:szCs w:val="22"/>
              </w:rPr>
              <w:t>» а</w:t>
            </w:r>
            <w:r w:rsidR="00E85B59">
              <w:rPr>
                <w:sz w:val="22"/>
                <w:szCs w:val="22"/>
              </w:rPr>
              <w:t>преля</w:t>
            </w:r>
            <w:r w:rsidRPr="00004D75">
              <w:rPr>
                <w:sz w:val="22"/>
                <w:szCs w:val="22"/>
              </w:rPr>
              <w:t xml:space="preserve"> 2012 года</w:t>
            </w:r>
            <w:r w:rsidRPr="00004D75">
              <w:rPr>
                <w:b/>
                <w:spacing w:val="-6"/>
                <w:sz w:val="22"/>
                <w:szCs w:val="22"/>
              </w:rPr>
              <w:t>.</w:t>
            </w:r>
          </w:p>
        </w:tc>
      </w:tr>
      <w:tr w:rsidR="004374B6" w:rsidRPr="007F4DB9" w:rsidTr="002E1B27">
        <w:trPr>
          <w:trHeight w:val="764"/>
        </w:trPr>
        <w:tc>
          <w:tcPr>
            <w:tcW w:w="534"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2E1B27">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85220D" w:rsidP="0041433F">
                  <w:pPr>
                    <w:rPr>
                      <w:sz w:val="22"/>
                      <w:szCs w:val="22"/>
                    </w:rPr>
                  </w:pPr>
                  <w:r>
                    <w:rPr>
                      <w:sz w:val="22"/>
                      <w:szCs w:val="22"/>
                    </w:rPr>
                    <w:t>Положитель-ные отзывы</w:t>
                  </w: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основании выполнения Раздела 8 п. 9л</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4" w:space="0" w:color="auto"/>
                    <w:left w:val="single" w:sz="6" w:space="0" w:color="auto"/>
                    <w:bottom w:val="single" w:sz="4" w:space="0" w:color="auto"/>
                    <w:right w:val="single" w:sz="6" w:space="0" w:color="auto"/>
                  </w:tcBorders>
                </w:tcPr>
                <w:p w:rsidR="0041433F" w:rsidRDefault="0041433F" w:rsidP="0041433F">
                  <w:pPr>
                    <w:pStyle w:val="af8"/>
                    <w:spacing w:before="0" w:after="0"/>
                    <w:jc w:val="center"/>
                    <w:rPr>
                      <w:b/>
                      <w:color w:val="000000" w:themeColor="text1"/>
                      <w:sz w:val="22"/>
                      <w:szCs w:val="22"/>
                    </w:rPr>
                  </w:pPr>
                  <w:r w:rsidRPr="002F4818">
                    <w:rPr>
                      <w:b/>
                      <w:color w:val="000000" w:themeColor="text1"/>
                      <w:sz w:val="22"/>
                      <w:szCs w:val="22"/>
                    </w:rPr>
                    <w:t>5%</w:t>
                  </w:r>
                </w:p>
                <w:p w:rsidR="002E1B27" w:rsidRDefault="002E1B27" w:rsidP="0041433F">
                  <w:pPr>
                    <w:pStyle w:val="af8"/>
                    <w:spacing w:before="0" w:after="0"/>
                    <w:jc w:val="center"/>
                    <w:rPr>
                      <w:color w:val="000000" w:themeColor="text1"/>
                      <w:sz w:val="22"/>
                      <w:szCs w:val="22"/>
                    </w:rPr>
                  </w:pPr>
                </w:p>
                <w:p w:rsidR="0041433F" w:rsidRDefault="0041433F" w:rsidP="0041433F">
                  <w:pPr>
                    <w:pStyle w:val="af8"/>
                    <w:spacing w:before="0" w:after="0"/>
                    <w:jc w:val="center"/>
                    <w:rPr>
                      <w:color w:val="000000" w:themeColor="text1"/>
                      <w:sz w:val="22"/>
                      <w:szCs w:val="22"/>
                    </w:rPr>
                  </w:pPr>
                  <w:r w:rsidRPr="002F4818">
                    <w:rPr>
                      <w:color w:val="000000" w:themeColor="text1"/>
                      <w:sz w:val="22"/>
                      <w:szCs w:val="22"/>
                    </w:rPr>
                    <w:t>5%</w:t>
                  </w: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40132C" w:rsidP="0040132C">
                  <w:pPr>
                    <w:rPr>
                      <w:sz w:val="22"/>
                      <w:szCs w:val="22"/>
                    </w:rPr>
                  </w:pPr>
                  <w:r w:rsidRPr="002D282C">
                    <w:rPr>
                      <w:sz w:val="22"/>
                      <w:szCs w:val="22"/>
                    </w:rPr>
                    <w:t xml:space="preserve">Гарантийный срок.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2E1B27">
        <w:tc>
          <w:tcPr>
            <w:tcW w:w="534" w:type="dxa"/>
          </w:tcPr>
          <w:p w:rsidR="00E10ABC" w:rsidRPr="007F4DB9" w:rsidRDefault="006A5BDF" w:rsidP="0045103F">
            <w:pPr>
              <w:jc w:val="center"/>
            </w:pPr>
            <w:r>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2E1B27">
        <w:tc>
          <w:tcPr>
            <w:tcW w:w="534"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2E1B27">
        <w:tc>
          <w:tcPr>
            <w:tcW w:w="534"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обжалования действий заказчика/ </w:t>
            </w:r>
            <w:r w:rsidRPr="002D282C">
              <w:rPr>
                <w:b/>
                <w:sz w:val="22"/>
                <w:szCs w:val="22"/>
              </w:rPr>
              <w:lastRenderedPageBreak/>
              <w:t>организатора размещения заказа, Комиссии</w:t>
            </w:r>
          </w:p>
        </w:tc>
        <w:tc>
          <w:tcPr>
            <w:tcW w:w="7635"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lastRenderedPageBreak/>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w:t>
            </w:r>
            <w:r w:rsidRPr="002D282C">
              <w:rPr>
                <w:spacing w:val="-6"/>
                <w:sz w:val="22"/>
                <w:szCs w:val="22"/>
              </w:rPr>
              <w:lastRenderedPageBreak/>
              <w:t xml:space="preserve">арбитражного комитета в сфере закупок  Госкорпорации  «Росатом»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2E1B27">
        <w:tc>
          <w:tcPr>
            <w:tcW w:w="534" w:type="dxa"/>
          </w:tcPr>
          <w:p w:rsidR="006A5BDF" w:rsidRDefault="006A5BDF" w:rsidP="006A5BDF">
            <w:pPr>
              <w:ind w:right="-128"/>
              <w:jc w:val="center"/>
              <w:rPr>
                <w:sz w:val="22"/>
                <w:szCs w:val="22"/>
              </w:rPr>
            </w:pPr>
            <w:r>
              <w:rPr>
                <w:sz w:val="22"/>
                <w:szCs w:val="22"/>
              </w:rPr>
              <w:lastRenderedPageBreak/>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6"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0E0FEB" w:rsidRDefault="004B0E9F" w:rsidP="00620B4F">
      <w:pPr>
        <w:pageBreakBefore/>
        <w:jc w:val="center"/>
        <w:rPr>
          <w:b/>
          <w:sz w:val="28"/>
          <w:szCs w:val="28"/>
        </w:rPr>
      </w:pPr>
      <w:r w:rsidRPr="000E0FEB">
        <w:rPr>
          <w:b/>
          <w:sz w:val="28"/>
          <w:szCs w:val="28"/>
        </w:rPr>
        <w:lastRenderedPageBreak/>
        <w:t>Раздел 9</w:t>
      </w:r>
    </w:p>
    <w:p w:rsidR="003A7E85" w:rsidRDefault="003A7E85" w:rsidP="004B0E9F">
      <w:pPr>
        <w:jc w:val="center"/>
        <w:rPr>
          <w:b/>
        </w:rPr>
      </w:pPr>
      <w:r>
        <w:rPr>
          <w:b/>
        </w:rPr>
        <w:t>ТЕХНИЧЕСКАЯ ЧАСТЬ</w:t>
      </w:r>
    </w:p>
    <w:p w:rsidR="000E0FEB" w:rsidRPr="00D361B5" w:rsidRDefault="000E0FEB" w:rsidP="000E0FEB">
      <w:pPr>
        <w:ind w:right="-1" w:firstLine="851"/>
        <w:jc w:val="center"/>
      </w:pPr>
      <w:r w:rsidRPr="00D361B5">
        <w:t>на работы в здании, расположенном по адресу: г. Москва, Павелецкая наб., д. 8,стр. 1., в соответствии с проектом «Корректировка проектной документации существующих инженерных систем в соответствии с новыми планировочными решениями».</w:t>
      </w:r>
    </w:p>
    <w:p w:rsidR="000E0FEB" w:rsidRDefault="000E0FEB" w:rsidP="000E0FEB">
      <w:pPr>
        <w:rPr>
          <w:b/>
        </w:rPr>
      </w:pPr>
    </w:p>
    <w:p w:rsidR="000E0FEB" w:rsidRPr="006002B2" w:rsidRDefault="000E0FEB" w:rsidP="000E0FEB">
      <w:pPr>
        <w:jc w:val="both"/>
        <w:rPr>
          <w:b/>
        </w:rPr>
      </w:pPr>
      <w:r>
        <w:rPr>
          <w:b/>
        </w:rPr>
        <w:t>Раздел 1. Н</w:t>
      </w:r>
      <w:r w:rsidRPr="006002B2">
        <w:rPr>
          <w:b/>
        </w:rPr>
        <w:t>а работы по ремонту помещени</w:t>
      </w:r>
      <w:r>
        <w:rPr>
          <w:b/>
        </w:rPr>
        <w:t xml:space="preserve">я № 601-10 в здании по адресу: г. Москва, </w:t>
      </w:r>
      <w:r w:rsidRPr="006002B2">
        <w:rPr>
          <w:b/>
        </w:rPr>
        <w:t>Павелецкая наб. д.</w:t>
      </w:r>
      <w:r w:rsidRPr="00D361B5">
        <w:rPr>
          <w:b/>
        </w:rPr>
        <w:t xml:space="preserve"> </w:t>
      </w:r>
      <w:r w:rsidRPr="006002B2">
        <w:rPr>
          <w:b/>
        </w:rPr>
        <w:t>8, стр.</w:t>
      </w:r>
      <w:r w:rsidRPr="00D361B5">
        <w:rPr>
          <w:b/>
        </w:rPr>
        <w:t xml:space="preserve"> </w:t>
      </w:r>
      <w:r w:rsidRPr="006002B2">
        <w:rPr>
          <w:b/>
        </w:rPr>
        <w:t>1</w:t>
      </w:r>
    </w:p>
    <w:p w:rsidR="000E0FEB" w:rsidRPr="00150BB9" w:rsidRDefault="000E0FEB" w:rsidP="000E0FEB">
      <w:pPr>
        <w:numPr>
          <w:ilvl w:val="0"/>
          <w:numId w:val="36"/>
        </w:numPr>
        <w:tabs>
          <w:tab w:val="clear" w:pos="360"/>
          <w:tab w:val="num" w:pos="0"/>
          <w:tab w:val="left" w:pos="709"/>
        </w:tabs>
        <w:ind w:left="0" w:right="-187" w:firstLine="0"/>
        <w:jc w:val="both"/>
        <w:rPr>
          <w:b/>
          <w:sz w:val="23"/>
          <w:szCs w:val="23"/>
        </w:rPr>
      </w:pPr>
      <w:r w:rsidRPr="00150BB9">
        <w:rPr>
          <w:b/>
          <w:sz w:val="23"/>
          <w:szCs w:val="23"/>
        </w:rPr>
        <w:t>Общие данные</w:t>
      </w:r>
    </w:p>
    <w:p w:rsidR="000E0FEB" w:rsidRDefault="000E0FEB" w:rsidP="000E0FEB">
      <w:pPr>
        <w:numPr>
          <w:ilvl w:val="1"/>
          <w:numId w:val="36"/>
        </w:numPr>
        <w:tabs>
          <w:tab w:val="clear" w:pos="792"/>
          <w:tab w:val="num" w:pos="0"/>
          <w:tab w:val="left" w:pos="709"/>
          <w:tab w:val="num" w:pos="1000"/>
          <w:tab w:val="left" w:pos="1134"/>
          <w:tab w:val="left" w:pos="1418"/>
        </w:tabs>
        <w:ind w:left="0" w:firstLine="0"/>
        <w:jc w:val="both"/>
      </w:pPr>
      <w:r w:rsidRPr="00B36D1C">
        <w:t>В рамках данного технического задания предполагаются работы по ремонту помещени</w:t>
      </w:r>
      <w:r>
        <w:t>я № 601-10</w:t>
      </w:r>
      <w:r w:rsidRPr="00B36D1C">
        <w:t xml:space="preserve"> расп</w:t>
      </w:r>
      <w:r>
        <w:t>оложенного</w:t>
      </w:r>
      <w:r w:rsidRPr="00B36D1C">
        <w:t xml:space="preserve"> </w:t>
      </w:r>
      <w:r>
        <w:t xml:space="preserve">на 6-м этаже в блоке «А» здания по адресу: г. Москва, </w:t>
      </w:r>
      <w:r w:rsidRPr="00B36D1C">
        <w:t>Павелецкая наб. д.</w:t>
      </w:r>
      <w:r w:rsidRPr="00D361B5">
        <w:t xml:space="preserve"> </w:t>
      </w:r>
      <w:r w:rsidRPr="00B36D1C">
        <w:t>8, стр.</w:t>
      </w:r>
      <w:r w:rsidRPr="00D361B5">
        <w:t xml:space="preserve"> </w:t>
      </w:r>
      <w:r w:rsidRPr="00B36D1C">
        <w:t>1.</w:t>
      </w:r>
    </w:p>
    <w:p w:rsidR="000E0FEB" w:rsidRPr="00B36D1C" w:rsidRDefault="000E0FEB" w:rsidP="000E0FEB">
      <w:pPr>
        <w:numPr>
          <w:ilvl w:val="1"/>
          <w:numId w:val="36"/>
        </w:numPr>
        <w:tabs>
          <w:tab w:val="clear" w:pos="792"/>
          <w:tab w:val="num" w:pos="0"/>
          <w:tab w:val="left" w:pos="709"/>
          <w:tab w:val="num" w:pos="1000"/>
          <w:tab w:val="left" w:pos="1134"/>
          <w:tab w:val="left" w:pos="1418"/>
        </w:tabs>
        <w:ind w:left="0" w:firstLine="0"/>
        <w:jc w:val="both"/>
      </w:pPr>
      <w:r>
        <w:t xml:space="preserve"> </w:t>
      </w:r>
      <w:r w:rsidRPr="00B36D1C">
        <w:t>Все работы выполняются в соответствии с СНиП, ПУЭ и другими нормативными документами.</w:t>
      </w:r>
    </w:p>
    <w:p w:rsidR="000E0FEB" w:rsidRPr="00B36D1C" w:rsidRDefault="000E0FEB" w:rsidP="000E0FEB">
      <w:pPr>
        <w:numPr>
          <w:ilvl w:val="1"/>
          <w:numId w:val="36"/>
        </w:numPr>
        <w:tabs>
          <w:tab w:val="clear" w:pos="792"/>
          <w:tab w:val="num" w:pos="0"/>
          <w:tab w:val="left" w:pos="709"/>
          <w:tab w:val="num" w:pos="1000"/>
          <w:tab w:val="left" w:pos="1134"/>
          <w:tab w:val="left" w:pos="1418"/>
        </w:tabs>
        <w:ind w:left="0" w:firstLine="0"/>
        <w:jc w:val="both"/>
      </w:pPr>
      <w:r w:rsidRPr="00B36D1C">
        <w:t>Все материалы, применяемые при строительстве должны иметь сертификат соответствия качества и санитарно гигиенический сертификат.</w:t>
      </w:r>
    </w:p>
    <w:p w:rsidR="000E0FEB" w:rsidRDefault="000E0FEB" w:rsidP="000E0FEB">
      <w:pPr>
        <w:numPr>
          <w:ilvl w:val="1"/>
          <w:numId w:val="36"/>
        </w:numPr>
        <w:tabs>
          <w:tab w:val="clear" w:pos="792"/>
          <w:tab w:val="num" w:pos="0"/>
          <w:tab w:val="left" w:pos="709"/>
          <w:tab w:val="num" w:pos="1000"/>
          <w:tab w:val="left" w:pos="1134"/>
          <w:tab w:val="left" w:pos="1418"/>
        </w:tabs>
        <w:ind w:left="0" w:firstLine="0"/>
        <w:jc w:val="both"/>
      </w:pPr>
      <w:r w:rsidRPr="00B36D1C">
        <w:t>При производстве работ необходимо соблюдать правила техники безопасности и правила пожарной безопасности.</w:t>
      </w:r>
    </w:p>
    <w:p w:rsidR="000E0FEB" w:rsidRPr="00B36D1C" w:rsidRDefault="000E0FEB" w:rsidP="000E0FEB">
      <w:pPr>
        <w:tabs>
          <w:tab w:val="num" w:pos="0"/>
          <w:tab w:val="left" w:pos="709"/>
          <w:tab w:val="left" w:pos="1134"/>
          <w:tab w:val="left" w:pos="1418"/>
        </w:tabs>
        <w:jc w:val="both"/>
        <w:rPr>
          <w:b/>
          <w:u w:val="single"/>
        </w:rPr>
      </w:pPr>
    </w:p>
    <w:p w:rsidR="000E0FEB" w:rsidRPr="00B36D1C" w:rsidRDefault="000E0FEB" w:rsidP="000E0FEB">
      <w:pPr>
        <w:numPr>
          <w:ilvl w:val="0"/>
          <w:numId w:val="36"/>
        </w:numPr>
        <w:tabs>
          <w:tab w:val="clear" w:pos="360"/>
          <w:tab w:val="num" w:pos="0"/>
          <w:tab w:val="left" w:pos="709"/>
          <w:tab w:val="left" w:pos="1134"/>
          <w:tab w:val="left" w:pos="1418"/>
        </w:tabs>
        <w:ind w:left="0" w:right="-187" w:firstLine="0"/>
        <w:jc w:val="both"/>
      </w:pPr>
      <w:r w:rsidRPr="00B36D1C">
        <w:rPr>
          <w:b/>
        </w:rPr>
        <w:t>Подготовительные работы</w:t>
      </w:r>
      <w:r>
        <w:rPr>
          <w:b/>
        </w:rPr>
        <w:t>.</w:t>
      </w:r>
    </w:p>
    <w:p w:rsidR="000E0FEB" w:rsidRPr="00B36D1C" w:rsidRDefault="000E0FEB" w:rsidP="000E0FEB">
      <w:pPr>
        <w:numPr>
          <w:ilvl w:val="1"/>
          <w:numId w:val="36"/>
        </w:numPr>
        <w:tabs>
          <w:tab w:val="clear" w:pos="792"/>
          <w:tab w:val="num" w:pos="0"/>
          <w:tab w:val="left" w:pos="709"/>
          <w:tab w:val="num" w:pos="1000"/>
          <w:tab w:val="left" w:pos="1134"/>
          <w:tab w:val="left" w:pos="1418"/>
        </w:tabs>
        <w:ind w:left="0" w:right="-187" w:firstLine="0"/>
        <w:jc w:val="both"/>
      </w:pPr>
      <w:r w:rsidRPr="00B36D1C">
        <w:t>Перед началом производства работ принять меры по сохранению существующей отделки помещений.</w:t>
      </w:r>
    </w:p>
    <w:p w:rsidR="000E0FEB" w:rsidRPr="00B36D1C" w:rsidRDefault="000E0FEB" w:rsidP="000E0FEB">
      <w:pPr>
        <w:tabs>
          <w:tab w:val="num" w:pos="0"/>
          <w:tab w:val="left" w:pos="709"/>
          <w:tab w:val="left" w:pos="1134"/>
          <w:tab w:val="left" w:pos="1418"/>
        </w:tabs>
        <w:ind w:right="-187"/>
        <w:jc w:val="both"/>
      </w:pPr>
    </w:p>
    <w:p w:rsidR="000E0FEB" w:rsidRPr="00B36D1C" w:rsidRDefault="000E0FEB" w:rsidP="000E0FEB">
      <w:pPr>
        <w:numPr>
          <w:ilvl w:val="0"/>
          <w:numId w:val="36"/>
        </w:numPr>
        <w:tabs>
          <w:tab w:val="clear" w:pos="360"/>
          <w:tab w:val="num" w:pos="0"/>
          <w:tab w:val="left" w:pos="709"/>
          <w:tab w:val="left" w:pos="1134"/>
          <w:tab w:val="left" w:pos="1418"/>
        </w:tabs>
        <w:ind w:left="0" w:right="-187" w:firstLine="0"/>
        <w:jc w:val="both"/>
        <w:rPr>
          <w:b/>
        </w:rPr>
      </w:pPr>
      <w:r w:rsidRPr="00B36D1C">
        <w:rPr>
          <w:b/>
        </w:rPr>
        <w:t>Общестроительные работы.</w:t>
      </w:r>
    </w:p>
    <w:p w:rsidR="000E0FEB" w:rsidRDefault="000E0FEB" w:rsidP="000E0FEB">
      <w:pPr>
        <w:numPr>
          <w:ilvl w:val="1"/>
          <w:numId w:val="36"/>
        </w:numPr>
        <w:tabs>
          <w:tab w:val="clear" w:pos="792"/>
          <w:tab w:val="num" w:pos="0"/>
          <w:tab w:val="left" w:pos="709"/>
          <w:tab w:val="num" w:pos="1000"/>
          <w:tab w:val="left" w:pos="1134"/>
          <w:tab w:val="left" w:pos="1418"/>
        </w:tabs>
        <w:ind w:left="0" w:right="-187" w:firstLine="0"/>
        <w:jc w:val="both"/>
        <w:rPr>
          <w:b/>
          <w:i/>
        </w:rPr>
      </w:pPr>
      <w:r w:rsidRPr="002F7B74">
        <w:rPr>
          <w:b/>
          <w:i/>
        </w:rPr>
        <w:t>Демонтаж</w:t>
      </w:r>
    </w:p>
    <w:p w:rsidR="000E0FEB" w:rsidRDefault="000E0FEB" w:rsidP="000E0FEB">
      <w:pPr>
        <w:numPr>
          <w:ilvl w:val="2"/>
          <w:numId w:val="36"/>
        </w:numPr>
        <w:tabs>
          <w:tab w:val="clear" w:pos="1713"/>
          <w:tab w:val="num" w:pos="0"/>
          <w:tab w:val="left" w:pos="709"/>
          <w:tab w:val="left" w:pos="1134"/>
          <w:tab w:val="left" w:pos="1418"/>
          <w:tab w:val="num" w:pos="1560"/>
        </w:tabs>
        <w:ind w:left="0" w:right="-187" w:firstLine="0"/>
        <w:jc w:val="both"/>
      </w:pPr>
      <w:r w:rsidRPr="002F7B74">
        <w:t>Выполнить демонтаж</w:t>
      </w:r>
      <w:r>
        <w:t xml:space="preserve"> подвесного потолка «Армстронг».</w:t>
      </w:r>
    </w:p>
    <w:p w:rsidR="000E0FEB" w:rsidRDefault="000E0FEB" w:rsidP="000E0FEB">
      <w:pPr>
        <w:numPr>
          <w:ilvl w:val="2"/>
          <w:numId w:val="36"/>
        </w:numPr>
        <w:tabs>
          <w:tab w:val="clear" w:pos="1713"/>
          <w:tab w:val="num" w:pos="0"/>
          <w:tab w:val="left" w:pos="709"/>
          <w:tab w:val="left" w:pos="1134"/>
          <w:tab w:val="left" w:pos="1418"/>
          <w:tab w:val="num" w:pos="1560"/>
        </w:tabs>
        <w:ind w:left="0" w:right="-187" w:firstLine="0"/>
        <w:jc w:val="both"/>
      </w:pPr>
      <w:r>
        <w:t>Выполнить демонтаж облицовки ГКЛ.</w:t>
      </w:r>
    </w:p>
    <w:p w:rsidR="000E0FEB" w:rsidRDefault="000E0FEB" w:rsidP="000E0FEB">
      <w:pPr>
        <w:numPr>
          <w:ilvl w:val="2"/>
          <w:numId w:val="36"/>
        </w:numPr>
        <w:tabs>
          <w:tab w:val="clear" w:pos="1713"/>
          <w:tab w:val="num" w:pos="0"/>
          <w:tab w:val="left" w:pos="709"/>
          <w:tab w:val="left" w:pos="1134"/>
          <w:tab w:val="left" w:pos="1418"/>
          <w:tab w:val="num" w:pos="1560"/>
        </w:tabs>
        <w:ind w:left="0" w:right="-187" w:firstLine="0"/>
        <w:jc w:val="both"/>
      </w:pPr>
      <w:r>
        <w:t>Демонтировать дверной блок.</w:t>
      </w:r>
    </w:p>
    <w:p w:rsidR="000E0FEB" w:rsidRDefault="000E0FEB" w:rsidP="000E0FEB">
      <w:pPr>
        <w:numPr>
          <w:ilvl w:val="2"/>
          <w:numId w:val="36"/>
        </w:numPr>
        <w:tabs>
          <w:tab w:val="clear" w:pos="1713"/>
          <w:tab w:val="num" w:pos="0"/>
          <w:tab w:val="left" w:pos="709"/>
          <w:tab w:val="left" w:pos="1134"/>
          <w:tab w:val="left" w:pos="1418"/>
          <w:tab w:val="num" w:pos="1560"/>
        </w:tabs>
        <w:ind w:left="0" w:right="-187" w:firstLine="0"/>
        <w:jc w:val="both"/>
      </w:pPr>
      <w:r>
        <w:t>Демонтировать керамическую плитку со стен.</w:t>
      </w:r>
    </w:p>
    <w:p w:rsidR="000E0FEB" w:rsidRDefault="000E0FEB" w:rsidP="000E0FEB">
      <w:pPr>
        <w:numPr>
          <w:ilvl w:val="2"/>
          <w:numId w:val="36"/>
        </w:numPr>
        <w:tabs>
          <w:tab w:val="clear" w:pos="1713"/>
          <w:tab w:val="num" w:pos="0"/>
          <w:tab w:val="left" w:pos="709"/>
          <w:tab w:val="left" w:pos="1134"/>
          <w:tab w:val="left" w:pos="1418"/>
          <w:tab w:val="num" w:pos="1560"/>
        </w:tabs>
        <w:ind w:left="0" w:right="-187" w:firstLine="0"/>
        <w:jc w:val="both"/>
      </w:pPr>
      <w:r>
        <w:t>Демонтировать  люминесцентные светильники встроенные в подвесной потолок.</w:t>
      </w:r>
    </w:p>
    <w:p w:rsidR="000E0FEB" w:rsidRDefault="000E0FEB" w:rsidP="000E0FEB">
      <w:pPr>
        <w:numPr>
          <w:ilvl w:val="2"/>
          <w:numId w:val="36"/>
        </w:numPr>
        <w:tabs>
          <w:tab w:val="clear" w:pos="1713"/>
          <w:tab w:val="num" w:pos="0"/>
          <w:tab w:val="left" w:pos="709"/>
          <w:tab w:val="left" w:pos="1134"/>
          <w:tab w:val="left" w:pos="1418"/>
          <w:tab w:val="num" w:pos="1560"/>
        </w:tabs>
        <w:ind w:left="0" w:right="-187" w:firstLine="0"/>
        <w:jc w:val="both"/>
      </w:pPr>
      <w:r>
        <w:t>Демонтировать выключатель.</w:t>
      </w:r>
    </w:p>
    <w:p w:rsidR="000E0FEB" w:rsidRDefault="000E0FEB" w:rsidP="000E0FEB">
      <w:pPr>
        <w:numPr>
          <w:ilvl w:val="2"/>
          <w:numId w:val="36"/>
        </w:numPr>
        <w:tabs>
          <w:tab w:val="clear" w:pos="1713"/>
          <w:tab w:val="num" w:pos="0"/>
          <w:tab w:val="left" w:pos="709"/>
          <w:tab w:val="left" w:pos="1134"/>
          <w:tab w:val="left" w:pos="1418"/>
          <w:tab w:val="num" w:pos="1560"/>
        </w:tabs>
        <w:ind w:left="0" w:right="-187" w:firstLine="0"/>
        <w:jc w:val="both"/>
      </w:pPr>
      <w:r>
        <w:t xml:space="preserve">Демонтировать короб эл. технический в комплекте с розетками. </w:t>
      </w:r>
    </w:p>
    <w:p w:rsidR="000E0FEB" w:rsidRDefault="000E0FEB" w:rsidP="000E0FEB">
      <w:pPr>
        <w:numPr>
          <w:ilvl w:val="2"/>
          <w:numId w:val="36"/>
        </w:numPr>
        <w:tabs>
          <w:tab w:val="clear" w:pos="1713"/>
          <w:tab w:val="num" w:pos="0"/>
          <w:tab w:val="left" w:pos="709"/>
          <w:tab w:val="left" w:pos="1134"/>
          <w:tab w:val="left" w:pos="1418"/>
          <w:tab w:val="num" w:pos="1560"/>
        </w:tabs>
        <w:ind w:left="0" w:right="-187" w:firstLine="0"/>
        <w:jc w:val="both"/>
      </w:pPr>
      <w:r>
        <w:t>Демонтировать громкоговоритель.</w:t>
      </w:r>
    </w:p>
    <w:p w:rsidR="000E0FEB" w:rsidRPr="00B36D1C" w:rsidRDefault="000E0FEB" w:rsidP="000E0FEB">
      <w:pPr>
        <w:numPr>
          <w:ilvl w:val="1"/>
          <w:numId w:val="36"/>
        </w:numPr>
        <w:tabs>
          <w:tab w:val="clear" w:pos="792"/>
          <w:tab w:val="num" w:pos="0"/>
          <w:tab w:val="left" w:pos="709"/>
          <w:tab w:val="num" w:pos="1000"/>
          <w:tab w:val="left" w:pos="1134"/>
          <w:tab w:val="left" w:pos="1418"/>
        </w:tabs>
        <w:ind w:left="0" w:right="-187" w:firstLine="0"/>
        <w:jc w:val="both"/>
      </w:pPr>
      <w:r w:rsidRPr="00B36D1C">
        <w:rPr>
          <w:b/>
          <w:i/>
        </w:rPr>
        <w:t>Стены</w:t>
      </w:r>
    </w:p>
    <w:p w:rsidR="000E0FEB" w:rsidRDefault="000E0FEB" w:rsidP="000E0FEB">
      <w:pPr>
        <w:numPr>
          <w:ilvl w:val="2"/>
          <w:numId w:val="36"/>
        </w:numPr>
        <w:tabs>
          <w:tab w:val="clear" w:pos="1713"/>
          <w:tab w:val="num" w:pos="0"/>
          <w:tab w:val="left" w:pos="709"/>
          <w:tab w:val="left" w:pos="1134"/>
          <w:tab w:val="left" w:pos="1418"/>
          <w:tab w:val="num" w:pos="1560"/>
        </w:tabs>
        <w:ind w:left="0" w:right="-187" w:firstLine="0"/>
        <w:jc w:val="both"/>
      </w:pPr>
      <w:r>
        <w:t>Выполнить монтаж решетки металлической в тело перегородки. Решотка из арматуры Ø 10, ячейка 100Х100 мм.</w:t>
      </w:r>
    </w:p>
    <w:p w:rsidR="000E0FEB" w:rsidRPr="0033514B" w:rsidRDefault="000E0FEB" w:rsidP="000E0FEB">
      <w:pPr>
        <w:numPr>
          <w:ilvl w:val="2"/>
          <w:numId w:val="36"/>
        </w:numPr>
        <w:tabs>
          <w:tab w:val="clear" w:pos="1713"/>
          <w:tab w:val="num" w:pos="0"/>
          <w:tab w:val="left" w:pos="709"/>
          <w:tab w:val="left" w:pos="1134"/>
          <w:tab w:val="left" w:pos="1418"/>
          <w:tab w:val="num" w:pos="1560"/>
        </w:tabs>
        <w:ind w:left="0" w:right="-187" w:firstLine="0"/>
        <w:jc w:val="both"/>
      </w:pPr>
      <w:r w:rsidRPr="00B36D1C">
        <w:t xml:space="preserve">Произвести </w:t>
      </w:r>
      <w:r>
        <w:t>облицовку стен</w:t>
      </w:r>
      <w:r w:rsidRPr="00B36D1C">
        <w:t xml:space="preserve"> </w:t>
      </w:r>
      <w:r>
        <w:t>ГКЛ</w:t>
      </w:r>
      <w:r w:rsidRPr="00B36D1C">
        <w:t xml:space="preserve"> по системе «Тиги-Кнауф». Марка перегородки </w:t>
      </w:r>
      <w:r w:rsidRPr="0033514B">
        <w:rPr>
          <w:b/>
        </w:rPr>
        <w:t>С</w:t>
      </w:r>
      <w:r>
        <w:rPr>
          <w:b/>
        </w:rPr>
        <w:t>623</w:t>
      </w:r>
      <w:r w:rsidRPr="00B36D1C">
        <w:t xml:space="preserve"> – конструкция: одинарный металлический каркас, обшитый двумя слоями гипсокартонных листов </w:t>
      </w:r>
    </w:p>
    <w:p w:rsidR="000E0FEB" w:rsidRDefault="000E0FEB" w:rsidP="000E0FEB">
      <w:pPr>
        <w:numPr>
          <w:ilvl w:val="2"/>
          <w:numId w:val="36"/>
        </w:numPr>
        <w:tabs>
          <w:tab w:val="clear" w:pos="1713"/>
          <w:tab w:val="num" w:pos="0"/>
          <w:tab w:val="left" w:pos="709"/>
          <w:tab w:val="left" w:pos="1134"/>
          <w:tab w:val="left" w:pos="1418"/>
        </w:tabs>
        <w:ind w:left="0" w:right="-187" w:firstLine="0"/>
        <w:jc w:val="both"/>
      </w:pPr>
      <w:r>
        <w:t>Поверхность перегородок зашпатлевать, загрунтовать и оклеить обоями под покраску.</w:t>
      </w:r>
    </w:p>
    <w:p w:rsidR="000E0FEB" w:rsidRDefault="000E0FEB" w:rsidP="000E0FEB">
      <w:pPr>
        <w:numPr>
          <w:ilvl w:val="2"/>
          <w:numId w:val="36"/>
        </w:numPr>
        <w:tabs>
          <w:tab w:val="clear" w:pos="1713"/>
          <w:tab w:val="num" w:pos="0"/>
          <w:tab w:val="left" w:pos="709"/>
          <w:tab w:val="left" w:pos="1134"/>
          <w:tab w:val="left" w:pos="1418"/>
        </w:tabs>
        <w:ind w:left="0" w:right="-187" w:firstLine="0"/>
        <w:jc w:val="both"/>
      </w:pPr>
      <w:r>
        <w:t>Стены окрасить в/э краской  за два раза. Цвет – аналогично существующей отделки стен.</w:t>
      </w:r>
    </w:p>
    <w:p w:rsidR="000E0FEB" w:rsidRDefault="000E0FEB" w:rsidP="000E0FEB">
      <w:pPr>
        <w:numPr>
          <w:ilvl w:val="1"/>
          <w:numId w:val="36"/>
        </w:numPr>
        <w:tabs>
          <w:tab w:val="clear" w:pos="792"/>
          <w:tab w:val="num" w:pos="0"/>
          <w:tab w:val="left" w:pos="709"/>
          <w:tab w:val="num" w:pos="1000"/>
          <w:tab w:val="left" w:pos="1134"/>
          <w:tab w:val="left" w:pos="1418"/>
        </w:tabs>
        <w:ind w:left="0" w:right="-187" w:firstLine="0"/>
        <w:jc w:val="both"/>
        <w:rPr>
          <w:b/>
          <w:i/>
        </w:rPr>
      </w:pPr>
      <w:r w:rsidRPr="007B7263">
        <w:rPr>
          <w:b/>
          <w:i/>
        </w:rPr>
        <w:t>Пол.</w:t>
      </w:r>
    </w:p>
    <w:p w:rsidR="000E0FEB" w:rsidRDefault="000E0FEB" w:rsidP="000E0FEB">
      <w:pPr>
        <w:numPr>
          <w:ilvl w:val="2"/>
          <w:numId w:val="36"/>
        </w:numPr>
        <w:tabs>
          <w:tab w:val="clear" w:pos="1713"/>
          <w:tab w:val="num" w:pos="0"/>
          <w:tab w:val="left" w:pos="709"/>
          <w:tab w:val="left" w:pos="1134"/>
          <w:tab w:val="left" w:pos="1418"/>
        </w:tabs>
        <w:ind w:left="0" w:right="-187" w:firstLine="0"/>
        <w:jc w:val="both"/>
      </w:pPr>
      <w:r>
        <w:t>Выполнить ремонт покрытия пола из керамической плитки.</w:t>
      </w:r>
    </w:p>
    <w:p w:rsidR="000E0FEB" w:rsidRPr="00B36D1C" w:rsidRDefault="000E0FEB" w:rsidP="000E0FEB">
      <w:pPr>
        <w:numPr>
          <w:ilvl w:val="1"/>
          <w:numId w:val="36"/>
        </w:numPr>
        <w:tabs>
          <w:tab w:val="clear" w:pos="792"/>
          <w:tab w:val="num" w:pos="0"/>
          <w:tab w:val="left" w:pos="709"/>
          <w:tab w:val="num" w:pos="1000"/>
          <w:tab w:val="left" w:pos="1134"/>
          <w:tab w:val="left" w:pos="1418"/>
        </w:tabs>
        <w:ind w:left="0" w:right="-187" w:firstLine="0"/>
        <w:jc w:val="both"/>
        <w:rPr>
          <w:b/>
          <w:i/>
        </w:rPr>
      </w:pPr>
      <w:r w:rsidRPr="00B36D1C">
        <w:rPr>
          <w:b/>
          <w:i/>
        </w:rPr>
        <w:t>Потолок</w:t>
      </w:r>
    </w:p>
    <w:p w:rsidR="000E0FEB" w:rsidRPr="00B36D1C" w:rsidRDefault="000E0FEB" w:rsidP="000E0FEB">
      <w:pPr>
        <w:numPr>
          <w:ilvl w:val="2"/>
          <w:numId w:val="36"/>
        </w:numPr>
        <w:tabs>
          <w:tab w:val="clear" w:pos="1713"/>
          <w:tab w:val="num" w:pos="0"/>
          <w:tab w:val="left" w:pos="709"/>
          <w:tab w:val="left" w:pos="1134"/>
          <w:tab w:val="left" w:pos="1418"/>
        </w:tabs>
        <w:ind w:left="0" w:right="-187" w:firstLine="0"/>
        <w:jc w:val="both"/>
      </w:pPr>
      <w:r>
        <w:t>Выполнить монтаж подвесного потолка типа «Армстронг»</w:t>
      </w:r>
      <w:r w:rsidRPr="00B36D1C">
        <w:t>.</w:t>
      </w:r>
    </w:p>
    <w:p w:rsidR="000E0FEB" w:rsidRDefault="000E0FEB" w:rsidP="000E0FEB">
      <w:pPr>
        <w:numPr>
          <w:ilvl w:val="1"/>
          <w:numId w:val="36"/>
        </w:numPr>
        <w:tabs>
          <w:tab w:val="clear" w:pos="792"/>
          <w:tab w:val="num" w:pos="0"/>
          <w:tab w:val="left" w:pos="709"/>
          <w:tab w:val="num" w:pos="1000"/>
          <w:tab w:val="left" w:pos="1134"/>
          <w:tab w:val="left" w:pos="1418"/>
        </w:tabs>
        <w:ind w:left="0" w:right="-187" w:firstLine="0"/>
        <w:jc w:val="both"/>
        <w:rPr>
          <w:b/>
          <w:i/>
        </w:rPr>
      </w:pPr>
      <w:r w:rsidRPr="00B36D1C">
        <w:rPr>
          <w:b/>
          <w:i/>
        </w:rPr>
        <w:t>Заполнение проемов</w:t>
      </w:r>
    </w:p>
    <w:p w:rsidR="000E0FEB" w:rsidRPr="00F03069" w:rsidRDefault="000E0FEB" w:rsidP="000E0FEB">
      <w:pPr>
        <w:numPr>
          <w:ilvl w:val="2"/>
          <w:numId w:val="36"/>
        </w:numPr>
        <w:tabs>
          <w:tab w:val="clear" w:pos="1713"/>
          <w:tab w:val="num" w:pos="0"/>
          <w:tab w:val="left" w:pos="709"/>
          <w:tab w:val="left" w:pos="1134"/>
          <w:tab w:val="left" w:pos="1418"/>
          <w:tab w:val="num" w:pos="1996"/>
        </w:tabs>
        <w:ind w:left="0" w:right="-187" w:firstLine="0"/>
        <w:jc w:val="both"/>
      </w:pPr>
      <w:r w:rsidRPr="00F03069">
        <w:t>Установить дверные блоки</w:t>
      </w:r>
      <w:r>
        <w:t>:</w:t>
      </w:r>
    </w:p>
    <w:p w:rsidR="000E0FEB" w:rsidRDefault="000E0FEB" w:rsidP="000E0FEB">
      <w:pPr>
        <w:tabs>
          <w:tab w:val="num" w:pos="0"/>
          <w:tab w:val="left" w:pos="709"/>
          <w:tab w:val="left" w:pos="1134"/>
          <w:tab w:val="num" w:pos="1276"/>
          <w:tab w:val="left" w:pos="1418"/>
        </w:tabs>
        <w:ind w:right="-187"/>
        <w:jc w:val="both"/>
      </w:pPr>
      <w:r w:rsidRPr="006E2BC5">
        <w:t>Дверной блок</w:t>
      </w:r>
      <w:r>
        <w:t xml:space="preserve"> металлический,</w:t>
      </w:r>
      <w:r w:rsidRPr="00F03069">
        <w:t xml:space="preserve"> </w:t>
      </w:r>
      <w:r>
        <w:t>полотно 2100Х900:</w:t>
      </w:r>
    </w:p>
    <w:p w:rsidR="000E0FEB" w:rsidRDefault="000E0FEB" w:rsidP="000E0FEB">
      <w:pPr>
        <w:numPr>
          <w:ilvl w:val="3"/>
          <w:numId w:val="36"/>
        </w:numPr>
        <w:tabs>
          <w:tab w:val="clear" w:pos="1800"/>
          <w:tab w:val="num" w:pos="0"/>
          <w:tab w:val="left" w:pos="709"/>
          <w:tab w:val="left" w:pos="1134"/>
          <w:tab w:val="left" w:pos="1418"/>
        </w:tabs>
        <w:ind w:left="0" w:right="-187" w:firstLine="0"/>
        <w:jc w:val="both"/>
      </w:pPr>
      <w:r>
        <w:t>Дверь решетчатая</w:t>
      </w:r>
    </w:p>
    <w:p w:rsidR="000E0FEB" w:rsidRDefault="000E0FEB" w:rsidP="000E0FEB">
      <w:pPr>
        <w:numPr>
          <w:ilvl w:val="3"/>
          <w:numId w:val="36"/>
        </w:numPr>
        <w:tabs>
          <w:tab w:val="clear" w:pos="1800"/>
          <w:tab w:val="num" w:pos="0"/>
          <w:tab w:val="left" w:pos="709"/>
          <w:tab w:val="left" w:pos="1134"/>
          <w:tab w:val="left" w:pos="1418"/>
        </w:tabs>
        <w:ind w:left="0" w:right="-187" w:firstLine="0"/>
        <w:jc w:val="both"/>
      </w:pPr>
      <w:r w:rsidRPr="00B36D1C">
        <w:t xml:space="preserve">Цвет дв. блока </w:t>
      </w:r>
      <w:r>
        <w:t>серый (в цвет с существующими).</w:t>
      </w:r>
    </w:p>
    <w:p w:rsidR="000E0FEB" w:rsidRPr="006E2BC5" w:rsidRDefault="000E0FEB" w:rsidP="000E0FEB">
      <w:pPr>
        <w:numPr>
          <w:ilvl w:val="3"/>
          <w:numId w:val="36"/>
        </w:numPr>
        <w:tabs>
          <w:tab w:val="clear" w:pos="1800"/>
          <w:tab w:val="num" w:pos="0"/>
          <w:tab w:val="left" w:pos="709"/>
          <w:tab w:val="left" w:pos="1134"/>
          <w:tab w:val="left" w:pos="1418"/>
        </w:tabs>
        <w:ind w:left="0" w:right="-187" w:firstLine="0"/>
        <w:jc w:val="both"/>
      </w:pPr>
      <w:r w:rsidRPr="00B36D1C">
        <w:t>Фурнитура: ручки нажимные; замки врезные с косым язычком</w:t>
      </w:r>
      <w:r>
        <w:t>, с двухсторонней личинкой под ключ.</w:t>
      </w:r>
    </w:p>
    <w:p w:rsidR="000E0FEB" w:rsidRPr="00B36D1C" w:rsidRDefault="000E0FEB" w:rsidP="000E0FEB">
      <w:pPr>
        <w:tabs>
          <w:tab w:val="num" w:pos="0"/>
          <w:tab w:val="left" w:pos="709"/>
          <w:tab w:val="left" w:pos="1134"/>
          <w:tab w:val="num" w:pos="1276"/>
          <w:tab w:val="left" w:pos="1418"/>
        </w:tabs>
        <w:ind w:right="-187"/>
        <w:jc w:val="both"/>
        <w:rPr>
          <w:b/>
          <w:color w:val="FF0000"/>
          <w:u w:val="single"/>
        </w:rPr>
      </w:pPr>
      <w:r>
        <w:t>Дверной  блок</w:t>
      </w:r>
      <w:r w:rsidRPr="00B36D1C">
        <w:t xml:space="preserve">  </w:t>
      </w:r>
      <w:r>
        <w:t>металлический, полотно 2100Х900</w:t>
      </w:r>
      <w:r w:rsidRPr="00B36D1C">
        <w:t>:</w:t>
      </w:r>
    </w:p>
    <w:p w:rsidR="000E0FEB" w:rsidRPr="00B36D1C" w:rsidRDefault="000E0FEB" w:rsidP="000E0FEB">
      <w:pPr>
        <w:numPr>
          <w:ilvl w:val="0"/>
          <w:numId w:val="40"/>
        </w:numPr>
        <w:tabs>
          <w:tab w:val="clear" w:pos="360"/>
          <w:tab w:val="num" w:pos="0"/>
          <w:tab w:val="left" w:pos="709"/>
          <w:tab w:val="left" w:pos="1134"/>
          <w:tab w:val="left" w:pos="1418"/>
        </w:tabs>
        <w:ind w:left="0" w:right="-187" w:firstLine="0"/>
        <w:jc w:val="both"/>
      </w:pPr>
      <w:r w:rsidRPr="00B36D1C">
        <w:t>Дверь глухая, однопольная.</w:t>
      </w:r>
    </w:p>
    <w:p w:rsidR="000E0FEB" w:rsidRPr="00B36D1C" w:rsidRDefault="000E0FEB" w:rsidP="000E0FEB">
      <w:pPr>
        <w:numPr>
          <w:ilvl w:val="0"/>
          <w:numId w:val="40"/>
        </w:numPr>
        <w:tabs>
          <w:tab w:val="clear" w:pos="360"/>
          <w:tab w:val="num" w:pos="0"/>
          <w:tab w:val="left" w:pos="709"/>
          <w:tab w:val="left" w:pos="1134"/>
          <w:tab w:val="left" w:pos="1418"/>
        </w:tabs>
        <w:ind w:left="0" w:right="-187" w:firstLine="0"/>
        <w:jc w:val="both"/>
        <w:rPr>
          <w:b/>
          <w:color w:val="FF0000"/>
          <w:u w:val="single"/>
        </w:rPr>
      </w:pPr>
      <w:r w:rsidRPr="00B36D1C">
        <w:t xml:space="preserve">Цвет дв. блока </w:t>
      </w:r>
      <w:r>
        <w:t>серый (в цвет с существующими).</w:t>
      </w:r>
      <w:r w:rsidRPr="00B36D1C">
        <w:t xml:space="preserve"> Наличник с одной стороны.</w:t>
      </w:r>
    </w:p>
    <w:p w:rsidR="000E0FEB" w:rsidRPr="00DD6178" w:rsidRDefault="000E0FEB" w:rsidP="000E0FEB">
      <w:pPr>
        <w:numPr>
          <w:ilvl w:val="0"/>
          <w:numId w:val="40"/>
        </w:numPr>
        <w:tabs>
          <w:tab w:val="clear" w:pos="360"/>
          <w:tab w:val="num" w:pos="0"/>
          <w:tab w:val="left" w:pos="709"/>
          <w:tab w:val="left" w:pos="1134"/>
          <w:tab w:val="left" w:pos="1418"/>
        </w:tabs>
        <w:ind w:left="0" w:right="-187" w:firstLine="0"/>
        <w:jc w:val="both"/>
        <w:rPr>
          <w:b/>
          <w:u w:val="single"/>
        </w:rPr>
      </w:pPr>
      <w:r w:rsidRPr="00DD6178">
        <w:lastRenderedPageBreak/>
        <w:t>Фурнитура: ручки нажимные; замки врезные с косым язычком, с двухсторонней личинкой под ключ.</w:t>
      </w:r>
    </w:p>
    <w:p w:rsidR="000E0FEB" w:rsidRPr="00DD6178" w:rsidRDefault="000E0FEB" w:rsidP="000E0FEB">
      <w:pPr>
        <w:numPr>
          <w:ilvl w:val="0"/>
          <w:numId w:val="40"/>
        </w:numPr>
        <w:tabs>
          <w:tab w:val="clear" w:pos="360"/>
          <w:tab w:val="num" w:pos="0"/>
          <w:tab w:val="left" w:pos="709"/>
          <w:tab w:val="left" w:pos="1134"/>
          <w:tab w:val="left" w:pos="1418"/>
        </w:tabs>
        <w:ind w:left="0" w:right="-187" w:firstLine="0"/>
        <w:jc w:val="both"/>
        <w:rPr>
          <w:b/>
          <w:u w:val="single"/>
        </w:rPr>
      </w:pPr>
      <w:r w:rsidRPr="00DD6178">
        <w:t>Дверные блоки оборудовать приборами автоматического закрывания и дверными упорами.</w:t>
      </w:r>
    </w:p>
    <w:p w:rsidR="000E0FEB" w:rsidRPr="00F03069" w:rsidRDefault="000E0FEB" w:rsidP="000E0FEB">
      <w:pPr>
        <w:numPr>
          <w:ilvl w:val="0"/>
          <w:numId w:val="36"/>
        </w:numPr>
        <w:tabs>
          <w:tab w:val="clear" w:pos="360"/>
          <w:tab w:val="num" w:pos="0"/>
          <w:tab w:val="left" w:pos="709"/>
          <w:tab w:val="left" w:pos="1134"/>
          <w:tab w:val="left" w:pos="1418"/>
        </w:tabs>
        <w:ind w:left="0" w:right="-187" w:firstLine="0"/>
        <w:jc w:val="both"/>
        <w:rPr>
          <w:b/>
          <w:i/>
        </w:rPr>
      </w:pPr>
      <w:r w:rsidRPr="00DD6178">
        <w:rPr>
          <w:b/>
        </w:rPr>
        <w:t>Инженерные</w:t>
      </w:r>
      <w:r>
        <w:rPr>
          <w:b/>
        </w:rPr>
        <w:t xml:space="preserve"> системы</w:t>
      </w:r>
    </w:p>
    <w:p w:rsidR="000E0FEB" w:rsidRPr="00F03069" w:rsidRDefault="000E0FEB" w:rsidP="000E0FEB">
      <w:pPr>
        <w:numPr>
          <w:ilvl w:val="1"/>
          <w:numId w:val="36"/>
        </w:numPr>
        <w:tabs>
          <w:tab w:val="clear" w:pos="792"/>
          <w:tab w:val="num" w:pos="0"/>
          <w:tab w:val="left" w:pos="709"/>
          <w:tab w:val="num" w:pos="1000"/>
          <w:tab w:val="left" w:pos="1134"/>
          <w:tab w:val="left" w:pos="1418"/>
        </w:tabs>
        <w:ind w:left="0" w:right="-187" w:firstLine="0"/>
        <w:jc w:val="both"/>
        <w:rPr>
          <w:b/>
          <w:i/>
        </w:rPr>
      </w:pPr>
      <w:r>
        <w:rPr>
          <w:b/>
        </w:rPr>
        <w:t>Электроснабжение и освещение.</w:t>
      </w:r>
    </w:p>
    <w:p w:rsidR="000E0FEB" w:rsidRPr="00F03069" w:rsidRDefault="000E0FEB" w:rsidP="000E0FEB">
      <w:pPr>
        <w:numPr>
          <w:ilvl w:val="2"/>
          <w:numId w:val="36"/>
        </w:numPr>
        <w:tabs>
          <w:tab w:val="clear" w:pos="1713"/>
          <w:tab w:val="num" w:pos="0"/>
          <w:tab w:val="left" w:pos="709"/>
          <w:tab w:val="left" w:pos="1134"/>
          <w:tab w:val="left" w:pos="1418"/>
          <w:tab w:val="num" w:pos="1996"/>
        </w:tabs>
        <w:ind w:left="0" w:right="-187" w:firstLine="0"/>
        <w:jc w:val="both"/>
        <w:rPr>
          <w:b/>
          <w:i/>
        </w:rPr>
      </w:pPr>
      <w:r>
        <w:t>Выполнить монтаж эл. технического кабельканала с установкой эл. розеток.</w:t>
      </w:r>
    </w:p>
    <w:p w:rsidR="000E0FEB" w:rsidRPr="00F03069" w:rsidRDefault="000E0FEB" w:rsidP="000E0FEB">
      <w:pPr>
        <w:numPr>
          <w:ilvl w:val="2"/>
          <w:numId w:val="36"/>
        </w:numPr>
        <w:tabs>
          <w:tab w:val="clear" w:pos="1713"/>
          <w:tab w:val="num" w:pos="0"/>
          <w:tab w:val="left" w:pos="709"/>
          <w:tab w:val="left" w:pos="1134"/>
          <w:tab w:val="left" w:pos="1418"/>
          <w:tab w:val="num" w:pos="1996"/>
        </w:tabs>
        <w:ind w:left="0" w:right="-187" w:firstLine="0"/>
        <w:jc w:val="both"/>
        <w:rPr>
          <w:b/>
          <w:i/>
        </w:rPr>
      </w:pPr>
      <w:r>
        <w:t>Выполнить монтаж светильников люминесцентных.</w:t>
      </w:r>
    </w:p>
    <w:p w:rsidR="000E0FEB" w:rsidRPr="00F03069" w:rsidRDefault="000E0FEB" w:rsidP="000E0FEB">
      <w:pPr>
        <w:numPr>
          <w:ilvl w:val="2"/>
          <w:numId w:val="36"/>
        </w:numPr>
        <w:tabs>
          <w:tab w:val="clear" w:pos="1713"/>
          <w:tab w:val="num" w:pos="0"/>
          <w:tab w:val="left" w:pos="709"/>
          <w:tab w:val="left" w:pos="1134"/>
          <w:tab w:val="left" w:pos="1418"/>
          <w:tab w:val="num" w:pos="1996"/>
        </w:tabs>
        <w:ind w:left="0" w:right="-187" w:firstLine="0"/>
        <w:jc w:val="both"/>
        <w:rPr>
          <w:b/>
          <w:i/>
        </w:rPr>
      </w:pPr>
      <w:r>
        <w:t>Установить выключатель.</w:t>
      </w:r>
    </w:p>
    <w:p w:rsidR="000E0FEB" w:rsidRPr="00F03069" w:rsidRDefault="000E0FEB" w:rsidP="000E0FEB">
      <w:pPr>
        <w:numPr>
          <w:ilvl w:val="1"/>
          <w:numId w:val="36"/>
        </w:numPr>
        <w:tabs>
          <w:tab w:val="clear" w:pos="792"/>
          <w:tab w:val="num" w:pos="0"/>
          <w:tab w:val="left" w:pos="709"/>
          <w:tab w:val="num" w:pos="1000"/>
          <w:tab w:val="left" w:pos="1134"/>
          <w:tab w:val="left" w:pos="1418"/>
        </w:tabs>
        <w:ind w:left="0" w:right="-187" w:firstLine="0"/>
        <w:jc w:val="both"/>
        <w:rPr>
          <w:b/>
          <w:i/>
        </w:rPr>
      </w:pPr>
      <w:r>
        <w:rPr>
          <w:b/>
        </w:rPr>
        <w:t>Слаботочные системы.</w:t>
      </w:r>
    </w:p>
    <w:p w:rsidR="000E0FEB" w:rsidRPr="00F03069" w:rsidRDefault="000E0FEB" w:rsidP="000E0FEB">
      <w:pPr>
        <w:numPr>
          <w:ilvl w:val="2"/>
          <w:numId w:val="36"/>
        </w:numPr>
        <w:tabs>
          <w:tab w:val="clear" w:pos="1713"/>
          <w:tab w:val="num" w:pos="0"/>
          <w:tab w:val="left" w:pos="709"/>
          <w:tab w:val="left" w:pos="1134"/>
          <w:tab w:val="left" w:pos="1418"/>
          <w:tab w:val="num" w:pos="1996"/>
        </w:tabs>
        <w:ind w:left="0" w:right="-187" w:firstLine="0"/>
        <w:jc w:val="both"/>
        <w:rPr>
          <w:b/>
          <w:i/>
        </w:rPr>
      </w:pPr>
      <w:r>
        <w:t>Установить громкоговоритель системы оповещения.</w:t>
      </w:r>
    </w:p>
    <w:p w:rsidR="000E0FEB" w:rsidRPr="00F03069" w:rsidRDefault="000E0FEB" w:rsidP="000E0FEB">
      <w:pPr>
        <w:numPr>
          <w:ilvl w:val="2"/>
          <w:numId w:val="36"/>
        </w:numPr>
        <w:tabs>
          <w:tab w:val="clear" w:pos="1713"/>
          <w:tab w:val="num" w:pos="0"/>
          <w:tab w:val="left" w:pos="709"/>
          <w:tab w:val="left" w:pos="1134"/>
          <w:tab w:val="left" w:pos="1418"/>
          <w:tab w:val="num" w:pos="1996"/>
        </w:tabs>
        <w:ind w:left="0" w:right="-187" w:firstLine="0"/>
        <w:jc w:val="both"/>
        <w:rPr>
          <w:b/>
          <w:i/>
        </w:rPr>
      </w:pPr>
      <w:r>
        <w:t>Переустановить на новый дверной блок датчики сигнализации двери.</w:t>
      </w:r>
    </w:p>
    <w:p w:rsidR="000E0FEB" w:rsidRPr="00EA0216" w:rsidRDefault="000E0FEB" w:rsidP="000E0FEB">
      <w:pPr>
        <w:numPr>
          <w:ilvl w:val="0"/>
          <w:numId w:val="36"/>
        </w:numPr>
        <w:tabs>
          <w:tab w:val="clear" w:pos="360"/>
          <w:tab w:val="num" w:pos="0"/>
          <w:tab w:val="left" w:pos="851"/>
          <w:tab w:val="left" w:pos="1134"/>
          <w:tab w:val="left" w:pos="1418"/>
        </w:tabs>
        <w:ind w:left="0" w:right="-187" w:firstLine="0"/>
        <w:jc w:val="both"/>
        <w:rPr>
          <w:i/>
        </w:rPr>
      </w:pPr>
      <w:r w:rsidRPr="00F03069">
        <w:t>По окончании работ выполнить уборку помещений.</w:t>
      </w:r>
    </w:p>
    <w:p w:rsidR="00EA0216" w:rsidRPr="00067781" w:rsidRDefault="00EA0216" w:rsidP="00EA0216">
      <w:pPr>
        <w:tabs>
          <w:tab w:val="left" w:pos="851"/>
          <w:tab w:val="left" w:pos="1134"/>
          <w:tab w:val="left" w:pos="1418"/>
        </w:tabs>
        <w:ind w:right="-187"/>
        <w:jc w:val="both"/>
        <w:rPr>
          <w:i/>
        </w:rPr>
      </w:pPr>
    </w:p>
    <w:p w:rsidR="00EA0216" w:rsidRPr="00EA0216" w:rsidRDefault="00EA0216" w:rsidP="00EA0216">
      <w:pPr>
        <w:tabs>
          <w:tab w:val="left" w:pos="1134"/>
        </w:tabs>
        <w:ind w:right="-187"/>
        <w:jc w:val="center"/>
        <w:rPr>
          <w:b/>
          <w:lang w:val="en-US"/>
        </w:rPr>
      </w:pPr>
      <w:r>
        <w:rPr>
          <w:b/>
        </w:rPr>
        <w:t>План помещений</w:t>
      </w:r>
    </w:p>
    <w:p w:rsidR="00EA0216" w:rsidRDefault="00EA0216" w:rsidP="000E0FEB">
      <w:pPr>
        <w:tabs>
          <w:tab w:val="num" w:pos="0"/>
          <w:tab w:val="left" w:pos="1134"/>
          <w:tab w:val="left" w:pos="1418"/>
        </w:tabs>
        <w:ind w:right="-187"/>
        <w:jc w:val="both"/>
      </w:pPr>
      <w:r w:rsidRPr="00EA0216">
        <w:rPr>
          <w:noProof/>
        </w:rPr>
        <w:drawing>
          <wp:inline distT="0" distB="0" distL="0" distR="0">
            <wp:extent cx="6381750" cy="376237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6381750" cy="3762375"/>
                    </a:xfrm>
                    <a:prstGeom prst="rect">
                      <a:avLst/>
                    </a:prstGeom>
                    <a:noFill/>
                    <a:ln w="9525">
                      <a:noFill/>
                      <a:miter lim="800000"/>
                      <a:headEnd/>
                      <a:tailEnd/>
                    </a:ln>
                  </pic:spPr>
                </pic:pic>
              </a:graphicData>
            </a:graphic>
          </wp:inline>
        </w:drawing>
      </w:r>
    </w:p>
    <w:p w:rsidR="00EA0216" w:rsidRPr="00EA0216" w:rsidRDefault="00EA0216" w:rsidP="000E0FEB">
      <w:pPr>
        <w:tabs>
          <w:tab w:val="num" w:pos="0"/>
          <w:tab w:val="left" w:pos="1134"/>
          <w:tab w:val="left" w:pos="1418"/>
        </w:tabs>
        <w:ind w:right="-187"/>
        <w:jc w:val="both"/>
      </w:pPr>
    </w:p>
    <w:p w:rsidR="000E0FEB" w:rsidRPr="00067781" w:rsidRDefault="000E0FEB" w:rsidP="000E0FEB">
      <w:pPr>
        <w:tabs>
          <w:tab w:val="num" w:pos="0"/>
          <w:tab w:val="left" w:pos="1134"/>
          <w:tab w:val="left" w:pos="1418"/>
        </w:tabs>
        <w:jc w:val="both"/>
        <w:rPr>
          <w:b/>
        </w:rPr>
      </w:pPr>
      <w:r>
        <w:rPr>
          <w:b/>
        </w:rPr>
        <w:t>Раздел 2. Н</w:t>
      </w:r>
      <w:r w:rsidRPr="00067781">
        <w:rPr>
          <w:b/>
        </w:rPr>
        <w:t>а работ</w:t>
      </w:r>
      <w:r>
        <w:rPr>
          <w:b/>
        </w:rPr>
        <w:t>ы</w:t>
      </w:r>
      <w:r w:rsidRPr="00067781">
        <w:rPr>
          <w:b/>
        </w:rPr>
        <w:t xml:space="preserve"> по корректировке существующих</w:t>
      </w:r>
      <w:r w:rsidRPr="00D361B5">
        <w:rPr>
          <w:b/>
        </w:rPr>
        <w:t xml:space="preserve"> </w:t>
      </w:r>
      <w:r w:rsidRPr="00067781">
        <w:rPr>
          <w:b/>
        </w:rPr>
        <w:t>инженерных систем в соответствии с новыми планировочными решениями</w:t>
      </w:r>
    </w:p>
    <w:p w:rsidR="000E0FEB" w:rsidRPr="00DD6178" w:rsidRDefault="000E0FEB" w:rsidP="000E0FEB">
      <w:pPr>
        <w:tabs>
          <w:tab w:val="num" w:pos="0"/>
          <w:tab w:val="left" w:pos="1134"/>
          <w:tab w:val="left" w:pos="1418"/>
        </w:tabs>
        <w:jc w:val="both"/>
        <w:rPr>
          <w:snapToGrid w:val="0"/>
          <w:color w:val="1F497D"/>
        </w:rPr>
      </w:pPr>
      <w:r w:rsidRPr="00DD6178">
        <w:rPr>
          <w:snapToGrid w:val="0"/>
        </w:rPr>
        <w:t>Выполнение работ в соответствии с проектом «</w:t>
      </w:r>
      <w:r w:rsidRPr="00DD6178">
        <w:rPr>
          <w:color w:val="000000"/>
        </w:rPr>
        <w:t xml:space="preserve">Корректировка проектной документации </w:t>
      </w:r>
      <w:r w:rsidRPr="00DD6178">
        <w:rPr>
          <w:snapToGrid w:val="0"/>
        </w:rPr>
        <w:t>существующих инженерных систем в соответствии с новыми планировочными решениями</w:t>
      </w:r>
      <w:r w:rsidRPr="00DD6178">
        <w:rPr>
          <w:color w:val="000000"/>
        </w:rPr>
        <w:t>» (проект прилагается) по разделам:</w:t>
      </w:r>
    </w:p>
    <w:p w:rsidR="000E0FEB" w:rsidRPr="00DD6178" w:rsidRDefault="000E0FEB" w:rsidP="000E0FEB">
      <w:pPr>
        <w:numPr>
          <w:ilvl w:val="0"/>
          <w:numId w:val="44"/>
        </w:numPr>
        <w:tabs>
          <w:tab w:val="num" w:pos="0"/>
          <w:tab w:val="left" w:pos="1134"/>
          <w:tab w:val="left" w:pos="1418"/>
        </w:tabs>
        <w:ind w:left="0" w:firstLine="0"/>
        <w:jc w:val="both"/>
        <w:rPr>
          <w:snapToGrid w:val="0"/>
        </w:rPr>
      </w:pPr>
      <w:r w:rsidRPr="00DD6178">
        <w:t> «Вентиляция и Кондиционирование» ШИФР: ИД.ОВК.12-011</w:t>
      </w:r>
    </w:p>
    <w:p w:rsidR="000E0FEB" w:rsidRPr="00DD6178" w:rsidRDefault="000E0FEB" w:rsidP="000E0FEB">
      <w:pPr>
        <w:numPr>
          <w:ilvl w:val="0"/>
          <w:numId w:val="44"/>
        </w:numPr>
        <w:tabs>
          <w:tab w:val="num" w:pos="0"/>
          <w:tab w:val="left" w:pos="1134"/>
          <w:tab w:val="left" w:pos="1418"/>
        </w:tabs>
        <w:ind w:left="0" w:firstLine="0"/>
        <w:jc w:val="both"/>
        <w:rPr>
          <w:snapToGrid w:val="0"/>
        </w:rPr>
      </w:pPr>
      <w:r w:rsidRPr="00DD6178">
        <w:t> «Система оповещения и управления эвакуацией людей при пожаре» ШИФР: ИД.СОУЭ.12-011</w:t>
      </w:r>
    </w:p>
    <w:p w:rsidR="000E0FEB" w:rsidRPr="00DD6178" w:rsidRDefault="000E0FEB" w:rsidP="000E0FEB">
      <w:pPr>
        <w:numPr>
          <w:ilvl w:val="0"/>
          <w:numId w:val="44"/>
        </w:numPr>
        <w:tabs>
          <w:tab w:val="num" w:pos="0"/>
          <w:tab w:val="left" w:pos="1134"/>
          <w:tab w:val="left" w:pos="1418"/>
        </w:tabs>
        <w:ind w:left="0" w:firstLine="0"/>
        <w:jc w:val="both"/>
        <w:rPr>
          <w:snapToGrid w:val="0"/>
        </w:rPr>
      </w:pPr>
      <w:r w:rsidRPr="00DD6178">
        <w:t>«Автоматическая установка пожаротушения» ШИФР: ИД.АУПТ.12-011</w:t>
      </w:r>
    </w:p>
    <w:p w:rsidR="000E0FEB" w:rsidRPr="00DD6178" w:rsidRDefault="000E0FEB" w:rsidP="000E0FEB">
      <w:pPr>
        <w:numPr>
          <w:ilvl w:val="0"/>
          <w:numId w:val="44"/>
        </w:numPr>
        <w:tabs>
          <w:tab w:val="num" w:pos="0"/>
          <w:tab w:val="left" w:pos="1134"/>
          <w:tab w:val="left" w:pos="1418"/>
        </w:tabs>
        <w:ind w:left="0" w:firstLine="0"/>
        <w:jc w:val="both"/>
        <w:rPr>
          <w:snapToGrid w:val="0"/>
        </w:rPr>
      </w:pPr>
      <w:r w:rsidRPr="00DD6178">
        <w:t> «Управление кондиционированием» ШИФР: ИД.УВК.12-011</w:t>
      </w:r>
    </w:p>
    <w:p w:rsidR="000E0FEB" w:rsidRPr="00DD6178" w:rsidRDefault="000E0FEB" w:rsidP="000E0FEB">
      <w:pPr>
        <w:numPr>
          <w:ilvl w:val="0"/>
          <w:numId w:val="44"/>
        </w:numPr>
        <w:tabs>
          <w:tab w:val="num" w:pos="0"/>
          <w:tab w:val="left" w:pos="1134"/>
          <w:tab w:val="left" w:pos="1418"/>
        </w:tabs>
        <w:ind w:left="0" w:firstLine="0"/>
        <w:jc w:val="both"/>
        <w:rPr>
          <w:snapToGrid w:val="0"/>
        </w:rPr>
      </w:pPr>
      <w:r w:rsidRPr="00DD6178">
        <w:t> «Электроосвещение» ШИФР: ИД.ЭОМ.12-011</w:t>
      </w:r>
    </w:p>
    <w:p w:rsidR="000E0FEB" w:rsidRPr="00DD6178" w:rsidRDefault="000E0FEB" w:rsidP="000E0FEB">
      <w:pPr>
        <w:numPr>
          <w:ilvl w:val="0"/>
          <w:numId w:val="44"/>
        </w:numPr>
        <w:tabs>
          <w:tab w:val="num" w:pos="0"/>
          <w:tab w:val="left" w:pos="1134"/>
          <w:tab w:val="left" w:pos="1418"/>
        </w:tabs>
        <w:ind w:left="0" w:firstLine="0"/>
        <w:jc w:val="both"/>
        <w:rPr>
          <w:snapToGrid w:val="0"/>
        </w:rPr>
      </w:pPr>
      <w:r w:rsidRPr="00DD6178">
        <w:t> «Автоматическая пожарная сигнализация» ШИФР: ИД.АПС.12-011</w:t>
      </w:r>
    </w:p>
    <w:p w:rsidR="00EA0216" w:rsidRDefault="000E0FEB" w:rsidP="00EA0216">
      <w:pPr>
        <w:pStyle w:val="aff1"/>
        <w:tabs>
          <w:tab w:val="num" w:pos="0"/>
          <w:tab w:val="left" w:pos="426"/>
        </w:tabs>
        <w:spacing w:before="120" w:after="120"/>
        <w:ind w:left="0"/>
        <w:jc w:val="both"/>
        <w:rPr>
          <w:rFonts w:ascii="Times New Roman" w:hAnsi="Times New Roman" w:cs="Times New Roman"/>
          <w:sz w:val="24"/>
          <w:szCs w:val="24"/>
        </w:rPr>
      </w:pPr>
      <w:r w:rsidRPr="00DD6178">
        <w:rPr>
          <w:rFonts w:ascii="Times New Roman" w:hAnsi="Times New Roman" w:cs="Times New Roman"/>
          <w:sz w:val="24"/>
          <w:szCs w:val="24"/>
        </w:rPr>
        <w:t>Гарантийный срок выполненных работ: не менее 12 месяцев со дня подписания сторонами акта о приемке готового объекта.</w:t>
      </w:r>
    </w:p>
    <w:p w:rsidR="00EA0216" w:rsidRDefault="00EA0216" w:rsidP="00EA0216">
      <w:pPr>
        <w:pStyle w:val="aff1"/>
        <w:tabs>
          <w:tab w:val="num" w:pos="0"/>
          <w:tab w:val="left" w:pos="426"/>
        </w:tabs>
        <w:spacing w:before="120" w:after="120"/>
        <w:ind w:left="0"/>
        <w:jc w:val="both"/>
        <w:rPr>
          <w:rFonts w:ascii="Times New Roman" w:hAnsi="Times New Roman" w:cs="Times New Roman"/>
          <w:sz w:val="24"/>
          <w:szCs w:val="24"/>
        </w:rPr>
      </w:pPr>
    </w:p>
    <w:p w:rsidR="000E0FEB" w:rsidRDefault="00EA0216" w:rsidP="000E0FEB">
      <w:pPr>
        <w:rPr>
          <w:sz w:val="21"/>
          <w:szCs w:val="21"/>
        </w:rPr>
      </w:pPr>
      <w:r>
        <w:rPr>
          <w:sz w:val="21"/>
          <w:szCs w:val="21"/>
        </w:rPr>
        <w:t xml:space="preserve">Заместитель директора - </w:t>
      </w:r>
      <w:r w:rsidR="000E0FEB" w:rsidRPr="00DF0E05">
        <w:rPr>
          <w:sz w:val="21"/>
          <w:szCs w:val="21"/>
        </w:rPr>
        <w:t xml:space="preserve">Руководитель службы </w:t>
      </w:r>
    </w:p>
    <w:p w:rsidR="000E0FEB" w:rsidRDefault="000E0FEB" w:rsidP="000E0FEB">
      <w:pPr>
        <w:rPr>
          <w:sz w:val="21"/>
          <w:szCs w:val="21"/>
        </w:rPr>
      </w:pPr>
      <w:r w:rsidRPr="00DF0E05">
        <w:rPr>
          <w:sz w:val="21"/>
          <w:szCs w:val="21"/>
        </w:rPr>
        <w:t>ремонтно-строительных работ</w:t>
      </w:r>
      <w:r w:rsidR="00EA0216">
        <w:rPr>
          <w:sz w:val="21"/>
          <w:szCs w:val="21"/>
        </w:rPr>
        <w:t xml:space="preserve"> </w:t>
      </w:r>
      <w:r w:rsidRPr="00DF0E05">
        <w:rPr>
          <w:sz w:val="21"/>
          <w:szCs w:val="21"/>
        </w:rPr>
        <w:t xml:space="preserve">ФГУП «УАЗ»             </w:t>
      </w:r>
      <w:r w:rsidR="00EA0216">
        <w:rPr>
          <w:sz w:val="21"/>
          <w:szCs w:val="21"/>
        </w:rPr>
        <w:t xml:space="preserve">                 </w:t>
      </w:r>
      <w:r w:rsidRPr="00DF0E05">
        <w:rPr>
          <w:sz w:val="21"/>
          <w:szCs w:val="21"/>
        </w:rPr>
        <w:t xml:space="preserve">                    </w:t>
      </w:r>
      <w:r w:rsidRPr="00DD6178">
        <w:rPr>
          <w:sz w:val="21"/>
          <w:szCs w:val="21"/>
        </w:rPr>
        <w:t xml:space="preserve">                                   </w:t>
      </w:r>
      <w:r w:rsidRPr="00DF0E05">
        <w:rPr>
          <w:sz w:val="21"/>
          <w:szCs w:val="21"/>
        </w:rPr>
        <w:t>Сабитов Д.В.</w:t>
      </w:r>
    </w:p>
    <w:p w:rsidR="00F559E2" w:rsidRDefault="00F559E2" w:rsidP="00F559E2">
      <w:pPr>
        <w:jc w:val="center"/>
        <w:rPr>
          <w:sz w:val="23"/>
          <w:szCs w:val="23"/>
          <w:u w:val="single"/>
        </w:rPr>
        <w:sectPr w:rsidR="00F559E2" w:rsidSect="00F559E2">
          <w:footerReference w:type="default" r:id="rId28"/>
          <w:pgSz w:w="11906" w:h="16838"/>
          <w:pgMar w:top="284" w:right="567"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9"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устанавливается 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30"/>
          <w:footerReference w:type="default" r:id="rId31"/>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9"/>
      <w:bookmarkEnd w:id="40"/>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Default="00075726" w:rsidP="00075726">
      <w:pPr>
        <w:jc w:val="both"/>
      </w:pP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п/п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E43181" w:rsidRPr="004E248B" w:rsidRDefault="00E43181" w:rsidP="004E248B">
      <w:pPr>
        <w:ind w:firstLine="567"/>
        <w:jc w:val="both"/>
        <w:rPr>
          <w:b/>
          <w:bCs/>
          <w:color w:val="000000"/>
        </w:rPr>
      </w:pPr>
      <w:r w:rsidRPr="004E248B">
        <w:rPr>
          <w:b/>
          <w:bCs/>
          <w:color w:val="000000"/>
        </w:rPr>
        <w:t>Федеральное Государственное Унитарное предприятие «Управление Административными зданиями» (ФГУП «УАЗ»)</w:t>
      </w:r>
      <w:r w:rsidRPr="004E248B">
        <w:rPr>
          <w:color w:val="000000"/>
        </w:rPr>
        <w:t xml:space="preserve">, именуемое в дальнейшем «Генеральный подрядчик», в лице исполняющего обязанности директора Жадушкина Вячеслава Николаевича, действующего на основании Приказа Генерального директора Госкорпорации “Росатом” № 1294/к от  08.10.2009 г. и Свидетельства №СРО-С-016-00351/3-03062011 от 03.06.2011, с одной стороны и </w:t>
      </w:r>
      <w:r w:rsidRPr="004E248B">
        <w:rPr>
          <w:b/>
          <w:bCs/>
          <w:color w:val="000000"/>
        </w:rPr>
        <w:t>__________________________,</w:t>
      </w:r>
      <w:r w:rsidRPr="004E248B">
        <w:rPr>
          <w:color w:val="000000"/>
        </w:rPr>
        <w:t xml:space="preserve"> именуемое в дальнейшем «Подрядчик», в лице _______________, действующего на основании __________, с другой стороны, а вместе именуемые «Стороны», по итогам открытого запроса предложений в</w:t>
      </w:r>
      <w:r w:rsidR="004E248B">
        <w:rPr>
          <w:color w:val="000000"/>
        </w:rPr>
        <w:t xml:space="preserve"> электронной форме проведенного</w:t>
      </w:r>
      <w:r w:rsidRPr="004E248B">
        <w:rPr>
          <w:color w:val="000000"/>
        </w:rPr>
        <w:t xml:space="preserve"> согласно ЕОСЗ Госкорпорации «Росатом», (Протокол рассмотрения и оценки заявок в электронной форме от «___»_____2012 г. №___) заключили настоящий Договор о нижеследующем:</w:t>
      </w:r>
      <w:r w:rsidRPr="004E248B">
        <w:rPr>
          <w:b/>
          <w:bCs/>
          <w:color w:val="000000"/>
        </w:rPr>
        <w:t> </w:t>
      </w:r>
    </w:p>
    <w:p w:rsidR="00E43181" w:rsidRPr="004E248B" w:rsidRDefault="00E43181" w:rsidP="004E248B">
      <w:pPr>
        <w:ind w:firstLine="567"/>
        <w:jc w:val="both"/>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ПРЕДМЕТ ДОГОВОРА</w:t>
      </w:r>
    </w:p>
    <w:p w:rsidR="00E43181" w:rsidRPr="004E248B" w:rsidRDefault="00E43181" w:rsidP="004E248B">
      <w:pPr>
        <w:ind w:firstLine="567"/>
        <w:jc w:val="both"/>
      </w:pPr>
      <w:r w:rsidRPr="004E248B">
        <w:t xml:space="preserve">1.1. </w:t>
      </w:r>
      <w:r w:rsidR="000E0FEB" w:rsidRPr="00AA6506">
        <w:t>Подрядчик</w:t>
      </w:r>
      <w:r w:rsidR="000E0FEB">
        <w:t xml:space="preserve"> </w:t>
      </w:r>
      <w:r w:rsidR="000E0FEB" w:rsidRPr="00AA6506">
        <w:t xml:space="preserve">обязуется выполнить </w:t>
      </w:r>
      <w:r w:rsidR="000E0FEB">
        <w:t>р</w:t>
      </w:r>
      <w:r w:rsidR="000E0FEB" w:rsidRPr="000B2C9A">
        <w:t>аботы в здании, расположенном по адресу: г. Москва, Павелецкая наб., д.8,стр. 1., в соответствии с проектом «Корректировка проектной документации существующих инженерных систем в соответствии с новыми планировочными решениями</w:t>
      </w:r>
      <w:r w:rsidRPr="004E248B">
        <w:t>, в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E43181" w:rsidRDefault="00E43181" w:rsidP="004E248B">
      <w:pPr>
        <w:ind w:firstLine="567"/>
        <w:jc w:val="both"/>
      </w:pPr>
      <w:r w:rsidRPr="004E248B">
        <w:t>1.2. Объем и стоимость работ определяются сметной документацией, являющейся неотъемлемой частью настоящего Договора (Приложение № 1) и Техническим заданием (Приложение №2).</w:t>
      </w:r>
    </w:p>
    <w:p w:rsidR="004E248B" w:rsidRPr="004E248B" w:rsidRDefault="004E248B" w:rsidP="004E248B">
      <w:pPr>
        <w:ind w:firstLine="567"/>
        <w:jc w:val="both"/>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ЦЕНА ДОГОВОРА И ПОРЯДОК ОПЛАТЫ</w:t>
      </w:r>
    </w:p>
    <w:p w:rsidR="00E43181" w:rsidRPr="004E248B" w:rsidRDefault="00E43181" w:rsidP="004E248B">
      <w:pPr>
        <w:ind w:firstLine="567"/>
        <w:jc w:val="both"/>
      </w:pPr>
      <w:r w:rsidRPr="004E248B">
        <w:t>2.1. Стоимость работ, поручаемых Подрядчику, определяется сметной стоимостью выполняемых работ и составляет ___________ рублей ___ коп. (_______________ рублей ___ коп.), в т.ч. НДС 18% - _________ рублей ___ коп. (_____________ рублей ___ коп.), определенную сметным расчетом (Приложение №1).</w:t>
      </w:r>
    </w:p>
    <w:p w:rsidR="00E43181" w:rsidRPr="004E248B" w:rsidRDefault="00E43181" w:rsidP="004E248B">
      <w:pPr>
        <w:ind w:firstLine="567"/>
        <w:jc w:val="both"/>
      </w:pPr>
      <w:r w:rsidRPr="004E248B">
        <w:t>2.2. Цена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E43181" w:rsidRPr="004E248B" w:rsidRDefault="00E43181" w:rsidP="004E248B">
      <w:pPr>
        <w:ind w:firstLine="567"/>
        <w:jc w:val="both"/>
      </w:pPr>
      <w:r w:rsidRPr="004E248B">
        <w:t>2.3.  Стоимость услуг Генерального подрядчика п. 4.1.1. составляет 5% от  сметной стоимости настоящего Договора.</w:t>
      </w:r>
    </w:p>
    <w:p w:rsidR="00E43181" w:rsidRPr="004E248B" w:rsidRDefault="00E43181" w:rsidP="004E248B">
      <w:pPr>
        <w:ind w:firstLine="567"/>
        <w:jc w:val="both"/>
      </w:pPr>
      <w:r w:rsidRPr="004E248B">
        <w:t>2.4. Оплата работ по настоящему Договору производится Генеральным подрядчиком на основании подписываемого Сторонами акта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Заказчика  на расчетный счет Подрядчика.</w:t>
      </w:r>
    </w:p>
    <w:p w:rsidR="00E43181" w:rsidRPr="004E248B" w:rsidRDefault="00E43181" w:rsidP="004E248B">
      <w:pPr>
        <w:ind w:firstLine="567"/>
        <w:jc w:val="both"/>
      </w:pPr>
      <w:r w:rsidRPr="004E248B">
        <w:t>2.5. Оплата услуг Генерального подрядчика 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счет-фактуры.</w:t>
      </w:r>
    </w:p>
    <w:p w:rsidR="00E43181" w:rsidRPr="004E248B" w:rsidRDefault="00E43181" w:rsidP="004E248B">
      <w:pPr>
        <w:ind w:firstLine="567"/>
        <w:jc w:val="both"/>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СРОКИ ВЫПОЛНЕНИЯ РАБОТ И ПОРЯДОК ИХ СДАЧИ-ПРИЕМКИ.</w:t>
      </w:r>
    </w:p>
    <w:p w:rsidR="00E43181" w:rsidRPr="004E248B" w:rsidRDefault="00E43181" w:rsidP="004E248B">
      <w:pPr>
        <w:pStyle w:val="-0"/>
        <w:numPr>
          <w:ilvl w:val="0"/>
          <w:numId w:val="0"/>
        </w:numPr>
        <w:tabs>
          <w:tab w:val="left" w:pos="851"/>
        </w:tabs>
        <w:ind w:firstLine="567"/>
      </w:pPr>
      <w:r w:rsidRPr="004E248B">
        <w:t>3.1. Начальный срок выполнение работ –  дата подписания настоящего Договора.</w:t>
      </w:r>
    </w:p>
    <w:p w:rsidR="00E43181" w:rsidRPr="004E248B" w:rsidRDefault="00E43181" w:rsidP="004E248B">
      <w:pPr>
        <w:pStyle w:val="-0"/>
        <w:numPr>
          <w:ilvl w:val="0"/>
          <w:numId w:val="0"/>
        </w:numPr>
        <w:tabs>
          <w:tab w:val="left" w:pos="709"/>
        </w:tabs>
        <w:ind w:firstLine="567"/>
      </w:pPr>
      <w:r w:rsidRPr="004E248B">
        <w:t xml:space="preserve">       Конечный срок выполнения работ –  </w:t>
      </w:r>
      <w:r w:rsidRPr="004E248B">
        <w:rPr>
          <w:b/>
        </w:rPr>
        <w:t xml:space="preserve">31 </w:t>
      </w:r>
      <w:r w:rsidR="00302A6B">
        <w:rPr>
          <w:b/>
        </w:rPr>
        <w:t xml:space="preserve">мая </w:t>
      </w:r>
      <w:r w:rsidRPr="004E248B">
        <w:rPr>
          <w:b/>
        </w:rPr>
        <w:t>2012 года</w:t>
      </w:r>
      <w:r w:rsidRPr="004E248B">
        <w:t>.</w:t>
      </w:r>
    </w:p>
    <w:p w:rsidR="00E43181" w:rsidRPr="004E248B" w:rsidRDefault="00E43181" w:rsidP="004E248B">
      <w:pPr>
        <w:ind w:firstLine="567"/>
        <w:jc w:val="both"/>
      </w:pPr>
      <w:r w:rsidRPr="004E248B">
        <w:t>3.2. По завершении работ по настоящему Договору:</w:t>
      </w:r>
    </w:p>
    <w:p w:rsidR="00873DCB" w:rsidRPr="00873DCB" w:rsidRDefault="00E43181" w:rsidP="00873DCB">
      <w:pPr>
        <w:ind w:firstLine="567"/>
        <w:jc w:val="both"/>
        <w:rPr>
          <w:sz w:val="26"/>
          <w:szCs w:val="26"/>
        </w:rPr>
      </w:pPr>
      <w:r w:rsidRPr="004E248B">
        <w:t>3.2.1. Подрядчик предоставляет всю необходимую исполнительную документацию, согласно «</w:t>
      </w:r>
      <w:r w:rsidRPr="004E248B">
        <w:rPr>
          <w:bCs/>
        </w:rPr>
        <w:t xml:space="preserve">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w:t>
      </w:r>
      <w:r w:rsidRPr="004E248B">
        <w:rPr>
          <w:spacing w:val="-9"/>
        </w:rPr>
        <w:t>Р</w:t>
      </w:r>
      <w:r w:rsidRPr="004E248B">
        <w:t>Д-11-02-2006</w:t>
      </w:r>
      <w:r w:rsidRPr="00873DCB">
        <w:t>»</w:t>
      </w:r>
      <w:r w:rsidR="00873DCB" w:rsidRPr="00873DCB">
        <w:t xml:space="preserve">, согласованную с собственником или организацией, </w:t>
      </w:r>
      <w:r w:rsidR="00873DCB" w:rsidRPr="00873DCB">
        <w:lastRenderedPageBreak/>
        <w:t>представляющей его интересы в рамках эксплуатации инженерных систем, попадающих в зону проведения работ по настоящему Договору.</w:t>
      </w:r>
    </w:p>
    <w:p w:rsidR="00E43181" w:rsidRPr="004E248B" w:rsidRDefault="00E43181" w:rsidP="004E248B">
      <w:pPr>
        <w:ind w:firstLine="567"/>
        <w:jc w:val="both"/>
      </w:pPr>
      <w:r w:rsidRPr="004E248B">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E43181" w:rsidRPr="004E248B" w:rsidRDefault="00E43181" w:rsidP="004E248B">
      <w:pPr>
        <w:ind w:firstLine="567"/>
        <w:jc w:val="both"/>
      </w:pPr>
      <w:r w:rsidRPr="004E248B">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E43181" w:rsidRPr="006B7952" w:rsidRDefault="00E43181" w:rsidP="004E248B">
      <w:pPr>
        <w:ind w:firstLine="567"/>
        <w:jc w:val="both"/>
      </w:pPr>
      <w:r w:rsidRPr="004E248B">
        <w:t>3.3.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w:t>
      </w:r>
      <w:r w:rsidR="006B7952">
        <w:t>ру соответственно продлеваются.</w:t>
      </w:r>
    </w:p>
    <w:p w:rsidR="00E43181" w:rsidRPr="004E248B" w:rsidRDefault="00E43181" w:rsidP="004E248B">
      <w:pPr>
        <w:ind w:firstLine="567"/>
        <w:jc w:val="both"/>
        <w:outlineLvl w:val="0"/>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ПРАВА И ОБЯЗАННОСТИ СТОРОН</w:t>
      </w:r>
    </w:p>
    <w:p w:rsidR="00E43181" w:rsidRPr="004E248B" w:rsidRDefault="00E43181" w:rsidP="004E248B">
      <w:pPr>
        <w:ind w:firstLine="567"/>
        <w:jc w:val="both"/>
        <w:rPr>
          <w:b/>
          <w:bCs/>
        </w:rPr>
      </w:pPr>
      <w:r w:rsidRPr="004E248B">
        <w:rPr>
          <w:b/>
          <w:bCs/>
        </w:rPr>
        <w:t>4.1. Генеральный подрядчик обязан:</w:t>
      </w:r>
    </w:p>
    <w:p w:rsidR="00E43181" w:rsidRPr="004E248B" w:rsidRDefault="00E43181" w:rsidP="004E248B">
      <w:pPr>
        <w:pStyle w:val="aff1"/>
        <w:ind w:left="0" w:firstLine="567"/>
        <w:jc w:val="both"/>
        <w:rPr>
          <w:rFonts w:ascii="Times New Roman" w:hAnsi="Times New Roman" w:cs="Times New Roman"/>
          <w:sz w:val="24"/>
          <w:szCs w:val="24"/>
        </w:rPr>
      </w:pPr>
      <w:r w:rsidRPr="004E248B">
        <w:rPr>
          <w:rFonts w:ascii="Times New Roman" w:hAnsi="Times New Roman" w:cs="Times New Roman"/>
          <w:sz w:val="24"/>
          <w:szCs w:val="24"/>
        </w:rPr>
        <w:t>4.1.1</w:t>
      </w:r>
      <w:r w:rsidR="004E248B">
        <w:rPr>
          <w:rFonts w:ascii="Times New Roman" w:hAnsi="Times New Roman" w:cs="Times New Roman"/>
          <w:sz w:val="24"/>
          <w:szCs w:val="24"/>
        </w:rPr>
        <w:t>.</w:t>
      </w:r>
      <w:r w:rsidRPr="004E248B">
        <w:rPr>
          <w:rFonts w:ascii="Times New Roman" w:hAnsi="Times New Roman" w:cs="Times New Roman"/>
          <w:sz w:val="24"/>
          <w:szCs w:val="24"/>
        </w:rPr>
        <w:t xml:space="preserve"> Предоставить Подрядчику следующие услуги по организации работ:</w:t>
      </w:r>
    </w:p>
    <w:p w:rsidR="00E43181" w:rsidRPr="004E248B" w:rsidRDefault="00E43181" w:rsidP="004E248B">
      <w:pPr>
        <w:ind w:firstLine="567"/>
        <w:jc w:val="both"/>
      </w:pPr>
      <w:r w:rsidRPr="004E248B">
        <w:t>- обеспечить допуск специалистов Подрядчика на объект, указанный в п.1.1. настоящего Договора на время проведения работ;</w:t>
      </w:r>
    </w:p>
    <w:p w:rsidR="00E43181" w:rsidRPr="004E248B" w:rsidRDefault="00E43181" w:rsidP="004E248B">
      <w:pPr>
        <w:ind w:firstLine="567"/>
        <w:jc w:val="both"/>
      </w:pPr>
      <w:r w:rsidRPr="004E248B">
        <w:t>-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настоящему Договору;</w:t>
      </w:r>
    </w:p>
    <w:p w:rsidR="00E43181" w:rsidRPr="004E248B" w:rsidRDefault="00E43181" w:rsidP="004E248B">
      <w:pPr>
        <w:ind w:firstLine="567"/>
        <w:jc w:val="both"/>
        <w:rPr>
          <w:color w:val="000000"/>
        </w:rPr>
      </w:pPr>
      <w:r w:rsidRPr="004E248B">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E43181" w:rsidRPr="004E248B" w:rsidRDefault="00E43181" w:rsidP="004E248B">
      <w:pPr>
        <w:ind w:firstLine="567"/>
        <w:jc w:val="both"/>
        <w:rPr>
          <w:color w:val="000000"/>
        </w:rPr>
      </w:pPr>
      <w:r w:rsidRPr="004E248B">
        <w:rPr>
          <w:color w:val="000000"/>
        </w:rPr>
        <w:t>- предоставить Подрядчику всю необходимую для выполнения техническую документацию, а также помощь специалистов Генерального подрядчика  в получении и уточнении исходных данных.</w:t>
      </w:r>
    </w:p>
    <w:p w:rsidR="00E43181" w:rsidRPr="004E248B" w:rsidRDefault="00E43181" w:rsidP="004E248B">
      <w:pPr>
        <w:ind w:firstLine="567"/>
        <w:jc w:val="both"/>
      </w:pPr>
      <w:r w:rsidRPr="004E248B">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E43181" w:rsidRPr="004E248B" w:rsidRDefault="00E43181" w:rsidP="004E248B">
      <w:pPr>
        <w:ind w:firstLine="567"/>
        <w:jc w:val="both"/>
      </w:pPr>
      <w:r w:rsidRPr="004E248B">
        <w:t>4.1.3. Своевременно принимать и оплачивать выполненные Подрядчиком работы, согласно раздела 2. настоящего Договора.</w:t>
      </w:r>
    </w:p>
    <w:p w:rsidR="00E43181" w:rsidRPr="004E248B" w:rsidRDefault="00E43181" w:rsidP="004E248B">
      <w:pPr>
        <w:ind w:firstLine="567"/>
        <w:jc w:val="both"/>
        <w:rPr>
          <w:b/>
          <w:bCs/>
        </w:rPr>
      </w:pPr>
      <w:r w:rsidRPr="004E248B">
        <w:rPr>
          <w:b/>
          <w:bCs/>
        </w:rPr>
        <w:t>4.2. Генеральный подрядчик имеет право:</w:t>
      </w:r>
    </w:p>
    <w:p w:rsidR="00E43181" w:rsidRPr="004E248B" w:rsidRDefault="00E43181" w:rsidP="004E248B">
      <w:pPr>
        <w:ind w:firstLine="567"/>
        <w:jc w:val="both"/>
      </w:pPr>
      <w:r w:rsidRPr="004E248B">
        <w:t>4.2.1. Проверять ход и качество работ, выполняемых Подрядчиком, не вмешиваясь в его финансовую деятельность;</w:t>
      </w:r>
    </w:p>
    <w:p w:rsidR="00E43181" w:rsidRPr="004E248B" w:rsidRDefault="00E43181" w:rsidP="004E248B">
      <w:pPr>
        <w:ind w:firstLine="567"/>
        <w:jc w:val="both"/>
      </w:pPr>
      <w:r w:rsidRPr="004E248B">
        <w:t>4.2.2. Выявлять недостатки в работе и требовать от Подрядчика их устранения.</w:t>
      </w:r>
    </w:p>
    <w:p w:rsidR="00E43181" w:rsidRPr="004E248B" w:rsidRDefault="00E43181" w:rsidP="004E248B">
      <w:pPr>
        <w:ind w:firstLine="567"/>
        <w:jc w:val="both"/>
      </w:pPr>
      <w:r w:rsidRPr="004E248B">
        <w:t>4.2.3. Проверять соблюдение Подрядчиком норм и правил техники безопасности и пожарной безопасности на объекте.</w:t>
      </w:r>
    </w:p>
    <w:p w:rsidR="00E43181" w:rsidRPr="004E248B" w:rsidRDefault="00E43181" w:rsidP="004E248B">
      <w:pPr>
        <w:ind w:firstLine="567"/>
        <w:jc w:val="both"/>
      </w:pPr>
      <w:r w:rsidRPr="004E248B">
        <w:t>4.2.4. Вносить изменения в техническую документацию при условии, если вызываемые этим дополнительные работы не изменяют стоимость договора.</w:t>
      </w:r>
    </w:p>
    <w:p w:rsidR="00E43181" w:rsidRPr="004E248B" w:rsidRDefault="00E43181" w:rsidP="004E248B">
      <w:pPr>
        <w:ind w:firstLine="567"/>
        <w:jc w:val="both"/>
      </w:pPr>
      <w:r w:rsidRPr="004E248B">
        <w:t> </w:t>
      </w:r>
      <w:r w:rsidRPr="004E248B">
        <w:rPr>
          <w:b/>
          <w:bCs/>
        </w:rPr>
        <w:t>4.3. Подрядчик обязан:</w:t>
      </w:r>
    </w:p>
    <w:p w:rsidR="00E43181" w:rsidRPr="004E248B" w:rsidRDefault="00E43181" w:rsidP="004E248B">
      <w:pPr>
        <w:ind w:firstLine="567"/>
        <w:jc w:val="both"/>
      </w:pPr>
      <w:r w:rsidRPr="004E248B">
        <w:t xml:space="preserve"> 4.3.1. Выполнить обусловленные настоящим Договором работы в полном объеме, в установленные сроки и </w:t>
      </w:r>
      <w:r w:rsidRPr="004E248B">
        <w:rPr>
          <w:lang w:val="en-US"/>
        </w:rPr>
        <w:t>c</w:t>
      </w:r>
      <w:r w:rsidRPr="004E248B">
        <w:t xml:space="preserve"> надлежащим качеством в соответствии со СНиПами, ПУЭ и НПБ.</w:t>
      </w:r>
    </w:p>
    <w:p w:rsidR="00E43181" w:rsidRPr="004E248B" w:rsidRDefault="00E43181" w:rsidP="004E248B">
      <w:pPr>
        <w:ind w:firstLine="567"/>
        <w:jc w:val="both"/>
      </w:pPr>
      <w:r w:rsidRPr="004E248B">
        <w:t xml:space="preserve">4.3.2. Выполнить работы, обусловленные настоящим Договором, на своем оборудовании, своими инструментами, своими силами. </w:t>
      </w:r>
    </w:p>
    <w:p w:rsidR="00E43181" w:rsidRPr="004E248B" w:rsidRDefault="00E43181" w:rsidP="004E248B">
      <w:pPr>
        <w:ind w:firstLine="567"/>
        <w:jc w:val="both"/>
      </w:pPr>
      <w:r w:rsidRPr="004E248B">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E43181" w:rsidRPr="004E248B" w:rsidRDefault="00E43181" w:rsidP="004E248B">
      <w:pPr>
        <w:ind w:firstLine="567"/>
        <w:jc w:val="both"/>
      </w:pPr>
      <w:r w:rsidRPr="004E248B">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E43181" w:rsidRPr="004E248B" w:rsidRDefault="00E43181" w:rsidP="004E248B">
      <w:pPr>
        <w:ind w:firstLine="567"/>
        <w:jc w:val="both"/>
      </w:pPr>
      <w:r w:rsidRPr="004E248B">
        <w:t>4.3.5. Гарантийный срок выпо</w:t>
      </w:r>
      <w:r w:rsidR="00F350C3">
        <w:t>лненных работ устанавливается ____</w:t>
      </w:r>
      <w:r w:rsidRPr="004E248B">
        <w:t xml:space="preserve"> месяцев со дня подписания сторонами акта о приемке готового объекта, при условии правильной эксплуатации объекта.</w:t>
      </w:r>
    </w:p>
    <w:p w:rsidR="00E43181" w:rsidRPr="004E248B" w:rsidRDefault="00E43181" w:rsidP="004E248B">
      <w:pPr>
        <w:ind w:firstLine="567"/>
        <w:jc w:val="both"/>
      </w:pPr>
      <w:r w:rsidRPr="004E248B">
        <w:t>4.3.6. Обеспечить соответствие качества выполняемых работ, по настоящему договору, нормам СЭС,  а так же положениям, в том числе рекомендуемым, действующих в Российской Федерации нормативных документов и правил.</w:t>
      </w:r>
    </w:p>
    <w:p w:rsidR="00E43181" w:rsidRPr="004E248B" w:rsidRDefault="00E43181" w:rsidP="004E248B">
      <w:pPr>
        <w:ind w:firstLine="567"/>
        <w:jc w:val="both"/>
      </w:pPr>
      <w:r w:rsidRPr="004E248B">
        <w:lastRenderedPageBreak/>
        <w:t>4.3.7.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43181" w:rsidRPr="004E248B" w:rsidRDefault="00E43181" w:rsidP="004E248B">
      <w:pPr>
        <w:ind w:firstLine="567"/>
        <w:jc w:val="both"/>
      </w:pPr>
      <w:r w:rsidRPr="004E248B">
        <w:t>4.3.8. 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E43181" w:rsidRPr="004E248B" w:rsidRDefault="00E43181" w:rsidP="004E248B">
      <w:pPr>
        <w:ind w:firstLine="567"/>
        <w:jc w:val="both"/>
      </w:pPr>
    </w:p>
    <w:p w:rsidR="00E43181" w:rsidRPr="004E248B" w:rsidRDefault="00E43181" w:rsidP="004E248B">
      <w:pPr>
        <w:numPr>
          <w:ilvl w:val="0"/>
          <w:numId w:val="37"/>
        </w:numPr>
        <w:tabs>
          <w:tab w:val="clear" w:pos="360"/>
          <w:tab w:val="num" w:pos="786"/>
        </w:tabs>
        <w:ind w:left="0" w:firstLine="567"/>
        <w:jc w:val="both"/>
        <w:rPr>
          <w:b/>
          <w:bCs/>
        </w:rPr>
      </w:pPr>
      <w:r w:rsidRPr="004E248B">
        <w:rPr>
          <w:b/>
          <w:bCs/>
        </w:rPr>
        <w:t>ОТВЕТСТВЕННОСТЬ СТОРОН.</w:t>
      </w:r>
    </w:p>
    <w:p w:rsidR="00E43181" w:rsidRPr="004E248B" w:rsidRDefault="00E43181" w:rsidP="004E248B">
      <w:pPr>
        <w:ind w:firstLine="567"/>
        <w:jc w:val="both"/>
      </w:pPr>
      <w:r w:rsidRPr="004E248B">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E43181" w:rsidRPr="004E248B" w:rsidRDefault="00E43181" w:rsidP="004E248B">
      <w:pPr>
        <w:ind w:firstLine="567"/>
        <w:jc w:val="both"/>
      </w:pPr>
      <w:r w:rsidRPr="004E248B">
        <w:t>5.2. При нарушении Подрядчиком сроков выполнения работ, установленных п.3.1. настоящего Договора, Подрядчик уплачивает Генеральному подрядчику пени в размере 3% от стоимости невыполненных работ  по  настоящему Договору за каждый день просрочки, но не более 10% от стоимости невыполненных работ.</w:t>
      </w:r>
    </w:p>
    <w:p w:rsidR="00E43181" w:rsidRPr="004E248B" w:rsidRDefault="00E43181" w:rsidP="004E248B">
      <w:pPr>
        <w:ind w:firstLine="567"/>
        <w:jc w:val="both"/>
        <w:rPr>
          <w:color w:val="FF0000"/>
        </w:rPr>
      </w:pPr>
      <w:r w:rsidRPr="004E248B">
        <w:t>5.3. При нарушении Генеральным подрядчиком сроков оплаты работ, предусмотренных п. 2.4. настоящего  Договора,  Генеральный подрядчик уплачивает Подрядчику пени в размере 0,01 % от неоплаченной суммы за каждый день просрочки, но не более 10 % от неоплаченной суммы.</w:t>
      </w:r>
    </w:p>
    <w:p w:rsidR="00E43181" w:rsidRPr="004E248B" w:rsidRDefault="00E43181" w:rsidP="004E248B">
      <w:pPr>
        <w:ind w:firstLine="567"/>
        <w:jc w:val="both"/>
      </w:pPr>
      <w:r w:rsidRPr="004E248B">
        <w:t xml:space="preserve">5.4. Уплата пени не освобождает стороны от выполнения своих обязательств в натуре. </w:t>
      </w:r>
    </w:p>
    <w:p w:rsidR="00E43181" w:rsidRPr="004E248B" w:rsidRDefault="00E43181" w:rsidP="004E248B">
      <w:pPr>
        <w:ind w:firstLine="567"/>
        <w:jc w:val="both"/>
      </w:pPr>
      <w:r w:rsidRPr="004E248B">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(п.4.3.5. настоящего Договора).</w:t>
      </w:r>
    </w:p>
    <w:p w:rsidR="00E43181" w:rsidRPr="004E248B" w:rsidRDefault="00E43181" w:rsidP="004E248B">
      <w:pPr>
        <w:ind w:firstLine="567"/>
        <w:jc w:val="both"/>
      </w:pPr>
      <w:r w:rsidRPr="004E248B">
        <w:t>5.6. Подрядчик несет материальную ответственность за причинение вреда и порчи имуществу Генерального подрядчика и третьим лицам.</w:t>
      </w:r>
    </w:p>
    <w:p w:rsidR="00E43181" w:rsidRPr="004E248B" w:rsidRDefault="00E43181" w:rsidP="004E248B">
      <w:pPr>
        <w:ind w:firstLine="567"/>
        <w:jc w:val="both"/>
      </w:pPr>
      <w:r w:rsidRPr="004E248B">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E43181" w:rsidRPr="004E248B" w:rsidRDefault="00E43181" w:rsidP="004E248B">
      <w:pPr>
        <w:ind w:firstLine="567"/>
        <w:jc w:val="both"/>
        <w:outlineLvl w:val="0"/>
        <w:rPr>
          <w:b/>
          <w:bCs/>
        </w:rPr>
      </w:pPr>
    </w:p>
    <w:p w:rsidR="00E43181" w:rsidRPr="004E248B" w:rsidRDefault="00E43181" w:rsidP="004E248B">
      <w:pPr>
        <w:numPr>
          <w:ilvl w:val="0"/>
          <w:numId w:val="37"/>
        </w:numPr>
        <w:tabs>
          <w:tab w:val="clear" w:pos="360"/>
          <w:tab w:val="num" w:pos="786"/>
        </w:tabs>
        <w:ind w:left="0" w:firstLine="567"/>
        <w:jc w:val="both"/>
        <w:outlineLvl w:val="0"/>
        <w:rPr>
          <w:b/>
          <w:bCs/>
        </w:rPr>
      </w:pPr>
      <w:r w:rsidRPr="004E248B">
        <w:rPr>
          <w:b/>
          <w:bCs/>
        </w:rPr>
        <w:t>ФОРС-МАЖОР</w:t>
      </w:r>
    </w:p>
    <w:p w:rsidR="00E43181" w:rsidRPr="004E248B" w:rsidRDefault="00E43181" w:rsidP="004E248B">
      <w:pPr>
        <w:ind w:firstLine="567"/>
        <w:jc w:val="both"/>
      </w:pPr>
      <w:r w:rsidRPr="004E248B">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E43181" w:rsidRPr="004E248B" w:rsidRDefault="00E43181" w:rsidP="004E248B">
      <w:pPr>
        <w:ind w:firstLine="567"/>
        <w:jc w:val="both"/>
      </w:pPr>
      <w:r w:rsidRPr="004E248B">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E43181" w:rsidRPr="004E248B" w:rsidRDefault="00E43181" w:rsidP="004E248B">
      <w:pPr>
        <w:ind w:firstLine="567"/>
        <w:jc w:val="both"/>
      </w:pPr>
      <w:r w:rsidRPr="004E248B">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E43181" w:rsidRPr="004E248B" w:rsidRDefault="00E43181" w:rsidP="004E248B">
      <w:pPr>
        <w:ind w:firstLine="567"/>
        <w:jc w:val="both"/>
        <w:rPr>
          <w:b/>
          <w:bCs/>
        </w:rPr>
      </w:pPr>
      <w:r w:rsidRPr="004E248B">
        <w:t> </w:t>
      </w:r>
    </w:p>
    <w:p w:rsidR="00E43181" w:rsidRPr="004E248B" w:rsidRDefault="00E43181" w:rsidP="004E248B">
      <w:pPr>
        <w:numPr>
          <w:ilvl w:val="0"/>
          <w:numId w:val="37"/>
        </w:numPr>
        <w:tabs>
          <w:tab w:val="clear" w:pos="360"/>
          <w:tab w:val="num" w:pos="786"/>
        </w:tabs>
        <w:overflowPunct w:val="0"/>
        <w:ind w:left="0" w:firstLine="567"/>
        <w:jc w:val="both"/>
        <w:rPr>
          <w:b/>
          <w:bCs/>
        </w:rPr>
      </w:pPr>
      <w:r w:rsidRPr="004E248B">
        <w:rPr>
          <w:b/>
          <w:bCs/>
        </w:rPr>
        <w:t>УСЛОВИЯ КОНФИДЕНЦИАЛЬНОСТИ</w:t>
      </w:r>
    </w:p>
    <w:p w:rsidR="00E43181" w:rsidRPr="004E248B" w:rsidRDefault="00E43181" w:rsidP="004E248B">
      <w:pPr>
        <w:ind w:firstLine="567"/>
        <w:jc w:val="both"/>
      </w:pPr>
      <w:r w:rsidRPr="004E248B">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E43181" w:rsidRPr="004E248B" w:rsidRDefault="00E43181" w:rsidP="004E248B">
      <w:pPr>
        <w:ind w:firstLine="567"/>
        <w:jc w:val="both"/>
      </w:pPr>
      <w:r w:rsidRPr="004E248B">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EA0216" w:rsidRPr="004E248B" w:rsidRDefault="00EA0216" w:rsidP="004E248B">
      <w:pPr>
        <w:ind w:firstLine="567"/>
        <w:jc w:val="both"/>
      </w:pPr>
    </w:p>
    <w:p w:rsidR="00E43181" w:rsidRPr="004E248B" w:rsidRDefault="00E43181" w:rsidP="004E248B">
      <w:pPr>
        <w:pStyle w:val="aff1"/>
        <w:widowControl/>
        <w:numPr>
          <w:ilvl w:val="0"/>
          <w:numId w:val="37"/>
        </w:numPr>
        <w:tabs>
          <w:tab w:val="clear" w:pos="360"/>
          <w:tab w:val="num" w:pos="786"/>
        </w:tabs>
        <w:autoSpaceDE/>
        <w:autoSpaceDN/>
        <w:adjustRightInd/>
        <w:ind w:left="0" w:firstLine="567"/>
        <w:contextualSpacing w:val="0"/>
        <w:jc w:val="both"/>
        <w:outlineLvl w:val="0"/>
        <w:rPr>
          <w:rFonts w:ascii="Times New Roman" w:hAnsi="Times New Roman" w:cs="Times New Roman"/>
          <w:sz w:val="24"/>
          <w:szCs w:val="24"/>
        </w:rPr>
      </w:pPr>
      <w:r w:rsidRPr="004E248B">
        <w:rPr>
          <w:rFonts w:ascii="Times New Roman" w:hAnsi="Times New Roman" w:cs="Times New Roman"/>
          <w:b/>
          <w:bCs/>
          <w:sz w:val="24"/>
          <w:szCs w:val="24"/>
        </w:rPr>
        <w:t>СРОК ДЕЙСТВИЯ НАСТОЯЩЕГО ДОГОВОРА</w:t>
      </w:r>
    </w:p>
    <w:p w:rsidR="00E43181" w:rsidRPr="004E248B" w:rsidRDefault="00E43181" w:rsidP="004E248B">
      <w:pPr>
        <w:pStyle w:val="aff1"/>
        <w:ind w:left="0" w:firstLine="567"/>
        <w:jc w:val="both"/>
        <w:outlineLvl w:val="0"/>
        <w:rPr>
          <w:rFonts w:ascii="Times New Roman" w:hAnsi="Times New Roman" w:cs="Times New Roman"/>
          <w:sz w:val="24"/>
          <w:szCs w:val="24"/>
        </w:rPr>
      </w:pPr>
      <w:r w:rsidRPr="004E248B">
        <w:rPr>
          <w:rFonts w:ascii="Times New Roman" w:hAnsi="Times New Roman" w:cs="Times New Roman"/>
          <w:sz w:val="24"/>
          <w:szCs w:val="24"/>
        </w:rPr>
        <w:t>8.1.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w:t>
      </w:r>
    </w:p>
    <w:p w:rsidR="00E43181" w:rsidRPr="004E248B" w:rsidRDefault="00E43181" w:rsidP="004E248B">
      <w:pPr>
        <w:pStyle w:val="aff1"/>
        <w:ind w:left="0" w:firstLine="567"/>
        <w:jc w:val="both"/>
        <w:rPr>
          <w:rFonts w:ascii="Times New Roman" w:hAnsi="Times New Roman" w:cs="Times New Roman"/>
          <w:sz w:val="24"/>
          <w:szCs w:val="24"/>
        </w:rPr>
      </w:pPr>
      <w:r w:rsidRPr="004E248B">
        <w:rPr>
          <w:rFonts w:ascii="Times New Roman" w:hAnsi="Times New Roman" w:cs="Times New Roman"/>
          <w:sz w:val="24"/>
          <w:szCs w:val="24"/>
        </w:rPr>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E43181" w:rsidRPr="004E248B" w:rsidRDefault="00E43181" w:rsidP="004E248B">
      <w:pPr>
        <w:ind w:firstLine="567"/>
        <w:jc w:val="both"/>
        <w:rPr>
          <w:b/>
          <w:bCs/>
        </w:rPr>
      </w:pPr>
      <w:r w:rsidRPr="004E248B">
        <w:rPr>
          <w:b/>
          <w:bCs/>
        </w:rPr>
        <w:lastRenderedPageBreak/>
        <w:t>9. ПРОЧИЕ УСЛОВИЯ</w:t>
      </w:r>
    </w:p>
    <w:p w:rsidR="00E43181" w:rsidRPr="004E248B" w:rsidRDefault="00E43181" w:rsidP="004E248B">
      <w:pPr>
        <w:ind w:firstLine="567"/>
        <w:jc w:val="both"/>
      </w:pPr>
      <w:r w:rsidRPr="004E248B">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E43181" w:rsidRPr="004E248B" w:rsidRDefault="00E43181" w:rsidP="004E248B">
      <w:pPr>
        <w:ind w:firstLine="567"/>
        <w:jc w:val="both"/>
      </w:pPr>
      <w:r w:rsidRPr="004E248B">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E43181" w:rsidRPr="004E248B" w:rsidRDefault="00E43181" w:rsidP="004E248B">
      <w:pPr>
        <w:ind w:firstLine="567"/>
        <w:jc w:val="both"/>
      </w:pPr>
      <w:r w:rsidRPr="004E248B">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E43181" w:rsidRPr="004E248B" w:rsidRDefault="00E43181" w:rsidP="004E248B">
      <w:pPr>
        <w:ind w:firstLine="567"/>
        <w:jc w:val="both"/>
      </w:pPr>
      <w:r w:rsidRPr="004E248B">
        <w:t>9.4. Во всем ином, что не урегулировано в настоящем Договоре, Стороны будут руководствоваться действующим законодательством РФ.</w:t>
      </w:r>
    </w:p>
    <w:p w:rsidR="00E43181" w:rsidRPr="004E248B" w:rsidRDefault="00E43181" w:rsidP="004E248B">
      <w:pPr>
        <w:ind w:firstLine="567"/>
        <w:jc w:val="both"/>
      </w:pPr>
      <w:r w:rsidRPr="004E248B">
        <w:t>9.5. Любые изменения и/или дополнения к настоящему Договору имеют юридическую силу, лишь в случае их подписания обеими Сторонами.</w:t>
      </w:r>
    </w:p>
    <w:p w:rsidR="00E43181" w:rsidRPr="004E248B" w:rsidRDefault="00E43181" w:rsidP="004E248B">
      <w:pPr>
        <w:ind w:firstLine="567"/>
        <w:jc w:val="both"/>
      </w:pPr>
      <w:r w:rsidRPr="004E248B">
        <w:t>9.6. Все приложения и дополнения к настоящему Договору являются его неотъемлемой частью.</w:t>
      </w:r>
    </w:p>
    <w:p w:rsidR="00E43181" w:rsidRPr="004E248B" w:rsidRDefault="00E43181" w:rsidP="004E248B">
      <w:pPr>
        <w:ind w:firstLine="567"/>
        <w:jc w:val="both"/>
      </w:pPr>
      <w:r w:rsidRPr="004E248B">
        <w:t>9.7. Настоящий Договор составлен в двух экземплярах, имеющих одинаковую юридическую силу, по одному экземпляру каждой из Сторон.</w:t>
      </w:r>
    </w:p>
    <w:p w:rsidR="00E43181" w:rsidRPr="004E248B" w:rsidRDefault="00E43181" w:rsidP="004E248B">
      <w:pPr>
        <w:ind w:firstLine="567"/>
        <w:jc w:val="both"/>
      </w:pPr>
    </w:p>
    <w:p w:rsidR="00E43181" w:rsidRPr="004E248B" w:rsidRDefault="00E43181" w:rsidP="004E248B">
      <w:pPr>
        <w:ind w:firstLine="567"/>
        <w:jc w:val="both"/>
      </w:pPr>
      <w:r w:rsidRPr="004E248B">
        <w:rPr>
          <w:b/>
          <w:bCs/>
        </w:rPr>
        <w:t>10. ПРИЛОЖЕНИЯ</w:t>
      </w:r>
    </w:p>
    <w:p w:rsidR="00E43181" w:rsidRPr="004E248B" w:rsidRDefault="00E43181" w:rsidP="004E248B">
      <w:pPr>
        <w:ind w:firstLine="567"/>
        <w:jc w:val="both"/>
      </w:pPr>
      <w:r w:rsidRPr="004E248B">
        <w:t>Приложение №1: Локальный сметный расчет</w:t>
      </w:r>
    </w:p>
    <w:p w:rsidR="00E43181" w:rsidRPr="004E248B" w:rsidRDefault="00E43181" w:rsidP="004E248B">
      <w:pPr>
        <w:ind w:firstLine="567"/>
        <w:jc w:val="both"/>
      </w:pPr>
      <w:r w:rsidRPr="004E248B">
        <w:t>Приложение №2: Техническое задание</w:t>
      </w:r>
    </w:p>
    <w:p w:rsidR="00E43181" w:rsidRPr="004E248B" w:rsidRDefault="00E43181" w:rsidP="004E248B">
      <w:pPr>
        <w:ind w:firstLine="567"/>
        <w:jc w:val="both"/>
      </w:pPr>
      <w:r w:rsidRPr="004E248B">
        <w:t>Приложение №3: Сведения о цепочке собственников, включая бенефициаров</w:t>
      </w:r>
    </w:p>
    <w:p w:rsidR="00E43181" w:rsidRDefault="00E43181" w:rsidP="004E248B">
      <w:pPr>
        <w:ind w:firstLine="567"/>
        <w:jc w:val="both"/>
      </w:pPr>
      <w:r w:rsidRPr="004E248B">
        <w:t>Приложение №4: Гарантия</w:t>
      </w:r>
      <w:r w:rsidRPr="00AA5D54">
        <w:t xml:space="preserve"> и согласи</w:t>
      </w:r>
      <w:r>
        <w:t>е</w:t>
      </w:r>
      <w:r w:rsidRPr="00AA5D54">
        <w:t xml:space="preserve"> по представлению сведений</w:t>
      </w:r>
    </w:p>
    <w:p w:rsidR="00083BFF" w:rsidRPr="00083BFF" w:rsidRDefault="00083BFF" w:rsidP="00083BFF">
      <w:pPr>
        <w:ind w:firstLine="709"/>
        <w:jc w:val="both"/>
      </w:pPr>
    </w:p>
    <w:p w:rsidR="00083BFF" w:rsidRDefault="00083BFF" w:rsidP="00083BFF">
      <w:pPr>
        <w:ind w:firstLine="567"/>
        <w:jc w:val="center"/>
        <w:outlineLvl w:val="0"/>
        <w:rPr>
          <w:b/>
          <w:bCs/>
        </w:rPr>
      </w:pPr>
      <w:r>
        <w:rPr>
          <w:b/>
          <w:bCs/>
        </w:rPr>
        <w:t>РЕКВИЗИТЫ И ПОДПИСИ СТОРОН</w:t>
      </w:r>
    </w:p>
    <w:p w:rsidR="00083BFF" w:rsidRPr="00E30314" w:rsidRDefault="00083BFF" w:rsidP="00083BFF">
      <w:pPr>
        <w:ind w:firstLine="567"/>
        <w:jc w:val="center"/>
        <w:outlineLvl w:val="0"/>
        <w:rPr>
          <w:b/>
          <w:bCs/>
        </w:rPr>
      </w:pPr>
    </w:p>
    <w:tbl>
      <w:tblPr>
        <w:tblW w:w="0" w:type="auto"/>
        <w:tblInd w:w="-34" w:type="dxa"/>
        <w:tblLook w:val="00A0"/>
      </w:tblPr>
      <w:tblGrid>
        <w:gridCol w:w="5529"/>
        <w:gridCol w:w="4821"/>
      </w:tblGrid>
      <w:tr w:rsidR="00083BFF" w:rsidRPr="00C10988" w:rsidTr="00083BFF">
        <w:tc>
          <w:tcPr>
            <w:tcW w:w="5529" w:type="dxa"/>
          </w:tcPr>
          <w:p w:rsidR="00083BFF" w:rsidRPr="00083BFF" w:rsidRDefault="00083BFF" w:rsidP="005F68B8">
            <w:pPr>
              <w:jc w:val="center"/>
              <w:rPr>
                <w:b/>
                <w:bCs/>
              </w:rPr>
            </w:pPr>
            <w:r w:rsidRPr="00083BFF">
              <w:rPr>
                <w:b/>
                <w:bCs/>
              </w:rPr>
              <w:t>«ГЕНЕРАЛЬНЫЙ ПОДРЯДЧИК»</w:t>
            </w:r>
          </w:p>
          <w:p w:rsidR="00083BFF" w:rsidRPr="00083BFF" w:rsidRDefault="00083BFF" w:rsidP="005F68B8">
            <w:pPr>
              <w:pStyle w:val="1"/>
              <w:jc w:val="both"/>
              <w:rPr>
                <w:rFonts w:ascii="Times New Roman" w:hAnsi="Times New Roman"/>
                <w:sz w:val="24"/>
                <w:szCs w:val="24"/>
              </w:rPr>
            </w:pPr>
            <w:r w:rsidRPr="00083BFF">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083BFF" w:rsidRPr="00083BFF" w:rsidRDefault="00083BFF" w:rsidP="005F68B8">
            <w:pPr>
              <w:pStyle w:val="1"/>
              <w:jc w:val="both"/>
              <w:rPr>
                <w:rFonts w:ascii="Times New Roman" w:hAnsi="Times New Roman"/>
                <w:b w:val="0"/>
                <w:bCs w:val="0"/>
                <w:sz w:val="24"/>
                <w:szCs w:val="24"/>
              </w:rPr>
            </w:pPr>
            <w:r w:rsidRPr="00083BFF">
              <w:rPr>
                <w:rFonts w:ascii="Times New Roman" w:hAnsi="Times New Roman"/>
                <w:b w:val="0"/>
                <w:bCs w:val="0"/>
                <w:sz w:val="24"/>
                <w:szCs w:val="24"/>
              </w:rPr>
              <w:t>ОКПО 08626584   ОКОНХ 90230</w:t>
            </w:r>
          </w:p>
          <w:p w:rsidR="00083BFF" w:rsidRPr="00083BFF" w:rsidRDefault="00083BFF" w:rsidP="005F68B8">
            <w:pPr>
              <w:jc w:val="both"/>
            </w:pPr>
            <w:r w:rsidRPr="00083BFF">
              <w:t>ИНН 7706008935   КПП 770601001</w:t>
            </w:r>
          </w:p>
          <w:p w:rsidR="00083BFF" w:rsidRPr="00083BFF" w:rsidRDefault="00083BFF" w:rsidP="005F68B8">
            <w:pPr>
              <w:jc w:val="both"/>
            </w:pPr>
            <w:r w:rsidRPr="00083BFF">
              <w:t xml:space="preserve">ФГУП «УАЗ» </w:t>
            </w:r>
          </w:p>
          <w:p w:rsidR="00083BFF" w:rsidRPr="00083BFF" w:rsidRDefault="00083BFF" w:rsidP="005F68B8">
            <w:pPr>
              <w:jc w:val="both"/>
            </w:pPr>
            <w:r w:rsidRPr="00083BFF">
              <w:t>Р/сч. № 40502810338250121051</w:t>
            </w:r>
          </w:p>
          <w:p w:rsidR="00083BFF" w:rsidRPr="00083BFF" w:rsidRDefault="00083BFF" w:rsidP="005F68B8">
            <w:pPr>
              <w:jc w:val="both"/>
            </w:pPr>
            <w:r w:rsidRPr="00083BFF">
              <w:t>ОАО "Сбербанк России" г. Москва</w:t>
            </w:r>
          </w:p>
          <w:p w:rsidR="00083BFF" w:rsidRPr="00083BFF" w:rsidRDefault="00083BFF" w:rsidP="005F68B8">
            <w:pPr>
              <w:jc w:val="both"/>
            </w:pPr>
            <w:r w:rsidRPr="00083BFF">
              <w:t>Московский банк ОАО "Сбербанка России" г.Москва</w:t>
            </w:r>
          </w:p>
          <w:p w:rsidR="00083BFF" w:rsidRPr="00083BFF" w:rsidRDefault="00083BFF" w:rsidP="005F68B8">
            <w:pPr>
              <w:jc w:val="both"/>
            </w:pPr>
            <w:r w:rsidRPr="00083BFF">
              <w:t>Кор/сч. № 30101810400000000225</w:t>
            </w:r>
          </w:p>
          <w:p w:rsidR="00083BFF" w:rsidRPr="00083BFF" w:rsidRDefault="00083BFF" w:rsidP="005F68B8">
            <w:pPr>
              <w:jc w:val="both"/>
            </w:pPr>
            <w:r w:rsidRPr="00083BFF">
              <w:t>БИК 044525225</w:t>
            </w:r>
          </w:p>
          <w:p w:rsidR="00083BFF" w:rsidRPr="00083BFF" w:rsidRDefault="00083BFF" w:rsidP="005F68B8">
            <w:pPr>
              <w:jc w:val="both"/>
            </w:pPr>
            <w:r w:rsidRPr="00083BFF">
              <w:t>119017 г. Москва ул. Б. Ордынка д.24</w:t>
            </w:r>
          </w:p>
          <w:p w:rsidR="00083BFF" w:rsidRPr="00083BFF" w:rsidRDefault="00083BFF" w:rsidP="005F68B8">
            <w:pPr>
              <w:jc w:val="both"/>
            </w:pPr>
            <w:r w:rsidRPr="00083BFF">
              <w:t xml:space="preserve">8-(499) 949-46-00 – секретарь </w:t>
            </w:r>
          </w:p>
          <w:p w:rsidR="00083BFF" w:rsidRPr="00083BFF" w:rsidRDefault="00083BFF" w:rsidP="005F68B8">
            <w:pPr>
              <w:jc w:val="both"/>
            </w:pPr>
            <w:r w:rsidRPr="00083BFF">
              <w:t>факс 8-(499) 949-41-16</w:t>
            </w:r>
          </w:p>
          <w:p w:rsidR="00083BFF" w:rsidRPr="00083BFF" w:rsidRDefault="00083BFF" w:rsidP="005F68B8">
            <w:r w:rsidRPr="00083BFF">
              <w:t>119017, г. Москва, ул. Большая Ордынка, д. 24</w:t>
            </w:r>
          </w:p>
        </w:tc>
        <w:tc>
          <w:tcPr>
            <w:tcW w:w="4821" w:type="dxa"/>
          </w:tcPr>
          <w:p w:rsidR="00083BFF" w:rsidRPr="00083BFF" w:rsidRDefault="00083BFF" w:rsidP="005F68B8">
            <w:pPr>
              <w:ind w:left="-108"/>
              <w:jc w:val="center"/>
              <w:rPr>
                <w:b/>
                <w:bCs/>
              </w:rPr>
            </w:pPr>
            <w:r w:rsidRPr="00083BFF">
              <w:rPr>
                <w:b/>
                <w:bCs/>
              </w:rPr>
              <w:t>«ПОДРЯДЧИК»</w:t>
            </w:r>
          </w:p>
          <w:p w:rsidR="00083BFF" w:rsidRPr="00083BFF" w:rsidRDefault="00083BFF" w:rsidP="005F68B8">
            <w:pPr>
              <w:ind w:left="-108"/>
              <w:jc w:val="both"/>
            </w:pPr>
          </w:p>
          <w:p w:rsidR="00083BFF" w:rsidRPr="00083BFF" w:rsidRDefault="00083BFF" w:rsidP="005F68B8">
            <w:pPr>
              <w:tabs>
                <w:tab w:val="left" w:pos="7088"/>
              </w:tabs>
              <w:ind w:left="-108" w:right="-1"/>
              <w:jc w:val="both"/>
            </w:pPr>
          </w:p>
        </w:tc>
      </w:tr>
      <w:tr w:rsidR="00083BFF" w:rsidRPr="002A3D8A" w:rsidTr="00083BFF">
        <w:trPr>
          <w:trHeight w:val="434"/>
        </w:trPr>
        <w:tc>
          <w:tcPr>
            <w:tcW w:w="5529" w:type="dxa"/>
          </w:tcPr>
          <w:p w:rsidR="00083BFF" w:rsidRPr="00083BFF" w:rsidRDefault="00083BFF" w:rsidP="005F68B8">
            <w:pPr>
              <w:pStyle w:val="1"/>
              <w:tabs>
                <w:tab w:val="left" w:pos="2552"/>
              </w:tabs>
              <w:jc w:val="both"/>
              <w:rPr>
                <w:rFonts w:ascii="Times New Roman" w:hAnsi="Times New Roman"/>
                <w:sz w:val="24"/>
                <w:szCs w:val="24"/>
              </w:rPr>
            </w:pPr>
            <w:r w:rsidRPr="00083BFF">
              <w:rPr>
                <w:rFonts w:ascii="Times New Roman" w:hAnsi="Times New Roman"/>
                <w:sz w:val="24"/>
                <w:szCs w:val="24"/>
              </w:rPr>
              <w:t xml:space="preserve">И.о. директора  </w:t>
            </w:r>
          </w:p>
          <w:p w:rsidR="00E43181" w:rsidRDefault="00E43181" w:rsidP="005F68B8">
            <w:pPr>
              <w:jc w:val="both"/>
            </w:pPr>
          </w:p>
          <w:p w:rsidR="00083BFF" w:rsidRPr="00083BFF" w:rsidRDefault="00E43181" w:rsidP="005F68B8">
            <w:pPr>
              <w:jc w:val="both"/>
            </w:pPr>
            <w:r>
              <w:t>_____________________________</w:t>
            </w:r>
            <w:r w:rsidR="00083BFF" w:rsidRPr="00083BFF">
              <w:t xml:space="preserve"> /В.Н.</w:t>
            </w:r>
            <w:r>
              <w:t xml:space="preserve"> </w:t>
            </w:r>
            <w:r w:rsidR="00083BFF" w:rsidRPr="00083BFF">
              <w:t>Жадушкин/</w:t>
            </w:r>
          </w:p>
          <w:p w:rsidR="00083BFF" w:rsidRPr="00083BFF" w:rsidRDefault="00083BFF" w:rsidP="005F68B8">
            <w:pPr>
              <w:jc w:val="both"/>
              <w:rPr>
                <w:b/>
                <w:bCs/>
              </w:rPr>
            </w:pPr>
            <w:r w:rsidRPr="00083BFF">
              <w:t>МП</w:t>
            </w:r>
          </w:p>
        </w:tc>
        <w:tc>
          <w:tcPr>
            <w:tcW w:w="4821" w:type="dxa"/>
          </w:tcPr>
          <w:p w:rsidR="00083BFF" w:rsidRDefault="00083BFF" w:rsidP="005F68B8">
            <w:pPr>
              <w:jc w:val="both"/>
            </w:pPr>
          </w:p>
          <w:p w:rsidR="00E43181" w:rsidRPr="00083BFF" w:rsidRDefault="00E43181" w:rsidP="005F68B8">
            <w:pPr>
              <w:jc w:val="both"/>
            </w:pPr>
          </w:p>
          <w:p w:rsidR="00083BFF" w:rsidRPr="00083BFF" w:rsidRDefault="00083BFF" w:rsidP="005F68B8">
            <w:pPr>
              <w:jc w:val="both"/>
            </w:pPr>
          </w:p>
          <w:p w:rsidR="00083BFF" w:rsidRPr="00083BFF" w:rsidRDefault="00E43181" w:rsidP="005F68B8">
            <w:pPr>
              <w:jc w:val="both"/>
            </w:pPr>
            <w:r>
              <w:t>__________________</w:t>
            </w:r>
            <w:r w:rsidR="00083BFF" w:rsidRPr="00083BFF">
              <w:t>______  /___________</w:t>
            </w:r>
            <w:r w:rsidR="00083BFF" w:rsidRPr="00083BFF">
              <w:rPr>
                <w:b/>
                <w:bCs/>
              </w:rPr>
              <w:t xml:space="preserve"> </w:t>
            </w:r>
            <w:r w:rsidR="00083BFF" w:rsidRPr="00083BFF">
              <w:t>/</w:t>
            </w:r>
          </w:p>
          <w:p w:rsidR="00083BFF" w:rsidRPr="00083BFF" w:rsidRDefault="00083BFF" w:rsidP="005F68B8">
            <w:pPr>
              <w:ind w:left="-108"/>
              <w:jc w:val="both"/>
              <w:rPr>
                <w:b/>
                <w:bCs/>
              </w:rPr>
            </w:pPr>
            <w:r w:rsidRPr="00083BFF">
              <w:t xml:space="preserve">  МП           </w:t>
            </w:r>
          </w:p>
        </w:tc>
      </w:tr>
    </w:tbl>
    <w:p w:rsidR="00075726" w:rsidRDefault="00075726" w:rsidP="00075726">
      <w:pPr>
        <w:jc w:val="both"/>
        <w:rPr>
          <w:b/>
          <w:bCs/>
        </w:rPr>
      </w:pPr>
    </w:p>
    <w:p w:rsidR="008E3E92" w:rsidRDefault="008E3E92" w:rsidP="008E3E92">
      <w:pPr>
        <w:jc w:val="center"/>
        <w:rPr>
          <w:b/>
          <w:sz w:val="28"/>
          <w:szCs w:val="28"/>
        </w:rPr>
      </w:pPr>
    </w:p>
    <w:p w:rsidR="00050E07" w:rsidRDefault="00050E07" w:rsidP="008E3E92">
      <w:pPr>
        <w:jc w:val="center"/>
        <w:rPr>
          <w:b/>
          <w:sz w:val="28"/>
          <w:szCs w:val="28"/>
        </w:rPr>
      </w:pPr>
    </w:p>
    <w:p w:rsidR="00050E07" w:rsidRDefault="00050E07" w:rsidP="008E3E92">
      <w:pPr>
        <w:jc w:val="center"/>
        <w:rPr>
          <w:b/>
          <w:sz w:val="28"/>
          <w:szCs w:val="28"/>
        </w:rPr>
      </w:pPr>
    </w:p>
    <w:p w:rsidR="00050E07" w:rsidRDefault="00050E07" w:rsidP="008E3E92">
      <w:pPr>
        <w:jc w:val="center"/>
        <w:rPr>
          <w:b/>
          <w:sz w:val="28"/>
          <w:szCs w:val="28"/>
        </w:rPr>
      </w:pPr>
    </w:p>
    <w:p w:rsidR="00050E07" w:rsidRDefault="00050E07" w:rsidP="008E3E92">
      <w:pPr>
        <w:jc w:val="center"/>
        <w:rPr>
          <w:b/>
          <w:sz w:val="28"/>
          <w:szCs w:val="28"/>
        </w:rPr>
      </w:pPr>
    </w:p>
    <w:p w:rsidR="00050E07" w:rsidRDefault="00050E07" w:rsidP="00681C80">
      <w:pPr>
        <w:pStyle w:val="af8"/>
        <w:spacing w:before="0" w:after="0"/>
        <w:ind w:left="5670"/>
        <w:jc w:val="center"/>
      </w:pPr>
    </w:p>
    <w:p w:rsidR="00050E07" w:rsidRDefault="00050E07" w:rsidP="00681C80">
      <w:pPr>
        <w:pStyle w:val="af8"/>
        <w:spacing w:before="0" w:after="0"/>
        <w:ind w:left="5670"/>
        <w:jc w:val="center"/>
      </w:pPr>
    </w:p>
    <w:p w:rsidR="00050E07" w:rsidRDefault="00050E07" w:rsidP="00681C80">
      <w:pPr>
        <w:pStyle w:val="af8"/>
        <w:spacing w:before="0" w:after="0"/>
        <w:ind w:left="5670"/>
        <w:jc w:val="center"/>
      </w:pPr>
    </w:p>
    <w:p w:rsidR="00681C80" w:rsidRDefault="00681C80" w:rsidP="00681C80">
      <w:pPr>
        <w:pStyle w:val="af8"/>
        <w:spacing w:before="0" w:after="0"/>
        <w:ind w:left="5670"/>
        <w:jc w:val="center"/>
      </w:pPr>
      <w:r>
        <w:lastRenderedPageBreak/>
        <w:t>Приложение №1</w:t>
      </w:r>
    </w:p>
    <w:p w:rsidR="00681C80" w:rsidRDefault="00681C80" w:rsidP="00681C80">
      <w:pPr>
        <w:pStyle w:val="af8"/>
        <w:spacing w:before="0" w:after="0"/>
        <w:ind w:left="5670"/>
        <w:jc w:val="center"/>
      </w:pPr>
      <w:r>
        <w:t>к Договору №________</w:t>
      </w:r>
    </w:p>
    <w:p w:rsidR="00681C80" w:rsidRDefault="00681C80" w:rsidP="00681C80">
      <w:pPr>
        <w:pStyle w:val="af8"/>
        <w:spacing w:before="0" w:after="0"/>
        <w:ind w:left="5670"/>
        <w:jc w:val="center"/>
      </w:pPr>
      <w:r>
        <w:t>от «___» ___________ 2012 г</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681C80">
      <w:pPr>
        <w:jc w:val="center"/>
        <w:rPr>
          <w:sz w:val="28"/>
          <w:szCs w:val="28"/>
        </w:rPr>
      </w:pPr>
      <w:r>
        <w:rPr>
          <w:sz w:val="28"/>
          <w:szCs w:val="28"/>
        </w:rPr>
        <w:t>Локальный сметный расчет</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760CB3" w:rsidRDefault="00760CB3" w:rsidP="00760CB3">
      <w:pPr>
        <w:pStyle w:val="af8"/>
        <w:spacing w:before="0" w:after="0"/>
        <w:ind w:left="5670"/>
        <w:jc w:val="center"/>
      </w:pPr>
      <w:r>
        <w:lastRenderedPageBreak/>
        <w:t>Приложение №2</w:t>
      </w:r>
    </w:p>
    <w:p w:rsidR="00760CB3" w:rsidRDefault="00760CB3" w:rsidP="00760CB3">
      <w:pPr>
        <w:pStyle w:val="af8"/>
        <w:spacing w:before="0" w:after="0"/>
        <w:ind w:left="5670"/>
        <w:jc w:val="center"/>
      </w:pPr>
      <w:r>
        <w:t>к Договору №________</w:t>
      </w:r>
    </w:p>
    <w:p w:rsidR="00B67DC3" w:rsidRPr="006767EF" w:rsidRDefault="00760CB3" w:rsidP="006767EF">
      <w:pPr>
        <w:pStyle w:val="af8"/>
        <w:spacing w:before="0" w:after="0"/>
        <w:ind w:left="5670"/>
        <w:jc w:val="center"/>
      </w:pPr>
      <w:r>
        <w:t>от «___» _____</w:t>
      </w:r>
      <w:r w:rsidR="00E6412E">
        <w:t>____</w:t>
      </w:r>
      <w:r>
        <w:t>__ 2012 г.</w:t>
      </w: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760CB3" w:rsidRDefault="00760CB3" w:rsidP="00760CB3">
            <w:r>
              <w:rPr>
                <w:b/>
              </w:rPr>
              <w:t>____________</w:t>
            </w:r>
            <w:r w:rsidR="00E43181">
              <w:rPr>
                <w:b/>
              </w:rPr>
              <w:t>______</w:t>
            </w:r>
            <w:r>
              <w:rPr>
                <w:b/>
              </w:rPr>
              <w:t xml:space="preserve">___ /__________/                              </w:t>
            </w:r>
          </w:p>
        </w:tc>
        <w:tc>
          <w:tcPr>
            <w:tcW w:w="4680"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760CB3" w:rsidP="00760CB3">
            <w:pPr>
              <w:jc w:val="center"/>
              <w:rPr>
                <w:b/>
              </w:rPr>
            </w:pPr>
            <w:r>
              <w:rPr>
                <w:b/>
              </w:rPr>
              <w:t>И.о. директора ФГУП «УАЗ»</w:t>
            </w:r>
          </w:p>
          <w:p w:rsidR="00760CB3" w:rsidRDefault="00760CB3" w:rsidP="00760CB3">
            <w:pPr>
              <w:rPr>
                <w:b/>
              </w:rPr>
            </w:pPr>
          </w:p>
          <w:p w:rsidR="00760CB3" w:rsidRDefault="00760CB3" w:rsidP="00E43181">
            <w:pPr>
              <w:jc w:val="center"/>
              <w:rPr>
                <w:b/>
              </w:rPr>
            </w:pPr>
            <w:r>
              <w:rPr>
                <w:b/>
              </w:rPr>
              <w:t xml:space="preserve">_______________ В.Н. Жадушкин  </w:t>
            </w:r>
          </w:p>
        </w:tc>
      </w:tr>
    </w:tbl>
    <w:p w:rsidR="008E3E92" w:rsidRDefault="008E3E92"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760CB3" w:rsidRDefault="00760CB3" w:rsidP="00760CB3">
      <w:pPr>
        <w:jc w:val="center"/>
        <w:rPr>
          <w:b/>
          <w:sz w:val="23"/>
          <w:szCs w:val="23"/>
        </w:rPr>
      </w:pPr>
      <w:r w:rsidRPr="00504AFA">
        <w:rPr>
          <w:b/>
          <w:sz w:val="28"/>
          <w:szCs w:val="28"/>
        </w:rPr>
        <w:t>ТЕХНИЧЕСКОЕ ЗАДАНИЕ</w:t>
      </w:r>
      <w:r w:rsidRPr="00DF397F">
        <w:rPr>
          <w:b/>
          <w:sz w:val="23"/>
          <w:szCs w:val="23"/>
        </w:rPr>
        <w:t xml:space="preserve"> </w:t>
      </w:r>
    </w:p>
    <w:p w:rsidR="00053872" w:rsidRPr="00D361B5" w:rsidRDefault="00053872" w:rsidP="00053872">
      <w:pPr>
        <w:ind w:right="-1" w:firstLine="851"/>
        <w:jc w:val="center"/>
      </w:pPr>
      <w:r w:rsidRPr="00D361B5">
        <w:t>на работы в здании, расположенном по адресу: г. Москва, Павелецкая наб., д. 8,стр. 1., в соответствии с проектом «Корректировка проектной документации существующих инженерных систем в соответствии с новыми планировочными решениями».</w:t>
      </w:r>
    </w:p>
    <w:p w:rsidR="00053872" w:rsidRDefault="00053872" w:rsidP="00053872">
      <w:pPr>
        <w:jc w:val="center"/>
        <w:rPr>
          <w:b/>
        </w:rPr>
      </w:pPr>
    </w:p>
    <w:p w:rsidR="00053872" w:rsidRPr="006002B2" w:rsidRDefault="00053872" w:rsidP="003F1B8F">
      <w:pPr>
        <w:jc w:val="both"/>
        <w:rPr>
          <w:b/>
        </w:rPr>
      </w:pPr>
      <w:r>
        <w:rPr>
          <w:b/>
        </w:rPr>
        <w:t>Раздел 1. Н</w:t>
      </w:r>
      <w:r w:rsidRPr="006002B2">
        <w:rPr>
          <w:b/>
        </w:rPr>
        <w:t>а работы по ремонту помещени</w:t>
      </w:r>
      <w:r>
        <w:rPr>
          <w:b/>
        </w:rPr>
        <w:t>я № 601-10</w:t>
      </w:r>
      <w:r w:rsidR="003F1B8F">
        <w:rPr>
          <w:b/>
        </w:rPr>
        <w:t xml:space="preserve"> </w:t>
      </w:r>
      <w:r>
        <w:rPr>
          <w:b/>
        </w:rPr>
        <w:t xml:space="preserve">в здании по адресу: г. Москва, </w:t>
      </w:r>
      <w:r w:rsidRPr="006002B2">
        <w:rPr>
          <w:b/>
        </w:rPr>
        <w:t>Павелецкая наб. д.</w:t>
      </w:r>
      <w:r w:rsidRPr="00D361B5">
        <w:rPr>
          <w:b/>
        </w:rPr>
        <w:t xml:space="preserve"> </w:t>
      </w:r>
      <w:r w:rsidRPr="006002B2">
        <w:rPr>
          <w:b/>
        </w:rPr>
        <w:t>8, стр.</w:t>
      </w:r>
      <w:r w:rsidRPr="00D361B5">
        <w:rPr>
          <w:b/>
        </w:rPr>
        <w:t xml:space="preserve"> </w:t>
      </w:r>
      <w:r w:rsidRPr="006002B2">
        <w:rPr>
          <w:b/>
        </w:rPr>
        <w:t>1</w:t>
      </w:r>
    </w:p>
    <w:p w:rsidR="00053872" w:rsidRPr="00053872" w:rsidRDefault="00053872" w:rsidP="0081240A">
      <w:pPr>
        <w:pStyle w:val="aff1"/>
        <w:numPr>
          <w:ilvl w:val="3"/>
          <w:numId w:val="18"/>
        </w:numPr>
        <w:tabs>
          <w:tab w:val="clear" w:pos="2771"/>
          <w:tab w:val="num" w:pos="0"/>
          <w:tab w:val="left" w:pos="709"/>
        </w:tabs>
        <w:ind w:left="0" w:right="-187" w:firstLine="0"/>
        <w:jc w:val="both"/>
        <w:rPr>
          <w:rFonts w:ascii="Times New Roman" w:hAnsi="Times New Roman" w:cs="Times New Roman"/>
          <w:b/>
          <w:sz w:val="24"/>
          <w:szCs w:val="24"/>
        </w:rPr>
      </w:pPr>
      <w:r w:rsidRPr="00053872">
        <w:rPr>
          <w:rFonts w:ascii="Times New Roman" w:hAnsi="Times New Roman" w:cs="Times New Roman"/>
          <w:b/>
          <w:sz w:val="24"/>
          <w:szCs w:val="24"/>
        </w:rPr>
        <w:t>Общие данные</w:t>
      </w:r>
    </w:p>
    <w:p w:rsidR="00053872" w:rsidRPr="00053872" w:rsidRDefault="00053872" w:rsidP="0081240A">
      <w:pPr>
        <w:pStyle w:val="aff1"/>
        <w:numPr>
          <w:ilvl w:val="1"/>
          <w:numId w:val="45"/>
        </w:numPr>
        <w:tabs>
          <w:tab w:val="num" w:pos="0"/>
          <w:tab w:val="left" w:pos="709"/>
          <w:tab w:val="num" w:pos="1000"/>
          <w:tab w:val="left" w:pos="1134"/>
        </w:tabs>
        <w:jc w:val="both"/>
        <w:rPr>
          <w:rFonts w:ascii="Times New Roman" w:hAnsi="Times New Roman" w:cs="Times New Roman"/>
          <w:sz w:val="24"/>
          <w:szCs w:val="24"/>
        </w:rPr>
      </w:pPr>
      <w:r w:rsidRPr="00053872">
        <w:rPr>
          <w:rFonts w:ascii="Times New Roman" w:hAnsi="Times New Roman" w:cs="Times New Roman"/>
          <w:sz w:val="24"/>
          <w:szCs w:val="24"/>
        </w:rPr>
        <w:t>В рамках данного технического задания предполагаются работы по ремонту помещения № 601-10 расположенного на 6-м этаже в блоке «А» здания по адресу: г. Москва, Павелецкая наб. д. 8, стр. 1.</w:t>
      </w:r>
    </w:p>
    <w:p w:rsidR="00053872" w:rsidRPr="00053872" w:rsidRDefault="00053872" w:rsidP="0081240A">
      <w:pPr>
        <w:pStyle w:val="aff1"/>
        <w:numPr>
          <w:ilvl w:val="1"/>
          <w:numId w:val="45"/>
        </w:numPr>
        <w:tabs>
          <w:tab w:val="num" w:pos="0"/>
          <w:tab w:val="left" w:pos="709"/>
          <w:tab w:val="num" w:pos="1000"/>
          <w:tab w:val="left" w:pos="1134"/>
        </w:tabs>
        <w:jc w:val="both"/>
        <w:rPr>
          <w:rFonts w:ascii="Times New Roman" w:hAnsi="Times New Roman" w:cs="Times New Roman"/>
          <w:sz w:val="24"/>
          <w:szCs w:val="24"/>
        </w:rPr>
      </w:pPr>
      <w:r w:rsidRPr="00053872">
        <w:rPr>
          <w:rFonts w:ascii="Times New Roman" w:hAnsi="Times New Roman" w:cs="Times New Roman"/>
          <w:sz w:val="24"/>
          <w:szCs w:val="24"/>
        </w:rPr>
        <w:t>Все работы выполняются в соответствии с СНиП, ПУЭ и другими нормативными документами.</w:t>
      </w:r>
    </w:p>
    <w:p w:rsidR="00053872" w:rsidRPr="00053872" w:rsidRDefault="00053872" w:rsidP="0081240A">
      <w:pPr>
        <w:pStyle w:val="aff1"/>
        <w:numPr>
          <w:ilvl w:val="1"/>
          <w:numId w:val="45"/>
        </w:numPr>
        <w:tabs>
          <w:tab w:val="num" w:pos="0"/>
          <w:tab w:val="left" w:pos="709"/>
          <w:tab w:val="num" w:pos="1000"/>
          <w:tab w:val="left" w:pos="1134"/>
        </w:tabs>
        <w:jc w:val="both"/>
        <w:rPr>
          <w:rFonts w:ascii="Times New Roman" w:hAnsi="Times New Roman" w:cs="Times New Roman"/>
          <w:sz w:val="24"/>
          <w:szCs w:val="24"/>
        </w:rPr>
      </w:pPr>
      <w:r w:rsidRPr="00053872">
        <w:rPr>
          <w:rFonts w:ascii="Times New Roman" w:hAnsi="Times New Roman" w:cs="Times New Roman"/>
          <w:sz w:val="24"/>
          <w:szCs w:val="24"/>
        </w:rPr>
        <w:t>Все материалы, применяемые при строительстве должны иметь сертификат соответствия качества и санитарно гигиенический сертификат.</w:t>
      </w:r>
    </w:p>
    <w:p w:rsidR="00053872" w:rsidRPr="00053872" w:rsidRDefault="00053872" w:rsidP="0081240A">
      <w:pPr>
        <w:pStyle w:val="aff1"/>
        <w:numPr>
          <w:ilvl w:val="1"/>
          <w:numId w:val="45"/>
        </w:numPr>
        <w:tabs>
          <w:tab w:val="num" w:pos="0"/>
          <w:tab w:val="left" w:pos="709"/>
          <w:tab w:val="num" w:pos="1000"/>
          <w:tab w:val="left" w:pos="1134"/>
        </w:tabs>
        <w:jc w:val="both"/>
        <w:rPr>
          <w:rFonts w:ascii="Times New Roman" w:hAnsi="Times New Roman" w:cs="Times New Roman"/>
          <w:sz w:val="24"/>
          <w:szCs w:val="24"/>
        </w:rPr>
      </w:pPr>
      <w:r w:rsidRPr="00053872">
        <w:rPr>
          <w:rFonts w:ascii="Times New Roman" w:hAnsi="Times New Roman" w:cs="Times New Roman"/>
          <w:sz w:val="24"/>
          <w:szCs w:val="24"/>
        </w:rPr>
        <w:t>При производстве работ необходимо соблюдать правила техники безопасности и правила пожарной безопасности.</w:t>
      </w:r>
    </w:p>
    <w:p w:rsidR="00053872" w:rsidRPr="00053872" w:rsidRDefault="00053872" w:rsidP="0081240A">
      <w:pPr>
        <w:numPr>
          <w:ilvl w:val="0"/>
          <w:numId w:val="18"/>
        </w:numPr>
        <w:tabs>
          <w:tab w:val="clear" w:pos="360"/>
          <w:tab w:val="num" w:pos="0"/>
          <w:tab w:val="left" w:pos="709"/>
          <w:tab w:val="left" w:pos="1134"/>
        </w:tabs>
        <w:ind w:left="0" w:right="-187" w:firstLine="0"/>
        <w:jc w:val="both"/>
      </w:pPr>
      <w:r w:rsidRPr="00053872">
        <w:rPr>
          <w:b/>
        </w:rPr>
        <w:t>Подготовительные работы.</w:t>
      </w:r>
    </w:p>
    <w:p w:rsidR="00053872" w:rsidRPr="00053872" w:rsidRDefault="00053872" w:rsidP="0081240A">
      <w:pPr>
        <w:pStyle w:val="aff1"/>
        <w:numPr>
          <w:ilvl w:val="1"/>
          <w:numId w:val="46"/>
        </w:numPr>
        <w:tabs>
          <w:tab w:val="left" w:pos="709"/>
          <w:tab w:val="num" w:pos="1000"/>
          <w:tab w:val="left" w:pos="1134"/>
        </w:tabs>
        <w:ind w:right="-187"/>
        <w:jc w:val="both"/>
        <w:rPr>
          <w:rFonts w:ascii="Times New Roman" w:hAnsi="Times New Roman" w:cs="Times New Roman"/>
          <w:sz w:val="24"/>
          <w:szCs w:val="24"/>
        </w:rPr>
      </w:pPr>
      <w:r w:rsidRPr="00053872">
        <w:rPr>
          <w:rFonts w:ascii="Times New Roman" w:hAnsi="Times New Roman" w:cs="Times New Roman"/>
          <w:sz w:val="24"/>
          <w:szCs w:val="24"/>
        </w:rPr>
        <w:tab/>
        <w:t>Перед началом производства работ принять меры по сохранению существующей отделки помещений.</w:t>
      </w:r>
    </w:p>
    <w:p w:rsidR="00053872" w:rsidRPr="0081240A" w:rsidRDefault="00053872" w:rsidP="0081240A">
      <w:pPr>
        <w:numPr>
          <w:ilvl w:val="0"/>
          <w:numId w:val="18"/>
        </w:numPr>
        <w:tabs>
          <w:tab w:val="clear" w:pos="360"/>
          <w:tab w:val="num" w:pos="0"/>
          <w:tab w:val="left" w:pos="709"/>
          <w:tab w:val="left" w:pos="1134"/>
        </w:tabs>
        <w:ind w:left="0" w:right="-187" w:firstLine="0"/>
        <w:jc w:val="both"/>
        <w:rPr>
          <w:b/>
        </w:rPr>
      </w:pPr>
      <w:r w:rsidRPr="0081240A">
        <w:rPr>
          <w:b/>
        </w:rPr>
        <w:t>Общестроительные работы.</w:t>
      </w:r>
    </w:p>
    <w:p w:rsidR="00053872" w:rsidRPr="0081240A" w:rsidRDefault="00053872" w:rsidP="0081240A">
      <w:pPr>
        <w:pStyle w:val="aff1"/>
        <w:numPr>
          <w:ilvl w:val="1"/>
          <w:numId w:val="47"/>
        </w:numPr>
        <w:tabs>
          <w:tab w:val="left" w:pos="709"/>
          <w:tab w:val="num" w:pos="1000"/>
          <w:tab w:val="left" w:pos="1134"/>
        </w:tabs>
        <w:ind w:right="-187"/>
        <w:jc w:val="both"/>
        <w:rPr>
          <w:rFonts w:ascii="Times New Roman" w:hAnsi="Times New Roman" w:cs="Times New Roman"/>
          <w:b/>
          <w:i/>
          <w:sz w:val="24"/>
          <w:szCs w:val="24"/>
        </w:rPr>
      </w:pPr>
      <w:r w:rsidRPr="0081240A">
        <w:rPr>
          <w:rFonts w:ascii="Times New Roman" w:hAnsi="Times New Roman" w:cs="Times New Roman"/>
          <w:b/>
          <w:i/>
          <w:sz w:val="24"/>
          <w:szCs w:val="24"/>
        </w:rPr>
        <w:t>Демонтаж</w:t>
      </w:r>
    </w:p>
    <w:p w:rsidR="00053872" w:rsidRPr="0081240A" w:rsidRDefault="00053872" w:rsidP="0081240A">
      <w:pPr>
        <w:tabs>
          <w:tab w:val="left" w:pos="709"/>
          <w:tab w:val="left" w:pos="1134"/>
          <w:tab w:val="num" w:pos="1560"/>
        </w:tabs>
        <w:ind w:right="-187"/>
        <w:jc w:val="both"/>
      </w:pPr>
      <w:r w:rsidRPr="0081240A">
        <w:t>3.1.1.</w:t>
      </w:r>
      <w:r w:rsidRPr="0081240A">
        <w:tab/>
        <w:t>Выполнить демонтаж подвесного потолка «Армстронг».</w:t>
      </w:r>
    </w:p>
    <w:p w:rsidR="00053872" w:rsidRPr="0081240A" w:rsidRDefault="00053872" w:rsidP="0081240A">
      <w:pPr>
        <w:tabs>
          <w:tab w:val="left" w:pos="709"/>
          <w:tab w:val="left" w:pos="1134"/>
          <w:tab w:val="num" w:pos="1560"/>
        </w:tabs>
        <w:ind w:right="-187"/>
        <w:jc w:val="both"/>
      </w:pPr>
      <w:r w:rsidRPr="0081240A">
        <w:t>3.1.2.</w:t>
      </w:r>
      <w:r w:rsidRPr="0081240A">
        <w:tab/>
        <w:t>Выполнить демонтаж облицовки ГКЛ.</w:t>
      </w:r>
    </w:p>
    <w:p w:rsidR="00053872" w:rsidRPr="0081240A" w:rsidRDefault="00053872" w:rsidP="0081240A">
      <w:pPr>
        <w:tabs>
          <w:tab w:val="left" w:pos="709"/>
          <w:tab w:val="left" w:pos="1134"/>
          <w:tab w:val="num" w:pos="1560"/>
        </w:tabs>
        <w:ind w:right="-187"/>
        <w:jc w:val="both"/>
      </w:pPr>
      <w:r w:rsidRPr="0081240A">
        <w:t>3.1.3.</w:t>
      </w:r>
      <w:r w:rsidRPr="0081240A">
        <w:tab/>
        <w:t>Демонтировать дверной блок.</w:t>
      </w:r>
    </w:p>
    <w:p w:rsidR="00053872" w:rsidRPr="0081240A" w:rsidRDefault="00053872" w:rsidP="0081240A">
      <w:pPr>
        <w:tabs>
          <w:tab w:val="left" w:pos="709"/>
          <w:tab w:val="left" w:pos="1134"/>
          <w:tab w:val="num" w:pos="1560"/>
        </w:tabs>
        <w:ind w:right="-187"/>
        <w:jc w:val="both"/>
      </w:pPr>
      <w:r w:rsidRPr="0081240A">
        <w:t>3.1.4.</w:t>
      </w:r>
      <w:r w:rsidRPr="0081240A">
        <w:tab/>
        <w:t>Демонтировать керамическую плитку со стен.</w:t>
      </w:r>
    </w:p>
    <w:p w:rsidR="00053872" w:rsidRPr="0081240A" w:rsidRDefault="00053872" w:rsidP="0081240A">
      <w:pPr>
        <w:tabs>
          <w:tab w:val="left" w:pos="709"/>
          <w:tab w:val="left" w:pos="1134"/>
          <w:tab w:val="num" w:pos="1560"/>
        </w:tabs>
        <w:ind w:right="-187"/>
        <w:jc w:val="both"/>
      </w:pPr>
      <w:r w:rsidRPr="0081240A">
        <w:t>3.1.5.</w:t>
      </w:r>
      <w:r w:rsidRPr="0081240A">
        <w:tab/>
        <w:t>Демонтировать  люминесцентные светильники встроенные в подвесной потолок.</w:t>
      </w:r>
    </w:p>
    <w:p w:rsidR="00053872" w:rsidRPr="0081240A" w:rsidRDefault="00053872" w:rsidP="0081240A">
      <w:pPr>
        <w:tabs>
          <w:tab w:val="left" w:pos="709"/>
          <w:tab w:val="left" w:pos="1134"/>
          <w:tab w:val="num" w:pos="1560"/>
        </w:tabs>
        <w:ind w:right="-187"/>
        <w:jc w:val="both"/>
      </w:pPr>
      <w:r w:rsidRPr="0081240A">
        <w:t>3.1.6.</w:t>
      </w:r>
      <w:r w:rsidRPr="0081240A">
        <w:tab/>
        <w:t>Демонтировать выключатель.</w:t>
      </w:r>
    </w:p>
    <w:p w:rsidR="00053872" w:rsidRPr="0081240A" w:rsidRDefault="00053872" w:rsidP="0081240A">
      <w:pPr>
        <w:pStyle w:val="aff1"/>
        <w:numPr>
          <w:ilvl w:val="2"/>
          <w:numId w:val="48"/>
        </w:numPr>
        <w:tabs>
          <w:tab w:val="left" w:pos="709"/>
          <w:tab w:val="left" w:pos="1134"/>
          <w:tab w:val="num" w:pos="1560"/>
        </w:tabs>
        <w:ind w:right="-187"/>
        <w:jc w:val="both"/>
        <w:rPr>
          <w:rFonts w:ascii="Times New Roman" w:hAnsi="Times New Roman" w:cs="Times New Roman"/>
          <w:sz w:val="24"/>
          <w:szCs w:val="24"/>
        </w:rPr>
      </w:pPr>
      <w:r w:rsidRPr="0081240A">
        <w:rPr>
          <w:rFonts w:ascii="Times New Roman" w:hAnsi="Times New Roman" w:cs="Times New Roman"/>
          <w:sz w:val="24"/>
          <w:szCs w:val="24"/>
        </w:rPr>
        <w:t xml:space="preserve">Демонтировать короб эл. технический в комплекте с розетками. </w:t>
      </w:r>
    </w:p>
    <w:p w:rsidR="00053872" w:rsidRPr="0081240A" w:rsidRDefault="00053872" w:rsidP="0081240A">
      <w:pPr>
        <w:pStyle w:val="aff1"/>
        <w:numPr>
          <w:ilvl w:val="2"/>
          <w:numId w:val="48"/>
        </w:numPr>
        <w:tabs>
          <w:tab w:val="left" w:pos="709"/>
          <w:tab w:val="left" w:pos="1134"/>
          <w:tab w:val="num" w:pos="1560"/>
        </w:tabs>
        <w:ind w:right="-187"/>
        <w:jc w:val="both"/>
        <w:rPr>
          <w:rFonts w:ascii="Times New Roman" w:hAnsi="Times New Roman" w:cs="Times New Roman"/>
          <w:sz w:val="24"/>
          <w:szCs w:val="24"/>
        </w:rPr>
      </w:pPr>
      <w:r w:rsidRPr="0081240A">
        <w:rPr>
          <w:rFonts w:ascii="Times New Roman" w:hAnsi="Times New Roman" w:cs="Times New Roman"/>
          <w:sz w:val="24"/>
          <w:szCs w:val="24"/>
        </w:rPr>
        <w:t>Демонтировать громкоговоритель.</w:t>
      </w:r>
    </w:p>
    <w:p w:rsidR="00053872" w:rsidRPr="0081240A" w:rsidRDefault="00053872" w:rsidP="0081240A">
      <w:pPr>
        <w:pStyle w:val="aff1"/>
        <w:numPr>
          <w:ilvl w:val="1"/>
          <w:numId w:val="48"/>
        </w:numPr>
        <w:tabs>
          <w:tab w:val="left" w:pos="709"/>
          <w:tab w:val="num" w:pos="1000"/>
          <w:tab w:val="left" w:pos="1134"/>
        </w:tabs>
        <w:ind w:right="-187"/>
        <w:jc w:val="both"/>
        <w:rPr>
          <w:rFonts w:ascii="Times New Roman" w:hAnsi="Times New Roman" w:cs="Times New Roman"/>
          <w:sz w:val="24"/>
          <w:szCs w:val="24"/>
        </w:rPr>
      </w:pPr>
      <w:r w:rsidRPr="0081240A">
        <w:rPr>
          <w:rFonts w:ascii="Times New Roman" w:hAnsi="Times New Roman" w:cs="Times New Roman"/>
          <w:b/>
          <w:i/>
          <w:sz w:val="24"/>
          <w:szCs w:val="24"/>
        </w:rPr>
        <w:t>Стены</w:t>
      </w:r>
    </w:p>
    <w:p w:rsidR="00053872" w:rsidRPr="0081240A" w:rsidRDefault="00053872" w:rsidP="0081240A">
      <w:pPr>
        <w:pStyle w:val="aff1"/>
        <w:numPr>
          <w:ilvl w:val="2"/>
          <w:numId w:val="3"/>
        </w:numPr>
        <w:tabs>
          <w:tab w:val="clear" w:pos="720"/>
          <w:tab w:val="left" w:pos="709"/>
          <w:tab w:val="left" w:pos="1134"/>
          <w:tab w:val="num" w:pos="1560"/>
        </w:tabs>
        <w:ind w:right="-187"/>
        <w:jc w:val="both"/>
        <w:rPr>
          <w:rFonts w:ascii="Times New Roman" w:hAnsi="Times New Roman" w:cs="Times New Roman"/>
          <w:sz w:val="24"/>
          <w:szCs w:val="24"/>
        </w:rPr>
      </w:pPr>
      <w:r w:rsidRPr="0081240A">
        <w:rPr>
          <w:rFonts w:ascii="Times New Roman" w:hAnsi="Times New Roman" w:cs="Times New Roman"/>
          <w:sz w:val="24"/>
          <w:szCs w:val="24"/>
        </w:rPr>
        <w:t>Выполнить монтаж решетки металлической в тело перегородки. Решотка из арматуры Ø 10, ячейка 100Х100 мм.</w:t>
      </w:r>
    </w:p>
    <w:p w:rsidR="00053872" w:rsidRPr="0081240A" w:rsidRDefault="00053872" w:rsidP="0081240A">
      <w:pPr>
        <w:pStyle w:val="aff1"/>
        <w:numPr>
          <w:ilvl w:val="2"/>
          <w:numId w:val="3"/>
        </w:numPr>
        <w:tabs>
          <w:tab w:val="clear" w:pos="720"/>
          <w:tab w:val="left" w:pos="709"/>
          <w:tab w:val="left" w:pos="1134"/>
          <w:tab w:val="num" w:pos="1560"/>
        </w:tabs>
        <w:ind w:right="-187"/>
        <w:jc w:val="both"/>
        <w:rPr>
          <w:rFonts w:ascii="Times New Roman" w:hAnsi="Times New Roman" w:cs="Times New Roman"/>
          <w:sz w:val="24"/>
          <w:szCs w:val="24"/>
        </w:rPr>
      </w:pPr>
      <w:r w:rsidRPr="0081240A">
        <w:rPr>
          <w:rFonts w:ascii="Times New Roman" w:hAnsi="Times New Roman" w:cs="Times New Roman"/>
          <w:sz w:val="24"/>
          <w:szCs w:val="24"/>
        </w:rPr>
        <w:t xml:space="preserve">Произвести облицовку стен ГКЛ по системе «Тиги-Кнауф». Марка перегородки </w:t>
      </w:r>
      <w:r w:rsidRPr="0081240A">
        <w:rPr>
          <w:rFonts w:ascii="Times New Roman" w:hAnsi="Times New Roman" w:cs="Times New Roman"/>
          <w:b/>
          <w:sz w:val="24"/>
          <w:szCs w:val="24"/>
        </w:rPr>
        <w:t>С623</w:t>
      </w:r>
      <w:r w:rsidRPr="0081240A">
        <w:rPr>
          <w:rFonts w:ascii="Times New Roman" w:hAnsi="Times New Roman" w:cs="Times New Roman"/>
          <w:sz w:val="24"/>
          <w:szCs w:val="24"/>
        </w:rPr>
        <w:t xml:space="preserve"> – конструкция: одинарный металлический каркас, обшитый двумя слоями гипсокартонных листов </w:t>
      </w:r>
    </w:p>
    <w:p w:rsidR="00053872" w:rsidRPr="0081240A" w:rsidRDefault="00053872" w:rsidP="0081240A">
      <w:pPr>
        <w:pStyle w:val="aff1"/>
        <w:numPr>
          <w:ilvl w:val="2"/>
          <w:numId w:val="3"/>
        </w:numPr>
        <w:tabs>
          <w:tab w:val="clear" w:pos="720"/>
          <w:tab w:val="left" w:pos="709"/>
          <w:tab w:val="left" w:pos="1134"/>
          <w:tab w:val="num" w:pos="1560"/>
        </w:tabs>
        <w:ind w:right="-187"/>
        <w:jc w:val="both"/>
        <w:rPr>
          <w:rFonts w:ascii="Times New Roman" w:hAnsi="Times New Roman" w:cs="Times New Roman"/>
          <w:sz w:val="24"/>
          <w:szCs w:val="24"/>
        </w:rPr>
      </w:pPr>
      <w:r w:rsidRPr="0081240A">
        <w:rPr>
          <w:rFonts w:ascii="Times New Roman" w:hAnsi="Times New Roman" w:cs="Times New Roman"/>
          <w:sz w:val="24"/>
          <w:szCs w:val="24"/>
        </w:rPr>
        <w:t>Поверхность перегородок зашпатлевать, загрунтовать и оклеить обоями под покраску.</w:t>
      </w:r>
    </w:p>
    <w:p w:rsidR="00053872" w:rsidRPr="0081240A" w:rsidRDefault="00053872" w:rsidP="0081240A">
      <w:pPr>
        <w:pStyle w:val="aff1"/>
        <w:numPr>
          <w:ilvl w:val="2"/>
          <w:numId w:val="3"/>
        </w:numPr>
        <w:tabs>
          <w:tab w:val="clear" w:pos="720"/>
          <w:tab w:val="left" w:pos="709"/>
          <w:tab w:val="left" w:pos="1134"/>
          <w:tab w:val="num" w:pos="1560"/>
        </w:tabs>
        <w:ind w:right="-187"/>
        <w:jc w:val="both"/>
        <w:rPr>
          <w:rFonts w:ascii="Times New Roman" w:hAnsi="Times New Roman" w:cs="Times New Roman"/>
          <w:sz w:val="24"/>
          <w:szCs w:val="24"/>
        </w:rPr>
      </w:pPr>
      <w:r w:rsidRPr="0081240A">
        <w:rPr>
          <w:rFonts w:ascii="Times New Roman" w:hAnsi="Times New Roman" w:cs="Times New Roman"/>
          <w:sz w:val="24"/>
          <w:szCs w:val="24"/>
        </w:rPr>
        <w:t>Стены окрасить в/э краской  за два раза. Цвет – аналогично существующей отделки стен.</w:t>
      </w:r>
    </w:p>
    <w:p w:rsidR="00053872" w:rsidRPr="0081240A" w:rsidRDefault="00053872" w:rsidP="0081240A">
      <w:pPr>
        <w:numPr>
          <w:ilvl w:val="1"/>
          <w:numId w:val="48"/>
        </w:numPr>
        <w:tabs>
          <w:tab w:val="num" w:pos="0"/>
          <w:tab w:val="left" w:pos="709"/>
          <w:tab w:val="num" w:pos="1000"/>
          <w:tab w:val="left" w:pos="1134"/>
        </w:tabs>
        <w:ind w:left="0" w:right="-187" w:firstLine="0"/>
        <w:jc w:val="both"/>
        <w:rPr>
          <w:b/>
          <w:i/>
        </w:rPr>
      </w:pPr>
      <w:r w:rsidRPr="0081240A">
        <w:rPr>
          <w:b/>
          <w:i/>
        </w:rPr>
        <w:t>Пол.</w:t>
      </w:r>
    </w:p>
    <w:p w:rsidR="00053872" w:rsidRPr="0081240A" w:rsidRDefault="00053872" w:rsidP="0081240A">
      <w:pPr>
        <w:pStyle w:val="aff1"/>
        <w:numPr>
          <w:ilvl w:val="2"/>
          <w:numId w:val="49"/>
        </w:numPr>
        <w:tabs>
          <w:tab w:val="left" w:pos="709"/>
          <w:tab w:val="num" w:pos="1000"/>
          <w:tab w:val="left" w:pos="1134"/>
        </w:tabs>
        <w:ind w:right="-187"/>
        <w:jc w:val="both"/>
        <w:rPr>
          <w:rFonts w:ascii="Times New Roman" w:hAnsi="Times New Roman" w:cs="Times New Roman"/>
          <w:b/>
          <w:i/>
          <w:sz w:val="24"/>
          <w:szCs w:val="24"/>
        </w:rPr>
      </w:pPr>
      <w:r w:rsidRPr="0081240A">
        <w:rPr>
          <w:rFonts w:ascii="Times New Roman" w:hAnsi="Times New Roman" w:cs="Times New Roman"/>
          <w:sz w:val="24"/>
          <w:szCs w:val="24"/>
        </w:rPr>
        <w:t>Выполнить ремонт покрытия пола из керамической плитки.</w:t>
      </w:r>
    </w:p>
    <w:p w:rsidR="00053872" w:rsidRPr="0081240A" w:rsidRDefault="00053872" w:rsidP="0081240A">
      <w:pPr>
        <w:numPr>
          <w:ilvl w:val="1"/>
          <w:numId w:val="49"/>
        </w:numPr>
        <w:tabs>
          <w:tab w:val="num" w:pos="0"/>
          <w:tab w:val="left" w:pos="709"/>
          <w:tab w:val="num" w:pos="1000"/>
          <w:tab w:val="left" w:pos="1134"/>
        </w:tabs>
        <w:ind w:left="0" w:right="-187" w:firstLine="0"/>
        <w:jc w:val="both"/>
        <w:rPr>
          <w:b/>
          <w:i/>
        </w:rPr>
      </w:pPr>
      <w:r w:rsidRPr="0081240A">
        <w:rPr>
          <w:b/>
          <w:i/>
        </w:rPr>
        <w:t>Потолок</w:t>
      </w:r>
    </w:p>
    <w:p w:rsidR="00053872" w:rsidRPr="0081240A" w:rsidRDefault="00053872" w:rsidP="0081240A">
      <w:pPr>
        <w:numPr>
          <w:ilvl w:val="2"/>
          <w:numId w:val="49"/>
        </w:numPr>
        <w:tabs>
          <w:tab w:val="num" w:pos="0"/>
          <w:tab w:val="left" w:pos="709"/>
          <w:tab w:val="left" w:pos="1134"/>
        </w:tabs>
        <w:ind w:left="0" w:right="-187" w:firstLine="0"/>
        <w:jc w:val="both"/>
      </w:pPr>
      <w:r w:rsidRPr="0081240A">
        <w:t>Выполнить монтаж подвесного потолка типа «Армстронг».</w:t>
      </w:r>
    </w:p>
    <w:p w:rsidR="00053872" w:rsidRPr="0081240A" w:rsidRDefault="00053872" w:rsidP="0081240A">
      <w:pPr>
        <w:numPr>
          <w:ilvl w:val="1"/>
          <w:numId w:val="49"/>
        </w:numPr>
        <w:tabs>
          <w:tab w:val="num" w:pos="0"/>
          <w:tab w:val="left" w:pos="709"/>
          <w:tab w:val="num" w:pos="1000"/>
          <w:tab w:val="left" w:pos="1134"/>
        </w:tabs>
        <w:ind w:left="0" w:right="-187" w:firstLine="0"/>
        <w:jc w:val="both"/>
        <w:rPr>
          <w:b/>
          <w:i/>
        </w:rPr>
      </w:pPr>
      <w:r w:rsidRPr="0081240A">
        <w:rPr>
          <w:b/>
          <w:i/>
        </w:rPr>
        <w:t>Заполнение проемов</w:t>
      </w:r>
    </w:p>
    <w:p w:rsidR="00053872" w:rsidRPr="00053872" w:rsidRDefault="00053872" w:rsidP="003F1B8F">
      <w:pPr>
        <w:numPr>
          <w:ilvl w:val="2"/>
          <w:numId w:val="49"/>
        </w:numPr>
        <w:tabs>
          <w:tab w:val="num" w:pos="0"/>
          <w:tab w:val="left" w:pos="709"/>
          <w:tab w:val="left" w:pos="1134"/>
          <w:tab w:val="num" w:pos="1996"/>
        </w:tabs>
        <w:ind w:left="0" w:right="-187" w:firstLine="0"/>
        <w:jc w:val="both"/>
      </w:pPr>
      <w:r w:rsidRPr="00053872">
        <w:t>Установить дверные блоки:</w:t>
      </w:r>
    </w:p>
    <w:p w:rsidR="00053872" w:rsidRPr="00053872" w:rsidRDefault="00053872" w:rsidP="0081240A">
      <w:pPr>
        <w:pStyle w:val="aff1"/>
        <w:tabs>
          <w:tab w:val="num" w:pos="0"/>
          <w:tab w:val="left" w:pos="709"/>
          <w:tab w:val="left" w:pos="1134"/>
          <w:tab w:val="num" w:pos="1276"/>
        </w:tabs>
        <w:ind w:left="0" w:right="-187"/>
        <w:jc w:val="both"/>
        <w:rPr>
          <w:rFonts w:ascii="Times New Roman" w:hAnsi="Times New Roman" w:cs="Times New Roman"/>
          <w:sz w:val="24"/>
          <w:szCs w:val="24"/>
        </w:rPr>
      </w:pPr>
      <w:r w:rsidRPr="00053872">
        <w:rPr>
          <w:rFonts w:ascii="Times New Roman" w:hAnsi="Times New Roman" w:cs="Times New Roman"/>
          <w:sz w:val="24"/>
          <w:szCs w:val="24"/>
        </w:rPr>
        <w:t>Дверной блок металлический, полотно 2100Х900:</w:t>
      </w:r>
    </w:p>
    <w:p w:rsidR="00053872" w:rsidRPr="00053872" w:rsidRDefault="00053872" w:rsidP="0081240A">
      <w:pPr>
        <w:pStyle w:val="aff1"/>
        <w:numPr>
          <w:ilvl w:val="0"/>
          <w:numId w:val="51"/>
        </w:numPr>
        <w:tabs>
          <w:tab w:val="left" w:pos="709"/>
          <w:tab w:val="left" w:pos="1134"/>
          <w:tab w:val="num" w:pos="2880"/>
        </w:tabs>
        <w:ind w:left="0" w:right="-187" w:firstLine="0"/>
        <w:jc w:val="both"/>
        <w:rPr>
          <w:rFonts w:ascii="Times New Roman" w:hAnsi="Times New Roman" w:cs="Times New Roman"/>
          <w:sz w:val="24"/>
          <w:szCs w:val="24"/>
        </w:rPr>
      </w:pPr>
      <w:r w:rsidRPr="00053872">
        <w:rPr>
          <w:rFonts w:ascii="Times New Roman" w:hAnsi="Times New Roman" w:cs="Times New Roman"/>
          <w:sz w:val="24"/>
          <w:szCs w:val="24"/>
        </w:rPr>
        <w:t>Дверь решетчатая</w:t>
      </w:r>
    </w:p>
    <w:p w:rsidR="00053872" w:rsidRPr="00053872" w:rsidRDefault="00053872" w:rsidP="0081240A">
      <w:pPr>
        <w:pStyle w:val="aff1"/>
        <w:numPr>
          <w:ilvl w:val="0"/>
          <w:numId w:val="51"/>
        </w:numPr>
        <w:tabs>
          <w:tab w:val="left" w:pos="709"/>
          <w:tab w:val="left" w:pos="1134"/>
          <w:tab w:val="num" w:pos="2880"/>
        </w:tabs>
        <w:ind w:left="0" w:right="-187" w:firstLine="0"/>
        <w:jc w:val="both"/>
        <w:rPr>
          <w:rFonts w:ascii="Times New Roman" w:hAnsi="Times New Roman" w:cs="Times New Roman"/>
          <w:sz w:val="24"/>
          <w:szCs w:val="24"/>
        </w:rPr>
      </w:pPr>
      <w:r w:rsidRPr="00053872">
        <w:rPr>
          <w:rFonts w:ascii="Times New Roman" w:hAnsi="Times New Roman" w:cs="Times New Roman"/>
          <w:sz w:val="24"/>
          <w:szCs w:val="24"/>
        </w:rPr>
        <w:t>Цвет дв. блока серый (в цвет с существующими).</w:t>
      </w:r>
    </w:p>
    <w:p w:rsidR="00053872" w:rsidRPr="00053872" w:rsidRDefault="00053872" w:rsidP="0081240A">
      <w:pPr>
        <w:pStyle w:val="aff1"/>
        <w:numPr>
          <w:ilvl w:val="0"/>
          <w:numId w:val="51"/>
        </w:numPr>
        <w:tabs>
          <w:tab w:val="left" w:pos="709"/>
          <w:tab w:val="left" w:pos="1134"/>
          <w:tab w:val="num" w:pos="2880"/>
        </w:tabs>
        <w:ind w:left="0" w:right="-187" w:firstLine="0"/>
        <w:jc w:val="both"/>
        <w:rPr>
          <w:rFonts w:ascii="Times New Roman" w:hAnsi="Times New Roman" w:cs="Times New Roman"/>
          <w:sz w:val="24"/>
          <w:szCs w:val="24"/>
        </w:rPr>
      </w:pPr>
      <w:r w:rsidRPr="00053872">
        <w:rPr>
          <w:rFonts w:ascii="Times New Roman" w:hAnsi="Times New Roman" w:cs="Times New Roman"/>
          <w:sz w:val="24"/>
          <w:szCs w:val="24"/>
        </w:rPr>
        <w:t xml:space="preserve">Фурнитура: ручки нажимные; замки врезные с косым язычком, с двухсторонней личинкой под </w:t>
      </w:r>
      <w:r w:rsidRPr="00053872">
        <w:rPr>
          <w:rFonts w:ascii="Times New Roman" w:hAnsi="Times New Roman" w:cs="Times New Roman"/>
          <w:sz w:val="24"/>
          <w:szCs w:val="24"/>
        </w:rPr>
        <w:lastRenderedPageBreak/>
        <w:t>ключ.</w:t>
      </w:r>
    </w:p>
    <w:p w:rsidR="00053872" w:rsidRPr="00053872" w:rsidRDefault="00053872" w:rsidP="0081240A">
      <w:pPr>
        <w:tabs>
          <w:tab w:val="num" w:pos="0"/>
          <w:tab w:val="left" w:pos="709"/>
          <w:tab w:val="left" w:pos="1134"/>
          <w:tab w:val="num" w:pos="1276"/>
        </w:tabs>
        <w:ind w:right="-187"/>
        <w:jc w:val="both"/>
        <w:rPr>
          <w:b/>
          <w:color w:val="FF0000"/>
          <w:u w:val="single"/>
        </w:rPr>
      </w:pPr>
      <w:r w:rsidRPr="00053872">
        <w:t>Дверной  блок  металлический, полотно 2100Х900:</w:t>
      </w:r>
    </w:p>
    <w:p w:rsidR="00053872" w:rsidRPr="00053872" w:rsidRDefault="00053872" w:rsidP="0081240A">
      <w:pPr>
        <w:numPr>
          <w:ilvl w:val="0"/>
          <w:numId w:val="40"/>
        </w:numPr>
        <w:tabs>
          <w:tab w:val="clear" w:pos="360"/>
          <w:tab w:val="num" w:pos="0"/>
          <w:tab w:val="left" w:pos="709"/>
          <w:tab w:val="left" w:pos="1134"/>
        </w:tabs>
        <w:ind w:left="0" w:right="-187" w:firstLine="0"/>
        <w:jc w:val="both"/>
      </w:pPr>
      <w:r w:rsidRPr="00053872">
        <w:t>Дверь глухая, однопольная.</w:t>
      </w:r>
    </w:p>
    <w:p w:rsidR="00053872" w:rsidRPr="00053872" w:rsidRDefault="00053872" w:rsidP="0081240A">
      <w:pPr>
        <w:numPr>
          <w:ilvl w:val="0"/>
          <w:numId w:val="40"/>
        </w:numPr>
        <w:tabs>
          <w:tab w:val="clear" w:pos="360"/>
          <w:tab w:val="num" w:pos="0"/>
          <w:tab w:val="left" w:pos="709"/>
          <w:tab w:val="left" w:pos="1134"/>
        </w:tabs>
        <w:ind w:left="0" w:right="-187" w:firstLine="0"/>
        <w:jc w:val="both"/>
        <w:rPr>
          <w:b/>
          <w:color w:val="FF0000"/>
          <w:u w:val="single"/>
        </w:rPr>
      </w:pPr>
      <w:r w:rsidRPr="00053872">
        <w:t>Цвет дв. блока серый (в цвет с существующими). Наличник с одной стороны.</w:t>
      </w:r>
    </w:p>
    <w:p w:rsidR="00053872" w:rsidRPr="00053872" w:rsidRDefault="00053872" w:rsidP="0081240A">
      <w:pPr>
        <w:numPr>
          <w:ilvl w:val="0"/>
          <w:numId w:val="40"/>
        </w:numPr>
        <w:tabs>
          <w:tab w:val="clear" w:pos="360"/>
          <w:tab w:val="num" w:pos="0"/>
          <w:tab w:val="left" w:pos="709"/>
          <w:tab w:val="left" w:pos="1134"/>
        </w:tabs>
        <w:ind w:left="0" w:right="-187" w:firstLine="0"/>
        <w:jc w:val="both"/>
        <w:rPr>
          <w:b/>
          <w:u w:val="single"/>
        </w:rPr>
      </w:pPr>
      <w:r w:rsidRPr="00053872">
        <w:t>Фурнитура: ручки нажимные; замки врезные с косым язычком, с двухсторонней личинкой под ключ.</w:t>
      </w:r>
    </w:p>
    <w:p w:rsidR="00053872" w:rsidRPr="003F1B8F" w:rsidRDefault="00053872" w:rsidP="0081240A">
      <w:pPr>
        <w:numPr>
          <w:ilvl w:val="0"/>
          <w:numId w:val="40"/>
        </w:numPr>
        <w:tabs>
          <w:tab w:val="clear" w:pos="360"/>
          <w:tab w:val="num" w:pos="0"/>
          <w:tab w:val="left" w:pos="709"/>
          <w:tab w:val="left" w:pos="1134"/>
        </w:tabs>
        <w:ind w:left="0" w:right="-187" w:firstLine="0"/>
        <w:jc w:val="both"/>
        <w:rPr>
          <w:b/>
          <w:u w:val="single"/>
        </w:rPr>
      </w:pPr>
      <w:r w:rsidRPr="00053872">
        <w:t>Дверные блоки оборудовать приборами автоматического закрывания и дверными упорами.</w:t>
      </w:r>
    </w:p>
    <w:p w:rsidR="00053872" w:rsidRPr="00053872" w:rsidRDefault="00053872" w:rsidP="0081240A">
      <w:pPr>
        <w:numPr>
          <w:ilvl w:val="0"/>
          <w:numId w:val="49"/>
        </w:numPr>
        <w:tabs>
          <w:tab w:val="num" w:pos="0"/>
          <w:tab w:val="left" w:pos="709"/>
          <w:tab w:val="left" w:pos="1134"/>
        </w:tabs>
        <w:ind w:left="0" w:right="-187" w:firstLine="0"/>
        <w:jc w:val="both"/>
        <w:rPr>
          <w:b/>
          <w:i/>
        </w:rPr>
      </w:pPr>
      <w:r w:rsidRPr="00053872">
        <w:rPr>
          <w:b/>
        </w:rPr>
        <w:t>Инженерные системы</w:t>
      </w:r>
    </w:p>
    <w:p w:rsidR="00053872" w:rsidRPr="00053872" w:rsidRDefault="00053872" w:rsidP="0081240A">
      <w:pPr>
        <w:pStyle w:val="aff1"/>
        <w:numPr>
          <w:ilvl w:val="1"/>
          <w:numId w:val="52"/>
        </w:numPr>
        <w:tabs>
          <w:tab w:val="left" w:pos="709"/>
          <w:tab w:val="num" w:pos="1000"/>
          <w:tab w:val="left" w:pos="1134"/>
        </w:tabs>
        <w:ind w:left="0" w:right="-187" w:firstLine="0"/>
        <w:jc w:val="both"/>
        <w:rPr>
          <w:rFonts w:ascii="Times New Roman" w:hAnsi="Times New Roman" w:cs="Times New Roman"/>
          <w:b/>
          <w:i/>
          <w:sz w:val="24"/>
          <w:szCs w:val="24"/>
        </w:rPr>
      </w:pPr>
      <w:r w:rsidRPr="00053872">
        <w:rPr>
          <w:rFonts w:ascii="Times New Roman" w:hAnsi="Times New Roman" w:cs="Times New Roman"/>
          <w:b/>
          <w:sz w:val="24"/>
          <w:szCs w:val="24"/>
        </w:rPr>
        <w:t>Электроснабжение и освещение.</w:t>
      </w:r>
    </w:p>
    <w:p w:rsidR="00053872" w:rsidRPr="00053872" w:rsidRDefault="00053872" w:rsidP="0081240A">
      <w:pPr>
        <w:numPr>
          <w:ilvl w:val="2"/>
          <w:numId w:val="52"/>
        </w:numPr>
        <w:tabs>
          <w:tab w:val="num" w:pos="0"/>
          <w:tab w:val="left" w:pos="709"/>
          <w:tab w:val="left" w:pos="1134"/>
          <w:tab w:val="num" w:pos="1996"/>
        </w:tabs>
        <w:ind w:left="0" w:right="-187" w:firstLine="0"/>
        <w:jc w:val="both"/>
        <w:rPr>
          <w:b/>
          <w:i/>
        </w:rPr>
      </w:pPr>
      <w:r w:rsidRPr="00053872">
        <w:t>Выполнить монтаж эл. технического кабельканала с установкой эл. розеток.</w:t>
      </w:r>
    </w:p>
    <w:p w:rsidR="00053872" w:rsidRPr="00053872" w:rsidRDefault="00053872" w:rsidP="0081240A">
      <w:pPr>
        <w:numPr>
          <w:ilvl w:val="2"/>
          <w:numId w:val="52"/>
        </w:numPr>
        <w:tabs>
          <w:tab w:val="num" w:pos="0"/>
          <w:tab w:val="left" w:pos="709"/>
          <w:tab w:val="left" w:pos="1134"/>
          <w:tab w:val="num" w:pos="1996"/>
        </w:tabs>
        <w:ind w:left="0" w:right="-187" w:firstLine="0"/>
        <w:jc w:val="both"/>
        <w:rPr>
          <w:b/>
          <w:i/>
        </w:rPr>
      </w:pPr>
      <w:r w:rsidRPr="00053872">
        <w:t>Выполнить монтаж светильников люминесцентных.</w:t>
      </w:r>
    </w:p>
    <w:p w:rsidR="00053872" w:rsidRPr="00053872" w:rsidRDefault="00053872" w:rsidP="0081240A">
      <w:pPr>
        <w:numPr>
          <w:ilvl w:val="2"/>
          <w:numId w:val="52"/>
        </w:numPr>
        <w:tabs>
          <w:tab w:val="num" w:pos="0"/>
          <w:tab w:val="left" w:pos="709"/>
          <w:tab w:val="left" w:pos="1134"/>
          <w:tab w:val="num" w:pos="1996"/>
        </w:tabs>
        <w:ind w:left="0" w:right="-187" w:firstLine="0"/>
        <w:jc w:val="both"/>
        <w:rPr>
          <w:b/>
          <w:i/>
        </w:rPr>
      </w:pPr>
      <w:r w:rsidRPr="00053872">
        <w:t>Установить выключатель.</w:t>
      </w:r>
    </w:p>
    <w:p w:rsidR="00053872" w:rsidRPr="00053872" w:rsidRDefault="00053872" w:rsidP="0081240A">
      <w:pPr>
        <w:numPr>
          <w:ilvl w:val="1"/>
          <w:numId w:val="52"/>
        </w:numPr>
        <w:tabs>
          <w:tab w:val="num" w:pos="0"/>
          <w:tab w:val="left" w:pos="709"/>
          <w:tab w:val="num" w:pos="1000"/>
          <w:tab w:val="left" w:pos="1134"/>
        </w:tabs>
        <w:ind w:left="0" w:right="-187" w:firstLine="0"/>
        <w:jc w:val="both"/>
        <w:rPr>
          <w:b/>
          <w:i/>
        </w:rPr>
      </w:pPr>
      <w:r w:rsidRPr="00053872">
        <w:rPr>
          <w:b/>
        </w:rPr>
        <w:t>Слаботочные системы.</w:t>
      </w:r>
    </w:p>
    <w:p w:rsidR="00053872" w:rsidRPr="00053872" w:rsidRDefault="00053872" w:rsidP="0081240A">
      <w:pPr>
        <w:numPr>
          <w:ilvl w:val="2"/>
          <w:numId w:val="52"/>
        </w:numPr>
        <w:tabs>
          <w:tab w:val="num" w:pos="0"/>
          <w:tab w:val="left" w:pos="709"/>
          <w:tab w:val="left" w:pos="1134"/>
          <w:tab w:val="num" w:pos="1996"/>
        </w:tabs>
        <w:ind w:left="0" w:right="-187" w:firstLine="0"/>
        <w:jc w:val="both"/>
        <w:rPr>
          <w:b/>
          <w:i/>
        </w:rPr>
      </w:pPr>
      <w:r w:rsidRPr="00053872">
        <w:t>Установить громкоговоритель системы оповещения.</w:t>
      </w:r>
    </w:p>
    <w:p w:rsidR="00053872" w:rsidRPr="00053872" w:rsidRDefault="00053872" w:rsidP="0081240A">
      <w:pPr>
        <w:numPr>
          <w:ilvl w:val="2"/>
          <w:numId w:val="52"/>
        </w:numPr>
        <w:tabs>
          <w:tab w:val="num" w:pos="0"/>
          <w:tab w:val="left" w:pos="709"/>
          <w:tab w:val="left" w:pos="1134"/>
          <w:tab w:val="num" w:pos="1996"/>
        </w:tabs>
        <w:ind w:left="0" w:right="-187" w:firstLine="0"/>
        <w:jc w:val="both"/>
        <w:rPr>
          <w:b/>
          <w:i/>
        </w:rPr>
      </w:pPr>
      <w:r w:rsidRPr="00053872">
        <w:t>Переустановить на новый дверной блок датчики сигнализации двери.</w:t>
      </w:r>
    </w:p>
    <w:p w:rsidR="00053872" w:rsidRPr="00EA0216" w:rsidRDefault="00053872" w:rsidP="0081240A">
      <w:pPr>
        <w:numPr>
          <w:ilvl w:val="0"/>
          <w:numId w:val="52"/>
        </w:numPr>
        <w:tabs>
          <w:tab w:val="num" w:pos="0"/>
          <w:tab w:val="left" w:pos="709"/>
          <w:tab w:val="left" w:pos="1134"/>
        </w:tabs>
        <w:ind w:left="0" w:right="-187" w:firstLine="0"/>
        <w:jc w:val="both"/>
        <w:rPr>
          <w:i/>
        </w:rPr>
      </w:pPr>
      <w:r w:rsidRPr="00F03069">
        <w:t>По окончании работ выполнить уборку помещений.</w:t>
      </w:r>
    </w:p>
    <w:p w:rsidR="00EA0216" w:rsidRPr="00067781" w:rsidRDefault="00EA0216" w:rsidP="00EA0216">
      <w:pPr>
        <w:tabs>
          <w:tab w:val="left" w:pos="709"/>
          <w:tab w:val="left" w:pos="1134"/>
        </w:tabs>
        <w:ind w:right="-187"/>
        <w:jc w:val="both"/>
        <w:rPr>
          <w:i/>
        </w:rPr>
      </w:pPr>
    </w:p>
    <w:p w:rsidR="00EA0216" w:rsidRPr="00EA0216" w:rsidRDefault="00EA0216" w:rsidP="00EA0216">
      <w:pPr>
        <w:pStyle w:val="aff1"/>
        <w:tabs>
          <w:tab w:val="left" w:pos="1134"/>
        </w:tabs>
        <w:ind w:left="360" w:right="-187"/>
        <w:jc w:val="center"/>
        <w:rPr>
          <w:rFonts w:ascii="Times New Roman" w:hAnsi="Times New Roman" w:cs="Times New Roman"/>
          <w:b/>
          <w:sz w:val="24"/>
          <w:szCs w:val="24"/>
        </w:rPr>
      </w:pPr>
      <w:r w:rsidRPr="00EA0216">
        <w:rPr>
          <w:rFonts w:ascii="Times New Roman" w:hAnsi="Times New Roman" w:cs="Times New Roman"/>
          <w:b/>
          <w:sz w:val="24"/>
          <w:szCs w:val="24"/>
        </w:rPr>
        <w:t>План помещений</w:t>
      </w:r>
    </w:p>
    <w:p w:rsidR="00053872" w:rsidRDefault="00053872" w:rsidP="0081240A">
      <w:pPr>
        <w:tabs>
          <w:tab w:val="num" w:pos="0"/>
          <w:tab w:val="left" w:pos="709"/>
          <w:tab w:val="left" w:pos="1134"/>
        </w:tabs>
        <w:ind w:right="-187"/>
        <w:jc w:val="both"/>
      </w:pPr>
    </w:p>
    <w:p w:rsidR="00EA0216" w:rsidRDefault="00EA0216" w:rsidP="0081240A">
      <w:pPr>
        <w:tabs>
          <w:tab w:val="num" w:pos="0"/>
          <w:tab w:val="left" w:pos="709"/>
          <w:tab w:val="left" w:pos="1134"/>
        </w:tabs>
        <w:ind w:right="-187"/>
        <w:jc w:val="both"/>
      </w:pPr>
      <w:r w:rsidRPr="00EA0216">
        <w:rPr>
          <w:noProof/>
        </w:rPr>
        <w:drawing>
          <wp:inline distT="0" distB="0" distL="0" distR="0">
            <wp:extent cx="6076950" cy="3582680"/>
            <wp:effectExtent l="1905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srcRect/>
                    <a:stretch>
                      <a:fillRect/>
                    </a:stretch>
                  </pic:blipFill>
                  <pic:spPr bwMode="auto">
                    <a:xfrm>
                      <a:off x="0" y="0"/>
                      <a:ext cx="6076950" cy="3582680"/>
                    </a:xfrm>
                    <a:prstGeom prst="rect">
                      <a:avLst/>
                    </a:prstGeom>
                    <a:noFill/>
                    <a:ln w="9525">
                      <a:noFill/>
                      <a:miter lim="800000"/>
                      <a:headEnd/>
                      <a:tailEnd/>
                    </a:ln>
                  </pic:spPr>
                </pic:pic>
              </a:graphicData>
            </a:graphic>
          </wp:inline>
        </w:drawing>
      </w:r>
    </w:p>
    <w:p w:rsidR="00EA0216" w:rsidRPr="00053872" w:rsidRDefault="00EA0216" w:rsidP="0081240A">
      <w:pPr>
        <w:tabs>
          <w:tab w:val="num" w:pos="0"/>
          <w:tab w:val="left" w:pos="709"/>
          <w:tab w:val="left" w:pos="1134"/>
        </w:tabs>
        <w:ind w:right="-187"/>
        <w:jc w:val="both"/>
      </w:pPr>
    </w:p>
    <w:p w:rsidR="00053872" w:rsidRDefault="00053872" w:rsidP="003F1B8F">
      <w:pPr>
        <w:tabs>
          <w:tab w:val="num" w:pos="0"/>
          <w:tab w:val="left" w:pos="709"/>
          <w:tab w:val="left" w:pos="1134"/>
        </w:tabs>
        <w:jc w:val="both"/>
        <w:rPr>
          <w:b/>
        </w:rPr>
      </w:pPr>
      <w:r>
        <w:rPr>
          <w:b/>
        </w:rPr>
        <w:t>Раздел 2. Н</w:t>
      </w:r>
      <w:r w:rsidRPr="00067781">
        <w:rPr>
          <w:b/>
        </w:rPr>
        <w:t>а работ</w:t>
      </w:r>
      <w:r>
        <w:rPr>
          <w:b/>
        </w:rPr>
        <w:t>ы</w:t>
      </w:r>
      <w:r w:rsidRPr="00067781">
        <w:rPr>
          <w:b/>
        </w:rPr>
        <w:t xml:space="preserve"> по корректировке существующих</w:t>
      </w:r>
      <w:r w:rsidRPr="00D361B5">
        <w:rPr>
          <w:b/>
        </w:rPr>
        <w:t xml:space="preserve"> </w:t>
      </w:r>
      <w:r w:rsidRPr="00067781">
        <w:rPr>
          <w:b/>
        </w:rPr>
        <w:t>инженерных систем в соответствии с новыми планировочными решениями</w:t>
      </w:r>
      <w:r w:rsidR="003F1B8F">
        <w:rPr>
          <w:b/>
        </w:rPr>
        <w:t>.</w:t>
      </w:r>
    </w:p>
    <w:p w:rsidR="00053872" w:rsidRPr="00DD6178" w:rsidRDefault="00053872" w:rsidP="0081240A">
      <w:pPr>
        <w:tabs>
          <w:tab w:val="num" w:pos="0"/>
          <w:tab w:val="left" w:pos="709"/>
          <w:tab w:val="left" w:pos="1134"/>
        </w:tabs>
        <w:jc w:val="both"/>
        <w:rPr>
          <w:snapToGrid w:val="0"/>
          <w:color w:val="1F497D"/>
        </w:rPr>
      </w:pPr>
      <w:r w:rsidRPr="00DD6178">
        <w:rPr>
          <w:snapToGrid w:val="0"/>
        </w:rPr>
        <w:t>Выполнение работ в соответствии с проектом «</w:t>
      </w:r>
      <w:r w:rsidRPr="00DD6178">
        <w:rPr>
          <w:color w:val="000000"/>
        </w:rPr>
        <w:t xml:space="preserve">Корректировка проектной документации </w:t>
      </w:r>
      <w:r w:rsidRPr="00DD6178">
        <w:rPr>
          <w:snapToGrid w:val="0"/>
        </w:rPr>
        <w:t>существующих инженерных систем в соответствии с новыми планировочными решениями</w:t>
      </w:r>
      <w:r w:rsidRPr="00DD6178">
        <w:rPr>
          <w:color w:val="000000"/>
        </w:rPr>
        <w:t>» (проект прилагается) по разделам:</w:t>
      </w:r>
    </w:p>
    <w:p w:rsidR="00053872" w:rsidRPr="00DD6178" w:rsidRDefault="00053872" w:rsidP="0081240A">
      <w:pPr>
        <w:numPr>
          <w:ilvl w:val="0"/>
          <w:numId w:val="44"/>
        </w:numPr>
        <w:tabs>
          <w:tab w:val="num" w:pos="0"/>
          <w:tab w:val="left" w:pos="709"/>
          <w:tab w:val="left" w:pos="1134"/>
        </w:tabs>
        <w:ind w:left="0" w:firstLine="0"/>
        <w:jc w:val="both"/>
        <w:rPr>
          <w:snapToGrid w:val="0"/>
        </w:rPr>
      </w:pPr>
      <w:r w:rsidRPr="00DD6178">
        <w:t> «Вентиляция и Кондиционирование» ШИФР: ИД.ОВК.12-011</w:t>
      </w:r>
    </w:p>
    <w:p w:rsidR="00053872" w:rsidRPr="00DD6178" w:rsidRDefault="00053872" w:rsidP="0081240A">
      <w:pPr>
        <w:numPr>
          <w:ilvl w:val="0"/>
          <w:numId w:val="44"/>
        </w:numPr>
        <w:tabs>
          <w:tab w:val="num" w:pos="0"/>
          <w:tab w:val="left" w:pos="709"/>
          <w:tab w:val="left" w:pos="1134"/>
        </w:tabs>
        <w:ind w:left="0" w:firstLine="0"/>
        <w:jc w:val="both"/>
        <w:rPr>
          <w:snapToGrid w:val="0"/>
        </w:rPr>
      </w:pPr>
      <w:r w:rsidRPr="00DD6178">
        <w:t> «Система оповещения и управления эвакуацией людей при пожаре» ШИФР: ИД.СОУЭ.12-011</w:t>
      </w:r>
    </w:p>
    <w:p w:rsidR="00053872" w:rsidRPr="00DD6178" w:rsidRDefault="00053872" w:rsidP="0081240A">
      <w:pPr>
        <w:numPr>
          <w:ilvl w:val="0"/>
          <w:numId w:val="44"/>
        </w:numPr>
        <w:tabs>
          <w:tab w:val="num" w:pos="0"/>
          <w:tab w:val="left" w:pos="709"/>
          <w:tab w:val="left" w:pos="1134"/>
        </w:tabs>
        <w:ind w:left="0" w:firstLine="0"/>
        <w:jc w:val="both"/>
        <w:rPr>
          <w:snapToGrid w:val="0"/>
        </w:rPr>
      </w:pPr>
      <w:r w:rsidRPr="00DD6178">
        <w:t>«Автоматическая установка пожаротушения» ШИФР: ИД.АУПТ.12-011</w:t>
      </w:r>
    </w:p>
    <w:p w:rsidR="00053872" w:rsidRPr="00DD6178" w:rsidRDefault="00053872" w:rsidP="0081240A">
      <w:pPr>
        <w:numPr>
          <w:ilvl w:val="0"/>
          <w:numId w:val="44"/>
        </w:numPr>
        <w:tabs>
          <w:tab w:val="num" w:pos="0"/>
          <w:tab w:val="left" w:pos="709"/>
          <w:tab w:val="left" w:pos="1134"/>
        </w:tabs>
        <w:ind w:left="0" w:firstLine="0"/>
        <w:jc w:val="both"/>
        <w:rPr>
          <w:snapToGrid w:val="0"/>
        </w:rPr>
      </w:pPr>
      <w:r w:rsidRPr="00DD6178">
        <w:t> «Управление кондиционированием» ШИФР: ИД.УВК.12-011</w:t>
      </w:r>
    </w:p>
    <w:p w:rsidR="00053872" w:rsidRPr="00DD6178" w:rsidRDefault="00053872" w:rsidP="0081240A">
      <w:pPr>
        <w:numPr>
          <w:ilvl w:val="0"/>
          <w:numId w:val="44"/>
        </w:numPr>
        <w:tabs>
          <w:tab w:val="num" w:pos="0"/>
          <w:tab w:val="left" w:pos="709"/>
          <w:tab w:val="left" w:pos="1134"/>
        </w:tabs>
        <w:ind w:left="0" w:firstLine="0"/>
        <w:jc w:val="both"/>
        <w:rPr>
          <w:snapToGrid w:val="0"/>
        </w:rPr>
      </w:pPr>
      <w:r w:rsidRPr="00DD6178">
        <w:t> «Электроосвещение» ШИФР: ИД.ЭОМ.12-011</w:t>
      </w:r>
    </w:p>
    <w:p w:rsidR="00053872" w:rsidRPr="00050E07" w:rsidRDefault="00053872" w:rsidP="0081240A">
      <w:pPr>
        <w:numPr>
          <w:ilvl w:val="0"/>
          <w:numId w:val="44"/>
        </w:numPr>
        <w:tabs>
          <w:tab w:val="num" w:pos="0"/>
          <w:tab w:val="left" w:pos="709"/>
          <w:tab w:val="left" w:pos="1134"/>
        </w:tabs>
        <w:ind w:left="0" w:firstLine="0"/>
        <w:jc w:val="both"/>
        <w:rPr>
          <w:snapToGrid w:val="0"/>
        </w:rPr>
      </w:pPr>
      <w:r w:rsidRPr="00DD6178">
        <w:t> «Автоматическая пожарная сигнализация» ШИФР: ИД.АПС.12-011</w:t>
      </w:r>
    </w:p>
    <w:p w:rsidR="003F1B8F" w:rsidRPr="003F1B8F" w:rsidRDefault="00053872" w:rsidP="0081240A">
      <w:pPr>
        <w:pStyle w:val="aff1"/>
        <w:tabs>
          <w:tab w:val="num" w:pos="0"/>
          <w:tab w:val="left" w:pos="426"/>
          <w:tab w:val="left" w:pos="709"/>
        </w:tabs>
        <w:ind w:left="0"/>
        <w:jc w:val="both"/>
        <w:rPr>
          <w:rFonts w:ascii="Times New Roman" w:hAnsi="Times New Roman" w:cs="Times New Roman"/>
          <w:sz w:val="24"/>
          <w:szCs w:val="24"/>
        </w:rPr>
      </w:pPr>
      <w:r w:rsidRPr="00DD6178">
        <w:rPr>
          <w:rFonts w:ascii="Times New Roman" w:hAnsi="Times New Roman" w:cs="Times New Roman"/>
          <w:sz w:val="24"/>
          <w:szCs w:val="24"/>
        </w:rPr>
        <w:t>Гарантийный срок выполненных работ: не менее 12 месяцев со дня подписания сторонами акта о приемке готового объекта</w:t>
      </w:r>
      <w:r w:rsidR="003F1B8F">
        <w:rPr>
          <w:rFonts w:ascii="Times New Roman" w:hAnsi="Times New Roman" w:cs="Times New Roman"/>
          <w:sz w:val="24"/>
          <w:szCs w:val="24"/>
        </w:rPr>
        <w:t>.</w:t>
      </w:r>
    </w:p>
    <w:p w:rsidR="00EA0216" w:rsidRPr="00F03069" w:rsidRDefault="00EA0216" w:rsidP="00053872">
      <w:pPr>
        <w:tabs>
          <w:tab w:val="left" w:pos="1134"/>
        </w:tabs>
        <w:ind w:right="-187"/>
        <w:jc w:val="both"/>
        <w:rPr>
          <w:b/>
        </w:rPr>
      </w:pPr>
    </w:p>
    <w:p w:rsidR="00053872" w:rsidRDefault="00EA0216" w:rsidP="00053872">
      <w:pPr>
        <w:rPr>
          <w:sz w:val="21"/>
          <w:szCs w:val="21"/>
        </w:rPr>
      </w:pPr>
      <w:r>
        <w:rPr>
          <w:sz w:val="21"/>
          <w:szCs w:val="21"/>
        </w:rPr>
        <w:t>Заместитель директора-</w:t>
      </w:r>
      <w:r w:rsidR="00053872" w:rsidRPr="00DF0E05">
        <w:rPr>
          <w:sz w:val="21"/>
          <w:szCs w:val="21"/>
        </w:rPr>
        <w:t xml:space="preserve">Руководитель службы </w:t>
      </w:r>
    </w:p>
    <w:p w:rsidR="00053872" w:rsidRPr="00DF0E05" w:rsidRDefault="00053872" w:rsidP="00053872">
      <w:pPr>
        <w:rPr>
          <w:sz w:val="21"/>
          <w:szCs w:val="21"/>
        </w:rPr>
      </w:pPr>
      <w:r w:rsidRPr="00DF0E05">
        <w:rPr>
          <w:sz w:val="21"/>
          <w:szCs w:val="21"/>
        </w:rPr>
        <w:t>ремонтно-строительных работ</w:t>
      </w:r>
    </w:p>
    <w:p w:rsidR="00053872" w:rsidRPr="00050E07" w:rsidRDefault="00053872" w:rsidP="00050E07">
      <w:pPr>
        <w:rPr>
          <w:sz w:val="21"/>
          <w:szCs w:val="21"/>
        </w:rPr>
      </w:pPr>
      <w:r w:rsidRPr="00DF0E05">
        <w:rPr>
          <w:sz w:val="21"/>
          <w:szCs w:val="21"/>
        </w:rPr>
        <w:t xml:space="preserve">ФГУП «УАЗ»                                                                                             </w:t>
      </w:r>
      <w:r>
        <w:rPr>
          <w:sz w:val="21"/>
          <w:szCs w:val="21"/>
        </w:rPr>
        <w:t xml:space="preserve">             </w:t>
      </w:r>
      <w:r w:rsidRPr="00DF0E05">
        <w:rPr>
          <w:sz w:val="21"/>
          <w:szCs w:val="21"/>
        </w:rPr>
        <w:t xml:space="preserve">    </w:t>
      </w:r>
      <w:r w:rsidRPr="00DD6178">
        <w:rPr>
          <w:sz w:val="21"/>
          <w:szCs w:val="21"/>
        </w:rPr>
        <w:t xml:space="preserve">                                   </w:t>
      </w:r>
      <w:r w:rsidRPr="00DF0E05">
        <w:rPr>
          <w:sz w:val="21"/>
          <w:szCs w:val="21"/>
        </w:rPr>
        <w:t>Сабитов Д.В.</w:t>
      </w:r>
    </w:p>
    <w:p w:rsidR="00E43181" w:rsidRPr="004E248B" w:rsidRDefault="00E43181" w:rsidP="00E43181">
      <w:pPr>
        <w:ind w:left="5670"/>
        <w:jc w:val="center"/>
      </w:pPr>
      <w:r w:rsidRPr="004E248B">
        <w:lastRenderedPageBreak/>
        <w:t>Приложение № 3</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A0216" w:rsidRDefault="00EA0216"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t>4</w:t>
      </w:r>
      <w:r w:rsidR="004E248B">
        <w:t xml:space="preserve"> </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EA0216">
      <w:footerReference w:type="default" r:id="rId32"/>
      <w:pgSz w:w="11906" w:h="16838"/>
      <w:pgMar w:top="426" w:right="424"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DA6" w:rsidRDefault="00080DA6">
      <w:r>
        <w:separator/>
      </w:r>
    </w:p>
  </w:endnote>
  <w:endnote w:type="continuationSeparator" w:id="0">
    <w:p w:rsidR="00080DA6" w:rsidRDefault="00080D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FEB" w:rsidRDefault="000E0FEB"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0E0FEB" w:rsidRDefault="000E0FE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FEB" w:rsidRDefault="00DE6B78" w:rsidP="00025FB4">
    <w:pPr>
      <w:pStyle w:val="a8"/>
      <w:framePr w:wrap="around" w:vAnchor="text" w:hAnchor="margin" w:xAlign="right" w:y="1"/>
      <w:rPr>
        <w:rStyle w:val="aa"/>
      </w:rPr>
    </w:pPr>
    <w:r>
      <w:rPr>
        <w:rStyle w:val="aa"/>
      </w:rPr>
      <w:fldChar w:fldCharType="begin"/>
    </w:r>
    <w:r w:rsidR="000E0FEB">
      <w:rPr>
        <w:rStyle w:val="aa"/>
      </w:rPr>
      <w:instrText xml:space="preserve">PAGE  </w:instrText>
    </w:r>
    <w:r>
      <w:rPr>
        <w:rStyle w:val="aa"/>
      </w:rPr>
      <w:fldChar w:fldCharType="separate"/>
    </w:r>
    <w:r w:rsidR="000E0FEB">
      <w:rPr>
        <w:rStyle w:val="aa"/>
        <w:noProof/>
      </w:rPr>
      <w:t>19</w:t>
    </w:r>
    <w:r>
      <w:rPr>
        <w:rStyle w:val="aa"/>
      </w:rPr>
      <w:fldChar w:fldCharType="end"/>
    </w:r>
  </w:p>
  <w:p w:rsidR="000E0FEB" w:rsidRDefault="000E0FEB"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FEB" w:rsidRDefault="00DE6B78" w:rsidP="00025FB4">
    <w:pPr>
      <w:pStyle w:val="a8"/>
      <w:framePr w:wrap="around" w:vAnchor="text" w:hAnchor="margin" w:xAlign="right" w:y="1"/>
      <w:rPr>
        <w:rStyle w:val="aa"/>
      </w:rPr>
    </w:pPr>
    <w:r>
      <w:rPr>
        <w:rStyle w:val="aa"/>
      </w:rPr>
      <w:fldChar w:fldCharType="begin"/>
    </w:r>
    <w:r w:rsidR="000E0FEB">
      <w:rPr>
        <w:rStyle w:val="aa"/>
      </w:rPr>
      <w:instrText xml:space="preserve">PAGE  </w:instrText>
    </w:r>
    <w:r>
      <w:rPr>
        <w:rStyle w:val="aa"/>
      </w:rPr>
      <w:fldChar w:fldCharType="separate"/>
    </w:r>
    <w:r w:rsidR="00302A6B">
      <w:rPr>
        <w:rStyle w:val="aa"/>
        <w:noProof/>
      </w:rPr>
      <w:t>35</w:t>
    </w:r>
    <w:r>
      <w:rPr>
        <w:rStyle w:val="aa"/>
      </w:rPr>
      <w:fldChar w:fldCharType="end"/>
    </w:r>
  </w:p>
  <w:p w:rsidR="000E0FEB" w:rsidRDefault="000E0FEB"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FEB" w:rsidRDefault="000E0FEB"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DA6" w:rsidRDefault="00080DA6">
      <w:r>
        <w:separator/>
      </w:r>
    </w:p>
  </w:footnote>
  <w:footnote w:type="continuationSeparator" w:id="0">
    <w:p w:rsidR="00080DA6" w:rsidRDefault="00080D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203618E"/>
    <w:multiLevelType w:val="multilevel"/>
    <w:tmpl w:val="00B4698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b/>
        <w:i w:val="0"/>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21630DB4"/>
    <w:multiLevelType w:val="hybridMultilevel"/>
    <w:tmpl w:val="C6DC706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nsid w:val="26DB48B5"/>
    <w:multiLevelType w:val="hybridMultilevel"/>
    <w:tmpl w:val="0688D1CC"/>
    <w:lvl w:ilvl="0" w:tplc="04190001">
      <w:start w:val="1"/>
      <w:numFmt w:val="bullet"/>
      <w:lvlText w:val=""/>
      <w:lvlJc w:val="left"/>
      <w:pPr>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3D94FBF"/>
    <w:multiLevelType w:val="multilevel"/>
    <w:tmpl w:val="B7BAD084"/>
    <w:lvl w:ilvl="0">
      <w:start w:val="1"/>
      <w:numFmt w:val="decimal"/>
      <w:lvlText w:val="%1."/>
      <w:lvlJc w:val="left"/>
      <w:pPr>
        <w:tabs>
          <w:tab w:val="num" w:pos="360"/>
        </w:tabs>
        <w:ind w:left="360" w:hanging="360"/>
      </w:pPr>
      <w:rPr>
        <w:b/>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402319A"/>
    <w:multiLevelType w:val="multilevel"/>
    <w:tmpl w:val="CD523F2E"/>
    <w:lvl w:ilvl="0">
      <w:start w:val="3"/>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7">
    <w:nsid w:val="48AD64DE"/>
    <w:multiLevelType w:val="multilevel"/>
    <w:tmpl w:val="E7AAE6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48FD56CB"/>
    <w:multiLevelType w:val="multilevel"/>
    <w:tmpl w:val="F622F8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30">
    <w:nsid w:val="4DE63158"/>
    <w:multiLevelType w:val="multilevel"/>
    <w:tmpl w:val="5138395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2">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5">
    <w:nsid w:val="59A30433"/>
    <w:multiLevelType w:val="multilevel"/>
    <w:tmpl w:val="FE8AA28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6">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7">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8">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40">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1">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2">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0153520"/>
    <w:multiLevelType w:val="multilevel"/>
    <w:tmpl w:val="520E500E"/>
    <w:lvl w:ilvl="0">
      <w:start w:val="4"/>
      <w:numFmt w:val="decimal"/>
      <w:lvlText w:val="%1."/>
      <w:lvlJc w:val="left"/>
      <w:pPr>
        <w:ind w:left="360" w:hanging="360"/>
      </w:pPr>
      <w:rPr>
        <w:rFonts w:hint="default"/>
        <w:b/>
        <w:i w:val="0"/>
      </w:rPr>
    </w:lvl>
    <w:lvl w:ilvl="1">
      <w:start w:val="1"/>
      <w:numFmt w:val="decimal"/>
      <w:lvlText w:val="%1.%2."/>
      <w:lvlJc w:val="left"/>
      <w:pPr>
        <w:ind w:left="644" w:hanging="360"/>
      </w:pPr>
      <w:rPr>
        <w:rFonts w:hint="default"/>
        <w:i w:val="0"/>
      </w:rPr>
    </w:lvl>
    <w:lvl w:ilvl="2">
      <w:start w:val="1"/>
      <w:numFmt w:val="decimal"/>
      <w:lvlText w:val="%1.%2.%3."/>
      <w:lvlJc w:val="left"/>
      <w:pPr>
        <w:ind w:left="1288" w:hanging="720"/>
      </w:pPr>
      <w:rPr>
        <w:rFonts w:hint="default"/>
        <w:b w:val="0"/>
        <w:i w:val="0"/>
      </w:rPr>
    </w:lvl>
    <w:lvl w:ilvl="3">
      <w:start w:val="1"/>
      <w:numFmt w:val="decimal"/>
      <w:lvlText w:val="%1.%2.%3.%4."/>
      <w:lvlJc w:val="left"/>
      <w:pPr>
        <w:ind w:left="1572" w:hanging="72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500" w:hanging="1080"/>
      </w:pPr>
      <w:rPr>
        <w:rFonts w:hint="default"/>
        <w:i w:val="0"/>
      </w:rPr>
    </w:lvl>
    <w:lvl w:ilvl="6">
      <w:start w:val="1"/>
      <w:numFmt w:val="decimal"/>
      <w:lvlText w:val="%1.%2.%3.%4.%5.%6.%7."/>
      <w:lvlJc w:val="left"/>
      <w:pPr>
        <w:ind w:left="3144" w:hanging="1440"/>
      </w:pPr>
      <w:rPr>
        <w:rFonts w:hint="default"/>
        <w:i w:val="0"/>
      </w:rPr>
    </w:lvl>
    <w:lvl w:ilvl="7">
      <w:start w:val="1"/>
      <w:numFmt w:val="decimal"/>
      <w:lvlText w:val="%1.%2.%3.%4.%5.%6.%7.%8."/>
      <w:lvlJc w:val="left"/>
      <w:pPr>
        <w:ind w:left="3428" w:hanging="1440"/>
      </w:pPr>
      <w:rPr>
        <w:rFonts w:hint="default"/>
        <w:i w:val="0"/>
      </w:rPr>
    </w:lvl>
    <w:lvl w:ilvl="8">
      <w:start w:val="1"/>
      <w:numFmt w:val="decimal"/>
      <w:lvlText w:val="%1.%2.%3.%4.%5.%6.%7.%8.%9."/>
      <w:lvlJc w:val="left"/>
      <w:pPr>
        <w:ind w:left="4072" w:hanging="1800"/>
      </w:pPr>
      <w:rPr>
        <w:rFonts w:hint="default"/>
        <w:i w:val="0"/>
      </w:rPr>
    </w:lvl>
  </w:abstractNum>
  <w:abstractNum w:abstractNumId="44">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cs="Times New Roman" w:hint="default"/>
        <w:b w:val="0"/>
        <w:i w:val="0"/>
        <w:color w:val="auto"/>
      </w:rPr>
    </w:lvl>
    <w:lvl w:ilvl="2">
      <w:start w:val="1"/>
      <w:numFmt w:val="decimal"/>
      <w:lvlText w:val="%1.%2.%3."/>
      <w:lvlJc w:val="left"/>
      <w:pPr>
        <w:tabs>
          <w:tab w:val="num" w:pos="1571"/>
        </w:tabs>
        <w:ind w:left="1355" w:hanging="504"/>
      </w:pPr>
      <w:rPr>
        <w:rFonts w:cs="Times New Roman" w:hint="default"/>
        <w:b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nsid w:val="73874090"/>
    <w:multiLevelType w:val="multilevel"/>
    <w:tmpl w:val="3D126D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7">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D381606"/>
    <w:multiLevelType w:val="multilevel"/>
    <w:tmpl w:val="40426F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7"/>
  </w:num>
  <w:num w:numId="2">
    <w:abstractNumId w:val="29"/>
  </w:num>
  <w:num w:numId="3">
    <w:abstractNumId w:val="35"/>
  </w:num>
  <w:num w:numId="4">
    <w:abstractNumId w:val="18"/>
  </w:num>
  <w:num w:numId="5">
    <w:abstractNumId w:val="16"/>
  </w:num>
  <w:num w:numId="6">
    <w:abstractNumId w:val="34"/>
  </w:num>
  <w:num w:numId="7">
    <w:abstractNumId w:val="39"/>
  </w:num>
  <w:num w:numId="8">
    <w:abstractNumId w:val="40"/>
  </w:num>
  <w:num w:numId="9">
    <w:abstractNumId w:val="9"/>
  </w:num>
  <w:num w:numId="10">
    <w:abstractNumId w:val="20"/>
  </w:num>
  <w:num w:numId="11">
    <w:abstractNumId w:val="24"/>
  </w:num>
  <w:num w:numId="12">
    <w:abstractNumId w:val="8"/>
  </w:num>
  <w:num w:numId="13">
    <w:abstractNumId w:val="4"/>
  </w:num>
  <w:num w:numId="14">
    <w:abstractNumId w:val="50"/>
  </w:num>
  <w:num w:numId="15">
    <w:abstractNumId w:val="22"/>
  </w:num>
  <w:num w:numId="16">
    <w:abstractNumId w:val="6"/>
  </w:num>
  <w:num w:numId="17">
    <w:abstractNumId w:val="46"/>
  </w:num>
  <w:num w:numId="18">
    <w:abstractNumId w:val="21"/>
  </w:num>
  <w:num w:numId="19">
    <w:abstractNumId w:val="33"/>
  </w:num>
  <w:num w:numId="20">
    <w:abstractNumId w:val="49"/>
    <w:lvlOverride w:ilvl="0">
      <w:startOverride w:val="1"/>
    </w:lvlOverride>
  </w:num>
  <w:num w:numId="21">
    <w:abstractNumId w:val="17"/>
  </w:num>
  <w:num w:numId="22">
    <w:abstractNumId w:val="23"/>
  </w:num>
  <w:num w:numId="23">
    <w:abstractNumId w:val="12"/>
  </w:num>
  <w:num w:numId="24">
    <w:abstractNumId w:val="37"/>
  </w:num>
  <w:num w:numId="25">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19"/>
  </w:num>
  <w:num w:numId="28">
    <w:abstractNumId w:val="2"/>
  </w:num>
  <w:num w:numId="29">
    <w:abstractNumId w:val="41"/>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32"/>
  </w:num>
  <w:num w:numId="35">
    <w:abstractNumId w:val="31"/>
  </w:num>
  <w:num w:numId="36">
    <w:abstractNumId w:val="38"/>
  </w:num>
  <w:num w:numId="37">
    <w:abstractNumId w:val="26"/>
  </w:num>
  <w:num w:numId="38">
    <w:abstractNumId w:val="11"/>
  </w:num>
  <w:num w:numId="39">
    <w:abstractNumId w:val="0"/>
  </w:num>
  <w:num w:numId="40">
    <w:abstractNumId w:val="44"/>
  </w:num>
  <w:num w:numId="41">
    <w:abstractNumId w:val="45"/>
  </w:num>
  <w:num w:numId="42">
    <w:abstractNumId w:val="27"/>
  </w:num>
  <w:num w:numId="43">
    <w:abstractNumId w:val="15"/>
  </w:num>
  <w:num w:numId="4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48"/>
  </w:num>
  <w:num w:numId="47">
    <w:abstractNumId w:val="28"/>
  </w:num>
  <w:num w:numId="48">
    <w:abstractNumId w:val="3"/>
  </w:num>
  <w:num w:numId="49">
    <w:abstractNumId w:val="25"/>
  </w:num>
  <w:num w:numId="50">
    <w:abstractNumId w:val="47"/>
  </w:num>
  <w:num w:numId="51">
    <w:abstractNumId w:val="13"/>
  </w:num>
  <w:num w:numId="52">
    <w:abstractNumId w:val="43"/>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4350B"/>
    <w:rsid w:val="00047941"/>
    <w:rsid w:val="00050E07"/>
    <w:rsid w:val="00053872"/>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0DA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0FEB"/>
    <w:rsid w:val="000E3C83"/>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6DD3"/>
    <w:rsid w:val="001A0F03"/>
    <w:rsid w:val="001A235F"/>
    <w:rsid w:val="001B1B35"/>
    <w:rsid w:val="001B74F2"/>
    <w:rsid w:val="001C60E4"/>
    <w:rsid w:val="001C7397"/>
    <w:rsid w:val="001D4ECC"/>
    <w:rsid w:val="001E05BC"/>
    <w:rsid w:val="001E0EEF"/>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B99"/>
    <w:rsid w:val="002A3822"/>
    <w:rsid w:val="002A4E3C"/>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2A6B"/>
    <w:rsid w:val="00304494"/>
    <w:rsid w:val="003075F0"/>
    <w:rsid w:val="00310270"/>
    <w:rsid w:val="003159D7"/>
    <w:rsid w:val="00317AD6"/>
    <w:rsid w:val="00320043"/>
    <w:rsid w:val="003233A3"/>
    <w:rsid w:val="00323C8A"/>
    <w:rsid w:val="00327AC3"/>
    <w:rsid w:val="00332206"/>
    <w:rsid w:val="0033358E"/>
    <w:rsid w:val="00340288"/>
    <w:rsid w:val="003402D2"/>
    <w:rsid w:val="003402EC"/>
    <w:rsid w:val="0034061D"/>
    <w:rsid w:val="00342B79"/>
    <w:rsid w:val="00344273"/>
    <w:rsid w:val="003449F7"/>
    <w:rsid w:val="003467F5"/>
    <w:rsid w:val="0035055D"/>
    <w:rsid w:val="0035226D"/>
    <w:rsid w:val="00357753"/>
    <w:rsid w:val="00357BCF"/>
    <w:rsid w:val="00361249"/>
    <w:rsid w:val="003640B8"/>
    <w:rsid w:val="0036572E"/>
    <w:rsid w:val="0036632B"/>
    <w:rsid w:val="00371494"/>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E0D4A"/>
    <w:rsid w:val="003E2296"/>
    <w:rsid w:val="003E5987"/>
    <w:rsid w:val="003E61CA"/>
    <w:rsid w:val="003E74D6"/>
    <w:rsid w:val="003F06E7"/>
    <w:rsid w:val="003F1A42"/>
    <w:rsid w:val="003F1B8F"/>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7148A"/>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D17AA"/>
    <w:rsid w:val="004D1FF1"/>
    <w:rsid w:val="004D2682"/>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6289"/>
    <w:rsid w:val="005610C2"/>
    <w:rsid w:val="00562EB3"/>
    <w:rsid w:val="0057021B"/>
    <w:rsid w:val="005729AF"/>
    <w:rsid w:val="00572AAF"/>
    <w:rsid w:val="00574129"/>
    <w:rsid w:val="0057709E"/>
    <w:rsid w:val="00577EE2"/>
    <w:rsid w:val="00582E01"/>
    <w:rsid w:val="005843FF"/>
    <w:rsid w:val="00585526"/>
    <w:rsid w:val="00593B84"/>
    <w:rsid w:val="005954E4"/>
    <w:rsid w:val="00595769"/>
    <w:rsid w:val="00597498"/>
    <w:rsid w:val="005A6C5F"/>
    <w:rsid w:val="005B19DE"/>
    <w:rsid w:val="005B1B8E"/>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952"/>
    <w:rsid w:val="006B7F42"/>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6BDB"/>
    <w:rsid w:val="00777068"/>
    <w:rsid w:val="007829B5"/>
    <w:rsid w:val="00785395"/>
    <w:rsid w:val="00790606"/>
    <w:rsid w:val="00791625"/>
    <w:rsid w:val="0079391B"/>
    <w:rsid w:val="00793E3A"/>
    <w:rsid w:val="00793EA8"/>
    <w:rsid w:val="00795FAA"/>
    <w:rsid w:val="00796D17"/>
    <w:rsid w:val="007A557D"/>
    <w:rsid w:val="007B1206"/>
    <w:rsid w:val="007B1D79"/>
    <w:rsid w:val="007B2BBB"/>
    <w:rsid w:val="007B54AA"/>
    <w:rsid w:val="007B64AD"/>
    <w:rsid w:val="007B6F34"/>
    <w:rsid w:val="007D241A"/>
    <w:rsid w:val="007D4047"/>
    <w:rsid w:val="007D795D"/>
    <w:rsid w:val="007E4C87"/>
    <w:rsid w:val="007E5E95"/>
    <w:rsid w:val="007E7BB6"/>
    <w:rsid w:val="007F1E56"/>
    <w:rsid w:val="007F4AB5"/>
    <w:rsid w:val="007F4DB9"/>
    <w:rsid w:val="007F6DCD"/>
    <w:rsid w:val="008029FA"/>
    <w:rsid w:val="00804958"/>
    <w:rsid w:val="0080513D"/>
    <w:rsid w:val="00807A69"/>
    <w:rsid w:val="0081240A"/>
    <w:rsid w:val="008141F4"/>
    <w:rsid w:val="008178A6"/>
    <w:rsid w:val="00821967"/>
    <w:rsid w:val="00824FEA"/>
    <w:rsid w:val="00830104"/>
    <w:rsid w:val="0083682C"/>
    <w:rsid w:val="00836C04"/>
    <w:rsid w:val="00847551"/>
    <w:rsid w:val="00847FB3"/>
    <w:rsid w:val="008506B2"/>
    <w:rsid w:val="00850A3C"/>
    <w:rsid w:val="00851EB4"/>
    <w:rsid w:val="0085220D"/>
    <w:rsid w:val="00854A4A"/>
    <w:rsid w:val="00857352"/>
    <w:rsid w:val="008601C4"/>
    <w:rsid w:val="00862D36"/>
    <w:rsid w:val="00863867"/>
    <w:rsid w:val="008642FD"/>
    <w:rsid w:val="008651E6"/>
    <w:rsid w:val="0086534B"/>
    <w:rsid w:val="00865DDD"/>
    <w:rsid w:val="00870312"/>
    <w:rsid w:val="00870342"/>
    <w:rsid w:val="008706C5"/>
    <w:rsid w:val="00873087"/>
    <w:rsid w:val="00873DCB"/>
    <w:rsid w:val="008840B0"/>
    <w:rsid w:val="00892FE2"/>
    <w:rsid w:val="00893499"/>
    <w:rsid w:val="008A1F0B"/>
    <w:rsid w:val="008A6407"/>
    <w:rsid w:val="008A7951"/>
    <w:rsid w:val="008B0675"/>
    <w:rsid w:val="008B271B"/>
    <w:rsid w:val="008B5EF5"/>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175A5"/>
    <w:rsid w:val="0092554B"/>
    <w:rsid w:val="00927BF7"/>
    <w:rsid w:val="009302FA"/>
    <w:rsid w:val="0093162D"/>
    <w:rsid w:val="009349D3"/>
    <w:rsid w:val="00935B13"/>
    <w:rsid w:val="00941E1C"/>
    <w:rsid w:val="009426F6"/>
    <w:rsid w:val="009435CF"/>
    <w:rsid w:val="009447BF"/>
    <w:rsid w:val="0094538B"/>
    <w:rsid w:val="00947112"/>
    <w:rsid w:val="009502B9"/>
    <w:rsid w:val="00951E08"/>
    <w:rsid w:val="00953B8E"/>
    <w:rsid w:val="00955CFD"/>
    <w:rsid w:val="0095692D"/>
    <w:rsid w:val="00956CA8"/>
    <w:rsid w:val="00961746"/>
    <w:rsid w:val="00962BD7"/>
    <w:rsid w:val="009641D6"/>
    <w:rsid w:val="00973771"/>
    <w:rsid w:val="0097515D"/>
    <w:rsid w:val="009757A6"/>
    <w:rsid w:val="00982BCE"/>
    <w:rsid w:val="00982D3A"/>
    <w:rsid w:val="00982E97"/>
    <w:rsid w:val="009830C2"/>
    <w:rsid w:val="009852CF"/>
    <w:rsid w:val="00995605"/>
    <w:rsid w:val="00996AC8"/>
    <w:rsid w:val="009A1E6C"/>
    <w:rsid w:val="009A212A"/>
    <w:rsid w:val="009B1CBD"/>
    <w:rsid w:val="009B3447"/>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186F"/>
    <w:rsid w:val="00A127FB"/>
    <w:rsid w:val="00A167E7"/>
    <w:rsid w:val="00A2079E"/>
    <w:rsid w:val="00A21ED0"/>
    <w:rsid w:val="00A27367"/>
    <w:rsid w:val="00A276F6"/>
    <w:rsid w:val="00A323B1"/>
    <w:rsid w:val="00A34499"/>
    <w:rsid w:val="00A34516"/>
    <w:rsid w:val="00A35CEE"/>
    <w:rsid w:val="00A416FE"/>
    <w:rsid w:val="00A441C9"/>
    <w:rsid w:val="00A44653"/>
    <w:rsid w:val="00A44E41"/>
    <w:rsid w:val="00A46C72"/>
    <w:rsid w:val="00A53085"/>
    <w:rsid w:val="00A55430"/>
    <w:rsid w:val="00A55CA3"/>
    <w:rsid w:val="00A606BA"/>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D071E"/>
    <w:rsid w:val="00AD0D6A"/>
    <w:rsid w:val="00AE57EC"/>
    <w:rsid w:val="00AE5830"/>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31CD"/>
    <w:rsid w:val="00B63BF4"/>
    <w:rsid w:val="00B65673"/>
    <w:rsid w:val="00B676EA"/>
    <w:rsid w:val="00B67D40"/>
    <w:rsid w:val="00B67DC3"/>
    <w:rsid w:val="00B778BE"/>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103DF"/>
    <w:rsid w:val="00C10EC2"/>
    <w:rsid w:val="00C3290A"/>
    <w:rsid w:val="00C363CD"/>
    <w:rsid w:val="00C37D07"/>
    <w:rsid w:val="00C4013B"/>
    <w:rsid w:val="00C4065C"/>
    <w:rsid w:val="00C40E19"/>
    <w:rsid w:val="00C43BA6"/>
    <w:rsid w:val="00C466C5"/>
    <w:rsid w:val="00C52263"/>
    <w:rsid w:val="00C707F5"/>
    <w:rsid w:val="00C71274"/>
    <w:rsid w:val="00C80B1C"/>
    <w:rsid w:val="00C86C6D"/>
    <w:rsid w:val="00C86D98"/>
    <w:rsid w:val="00C93509"/>
    <w:rsid w:val="00C94353"/>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7E63"/>
    <w:rsid w:val="00D80351"/>
    <w:rsid w:val="00D830D1"/>
    <w:rsid w:val="00D84CF7"/>
    <w:rsid w:val="00D90663"/>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6944"/>
    <w:rsid w:val="00DE6B78"/>
    <w:rsid w:val="00DE7626"/>
    <w:rsid w:val="00DF6DFA"/>
    <w:rsid w:val="00E00F33"/>
    <w:rsid w:val="00E01A4D"/>
    <w:rsid w:val="00E05A38"/>
    <w:rsid w:val="00E05AF6"/>
    <w:rsid w:val="00E05E4E"/>
    <w:rsid w:val="00E07872"/>
    <w:rsid w:val="00E107F5"/>
    <w:rsid w:val="00E10ABC"/>
    <w:rsid w:val="00E1332B"/>
    <w:rsid w:val="00E17FD3"/>
    <w:rsid w:val="00E265DF"/>
    <w:rsid w:val="00E31A7C"/>
    <w:rsid w:val="00E32171"/>
    <w:rsid w:val="00E339F9"/>
    <w:rsid w:val="00E34DF0"/>
    <w:rsid w:val="00E35BFE"/>
    <w:rsid w:val="00E412C5"/>
    <w:rsid w:val="00E422FE"/>
    <w:rsid w:val="00E43181"/>
    <w:rsid w:val="00E44E03"/>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0216"/>
    <w:rsid w:val="00EA17F0"/>
    <w:rsid w:val="00EA2C85"/>
    <w:rsid w:val="00EA52A2"/>
    <w:rsid w:val="00EA609B"/>
    <w:rsid w:val="00EA756C"/>
    <w:rsid w:val="00EB79A4"/>
    <w:rsid w:val="00EB7C49"/>
    <w:rsid w:val="00EC101E"/>
    <w:rsid w:val="00EC5955"/>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2AC8"/>
    <w:rsid w:val="00FC5651"/>
    <w:rsid w:val="00FC6593"/>
    <w:rsid w:val="00FC65A5"/>
    <w:rsid w:val="00FD0530"/>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image" Target="media/image1.png"/><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C56D4-F59A-4D7D-A941-A88503DD1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19405</Words>
  <Characters>110612</Characters>
  <Application>Microsoft Office Word</Application>
  <DocSecurity>0</DocSecurity>
  <Lines>921</Lines>
  <Paragraphs>259</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129758</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19</cp:revision>
  <cp:lastPrinted>2012-04-04T10:05:00Z</cp:lastPrinted>
  <dcterms:created xsi:type="dcterms:W3CDTF">2012-04-04T11:13:00Z</dcterms:created>
  <dcterms:modified xsi:type="dcterms:W3CDTF">2012-04-11T05:58:00Z</dcterms:modified>
</cp:coreProperties>
</file>