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BC550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BC550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BC550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BC550B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BC550B" w:rsidRPr="00BC550B" w:rsidRDefault="00BC550B" w:rsidP="00BC5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проведении открытого конкурса № </w:t>
      </w: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10</w:t>
      </w: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(на базе SAP </w:t>
      </w:r>
      <w:proofErr w:type="spellStart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730448"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"</w:t>
      </w:r>
      <w:proofErr w:type="spellStart"/>
      <w:r w:rsidR="00730448"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Читаэнергосбыт</w:t>
      </w:r>
      <w:proofErr w:type="spellEnd"/>
      <w:r w:rsidR="00730448"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</w:t>
      </w: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BC55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BC550B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BC550B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BC550B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BC550B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BC550B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BC550B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BC550B">
        <w:rPr>
          <w:rFonts w:ascii="Times New Roman" w:hAnsi="Times New Roman" w:cs="Times New Roman"/>
          <w:sz w:val="24"/>
          <w:szCs w:val="24"/>
        </w:rPr>
        <w:tab/>
      </w:r>
      <w:r w:rsidRPr="00BC550B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BC550B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730448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2.</w:t>
      </w:r>
      <w:r w:rsidRPr="00BC550B">
        <w:rPr>
          <w:rFonts w:ascii="Times New Roman" w:hAnsi="Times New Roman" w:cs="Times New Roman"/>
          <w:sz w:val="24"/>
          <w:szCs w:val="24"/>
        </w:rPr>
        <w:tab/>
      </w:r>
      <w:r w:rsidRPr="00BC550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C550B">
        <w:rPr>
          <w:rFonts w:ascii="Times New Roman" w:hAnsi="Times New Roman" w:cs="Times New Roman"/>
          <w:sz w:val="24"/>
          <w:szCs w:val="24"/>
        </w:rPr>
        <w:t xml:space="preserve">: </w:t>
      </w:r>
      <w:r w:rsidR="00730448" w:rsidRPr="00BC550B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="00730448" w:rsidRPr="00BC550B">
        <w:rPr>
          <w:rFonts w:ascii="Times New Roman" w:hAnsi="Times New Roman" w:cs="Times New Roman"/>
          <w:sz w:val="24"/>
          <w:szCs w:val="24"/>
        </w:rPr>
        <w:t>Читаэнергосбыт</w:t>
      </w:r>
      <w:proofErr w:type="spellEnd"/>
      <w:r w:rsidR="00730448" w:rsidRPr="00BC550B">
        <w:rPr>
          <w:rFonts w:ascii="Times New Roman" w:hAnsi="Times New Roman" w:cs="Times New Roman"/>
          <w:sz w:val="24"/>
          <w:szCs w:val="24"/>
        </w:rPr>
        <w:t>"</w:t>
      </w:r>
    </w:p>
    <w:p w:rsidR="00730448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BC550B">
        <w:rPr>
          <w:rFonts w:ascii="Times New Roman" w:hAnsi="Times New Roman" w:cs="Times New Roman"/>
          <w:sz w:val="24"/>
          <w:szCs w:val="24"/>
        </w:rPr>
        <w:t xml:space="preserve">: </w:t>
      </w:r>
      <w:r w:rsidR="00491B50" w:rsidRPr="00BC550B">
        <w:rPr>
          <w:rFonts w:ascii="Times New Roman" w:hAnsi="Times New Roman" w:cs="Times New Roman"/>
          <w:sz w:val="24"/>
          <w:szCs w:val="24"/>
        </w:rPr>
        <w:t>24</w:t>
      </w:r>
      <w:r w:rsidR="00730448" w:rsidRPr="00BC550B">
        <w:rPr>
          <w:rFonts w:ascii="Times New Roman" w:hAnsi="Times New Roman" w:cs="Times New Roman"/>
          <w:sz w:val="24"/>
          <w:szCs w:val="24"/>
        </w:rPr>
        <w:t>672010 г. Чита, ул. Забайкальского Рабочего, 36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550B">
        <w:rPr>
          <w:rFonts w:ascii="Times New Roman" w:hAnsi="Times New Roman" w:cs="Times New Roman"/>
          <w:sz w:val="24"/>
          <w:szCs w:val="24"/>
        </w:rPr>
        <w:t xml:space="preserve"> </w:t>
      </w:r>
      <w:r w:rsidR="00730448" w:rsidRPr="00BC550B">
        <w:rPr>
          <w:rFonts w:ascii="Times New Roman" w:hAnsi="Times New Roman" w:cs="Times New Roman"/>
          <w:sz w:val="24"/>
          <w:szCs w:val="24"/>
        </w:rPr>
        <w:t>672010 г. Чита, ул. Забайкальского Рабочего, 36</w:t>
      </w:r>
    </w:p>
    <w:p w:rsidR="00F52333" w:rsidRPr="00BC550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BC550B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BC550B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BC550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30448" w:rsidRPr="00BC550B">
        <w:rPr>
          <w:rFonts w:ascii="Times New Roman" w:hAnsi="Times New Roman" w:cs="Times New Roman"/>
          <w:b/>
          <w:sz w:val="24"/>
          <w:szCs w:val="24"/>
        </w:rPr>
        <w:t>(3022) 23-33-90</w:t>
      </w:r>
      <w:r w:rsidRPr="00BC550B">
        <w:rPr>
          <w:rFonts w:ascii="Times New Roman" w:hAnsi="Times New Roman" w:cs="Times New Roman"/>
          <w:sz w:val="24"/>
          <w:szCs w:val="24"/>
        </w:rPr>
        <w:t>,</w:t>
      </w:r>
      <w:r w:rsidR="00491B50" w:rsidRPr="00BC550B">
        <w:rPr>
          <w:rFonts w:ascii="Times New Roman" w:hAnsi="Times New Roman" w:cs="Times New Roman"/>
          <w:sz w:val="24"/>
          <w:szCs w:val="24"/>
        </w:rPr>
        <w:t xml:space="preserve"> </w:t>
      </w:r>
      <w:r w:rsidR="00730448" w:rsidRPr="00BC550B">
        <w:rPr>
          <w:rFonts w:ascii="Times New Roman" w:hAnsi="Times New Roman" w:cs="Times New Roman"/>
          <w:sz w:val="24"/>
          <w:szCs w:val="24"/>
        </w:rPr>
        <w:t>Ovcharenko_ES@e-sbyt.ru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3.</w:t>
      </w:r>
      <w:r w:rsidRPr="00BC550B">
        <w:rPr>
          <w:rFonts w:ascii="Times New Roman" w:hAnsi="Times New Roman" w:cs="Times New Roman"/>
          <w:sz w:val="24"/>
          <w:szCs w:val="24"/>
        </w:rPr>
        <w:tab/>
      </w:r>
      <w:r w:rsidRPr="00BC550B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BC550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BC550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BC5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50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BC550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BC550B">
        <w:t xml:space="preserve"> </w:t>
      </w:r>
      <w:r w:rsidRPr="00BC550B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BC550B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BC550B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C550B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BC5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BC550B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BC550B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BC550B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BC550B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BC55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BC550B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BC550B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C550B">
        <w:rPr>
          <w:rFonts w:ascii="Times New Roman" w:hAnsi="Times New Roman" w:cs="Times New Roman"/>
          <w:sz w:val="24"/>
          <w:szCs w:val="24"/>
        </w:rPr>
        <w:t>факс</w:t>
      </w:r>
      <w:r w:rsidRPr="00BC550B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BC550B">
        <w:rPr>
          <w:lang w:val="en-US"/>
        </w:rPr>
        <w:t xml:space="preserve"> </w:t>
      </w:r>
      <w:r w:rsidRPr="00BC550B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4.</w:t>
      </w:r>
      <w:r w:rsidRPr="00BC550B">
        <w:rPr>
          <w:rFonts w:ascii="Times New Roman" w:hAnsi="Times New Roman" w:cs="Times New Roman"/>
          <w:sz w:val="24"/>
          <w:szCs w:val="24"/>
        </w:rPr>
        <w:tab/>
      </w:r>
      <w:r w:rsidRPr="00BC550B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BC550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550B" w:rsidRPr="00BC550B" w:rsidRDefault="00BC550B" w:rsidP="00BC550B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BC550B">
        <w:rPr>
          <w:rFonts w:eastAsiaTheme="minorHAnsi"/>
          <w:lang w:val="ru-RU" w:eastAsia="en-US"/>
        </w:rPr>
        <w:t xml:space="preserve">Предоставить права использования программ для ЭВМ (на базе SAP </w:t>
      </w:r>
      <w:proofErr w:type="spellStart"/>
      <w:r w:rsidRPr="00BC550B">
        <w:rPr>
          <w:rFonts w:eastAsiaTheme="minorHAnsi"/>
          <w:lang w:val="ru-RU" w:eastAsia="en-US"/>
        </w:rPr>
        <w:t>Standard</w:t>
      </w:r>
      <w:proofErr w:type="spellEnd"/>
      <w:r w:rsidRPr="00BC550B">
        <w:rPr>
          <w:rFonts w:eastAsiaTheme="minorHAnsi"/>
          <w:lang w:val="ru-RU" w:eastAsia="en-US"/>
        </w:rPr>
        <w:t xml:space="preserve"> </w:t>
      </w:r>
      <w:proofErr w:type="spellStart"/>
      <w:r w:rsidRPr="00BC550B">
        <w:rPr>
          <w:rFonts w:eastAsiaTheme="minorHAnsi"/>
          <w:lang w:val="ru-RU" w:eastAsia="en-US"/>
        </w:rPr>
        <w:t>Support</w:t>
      </w:r>
      <w:proofErr w:type="spellEnd"/>
      <w:r w:rsidRPr="00BC550B">
        <w:rPr>
          <w:rFonts w:eastAsiaTheme="minorHAnsi"/>
          <w:lang w:val="ru-RU" w:eastAsia="en-US"/>
        </w:rPr>
        <w:t xml:space="preserve"> или аналог, далее Программное обеспечение)</w:t>
      </w:r>
    </w:p>
    <w:p w:rsidR="00BC550B" w:rsidRPr="00BC550B" w:rsidRDefault="00BC550B" w:rsidP="00BC550B">
      <w:pPr>
        <w:pStyle w:val="2"/>
        <w:tabs>
          <w:tab w:val="left" w:pos="1775"/>
        </w:tabs>
        <w:spacing w:before="120" w:after="120"/>
        <w:ind w:right="153" w:firstLine="0"/>
        <w:rPr>
          <w:rFonts w:eastAsiaTheme="minorHAnsi"/>
          <w:lang w:val="ru-RU" w:eastAsia="en-US"/>
        </w:rPr>
      </w:pPr>
      <w:r w:rsidRPr="00BC550B">
        <w:rPr>
          <w:rFonts w:eastAsiaTheme="minorHAnsi"/>
          <w:lang w:val="ru-RU" w:eastAsia="en-US"/>
        </w:rPr>
        <w:tab/>
      </w:r>
    </w:p>
    <w:p w:rsidR="00BC550B" w:rsidRPr="00BC550B" w:rsidRDefault="00BC550B" w:rsidP="00BC550B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BC550B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BC550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BC550B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-</w:t>
      </w:r>
      <w:r w:rsidRPr="00BC550B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BC550B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BC550B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-</w:t>
      </w:r>
      <w:r w:rsidRPr="00BC550B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730448" w:rsidRPr="00BC550B">
        <w:rPr>
          <w:rFonts w:ascii="Times New Roman" w:hAnsi="Times New Roman" w:cs="Times New Roman"/>
          <w:sz w:val="24"/>
          <w:szCs w:val="24"/>
        </w:rPr>
        <w:t>24672010 г. Чита, ул. Забайкальского Рабочего, 36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5.</w:t>
      </w:r>
      <w:r w:rsidRPr="00BC550B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BC550B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BC550B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BC550B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BC550B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BC550B">
        <w:rPr>
          <w:rFonts w:ascii="Times New Roman" w:hAnsi="Times New Roman" w:cs="Times New Roman"/>
          <w:sz w:val="24"/>
          <w:szCs w:val="24"/>
        </w:rPr>
        <w:t>6.</w:t>
      </w:r>
      <w:r w:rsidRPr="00BC550B">
        <w:rPr>
          <w:rFonts w:ascii="Times New Roman" w:hAnsi="Times New Roman" w:cs="Times New Roman"/>
          <w:sz w:val="24"/>
          <w:szCs w:val="24"/>
        </w:rPr>
        <w:tab/>
      </w:r>
      <w:r w:rsidRPr="00BC550B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BC550B">
        <w:rPr>
          <w:rFonts w:ascii="Times New Roman" w:hAnsi="Times New Roman" w:cs="Times New Roman"/>
          <w:sz w:val="24"/>
          <w:szCs w:val="24"/>
        </w:rPr>
        <w:t>:</w:t>
      </w:r>
      <w:r w:rsidR="00FE7EB5" w:rsidRPr="00BC550B">
        <w:t xml:space="preserve"> </w:t>
      </w:r>
      <w:r w:rsidR="00FE7EB5" w:rsidRPr="00BC550B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BC550B">
        <w:rPr>
          <w:rFonts w:ascii="Times New Roman" w:hAnsi="Times New Roman" w:cs="Times New Roman"/>
          <w:sz w:val="24"/>
          <w:szCs w:val="24"/>
        </w:rPr>
        <w:t xml:space="preserve"> </w:t>
      </w:r>
      <w:r w:rsidR="00730448" w:rsidRPr="00BC550B">
        <w:rPr>
          <w:rFonts w:ascii="Times New Roman" w:hAnsi="Times New Roman" w:cs="Times New Roman"/>
          <w:sz w:val="24"/>
          <w:szCs w:val="24"/>
        </w:rPr>
        <w:t>186 074 150,40</w:t>
      </w:r>
      <w:r w:rsidR="00730448" w:rsidRPr="00BC550B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BC550B">
        <w:rPr>
          <w:rFonts w:ascii="Times New Roman" w:hAnsi="Times New Roman" w:cs="Times New Roman"/>
          <w:sz w:val="24"/>
          <w:szCs w:val="24"/>
        </w:rPr>
        <w:t>руб. (</w:t>
      </w:r>
      <w:r w:rsidR="00730448" w:rsidRPr="00BC550B">
        <w:rPr>
          <w:rFonts w:ascii="Times New Roman" w:hAnsi="Times New Roman" w:cs="Times New Roman"/>
          <w:sz w:val="24"/>
          <w:szCs w:val="24"/>
        </w:rPr>
        <w:t>сто восемьдесят шесть миллионов семьдесят четыре тысячи сто пятьдесят рублей 40 копеек</w:t>
      </w:r>
      <w:r w:rsidR="00640CF3" w:rsidRPr="00BC550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BC550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BC550B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BC550B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BC550B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BC550B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BC550B">
        <w:rPr>
          <w:rFonts w:ascii="Times New Roman" w:hAnsi="Times New Roman" w:cs="Times New Roman"/>
          <w:sz w:val="24"/>
          <w:szCs w:val="24"/>
        </w:rPr>
        <w:t xml:space="preserve"> </w:t>
      </w:r>
      <w:r w:rsidR="00730448" w:rsidRPr="00BC550B">
        <w:rPr>
          <w:rFonts w:ascii="Times New Roman" w:hAnsi="Times New Roman" w:cs="Times New Roman"/>
          <w:sz w:val="24"/>
          <w:szCs w:val="24"/>
        </w:rPr>
        <w:t>39 522 149,60</w:t>
      </w:r>
      <w:r w:rsidR="00730448" w:rsidRPr="00BC550B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BC550B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BC550B">
        <w:rPr>
          <w:rFonts w:ascii="Times New Roman" w:hAnsi="Times New Roman" w:cs="Times New Roman"/>
          <w:sz w:val="24"/>
          <w:szCs w:val="24"/>
        </w:rPr>
        <w:t>(</w:t>
      </w:r>
      <w:r w:rsidR="00730448" w:rsidRPr="00BC550B">
        <w:rPr>
          <w:rFonts w:ascii="Times New Roman" w:hAnsi="Times New Roman" w:cs="Times New Roman"/>
          <w:sz w:val="24"/>
          <w:szCs w:val="24"/>
        </w:rPr>
        <w:t>тридцать девять миллионов пятьсот двадцать две тысячи сто сорок девять рублей 60 копеек</w:t>
      </w:r>
      <w:r w:rsidR="00640CF3" w:rsidRPr="00BC550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BC550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BC550B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BC550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BC550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7.</w:t>
      </w:r>
      <w:r w:rsidRPr="00BC550B">
        <w:rPr>
          <w:rFonts w:ascii="Times New Roman" w:hAnsi="Times New Roman" w:cs="Times New Roman"/>
          <w:sz w:val="24"/>
          <w:szCs w:val="24"/>
        </w:rPr>
        <w:tab/>
      </w:r>
      <w:r w:rsidRPr="00BC550B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BC550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BC550B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BC550B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BC550B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BC550B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BC550B" w:rsidRPr="00BC550B">
          <w:rPr>
            <w:rStyle w:val="a5"/>
            <w:rFonts w:ascii="Times New Roman" w:hAnsi="Times New Roman" w:cs="Times New Roman"/>
            <w:sz w:val="24"/>
            <w:szCs w:val="24"/>
          </w:rPr>
          <w:t>www.e-sbyt.ru</w:t>
        </w:r>
      </w:hyperlink>
      <w:r w:rsidR="00BC550B" w:rsidRPr="00BC550B">
        <w:rPr>
          <w:rFonts w:ascii="Times New Roman" w:hAnsi="Times New Roman" w:cs="Times New Roman"/>
          <w:sz w:val="24"/>
          <w:szCs w:val="24"/>
        </w:rPr>
        <w:t xml:space="preserve"> и </w:t>
      </w:r>
      <w:r w:rsidR="00BC550B" w:rsidRPr="00BC550B">
        <w:rPr>
          <w:rFonts w:ascii="Times New Roman" w:hAnsi="Times New Roman" w:cs="Times New Roman"/>
          <w:sz w:val="24"/>
          <w:szCs w:val="24"/>
        </w:rPr>
        <w:t>www.a-k-d.ru</w:t>
      </w:r>
    </w:p>
    <w:p w:rsidR="00F52333" w:rsidRPr="00BC550B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BC550B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BC550B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BC550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9.</w:t>
      </w:r>
      <w:r w:rsidRPr="00BC550B">
        <w:rPr>
          <w:rFonts w:ascii="Times New Roman" w:hAnsi="Times New Roman" w:cs="Times New Roman"/>
          <w:sz w:val="24"/>
          <w:szCs w:val="24"/>
        </w:rPr>
        <w:tab/>
      </w:r>
      <w:r w:rsidRPr="00BC550B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BC550B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BC550B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BC550B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BC550B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BC550B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730448" w:rsidRPr="00BC550B">
        <w:rPr>
          <w:rFonts w:ascii="Times New Roman" w:hAnsi="Times New Roman" w:cs="Times New Roman"/>
          <w:sz w:val="24"/>
          <w:szCs w:val="24"/>
        </w:rPr>
        <w:t>3 721 483,01</w:t>
      </w:r>
      <w:r w:rsidR="00730448" w:rsidRPr="00BC550B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C550B">
        <w:rPr>
          <w:rFonts w:ascii="Times New Roman" w:hAnsi="Times New Roman" w:cs="Times New Roman"/>
          <w:sz w:val="24"/>
          <w:szCs w:val="24"/>
        </w:rPr>
        <w:t>руб. (</w:t>
      </w:r>
      <w:r w:rsidR="00730448" w:rsidRPr="00BC550B">
        <w:rPr>
          <w:rFonts w:ascii="Times New Roman" w:hAnsi="Times New Roman" w:cs="Times New Roman"/>
          <w:sz w:val="24"/>
          <w:szCs w:val="24"/>
        </w:rPr>
        <w:t>три миллиона семьсот двадцать одна тысяча четыреста восемьдесят три 01 копейка</w:t>
      </w:r>
      <w:r w:rsidRPr="00BC550B">
        <w:rPr>
          <w:rFonts w:ascii="Times New Roman" w:hAnsi="Times New Roman" w:cs="Times New Roman"/>
          <w:sz w:val="24"/>
          <w:szCs w:val="24"/>
        </w:rPr>
        <w:t>)</w:t>
      </w:r>
      <w:r w:rsidR="006D26EA" w:rsidRPr="00BC550B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BC550B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BC550B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730448" w:rsidRPr="00BC550B">
        <w:rPr>
          <w:rFonts w:ascii="Times New Roman" w:hAnsi="Times New Roman" w:cs="Times New Roman"/>
          <w:sz w:val="24"/>
          <w:szCs w:val="24"/>
        </w:rPr>
        <w:t>790 442,99</w:t>
      </w:r>
      <w:r w:rsidR="00730448" w:rsidRPr="00BC550B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C550B">
        <w:rPr>
          <w:rFonts w:ascii="Times New Roman" w:hAnsi="Times New Roman" w:cs="Times New Roman"/>
          <w:sz w:val="24"/>
          <w:szCs w:val="24"/>
        </w:rPr>
        <w:t>руб.</w:t>
      </w:r>
      <w:r w:rsidR="006D26EA" w:rsidRPr="00BC550B">
        <w:rPr>
          <w:rFonts w:ascii="Times New Roman" w:hAnsi="Times New Roman" w:cs="Times New Roman"/>
          <w:sz w:val="24"/>
          <w:szCs w:val="24"/>
        </w:rPr>
        <w:t xml:space="preserve"> (</w:t>
      </w:r>
      <w:r w:rsidR="00730448" w:rsidRPr="00BC550B">
        <w:rPr>
          <w:rFonts w:ascii="Times New Roman" w:hAnsi="Times New Roman" w:cs="Times New Roman"/>
          <w:sz w:val="24"/>
          <w:szCs w:val="24"/>
        </w:rPr>
        <w:t>семьсот девяносто тысяч четыреста сорок два рубля 99 копеек</w:t>
      </w:r>
      <w:r w:rsidR="006D26EA" w:rsidRPr="00BC550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D26EA" w:rsidRPr="00BC550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26EA" w:rsidRPr="00BC550B">
        <w:rPr>
          <w:rFonts w:ascii="Times New Roman" w:hAnsi="Times New Roman" w:cs="Times New Roman"/>
          <w:sz w:val="24"/>
          <w:szCs w:val="24"/>
        </w:rPr>
        <w:t xml:space="preserve">. НДС </w:t>
      </w:r>
      <w:r w:rsidR="00BC550B" w:rsidRPr="00BC550B">
        <w:rPr>
          <w:rFonts w:ascii="Times New Roman" w:hAnsi="Times New Roman" w:cs="Times New Roman"/>
          <w:sz w:val="24"/>
          <w:szCs w:val="24"/>
        </w:rPr>
        <w:t>не облагается.</w:t>
      </w:r>
    </w:p>
    <w:p w:rsidR="00F52333" w:rsidRPr="00BC550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11</w:t>
      </w:r>
      <w:r w:rsidR="00F52333" w:rsidRPr="00BC550B">
        <w:rPr>
          <w:rFonts w:ascii="Times New Roman" w:hAnsi="Times New Roman" w:cs="Times New Roman"/>
          <w:sz w:val="24"/>
          <w:szCs w:val="24"/>
        </w:rPr>
        <w:t>.</w:t>
      </w:r>
      <w:r w:rsidR="00F52333" w:rsidRPr="00BC550B">
        <w:rPr>
          <w:rFonts w:ascii="Times New Roman" w:hAnsi="Times New Roman" w:cs="Times New Roman"/>
          <w:sz w:val="24"/>
          <w:szCs w:val="24"/>
        </w:rPr>
        <w:tab/>
      </w:r>
      <w:r w:rsidR="00F52333" w:rsidRPr="00BC550B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BC550B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BC550B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BC550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12</w:t>
      </w:r>
      <w:r w:rsidR="00F52333" w:rsidRPr="00BC550B">
        <w:rPr>
          <w:rFonts w:ascii="Times New Roman" w:hAnsi="Times New Roman" w:cs="Times New Roman"/>
          <w:sz w:val="24"/>
          <w:szCs w:val="24"/>
        </w:rPr>
        <w:t>.</w:t>
      </w:r>
      <w:r w:rsidR="00F52333" w:rsidRPr="00BC550B">
        <w:rPr>
          <w:rFonts w:ascii="Times New Roman" w:hAnsi="Times New Roman" w:cs="Times New Roman"/>
          <w:sz w:val="24"/>
          <w:szCs w:val="24"/>
        </w:rPr>
        <w:tab/>
      </w:r>
      <w:r w:rsidR="00F52333" w:rsidRPr="00BC550B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BC550B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BC550B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BC5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BC550B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BC550B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BC550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13</w:t>
      </w:r>
      <w:r w:rsidR="00F52333" w:rsidRPr="00BC550B">
        <w:rPr>
          <w:rFonts w:ascii="Times New Roman" w:hAnsi="Times New Roman" w:cs="Times New Roman"/>
          <w:sz w:val="24"/>
          <w:szCs w:val="24"/>
        </w:rPr>
        <w:t>.</w:t>
      </w:r>
      <w:r w:rsidR="00F52333" w:rsidRPr="00BC550B">
        <w:rPr>
          <w:rFonts w:ascii="Times New Roman" w:hAnsi="Times New Roman" w:cs="Times New Roman"/>
          <w:sz w:val="24"/>
          <w:szCs w:val="24"/>
        </w:rPr>
        <w:tab/>
      </w:r>
      <w:r w:rsidR="00F52333" w:rsidRPr="00BC550B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BC550B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BC550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BC550B">
        <w:rPr>
          <w:rFonts w:ascii="Times New Roman" w:hAnsi="Times New Roman" w:cs="Times New Roman"/>
          <w:sz w:val="24"/>
          <w:szCs w:val="24"/>
        </w:rPr>
        <w:t>не</w:t>
      </w:r>
      <w:r w:rsidR="00281692" w:rsidRPr="00BC550B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BC550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BC550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14</w:t>
      </w:r>
      <w:r w:rsidR="00F52333" w:rsidRPr="00BC550B">
        <w:rPr>
          <w:rFonts w:ascii="Times New Roman" w:hAnsi="Times New Roman" w:cs="Times New Roman"/>
          <w:sz w:val="24"/>
          <w:szCs w:val="24"/>
        </w:rPr>
        <w:t>.</w:t>
      </w:r>
      <w:r w:rsidR="00F52333" w:rsidRPr="00BC550B">
        <w:rPr>
          <w:rFonts w:ascii="Times New Roman" w:hAnsi="Times New Roman" w:cs="Times New Roman"/>
          <w:sz w:val="24"/>
          <w:szCs w:val="24"/>
        </w:rPr>
        <w:tab/>
      </w:r>
      <w:r w:rsidR="00F52333" w:rsidRPr="00BC550B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BC550B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BC550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BC550B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BC550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BC550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15</w:t>
      </w:r>
      <w:r w:rsidR="00F52333" w:rsidRPr="00BC550B">
        <w:rPr>
          <w:rFonts w:ascii="Times New Roman" w:hAnsi="Times New Roman" w:cs="Times New Roman"/>
          <w:sz w:val="24"/>
          <w:szCs w:val="24"/>
        </w:rPr>
        <w:t>.</w:t>
      </w:r>
      <w:r w:rsidR="00F52333" w:rsidRPr="00BC550B">
        <w:rPr>
          <w:rFonts w:ascii="Times New Roman" w:hAnsi="Times New Roman" w:cs="Times New Roman"/>
          <w:sz w:val="24"/>
          <w:szCs w:val="24"/>
        </w:rPr>
        <w:tab/>
      </w:r>
      <w:r w:rsidR="00F52333" w:rsidRPr="00BC550B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BC550B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BC550B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BC550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BC550B">
        <w:rPr>
          <w:rFonts w:ascii="Times New Roman" w:hAnsi="Times New Roman" w:cs="Times New Roman"/>
          <w:sz w:val="24"/>
          <w:szCs w:val="24"/>
        </w:rPr>
        <w:t>.</w:t>
      </w:r>
      <w:r w:rsidR="00F52333" w:rsidRPr="00BC550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BC550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17</w:t>
      </w:r>
      <w:r w:rsidR="00F52333" w:rsidRPr="00BC550B">
        <w:rPr>
          <w:rFonts w:ascii="Times New Roman" w:hAnsi="Times New Roman" w:cs="Times New Roman"/>
          <w:sz w:val="24"/>
          <w:szCs w:val="24"/>
        </w:rPr>
        <w:t>.</w:t>
      </w:r>
      <w:r w:rsidR="00F52333" w:rsidRPr="00BC550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BC550B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C550B">
        <w:rPr>
          <w:rFonts w:ascii="Times New Roman" w:hAnsi="Times New Roman" w:cs="Times New Roman"/>
          <w:sz w:val="24"/>
          <w:szCs w:val="24"/>
        </w:rPr>
        <w:t>18</w:t>
      </w:r>
      <w:r w:rsidR="00F52333" w:rsidRPr="00BC550B">
        <w:rPr>
          <w:rFonts w:ascii="Times New Roman" w:hAnsi="Times New Roman" w:cs="Times New Roman"/>
          <w:sz w:val="24"/>
          <w:szCs w:val="24"/>
        </w:rPr>
        <w:t>.</w:t>
      </w:r>
      <w:r w:rsidR="00F52333" w:rsidRPr="00BC550B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09621C"/>
    <w:rsid w:val="001311F7"/>
    <w:rsid w:val="00153CD9"/>
    <w:rsid w:val="001B090C"/>
    <w:rsid w:val="001D2095"/>
    <w:rsid w:val="00281692"/>
    <w:rsid w:val="002E4D90"/>
    <w:rsid w:val="00356B0D"/>
    <w:rsid w:val="00413592"/>
    <w:rsid w:val="004467F4"/>
    <w:rsid w:val="00491B50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30448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BC550B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C550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C550B"/>
  </w:style>
  <w:style w:type="character" w:customStyle="1" w:styleId="21">
    <w:name w:val="Основной текст с отступом 2 Знак1"/>
    <w:link w:val="2"/>
    <w:uiPriority w:val="99"/>
    <w:rsid w:val="00BC550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C550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C550B"/>
  </w:style>
  <w:style w:type="character" w:customStyle="1" w:styleId="21">
    <w:name w:val="Основной текст с отступом 2 Знак1"/>
    <w:link w:val="2"/>
    <w:uiPriority w:val="99"/>
    <w:rsid w:val="00BC550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sby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2012-03-02T16:18:00Z</cp:lastPrinted>
  <dcterms:created xsi:type="dcterms:W3CDTF">2012-03-02T19:01:00Z</dcterms:created>
  <dcterms:modified xsi:type="dcterms:W3CDTF">2012-03-06T15:51:00Z</dcterms:modified>
</cp:coreProperties>
</file>