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5A2" w:rsidRPr="006625A2" w:rsidRDefault="006625A2" w:rsidP="006625A2">
      <w:pPr>
        <w:pStyle w:val="1"/>
        <w:jc w:val="center"/>
        <w:rPr>
          <w:rFonts w:ascii="Arial Narrow" w:eastAsia="Times New Roman" w:hAnsi="Arial Narrow"/>
          <w:sz w:val="24"/>
          <w:szCs w:val="24"/>
        </w:rPr>
      </w:pPr>
      <w:r w:rsidRPr="006625A2">
        <w:rPr>
          <w:rFonts w:ascii="Arial Narrow" w:eastAsia="Times New Roman" w:hAnsi="Arial Narrow"/>
          <w:sz w:val="24"/>
          <w:szCs w:val="24"/>
        </w:rPr>
        <w:t>ПРОТОКОЛ № Z027208-1</w:t>
      </w:r>
      <w:r w:rsidRPr="006625A2">
        <w:rPr>
          <w:rFonts w:ascii="Arial Narrow" w:eastAsia="Times New Roman" w:hAnsi="Arial Narrow"/>
          <w:sz w:val="24"/>
          <w:szCs w:val="24"/>
        </w:rPr>
        <w:br/>
        <w:t xml:space="preserve">открытия доступа </w:t>
      </w:r>
      <w:proofErr w:type="gramStart"/>
      <w:r w:rsidRPr="006625A2">
        <w:rPr>
          <w:rFonts w:ascii="Arial Narrow" w:eastAsia="Times New Roman" w:hAnsi="Arial Narrow"/>
          <w:sz w:val="24"/>
          <w:szCs w:val="24"/>
        </w:rPr>
        <w:t>к заявкам на участие в открытом запросе цен на право заключения договора на поставку</w:t>
      </w:r>
      <w:proofErr w:type="gramEnd"/>
      <w:r w:rsidRPr="006625A2">
        <w:rPr>
          <w:rFonts w:ascii="Arial Narrow" w:eastAsia="Times New Roman" w:hAnsi="Arial Narrow"/>
          <w:sz w:val="24"/>
          <w:szCs w:val="24"/>
        </w:rPr>
        <w:t xml:space="preserve"> комплектов солей для минерализации пресной воды (номенклатурная группа №1.59 - поставка химической продукции, реактивов, хим. посуды, клеев разных) для нужд ФГУП «Атомфлот»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9"/>
        <w:gridCol w:w="6316"/>
      </w:tblGrid>
      <w:tr w:rsidR="006625A2" w:rsidRPr="006625A2" w:rsidTr="00ED76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jc w:val="right"/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«14» ноября 2013 г.</w:t>
            </w:r>
          </w:p>
        </w:tc>
      </w:tr>
    </w:tbl>
    <w:p w:rsidR="006625A2" w:rsidRPr="006625A2" w:rsidRDefault="006625A2" w:rsidP="006625A2">
      <w:pPr>
        <w:pStyle w:val="a3"/>
        <w:rPr>
          <w:rFonts w:ascii="Arial Narrow" w:hAnsi="Arial Narrow"/>
        </w:rPr>
      </w:pPr>
      <w:r w:rsidRPr="006625A2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1427EF" w:rsidRPr="006625A2">
        <w:rPr>
          <w:rFonts w:ascii="Arial Narrow" w:hAnsi="Arial Narrow"/>
        </w:rPr>
        <w:fldChar w:fldCharType="begin"/>
      </w:r>
      <w:r w:rsidRPr="006625A2">
        <w:rPr>
          <w:rFonts w:ascii="Arial Narrow" w:hAnsi="Arial Narrow"/>
        </w:rPr>
        <w:instrText xml:space="preserve"> HYPERLINK "http://www.a-k-d.ru/" </w:instrText>
      </w:r>
      <w:r w:rsidR="001427EF" w:rsidRPr="006625A2">
        <w:rPr>
          <w:rFonts w:ascii="Arial Narrow" w:hAnsi="Arial Narrow"/>
        </w:rPr>
        <w:fldChar w:fldCharType="separate"/>
      </w:r>
      <w:r w:rsidRPr="006625A2">
        <w:rPr>
          <w:rStyle w:val="a4"/>
          <w:rFonts w:ascii="Arial Narrow" w:hAnsi="Arial Narrow"/>
        </w:rPr>
        <w:t>a-k-d.ru</w:t>
      </w:r>
      <w:proofErr w:type="spellEnd"/>
      <w:r w:rsidR="001427EF" w:rsidRPr="006625A2">
        <w:rPr>
          <w:rFonts w:ascii="Arial Narrow" w:hAnsi="Arial Narrow"/>
        </w:rPr>
        <w:fldChar w:fldCharType="end"/>
      </w:r>
      <w:r w:rsidRPr="006625A2">
        <w:rPr>
          <w:rFonts w:ascii="Arial Narrow" w:hAnsi="Arial Narrow"/>
        </w:rPr>
        <w:t xml:space="preserve">» согласно регламенту ее работы. </w:t>
      </w:r>
    </w:p>
    <w:p w:rsidR="006625A2" w:rsidRPr="006625A2" w:rsidRDefault="006625A2" w:rsidP="006625A2">
      <w:pPr>
        <w:pStyle w:val="3"/>
        <w:rPr>
          <w:rFonts w:ascii="Arial Narrow" w:eastAsia="Times New Roman" w:hAnsi="Arial Narrow"/>
          <w:sz w:val="24"/>
          <w:szCs w:val="24"/>
        </w:rPr>
      </w:pPr>
      <w:r w:rsidRPr="006625A2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6625A2" w:rsidRPr="006625A2" w:rsidRDefault="006625A2" w:rsidP="006625A2">
      <w:pPr>
        <w:pStyle w:val="a3"/>
        <w:rPr>
          <w:rFonts w:ascii="Arial Narrow" w:hAnsi="Arial Narrow"/>
        </w:rPr>
      </w:pPr>
      <w:r w:rsidRPr="006625A2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6625A2">
        <w:rPr>
          <w:rFonts w:ascii="Arial Narrow" w:hAnsi="Arial Narrow"/>
        </w:rPr>
        <w:br/>
        <w:t xml:space="preserve">Предмет договора: право заключения договора на поставку комплектов солей для минерализации пресной воды (номенклатурная группа №1.59 - поставка химической продукции, реактивов, хим. посуды, клеев разных) для нужд ФГУП «Атомфлот». </w:t>
      </w:r>
    </w:p>
    <w:p w:rsidR="006625A2" w:rsidRPr="006625A2" w:rsidRDefault="006625A2" w:rsidP="006625A2">
      <w:pPr>
        <w:pStyle w:val="a3"/>
        <w:rPr>
          <w:rFonts w:ascii="Arial Narrow" w:hAnsi="Arial Narrow"/>
        </w:rPr>
      </w:pPr>
      <w:r w:rsidRPr="006625A2">
        <w:rPr>
          <w:rFonts w:ascii="Arial Narrow" w:hAnsi="Arial Narrow"/>
        </w:rPr>
        <w:t xml:space="preserve">Начальная (максимальная) цена договора: 251 681.50 российский рубль (двести пятьдесят одна тысяча шестьсот восемьдесят один рубль 50 копеек) включая НДС. </w:t>
      </w:r>
    </w:p>
    <w:p w:rsidR="006625A2" w:rsidRPr="006625A2" w:rsidRDefault="006625A2" w:rsidP="006625A2">
      <w:pPr>
        <w:pStyle w:val="a3"/>
        <w:rPr>
          <w:rFonts w:ascii="Arial Narrow" w:hAnsi="Arial Narrow"/>
        </w:rPr>
      </w:pPr>
      <w:r w:rsidRPr="006625A2">
        <w:rPr>
          <w:rFonts w:ascii="Arial Narrow" w:hAnsi="Arial Narrow"/>
        </w:rPr>
        <w:t xml:space="preserve">Срок исполнения договора: с 02.12.2013 года по 25.12.2013 года. </w:t>
      </w:r>
    </w:p>
    <w:p w:rsidR="006625A2" w:rsidRPr="006625A2" w:rsidRDefault="006625A2" w:rsidP="006625A2">
      <w:pPr>
        <w:pStyle w:val="a3"/>
        <w:rPr>
          <w:rFonts w:ascii="Arial Narrow" w:hAnsi="Arial Narrow"/>
        </w:rPr>
      </w:pPr>
      <w:proofErr w:type="gramStart"/>
      <w:r w:rsidRPr="006625A2">
        <w:rPr>
          <w:rFonts w:ascii="Arial Narrow" w:hAnsi="Arial Narrow"/>
        </w:rPr>
        <w:t xml:space="preserve">Извещение о проведении запроса цен и документации по запросу цен опубликованы «8»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 w:rsidRPr="006625A2">
          <w:rPr>
            <w:rStyle w:val="a4"/>
            <w:rFonts w:ascii="Arial Narrow" w:hAnsi="Arial Narrow"/>
          </w:rPr>
          <w:t>http://zakupki.rosatom.ru/</w:t>
        </w:r>
      </w:hyperlink>
      <w:r w:rsidRPr="006625A2">
        <w:rPr>
          <w:rFonts w:ascii="Arial Narrow" w:hAnsi="Arial Narrow"/>
        </w:rPr>
        <w:t xml:space="preserve">, закупка №131108/0466/410, </w:t>
      </w:r>
      <w:r w:rsidR="000E014D">
        <w:rPr>
          <w:rFonts w:ascii="Arial Narrow" w:hAnsi="Arial Narrow"/>
        </w:rPr>
        <w:t>на сайте ООС «Госзакупки», закупка №</w:t>
      </w:r>
      <w:r w:rsidR="000E014D" w:rsidRPr="000E014D">
        <w:t xml:space="preserve"> </w:t>
      </w:r>
      <w:r w:rsidR="000E014D" w:rsidRPr="000E014D">
        <w:rPr>
          <w:rFonts w:ascii="Arial Narrow" w:hAnsi="Arial Narrow"/>
        </w:rPr>
        <w:t>31300662248</w:t>
      </w:r>
      <w:r w:rsidR="000E014D">
        <w:rPr>
          <w:rFonts w:ascii="Arial Narrow" w:hAnsi="Arial Narrow"/>
        </w:rPr>
        <w:t xml:space="preserve">, </w:t>
      </w:r>
      <w:r w:rsidRPr="006625A2">
        <w:rPr>
          <w:rFonts w:ascii="Arial Narrow" w:hAnsi="Arial Narrow"/>
        </w:rPr>
        <w:t>на ЭТП «</w:t>
      </w:r>
      <w:proofErr w:type="spellStart"/>
      <w:r w:rsidR="001427EF" w:rsidRPr="006625A2">
        <w:rPr>
          <w:rFonts w:ascii="Arial Narrow" w:hAnsi="Arial Narrow"/>
        </w:rPr>
        <w:fldChar w:fldCharType="begin"/>
      </w:r>
      <w:r w:rsidRPr="006625A2">
        <w:rPr>
          <w:rFonts w:ascii="Arial Narrow" w:hAnsi="Arial Narrow"/>
        </w:rPr>
        <w:instrText xml:space="preserve"> HYPERLINK "http://www.a-k-d.ru/" </w:instrText>
      </w:r>
      <w:r w:rsidR="001427EF" w:rsidRPr="006625A2">
        <w:rPr>
          <w:rFonts w:ascii="Arial Narrow" w:hAnsi="Arial Narrow"/>
        </w:rPr>
        <w:fldChar w:fldCharType="separate"/>
      </w:r>
      <w:r w:rsidRPr="006625A2">
        <w:rPr>
          <w:rStyle w:val="a4"/>
          <w:rFonts w:ascii="Arial Narrow" w:hAnsi="Arial Narrow"/>
        </w:rPr>
        <w:t>a-k-d.ru</w:t>
      </w:r>
      <w:proofErr w:type="spellEnd"/>
      <w:r w:rsidR="001427EF" w:rsidRPr="006625A2">
        <w:rPr>
          <w:rFonts w:ascii="Arial Narrow" w:hAnsi="Arial Narrow"/>
        </w:rPr>
        <w:fldChar w:fldCharType="end"/>
      </w:r>
      <w:r w:rsidRPr="006625A2">
        <w:rPr>
          <w:rFonts w:ascii="Arial Narrow" w:hAnsi="Arial Narrow"/>
        </w:rPr>
        <w:t xml:space="preserve">», закупка №Z027208. </w:t>
      </w:r>
      <w:proofErr w:type="gramEnd"/>
    </w:p>
    <w:p w:rsidR="006625A2" w:rsidRPr="006625A2" w:rsidRDefault="006625A2" w:rsidP="006625A2">
      <w:pPr>
        <w:pStyle w:val="a3"/>
        <w:rPr>
          <w:rFonts w:ascii="Arial Narrow" w:hAnsi="Arial Narrow"/>
        </w:rPr>
      </w:pPr>
      <w:r w:rsidRPr="006625A2">
        <w:rPr>
          <w:rFonts w:ascii="Arial Narrow" w:hAnsi="Arial Narrow"/>
        </w:rPr>
        <w:t xml:space="preserve">Заседание закупочной комиссии проводится в очной форме в 15:00:00 (время московское) «14» ноября 2013 года, по адресу: 183017, г. Мурманск-17, ФГУП «Атомфлот». </w:t>
      </w:r>
    </w:p>
    <w:p w:rsidR="006625A2" w:rsidRPr="006625A2" w:rsidRDefault="006625A2" w:rsidP="006625A2">
      <w:pPr>
        <w:pStyle w:val="3"/>
        <w:rPr>
          <w:rFonts w:ascii="Arial Narrow" w:eastAsia="Times New Roman" w:hAnsi="Arial Narrow"/>
          <w:sz w:val="24"/>
          <w:szCs w:val="24"/>
        </w:rPr>
      </w:pPr>
      <w:r w:rsidRPr="006625A2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37"/>
        <w:gridCol w:w="6618"/>
      </w:tblGrid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6625A2" w:rsidRPr="006625A2" w:rsidTr="00ED761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6625A2" w:rsidRPr="006625A2" w:rsidTr="00ED761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lastRenderedPageBreak/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6625A2" w:rsidRPr="006625A2" w:rsidTr="00ED761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6625A2" w:rsidRPr="006625A2" w:rsidRDefault="006625A2" w:rsidP="006625A2">
      <w:pPr>
        <w:pStyle w:val="a3"/>
        <w:rPr>
          <w:rFonts w:ascii="Arial Narrow" w:hAnsi="Arial Narrow"/>
        </w:rPr>
      </w:pPr>
      <w:r w:rsidRPr="006625A2">
        <w:rPr>
          <w:rFonts w:ascii="Arial Narrow" w:hAnsi="Arial Narrow"/>
        </w:rPr>
        <w:t xml:space="preserve">Заседание проводится в присутствии 9 из 9 членов закупочной комиссии. </w:t>
      </w:r>
      <w:r w:rsidRPr="006625A2">
        <w:rPr>
          <w:rFonts w:ascii="Arial Narrow" w:hAnsi="Arial Narrow"/>
        </w:rPr>
        <w:br/>
        <w:t xml:space="preserve">Кворум имеется. </w:t>
      </w:r>
    </w:p>
    <w:p w:rsidR="006625A2" w:rsidRPr="006625A2" w:rsidRDefault="006625A2" w:rsidP="006625A2">
      <w:pPr>
        <w:pStyle w:val="a3"/>
        <w:rPr>
          <w:rFonts w:ascii="Arial Narrow" w:hAnsi="Arial Narrow"/>
        </w:rPr>
      </w:pPr>
      <w:r w:rsidRPr="006625A2">
        <w:rPr>
          <w:rFonts w:ascii="Arial Narrow" w:hAnsi="Arial Narrow"/>
        </w:rPr>
        <w:t>На момент окончания срока подачи заявок на участие в запросе цен на 15:00 (время московское) «14» ноября 2013 года на ЭТП АКД</w:t>
      </w:r>
      <w:r w:rsidRPr="006625A2">
        <w:rPr>
          <w:rFonts w:ascii="Arial Narrow" w:hAnsi="Arial Narrow"/>
        </w:rPr>
        <w:br/>
        <w:t>всего подано: 2 заявок на участие в запросе цен;</w:t>
      </w:r>
      <w:r w:rsidRPr="006625A2">
        <w:rPr>
          <w:rFonts w:ascii="Arial Narrow" w:hAnsi="Arial Narrow"/>
        </w:rPr>
        <w:br/>
        <w:t xml:space="preserve">всего отозвано: 0 заявок на участие в запросе цен; </w:t>
      </w:r>
    </w:p>
    <w:p w:rsidR="006625A2" w:rsidRPr="006625A2" w:rsidRDefault="006625A2" w:rsidP="006625A2">
      <w:pPr>
        <w:pStyle w:val="3"/>
        <w:rPr>
          <w:rFonts w:ascii="Arial Narrow" w:eastAsia="Times New Roman" w:hAnsi="Arial Narrow"/>
          <w:sz w:val="24"/>
          <w:szCs w:val="24"/>
        </w:rPr>
      </w:pPr>
      <w:r w:rsidRPr="006625A2">
        <w:rPr>
          <w:rFonts w:ascii="Arial Narrow" w:eastAsia="Times New Roman" w:hAnsi="Arial Narrow"/>
          <w:sz w:val="24"/>
          <w:szCs w:val="24"/>
        </w:rPr>
        <w:t>Результаты открытия доступа к заявкам на участие в запросе цен:</w:t>
      </w:r>
    </w:p>
    <w:p w:rsidR="006625A2" w:rsidRPr="006625A2" w:rsidRDefault="006625A2" w:rsidP="006625A2">
      <w:pPr>
        <w:pStyle w:val="a3"/>
        <w:rPr>
          <w:rFonts w:ascii="Arial Narrow" w:hAnsi="Arial Narrow"/>
        </w:rPr>
      </w:pPr>
      <w:r w:rsidRPr="006625A2">
        <w:rPr>
          <w:rFonts w:ascii="Arial Narrow" w:hAnsi="Arial Narrow"/>
        </w:rPr>
        <w:t>Предмет договора Открытый запрос цен на Право заключения договора на поставку комплектов солей для минерализации пресной воды (номенклатурная группа №1.59 - поставка химической продукции, реактивов, хим. посуды, клеев разных) для нужд ФГУП «Атомфлот».</w:t>
      </w:r>
    </w:p>
    <w:p w:rsidR="006625A2" w:rsidRPr="006625A2" w:rsidRDefault="006625A2" w:rsidP="006625A2">
      <w:pPr>
        <w:pStyle w:val="a3"/>
        <w:rPr>
          <w:rFonts w:ascii="Arial Narrow" w:hAnsi="Arial Narrow"/>
        </w:rPr>
      </w:pPr>
      <w:r w:rsidRPr="006625A2">
        <w:rPr>
          <w:rFonts w:ascii="Arial Narrow" w:hAnsi="Arial Narrow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6"/>
        <w:gridCol w:w="2222"/>
        <w:gridCol w:w="2753"/>
        <w:gridCol w:w="3054"/>
      </w:tblGrid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>№</w:t>
            </w:r>
            <w:r w:rsidRPr="006625A2">
              <w:rPr>
                <w:rFonts w:ascii="Arial Narrow" w:eastAsia="Times New Roman" w:hAnsi="Arial Narrow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6625A2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jc w:val="center"/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 xml:space="preserve">3217_Z027208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0E014D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Общество с ограниченной ответственностью</w:t>
            </w:r>
            <w:r w:rsidR="006625A2" w:rsidRPr="006625A2">
              <w:rPr>
                <w:rFonts w:ascii="Arial Narrow" w:eastAsia="Times New Roman" w:hAnsi="Arial Narrow"/>
              </w:rPr>
              <w:t xml:space="preserve"> «Крезол»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ИНН: 0276097014</w:t>
            </w:r>
            <w:r w:rsidRPr="006625A2">
              <w:rPr>
                <w:rFonts w:ascii="Arial Narrow" w:eastAsia="Times New Roman" w:hAnsi="Arial Narrow"/>
              </w:rPr>
              <w:br/>
              <w:t>Юридический адрес: 450027 РФ, РБ, г.</w:t>
            </w:r>
            <w:r w:rsidR="000E014D">
              <w:rPr>
                <w:rFonts w:ascii="Arial Narrow" w:eastAsia="Times New Roman" w:hAnsi="Arial Narrow"/>
              </w:rPr>
              <w:t xml:space="preserve"> </w:t>
            </w:r>
            <w:r w:rsidRPr="006625A2">
              <w:rPr>
                <w:rFonts w:ascii="Arial Narrow" w:eastAsia="Times New Roman" w:hAnsi="Arial Narrow"/>
              </w:rPr>
              <w:t>Уфа, Индустриальное шоссе 112/1</w:t>
            </w:r>
            <w:r w:rsidRPr="006625A2">
              <w:rPr>
                <w:rFonts w:ascii="Arial Narrow" w:eastAsia="Times New Roman" w:hAnsi="Arial Narrow"/>
              </w:rPr>
              <w:br/>
              <w:t>Фактический адрес: 450027 РФ, РБ, г.</w:t>
            </w:r>
            <w:r w:rsidR="000E014D">
              <w:rPr>
                <w:rFonts w:ascii="Arial Narrow" w:eastAsia="Times New Roman" w:hAnsi="Arial Narrow"/>
              </w:rPr>
              <w:t xml:space="preserve"> </w:t>
            </w:r>
            <w:r w:rsidRPr="006625A2">
              <w:rPr>
                <w:rFonts w:ascii="Arial Narrow" w:eastAsia="Times New Roman" w:hAnsi="Arial Narrow"/>
              </w:rPr>
              <w:t xml:space="preserve">Уфа, Индустриальное шоссе 112/1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 xml:space="preserve">Цена заявки: 216 412.00 российский рубль (двести шестнадцать тысяч четыреста двенадцать рублей 00 копеек) с учетом НДС </w:t>
            </w: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jc w:val="center"/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 xml:space="preserve">5074_Z027208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Общество с ограниченной ответственностью "Армада 51"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proofErr w:type="gramStart"/>
            <w:r w:rsidRPr="006625A2">
              <w:rPr>
                <w:rFonts w:ascii="Arial Narrow" w:eastAsia="Times New Roman" w:hAnsi="Arial Narrow"/>
              </w:rPr>
              <w:t>ИНН: 5190012466</w:t>
            </w:r>
            <w:r w:rsidRPr="006625A2">
              <w:rPr>
                <w:rFonts w:ascii="Arial Narrow" w:eastAsia="Times New Roman" w:hAnsi="Arial Narrow"/>
              </w:rPr>
              <w:br/>
              <w:t>Юридический адрес: 183034, Россия, Мурманская область, г. Мурманск, ул. Свердлова, д. 33, ОКАТО 47401000000</w:t>
            </w:r>
            <w:r w:rsidRPr="006625A2">
              <w:rPr>
                <w:rFonts w:ascii="Arial Narrow" w:eastAsia="Times New Roman" w:hAnsi="Arial Narrow"/>
              </w:rPr>
              <w:br/>
            </w:r>
            <w:r w:rsidRPr="006625A2">
              <w:rPr>
                <w:rFonts w:ascii="Arial Narrow" w:eastAsia="Times New Roman" w:hAnsi="Arial Narrow"/>
              </w:rPr>
              <w:lastRenderedPageBreak/>
              <w:t xml:space="preserve">Фактический адрес: 183034, Россия, Мурманская область, г. Мурманск, ул. Свердлова, д. 33, ОКАТО 47401000000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lastRenderedPageBreak/>
              <w:t xml:space="preserve">Цена заявки: 249 914.56 российский рубль (двести сорок девять тысяч девятьсот четырнадцать рублей 56 копеек) с учетом НДС </w:t>
            </w:r>
          </w:p>
        </w:tc>
      </w:tr>
    </w:tbl>
    <w:p w:rsidR="006625A2" w:rsidRPr="006625A2" w:rsidRDefault="006625A2" w:rsidP="006625A2">
      <w:pPr>
        <w:pStyle w:val="3"/>
        <w:rPr>
          <w:rFonts w:ascii="Arial Narrow" w:eastAsia="Times New Roman" w:hAnsi="Arial Narrow"/>
          <w:sz w:val="24"/>
          <w:szCs w:val="24"/>
        </w:rPr>
      </w:pPr>
      <w:r w:rsidRPr="006625A2">
        <w:rPr>
          <w:rFonts w:ascii="Arial Narrow" w:eastAsia="Times New Roman" w:hAnsi="Arial Narrow"/>
          <w:sz w:val="24"/>
          <w:szCs w:val="24"/>
        </w:rPr>
        <w:lastRenderedPageBreak/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3"/>
        <w:gridCol w:w="5215"/>
        <w:gridCol w:w="1607"/>
      </w:tblGrid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6625A2" w:rsidRPr="006625A2" w:rsidTr="00ED761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6625A2" w:rsidRPr="006625A2" w:rsidTr="000E01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2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</w:p>
        </w:tc>
      </w:tr>
      <w:tr w:rsidR="006625A2" w:rsidRPr="006625A2" w:rsidTr="00ED761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</w:p>
        </w:tc>
      </w:tr>
      <w:tr w:rsidR="006625A2" w:rsidRPr="006625A2" w:rsidTr="00ED761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  <w:b/>
                <w:bCs/>
              </w:rPr>
            </w:pPr>
            <w:r w:rsidRPr="006625A2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6625A2" w:rsidRPr="006625A2" w:rsidTr="00ED7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  <w:r w:rsidRPr="006625A2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625A2" w:rsidRPr="006625A2" w:rsidRDefault="006625A2" w:rsidP="00ED7619">
            <w:pPr>
              <w:rPr>
                <w:rFonts w:ascii="Arial Narrow" w:eastAsia="Times New Roman" w:hAnsi="Arial Narrow"/>
              </w:rPr>
            </w:pPr>
          </w:p>
        </w:tc>
      </w:tr>
    </w:tbl>
    <w:p w:rsidR="006625A2" w:rsidRPr="006625A2" w:rsidRDefault="006625A2" w:rsidP="006625A2">
      <w:pPr>
        <w:rPr>
          <w:rFonts w:ascii="Arial Narrow" w:eastAsia="Times New Roman" w:hAnsi="Arial Narrow"/>
        </w:rPr>
      </w:pPr>
    </w:p>
    <w:p w:rsidR="008B0959" w:rsidRPr="006625A2" w:rsidRDefault="008B0959">
      <w:pPr>
        <w:rPr>
          <w:rFonts w:ascii="Arial Narrow" w:hAnsi="Arial Narrow"/>
        </w:rPr>
      </w:pPr>
    </w:p>
    <w:sectPr w:rsidR="008B0959" w:rsidRPr="006625A2" w:rsidSect="00142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625A2"/>
    <w:rsid w:val="000E014D"/>
    <w:rsid w:val="001427EF"/>
    <w:rsid w:val="00422BE4"/>
    <w:rsid w:val="006625A2"/>
    <w:rsid w:val="008B0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5A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625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625A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25A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625A2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25A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625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080466410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811</Words>
  <Characters>4624</Characters>
  <Application>Microsoft Office Word</Application>
  <DocSecurity>0</DocSecurity>
  <Lines>38</Lines>
  <Paragraphs>10</Paragraphs>
  <ScaleCrop>false</ScaleCrop>
  <Company>ФГУП "Атомфлот"</Company>
  <LinksUpToDate>false</LinksUpToDate>
  <CharactersWithSpaces>5425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3</cp:revision>
  <cp:lastPrinted>2013-11-14T12:41:00Z</cp:lastPrinted>
  <dcterms:created xsi:type="dcterms:W3CDTF">2013-11-14T12:37:00Z</dcterms:created>
  <dcterms:modified xsi:type="dcterms:W3CDTF">2013-11-14T12:41:00Z</dcterms:modified>
</cp:coreProperties>
</file>