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9B3C5A"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9B3C5A" w:rsidRPr="009D7F9A" w:rsidRDefault="009D7F9A" w:rsidP="009B3C5A">
      <w:pPr>
        <w:pStyle w:val="Default"/>
        <w:jc w:val="center"/>
        <w:rPr>
          <w:b/>
          <w:sz w:val="28"/>
          <w:szCs w:val="28"/>
        </w:rPr>
      </w:pPr>
      <w:r w:rsidRPr="009D7F9A">
        <w:rPr>
          <w:b/>
          <w:sz w:val="28"/>
          <w:szCs w:val="28"/>
        </w:rPr>
        <w:t>выполнение работ по продлению срока действия сертификатов -  разрешений на перевозку в специальных условиях транспортных емкостей</w:t>
      </w:r>
    </w:p>
    <w:p w:rsidR="009D7F9A" w:rsidRPr="009D7F9A" w:rsidRDefault="009D7F9A" w:rsidP="009B3C5A">
      <w:pPr>
        <w:pStyle w:val="Default"/>
        <w:jc w:val="center"/>
        <w:rPr>
          <w:b/>
          <w:sz w:val="28"/>
          <w:szCs w:val="28"/>
          <w:u w:val="single"/>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Default="009B3C5A" w:rsidP="009B3C5A">
      <w:pPr>
        <w:pStyle w:val="Default"/>
        <w:spacing w:after="200"/>
        <w:jc w:val="center"/>
        <w:rPr>
          <w:b/>
          <w:bCs/>
          <w:color w:val="auto"/>
          <w:sz w:val="20"/>
          <w:szCs w:val="20"/>
        </w:rPr>
      </w:pP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9D7F9A">
            <w:pPr>
              <w:suppressAutoHyphens/>
              <w:jc w:val="center"/>
              <w:rPr>
                <w:b/>
                <w:u w:val="single"/>
              </w:rPr>
            </w:pPr>
            <w:r w:rsidRPr="00222F89">
              <w:rPr>
                <w:b/>
                <w:sz w:val="25"/>
                <w:szCs w:val="25"/>
                <w:u w:val="single"/>
              </w:rPr>
              <w:t>№98/</w:t>
            </w:r>
            <w:r w:rsidR="009D7F9A">
              <w:rPr>
                <w:b/>
                <w:sz w:val="25"/>
                <w:szCs w:val="25"/>
                <w:u w:val="single"/>
              </w:rPr>
              <w:t>3150</w:t>
            </w:r>
            <w:r>
              <w:rPr>
                <w:b/>
                <w:sz w:val="25"/>
                <w:szCs w:val="25"/>
                <w:u w:val="single"/>
              </w:rPr>
              <w:t xml:space="preserve">  </w:t>
            </w:r>
            <w:r w:rsidRPr="00222F89">
              <w:rPr>
                <w:b/>
                <w:u w:val="single"/>
              </w:rPr>
              <w:t>от «</w:t>
            </w:r>
            <w:r w:rsidR="009D7F9A">
              <w:rPr>
                <w:b/>
                <w:u w:val="single"/>
              </w:rPr>
              <w:t>11</w:t>
            </w:r>
            <w:r>
              <w:rPr>
                <w:b/>
                <w:u w:val="single"/>
              </w:rPr>
              <w:t xml:space="preserve">» </w:t>
            </w:r>
            <w:r w:rsidR="00082193">
              <w:rPr>
                <w:b/>
                <w:u w:val="single"/>
              </w:rPr>
              <w:t>марта</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9D7F9A">
        <w:rPr>
          <w:b/>
        </w:rPr>
        <w:t>670</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9D7F9A" w:rsidP="009D7F9A">
            <w:pPr>
              <w:snapToGrid w:val="0"/>
              <w:rPr>
                <w:u w:val="single"/>
                <w:lang w:val="en-US"/>
              </w:rPr>
            </w:pPr>
            <w:hyperlink r:id="rId10" w:tooltip="usovayag@atomsib.ru" w:history="1">
              <w:r>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D7F9A" w:rsidP="003449C9">
            <w:pPr>
              <w:snapToGrid w:val="0"/>
              <w:rPr>
                <w:u w:val="single"/>
              </w:rPr>
            </w:pPr>
            <w:r w:rsidRPr="009D7F9A">
              <w:t>Ридецкий Сергей Владимирович, телефон (3823) 55-03-89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9D7F9A" w:rsidRPr="009D7F9A" w:rsidRDefault="009B3C5A" w:rsidP="009D7F9A">
      <w:pPr>
        <w:pStyle w:val="Default"/>
        <w:rPr>
          <w:b/>
          <w:sz w:val="28"/>
          <w:szCs w:val="28"/>
        </w:rPr>
      </w:pPr>
      <w:r w:rsidRPr="002634A4">
        <w:rPr>
          <w:b/>
        </w:rPr>
        <w:t>1. Предмет закупки:</w:t>
      </w:r>
      <w:r w:rsidRPr="00C44229">
        <w:t xml:space="preserve"> </w:t>
      </w:r>
      <w:r w:rsidR="009D7F9A" w:rsidRPr="009D7F9A">
        <w:rPr>
          <w:bCs/>
        </w:rPr>
        <w:t>выполнение работ по продлению срока действия сертификатов -  разрешений на перевозку в специальных условиях транспортных емкостей</w:t>
      </w:r>
    </w:p>
    <w:p w:rsidR="009B3C5A" w:rsidRPr="00C44229" w:rsidRDefault="009B3C5A" w:rsidP="009B3C5A">
      <w:pPr>
        <w:pStyle w:val="affe"/>
        <w:jc w:val="both"/>
        <w:rPr>
          <w:rFonts w:ascii="Times New Roman" w:eastAsia="Times New Roman" w:hAnsi="Times New Roman" w:cs="Times New Roman"/>
          <w:b/>
          <w:bCs/>
          <w:color w:val="000000"/>
          <w:sz w:val="24"/>
        </w:rPr>
      </w:pPr>
      <w:r w:rsidRPr="002634A4">
        <w:rPr>
          <w:rFonts w:ascii="Times New Roman" w:eastAsia="Times New Roman" w:hAnsi="Times New Roman" w:cs="Times New Roman"/>
          <w:b/>
          <w:color w:val="000000"/>
          <w:sz w:val="24"/>
        </w:rPr>
        <w:t>2. Источник финансирования закупки:</w:t>
      </w:r>
      <w:r w:rsidRPr="00C44229">
        <w:rPr>
          <w:rFonts w:ascii="Times New Roman" w:eastAsia="Times New Roman" w:hAnsi="Times New Roman" w:cs="Times New Roman"/>
          <w:color w:val="000000"/>
          <w:sz w:val="24"/>
        </w:rPr>
        <w:t xml:space="preserve"> </w:t>
      </w:r>
      <w:r w:rsidRPr="002634A4">
        <w:rPr>
          <w:rFonts w:ascii="Times New Roman" w:eastAsia="Times New Roman" w:hAnsi="Times New Roman" w:cs="Times New Roman"/>
          <w:bCs/>
          <w:color w:val="000000"/>
          <w:sz w:val="24"/>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3150</w:t>
      </w:r>
    </w:p>
    <w:p w:rsidR="009B3C5A" w:rsidRDefault="009B3C5A" w:rsidP="009B3C5A">
      <w:pPr>
        <w:pStyle w:val="Default"/>
        <w:rPr>
          <w:b/>
        </w:rPr>
      </w:pPr>
      <w:r w:rsidRPr="002634A4">
        <w:rPr>
          <w:b/>
        </w:rPr>
        <w:t>4. Предмет договора:</w:t>
      </w:r>
    </w:p>
    <w:p w:rsidR="009D7F9A" w:rsidRDefault="009D7F9A" w:rsidP="009B3C5A">
      <w:pPr>
        <w:pStyle w:val="Default"/>
        <w:rPr>
          <w:b/>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639"/>
        <w:gridCol w:w="7655"/>
        <w:gridCol w:w="992"/>
        <w:gridCol w:w="1276"/>
      </w:tblGrid>
      <w:tr w:rsidR="009D7F9A" w:rsidRPr="003F7719" w:rsidTr="002025B7">
        <w:trPr>
          <w:trHeight w:val="412"/>
        </w:trPr>
        <w:tc>
          <w:tcPr>
            <w:tcW w:w="606" w:type="dxa"/>
            <w:vAlign w:val="center"/>
          </w:tcPr>
          <w:p w:rsidR="009D7F9A" w:rsidRPr="003F7719" w:rsidRDefault="009D7F9A" w:rsidP="005709CC">
            <w:pPr>
              <w:pStyle w:val="affd"/>
              <w:ind w:left="-108" w:right="-30" w:firstLine="108"/>
              <w:jc w:val="center"/>
              <w:rPr>
                <w:b/>
                <w:sz w:val="20"/>
              </w:rPr>
            </w:pPr>
            <w:r w:rsidRPr="003F7719">
              <w:rPr>
                <w:b/>
                <w:sz w:val="20"/>
              </w:rPr>
              <w:t>№ п/п</w:t>
            </w:r>
          </w:p>
        </w:tc>
        <w:tc>
          <w:tcPr>
            <w:tcW w:w="4639" w:type="dxa"/>
            <w:vAlign w:val="center"/>
          </w:tcPr>
          <w:p w:rsidR="009D7F9A" w:rsidRPr="003F7719" w:rsidRDefault="009D7F9A" w:rsidP="005709CC">
            <w:pPr>
              <w:pStyle w:val="affd"/>
              <w:ind w:left="-108" w:right="-30" w:firstLine="108"/>
              <w:jc w:val="center"/>
              <w:rPr>
                <w:b/>
                <w:sz w:val="20"/>
              </w:rPr>
            </w:pPr>
            <w:r w:rsidRPr="003F7719">
              <w:rPr>
                <w:b/>
                <w:sz w:val="20"/>
              </w:rPr>
              <w:t>Наименование товара, комплектность</w:t>
            </w:r>
          </w:p>
        </w:tc>
        <w:tc>
          <w:tcPr>
            <w:tcW w:w="7655" w:type="dxa"/>
          </w:tcPr>
          <w:p w:rsidR="009D7F9A" w:rsidRPr="003F7719" w:rsidRDefault="009D7F9A" w:rsidP="005709CC">
            <w:pPr>
              <w:pStyle w:val="affd"/>
              <w:ind w:left="-108" w:right="-30" w:firstLine="108"/>
              <w:jc w:val="center"/>
              <w:rPr>
                <w:b/>
                <w:sz w:val="20"/>
              </w:rPr>
            </w:pPr>
            <w:r w:rsidRPr="003F7719">
              <w:rPr>
                <w:b/>
                <w:sz w:val="20"/>
              </w:rPr>
              <w:t>Требования к качеству, техническим характеристикам, характеристикам безопасности, упаковке, иные показатели</w:t>
            </w:r>
          </w:p>
        </w:tc>
        <w:tc>
          <w:tcPr>
            <w:tcW w:w="992" w:type="dxa"/>
            <w:vAlign w:val="center"/>
          </w:tcPr>
          <w:p w:rsidR="009D7F9A" w:rsidRPr="003F7719" w:rsidRDefault="009D7F9A" w:rsidP="005709CC">
            <w:pPr>
              <w:pStyle w:val="affd"/>
              <w:ind w:left="-108" w:right="-30" w:firstLine="108"/>
              <w:jc w:val="center"/>
              <w:rPr>
                <w:b/>
                <w:sz w:val="20"/>
              </w:rPr>
            </w:pPr>
            <w:r w:rsidRPr="003F7719">
              <w:rPr>
                <w:b/>
                <w:sz w:val="20"/>
              </w:rPr>
              <w:t>Количество</w:t>
            </w:r>
          </w:p>
          <w:p w:rsidR="009D7F9A" w:rsidRPr="003F7719" w:rsidRDefault="009D7F9A" w:rsidP="005709CC">
            <w:pPr>
              <w:pStyle w:val="affd"/>
              <w:ind w:left="-108" w:right="-30" w:firstLine="108"/>
              <w:jc w:val="center"/>
              <w:rPr>
                <w:b/>
                <w:sz w:val="20"/>
              </w:rPr>
            </w:pPr>
          </w:p>
        </w:tc>
        <w:tc>
          <w:tcPr>
            <w:tcW w:w="1276" w:type="dxa"/>
            <w:vAlign w:val="center"/>
          </w:tcPr>
          <w:p w:rsidR="009D7F9A" w:rsidRPr="003F7719" w:rsidRDefault="009D7F9A" w:rsidP="005709CC">
            <w:pPr>
              <w:pStyle w:val="affd"/>
              <w:ind w:left="-108" w:right="-30" w:firstLine="108"/>
              <w:jc w:val="center"/>
              <w:rPr>
                <w:b/>
                <w:sz w:val="20"/>
              </w:rPr>
            </w:pPr>
            <w:r w:rsidRPr="003F7719">
              <w:rPr>
                <w:b/>
                <w:sz w:val="20"/>
              </w:rPr>
              <w:t>Единица</w:t>
            </w:r>
          </w:p>
          <w:p w:rsidR="009D7F9A" w:rsidRPr="003F7719" w:rsidRDefault="009D7F9A" w:rsidP="005709CC">
            <w:pPr>
              <w:pStyle w:val="affd"/>
              <w:ind w:left="-108" w:right="-30" w:firstLine="108"/>
              <w:jc w:val="center"/>
              <w:rPr>
                <w:b/>
                <w:sz w:val="20"/>
              </w:rPr>
            </w:pPr>
            <w:r w:rsidRPr="003F7719">
              <w:rPr>
                <w:b/>
                <w:sz w:val="20"/>
              </w:rPr>
              <w:t xml:space="preserve"> Измерения</w:t>
            </w:r>
          </w:p>
          <w:p w:rsidR="009D7F9A" w:rsidRPr="003F7719" w:rsidRDefault="009D7F9A" w:rsidP="005709CC">
            <w:pPr>
              <w:pStyle w:val="affd"/>
              <w:ind w:left="-108" w:right="-30" w:firstLine="108"/>
              <w:jc w:val="center"/>
              <w:rPr>
                <w:b/>
                <w:sz w:val="20"/>
              </w:rPr>
            </w:pPr>
          </w:p>
        </w:tc>
      </w:tr>
      <w:tr w:rsidR="009D7F9A" w:rsidRPr="003F7719" w:rsidTr="002025B7">
        <w:tc>
          <w:tcPr>
            <w:tcW w:w="606" w:type="dxa"/>
          </w:tcPr>
          <w:p w:rsidR="009D7F9A" w:rsidRPr="003F7719" w:rsidRDefault="009D7F9A" w:rsidP="005709CC">
            <w:pPr>
              <w:spacing w:after="0"/>
            </w:pPr>
            <w:r w:rsidRPr="003F7719">
              <w:t>1</w:t>
            </w:r>
          </w:p>
        </w:tc>
        <w:tc>
          <w:tcPr>
            <w:tcW w:w="4639" w:type="dxa"/>
            <w:tcBorders>
              <w:right w:val="single" w:sz="4" w:space="0" w:color="auto"/>
            </w:tcBorders>
            <w:vAlign w:val="bottom"/>
          </w:tcPr>
          <w:p w:rsidR="009D7F9A" w:rsidRPr="003F7719" w:rsidRDefault="002025B7" w:rsidP="005709CC">
            <w:pPr>
              <w:spacing w:after="0"/>
            </w:pPr>
            <w:r>
              <w:t>В</w:t>
            </w:r>
            <w:r w:rsidR="009D7F9A" w:rsidRPr="003F7719">
              <w:t xml:space="preserve">ыполнение работ по продлению срока действия сертификата-разрешения </w:t>
            </w:r>
            <w:r w:rsidR="009D7F9A" w:rsidRPr="003F7719">
              <w:rPr>
                <w:lang w:val="en-US"/>
              </w:rPr>
              <w:t>RUS</w:t>
            </w:r>
            <w:r w:rsidR="009D7F9A" w:rsidRPr="003F7719">
              <w:t>/273/</w:t>
            </w:r>
            <w:r w:rsidR="009D7F9A" w:rsidRPr="003F7719">
              <w:rPr>
                <w:lang w:val="en-US"/>
              </w:rPr>
              <w:t>X</w:t>
            </w:r>
            <w:r w:rsidR="009D7F9A" w:rsidRPr="003F7719">
              <w:t xml:space="preserve"> (</w:t>
            </w:r>
            <w:r w:rsidR="009D7F9A" w:rsidRPr="003F7719">
              <w:rPr>
                <w:lang w:val="en-US"/>
              </w:rPr>
              <w:t>Rev</w:t>
            </w:r>
            <w:r w:rsidR="009D7F9A" w:rsidRPr="003F7719">
              <w:t>.7) на перевозку в специальных условиях транспортно-технологической емкости объемом 6 л с гексафторидом урана и нелетучими остатками после испарения гексафторида урана.</w:t>
            </w:r>
          </w:p>
        </w:tc>
        <w:tc>
          <w:tcPr>
            <w:tcW w:w="7655" w:type="dxa"/>
            <w:vMerge w:val="restart"/>
            <w:tcBorders>
              <w:left w:val="single" w:sz="4" w:space="0" w:color="auto"/>
            </w:tcBorders>
            <w:vAlign w:val="center"/>
          </w:tcPr>
          <w:p w:rsidR="009D7F9A" w:rsidRPr="003F7719" w:rsidRDefault="009D7F9A" w:rsidP="005709CC">
            <w:pPr>
              <w:spacing w:after="0"/>
            </w:pPr>
            <w:r w:rsidRPr="00D44CD9">
              <w:t>Продленны</w:t>
            </w:r>
            <w:r>
              <w:t>е</w:t>
            </w:r>
            <w:r w:rsidRPr="00D44CD9">
              <w:t xml:space="preserve"> сертификат</w:t>
            </w:r>
            <w:r>
              <w:t>ы</w:t>
            </w:r>
            <w:r w:rsidRPr="00D44CD9">
              <w:t>-разрешени</w:t>
            </w:r>
            <w:r>
              <w:t xml:space="preserve">я </w:t>
            </w:r>
            <w:r w:rsidRPr="00D44CD9">
              <w:t xml:space="preserve"> должн</w:t>
            </w:r>
            <w:r>
              <w:t>ы</w:t>
            </w:r>
            <w:r w:rsidRPr="00D44CD9">
              <w:t xml:space="preserve"> соответствовать требованиям «Правил безопасности при транспортировании радиоактивных материалов» НП-053, «Основных правил безопасности и физической защиты при перевозке ядерных материалов»,  «Правил перевозки опасных грузов автомобильным транспортом» и «Руководства по организации перевозки опасных грузов автомобильным транспортом».</w:t>
            </w:r>
          </w:p>
        </w:tc>
        <w:tc>
          <w:tcPr>
            <w:tcW w:w="992" w:type="dxa"/>
            <w:vAlign w:val="center"/>
          </w:tcPr>
          <w:p w:rsidR="009D7F9A" w:rsidRPr="003F7719" w:rsidRDefault="009D7F9A" w:rsidP="002025B7">
            <w:pPr>
              <w:spacing w:after="0"/>
              <w:jc w:val="center"/>
            </w:pPr>
            <w:r w:rsidRPr="003F7719">
              <w:t>1</w:t>
            </w:r>
          </w:p>
        </w:tc>
        <w:tc>
          <w:tcPr>
            <w:tcW w:w="1276" w:type="dxa"/>
            <w:vAlign w:val="center"/>
          </w:tcPr>
          <w:p w:rsidR="009D7F9A" w:rsidRPr="003F7719" w:rsidRDefault="009D7F9A" w:rsidP="002025B7">
            <w:pPr>
              <w:spacing w:after="0"/>
              <w:jc w:val="center"/>
            </w:pPr>
            <w:r w:rsidRPr="003F7719">
              <w:t>шт.</w:t>
            </w:r>
          </w:p>
        </w:tc>
      </w:tr>
      <w:tr w:rsidR="009D7F9A" w:rsidRPr="003F7719" w:rsidTr="002025B7">
        <w:tc>
          <w:tcPr>
            <w:tcW w:w="606" w:type="dxa"/>
          </w:tcPr>
          <w:p w:rsidR="009D7F9A" w:rsidRPr="003F7719" w:rsidRDefault="009D7F9A" w:rsidP="005709CC">
            <w:r w:rsidRPr="003F7719">
              <w:t>2</w:t>
            </w:r>
          </w:p>
        </w:tc>
        <w:tc>
          <w:tcPr>
            <w:tcW w:w="4639" w:type="dxa"/>
            <w:tcBorders>
              <w:right w:val="single" w:sz="4" w:space="0" w:color="auto"/>
            </w:tcBorders>
            <w:vAlign w:val="bottom"/>
          </w:tcPr>
          <w:p w:rsidR="009D7F9A" w:rsidRPr="003F7719" w:rsidRDefault="002025B7" w:rsidP="005709CC">
            <w:pPr>
              <w:spacing w:after="0"/>
            </w:pPr>
            <w:r>
              <w:t>В</w:t>
            </w:r>
            <w:r w:rsidR="009D7F9A" w:rsidRPr="003F7719">
              <w:t xml:space="preserve">ыполнение работ по продлению срока действия </w:t>
            </w:r>
            <w:r w:rsidR="009D7F9A" w:rsidRPr="00D44CD9">
              <w:t xml:space="preserve">сертификата-разрешения </w:t>
            </w:r>
            <w:r w:rsidR="009D7F9A" w:rsidRPr="00D44CD9">
              <w:rPr>
                <w:lang w:val="en-US"/>
              </w:rPr>
              <w:t>RUS</w:t>
            </w:r>
            <w:r w:rsidR="009D7F9A" w:rsidRPr="00D44CD9">
              <w:t>/2313/</w:t>
            </w:r>
            <w:r w:rsidR="009D7F9A" w:rsidRPr="00D44CD9">
              <w:rPr>
                <w:lang w:val="en-US"/>
              </w:rPr>
              <w:t>X</w:t>
            </w:r>
            <w:r w:rsidR="009D7F9A" w:rsidRPr="00D44CD9">
              <w:t xml:space="preserve"> (</w:t>
            </w:r>
            <w:r w:rsidR="009D7F9A" w:rsidRPr="00D44CD9">
              <w:rPr>
                <w:lang w:val="en-US"/>
              </w:rPr>
              <w:t>Rev</w:t>
            </w:r>
            <w:r w:rsidR="009D7F9A" w:rsidRPr="00D44CD9">
              <w:t>.4) на перевозку в специальных условиях транспортной емкости объемом 125 л с раствором урана</w:t>
            </w:r>
          </w:p>
        </w:tc>
        <w:tc>
          <w:tcPr>
            <w:tcW w:w="7655" w:type="dxa"/>
            <w:vMerge/>
            <w:tcBorders>
              <w:left w:val="single" w:sz="4" w:space="0" w:color="auto"/>
            </w:tcBorders>
            <w:vAlign w:val="center"/>
          </w:tcPr>
          <w:p w:rsidR="009D7F9A" w:rsidRPr="003F7719" w:rsidRDefault="009D7F9A" w:rsidP="005709CC"/>
        </w:tc>
        <w:tc>
          <w:tcPr>
            <w:tcW w:w="992" w:type="dxa"/>
            <w:vAlign w:val="center"/>
          </w:tcPr>
          <w:p w:rsidR="009D7F9A" w:rsidRPr="00D44CD9" w:rsidRDefault="009D7F9A" w:rsidP="002025B7">
            <w:pPr>
              <w:jc w:val="center"/>
            </w:pPr>
            <w:r>
              <w:t>1</w:t>
            </w:r>
          </w:p>
        </w:tc>
        <w:tc>
          <w:tcPr>
            <w:tcW w:w="1276" w:type="dxa"/>
            <w:vAlign w:val="center"/>
          </w:tcPr>
          <w:p w:rsidR="009D7F9A" w:rsidRPr="003F7719" w:rsidRDefault="009D7F9A" w:rsidP="002025B7">
            <w:pPr>
              <w:jc w:val="center"/>
            </w:pPr>
            <w:r>
              <w:t>шт.</w:t>
            </w:r>
          </w:p>
        </w:tc>
      </w:tr>
      <w:tr w:rsidR="009D7F9A" w:rsidRPr="003F7719" w:rsidTr="002025B7">
        <w:tblPrEx>
          <w:tblLook w:val="04A0"/>
        </w:tblPrEx>
        <w:tc>
          <w:tcPr>
            <w:tcW w:w="5245" w:type="dxa"/>
            <w:gridSpan w:val="2"/>
            <w:vAlign w:val="center"/>
          </w:tcPr>
          <w:p w:rsidR="009D7F9A" w:rsidRPr="003F7719" w:rsidRDefault="009D7F9A" w:rsidP="005709CC">
            <w:pPr>
              <w:rPr>
                <w:b/>
              </w:rPr>
            </w:pPr>
            <w:r w:rsidRPr="003F7719">
              <w:rPr>
                <w:b/>
              </w:rPr>
              <w:t>Начальная  (максимальная) цена договора</w:t>
            </w:r>
          </w:p>
        </w:tc>
        <w:tc>
          <w:tcPr>
            <w:tcW w:w="9923" w:type="dxa"/>
            <w:gridSpan w:val="3"/>
          </w:tcPr>
          <w:p w:rsidR="009D7F9A" w:rsidRPr="003F7719" w:rsidRDefault="009D7F9A" w:rsidP="005709CC">
            <w:pPr>
              <w:rPr>
                <w:b/>
              </w:rPr>
            </w:pPr>
            <w:r>
              <w:rPr>
                <w:b/>
              </w:rPr>
              <w:t xml:space="preserve"> 700 000 </w:t>
            </w:r>
            <w:r w:rsidRPr="003F7719">
              <w:rPr>
                <w:b/>
              </w:rPr>
              <w:t>рублей  с НДС 18%</w:t>
            </w:r>
            <w:r>
              <w:rPr>
                <w:b/>
              </w:rPr>
              <w:t xml:space="preserve"> (семьсот тысяч рублей)</w:t>
            </w:r>
          </w:p>
        </w:tc>
      </w:tr>
      <w:tr w:rsidR="009D7F9A" w:rsidRPr="003F7719" w:rsidTr="002025B7">
        <w:tblPrEx>
          <w:tblLook w:val="04A0"/>
        </w:tblPrEx>
        <w:tc>
          <w:tcPr>
            <w:tcW w:w="5245" w:type="dxa"/>
            <w:gridSpan w:val="2"/>
            <w:vAlign w:val="center"/>
          </w:tcPr>
          <w:p w:rsidR="009D7F9A" w:rsidRPr="003F7719" w:rsidRDefault="009D7F9A" w:rsidP="005709CC">
            <w:pPr>
              <w:spacing w:after="0"/>
            </w:pPr>
            <w:r w:rsidRPr="003F7719">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gridSpan w:val="3"/>
          </w:tcPr>
          <w:p w:rsidR="009D7F9A" w:rsidRPr="003F7719" w:rsidRDefault="009D7F9A" w:rsidP="005709CC">
            <w:r>
              <w:t>В начальную максимальную цену включены все расходы связанные с исполнением условий договора</w:t>
            </w:r>
          </w:p>
        </w:tc>
      </w:tr>
      <w:tr w:rsidR="009D7F9A" w:rsidRPr="003F7719" w:rsidTr="002025B7">
        <w:tblPrEx>
          <w:tblLook w:val="04A0"/>
        </w:tblPrEx>
        <w:trPr>
          <w:trHeight w:val="794"/>
        </w:trPr>
        <w:tc>
          <w:tcPr>
            <w:tcW w:w="5245" w:type="dxa"/>
            <w:gridSpan w:val="2"/>
            <w:vAlign w:val="center"/>
          </w:tcPr>
          <w:p w:rsidR="009D7F9A" w:rsidRPr="003F7719" w:rsidRDefault="009D7F9A" w:rsidP="005709CC">
            <w:r w:rsidRPr="003F7719">
              <w:t>Место доставки (выполнения работы, оказания услуги), порядок доставки</w:t>
            </w:r>
          </w:p>
        </w:tc>
        <w:tc>
          <w:tcPr>
            <w:tcW w:w="9923" w:type="dxa"/>
            <w:gridSpan w:val="3"/>
          </w:tcPr>
          <w:p w:rsidR="009D7F9A" w:rsidRPr="003F7719" w:rsidRDefault="002025B7" w:rsidP="002025B7">
            <w:r w:rsidRPr="002025B7">
              <w:t>Работы выполняются на территории исполнителя</w:t>
            </w:r>
          </w:p>
        </w:tc>
      </w:tr>
      <w:tr w:rsidR="009D7F9A" w:rsidRPr="003F7719" w:rsidTr="002025B7">
        <w:tblPrEx>
          <w:tblLook w:val="04A0"/>
        </w:tblPrEx>
        <w:tc>
          <w:tcPr>
            <w:tcW w:w="5245" w:type="dxa"/>
            <w:gridSpan w:val="2"/>
            <w:vAlign w:val="center"/>
          </w:tcPr>
          <w:p w:rsidR="009D7F9A" w:rsidRPr="003F7719" w:rsidRDefault="009D7F9A" w:rsidP="005709CC">
            <w:pPr>
              <w:spacing w:after="0"/>
            </w:pPr>
            <w:r w:rsidRPr="003F7719">
              <w:t>Сроки поставки (сроки начала и окончания выполнения работ, оказания услуг)</w:t>
            </w:r>
          </w:p>
        </w:tc>
        <w:tc>
          <w:tcPr>
            <w:tcW w:w="9923" w:type="dxa"/>
            <w:gridSpan w:val="3"/>
          </w:tcPr>
          <w:p w:rsidR="009D7F9A" w:rsidRPr="003F7719" w:rsidRDefault="009D7F9A" w:rsidP="005709CC">
            <w:r w:rsidRPr="00D44CD9">
              <w:t xml:space="preserve">Начало выполнения работы – с момента подписания договора. </w:t>
            </w:r>
            <w:r w:rsidRPr="00256F6D">
              <w:t>Окончание – апрель 2013</w:t>
            </w:r>
          </w:p>
        </w:tc>
      </w:tr>
      <w:tr w:rsidR="009D7F9A" w:rsidRPr="003F7719" w:rsidTr="002025B7">
        <w:tblPrEx>
          <w:tblLook w:val="04A0"/>
        </w:tblPrEx>
        <w:trPr>
          <w:trHeight w:val="255"/>
        </w:trPr>
        <w:tc>
          <w:tcPr>
            <w:tcW w:w="5245" w:type="dxa"/>
            <w:gridSpan w:val="2"/>
            <w:vAlign w:val="center"/>
          </w:tcPr>
          <w:p w:rsidR="009D7F9A" w:rsidRPr="003F7719" w:rsidRDefault="009D7F9A" w:rsidP="005709CC">
            <w:pPr>
              <w:spacing w:after="0"/>
            </w:pPr>
            <w:r w:rsidRPr="003F7719">
              <w:t>Сроки и условия оплаты</w:t>
            </w:r>
          </w:p>
        </w:tc>
        <w:tc>
          <w:tcPr>
            <w:tcW w:w="9923" w:type="dxa"/>
            <w:gridSpan w:val="3"/>
          </w:tcPr>
          <w:p w:rsidR="009D7F9A" w:rsidRPr="003F7719" w:rsidRDefault="009D7F9A" w:rsidP="005709CC">
            <w:pPr>
              <w:spacing w:after="0"/>
            </w:pPr>
            <w:r w:rsidRPr="00D44CD9">
              <w:t xml:space="preserve">Оплата производится Заказчиком путем безналичного перечисления на расчетный счет </w:t>
            </w:r>
            <w:r w:rsidRPr="00D44CD9">
              <w:lastRenderedPageBreak/>
              <w:t>Исполнителя в срок не позднее 30 (тридцати) календарных дней после приемки Заказчиком выполненных по договору работ по выставленному Исполнителем счету-фактуре</w:t>
            </w:r>
          </w:p>
        </w:tc>
      </w:tr>
      <w:tr w:rsidR="009D7F9A" w:rsidRPr="003F7719" w:rsidTr="002025B7">
        <w:tblPrEx>
          <w:tblLook w:val="04A0"/>
        </w:tblPrEx>
        <w:trPr>
          <w:trHeight w:val="190"/>
        </w:trPr>
        <w:tc>
          <w:tcPr>
            <w:tcW w:w="5245" w:type="dxa"/>
            <w:gridSpan w:val="2"/>
            <w:vAlign w:val="center"/>
          </w:tcPr>
          <w:p w:rsidR="009D7F9A" w:rsidRPr="003F7719" w:rsidRDefault="009D7F9A" w:rsidP="005709CC">
            <w:pPr>
              <w:spacing w:after="0"/>
            </w:pPr>
            <w:r w:rsidRPr="003F7719">
              <w:lastRenderedPageBreak/>
              <w:t>Срок гарантии качества</w:t>
            </w:r>
          </w:p>
        </w:tc>
        <w:tc>
          <w:tcPr>
            <w:tcW w:w="9923" w:type="dxa"/>
            <w:gridSpan w:val="3"/>
          </w:tcPr>
          <w:p w:rsidR="009D7F9A" w:rsidRPr="003F7719" w:rsidRDefault="009D7F9A" w:rsidP="005709CC">
            <w:r w:rsidRPr="00D44CD9">
              <w:t>Срок действия сертификат</w:t>
            </w:r>
            <w:r>
              <w:t>ов</w:t>
            </w:r>
            <w:r w:rsidRPr="00D44CD9">
              <w:t>-разрешени</w:t>
            </w:r>
            <w:r>
              <w:t>й</w:t>
            </w:r>
            <w:r w:rsidRPr="00D44CD9">
              <w:t xml:space="preserve">   – минимум один год с момента утверждения.</w:t>
            </w:r>
          </w:p>
        </w:tc>
      </w:tr>
      <w:tr w:rsidR="009D7F9A" w:rsidRPr="003F7719" w:rsidTr="002025B7">
        <w:tblPrEx>
          <w:tblLook w:val="04A0"/>
        </w:tblPrEx>
        <w:trPr>
          <w:trHeight w:val="180"/>
        </w:trPr>
        <w:tc>
          <w:tcPr>
            <w:tcW w:w="5245" w:type="dxa"/>
            <w:gridSpan w:val="2"/>
            <w:vAlign w:val="center"/>
          </w:tcPr>
          <w:p w:rsidR="009D7F9A" w:rsidRPr="003F7719" w:rsidRDefault="009D7F9A" w:rsidP="005709CC">
            <w:pPr>
              <w:spacing w:after="0"/>
            </w:pPr>
            <w:r w:rsidRPr="003F7719">
              <w:t>Дополнительные условия</w:t>
            </w:r>
          </w:p>
        </w:tc>
        <w:tc>
          <w:tcPr>
            <w:tcW w:w="9923" w:type="dxa"/>
            <w:gridSpan w:val="3"/>
          </w:tcPr>
          <w:p w:rsidR="009D7F9A" w:rsidRPr="003F7719" w:rsidRDefault="002025B7" w:rsidP="005709CC">
            <w:pPr>
              <w:spacing w:after="0"/>
            </w:pPr>
            <w:r>
              <w:rPr>
                <w:bCs/>
              </w:rPr>
              <w:t xml:space="preserve">Согласно тех. заданию </w:t>
            </w:r>
          </w:p>
        </w:tc>
      </w:tr>
      <w:tr w:rsidR="009D7F9A" w:rsidRPr="003F7719" w:rsidTr="002025B7">
        <w:tblPrEx>
          <w:tblLook w:val="04A0"/>
        </w:tblPrEx>
        <w:trPr>
          <w:trHeight w:val="180"/>
        </w:trPr>
        <w:tc>
          <w:tcPr>
            <w:tcW w:w="5245" w:type="dxa"/>
            <w:gridSpan w:val="2"/>
            <w:tcBorders>
              <w:top w:val="single" w:sz="4" w:space="0" w:color="auto"/>
              <w:left w:val="single" w:sz="4" w:space="0" w:color="auto"/>
              <w:bottom w:val="single" w:sz="4" w:space="0" w:color="auto"/>
              <w:right w:val="single" w:sz="4" w:space="0" w:color="auto"/>
            </w:tcBorders>
            <w:vAlign w:val="center"/>
          </w:tcPr>
          <w:p w:rsidR="009D7F9A" w:rsidRPr="003F7719" w:rsidRDefault="009D7F9A" w:rsidP="005709CC">
            <w:r w:rsidRPr="003F7719">
              <w:t>Порядок приемки товара (работ, услуг)</w:t>
            </w:r>
          </w:p>
        </w:tc>
        <w:tc>
          <w:tcPr>
            <w:tcW w:w="9923" w:type="dxa"/>
            <w:gridSpan w:val="3"/>
            <w:tcBorders>
              <w:top w:val="single" w:sz="4" w:space="0" w:color="auto"/>
              <w:left w:val="single" w:sz="4" w:space="0" w:color="auto"/>
              <w:bottom w:val="single" w:sz="4" w:space="0" w:color="auto"/>
              <w:right w:val="single" w:sz="4" w:space="0" w:color="auto"/>
            </w:tcBorders>
          </w:tcPr>
          <w:p w:rsidR="009D7F9A" w:rsidRPr="003F7719" w:rsidRDefault="009D7F9A" w:rsidP="005709CC">
            <w:pPr>
              <w:rPr>
                <w:i/>
              </w:rPr>
            </w:pPr>
            <w:r w:rsidRPr="003F7719">
              <w:rPr>
                <w:i/>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bl>
    <w:p w:rsidR="009D7F9A" w:rsidRDefault="009D7F9A"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2025B7">
        <w:rPr>
          <w:b/>
          <w:u w:val="single"/>
        </w:rPr>
        <w:t>11</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2025B7">
        <w:rPr>
          <w:b/>
          <w:u w:val="single"/>
        </w:rPr>
        <w:t>21</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B3C5A" w:rsidRDefault="009B3C5A" w:rsidP="009B3C5A">
      <w:pPr>
        <w:spacing w:before="80" w:after="0"/>
        <w:jc w:val="left"/>
      </w:pPr>
      <w:r w:rsidRPr="004522DF">
        <w:rPr>
          <w:b/>
        </w:rPr>
        <w:t xml:space="preserve">Место рассмотрения заявок: </w:t>
      </w:r>
      <w:r w:rsidR="009D7F9A" w:rsidRPr="009D7F9A">
        <w:t>Место: 636039, г. Северск Томской обл., ул. Курчатова 1, ОАО «СХК», кабинет начальника ПТО</w:t>
      </w:r>
    </w:p>
    <w:p w:rsidR="009D7F9A" w:rsidRPr="00996111" w:rsidRDefault="009D7F9A" w:rsidP="009B3C5A">
      <w:pPr>
        <w:spacing w:before="80" w:after="0"/>
        <w:jc w:val="left"/>
        <w:rPr>
          <w:color w:val="000000"/>
        </w:rPr>
      </w:pP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w:t>
      </w:r>
      <w:r w:rsidRPr="003C0399">
        <w:t>н</w:t>
      </w:r>
      <w:r w:rsidRPr="003C0399">
        <w:t xml:space="preserve">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w:t>
      </w:r>
      <w:r w:rsidRPr="003C0399">
        <w:t>н</w:t>
      </w:r>
      <w:r w:rsidRPr="003C0399">
        <w:t>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lang w:val="ru-RU"/>
        </w:rPr>
      </w:pPr>
      <w:r w:rsidRPr="00E4489B">
        <w:rPr>
          <w:sz w:val="22"/>
          <w:szCs w:val="22"/>
          <w:lang w:val="ru-RU"/>
        </w:rPr>
        <w:t xml:space="preserve">* </w:t>
      </w:r>
      <w:r w:rsidRPr="00E4489B">
        <w:rPr>
          <w:sz w:val="22"/>
          <w:szCs w:val="22"/>
        </w:rPr>
        <w:t xml:space="preserve">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w:t>
      </w:r>
      <w:r w:rsidRPr="00E4489B">
        <w:rPr>
          <w:sz w:val="22"/>
          <w:szCs w:val="22"/>
          <w:lang w:val="ru-RU"/>
        </w:rPr>
        <w:t xml:space="preserve"> </w:t>
      </w:r>
      <w:r>
        <w:rPr>
          <w:sz w:val="22"/>
          <w:szCs w:val="22"/>
          <w:lang w:val="ru-RU"/>
        </w:rPr>
        <w:t xml:space="preserve">должна быть предоставлена </w:t>
      </w:r>
      <w:r w:rsidR="00B91B17">
        <w:rPr>
          <w:sz w:val="22"/>
          <w:szCs w:val="22"/>
          <w:u w:val="single"/>
          <w:lang w:val="ru-RU"/>
        </w:rPr>
        <w:t>до заключения</w:t>
      </w:r>
      <w:r w:rsidRPr="00E4489B">
        <w:rPr>
          <w:sz w:val="22"/>
          <w:szCs w:val="22"/>
          <w:u w:val="single"/>
          <w:lang w:val="ru-RU"/>
        </w:rPr>
        <w:t xml:space="preserve"> договора</w:t>
      </w:r>
      <w:r w:rsidRPr="00E4489B">
        <w:rPr>
          <w:sz w:val="22"/>
          <w:szCs w:val="22"/>
          <w:lang w:val="ru-RU"/>
        </w:rPr>
        <w:t>.</w:t>
      </w:r>
    </w:p>
    <w:p w:rsidR="00E4489B" w:rsidRDefault="00E4489B" w:rsidP="009B3C5A">
      <w:pPr>
        <w:pStyle w:val="36"/>
        <w:tabs>
          <w:tab w:val="clear" w:pos="1307"/>
        </w:tabs>
        <w:ind w:left="1260"/>
        <w:rPr>
          <w:lang w:val="ru-RU"/>
        </w:rPr>
      </w:pPr>
    </w:p>
    <w:p w:rsidR="009B3C5A" w:rsidRDefault="009B3C5A" w:rsidP="009B3C5A">
      <w:pPr>
        <w:pStyle w:val="36"/>
        <w:tabs>
          <w:tab w:val="clear" w:pos="1307"/>
        </w:tabs>
        <w:ind w:left="1260"/>
        <w:rPr>
          <w:lang w:val="ru-RU"/>
        </w:rPr>
      </w:pPr>
      <w:r>
        <w:rPr>
          <w:lang w:val="ru-RU"/>
        </w:rPr>
        <w:t>а также:</w:t>
      </w:r>
    </w:p>
    <w:p w:rsidR="009B3C5A" w:rsidRPr="00687E09" w:rsidRDefault="009B3C5A" w:rsidP="009B3C5A">
      <w:pPr>
        <w:pStyle w:val="36"/>
        <w:tabs>
          <w:tab w:val="clear" w:pos="1307"/>
        </w:tabs>
        <w:ind w:left="1260"/>
        <w:rPr>
          <w:bCs/>
          <w:szCs w:val="24"/>
          <w:lang w:val="ru-RU"/>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w:t>
      </w:r>
      <w:r w:rsidRPr="004B4E9E">
        <w:rPr>
          <w:i/>
          <w:color w:val="auto"/>
        </w:rPr>
        <w:lastRenderedPageBreak/>
        <w:t>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Toc255987071"/>
      <w:bookmarkStart w:id="13" w:name="_Письмо_о_подаче"/>
      <w:bookmarkStart w:id="14" w:name="_Toc272505461"/>
      <w:bookmarkStart w:id="15" w:name="_Toc326685853"/>
      <w:bookmarkEnd w:id="13"/>
      <w:r w:rsidRPr="006B7CB7">
        <w:rPr>
          <w:b w:val="0"/>
          <w:bCs w:val="0"/>
          <w:i/>
          <w:sz w:val="24"/>
          <w:szCs w:val="24"/>
        </w:rPr>
        <w:t>ЗАЯВКА НА УЧАСТИЕ В ЗАПРОСЕ ЦЕН (Форма 1)</w:t>
      </w:r>
      <w:bookmarkEnd w:id="12"/>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blPrEx>
          <w:tblCellMar>
            <w:top w:w="0" w:type="dxa"/>
            <w:bottom w:w="0" w:type="dxa"/>
          </w:tblCellMar>
        </w:tblPrEx>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w:t>
            </w:r>
            <w:r w:rsidRPr="006B7CB7">
              <w:rPr>
                <w:rFonts w:ascii="Times New Roman" w:hAnsi="Times New Roman" w:cs="Times New Roman"/>
                <w:szCs w:val="24"/>
              </w:rPr>
              <w:t>а</w:t>
            </w:r>
            <w:r w:rsidRPr="006B7CB7">
              <w:rPr>
                <w:rFonts w:ascii="Times New Roman" w:hAnsi="Times New Roman" w:cs="Times New Roman"/>
                <w:szCs w:val="24"/>
              </w:rPr>
              <w:t>ниц</w:t>
            </w:r>
          </w:p>
        </w:tc>
      </w:tr>
      <w:tr w:rsidR="009B3C5A" w:rsidRPr="006B7CB7">
        <w:tblPrEx>
          <w:tblCellMar>
            <w:top w:w="0" w:type="dxa"/>
            <w:bottom w:w="0" w:type="dxa"/>
          </w:tblCellMar>
        </w:tblPrEx>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blPrEx>
          <w:tblCellMar>
            <w:top w:w="0" w:type="dxa"/>
            <w:bottom w:w="0" w:type="dxa"/>
          </w:tblCellMar>
        </w:tblPrEx>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w:t>
      </w:r>
      <w:r w:rsidRPr="006B7CB7">
        <w:rPr>
          <w:szCs w:val="24"/>
        </w:rPr>
        <w:t>ы</w:t>
      </w:r>
      <w:r w:rsidRPr="006B7CB7">
        <w:rPr>
          <w:szCs w:val="24"/>
        </w:rPr>
        <w:t>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w:t>
      </w:r>
      <w:r w:rsidRPr="006B7CB7">
        <w:rPr>
          <w:szCs w:val="24"/>
        </w:rPr>
        <w:t>д</w:t>
      </w:r>
      <w:r w:rsidRPr="006B7CB7">
        <w:rPr>
          <w:szCs w:val="24"/>
        </w:rPr>
        <w:t>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w:t>
      </w:r>
      <w:r w:rsidRPr="006B7CB7">
        <w:rPr>
          <w:szCs w:val="24"/>
        </w:rPr>
        <w:t>и</w:t>
      </w:r>
      <w:r w:rsidRPr="006B7CB7">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Toc255987077"/>
      <w:bookmarkStart w:id="17" w:name="_Анкета_Претендента_на"/>
      <w:bookmarkStart w:id="18" w:name="_Анкета_Участника_процедуры"/>
      <w:bookmarkStart w:id="19" w:name="_Toc326685854"/>
      <w:bookmarkEnd w:id="17"/>
      <w:bookmarkEnd w:id="18"/>
      <w:r w:rsidRPr="006B7CB7">
        <w:rPr>
          <w:b w:val="0"/>
          <w:i/>
          <w:sz w:val="24"/>
          <w:szCs w:val="24"/>
        </w:rPr>
        <w:t>АНКЕТА УЧАСТНИКА ЗАПРОСА ЦЕН (Форма 2)</w:t>
      </w:r>
      <w:bookmarkEnd w:id="16"/>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blPrEx>
          <w:tblCellMar>
            <w:top w:w="0" w:type="dxa"/>
            <w:bottom w:w="0" w:type="dxa"/>
          </w:tblCellMar>
        </w:tblPrEx>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blPrEx>
          <w:tblCellMar>
            <w:top w:w="0" w:type="dxa"/>
            <w:bottom w:w="0" w:type="dxa"/>
          </w:tblCellMar>
        </w:tblPrEx>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6B7CB7">
              <w:rPr>
                <w:szCs w:val="24"/>
              </w:rPr>
              <w:t>ь</w:t>
            </w:r>
            <w:r w:rsidRPr="006B7CB7">
              <w:rPr>
                <w:szCs w:val="24"/>
              </w:rPr>
              <w:t>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Свидетельство о внесении в Единый государственный реестр юр</w:t>
            </w:r>
            <w:r w:rsidRPr="006B7CB7">
              <w:rPr>
                <w:szCs w:val="24"/>
              </w:rPr>
              <w:t>и</w:t>
            </w:r>
            <w:r w:rsidRPr="006B7CB7">
              <w:rPr>
                <w:szCs w:val="24"/>
              </w:rPr>
              <w:t xml:space="preserve">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w:t>
            </w:r>
            <w:r w:rsidRPr="006B7CB7">
              <w:rPr>
                <w:szCs w:val="24"/>
              </w:rPr>
              <w:t>е</w:t>
            </w:r>
            <w:r w:rsidRPr="006B7CB7">
              <w:rPr>
                <w:szCs w:val="24"/>
              </w:rPr>
              <w:t>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w:t>
            </w:r>
            <w:r w:rsidRPr="006B7CB7">
              <w:rPr>
                <w:szCs w:val="24"/>
              </w:rPr>
              <w:t>К</w:t>
            </w:r>
            <w:r w:rsidRPr="006B7CB7">
              <w:rPr>
                <w:szCs w:val="24"/>
              </w:rPr>
              <w:t>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w:t>
            </w:r>
            <w:r w:rsidRPr="006B7CB7">
              <w:rPr>
                <w:szCs w:val="24"/>
              </w:rPr>
              <w:t>о</w:t>
            </w:r>
            <w:r w:rsidRPr="006B7CB7">
              <w:rPr>
                <w:szCs w:val="24"/>
              </w:rPr>
              <w:t>да города)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w:t>
            </w:r>
            <w:r w:rsidRPr="006B7CB7">
              <w:rPr>
                <w:szCs w:val="24"/>
              </w:rPr>
              <w:t>о</w:t>
            </w:r>
            <w:r w:rsidRPr="006B7CB7">
              <w:rPr>
                <w:szCs w:val="24"/>
              </w:rPr>
              <w:t>да города)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w:t>
            </w:r>
            <w:r w:rsidRPr="006B7CB7">
              <w:rPr>
                <w:szCs w:val="24"/>
              </w:rPr>
              <w:t>а</w:t>
            </w:r>
            <w:r w:rsidRPr="006B7CB7">
              <w:rPr>
                <w:szCs w:val="24"/>
              </w:rPr>
              <w:t>ния и почтовые адреса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6B7CB7">
              <w:rPr>
                <w:szCs w:val="24"/>
              </w:rPr>
              <w:t>в</w:t>
            </w:r>
            <w:r w:rsidRPr="006B7CB7">
              <w:rPr>
                <w:szCs w:val="24"/>
              </w:rPr>
              <w:t>ские реквизиты)</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6B7CB7">
              <w:rPr>
                <w:szCs w:val="24"/>
              </w:rPr>
              <w:t>о</w:t>
            </w:r>
            <w:r w:rsidRPr="006B7CB7">
              <w:rPr>
                <w:szCs w:val="24"/>
              </w:rPr>
              <w:t>на</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w:t>
            </w:r>
            <w:r w:rsidRPr="006B7CB7">
              <w:rPr>
                <w:szCs w:val="24"/>
              </w:rPr>
              <w:t>о</w:t>
            </w:r>
            <w:r w:rsidRPr="006B7CB7">
              <w:rPr>
                <w:szCs w:val="24"/>
              </w:rPr>
              <w:t>ответствующей сделки</w:t>
            </w:r>
          </w:p>
        </w:tc>
        <w:tc>
          <w:tcPr>
            <w:tcW w:w="1694" w:type="pct"/>
            <w:vAlign w:val="center"/>
          </w:tcPr>
          <w:p w:rsidR="009B3C5A" w:rsidRPr="006B7CB7" w:rsidRDefault="009B3C5A" w:rsidP="009B3C5A">
            <w:pPr>
              <w:widowControl w:val="0"/>
              <w:jc w:val="center"/>
            </w:pPr>
          </w:p>
        </w:tc>
      </w:tr>
      <w:tr w:rsidR="009B3C5A" w:rsidRPr="006B7CB7">
        <w:tblPrEx>
          <w:tblCellMar>
            <w:top w:w="0" w:type="dxa"/>
            <w:bottom w:w="0" w:type="dxa"/>
          </w:tblCellMar>
        </w:tblPrEx>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уполномоченного лица участника запроса цен с указанием должности, контактн</w:t>
            </w:r>
            <w:r w:rsidRPr="006B7CB7">
              <w:rPr>
                <w:szCs w:val="24"/>
              </w:rPr>
              <w:t>о</w:t>
            </w:r>
            <w:r w:rsidRPr="006B7CB7">
              <w:rPr>
                <w:szCs w:val="24"/>
              </w:rPr>
              <w:t xml:space="preserve">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w:t>
      </w:r>
      <w:r w:rsidRPr="006B7CB7">
        <w:rPr>
          <w:szCs w:val="24"/>
        </w:rPr>
        <w:t>а</w:t>
      </w:r>
      <w:r w:rsidRPr="006B7CB7">
        <w:rPr>
          <w:szCs w:val="24"/>
        </w:rPr>
        <w:t>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w:t>
      </w:r>
      <w:r w:rsidRPr="00A206E3">
        <w:rPr>
          <w:szCs w:val="24"/>
        </w:rPr>
        <w:t>н</w:t>
      </w:r>
      <w:r w:rsidRPr="00A206E3">
        <w:rPr>
          <w:szCs w:val="24"/>
        </w:rPr>
        <w:t>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Change w:id="21">
          <w:tblGrid>
            <w:gridCol w:w="589"/>
            <w:gridCol w:w="1625"/>
            <w:gridCol w:w="1920"/>
            <w:gridCol w:w="2657"/>
            <w:gridCol w:w="2067"/>
            <w:gridCol w:w="3098"/>
            <w:gridCol w:w="2951"/>
          </w:tblGrid>
        </w:tblGridChange>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2" w:name="_Toc235439567"/>
      <w:bookmarkStart w:id="23" w:name="_Техническое_предложение_(Форма"/>
      <w:bookmarkStart w:id="24" w:name="_Toc326685855"/>
      <w:bookmarkEnd w:id="23"/>
      <w:r w:rsidRPr="006B7CB7">
        <w:rPr>
          <w:b w:val="0"/>
          <w:i/>
          <w:sz w:val="24"/>
          <w:szCs w:val="24"/>
        </w:rPr>
        <w:t>ТЕХНИЧЕСКОЕ ПРЕДЛОЖЕНИЕ (Форма 3)</w:t>
      </w:r>
      <w:bookmarkEnd w:id="22"/>
      <w:bookmarkEnd w:id="24"/>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w:t>
      </w:r>
      <w:r w:rsidRPr="006B7CB7">
        <w:rPr>
          <w:szCs w:val="24"/>
        </w:rPr>
        <w:t>н</w:t>
      </w:r>
      <w:r w:rsidRPr="006B7CB7">
        <w:rPr>
          <w:szCs w:val="24"/>
        </w:rPr>
        <w:t>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w:t>
      </w:r>
      <w:r w:rsidRPr="006B7CB7">
        <w:rPr>
          <w:szCs w:val="24"/>
        </w:rPr>
        <w:t>а</w:t>
      </w:r>
      <w:r w:rsidRPr="006B7CB7">
        <w:rPr>
          <w:szCs w:val="24"/>
        </w:rPr>
        <w:t>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w:t>
      </w:r>
      <w:r w:rsidRPr="006B7CB7">
        <w:rPr>
          <w:szCs w:val="24"/>
        </w:rPr>
        <w:t>е</w:t>
      </w:r>
      <w:r w:rsidRPr="006B7CB7">
        <w:rPr>
          <w:szCs w:val="24"/>
        </w:rPr>
        <w:t xml:space="preserve">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D69" w:rsidRDefault="00BF0D69">
      <w:r>
        <w:separator/>
      </w:r>
    </w:p>
  </w:endnote>
  <w:endnote w:type="continuationSeparator" w:id="1">
    <w:p w:rsidR="00BF0D69" w:rsidRDefault="00BF0D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D69" w:rsidRDefault="00BF0D69">
      <w:r>
        <w:separator/>
      </w:r>
    </w:p>
  </w:footnote>
  <w:footnote w:type="continuationSeparator" w:id="1">
    <w:p w:rsidR="00BF0D69" w:rsidRDefault="00BF0D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F2F27"/>
    <w:rsid w:val="000F38AC"/>
    <w:rsid w:val="00102045"/>
    <w:rsid w:val="00143486"/>
    <w:rsid w:val="001C5ABF"/>
    <w:rsid w:val="001E0714"/>
    <w:rsid w:val="001E4D82"/>
    <w:rsid w:val="002025B7"/>
    <w:rsid w:val="00216AA4"/>
    <w:rsid w:val="002217F8"/>
    <w:rsid w:val="00241487"/>
    <w:rsid w:val="00267218"/>
    <w:rsid w:val="003449C9"/>
    <w:rsid w:val="004522DF"/>
    <w:rsid w:val="004A212C"/>
    <w:rsid w:val="005A37B7"/>
    <w:rsid w:val="005B471A"/>
    <w:rsid w:val="005B4998"/>
    <w:rsid w:val="006D6C0F"/>
    <w:rsid w:val="006D75E1"/>
    <w:rsid w:val="00704601"/>
    <w:rsid w:val="00795A0A"/>
    <w:rsid w:val="007B6206"/>
    <w:rsid w:val="00862491"/>
    <w:rsid w:val="008845A9"/>
    <w:rsid w:val="008E7DEE"/>
    <w:rsid w:val="008F6057"/>
    <w:rsid w:val="009023E1"/>
    <w:rsid w:val="00912D30"/>
    <w:rsid w:val="0091701C"/>
    <w:rsid w:val="009B3C5A"/>
    <w:rsid w:val="009D7F9A"/>
    <w:rsid w:val="00A7673E"/>
    <w:rsid w:val="00B85AE3"/>
    <w:rsid w:val="00B91B17"/>
    <w:rsid w:val="00BC689A"/>
    <w:rsid w:val="00BF0D69"/>
    <w:rsid w:val="00C60326"/>
    <w:rsid w:val="00C63703"/>
    <w:rsid w:val="00C67283"/>
    <w:rsid w:val="00D02203"/>
    <w:rsid w:val="00D27F6B"/>
    <w:rsid w:val="00D77D73"/>
    <w:rsid w:val="00E13CE9"/>
    <w:rsid w:val="00E1584B"/>
    <w:rsid w:val="00E2732C"/>
    <w:rsid w:val="00E310B5"/>
    <w:rsid w:val="00E40A0F"/>
    <w:rsid w:val="00E4489B"/>
    <w:rsid w:val="00E83D8A"/>
    <w:rsid w:val="00EB0EA1"/>
    <w:rsid w:val="00F611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Normal">
    <w:name w:val="Normal"/>
    <w:rsid w:val="009B3C5A"/>
    <w:pPr>
      <w:widowControl w:val="0"/>
      <w:spacing w:before="100" w:after="100"/>
    </w:pPr>
    <w:rPr>
      <w:snapToGrid w:val="0"/>
      <w:sz w:val="24"/>
    </w:rPr>
  </w:style>
  <w:style w:type="character" w:customStyle="1" w:styleId="Normal0">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1">
    <w:name w:val="normal"/>
    <w:basedOn w:val="a"/>
    <w:rsid w:val="009B3C5A"/>
    <w:pPr>
      <w:spacing w:before="100" w:beforeAutospacing="1" w:after="100" w:afterAutospacing="1"/>
      <w:jc w:val="left"/>
    </w:pPr>
  </w:style>
  <w:style w:type="paragraph" w:customStyle="1" w:styleId="BodyText2">
    <w:name w:val="Body Text 2"/>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4">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5">
    <w:name w:val=" 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 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BodyTextIndent3">
    <w:name w:val="Body Text Indent 3"/>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6">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 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lang/>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7">
    <w:name w:val="Цитата1"/>
    <w:basedOn w:val="a"/>
    <w:rsid w:val="009B3C5A"/>
    <w:pPr>
      <w:widowControl w:val="0"/>
      <w:suppressAutoHyphens/>
      <w:spacing w:after="0" w:line="252" w:lineRule="auto"/>
      <w:ind w:left="1520" w:right="400"/>
    </w:pPr>
    <w:rPr>
      <w:kern w:val="1"/>
      <w:szCs w:val="20"/>
      <w:lang/>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8">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9">
    <w:name w:val="Дата1"/>
    <w:basedOn w:val="a"/>
    <w:next w:val="a"/>
    <w:rsid w:val="009B3C5A"/>
    <w:pPr>
      <w:suppressAutoHyphens/>
    </w:pPr>
    <w:rPr>
      <w:rFonts w:cs="Calibri"/>
      <w:kern w:val="1"/>
      <w:lang/>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 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 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a">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lang/>
    </w:rPr>
  </w:style>
  <w:style w:type="paragraph" w:customStyle="1" w:styleId="ListParagraph">
    <w:name w:val="List Paragraph"/>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b"/>
    <w:rsid w:val="009B3C5A"/>
    <w:pPr>
      <w:spacing w:before="120" w:after="120" w:line="360" w:lineRule="auto"/>
      <w:ind w:firstLine="851"/>
    </w:pPr>
    <w:rPr>
      <w:rFonts w:ascii="Arial" w:hAnsi="Arial" w:cs="Arial"/>
    </w:rPr>
  </w:style>
  <w:style w:type="character" w:customStyle="1" w:styleId="1b">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7521</Words>
  <Characters>42873</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50294</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2</cp:revision>
  <dcterms:created xsi:type="dcterms:W3CDTF">2013-03-11T06:09:00Z</dcterms:created>
  <dcterms:modified xsi:type="dcterms:W3CDTF">2013-03-11T06:09:00Z</dcterms:modified>
</cp:coreProperties>
</file>