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5.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1BA5" w:rsidRDefault="008A797C" w:rsidP="00761BA5">
      <w:pPr>
        <w:tabs>
          <w:tab w:val="left" w:pos="6379"/>
          <w:tab w:val="left" w:pos="6946"/>
        </w:tabs>
        <w:ind w:left="6379" w:right="424" w:hanging="1134"/>
        <w:rPr>
          <w:rFonts w:ascii="Franklin Gothic Book" w:hAnsi="Franklin Gothic Book"/>
          <w:sz w:val="28"/>
          <w:szCs w:val="28"/>
        </w:rPr>
      </w:pPr>
      <w:r>
        <w:rPr>
          <w:rFonts w:ascii="Franklin Gothic Book" w:hAnsi="Franklin Gothic Book"/>
          <w:noProof/>
        </w:rPr>
        <w:pict>
          <v:rect id="Rectangle 4" o:spid="_x0000_s1026" style="position:absolute;left:0;text-align:left;margin-left:3.6pt;margin-top:-18pt;width:508.2pt;height:7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" strokeweight="6pt">
            <v:stroke linestyle="thickBetweenThin"/>
          </v:rect>
        </w:pict>
      </w:r>
      <w:r w:rsidR="00761BA5">
        <w:rPr>
          <w:rFonts w:ascii="Franklin Gothic Book" w:hAnsi="Franklin Gothic Book"/>
          <w:sz w:val="28"/>
          <w:szCs w:val="28"/>
        </w:rPr>
        <w:t>Утверждаю:</w:t>
      </w:r>
    </w:p>
    <w:p w:rsidR="00761BA5" w:rsidRDefault="000F49A9" w:rsidP="00B43E4F">
      <w:pPr>
        <w:tabs>
          <w:tab w:val="left" w:pos="6946"/>
        </w:tabs>
        <w:ind w:left="5245" w:right="424"/>
        <w:rPr>
          <w:rFonts w:ascii="Franklin Gothic Book" w:hAnsi="Franklin Gothic Book"/>
          <w:sz w:val="28"/>
          <w:szCs w:val="28"/>
        </w:rPr>
      </w:pPr>
      <w:r>
        <w:rPr>
          <w:rFonts w:ascii="Franklin Gothic Book" w:hAnsi="Franklin Gothic Book"/>
          <w:sz w:val="28"/>
          <w:szCs w:val="28"/>
        </w:rPr>
        <w:t>Г</w:t>
      </w:r>
      <w:r w:rsidR="00761BA5">
        <w:rPr>
          <w:rFonts w:ascii="Franklin Gothic Book" w:hAnsi="Franklin Gothic Book"/>
          <w:sz w:val="28"/>
          <w:szCs w:val="28"/>
        </w:rPr>
        <w:t>енеральн</w:t>
      </w:r>
      <w:r>
        <w:rPr>
          <w:rFonts w:ascii="Franklin Gothic Book" w:hAnsi="Franklin Gothic Book"/>
          <w:sz w:val="28"/>
          <w:szCs w:val="28"/>
        </w:rPr>
        <w:t>ый</w:t>
      </w:r>
      <w:r w:rsidR="00761BA5">
        <w:rPr>
          <w:rFonts w:ascii="Franklin Gothic Book" w:hAnsi="Franklin Gothic Book"/>
          <w:sz w:val="28"/>
          <w:szCs w:val="28"/>
        </w:rPr>
        <w:t xml:space="preserve"> директор </w:t>
      </w:r>
    </w:p>
    <w:p w:rsidR="00761BA5" w:rsidRDefault="00761BA5" w:rsidP="00761BA5">
      <w:pPr>
        <w:tabs>
          <w:tab w:val="left" w:pos="6379"/>
          <w:tab w:val="left" w:pos="6946"/>
        </w:tabs>
        <w:ind w:left="6379" w:right="424" w:hanging="1134"/>
        <w:rPr>
          <w:rFonts w:ascii="Franklin Gothic Book" w:hAnsi="Franklin Gothic Book"/>
          <w:sz w:val="28"/>
          <w:szCs w:val="28"/>
        </w:rPr>
      </w:pPr>
      <w:r>
        <w:rPr>
          <w:rFonts w:ascii="Franklin Gothic Book" w:hAnsi="Franklin Gothic Book"/>
          <w:sz w:val="28"/>
          <w:szCs w:val="28"/>
        </w:rPr>
        <w:t>ООО «ТЭС»</w:t>
      </w:r>
    </w:p>
    <w:p w:rsidR="00761BA5" w:rsidRDefault="00761BA5" w:rsidP="00761BA5">
      <w:pPr>
        <w:tabs>
          <w:tab w:val="left" w:pos="6379"/>
          <w:tab w:val="left" w:pos="6946"/>
        </w:tabs>
        <w:ind w:left="6379" w:right="424" w:hanging="1134"/>
        <w:rPr>
          <w:rFonts w:ascii="Franklin Gothic Book" w:hAnsi="Franklin Gothic Book"/>
          <w:sz w:val="28"/>
          <w:szCs w:val="28"/>
        </w:rPr>
      </w:pPr>
    </w:p>
    <w:p w:rsidR="00761BA5" w:rsidRDefault="00761BA5" w:rsidP="00761BA5">
      <w:pPr>
        <w:tabs>
          <w:tab w:val="left" w:pos="6379"/>
          <w:tab w:val="left" w:pos="6946"/>
        </w:tabs>
        <w:ind w:left="6379" w:right="424" w:hanging="1134"/>
        <w:rPr>
          <w:rFonts w:ascii="Franklin Gothic Book" w:hAnsi="Franklin Gothic Book"/>
          <w:sz w:val="28"/>
          <w:szCs w:val="28"/>
        </w:rPr>
      </w:pPr>
      <w:r>
        <w:rPr>
          <w:rFonts w:ascii="Franklin Gothic Book" w:hAnsi="Franklin Gothic Book"/>
          <w:sz w:val="28"/>
          <w:szCs w:val="28"/>
        </w:rPr>
        <w:t>________________/</w:t>
      </w:r>
      <w:r w:rsidR="00B43E4F">
        <w:rPr>
          <w:rFonts w:ascii="Franklin Gothic Book" w:hAnsi="Franklin Gothic Book"/>
          <w:sz w:val="28"/>
          <w:szCs w:val="28"/>
        </w:rPr>
        <w:t>С</w:t>
      </w:r>
      <w:r>
        <w:rPr>
          <w:rFonts w:ascii="Franklin Gothic Book" w:hAnsi="Franklin Gothic Book"/>
          <w:sz w:val="28"/>
          <w:szCs w:val="28"/>
        </w:rPr>
        <w:t>.</w:t>
      </w:r>
      <w:r w:rsidR="000F49A9">
        <w:rPr>
          <w:rFonts w:ascii="Franklin Gothic Book" w:hAnsi="Franklin Gothic Book"/>
          <w:sz w:val="28"/>
          <w:szCs w:val="28"/>
        </w:rPr>
        <w:t>В. Быков</w:t>
      </w:r>
      <w:r>
        <w:rPr>
          <w:rFonts w:ascii="Franklin Gothic Book" w:hAnsi="Franklin Gothic Book"/>
          <w:sz w:val="28"/>
          <w:szCs w:val="28"/>
        </w:rPr>
        <w:t>/</w:t>
      </w:r>
    </w:p>
    <w:p w:rsidR="004F7B54" w:rsidRPr="00536083" w:rsidRDefault="00761BA5" w:rsidP="00761BA5">
      <w:pPr>
        <w:ind w:left="5040"/>
        <w:rPr>
          <w:rFonts w:ascii="Franklin Gothic Book" w:hAnsi="Franklin Gothic Book"/>
          <w:b/>
          <w:sz w:val="28"/>
          <w:szCs w:val="28"/>
        </w:rPr>
      </w:pPr>
      <w:r>
        <w:rPr>
          <w:rFonts w:ascii="Franklin Gothic Book" w:hAnsi="Franklin Gothic Book"/>
          <w:sz w:val="28"/>
          <w:szCs w:val="28"/>
        </w:rPr>
        <w:t>«__»_____________</w:t>
      </w:r>
      <w:r w:rsidR="001358F6">
        <w:rPr>
          <w:rFonts w:ascii="Franklin Gothic Book" w:hAnsi="Franklin Gothic Book"/>
          <w:sz w:val="28"/>
          <w:szCs w:val="28"/>
        </w:rPr>
        <w:t xml:space="preserve"> </w:t>
      </w:r>
      <w:r>
        <w:rPr>
          <w:rFonts w:ascii="Franklin Gothic Book" w:hAnsi="Franklin Gothic Book"/>
          <w:sz w:val="28"/>
          <w:szCs w:val="28"/>
        </w:rPr>
        <w:t>201</w:t>
      </w:r>
      <w:r w:rsidR="00C2652B">
        <w:rPr>
          <w:rFonts w:ascii="Franklin Gothic Book" w:hAnsi="Franklin Gothic Book"/>
          <w:sz w:val="28"/>
          <w:szCs w:val="28"/>
        </w:rPr>
        <w:t>6</w:t>
      </w:r>
      <w:r>
        <w:rPr>
          <w:rFonts w:ascii="Franklin Gothic Book" w:hAnsi="Franklin Gothic Book"/>
          <w:sz w:val="28"/>
          <w:szCs w:val="28"/>
        </w:rPr>
        <w:t xml:space="preserve"> г.</w:t>
      </w:r>
    </w:p>
    <w:p w:rsidR="00761BA5" w:rsidRDefault="004F7B54" w:rsidP="00761BA5">
      <w:pPr>
        <w:tabs>
          <w:tab w:val="left" w:pos="1344"/>
        </w:tabs>
        <w:jc w:val="center"/>
        <w:rPr>
          <w:rFonts w:ascii="Franklin Gothic Book" w:hAnsi="Franklin Gothic Book"/>
          <w:iCs/>
        </w:rPr>
      </w:pPr>
      <w:r w:rsidRPr="00536083">
        <w:rPr>
          <w:rFonts w:ascii="Franklin Gothic Book" w:hAnsi="Franklin Gothic Book"/>
          <w:iCs/>
        </w:rPr>
        <w:br/>
      </w:r>
    </w:p>
    <w:p w:rsidR="00761BA5" w:rsidRDefault="00761BA5" w:rsidP="00761BA5">
      <w:pPr>
        <w:tabs>
          <w:tab w:val="left" w:pos="1344"/>
        </w:tabs>
        <w:jc w:val="center"/>
        <w:rPr>
          <w:rFonts w:ascii="Franklin Gothic Book" w:hAnsi="Franklin Gothic Book"/>
          <w:iCs/>
        </w:rPr>
      </w:pPr>
    </w:p>
    <w:p w:rsidR="00761BA5" w:rsidRDefault="00761BA5" w:rsidP="00761BA5">
      <w:pPr>
        <w:tabs>
          <w:tab w:val="left" w:pos="1344"/>
        </w:tabs>
        <w:jc w:val="center"/>
        <w:rPr>
          <w:rFonts w:ascii="Franklin Gothic Book" w:hAnsi="Franklin Gothic Book"/>
          <w:iCs/>
        </w:rPr>
      </w:pPr>
    </w:p>
    <w:p w:rsidR="00761BA5" w:rsidRPr="00761BA5" w:rsidRDefault="004F7B54" w:rsidP="00761BA5">
      <w:pPr>
        <w:tabs>
          <w:tab w:val="left" w:pos="1344"/>
        </w:tabs>
        <w:jc w:val="center"/>
        <w:rPr>
          <w:rFonts w:ascii="Franklin Gothic Book" w:hAnsi="Franklin Gothic Book"/>
          <w:caps/>
          <w:sz w:val="28"/>
          <w:szCs w:val="28"/>
        </w:rPr>
      </w:pPr>
      <w:r w:rsidRPr="00536083">
        <w:rPr>
          <w:rFonts w:ascii="Franklin Gothic Book" w:hAnsi="Franklin Gothic Book"/>
          <w:iCs/>
        </w:rPr>
        <w:br/>
      </w:r>
      <w:r w:rsidRPr="00761BA5">
        <w:rPr>
          <w:rFonts w:ascii="Franklin Gothic Book" w:hAnsi="Franklin Gothic Book"/>
          <w:iCs/>
          <w:sz w:val="28"/>
          <w:szCs w:val="28"/>
        </w:rPr>
        <w:br/>
      </w:r>
      <w:r w:rsidR="00761BA5" w:rsidRPr="00761BA5">
        <w:rPr>
          <w:rFonts w:ascii="Franklin Gothic Book" w:hAnsi="Franklin Gothic Book"/>
          <w:caps/>
          <w:sz w:val="28"/>
          <w:szCs w:val="28"/>
        </w:rPr>
        <w:t>документация О закупке</w:t>
      </w:r>
    </w:p>
    <w:p w:rsidR="00761BA5" w:rsidRPr="00761BA5" w:rsidRDefault="006F3332" w:rsidP="006F3332">
      <w:pPr>
        <w:tabs>
          <w:tab w:val="left" w:pos="1344"/>
          <w:tab w:val="left" w:pos="4605"/>
          <w:tab w:val="center" w:pos="5103"/>
        </w:tabs>
        <w:rPr>
          <w:rFonts w:ascii="Franklin Gothic Book" w:hAnsi="Franklin Gothic Book"/>
          <w:caps/>
          <w:sz w:val="28"/>
          <w:szCs w:val="28"/>
        </w:rPr>
      </w:pPr>
      <w:r>
        <w:rPr>
          <w:rFonts w:ascii="Franklin Gothic Book" w:hAnsi="Franklin Gothic Book" w:cs="Arial"/>
          <w:color w:val="000000"/>
          <w:sz w:val="28"/>
          <w:szCs w:val="28"/>
        </w:rPr>
        <w:tab/>
      </w:r>
      <w:r>
        <w:rPr>
          <w:rFonts w:ascii="Franklin Gothic Book" w:hAnsi="Franklin Gothic Book" w:cs="Arial"/>
          <w:color w:val="000000"/>
          <w:sz w:val="28"/>
          <w:szCs w:val="28"/>
        </w:rPr>
        <w:tab/>
      </w:r>
      <w:r>
        <w:rPr>
          <w:rFonts w:ascii="Franklin Gothic Book" w:hAnsi="Franklin Gothic Book" w:cs="Arial"/>
          <w:color w:val="000000"/>
          <w:sz w:val="28"/>
          <w:szCs w:val="28"/>
        </w:rPr>
        <w:tab/>
      </w:r>
    </w:p>
    <w:p w:rsidR="00761BA5" w:rsidRPr="00761BA5" w:rsidRDefault="00D01D98" w:rsidP="00761BA5">
      <w:pPr>
        <w:tabs>
          <w:tab w:val="left" w:pos="1344"/>
        </w:tabs>
        <w:jc w:val="center"/>
        <w:rPr>
          <w:rFonts w:ascii="Franklin Gothic Book" w:hAnsi="Franklin Gothic Book"/>
          <w:caps/>
          <w:sz w:val="28"/>
          <w:szCs w:val="28"/>
        </w:rPr>
      </w:pPr>
      <w:r w:rsidRPr="00D01D98">
        <w:rPr>
          <w:rFonts w:ascii="Franklin Gothic Book" w:hAnsi="Franklin Gothic Book"/>
          <w:caps/>
          <w:sz w:val="28"/>
          <w:szCs w:val="28"/>
        </w:rPr>
        <w:t>Открытый конкурс в электронной форме</w:t>
      </w:r>
    </w:p>
    <w:p w:rsidR="00761BA5" w:rsidRPr="00761BA5" w:rsidRDefault="00761BA5" w:rsidP="00761BA5">
      <w:pPr>
        <w:tabs>
          <w:tab w:val="left" w:pos="1344"/>
        </w:tabs>
        <w:jc w:val="center"/>
        <w:rPr>
          <w:rFonts w:ascii="Franklin Gothic Book" w:hAnsi="Franklin Gothic Book" w:cs="Arial"/>
          <w:color w:val="000000"/>
          <w:sz w:val="28"/>
          <w:szCs w:val="28"/>
        </w:rPr>
      </w:pPr>
      <w:r w:rsidRPr="00761BA5">
        <w:rPr>
          <w:rFonts w:ascii="Franklin Gothic Book" w:hAnsi="Franklin Gothic Book"/>
          <w:caps/>
          <w:sz w:val="28"/>
          <w:szCs w:val="28"/>
        </w:rPr>
        <w:t xml:space="preserve">Лот № </w:t>
      </w:r>
      <w:r w:rsidR="00C2652B">
        <w:rPr>
          <w:rFonts w:ascii="Franklin Gothic Book" w:hAnsi="Franklin Gothic Book"/>
          <w:caps/>
          <w:sz w:val="28"/>
          <w:szCs w:val="28"/>
        </w:rPr>
        <w:t>03</w:t>
      </w:r>
      <w:r w:rsidR="00C2652B">
        <w:rPr>
          <w:rFonts w:ascii="Franklin Gothic Book" w:hAnsi="Franklin Gothic Book" w:cs="Arial"/>
          <w:color w:val="000000"/>
          <w:sz w:val="28"/>
          <w:szCs w:val="28"/>
        </w:rPr>
        <w:t>-0</w:t>
      </w:r>
      <w:r w:rsidRPr="00761BA5">
        <w:rPr>
          <w:rFonts w:ascii="Franklin Gothic Book" w:hAnsi="Franklin Gothic Book" w:cs="Arial"/>
          <w:color w:val="000000"/>
          <w:sz w:val="28"/>
          <w:szCs w:val="28"/>
        </w:rPr>
        <w:t>1.201</w:t>
      </w:r>
      <w:r w:rsidR="00C2652B">
        <w:rPr>
          <w:rFonts w:ascii="Franklin Gothic Book" w:hAnsi="Franklin Gothic Book" w:cs="Arial"/>
          <w:color w:val="000000"/>
          <w:sz w:val="28"/>
          <w:szCs w:val="28"/>
        </w:rPr>
        <w:t>6</w:t>
      </w:r>
    </w:p>
    <w:p w:rsidR="00761BA5" w:rsidRPr="00761BA5" w:rsidRDefault="00761BA5" w:rsidP="00761BA5">
      <w:pPr>
        <w:tabs>
          <w:tab w:val="left" w:pos="1344"/>
        </w:tabs>
        <w:jc w:val="center"/>
        <w:rPr>
          <w:rFonts w:ascii="Franklin Gothic Book" w:hAnsi="Franklin Gothic Book"/>
          <w:caps/>
          <w:sz w:val="28"/>
          <w:szCs w:val="28"/>
        </w:rPr>
      </w:pPr>
    </w:p>
    <w:p w:rsidR="00F75B15" w:rsidRPr="00F50862" w:rsidRDefault="00F75B15" w:rsidP="00F75B15">
      <w:pPr>
        <w:autoSpaceDE w:val="0"/>
        <w:autoSpaceDN w:val="0"/>
        <w:adjustRightInd w:val="0"/>
        <w:jc w:val="center"/>
        <w:rPr>
          <w:rFonts w:ascii="Franklin Gothic Book" w:hAnsi="Franklin Gothic Book"/>
          <w:sz w:val="32"/>
          <w:szCs w:val="32"/>
        </w:rPr>
      </w:pPr>
      <w:r w:rsidRPr="00A87CA4">
        <w:rPr>
          <w:rFonts w:ascii="Franklin Gothic Book" w:hAnsi="Franklin Gothic Book"/>
          <w:sz w:val="32"/>
          <w:szCs w:val="32"/>
        </w:rPr>
        <w:t>«</w:t>
      </w:r>
      <w:r w:rsidR="00C2652B">
        <w:rPr>
          <w:rFonts w:ascii="Franklin Gothic Book" w:hAnsi="Franklin Gothic Book"/>
          <w:sz w:val="32"/>
          <w:szCs w:val="32"/>
        </w:rPr>
        <w:t>Сервисное обслуживание и ремонт оргтехники</w:t>
      </w:r>
      <w:r w:rsidRPr="00F50862">
        <w:rPr>
          <w:rFonts w:ascii="Franklin Gothic Book" w:hAnsi="Franklin Gothic Book" w:cs="Arial"/>
          <w:sz w:val="32"/>
          <w:szCs w:val="32"/>
        </w:rPr>
        <w:t>»</w:t>
      </w:r>
    </w:p>
    <w:p w:rsidR="006344CF" w:rsidRPr="00536083" w:rsidRDefault="006344CF" w:rsidP="004F7B54">
      <w:pPr>
        <w:jc w:val="center"/>
        <w:rPr>
          <w:rFonts w:ascii="Franklin Gothic Book" w:hAnsi="Franklin Gothic Book"/>
          <w:b/>
          <w:sz w:val="24"/>
          <w:szCs w:val="24"/>
        </w:rPr>
      </w:pPr>
    </w:p>
    <w:p w:rsidR="004F7B54" w:rsidRPr="00536083" w:rsidRDefault="004F7B54" w:rsidP="004F7B54">
      <w:pPr>
        <w:jc w:val="center"/>
        <w:rPr>
          <w:rFonts w:ascii="Franklin Gothic Book" w:hAnsi="Franklin Gothic Book"/>
          <w:b/>
          <w:sz w:val="24"/>
          <w:szCs w:val="24"/>
        </w:rPr>
      </w:pPr>
    </w:p>
    <w:p w:rsidR="004F7B54" w:rsidRPr="00536083" w:rsidRDefault="004F7B54" w:rsidP="004F7B54">
      <w:pPr>
        <w:jc w:val="center"/>
        <w:rPr>
          <w:rFonts w:ascii="Franklin Gothic Book" w:hAnsi="Franklin Gothic Book"/>
          <w:b/>
          <w:sz w:val="24"/>
          <w:szCs w:val="24"/>
        </w:rPr>
      </w:pPr>
    </w:p>
    <w:p w:rsidR="004F7B54" w:rsidRPr="00536083" w:rsidRDefault="004F7B54" w:rsidP="004F7B54">
      <w:pPr>
        <w:jc w:val="center"/>
        <w:rPr>
          <w:rFonts w:ascii="Franklin Gothic Book" w:hAnsi="Franklin Gothic Book"/>
          <w:b/>
          <w:sz w:val="24"/>
          <w:szCs w:val="24"/>
        </w:rPr>
      </w:pPr>
    </w:p>
    <w:p w:rsidR="004F7B54" w:rsidRPr="00536083" w:rsidRDefault="004F7B54" w:rsidP="004F7B54">
      <w:pPr>
        <w:jc w:val="center"/>
        <w:rPr>
          <w:rFonts w:ascii="Franklin Gothic Book" w:hAnsi="Franklin Gothic Book"/>
          <w:b/>
          <w:sz w:val="24"/>
          <w:szCs w:val="24"/>
        </w:rPr>
      </w:pPr>
    </w:p>
    <w:p w:rsidR="004F7B54" w:rsidRPr="00536083" w:rsidRDefault="004F7B54" w:rsidP="004F7B54">
      <w:pPr>
        <w:jc w:val="center"/>
        <w:rPr>
          <w:rFonts w:ascii="Franklin Gothic Book" w:hAnsi="Franklin Gothic Book"/>
          <w:b/>
          <w:sz w:val="24"/>
          <w:szCs w:val="24"/>
        </w:rPr>
      </w:pPr>
    </w:p>
    <w:p w:rsidR="004F7B54" w:rsidRPr="00536083" w:rsidRDefault="004F7B54" w:rsidP="004F7B54">
      <w:pPr>
        <w:jc w:val="center"/>
        <w:rPr>
          <w:rFonts w:ascii="Franklin Gothic Book" w:hAnsi="Franklin Gothic Book"/>
          <w:b/>
          <w:sz w:val="24"/>
          <w:szCs w:val="24"/>
        </w:rPr>
      </w:pPr>
    </w:p>
    <w:p w:rsidR="004F7B54" w:rsidRPr="00536083" w:rsidRDefault="004F7B54" w:rsidP="004F7B54">
      <w:pPr>
        <w:jc w:val="center"/>
        <w:rPr>
          <w:rFonts w:ascii="Franklin Gothic Book" w:hAnsi="Franklin Gothic Book"/>
          <w:b/>
          <w:sz w:val="24"/>
          <w:szCs w:val="24"/>
        </w:rPr>
      </w:pPr>
    </w:p>
    <w:p w:rsidR="004F7B54" w:rsidRPr="00536083" w:rsidRDefault="004F7B54" w:rsidP="004F7B54">
      <w:pPr>
        <w:jc w:val="center"/>
        <w:rPr>
          <w:rFonts w:ascii="Franklin Gothic Book" w:hAnsi="Franklin Gothic Book"/>
          <w:b/>
          <w:sz w:val="28"/>
          <w:szCs w:val="28"/>
        </w:rPr>
      </w:pPr>
    </w:p>
    <w:p w:rsidR="004F7B54" w:rsidRPr="00536083" w:rsidRDefault="004F7B54" w:rsidP="004F7B54">
      <w:pPr>
        <w:jc w:val="center"/>
        <w:rPr>
          <w:rFonts w:ascii="Franklin Gothic Book" w:hAnsi="Franklin Gothic Book"/>
          <w:b/>
          <w:sz w:val="28"/>
          <w:szCs w:val="28"/>
        </w:rPr>
      </w:pPr>
    </w:p>
    <w:p w:rsidR="004F7B54" w:rsidRPr="00536083" w:rsidRDefault="004F7B54" w:rsidP="004F7B54">
      <w:pPr>
        <w:jc w:val="center"/>
        <w:rPr>
          <w:rFonts w:ascii="Franklin Gothic Book" w:hAnsi="Franklin Gothic Book"/>
          <w:b/>
          <w:sz w:val="28"/>
          <w:szCs w:val="28"/>
        </w:rPr>
      </w:pPr>
    </w:p>
    <w:p w:rsidR="004F7B54" w:rsidRPr="00536083" w:rsidRDefault="004F7B54" w:rsidP="004F7B54">
      <w:pPr>
        <w:jc w:val="center"/>
        <w:rPr>
          <w:rFonts w:ascii="Franklin Gothic Book" w:hAnsi="Franklin Gothic Book"/>
          <w:b/>
          <w:sz w:val="28"/>
          <w:szCs w:val="28"/>
        </w:rPr>
      </w:pPr>
    </w:p>
    <w:p w:rsidR="004F7B54" w:rsidRPr="00536083" w:rsidRDefault="004F7B54" w:rsidP="004F7B54">
      <w:pPr>
        <w:jc w:val="center"/>
        <w:rPr>
          <w:rFonts w:ascii="Franklin Gothic Book" w:hAnsi="Franklin Gothic Book"/>
          <w:b/>
          <w:sz w:val="28"/>
          <w:szCs w:val="28"/>
        </w:rPr>
      </w:pPr>
    </w:p>
    <w:p w:rsidR="004F7B54" w:rsidRPr="00536083" w:rsidRDefault="004F7B54" w:rsidP="004F7B54">
      <w:pPr>
        <w:jc w:val="center"/>
        <w:rPr>
          <w:rFonts w:ascii="Franklin Gothic Book" w:hAnsi="Franklin Gothic Book"/>
          <w:b/>
          <w:sz w:val="28"/>
          <w:szCs w:val="28"/>
        </w:rPr>
      </w:pPr>
    </w:p>
    <w:p w:rsidR="004F7B54" w:rsidRPr="00536083" w:rsidRDefault="004F7B54" w:rsidP="004F7B54">
      <w:pPr>
        <w:jc w:val="center"/>
        <w:rPr>
          <w:rFonts w:ascii="Franklin Gothic Book" w:hAnsi="Franklin Gothic Book"/>
          <w:b/>
          <w:sz w:val="28"/>
          <w:szCs w:val="28"/>
        </w:rPr>
      </w:pPr>
    </w:p>
    <w:p w:rsidR="004F7B54" w:rsidRPr="00536083" w:rsidRDefault="004F7B54" w:rsidP="004F7B54">
      <w:pPr>
        <w:jc w:val="center"/>
        <w:rPr>
          <w:rFonts w:ascii="Franklin Gothic Book" w:hAnsi="Franklin Gothic Book"/>
          <w:b/>
          <w:sz w:val="28"/>
          <w:szCs w:val="28"/>
        </w:rPr>
      </w:pPr>
    </w:p>
    <w:p w:rsidR="004F7B54" w:rsidRPr="00536083" w:rsidRDefault="004F7B54" w:rsidP="004F7B54">
      <w:pPr>
        <w:jc w:val="center"/>
        <w:rPr>
          <w:rFonts w:ascii="Franklin Gothic Book" w:hAnsi="Franklin Gothic Book"/>
          <w:b/>
          <w:sz w:val="28"/>
          <w:szCs w:val="28"/>
        </w:rPr>
      </w:pPr>
    </w:p>
    <w:p w:rsidR="004F7B54" w:rsidRPr="00536083" w:rsidRDefault="004F7B54" w:rsidP="004F7B54">
      <w:pPr>
        <w:jc w:val="center"/>
        <w:rPr>
          <w:rFonts w:ascii="Franklin Gothic Book" w:hAnsi="Franklin Gothic Book"/>
          <w:b/>
          <w:sz w:val="28"/>
          <w:szCs w:val="28"/>
        </w:rPr>
      </w:pPr>
    </w:p>
    <w:p w:rsidR="004F7B54" w:rsidRPr="00536083" w:rsidRDefault="004F7B54" w:rsidP="004F7B54">
      <w:pPr>
        <w:jc w:val="center"/>
        <w:rPr>
          <w:rFonts w:ascii="Franklin Gothic Book" w:hAnsi="Franklin Gothic Book"/>
          <w:b/>
          <w:sz w:val="28"/>
          <w:szCs w:val="28"/>
        </w:rPr>
      </w:pPr>
    </w:p>
    <w:p w:rsidR="004F7B54" w:rsidRPr="00536083" w:rsidRDefault="004F7B54" w:rsidP="004F7B54">
      <w:pPr>
        <w:jc w:val="center"/>
        <w:rPr>
          <w:rFonts w:ascii="Franklin Gothic Book" w:hAnsi="Franklin Gothic Book"/>
          <w:b/>
          <w:sz w:val="28"/>
          <w:szCs w:val="28"/>
        </w:rPr>
      </w:pPr>
    </w:p>
    <w:p w:rsidR="004F7B54" w:rsidRPr="00536083" w:rsidRDefault="004F7B54" w:rsidP="004F7B54">
      <w:pPr>
        <w:jc w:val="center"/>
        <w:rPr>
          <w:rFonts w:ascii="Franklin Gothic Book" w:hAnsi="Franklin Gothic Book"/>
          <w:b/>
          <w:sz w:val="28"/>
          <w:szCs w:val="28"/>
        </w:rPr>
      </w:pPr>
    </w:p>
    <w:p w:rsidR="004F7B54" w:rsidRPr="00536083" w:rsidRDefault="004F7B54" w:rsidP="004F7B54">
      <w:pPr>
        <w:jc w:val="center"/>
        <w:rPr>
          <w:rFonts w:ascii="Franklin Gothic Book" w:hAnsi="Franklin Gothic Book"/>
          <w:b/>
          <w:sz w:val="28"/>
          <w:szCs w:val="28"/>
        </w:rPr>
      </w:pPr>
    </w:p>
    <w:p w:rsidR="004F7B54" w:rsidRPr="00536083" w:rsidRDefault="004F7B54" w:rsidP="004F7B54">
      <w:pPr>
        <w:jc w:val="center"/>
        <w:rPr>
          <w:rFonts w:ascii="Franklin Gothic Book" w:hAnsi="Franklin Gothic Book"/>
          <w:b/>
          <w:sz w:val="28"/>
          <w:szCs w:val="28"/>
        </w:rPr>
      </w:pPr>
    </w:p>
    <w:p w:rsidR="004F7B54" w:rsidRPr="00536083" w:rsidRDefault="004F7B54" w:rsidP="004F7B54">
      <w:pPr>
        <w:jc w:val="center"/>
        <w:rPr>
          <w:rFonts w:ascii="Franklin Gothic Book" w:hAnsi="Franklin Gothic Book"/>
          <w:b/>
          <w:sz w:val="28"/>
          <w:szCs w:val="28"/>
        </w:rPr>
      </w:pPr>
    </w:p>
    <w:p w:rsidR="004F7B54" w:rsidRPr="00536083" w:rsidRDefault="004F7B54" w:rsidP="004F7B54">
      <w:pPr>
        <w:jc w:val="center"/>
        <w:rPr>
          <w:rFonts w:ascii="Franklin Gothic Book" w:hAnsi="Franklin Gothic Book"/>
          <w:b/>
          <w:sz w:val="28"/>
          <w:szCs w:val="28"/>
        </w:rPr>
      </w:pPr>
    </w:p>
    <w:p w:rsidR="004F7B54" w:rsidRPr="00536083" w:rsidRDefault="004F7B54" w:rsidP="004F7B54">
      <w:pPr>
        <w:jc w:val="center"/>
        <w:rPr>
          <w:rFonts w:ascii="Franklin Gothic Book" w:hAnsi="Franklin Gothic Book"/>
          <w:b/>
          <w:sz w:val="28"/>
          <w:szCs w:val="28"/>
        </w:rPr>
      </w:pPr>
      <w:r w:rsidRPr="00536083">
        <w:rPr>
          <w:rFonts w:ascii="Franklin Gothic Book" w:hAnsi="Franklin Gothic Book"/>
          <w:b/>
          <w:sz w:val="28"/>
          <w:szCs w:val="28"/>
        </w:rPr>
        <w:t>г. Москва</w:t>
      </w:r>
    </w:p>
    <w:p w:rsidR="000332DD" w:rsidRPr="00536083" w:rsidRDefault="004F7B54" w:rsidP="004F7B54">
      <w:pPr>
        <w:pStyle w:val="33"/>
        <w:suppressAutoHyphens/>
        <w:spacing w:before="0" w:after="0"/>
        <w:jc w:val="center"/>
        <w:rPr>
          <w:rFonts w:ascii="Franklin Gothic Book" w:hAnsi="Franklin Gothic Book"/>
        </w:rPr>
        <w:sectPr w:rsidR="000332DD" w:rsidRPr="00536083" w:rsidSect="003F4403">
          <w:footerReference w:type="default" r:id="rId9"/>
          <w:pgSz w:w="11907" w:h="16840" w:code="9"/>
          <w:pgMar w:top="1134" w:right="567" w:bottom="1134" w:left="1134" w:header="720" w:footer="746" w:gutter="0"/>
          <w:cols w:space="708"/>
          <w:docGrid w:linePitch="354"/>
        </w:sectPr>
      </w:pPr>
      <w:r w:rsidRPr="00536083">
        <w:rPr>
          <w:rFonts w:ascii="Franklin Gothic Book" w:hAnsi="Franklin Gothic Book"/>
          <w:sz w:val="28"/>
          <w:szCs w:val="28"/>
        </w:rPr>
        <w:t>201</w:t>
      </w:r>
      <w:r w:rsidR="00C2652B">
        <w:rPr>
          <w:rFonts w:ascii="Franklin Gothic Book" w:hAnsi="Franklin Gothic Book"/>
          <w:sz w:val="28"/>
          <w:szCs w:val="28"/>
        </w:rPr>
        <w:t>6</w:t>
      </w:r>
    </w:p>
    <w:p w:rsidR="00F75B15" w:rsidRPr="00E71262" w:rsidRDefault="00F75B15" w:rsidP="00F75B15">
      <w:pPr>
        <w:pStyle w:val="1TimesNewRoman14pt"/>
      </w:pPr>
      <w:r w:rsidRPr="00E71262">
        <w:lastRenderedPageBreak/>
        <w:t xml:space="preserve">Извещение о закупке по лоту № </w:t>
      </w:r>
      <w:r w:rsidR="00C2652B" w:rsidRPr="00E71262">
        <w:t>03</w:t>
      </w:r>
      <w:r w:rsidRPr="00E71262">
        <w:t>-</w:t>
      </w:r>
      <w:r w:rsidR="00C2652B" w:rsidRPr="00E71262">
        <w:t>0</w:t>
      </w:r>
      <w:r w:rsidRPr="00E71262">
        <w:t>1.201</w:t>
      </w:r>
      <w:r w:rsidR="00C2652B" w:rsidRPr="00E71262">
        <w:t>6</w:t>
      </w:r>
    </w:p>
    <w:p w:rsidR="00F75B15" w:rsidRPr="00E71262" w:rsidRDefault="00F75B15" w:rsidP="00F75B15">
      <w:pPr>
        <w:jc w:val="center"/>
        <w:rPr>
          <w:rFonts w:ascii="Franklin Gothic Book" w:hAnsi="Franklin Gothic Book"/>
          <w:b/>
          <w:sz w:val="24"/>
          <w:szCs w:val="24"/>
        </w:rPr>
      </w:pPr>
      <w:r w:rsidRPr="00E71262">
        <w:rPr>
          <w:rFonts w:ascii="Franklin Gothic Book" w:hAnsi="Franklin Gothic Book"/>
          <w:b/>
          <w:sz w:val="24"/>
          <w:szCs w:val="24"/>
        </w:rPr>
        <w:t>«</w:t>
      </w:r>
      <w:r w:rsidR="00C2652B" w:rsidRPr="00E71262">
        <w:rPr>
          <w:rFonts w:ascii="Franklin Gothic Book" w:hAnsi="Franklin Gothic Book"/>
          <w:b/>
          <w:sz w:val="24"/>
          <w:szCs w:val="24"/>
        </w:rPr>
        <w:t>Сервисное обслуживание и ремонт оргтехники</w:t>
      </w:r>
      <w:r w:rsidRPr="00E71262">
        <w:rPr>
          <w:rFonts w:ascii="Franklin Gothic Book" w:hAnsi="Franklin Gothic Book"/>
          <w:b/>
          <w:sz w:val="24"/>
          <w:szCs w:val="24"/>
        </w:rPr>
        <w:t xml:space="preserve">» </w:t>
      </w:r>
    </w:p>
    <w:tbl>
      <w:tblPr>
        <w:tblW w:w="9940" w:type="dxa"/>
        <w:tblInd w:w="-176" w:type="dxa"/>
        <w:tblLook w:val="04A0" w:firstRow="1" w:lastRow="0" w:firstColumn="1" w:lastColumn="0" w:noHBand="0" w:noVBand="1"/>
      </w:tblPr>
      <w:tblGrid>
        <w:gridCol w:w="678"/>
        <w:gridCol w:w="3698"/>
        <w:gridCol w:w="5564"/>
      </w:tblGrid>
      <w:tr w:rsidR="00F75B15" w:rsidRPr="006F3332" w:rsidTr="00F06105">
        <w:trPr>
          <w:trHeight w:val="426"/>
        </w:trPr>
        <w:tc>
          <w:tcPr>
            <w:tcW w:w="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5B15" w:rsidRPr="006F3332" w:rsidRDefault="00F75B15" w:rsidP="001D027C">
            <w:pPr>
              <w:jc w:val="center"/>
              <w:rPr>
                <w:rFonts w:ascii="Franklin Gothic Book" w:hAnsi="Franklin Gothic Book"/>
                <w:b/>
                <w:bCs/>
                <w:color w:val="000000"/>
              </w:rPr>
            </w:pPr>
            <w:r w:rsidRPr="006F3332">
              <w:rPr>
                <w:rFonts w:ascii="Franklin Gothic Book" w:hAnsi="Franklin Gothic Book" w:cs="Tahoma"/>
                <w:b/>
                <w:bCs/>
                <w:color w:val="000000"/>
              </w:rPr>
              <w:t xml:space="preserve">№ </w:t>
            </w:r>
            <w:proofErr w:type="spellStart"/>
            <w:r w:rsidRPr="006F3332">
              <w:rPr>
                <w:rFonts w:ascii="Franklin Gothic Book" w:hAnsi="Franklin Gothic Book" w:cs="Tahoma"/>
                <w:b/>
                <w:bCs/>
                <w:color w:val="000000"/>
              </w:rPr>
              <w:t>п.п</w:t>
            </w:r>
            <w:proofErr w:type="spellEnd"/>
            <w:r w:rsidRPr="006F3332">
              <w:rPr>
                <w:rFonts w:ascii="Franklin Gothic Book" w:hAnsi="Franklin Gothic Book" w:cs="Tahoma"/>
                <w:b/>
                <w:bCs/>
                <w:color w:val="000000"/>
              </w:rPr>
              <w:t>.</w:t>
            </w:r>
          </w:p>
        </w:tc>
        <w:tc>
          <w:tcPr>
            <w:tcW w:w="9262" w:type="dxa"/>
            <w:gridSpan w:val="2"/>
            <w:tcBorders>
              <w:top w:val="single" w:sz="4" w:space="0" w:color="auto"/>
              <w:left w:val="nil"/>
              <w:bottom w:val="single" w:sz="4" w:space="0" w:color="auto"/>
              <w:right w:val="single" w:sz="4" w:space="0" w:color="000000"/>
            </w:tcBorders>
            <w:shd w:val="clear" w:color="auto" w:fill="auto"/>
            <w:vAlign w:val="center"/>
            <w:hideMark/>
          </w:tcPr>
          <w:p w:rsidR="00F75B15" w:rsidRPr="006F3332" w:rsidRDefault="00F75B15" w:rsidP="001D027C">
            <w:pPr>
              <w:jc w:val="center"/>
              <w:rPr>
                <w:rFonts w:ascii="Franklin Gothic Book" w:hAnsi="Franklin Gothic Book"/>
                <w:b/>
                <w:bCs/>
                <w:color w:val="000000"/>
              </w:rPr>
            </w:pPr>
            <w:r w:rsidRPr="006F3332">
              <w:rPr>
                <w:rFonts w:ascii="Franklin Gothic Book" w:hAnsi="Franklin Gothic Book" w:cs="Tahoma"/>
                <w:b/>
                <w:bCs/>
                <w:color w:val="000000"/>
              </w:rPr>
              <w:t>Информация о закупке</w:t>
            </w:r>
          </w:p>
        </w:tc>
      </w:tr>
      <w:tr w:rsidR="00F75B15" w:rsidRPr="006F3332" w:rsidTr="001D027C">
        <w:trPr>
          <w:trHeight w:val="375"/>
        </w:trPr>
        <w:tc>
          <w:tcPr>
            <w:tcW w:w="678" w:type="dxa"/>
            <w:tcBorders>
              <w:top w:val="nil"/>
              <w:left w:val="single" w:sz="4" w:space="0" w:color="auto"/>
              <w:bottom w:val="single" w:sz="4" w:space="0" w:color="auto"/>
              <w:right w:val="single" w:sz="4" w:space="0" w:color="auto"/>
            </w:tcBorders>
            <w:shd w:val="clear" w:color="auto" w:fill="auto"/>
            <w:vAlign w:val="center"/>
            <w:hideMark/>
          </w:tcPr>
          <w:p w:rsidR="00F75B15" w:rsidRPr="006F3332" w:rsidRDefault="00F75B15" w:rsidP="001D027C">
            <w:pPr>
              <w:jc w:val="center"/>
              <w:rPr>
                <w:rFonts w:ascii="Franklin Gothic Book" w:hAnsi="Franklin Gothic Book"/>
                <w:color w:val="000000"/>
              </w:rPr>
            </w:pPr>
            <w:r w:rsidRPr="006F3332">
              <w:rPr>
                <w:rFonts w:ascii="Franklin Gothic Book" w:hAnsi="Franklin Gothic Book"/>
                <w:color w:val="000000"/>
              </w:rPr>
              <w:t>1.  </w:t>
            </w:r>
          </w:p>
        </w:tc>
        <w:tc>
          <w:tcPr>
            <w:tcW w:w="3698" w:type="dxa"/>
            <w:tcBorders>
              <w:top w:val="nil"/>
              <w:left w:val="nil"/>
              <w:bottom w:val="single" w:sz="4" w:space="0" w:color="auto"/>
              <w:right w:val="single" w:sz="4" w:space="0" w:color="auto"/>
            </w:tcBorders>
            <w:shd w:val="clear" w:color="auto" w:fill="auto"/>
            <w:vAlign w:val="center"/>
            <w:hideMark/>
          </w:tcPr>
          <w:p w:rsidR="00F75B15" w:rsidRPr="006F3332" w:rsidRDefault="00F75B15" w:rsidP="001D027C">
            <w:pPr>
              <w:rPr>
                <w:rFonts w:ascii="Franklin Gothic Book" w:hAnsi="Franklin Gothic Book"/>
                <w:color w:val="000000"/>
              </w:rPr>
            </w:pPr>
            <w:r w:rsidRPr="006F3332">
              <w:rPr>
                <w:rFonts w:ascii="Franklin Gothic Book" w:hAnsi="Franklin Gothic Book" w:cs="Tahoma"/>
                <w:color w:val="000000"/>
              </w:rPr>
              <w:t>Способ закупки</w:t>
            </w:r>
          </w:p>
        </w:tc>
        <w:tc>
          <w:tcPr>
            <w:tcW w:w="5564" w:type="dxa"/>
            <w:tcBorders>
              <w:top w:val="nil"/>
              <w:left w:val="nil"/>
              <w:bottom w:val="single" w:sz="4" w:space="0" w:color="auto"/>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olor w:val="000000"/>
              </w:rPr>
            </w:pPr>
            <w:r w:rsidRPr="006F3332">
              <w:rPr>
                <w:rFonts w:ascii="Franklin Gothic Book" w:hAnsi="Franklin Gothic Book" w:cs="Tahoma"/>
                <w:color w:val="000000"/>
              </w:rPr>
              <w:t>Открытый конкурс в электронной форме</w:t>
            </w:r>
          </w:p>
        </w:tc>
      </w:tr>
      <w:tr w:rsidR="00F75B15" w:rsidRPr="006F3332" w:rsidTr="001D027C">
        <w:trPr>
          <w:trHeight w:val="461"/>
        </w:trPr>
        <w:tc>
          <w:tcPr>
            <w:tcW w:w="678" w:type="dxa"/>
            <w:tcBorders>
              <w:top w:val="nil"/>
              <w:left w:val="single" w:sz="4" w:space="0" w:color="auto"/>
              <w:bottom w:val="single" w:sz="4" w:space="0" w:color="auto"/>
              <w:right w:val="single" w:sz="4" w:space="0" w:color="auto"/>
            </w:tcBorders>
            <w:shd w:val="clear" w:color="auto" w:fill="auto"/>
            <w:vAlign w:val="center"/>
            <w:hideMark/>
          </w:tcPr>
          <w:p w:rsidR="00F75B15" w:rsidRPr="006F3332" w:rsidRDefault="00F75B15" w:rsidP="001D027C">
            <w:pPr>
              <w:jc w:val="center"/>
              <w:rPr>
                <w:rFonts w:ascii="Franklin Gothic Book" w:hAnsi="Franklin Gothic Book"/>
                <w:color w:val="000000"/>
              </w:rPr>
            </w:pPr>
            <w:r w:rsidRPr="006F3332">
              <w:rPr>
                <w:rFonts w:ascii="Franklin Gothic Book" w:hAnsi="Franklin Gothic Book"/>
                <w:color w:val="000000"/>
              </w:rPr>
              <w:t>2.  </w:t>
            </w:r>
          </w:p>
        </w:tc>
        <w:tc>
          <w:tcPr>
            <w:tcW w:w="3698" w:type="dxa"/>
            <w:tcBorders>
              <w:top w:val="nil"/>
              <w:left w:val="nil"/>
              <w:bottom w:val="single" w:sz="4" w:space="0" w:color="auto"/>
              <w:right w:val="single" w:sz="4" w:space="0" w:color="auto"/>
            </w:tcBorders>
            <w:shd w:val="clear" w:color="auto" w:fill="auto"/>
            <w:vAlign w:val="center"/>
            <w:hideMark/>
          </w:tcPr>
          <w:p w:rsidR="00F75B15" w:rsidRPr="006F3332" w:rsidRDefault="00F75B15" w:rsidP="001D027C">
            <w:pPr>
              <w:rPr>
                <w:rFonts w:ascii="Franklin Gothic Book" w:hAnsi="Franklin Gothic Book"/>
                <w:color w:val="000000"/>
              </w:rPr>
            </w:pPr>
            <w:r w:rsidRPr="006F3332">
              <w:rPr>
                <w:rFonts w:ascii="Franklin Gothic Book" w:hAnsi="Franklin Gothic Book" w:cs="Tahoma"/>
                <w:color w:val="000000"/>
              </w:rPr>
              <w:t>Номер и наименование лота:</w:t>
            </w:r>
          </w:p>
        </w:tc>
        <w:tc>
          <w:tcPr>
            <w:tcW w:w="5564" w:type="dxa"/>
            <w:tcBorders>
              <w:top w:val="nil"/>
              <w:left w:val="nil"/>
              <w:bottom w:val="single" w:sz="4" w:space="0" w:color="auto"/>
              <w:right w:val="single" w:sz="4" w:space="0" w:color="auto"/>
            </w:tcBorders>
            <w:shd w:val="clear" w:color="auto" w:fill="auto"/>
            <w:vAlign w:val="center"/>
            <w:hideMark/>
          </w:tcPr>
          <w:p w:rsidR="00F75B15" w:rsidRPr="006F3332" w:rsidRDefault="00F75B15" w:rsidP="00C2652B">
            <w:pPr>
              <w:jc w:val="both"/>
              <w:rPr>
                <w:rFonts w:ascii="Franklin Gothic Book" w:hAnsi="Franklin Gothic Book"/>
              </w:rPr>
            </w:pPr>
            <w:r w:rsidRPr="00F50862">
              <w:rPr>
                <w:rFonts w:ascii="Franklin Gothic Book" w:hAnsi="Franklin Gothic Book"/>
              </w:rPr>
              <w:t xml:space="preserve">№ </w:t>
            </w:r>
            <w:r w:rsidR="00C2652B">
              <w:rPr>
                <w:rFonts w:ascii="Franklin Gothic Book" w:hAnsi="Franklin Gothic Book"/>
              </w:rPr>
              <w:t>03</w:t>
            </w:r>
            <w:r w:rsidRPr="00F50862">
              <w:rPr>
                <w:rFonts w:ascii="Franklin Gothic Book" w:hAnsi="Franklin Gothic Book"/>
              </w:rPr>
              <w:t>-</w:t>
            </w:r>
            <w:r w:rsidR="00C2652B">
              <w:rPr>
                <w:rFonts w:ascii="Franklin Gothic Book" w:hAnsi="Franklin Gothic Book"/>
              </w:rPr>
              <w:t>0</w:t>
            </w:r>
            <w:r w:rsidRPr="00F50862">
              <w:rPr>
                <w:rFonts w:ascii="Franklin Gothic Book" w:hAnsi="Franklin Gothic Book"/>
              </w:rPr>
              <w:t>1.201</w:t>
            </w:r>
            <w:r w:rsidR="00C2652B">
              <w:rPr>
                <w:rFonts w:ascii="Franklin Gothic Book" w:hAnsi="Franklin Gothic Book"/>
              </w:rPr>
              <w:t>6</w:t>
            </w:r>
            <w:r w:rsidRPr="00F50862">
              <w:rPr>
                <w:rFonts w:ascii="Franklin Gothic Book" w:hAnsi="Franklin Gothic Book"/>
              </w:rPr>
              <w:t xml:space="preserve"> «</w:t>
            </w:r>
            <w:r w:rsidR="00C2652B">
              <w:rPr>
                <w:rFonts w:ascii="Franklin Gothic Book" w:hAnsi="Franklin Gothic Book"/>
              </w:rPr>
              <w:t>Сервисное обслуживание и ремонт оргтехники</w:t>
            </w:r>
            <w:r w:rsidRPr="00F50862">
              <w:rPr>
                <w:rFonts w:ascii="Franklin Gothic Book" w:hAnsi="Franklin Gothic Book"/>
              </w:rPr>
              <w:t>»</w:t>
            </w:r>
          </w:p>
        </w:tc>
      </w:tr>
      <w:tr w:rsidR="00F75B15" w:rsidRPr="006F3332" w:rsidTr="001D027C">
        <w:trPr>
          <w:trHeight w:val="441"/>
        </w:trPr>
        <w:tc>
          <w:tcPr>
            <w:tcW w:w="678" w:type="dxa"/>
            <w:tcBorders>
              <w:top w:val="nil"/>
              <w:left w:val="single" w:sz="4" w:space="0" w:color="auto"/>
              <w:bottom w:val="nil"/>
              <w:right w:val="single" w:sz="4" w:space="0" w:color="auto"/>
            </w:tcBorders>
            <w:shd w:val="clear" w:color="auto" w:fill="auto"/>
            <w:vAlign w:val="center"/>
            <w:hideMark/>
          </w:tcPr>
          <w:p w:rsidR="00F75B15" w:rsidRPr="006F3332" w:rsidRDefault="00F75B15" w:rsidP="001D027C">
            <w:pPr>
              <w:jc w:val="center"/>
              <w:rPr>
                <w:rFonts w:ascii="Franklin Gothic Book" w:hAnsi="Franklin Gothic Book"/>
                <w:color w:val="000000"/>
              </w:rPr>
            </w:pPr>
            <w:r w:rsidRPr="006F3332">
              <w:rPr>
                <w:rFonts w:ascii="Franklin Gothic Book" w:hAnsi="Franklin Gothic Book"/>
                <w:color w:val="000000"/>
              </w:rPr>
              <w:t>3.  </w:t>
            </w:r>
          </w:p>
        </w:tc>
        <w:tc>
          <w:tcPr>
            <w:tcW w:w="3698" w:type="dxa"/>
            <w:tcBorders>
              <w:top w:val="nil"/>
              <w:left w:val="nil"/>
              <w:bottom w:val="single" w:sz="4" w:space="0" w:color="auto"/>
              <w:right w:val="single" w:sz="4" w:space="0" w:color="auto"/>
            </w:tcBorders>
            <w:shd w:val="clear" w:color="auto" w:fill="auto"/>
            <w:vAlign w:val="center"/>
            <w:hideMark/>
          </w:tcPr>
          <w:p w:rsidR="00F75B15" w:rsidRPr="006F3332" w:rsidRDefault="00F75B15" w:rsidP="001D027C">
            <w:pPr>
              <w:rPr>
                <w:rFonts w:ascii="Franklin Gothic Book" w:hAnsi="Franklin Gothic Book"/>
                <w:color w:val="000000"/>
              </w:rPr>
            </w:pPr>
            <w:r w:rsidRPr="006F3332">
              <w:rPr>
                <w:rFonts w:ascii="Franklin Gothic Book" w:hAnsi="Franklin Gothic Book" w:cs="Tahoma"/>
                <w:color w:val="000000"/>
              </w:rPr>
              <w:t>Наличие предварительного квалификационного отбора (ПКО)</w:t>
            </w:r>
          </w:p>
        </w:tc>
        <w:tc>
          <w:tcPr>
            <w:tcW w:w="5564" w:type="dxa"/>
            <w:tcBorders>
              <w:top w:val="nil"/>
              <w:left w:val="nil"/>
              <w:bottom w:val="single" w:sz="4" w:space="0" w:color="auto"/>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olor w:val="000000"/>
              </w:rPr>
            </w:pPr>
            <w:r w:rsidRPr="006F3332">
              <w:rPr>
                <w:rFonts w:ascii="Franklin Gothic Book" w:hAnsi="Franklin Gothic Book" w:cs="Tahoma"/>
                <w:color w:val="000000"/>
              </w:rPr>
              <w:t>Без предварительного квалификационного отбора</w:t>
            </w:r>
          </w:p>
        </w:tc>
      </w:tr>
      <w:tr w:rsidR="00F75B15" w:rsidRPr="006F3332" w:rsidTr="001D027C">
        <w:trPr>
          <w:trHeight w:val="549"/>
        </w:trPr>
        <w:tc>
          <w:tcPr>
            <w:tcW w:w="67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75B15" w:rsidRPr="006F3332" w:rsidRDefault="00F75B15" w:rsidP="001D027C">
            <w:pPr>
              <w:jc w:val="center"/>
              <w:rPr>
                <w:rFonts w:ascii="Franklin Gothic Book" w:hAnsi="Franklin Gothic Book"/>
                <w:color w:val="000000"/>
              </w:rPr>
            </w:pPr>
            <w:r w:rsidRPr="006F3332">
              <w:rPr>
                <w:rFonts w:ascii="Franklin Gothic Book" w:hAnsi="Franklin Gothic Book"/>
                <w:color w:val="000000"/>
              </w:rPr>
              <w:t>4.  </w:t>
            </w:r>
          </w:p>
        </w:tc>
        <w:tc>
          <w:tcPr>
            <w:tcW w:w="3698" w:type="dxa"/>
            <w:vMerge w:val="restart"/>
            <w:tcBorders>
              <w:top w:val="nil"/>
              <w:left w:val="single" w:sz="4" w:space="0" w:color="auto"/>
              <w:bottom w:val="single" w:sz="4" w:space="0" w:color="000000"/>
              <w:right w:val="single" w:sz="4" w:space="0" w:color="auto"/>
            </w:tcBorders>
            <w:shd w:val="clear" w:color="auto" w:fill="auto"/>
            <w:vAlign w:val="center"/>
            <w:hideMark/>
          </w:tcPr>
          <w:p w:rsidR="00F75B15" w:rsidRPr="006F3332" w:rsidRDefault="00F75B15" w:rsidP="001D027C">
            <w:pPr>
              <w:rPr>
                <w:rFonts w:ascii="Franklin Gothic Book" w:hAnsi="Franklin Gothic Book"/>
                <w:color w:val="000000"/>
              </w:rPr>
            </w:pPr>
            <w:r w:rsidRPr="006F3332">
              <w:rPr>
                <w:rFonts w:ascii="Franklin Gothic Book" w:hAnsi="Franklin Gothic Book" w:cs="Tahoma"/>
                <w:color w:val="000000"/>
              </w:rPr>
              <w:t xml:space="preserve">Наименование заказчика, организатора, его место нахождения, почтовый адрес, адрес электронной почты, номер контактного телефона </w:t>
            </w:r>
          </w:p>
        </w:tc>
        <w:tc>
          <w:tcPr>
            <w:tcW w:w="5564" w:type="dxa"/>
            <w:tcBorders>
              <w:top w:val="nil"/>
              <w:left w:val="nil"/>
              <w:bottom w:val="nil"/>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olor w:val="000000"/>
              </w:rPr>
            </w:pPr>
            <w:r w:rsidRPr="006F3332">
              <w:rPr>
                <w:rFonts w:ascii="Franklin Gothic Book" w:hAnsi="Franklin Gothic Book" w:cs="Tahoma"/>
                <w:color w:val="000000"/>
              </w:rPr>
              <w:t xml:space="preserve">Общество с ограниченной ответственностью «ТранснефтьЭлектросетьСервис» (ООО «ТЭС») </w:t>
            </w:r>
          </w:p>
        </w:tc>
      </w:tr>
      <w:tr w:rsidR="00F75B15" w:rsidRPr="006F3332" w:rsidTr="001D027C">
        <w:trPr>
          <w:trHeight w:val="315"/>
        </w:trPr>
        <w:tc>
          <w:tcPr>
            <w:tcW w:w="678" w:type="dxa"/>
            <w:vMerge/>
            <w:tcBorders>
              <w:top w:val="single" w:sz="4" w:space="0" w:color="auto"/>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5564" w:type="dxa"/>
            <w:tcBorders>
              <w:top w:val="nil"/>
              <w:left w:val="nil"/>
              <w:bottom w:val="nil"/>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olor w:val="000000"/>
              </w:rPr>
            </w:pPr>
            <w:r w:rsidRPr="006F3332">
              <w:rPr>
                <w:rFonts w:ascii="Franklin Gothic Book" w:hAnsi="Franklin Gothic Book" w:cs="Tahoma"/>
                <w:color w:val="000000"/>
              </w:rPr>
              <w:t xml:space="preserve">адрес местонахождения: </w:t>
            </w:r>
          </w:p>
        </w:tc>
      </w:tr>
      <w:tr w:rsidR="00F75B15" w:rsidRPr="006F3332" w:rsidTr="001D027C">
        <w:trPr>
          <w:trHeight w:val="77"/>
        </w:trPr>
        <w:tc>
          <w:tcPr>
            <w:tcW w:w="678" w:type="dxa"/>
            <w:vMerge/>
            <w:tcBorders>
              <w:top w:val="single" w:sz="4" w:space="0" w:color="auto"/>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5564" w:type="dxa"/>
            <w:tcBorders>
              <w:top w:val="nil"/>
              <w:left w:val="nil"/>
              <w:bottom w:val="nil"/>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olor w:val="000000"/>
              </w:rPr>
            </w:pPr>
            <w:r w:rsidRPr="006F3332">
              <w:rPr>
                <w:rFonts w:ascii="Franklin Gothic Book" w:hAnsi="Franklin Gothic Book" w:cs="Tahoma"/>
                <w:color w:val="000000"/>
              </w:rPr>
              <w:t>443082, г. Самара, ул. Речная, д. 27</w:t>
            </w:r>
          </w:p>
        </w:tc>
      </w:tr>
      <w:tr w:rsidR="00F75B15" w:rsidRPr="006F3332" w:rsidTr="001D027C">
        <w:trPr>
          <w:trHeight w:val="241"/>
        </w:trPr>
        <w:tc>
          <w:tcPr>
            <w:tcW w:w="678" w:type="dxa"/>
            <w:vMerge/>
            <w:tcBorders>
              <w:top w:val="single" w:sz="4" w:space="0" w:color="auto"/>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5564" w:type="dxa"/>
            <w:tcBorders>
              <w:top w:val="nil"/>
              <w:left w:val="nil"/>
              <w:bottom w:val="nil"/>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olor w:val="000000"/>
              </w:rPr>
            </w:pPr>
            <w:r w:rsidRPr="006F3332">
              <w:rPr>
                <w:rFonts w:ascii="Franklin Gothic Book" w:hAnsi="Franklin Gothic Book"/>
                <w:color w:val="000000"/>
              </w:rPr>
              <w:t xml:space="preserve">почтовый адрес: </w:t>
            </w:r>
          </w:p>
        </w:tc>
      </w:tr>
      <w:tr w:rsidR="00F75B15" w:rsidRPr="006F3332" w:rsidTr="001D027C">
        <w:trPr>
          <w:trHeight w:val="245"/>
        </w:trPr>
        <w:tc>
          <w:tcPr>
            <w:tcW w:w="678" w:type="dxa"/>
            <w:vMerge/>
            <w:tcBorders>
              <w:top w:val="single" w:sz="4" w:space="0" w:color="auto"/>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5564" w:type="dxa"/>
            <w:tcBorders>
              <w:top w:val="nil"/>
              <w:left w:val="nil"/>
              <w:bottom w:val="nil"/>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olor w:val="000000"/>
              </w:rPr>
            </w:pPr>
            <w:r w:rsidRPr="006F3332">
              <w:rPr>
                <w:rFonts w:ascii="Franklin Gothic Book" w:hAnsi="Franklin Gothic Book"/>
                <w:color w:val="000000"/>
              </w:rPr>
              <w:t>127254, г. Москва, ул. Добролюбова, д. 16, корпус 1</w:t>
            </w:r>
          </w:p>
        </w:tc>
      </w:tr>
      <w:tr w:rsidR="00F75B15" w:rsidRPr="006F3332" w:rsidTr="001D027C">
        <w:trPr>
          <w:trHeight w:val="330"/>
        </w:trPr>
        <w:tc>
          <w:tcPr>
            <w:tcW w:w="678" w:type="dxa"/>
            <w:vMerge/>
            <w:tcBorders>
              <w:top w:val="single" w:sz="4" w:space="0" w:color="auto"/>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5564" w:type="dxa"/>
            <w:tcBorders>
              <w:top w:val="nil"/>
              <w:left w:val="nil"/>
              <w:bottom w:val="nil"/>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olor w:val="000000"/>
              </w:rPr>
            </w:pPr>
            <w:r w:rsidRPr="006F3332">
              <w:rPr>
                <w:rFonts w:ascii="Franklin Gothic Book" w:hAnsi="Franklin Gothic Book" w:cs="Tahoma"/>
                <w:color w:val="000000"/>
              </w:rPr>
              <w:t>тел. (495) 950-80-50</w:t>
            </w:r>
          </w:p>
        </w:tc>
      </w:tr>
      <w:tr w:rsidR="00F75B15" w:rsidRPr="006F3332" w:rsidTr="001D027C">
        <w:trPr>
          <w:trHeight w:val="330"/>
        </w:trPr>
        <w:tc>
          <w:tcPr>
            <w:tcW w:w="678" w:type="dxa"/>
            <w:vMerge/>
            <w:tcBorders>
              <w:top w:val="single" w:sz="4" w:space="0" w:color="auto"/>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5564" w:type="dxa"/>
            <w:tcBorders>
              <w:top w:val="nil"/>
              <w:left w:val="nil"/>
              <w:bottom w:val="nil"/>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olor w:val="000000"/>
              </w:rPr>
            </w:pPr>
            <w:r w:rsidRPr="006F3332">
              <w:rPr>
                <w:rFonts w:ascii="Franklin Gothic Book" w:hAnsi="Franklin Gothic Book" w:cs="Tahoma"/>
                <w:color w:val="000000"/>
              </w:rPr>
              <w:t>тел/факс (495) 619-98-53</w:t>
            </w:r>
          </w:p>
        </w:tc>
      </w:tr>
      <w:tr w:rsidR="00F75B15" w:rsidRPr="00050AC0" w:rsidTr="001D027C">
        <w:trPr>
          <w:trHeight w:val="330"/>
        </w:trPr>
        <w:tc>
          <w:tcPr>
            <w:tcW w:w="678" w:type="dxa"/>
            <w:vMerge/>
            <w:tcBorders>
              <w:top w:val="single" w:sz="4" w:space="0" w:color="auto"/>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5564" w:type="dxa"/>
            <w:tcBorders>
              <w:top w:val="nil"/>
              <w:left w:val="nil"/>
              <w:bottom w:val="single" w:sz="4" w:space="0" w:color="auto"/>
              <w:right w:val="single" w:sz="4" w:space="0" w:color="auto"/>
            </w:tcBorders>
            <w:shd w:val="clear" w:color="auto" w:fill="auto"/>
            <w:vAlign w:val="center"/>
            <w:hideMark/>
          </w:tcPr>
          <w:p w:rsidR="00F75B15" w:rsidRPr="006F3332" w:rsidRDefault="008A797C" w:rsidP="001D027C">
            <w:pPr>
              <w:jc w:val="both"/>
              <w:rPr>
                <w:rFonts w:ascii="Franklin Gothic Book" w:hAnsi="Franklin Gothic Book"/>
                <w:color w:val="0000FF"/>
                <w:u w:val="single"/>
                <w:lang w:val="en-US"/>
              </w:rPr>
            </w:pPr>
            <w:hyperlink r:id="rId10" w:history="1">
              <w:r w:rsidR="00F75B15" w:rsidRPr="006F3332">
                <w:rPr>
                  <w:rFonts w:ascii="Franklin Gothic Book" w:hAnsi="Franklin Gothic Book"/>
                  <w:color w:val="0000FF"/>
                  <w:u w:val="single"/>
                  <w:lang w:val="en-US"/>
                </w:rPr>
                <w:t xml:space="preserve">E-mail: oootes@tes.transneft.ru </w:t>
              </w:r>
            </w:hyperlink>
          </w:p>
        </w:tc>
      </w:tr>
      <w:tr w:rsidR="00F75B15" w:rsidRPr="006F3332" w:rsidTr="001D027C">
        <w:trPr>
          <w:trHeight w:val="390"/>
        </w:trPr>
        <w:tc>
          <w:tcPr>
            <w:tcW w:w="678" w:type="dxa"/>
            <w:vMerge w:val="restart"/>
            <w:tcBorders>
              <w:top w:val="nil"/>
              <w:left w:val="single" w:sz="4" w:space="0" w:color="auto"/>
              <w:bottom w:val="single" w:sz="4" w:space="0" w:color="000000"/>
              <w:right w:val="single" w:sz="4" w:space="0" w:color="auto"/>
            </w:tcBorders>
            <w:shd w:val="clear" w:color="auto" w:fill="auto"/>
            <w:vAlign w:val="center"/>
            <w:hideMark/>
          </w:tcPr>
          <w:p w:rsidR="00F75B15" w:rsidRPr="006F3332" w:rsidRDefault="00F75B15" w:rsidP="001D027C">
            <w:pPr>
              <w:jc w:val="center"/>
              <w:rPr>
                <w:rFonts w:ascii="Franklin Gothic Book" w:hAnsi="Franklin Gothic Book"/>
                <w:color w:val="000000"/>
              </w:rPr>
            </w:pPr>
            <w:r w:rsidRPr="006F3332">
              <w:rPr>
                <w:rFonts w:ascii="Franklin Gothic Book" w:hAnsi="Franklin Gothic Book"/>
                <w:color w:val="000000"/>
                <w:lang w:val="en-US"/>
              </w:rPr>
              <w:t>5.  </w:t>
            </w:r>
          </w:p>
        </w:tc>
        <w:tc>
          <w:tcPr>
            <w:tcW w:w="3698" w:type="dxa"/>
            <w:vMerge w:val="restart"/>
            <w:tcBorders>
              <w:top w:val="nil"/>
              <w:left w:val="single" w:sz="4" w:space="0" w:color="auto"/>
              <w:bottom w:val="single" w:sz="4" w:space="0" w:color="000000"/>
              <w:right w:val="single" w:sz="4" w:space="0" w:color="auto"/>
            </w:tcBorders>
            <w:shd w:val="clear" w:color="auto" w:fill="auto"/>
            <w:vAlign w:val="center"/>
            <w:hideMark/>
          </w:tcPr>
          <w:p w:rsidR="00F75B15" w:rsidRPr="006F3332" w:rsidRDefault="00F75B15" w:rsidP="001D027C">
            <w:pPr>
              <w:rPr>
                <w:rFonts w:ascii="Franklin Gothic Book" w:hAnsi="Franklin Gothic Book"/>
                <w:color w:val="000000"/>
              </w:rPr>
            </w:pPr>
            <w:r w:rsidRPr="006F3332">
              <w:rPr>
                <w:rFonts w:ascii="Franklin Gothic Book" w:hAnsi="Franklin Gothic Book" w:cs="Tahoma"/>
                <w:color w:val="000000"/>
              </w:rPr>
              <w:t>Контактное лицо, его телефон, адрес электронной почты</w:t>
            </w:r>
          </w:p>
        </w:tc>
        <w:tc>
          <w:tcPr>
            <w:tcW w:w="5564" w:type="dxa"/>
            <w:tcBorders>
              <w:top w:val="nil"/>
              <w:left w:val="nil"/>
              <w:bottom w:val="nil"/>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olor w:val="000000"/>
              </w:rPr>
            </w:pPr>
            <w:r w:rsidRPr="006F3332">
              <w:rPr>
                <w:rFonts w:ascii="Franklin Gothic Book" w:hAnsi="Franklin Gothic Book" w:cs="Tahoma"/>
                <w:color w:val="000000"/>
              </w:rPr>
              <w:t xml:space="preserve">По подготовке и проведению закупки – </w:t>
            </w:r>
          </w:p>
        </w:tc>
      </w:tr>
      <w:tr w:rsidR="00F75B15" w:rsidRPr="006F3332" w:rsidTr="001D027C">
        <w:trPr>
          <w:trHeight w:val="585"/>
        </w:trPr>
        <w:tc>
          <w:tcPr>
            <w:tcW w:w="67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5564" w:type="dxa"/>
            <w:tcBorders>
              <w:top w:val="nil"/>
              <w:left w:val="nil"/>
              <w:bottom w:val="nil"/>
              <w:right w:val="single" w:sz="4" w:space="0" w:color="auto"/>
            </w:tcBorders>
            <w:shd w:val="clear" w:color="auto" w:fill="auto"/>
            <w:vAlign w:val="center"/>
            <w:hideMark/>
          </w:tcPr>
          <w:p w:rsidR="00152482" w:rsidRDefault="00F75B15" w:rsidP="001D027C">
            <w:pPr>
              <w:jc w:val="both"/>
              <w:rPr>
                <w:rFonts w:ascii="Franklin Gothic Book" w:hAnsi="Franklin Gothic Book" w:cs="Tahoma"/>
                <w:color w:val="000000"/>
              </w:rPr>
            </w:pPr>
            <w:r w:rsidRPr="006F3332">
              <w:rPr>
                <w:rFonts w:ascii="Franklin Gothic Book" w:hAnsi="Franklin Gothic Book" w:cs="Tahoma"/>
                <w:color w:val="000000"/>
              </w:rPr>
              <w:t xml:space="preserve">Колмыков Виталий Владленович, контактный телефон: </w:t>
            </w:r>
          </w:p>
          <w:p w:rsidR="00F75B15" w:rsidRPr="006F3332" w:rsidRDefault="00F75B15" w:rsidP="001D027C">
            <w:pPr>
              <w:jc w:val="both"/>
              <w:rPr>
                <w:rFonts w:ascii="Franklin Gothic Book" w:hAnsi="Franklin Gothic Book"/>
                <w:color w:val="000000"/>
              </w:rPr>
            </w:pPr>
            <w:r w:rsidRPr="006F3332">
              <w:rPr>
                <w:rFonts w:ascii="Franklin Gothic Book" w:hAnsi="Franklin Gothic Book" w:cs="Tahoma"/>
                <w:color w:val="000000"/>
              </w:rPr>
              <w:t>(495) 950-82-37.</w:t>
            </w:r>
          </w:p>
        </w:tc>
      </w:tr>
      <w:tr w:rsidR="00F75B15" w:rsidRPr="00050AC0" w:rsidTr="001D027C">
        <w:trPr>
          <w:trHeight w:val="375"/>
        </w:trPr>
        <w:tc>
          <w:tcPr>
            <w:tcW w:w="67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5564" w:type="dxa"/>
            <w:tcBorders>
              <w:top w:val="nil"/>
              <w:left w:val="nil"/>
              <w:bottom w:val="nil"/>
              <w:right w:val="single" w:sz="4" w:space="0" w:color="auto"/>
            </w:tcBorders>
            <w:shd w:val="clear" w:color="auto" w:fill="auto"/>
            <w:vAlign w:val="center"/>
            <w:hideMark/>
          </w:tcPr>
          <w:p w:rsidR="00F75B15" w:rsidRPr="006F3332" w:rsidRDefault="008A797C" w:rsidP="001D027C">
            <w:pPr>
              <w:jc w:val="both"/>
              <w:rPr>
                <w:rFonts w:ascii="Franklin Gothic Book" w:hAnsi="Franklin Gothic Book"/>
                <w:color w:val="0000FF"/>
                <w:u w:val="single"/>
                <w:lang w:val="en-US"/>
              </w:rPr>
            </w:pPr>
            <w:hyperlink r:id="rId11" w:history="1">
              <w:r w:rsidR="00F75B15" w:rsidRPr="006F3332">
                <w:rPr>
                  <w:rFonts w:ascii="Franklin Gothic Book" w:hAnsi="Franklin Gothic Book"/>
                  <w:color w:val="0000FF"/>
                  <w:u w:val="single"/>
                  <w:lang w:val="en-US"/>
                </w:rPr>
                <w:t>E-mail: KolmykovVV@tes.transneft.ru</w:t>
              </w:r>
            </w:hyperlink>
          </w:p>
        </w:tc>
      </w:tr>
      <w:tr w:rsidR="00F75B15" w:rsidRPr="006F3332" w:rsidTr="001D027C">
        <w:trPr>
          <w:trHeight w:val="330"/>
        </w:trPr>
        <w:tc>
          <w:tcPr>
            <w:tcW w:w="67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lang w:val="en-US"/>
              </w:rPr>
            </w:pPr>
          </w:p>
        </w:tc>
        <w:tc>
          <w:tcPr>
            <w:tcW w:w="369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lang w:val="en-US"/>
              </w:rPr>
            </w:pPr>
          </w:p>
        </w:tc>
        <w:tc>
          <w:tcPr>
            <w:tcW w:w="5564" w:type="dxa"/>
            <w:tcBorders>
              <w:top w:val="nil"/>
              <w:left w:val="nil"/>
              <w:bottom w:val="nil"/>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olor w:val="000000"/>
              </w:rPr>
            </w:pPr>
            <w:r w:rsidRPr="006F3332">
              <w:rPr>
                <w:rFonts w:ascii="Franklin Gothic Book" w:hAnsi="Franklin Gothic Book" w:cs="Tahoma"/>
                <w:color w:val="000000"/>
              </w:rPr>
              <w:t>Федорчуков Сергей Сергеевич</w:t>
            </w:r>
          </w:p>
        </w:tc>
      </w:tr>
      <w:tr w:rsidR="00F75B15" w:rsidRPr="006F3332" w:rsidTr="001D027C">
        <w:trPr>
          <w:trHeight w:val="390"/>
        </w:trPr>
        <w:tc>
          <w:tcPr>
            <w:tcW w:w="67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5564" w:type="dxa"/>
            <w:tcBorders>
              <w:top w:val="nil"/>
              <w:left w:val="nil"/>
              <w:bottom w:val="nil"/>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olor w:val="000000"/>
              </w:rPr>
            </w:pPr>
            <w:r w:rsidRPr="006F3332">
              <w:rPr>
                <w:rFonts w:ascii="Franklin Gothic Book" w:hAnsi="Franklin Gothic Book" w:cs="Tahoma"/>
                <w:color w:val="000000"/>
              </w:rPr>
              <w:t>контактный телефон: (495) 252-91-88.</w:t>
            </w:r>
          </w:p>
        </w:tc>
      </w:tr>
      <w:tr w:rsidR="00F75B15" w:rsidRPr="00050AC0" w:rsidTr="001D027C">
        <w:trPr>
          <w:trHeight w:val="313"/>
        </w:trPr>
        <w:tc>
          <w:tcPr>
            <w:tcW w:w="67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5564" w:type="dxa"/>
            <w:tcBorders>
              <w:top w:val="nil"/>
              <w:left w:val="nil"/>
              <w:bottom w:val="nil"/>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olor w:val="000000"/>
                <w:lang w:val="en-US"/>
              </w:rPr>
            </w:pPr>
            <w:r w:rsidRPr="006F3332">
              <w:rPr>
                <w:rFonts w:ascii="Franklin Gothic Book" w:hAnsi="Franklin Gothic Book"/>
                <w:color w:val="000000"/>
                <w:lang w:val="en-US"/>
              </w:rPr>
              <w:t xml:space="preserve">E-mail: </w:t>
            </w:r>
            <w:hyperlink r:id="rId12" w:history="1">
              <w:r w:rsidRPr="006F3332">
                <w:rPr>
                  <w:rStyle w:val="af"/>
                  <w:rFonts w:ascii="Franklin Gothic Book" w:hAnsi="Franklin Gothic Book"/>
                  <w:lang w:val="en-US"/>
                </w:rPr>
                <w:t>FedorchukovSS@tes.transneft.ru</w:t>
              </w:r>
            </w:hyperlink>
          </w:p>
        </w:tc>
      </w:tr>
      <w:tr w:rsidR="00F75B15" w:rsidRPr="006F3332" w:rsidTr="001D027C">
        <w:trPr>
          <w:trHeight w:val="585"/>
        </w:trPr>
        <w:tc>
          <w:tcPr>
            <w:tcW w:w="67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lang w:val="en-US"/>
              </w:rPr>
            </w:pPr>
          </w:p>
        </w:tc>
        <w:tc>
          <w:tcPr>
            <w:tcW w:w="369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lang w:val="en-US"/>
              </w:rPr>
            </w:pPr>
          </w:p>
        </w:tc>
        <w:tc>
          <w:tcPr>
            <w:tcW w:w="5564" w:type="dxa"/>
            <w:tcBorders>
              <w:top w:val="nil"/>
              <w:left w:val="nil"/>
              <w:bottom w:val="nil"/>
              <w:right w:val="single" w:sz="4" w:space="0" w:color="auto"/>
            </w:tcBorders>
            <w:shd w:val="clear" w:color="auto" w:fill="auto"/>
            <w:vAlign w:val="center"/>
            <w:hideMark/>
          </w:tcPr>
          <w:p w:rsidR="00F75B15" w:rsidRPr="006F3332" w:rsidRDefault="00F75B15" w:rsidP="00C2652B">
            <w:pPr>
              <w:jc w:val="both"/>
              <w:rPr>
                <w:rFonts w:ascii="Franklin Gothic Book" w:hAnsi="Franklin Gothic Book"/>
                <w:color w:val="000000"/>
              </w:rPr>
            </w:pPr>
            <w:r w:rsidRPr="006F3332">
              <w:rPr>
                <w:rFonts w:ascii="Franklin Gothic Book" w:hAnsi="Franklin Gothic Book" w:cs="Tahoma"/>
                <w:color w:val="000000"/>
              </w:rPr>
              <w:t xml:space="preserve">По техническим вопросам и заключению договора – </w:t>
            </w:r>
            <w:r w:rsidR="00C2652B">
              <w:rPr>
                <w:rFonts w:ascii="Franklin Gothic Book" w:hAnsi="Franklin Gothic Book" w:cs="Tahoma"/>
                <w:color w:val="000000"/>
              </w:rPr>
              <w:t>Коротков Алексей Викторович</w:t>
            </w:r>
            <w:r w:rsidRPr="006F3332">
              <w:rPr>
                <w:rFonts w:ascii="Franklin Gothic Book" w:hAnsi="Franklin Gothic Book" w:cs="Tahoma"/>
                <w:color w:val="000000"/>
              </w:rPr>
              <w:t xml:space="preserve">, </w:t>
            </w:r>
          </w:p>
        </w:tc>
      </w:tr>
      <w:tr w:rsidR="00F75B15" w:rsidRPr="006F3332" w:rsidTr="001D027C">
        <w:trPr>
          <w:trHeight w:val="315"/>
        </w:trPr>
        <w:tc>
          <w:tcPr>
            <w:tcW w:w="67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5564" w:type="dxa"/>
            <w:tcBorders>
              <w:top w:val="nil"/>
              <w:left w:val="nil"/>
              <w:bottom w:val="nil"/>
              <w:right w:val="single" w:sz="4" w:space="0" w:color="auto"/>
            </w:tcBorders>
            <w:shd w:val="clear" w:color="auto" w:fill="auto"/>
            <w:vAlign w:val="center"/>
            <w:hideMark/>
          </w:tcPr>
          <w:p w:rsidR="00F75B15" w:rsidRPr="006F3332" w:rsidRDefault="00F75B15" w:rsidP="00C2652B">
            <w:pPr>
              <w:jc w:val="both"/>
              <w:rPr>
                <w:rFonts w:ascii="Franklin Gothic Book" w:hAnsi="Franklin Gothic Book"/>
                <w:color w:val="000000"/>
              </w:rPr>
            </w:pPr>
            <w:r w:rsidRPr="006F3332">
              <w:rPr>
                <w:rFonts w:ascii="Franklin Gothic Book" w:hAnsi="Franklin Gothic Book" w:cs="Tahoma"/>
                <w:color w:val="000000"/>
              </w:rPr>
              <w:t>контактный телефон: (495) 950-8</w:t>
            </w:r>
            <w:r w:rsidR="00C2652B">
              <w:rPr>
                <w:rFonts w:ascii="Franklin Gothic Book" w:hAnsi="Franklin Gothic Book" w:cs="Tahoma"/>
                <w:color w:val="000000"/>
              </w:rPr>
              <w:t>5</w:t>
            </w:r>
            <w:r w:rsidRPr="006F3332">
              <w:rPr>
                <w:rFonts w:ascii="Franklin Gothic Book" w:hAnsi="Franklin Gothic Book" w:cs="Tahoma"/>
                <w:color w:val="000000"/>
              </w:rPr>
              <w:t>-</w:t>
            </w:r>
            <w:r w:rsidR="00C2652B">
              <w:rPr>
                <w:rFonts w:ascii="Franklin Gothic Book" w:hAnsi="Franklin Gothic Book" w:cs="Tahoma"/>
                <w:color w:val="000000"/>
              </w:rPr>
              <w:t>48</w:t>
            </w:r>
            <w:r w:rsidRPr="006F3332">
              <w:rPr>
                <w:rFonts w:ascii="Franklin Gothic Book" w:hAnsi="Franklin Gothic Book" w:cs="Tahoma"/>
                <w:color w:val="000000"/>
              </w:rPr>
              <w:t>.</w:t>
            </w:r>
          </w:p>
        </w:tc>
      </w:tr>
      <w:tr w:rsidR="00F75B15" w:rsidRPr="00050AC0" w:rsidTr="001D027C">
        <w:trPr>
          <w:trHeight w:val="285"/>
        </w:trPr>
        <w:tc>
          <w:tcPr>
            <w:tcW w:w="67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5564" w:type="dxa"/>
            <w:tcBorders>
              <w:top w:val="nil"/>
              <w:left w:val="nil"/>
              <w:bottom w:val="single" w:sz="4" w:space="0" w:color="auto"/>
              <w:right w:val="single" w:sz="4" w:space="0" w:color="auto"/>
            </w:tcBorders>
            <w:shd w:val="clear" w:color="auto" w:fill="auto"/>
            <w:vAlign w:val="center"/>
            <w:hideMark/>
          </w:tcPr>
          <w:p w:rsidR="00F75B15" w:rsidRPr="006C1AA4" w:rsidRDefault="00F75B15" w:rsidP="00C2652B">
            <w:pPr>
              <w:jc w:val="both"/>
              <w:rPr>
                <w:rFonts w:ascii="Franklin Gothic Book" w:hAnsi="Franklin Gothic Book"/>
                <w:color w:val="000000"/>
                <w:lang w:val="en-US"/>
              </w:rPr>
            </w:pPr>
            <w:r w:rsidRPr="006F3332">
              <w:rPr>
                <w:rFonts w:ascii="Franklin Gothic Book" w:hAnsi="Franklin Gothic Book"/>
                <w:color w:val="000000"/>
                <w:lang w:val="en-US"/>
              </w:rPr>
              <w:t xml:space="preserve">E-mail:  </w:t>
            </w:r>
            <w:hyperlink r:id="rId13" w:history="1">
              <w:r w:rsidR="00C2652B" w:rsidRPr="0025403A">
                <w:rPr>
                  <w:rStyle w:val="af"/>
                  <w:rFonts w:ascii="Franklin Gothic Book" w:hAnsi="Franklin Gothic Book"/>
                  <w:lang w:val="en-US"/>
                </w:rPr>
                <w:t>KorotkovAV@tes.transneft.ru</w:t>
              </w:r>
            </w:hyperlink>
            <w:r w:rsidRPr="00141978">
              <w:rPr>
                <w:rFonts w:ascii="Franklin Gothic Book" w:hAnsi="Franklin Gothic Book"/>
                <w:color w:val="000000"/>
                <w:lang w:val="en-US"/>
              </w:rPr>
              <w:t xml:space="preserve"> </w:t>
            </w:r>
          </w:p>
        </w:tc>
      </w:tr>
      <w:tr w:rsidR="00F75B15" w:rsidRPr="006F3332" w:rsidTr="001D027C">
        <w:trPr>
          <w:trHeight w:val="1729"/>
        </w:trPr>
        <w:tc>
          <w:tcPr>
            <w:tcW w:w="678" w:type="dxa"/>
            <w:vMerge w:val="restart"/>
            <w:tcBorders>
              <w:top w:val="nil"/>
              <w:left w:val="single" w:sz="4" w:space="0" w:color="auto"/>
              <w:bottom w:val="single" w:sz="4" w:space="0" w:color="000000"/>
              <w:right w:val="single" w:sz="4" w:space="0" w:color="auto"/>
            </w:tcBorders>
            <w:shd w:val="clear" w:color="auto" w:fill="auto"/>
            <w:vAlign w:val="center"/>
            <w:hideMark/>
          </w:tcPr>
          <w:p w:rsidR="00F75B15" w:rsidRPr="006F3332" w:rsidRDefault="00F75B15" w:rsidP="001D027C">
            <w:pPr>
              <w:jc w:val="center"/>
              <w:rPr>
                <w:rFonts w:ascii="Franklin Gothic Book" w:hAnsi="Franklin Gothic Book"/>
                <w:color w:val="000000"/>
              </w:rPr>
            </w:pPr>
            <w:r w:rsidRPr="006F3332">
              <w:rPr>
                <w:rFonts w:ascii="Franklin Gothic Book" w:hAnsi="Franklin Gothic Book"/>
                <w:color w:val="000000"/>
              </w:rPr>
              <w:t>6.  </w:t>
            </w:r>
          </w:p>
        </w:tc>
        <w:tc>
          <w:tcPr>
            <w:tcW w:w="3698" w:type="dxa"/>
            <w:vMerge w:val="restart"/>
            <w:tcBorders>
              <w:top w:val="nil"/>
              <w:left w:val="nil"/>
              <w:bottom w:val="nil"/>
              <w:right w:val="nil"/>
            </w:tcBorders>
            <w:shd w:val="clear" w:color="auto" w:fill="auto"/>
            <w:vAlign w:val="center"/>
            <w:hideMark/>
          </w:tcPr>
          <w:p w:rsidR="00F75B15" w:rsidRPr="006F3332" w:rsidRDefault="00F75B15" w:rsidP="001D027C">
            <w:pPr>
              <w:rPr>
                <w:rFonts w:ascii="Franklin Gothic Book" w:hAnsi="Franklin Gothic Book"/>
                <w:color w:val="000000"/>
              </w:rPr>
            </w:pPr>
            <w:r w:rsidRPr="006F3332">
              <w:rPr>
                <w:rFonts w:ascii="Franklin Gothic Book" w:hAnsi="Franklin Gothic Book" w:cs="Tahoma"/>
                <w:color w:val="000000"/>
              </w:rPr>
              <w:t>Срок, место и порядок предоставления документации о закупке (информационное обеспечение проведения закупки)</w:t>
            </w:r>
          </w:p>
        </w:tc>
        <w:tc>
          <w:tcPr>
            <w:tcW w:w="5564" w:type="dxa"/>
            <w:tcBorders>
              <w:top w:val="nil"/>
              <w:left w:val="single" w:sz="4" w:space="0" w:color="auto"/>
              <w:right w:val="single" w:sz="4" w:space="0" w:color="auto"/>
            </w:tcBorders>
            <w:shd w:val="clear" w:color="auto" w:fill="auto"/>
            <w:vAlign w:val="center"/>
          </w:tcPr>
          <w:p w:rsidR="00F75B15" w:rsidRPr="006F3332" w:rsidRDefault="00F75B15" w:rsidP="001D027C">
            <w:pPr>
              <w:jc w:val="both"/>
              <w:rPr>
                <w:rFonts w:ascii="Franklin Gothic Book" w:hAnsi="Franklin Gothic Book" w:cs="Tahoma"/>
              </w:rPr>
            </w:pPr>
            <w:r w:rsidRPr="006F3332">
              <w:rPr>
                <w:rFonts w:ascii="Franklin Gothic Book" w:hAnsi="Franklin Gothic Book" w:cs="Tahoma"/>
              </w:rPr>
              <w:t xml:space="preserve">Настоящая закупка проводится в соответствии с правилами и с использованием функционала электронной торговой площадки  </w:t>
            </w:r>
            <w:r w:rsidRPr="006F3332">
              <w:rPr>
                <w:rFonts w:ascii="Franklin Gothic Book" w:hAnsi="Franklin Gothic Book"/>
              </w:rPr>
              <w:t>www.a-k-d.ru</w:t>
            </w:r>
            <w:r w:rsidR="007330FA">
              <w:rPr>
                <w:rFonts w:ascii="Franklin Gothic Book" w:hAnsi="Franklin Gothic Book"/>
              </w:rPr>
              <w:t xml:space="preserve"> </w:t>
            </w:r>
            <w:r w:rsidRPr="006F3332">
              <w:rPr>
                <w:rFonts w:ascii="Franklin Gothic Book" w:hAnsi="Franklin Gothic Book" w:cs="Tahoma"/>
              </w:rPr>
              <w:t>.</w:t>
            </w:r>
          </w:p>
          <w:p w:rsidR="00F75B15" w:rsidRPr="006F3332" w:rsidRDefault="00F75B15" w:rsidP="001D027C">
            <w:pPr>
              <w:tabs>
                <w:tab w:val="left" w:pos="2880"/>
              </w:tabs>
              <w:jc w:val="both"/>
              <w:rPr>
                <w:rFonts w:ascii="Franklin Gothic Book" w:hAnsi="Franklin Gothic Book" w:cs="Tahoma"/>
              </w:rPr>
            </w:pPr>
            <w:r w:rsidRPr="006F3332">
              <w:rPr>
                <w:rFonts w:ascii="Franklin Gothic Book" w:hAnsi="Franklin Gothic Book" w:cs="Tahoma"/>
              </w:rPr>
              <w:t>Настоящая документация размещена на сайте электронной торговой площадки,  на</w:t>
            </w:r>
            <w:r w:rsidRPr="006F3332">
              <w:rPr>
                <w:rFonts w:ascii="Franklin Gothic Book" w:hAnsi="Franklin Gothic Book" w:cs="Tahoma"/>
                <w:i/>
                <w:iCs/>
              </w:rPr>
              <w:t xml:space="preserve"> </w:t>
            </w:r>
            <w:r w:rsidRPr="006F3332">
              <w:rPr>
                <w:rFonts w:ascii="Franklin Gothic Book" w:hAnsi="Franklin Gothic Book" w:cs="Tahoma"/>
              </w:rPr>
              <w:t>официальном сайте </w:t>
            </w:r>
            <w:hyperlink r:id="rId14" w:history="1">
              <w:r w:rsidRPr="007330FA">
                <w:rPr>
                  <w:rStyle w:val="af"/>
                  <w:rFonts w:ascii="Franklin Gothic Book" w:hAnsi="Franklin Gothic Book" w:cs="Tahoma"/>
                  <w:color w:val="000000" w:themeColor="text1"/>
                  <w:lang w:val="en-US"/>
                </w:rPr>
                <w:t>www</w:t>
              </w:r>
              <w:r w:rsidRPr="007330FA">
                <w:rPr>
                  <w:rStyle w:val="af"/>
                  <w:rFonts w:ascii="Franklin Gothic Book" w:hAnsi="Franklin Gothic Book" w:cs="Tahoma"/>
                  <w:color w:val="000000" w:themeColor="text1"/>
                </w:rPr>
                <w:t>.</w:t>
              </w:r>
              <w:r w:rsidRPr="007330FA">
                <w:rPr>
                  <w:rStyle w:val="af"/>
                  <w:rFonts w:ascii="Franklin Gothic Book" w:hAnsi="Franklin Gothic Book" w:cs="Tahoma"/>
                  <w:color w:val="000000" w:themeColor="text1"/>
                  <w:lang w:val="en-US"/>
                </w:rPr>
                <w:t>zakupki</w:t>
              </w:r>
              <w:r w:rsidRPr="007330FA">
                <w:rPr>
                  <w:rStyle w:val="af"/>
                  <w:rFonts w:ascii="Franklin Gothic Book" w:hAnsi="Franklin Gothic Book" w:cs="Tahoma"/>
                  <w:color w:val="000000" w:themeColor="text1"/>
                </w:rPr>
                <w:t>.</w:t>
              </w:r>
              <w:r w:rsidRPr="007330FA">
                <w:rPr>
                  <w:rStyle w:val="af"/>
                  <w:rFonts w:ascii="Franklin Gothic Book" w:hAnsi="Franklin Gothic Book" w:cs="Tahoma"/>
                  <w:color w:val="000000" w:themeColor="text1"/>
                  <w:lang w:val="en-US"/>
                </w:rPr>
                <w:t>gov</w:t>
              </w:r>
              <w:r w:rsidRPr="007330FA">
                <w:rPr>
                  <w:rStyle w:val="af"/>
                  <w:rFonts w:ascii="Franklin Gothic Book" w:hAnsi="Franklin Gothic Book" w:cs="Tahoma"/>
                  <w:color w:val="000000" w:themeColor="text1"/>
                </w:rPr>
                <w:t>.</w:t>
              </w:r>
              <w:r w:rsidRPr="007330FA">
                <w:rPr>
                  <w:rStyle w:val="af"/>
                  <w:rFonts w:ascii="Franklin Gothic Book" w:hAnsi="Franklin Gothic Book" w:cs="Tahoma"/>
                  <w:color w:val="000000" w:themeColor="text1"/>
                  <w:lang w:val="en-US"/>
                </w:rPr>
                <w:t>ru</w:t>
              </w:r>
            </w:hyperlink>
            <w:r w:rsidRPr="006F3332">
              <w:rPr>
                <w:rFonts w:ascii="Franklin Gothic Book" w:hAnsi="Franklin Gothic Book" w:cs="Tahoma"/>
              </w:rPr>
              <w:t>, а также</w:t>
            </w:r>
            <w:r w:rsidR="007330FA">
              <w:rPr>
                <w:rFonts w:ascii="Franklin Gothic Book" w:hAnsi="Franklin Gothic Book" w:cs="Tahoma"/>
              </w:rPr>
              <w:t xml:space="preserve"> на сайте </w:t>
            </w:r>
            <w:r w:rsidR="007330FA">
              <w:rPr>
                <w:rFonts w:ascii="Franklin Gothic Book" w:hAnsi="Franklin Gothic Book" w:cs="Tahoma"/>
              </w:rPr>
              <w:br/>
              <w:t xml:space="preserve">ООО «ТЭС» по адресу </w:t>
            </w:r>
            <w:hyperlink r:id="rId15" w:history="1">
              <w:r w:rsidR="007330FA" w:rsidRPr="005621DE">
                <w:rPr>
                  <w:rStyle w:val="af"/>
                  <w:rFonts w:ascii="Franklin Gothic Book" w:hAnsi="Franklin Gothic Book" w:cs="Tahoma"/>
                  <w:lang w:val="en-US"/>
                </w:rPr>
                <w:t>www</w:t>
              </w:r>
              <w:r w:rsidR="007330FA" w:rsidRPr="005621DE">
                <w:rPr>
                  <w:rStyle w:val="af"/>
                  <w:rFonts w:ascii="Franklin Gothic Book" w:hAnsi="Franklin Gothic Book" w:cs="Tahoma"/>
                </w:rPr>
                <w:t>.</w:t>
              </w:r>
              <w:r w:rsidR="007330FA" w:rsidRPr="005621DE">
                <w:rPr>
                  <w:rStyle w:val="af"/>
                  <w:rFonts w:ascii="Franklin Gothic Book" w:hAnsi="Franklin Gothic Book"/>
                </w:rPr>
                <w:t>tnelss.transneft.ru</w:t>
              </w:r>
            </w:hyperlink>
            <w:r w:rsidR="007330FA">
              <w:rPr>
                <w:rFonts w:ascii="Franklin Gothic Book" w:hAnsi="Franklin Gothic Book"/>
              </w:rPr>
              <w:t xml:space="preserve"> </w:t>
            </w:r>
            <w:r w:rsidRPr="006F3332">
              <w:rPr>
                <w:rFonts w:ascii="Franklin Gothic Book" w:hAnsi="Franklin Gothic Book" w:cs="Tahoma"/>
              </w:rPr>
              <w:t>.</w:t>
            </w:r>
          </w:p>
          <w:p w:rsidR="00F75B15" w:rsidRPr="006F3332" w:rsidRDefault="00F75B15" w:rsidP="001D027C">
            <w:pPr>
              <w:jc w:val="both"/>
              <w:rPr>
                <w:rFonts w:ascii="Franklin Gothic Book" w:hAnsi="Franklin Gothic Book"/>
                <w:color w:val="000000"/>
              </w:rPr>
            </w:pPr>
            <w:r w:rsidRPr="006F3332">
              <w:rPr>
                <w:rFonts w:ascii="Franklin Gothic Book" w:hAnsi="Franklin Gothic Book" w:cs="Tahoma"/>
              </w:rPr>
              <w:t>Документация о закупке предоставляется посредством размещения для скачивания и ознакомления.</w:t>
            </w:r>
          </w:p>
        </w:tc>
      </w:tr>
      <w:tr w:rsidR="00F75B15" w:rsidRPr="006F3332" w:rsidTr="001D027C">
        <w:trPr>
          <w:trHeight w:val="585"/>
        </w:trPr>
        <w:tc>
          <w:tcPr>
            <w:tcW w:w="67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vMerge/>
            <w:tcBorders>
              <w:top w:val="nil"/>
              <w:left w:val="nil"/>
              <w:bottom w:val="nil"/>
              <w:right w:val="nil"/>
            </w:tcBorders>
            <w:vAlign w:val="center"/>
            <w:hideMark/>
          </w:tcPr>
          <w:p w:rsidR="00F75B15" w:rsidRPr="006F3332" w:rsidRDefault="00F75B15" w:rsidP="001D027C">
            <w:pPr>
              <w:rPr>
                <w:rFonts w:ascii="Franklin Gothic Book" w:hAnsi="Franklin Gothic Book"/>
                <w:color w:val="000000"/>
              </w:rPr>
            </w:pPr>
          </w:p>
        </w:tc>
        <w:tc>
          <w:tcPr>
            <w:tcW w:w="5564" w:type="dxa"/>
            <w:tcBorders>
              <w:top w:val="nil"/>
              <w:left w:val="single" w:sz="4" w:space="0" w:color="auto"/>
              <w:bottom w:val="single" w:sz="4" w:space="0" w:color="auto"/>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olor w:val="000000"/>
              </w:rPr>
            </w:pPr>
            <w:r w:rsidRPr="006F3332">
              <w:rPr>
                <w:rFonts w:ascii="Franklin Gothic Book" w:hAnsi="Franklin Gothic Book" w:cs="Tahoma"/>
                <w:color w:val="000000"/>
              </w:rPr>
              <w:t>Плата за предоставление документации о закупке не предусмотрена.</w:t>
            </w:r>
          </w:p>
        </w:tc>
      </w:tr>
      <w:tr w:rsidR="00F75B15" w:rsidRPr="006F3332" w:rsidTr="00F06105">
        <w:trPr>
          <w:trHeight w:val="481"/>
        </w:trPr>
        <w:tc>
          <w:tcPr>
            <w:tcW w:w="678" w:type="dxa"/>
            <w:tcBorders>
              <w:top w:val="nil"/>
              <w:left w:val="single" w:sz="4" w:space="0" w:color="auto"/>
              <w:bottom w:val="single" w:sz="4" w:space="0" w:color="auto"/>
              <w:right w:val="single" w:sz="4" w:space="0" w:color="auto"/>
            </w:tcBorders>
            <w:shd w:val="clear" w:color="auto" w:fill="auto"/>
            <w:vAlign w:val="center"/>
            <w:hideMark/>
          </w:tcPr>
          <w:p w:rsidR="00F75B15" w:rsidRPr="006F3332" w:rsidRDefault="00F75B15" w:rsidP="001D027C">
            <w:pPr>
              <w:jc w:val="center"/>
              <w:rPr>
                <w:rFonts w:ascii="Franklin Gothic Book" w:hAnsi="Franklin Gothic Book"/>
                <w:color w:val="000000"/>
              </w:rPr>
            </w:pPr>
            <w:r w:rsidRPr="006F3332">
              <w:rPr>
                <w:rFonts w:ascii="Franklin Gothic Book" w:hAnsi="Franklin Gothic Book"/>
                <w:color w:val="000000"/>
              </w:rPr>
              <w:t>7.  </w:t>
            </w:r>
          </w:p>
        </w:tc>
        <w:tc>
          <w:tcPr>
            <w:tcW w:w="3698" w:type="dxa"/>
            <w:tcBorders>
              <w:top w:val="single" w:sz="4" w:space="0" w:color="auto"/>
              <w:left w:val="nil"/>
              <w:bottom w:val="single" w:sz="4" w:space="0" w:color="auto"/>
              <w:right w:val="single" w:sz="4" w:space="0" w:color="auto"/>
            </w:tcBorders>
            <w:shd w:val="clear" w:color="auto" w:fill="auto"/>
            <w:vAlign w:val="center"/>
            <w:hideMark/>
          </w:tcPr>
          <w:p w:rsidR="00F75B15" w:rsidRPr="006F3332" w:rsidRDefault="00F75B15" w:rsidP="001D027C">
            <w:pPr>
              <w:rPr>
                <w:rFonts w:ascii="Franklin Gothic Book" w:hAnsi="Franklin Gothic Book"/>
                <w:color w:val="000000"/>
              </w:rPr>
            </w:pPr>
            <w:r w:rsidRPr="006F3332">
              <w:rPr>
                <w:rFonts w:ascii="Franklin Gothic Book" w:hAnsi="Franklin Gothic Book" w:cs="Tahoma"/>
                <w:color w:val="000000"/>
              </w:rPr>
              <w:t>Предмет закупки</w:t>
            </w:r>
          </w:p>
        </w:tc>
        <w:tc>
          <w:tcPr>
            <w:tcW w:w="5564" w:type="dxa"/>
            <w:tcBorders>
              <w:top w:val="nil"/>
              <w:left w:val="nil"/>
              <w:bottom w:val="single" w:sz="4" w:space="0" w:color="auto"/>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olor w:val="000000"/>
              </w:rPr>
            </w:pPr>
            <w:r w:rsidRPr="006F3332">
              <w:rPr>
                <w:rFonts w:ascii="Franklin Gothic Book" w:hAnsi="Franklin Gothic Book" w:cs="Tahoma"/>
                <w:color w:val="000000"/>
              </w:rPr>
              <w:t xml:space="preserve">Право на заключение договора на </w:t>
            </w:r>
            <w:r w:rsidR="00C2652B">
              <w:rPr>
                <w:rFonts w:ascii="Franklin Gothic Book" w:hAnsi="Franklin Gothic Book"/>
              </w:rPr>
              <w:t>сервисное обслуживание и ремонт оргтехники</w:t>
            </w:r>
            <w:r w:rsidRPr="006F3332">
              <w:rPr>
                <w:rFonts w:ascii="Franklin Gothic Book" w:hAnsi="Franklin Gothic Book"/>
              </w:rPr>
              <w:t>.</w:t>
            </w:r>
          </w:p>
        </w:tc>
      </w:tr>
      <w:tr w:rsidR="00F75B15" w:rsidRPr="006F3332" w:rsidTr="001D027C">
        <w:trPr>
          <w:trHeight w:val="1054"/>
        </w:trPr>
        <w:tc>
          <w:tcPr>
            <w:tcW w:w="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5B15" w:rsidRPr="006F3332" w:rsidRDefault="00F75B15" w:rsidP="001D027C">
            <w:pPr>
              <w:jc w:val="center"/>
              <w:rPr>
                <w:rFonts w:ascii="Franklin Gothic Book" w:hAnsi="Franklin Gothic Book"/>
                <w:color w:val="000000"/>
              </w:rPr>
            </w:pPr>
            <w:r w:rsidRPr="006F3332">
              <w:rPr>
                <w:rFonts w:ascii="Franklin Gothic Book" w:hAnsi="Franklin Gothic Book"/>
                <w:color w:val="000000"/>
              </w:rPr>
              <w:t>8.  </w:t>
            </w:r>
          </w:p>
        </w:tc>
        <w:tc>
          <w:tcPr>
            <w:tcW w:w="36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5B15" w:rsidRPr="006F3332" w:rsidRDefault="00F75B15" w:rsidP="001D027C">
            <w:pPr>
              <w:rPr>
                <w:rFonts w:ascii="Franklin Gothic Book" w:hAnsi="Franklin Gothic Book"/>
                <w:color w:val="000000"/>
              </w:rPr>
            </w:pPr>
            <w:r w:rsidRPr="006F3332">
              <w:rPr>
                <w:rFonts w:ascii="Franklin Gothic Book" w:hAnsi="Franklin Gothic Book" w:cs="Tahoma"/>
                <w:color w:val="000000"/>
              </w:rPr>
              <w:t>Сведения о начальной (максимальной) цене договора (цене лота)</w:t>
            </w:r>
          </w:p>
        </w:tc>
        <w:tc>
          <w:tcPr>
            <w:tcW w:w="55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2652B" w:rsidRDefault="00397D2D" w:rsidP="00C2652B">
            <w:pPr>
              <w:jc w:val="both"/>
              <w:rPr>
                <w:rFonts w:ascii="Franklin Gothic Book" w:hAnsi="Franklin Gothic Book"/>
                <w:color w:val="000000"/>
              </w:rPr>
            </w:pPr>
            <w:r>
              <w:rPr>
                <w:rFonts w:ascii="Franklin Gothic Book" w:hAnsi="Franklin Gothic Book"/>
                <w:color w:val="000000"/>
              </w:rPr>
              <w:t>443 610</w:t>
            </w:r>
            <w:r w:rsidR="00F75B15">
              <w:rPr>
                <w:rFonts w:ascii="Franklin Gothic Book" w:hAnsi="Franklin Gothic Book"/>
                <w:color w:val="000000"/>
              </w:rPr>
              <w:t xml:space="preserve"> </w:t>
            </w:r>
            <w:r w:rsidR="00F75B15" w:rsidRPr="00532600">
              <w:rPr>
                <w:rFonts w:ascii="Franklin Gothic Book" w:hAnsi="Franklin Gothic Book"/>
                <w:color w:val="000000"/>
              </w:rPr>
              <w:t>(</w:t>
            </w:r>
            <w:r>
              <w:rPr>
                <w:rFonts w:ascii="Franklin Gothic Book" w:hAnsi="Franklin Gothic Book"/>
                <w:color w:val="000000"/>
              </w:rPr>
              <w:t>Четыреста сорок три тысячи шестьсот десять</w:t>
            </w:r>
            <w:r w:rsidR="00F75B15">
              <w:rPr>
                <w:rFonts w:ascii="Franklin Gothic Book" w:hAnsi="Franklin Gothic Book"/>
                <w:color w:val="000000"/>
              </w:rPr>
              <w:t>) рубл</w:t>
            </w:r>
            <w:r w:rsidR="00C2652B">
              <w:rPr>
                <w:rFonts w:ascii="Franklin Gothic Book" w:hAnsi="Franklin Gothic Book"/>
                <w:color w:val="000000"/>
              </w:rPr>
              <w:t>ей</w:t>
            </w:r>
            <w:r w:rsidR="00F75B15">
              <w:rPr>
                <w:rFonts w:ascii="Franklin Gothic Book" w:hAnsi="Franklin Gothic Book"/>
                <w:color w:val="000000"/>
              </w:rPr>
              <w:t xml:space="preserve"> </w:t>
            </w:r>
            <w:r>
              <w:rPr>
                <w:rFonts w:ascii="Franklin Gothic Book" w:hAnsi="Franklin Gothic Book"/>
                <w:color w:val="000000"/>
              </w:rPr>
              <w:t>51</w:t>
            </w:r>
            <w:r w:rsidR="005756AE">
              <w:rPr>
                <w:rFonts w:ascii="Franklin Gothic Book" w:hAnsi="Franklin Gothic Book"/>
                <w:color w:val="000000"/>
              </w:rPr>
              <w:t xml:space="preserve"> </w:t>
            </w:r>
            <w:r w:rsidR="00F75B15">
              <w:rPr>
                <w:rFonts w:ascii="Franklin Gothic Book" w:hAnsi="Franklin Gothic Book"/>
                <w:color w:val="000000"/>
              </w:rPr>
              <w:t>копе</w:t>
            </w:r>
            <w:r>
              <w:rPr>
                <w:rFonts w:ascii="Franklin Gothic Book" w:hAnsi="Franklin Gothic Book"/>
                <w:color w:val="000000"/>
              </w:rPr>
              <w:t>йка</w:t>
            </w:r>
            <w:r w:rsidR="00C2652B">
              <w:rPr>
                <w:rFonts w:ascii="Franklin Gothic Book" w:hAnsi="Franklin Gothic Book"/>
                <w:color w:val="000000"/>
              </w:rPr>
              <w:t>,</w:t>
            </w:r>
            <w:r w:rsidR="00F75B15" w:rsidRPr="00532600">
              <w:rPr>
                <w:rFonts w:ascii="Franklin Gothic Book" w:hAnsi="Franklin Gothic Book"/>
                <w:color w:val="000000"/>
              </w:rPr>
              <w:t xml:space="preserve"> без</w:t>
            </w:r>
            <w:r w:rsidR="00C2652B">
              <w:rPr>
                <w:rFonts w:ascii="Franklin Gothic Book" w:hAnsi="Franklin Gothic Book"/>
                <w:color w:val="000000"/>
              </w:rPr>
              <w:t xml:space="preserve"> учета</w:t>
            </w:r>
            <w:r w:rsidR="00F75B15" w:rsidRPr="00532600">
              <w:rPr>
                <w:rFonts w:ascii="Franklin Gothic Book" w:hAnsi="Franklin Gothic Book"/>
                <w:color w:val="000000"/>
              </w:rPr>
              <w:t xml:space="preserve"> НДС</w:t>
            </w:r>
            <w:r w:rsidR="00C2652B">
              <w:rPr>
                <w:rFonts w:ascii="Franklin Gothic Book" w:hAnsi="Franklin Gothic Book"/>
                <w:color w:val="000000"/>
              </w:rPr>
              <w:t>.</w:t>
            </w:r>
          </w:p>
          <w:p w:rsidR="00F75B15" w:rsidRPr="006F3332" w:rsidRDefault="00397D2D" w:rsidP="00C2652B">
            <w:pPr>
              <w:jc w:val="both"/>
              <w:rPr>
                <w:rFonts w:ascii="Franklin Gothic Book" w:hAnsi="Franklin Gothic Book"/>
                <w:color w:val="000000"/>
              </w:rPr>
            </w:pPr>
            <w:r>
              <w:rPr>
                <w:rFonts w:ascii="Franklin Gothic Book" w:hAnsi="Franklin Gothic Book"/>
                <w:color w:val="000000"/>
              </w:rPr>
              <w:t>523 460 (Пятьсот двадцать три тысячи четыреста шестьдесят) рублей 40 копеек с учетом НДС.</w:t>
            </w:r>
          </w:p>
        </w:tc>
      </w:tr>
      <w:tr w:rsidR="00F75B15" w:rsidRPr="006F3332" w:rsidTr="001D027C">
        <w:trPr>
          <w:trHeight w:val="276"/>
        </w:trPr>
        <w:tc>
          <w:tcPr>
            <w:tcW w:w="678" w:type="dxa"/>
            <w:tcBorders>
              <w:top w:val="single" w:sz="4" w:space="0" w:color="auto"/>
              <w:left w:val="single" w:sz="4" w:space="0" w:color="auto"/>
              <w:bottom w:val="nil"/>
              <w:right w:val="single" w:sz="4" w:space="0" w:color="auto"/>
            </w:tcBorders>
            <w:shd w:val="clear" w:color="auto" w:fill="auto"/>
            <w:vAlign w:val="center"/>
            <w:hideMark/>
          </w:tcPr>
          <w:p w:rsidR="00F75B15" w:rsidRPr="006F3332" w:rsidRDefault="00F75B15" w:rsidP="001D027C">
            <w:pPr>
              <w:jc w:val="center"/>
              <w:rPr>
                <w:rFonts w:ascii="Franklin Gothic Book" w:hAnsi="Franklin Gothic Book"/>
                <w:color w:val="000000"/>
              </w:rPr>
            </w:pPr>
            <w:r w:rsidRPr="006F3332">
              <w:rPr>
                <w:rFonts w:ascii="Franklin Gothic Book" w:hAnsi="Franklin Gothic Book"/>
                <w:color w:val="000000"/>
              </w:rPr>
              <w:t>9.  </w:t>
            </w:r>
          </w:p>
        </w:tc>
        <w:tc>
          <w:tcPr>
            <w:tcW w:w="3698" w:type="dxa"/>
            <w:tcBorders>
              <w:top w:val="single" w:sz="4" w:space="0" w:color="auto"/>
              <w:left w:val="nil"/>
              <w:bottom w:val="single" w:sz="4" w:space="0" w:color="auto"/>
              <w:right w:val="single" w:sz="4" w:space="0" w:color="auto"/>
            </w:tcBorders>
            <w:shd w:val="clear" w:color="auto" w:fill="auto"/>
            <w:vAlign w:val="center"/>
            <w:hideMark/>
          </w:tcPr>
          <w:p w:rsidR="00F75B15" w:rsidRPr="006F3332" w:rsidRDefault="00F75B15" w:rsidP="001D027C">
            <w:pPr>
              <w:rPr>
                <w:rFonts w:ascii="Franklin Gothic Book" w:hAnsi="Franklin Gothic Book"/>
                <w:color w:val="000000"/>
              </w:rPr>
            </w:pPr>
            <w:r w:rsidRPr="006F3332">
              <w:rPr>
                <w:rFonts w:ascii="Franklin Gothic Book" w:hAnsi="Franklin Gothic Book" w:cs="Tahoma"/>
                <w:color w:val="000000"/>
              </w:rPr>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tc>
        <w:tc>
          <w:tcPr>
            <w:tcW w:w="5564" w:type="dxa"/>
            <w:tcBorders>
              <w:top w:val="single" w:sz="4" w:space="0" w:color="auto"/>
              <w:left w:val="nil"/>
              <w:bottom w:val="single" w:sz="4" w:space="0" w:color="auto"/>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olor w:val="000000"/>
              </w:rPr>
            </w:pPr>
            <w:r w:rsidRPr="006F3332">
              <w:rPr>
                <w:rFonts w:ascii="Franklin Gothic Book" w:hAnsi="Franklin Gothic Book"/>
                <w:color w:val="000000"/>
              </w:rPr>
              <w:t xml:space="preserve">В цену договора входят все расходы исполнителя </w:t>
            </w:r>
          </w:p>
        </w:tc>
      </w:tr>
      <w:tr w:rsidR="00F75B15" w:rsidRPr="006F3332" w:rsidTr="001D027C">
        <w:trPr>
          <w:trHeight w:val="585"/>
        </w:trPr>
        <w:tc>
          <w:tcPr>
            <w:tcW w:w="67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75B15" w:rsidRPr="006F3332" w:rsidRDefault="00F75B15" w:rsidP="001D027C">
            <w:pPr>
              <w:jc w:val="center"/>
              <w:rPr>
                <w:rFonts w:ascii="Franklin Gothic Book" w:hAnsi="Franklin Gothic Book"/>
                <w:color w:val="000000"/>
              </w:rPr>
            </w:pPr>
            <w:r w:rsidRPr="006F3332">
              <w:rPr>
                <w:rFonts w:ascii="Franklin Gothic Book" w:hAnsi="Franklin Gothic Book"/>
                <w:color w:val="000000"/>
              </w:rPr>
              <w:t>10.  </w:t>
            </w:r>
          </w:p>
        </w:tc>
        <w:tc>
          <w:tcPr>
            <w:tcW w:w="3698" w:type="dxa"/>
            <w:vMerge w:val="restart"/>
            <w:tcBorders>
              <w:top w:val="nil"/>
              <w:left w:val="nil"/>
              <w:bottom w:val="nil"/>
              <w:right w:val="nil"/>
            </w:tcBorders>
            <w:shd w:val="clear" w:color="auto" w:fill="auto"/>
            <w:vAlign w:val="center"/>
            <w:hideMark/>
          </w:tcPr>
          <w:p w:rsidR="00F75B15" w:rsidRPr="006F3332" w:rsidRDefault="00F75B15" w:rsidP="001D027C">
            <w:pPr>
              <w:rPr>
                <w:rFonts w:ascii="Franklin Gothic Book" w:hAnsi="Franklin Gothic Book"/>
                <w:color w:val="000000"/>
              </w:rPr>
            </w:pPr>
            <w:r w:rsidRPr="006F3332">
              <w:rPr>
                <w:rFonts w:ascii="Franklin Gothic Book" w:hAnsi="Franklin Gothic Book" w:cs="Tahoma"/>
                <w:color w:val="000000"/>
              </w:rPr>
              <w:t xml:space="preserve">Предмет договора с указанием количества поставляемого товара, объема выполняемых работ, оказываемых услуг </w:t>
            </w:r>
          </w:p>
        </w:tc>
        <w:tc>
          <w:tcPr>
            <w:tcW w:w="5564" w:type="dxa"/>
            <w:tcBorders>
              <w:top w:val="nil"/>
              <w:left w:val="single" w:sz="4" w:space="0" w:color="auto"/>
              <w:bottom w:val="nil"/>
              <w:right w:val="single" w:sz="4" w:space="0" w:color="auto"/>
            </w:tcBorders>
            <w:shd w:val="clear" w:color="auto" w:fill="auto"/>
            <w:vAlign w:val="center"/>
            <w:hideMark/>
          </w:tcPr>
          <w:p w:rsidR="00F75B15" w:rsidRPr="006F3332" w:rsidRDefault="00C2652B" w:rsidP="00367355">
            <w:pPr>
              <w:jc w:val="both"/>
              <w:rPr>
                <w:rFonts w:ascii="Franklin Gothic Book" w:hAnsi="Franklin Gothic Book"/>
                <w:color w:val="000000"/>
              </w:rPr>
            </w:pPr>
            <w:r>
              <w:rPr>
                <w:rFonts w:ascii="Franklin Gothic Book" w:hAnsi="Franklin Gothic Book"/>
              </w:rPr>
              <w:t>Сервисное обслуживание и ремонт оргтехники</w:t>
            </w:r>
            <w:r w:rsidR="00F75B15" w:rsidRPr="006F3332">
              <w:rPr>
                <w:rFonts w:ascii="Franklin Gothic Book" w:hAnsi="Franklin Gothic Book"/>
              </w:rPr>
              <w:t xml:space="preserve"> </w:t>
            </w:r>
            <w:r w:rsidR="00F75B15" w:rsidRPr="006F3332">
              <w:rPr>
                <w:rFonts w:ascii="Franklin Gothic Book" w:hAnsi="Franklin Gothic Book"/>
                <w:bCs/>
                <w:color w:val="000000"/>
              </w:rPr>
              <w:t xml:space="preserve">в объеме, </w:t>
            </w:r>
            <w:proofErr w:type="gramStart"/>
            <w:r w:rsidR="00F75B15" w:rsidRPr="006F3332">
              <w:rPr>
                <w:rFonts w:ascii="Franklin Gothic Book" w:hAnsi="Franklin Gothic Book"/>
                <w:bCs/>
                <w:color w:val="000000"/>
              </w:rPr>
              <w:t>указанных</w:t>
            </w:r>
            <w:proofErr w:type="gramEnd"/>
            <w:r w:rsidR="00F75B15" w:rsidRPr="006F3332">
              <w:rPr>
                <w:rFonts w:ascii="Franklin Gothic Book" w:hAnsi="Franklin Gothic Book"/>
                <w:bCs/>
                <w:color w:val="000000"/>
              </w:rPr>
              <w:t xml:space="preserve"> в Документации о закупке, в соответствии с положениями проекта Договора.</w:t>
            </w:r>
          </w:p>
        </w:tc>
      </w:tr>
      <w:tr w:rsidR="00F75B15" w:rsidRPr="006F3332" w:rsidTr="001D027C">
        <w:trPr>
          <w:trHeight w:val="315"/>
        </w:trPr>
        <w:tc>
          <w:tcPr>
            <w:tcW w:w="678" w:type="dxa"/>
            <w:vMerge/>
            <w:tcBorders>
              <w:top w:val="single" w:sz="4" w:space="0" w:color="auto"/>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vMerge/>
            <w:tcBorders>
              <w:top w:val="nil"/>
              <w:left w:val="nil"/>
              <w:bottom w:val="nil"/>
              <w:right w:val="nil"/>
            </w:tcBorders>
            <w:vAlign w:val="center"/>
            <w:hideMark/>
          </w:tcPr>
          <w:p w:rsidR="00F75B15" w:rsidRPr="006F3332" w:rsidRDefault="00F75B15" w:rsidP="001D027C">
            <w:pPr>
              <w:rPr>
                <w:rFonts w:ascii="Franklin Gothic Book" w:hAnsi="Franklin Gothic Book"/>
                <w:color w:val="000000"/>
              </w:rPr>
            </w:pPr>
          </w:p>
        </w:tc>
        <w:tc>
          <w:tcPr>
            <w:tcW w:w="5564" w:type="dxa"/>
            <w:tcBorders>
              <w:top w:val="nil"/>
              <w:left w:val="single" w:sz="4" w:space="0" w:color="auto"/>
              <w:bottom w:val="nil"/>
              <w:right w:val="single" w:sz="4" w:space="0" w:color="auto"/>
            </w:tcBorders>
            <w:shd w:val="clear" w:color="auto" w:fill="auto"/>
            <w:vAlign w:val="center"/>
            <w:hideMark/>
          </w:tcPr>
          <w:p w:rsidR="00F75B15" w:rsidRPr="00F5764E" w:rsidRDefault="00F75B15" w:rsidP="00882CE0">
            <w:pPr>
              <w:jc w:val="both"/>
              <w:rPr>
                <w:rFonts w:ascii="Franklin Gothic Book" w:hAnsi="Franklin Gothic Book"/>
                <w:color w:val="000000"/>
              </w:rPr>
            </w:pPr>
            <w:r w:rsidRPr="00F5764E">
              <w:rPr>
                <w:rFonts w:ascii="Franklin Gothic Book" w:hAnsi="Franklin Gothic Book" w:cs="Tahoma"/>
                <w:color w:val="000000"/>
              </w:rPr>
              <w:t>ОКВЭД</w:t>
            </w:r>
            <w:proofErr w:type="gramStart"/>
            <w:r w:rsidR="00882CE0">
              <w:rPr>
                <w:rFonts w:ascii="Franklin Gothic Book" w:hAnsi="Franklin Gothic Book" w:cs="Tahoma"/>
                <w:color w:val="000000"/>
              </w:rPr>
              <w:t>2</w:t>
            </w:r>
            <w:proofErr w:type="gramEnd"/>
            <w:r w:rsidRPr="00F5764E">
              <w:rPr>
                <w:rFonts w:ascii="Franklin Gothic Book" w:hAnsi="Franklin Gothic Book" w:cs="Tahoma"/>
                <w:color w:val="000000"/>
              </w:rPr>
              <w:t xml:space="preserve"> </w:t>
            </w:r>
            <w:r w:rsidR="00882CE0">
              <w:rPr>
                <w:rFonts w:ascii="Franklin Gothic Book" w:hAnsi="Franklin Gothic Book" w:cs="Tahoma"/>
                <w:color w:val="000000"/>
              </w:rPr>
              <w:t>95</w:t>
            </w:r>
          </w:p>
        </w:tc>
      </w:tr>
      <w:tr w:rsidR="00F75B15" w:rsidRPr="006F3332" w:rsidTr="001D027C">
        <w:trPr>
          <w:trHeight w:val="330"/>
        </w:trPr>
        <w:tc>
          <w:tcPr>
            <w:tcW w:w="678" w:type="dxa"/>
            <w:vMerge/>
            <w:tcBorders>
              <w:top w:val="single" w:sz="4" w:space="0" w:color="auto"/>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vMerge/>
            <w:tcBorders>
              <w:top w:val="nil"/>
              <w:left w:val="nil"/>
              <w:bottom w:val="nil"/>
              <w:right w:val="nil"/>
            </w:tcBorders>
            <w:vAlign w:val="center"/>
            <w:hideMark/>
          </w:tcPr>
          <w:p w:rsidR="00F75B15" w:rsidRPr="006F3332" w:rsidRDefault="00F75B15" w:rsidP="001D027C">
            <w:pPr>
              <w:rPr>
                <w:rFonts w:ascii="Franklin Gothic Book" w:hAnsi="Franklin Gothic Book"/>
                <w:color w:val="000000"/>
              </w:rPr>
            </w:pPr>
          </w:p>
        </w:tc>
        <w:tc>
          <w:tcPr>
            <w:tcW w:w="5564" w:type="dxa"/>
            <w:tcBorders>
              <w:top w:val="nil"/>
              <w:left w:val="single" w:sz="4" w:space="0" w:color="auto"/>
              <w:bottom w:val="single" w:sz="4" w:space="0" w:color="auto"/>
              <w:right w:val="single" w:sz="4" w:space="0" w:color="auto"/>
            </w:tcBorders>
            <w:shd w:val="clear" w:color="auto" w:fill="auto"/>
            <w:vAlign w:val="center"/>
            <w:hideMark/>
          </w:tcPr>
          <w:p w:rsidR="00F75B15" w:rsidRPr="00F5764E" w:rsidRDefault="00882CE0" w:rsidP="00882CE0">
            <w:pPr>
              <w:jc w:val="both"/>
              <w:rPr>
                <w:rFonts w:ascii="Franklin Gothic Book" w:hAnsi="Franklin Gothic Book"/>
                <w:color w:val="000000"/>
              </w:rPr>
            </w:pPr>
            <w:r>
              <w:rPr>
                <w:rFonts w:ascii="Franklin Gothic Book" w:hAnsi="Franklin Gothic Book" w:cs="Tahoma"/>
                <w:color w:val="000000"/>
              </w:rPr>
              <w:t>ОКПД</w:t>
            </w:r>
            <w:proofErr w:type="gramStart"/>
            <w:r>
              <w:rPr>
                <w:rFonts w:ascii="Franklin Gothic Book" w:hAnsi="Franklin Gothic Book" w:cs="Tahoma"/>
                <w:color w:val="000000"/>
              </w:rPr>
              <w:t>2</w:t>
            </w:r>
            <w:proofErr w:type="gramEnd"/>
            <w:r w:rsidR="00F75B15" w:rsidRPr="00F5764E">
              <w:rPr>
                <w:rFonts w:ascii="Franklin Gothic Book" w:hAnsi="Franklin Gothic Book" w:cs="Tahoma"/>
                <w:color w:val="000000"/>
              </w:rPr>
              <w:t xml:space="preserve"> </w:t>
            </w:r>
            <w:r>
              <w:rPr>
                <w:rFonts w:ascii="Franklin Gothic Book" w:hAnsi="Franklin Gothic Book" w:cs="Tahoma"/>
                <w:color w:val="000000"/>
              </w:rPr>
              <w:t>95.11.10</w:t>
            </w:r>
          </w:p>
        </w:tc>
      </w:tr>
      <w:tr w:rsidR="00F75B15" w:rsidRPr="006F3332" w:rsidTr="001D027C">
        <w:trPr>
          <w:trHeight w:val="585"/>
        </w:trPr>
        <w:tc>
          <w:tcPr>
            <w:tcW w:w="678" w:type="dxa"/>
            <w:vMerge w:val="restart"/>
            <w:tcBorders>
              <w:top w:val="nil"/>
              <w:left w:val="single" w:sz="4" w:space="0" w:color="auto"/>
              <w:bottom w:val="nil"/>
              <w:right w:val="single" w:sz="4" w:space="0" w:color="auto"/>
            </w:tcBorders>
            <w:shd w:val="clear" w:color="auto" w:fill="auto"/>
            <w:vAlign w:val="center"/>
            <w:hideMark/>
          </w:tcPr>
          <w:p w:rsidR="00F75B15" w:rsidRPr="006F3332" w:rsidRDefault="00F75B15" w:rsidP="001D027C">
            <w:pPr>
              <w:jc w:val="center"/>
              <w:rPr>
                <w:rFonts w:ascii="Franklin Gothic Book" w:hAnsi="Franklin Gothic Book"/>
                <w:color w:val="000000"/>
              </w:rPr>
            </w:pPr>
            <w:r w:rsidRPr="006F3332">
              <w:rPr>
                <w:rFonts w:ascii="Franklin Gothic Book" w:hAnsi="Franklin Gothic Book"/>
                <w:color w:val="000000"/>
              </w:rPr>
              <w:t>11.  </w:t>
            </w:r>
          </w:p>
        </w:tc>
        <w:tc>
          <w:tcPr>
            <w:tcW w:w="369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75B15" w:rsidRPr="006F3332" w:rsidRDefault="00F75B15" w:rsidP="001D027C">
            <w:pPr>
              <w:rPr>
                <w:rFonts w:ascii="Franklin Gothic Book" w:hAnsi="Franklin Gothic Book"/>
                <w:color w:val="000000"/>
              </w:rPr>
            </w:pPr>
            <w:proofErr w:type="gramStart"/>
            <w:r w:rsidRPr="006F3332">
              <w:rPr>
                <w:rFonts w:ascii="Franklin Gothic Book" w:hAnsi="Franklin Gothic Book" w:cs="Tahoma"/>
                <w:color w:val="000000"/>
              </w:rPr>
              <w:t>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proofErr w:type="gramEnd"/>
          </w:p>
        </w:tc>
        <w:tc>
          <w:tcPr>
            <w:tcW w:w="5564" w:type="dxa"/>
            <w:vMerge w:val="restart"/>
            <w:tcBorders>
              <w:top w:val="nil"/>
              <w:left w:val="single" w:sz="4" w:space="0" w:color="auto"/>
              <w:bottom w:val="single" w:sz="4" w:space="0" w:color="000000"/>
              <w:right w:val="single" w:sz="4" w:space="0" w:color="auto"/>
            </w:tcBorders>
            <w:shd w:val="clear" w:color="auto" w:fill="auto"/>
            <w:vAlign w:val="center"/>
            <w:hideMark/>
          </w:tcPr>
          <w:p w:rsidR="00F75B15" w:rsidRPr="006F3332" w:rsidRDefault="00F75B15" w:rsidP="00367355">
            <w:pPr>
              <w:jc w:val="both"/>
              <w:rPr>
                <w:rFonts w:ascii="Franklin Gothic Book" w:hAnsi="Franklin Gothic Book"/>
                <w:color w:val="000000"/>
              </w:rPr>
            </w:pPr>
            <w:r w:rsidRPr="006F3332">
              <w:rPr>
                <w:rFonts w:ascii="Franklin Gothic Book" w:hAnsi="Franklin Gothic Book" w:cs="Tahoma"/>
                <w:color w:val="000000"/>
              </w:rPr>
              <w:t>В соответствии с Документацией о закупке, положениями проекта Договора.</w:t>
            </w:r>
          </w:p>
        </w:tc>
      </w:tr>
      <w:tr w:rsidR="00F75B15" w:rsidRPr="006F3332" w:rsidTr="001D027C">
        <w:trPr>
          <w:trHeight w:val="1864"/>
        </w:trPr>
        <w:tc>
          <w:tcPr>
            <w:tcW w:w="678" w:type="dxa"/>
            <w:vMerge/>
            <w:tcBorders>
              <w:top w:val="nil"/>
              <w:left w:val="single" w:sz="4" w:space="0" w:color="auto"/>
              <w:bottom w:val="nil"/>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vMerge/>
            <w:tcBorders>
              <w:top w:val="single" w:sz="4" w:space="0" w:color="auto"/>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5564"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r>
      <w:tr w:rsidR="00F75B15" w:rsidRPr="006F3332" w:rsidTr="001D027C">
        <w:trPr>
          <w:trHeight w:val="1411"/>
        </w:trPr>
        <w:tc>
          <w:tcPr>
            <w:tcW w:w="678" w:type="dxa"/>
            <w:tcBorders>
              <w:top w:val="single" w:sz="4" w:space="0" w:color="auto"/>
              <w:left w:val="single" w:sz="4" w:space="0" w:color="auto"/>
              <w:bottom w:val="single" w:sz="4" w:space="0" w:color="000000"/>
              <w:right w:val="single" w:sz="4" w:space="0" w:color="auto"/>
            </w:tcBorders>
            <w:shd w:val="clear" w:color="auto" w:fill="auto"/>
            <w:vAlign w:val="center"/>
            <w:hideMark/>
          </w:tcPr>
          <w:p w:rsidR="00F75B15" w:rsidRPr="006F3332" w:rsidRDefault="00F75B15" w:rsidP="001D027C">
            <w:pPr>
              <w:jc w:val="center"/>
              <w:rPr>
                <w:rFonts w:ascii="Franklin Gothic Book" w:hAnsi="Franklin Gothic Book"/>
                <w:color w:val="000000"/>
              </w:rPr>
            </w:pPr>
            <w:r w:rsidRPr="006F3332">
              <w:rPr>
                <w:rFonts w:ascii="Franklin Gothic Book" w:hAnsi="Franklin Gothic Book"/>
                <w:color w:val="000000"/>
              </w:rPr>
              <w:t>12.  </w:t>
            </w:r>
          </w:p>
        </w:tc>
        <w:tc>
          <w:tcPr>
            <w:tcW w:w="3698" w:type="dxa"/>
            <w:tcBorders>
              <w:top w:val="nil"/>
              <w:left w:val="nil"/>
              <w:bottom w:val="nil"/>
              <w:right w:val="nil"/>
            </w:tcBorders>
            <w:shd w:val="clear" w:color="auto" w:fill="auto"/>
            <w:vAlign w:val="center"/>
            <w:hideMark/>
          </w:tcPr>
          <w:p w:rsidR="00F75B15" w:rsidRPr="006F3332" w:rsidRDefault="00F75B15" w:rsidP="001D027C">
            <w:pPr>
              <w:rPr>
                <w:rFonts w:ascii="Franklin Gothic Book" w:hAnsi="Franklin Gothic Book"/>
                <w:color w:val="000000"/>
              </w:rPr>
            </w:pPr>
            <w:r w:rsidRPr="006F3332">
              <w:rPr>
                <w:rFonts w:ascii="Franklin Gothic Book" w:hAnsi="Franklin Gothic Book" w:cs="Tahoma"/>
                <w:color w:val="000000"/>
              </w:rPr>
              <w:t>Требования к содержанию, форме, оформлению и составу заявки на участие в закупке</w:t>
            </w:r>
          </w:p>
        </w:tc>
        <w:tc>
          <w:tcPr>
            <w:tcW w:w="5564" w:type="dxa"/>
            <w:tcBorders>
              <w:top w:val="nil"/>
              <w:left w:val="single" w:sz="4" w:space="0" w:color="auto"/>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olor w:val="000000"/>
              </w:rPr>
            </w:pPr>
            <w:proofErr w:type="gramStart"/>
            <w:r w:rsidRPr="006F3332">
              <w:rPr>
                <w:rFonts w:ascii="Franklin Gothic Book" w:hAnsi="Franklin Gothic Book"/>
                <w:color w:val="000000"/>
              </w:rPr>
              <w:t>В соответствии с Инструкцией для Участника закупки по подготовке заявки на участие</w:t>
            </w:r>
            <w:proofErr w:type="gramEnd"/>
            <w:r w:rsidRPr="006F3332">
              <w:rPr>
                <w:rFonts w:ascii="Franklin Gothic Book" w:hAnsi="Franklin Gothic Book"/>
                <w:color w:val="000000"/>
              </w:rPr>
              <w:t xml:space="preserve"> в конкурсе</w:t>
            </w:r>
            <w:r w:rsidR="00882CE0">
              <w:rPr>
                <w:rFonts w:ascii="Franklin Gothic Book" w:hAnsi="Franklin Gothic Book"/>
                <w:color w:val="000000"/>
              </w:rPr>
              <w:t xml:space="preserve"> (Приложение</w:t>
            </w:r>
            <w:r w:rsidR="00BE3D73">
              <w:rPr>
                <w:rFonts w:ascii="Franklin Gothic Book" w:hAnsi="Franklin Gothic Book"/>
                <w:color w:val="000000"/>
              </w:rPr>
              <w:t xml:space="preserve"> №</w:t>
            </w:r>
            <w:r w:rsidR="00882CE0">
              <w:rPr>
                <w:rFonts w:ascii="Franklin Gothic Book" w:hAnsi="Franklin Gothic Book"/>
                <w:color w:val="000000"/>
              </w:rPr>
              <w:t xml:space="preserve"> 2)</w:t>
            </w:r>
            <w:r w:rsidRPr="006F3332">
              <w:rPr>
                <w:rFonts w:ascii="Franklin Gothic Book" w:hAnsi="Franklin Gothic Book"/>
                <w:color w:val="000000"/>
              </w:rPr>
              <w:t>.</w:t>
            </w:r>
          </w:p>
          <w:p w:rsidR="00F75B15" w:rsidRPr="006F3332" w:rsidRDefault="00F75B15" w:rsidP="001D027C">
            <w:pPr>
              <w:jc w:val="both"/>
              <w:rPr>
                <w:rFonts w:ascii="Franklin Gothic Book" w:hAnsi="Franklin Gothic Book"/>
                <w:color w:val="000000"/>
              </w:rPr>
            </w:pPr>
            <w:r w:rsidRPr="006C1AA4">
              <w:rPr>
                <w:rFonts w:ascii="Franklin Gothic Book" w:hAnsi="Franklin Gothic Book" w:cs="Tahoma"/>
                <w:color w:val="000000"/>
              </w:rPr>
              <w:t>Предоставление документов и информации (сведений) осуществляется в электронном виде в соответствии с Регламентом и требованиям</w:t>
            </w:r>
            <w:proofErr w:type="gramStart"/>
            <w:r w:rsidRPr="006C1AA4">
              <w:rPr>
                <w:rFonts w:ascii="Franklin Gothic Book" w:hAnsi="Franklin Gothic Book" w:cs="Tahoma"/>
                <w:color w:val="000000"/>
              </w:rPr>
              <w:t>и ООО</w:t>
            </w:r>
            <w:proofErr w:type="gramEnd"/>
            <w:r w:rsidRPr="006C1AA4">
              <w:rPr>
                <w:rFonts w:ascii="Franklin Gothic Book" w:hAnsi="Franklin Gothic Book" w:cs="Tahoma"/>
                <w:color w:val="000000"/>
              </w:rPr>
              <w:t xml:space="preserve"> «Аукционный Конкурсный Дом».</w:t>
            </w:r>
          </w:p>
        </w:tc>
      </w:tr>
      <w:tr w:rsidR="00F75B15" w:rsidRPr="006F3332" w:rsidTr="001D027C">
        <w:trPr>
          <w:trHeight w:val="2922"/>
        </w:trPr>
        <w:tc>
          <w:tcPr>
            <w:tcW w:w="6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5B15" w:rsidRPr="006F3332" w:rsidRDefault="00F75B15" w:rsidP="001D027C">
            <w:pPr>
              <w:jc w:val="center"/>
              <w:rPr>
                <w:rFonts w:ascii="Franklin Gothic Book" w:hAnsi="Franklin Gothic Book"/>
                <w:color w:val="000000"/>
              </w:rPr>
            </w:pPr>
            <w:r w:rsidRPr="006F3332">
              <w:rPr>
                <w:rFonts w:ascii="Franklin Gothic Book" w:hAnsi="Franklin Gothic Book"/>
                <w:color w:val="000000"/>
              </w:rPr>
              <w:t>13.  </w:t>
            </w:r>
          </w:p>
        </w:tc>
        <w:tc>
          <w:tcPr>
            <w:tcW w:w="36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5B15" w:rsidRPr="006F3332" w:rsidRDefault="00F75B15" w:rsidP="001D027C">
            <w:pPr>
              <w:rPr>
                <w:rFonts w:ascii="Franklin Gothic Book" w:hAnsi="Franklin Gothic Book"/>
                <w:color w:val="000000"/>
              </w:rPr>
            </w:pPr>
            <w:r w:rsidRPr="006F3332">
              <w:rPr>
                <w:rFonts w:ascii="Franklin Gothic Book" w:hAnsi="Franklin Gothic Book" w:cs="Tahoma"/>
                <w:color w:val="000000"/>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tc>
        <w:tc>
          <w:tcPr>
            <w:tcW w:w="55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75B15" w:rsidRPr="006F3332" w:rsidRDefault="00F75B15" w:rsidP="001D027C">
            <w:pPr>
              <w:rPr>
                <w:rFonts w:ascii="Franklin Gothic Book" w:hAnsi="Franklin Gothic Book"/>
                <w:color w:val="000000"/>
              </w:rPr>
            </w:pPr>
            <w:r w:rsidRPr="006F3332">
              <w:rPr>
                <w:rFonts w:ascii="Franklin Gothic Book" w:hAnsi="Franklin Gothic Book" w:cs="Tahoma"/>
                <w:color w:val="000000"/>
              </w:rPr>
              <w:t>В соответствии с положениями Документации о закупке</w:t>
            </w:r>
          </w:p>
        </w:tc>
      </w:tr>
      <w:tr w:rsidR="00F75B15" w:rsidRPr="006F3332" w:rsidTr="001D027C">
        <w:trPr>
          <w:trHeight w:val="330"/>
        </w:trPr>
        <w:tc>
          <w:tcPr>
            <w:tcW w:w="6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75B15" w:rsidRPr="006F3332" w:rsidRDefault="00F75B15" w:rsidP="001D027C">
            <w:pPr>
              <w:jc w:val="center"/>
              <w:rPr>
                <w:rFonts w:ascii="Franklin Gothic Book" w:hAnsi="Franklin Gothic Book"/>
                <w:color w:val="000000"/>
              </w:rPr>
            </w:pPr>
            <w:r w:rsidRPr="006F3332">
              <w:rPr>
                <w:rFonts w:ascii="Franklin Gothic Book" w:hAnsi="Franklin Gothic Book"/>
                <w:color w:val="000000"/>
              </w:rPr>
              <w:t>14.  </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75B15" w:rsidRPr="006F3332" w:rsidRDefault="00F75B15" w:rsidP="001D027C">
            <w:pPr>
              <w:rPr>
                <w:rFonts w:ascii="Franklin Gothic Book" w:hAnsi="Franklin Gothic Book"/>
                <w:color w:val="000000"/>
              </w:rPr>
            </w:pPr>
            <w:r w:rsidRPr="006F3332">
              <w:rPr>
                <w:rFonts w:ascii="Franklin Gothic Book" w:hAnsi="Franklin Gothic Book" w:cs="Tahoma"/>
                <w:color w:val="000000"/>
              </w:rPr>
              <w:t>Место, условия и сроки (периоды) поставки товара, выполнения работы, оказания услуги</w:t>
            </w:r>
          </w:p>
        </w:tc>
        <w:tc>
          <w:tcPr>
            <w:tcW w:w="5564" w:type="dxa"/>
            <w:tcBorders>
              <w:top w:val="single" w:sz="4" w:space="0" w:color="auto"/>
              <w:left w:val="single" w:sz="4" w:space="0" w:color="auto"/>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b/>
                <w:bCs/>
                <w:color w:val="000000"/>
              </w:rPr>
            </w:pPr>
            <w:r w:rsidRPr="006F3332">
              <w:rPr>
                <w:rFonts w:ascii="Franklin Gothic Book" w:hAnsi="Franklin Gothic Book"/>
                <w:b/>
                <w:bCs/>
                <w:color w:val="000000"/>
              </w:rPr>
              <w:t xml:space="preserve">Место проведения работ, оказания услуг, поставки: </w:t>
            </w:r>
          </w:p>
        </w:tc>
      </w:tr>
      <w:tr w:rsidR="00F75B15" w:rsidRPr="006F3332" w:rsidTr="001D027C">
        <w:trPr>
          <w:trHeight w:val="270"/>
        </w:trPr>
        <w:tc>
          <w:tcPr>
            <w:tcW w:w="678" w:type="dxa"/>
            <w:vMerge/>
            <w:tcBorders>
              <w:top w:val="single" w:sz="4" w:space="0" w:color="auto"/>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vMerge/>
            <w:tcBorders>
              <w:top w:val="single" w:sz="4" w:space="0" w:color="auto"/>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5564" w:type="dxa"/>
            <w:tcBorders>
              <w:left w:val="single" w:sz="4" w:space="0" w:color="auto"/>
              <w:bottom w:val="nil"/>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olor w:val="000000"/>
              </w:rPr>
            </w:pPr>
            <w:r w:rsidRPr="006F3332">
              <w:rPr>
                <w:rFonts w:ascii="Franklin Gothic Book" w:hAnsi="Franklin Gothic Book"/>
              </w:rPr>
              <w:t>127254, г. Москва, ул. Добролюбова, дом 16, к.1.</w:t>
            </w:r>
          </w:p>
        </w:tc>
      </w:tr>
      <w:tr w:rsidR="00F75B15" w:rsidRPr="006F3332" w:rsidTr="001D027C">
        <w:trPr>
          <w:trHeight w:val="437"/>
        </w:trPr>
        <w:tc>
          <w:tcPr>
            <w:tcW w:w="67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5564" w:type="dxa"/>
            <w:tcBorders>
              <w:top w:val="nil"/>
              <w:left w:val="single" w:sz="4" w:space="0" w:color="auto"/>
              <w:bottom w:val="nil"/>
              <w:right w:val="single" w:sz="4" w:space="0" w:color="auto"/>
            </w:tcBorders>
            <w:shd w:val="clear" w:color="auto" w:fill="auto"/>
            <w:vAlign w:val="center"/>
            <w:hideMark/>
          </w:tcPr>
          <w:p w:rsidR="00E71262" w:rsidRDefault="00E71262" w:rsidP="00367355">
            <w:pPr>
              <w:jc w:val="both"/>
              <w:rPr>
                <w:rFonts w:ascii="Franklin Gothic Book" w:hAnsi="Franklin Gothic Book"/>
                <w:b/>
                <w:bCs/>
                <w:color w:val="000000"/>
              </w:rPr>
            </w:pPr>
          </w:p>
          <w:p w:rsidR="00F75B15" w:rsidRPr="006F3332" w:rsidRDefault="00F75B15" w:rsidP="00367355">
            <w:pPr>
              <w:jc w:val="both"/>
              <w:rPr>
                <w:rFonts w:ascii="Franklin Gothic Book" w:hAnsi="Franklin Gothic Book"/>
                <w:b/>
                <w:bCs/>
                <w:color w:val="000000"/>
              </w:rPr>
            </w:pPr>
            <w:r w:rsidRPr="006F3332">
              <w:rPr>
                <w:rFonts w:ascii="Franklin Gothic Book" w:hAnsi="Franklin Gothic Book"/>
                <w:b/>
                <w:bCs/>
                <w:color w:val="000000"/>
              </w:rPr>
              <w:t>Услуги оказываются на условиях</w:t>
            </w:r>
            <w:r w:rsidR="00367355" w:rsidRPr="00367355">
              <w:rPr>
                <w:rFonts w:ascii="Franklin Gothic Book" w:hAnsi="Franklin Gothic Book"/>
                <w:color w:val="000000"/>
              </w:rPr>
              <w:t xml:space="preserve"> </w:t>
            </w:r>
            <w:r w:rsidRPr="006F3332">
              <w:rPr>
                <w:rFonts w:ascii="Franklin Gothic Book" w:hAnsi="Franklin Gothic Book"/>
                <w:color w:val="000000"/>
              </w:rPr>
              <w:t>документации о закупке, положений проекта договора.</w:t>
            </w:r>
          </w:p>
        </w:tc>
      </w:tr>
      <w:tr w:rsidR="00F75B15" w:rsidRPr="006F3332" w:rsidTr="001D027C">
        <w:trPr>
          <w:trHeight w:val="345"/>
        </w:trPr>
        <w:tc>
          <w:tcPr>
            <w:tcW w:w="67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5564" w:type="dxa"/>
            <w:tcBorders>
              <w:top w:val="nil"/>
              <w:left w:val="single" w:sz="4" w:space="0" w:color="auto"/>
              <w:bottom w:val="single" w:sz="4" w:space="0" w:color="auto"/>
              <w:right w:val="single" w:sz="4" w:space="0" w:color="auto"/>
            </w:tcBorders>
            <w:shd w:val="clear" w:color="auto" w:fill="auto"/>
            <w:vAlign w:val="center"/>
            <w:hideMark/>
          </w:tcPr>
          <w:p w:rsidR="00E71262" w:rsidRDefault="00E71262" w:rsidP="00882CE0">
            <w:pPr>
              <w:jc w:val="both"/>
              <w:rPr>
                <w:rFonts w:ascii="Franklin Gothic Book" w:hAnsi="Franklin Gothic Book" w:cs="Tahoma"/>
                <w:b/>
                <w:bCs/>
                <w:color w:val="000000"/>
              </w:rPr>
            </w:pPr>
          </w:p>
          <w:p w:rsidR="00882CE0" w:rsidRDefault="00F75B15" w:rsidP="00882CE0">
            <w:pPr>
              <w:jc w:val="both"/>
              <w:rPr>
                <w:rFonts w:ascii="Franklin Gothic Book" w:hAnsi="Franklin Gothic Book" w:cs="Tahoma"/>
                <w:b/>
                <w:bCs/>
                <w:color w:val="000000"/>
              </w:rPr>
            </w:pPr>
            <w:r w:rsidRPr="006F3332">
              <w:rPr>
                <w:rFonts w:ascii="Franklin Gothic Book" w:hAnsi="Franklin Gothic Book" w:cs="Tahoma"/>
                <w:b/>
                <w:bCs/>
                <w:color w:val="000000"/>
              </w:rPr>
              <w:t>Срок проведения р</w:t>
            </w:r>
            <w:r w:rsidR="00882CE0">
              <w:rPr>
                <w:rFonts w:ascii="Franklin Gothic Book" w:hAnsi="Franklin Gothic Book" w:cs="Tahoma"/>
                <w:b/>
                <w:bCs/>
                <w:color w:val="000000"/>
              </w:rPr>
              <w:t>абот, оказания услуг, поставки:</w:t>
            </w:r>
          </w:p>
          <w:p w:rsidR="00F75B15" w:rsidRPr="00882CE0" w:rsidRDefault="00882CE0" w:rsidP="009513B7">
            <w:pPr>
              <w:jc w:val="both"/>
              <w:rPr>
                <w:rFonts w:ascii="Franklin Gothic Book" w:hAnsi="Franklin Gothic Book"/>
                <w:bCs/>
                <w:color w:val="000000"/>
              </w:rPr>
            </w:pPr>
            <w:r w:rsidRPr="00F01E59">
              <w:rPr>
                <w:rFonts w:ascii="Franklin Gothic Book" w:hAnsi="Franklin Gothic Book" w:cs="Tahoma"/>
                <w:bCs/>
                <w:color w:val="000000"/>
              </w:rPr>
              <w:t xml:space="preserve">с </w:t>
            </w:r>
            <w:r w:rsidR="00A855B0" w:rsidRPr="00F01E59">
              <w:rPr>
                <w:rFonts w:ascii="Franklin Gothic Book" w:hAnsi="Franklin Gothic Book" w:cs="Tahoma"/>
                <w:bCs/>
                <w:color w:val="000000"/>
              </w:rPr>
              <w:t>01</w:t>
            </w:r>
            <w:r w:rsidR="00F75B15" w:rsidRPr="00F01E59">
              <w:rPr>
                <w:rFonts w:ascii="Franklin Gothic Book" w:hAnsi="Franklin Gothic Book" w:cs="Tahoma"/>
                <w:color w:val="000000"/>
              </w:rPr>
              <w:t>.</w:t>
            </w:r>
            <w:r w:rsidR="00A855B0" w:rsidRPr="00F01E59">
              <w:rPr>
                <w:rFonts w:ascii="Franklin Gothic Book" w:hAnsi="Franklin Gothic Book" w:cs="Tahoma"/>
                <w:color w:val="000000"/>
              </w:rPr>
              <w:t>0</w:t>
            </w:r>
            <w:r w:rsidR="009513B7" w:rsidRPr="00F01E59">
              <w:rPr>
                <w:rFonts w:ascii="Franklin Gothic Book" w:hAnsi="Franklin Gothic Book" w:cs="Tahoma"/>
                <w:color w:val="000000"/>
              </w:rPr>
              <w:t>6</w:t>
            </w:r>
            <w:r w:rsidRPr="00F01E59">
              <w:rPr>
                <w:rFonts w:ascii="Franklin Gothic Book" w:hAnsi="Franklin Gothic Book" w:cs="Tahoma"/>
                <w:color w:val="000000"/>
              </w:rPr>
              <w:t xml:space="preserve">.2016 по </w:t>
            </w:r>
            <w:r w:rsidR="00A855B0" w:rsidRPr="00F01E59">
              <w:rPr>
                <w:rFonts w:ascii="Franklin Gothic Book" w:hAnsi="Franklin Gothic Book" w:cs="Tahoma"/>
                <w:color w:val="000000"/>
              </w:rPr>
              <w:t>3</w:t>
            </w:r>
            <w:r w:rsidR="009513B7" w:rsidRPr="00F01E59">
              <w:rPr>
                <w:rFonts w:ascii="Franklin Gothic Book" w:hAnsi="Franklin Gothic Book" w:cs="Tahoma"/>
                <w:color w:val="000000"/>
              </w:rPr>
              <w:t>1</w:t>
            </w:r>
            <w:r w:rsidR="00F75B15" w:rsidRPr="00F01E59">
              <w:rPr>
                <w:rFonts w:ascii="Franklin Gothic Book" w:hAnsi="Franklin Gothic Book" w:cs="Tahoma"/>
                <w:color w:val="000000"/>
              </w:rPr>
              <w:t>.</w:t>
            </w:r>
            <w:r w:rsidR="00A855B0" w:rsidRPr="00F01E59">
              <w:rPr>
                <w:rFonts w:ascii="Franklin Gothic Book" w:hAnsi="Franklin Gothic Book" w:cs="Tahoma"/>
                <w:color w:val="000000"/>
              </w:rPr>
              <w:t>0</w:t>
            </w:r>
            <w:r w:rsidR="009513B7" w:rsidRPr="00F01E59">
              <w:rPr>
                <w:rFonts w:ascii="Franklin Gothic Book" w:hAnsi="Franklin Gothic Book" w:cs="Tahoma"/>
                <w:color w:val="000000"/>
              </w:rPr>
              <w:t>5</w:t>
            </w:r>
            <w:r w:rsidR="00F75B15" w:rsidRPr="00F01E59">
              <w:rPr>
                <w:rFonts w:ascii="Franklin Gothic Book" w:hAnsi="Franklin Gothic Book" w:cs="Tahoma"/>
                <w:color w:val="000000"/>
              </w:rPr>
              <w:t>.201</w:t>
            </w:r>
            <w:r w:rsidR="009A66EF" w:rsidRPr="00F01E59">
              <w:rPr>
                <w:rFonts w:ascii="Franklin Gothic Book" w:hAnsi="Franklin Gothic Book" w:cs="Tahoma"/>
                <w:color w:val="000000"/>
              </w:rPr>
              <w:t>7</w:t>
            </w:r>
          </w:p>
        </w:tc>
      </w:tr>
      <w:tr w:rsidR="00F75B15" w:rsidRPr="006F3332" w:rsidTr="001D027C">
        <w:trPr>
          <w:trHeight w:val="409"/>
        </w:trPr>
        <w:tc>
          <w:tcPr>
            <w:tcW w:w="678" w:type="dxa"/>
            <w:tcBorders>
              <w:top w:val="nil"/>
              <w:left w:val="single" w:sz="4" w:space="0" w:color="auto"/>
              <w:bottom w:val="nil"/>
              <w:right w:val="single" w:sz="4" w:space="0" w:color="auto"/>
            </w:tcBorders>
            <w:shd w:val="clear" w:color="auto" w:fill="auto"/>
            <w:vAlign w:val="center"/>
            <w:hideMark/>
          </w:tcPr>
          <w:p w:rsidR="00F75B15" w:rsidRPr="006F3332" w:rsidRDefault="00F75B15" w:rsidP="001D027C">
            <w:pPr>
              <w:jc w:val="center"/>
              <w:rPr>
                <w:rFonts w:ascii="Franklin Gothic Book" w:hAnsi="Franklin Gothic Book"/>
                <w:color w:val="000000"/>
              </w:rPr>
            </w:pPr>
            <w:r w:rsidRPr="006F3332">
              <w:rPr>
                <w:rFonts w:ascii="Franklin Gothic Book" w:hAnsi="Franklin Gothic Book"/>
                <w:color w:val="000000"/>
              </w:rPr>
              <w:t>15.  </w:t>
            </w:r>
          </w:p>
        </w:tc>
        <w:tc>
          <w:tcPr>
            <w:tcW w:w="3698" w:type="dxa"/>
            <w:tcBorders>
              <w:top w:val="nil"/>
              <w:left w:val="nil"/>
              <w:bottom w:val="single" w:sz="8" w:space="0" w:color="auto"/>
              <w:right w:val="single" w:sz="4" w:space="0" w:color="auto"/>
            </w:tcBorders>
            <w:shd w:val="clear" w:color="auto" w:fill="auto"/>
            <w:vAlign w:val="center"/>
            <w:hideMark/>
          </w:tcPr>
          <w:p w:rsidR="00F75B15" w:rsidRPr="006F3332" w:rsidRDefault="00F75B15" w:rsidP="001D027C">
            <w:pPr>
              <w:rPr>
                <w:rFonts w:ascii="Franklin Gothic Book" w:hAnsi="Franklin Gothic Book"/>
                <w:color w:val="000000"/>
              </w:rPr>
            </w:pPr>
            <w:r w:rsidRPr="006F3332">
              <w:rPr>
                <w:rFonts w:ascii="Franklin Gothic Book" w:hAnsi="Franklin Gothic Book" w:cs="Tahoma"/>
                <w:color w:val="000000"/>
              </w:rPr>
              <w:t>Форма, сроки и порядок оплаты товара, работы, услуги</w:t>
            </w:r>
          </w:p>
        </w:tc>
        <w:tc>
          <w:tcPr>
            <w:tcW w:w="5564" w:type="dxa"/>
            <w:tcBorders>
              <w:top w:val="single" w:sz="4" w:space="0" w:color="auto"/>
              <w:left w:val="nil"/>
              <w:bottom w:val="single" w:sz="4" w:space="0" w:color="auto"/>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olor w:val="000000"/>
              </w:rPr>
            </w:pPr>
            <w:r w:rsidRPr="006F3332">
              <w:rPr>
                <w:rFonts w:ascii="Franklin Gothic Book" w:hAnsi="Franklin Gothic Book"/>
                <w:color w:val="000000"/>
              </w:rPr>
              <w:t xml:space="preserve">В соответствии с проектом договора </w:t>
            </w:r>
            <w:r w:rsidRPr="009A66EF">
              <w:rPr>
                <w:rFonts w:ascii="Franklin Gothic Book" w:hAnsi="Franklin Gothic Book"/>
                <w:color w:val="000000"/>
              </w:rPr>
              <w:t>(Приложение</w:t>
            </w:r>
            <w:r w:rsidR="00BE3D73">
              <w:rPr>
                <w:rFonts w:ascii="Franklin Gothic Book" w:hAnsi="Franklin Gothic Book"/>
                <w:color w:val="000000"/>
              </w:rPr>
              <w:t xml:space="preserve"> №</w:t>
            </w:r>
            <w:r w:rsidRPr="009A66EF">
              <w:rPr>
                <w:rFonts w:ascii="Franklin Gothic Book" w:hAnsi="Franklin Gothic Book"/>
                <w:color w:val="000000"/>
              </w:rPr>
              <w:t xml:space="preserve"> 4).</w:t>
            </w:r>
          </w:p>
        </w:tc>
      </w:tr>
      <w:tr w:rsidR="00882CE0" w:rsidRPr="006F3332" w:rsidTr="00882CE0">
        <w:trPr>
          <w:trHeight w:val="2279"/>
        </w:trPr>
        <w:tc>
          <w:tcPr>
            <w:tcW w:w="67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82CE0" w:rsidRPr="006F3332" w:rsidRDefault="00882CE0" w:rsidP="001D027C">
            <w:pPr>
              <w:jc w:val="center"/>
              <w:rPr>
                <w:rFonts w:ascii="Franklin Gothic Book" w:hAnsi="Franklin Gothic Book"/>
                <w:color w:val="000000"/>
              </w:rPr>
            </w:pPr>
            <w:r w:rsidRPr="006F3332">
              <w:rPr>
                <w:rFonts w:ascii="Franklin Gothic Book" w:hAnsi="Franklin Gothic Book"/>
                <w:color w:val="000000"/>
              </w:rPr>
              <w:t>16.  </w:t>
            </w:r>
          </w:p>
        </w:tc>
        <w:tc>
          <w:tcPr>
            <w:tcW w:w="3698" w:type="dxa"/>
            <w:vMerge w:val="restart"/>
            <w:tcBorders>
              <w:top w:val="nil"/>
              <w:left w:val="single" w:sz="4" w:space="0" w:color="auto"/>
              <w:bottom w:val="single" w:sz="4" w:space="0" w:color="000000"/>
              <w:right w:val="single" w:sz="4" w:space="0" w:color="auto"/>
            </w:tcBorders>
            <w:shd w:val="clear" w:color="auto" w:fill="auto"/>
            <w:vAlign w:val="center"/>
            <w:hideMark/>
          </w:tcPr>
          <w:p w:rsidR="00882CE0" w:rsidRPr="006F3332" w:rsidRDefault="00882CE0" w:rsidP="001D027C">
            <w:pPr>
              <w:rPr>
                <w:rFonts w:ascii="Franklin Gothic Book" w:hAnsi="Franklin Gothic Book"/>
                <w:color w:val="000000"/>
              </w:rPr>
            </w:pPr>
            <w:r w:rsidRPr="006F3332">
              <w:rPr>
                <w:rFonts w:ascii="Franklin Gothic Book" w:hAnsi="Franklin Gothic Book" w:cs="Tahoma"/>
                <w:color w:val="000000"/>
              </w:rPr>
              <w:t>Формы, порядок, дата начала и дата окончания срока предоставления участникам закупки разъяснений положений документации о закупке</w:t>
            </w:r>
          </w:p>
        </w:tc>
        <w:tc>
          <w:tcPr>
            <w:tcW w:w="5564" w:type="dxa"/>
            <w:tcBorders>
              <w:top w:val="nil"/>
              <w:left w:val="nil"/>
              <w:right w:val="single" w:sz="4" w:space="0" w:color="auto"/>
            </w:tcBorders>
            <w:shd w:val="clear" w:color="auto" w:fill="auto"/>
            <w:vAlign w:val="center"/>
            <w:hideMark/>
          </w:tcPr>
          <w:p w:rsidR="00882CE0" w:rsidRPr="006F3332" w:rsidRDefault="00882CE0" w:rsidP="006B2E96">
            <w:pPr>
              <w:jc w:val="both"/>
              <w:rPr>
                <w:rFonts w:ascii="Franklin Gothic Book" w:hAnsi="Franklin Gothic Book"/>
                <w:color w:val="000000"/>
              </w:rPr>
            </w:pPr>
            <w:r w:rsidRPr="006F3332">
              <w:rPr>
                <w:rFonts w:ascii="Franklin Gothic Book" w:hAnsi="Franklin Gothic Book"/>
                <w:color w:val="000000"/>
              </w:rPr>
              <w:t>Запросы о разъяснении положений документации о закупке направляются в письменной форме и предоставляются не позднее, чем за 5 (</w:t>
            </w:r>
            <w:r w:rsidR="006B2E96">
              <w:rPr>
                <w:rFonts w:ascii="Franklin Gothic Book" w:hAnsi="Franklin Gothic Book"/>
                <w:color w:val="000000"/>
              </w:rPr>
              <w:t>П</w:t>
            </w:r>
            <w:r w:rsidRPr="006F3332">
              <w:rPr>
                <w:rFonts w:ascii="Franklin Gothic Book" w:hAnsi="Franklin Gothic Book"/>
                <w:color w:val="000000"/>
              </w:rPr>
              <w:t>ять) дней до даты окончания подачи заявок. Порядок предоставления участникам закупки разъяснений положений документации о закупке в соответствии</w:t>
            </w:r>
            <w:r>
              <w:rPr>
                <w:rFonts w:ascii="Franklin Gothic Book" w:hAnsi="Franklin Gothic Book"/>
                <w:color w:val="000000"/>
              </w:rPr>
              <w:t xml:space="preserve"> </w:t>
            </w:r>
            <w:r w:rsidRPr="006F3332">
              <w:rPr>
                <w:rFonts w:ascii="Franklin Gothic Book" w:hAnsi="Franklin Gothic Book"/>
                <w:color w:val="000000"/>
              </w:rPr>
              <w:t xml:space="preserve">с </w:t>
            </w:r>
            <w:r w:rsidRPr="009A66EF">
              <w:rPr>
                <w:rFonts w:ascii="Franklin Gothic Book" w:hAnsi="Franklin Gothic Book"/>
                <w:color w:val="000000"/>
              </w:rPr>
              <w:t>п. 2.11</w:t>
            </w:r>
            <w:r w:rsidRPr="006F3332">
              <w:rPr>
                <w:rFonts w:ascii="Franklin Gothic Book" w:hAnsi="Franklin Gothic Book"/>
                <w:color w:val="000000"/>
              </w:rPr>
              <w:t xml:space="preserve"> Инструкции для Участника закупки по подготовк</w:t>
            </w:r>
            <w:r>
              <w:rPr>
                <w:rFonts w:ascii="Franklin Gothic Book" w:hAnsi="Franklin Gothic Book"/>
                <w:color w:val="000000"/>
              </w:rPr>
              <w:t>е заявки на участие в конкурсе.</w:t>
            </w:r>
          </w:p>
        </w:tc>
      </w:tr>
      <w:tr w:rsidR="00F75B15" w:rsidRPr="006F3332" w:rsidTr="001D027C">
        <w:trPr>
          <w:trHeight w:val="137"/>
        </w:trPr>
        <w:tc>
          <w:tcPr>
            <w:tcW w:w="678" w:type="dxa"/>
            <w:vMerge/>
            <w:tcBorders>
              <w:top w:val="single" w:sz="4" w:space="0" w:color="auto"/>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vMerge/>
            <w:tcBorders>
              <w:top w:val="nil"/>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5564" w:type="dxa"/>
            <w:tcBorders>
              <w:top w:val="nil"/>
              <w:left w:val="nil"/>
              <w:bottom w:val="single" w:sz="4" w:space="0" w:color="auto"/>
              <w:right w:val="single" w:sz="4" w:space="0" w:color="auto"/>
            </w:tcBorders>
            <w:shd w:val="clear" w:color="auto" w:fill="auto"/>
            <w:vAlign w:val="center"/>
            <w:hideMark/>
          </w:tcPr>
          <w:p w:rsidR="00F75B15" w:rsidRPr="006F3332" w:rsidRDefault="00F75B15" w:rsidP="000A4543">
            <w:pPr>
              <w:jc w:val="both"/>
              <w:rPr>
                <w:rFonts w:ascii="Franklin Gothic Book" w:hAnsi="Franklin Gothic Book"/>
                <w:color w:val="000000"/>
              </w:rPr>
            </w:pPr>
          </w:p>
        </w:tc>
      </w:tr>
      <w:tr w:rsidR="00F75B15" w:rsidRPr="006F3332" w:rsidTr="001D027C">
        <w:trPr>
          <w:trHeight w:val="732"/>
        </w:trPr>
        <w:tc>
          <w:tcPr>
            <w:tcW w:w="678" w:type="dxa"/>
            <w:vMerge w:val="restart"/>
            <w:tcBorders>
              <w:top w:val="nil"/>
              <w:left w:val="single" w:sz="4" w:space="0" w:color="auto"/>
              <w:bottom w:val="nil"/>
              <w:right w:val="single" w:sz="4" w:space="0" w:color="auto"/>
            </w:tcBorders>
            <w:shd w:val="clear" w:color="auto" w:fill="auto"/>
            <w:vAlign w:val="center"/>
            <w:hideMark/>
          </w:tcPr>
          <w:p w:rsidR="00F75B15" w:rsidRPr="006F3332" w:rsidRDefault="00F75B15" w:rsidP="001D027C">
            <w:pPr>
              <w:jc w:val="center"/>
              <w:rPr>
                <w:rFonts w:ascii="Franklin Gothic Book" w:hAnsi="Franklin Gothic Book"/>
                <w:color w:val="000000"/>
              </w:rPr>
            </w:pPr>
            <w:r w:rsidRPr="006F3332">
              <w:rPr>
                <w:rFonts w:ascii="Franklin Gothic Book" w:hAnsi="Franklin Gothic Book"/>
                <w:color w:val="000000"/>
              </w:rPr>
              <w:t>17.  </w:t>
            </w:r>
          </w:p>
        </w:tc>
        <w:tc>
          <w:tcPr>
            <w:tcW w:w="3698" w:type="dxa"/>
            <w:tcBorders>
              <w:top w:val="nil"/>
              <w:left w:val="nil"/>
              <w:bottom w:val="nil"/>
              <w:right w:val="nil"/>
            </w:tcBorders>
            <w:shd w:val="clear" w:color="auto" w:fill="auto"/>
            <w:vAlign w:val="center"/>
            <w:hideMark/>
          </w:tcPr>
          <w:p w:rsidR="00F75B15" w:rsidRPr="006F3332" w:rsidRDefault="00F75B15" w:rsidP="001D027C">
            <w:pPr>
              <w:rPr>
                <w:rFonts w:ascii="Franklin Gothic Book" w:hAnsi="Franklin Gothic Book"/>
                <w:color w:val="000000"/>
              </w:rPr>
            </w:pPr>
            <w:r w:rsidRPr="006F3332">
              <w:rPr>
                <w:rFonts w:ascii="Franklin Gothic Book" w:hAnsi="Franklin Gothic Book" w:cs="Tahoma"/>
                <w:color w:val="000000"/>
              </w:rPr>
              <w:t>Порядок, место, дата начала и дата окончания срока подачи заявок на участие в закупке</w:t>
            </w:r>
          </w:p>
        </w:tc>
        <w:tc>
          <w:tcPr>
            <w:tcW w:w="5564" w:type="dxa"/>
            <w:vMerge w:val="restart"/>
            <w:tcBorders>
              <w:top w:val="nil"/>
              <w:left w:val="single" w:sz="4" w:space="0" w:color="auto"/>
              <w:right w:val="single" w:sz="4" w:space="0" w:color="auto"/>
            </w:tcBorders>
            <w:shd w:val="clear" w:color="auto" w:fill="auto"/>
            <w:vAlign w:val="center"/>
          </w:tcPr>
          <w:p w:rsidR="00F75B15" w:rsidRPr="00373B0F" w:rsidRDefault="00F75B15" w:rsidP="001D027C">
            <w:pPr>
              <w:rPr>
                <w:rFonts w:ascii="Franklin Gothic Book" w:hAnsi="Franklin Gothic Book" w:cs="Tahoma"/>
              </w:rPr>
            </w:pPr>
            <w:r w:rsidRPr="00373B0F">
              <w:rPr>
                <w:rFonts w:ascii="Franklin Gothic Book" w:hAnsi="Franklin Gothic Book" w:cs="Tahoma"/>
              </w:rPr>
              <w:t xml:space="preserve">Порядок подачи заявок: </w:t>
            </w:r>
          </w:p>
          <w:p w:rsidR="00F75B15" w:rsidRPr="00373B0F" w:rsidRDefault="00F75B15" w:rsidP="001D027C">
            <w:pPr>
              <w:pStyle w:val="Times12"/>
              <w:ind w:firstLine="0"/>
              <w:rPr>
                <w:rFonts w:ascii="Franklin Gothic Book" w:hAnsi="Franklin Gothic Book" w:cs="Tahoma"/>
                <w:b/>
                <w:bCs w:val="0"/>
                <w:sz w:val="20"/>
                <w:szCs w:val="20"/>
              </w:rPr>
            </w:pPr>
            <w:r w:rsidRPr="00373B0F">
              <w:rPr>
                <w:rFonts w:ascii="Franklin Gothic Book" w:hAnsi="Franklin Gothic Book" w:cs="Tahoma"/>
                <w:b/>
                <w:bCs w:val="0"/>
                <w:sz w:val="20"/>
                <w:szCs w:val="20"/>
              </w:rPr>
              <w:t xml:space="preserve">с </w:t>
            </w:r>
            <w:r w:rsidR="00F06105">
              <w:rPr>
                <w:rFonts w:ascii="Franklin Gothic Book" w:hAnsi="Franklin Gothic Book" w:cs="Tahoma"/>
                <w:b/>
                <w:bCs w:val="0"/>
                <w:sz w:val="20"/>
                <w:szCs w:val="20"/>
              </w:rPr>
              <w:t>27</w:t>
            </w:r>
            <w:r w:rsidRPr="00373B0F">
              <w:rPr>
                <w:rFonts w:ascii="Franklin Gothic Book" w:hAnsi="Franklin Gothic Book" w:cs="Tahoma"/>
                <w:b/>
                <w:bCs w:val="0"/>
                <w:sz w:val="20"/>
                <w:szCs w:val="20"/>
              </w:rPr>
              <w:t>.</w:t>
            </w:r>
            <w:r w:rsidR="00F06105">
              <w:rPr>
                <w:rFonts w:ascii="Franklin Gothic Book" w:hAnsi="Franklin Gothic Book" w:cs="Tahoma"/>
                <w:b/>
                <w:bCs w:val="0"/>
                <w:sz w:val="20"/>
                <w:szCs w:val="20"/>
              </w:rPr>
              <w:t>04</w:t>
            </w:r>
            <w:r w:rsidRPr="00373B0F">
              <w:rPr>
                <w:rFonts w:ascii="Franklin Gothic Book" w:hAnsi="Franklin Gothic Book" w:cs="Tahoma"/>
                <w:b/>
                <w:bCs w:val="0"/>
                <w:sz w:val="20"/>
                <w:szCs w:val="20"/>
              </w:rPr>
              <w:t>.201</w:t>
            </w:r>
            <w:r w:rsidR="00882CE0">
              <w:rPr>
                <w:rFonts w:ascii="Franklin Gothic Book" w:hAnsi="Franklin Gothic Book" w:cs="Tahoma"/>
                <w:b/>
                <w:bCs w:val="0"/>
                <w:sz w:val="20"/>
                <w:szCs w:val="20"/>
              </w:rPr>
              <w:t>6</w:t>
            </w:r>
            <w:r w:rsidRPr="00373B0F">
              <w:rPr>
                <w:rFonts w:ascii="Franklin Gothic Book" w:hAnsi="Franklin Gothic Book" w:cs="Tahoma"/>
                <w:b/>
                <w:bCs w:val="0"/>
                <w:sz w:val="20"/>
                <w:szCs w:val="20"/>
              </w:rPr>
              <w:t xml:space="preserve"> по </w:t>
            </w:r>
            <w:r w:rsidR="00F06105">
              <w:rPr>
                <w:rFonts w:ascii="Franklin Gothic Book" w:hAnsi="Franklin Gothic Book" w:cs="Tahoma"/>
                <w:b/>
                <w:bCs w:val="0"/>
                <w:sz w:val="20"/>
                <w:szCs w:val="20"/>
              </w:rPr>
              <w:t>18</w:t>
            </w:r>
            <w:r w:rsidRPr="00373B0F">
              <w:rPr>
                <w:rFonts w:ascii="Franklin Gothic Book" w:hAnsi="Franklin Gothic Book" w:cs="Tahoma"/>
                <w:b/>
                <w:bCs w:val="0"/>
                <w:sz w:val="20"/>
                <w:szCs w:val="20"/>
              </w:rPr>
              <w:t>.</w:t>
            </w:r>
            <w:r w:rsidR="00F06105">
              <w:rPr>
                <w:rFonts w:ascii="Franklin Gothic Book" w:hAnsi="Franklin Gothic Book" w:cs="Tahoma"/>
                <w:b/>
                <w:bCs w:val="0"/>
                <w:sz w:val="20"/>
                <w:szCs w:val="20"/>
              </w:rPr>
              <w:t>05</w:t>
            </w:r>
            <w:r w:rsidRPr="00373B0F">
              <w:rPr>
                <w:rFonts w:ascii="Franklin Gothic Book" w:hAnsi="Franklin Gothic Book" w:cs="Tahoma"/>
                <w:b/>
                <w:bCs w:val="0"/>
                <w:sz w:val="20"/>
                <w:szCs w:val="20"/>
              </w:rPr>
              <w:t>.201</w:t>
            </w:r>
            <w:r w:rsidR="00882CE0">
              <w:rPr>
                <w:rFonts w:ascii="Franklin Gothic Book" w:hAnsi="Franklin Gothic Book" w:cs="Tahoma"/>
                <w:b/>
                <w:bCs w:val="0"/>
                <w:sz w:val="20"/>
                <w:szCs w:val="20"/>
              </w:rPr>
              <w:t>6</w:t>
            </w:r>
            <w:r w:rsidRPr="00373B0F">
              <w:rPr>
                <w:rFonts w:ascii="Franklin Gothic Book" w:hAnsi="Franklin Gothic Book" w:cs="Tahoma"/>
                <w:b/>
                <w:bCs w:val="0"/>
                <w:sz w:val="20"/>
                <w:szCs w:val="20"/>
              </w:rPr>
              <w:t xml:space="preserve"> до 12:00 (</w:t>
            </w:r>
            <w:proofErr w:type="gramStart"/>
            <w:r w:rsidRPr="00373B0F">
              <w:rPr>
                <w:rFonts w:ascii="Franklin Gothic Book" w:hAnsi="Franklin Gothic Book" w:cs="Tahoma"/>
                <w:b/>
                <w:bCs w:val="0"/>
                <w:sz w:val="20"/>
                <w:szCs w:val="20"/>
              </w:rPr>
              <w:t>МСК</w:t>
            </w:r>
            <w:proofErr w:type="gramEnd"/>
            <w:r w:rsidRPr="00373B0F">
              <w:rPr>
                <w:rFonts w:ascii="Franklin Gothic Book" w:hAnsi="Franklin Gothic Book" w:cs="Tahoma"/>
                <w:b/>
                <w:bCs w:val="0"/>
                <w:sz w:val="20"/>
                <w:szCs w:val="20"/>
              </w:rPr>
              <w:t>)</w:t>
            </w:r>
          </w:p>
          <w:p w:rsidR="00F75B15" w:rsidRPr="00373B0F" w:rsidRDefault="00F75B15" w:rsidP="001D027C">
            <w:pPr>
              <w:pStyle w:val="Times12"/>
              <w:ind w:firstLine="0"/>
              <w:rPr>
                <w:rFonts w:ascii="Franklin Gothic Book" w:hAnsi="Franklin Gothic Book" w:cs="Tahoma"/>
                <w:bCs w:val="0"/>
                <w:sz w:val="20"/>
                <w:szCs w:val="20"/>
              </w:rPr>
            </w:pPr>
            <w:r w:rsidRPr="00373B0F">
              <w:rPr>
                <w:rFonts w:ascii="Franklin Gothic Book" w:hAnsi="Franklin Gothic Book" w:cs="Tahoma"/>
                <w:bCs w:val="0"/>
                <w:sz w:val="20"/>
                <w:szCs w:val="20"/>
              </w:rPr>
              <w:t>Место подачи заявок в форме электронных документов:</w:t>
            </w:r>
          </w:p>
          <w:p w:rsidR="00F75B15" w:rsidRDefault="00F75B15" w:rsidP="001D027C">
            <w:pPr>
              <w:jc w:val="both"/>
              <w:rPr>
                <w:rFonts w:ascii="Franklin Gothic Book" w:hAnsi="Franklin Gothic Book" w:cs="Tahoma"/>
              </w:rPr>
            </w:pPr>
            <w:r w:rsidRPr="00373B0F">
              <w:rPr>
                <w:rFonts w:ascii="Franklin Gothic Book" w:hAnsi="Franklin Gothic Book"/>
              </w:rPr>
              <w:t>ООО «Аукционный Конкурсный Дом</w:t>
            </w:r>
            <w:r w:rsidRPr="00373B0F">
              <w:rPr>
                <w:rFonts w:ascii="Franklin Gothic Book" w:hAnsi="Franklin Gothic Book" w:cs="Tahoma"/>
              </w:rPr>
              <w:t xml:space="preserve">» </w:t>
            </w:r>
            <w:r w:rsidRPr="00373B0F">
              <w:rPr>
                <w:rFonts w:ascii="Franklin Gothic Book" w:hAnsi="Franklin Gothic Book" w:cs="Tahoma"/>
              </w:rPr>
              <w:br/>
            </w:r>
            <w:r w:rsidRPr="00373B0F">
              <w:rPr>
                <w:rFonts w:ascii="Franklin Gothic Book" w:hAnsi="Franklin Gothic Book" w:cs="Tahoma"/>
                <w:lang w:val="en-US"/>
              </w:rPr>
              <w:t>http</w:t>
            </w:r>
            <w:r w:rsidRPr="00373B0F">
              <w:rPr>
                <w:rFonts w:ascii="Franklin Gothic Book" w:hAnsi="Franklin Gothic Book" w:cs="Tahoma"/>
              </w:rPr>
              <w:t>://</w:t>
            </w:r>
            <w:r w:rsidRPr="00373B0F">
              <w:rPr>
                <w:rFonts w:ascii="Franklin Gothic Book" w:hAnsi="Franklin Gothic Book" w:cs="Tahoma"/>
                <w:lang w:val="en-US"/>
              </w:rPr>
              <w:t>www</w:t>
            </w:r>
            <w:r w:rsidRPr="00373B0F">
              <w:rPr>
                <w:rFonts w:ascii="Franklin Gothic Book" w:hAnsi="Franklin Gothic Book" w:cs="Tahoma"/>
              </w:rPr>
              <w:t>.</w:t>
            </w:r>
            <w:r w:rsidRPr="00373B0F">
              <w:rPr>
                <w:rFonts w:ascii="Franklin Gothic Book" w:hAnsi="Franklin Gothic Book" w:cs="Tahoma"/>
                <w:lang w:val="en-US"/>
              </w:rPr>
              <w:t>a</w:t>
            </w:r>
            <w:r w:rsidRPr="00373B0F">
              <w:rPr>
                <w:rFonts w:ascii="Franklin Gothic Book" w:hAnsi="Franklin Gothic Book" w:cs="Tahoma"/>
              </w:rPr>
              <w:t>-</w:t>
            </w:r>
            <w:r w:rsidRPr="00373B0F">
              <w:rPr>
                <w:rFonts w:ascii="Franklin Gothic Book" w:hAnsi="Franklin Gothic Book" w:cs="Tahoma"/>
                <w:lang w:val="en-US"/>
              </w:rPr>
              <w:t>k</w:t>
            </w:r>
            <w:r w:rsidRPr="00373B0F">
              <w:rPr>
                <w:rFonts w:ascii="Franklin Gothic Book" w:hAnsi="Franklin Gothic Book" w:cs="Tahoma"/>
              </w:rPr>
              <w:t>-</w:t>
            </w:r>
            <w:r w:rsidRPr="00373B0F">
              <w:rPr>
                <w:rFonts w:ascii="Franklin Gothic Book" w:hAnsi="Franklin Gothic Book" w:cs="Tahoma"/>
                <w:lang w:val="en-US"/>
              </w:rPr>
              <w:t>d</w:t>
            </w:r>
            <w:r w:rsidRPr="00373B0F">
              <w:rPr>
                <w:rFonts w:ascii="Franklin Gothic Book" w:hAnsi="Franklin Gothic Book" w:cs="Tahoma"/>
              </w:rPr>
              <w:t>.</w:t>
            </w:r>
            <w:proofErr w:type="spellStart"/>
            <w:r w:rsidRPr="00373B0F">
              <w:rPr>
                <w:rFonts w:ascii="Franklin Gothic Book" w:hAnsi="Franklin Gothic Book" w:cs="Tahoma"/>
                <w:lang w:val="en-US"/>
              </w:rPr>
              <w:t>ru</w:t>
            </w:r>
            <w:proofErr w:type="spellEnd"/>
          </w:p>
          <w:p w:rsidR="00FE06C6" w:rsidRPr="00FE06C6" w:rsidRDefault="00FE06C6" w:rsidP="001D027C">
            <w:pPr>
              <w:jc w:val="both"/>
              <w:rPr>
                <w:rFonts w:ascii="Franklin Gothic Book" w:hAnsi="Franklin Gothic Book" w:cs="Tahoma"/>
              </w:rPr>
            </w:pPr>
            <w:r>
              <w:rPr>
                <w:rFonts w:ascii="Franklin Gothic Book" w:hAnsi="Franklin Gothic Book" w:cs="Tahoma"/>
              </w:rPr>
              <w:t>Направление заявок в бумажном виде не требуется.</w:t>
            </w:r>
          </w:p>
          <w:p w:rsidR="00F75B15" w:rsidRPr="00373B0F" w:rsidRDefault="00F75B15" w:rsidP="00E71262">
            <w:pPr>
              <w:jc w:val="both"/>
              <w:rPr>
                <w:rFonts w:ascii="Franklin Gothic Book" w:hAnsi="Franklin Gothic Book"/>
                <w:color w:val="000000"/>
              </w:rPr>
            </w:pPr>
          </w:p>
        </w:tc>
      </w:tr>
      <w:tr w:rsidR="00F75B15" w:rsidRPr="006F3332" w:rsidTr="001D027C">
        <w:trPr>
          <w:trHeight w:val="259"/>
        </w:trPr>
        <w:tc>
          <w:tcPr>
            <w:tcW w:w="678" w:type="dxa"/>
            <w:vMerge/>
            <w:tcBorders>
              <w:top w:val="nil"/>
              <w:left w:val="single" w:sz="4" w:space="0" w:color="auto"/>
              <w:bottom w:val="nil"/>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tcBorders>
              <w:top w:val="nil"/>
              <w:left w:val="nil"/>
              <w:bottom w:val="nil"/>
              <w:right w:val="nil"/>
            </w:tcBorders>
            <w:shd w:val="clear" w:color="auto" w:fill="auto"/>
            <w:vAlign w:val="center"/>
            <w:hideMark/>
          </w:tcPr>
          <w:p w:rsidR="00F75B15" w:rsidRPr="006F3332" w:rsidRDefault="00F75B15" w:rsidP="001D027C">
            <w:pPr>
              <w:rPr>
                <w:rFonts w:ascii="Franklin Gothic Book" w:hAnsi="Franklin Gothic Book"/>
                <w:color w:val="000000"/>
              </w:rPr>
            </w:pPr>
          </w:p>
        </w:tc>
        <w:tc>
          <w:tcPr>
            <w:tcW w:w="5564" w:type="dxa"/>
            <w:vMerge/>
            <w:tcBorders>
              <w:left w:val="single" w:sz="4" w:space="0" w:color="auto"/>
              <w:right w:val="single" w:sz="4" w:space="0" w:color="auto"/>
            </w:tcBorders>
            <w:shd w:val="clear" w:color="auto" w:fill="auto"/>
            <w:vAlign w:val="center"/>
          </w:tcPr>
          <w:p w:rsidR="00F75B15" w:rsidRPr="00373B0F" w:rsidRDefault="00F75B15" w:rsidP="001D027C">
            <w:pPr>
              <w:jc w:val="both"/>
              <w:rPr>
                <w:rFonts w:ascii="Franklin Gothic Book" w:hAnsi="Franklin Gothic Book"/>
                <w:color w:val="000000"/>
              </w:rPr>
            </w:pPr>
          </w:p>
        </w:tc>
      </w:tr>
      <w:tr w:rsidR="00F75B15" w:rsidRPr="006F3332" w:rsidTr="001D027C">
        <w:trPr>
          <w:trHeight w:val="193"/>
        </w:trPr>
        <w:tc>
          <w:tcPr>
            <w:tcW w:w="678" w:type="dxa"/>
            <w:vMerge/>
            <w:tcBorders>
              <w:top w:val="nil"/>
              <w:left w:val="single" w:sz="4" w:space="0" w:color="auto"/>
              <w:bottom w:val="nil"/>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tcBorders>
              <w:top w:val="nil"/>
              <w:left w:val="nil"/>
              <w:bottom w:val="nil"/>
              <w:right w:val="nil"/>
            </w:tcBorders>
            <w:shd w:val="clear" w:color="auto" w:fill="auto"/>
            <w:vAlign w:val="center"/>
            <w:hideMark/>
          </w:tcPr>
          <w:p w:rsidR="00F75B15" w:rsidRPr="006F3332" w:rsidRDefault="00F75B15" w:rsidP="001D027C">
            <w:pPr>
              <w:rPr>
                <w:rFonts w:ascii="Franklin Gothic Book" w:hAnsi="Franklin Gothic Book"/>
                <w:color w:val="000000"/>
              </w:rPr>
            </w:pPr>
          </w:p>
        </w:tc>
        <w:tc>
          <w:tcPr>
            <w:tcW w:w="5564" w:type="dxa"/>
            <w:vMerge/>
            <w:tcBorders>
              <w:left w:val="single" w:sz="4" w:space="0" w:color="auto"/>
              <w:right w:val="single" w:sz="4" w:space="0" w:color="auto"/>
            </w:tcBorders>
            <w:shd w:val="clear" w:color="auto" w:fill="auto"/>
            <w:vAlign w:val="center"/>
          </w:tcPr>
          <w:p w:rsidR="00F75B15" w:rsidRPr="00373B0F" w:rsidRDefault="00F75B15" w:rsidP="001D027C">
            <w:pPr>
              <w:jc w:val="both"/>
              <w:rPr>
                <w:rFonts w:ascii="Franklin Gothic Book" w:hAnsi="Franklin Gothic Book"/>
                <w:color w:val="000000"/>
              </w:rPr>
            </w:pPr>
          </w:p>
        </w:tc>
      </w:tr>
      <w:tr w:rsidR="00F75B15" w:rsidRPr="006F3332" w:rsidTr="001D027C">
        <w:trPr>
          <w:trHeight w:val="123"/>
        </w:trPr>
        <w:tc>
          <w:tcPr>
            <w:tcW w:w="678" w:type="dxa"/>
            <w:vMerge/>
            <w:tcBorders>
              <w:top w:val="nil"/>
              <w:left w:val="single" w:sz="4" w:space="0" w:color="auto"/>
              <w:bottom w:val="nil"/>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tcBorders>
              <w:top w:val="nil"/>
              <w:left w:val="nil"/>
              <w:bottom w:val="nil"/>
              <w:right w:val="nil"/>
            </w:tcBorders>
            <w:shd w:val="clear" w:color="auto" w:fill="auto"/>
            <w:vAlign w:val="center"/>
            <w:hideMark/>
          </w:tcPr>
          <w:p w:rsidR="00F75B15" w:rsidRPr="006F3332" w:rsidRDefault="00F75B15" w:rsidP="001D027C">
            <w:pPr>
              <w:rPr>
                <w:rFonts w:ascii="Franklin Gothic Book" w:hAnsi="Franklin Gothic Book"/>
                <w:color w:val="000000"/>
              </w:rPr>
            </w:pPr>
          </w:p>
        </w:tc>
        <w:tc>
          <w:tcPr>
            <w:tcW w:w="5564" w:type="dxa"/>
            <w:vMerge/>
            <w:tcBorders>
              <w:left w:val="single" w:sz="4" w:space="0" w:color="auto"/>
              <w:bottom w:val="nil"/>
              <w:right w:val="single" w:sz="4" w:space="0" w:color="auto"/>
            </w:tcBorders>
            <w:shd w:val="clear" w:color="auto" w:fill="auto"/>
            <w:vAlign w:val="center"/>
          </w:tcPr>
          <w:p w:rsidR="00F75B15" w:rsidRPr="00373B0F" w:rsidRDefault="00F75B15" w:rsidP="001D027C">
            <w:pPr>
              <w:rPr>
                <w:rFonts w:ascii="Franklin Gothic Book" w:hAnsi="Franklin Gothic Book"/>
                <w:b/>
                <w:bCs/>
                <w:color w:val="000000"/>
              </w:rPr>
            </w:pPr>
          </w:p>
        </w:tc>
      </w:tr>
      <w:tr w:rsidR="00F75B15" w:rsidRPr="006F3332" w:rsidTr="001D027C">
        <w:trPr>
          <w:trHeight w:val="397"/>
        </w:trPr>
        <w:tc>
          <w:tcPr>
            <w:tcW w:w="678" w:type="dxa"/>
            <w:vMerge/>
            <w:tcBorders>
              <w:top w:val="nil"/>
              <w:left w:val="single" w:sz="4" w:space="0" w:color="auto"/>
              <w:bottom w:val="nil"/>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tcBorders>
              <w:top w:val="nil"/>
              <w:left w:val="nil"/>
              <w:bottom w:val="nil"/>
              <w:right w:val="nil"/>
            </w:tcBorders>
            <w:shd w:val="clear" w:color="auto" w:fill="auto"/>
            <w:vAlign w:val="center"/>
            <w:hideMark/>
          </w:tcPr>
          <w:p w:rsidR="00F75B15" w:rsidRPr="006F3332" w:rsidRDefault="00F75B15" w:rsidP="001D027C">
            <w:pPr>
              <w:rPr>
                <w:rFonts w:ascii="Franklin Gothic Book" w:hAnsi="Franklin Gothic Book"/>
                <w:color w:val="000000"/>
              </w:rPr>
            </w:pPr>
            <w:r w:rsidRPr="006F3332">
              <w:rPr>
                <w:rFonts w:ascii="Franklin Gothic Book" w:hAnsi="Franklin Gothic Book" w:cs="Tahoma"/>
                <w:color w:val="000000"/>
              </w:rPr>
              <w:t>Дата, время и место вскрытия заявок на участие в закупке</w:t>
            </w:r>
          </w:p>
        </w:tc>
        <w:tc>
          <w:tcPr>
            <w:tcW w:w="5564" w:type="dxa"/>
            <w:tcBorders>
              <w:top w:val="nil"/>
              <w:left w:val="single" w:sz="4" w:space="0" w:color="auto"/>
              <w:bottom w:val="nil"/>
              <w:right w:val="single" w:sz="4" w:space="0" w:color="auto"/>
            </w:tcBorders>
            <w:shd w:val="clear" w:color="auto" w:fill="auto"/>
            <w:vAlign w:val="center"/>
            <w:hideMark/>
          </w:tcPr>
          <w:p w:rsidR="00882CE0" w:rsidRPr="00373B0F" w:rsidRDefault="00F06105" w:rsidP="00F06105">
            <w:pPr>
              <w:rPr>
                <w:rFonts w:ascii="Franklin Gothic Book" w:hAnsi="Franklin Gothic Book"/>
                <w:b/>
                <w:bCs/>
                <w:color w:val="000000"/>
              </w:rPr>
            </w:pPr>
            <w:r>
              <w:rPr>
                <w:rFonts w:ascii="Franklin Gothic Book" w:hAnsi="Franklin Gothic Book" w:cs="Tahoma"/>
                <w:b/>
                <w:bCs/>
                <w:color w:val="000000"/>
              </w:rPr>
              <w:t>18</w:t>
            </w:r>
            <w:r w:rsidR="00882CE0" w:rsidRPr="00373B0F">
              <w:rPr>
                <w:rFonts w:ascii="Franklin Gothic Book" w:hAnsi="Franklin Gothic Book" w:cs="Tahoma"/>
                <w:b/>
                <w:bCs/>
                <w:color w:val="000000"/>
              </w:rPr>
              <w:t>.</w:t>
            </w:r>
            <w:r>
              <w:rPr>
                <w:rFonts w:ascii="Franklin Gothic Book" w:hAnsi="Franklin Gothic Book" w:cs="Tahoma"/>
                <w:b/>
                <w:bCs/>
                <w:color w:val="000000"/>
              </w:rPr>
              <w:t>05.</w:t>
            </w:r>
            <w:r w:rsidR="00882CE0" w:rsidRPr="00373B0F">
              <w:rPr>
                <w:rFonts w:ascii="Franklin Gothic Book" w:hAnsi="Franklin Gothic Book" w:cs="Tahoma"/>
                <w:b/>
                <w:bCs/>
                <w:color w:val="000000"/>
              </w:rPr>
              <w:t>201</w:t>
            </w:r>
            <w:r>
              <w:rPr>
                <w:rFonts w:ascii="Franklin Gothic Book" w:hAnsi="Franklin Gothic Book" w:cs="Tahoma"/>
                <w:b/>
                <w:bCs/>
                <w:color w:val="000000"/>
              </w:rPr>
              <w:t>6</w:t>
            </w:r>
            <w:r w:rsidR="00882CE0" w:rsidRPr="00373B0F">
              <w:rPr>
                <w:rFonts w:ascii="Franklin Gothic Book" w:hAnsi="Franklin Gothic Book" w:cs="Tahoma"/>
                <w:b/>
                <w:bCs/>
                <w:color w:val="000000"/>
              </w:rPr>
              <w:t>, 1</w:t>
            </w:r>
            <w:r w:rsidR="00882CE0">
              <w:rPr>
                <w:rFonts w:ascii="Franklin Gothic Book" w:hAnsi="Franklin Gothic Book" w:cs="Tahoma"/>
                <w:b/>
                <w:bCs/>
                <w:color w:val="000000"/>
              </w:rPr>
              <w:t>2</w:t>
            </w:r>
            <w:r w:rsidR="00882CE0" w:rsidRPr="00373B0F">
              <w:rPr>
                <w:rFonts w:ascii="Franklin Gothic Book" w:hAnsi="Franklin Gothic Book" w:cs="Tahoma"/>
                <w:b/>
                <w:bCs/>
                <w:color w:val="000000"/>
              </w:rPr>
              <w:t>-</w:t>
            </w:r>
            <w:r w:rsidR="00882CE0">
              <w:rPr>
                <w:rFonts w:ascii="Franklin Gothic Book" w:hAnsi="Franklin Gothic Book" w:cs="Tahoma"/>
                <w:b/>
                <w:bCs/>
                <w:color w:val="000000"/>
              </w:rPr>
              <w:t>00</w:t>
            </w:r>
            <w:r w:rsidR="00882CE0" w:rsidRPr="00373B0F">
              <w:rPr>
                <w:rFonts w:ascii="Franklin Gothic Book" w:hAnsi="Franklin Gothic Book" w:cs="Tahoma"/>
                <w:b/>
                <w:bCs/>
                <w:color w:val="000000"/>
              </w:rPr>
              <w:t xml:space="preserve"> (</w:t>
            </w:r>
            <w:proofErr w:type="gramStart"/>
            <w:r w:rsidR="00882CE0" w:rsidRPr="00373B0F">
              <w:rPr>
                <w:rFonts w:ascii="Franklin Gothic Book" w:hAnsi="Franklin Gothic Book" w:cs="Tahoma"/>
                <w:b/>
                <w:bCs/>
                <w:color w:val="000000"/>
              </w:rPr>
              <w:t>МСК</w:t>
            </w:r>
            <w:proofErr w:type="gramEnd"/>
            <w:r w:rsidR="00882CE0" w:rsidRPr="00373B0F">
              <w:rPr>
                <w:rFonts w:ascii="Franklin Gothic Book" w:hAnsi="Franklin Gothic Book" w:cs="Tahoma"/>
                <w:b/>
                <w:bCs/>
                <w:color w:val="000000"/>
              </w:rPr>
              <w:t>)</w:t>
            </w:r>
          </w:p>
        </w:tc>
      </w:tr>
      <w:tr w:rsidR="00F75B15" w:rsidRPr="006F3332" w:rsidTr="001D027C">
        <w:trPr>
          <w:trHeight w:val="270"/>
        </w:trPr>
        <w:tc>
          <w:tcPr>
            <w:tcW w:w="678" w:type="dxa"/>
            <w:vMerge/>
            <w:tcBorders>
              <w:top w:val="nil"/>
              <w:left w:val="single" w:sz="4" w:space="0" w:color="auto"/>
              <w:bottom w:val="nil"/>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tcBorders>
              <w:top w:val="nil"/>
              <w:left w:val="nil"/>
              <w:bottom w:val="nil"/>
              <w:right w:val="nil"/>
            </w:tcBorders>
            <w:shd w:val="clear" w:color="auto" w:fill="auto"/>
            <w:hideMark/>
          </w:tcPr>
          <w:p w:rsidR="00F75B15" w:rsidRPr="006F3332" w:rsidRDefault="00F75B15" w:rsidP="001D027C">
            <w:pPr>
              <w:rPr>
                <w:rFonts w:ascii="Franklin Gothic Book" w:hAnsi="Franklin Gothic Book"/>
                <w:color w:val="000000"/>
              </w:rPr>
            </w:pPr>
          </w:p>
        </w:tc>
        <w:tc>
          <w:tcPr>
            <w:tcW w:w="5564" w:type="dxa"/>
            <w:tcBorders>
              <w:top w:val="nil"/>
              <w:left w:val="single" w:sz="4" w:space="0" w:color="auto"/>
              <w:bottom w:val="nil"/>
              <w:right w:val="single" w:sz="4" w:space="0" w:color="auto"/>
            </w:tcBorders>
            <w:shd w:val="clear" w:color="auto" w:fill="auto"/>
            <w:vAlign w:val="center"/>
            <w:hideMark/>
          </w:tcPr>
          <w:p w:rsidR="00F75B15" w:rsidRPr="00373B0F" w:rsidRDefault="00882CE0" w:rsidP="000A4543">
            <w:pPr>
              <w:jc w:val="both"/>
              <w:rPr>
                <w:rFonts w:ascii="Franklin Gothic Book" w:hAnsi="Franklin Gothic Book"/>
                <w:b/>
                <w:bCs/>
                <w:color w:val="000000"/>
              </w:rPr>
            </w:pPr>
            <w:r w:rsidRPr="00373B0F">
              <w:rPr>
                <w:rFonts w:ascii="Franklin Gothic Book" w:hAnsi="Franklin Gothic Book"/>
                <w:color w:val="000000"/>
              </w:rPr>
              <w:t>по адресу, ООО «ТЭС», 127254, г. Москва,</w:t>
            </w:r>
          </w:p>
        </w:tc>
      </w:tr>
      <w:tr w:rsidR="00F75B15" w:rsidRPr="006F3332" w:rsidTr="00373B0F">
        <w:trPr>
          <w:trHeight w:val="95"/>
        </w:trPr>
        <w:tc>
          <w:tcPr>
            <w:tcW w:w="678" w:type="dxa"/>
            <w:vMerge/>
            <w:tcBorders>
              <w:top w:val="nil"/>
              <w:left w:val="single" w:sz="4" w:space="0" w:color="auto"/>
              <w:bottom w:val="nil"/>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tcBorders>
              <w:top w:val="nil"/>
              <w:left w:val="nil"/>
              <w:bottom w:val="nil"/>
              <w:right w:val="nil"/>
            </w:tcBorders>
            <w:shd w:val="clear" w:color="auto" w:fill="auto"/>
            <w:hideMark/>
          </w:tcPr>
          <w:p w:rsidR="00F75B15" w:rsidRPr="006F3332" w:rsidRDefault="00F75B15" w:rsidP="001D027C">
            <w:pPr>
              <w:rPr>
                <w:rFonts w:ascii="Franklin Gothic Book" w:hAnsi="Franklin Gothic Book"/>
                <w:color w:val="000000"/>
              </w:rPr>
            </w:pPr>
          </w:p>
        </w:tc>
        <w:tc>
          <w:tcPr>
            <w:tcW w:w="5564" w:type="dxa"/>
            <w:tcBorders>
              <w:top w:val="nil"/>
              <w:left w:val="single" w:sz="4" w:space="0" w:color="auto"/>
              <w:bottom w:val="nil"/>
              <w:right w:val="single" w:sz="4" w:space="0" w:color="auto"/>
            </w:tcBorders>
            <w:shd w:val="clear" w:color="auto" w:fill="auto"/>
            <w:vAlign w:val="center"/>
            <w:hideMark/>
          </w:tcPr>
          <w:p w:rsidR="00F75B15" w:rsidRPr="00373B0F" w:rsidRDefault="00882CE0" w:rsidP="001D027C">
            <w:pPr>
              <w:rPr>
                <w:rFonts w:ascii="Franklin Gothic Book" w:hAnsi="Franklin Gothic Book"/>
                <w:color w:val="000000"/>
              </w:rPr>
            </w:pPr>
            <w:r w:rsidRPr="00373B0F">
              <w:rPr>
                <w:rFonts w:ascii="Franklin Gothic Book" w:hAnsi="Franklin Gothic Book"/>
                <w:color w:val="000000"/>
              </w:rPr>
              <w:t>ул. Добролюбова, д. 16, корпус 1.</w:t>
            </w:r>
          </w:p>
        </w:tc>
      </w:tr>
      <w:tr w:rsidR="00F75B15" w:rsidRPr="006F3332" w:rsidTr="001D027C">
        <w:trPr>
          <w:trHeight w:val="391"/>
        </w:trPr>
        <w:tc>
          <w:tcPr>
            <w:tcW w:w="67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75B15" w:rsidRPr="006F3332" w:rsidRDefault="00F75B15" w:rsidP="001D027C">
            <w:pPr>
              <w:jc w:val="center"/>
              <w:rPr>
                <w:rFonts w:ascii="Franklin Gothic Book" w:hAnsi="Franklin Gothic Book"/>
                <w:color w:val="000000"/>
              </w:rPr>
            </w:pPr>
            <w:r w:rsidRPr="006F3332">
              <w:rPr>
                <w:rFonts w:ascii="Franklin Gothic Book" w:hAnsi="Franklin Gothic Book"/>
                <w:color w:val="000000"/>
              </w:rPr>
              <w:lastRenderedPageBreak/>
              <w:t>18.  </w:t>
            </w:r>
          </w:p>
        </w:tc>
        <w:tc>
          <w:tcPr>
            <w:tcW w:w="3698" w:type="dxa"/>
            <w:tcBorders>
              <w:top w:val="single" w:sz="4" w:space="0" w:color="auto"/>
              <w:left w:val="nil"/>
              <w:bottom w:val="nil"/>
              <w:right w:val="single" w:sz="4" w:space="0" w:color="auto"/>
            </w:tcBorders>
            <w:shd w:val="clear" w:color="auto" w:fill="auto"/>
            <w:vAlign w:val="center"/>
            <w:hideMark/>
          </w:tcPr>
          <w:p w:rsidR="00F75B15" w:rsidRPr="006F3332" w:rsidRDefault="00F75B15" w:rsidP="001D027C">
            <w:pPr>
              <w:rPr>
                <w:rFonts w:ascii="Franklin Gothic Book" w:hAnsi="Franklin Gothic Book"/>
                <w:color w:val="000000"/>
              </w:rPr>
            </w:pPr>
            <w:r w:rsidRPr="006F3332">
              <w:rPr>
                <w:rFonts w:ascii="Franklin Gothic Book" w:hAnsi="Franklin Gothic Book" w:cs="Tahoma"/>
                <w:color w:val="000000"/>
              </w:rPr>
              <w:t xml:space="preserve">Место и дата рассмотрения заявок участников закупки </w:t>
            </w:r>
          </w:p>
        </w:tc>
        <w:tc>
          <w:tcPr>
            <w:tcW w:w="5564" w:type="dxa"/>
            <w:tcBorders>
              <w:top w:val="single" w:sz="4" w:space="0" w:color="auto"/>
              <w:left w:val="nil"/>
              <w:bottom w:val="nil"/>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olor w:val="000000"/>
              </w:rPr>
            </w:pPr>
            <w:r w:rsidRPr="006F3332">
              <w:rPr>
                <w:rFonts w:ascii="Franklin Gothic Book" w:hAnsi="Franklin Gothic Book" w:cs="Tahoma"/>
                <w:color w:val="000000"/>
              </w:rPr>
              <w:t>ООО «ТЭС»: 127254, г. Москва, ул. Добролюбова,</w:t>
            </w:r>
          </w:p>
        </w:tc>
      </w:tr>
      <w:tr w:rsidR="00F75B15" w:rsidRPr="006F3332" w:rsidTr="001D027C">
        <w:trPr>
          <w:trHeight w:val="171"/>
        </w:trPr>
        <w:tc>
          <w:tcPr>
            <w:tcW w:w="678" w:type="dxa"/>
            <w:vMerge/>
            <w:tcBorders>
              <w:top w:val="single" w:sz="4" w:space="0" w:color="auto"/>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tcBorders>
              <w:top w:val="nil"/>
              <w:left w:val="nil"/>
              <w:bottom w:val="nil"/>
              <w:right w:val="single" w:sz="4" w:space="0" w:color="auto"/>
            </w:tcBorders>
            <w:shd w:val="clear" w:color="auto" w:fill="auto"/>
            <w:vAlign w:val="center"/>
            <w:hideMark/>
          </w:tcPr>
          <w:p w:rsidR="00F75B15" w:rsidRPr="006F3332" w:rsidRDefault="00F75B15" w:rsidP="001D027C">
            <w:pPr>
              <w:rPr>
                <w:rFonts w:ascii="Franklin Gothic Book" w:hAnsi="Franklin Gothic Book"/>
                <w:color w:val="000000"/>
              </w:rPr>
            </w:pPr>
            <w:r w:rsidRPr="006F3332">
              <w:rPr>
                <w:rFonts w:ascii="Franklin Gothic Book" w:hAnsi="Franklin Gothic Book" w:cs="Tahoma"/>
                <w:color w:val="000000"/>
              </w:rPr>
              <w:t> </w:t>
            </w:r>
          </w:p>
        </w:tc>
        <w:tc>
          <w:tcPr>
            <w:tcW w:w="5564" w:type="dxa"/>
            <w:tcBorders>
              <w:top w:val="nil"/>
              <w:left w:val="nil"/>
              <w:bottom w:val="nil"/>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s="Tahoma"/>
                <w:b/>
                <w:bCs/>
                <w:color w:val="000000"/>
              </w:rPr>
            </w:pPr>
            <w:r w:rsidRPr="006F3332">
              <w:rPr>
                <w:rFonts w:ascii="Franklin Gothic Book" w:hAnsi="Franklin Gothic Book"/>
                <w:color w:val="000000"/>
              </w:rPr>
              <w:t>д. 16, корпус 1.</w:t>
            </w:r>
            <w:r w:rsidRPr="006F3332">
              <w:rPr>
                <w:rFonts w:ascii="Franklin Gothic Book" w:hAnsi="Franklin Gothic Book" w:cs="Tahoma"/>
                <w:b/>
                <w:bCs/>
                <w:color w:val="000000"/>
              </w:rPr>
              <w:t xml:space="preserve"> </w:t>
            </w:r>
          </w:p>
          <w:p w:rsidR="00F75B15" w:rsidRPr="006F3332" w:rsidRDefault="00F75B15" w:rsidP="00F06105">
            <w:pPr>
              <w:jc w:val="both"/>
              <w:rPr>
                <w:rFonts w:ascii="Franklin Gothic Book" w:hAnsi="Franklin Gothic Book"/>
                <w:color w:val="000000"/>
              </w:rPr>
            </w:pPr>
            <w:r w:rsidRPr="006F3332">
              <w:rPr>
                <w:rFonts w:ascii="Franklin Gothic Book" w:hAnsi="Franklin Gothic Book" w:cs="Tahoma"/>
                <w:b/>
                <w:bCs/>
                <w:color w:val="000000"/>
              </w:rPr>
              <w:t xml:space="preserve">не позднее </w:t>
            </w:r>
            <w:r w:rsidR="00F06105">
              <w:rPr>
                <w:rFonts w:ascii="Franklin Gothic Book" w:hAnsi="Franklin Gothic Book" w:cs="Tahoma"/>
                <w:b/>
                <w:bCs/>
                <w:color w:val="000000"/>
              </w:rPr>
              <w:t>20</w:t>
            </w:r>
            <w:r w:rsidRPr="006F3332">
              <w:rPr>
                <w:rFonts w:ascii="Franklin Gothic Book" w:hAnsi="Franklin Gothic Book" w:cs="Tahoma"/>
                <w:b/>
                <w:bCs/>
                <w:color w:val="000000"/>
              </w:rPr>
              <w:t>.</w:t>
            </w:r>
            <w:r w:rsidR="00F06105">
              <w:rPr>
                <w:rFonts w:ascii="Franklin Gothic Book" w:hAnsi="Franklin Gothic Book" w:cs="Tahoma"/>
                <w:b/>
                <w:bCs/>
                <w:color w:val="000000"/>
              </w:rPr>
              <w:t>05</w:t>
            </w:r>
            <w:r w:rsidRPr="006F3332">
              <w:rPr>
                <w:rFonts w:ascii="Franklin Gothic Book" w:hAnsi="Franklin Gothic Book" w:cs="Tahoma"/>
                <w:b/>
                <w:bCs/>
                <w:color w:val="000000"/>
              </w:rPr>
              <w:t>.201</w:t>
            </w:r>
            <w:r w:rsidR="00916FFE">
              <w:rPr>
                <w:rFonts w:ascii="Franklin Gothic Book" w:hAnsi="Franklin Gothic Book" w:cs="Tahoma"/>
                <w:b/>
                <w:bCs/>
                <w:color w:val="000000"/>
              </w:rPr>
              <w:t>6</w:t>
            </w:r>
          </w:p>
        </w:tc>
      </w:tr>
      <w:tr w:rsidR="00F75B15" w:rsidRPr="006F3332" w:rsidTr="001D027C">
        <w:trPr>
          <w:trHeight w:val="1171"/>
        </w:trPr>
        <w:tc>
          <w:tcPr>
            <w:tcW w:w="678" w:type="dxa"/>
            <w:vMerge/>
            <w:tcBorders>
              <w:top w:val="single" w:sz="4" w:space="0" w:color="auto"/>
              <w:left w:val="single" w:sz="4" w:space="0" w:color="auto"/>
              <w:bottom w:val="single" w:sz="4" w:space="0" w:color="auto"/>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tcBorders>
              <w:top w:val="nil"/>
              <w:left w:val="nil"/>
              <w:right w:val="single" w:sz="4" w:space="0" w:color="auto"/>
            </w:tcBorders>
            <w:shd w:val="clear" w:color="auto" w:fill="auto"/>
            <w:vAlign w:val="center"/>
            <w:hideMark/>
          </w:tcPr>
          <w:p w:rsidR="00F75B15" w:rsidRPr="006F3332" w:rsidRDefault="00F75B15" w:rsidP="001D027C">
            <w:pPr>
              <w:rPr>
                <w:rFonts w:ascii="Franklin Gothic Book" w:hAnsi="Franklin Gothic Book" w:cs="Tahoma"/>
                <w:color w:val="000000"/>
              </w:rPr>
            </w:pPr>
          </w:p>
          <w:p w:rsidR="00F75B15" w:rsidRPr="006F3332" w:rsidRDefault="00F75B15" w:rsidP="001D027C">
            <w:pPr>
              <w:rPr>
                <w:rFonts w:ascii="Franklin Gothic Book" w:hAnsi="Franklin Gothic Book"/>
                <w:color w:val="000000"/>
              </w:rPr>
            </w:pPr>
            <w:r w:rsidRPr="006F3332">
              <w:rPr>
                <w:rFonts w:ascii="Franklin Gothic Book" w:hAnsi="Franklin Gothic Book" w:cs="Tahoma"/>
                <w:color w:val="000000"/>
              </w:rPr>
              <w:t>Место и дата подведения итогов закупки</w:t>
            </w:r>
          </w:p>
        </w:tc>
        <w:tc>
          <w:tcPr>
            <w:tcW w:w="5564" w:type="dxa"/>
            <w:tcBorders>
              <w:top w:val="nil"/>
              <w:left w:val="nil"/>
              <w:right w:val="single" w:sz="4" w:space="0" w:color="auto"/>
            </w:tcBorders>
            <w:shd w:val="clear" w:color="auto" w:fill="auto"/>
            <w:vAlign w:val="center"/>
            <w:hideMark/>
          </w:tcPr>
          <w:p w:rsidR="00F75B15" w:rsidRPr="006F3332" w:rsidRDefault="00F75B15" w:rsidP="001D027C">
            <w:pPr>
              <w:jc w:val="both"/>
              <w:rPr>
                <w:rFonts w:ascii="Franklin Gothic Book" w:hAnsi="Franklin Gothic Book" w:cs="Tahoma"/>
                <w:b/>
                <w:bCs/>
                <w:color w:val="000000"/>
              </w:rPr>
            </w:pPr>
          </w:p>
          <w:p w:rsidR="00F75B15" w:rsidRPr="006F3332" w:rsidRDefault="00F75B15" w:rsidP="001D027C">
            <w:pPr>
              <w:jc w:val="both"/>
              <w:rPr>
                <w:rFonts w:ascii="Franklin Gothic Book" w:hAnsi="Franklin Gothic Book" w:cs="Tahoma"/>
                <w:bCs/>
                <w:color w:val="000000"/>
              </w:rPr>
            </w:pPr>
            <w:proofErr w:type="gramStart"/>
            <w:r w:rsidRPr="006F3332">
              <w:rPr>
                <w:rFonts w:ascii="Franklin Gothic Book" w:hAnsi="Franklin Gothic Book" w:cs="Tahoma"/>
                <w:bCs/>
                <w:color w:val="000000"/>
              </w:rPr>
              <w:t>ООО «ТЭС»: 127254, г. Москва, ул. Добролюбова, д.16, корпус 1</w:t>
            </w:r>
            <w:proofErr w:type="gramEnd"/>
          </w:p>
          <w:p w:rsidR="00F75B15" w:rsidRPr="006F3332" w:rsidRDefault="00F75B15" w:rsidP="00F06105">
            <w:pPr>
              <w:jc w:val="both"/>
              <w:rPr>
                <w:rFonts w:ascii="Franklin Gothic Book" w:hAnsi="Franklin Gothic Book"/>
                <w:b/>
                <w:bCs/>
                <w:color w:val="000000"/>
              </w:rPr>
            </w:pPr>
            <w:r w:rsidRPr="006F3332">
              <w:rPr>
                <w:rFonts w:ascii="Franklin Gothic Book" w:hAnsi="Franklin Gothic Book" w:cs="Tahoma"/>
                <w:b/>
                <w:bCs/>
                <w:color w:val="000000"/>
              </w:rPr>
              <w:t xml:space="preserve">не позднее </w:t>
            </w:r>
            <w:r w:rsidR="00F06105">
              <w:rPr>
                <w:rFonts w:ascii="Franklin Gothic Book" w:hAnsi="Franklin Gothic Book" w:cs="Tahoma"/>
                <w:b/>
                <w:bCs/>
                <w:color w:val="000000"/>
              </w:rPr>
              <w:t>24</w:t>
            </w:r>
            <w:r w:rsidRPr="006F3332">
              <w:rPr>
                <w:rFonts w:ascii="Franklin Gothic Book" w:hAnsi="Franklin Gothic Book" w:cs="Tahoma"/>
                <w:b/>
                <w:bCs/>
                <w:color w:val="000000"/>
              </w:rPr>
              <w:t>.</w:t>
            </w:r>
            <w:r w:rsidR="00F06105">
              <w:rPr>
                <w:rFonts w:ascii="Franklin Gothic Book" w:hAnsi="Franklin Gothic Book" w:cs="Tahoma"/>
                <w:b/>
                <w:bCs/>
                <w:color w:val="000000"/>
              </w:rPr>
              <w:t>05</w:t>
            </w:r>
            <w:r w:rsidRPr="006F3332">
              <w:rPr>
                <w:rFonts w:ascii="Franklin Gothic Book" w:hAnsi="Franklin Gothic Book" w:cs="Tahoma"/>
                <w:b/>
                <w:bCs/>
                <w:color w:val="000000"/>
              </w:rPr>
              <w:t>.201</w:t>
            </w:r>
            <w:r w:rsidR="00916FFE">
              <w:rPr>
                <w:rFonts w:ascii="Franklin Gothic Book" w:hAnsi="Franklin Gothic Book" w:cs="Tahoma"/>
                <w:b/>
                <w:bCs/>
                <w:color w:val="000000"/>
              </w:rPr>
              <w:t>6</w:t>
            </w:r>
          </w:p>
        </w:tc>
      </w:tr>
      <w:tr w:rsidR="00F75B15" w:rsidRPr="006F3332" w:rsidTr="001D027C">
        <w:trPr>
          <w:trHeight w:val="586"/>
        </w:trPr>
        <w:tc>
          <w:tcPr>
            <w:tcW w:w="678" w:type="dxa"/>
            <w:tcBorders>
              <w:top w:val="single" w:sz="4" w:space="0" w:color="auto"/>
              <w:left w:val="single" w:sz="4" w:space="0" w:color="auto"/>
              <w:bottom w:val="single" w:sz="4" w:space="0" w:color="auto"/>
              <w:right w:val="single" w:sz="4" w:space="0" w:color="auto"/>
            </w:tcBorders>
            <w:shd w:val="clear" w:color="auto" w:fill="auto"/>
            <w:vAlign w:val="center"/>
          </w:tcPr>
          <w:p w:rsidR="00F75B15" w:rsidRPr="006F3332" w:rsidRDefault="00122ECA" w:rsidP="001D027C">
            <w:pPr>
              <w:jc w:val="center"/>
              <w:rPr>
                <w:rFonts w:ascii="Franklin Gothic Book" w:hAnsi="Franklin Gothic Book"/>
                <w:color w:val="000000"/>
              </w:rPr>
            </w:pPr>
            <w:r>
              <w:rPr>
                <w:rFonts w:ascii="Franklin Gothic Book" w:hAnsi="Franklin Gothic Book"/>
                <w:color w:val="000000"/>
              </w:rPr>
              <w:t>19</w:t>
            </w:r>
            <w:r w:rsidR="00F75B15" w:rsidRPr="006F3332">
              <w:rPr>
                <w:rFonts w:ascii="Franklin Gothic Book" w:hAnsi="Franklin Gothic Book"/>
                <w:color w:val="000000"/>
              </w:rPr>
              <w:t>.</w:t>
            </w:r>
          </w:p>
        </w:tc>
        <w:tc>
          <w:tcPr>
            <w:tcW w:w="3698" w:type="dxa"/>
            <w:tcBorders>
              <w:top w:val="single" w:sz="4" w:space="0" w:color="auto"/>
              <w:left w:val="nil"/>
              <w:bottom w:val="single" w:sz="4" w:space="0" w:color="auto"/>
              <w:right w:val="single" w:sz="4" w:space="0" w:color="auto"/>
            </w:tcBorders>
            <w:shd w:val="clear" w:color="auto" w:fill="auto"/>
            <w:vAlign w:val="center"/>
          </w:tcPr>
          <w:p w:rsidR="00F75B15" w:rsidRPr="006F3332" w:rsidRDefault="00F75B15" w:rsidP="001D027C">
            <w:pPr>
              <w:rPr>
                <w:rFonts w:ascii="Franklin Gothic Book" w:hAnsi="Franklin Gothic Book"/>
                <w:color w:val="000000"/>
              </w:rPr>
            </w:pPr>
            <w:r w:rsidRPr="006F3332">
              <w:rPr>
                <w:rFonts w:ascii="Franklin Gothic Book" w:hAnsi="Franklin Gothic Book" w:cs="Tahoma"/>
                <w:color w:val="000000"/>
              </w:rPr>
              <w:t xml:space="preserve">Обеспечение заявки на участие в закупке </w:t>
            </w:r>
          </w:p>
        </w:tc>
        <w:tc>
          <w:tcPr>
            <w:tcW w:w="5564" w:type="dxa"/>
            <w:tcBorders>
              <w:top w:val="single" w:sz="4" w:space="0" w:color="auto"/>
              <w:left w:val="single" w:sz="4" w:space="0" w:color="auto"/>
              <w:right w:val="single" w:sz="4" w:space="0" w:color="auto"/>
            </w:tcBorders>
            <w:shd w:val="clear" w:color="auto" w:fill="auto"/>
            <w:vAlign w:val="center"/>
          </w:tcPr>
          <w:p w:rsidR="00F75B15" w:rsidRPr="00916FFE" w:rsidRDefault="00050AC0" w:rsidP="00050AC0">
            <w:pPr>
              <w:jc w:val="both"/>
              <w:rPr>
                <w:rFonts w:ascii="Franklin Gothic Book" w:hAnsi="Franklin Gothic Book"/>
                <w:color w:val="000000"/>
                <w:highlight w:val="yellow"/>
              </w:rPr>
            </w:pPr>
            <w:r>
              <w:rPr>
                <w:rFonts w:ascii="Franklin Gothic Book" w:hAnsi="Franklin Gothic Book" w:cs="Tahoma"/>
                <w:color w:val="000000"/>
              </w:rPr>
              <w:t xml:space="preserve">В соответствии с п. 2.4 </w:t>
            </w:r>
            <w:r w:rsidR="008A797C">
              <w:rPr>
                <w:rFonts w:ascii="Franklin Gothic Book" w:hAnsi="Franklin Gothic Book" w:cs="Tahoma"/>
                <w:color w:val="000000"/>
              </w:rPr>
              <w:t xml:space="preserve">Инструкции </w:t>
            </w:r>
            <w:r>
              <w:rPr>
                <w:rFonts w:ascii="Franklin Gothic Book" w:hAnsi="Franklin Gothic Book" w:cs="Tahoma"/>
                <w:color w:val="000000"/>
              </w:rPr>
              <w:t>(15 000 рублей)</w:t>
            </w:r>
          </w:p>
        </w:tc>
      </w:tr>
      <w:tr w:rsidR="00F75B15" w:rsidRPr="006F3332" w:rsidTr="00122ECA">
        <w:trPr>
          <w:trHeight w:val="3048"/>
        </w:trPr>
        <w:tc>
          <w:tcPr>
            <w:tcW w:w="6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75B15" w:rsidRPr="006F3332" w:rsidRDefault="00122ECA" w:rsidP="001D027C">
            <w:pPr>
              <w:jc w:val="center"/>
              <w:rPr>
                <w:rFonts w:ascii="Franklin Gothic Book" w:hAnsi="Franklin Gothic Book"/>
                <w:color w:val="000000"/>
              </w:rPr>
            </w:pPr>
            <w:r>
              <w:rPr>
                <w:rFonts w:ascii="Franklin Gothic Book" w:hAnsi="Franklin Gothic Book"/>
                <w:color w:val="000000"/>
              </w:rPr>
              <w:t>20</w:t>
            </w:r>
            <w:r w:rsidR="00F75B15" w:rsidRPr="006F3332">
              <w:rPr>
                <w:rFonts w:ascii="Franklin Gothic Book" w:hAnsi="Franklin Gothic Book"/>
                <w:color w:val="000000"/>
              </w:rPr>
              <w:t>.</w:t>
            </w:r>
          </w:p>
        </w:tc>
        <w:tc>
          <w:tcPr>
            <w:tcW w:w="3698" w:type="dxa"/>
            <w:vMerge w:val="restart"/>
            <w:tcBorders>
              <w:top w:val="single" w:sz="4" w:space="0" w:color="auto"/>
              <w:left w:val="nil"/>
              <w:bottom w:val="single" w:sz="4" w:space="0" w:color="auto"/>
              <w:right w:val="single" w:sz="4" w:space="0" w:color="auto"/>
            </w:tcBorders>
            <w:shd w:val="clear" w:color="auto" w:fill="auto"/>
            <w:vAlign w:val="center"/>
            <w:hideMark/>
          </w:tcPr>
          <w:p w:rsidR="00F75B15" w:rsidRPr="006F3332" w:rsidRDefault="00F75B15" w:rsidP="001D027C">
            <w:pPr>
              <w:rPr>
                <w:rFonts w:ascii="Franklin Gothic Book" w:hAnsi="Franklin Gothic Book"/>
                <w:color w:val="000000"/>
              </w:rPr>
            </w:pPr>
            <w:r w:rsidRPr="006F3332">
              <w:rPr>
                <w:rFonts w:ascii="Franklin Gothic Book" w:hAnsi="Franklin Gothic Book"/>
                <w:color w:val="000000"/>
              </w:rPr>
              <w:t>Прочая информация</w:t>
            </w:r>
          </w:p>
        </w:tc>
        <w:tc>
          <w:tcPr>
            <w:tcW w:w="5564" w:type="dxa"/>
            <w:tcBorders>
              <w:top w:val="single" w:sz="4" w:space="0" w:color="auto"/>
              <w:left w:val="single" w:sz="4" w:space="0" w:color="auto"/>
              <w:right w:val="single" w:sz="4" w:space="0" w:color="auto"/>
            </w:tcBorders>
            <w:shd w:val="clear" w:color="auto" w:fill="auto"/>
            <w:hideMark/>
          </w:tcPr>
          <w:p w:rsidR="00F75B15" w:rsidRDefault="00122ECA" w:rsidP="00122ECA">
            <w:pPr>
              <w:rPr>
                <w:rFonts w:ascii="Franklin Gothic Book" w:hAnsi="Franklin Gothic Book"/>
                <w:color w:val="000000"/>
              </w:rPr>
            </w:pPr>
            <w:r w:rsidRPr="00F82B46">
              <w:rPr>
                <w:rFonts w:ascii="Franklin Gothic Book" w:hAnsi="Franklin Gothic Book"/>
                <w:color w:val="000000"/>
              </w:rPr>
              <w:t>Заказчик, организатор закупки оставляет за собой право изменения (продления) сроков предоставления документации о закупке, внесения изменений в документацию о закупке, изменения сроков проведения закупки. Заказчик, организатор закупки оставляет за собой право отменить закупку в любое время до размещения итогового протокола на официальном сайте. Информация об отмене закупки размещается заказчиком, организатором закупки на официальном сайте не позднее чем в течение трех дней со дня принятия решения об отмене закупки.</w:t>
            </w:r>
          </w:p>
          <w:p w:rsidR="00122ECA" w:rsidRPr="006F3332" w:rsidRDefault="00122ECA" w:rsidP="00050AC0">
            <w:pPr>
              <w:rPr>
                <w:rFonts w:ascii="Franklin Gothic Book" w:hAnsi="Franklin Gothic Book"/>
                <w:color w:val="000000"/>
              </w:rPr>
            </w:pPr>
            <w:r w:rsidRPr="006F3332">
              <w:rPr>
                <w:rFonts w:ascii="Franklin Gothic Book" w:hAnsi="Franklin Gothic Book" w:cs="Tahoma"/>
                <w:color w:val="000000"/>
              </w:rPr>
              <w:t xml:space="preserve">Срок заключения договоров – в соответствии с действующим законодательством Российской Федерации, а также Положением о закупке товаров, работ, услуг </w:t>
            </w:r>
            <w:r>
              <w:rPr>
                <w:rFonts w:ascii="Franklin Gothic Book" w:hAnsi="Franklin Gothic Book" w:cs="Tahoma"/>
                <w:color w:val="000000"/>
              </w:rPr>
              <w:br/>
            </w:r>
            <w:r w:rsidRPr="006F3332">
              <w:rPr>
                <w:rFonts w:ascii="Franklin Gothic Book" w:hAnsi="Franklin Gothic Book" w:cs="Tahoma"/>
                <w:color w:val="000000"/>
              </w:rPr>
              <w:t>ООО «ТЭС».</w:t>
            </w:r>
          </w:p>
        </w:tc>
      </w:tr>
      <w:tr w:rsidR="00F75B15" w:rsidRPr="006F3332" w:rsidTr="00050AC0">
        <w:trPr>
          <w:trHeight w:val="96"/>
        </w:trPr>
        <w:tc>
          <w:tcPr>
            <w:tcW w:w="678" w:type="dxa"/>
            <w:vMerge/>
            <w:tcBorders>
              <w:top w:val="single" w:sz="4" w:space="0" w:color="auto"/>
              <w:left w:val="single" w:sz="4" w:space="0" w:color="auto"/>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3698" w:type="dxa"/>
            <w:vMerge/>
            <w:tcBorders>
              <w:top w:val="single" w:sz="4" w:space="0" w:color="auto"/>
              <w:left w:val="nil"/>
              <w:bottom w:val="single" w:sz="4" w:space="0" w:color="000000"/>
              <w:right w:val="single" w:sz="4" w:space="0" w:color="auto"/>
            </w:tcBorders>
            <w:vAlign w:val="center"/>
            <w:hideMark/>
          </w:tcPr>
          <w:p w:rsidR="00F75B15" w:rsidRPr="006F3332" w:rsidRDefault="00F75B15" w:rsidP="001D027C">
            <w:pPr>
              <w:rPr>
                <w:rFonts w:ascii="Franklin Gothic Book" w:hAnsi="Franklin Gothic Book"/>
                <w:color w:val="000000"/>
              </w:rPr>
            </w:pPr>
          </w:p>
        </w:tc>
        <w:tc>
          <w:tcPr>
            <w:tcW w:w="5564" w:type="dxa"/>
            <w:tcBorders>
              <w:left w:val="single" w:sz="4" w:space="0" w:color="auto"/>
              <w:bottom w:val="single" w:sz="4" w:space="0" w:color="auto"/>
              <w:right w:val="single" w:sz="4" w:space="0" w:color="auto"/>
            </w:tcBorders>
            <w:shd w:val="clear" w:color="auto" w:fill="auto"/>
            <w:hideMark/>
          </w:tcPr>
          <w:p w:rsidR="00122ECA" w:rsidRPr="006F3332" w:rsidRDefault="00122ECA" w:rsidP="00122ECA">
            <w:pPr>
              <w:rPr>
                <w:rFonts w:ascii="Franklin Gothic Book" w:hAnsi="Franklin Gothic Book" w:cs="Tahoma"/>
                <w:color w:val="000000"/>
              </w:rPr>
            </w:pPr>
          </w:p>
        </w:tc>
      </w:tr>
    </w:tbl>
    <w:p w:rsidR="00B0146A" w:rsidRDefault="000332DD" w:rsidP="00EA4501">
      <w:pPr>
        <w:pStyle w:val="14"/>
        <w:jc w:val="center"/>
        <w:rPr>
          <w:rFonts w:ascii="Franklin Gothic Book" w:hAnsi="Franklin Gothic Book"/>
          <w:szCs w:val="24"/>
        </w:rPr>
      </w:pPr>
      <w:r w:rsidRPr="006F3332">
        <w:rPr>
          <w:rFonts w:ascii="Franklin Gothic Book" w:hAnsi="Franklin Gothic Book"/>
          <w:szCs w:val="24"/>
        </w:rPr>
        <w:br w:type="page"/>
      </w:r>
    </w:p>
    <w:p w:rsidR="00B0146A" w:rsidRDefault="00B0146A" w:rsidP="00EA4501">
      <w:pPr>
        <w:pStyle w:val="14"/>
        <w:jc w:val="center"/>
        <w:rPr>
          <w:rFonts w:ascii="Franklin Gothic Book" w:hAnsi="Franklin Gothic Book"/>
          <w:szCs w:val="24"/>
        </w:rPr>
      </w:pPr>
      <w:r>
        <w:rPr>
          <w:rFonts w:ascii="Franklin Gothic Book" w:hAnsi="Franklin Gothic Book"/>
          <w:szCs w:val="24"/>
        </w:rPr>
        <w:lastRenderedPageBreak/>
        <w:t>сОДЕРЖАНИЕ: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83"/>
        <w:gridCol w:w="6989"/>
        <w:gridCol w:w="1382"/>
      </w:tblGrid>
      <w:tr w:rsidR="001E3776" w:rsidRPr="002C0C8D" w:rsidTr="001E3776">
        <w:tc>
          <w:tcPr>
            <w:tcW w:w="1483" w:type="dxa"/>
            <w:shd w:val="clear" w:color="auto" w:fill="auto"/>
            <w:vAlign w:val="center"/>
          </w:tcPr>
          <w:p w:rsidR="001E3776" w:rsidRPr="00F57838" w:rsidRDefault="001E3776" w:rsidP="001E3776">
            <w:pPr>
              <w:pStyle w:val="1TimesNewRoman14pt"/>
              <w:ind w:right="0"/>
            </w:pPr>
            <w:r w:rsidRPr="006D4476">
              <w:t>№ приложения</w:t>
            </w:r>
          </w:p>
        </w:tc>
        <w:tc>
          <w:tcPr>
            <w:tcW w:w="6989" w:type="dxa"/>
            <w:shd w:val="clear" w:color="auto" w:fill="auto"/>
            <w:vAlign w:val="center"/>
          </w:tcPr>
          <w:p w:rsidR="001E3776" w:rsidRPr="00F57838" w:rsidRDefault="001E3776" w:rsidP="001E3776">
            <w:pPr>
              <w:pStyle w:val="1TimesNewRoman14pt"/>
              <w:ind w:right="0"/>
              <w:rPr>
                <w:b w:val="0"/>
                <w:bCs w:val="0"/>
              </w:rPr>
            </w:pPr>
            <w:r w:rsidRPr="00F57838">
              <w:t>Наименование раздела</w:t>
            </w:r>
          </w:p>
        </w:tc>
        <w:tc>
          <w:tcPr>
            <w:tcW w:w="1382" w:type="dxa"/>
            <w:shd w:val="clear" w:color="auto" w:fill="auto"/>
            <w:vAlign w:val="center"/>
          </w:tcPr>
          <w:p w:rsidR="001E3776" w:rsidRPr="006D4476" w:rsidRDefault="001E3776" w:rsidP="001E3776">
            <w:pPr>
              <w:pStyle w:val="1TimesNewRoman14pt"/>
              <w:ind w:right="0"/>
            </w:pPr>
            <w:r w:rsidRPr="006D4476">
              <w:t>Стр.</w:t>
            </w:r>
          </w:p>
        </w:tc>
      </w:tr>
      <w:tr w:rsidR="001E3776" w:rsidRPr="002C0C8D" w:rsidTr="001E3776">
        <w:trPr>
          <w:trHeight w:val="251"/>
        </w:trPr>
        <w:tc>
          <w:tcPr>
            <w:tcW w:w="1483" w:type="dxa"/>
            <w:shd w:val="clear" w:color="auto" w:fill="auto"/>
            <w:vAlign w:val="center"/>
          </w:tcPr>
          <w:p w:rsidR="001E3776" w:rsidRPr="00F57838" w:rsidRDefault="001E3776" w:rsidP="001E3776">
            <w:pPr>
              <w:pStyle w:val="1TimesNewRoman14pt"/>
              <w:ind w:right="0"/>
              <w:rPr>
                <w:b w:val="0"/>
                <w:bCs w:val="0"/>
              </w:rPr>
            </w:pPr>
            <w:r w:rsidRPr="00F57838">
              <w:rPr>
                <w:b w:val="0"/>
              </w:rPr>
              <w:t>1</w:t>
            </w:r>
          </w:p>
        </w:tc>
        <w:tc>
          <w:tcPr>
            <w:tcW w:w="6989" w:type="dxa"/>
            <w:shd w:val="clear" w:color="auto" w:fill="auto"/>
            <w:vAlign w:val="center"/>
          </w:tcPr>
          <w:p w:rsidR="001E3776" w:rsidRPr="00F57838" w:rsidRDefault="001E3776" w:rsidP="001E3776">
            <w:pPr>
              <w:pStyle w:val="1TimesNewRoman14pt"/>
              <w:ind w:right="0"/>
              <w:rPr>
                <w:b w:val="0"/>
              </w:rPr>
            </w:pPr>
            <w:r w:rsidRPr="002C0C8D">
              <w:rPr>
                <w:b w:val="0"/>
              </w:rPr>
              <w:t>Информация о предмете закупки</w:t>
            </w:r>
          </w:p>
        </w:tc>
        <w:tc>
          <w:tcPr>
            <w:tcW w:w="1382" w:type="dxa"/>
            <w:shd w:val="clear" w:color="auto" w:fill="auto"/>
            <w:vAlign w:val="center"/>
          </w:tcPr>
          <w:p w:rsidR="001E3776" w:rsidRPr="00F57838" w:rsidRDefault="00C02777" w:rsidP="001E3776">
            <w:pPr>
              <w:pStyle w:val="1TimesNewRoman14pt"/>
              <w:ind w:right="0"/>
              <w:rPr>
                <w:b w:val="0"/>
              </w:rPr>
            </w:pPr>
            <w:r>
              <w:rPr>
                <w:b w:val="0"/>
              </w:rPr>
              <w:t>6</w:t>
            </w:r>
          </w:p>
        </w:tc>
      </w:tr>
      <w:tr w:rsidR="001E3776" w:rsidRPr="002C0C8D" w:rsidTr="001E3776">
        <w:trPr>
          <w:trHeight w:val="255"/>
        </w:trPr>
        <w:tc>
          <w:tcPr>
            <w:tcW w:w="1483" w:type="dxa"/>
            <w:shd w:val="clear" w:color="auto" w:fill="auto"/>
            <w:vAlign w:val="center"/>
          </w:tcPr>
          <w:p w:rsidR="001E3776" w:rsidRPr="00F57838" w:rsidRDefault="001E3776" w:rsidP="001E3776">
            <w:pPr>
              <w:pStyle w:val="1TimesNewRoman14pt"/>
              <w:ind w:right="0"/>
              <w:rPr>
                <w:b w:val="0"/>
                <w:bCs w:val="0"/>
              </w:rPr>
            </w:pPr>
            <w:r w:rsidRPr="00F57838">
              <w:rPr>
                <w:b w:val="0"/>
              </w:rPr>
              <w:t>2</w:t>
            </w:r>
          </w:p>
        </w:tc>
        <w:tc>
          <w:tcPr>
            <w:tcW w:w="6989" w:type="dxa"/>
            <w:shd w:val="clear" w:color="auto" w:fill="auto"/>
            <w:vAlign w:val="center"/>
          </w:tcPr>
          <w:p w:rsidR="001E3776" w:rsidRPr="00F57838" w:rsidRDefault="001E3776" w:rsidP="001E3776">
            <w:pPr>
              <w:pStyle w:val="33"/>
              <w:suppressAutoHyphens/>
              <w:spacing w:before="0" w:after="0"/>
              <w:jc w:val="center"/>
              <w:rPr>
                <w:b w:val="0"/>
                <w:caps/>
              </w:rPr>
            </w:pPr>
            <w:r w:rsidRPr="00F57838">
              <w:rPr>
                <w:rFonts w:ascii="Franklin Gothic Book" w:hAnsi="Franklin Gothic Book"/>
                <w:b w:val="0"/>
                <w:sz w:val="24"/>
                <w:szCs w:val="24"/>
              </w:rPr>
              <w:t>Инструкция для участника закупки (конкурс)</w:t>
            </w:r>
          </w:p>
        </w:tc>
        <w:tc>
          <w:tcPr>
            <w:tcW w:w="1382" w:type="dxa"/>
            <w:shd w:val="clear" w:color="auto" w:fill="auto"/>
            <w:vAlign w:val="center"/>
          </w:tcPr>
          <w:p w:rsidR="001E3776" w:rsidRPr="00F57838" w:rsidRDefault="00E6483F" w:rsidP="00C02777">
            <w:pPr>
              <w:pStyle w:val="1TimesNewRoman14pt"/>
              <w:ind w:right="0"/>
              <w:rPr>
                <w:b w:val="0"/>
              </w:rPr>
            </w:pPr>
            <w:r>
              <w:rPr>
                <w:b w:val="0"/>
              </w:rPr>
              <w:t>2</w:t>
            </w:r>
            <w:r w:rsidR="00F01E59">
              <w:rPr>
                <w:b w:val="0"/>
              </w:rPr>
              <w:t>4</w:t>
            </w:r>
          </w:p>
        </w:tc>
      </w:tr>
      <w:tr w:rsidR="001E3776" w:rsidRPr="002C0C8D" w:rsidTr="001E3776">
        <w:tc>
          <w:tcPr>
            <w:tcW w:w="1483" w:type="dxa"/>
            <w:shd w:val="clear" w:color="auto" w:fill="auto"/>
            <w:vAlign w:val="center"/>
          </w:tcPr>
          <w:p w:rsidR="001E3776" w:rsidRPr="00F57838" w:rsidRDefault="001E3776" w:rsidP="001E3776">
            <w:pPr>
              <w:pStyle w:val="1TimesNewRoman14pt"/>
              <w:ind w:right="0"/>
              <w:rPr>
                <w:b w:val="0"/>
                <w:bCs w:val="0"/>
              </w:rPr>
            </w:pPr>
            <w:r w:rsidRPr="00F57838">
              <w:rPr>
                <w:b w:val="0"/>
              </w:rPr>
              <w:t>3</w:t>
            </w:r>
          </w:p>
        </w:tc>
        <w:tc>
          <w:tcPr>
            <w:tcW w:w="6989" w:type="dxa"/>
            <w:shd w:val="clear" w:color="auto" w:fill="auto"/>
            <w:vAlign w:val="center"/>
          </w:tcPr>
          <w:p w:rsidR="001E3776" w:rsidRPr="00F57838" w:rsidRDefault="001E3776" w:rsidP="001E3776">
            <w:pPr>
              <w:pStyle w:val="1TimesNewRoman14pt"/>
              <w:ind w:right="0"/>
              <w:rPr>
                <w:b w:val="0"/>
              </w:rPr>
            </w:pPr>
            <w:r w:rsidRPr="00F57838">
              <w:rPr>
                <w:b w:val="0"/>
              </w:rPr>
              <w:t>Порядок оценки заявок на участие в закупке Участников закупки</w:t>
            </w:r>
          </w:p>
        </w:tc>
        <w:tc>
          <w:tcPr>
            <w:tcW w:w="1382" w:type="dxa"/>
            <w:shd w:val="clear" w:color="auto" w:fill="auto"/>
            <w:vAlign w:val="center"/>
          </w:tcPr>
          <w:p w:rsidR="001E3776" w:rsidRPr="00F57838" w:rsidRDefault="002C2416" w:rsidP="00661AC2">
            <w:pPr>
              <w:pStyle w:val="1TimesNewRoman14pt"/>
              <w:ind w:right="0"/>
              <w:rPr>
                <w:b w:val="0"/>
              </w:rPr>
            </w:pPr>
            <w:r>
              <w:rPr>
                <w:b w:val="0"/>
              </w:rPr>
              <w:t>90</w:t>
            </w:r>
          </w:p>
        </w:tc>
      </w:tr>
      <w:tr w:rsidR="001E3776" w:rsidRPr="002C0C8D" w:rsidTr="001E3776">
        <w:tc>
          <w:tcPr>
            <w:tcW w:w="1483" w:type="dxa"/>
            <w:shd w:val="clear" w:color="auto" w:fill="auto"/>
            <w:vAlign w:val="center"/>
          </w:tcPr>
          <w:p w:rsidR="001E3776" w:rsidRPr="00F57838" w:rsidRDefault="001E3776" w:rsidP="001E3776">
            <w:pPr>
              <w:pStyle w:val="1TimesNewRoman14pt"/>
              <w:ind w:right="0"/>
              <w:rPr>
                <w:b w:val="0"/>
                <w:bCs w:val="0"/>
              </w:rPr>
            </w:pPr>
            <w:r w:rsidRPr="00F57838">
              <w:rPr>
                <w:b w:val="0"/>
              </w:rPr>
              <w:t>4</w:t>
            </w:r>
          </w:p>
        </w:tc>
        <w:tc>
          <w:tcPr>
            <w:tcW w:w="6989" w:type="dxa"/>
            <w:shd w:val="clear" w:color="auto" w:fill="auto"/>
            <w:vAlign w:val="center"/>
          </w:tcPr>
          <w:p w:rsidR="001E3776" w:rsidRPr="00F57838" w:rsidRDefault="001E3776" w:rsidP="001E3776">
            <w:pPr>
              <w:pStyle w:val="1TimesNewRoman14pt"/>
              <w:ind w:right="0"/>
              <w:rPr>
                <w:b w:val="0"/>
              </w:rPr>
            </w:pPr>
            <w:r w:rsidRPr="00F57838">
              <w:rPr>
                <w:b w:val="0"/>
              </w:rPr>
              <w:t>Проект договора</w:t>
            </w:r>
          </w:p>
        </w:tc>
        <w:tc>
          <w:tcPr>
            <w:tcW w:w="1382" w:type="dxa"/>
            <w:shd w:val="clear" w:color="auto" w:fill="auto"/>
            <w:vAlign w:val="center"/>
          </w:tcPr>
          <w:p w:rsidR="001E3776" w:rsidRPr="00F57838" w:rsidRDefault="00E6483F" w:rsidP="00661AC2">
            <w:pPr>
              <w:pStyle w:val="1TimesNewRoman14pt"/>
              <w:ind w:right="0"/>
              <w:rPr>
                <w:b w:val="0"/>
              </w:rPr>
            </w:pPr>
            <w:r>
              <w:rPr>
                <w:b w:val="0"/>
              </w:rPr>
              <w:t>10</w:t>
            </w:r>
            <w:r w:rsidR="002C2416">
              <w:rPr>
                <w:b w:val="0"/>
              </w:rPr>
              <w:t>9</w:t>
            </w:r>
          </w:p>
        </w:tc>
      </w:tr>
    </w:tbl>
    <w:p w:rsidR="001E3776" w:rsidRPr="00141978" w:rsidRDefault="001E3776" w:rsidP="00141978"/>
    <w:p w:rsidR="00B0146A" w:rsidRDefault="00B0146A"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1E3776" w:rsidRDefault="001E3776" w:rsidP="00141978"/>
    <w:p w:rsidR="00B0146A" w:rsidRPr="00141978" w:rsidRDefault="00B0146A" w:rsidP="00141978"/>
    <w:p w:rsidR="001E3776" w:rsidRPr="00141978" w:rsidRDefault="001E3776" w:rsidP="001E3776">
      <w:pPr>
        <w:jc w:val="right"/>
        <w:rPr>
          <w:rFonts w:ascii="Franklin Gothic Book" w:hAnsi="Franklin Gothic Book"/>
          <w:b/>
          <w:sz w:val="24"/>
          <w:szCs w:val="24"/>
        </w:rPr>
      </w:pPr>
      <w:r w:rsidRPr="00141978">
        <w:rPr>
          <w:rFonts w:ascii="Franklin Gothic Book" w:hAnsi="Franklin Gothic Book"/>
          <w:b/>
          <w:sz w:val="24"/>
          <w:szCs w:val="24"/>
        </w:rPr>
        <w:lastRenderedPageBreak/>
        <w:t>Приложение</w:t>
      </w:r>
      <w:r w:rsidR="00317584">
        <w:rPr>
          <w:rFonts w:ascii="Franklin Gothic Book" w:hAnsi="Franklin Gothic Book"/>
          <w:b/>
          <w:sz w:val="24"/>
          <w:szCs w:val="24"/>
        </w:rPr>
        <w:t xml:space="preserve"> №</w:t>
      </w:r>
      <w:r w:rsidRPr="00141978">
        <w:rPr>
          <w:rFonts w:ascii="Franklin Gothic Book" w:hAnsi="Franklin Gothic Book"/>
          <w:b/>
          <w:sz w:val="24"/>
          <w:szCs w:val="24"/>
        </w:rPr>
        <w:t xml:space="preserve"> 1</w:t>
      </w:r>
    </w:p>
    <w:p w:rsidR="001E3776" w:rsidRPr="00141978" w:rsidRDefault="001E3776" w:rsidP="001E3776">
      <w:pPr>
        <w:jc w:val="center"/>
        <w:rPr>
          <w:rFonts w:ascii="Franklin Gothic Book" w:hAnsi="Franklin Gothic Book"/>
          <w:b/>
          <w:sz w:val="24"/>
          <w:szCs w:val="24"/>
        </w:rPr>
      </w:pPr>
      <w:r w:rsidRPr="00141978">
        <w:rPr>
          <w:rFonts w:ascii="Franklin Gothic Book" w:hAnsi="Franklin Gothic Book"/>
          <w:b/>
          <w:sz w:val="24"/>
          <w:szCs w:val="24"/>
        </w:rPr>
        <w:t>Информация о предмете закупки</w:t>
      </w:r>
    </w:p>
    <w:p w:rsidR="001E3776" w:rsidRPr="008C2C54" w:rsidRDefault="001E3776" w:rsidP="00141978">
      <w:pPr>
        <w:rPr>
          <w:rFonts w:ascii="Franklin Gothic Book" w:hAnsi="Franklin Gothic Book"/>
          <w:szCs w:val="24"/>
        </w:rPr>
      </w:pPr>
    </w:p>
    <w:p w:rsidR="00141A5B" w:rsidRPr="00A96508" w:rsidRDefault="00141A5B" w:rsidP="00141A5B">
      <w:pPr>
        <w:pStyle w:val="DocumentType"/>
        <w:rPr>
          <w:rFonts w:ascii="Franklin Gothic Book" w:hAnsi="Franklin Gothic Book"/>
          <w:b/>
          <w:noProof w:val="0"/>
          <w:sz w:val="24"/>
          <w:szCs w:val="24"/>
          <w:lang w:val="ru-RU"/>
        </w:rPr>
      </w:pPr>
      <w:r w:rsidRPr="00A96508">
        <w:rPr>
          <w:rFonts w:ascii="Franklin Gothic Book" w:hAnsi="Franklin Gothic Book"/>
          <w:b/>
          <w:noProof w:val="0"/>
          <w:sz w:val="24"/>
          <w:szCs w:val="24"/>
          <w:lang w:val="ru-RU"/>
        </w:rPr>
        <w:t xml:space="preserve">Регламент предоставления технической поддержки </w:t>
      </w:r>
    </w:p>
    <w:p w:rsidR="00F75B15" w:rsidRPr="001D027C" w:rsidRDefault="00141A5B" w:rsidP="00141A5B">
      <w:pPr>
        <w:pStyle w:val="afffd"/>
        <w:ind w:left="0" w:firstLine="567"/>
        <w:jc w:val="center"/>
        <w:rPr>
          <w:rFonts w:ascii="Franklin Gothic Book" w:hAnsi="Franklin Gothic Book"/>
          <w:b/>
        </w:rPr>
      </w:pPr>
      <w:r>
        <w:rPr>
          <w:rFonts w:ascii="Franklin Gothic Book" w:hAnsi="Franklin Gothic Book"/>
          <w:b/>
        </w:rPr>
        <w:t>о</w:t>
      </w:r>
      <w:r w:rsidRPr="00A96508">
        <w:rPr>
          <w:rFonts w:ascii="Franklin Gothic Book" w:hAnsi="Franklin Gothic Book"/>
          <w:b/>
        </w:rPr>
        <w:t>борудования</w:t>
      </w:r>
      <w:r w:rsidR="007330FA" w:rsidRPr="007330FA">
        <w:rPr>
          <w:rFonts w:ascii="Franklin Gothic Book" w:hAnsi="Franklin Gothic Book"/>
          <w:b/>
        </w:rPr>
        <w:t xml:space="preserve"> по лоту </w:t>
      </w:r>
      <w:r w:rsidR="00F75B15" w:rsidRPr="001D027C">
        <w:rPr>
          <w:rFonts w:ascii="Franklin Gothic Book" w:hAnsi="Franklin Gothic Book"/>
          <w:b/>
        </w:rPr>
        <w:t xml:space="preserve">№ </w:t>
      </w:r>
      <w:r w:rsidR="00F41C85">
        <w:rPr>
          <w:rFonts w:ascii="Franklin Gothic Book" w:hAnsi="Franklin Gothic Book"/>
          <w:b/>
        </w:rPr>
        <w:t>03</w:t>
      </w:r>
      <w:r w:rsidR="00F75B15" w:rsidRPr="001D027C">
        <w:rPr>
          <w:rFonts w:ascii="Franklin Gothic Book" w:hAnsi="Franklin Gothic Book"/>
          <w:b/>
        </w:rPr>
        <w:t>-</w:t>
      </w:r>
      <w:r w:rsidR="00F41C85">
        <w:rPr>
          <w:rFonts w:ascii="Franklin Gothic Book" w:hAnsi="Franklin Gothic Book"/>
          <w:b/>
        </w:rPr>
        <w:t>0</w:t>
      </w:r>
      <w:r w:rsidR="00F75B15" w:rsidRPr="001D027C">
        <w:rPr>
          <w:rFonts w:ascii="Franklin Gothic Book" w:hAnsi="Franklin Gothic Book"/>
          <w:b/>
        </w:rPr>
        <w:t>1.201</w:t>
      </w:r>
      <w:r w:rsidR="00F41C85">
        <w:rPr>
          <w:rFonts w:ascii="Franklin Gothic Book" w:hAnsi="Franklin Gothic Book"/>
          <w:b/>
        </w:rPr>
        <w:t>6</w:t>
      </w:r>
      <w:r w:rsidR="00F75B15" w:rsidRPr="001D027C">
        <w:rPr>
          <w:rFonts w:ascii="Franklin Gothic Book" w:hAnsi="Franklin Gothic Book"/>
          <w:b/>
        </w:rPr>
        <w:t xml:space="preserve"> «</w:t>
      </w:r>
      <w:r w:rsidR="00F41C85">
        <w:rPr>
          <w:rFonts w:ascii="Franklin Gothic Book" w:hAnsi="Franklin Gothic Book"/>
          <w:b/>
        </w:rPr>
        <w:t>Сервисное обслуживание и ремонт оргтехники</w:t>
      </w:r>
      <w:r w:rsidR="00F75B15" w:rsidRPr="001D027C">
        <w:rPr>
          <w:rFonts w:ascii="Franklin Gothic Book" w:hAnsi="Franklin Gothic Book"/>
          <w:b/>
        </w:rPr>
        <w:t>»</w:t>
      </w:r>
      <w:r w:rsidR="007330FA">
        <w:rPr>
          <w:rFonts w:ascii="Franklin Gothic Book" w:hAnsi="Franklin Gothic Book"/>
          <w:b/>
        </w:rPr>
        <w:t xml:space="preserve"> </w:t>
      </w:r>
    </w:p>
    <w:p w:rsidR="00F75B15" w:rsidRPr="00EE114E" w:rsidRDefault="00F75B15" w:rsidP="00F75B15">
      <w:pPr>
        <w:pStyle w:val="afffd"/>
        <w:ind w:left="0" w:firstLine="567"/>
        <w:jc w:val="center"/>
        <w:rPr>
          <w:rFonts w:ascii="Franklin Gothic Book" w:hAnsi="Franklin Gothic Book"/>
          <w:b/>
          <w:sz w:val="22"/>
          <w:szCs w:val="22"/>
        </w:rPr>
      </w:pPr>
    </w:p>
    <w:p w:rsidR="00F75B15" w:rsidRPr="00364D2C" w:rsidRDefault="00F75B15" w:rsidP="00364D2C">
      <w:pPr>
        <w:pStyle w:val="afffd"/>
        <w:ind w:left="0" w:firstLine="709"/>
        <w:jc w:val="both"/>
        <w:rPr>
          <w:rFonts w:ascii="Franklin Gothic Book" w:hAnsi="Franklin Gothic Book"/>
        </w:rPr>
      </w:pPr>
      <w:r w:rsidRPr="00364D2C">
        <w:rPr>
          <w:rFonts w:ascii="Franklin Gothic Book" w:hAnsi="Franklin Gothic Book"/>
          <w:b/>
        </w:rPr>
        <w:t>Заказчик:</w:t>
      </w:r>
      <w:r w:rsidRPr="00364D2C">
        <w:rPr>
          <w:rFonts w:ascii="Franklin Gothic Book" w:hAnsi="Franklin Gothic Book"/>
        </w:rPr>
        <w:t xml:space="preserve"> Общество с ограниченной ответственностью «ТранснефтьЭлектросетьСервис» (ООО «ТЭС») </w:t>
      </w:r>
    </w:p>
    <w:p w:rsidR="00A86D7D" w:rsidRPr="00D117D7" w:rsidRDefault="00A86D7D" w:rsidP="00A86D7D">
      <w:pPr>
        <w:pStyle w:val="DocumentType"/>
        <w:rPr>
          <w:rFonts w:ascii="Franklin Gothic Book" w:hAnsi="Franklin Gothic Book" w:cs="Arial"/>
          <w:lang w:val="ru-RU"/>
        </w:rPr>
      </w:pPr>
      <w:r w:rsidRPr="00D117D7">
        <w:rPr>
          <w:rFonts w:ascii="Franklin Gothic Book" w:hAnsi="Franklin Gothic Book" w:cs="Arial"/>
          <w:lang w:val="ru-RU"/>
        </w:rPr>
        <w:t>Содержание</w:t>
      </w:r>
    </w:p>
    <w:p w:rsidR="00A86D7D" w:rsidRPr="00D117D7" w:rsidRDefault="00A86D7D" w:rsidP="00A86D7D">
      <w:pPr>
        <w:spacing w:line="276" w:lineRule="auto"/>
        <w:rPr>
          <w:rFonts w:ascii="Franklin Gothic Book" w:hAnsi="Franklin Gothic Book"/>
          <w:sz w:val="24"/>
          <w:szCs w:val="24"/>
          <w:lang w:eastAsia="en-US"/>
        </w:rPr>
      </w:pPr>
      <w:r w:rsidRPr="00D117D7">
        <w:rPr>
          <w:rFonts w:ascii="Franklin Gothic Book" w:hAnsi="Franklin Gothic Book"/>
          <w:sz w:val="24"/>
          <w:szCs w:val="24"/>
          <w:lang w:eastAsia="en-US"/>
        </w:rPr>
        <w:t>Принятые термины и сокращения.</w:t>
      </w:r>
    </w:p>
    <w:p w:rsidR="00A86D7D" w:rsidRPr="00D117D7" w:rsidRDefault="00A86D7D" w:rsidP="00A86D7D">
      <w:pPr>
        <w:spacing w:line="276" w:lineRule="auto"/>
        <w:rPr>
          <w:rFonts w:ascii="Franklin Gothic Book" w:hAnsi="Franklin Gothic Book"/>
          <w:sz w:val="24"/>
          <w:szCs w:val="24"/>
          <w:lang w:eastAsia="en-US"/>
        </w:rPr>
      </w:pPr>
      <w:r w:rsidRPr="00D117D7">
        <w:rPr>
          <w:rFonts w:ascii="Franklin Gothic Book" w:hAnsi="Franklin Gothic Book"/>
          <w:b/>
          <w:sz w:val="24"/>
          <w:szCs w:val="24"/>
          <w:lang w:eastAsia="en-US"/>
        </w:rPr>
        <w:t>1.</w:t>
      </w:r>
      <w:r w:rsidRPr="00D117D7">
        <w:rPr>
          <w:rFonts w:ascii="Franklin Gothic Book" w:hAnsi="Franklin Gothic Book"/>
          <w:sz w:val="24"/>
          <w:szCs w:val="24"/>
          <w:lang w:eastAsia="en-US"/>
        </w:rPr>
        <w:t xml:space="preserve"> Общие положения.</w:t>
      </w:r>
    </w:p>
    <w:p w:rsidR="00A86D7D" w:rsidRPr="00D117D7" w:rsidRDefault="00A86D7D" w:rsidP="00A86D7D">
      <w:pPr>
        <w:spacing w:line="276" w:lineRule="auto"/>
        <w:rPr>
          <w:rFonts w:ascii="Franklin Gothic Book" w:hAnsi="Franklin Gothic Book"/>
          <w:sz w:val="24"/>
          <w:szCs w:val="24"/>
          <w:lang w:eastAsia="en-US"/>
        </w:rPr>
      </w:pPr>
      <w:r w:rsidRPr="00D117D7">
        <w:rPr>
          <w:rFonts w:ascii="Franklin Gothic Book" w:hAnsi="Franklin Gothic Book"/>
          <w:b/>
          <w:sz w:val="24"/>
          <w:szCs w:val="24"/>
          <w:lang w:eastAsia="en-US"/>
        </w:rPr>
        <w:t>2.</w:t>
      </w:r>
      <w:r w:rsidRPr="00D117D7">
        <w:rPr>
          <w:rFonts w:ascii="Franklin Gothic Book" w:hAnsi="Franklin Gothic Book"/>
          <w:sz w:val="24"/>
          <w:szCs w:val="24"/>
          <w:lang w:eastAsia="en-US"/>
        </w:rPr>
        <w:t xml:space="preserve"> Описание Работ по технической поддержке.</w:t>
      </w:r>
    </w:p>
    <w:p w:rsidR="00A86D7D" w:rsidRPr="00D117D7" w:rsidRDefault="00A86D7D" w:rsidP="00A86D7D">
      <w:pPr>
        <w:spacing w:line="276" w:lineRule="auto"/>
        <w:rPr>
          <w:rFonts w:ascii="Franklin Gothic Book" w:hAnsi="Franklin Gothic Book"/>
          <w:sz w:val="24"/>
          <w:szCs w:val="24"/>
          <w:lang w:eastAsia="en-US"/>
        </w:rPr>
      </w:pPr>
      <w:r w:rsidRPr="00D117D7">
        <w:rPr>
          <w:rFonts w:ascii="Franklin Gothic Book" w:hAnsi="Franklin Gothic Book"/>
          <w:b/>
          <w:sz w:val="24"/>
          <w:szCs w:val="24"/>
          <w:lang w:eastAsia="en-US"/>
        </w:rPr>
        <w:t>2.1.</w:t>
      </w:r>
      <w:r w:rsidRPr="00D117D7">
        <w:rPr>
          <w:rFonts w:ascii="Franklin Gothic Book" w:hAnsi="Franklin Gothic Book"/>
          <w:sz w:val="24"/>
          <w:szCs w:val="24"/>
          <w:lang w:eastAsia="en-US"/>
        </w:rPr>
        <w:t xml:space="preserve"> Требования к  Работам по технической поддержке Оборудования.</w:t>
      </w:r>
    </w:p>
    <w:p w:rsidR="00A86D7D" w:rsidRPr="00D117D7" w:rsidRDefault="00A86D7D" w:rsidP="00A86D7D">
      <w:pPr>
        <w:spacing w:line="276" w:lineRule="auto"/>
        <w:rPr>
          <w:rFonts w:ascii="Franklin Gothic Book" w:hAnsi="Franklin Gothic Book"/>
          <w:sz w:val="24"/>
          <w:szCs w:val="24"/>
          <w:lang w:eastAsia="en-US"/>
        </w:rPr>
      </w:pPr>
      <w:r w:rsidRPr="00D117D7">
        <w:rPr>
          <w:rFonts w:ascii="Franklin Gothic Book" w:hAnsi="Franklin Gothic Book"/>
          <w:b/>
          <w:sz w:val="24"/>
          <w:szCs w:val="24"/>
          <w:lang w:eastAsia="en-US"/>
        </w:rPr>
        <w:t>2.2.</w:t>
      </w:r>
      <w:r w:rsidRPr="00D117D7">
        <w:rPr>
          <w:rFonts w:ascii="Franklin Gothic Book" w:hAnsi="Franklin Gothic Book"/>
          <w:sz w:val="24"/>
          <w:szCs w:val="24"/>
          <w:lang w:eastAsia="en-US"/>
        </w:rPr>
        <w:t xml:space="preserve"> Контактная информация.</w:t>
      </w:r>
    </w:p>
    <w:p w:rsidR="00A86D7D" w:rsidRPr="00D117D7" w:rsidRDefault="00A86D7D" w:rsidP="00A86D7D">
      <w:pPr>
        <w:spacing w:line="276" w:lineRule="auto"/>
        <w:rPr>
          <w:rFonts w:ascii="Franklin Gothic Book" w:hAnsi="Franklin Gothic Book"/>
          <w:sz w:val="24"/>
          <w:szCs w:val="24"/>
          <w:lang w:eastAsia="en-US"/>
        </w:rPr>
      </w:pPr>
      <w:r w:rsidRPr="00D117D7">
        <w:rPr>
          <w:rFonts w:ascii="Franklin Gothic Book" w:hAnsi="Franklin Gothic Book"/>
          <w:b/>
          <w:sz w:val="24"/>
          <w:szCs w:val="24"/>
          <w:lang w:eastAsia="en-US"/>
        </w:rPr>
        <w:t>3.</w:t>
      </w:r>
      <w:r w:rsidRPr="00D117D7">
        <w:rPr>
          <w:rFonts w:ascii="Franklin Gothic Book" w:hAnsi="Franklin Gothic Book"/>
          <w:sz w:val="24"/>
          <w:szCs w:val="24"/>
          <w:lang w:eastAsia="en-US"/>
        </w:rPr>
        <w:t xml:space="preserve"> Порядок выполнения Работ по технической поддержке Оборудования.</w:t>
      </w:r>
    </w:p>
    <w:p w:rsidR="00A86D7D" w:rsidRPr="00D117D7" w:rsidRDefault="00A86D7D" w:rsidP="00A86D7D">
      <w:pPr>
        <w:spacing w:line="276" w:lineRule="auto"/>
        <w:rPr>
          <w:rFonts w:ascii="Franklin Gothic Book" w:hAnsi="Franklin Gothic Book"/>
          <w:sz w:val="24"/>
          <w:szCs w:val="24"/>
          <w:lang w:eastAsia="en-US"/>
        </w:rPr>
      </w:pPr>
      <w:r w:rsidRPr="00D117D7">
        <w:rPr>
          <w:rFonts w:ascii="Franklin Gothic Book" w:hAnsi="Franklin Gothic Book"/>
          <w:b/>
          <w:sz w:val="24"/>
          <w:szCs w:val="24"/>
          <w:lang w:eastAsia="en-US"/>
        </w:rPr>
        <w:t>3.1.</w:t>
      </w:r>
      <w:r w:rsidRPr="00D117D7">
        <w:rPr>
          <w:rFonts w:ascii="Franklin Gothic Book" w:hAnsi="Franklin Gothic Book"/>
          <w:sz w:val="24"/>
          <w:szCs w:val="24"/>
          <w:lang w:eastAsia="en-US"/>
        </w:rPr>
        <w:t xml:space="preserve"> Оказание оперативной помощи и проведение ремонта при сбое в работе Оборудования.</w:t>
      </w:r>
    </w:p>
    <w:p w:rsidR="00A86D7D" w:rsidRPr="00D117D7" w:rsidRDefault="00A86D7D" w:rsidP="00A86D7D">
      <w:pPr>
        <w:spacing w:line="276" w:lineRule="auto"/>
        <w:rPr>
          <w:rFonts w:ascii="Franklin Gothic Book" w:hAnsi="Franklin Gothic Book"/>
          <w:sz w:val="24"/>
          <w:szCs w:val="24"/>
          <w:lang w:eastAsia="en-US"/>
        </w:rPr>
      </w:pPr>
      <w:r w:rsidRPr="00D117D7">
        <w:rPr>
          <w:rFonts w:ascii="Franklin Gothic Book" w:hAnsi="Franklin Gothic Book"/>
          <w:b/>
          <w:sz w:val="24"/>
          <w:szCs w:val="24"/>
          <w:lang w:eastAsia="en-US"/>
        </w:rPr>
        <w:t>3.2.</w:t>
      </w:r>
      <w:r w:rsidRPr="00D117D7">
        <w:rPr>
          <w:rFonts w:ascii="Franklin Gothic Book" w:hAnsi="Franklin Gothic Book"/>
          <w:sz w:val="24"/>
          <w:szCs w:val="24"/>
          <w:lang w:eastAsia="en-US"/>
        </w:rPr>
        <w:t xml:space="preserve"> Выполнение работ по техническому обслуживанию и планово-предупредительному ремонту Оборудования.</w:t>
      </w:r>
    </w:p>
    <w:p w:rsidR="00A86D7D" w:rsidRPr="00D117D7" w:rsidRDefault="00A86D7D" w:rsidP="00A86D7D">
      <w:pPr>
        <w:spacing w:line="276" w:lineRule="auto"/>
        <w:rPr>
          <w:rFonts w:ascii="Franklin Gothic Book" w:hAnsi="Franklin Gothic Book"/>
          <w:sz w:val="24"/>
          <w:szCs w:val="24"/>
          <w:lang w:eastAsia="en-US"/>
        </w:rPr>
      </w:pPr>
      <w:r w:rsidRPr="00D117D7">
        <w:rPr>
          <w:rFonts w:ascii="Franklin Gothic Book" w:hAnsi="Franklin Gothic Book"/>
          <w:b/>
          <w:sz w:val="24"/>
          <w:szCs w:val="24"/>
          <w:lang w:eastAsia="en-US"/>
        </w:rPr>
        <w:t>3.3.</w:t>
      </w:r>
      <w:r w:rsidRPr="00D117D7">
        <w:rPr>
          <w:rFonts w:ascii="Franklin Gothic Book" w:hAnsi="Franklin Gothic Book"/>
          <w:sz w:val="24"/>
          <w:szCs w:val="24"/>
          <w:lang w:eastAsia="en-US"/>
        </w:rPr>
        <w:t xml:space="preserve"> Предоставление консультаций и технической информации</w:t>
      </w:r>
      <w:r w:rsidRPr="00D117D7">
        <w:rPr>
          <w:rFonts w:ascii="Franklin Gothic Book" w:hAnsi="Franklin Gothic Book"/>
          <w:sz w:val="24"/>
          <w:szCs w:val="24"/>
        </w:rPr>
        <w:t xml:space="preserve"> по вопросам правил эксплуатации, диагностики и настройки, проведение экспертизы, выдача технических заключений о работоспособности (</w:t>
      </w:r>
      <w:proofErr w:type="spellStart"/>
      <w:r w:rsidRPr="00D117D7">
        <w:rPr>
          <w:rFonts w:ascii="Franklin Gothic Book" w:hAnsi="Franklin Gothic Book"/>
          <w:sz w:val="24"/>
          <w:szCs w:val="24"/>
        </w:rPr>
        <w:t>неремонтопригодности</w:t>
      </w:r>
      <w:proofErr w:type="spellEnd"/>
      <w:r w:rsidRPr="00D117D7">
        <w:rPr>
          <w:rFonts w:ascii="Franklin Gothic Book" w:hAnsi="Franklin Gothic Book"/>
          <w:sz w:val="24"/>
          <w:szCs w:val="24"/>
        </w:rPr>
        <w:t>) Оборудования</w:t>
      </w:r>
      <w:r w:rsidRPr="00D117D7">
        <w:rPr>
          <w:rFonts w:ascii="Franklin Gothic Book" w:hAnsi="Franklin Gothic Book"/>
          <w:sz w:val="24"/>
          <w:szCs w:val="24"/>
          <w:lang w:eastAsia="en-US"/>
        </w:rPr>
        <w:t>.</w:t>
      </w:r>
    </w:p>
    <w:p w:rsidR="00A86D7D" w:rsidRPr="00D117D7" w:rsidRDefault="00E80AE0" w:rsidP="00A86D7D">
      <w:pPr>
        <w:spacing w:line="276" w:lineRule="auto"/>
        <w:rPr>
          <w:rFonts w:ascii="Franklin Gothic Book" w:hAnsi="Franklin Gothic Book"/>
          <w:sz w:val="24"/>
          <w:szCs w:val="24"/>
          <w:lang w:eastAsia="en-US"/>
        </w:rPr>
      </w:pPr>
      <w:r>
        <w:rPr>
          <w:rFonts w:ascii="Franklin Gothic Book" w:hAnsi="Franklin Gothic Book"/>
          <w:sz w:val="24"/>
          <w:szCs w:val="24"/>
          <w:lang w:eastAsia="en-US"/>
        </w:rPr>
        <w:t>Приложение № 1.1</w:t>
      </w:r>
      <w:r w:rsidR="00A86D7D" w:rsidRPr="00D117D7">
        <w:rPr>
          <w:rFonts w:ascii="Franklin Gothic Book" w:hAnsi="Franklin Gothic Book"/>
          <w:sz w:val="24"/>
          <w:szCs w:val="24"/>
          <w:lang w:eastAsia="en-US"/>
        </w:rPr>
        <w:t xml:space="preserve"> Образец Журнала выполненных работ.</w:t>
      </w:r>
    </w:p>
    <w:p w:rsidR="00A86D7D" w:rsidRDefault="00E80AE0" w:rsidP="00A86D7D">
      <w:pPr>
        <w:widowControl w:val="0"/>
        <w:shd w:val="clear" w:color="auto" w:fill="FFFFFF"/>
        <w:autoSpaceDE w:val="0"/>
        <w:autoSpaceDN w:val="0"/>
        <w:adjustRightInd w:val="0"/>
        <w:jc w:val="both"/>
        <w:rPr>
          <w:rFonts w:ascii="Franklin Gothic Book" w:hAnsi="Franklin Gothic Book"/>
          <w:sz w:val="24"/>
          <w:szCs w:val="24"/>
          <w:lang w:eastAsia="en-US"/>
        </w:rPr>
      </w:pPr>
      <w:r>
        <w:rPr>
          <w:rFonts w:ascii="Franklin Gothic Book" w:hAnsi="Franklin Gothic Book"/>
          <w:sz w:val="24"/>
          <w:szCs w:val="24"/>
          <w:lang w:eastAsia="en-US"/>
        </w:rPr>
        <w:t>Приложение № 1.2</w:t>
      </w:r>
      <w:r w:rsidR="00A86D7D" w:rsidRPr="00D117D7">
        <w:rPr>
          <w:rFonts w:ascii="Franklin Gothic Book" w:hAnsi="Franklin Gothic Book"/>
          <w:sz w:val="24"/>
          <w:szCs w:val="24"/>
          <w:lang w:eastAsia="en-US"/>
        </w:rPr>
        <w:t xml:space="preserve"> Бланк Заявки на выполнение Работ по технической поддержке.</w:t>
      </w:r>
    </w:p>
    <w:p w:rsidR="00E1797A" w:rsidRDefault="00E1797A" w:rsidP="00A86D7D">
      <w:pPr>
        <w:widowControl w:val="0"/>
        <w:shd w:val="clear" w:color="auto" w:fill="FFFFFF"/>
        <w:autoSpaceDE w:val="0"/>
        <w:autoSpaceDN w:val="0"/>
        <w:adjustRightInd w:val="0"/>
        <w:jc w:val="both"/>
        <w:rPr>
          <w:rFonts w:ascii="Franklin Gothic Book" w:hAnsi="Franklin Gothic Book"/>
          <w:sz w:val="24"/>
          <w:szCs w:val="24"/>
          <w:lang w:eastAsia="en-US"/>
        </w:rPr>
      </w:pPr>
      <w:r w:rsidRPr="00D117D7">
        <w:rPr>
          <w:rFonts w:ascii="Franklin Gothic Book" w:hAnsi="Franklin Gothic Book"/>
          <w:sz w:val="24"/>
          <w:szCs w:val="24"/>
          <w:lang w:eastAsia="en-US"/>
        </w:rPr>
        <w:t xml:space="preserve">Приложение № </w:t>
      </w:r>
      <w:r>
        <w:rPr>
          <w:rFonts w:ascii="Franklin Gothic Book" w:hAnsi="Franklin Gothic Book"/>
          <w:sz w:val="24"/>
          <w:szCs w:val="24"/>
          <w:lang w:eastAsia="en-US"/>
        </w:rPr>
        <w:t>2 Спецификация на Оборудование</w:t>
      </w:r>
      <w:r w:rsidR="00E80AE0">
        <w:rPr>
          <w:rFonts w:ascii="Franklin Gothic Book" w:hAnsi="Franklin Gothic Book"/>
          <w:sz w:val="24"/>
          <w:szCs w:val="24"/>
          <w:lang w:eastAsia="en-US"/>
        </w:rPr>
        <w:t>, подлежащее технической поддержке.</w:t>
      </w:r>
    </w:p>
    <w:p w:rsidR="00E80AE0" w:rsidRDefault="00E80AE0" w:rsidP="00A86D7D">
      <w:pPr>
        <w:widowControl w:val="0"/>
        <w:shd w:val="clear" w:color="auto" w:fill="FFFFFF"/>
        <w:autoSpaceDE w:val="0"/>
        <w:autoSpaceDN w:val="0"/>
        <w:adjustRightInd w:val="0"/>
        <w:jc w:val="both"/>
        <w:rPr>
          <w:rFonts w:ascii="Franklin Gothic Book" w:hAnsi="Franklin Gothic Book"/>
          <w:sz w:val="24"/>
          <w:szCs w:val="24"/>
          <w:lang w:eastAsia="en-US"/>
        </w:rPr>
      </w:pPr>
      <w:r w:rsidRPr="00D117D7">
        <w:rPr>
          <w:rFonts w:ascii="Franklin Gothic Book" w:hAnsi="Franklin Gothic Book"/>
          <w:sz w:val="24"/>
          <w:szCs w:val="24"/>
          <w:lang w:eastAsia="en-US"/>
        </w:rPr>
        <w:t xml:space="preserve">Приложение № </w:t>
      </w:r>
      <w:r>
        <w:rPr>
          <w:rFonts w:ascii="Franklin Gothic Book" w:hAnsi="Franklin Gothic Book"/>
          <w:sz w:val="24"/>
          <w:szCs w:val="24"/>
          <w:lang w:eastAsia="en-US"/>
        </w:rPr>
        <w:t>3 Спецификация на Работы по технической поддержке Оборудования.</w:t>
      </w:r>
    </w:p>
    <w:p w:rsidR="00E80AE0" w:rsidRDefault="00E80AE0" w:rsidP="00A86D7D">
      <w:pPr>
        <w:widowControl w:val="0"/>
        <w:shd w:val="clear" w:color="auto" w:fill="FFFFFF"/>
        <w:autoSpaceDE w:val="0"/>
        <w:autoSpaceDN w:val="0"/>
        <w:adjustRightInd w:val="0"/>
        <w:jc w:val="both"/>
        <w:rPr>
          <w:rFonts w:ascii="Franklin Gothic Book" w:hAnsi="Franklin Gothic Book"/>
          <w:sz w:val="24"/>
          <w:szCs w:val="24"/>
          <w:lang w:eastAsia="en-US"/>
        </w:rPr>
      </w:pPr>
      <w:r w:rsidRPr="00D117D7">
        <w:rPr>
          <w:rFonts w:ascii="Franklin Gothic Book" w:hAnsi="Franklin Gothic Book"/>
          <w:sz w:val="24"/>
          <w:szCs w:val="24"/>
          <w:lang w:eastAsia="en-US"/>
        </w:rPr>
        <w:t xml:space="preserve">Приложение № </w:t>
      </w:r>
      <w:r>
        <w:rPr>
          <w:rFonts w:ascii="Franklin Gothic Book" w:hAnsi="Franklin Gothic Book"/>
          <w:sz w:val="24"/>
          <w:szCs w:val="24"/>
          <w:lang w:eastAsia="en-US"/>
        </w:rPr>
        <w:t>3.1 Стоимость Работ по разовой диагностике, техническому обслуживанию и ремонту Оборудования.</w:t>
      </w:r>
    </w:p>
    <w:p w:rsidR="00E80AE0" w:rsidRDefault="00E80AE0" w:rsidP="00A86D7D">
      <w:pPr>
        <w:widowControl w:val="0"/>
        <w:shd w:val="clear" w:color="auto" w:fill="FFFFFF"/>
        <w:autoSpaceDE w:val="0"/>
        <w:autoSpaceDN w:val="0"/>
        <w:adjustRightInd w:val="0"/>
        <w:jc w:val="both"/>
        <w:rPr>
          <w:rFonts w:ascii="Franklin Gothic Book" w:hAnsi="Franklin Gothic Book"/>
          <w:sz w:val="24"/>
          <w:szCs w:val="24"/>
          <w:lang w:eastAsia="en-US"/>
        </w:rPr>
      </w:pPr>
      <w:r w:rsidRPr="00D117D7">
        <w:rPr>
          <w:rFonts w:ascii="Franklin Gothic Book" w:hAnsi="Franklin Gothic Book"/>
          <w:sz w:val="24"/>
          <w:szCs w:val="24"/>
          <w:lang w:eastAsia="en-US"/>
        </w:rPr>
        <w:t xml:space="preserve">Приложение № </w:t>
      </w:r>
      <w:r>
        <w:rPr>
          <w:rFonts w:ascii="Franklin Gothic Book" w:hAnsi="Franklin Gothic Book"/>
          <w:sz w:val="24"/>
          <w:szCs w:val="24"/>
          <w:lang w:eastAsia="en-US"/>
        </w:rPr>
        <w:t>3.2 Форма Акта диагностики, технического обслуживания и ремонта.</w:t>
      </w:r>
    </w:p>
    <w:p w:rsidR="00E80AE0" w:rsidRDefault="00E80AE0" w:rsidP="00A86D7D">
      <w:pPr>
        <w:widowControl w:val="0"/>
        <w:shd w:val="clear" w:color="auto" w:fill="FFFFFF"/>
        <w:autoSpaceDE w:val="0"/>
        <w:autoSpaceDN w:val="0"/>
        <w:adjustRightInd w:val="0"/>
        <w:jc w:val="both"/>
        <w:rPr>
          <w:rFonts w:ascii="Franklin Gothic Book" w:hAnsi="Franklin Gothic Book"/>
          <w:lang w:eastAsia="en-US"/>
        </w:rPr>
      </w:pPr>
      <w:r w:rsidRPr="00D117D7">
        <w:rPr>
          <w:rFonts w:ascii="Franklin Gothic Book" w:hAnsi="Franklin Gothic Book"/>
          <w:sz w:val="24"/>
          <w:szCs w:val="24"/>
          <w:lang w:eastAsia="en-US"/>
        </w:rPr>
        <w:t xml:space="preserve">Приложение № </w:t>
      </w:r>
      <w:r>
        <w:rPr>
          <w:rFonts w:ascii="Franklin Gothic Book" w:hAnsi="Franklin Gothic Book"/>
          <w:sz w:val="24"/>
          <w:szCs w:val="24"/>
          <w:lang w:eastAsia="en-US"/>
        </w:rPr>
        <w:t>4 График технического обслуживания Оборудования.</w:t>
      </w:r>
    </w:p>
    <w:p w:rsidR="00A86D7D" w:rsidRDefault="00A86D7D" w:rsidP="00A86D7D">
      <w:pPr>
        <w:widowControl w:val="0"/>
        <w:shd w:val="clear" w:color="auto" w:fill="FFFFFF"/>
        <w:autoSpaceDE w:val="0"/>
        <w:autoSpaceDN w:val="0"/>
        <w:adjustRightInd w:val="0"/>
        <w:jc w:val="both"/>
        <w:rPr>
          <w:rFonts w:ascii="Franklin Gothic Book" w:hAnsi="Franklin Gothic Book"/>
          <w:lang w:eastAsia="en-US"/>
        </w:rPr>
      </w:pPr>
    </w:p>
    <w:p w:rsidR="00A86D7D" w:rsidRDefault="00A86D7D" w:rsidP="00A86D7D">
      <w:pPr>
        <w:widowControl w:val="0"/>
        <w:shd w:val="clear" w:color="auto" w:fill="FFFFFF"/>
        <w:autoSpaceDE w:val="0"/>
        <w:autoSpaceDN w:val="0"/>
        <w:adjustRightInd w:val="0"/>
        <w:jc w:val="both"/>
        <w:rPr>
          <w:rFonts w:ascii="Franklin Gothic Book" w:hAnsi="Franklin Gothic Book"/>
          <w:lang w:eastAsia="en-US"/>
        </w:rPr>
      </w:pPr>
    </w:p>
    <w:p w:rsidR="00A86D7D" w:rsidRDefault="00A86D7D" w:rsidP="00A86D7D">
      <w:pPr>
        <w:widowControl w:val="0"/>
        <w:shd w:val="clear" w:color="auto" w:fill="FFFFFF"/>
        <w:autoSpaceDE w:val="0"/>
        <w:autoSpaceDN w:val="0"/>
        <w:adjustRightInd w:val="0"/>
        <w:jc w:val="both"/>
        <w:rPr>
          <w:rFonts w:ascii="Franklin Gothic Book" w:hAnsi="Franklin Gothic Book"/>
          <w:lang w:eastAsia="en-US"/>
        </w:rPr>
      </w:pPr>
    </w:p>
    <w:p w:rsidR="00A86D7D" w:rsidRDefault="00A86D7D" w:rsidP="00A86D7D">
      <w:pPr>
        <w:widowControl w:val="0"/>
        <w:shd w:val="clear" w:color="auto" w:fill="FFFFFF"/>
        <w:autoSpaceDE w:val="0"/>
        <w:autoSpaceDN w:val="0"/>
        <w:adjustRightInd w:val="0"/>
        <w:jc w:val="both"/>
        <w:rPr>
          <w:rFonts w:ascii="Franklin Gothic Book" w:hAnsi="Franklin Gothic Book"/>
          <w:lang w:eastAsia="en-US"/>
        </w:rPr>
      </w:pPr>
    </w:p>
    <w:p w:rsidR="00A86D7D" w:rsidRDefault="00A86D7D" w:rsidP="00A86D7D">
      <w:pPr>
        <w:widowControl w:val="0"/>
        <w:shd w:val="clear" w:color="auto" w:fill="FFFFFF"/>
        <w:autoSpaceDE w:val="0"/>
        <w:autoSpaceDN w:val="0"/>
        <w:adjustRightInd w:val="0"/>
        <w:jc w:val="both"/>
        <w:rPr>
          <w:rFonts w:ascii="Franklin Gothic Book" w:hAnsi="Franklin Gothic Book"/>
          <w:lang w:eastAsia="en-US"/>
        </w:rPr>
      </w:pPr>
    </w:p>
    <w:p w:rsidR="00A86D7D" w:rsidRDefault="00A86D7D" w:rsidP="00A86D7D">
      <w:pPr>
        <w:widowControl w:val="0"/>
        <w:shd w:val="clear" w:color="auto" w:fill="FFFFFF"/>
        <w:autoSpaceDE w:val="0"/>
        <w:autoSpaceDN w:val="0"/>
        <w:adjustRightInd w:val="0"/>
        <w:jc w:val="both"/>
        <w:rPr>
          <w:rFonts w:ascii="Franklin Gothic Book" w:hAnsi="Franklin Gothic Book"/>
          <w:lang w:eastAsia="en-US"/>
        </w:rPr>
      </w:pPr>
    </w:p>
    <w:p w:rsidR="00A86D7D" w:rsidRDefault="00A86D7D" w:rsidP="00A86D7D">
      <w:pPr>
        <w:widowControl w:val="0"/>
        <w:shd w:val="clear" w:color="auto" w:fill="FFFFFF"/>
        <w:autoSpaceDE w:val="0"/>
        <w:autoSpaceDN w:val="0"/>
        <w:adjustRightInd w:val="0"/>
        <w:jc w:val="both"/>
        <w:rPr>
          <w:rFonts w:ascii="Franklin Gothic Book" w:hAnsi="Franklin Gothic Book"/>
          <w:lang w:eastAsia="en-US"/>
        </w:rPr>
      </w:pPr>
    </w:p>
    <w:p w:rsidR="00A86D7D" w:rsidRDefault="00A86D7D" w:rsidP="00A86D7D">
      <w:pPr>
        <w:widowControl w:val="0"/>
        <w:shd w:val="clear" w:color="auto" w:fill="FFFFFF"/>
        <w:autoSpaceDE w:val="0"/>
        <w:autoSpaceDN w:val="0"/>
        <w:adjustRightInd w:val="0"/>
        <w:jc w:val="both"/>
        <w:rPr>
          <w:rFonts w:ascii="Franklin Gothic Book" w:hAnsi="Franklin Gothic Book"/>
          <w:lang w:eastAsia="en-US"/>
        </w:rPr>
      </w:pPr>
    </w:p>
    <w:p w:rsidR="00A86D7D" w:rsidRDefault="00A86D7D" w:rsidP="00A86D7D">
      <w:pPr>
        <w:widowControl w:val="0"/>
        <w:shd w:val="clear" w:color="auto" w:fill="FFFFFF"/>
        <w:autoSpaceDE w:val="0"/>
        <w:autoSpaceDN w:val="0"/>
        <w:adjustRightInd w:val="0"/>
        <w:jc w:val="both"/>
        <w:rPr>
          <w:rFonts w:ascii="Franklin Gothic Book" w:hAnsi="Franklin Gothic Book"/>
          <w:lang w:eastAsia="en-US"/>
        </w:rPr>
      </w:pPr>
    </w:p>
    <w:p w:rsidR="00A86D7D" w:rsidRDefault="00A86D7D" w:rsidP="00A86D7D">
      <w:pPr>
        <w:widowControl w:val="0"/>
        <w:shd w:val="clear" w:color="auto" w:fill="FFFFFF"/>
        <w:autoSpaceDE w:val="0"/>
        <w:autoSpaceDN w:val="0"/>
        <w:adjustRightInd w:val="0"/>
        <w:jc w:val="both"/>
        <w:rPr>
          <w:rFonts w:ascii="Franklin Gothic Book" w:hAnsi="Franklin Gothic Book"/>
          <w:lang w:eastAsia="en-US"/>
        </w:rPr>
      </w:pPr>
    </w:p>
    <w:p w:rsidR="00A86D7D" w:rsidRDefault="00A86D7D" w:rsidP="00A86D7D">
      <w:pPr>
        <w:widowControl w:val="0"/>
        <w:shd w:val="clear" w:color="auto" w:fill="FFFFFF"/>
        <w:autoSpaceDE w:val="0"/>
        <w:autoSpaceDN w:val="0"/>
        <w:adjustRightInd w:val="0"/>
        <w:jc w:val="both"/>
        <w:rPr>
          <w:rFonts w:ascii="Franklin Gothic Book" w:hAnsi="Franklin Gothic Book"/>
          <w:lang w:eastAsia="en-US"/>
        </w:rPr>
      </w:pPr>
    </w:p>
    <w:p w:rsidR="00A86D7D" w:rsidRDefault="00A86D7D" w:rsidP="00A86D7D">
      <w:pPr>
        <w:widowControl w:val="0"/>
        <w:shd w:val="clear" w:color="auto" w:fill="FFFFFF"/>
        <w:autoSpaceDE w:val="0"/>
        <w:autoSpaceDN w:val="0"/>
        <w:adjustRightInd w:val="0"/>
        <w:jc w:val="both"/>
        <w:rPr>
          <w:rFonts w:ascii="Franklin Gothic Book" w:hAnsi="Franklin Gothic Book"/>
          <w:lang w:eastAsia="en-US"/>
        </w:rPr>
      </w:pPr>
    </w:p>
    <w:p w:rsidR="00A86D7D" w:rsidRDefault="00A86D7D" w:rsidP="00A86D7D">
      <w:pPr>
        <w:widowControl w:val="0"/>
        <w:shd w:val="clear" w:color="auto" w:fill="FFFFFF"/>
        <w:autoSpaceDE w:val="0"/>
        <w:autoSpaceDN w:val="0"/>
        <w:adjustRightInd w:val="0"/>
        <w:jc w:val="both"/>
        <w:rPr>
          <w:rFonts w:ascii="Franklin Gothic Book" w:hAnsi="Franklin Gothic Book"/>
          <w:lang w:eastAsia="en-US"/>
        </w:rPr>
      </w:pPr>
    </w:p>
    <w:p w:rsidR="00A86D7D" w:rsidRDefault="00A86D7D" w:rsidP="00A86D7D">
      <w:pPr>
        <w:widowControl w:val="0"/>
        <w:shd w:val="clear" w:color="auto" w:fill="FFFFFF"/>
        <w:autoSpaceDE w:val="0"/>
        <w:autoSpaceDN w:val="0"/>
        <w:adjustRightInd w:val="0"/>
        <w:jc w:val="both"/>
        <w:rPr>
          <w:rFonts w:ascii="Franklin Gothic Book" w:hAnsi="Franklin Gothic Book"/>
          <w:lang w:eastAsia="en-US"/>
        </w:rPr>
      </w:pPr>
    </w:p>
    <w:p w:rsidR="00A86D7D" w:rsidRDefault="00A86D7D" w:rsidP="00A86D7D">
      <w:pPr>
        <w:widowControl w:val="0"/>
        <w:shd w:val="clear" w:color="auto" w:fill="FFFFFF"/>
        <w:autoSpaceDE w:val="0"/>
        <w:autoSpaceDN w:val="0"/>
        <w:adjustRightInd w:val="0"/>
        <w:jc w:val="both"/>
        <w:rPr>
          <w:rFonts w:ascii="Franklin Gothic Book" w:hAnsi="Franklin Gothic Book"/>
          <w:lang w:eastAsia="en-US"/>
        </w:rPr>
      </w:pPr>
    </w:p>
    <w:p w:rsidR="00A86D7D" w:rsidRDefault="00A86D7D" w:rsidP="00A86D7D">
      <w:pPr>
        <w:widowControl w:val="0"/>
        <w:shd w:val="clear" w:color="auto" w:fill="FFFFFF"/>
        <w:autoSpaceDE w:val="0"/>
        <w:autoSpaceDN w:val="0"/>
        <w:adjustRightInd w:val="0"/>
        <w:jc w:val="both"/>
        <w:rPr>
          <w:rFonts w:ascii="Franklin Gothic Book" w:hAnsi="Franklin Gothic Book"/>
          <w:lang w:eastAsia="en-US"/>
        </w:rPr>
      </w:pPr>
    </w:p>
    <w:p w:rsidR="00A86D7D" w:rsidRDefault="00A86D7D" w:rsidP="00A86D7D">
      <w:pPr>
        <w:widowControl w:val="0"/>
        <w:shd w:val="clear" w:color="auto" w:fill="FFFFFF"/>
        <w:autoSpaceDE w:val="0"/>
        <w:autoSpaceDN w:val="0"/>
        <w:adjustRightInd w:val="0"/>
        <w:jc w:val="both"/>
        <w:rPr>
          <w:rFonts w:ascii="Franklin Gothic Book" w:hAnsi="Franklin Gothic Book"/>
          <w:lang w:eastAsia="en-US"/>
        </w:rPr>
      </w:pPr>
    </w:p>
    <w:p w:rsidR="00A86D7D" w:rsidRDefault="00A86D7D" w:rsidP="00A86D7D">
      <w:pPr>
        <w:widowControl w:val="0"/>
        <w:shd w:val="clear" w:color="auto" w:fill="FFFFFF"/>
        <w:autoSpaceDE w:val="0"/>
        <w:autoSpaceDN w:val="0"/>
        <w:adjustRightInd w:val="0"/>
        <w:jc w:val="both"/>
        <w:rPr>
          <w:rFonts w:ascii="Franklin Gothic Book" w:hAnsi="Franklin Gothic Book"/>
          <w:lang w:eastAsia="en-US"/>
        </w:rPr>
      </w:pPr>
    </w:p>
    <w:p w:rsidR="00A86D7D" w:rsidRDefault="00A86D7D" w:rsidP="00A86D7D">
      <w:pPr>
        <w:widowControl w:val="0"/>
        <w:shd w:val="clear" w:color="auto" w:fill="FFFFFF"/>
        <w:autoSpaceDE w:val="0"/>
        <w:autoSpaceDN w:val="0"/>
        <w:adjustRightInd w:val="0"/>
        <w:jc w:val="both"/>
        <w:rPr>
          <w:rFonts w:ascii="Franklin Gothic Book" w:hAnsi="Franklin Gothic Book"/>
          <w:lang w:eastAsia="en-US"/>
        </w:rPr>
      </w:pPr>
    </w:p>
    <w:p w:rsidR="00A86D7D" w:rsidRDefault="00A86D7D" w:rsidP="00A86D7D">
      <w:pPr>
        <w:widowControl w:val="0"/>
        <w:shd w:val="clear" w:color="auto" w:fill="FFFFFF"/>
        <w:autoSpaceDE w:val="0"/>
        <w:autoSpaceDN w:val="0"/>
        <w:adjustRightInd w:val="0"/>
        <w:jc w:val="both"/>
        <w:rPr>
          <w:rFonts w:ascii="Franklin Gothic Book" w:hAnsi="Franklin Gothic Book"/>
          <w:lang w:eastAsia="en-US"/>
        </w:rPr>
      </w:pPr>
    </w:p>
    <w:p w:rsidR="00A86D7D" w:rsidRDefault="00A86D7D" w:rsidP="00A86D7D">
      <w:pPr>
        <w:widowControl w:val="0"/>
        <w:shd w:val="clear" w:color="auto" w:fill="FFFFFF"/>
        <w:autoSpaceDE w:val="0"/>
        <w:autoSpaceDN w:val="0"/>
        <w:adjustRightInd w:val="0"/>
        <w:jc w:val="both"/>
        <w:rPr>
          <w:rFonts w:ascii="Franklin Gothic Book" w:hAnsi="Franklin Gothic Book"/>
          <w:lang w:eastAsia="en-US"/>
        </w:rPr>
      </w:pPr>
    </w:p>
    <w:p w:rsidR="00A86D7D" w:rsidRDefault="00A86D7D" w:rsidP="00A86D7D">
      <w:pPr>
        <w:widowControl w:val="0"/>
        <w:shd w:val="clear" w:color="auto" w:fill="FFFFFF"/>
        <w:autoSpaceDE w:val="0"/>
        <w:autoSpaceDN w:val="0"/>
        <w:adjustRightInd w:val="0"/>
        <w:jc w:val="both"/>
        <w:rPr>
          <w:rFonts w:ascii="Franklin Gothic Book" w:hAnsi="Franklin Gothic Book"/>
          <w:lang w:eastAsia="en-US"/>
        </w:rPr>
      </w:pPr>
    </w:p>
    <w:p w:rsidR="00A86D7D" w:rsidRDefault="00A86D7D" w:rsidP="00A86D7D">
      <w:pPr>
        <w:widowControl w:val="0"/>
        <w:shd w:val="clear" w:color="auto" w:fill="FFFFFF"/>
        <w:autoSpaceDE w:val="0"/>
        <w:autoSpaceDN w:val="0"/>
        <w:adjustRightInd w:val="0"/>
        <w:jc w:val="both"/>
        <w:rPr>
          <w:rFonts w:ascii="Franklin Gothic Book" w:hAnsi="Franklin Gothic Book"/>
          <w:lang w:eastAsia="en-US"/>
        </w:rPr>
      </w:pPr>
    </w:p>
    <w:p w:rsidR="00A86D7D" w:rsidRDefault="00A86D7D" w:rsidP="00A86D7D">
      <w:pPr>
        <w:widowControl w:val="0"/>
        <w:shd w:val="clear" w:color="auto" w:fill="FFFFFF"/>
        <w:autoSpaceDE w:val="0"/>
        <w:autoSpaceDN w:val="0"/>
        <w:adjustRightInd w:val="0"/>
        <w:jc w:val="both"/>
        <w:rPr>
          <w:rFonts w:ascii="Franklin Gothic Book" w:hAnsi="Franklin Gothic Book"/>
          <w:lang w:eastAsia="en-US"/>
        </w:rPr>
      </w:pPr>
    </w:p>
    <w:p w:rsidR="00A86D7D" w:rsidRDefault="00A86D7D" w:rsidP="00A86D7D">
      <w:pPr>
        <w:widowControl w:val="0"/>
        <w:shd w:val="clear" w:color="auto" w:fill="FFFFFF"/>
        <w:autoSpaceDE w:val="0"/>
        <w:autoSpaceDN w:val="0"/>
        <w:adjustRightInd w:val="0"/>
        <w:jc w:val="both"/>
        <w:rPr>
          <w:rFonts w:ascii="Franklin Gothic Book" w:hAnsi="Franklin Gothic Book"/>
          <w:lang w:eastAsia="en-US"/>
        </w:rPr>
      </w:pPr>
    </w:p>
    <w:p w:rsidR="00A86D7D" w:rsidRPr="00D117D7" w:rsidRDefault="00A86D7D" w:rsidP="00A86D7D">
      <w:pPr>
        <w:tabs>
          <w:tab w:val="left" w:leader="dot" w:pos="9360"/>
          <w:tab w:val="left" w:leader="dot" w:pos="10206"/>
        </w:tabs>
        <w:spacing w:line="0" w:lineRule="atLeast"/>
        <w:ind w:right="-1" w:firstLine="709"/>
        <w:rPr>
          <w:rFonts w:ascii="Franklin Gothic Book" w:hAnsi="Franklin Gothic Book"/>
          <w:b/>
          <w:sz w:val="24"/>
          <w:szCs w:val="24"/>
        </w:rPr>
      </w:pPr>
      <w:bookmarkStart w:id="0" w:name="_Toc25038002"/>
      <w:bookmarkStart w:id="1" w:name="_Ref30243003"/>
      <w:bookmarkStart w:id="2" w:name="_Ref30243018"/>
      <w:bookmarkStart w:id="3" w:name="_Ref30243097"/>
      <w:bookmarkStart w:id="4" w:name="_Toc34120806"/>
      <w:bookmarkStart w:id="5" w:name="_Toc37231023"/>
      <w:r w:rsidRPr="00D117D7">
        <w:rPr>
          <w:rFonts w:ascii="Franklin Gothic Book" w:hAnsi="Franklin Gothic Book"/>
          <w:b/>
          <w:sz w:val="24"/>
          <w:szCs w:val="24"/>
        </w:rPr>
        <w:t>Принятые термины и сокращения:</w:t>
      </w:r>
    </w:p>
    <w:p w:rsidR="00A86D7D" w:rsidRPr="006D18BF" w:rsidRDefault="00A86D7D" w:rsidP="00A86D7D">
      <w:pPr>
        <w:tabs>
          <w:tab w:val="left" w:leader="dot" w:pos="9360"/>
        </w:tabs>
        <w:spacing w:line="0" w:lineRule="atLeast"/>
        <w:ind w:firstLine="709"/>
        <w:rPr>
          <w:rFonts w:ascii="Franklin Gothic Book" w:hAnsi="Franklin Gothic Book"/>
        </w:rPr>
      </w:pPr>
    </w:p>
    <w:tbl>
      <w:tblPr>
        <w:tblW w:w="9338"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1E0" w:firstRow="1" w:lastRow="1" w:firstColumn="1" w:lastColumn="1" w:noHBand="0" w:noVBand="0"/>
      </w:tblPr>
      <w:tblGrid>
        <w:gridCol w:w="3441"/>
        <w:gridCol w:w="5897"/>
      </w:tblGrid>
      <w:tr w:rsidR="00A86D7D" w:rsidRPr="006D18BF" w:rsidTr="00A86D7D">
        <w:trPr>
          <w:trHeight w:val="236"/>
        </w:trPr>
        <w:tc>
          <w:tcPr>
            <w:tcW w:w="3441" w:type="dxa"/>
          </w:tcPr>
          <w:p w:rsidR="00A86D7D" w:rsidRPr="006D18BF" w:rsidRDefault="00A86D7D" w:rsidP="00261D15">
            <w:pPr>
              <w:pStyle w:val="afffff1"/>
              <w:ind w:firstLine="709"/>
              <w:rPr>
                <w:rFonts w:ascii="Franklin Gothic Book" w:hAnsi="Franklin Gothic Book"/>
              </w:rPr>
            </w:pPr>
            <w:r w:rsidRPr="006D18BF">
              <w:rPr>
                <w:rFonts w:ascii="Franklin Gothic Book" w:hAnsi="Franklin Gothic Book"/>
              </w:rPr>
              <w:t>Оборудование</w:t>
            </w:r>
          </w:p>
        </w:tc>
        <w:tc>
          <w:tcPr>
            <w:tcW w:w="5897" w:type="dxa"/>
          </w:tcPr>
          <w:p w:rsidR="00A86D7D" w:rsidRPr="006D18BF" w:rsidRDefault="00A86D7D" w:rsidP="00261D15">
            <w:pPr>
              <w:pStyle w:val="afffff1"/>
              <w:rPr>
                <w:rFonts w:ascii="Franklin Gothic Book" w:hAnsi="Franklin Gothic Book"/>
              </w:rPr>
            </w:pPr>
            <w:r w:rsidRPr="006D18BF">
              <w:rPr>
                <w:rFonts w:ascii="Franklin Gothic Book" w:hAnsi="Franklin Gothic Book"/>
              </w:rPr>
              <w:t>Оборудование Заказчика, в отношении которого выполняются Работы по его технической поддержке.</w:t>
            </w:r>
          </w:p>
        </w:tc>
      </w:tr>
      <w:tr w:rsidR="00A86D7D" w:rsidRPr="006D18BF" w:rsidTr="00A86D7D">
        <w:trPr>
          <w:trHeight w:val="236"/>
        </w:trPr>
        <w:tc>
          <w:tcPr>
            <w:tcW w:w="3441" w:type="dxa"/>
          </w:tcPr>
          <w:p w:rsidR="00A86D7D" w:rsidRPr="006D18BF" w:rsidRDefault="00A86D7D" w:rsidP="00261D15">
            <w:pPr>
              <w:pStyle w:val="afffff1"/>
              <w:rPr>
                <w:rFonts w:ascii="Franklin Gothic Book" w:hAnsi="Franklin Gothic Book"/>
              </w:rPr>
            </w:pPr>
            <w:r w:rsidRPr="006D18BF">
              <w:rPr>
                <w:rFonts w:ascii="Franklin Gothic Book" w:hAnsi="Franklin Gothic Book"/>
              </w:rPr>
              <w:t>Техническая поддержка Оборудования (работы по технической поддержке Оборудования)</w:t>
            </w:r>
          </w:p>
        </w:tc>
        <w:tc>
          <w:tcPr>
            <w:tcW w:w="5897" w:type="dxa"/>
          </w:tcPr>
          <w:p w:rsidR="00A86D7D" w:rsidRPr="006D18BF" w:rsidRDefault="00A86D7D" w:rsidP="00261D15">
            <w:pPr>
              <w:pStyle w:val="afffff1"/>
              <w:rPr>
                <w:rFonts w:ascii="Franklin Gothic Book" w:hAnsi="Franklin Gothic Book"/>
              </w:rPr>
            </w:pPr>
            <w:r w:rsidRPr="006D18BF">
              <w:rPr>
                <w:rFonts w:ascii="Franklin Gothic Book" w:hAnsi="Franklin Gothic Book"/>
              </w:rPr>
              <w:t xml:space="preserve">Работы по поддержанию работоспособности Оборудования, включая </w:t>
            </w:r>
            <w:r w:rsidRPr="006D18BF">
              <w:rPr>
                <w:rFonts w:ascii="Franklin Gothic Book" w:hAnsi="Franklin Gothic Book"/>
                <w:color w:val="000000"/>
              </w:rPr>
              <w:t>диагностику, техническое обслуживание, планово-предупредительный ремонт, оперативную помощь и ремонт при сбое Оборудования и иные работы, предусмотренные настоящим Регламентом</w:t>
            </w:r>
            <w:r w:rsidRPr="006D18BF">
              <w:rPr>
                <w:rFonts w:ascii="Franklin Gothic Book" w:hAnsi="Franklin Gothic Book"/>
              </w:rPr>
              <w:t>.</w:t>
            </w:r>
          </w:p>
        </w:tc>
      </w:tr>
      <w:tr w:rsidR="00A86D7D" w:rsidRPr="006D18BF" w:rsidTr="00A86D7D">
        <w:trPr>
          <w:trHeight w:val="826"/>
        </w:trPr>
        <w:tc>
          <w:tcPr>
            <w:tcW w:w="3441" w:type="dxa"/>
          </w:tcPr>
          <w:p w:rsidR="00A86D7D" w:rsidRPr="006D18BF" w:rsidRDefault="00A86D7D" w:rsidP="00261D15">
            <w:pPr>
              <w:pStyle w:val="afffff1"/>
              <w:rPr>
                <w:rFonts w:ascii="Franklin Gothic Book" w:hAnsi="Franklin Gothic Book"/>
              </w:rPr>
            </w:pPr>
            <w:r w:rsidRPr="006D18BF">
              <w:rPr>
                <w:rFonts w:ascii="Franklin Gothic Book" w:hAnsi="Franklin Gothic Book"/>
              </w:rPr>
              <w:t>Группа сервисного обслуживания</w:t>
            </w:r>
          </w:p>
        </w:tc>
        <w:tc>
          <w:tcPr>
            <w:tcW w:w="5897" w:type="dxa"/>
          </w:tcPr>
          <w:p w:rsidR="00A86D7D" w:rsidRPr="006D18BF" w:rsidRDefault="00A86D7D" w:rsidP="00261D15">
            <w:pPr>
              <w:pStyle w:val="afffff1"/>
              <w:rPr>
                <w:rFonts w:ascii="Franklin Gothic Book" w:hAnsi="Franklin Gothic Book"/>
              </w:rPr>
            </w:pPr>
            <w:r w:rsidRPr="006D18BF">
              <w:rPr>
                <w:rFonts w:ascii="Franklin Gothic Book" w:hAnsi="Franklin Gothic Book"/>
              </w:rPr>
              <w:t>Группа специалистов Исполнителя, выделенных для проведения Работ по технической поддержке Оборудования.</w:t>
            </w:r>
          </w:p>
        </w:tc>
      </w:tr>
    </w:tbl>
    <w:p w:rsidR="00A86D7D" w:rsidRDefault="00A86D7D" w:rsidP="00A86D7D">
      <w:pPr>
        <w:pStyle w:val="14"/>
        <w:spacing w:line="276" w:lineRule="auto"/>
        <w:ind w:firstLine="709"/>
        <w:jc w:val="both"/>
        <w:rPr>
          <w:rFonts w:ascii="Franklin Gothic Book" w:hAnsi="Franklin Gothic Book"/>
          <w:b w:val="0"/>
          <w:bCs/>
          <w:szCs w:val="24"/>
        </w:rPr>
      </w:pPr>
      <w:bookmarkStart w:id="6" w:name="_Toc329783967"/>
    </w:p>
    <w:p w:rsidR="00A86D7D" w:rsidRPr="00317EA3" w:rsidRDefault="00A86D7D" w:rsidP="009F4A52">
      <w:pPr>
        <w:pStyle w:val="14"/>
        <w:spacing w:line="276" w:lineRule="auto"/>
        <w:ind w:firstLine="709"/>
        <w:jc w:val="both"/>
        <w:rPr>
          <w:rFonts w:ascii="Franklin Gothic Book" w:hAnsi="Franklin Gothic Book"/>
          <w:b w:val="0"/>
          <w:bCs/>
          <w:szCs w:val="24"/>
        </w:rPr>
      </w:pPr>
      <w:r w:rsidRPr="00317EA3">
        <w:rPr>
          <w:rFonts w:ascii="Franklin Gothic Book" w:hAnsi="Franklin Gothic Book"/>
          <w:b w:val="0"/>
          <w:bCs/>
          <w:szCs w:val="24"/>
        </w:rPr>
        <w:t>1. Общие положения</w:t>
      </w:r>
      <w:bookmarkEnd w:id="0"/>
      <w:bookmarkEnd w:id="1"/>
      <w:bookmarkEnd w:id="2"/>
      <w:bookmarkEnd w:id="3"/>
      <w:bookmarkEnd w:id="4"/>
      <w:bookmarkEnd w:id="5"/>
      <w:bookmarkEnd w:id="6"/>
    </w:p>
    <w:p w:rsidR="00A86D7D" w:rsidRPr="00D117D7" w:rsidRDefault="00A86D7D" w:rsidP="009F4A52">
      <w:pPr>
        <w:spacing w:line="276" w:lineRule="auto"/>
        <w:ind w:firstLine="709"/>
        <w:jc w:val="both"/>
        <w:rPr>
          <w:rFonts w:ascii="Franklin Gothic Book" w:hAnsi="Franklin Gothic Book"/>
          <w:color w:val="000000"/>
          <w:sz w:val="24"/>
          <w:szCs w:val="24"/>
        </w:rPr>
      </w:pPr>
      <w:r w:rsidRPr="00D117D7">
        <w:rPr>
          <w:rFonts w:ascii="Franklin Gothic Book" w:hAnsi="Franklin Gothic Book"/>
          <w:color w:val="000000"/>
          <w:sz w:val="24"/>
          <w:szCs w:val="24"/>
        </w:rPr>
        <w:t xml:space="preserve">1.1 </w:t>
      </w:r>
      <w:r w:rsidRPr="00D117D7">
        <w:rPr>
          <w:rFonts w:ascii="Franklin Gothic Book" w:hAnsi="Franklin Gothic Book"/>
          <w:color w:val="000000"/>
          <w:sz w:val="24"/>
          <w:szCs w:val="24"/>
        </w:rPr>
        <w:tab/>
      </w:r>
      <w:bookmarkStart w:id="7" w:name="_Toc34120807"/>
      <w:bookmarkStart w:id="8" w:name="_Toc37231024"/>
      <w:r w:rsidRPr="00D117D7">
        <w:rPr>
          <w:rFonts w:ascii="Franklin Gothic Book" w:hAnsi="Franklin Gothic Book"/>
          <w:color w:val="000000"/>
          <w:sz w:val="24"/>
          <w:szCs w:val="24"/>
        </w:rPr>
        <w:t>Настоящий документ представляет собой описание порядка выполнения Исполнителем Работ по технической поддержке Оборудования</w:t>
      </w:r>
      <w:r w:rsidR="001C084E">
        <w:rPr>
          <w:rFonts w:ascii="Franklin Gothic Book" w:hAnsi="Franklin Gothic Book"/>
          <w:color w:val="000000"/>
          <w:sz w:val="24"/>
          <w:szCs w:val="24"/>
        </w:rPr>
        <w:t>.</w:t>
      </w:r>
      <w:r w:rsidRPr="00D117D7">
        <w:rPr>
          <w:rFonts w:ascii="Franklin Gothic Book" w:hAnsi="Franklin Gothic Book"/>
          <w:color w:val="000000"/>
          <w:sz w:val="24"/>
          <w:szCs w:val="24"/>
        </w:rPr>
        <w:t xml:space="preserve"> </w:t>
      </w:r>
    </w:p>
    <w:p w:rsidR="00A86D7D" w:rsidRDefault="00A86D7D" w:rsidP="009F4A52">
      <w:pPr>
        <w:spacing w:line="276" w:lineRule="auto"/>
        <w:ind w:firstLine="709"/>
        <w:jc w:val="both"/>
        <w:rPr>
          <w:rFonts w:ascii="Franklin Gothic Book" w:hAnsi="Franklin Gothic Book"/>
          <w:color w:val="000000"/>
          <w:sz w:val="24"/>
          <w:szCs w:val="24"/>
        </w:rPr>
      </w:pPr>
      <w:r w:rsidRPr="00D117D7">
        <w:rPr>
          <w:rFonts w:ascii="Franklin Gothic Book" w:hAnsi="Franklin Gothic Book"/>
          <w:color w:val="000000"/>
          <w:sz w:val="24"/>
          <w:szCs w:val="24"/>
        </w:rPr>
        <w:t xml:space="preserve">1.2 </w:t>
      </w:r>
      <w:r w:rsidRPr="00D117D7">
        <w:rPr>
          <w:rFonts w:ascii="Franklin Gothic Book" w:hAnsi="Franklin Gothic Book"/>
          <w:color w:val="000000"/>
          <w:sz w:val="24"/>
          <w:szCs w:val="24"/>
        </w:rPr>
        <w:tab/>
        <w:t>Основной целью данного регламента является установление порядка взаимодействия специалистов Заказчика с группой сервисного обслуживания Исполнителя и уточнение условий выполнения работ по технической поддержке Оборудования в соответствии с условиями Договора.</w:t>
      </w:r>
    </w:p>
    <w:p w:rsidR="00D117D7" w:rsidRPr="006D18BF" w:rsidRDefault="00D117D7" w:rsidP="009F4A52">
      <w:pPr>
        <w:spacing w:line="276" w:lineRule="auto"/>
        <w:ind w:firstLine="709"/>
        <w:jc w:val="both"/>
        <w:rPr>
          <w:rFonts w:ascii="Franklin Gothic Book" w:hAnsi="Franklin Gothic Book"/>
          <w:color w:val="000000"/>
        </w:rPr>
      </w:pPr>
    </w:p>
    <w:p w:rsidR="00A86D7D" w:rsidRPr="00317EA3" w:rsidRDefault="00A86D7D" w:rsidP="00FE06C6">
      <w:pPr>
        <w:pStyle w:val="14"/>
        <w:keepLines/>
        <w:spacing w:line="276" w:lineRule="auto"/>
        <w:ind w:firstLine="709"/>
        <w:jc w:val="both"/>
        <w:rPr>
          <w:rFonts w:ascii="Franklin Gothic Book" w:hAnsi="Franklin Gothic Book"/>
          <w:b w:val="0"/>
          <w:szCs w:val="24"/>
        </w:rPr>
      </w:pPr>
      <w:bookmarkStart w:id="9" w:name="_Toc329783968"/>
      <w:bookmarkEnd w:id="7"/>
      <w:bookmarkEnd w:id="8"/>
      <w:r w:rsidRPr="00317EA3">
        <w:rPr>
          <w:rFonts w:ascii="Franklin Gothic Book" w:hAnsi="Franklin Gothic Book"/>
          <w:b w:val="0"/>
          <w:szCs w:val="24"/>
        </w:rPr>
        <w:t>2. Описание Работ по технической поддержке</w:t>
      </w:r>
      <w:bookmarkEnd w:id="9"/>
    </w:p>
    <w:p w:rsidR="00A86D7D" w:rsidRPr="00D117D7" w:rsidRDefault="00A86D7D" w:rsidP="00FE06C6">
      <w:pPr>
        <w:pStyle w:val="23"/>
        <w:keepLines/>
        <w:numPr>
          <w:ilvl w:val="1"/>
          <w:numId w:val="0"/>
        </w:numPr>
        <w:tabs>
          <w:tab w:val="left" w:pos="0"/>
        </w:tabs>
        <w:spacing w:line="276" w:lineRule="auto"/>
        <w:ind w:firstLine="709"/>
        <w:jc w:val="both"/>
        <w:rPr>
          <w:rFonts w:ascii="Franklin Gothic Book" w:hAnsi="Franklin Gothic Book"/>
          <w:b/>
          <w:szCs w:val="24"/>
        </w:rPr>
      </w:pPr>
      <w:bookmarkStart w:id="10" w:name="_Toc34120809"/>
      <w:bookmarkStart w:id="11" w:name="_Toc37231025"/>
      <w:bookmarkStart w:id="12" w:name="_Toc104982823"/>
      <w:bookmarkStart w:id="13" w:name="_Toc329783969"/>
      <w:r w:rsidRPr="00317EA3">
        <w:rPr>
          <w:rFonts w:ascii="Franklin Gothic Book" w:hAnsi="Franklin Gothic Book"/>
        </w:rPr>
        <w:t xml:space="preserve">2.1. </w:t>
      </w:r>
      <w:r w:rsidR="00D117D7" w:rsidRPr="00D117D7">
        <w:rPr>
          <w:rFonts w:ascii="Franklin Gothic Book" w:hAnsi="Franklin Gothic Book"/>
          <w:caps w:val="0"/>
          <w:szCs w:val="24"/>
        </w:rPr>
        <w:t xml:space="preserve">Требования к  работам по технической поддержке </w:t>
      </w:r>
      <w:bookmarkEnd w:id="10"/>
      <w:bookmarkEnd w:id="11"/>
      <w:bookmarkEnd w:id="12"/>
      <w:r w:rsidR="00D117D7" w:rsidRPr="00D117D7">
        <w:rPr>
          <w:rFonts w:ascii="Franklin Gothic Book" w:hAnsi="Franklin Gothic Book"/>
          <w:caps w:val="0"/>
          <w:szCs w:val="24"/>
        </w:rPr>
        <w:t>оборудования</w:t>
      </w:r>
      <w:bookmarkEnd w:id="13"/>
    </w:p>
    <w:p w:rsidR="001C084E" w:rsidRDefault="00A86D7D" w:rsidP="00FE06C6">
      <w:pPr>
        <w:pStyle w:val="afffd"/>
        <w:tabs>
          <w:tab w:val="left" w:pos="0"/>
        </w:tabs>
        <w:spacing w:line="276" w:lineRule="auto"/>
        <w:ind w:left="0" w:firstLine="709"/>
        <w:jc w:val="both"/>
        <w:rPr>
          <w:rFonts w:ascii="Franklin Gothic Book" w:hAnsi="Franklin Gothic Book"/>
        </w:rPr>
      </w:pPr>
      <w:r w:rsidRPr="00D117D7">
        <w:rPr>
          <w:rFonts w:ascii="Franklin Gothic Book" w:hAnsi="Franklin Gothic Book"/>
          <w:color w:val="000000"/>
        </w:rPr>
        <w:t xml:space="preserve">2.1.1. Перечень Оборудования в </w:t>
      </w:r>
      <w:proofErr w:type="gramStart"/>
      <w:r w:rsidRPr="00D117D7">
        <w:rPr>
          <w:rFonts w:ascii="Franklin Gothic Book" w:hAnsi="Franklin Gothic Book"/>
          <w:color w:val="000000"/>
        </w:rPr>
        <w:t>отношении</w:t>
      </w:r>
      <w:proofErr w:type="gramEnd"/>
      <w:r w:rsidRPr="00D117D7">
        <w:rPr>
          <w:rFonts w:ascii="Franklin Gothic Book" w:hAnsi="Franklin Gothic Book"/>
          <w:color w:val="000000"/>
        </w:rPr>
        <w:t xml:space="preserve"> которого выполняются Работы по технической поддержке Оборудования с указанием вида работ, которые выполняются в отношении такого перечня Оборудования, приведен в Приложении </w:t>
      </w:r>
      <w:r w:rsidRPr="001C084E">
        <w:rPr>
          <w:rFonts w:ascii="Franklin Gothic Book" w:hAnsi="Franklin Gothic Book"/>
          <w:color w:val="000000"/>
        </w:rPr>
        <w:t xml:space="preserve">№ 2 к </w:t>
      </w:r>
      <w:r w:rsidR="001C084E" w:rsidRPr="001C084E">
        <w:rPr>
          <w:rFonts w:ascii="Franklin Gothic Book" w:hAnsi="Franklin Gothic Book"/>
        </w:rPr>
        <w:t>Регламенту</w:t>
      </w:r>
    </w:p>
    <w:p w:rsidR="00A86D7D" w:rsidRPr="001C084E" w:rsidRDefault="001C084E" w:rsidP="00FE06C6">
      <w:pPr>
        <w:tabs>
          <w:tab w:val="left" w:pos="0"/>
        </w:tabs>
        <w:spacing w:line="276" w:lineRule="auto"/>
        <w:ind w:firstLine="709"/>
        <w:jc w:val="both"/>
        <w:rPr>
          <w:rFonts w:ascii="Franklin Gothic Book" w:hAnsi="Franklin Gothic Book"/>
          <w:color w:val="000000"/>
          <w:sz w:val="24"/>
          <w:szCs w:val="24"/>
        </w:rPr>
      </w:pPr>
      <w:r w:rsidRPr="001C084E">
        <w:rPr>
          <w:rFonts w:ascii="Franklin Gothic Book" w:hAnsi="Franklin Gothic Book"/>
          <w:sz w:val="24"/>
          <w:szCs w:val="24"/>
        </w:rPr>
        <w:t>предоставления технической поддержки оборудования</w:t>
      </w:r>
      <w:r w:rsidR="00A86D7D" w:rsidRPr="001C084E">
        <w:rPr>
          <w:rFonts w:ascii="Franklin Gothic Book" w:hAnsi="Franklin Gothic Book"/>
          <w:color w:val="000000"/>
          <w:sz w:val="24"/>
          <w:szCs w:val="24"/>
        </w:rPr>
        <w:t>.</w:t>
      </w:r>
    </w:p>
    <w:p w:rsidR="00A86D7D" w:rsidRPr="00D117D7" w:rsidRDefault="00A86D7D" w:rsidP="00FE06C6">
      <w:pPr>
        <w:pStyle w:val="afffd"/>
        <w:tabs>
          <w:tab w:val="left" w:pos="0"/>
        </w:tabs>
        <w:spacing w:line="276" w:lineRule="auto"/>
        <w:ind w:left="0" w:firstLine="709"/>
        <w:jc w:val="both"/>
        <w:rPr>
          <w:rFonts w:ascii="Franklin Gothic Book" w:hAnsi="Franklin Gothic Book"/>
        </w:rPr>
      </w:pPr>
      <w:r w:rsidRPr="001C084E">
        <w:rPr>
          <w:rFonts w:ascii="Franklin Gothic Book" w:hAnsi="Franklin Gothic Book"/>
        </w:rPr>
        <w:t xml:space="preserve">2.1.2. Виды </w:t>
      </w:r>
      <w:proofErr w:type="gramStart"/>
      <w:r w:rsidRPr="001C084E">
        <w:rPr>
          <w:rFonts w:ascii="Franklin Gothic Book" w:hAnsi="Franklin Gothic Book"/>
        </w:rPr>
        <w:t>выполняемых</w:t>
      </w:r>
      <w:proofErr w:type="gramEnd"/>
      <w:r w:rsidRPr="001C084E">
        <w:rPr>
          <w:rFonts w:ascii="Franklin Gothic Book" w:hAnsi="Franklin Gothic Book"/>
        </w:rPr>
        <w:t xml:space="preserve"> Работы по технической поддержке, </w:t>
      </w:r>
      <w:r w:rsidRPr="001C084E">
        <w:rPr>
          <w:rFonts w:ascii="Franklin Gothic Book" w:hAnsi="Franklin Gothic Book"/>
          <w:color w:val="000000"/>
        </w:rPr>
        <w:t>приведены в Приложении №</w:t>
      </w:r>
      <w:r w:rsidR="001C084E">
        <w:rPr>
          <w:rFonts w:ascii="Franklin Gothic Book" w:hAnsi="Franklin Gothic Book"/>
          <w:color w:val="000000"/>
        </w:rPr>
        <w:t xml:space="preserve"> </w:t>
      </w:r>
      <w:r w:rsidRPr="001C084E">
        <w:rPr>
          <w:rFonts w:ascii="Franklin Gothic Book" w:hAnsi="Franklin Gothic Book"/>
          <w:color w:val="000000"/>
        </w:rPr>
        <w:t>3</w:t>
      </w:r>
      <w:r w:rsidR="001C084E" w:rsidRPr="001C084E">
        <w:rPr>
          <w:rFonts w:ascii="Franklin Gothic Book" w:hAnsi="Franklin Gothic Book"/>
          <w:color w:val="000000"/>
        </w:rPr>
        <w:t xml:space="preserve"> к </w:t>
      </w:r>
      <w:r w:rsidR="001C084E" w:rsidRPr="001C084E">
        <w:rPr>
          <w:rFonts w:ascii="Franklin Gothic Book" w:hAnsi="Franklin Gothic Book"/>
        </w:rPr>
        <w:t>Регламенту предоставления технической поддержки оборудования</w:t>
      </w:r>
      <w:r w:rsidRPr="001C084E">
        <w:rPr>
          <w:rFonts w:ascii="Franklin Gothic Book" w:hAnsi="Franklin Gothic Book"/>
          <w:color w:val="000000"/>
        </w:rPr>
        <w:t>.</w:t>
      </w:r>
      <w:r w:rsidRPr="00D117D7">
        <w:rPr>
          <w:rFonts w:ascii="Franklin Gothic Book" w:hAnsi="Franklin Gothic Book"/>
        </w:rPr>
        <w:t xml:space="preserve">  </w:t>
      </w:r>
    </w:p>
    <w:p w:rsidR="00A86D7D" w:rsidRPr="00D117D7" w:rsidRDefault="00A86D7D" w:rsidP="00FE06C6">
      <w:pPr>
        <w:spacing w:line="276" w:lineRule="auto"/>
        <w:ind w:firstLine="709"/>
        <w:jc w:val="both"/>
        <w:rPr>
          <w:rFonts w:ascii="Franklin Gothic Book" w:hAnsi="Franklin Gothic Book"/>
          <w:sz w:val="24"/>
          <w:szCs w:val="24"/>
        </w:rPr>
      </w:pPr>
      <w:r w:rsidRPr="00D117D7">
        <w:rPr>
          <w:rFonts w:ascii="Franklin Gothic Book" w:hAnsi="Franklin Gothic Book"/>
          <w:sz w:val="24"/>
          <w:szCs w:val="24"/>
        </w:rPr>
        <w:t>2.1.3. Работы по технической поддержке Оборудования, включают в себя сервисное обслуживание с деталями, но с учетом особенностей, установленных таким видом работ:</w:t>
      </w:r>
    </w:p>
    <w:p w:rsidR="00A86D7D" w:rsidRPr="006D18BF" w:rsidRDefault="00A86D7D" w:rsidP="00FE06C6">
      <w:pPr>
        <w:pStyle w:val="a8"/>
        <w:spacing w:line="276" w:lineRule="auto"/>
        <w:ind w:left="0" w:firstLine="709"/>
        <w:jc w:val="both"/>
      </w:pPr>
      <w:r w:rsidRPr="006D18BF">
        <w:t>Оказание оперативной помощи и проведение ремонта при сбое в работе Оборудования.</w:t>
      </w:r>
    </w:p>
    <w:p w:rsidR="00A86D7D" w:rsidRPr="006D18BF" w:rsidRDefault="00A86D7D" w:rsidP="00FE06C6">
      <w:pPr>
        <w:pStyle w:val="a8"/>
        <w:spacing w:line="276" w:lineRule="auto"/>
        <w:ind w:left="0" w:firstLine="709"/>
        <w:jc w:val="both"/>
        <w:rPr>
          <w:color w:val="000000"/>
        </w:rPr>
      </w:pPr>
      <w:r w:rsidRPr="006D18BF">
        <w:t>Выполнение работ по диагностике, техническому обслуживанию и планово-предупредительному ремонту.</w:t>
      </w:r>
    </w:p>
    <w:p w:rsidR="00A86D7D" w:rsidRPr="006D18BF" w:rsidRDefault="00A86D7D" w:rsidP="009F4A52">
      <w:pPr>
        <w:pStyle w:val="a8"/>
        <w:spacing w:line="276" w:lineRule="auto"/>
        <w:ind w:left="0" w:firstLine="709"/>
        <w:jc w:val="both"/>
      </w:pPr>
      <w:r w:rsidRPr="006D18BF">
        <w:t>Предоставление консультаций и технической информации по вопросам правил эксплуатации, диагностики и настройки, проведение экспертизы, выдача технических заключений о работоспособности (</w:t>
      </w:r>
      <w:proofErr w:type="spellStart"/>
      <w:r w:rsidRPr="006D18BF">
        <w:t>неремонтопригодности</w:t>
      </w:r>
      <w:proofErr w:type="spellEnd"/>
      <w:r w:rsidRPr="006D18BF">
        <w:t>) Оборудования.</w:t>
      </w:r>
    </w:p>
    <w:p w:rsidR="00A86D7D" w:rsidRPr="00D117D7" w:rsidRDefault="00A86D7D" w:rsidP="009F4A52">
      <w:pPr>
        <w:spacing w:line="276" w:lineRule="auto"/>
        <w:ind w:firstLine="709"/>
        <w:jc w:val="both"/>
        <w:rPr>
          <w:rFonts w:ascii="Franklin Gothic Book" w:hAnsi="Franklin Gothic Book"/>
          <w:color w:val="000000"/>
          <w:sz w:val="24"/>
          <w:szCs w:val="24"/>
        </w:rPr>
      </w:pPr>
      <w:r w:rsidRPr="00D117D7">
        <w:rPr>
          <w:rFonts w:ascii="Franklin Gothic Book" w:hAnsi="Franklin Gothic Book"/>
          <w:color w:val="000000"/>
          <w:sz w:val="24"/>
          <w:szCs w:val="24"/>
        </w:rPr>
        <w:t>2.1.4. Исполнитель для выполнения Работ обязан привлекать сертифицированных специалистов для  выполнения  работ на обслуживаемом Оборудовании.</w:t>
      </w:r>
    </w:p>
    <w:p w:rsidR="00A86D7D" w:rsidRDefault="00A86D7D" w:rsidP="009F4A52">
      <w:pPr>
        <w:widowControl w:val="0"/>
        <w:shd w:val="clear" w:color="auto" w:fill="FFFFFF"/>
        <w:autoSpaceDE w:val="0"/>
        <w:autoSpaceDN w:val="0"/>
        <w:adjustRightInd w:val="0"/>
        <w:spacing w:line="276" w:lineRule="auto"/>
        <w:jc w:val="both"/>
        <w:rPr>
          <w:rFonts w:ascii="Franklin Gothic Book" w:hAnsi="Franklin Gothic Book"/>
        </w:rPr>
      </w:pPr>
      <w:r w:rsidRPr="00D117D7">
        <w:rPr>
          <w:rFonts w:ascii="Franklin Gothic Book" w:hAnsi="Franklin Gothic Book"/>
          <w:color w:val="000000"/>
          <w:sz w:val="24"/>
          <w:szCs w:val="24"/>
        </w:rPr>
        <w:t xml:space="preserve">2.1.5. </w:t>
      </w:r>
      <w:r w:rsidRPr="00D117D7">
        <w:rPr>
          <w:rFonts w:ascii="Franklin Gothic Book" w:hAnsi="Franklin Gothic Book"/>
          <w:sz w:val="24"/>
          <w:szCs w:val="24"/>
        </w:rPr>
        <w:t>Работы выполняются по адресу установки Оборудования. В случае необходимости  выполнения Работ по технической поддержке Оборудования в сервисном  центре, Исполнитель доставляет Оборудование за свой счет в сервисный центр и  обратно, с оформлением Актов приемки-передачи (возврата) Оборудования в ремонт (из ремонта).</w:t>
      </w:r>
    </w:p>
    <w:p w:rsidR="00A86D7D" w:rsidRDefault="00A86D7D" w:rsidP="009F4A52">
      <w:pPr>
        <w:widowControl w:val="0"/>
        <w:shd w:val="clear" w:color="auto" w:fill="FFFFFF"/>
        <w:autoSpaceDE w:val="0"/>
        <w:autoSpaceDN w:val="0"/>
        <w:adjustRightInd w:val="0"/>
        <w:spacing w:line="276" w:lineRule="auto"/>
        <w:jc w:val="both"/>
        <w:rPr>
          <w:rFonts w:ascii="Franklin Gothic Book" w:hAnsi="Franklin Gothic Book"/>
        </w:rPr>
      </w:pPr>
    </w:p>
    <w:p w:rsidR="00A86D7D" w:rsidRPr="006D18BF" w:rsidRDefault="00A86D7D" w:rsidP="009F4A52">
      <w:pPr>
        <w:pStyle w:val="23"/>
        <w:keepLines/>
        <w:numPr>
          <w:ilvl w:val="1"/>
          <w:numId w:val="0"/>
        </w:numPr>
        <w:tabs>
          <w:tab w:val="left" w:pos="709"/>
        </w:tabs>
        <w:spacing w:line="276" w:lineRule="auto"/>
        <w:ind w:firstLine="709"/>
        <w:jc w:val="both"/>
        <w:rPr>
          <w:rFonts w:ascii="Franklin Gothic Book" w:hAnsi="Franklin Gothic Book"/>
        </w:rPr>
      </w:pPr>
      <w:r>
        <w:rPr>
          <w:rFonts w:ascii="Franklin Gothic Book" w:hAnsi="Franklin Gothic Book"/>
        </w:rPr>
        <w:lastRenderedPageBreak/>
        <w:t xml:space="preserve">2.2. </w:t>
      </w:r>
      <w:r w:rsidRPr="006D18BF">
        <w:rPr>
          <w:rFonts w:ascii="Franklin Gothic Book" w:hAnsi="Franklin Gothic Book"/>
        </w:rPr>
        <w:t>Контактная информация</w:t>
      </w:r>
    </w:p>
    <w:p w:rsidR="00A86D7D" w:rsidRDefault="00A86D7D" w:rsidP="009F4A52">
      <w:pPr>
        <w:spacing w:line="276" w:lineRule="auto"/>
        <w:ind w:firstLine="709"/>
        <w:jc w:val="both"/>
        <w:rPr>
          <w:rFonts w:ascii="Franklin Gothic Book" w:hAnsi="Franklin Gothic Book"/>
          <w:sz w:val="24"/>
          <w:szCs w:val="24"/>
        </w:rPr>
      </w:pPr>
      <w:r w:rsidRPr="00D117D7">
        <w:rPr>
          <w:rFonts w:ascii="Franklin Gothic Book" w:hAnsi="Franklin Gothic Book"/>
          <w:sz w:val="24"/>
          <w:szCs w:val="24"/>
        </w:rPr>
        <w:t>2.2.1. Для выполнения своих обязательств Исполнитель выделяет следующих специалистов, совместно именуемых в дальнейшем «Группа сервисного обслуживания»:</w:t>
      </w:r>
    </w:p>
    <w:p w:rsidR="00D117D7" w:rsidRDefault="00D117D7" w:rsidP="009F4A52">
      <w:pPr>
        <w:ind w:firstLine="709"/>
        <w:jc w:val="both"/>
        <w:rPr>
          <w:rFonts w:ascii="Franklin Gothic Book" w:hAnsi="Franklin Gothic Book"/>
          <w:sz w:val="24"/>
          <w:szCs w:val="24"/>
        </w:rPr>
      </w:pPr>
    </w:p>
    <w:p w:rsidR="001C084E" w:rsidRPr="00D117D7" w:rsidRDefault="001C084E" w:rsidP="00D117D7">
      <w:pPr>
        <w:spacing w:line="276" w:lineRule="auto"/>
        <w:ind w:firstLine="709"/>
        <w:jc w:val="both"/>
        <w:rPr>
          <w:rFonts w:ascii="Franklin Gothic Book" w:hAnsi="Franklin Gothic Book"/>
          <w:sz w:val="24"/>
          <w:szCs w:val="24"/>
        </w:rPr>
      </w:pPr>
    </w:p>
    <w:tbl>
      <w:tblPr>
        <w:tblW w:w="0" w:type="auto"/>
        <w:tblInd w:w="567" w:type="dxa"/>
        <w:tblLook w:val="04A0" w:firstRow="1" w:lastRow="0" w:firstColumn="1" w:lastColumn="0" w:noHBand="0" w:noVBand="1"/>
      </w:tblPr>
      <w:tblGrid>
        <w:gridCol w:w="4668"/>
        <w:gridCol w:w="4619"/>
      </w:tblGrid>
      <w:tr w:rsidR="00A86D7D" w:rsidRPr="006D18BF" w:rsidTr="00261D15">
        <w:tc>
          <w:tcPr>
            <w:tcW w:w="5210" w:type="dxa"/>
            <w:shd w:val="clear" w:color="auto" w:fill="auto"/>
          </w:tcPr>
          <w:p w:rsidR="00A86D7D" w:rsidRPr="006D18BF" w:rsidRDefault="00A86D7D" w:rsidP="001C084E">
            <w:pPr>
              <w:spacing w:line="276" w:lineRule="auto"/>
              <w:rPr>
                <w:rFonts w:ascii="Franklin Gothic Book" w:hAnsi="Franklin Gothic Book" w:cs="Arial"/>
              </w:rPr>
            </w:pPr>
            <w:r w:rsidRPr="006D18BF">
              <w:rPr>
                <w:rFonts w:ascii="Franklin Gothic Book" w:hAnsi="Franklin Gothic Book"/>
              </w:rPr>
              <w:t>Уполномоченные специалисты:</w:t>
            </w:r>
            <w:r w:rsidRPr="006D18BF">
              <w:rPr>
                <w:rFonts w:ascii="Franklin Gothic Book" w:hAnsi="Franklin Gothic Book"/>
              </w:rPr>
              <w:tab/>
            </w:r>
          </w:p>
        </w:tc>
        <w:tc>
          <w:tcPr>
            <w:tcW w:w="5211" w:type="dxa"/>
            <w:shd w:val="clear" w:color="auto" w:fill="auto"/>
          </w:tcPr>
          <w:p w:rsidR="00A86D7D" w:rsidRPr="006D18BF" w:rsidRDefault="00A86D7D" w:rsidP="00261D15">
            <w:pPr>
              <w:spacing w:line="276" w:lineRule="auto"/>
              <w:ind w:firstLine="709"/>
              <w:rPr>
                <w:rFonts w:ascii="Franklin Gothic Book" w:hAnsi="Franklin Gothic Book" w:cs="Arial"/>
              </w:rPr>
            </w:pPr>
          </w:p>
        </w:tc>
      </w:tr>
      <w:tr w:rsidR="00A86D7D" w:rsidRPr="006D18BF" w:rsidTr="00261D15">
        <w:tc>
          <w:tcPr>
            <w:tcW w:w="5210" w:type="dxa"/>
            <w:shd w:val="clear" w:color="auto" w:fill="auto"/>
          </w:tcPr>
          <w:p w:rsidR="00A86D7D" w:rsidRPr="006D18BF" w:rsidRDefault="00A86D7D" w:rsidP="00D117D7">
            <w:pPr>
              <w:rPr>
                <w:rFonts w:ascii="Franklin Gothic Book" w:hAnsi="Franklin Gothic Book" w:cs="Arial"/>
              </w:rPr>
            </w:pPr>
            <w:r w:rsidRPr="006D18BF">
              <w:rPr>
                <w:rFonts w:ascii="Franklin Gothic Book" w:hAnsi="Franklin Gothic Book"/>
              </w:rPr>
              <w:t>_________________________</w:t>
            </w:r>
            <w:r w:rsidRPr="006D18BF">
              <w:rPr>
                <w:rFonts w:ascii="Franklin Gothic Book" w:hAnsi="Franklin Gothic Book"/>
              </w:rPr>
              <w:br/>
              <w:t>_________________________</w:t>
            </w:r>
          </w:p>
        </w:tc>
        <w:tc>
          <w:tcPr>
            <w:tcW w:w="5211" w:type="dxa"/>
            <w:shd w:val="clear" w:color="auto" w:fill="auto"/>
          </w:tcPr>
          <w:p w:rsidR="00A86D7D" w:rsidRPr="006D18BF" w:rsidRDefault="00A86D7D" w:rsidP="00261D15">
            <w:pPr>
              <w:ind w:firstLine="709"/>
              <w:rPr>
                <w:rFonts w:ascii="Franklin Gothic Book" w:hAnsi="Franklin Gothic Book"/>
              </w:rPr>
            </w:pPr>
            <w:r w:rsidRPr="006D18BF">
              <w:rPr>
                <w:rFonts w:ascii="Franklin Gothic Book" w:hAnsi="Franklin Gothic Book"/>
              </w:rPr>
              <w:t>Моб</w:t>
            </w:r>
            <w:proofErr w:type="gramStart"/>
            <w:r w:rsidRPr="006D18BF">
              <w:rPr>
                <w:rFonts w:ascii="Franklin Gothic Book" w:hAnsi="Franklin Gothic Book"/>
              </w:rPr>
              <w:t>: (____)_________________,</w:t>
            </w:r>
            <w:proofErr w:type="gramEnd"/>
          </w:p>
          <w:p w:rsidR="00A86D7D" w:rsidRPr="006D18BF" w:rsidRDefault="00A86D7D" w:rsidP="00261D15">
            <w:pPr>
              <w:ind w:firstLine="709"/>
              <w:rPr>
                <w:rFonts w:ascii="Franklin Gothic Book" w:hAnsi="Franklin Gothic Book"/>
              </w:rPr>
            </w:pPr>
            <w:r w:rsidRPr="006D18BF">
              <w:rPr>
                <w:rFonts w:ascii="Franklin Gothic Book" w:hAnsi="Franklin Gothic Book"/>
              </w:rPr>
              <w:t>E-</w:t>
            </w:r>
            <w:proofErr w:type="spellStart"/>
            <w:r w:rsidRPr="006D18BF">
              <w:rPr>
                <w:rFonts w:ascii="Franklin Gothic Book" w:hAnsi="Franklin Gothic Book"/>
              </w:rPr>
              <w:t>mail</w:t>
            </w:r>
            <w:proofErr w:type="spellEnd"/>
            <w:r w:rsidRPr="006D18BF">
              <w:rPr>
                <w:rFonts w:ascii="Franklin Gothic Book" w:hAnsi="Franklin Gothic Book"/>
              </w:rPr>
              <w:t>: ____________________.</w:t>
            </w:r>
          </w:p>
          <w:p w:rsidR="00A86D7D" w:rsidRPr="006D18BF" w:rsidRDefault="00A86D7D" w:rsidP="00261D15">
            <w:pPr>
              <w:ind w:firstLine="709"/>
              <w:rPr>
                <w:rFonts w:ascii="Franklin Gothic Book" w:hAnsi="Franklin Gothic Book"/>
              </w:rPr>
            </w:pPr>
            <w:r w:rsidRPr="006D18BF">
              <w:rPr>
                <w:rFonts w:ascii="Franklin Gothic Book" w:hAnsi="Franklin Gothic Book"/>
              </w:rPr>
              <w:t>Факс</w:t>
            </w:r>
            <w:proofErr w:type="gramStart"/>
            <w:r w:rsidRPr="006D18BF">
              <w:rPr>
                <w:rFonts w:ascii="Franklin Gothic Book" w:hAnsi="Franklin Gothic Book"/>
              </w:rPr>
              <w:t>: (____)_________________.</w:t>
            </w:r>
            <w:proofErr w:type="gramEnd"/>
          </w:p>
        </w:tc>
      </w:tr>
      <w:tr w:rsidR="00A86D7D" w:rsidRPr="006D18BF" w:rsidTr="00261D15">
        <w:tc>
          <w:tcPr>
            <w:tcW w:w="5210" w:type="dxa"/>
            <w:shd w:val="clear" w:color="auto" w:fill="auto"/>
          </w:tcPr>
          <w:p w:rsidR="00A86D7D" w:rsidRPr="006D18BF" w:rsidRDefault="00A86D7D" w:rsidP="00D117D7">
            <w:pPr>
              <w:rPr>
                <w:rFonts w:ascii="Franklin Gothic Book" w:hAnsi="Franklin Gothic Book" w:cs="Arial"/>
              </w:rPr>
            </w:pPr>
            <w:r w:rsidRPr="006D18BF">
              <w:rPr>
                <w:rFonts w:ascii="Franklin Gothic Book" w:hAnsi="Franklin Gothic Book"/>
              </w:rPr>
              <w:t>_________________________</w:t>
            </w:r>
            <w:r w:rsidRPr="006D18BF">
              <w:rPr>
                <w:rFonts w:ascii="Franklin Gothic Book" w:hAnsi="Franklin Gothic Book"/>
              </w:rPr>
              <w:br/>
              <w:t>_________________________</w:t>
            </w:r>
          </w:p>
        </w:tc>
        <w:tc>
          <w:tcPr>
            <w:tcW w:w="5211" w:type="dxa"/>
            <w:shd w:val="clear" w:color="auto" w:fill="auto"/>
          </w:tcPr>
          <w:p w:rsidR="00A86D7D" w:rsidRPr="006D18BF" w:rsidRDefault="00A86D7D" w:rsidP="00261D15">
            <w:pPr>
              <w:ind w:firstLine="709"/>
              <w:rPr>
                <w:rFonts w:ascii="Franklin Gothic Book" w:hAnsi="Franklin Gothic Book"/>
              </w:rPr>
            </w:pPr>
            <w:r w:rsidRPr="006D18BF">
              <w:rPr>
                <w:rFonts w:ascii="Franklin Gothic Book" w:hAnsi="Franklin Gothic Book"/>
              </w:rPr>
              <w:t>Моб</w:t>
            </w:r>
            <w:proofErr w:type="gramStart"/>
            <w:r w:rsidRPr="006D18BF">
              <w:rPr>
                <w:rFonts w:ascii="Franklin Gothic Book" w:hAnsi="Franklin Gothic Book"/>
              </w:rPr>
              <w:t>: (____)_________________,</w:t>
            </w:r>
            <w:proofErr w:type="gramEnd"/>
          </w:p>
          <w:p w:rsidR="00A86D7D" w:rsidRPr="006D18BF" w:rsidRDefault="00A86D7D" w:rsidP="00261D15">
            <w:pPr>
              <w:ind w:firstLine="709"/>
              <w:rPr>
                <w:rFonts w:ascii="Franklin Gothic Book" w:hAnsi="Franklin Gothic Book"/>
              </w:rPr>
            </w:pPr>
            <w:r w:rsidRPr="006D18BF">
              <w:rPr>
                <w:rFonts w:ascii="Franklin Gothic Book" w:hAnsi="Franklin Gothic Book"/>
              </w:rPr>
              <w:t>E-</w:t>
            </w:r>
            <w:proofErr w:type="spellStart"/>
            <w:r w:rsidRPr="006D18BF">
              <w:rPr>
                <w:rFonts w:ascii="Franklin Gothic Book" w:hAnsi="Franklin Gothic Book"/>
              </w:rPr>
              <w:t>mail</w:t>
            </w:r>
            <w:proofErr w:type="spellEnd"/>
            <w:r w:rsidRPr="006D18BF">
              <w:rPr>
                <w:rFonts w:ascii="Franklin Gothic Book" w:hAnsi="Franklin Gothic Book"/>
              </w:rPr>
              <w:t>: ____________________.</w:t>
            </w:r>
          </w:p>
          <w:p w:rsidR="00A86D7D" w:rsidRPr="006D18BF" w:rsidRDefault="00A86D7D" w:rsidP="00261D15">
            <w:pPr>
              <w:ind w:firstLine="709"/>
              <w:rPr>
                <w:rFonts w:ascii="Franklin Gothic Book" w:hAnsi="Franklin Gothic Book" w:cs="Arial"/>
              </w:rPr>
            </w:pPr>
            <w:r w:rsidRPr="006D18BF">
              <w:rPr>
                <w:rFonts w:ascii="Franklin Gothic Book" w:hAnsi="Franklin Gothic Book"/>
              </w:rPr>
              <w:t>Факс</w:t>
            </w:r>
            <w:proofErr w:type="gramStart"/>
            <w:r w:rsidRPr="006D18BF">
              <w:rPr>
                <w:rFonts w:ascii="Franklin Gothic Book" w:hAnsi="Franklin Gothic Book"/>
              </w:rPr>
              <w:t>: (____)_________________.</w:t>
            </w:r>
            <w:proofErr w:type="gramEnd"/>
          </w:p>
        </w:tc>
      </w:tr>
      <w:tr w:rsidR="00A86D7D" w:rsidRPr="006D18BF" w:rsidTr="00261D15">
        <w:tc>
          <w:tcPr>
            <w:tcW w:w="5210" w:type="dxa"/>
            <w:shd w:val="clear" w:color="auto" w:fill="auto"/>
          </w:tcPr>
          <w:p w:rsidR="00A86D7D" w:rsidRPr="006D18BF" w:rsidRDefault="00A86D7D" w:rsidP="00D117D7">
            <w:pPr>
              <w:rPr>
                <w:rFonts w:ascii="Franklin Gothic Book" w:hAnsi="Franklin Gothic Book" w:cs="Arial"/>
              </w:rPr>
            </w:pPr>
            <w:r w:rsidRPr="006D18BF">
              <w:rPr>
                <w:rFonts w:ascii="Franklin Gothic Book" w:hAnsi="Franklin Gothic Book"/>
              </w:rPr>
              <w:t>_________________________</w:t>
            </w:r>
            <w:r w:rsidRPr="006D18BF">
              <w:rPr>
                <w:rFonts w:ascii="Franklin Gothic Book" w:hAnsi="Franklin Gothic Book"/>
              </w:rPr>
              <w:br/>
              <w:t>_________________________</w:t>
            </w:r>
          </w:p>
        </w:tc>
        <w:tc>
          <w:tcPr>
            <w:tcW w:w="5211" w:type="dxa"/>
            <w:shd w:val="clear" w:color="auto" w:fill="auto"/>
          </w:tcPr>
          <w:p w:rsidR="00A86D7D" w:rsidRPr="006D18BF" w:rsidRDefault="00A86D7D" w:rsidP="00261D15">
            <w:pPr>
              <w:ind w:firstLine="709"/>
              <w:rPr>
                <w:rFonts w:ascii="Franklin Gothic Book" w:hAnsi="Franklin Gothic Book"/>
              </w:rPr>
            </w:pPr>
            <w:r w:rsidRPr="006D18BF">
              <w:rPr>
                <w:rFonts w:ascii="Franklin Gothic Book" w:hAnsi="Franklin Gothic Book"/>
              </w:rPr>
              <w:t>Моб</w:t>
            </w:r>
            <w:proofErr w:type="gramStart"/>
            <w:r w:rsidRPr="006D18BF">
              <w:rPr>
                <w:rFonts w:ascii="Franklin Gothic Book" w:hAnsi="Franklin Gothic Book"/>
              </w:rPr>
              <w:t>: (____)_________________,</w:t>
            </w:r>
            <w:proofErr w:type="gramEnd"/>
          </w:p>
          <w:p w:rsidR="00A86D7D" w:rsidRPr="006D18BF" w:rsidRDefault="00A86D7D" w:rsidP="00261D15">
            <w:pPr>
              <w:ind w:firstLine="709"/>
              <w:rPr>
                <w:rFonts w:ascii="Franklin Gothic Book" w:hAnsi="Franklin Gothic Book"/>
              </w:rPr>
            </w:pPr>
            <w:r w:rsidRPr="006D18BF">
              <w:rPr>
                <w:rFonts w:ascii="Franklin Gothic Book" w:hAnsi="Franklin Gothic Book"/>
              </w:rPr>
              <w:t>E-</w:t>
            </w:r>
            <w:proofErr w:type="spellStart"/>
            <w:r w:rsidRPr="006D18BF">
              <w:rPr>
                <w:rFonts w:ascii="Franklin Gothic Book" w:hAnsi="Franklin Gothic Book"/>
              </w:rPr>
              <w:t>mail</w:t>
            </w:r>
            <w:proofErr w:type="spellEnd"/>
            <w:r w:rsidRPr="006D18BF">
              <w:rPr>
                <w:rFonts w:ascii="Franklin Gothic Book" w:hAnsi="Franklin Gothic Book"/>
              </w:rPr>
              <w:t>: ____________________.</w:t>
            </w:r>
          </w:p>
          <w:p w:rsidR="00A86D7D" w:rsidRPr="006D18BF" w:rsidRDefault="00A86D7D" w:rsidP="00261D15">
            <w:pPr>
              <w:ind w:firstLine="709"/>
              <w:rPr>
                <w:rFonts w:ascii="Franklin Gothic Book" w:hAnsi="Franklin Gothic Book" w:cs="Arial"/>
              </w:rPr>
            </w:pPr>
            <w:r w:rsidRPr="006D18BF">
              <w:rPr>
                <w:rFonts w:ascii="Franklin Gothic Book" w:hAnsi="Franklin Gothic Book"/>
              </w:rPr>
              <w:t>Факс</w:t>
            </w:r>
            <w:proofErr w:type="gramStart"/>
            <w:r w:rsidRPr="006D18BF">
              <w:rPr>
                <w:rFonts w:ascii="Franklin Gothic Book" w:hAnsi="Franklin Gothic Book"/>
              </w:rPr>
              <w:t>: (____)_________________.</w:t>
            </w:r>
            <w:proofErr w:type="gramEnd"/>
          </w:p>
        </w:tc>
      </w:tr>
    </w:tbl>
    <w:p w:rsidR="00A86D7D" w:rsidRPr="006D18BF" w:rsidRDefault="00A86D7D" w:rsidP="00A86D7D">
      <w:pPr>
        <w:ind w:firstLine="709"/>
        <w:rPr>
          <w:rFonts w:ascii="Franklin Gothic Book" w:hAnsi="Franklin Gothic Book"/>
        </w:rPr>
      </w:pPr>
    </w:p>
    <w:p w:rsidR="00A86D7D" w:rsidRDefault="00A86D7D" w:rsidP="00D117D7">
      <w:pPr>
        <w:spacing w:line="276" w:lineRule="auto"/>
        <w:ind w:firstLine="709"/>
        <w:jc w:val="both"/>
        <w:rPr>
          <w:rFonts w:ascii="Franklin Gothic Book" w:hAnsi="Franklin Gothic Book"/>
          <w:sz w:val="24"/>
          <w:szCs w:val="24"/>
        </w:rPr>
      </w:pPr>
      <w:r w:rsidRPr="00D117D7">
        <w:rPr>
          <w:rFonts w:ascii="Franklin Gothic Book" w:hAnsi="Franklin Gothic Book"/>
          <w:sz w:val="24"/>
          <w:szCs w:val="24"/>
        </w:rPr>
        <w:t>2.2.2. Заказчик  выделяет следующих уполномоченных специалистов, которые будут осуществлять взаимодействие с Группой сервисного обслуживания Исполнителя:</w:t>
      </w:r>
    </w:p>
    <w:p w:rsidR="00D117D7" w:rsidRPr="00D117D7" w:rsidRDefault="00D117D7" w:rsidP="00D117D7">
      <w:pPr>
        <w:spacing w:line="276" w:lineRule="auto"/>
        <w:ind w:firstLine="709"/>
        <w:jc w:val="both"/>
        <w:rPr>
          <w:rFonts w:ascii="Franklin Gothic Book" w:hAnsi="Franklin Gothic Book"/>
          <w:sz w:val="24"/>
          <w:szCs w:val="24"/>
        </w:rPr>
      </w:pPr>
    </w:p>
    <w:tbl>
      <w:tblPr>
        <w:tblW w:w="0" w:type="auto"/>
        <w:tblInd w:w="567" w:type="dxa"/>
        <w:tblLook w:val="04A0" w:firstRow="1" w:lastRow="0" w:firstColumn="1" w:lastColumn="0" w:noHBand="0" w:noVBand="1"/>
      </w:tblPr>
      <w:tblGrid>
        <w:gridCol w:w="4668"/>
        <w:gridCol w:w="4619"/>
      </w:tblGrid>
      <w:tr w:rsidR="00A86D7D" w:rsidRPr="006D18BF" w:rsidTr="00261D15">
        <w:tc>
          <w:tcPr>
            <w:tcW w:w="5210" w:type="dxa"/>
            <w:shd w:val="clear" w:color="auto" w:fill="auto"/>
          </w:tcPr>
          <w:p w:rsidR="00A86D7D" w:rsidRPr="006D18BF" w:rsidRDefault="00A86D7D" w:rsidP="00261D15">
            <w:pPr>
              <w:spacing w:line="276" w:lineRule="auto"/>
              <w:ind w:firstLine="709"/>
              <w:rPr>
                <w:rFonts w:ascii="Franklin Gothic Book" w:hAnsi="Franklin Gothic Book" w:cs="Arial"/>
              </w:rPr>
            </w:pPr>
            <w:r w:rsidRPr="006D18BF">
              <w:rPr>
                <w:rFonts w:ascii="Franklin Gothic Book" w:hAnsi="Franklin Gothic Book"/>
              </w:rPr>
              <w:t>Уполномоченные специалисты:</w:t>
            </w:r>
            <w:r w:rsidRPr="006D18BF">
              <w:rPr>
                <w:rFonts w:ascii="Franklin Gothic Book" w:hAnsi="Franklin Gothic Book"/>
              </w:rPr>
              <w:tab/>
            </w:r>
          </w:p>
        </w:tc>
        <w:tc>
          <w:tcPr>
            <w:tcW w:w="5211" w:type="dxa"/>
            <w:shd w:val="clear" w:color="auto" w:fill="auto"/>
          </w:tcPr>
          <w:p w:rsidR="00A86D7D" w:rsidRPr="006D18BF" w:rsidRDefault="00A86D7D" w:rsidP="00261D15">
            <w:pPr>
              <w:spacing w:line="276" w:lineRule="auto"/>
              <w:ind w:firstLine="709"/>
              <w:rPr>
                <w:rFonts w:ascii="Franklin Gothic Book" w:hAnsi="Franklin Gothic Book" w:cs="Arial"/>
              </w:rPr>
            </w:pPr>
          </w:p>
        </w:tc>
      </w:tr>
      <w:tr w:rsidR="00A86D7D" w:rsidRPr="006D18BF" w:rsidTr="00261D15">
        <w:tc>
          <w:tcPr>
            <w:tcW w:w="5210" w:type="dxa"/>
            <w:shd w:val="clear" w:color="auto" w:fill="auto"/>
          </w:tcPr>
          <w:p w:rsidR="00A86D7D" w:rsidRPr="006D18BF" w:rsidRDefault="00A86D7D" w:rsidP="00D117D7">
            <w:pPr>
              <w:rPr>
                <w:rFonts w:ascii="Franklin Gothic Book" w:hAnsi="Franklin Gothic Book" w:cs="Arial"/>
              </w:rPr>
            </w:pPr>
            <w:r w:rsidRPr="006D18BF">
              <w:rPr>
                <w:rFonts w:ascii="Franklin Gothic Book" w:hAnsi="Franklin Gothic Book"/>
              </w:rPr>
              <w:t>_________________________</w:t>
            </w:r>
            <w:r w:rsidRPr="006D18BF">
              <w:rPr>
                <w:rFonts w:ascii="Franklin Gothic Book" w:hAnsi="Franklin Gothic Book"/>
              </w:rPr>
              <w:br/>
              <w:t>_________________________</w:t>
            </w:r>
          </w:p>
        </w:tc>
        <w:tc>
          <w:tcPr>
            <w:tcW w:w="5211" w:type="dxa"/>
            <w:shd w:val="clear" w:color="auto" w:fill="auto"/>
          </w:tcPr>
          <w:p w:rsidR="00A86D7D" w:rsidRPr="006D18BF" w:rsidRDefault="00A86D7D" w:rsidP="00261D15">
            <w:pPr>
              <w:ind w:firstLine="709"/>
              <w:rPr>
                <w:rFonts w:ascii="Franklin Gothic Book" w:hAnsi="Franklin Gothic Book"/>
              </w:rPr>
            </w:pPr>
            <w:r w:rsidRPr="006D18BF">
              <w:rPr>
                <w:rFonts w:ascii="Franklin Gothic Book" w:hAnsi="Franklin Gothic Book"/>
              </w:rPr>
              <w:t>Моб</w:t>
            </w:r>
            <w:proofErr w:type="gramStart"/>
            <w:r w:rsidRPr="006D18BF">
              <w:rPr>
                <w:rFonts w:ascii="Franklin Gothic Book" w:hAnsi="Franklin Gothic Book"/>
              </w:rPr>
              <w:t>: (____)_________________,</w:t>
            </w:r>
            <w:proofErr w:type="gramEnd"/>
          </w:p>
          <w:p w:rsidR="00A86D7D" w:rsidRPr="006D18BF" w:rsidRDefault="00A86D7D" w:rsidP="00261D15">
            <w:pPr>
              <w:ind w:firstLine="709"/>
              <w:rPr>
                <w:rFonts w:ascii="Franklin Gothic Book" w:hAnsi="Franklin Gothic Book"/>
              </w:rPr>
            </w:pPr>
            <w:r w:rsidRPr="006D18BF">
              <w:rPr>
                <w:rFonts w:ascii="Franklin Gothic Book" w:hAnsi="Franklin Gothic Book"/>
              </w:rPr>
              <w:t>E-</w:t>
            </w:r>
            <w:proofErr w:type="spellStart"/>
            <w:r w:rsidRPr="006D18BF">
              <w:rPr>
                <w:rFonts w:ascii="Franklin Gothic Book" w:hAnsi="Franklin Gothic Book"/>
              </w:rPr>
              <w:t>mail</w:t>
            </w:r>
            <w:proofErr w:type="spellEnd"/>
            <w:r w:rsidRPr="006D18BF">
              <w:rPr>
                <w:rFonts w:ascii="Franklin Gothic Book" w:hAnsi="Franklin Gothic Book"/>
              </w:rPr>
              <w:t>: ____________________.</w:t>
            </w:r>
          </w:p>
          <w:p w:rsidR="00A86D7D" w:rsidRPr="006D18BF" w:rsidRDefault="00A86D7D" w:rsidP="00261D15">
            <w:pPr>
              <w:ind w:firstLine="709"/>
              <w:rPr>
                <w:rFonts w:ascii="Franklin Gothic Book" w:hAnsi="Franklin Gothic Book"/>
              </w:rPr>
            </w:pPr>
            <w:r w:rsidRPr="006D18BF">
              <w:rPr>
                <w:rFonts w:ascii="Franklin Gothic Book" w:hAnsi="Franklin Gothic Book"/>
              </w:rPr>
              <w:t>Факс</w:t>
            </w:r>
            <w:proofErr w:type="gramStart"/>
            <w:r w:rsidRPr="006D18BF">
              <w:rPr>
                <w:rFonts w:ascii="Franklin Gothic Book" w:hAnsi="Franklin Gothic Book"/>
              </w:rPr>
              <w:t>: (____)_________________.</w:t>
            </w:r>
            <w:proofErr w:type="gramEnd"/>
          </w:p>
        </w:tc>
      </w:tr>
      <w:tr w:rsidR="00A86D7D" w:rsidRPr="006D18BF" w:rsidTr="00261D15">
        <w:tc>
          <w:tcPr>
            <w:tcW w:w="5210" w:type="dxa"/>
            <w:shd w:val="clear" w:color="auto" w:fill="auto"/>
          </w:tcPr>
          <w:p w:rsidR="00A86D7D" w:rsidRPr="006D18BF" w:rsidRDefault="00A86D7D" w:rsidP="00D117D7">
            <w:pPr>
              <w:rPr>
                <w:rFonts w:ascii="Franklin Gothic Book" w:hAnsi="Franklin Gothic Book" w:cs="Arial"/>
              </w:rPr>
            </w:pPr>
            <w:r w:rsidRPr="006D18BF">
              <w:rPr>
                <w:rFonts w:ascii="Franklin Gothic Book" w:hAnsi="Franklin Gothic Book"/>
              </w:rPr>
              <w:t>_________________________</w:t>
            </w:r>
            <w:r w:rsidRPr="006D18BF">
              <w:rPr>
                <w:rFonts w:ascii="Franklin Gothic Book" w:hAnsi="Franklin Gothic Book"/>
              </w:rPr>
              <w:br/>
              <w:t>_________________________</w:t>
            </w:r>
          </w:p>
        </w:tc>
        <w:tc>
          <w:tcPr>
            <w:tcW w:w="5211" w:type="dxa"/>
            <w:shd w:val="clear" w:color="auto" w:fill="auto"/>
          </w:tcPr>
          <w:p w:rsidR="00A86D7D" w:rsidRPr="006D18BF" w:rsidRDefault="00A86D7D" w:rsidP="00261D15">
            <w:pPr>
              <w:ind w:firstLine="709"/>
              <w:rPr>
                <w:rFonts w:ascii="Franklin Gothic Book" w:hAnsi="Franklin Gothic Book"/>
              </w:rPr>
            </w:pPr>
            <w:r w:rsidRPr="006D18BF">
              <w:rPr>
                <w:rFonts w:ascii="Franklin Gothic Book" w:hAnsi="Franklin Gothic Book"/>
              </w:rPr>
              <w:t>Моб</w:t>
            </w:r>
            <w:proofErr w:type="gramStart"/>
            <w:r w:rsidRPr="006D18BF">
              <w:rPr>
                <w:rFonts w:ascii="Franklin Gothic Book" w:hAnsi="Franklin Gothic Book"/>
              </w:rPr>
              <w:t>: (____)_________________,</w:t>
            </w:r>
            <w:proofErr w:type="gramEnd"/>
          </w:p>
          <w:p w:rsidR="00A86D7D" w:rsidRPr="006D18BF" w:rsidRDefault="00A86D7D" w:rsidP="00261D15">
            <w:pPr>
              <w:ind w:firstLine="709"/>
              <w:rPr>
                <w:rFonts w:ascii="Franklin Gothic Book" w:hAnsi="Franklin Gothic Book"/>
              </w:rPr>
            </w:pPr>
            <w:r w:rsidRPr="006D18BF">
              <w:rPr>
                <w:rFonts w:ascii="Franklin Gothic Book" w:hAnsi="Franklin Gothic Book"/>
              </w:rPr>
              <w:t>E-</w:t>
            </w:r>
            <w:proofErr w:type="spellStart"/>
            <w:r w:rsidRPr="006D18BF">
              <w:rPr>
                <w:rFonts w:ascii="Franklin Gothic Book" w:hAnsi="Franklin Gothic Book"/>
              </w:rPr>
              <w:t>mail</w:t>
            </w:r>
            <w:proofErr w:type="spellEnd"/>
            <w:r w:rsidRPr="006D18BF">
              <w:rPr>
                <w:rFonts w:ascii="Franklin Gothic Book" w:hAnsi="Franklin Gothic Book"/>
              </w:rPr>
              <w:t>: ____________________.</w:t>
            </w:r>
          </w:p>
          <w:p w:rsidR="00A86D7D" w:rsidRPr="006D18BF" w:rsidRDefault="00A86D7D" w:rsidP="00261D15">
            <w:pPr>
              <w:ind w:firstLine="709"/>
              <w:rPr>
                <w:rFonts w:ascii="Franklin Gothic Book" w:hAnsi="Franklin Gothic Book" w:cs="Arial"/>
              </w:rPr>
            </w:pPr>
            <w:r w:rsidRPr="006D18BF">
              <w:rPr>
                <w:rFonts w:ascii="Franklin Gothic Book" w:hAnsi="Franklin Gothic Book"/>
              </w:rPr>
              <w:t>Факс</w:t>
            </w:r>
            <w:proofErr w:type="gramStart"/>
            <w:r w:rsidRPr="006D18BF">
              <w:rPr>
                <w:rFonts w:ascii="Franklin Gothic Book" w:hAnsi="Franklin Gothic Book"/>
              </w:rPr>
              <w:t>: (____)_________________.</w:t>
            </w:r>
            <w:proofErr w:type="gramEnd"/>
          </w:p>
        </w:tc>
      </w:tr>
      <w:tr w:rsidR="00A86D7D" w:rsidRPr="006D18BF" w:rsidTr="00261D15">
        <w:tc>
          <w:tcPr>
            <w:tcW w:w="5210" w:type="dxa"/>
            <w:shd w:val="clear" w:color="auto" w:fill="auto"/>
          </w:tcPr>
          <w:p w:rsidR="00A86D7D" w:rsidRPr="006D18BF" w:rsidRDefault="00A86D7D" w:rsidP="00D117D7">
            <w:pPr>
              <w:rPr>
                <w:rFonts w:ascii="Franklin Gothic Book" w:hAnsi="Franklin Gothic Book" w:cs="Arial"/>
              </w:rPr>
            </w:pPr>
            <w:r w:rsidRPr="006D18BF">
              <w:rPr>
                <w:rFonts w:ascii="Franklin Gothic Book" w:hAnsi="Franklin Gothic Book"/>
              </w:rPr>
              <w:t>_________________________</w:t>
            </w:r>
            <w:r w:rsidRPr="006D18BF">
              <w:rPr>
                <w:rFonts w:ascii="Franklin Gothic Book" w:hAnsi="Franklin Gothic Book"/>
              </w:rPr>
              <w:br/>
              <w:t>_________________________</w:t>
            </w:r>
          </w:p>
        </w:tc>
        <w:tc>
          <w:tcPr>
            <w:tcW w:w="5211" w:type="dxa"/>
            <w:shd w:val="clear" w:color="auto" w:fill="auto"/>
          </w:tcPr>
          <w:p w:rsidR="00A86D7D" w:rsidRPr="006D18BF" w:rsidRDefault="00A86D7D" w:rsidP="00261D15">
            <w:pPr>
              <w:ind w:firstLine="709"/>
              <w:rPr>
                <w:rFonts w:ascii="Franklin Gothic Book" w:hAnsi="Franklin Gothic Book"/>
              </w:rPr>
            </w:pPr>
            <w:r w:rsidRPr="006D18BF">
              <w:rPr>
                <w:rFonts w:ascii="Franklin Gothic Book" w:hAnsi="Franklin Gothic Book"/>
              </w:rPr>
              <w:t>Моб</w:t>
            </w:r>
            <w:proofErr w:type="gramStart"/>
            <w:r w:rsidRPr="006D18BF">
              <w:rPr>
                <w:rFonts w:ascii="Franklin Gothic Book" w:hAnsi="Franklin Gothic Book"/>
              </w:rPr>
              <w:t>: (____)_________________,</w:t>
            </w:r>
            <w:proofErr w:type="gramEnd"/>
          </w:p>
          <w:p w:rsidR="00A86D7D" w:rsidRPr="006D18BF" w:rsidRDefault="00A86D7D" w:rsidP="00261D15">
            <w:pPr>
              <w:ind w:firstLine="709"/>
              <w:rPr>
                <w:rFonts w:ascii="Franklin Gothic Book" w:hAnsi="Franklin Gothic Book"/>
              </w:rPr>
            </w:pPr>
            <w:r w:rsidRPr="006D18BF">
              <w:rPr>
                <w:rFonts w:ascii="Franklin Gothic Book" w:hAnsi="Franklin Gothic Book"/>
              </w:rPr>
              <w:t>E-</w:t>
            </w:r>
            <w:proofErr w:type="spellStart"/>
            <w:r w:rsidRPr="006D18BF">
              <w:rPr>
                <w:rFonts w:ascii="Franklin Gothic Book" w:hAnsi="Franklin Gothic Book"/>
              </w:rPr>
              <w:t>mail</w:t>
            </w:r>
            <w:proofErr w:type="spellEnd"/>
            <w:r w:rsidRPr="006D18BF">
              <w:rPr>
                <w:rFonts w:ascii="Franklin Gothic Book" w:hAnsi="Franklin Gothic Book"/>
              </w:rPr>
              <w:t>: ____________________.</w:t>
            </w:r>
          </w:p>
          <w:p w:rsidR="00A86D7D" w:rsidRPr="006D18BF" w:rsidRDefault="00A86D7D" w:rsidP="00261D15">
            <w:pPr>
              <w:ind w:firstLine="709"/>
              <w:rPr>
                <w:rFonts w:ascii="Franklin Gothic Book" w:hAnsi="Franklin Gothic Book" w:cs="Arial"/>
              </w:rPr>
            </w:pPr>
            <w:r w:rsidRPr="006D18BF">
              <w:rPr>
                <w:rFonts w:ascii="Franklin Gothic Book" w:hAnsi="Franklin Gothic Book"/>
              </w:rPr>
              <w:t>Факс</w:t>
            </w:r>
            <w:proofErr w:type="gramStart"/>
            <w:r w:rsidRPr="006D18BF">
              <w:rPr>
                <w:rFonts w:ascii="Franklin Gothic Book" w:hAnsi="Franklin Gothic Book"/>
              </w:rPr>
              <w:t>: (____)_________________.</w:t>
            </w:r>
            <w:proofErr w:type="gramEnd"/>
          </w:p>
        </w:tc>
      </w:tr>
    </w:tbl>
    <w:p w:rsidR="00A86D7D" w:rsidRPr="006D18BF" w:rsidRDefault="00A86D7D" w:rsidP="00A86D7D">
      <w:pPr>
        <w:tabs>
          <w:tab w:val="left" w:pos="3600"/>
        </w:tabs>
        <w:ind w:firstLine="709"/>
        <w:rPr>
          <w:rFonts w:ascii="Franklin Gothic Book" w:hAnsi="Franklin Gothic Book"/>
        </w:rPr>
      </w:pPr>
    </w:p>
    <w:p w:rsidR="00A86D7D" w:rsidRPr="00347AF3" w:rsidRDefault="00A86D7D" w:rsidP="00347AF3">
      <w:pPr>
        <w:tabs>
          <w:tab w:val="left" w:pos="1080"/>
        </w:tabs>
        <w:spacing w:line="276" w:lineRule="auto"/>
        <w:ind w:firstLine="709"/>
        <w:jc w:val="both"/>
        <w:rPr>
          <w:rFonts w:ascii="Franklin Gothic Book" w:hAnsi="Franklin Gothic Book"/>
          <w:sz w:val="24"/>
          <w:szCs w:val="24"/>
        </w:rPr>
      </w:pPr>
      <w:r w:rsidRPr="00347AF3">
        <w:rPr>
          <w:rFonts w:ascii="Franklin Gothic Book" w:hAnsi="Franklin Gothic Book"/>
          <w:sz w:val="24"/>
          <w:szCs w:val="24"/>
        </w:rPr>
        <w:t xml:space="preserve">2.2.3. В случае изменения Исполнителем или Заказчиком состава уполномоченных специалистов Стороны должны сообщить в письменном виде (допускается передача факсимильной связью) новую контактную информацию уполномоченных специалистов в течение 3 (трех) дней. </w:t>
      </w:r>
    </w:p>
    <w:p w:rsidR="00A86D7D" w:rsidRPr="00347AF3" w:rsidRDefault="00A86D7D" w:rsidP="00347AF3">
      <w:pPr>
        <w:tabs>
          <w:tab w:val="left" w:pos="3600"/>
        </w:tabs>
        <w:spacing w:line="276" w:lineRule="auto"/>
        <w:ind w:firstLine="709"/>
        <w:jc w:val="both"/>
        <w:rPr>
          <w:rFonts w:ascii="Franklin Gothic Book" w:hAnsi="Franklin Gothic Book"/>
          <w:sz w:val="24"/>
          <w:szCs w:val="24"/>
        </w:rPr>
      </w:pPr>
      <w:r w:rsidRPr="00347AF3">
        <w:rPr>
          <w:rFonts w:ascii="Franklin Gothic Book" w:hAnsi="Franklin Gothic Book"/>
          <w:sz w:val="24"/>
          <w:szCs w:val="24"/>
        </w:rPr>
        <w:t xml:space="preserve">2.2.4. Время обращения специалистов Заказчика в Группу сервисного обслуживания для выполнения Исполнителем Работ по технической поддержке Оборудования: </w:t>
      </w:r>
      <w:proofErr w:type="gramStart"/>
      <w:r w:rsidRPr="00347AF3">
        <w:rPr>
          <w:rFonts w:ascii="Franklin Gothic Book" w:hAnsi="Franklin Gothic Book"/>
          <w:sz w:val="24"/>
          <w:szCs w:val="24"/>
        </w:rPr>
        <w:t>с</w:t>
      </w:r>
      <w:proofErr w:type="gramEnd"/>
      <w:r w:rsidRPr="00347AF3">
        <w:rPr>
          <w:rFonts w:ascii="Franklin Gothic Book" w:hAnsi="Franklin Gothic Book"/>
          <w:sz w:val="24"/>
          <w:szCs w:val="24"/>
        </w:rPr>
        <w:t xml:space="preserve"> _____ </w:t>
      </w:r>
      <w:proofErr w:type="gramStart"/>
      <w:r w:rsidRPr="00347AF3">
        <w:rPr>
          <w:rFonts w:ascii="Franklin Gothic Book" w:hAnsi="Franklin Gothic Book"/>
          <w:sz w:val="24"/>
          <w:szCs w:val="24"/>
        </w:rPr>
        <w:t>по</w:t>
      </w:r>
      <w:proofErr w:type="gramEnd"/>
      <w:r w:rsidRPr="00347AF3">
        <w:rPr>
          <w:rFonts w:ascii="Franklin Gothic Book" w:hAnsi="Franklin Gothic Book"/>
          <w:sz w:val="24"/>
          <w:szCs w:val="24"/>
        </w:rPr>
        <w:t xml:space="preserve"> _____ часов (по местному времени Исполнителя), за исключением выходных и праздничных дней (рабочие часы).</w:t>
      </w:r>
    </w:p>
    <w:p w:rsidR="00A86D7D" w:rsidRPr="00434EDA" w:rsidRDefault="00347AF3" w:rsidP="00347AF3">
      <w:pPr>
        <w:pStyle w:val="14"/>
        <w:spacing w:line="276" w:lineRule="auto"/>
        <w:ind w:firstLine="709"/>
        <w:jc w:val="both"/>
        <w:rPr>
          <w:rFonts w:ascii="Franklin Gothic Book" w:hAnsi="Franklin Gothic Book"/>
          <w:b w:val="0"/>
          <w:bCs/>
          <w:szCs w:val="24"/>
        </w:rPr>
      </w:pPr>
      <w:bookmarkStart w:id="14" w:name="_Toc104982825"/>
      <w:bookmarkStart w:id="15" w:name="_Toc329783971"/>
      <w:r>
        <w:rPr>
          <w:rFonts w:ascii="Franklin Gothic Book" w:hAnsi="Franklin Gothic Book"/>
          <w:b w:val="0"/>
          <w:bCs/>
          <w:szCs w:val="24"/>
        </w:rPr>
        <w:t xml:space="preserve">3. </w:t>
      </w:r>
      <w:r w:rsidR="00A86D7D" w:rsidRPr="00434EDA">
        <w:rPr>
          <w:rFonts w:ascii="Franklin Gothic Book" w:hAnsi="Franklin Gothic Book"/>
          <w:b w:val="0"/>
          <w:bCs/>
          <w:szCs w:val="24"/>
        </w:rPr>
        <w:t xml:space="preserve">Порядок выполнения Работ по технической поддержке </w:t>
      </w:r>
      <w:bookmarkEnd w:id="14"/>
      <w:r w:rsidR="00A86D7D" w:rsidRPr="00434EDA">
        <w:rPr>
          <w:rFonts w:ascii="Franklin Gothic Book" w:hAnsi="Franklin Gothic Book"/>
          <w:b w:val="0"/>
          <w:bCs/>
          <w:szCs w:val="24"/>
        </w:rPr>
        <w:t>Оборудования</w:t>
      </w:r>
      <w:bookmarkEnd w:id="15"/>
    </w:p>
    <w:p w:rsidR="00A86D7D" w:rsidRPr="00347AF3" w:rsidRDefault="00A86D7D" w:rsidP="00347AF3">
      <w:pPr>
        <w:pStyle w:val="23"/>
        <w:keepLines/>
        <w:numPr>
          <w:ilvl w:val="1"/>
          <w:numId w:val="0"/>
        </w:numPr>
        <w:tabs>
          <w:tab w:val="left" w:pos="709"/>
        </w:tabs>
        <w:spacing w:line="276" w:lineRule="auto"/>
        <w:ind w:firstLine="709"/>
        <w:jc w:val="both"/>
        <w:rPr>
          <w:rFonts w:ascii="Franklin Gothic Book" w:hAnsi="Franklin Gothic Book"/>
          <w:b/>
          <w:szCs w:val="24"/>
        </w:rPr>
      </w:pPr>
      <w:bookmarkStart w:id="16" w:name="_Toc329783972"/>
      <w:r w:rsidRPr="00347AF3">
        <w:rPr>
          <w:rFonts w:ascii="Franklin Gothic Book" w:hAnsi="Franklin Gothic Book"/>
          <w:szCs w:val="24"/>
        </w:rPr>
        <w:t>3.1.</w:t>
      </w:r>
      <w:r w:rsidR="00347AF3" w:rsidRPr="00347AF3">
        <w:rPr>
          <w:rFonts w:ascii="Franklin Gothic Book" w:hAnsi="Franklin Gothic Book"/>
          <w:szCs w:val="24"/>
        </w:rPr>
        <w:t xml:space="preserve"> </w:t>
      </w:r>
      <w:r w:rsidR="00347AF3" w:rsidRPr="00347AF3">
        <w:rPr>
          <w:rFonts w:ascii="Franklin Gothic Book" w:hAnsi="Franklin Gothic Book"/>
          <w:caps w:val="0"/>
          <w:szCs w:val="24"/>
        </w:rPr>
        <w:t>Оказание оперативной помощи и проведение ремонта при сбое в работе оборудования</w:t>
      </w:r>
      <w:bookmarkEnd w:id="16"/>
    </w:p>
    <w:p w:rsidR="00A86D7D" w:rsidRPr="00347AF3" w:rsidRDefault="00A86D7D" w:rsidP="00347AF3">
      <w:pPr>
        <w:spacing w:line="276" w:lineRule="auto"/>
        <w:ind w:firstLine="709"/>
        <w:jc w:val="both"/>
        <w:rPr>
          <w:rFonts w:ascii="Franklin Gothic Book" w:hAnsi="Franklin Gothic Book"/>
          <w:sz w:val="24"/>
          <w:szCs w:val="24"/>
        </w:rPr>
      </w:pPr>
      <w:r w:rsidRPr="00347AF3">
        <w:rPr>
          <w:rFonts w:ascii="Franklin Gothic Book" w:hAnsi="Franklin Gothic Book"/>
          <w:sz w:val="24"/>
          <w:szCs w:val="24"/>
        </w:rPr>
        <w:t>3.1.1. Сбою в работе Оборудования присваиваются следующие виды (статусы):</w:t>
      </w:r>
    </w:p>
    <w:p w:rsidR="00A86D7D" w:rsidRPr="00347AF3" w:rsidRDefault="00A86D7D" w:rsidP="00DA6B86">
      <w:pPr>
        <w:numPr>
          <w:ilvl w:val="1"/>
          <w:numId w:val="33"/>
        </w:numPr>
        <w:tabs>
          <w:tab w:val="clear" w:pos="1440"/>
          <w:tab w:val="num" w:pos="993"/>
        </w:tabs>
        <w:spacing w:line="276" w:lineRule="auto"/>
        <w:ind w:left="0" w:firstLine="709"/>
        <w:jc w:val="both"/>
        <w:rPr>
          <w:rFonts w:ascii="Franklin Gothic Book" w:hAnsi="Franklin Gothic Book"/>
          <w:sz w:val="24"/>
          <w:szCs w:val="24"/>
        </w:rPr>
      </w:pPr>
      <w:r w:rsidRPr="00347AF3">
        <w:rPr>
          <w:rFonts w:ascii="Franklin Gothic Book" w:hAnsi="Franklin Gothic Book"/>
          <w:sz w:val="24"/>
          <w:szCs w:val="24"/>
        </w:rPr>
        <w:t>Сбой Оборудования со статусом «Аварийный»: при отказе (поломке) Оборудования без сохранения его работоспособности для выполнения основных функций.</w:t>
      </w:r>
    </w:p>
    <w:p w:rsidR="00A86D7D" w:rsidRPr="00347AF3" w:rsidRDefault="00A86D7D" w:rsidP="00DA6B86">
      <w:pPr>
        <w:numPr>
          <w:ilvl w:val="1"/>
          <w:numId w:val="33"/>
        </w:numPr>
        <w:tabs>
          <w:tab w:val="clear" w:pos="1440"/>
          <w:tab w:val="num" w:pos="993"/>
        </w:tabs>
        <w:spacing w:line="276" w:lineRule="auto"/>
        <w:ind w:left="0" w:firstLine="709"/>
        <w:jc w:val="both"/>
        <w:rPr>
          <w:rFonts w:ascii="Franklin Gothic Book" w:hAnsi="Franklin Gothic Book"/>
          <w:sz w:val="24"/>
          <w:szCs w:val="24"/>
        </w:rPr>
      </w:pPr>
      <w:r w:rsidRPr="00347AF3">
        <w:rPr>
          <w:rFonts w:ascii="Franklin Gothic Book" w:hAnsi="Franklin Gothic Book"/>
          <w:sz w:val="24"/>
          <w:szCs w:val="24"/>
        </w:rPr>
        <w:t>Сбой Оборудования со статусом «Критичный»: при отказе (поломке) элемента или блока Оборудования, при сохранении его временной (частичной) работоспособности.</w:t>
      </w:r>
    </w:p>
    <w:p w:rsidR="00A86D7D" w:rsidRPr="00347AF3" w:rsidRDefault="00A86D7D" w:rsidP="00DA6B86">
      <w:pPr>
        <w:numPr>
          <w:ilvl w:val="1"/>
          <w:numId w:val="35"/>
        </w:numPr>
        <w:tabs>
          <w:tab w:val="clear" w:pos="1440"/>
          <w:tab w:val="num" w:pos="993"/>
        </w:tabs>
        <w:spacing w:line="276" w:lineRule="auto"/>
        <w:ind w:left="0" w:firstLine="709"/>
        <w:jc w:val="both"/>
        <w:rPr>
          <w:rFonts w:ascii="Franklin Gothic Book" w:hAnsi="Franklin Gothic Book"/>
          <w:sz w:val="24"/>
          <w:szCs w:val="24"/>
        </w:rPr>
      </w:pPr>
      <w:r w:rsidRPr="00347AF3">
        <w:rPr>
          <w:rFonts w:ascii="Franklin Gothic Book" w:hAnsi="Franklin Gothic Book"/>
          <w:sz w:val="24"/>
          <w:szCs w:val="24"/>
        </w:rPr>
        <w:t>Сбой Оборудования со статусом «Некритичный»: при наличии д</w:t>
      </w:r>
      <w:r w:rsidRPr="00347AF3">
        <w:rPr>
          <w:rFonts w:ascii="Franklin Gothic Book" w:hAnsi="Franklin Gothic Book"/>
          <w:color w:val="000000"/>
          <w:sz w:val="24"/>
          <w:szCs w:val="24"/>
        </w:rPr>
        <w:t xml:space="preserve">иагностических сообщений Оборудования или прочей информации о необходимости проведения работ по профилактике, настройке, замене элементов и блоков Оборудования в связи с выработкой их ресурса. </w:t>
      </w:r>
    </w:p>
    <w:p w:rsidR="00A86D7D" w:rsidRPr="00347AF3" w:rsidRDefault="00A86D7D" w:rsidP="00347AF3">
      <w:pPr>
        <w:spacing w:line="276" w:lineRule="auto"/>
        <w:ind w:firstLine="709"/>
        <w:jc w:val="both"/>
        <w:rPr>
          <w:rFonts w:ascii="Franklin Gothic Book" w:hAnsi="Franklin Gothic Book"/>
          <w:sz w:val="24"/>
          <w:szCs w:val="24"/>
        </w:rPr>
      </w:pPr>
      <w:r w:rsidRPr="00347AF3">
        <w:rPr>
          <w:rFonts w:ascii="Franklin Gothic Book" w:hAnsi="Franklin Gothic Book"/>
          <w:sz w:val="24"/>
          <w:szCs w:val="24"/>
        </w:rPr>
        <w:t>3.1.2. В случае возникновения сбоев в работе Оборудования устанавливается следующий порядок взаимодействия Заказчика с Группой сервисного обслуживания Исполнителя:</w:t>
      </w:r>
    </w:p>
    <w:p w:rsidR="00A86D7D" w:rsidRPr="00347AF3" w:rsidRDefault="00A86D7D" w:rsidP="00DA6B86">
      <w:pPr>
        <w:numPr>
          <w:ilvl w:val="0"/>
          <w:numId w:val="34"/>
        </w:numPr>
        <w:tabs>
          <w:tab w:val="num" w:pos="426"/>
        </w:tabs>
        <w:spacing w:line="276" w:lineRule="auto"/>
        <w:ind w:left="0" w:firstLine="709"/>
        <w:jc w:val="both"/>
        <w:rPr>
          <w:rFonts w:ascii="Franklin Gothic Book" w:hAnsi="Franklin Gothic Book" w:cs="Arial"/>
          <w:sz w:val="24"/>
          <w:szCs w:val="24"/>
        </w:rPr>
      </w:pPr>
      <w:r w:rsidRPr="00347AF3">
        <w:rPr>
          <w:rFonts w:ascii="Franklin Gothic Book" w:hAnsi="Franklin Gothic Book"/>
          <w:sz w:val="24"/>
          <w:szCs w:val="24"/>
        </w:rPr>
        <w:lastRenderedPageBreak/>
        <w:t>Подготовка Заявки на выполнение Работ по технической поддержке (по форме, приведенной в Приложении №</w:t>
      </w:r>
      <w:r w:rsidR="001C084E">
        <w:rPr>
          <w:rFonts w:ascii="Franklin Gothic Book" w:hAnsi="Franklin Gothic Book"/>
          <w:sz w:val="24"/>
          <w:szCs w:val="24"/>
        </w:rPr>
        <w:t xml:space="preserve"> </w:t>
      </w:r>
      <w:r w:rsidRPr="00347AF3">
        <w:rPr>
          <w:rFonts w:ascii="Franklin Gothic Book" w:hAnsi="Franklin Gothic Book"/>
          <w:sz w:val="24"/>
          <w:szCs w:val="24"/>
        </w:rPr>
        <w:t>1.2 к настоящему Регламенту, далее именуемая – «Заявка»):</w:t>
      </w:r>
    </w:p>
    <w:p w:rsidR="00A86D7D" w:rsidRPr="00347AF3" w:rsidRDefault="00A86D7D" w:rsidP="00DA6B86">
      <w:pPr>
        <w:numPr>
          <w:ilvl w:val="1"/>
          <w:numId w:val="34"/>
        </w:numPr>
        <w:spacing w:line="276" w:lineRule="auto"/>
        <w:ind w:left="0" w:firstLine="709"/>
        <w:jc w:val="both"/>
        <w:rPr>
          <w:rFonts w:ascii="Franklin Gothic Book" w:hAnsi="Franklin Gothic Book" w:cs="Arial"/>
          <w:sz w:val="24"/>
          <w:szCs w:val="24"/>
        </w:rPr>
      </w:pPr>
      <w:r w:rsidRPr="00347AF3">
        <w:rPr>
          <w:rFonts w:ascii="Franklin Gothic Book" w:hAnsi="Franklin Gothic Book"/>
          <w:sz w:val="24"/>
          <w:szCs w:val="24"/>
        </w:rPr>
        <w:t>Специалист Заказчика связывается со специалистом Группы сервисного обслуживания, указанным в п.</w:t>
      </w:r>
      <w:r w:rsidR="001C084E">
        <w:rPr>
          <w:rFonts w:ascii="Franklin Gothic Book" w:hAnsi="Franklin Gothic Book"/>
          <w:sz w:val="24"/>
          <w:szCs w:val="24"/>
        </w:rPr>
        <w:t xml:space="preserve"> </w:t>
      </w:r>
      <w:r w:rsidRPr="00347AF3">
        <w:rPr>
          <w:rFonts w:ascii="Franklin Gothic Book" w:hAnsi="Franklin Gothic Book"/>
          <w:sz w:val="24"/>
          <w:szCs w:val="24"/>
        </w:rPr>
        <w:t>2.2 настоящего Регламента «Контактная информация» для проведения предварительного обсуждения возникшего сбоя, уточнения его вида (статуса), определения последовательности действий специалистов Заказчика и специалистов Группы сервисного обслуживания Исполнителя по устранению возникшего сбоя.</w:t>
      </w:r>
    </w:p>
    <w:p w:rsidR="00A86D7D" w:rsidRPr="00347AF3" w:rsidRDefault="00A86D7D" w:rsidP="00DA6B86">
      <w:pPr>
        <w:numPr>
          <w:ilvl w:val="1"/>
          <w:numId w:val="34"/>
        </w:numPr>
        <w:spacing w:line="276" w:lineRule="auto"/>
        <w:ind w:left="0" w:firstLine="709"/>
        <w:jc w:val="both"/>
        <w:rPr>
          <w:rFonts w:ascii="Franklin Gothic Book" w:hAnsi="Franklin Gothic Book"/>
          <w:sz w:val="24"/>
          <w:szCs w:val="24"/>
        </w:rPr>
      </w:pPr>
      <w:r w:rsidRPr="00347AF3">
        <w:rPr>
          <w:rFonts w:ascii="Franklin Gothic Book" w:hAnsi="Franklin Gothic Book"/>
          <w:sz w:val="24"/>
          <w:szCs w:val="24"/>
        </w:rPr>
        <w:t>Специалист Заказчика подготавливает и передает электронной почтой или факсом в адрес Группы сервисного обслуживания Исполнителя Заявку, с указанием информации о возможном способе (способах) выполнения Работ по технической поддержке:</w:t>
      </w:r>
    </w:p>
    <w:p w:rsidR="00A86D7D" w:rsidRPr="00347AF3" w:rsidRDefault="00A86D7D" w:rsidP="00DA6B86">
      <w:pPr>
        <w:pStyle w:val="3"/>
        <w:numPr>
          <w:ilvl w:val="1"/>
          <w:numId w:val="36"/>
        </w:numPr>
        <w:tabs>
          <w:tab w:val="num" w:pos="1701"/>
        </w:tabs>
        <w:spacing w:line="276" w:lineRule="auto"/>
        <w:ind w:left="0" w:firstLine="709"/>
        <w:jc w:val="both"/>
        <w:rPr>
          <w:rFonts w:ascii="Franklin Gothic Book" w:hAnsi="Franklin Gothic Book"/>
          <w:sz w:val="24"/>
          <w:szCs w:val="24"/>
        </w:rPr>
      </w:pPr>
      <w:r w:rsidRPr="00347AF3">
        <w:rPr>
          <w:rFonts w:ascii="Franklin Gothic Book" w:hAnsi="Franklin Gothic Book"/>
          <w:sz w:val="24"/>
          <w:szCs w:val="24"/>
        </w:rPr>
        <w:t>удаленный способ – консультации по телефону, электронной почте, факсу или другим доступным видам связи без выезда специалиста Группы сервисного обслуживания на место установки Оборудования;</w:t>
      </w:r>
    </w:p>
    <w:p w:rsidR="00A86D7D" w:rsidRPr="00347AF3" w:rsidRDefault="00A86D7D" w:rsidP="00DA6B86">
      <w:pPr>
        <w:pStyle w:val="3"/>
        <w:numPr>
          <w:ilvl w:val="1"/>
          <w:numId w:val="36"/>
        </w:numPr>
        <w:tabs>
          <w:tab w:val="num" w:pos="1701"/>
        </w:tabs>
        <w:spacing w:line="276" w:lineRule="auto"/>
        <w:ind w:left="0" w:firstLine="709"/>
        <w:jc w:val="both"/>
        <w:rPr>
          <w:rFonts w:ascii="Franklin Gothic Book" w:hAnsi="Franklin Gothic Book"/>
          <w:sz w:val="24"/>
          <w:szCs w:val="24"/>
        </w:rPr>
      </w:pPr>
      <w:r w:rsidRPr="00347AF3">
        <w:rPr>
          <w:rFonts w:ascii="Franklin Gothic Book" w:hAnsi="Franklin Gothic Book"/>
          <w:sz w:val="24"/>
          <w:szCs w:val="24"/>
        </w:rPr>
        <w:t>выезд специалиста Группы сервисного обслуживания Исполнителя с необходимыми запасными частями на место эксплуатации Оборудования, где возник сбой Оборудования.</w:t>
      </w:r>
    </w:p>
    <w:p w:rsidR="00A86D7D" w:rsidRPr="00347AF3" w:rsidRDefault="00A86D7D" w:rsidP="00DA6B86">
      <w:pPr>
        <w:numPr>
          <w:ilvl w:val="0"/>
          <w:numId w:val="34"/>
        </w:numPr>
        <w:tabs>
          <w:tab w:val="num" w:pos="426"/>
        </w:tabs>
        <w:spacing w:line="276" w:lineRule="auto"/>
        <w:ind w:left="0" w:firstLine="709"/>
        <w:jc w:val="both"/>
        <w:rPr>
          <w:rFonts w:ascii="Franklin Gothic Book" w:hAnsi="Franklin Gothic Book"/>
          <w:sz w:val="24"/>
          <w:szCs w:val="24"/>
        </w:rPr>
      </w:pPr>
      <w:r w:rsidRPr="00347AF3">
        <w:rPr>
          <w:rFonts w:ascii="Franklin Gothic Book" w:hAnsi="Franklin Gothic Book"/>
          <w:sz w:val="24"/>
          <w:szCs w:val="24"/>
        </w:rPr>
        <w:t>Исполнение Заявки:</w:t>
      </w:r>
    </w:p>
    <w:p w:rsidR="00A86D7D" w:rsidRPr="00347AF3" w:rsidRDefault="00A86D7D" w:rsidP="00DA6B86">
      <w:pPr>
        <w:numPr>
          <w:ilvl w:val="1"/>
          <w:numId w:val="34"/>
        </w:numPr>
        <w:spacing w:line="276" w:lineRule="auto"/>
        <w:ind w:left="0" w:firstLine="709"/>
        <w:jc w:val="both"/>
        <w:rPr>
          <w:rFonts w:ascii="Franklin Gothic Book" w:hAnsi="Franklin Gothic Book"/>
          <w:sz w:val="24"/>
          <w:szCs w:val="24"/>
        </w:rPr>
      </w:pPr>
      <w:r w:rsidRPr="00347AF3">
        <w:rPr>
          <w:rFonts w:ascii="Franklin Gothic Book" w:hAnsi="Franklin Gothic Book"/>
          <w:sz w:val="24"/>
          <w:szCs w:val="24"/>
        </w:rPr>
        <w:t>В срок, указанный в Таблице 1 (время реакции), специалисты Группы сервисного обслуживания должны связаться с Заказчиком и предоставить информацию о  вариантах и оценочных сроках  ликвидации сбоя Оборудования.</w:t>
      </w:r>
    </w:p>
    <w:p w:rsidR="00A86D7D" w:rsidRPr="00347AF3" w:rsidRDefault="00A86D7D" w:rsidP="00DA6B86">
      <w:pPr>
        <w:numPr>
          <w:ilvl w:val="1"/>
          <w:numId w:val="34"/>
        </w:numPr>
        <w:spacing w:line="276" w:lineRule="auto"/>
        <w:ind w:left="0" w:firstLine="709"/>
        <w:jc w:val="both"/>
        <w:rPr>
          <w:rFonts w:ascii="Franklin Gothic Book" w:hAnsi="Franklin Gothic Book"/>
          <w:sz w:val="24"/>
          <w:szCs w:val="24"/>
        </w:rPr>
      </w:pPr>
      <w:r w:rsidRPr="00347AF3">
        <w:rPr>
          <w:rFonts w:ascii="Franklin Gothic Book" w:hAnsi="Franklin Gothic Book"/>
          <w:sz w:val="24"/>
          <w:szCs w:val="24"/>
        </w:rPr>
        <w:t>Время начала выполнения работ в зависимости от вида (статуса) сбоя Оборудования и способа выполнения Работ по технической поддержке (удаленный способ или выезд на место эксплуатации Оборудования) приведены в Таблице 1.</w:t>
      </w:r>
    </w:p>
    <w:p w:rsidR="00A86D7D" w:rsidRPr="00347AF3" w:rsidRDefault="00A86D7D" w:rsidP="00DA6B86">
      <w:pPr>
        <w:numPr>
          <w:ilvl w:val="1"/>
          <w:numId w:val="34"/>
        </w:numPr>
        <w:spacing w:line="276" w:lineRule="auto"/>
        <w:ind w:left="0" w:firstLine="709"/>
        <w:jc w:val="both"/>
        <w:rPr>
          <w:rFonts w:ascii="Franklin Gothic Book" w:hAnsi="Franklin Gothic Book"/>
          <w:sz w:val="24"/>
          <w:szCs w:val="24"/>
        </w:rPr>
      </w:pPr>
      <w:r w:rsidRPr="00347AF3">
        <w:rPr>
          <w:rFonts w:ascii="Franklin Gothic Book" w:hAnsi="Franklin Gothic Book"/>
          <w:sz w:val="24"/>
          <w:szCs w:val="24"/>
        </w:rPr>
        <w:t>Исполнитель, с периодичностью указанной в Таблице 1, оповещает Заказчика по телефону или электронной почтой о состоянии исполнения Заявки до момента устранения сбоя.</w:t>
      </w:r>
    </w:p>
    <w:p w:rsidR="00A86D7D" w:rsidRPr="00347AF3" w:rsidRDefault="00A86D7D" w:rsidP="00DA6B86">
      <w:pPr>
        <w:numPr>
          <w:ilvl w:val="1"/>
          <w:numId w:val="34"/>
        </w:numPr>
        <w:spacing w:line="276" w:lineRule="auto"/>
        <w:ind w:left="0" w:firstLine="709"/>
        <w:jc w:val="both"/>
        <w:rPr>
          <w:rFonts w:ascii="Franklin Gothic Book" w:hAnsi="Franklin Gothic Book"/>
          <w:sz w:val="24"/>
          <w:szCs w:val="24"/>
        </w:rPr>
      </w:pPr>
      <w:r w:rsidRPr="00347AF3">
        <w:rPr>
          <w:rFonts w:ascii="Franklin Gothic Book" w:hAnsi="Franklin Gothic Book"/>
          <w:sz w:val="24"/>
          <w:szCs w:val="24"/>
        </w:rPr>
        <w:t>При невозможности устранения сбоя Оборудования удаленным способом, Исполнитель обеспечивает  выезд специалиста Группы сервисного обслуживания непосредственно на место эксплуатации Оборудования.</w:t>
      </w:r>
    </w:p>
    <w:p w:rsidR="00A86D7D" w:rsidRPr="00347AF3" w:rsidRDefault="00A86D7D" w:rsidP="00DA6B86">
      <w:pPr>
        <w:numPr>
          <w:ilvl w:val="1"/>
          <w:numId w:val="34"/>
        </w:numPr>
        <w:spacing w:line="276" w:lineRule="auto"/>
        <w:ind w:left="0" w:firstLine="709"/>
        <w:jc w:val="both"/>
        <w:rPr>
          <w:rFonts w:ascii="Franklin Gothic Book" w:hAnsi="Franklin Gothic Book"/>
          <w:sz w:val="24"/>
          <w:szCs w:val="24"/>
        </w:rPr>
      </w:pPr>
      <w:r w:rsidRPr="00347AF3">
        <w:rPr>
          <w:rFonts w:ascii="Franklin Gothic Book" w:hAnsi="Franklin Gothic Book"/>
          <w:sz w:val="24"/>
          <w:szCs w:val="24"/>
        </w:rPr>
        <w:t>Специалисты Исполнителя и Заказчика обязаны совместно предпринимать необходимые действия для устранения сбоя, используя для общения телефон, электронную почту, факс и любые другие способы связи.</w:t>
      </w:r>
    </w:p>
    <w:p w:rsidR="00A86D7D" w:rsidRPr="00347AF3" w:rsidRDefault="00A86D7D" w:rsidP="00347AF3">
      <w:pPr>
        <w:widowControl w:val="0"/>
        <w:shd w:val="clear" w:color="auto" w:fill="FFFFFF"/>
        <w:autoSpaceDE w:val="0"/>
        <w:autoSpaceDN w:val="0"/>
        <w:adjustRightInd w:val="0"/>
        <w:spacing w:line="276" w:lineRule="auto"/>
        <w:jc w:val="both"/>
        <w:rPr>
          <w:rFonts w:ascii="Franklin Gothic Book" w:hAnsi="Franklin Gothic Book"/>
          <w:sz w:val="24"/>
          <w:szCs w:val="24"/>
        </w:rPr>
      </w:pPr>
      <w:r w:rsidRPr="00347AF3">
        <w:rPr>
          <w:rFonts w:ascii="Franklin Gothic Book" w:hAnsi="Franklin Gothic Book"/>
          <w:sz w:val="24"/>
          <w:szCs w:val="24"/>
        </w:rPr>
        <w:t>Состояние работ по устранению сбоев Оборудования отражается в Журнале выполненных работ (Приложение № 1.1 к настоящему Регламенту), подписываемом специалистами Заказчика и Исполнителя.</w:t>
      </w:r>
    </w:p>
    <w:p w:rsidR="00A86D7D" w:rsidRPr="006D18BF" w:rsidRDefault="00A86D7D" w:rsidP="00A86D7D">
      <w:pPr>
        <w:pStyle w:val="aff1"/>
        <w:keepNext/>
        <w:jc w:val="both"/>
        <w:rPr>
          <w:rFonts w:ascii="Franklin Gothic Book" w:hAnsi="Franklin Gothic Book"/>
          <w:b w:val="0"/>
        </w:rPr>
      </w:pPr>
      <w:r w:rsidRPr="006D18BF">
        <w:rPr>
          <w:rFonts w:ascii="Franklin Gothic Book" w:hAnsi="Franklin Gothic Book"/>
          <w:b w:val="0"/>
        </w:rPr>
        <w:lastRenderedPageBreak/>
        <w:t xml:space="preserve">Таблица </w:t>
      </w:r>
      <w:r w:rsidR="00274209" w:rsidRPr="006D18BF">
        <w:rPr>
          <w:rFonts w:ascii="Franklin Gothic Book" w:hAnsi="Franklin Gothic Book"/>
          <w:b w:val="0"/>
        </w:rPr>
        <w:fldChar w:fldCharType="begin"/>
      </w:r>
      <w:r w:rsidRPr="006D18BF">
        <w:rPr>
          <w:rFonts w:ascii="Franklin Gothic Book" w:hAnsi="Franklin Gothic Book"/>
          <w:b w:val="0"/>
        </w:rPr>
        <w:instrText xml:space="preserve"> SEQ Таблица \* ARABIC </w:instrText>
      </w:r>
      <w:r w:rsidR="00274209" w:rsidRPr="006D18BF">
        <w:rPr>
          <w:rFonts w:ascii="Franklin Gothic Book" w:hAnsi="Franklin Gothic Book"/>
          <w:b w:val="0"/>
        </w:rPr>
        <w:fldChar w:fldCharType="separate"/>
      </w:r>
      <w:r w:rsidR="00105240">
        <w:rPr>
          <w:rFonts w:ascii="Franklin Gothic Book" w:hAnsi="Franklin Gothic Book"/>
          <w:b w:val="0"/>
          <w:noProof/>
        </w:rPr>
        <w:t>1</w:t>
      </w:r>
      <w:r w:rsidR="00274209" w:rsidRPr="006D18BF">
        <w:rPr>
          <w:rFonts w:ascii="Franklin Gothic Book" w:hAnsi="Franklin Gothic Book"/>
          <w:b w:val="0"/>
        </w:rPr>
        <w:fldChar w:fldCharType="end"/>
      </w:r>
      <w:r w:rsidRPr="006D18BF">
        <w:rPr>
          <w:rFonts w:ascii="Franklin Gothic Book" w:hAnsi="Franklin Gothic Book"/>
          <w:b w:val="0"/>
        </w:rPr>
        <w:t xml:space="preserve"> – Сроки выполнения работ в зависимости от вида сбоя Оборудования</w:t>
      </w:r>
    </w:p>
    <w:tbl>
      <w:tblPr>
        <w:tblW w:w="94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2"/>
        <w:gridCol w:w="1424"/>
        <w:gridCol w:w="2845"/>
        <w:gridCol w:w="2070"/>
        <w:gridCol w:w="1552"/>
      </w:tblGrid>
      <w:tr w:rsidR="00A86D7D" w:rsidRPr="006D18BF" w:rsidTr="00A86D7D">
        <w:trPr>
          <w:cantSplit/>
          <w:trHeight w:val="1372"/>
          <w:tblHeader/>
        </w:trPr>
        <w:tc>
          <w:tcPr>
            <w:tcW w:w="1552" w:type="dxa"/>
            <w:vAlign w:val="center"/>
          </w:tcPr>
          <w:p w:rsidR="00A86D7D" w:rsidRPr="006D18BF" w:rsidRDefault="00A86D7D" w:rsidP="00261D15">
            <w:pPr>
              <w:keepNext/>
              <w:rPr>
                <w:rFonts w:ascii="Franklin Gothic Book" w:hAnsi="Franklin Gothic Book"/>
              </w:rPr>
            </w:pPr>
            <w:r w:rsidRPr="006D18BF">
              <w:rPr>
                <w:rFonts w:ascii="Franklin Gothic Book" w:hAnsi="Franklin Gothic Book"/>
              </w:rPr>
              <w:t>Вид (статус) сбоя Оборудования</w:t>
            </w:r>
          </w:p>
        </w:tc>
        <w:tc>
          <w:tcPr>
            <w:tcW w:w="1424" w:type="dxa"/>
            <w:vAlign w:val="center"/>
          </w:tcPr>
          <w:p w:rsidR="00A86D7D" w:rsidRPr="006D18BF" w:rsidRDefault="00A86D7D" w:rsidP="00261D15">
            <w:pPr>
              <w:keepNext/>
              <w:rPr>
                <w:rFonts w:ascii="Franklin Gothic Book" w:hAnsi="Franklin Gothic Book"/>
              </w:rPr>
            </w:pPr>
            <w:r w:rsidRPr="006D18BF">
              <w:rPr>
                <w:rFonts w:ascii="Franklin Gothic Book" w:hAnsi="Franklin Gothic Book"/>
              </w:rPr>
              <w:t>Время реакции</w:t>
            </w:r>
          </w:p>
        </w:tc>
        <w:tc>
          <w:tcPr>
            <w:tcW w:w="2845" w:type="dxa"/>
            <w:vAlign w:val="center"/>
          </w:tcPr>
          <w:p w:rsidR="00A86D7D" w:rsidRPr="006D18BF" w:rsidRDefault="00A86D7D" w:rsidP="00261D15">
            <w:pPr>
              <w:keepNext/>
              <w:rPr>
                <w:rFonts w:ascii="Franklin Gothic Book" w:hAnsi="Franklin Gothic Book"/>
              </w:rPr>
            </w:pPr>
            <w:r w:rsidRPr="006D18BF">
              <w:rPr>
                <w:rFonts w:ascii="Franklin Gothic Book" w:hAnsi="Franklin Gothic Book"/>
              </w:rPr>
              <w:t>Время начала выполнения работ</w:t>
            </w:r>
          </w:p>
        </w:tc>
        <w:tc>
          <w:tcPr>
            <w:tcW w:w="2070" w:type="dxa"/>
            <w:vAlign w:val="center"/>
          </w:tcPr>
          <w:p w:rsidR="00A86D7D" w:rsidRPr="006D18BF" w:rsidRDefault="00A86D7D" w:rsidP="00261D15">
            <w:pPr>
              <w:keepNext/>
              <w:rPr>
                <w:rFonts w:ascii="Franklin Gothic Book" w:hAnsi="Franklin Gothic Book"/>
              </w:rPr>
            </w:pPr>
            <w:r w:rsidRPr="006D18BF">
              <w:rPr>
                <w:rFonts w:ascii="Franklin Gothic Book" w:hAnsi="Franklin Gothic Book"/>
              </w:rPr>
              <w:t>Срок окончания выполнения работ (срок ремонта)</w:t>
            </w:r>
          </w:p>
        </w:tc>
        <w:tc>
          <w:tcPr>
            <w:tcW w:w="1552" w:type="dxa"/>
            <w:vAlign w:val="center"/>
          </w:tcPr>
          <w:p w:rsidR="00A86D7D" w:rsidRPr="006D18BF" w:rsidRDefault="00A86D7D" w:rsidP="00261D15">
            <w:pPr>
              <w:keepNext/>
              <w:rPr>
                <w:rFonts w:ascii="Franklin Gothic Book" w:hAnsi="Franklin Gothic Book"/>
              </w:rPr>
            </w:pPr>
            <w:r w:rsidRPr="006D18BF">
              <w:rPr>
                <w:rFonts w:ascii="Franklin Gothic Book" w:hAnsi="Franklin Gothic Book"/>
              </w:rPr>
              <w:t>Периодичность оповещения Заказчика о состоянии исполнения  Заявки</w:t>
            </w:r>
          </w:p>
        </w:tc>
      </w:tr>
      <w:tr w:rsidR="00A86D7D" w:rsidRPr="006D18BF" w:rsidTr="00A86D7D">
        <w:trPr>
          <w:cantSplit/>
          <w:trHeight w:val="2964"/>
        </w:trPr>
        <w:tc>
          <w:tcPr>
            <w:tcW w:w="1552" w:type="dxa"/>
          </w:tcPr>
          <w:p w:rsidR="00A86D7D" w:rsidRPr="006D18BF" w:rsidRDefault="00A86D7D" w:rsidP="00261D15">
            <w:pPr>
              <w:rPr>
                <w:rFonts w:ascii="Franklin Gothic Book" w:hAnsi="Franklin Gothic Book"/>
              </w:rPr>
            </w:pPr>
            <w:r w:rsidRPr="006D18BF">
              <w:rPr>
                <w:rFonts w:ascii="Franklin Gothic Book" w:hAnsi="Franklin Gothic Book"/>
              </w:rPr>
              <w:t>«Аварийный»</w:t>
            </w:r>
          </w:p>
          <w:p w:rsidR="00A86D7D" w:rsidRPr="006D18BF" w:rsidRDefault="00A86D7D" w:rsidP="00261D15">
            <w:pPr>
              <w:ind w:firstLine="709"/>
              <w:rPr>
                <w:rFonts w:ascii="Franklin Gothic Book" w:hAnsi="Franklin Gothic Book"/>
              </w:rPr>
            </w:pPr>
          </w:p>
        </w:tc>
        <w:tc>
          <w:tcPr>
            <w:tcW w:w="1424" w:type="dxa"/>
          </w:tcPr>
          <w:p w:rsidR="00A86D7D" w:rsidRPr="006D18BF" w:rsidRDefault="00A86D7D" w:rsidP="00261D15">
            <w:pPr>
              <w:rPr>
                <w:rFonts w:ascii="Franklin Gothic Book" w:hAnsi="Franklin Gothic Book"/>
              </w:rPr>
            </w:pPr>
            <w:r w:rsidRPr="006D18BF">
              <w:rPr>
                <w:rFonts w:ascii="Franklin Gothic Book" w:hAnsi="Franklin Gothic Book"/>
              </w:rPr>
              <w:t>Не более 2-х рабочих часов с момента направления Заявки</w:t>
            </w:r>
          </w:p>
        </w:tc>
        <w:tc>
          <w:tcPr>
            <w:tcW w:w="2845" w:type="dxa"/>
          </w:tcPr>
          <w:p w:rsidR="00A86D7D" w:rsidRPr="006D18BF" w:rsidRDefault="00A86D7D" w:rsidP="00261D15">
            <w:pPr>
              <w:rPr>
                <w:rFonts w:ascii="Franklin Gothic Book" w:hAnsi="Franklin Gothic Book"/>
              </w:rPr>
            </w:pPr>
            <w:r w:rsidRPr="006D18BF">
              <w:rPr>
                <w:rFonts w:ascii="Franklin Gothic Book" w:hAnsi="Franklin Gothic Book"/>
              </w:rPr>
              <w:t xml:space="preserve">При удаленном  способе выполнения работ  -  в течение  4 рабочих часов с момента направления Заявки </w:t>
            </w:r>
          </w:p>
          <w:p w:rsidR="00A86D7D" w:rsidRPr="006D18BF" w:rsidRDefault="00A86D7D" w:rsidP="00261D15">
            <w:pPr>
              <w:ind w:firstLine="709"/>
              <w:rPr>
                <w:rFonts w:ascii="Franklin Gothic Book" w:hAnsi="Franklin Gothic Book"/>
              </w:rPr>
            </w:pPr>
          </w:p>
          <w:p w:rsidR="00A86D7D" w:rsidRPr="006D18BF" w:rsidRDefault="00A86D7D" w:rsidP="00261D15">
            <w:pPr>
              <w:rPr>
                <w:rFonts w:ascii="Franklin Gothic Book" w:hAnsi="Franklin Gothic Book"/>
              </w:rPr>
            </w:pPr>
            <w:r w:rsidRPr="006D18BF">
              <w:rPr>
                <w:rFonts w:ascii="Franklin Gothic Book" w:hAnsi="Franklin Gothic Book"/>
              </w:rPr>
              <w:t>При выезде специалиста на место эксплуатации Оборудования  - прибытие специалиста  Исполнителя  на место эксплуатации Оборудования  в течение 8-и рабочих часов с момента направления Заявки.</w:t>
            </w:r>
          </w:p>
        </w:tc>
        <w:tc>
          <w:tcPr>
            <w:tcW w:w="2070" w:type="dxa"/>
          </w:tcPr>
          <w:p w:rsidR="00A86D7D" w:rsidRPr="006D18BF" w:rsidRDefault="00A86D7D" w:rsidP="00261D15">
            <w:pPr>
              <w:rPr>
                <w:rFonts w:ascii="Franklin Gothic Book" w:hAnsi="Franklin Gothic Book"/>
              </w:rPr>
            </w:pPr>
            <w:r w:rsidRPr="006D18BF">
              <w:rPr>
                <w:rFonts w:ascii="Franklin Gothic Book" w:hAnsi="Franklin Gothic Book"/>
              </w:rPr>
              <w:t>Не более 7 (семи) календарных дней с момента направления Заявки</w:t>
            </w:r>
          </w:p>
          <w:p w:rsidR="00A86D7D" w:rsidRPr="006D18BF" w:rsidRDefault="00A86D7D" w:rsidP="00261D15">
            <w:pPr>
              <w:ind w:firstLine="709"/>
              <w:rPr>
                <w:rFonts w:ascii="Franklin Gothic Book" w:hAnsi="Franklin Gothic Book"/>
              </w:rPr>
            </w:pPr>
          </w:p>
          <w:p w:rsidR="00A86D7D" w:rsidRPr="006D18BF" w:rsidRDefault="00A86D7D" w:rsidP="00261D15">
            <w:pPr>
              <w:rPr>
                <w:rFonts w:ascii="Franklin Gothic Book" w:hAnsi="Franklin Gothic Book"/>
              </w:rPr>
            </w:pPr>
            <w:r w:rsidRPr="006D18BF">
              <w:rPr>
                <w:rFonts w:ascii="Franklin Gothic Book" w:hAnsi="Franklin Gothic Book"/>
              </w:rPr>
              <w:t>Не более 14 (четырнадцати) календарных дней с момента направления Заявки в остальных случаях.</w:t>
            </w:r>
          </w:p>
        </w:tc>
        <w:tc>
          <w:tcPr>
            <w:tcW w:w="1552" w:type="dxa"/>
          </w:tcPr>
          <w:p w:rsidR="00A86D7D" w:rsidRPr="006D18BF" w:rsidRDefault="00A86D7D" w:rsidP="00261D15">
            <w:pPr>
              <w:rPr>
                <w:rFonts w:ascii="Franklin Gothic Book" w:hAnsi="Franklin Gothic Book"/>
              </w:rPr>
            </w:pPr>
            <w:r w:rsidRPr="006D18BF">
              <w:rPr>
                <w:rFonts w:ascii="Franklin Gothic Book" w:hAnsi="Franklin Gothic Book"/>
              </w:rPr>
              <w:t>Раз в 2  рабочих дня с момента направления Заявки</w:t>
            </w:r>
          </w:p>
        </w:tc>
      </w:tr>
      <w:tr w:rsidR="00A86D7D" w:rsidRPr="006D18BF" w:rsidTr="00A86D7D">
        <w:trPr>
          <w:cantSplit/>
          <w:trHeight w:val="3218"/>
        </w:trPr>
        <w:tc>
          <w:tcPr>
            <w:tcW w:w="1552" w:type="dxa"/>
          </w:tcPr>
          <w:p w:rsidR="00A86D7D" w:rsidRPr="006D18BF" w:rsidRDefault="00A86D7D" w:rsidP="00261D15">
            <w:pPr>
              <w:rPr>
                <w:rFonts w:ascii="Franklin Gothic Book" w:hAnsi="Franklin Gothic Book"/>
              </w:rPr>
            </w:pPr>
            <w:r w:rsidRPr="006D18BF">
              <w:rPr>
                <w:rFonts w:ascii="Franklin Gothic Book" w:hAnsi="Franklin Gothic Book"/>
              </w:rPr>
              <w:t>«Критичный»</w:t>
            </w:r>
          </w:p>
          <w:p w:rsidR="00A86D7D" w:rsidRPr="006D18BF" w:rsidRDefault="00A86D7D" w:rsidP="00261D15">
            <w:pPr>
              <w:ind w:firstLine="709"/>
              <w:rPr>
                <w:rFonts w:ascii="Franklin Gothic Book" w:hAnsi="Franklin Gothic Book"/>
              </w:rPr>
            </w:pPr>
          </w:p>
        </w:tc>
        <w:tc>
          <w:tcPr>
            <w:tcW w:w="1424" w:type="dxa"/>
          </w:tcPr>
          <w:p w:rsidR="00A86D7D" w:rsidRPr="006D18BF" w:rsidRDefault="00A86D7D" w:rsidP="00261D15">
            <w:pPr>
              <w:rPr>
                <w:rFonts w:ascii="Franklin Gothic Book" w:hAnsi="Franklin Gothic Book"/>
              </w:rPr>
            </w:pPr>
            <w:r w:rsidRPr="006D18BF">
              <w:rPr>
                <w:rFonts w:ascii="Franklin Gothic Book" w:hAnsi="Franklin Gothic Book"/>
              </w:rPr>
              <w:t>Не более 4-х рабочих часов с момента направления Заявки</w:t>
            </w:r>
          </w:p>
        </w:tc>
        <w:tc>
          <w:tcPr>
            <w:tcW w:w="2845" w:type="dxa"/>
          </w:tcPr>
          <w:p w:rsidR="00A86D7D" w:rsidRPr="006D18BF" w:rsidRDefault="00A86D7D" w:rsidP="00261D15">
            <w:pPr>
              <w:rPr>
                <w:rFonts w:ascii="Franklin Gothic Book" w:hAnsi="Franklin Gothic Book"/>
              </w:rPr>
            </w:pPr>
            <w:r w:rsidRPr="006D18BF">
              <w:rPr>
                <w:rFonts w:ascii="Franklin Gothic Book" w:hAnsi="Franklin Gothic Book"/>
              </w:rPr>
              <w:t>При удаленном  способе проведения работ - в течение 8 рабочих часов с момента направления Заявки.</w:t>
            </w:r>
          </w:p>
          <w:p w:rsidR="00A86D7D" w:rsidRPr="006D18BF" w:rsidRDefault="00A86D7D" w:rsidP="00261D15">
            <w:pPr>
              <w:ind w:firstLine="709"/>
              <w:rPr>
                <w:rFonts w:ascii="Franklin Gothic Book" w:hAnsi="Franklin Gothic Book"/>
              </w:rPr>
            </w:pPr>
          </w:p>
          <w:p w:rsidR="00A86D7D" w:rsidRPr="006D18BF" w:rsidRDefault="00A86D7D" w:rsidP="00261D15">
            <w:pPr>
              <w:rPr>
                <w:rFonts w:ascii="Franklin Gothic Book" w:hAnsi="Franklin Gothic Book"/>
              </w:rPr>
            </w:pPr>
            <w:r w:rsidRPr="006D18BF">
              <w:rPr>
                <w:rFonts w:ascii="Franklin Gothic Book" w:hAnsi="Franklin Gothic Book"/>
              </w:rPr>
              <w:t>При выезде специалиста на место эксплуатации Оборудования - прибытие специалиста Исполнителя  на место эксплуатации Оборудования  в течение 16-и рабочих часов с момента направления Заявки.</w:t>
            </w:r>
          </w:p>
        </w:tc>
        <w:tc>
          <w:tcPr>
            <w:tcW w:w="2070" w:type="dxa"/>
          </w:tcPr>
          <w:p w:rsidR="00A86D7D" w:rsidRPr="006D18BF" w:rsidRDefault="00A86D7D" w:rsidP="00261D15">
            <w:pPr>
              <w:rPr>
                <w:rFonts w:ascii="Franklin Gothic Book" w:hAnsi="Franklin Gothic Book"/>
              </w:rPr>
            </w:pPr>
            <w:r w:rsidRPr="006D18BF">
              <w:rPr>
                <w:rFonts w:ascii="Franklin Gothic Book" w:hAnsi="Franklin Gothic Book"/>
              </w:rPr>
              <w:t>Не более 14 (четырнадцати) календарных дней с момента направления Заявки при сервисном обслуживании с деталями.</w:t>
            </w:r>
          </w:p>
          <w:p w:rsidR="00A86D7D" w:rsidRPr="006D18BF" w:rsidRDefault="00A86D7D" w:rsidP="00261D15">
            <w:pPr>
              <w:ind w:firstLine="709"/>
              <w:rPr>
                <w:rFonts w:ascii="Franklin Gothic Book" w:hAnsi="Franklin Gothic Book"/>
              </w:rPr>
            </w:pPr>
          </w:p>
          <w:p w:rsidR="00A86D7D" w:rsidRPr="006D18BF" w:rsidRDefault="00A86D7D" w:rsidP="001C084E">
            <w:pPr>
              <w:rPr>
                <w:rFonts w:ascii="Franklin Gothic Book" w:hAnsi="Franklin Gothic Book"/>
              </w:rPr>
            </w:pPr>
            <w:r w:rsidRPr="006D18BF">
              <w:rPr>
                <w:rFonts w:ascii="Franklin Gothic Book" w:hAnsi="Franklin Gothic Book"/>
              </w:rPr>
              <w:t>Не более 30 (тридцати) календарных дней с момента направления Заявки в остальных случаях.</w:t>
            </w:r>
          </w:p>
        </w:tc>
        <w:tc>
          <w:tcPr>
            <w:tcW w:w="1552" w:type="dxa"/>
          </w:tcPr>
          <w:p w:rsidR="00A86D7D" w:rsidRPr="006D18BF" w:rsidRDefault="00A86D7D" w:rsidP="00261D15">
            <w:pPr>
              <w:rPr>
                <w:rFonts w:ascii="Franklin Gothic Book" w:hAnsi="Franklin Gothic Book"/>
              </w:rPr>
            </w:pPr>
            <w:r w:rsidRPr="006D18BF">
              <w:rPr>
                <w:rFonts w:ascii="Franklin Gothic Book" w:hAnsi="Franklin Gothic Book"/>
              </w:rPr>
              <w:t>Еженедельно с момента направления Заявки</w:t>
            </w:r>
          </w:p>
        </w:tc>
      </w:tr>
      <w:tr w:rsidR="00A86D7D" w:rsidRPr="006D18BF" w:rsidTr="00A86D7D">
        <w:trPr>
          <w:cantSplit/>
          <w:trHeight w:val="1058"/>
        </w:trPr>
        <w:tc>
          <w:tcPr>
            <w:tcW w:w="1552" w:type="dxa"/>
          </w:tcPr>
          <w:p w:rsidR="00A86D7D" w:rsidRPr="006D18BF" w:rsidRDefault="00A86D7D" w:rsidP="00261D15">
            <w:pPr>
              <w:rPr>
                <w:rFonts w:ascii="Franklin Gothic Book" w:hAnsi="Franklin Gothic Book"/>
              </w:rPr>
            </w:pPr>
            <w:r w:rsidRPr="006D18BF">
              <w:rPr>
                <w:rFonts w:ascii="Franklin Gothic Book" w:hAnsi="Franklin Gothic Book"/>
              </w:rPr>
              <w:t>«Некритичный»</w:t>
            </w:r>
          </w:p>
        </w:tc>
        <w:tc>
          <w:tcPr>
            <w:tcW w:w="1424" w:type="dxa"/>
          </w:tcPr>
          <w:p w:rsidR="00A86D7D" w:rsidRPr="006D18BF" w:rsidRDefault="00A86D7D" w:rsidP="00261D15">
            <w:pPr>
              <w:rPr>
                <w:rFonts w:ascii="Franklin Gothic Book" w:hAnsi="Franklin Gothic Book"/>
              </w:rPr>
            </w:pPr>
            <w:r w:rsidRPr="006D18BF">
              <w:rPr>
                <w:rFonts w:ascii="Franklin Gothic Book" w:hAnsi="Franklin Gothic Book"/>
              </w:rPr>
              <w:t>В течение 8-и рабочих часов с момента направления Заявки</w:t>
            </w:r>
          </w:p>
        </w:tc>
        <w:tc>
          <w:tcPr>
            <w:tcW w:w="2845" w:type="dxa"/>
          </w:tcPr>
          <w:p w:rsidR="00A86D7D" w:rsidRPr="006D18BF" w:rsidRDefault="00A86D7D" w:rsidP="00261D15">
            <w:pPr>
              <w:rPr>
                <w:rFonts w:ascii="Franklin Gothic Book" w:hAnsi="Franklin Gothic Book"/>
              </w:rPr>
            </w:pPr>
            <w:r w:rsidRPr="006D18BF">
              <w:rPr>
                <w:rFonts w:ascii="Franklin Gothic Book" w:hAnsi="Franklin Gothic Book"/>
              </w:rPr>
              <w:t>По согласованию сторон (но не более 7 календарных дней с момента направления Заявки)</w:t>
            </w:r>
          </w:p>
        </w:tc>
        <w:tc>
          <w:tcPr>
            <w:tcW w:w="2070" w:type="dxa"/>
          </w:tcPr>
          <w:p w:rsidR="00A86D7D" w:rsidRPr="006D18BF" w:rsidRDefault="00A86D7D" w:rsidP="00261D15">
            <w:pPr>
              <w:rPr>
                <w:rFonts w:ascii="Franklin Gothic Book" w:hAnsi="Franklin Gothic Book"/>
              </w:rPr>
            </w:pPr>
            <w:r w:rsidRPr="006D18BF">
              <w:rPr>
                <w:rFonts w:ascii="Franklin Gothic Book" w:hAnsi="Franklin Gothic Book"/>
              </w:rPr>
              <w:t>Не более 30 (тридцати) календарных дней с момента направления Заявки</w:t>
            </w:r>
          </w:p>
        </w:tc>
        <w:tc>
          <w:tcPr>
            <w:tcW w:w="1552" w:type="dxa"/>
          </w:tcPr>
          <w:p w:rsidR="00A86D7D" w:rsidRPr="006D18BF" w:rsidRDefault="00A86D7D" w:rsidP="00261D15">
            <w:pPr>
              <w:rPr>
                <w:rFonts w:ascii="Franklin Gothic Book" w:hAnsi="Franklin Gothic Book"/>
              </w:rPr>
            </w:pPr>
            <w:r w:rsidRPr="006D18BF">
              <w:rPr>
                <w:rFonts w:ascii="Franklin Gothic Book" w:hAnsi="Franklin Gothic Book"/>
              </w:rPr>
              <w:t>Еженедельно с момента направления Заявки</w:t>
            </w:r>
          </w:p>
        </w:tc>
      </w:tr>
    </w:tbl>
    <w:p w:rsidR="00A86D7D" w:rsidRPr="00A86D7D" w:rsidRDefault="00A86D7D" w:rsidP="00A86D7D">
      <w:pPr>
        <w:widowControl w:val="0"/>
        <w:shd w:val="clear" w:color="auto" w:fill="FFFFFF"/>
        <w:autoSpaceDE w:val="0"/>
        <w:autoSpaceDN w:val="0"/>
        <w:adjustRightInd w:val="0"/>
        <w:jc w:val="both"/>
        <w:rPr>
          <w:rFonts w:ascii="Franklin Gothic Book" w:hAnsi="Franklin Gothic Book"/>
        </w:rPr>
      </w:pPr>
    </w:p>
    <w:p w:rsidR="00141A5B" w:rsidRDefault="00A86D7D" w:rsidP="009513B7">
      <w:pPr>
        <w:widowControl w:val="0"/>
        <w:shd w:val="clear" w:color="auto" w:fill="FFFFFF"/>
        <w:autoSpaceDE w:val="0"/>
        <w:autoSpaceDN w:val="0"/>
        <w:adjustRightInd w:val="0"/>
        <w:spacing w:line="276" w:lineRule="auto"/>
        <w:ind w:firstLine="709"/>
        <w:jc w:val="both"/>
        <w:rPr>
          <w:rFonts w:ascii="Franklin Gothic Book" w:hAnsi="Franklin Gothic Book"/>
        </w:rPr>
      </w:pPr>
      <w:r w:rsidRPr="00347AF3">
        <w:rPr>
          <w:rFonts w:ascii="Franklin Gothic Book" w:hAnsi="Franklin Gothic Book"/>
          <w:sz w:val="24"/>
          <w:szCs w:val="24"/>
        </w:rPr>
        <w:t>3.1.3. В случае возникновения сбоев Оборудования в выходные и праздничные дни специалист Заказчика совместно с Руководителем Группы сервисного обслуживания или любым специалистом Исполнителя (указанным в п. 2.2 «Контактная информация») определяют последовательность совместных действий по устранению возникшего сбоя (выполнению работ</w:t>
      </w:r>
      <w:r w:rsidRPr="006D18BF">
        <w:rPr>
          <w:rFonts w:ascii="Franklin Gothic Book" w:hAnsi="Franklin Gothic Book"/>
        </w:rPr>
        <w:t>).</w:t>
      </w:r>
    </w:p>
    <w:p w:rsidR="00A86D7D" w:rsidRPr="00434EDA" w:rsidRDefault="00A86D7D" w:rsidP="00A86D7D">
      <w:pPr>
        <w:pStyle w:val="23"/>
        <w:keepLines/>
        <w:numPr>
          <w:ilvl w:val="1"/>
          <w:numId w:val="0"/>
        </w:numPr>
        <w:tabs>
          <w:tab w:val="left" w:pos="709"/>
        </w:tabs>
        <w:spacing w:line="276" w:lineRule="auto"/>
        <w:ind w:firstLine="709"/>
        <w:jc w:val="both"/>
        <w:rPr>
          <w:rFonts w:ascii="Franklin Gothic Book" w:hAnsi="Franklin Gothic Book"/>
          <w:b/>
        </w:rPr>
      </w:pPr>
      <w:r>
        <w:rPr>
          <w:rFonts w:ascii="Franklin Gothic Book" w:hAnsi="Franklin Gothic Book"/>
        </w:rPr>
        <w:t xml:space="preserve">3.2. </w:t>
      </w:r>
      <w:r w:rsidRPr="00434EDA">
        <w:rPr>
          <w:rFonts w:ascii="Franklin Gothic Book" w:hAnsi="Franklin Gothic Book"/>
        </w:rPr>
        <w:t>В</w:t>
      </w:r>
      <w:r w:rsidR="007A0C84" w:rsidRPr="00434EDA">
        <w:rPr>
          <w:rFonts w:ascii="Franklin Gothic Book" w:hAnsi="Franklin Gothic Book"/>
          <w:caps w:val="0"/>
        </w:rPr>
        <w:t>ыполнение работ по диагностике, техническому обслуживанию и планово-предупредительному ремонту оборудования</w:t>
      </w:r>
    </w:p>
    <w:p w:rsidR="00A86D7D" w:rsidRPr="007A0C84" w:rsidRDefault="00A86D7D" w:rsidP="007A0C84">
      <w:pPr>
        <w:pStyle w:val="aff8"/>
        <w:shd w:val="clear" w:color="auto" w:fill="FFFFFF"/>
        <w:spacing w:before="0" w:beforeAutospacing="0" w:after="0" w:afterAutospacing="0" w:line="276" w:lineRule="auto"/>
        <w:ind w:firstLine="709"/>
        <w:jc w:val="both"/>
        <w:rPr>
          <w:rFonts w:ascii="Franklin Gothic Book" w:hAnsi="Franklin Gothic Book"/>
          <w:sz w:val="24"/>
          <w:szCs w:val="24"/>
        </w:rPr>
      </w:pPr>
      <w:r w:rsidRPr="007A0C84">
        <w:rPr>
          <w:rFonts w:ascii="Franklin Gothic Book" w:hAnsi="Franklin Gothic Book"/>
          <w:sz w:val="24"/>
          <w:szCs w:val="24"/>
        </w:rPr>
        <w:t>3.2.1. </w:t>
      </w:r>
      <w:proofErr w:type="gramStart"/>
      <w:r w:rsidRPr="007A0C84">
        <w:rPr>
          <w:rFonts w:ascii="Franklin Gothic Book" w:hAnsi="Franklin Gothic Book"/>
          <w:sz w:val="24"/>
          <w:szCs w:val="24"/>
        </w:rPr>
        <w:t>Диагностика, техническое обслуживание и планово-предупредительный ремонт Оборудования выполняются Исполнителем в соответствии с Графиком технического обслуживания Оборудования</w:t>
      </w:r>
      <w:r w:rsidR="009552D9">
        <w:rPr>
          <w:rFonts w:ascii="Franklin Gothic Book" w:hAnsi="Franklin Gothic Book"/>
          <w:sz w:val="24"/>
          <w:szCs w:val="24"/>
        </w:rPr>
        <w:t xml:space="preserve"> (</w:t>
      </w:r>
      <w:r w:rsidR="009552D9" w:rsidRPr="009552D9">
        <w:rPr>
          <w:rFonts w:ascii="Franklin Gothic Book" w:hAnsi="Franklin Gothic Book"/>
          <w:sz w:val="24"/>
          <w:szCs w:val="24"/>
        </w:rPr>
        <w:t>Приложение</w:t>
      </w:r>
      <w:r w:rsidR="009552D9">
        <w:rPr>
          <w:rFonts w:ascii="Franklin Gothic Book" w:hAnsi="Franklin Gothic Book"/>
          <w:sz w:val="24"/>
          <w:szCs w:val="24"/>
        </w:rPr>
        <w:t xml:space="preserve"> </w:t>
      </w:r>
      <w:r w:rsidR="009552D9" w:rsidRPr="00347AF3">
        <w:rPr>
          <w:rFonts w:ascii="Franklin Gothic Book" w:hAnsi="Franklin Gothic Book"/>
          <w:sz w:val="24"/>
          <w:szCs w:val="24"/>
        </w:rPr>
        <w:t xml:space="preserve">№ </w:t>
      </w:r>
      <w:r w:rsidR="009552D9">
        <w:rPr>
          <w:rFonts w:ascii="Franklin Gothic Book" w:hAnsi="Franklin Gothic Book"/>
          <w:sz w:val="24"/>
          <w:szCs w:val="24"/>
        </w:rPr>
        <w:t>4</w:t>
      </w:r>
      <w:r w:rsidR="009552D9" w:rsidRPr="00347AF3">
        <w:rPr>
          <w:rFonts w:ascii="Franklin Gothic Book" w:hAnsi="Franklin Gothic Book"/>
          <w:sz w:val="24"/>
          <w:szCs w:val="24"/>
        </w:rPr>
        <w:t xml:space="preserve"> к настоящему Регламенту</w:t>
      </w:r>
      <w:r w:rsidR="009552D9">
        <w:rPr>
          <w:rFonts w:ascii="Franklin Gothic Book" w:hAnsi="Franklin Gothic Book"/>
          <w:sz w:val="24"/>
          <w:szCs w:val="24"/>
        </w:rPr>
        <w:t>)</w:t>
      </w:r>
      <w:r w:rsidRPr="007A0C84">
        <w:rPr>
          <w:rFonts w:ascii="Franklin Gothic Book" w:hAnsi="Franklin Gothic Book"/>
          <w:sz w:val="24"/>
          <w:szCs w:val="24"/>
        </w:rPr>
        <w:t xml:space="preserve">, не реже </w:t>
      </w:r>
      <w:r w:rsidR="009552D9">
        <w:rPr>
          <w:rFonts w:ascii="Franklin Gothic Book" w:hAnsi="Franklin Gothic Book"/>
          <w:sz w:val="24"/>
          <w:szCs w:val="24"/>
        </w:rPr>
        <w:br/>
      </w:r>
      <w:r w:rsidRPr="007A0C84">
        <w:rPr>
          <w:rFonts w:ascii="Franklin Gothic Book" w:hAnsi="Franklin Gothic Book"/>
          <w:sz w:val="24"/>
          <w:szCs w:val="24"/>
        </w:rPr>
        <w:t xml:space="preserve">1 (одного) раза в </w:t>
      </w:r>
      <w:r w:rsidR="009513B7">
        <w:rPr>
          <w:rFonts w:ascii="Franklin Gothic Book" w:hAnsi="Franklin Gothic Book"/>
          <w:sz w:val="24"/>
          <w:szCs w:val="24"/>
        </w:rPr>
        <w:t>квартал</w:t>
      </w:r>
      <w:r w:rsidRPr="007A0C84">
        <w:rPr>
          <w:rFonts w:ascii="Franklin Gothic Book" w:hAnsi="Franklin Gothic Book"/>
          <w:sz w:val="24"/>
          <w:szCs w:val="24"/>
        </w:rPr>
        <w:t xml:space="preserve"> по каждой единице Оборудования (</w:t>
      </w:r>
      <w:r w:rsidR="009513B7" w:rsidRPr="009513B7">
        <w:rPr>
          <w:rFonts w:ascii="Franklin Gothic Book" w:hAnsi="Franklin Gothic Book"/>
          <w:sz w:val="24"/>
          <w:szCs w:val="24"/>
        </w:rPr>
        <w:t>при проведении сервисного обслуживания без деталей</w:t>
      </w:r>
      <w:r w:rsidRPr="007A0C84">
        <w:rPr>
          <w:rFonts w:ascii="Franklin Gothic Book" w:hAnsi="Franklin Gothic Book"/>
          <w:sz w:val="24"/>
          <w:szCs w:val="24"/>
        </w:rPr>
        <w:t xml:space="preserve">) </w:t>
      </w:r>
      <w:r w:rsidR="009513B7" w:rsidRPr="009513B7">
        <w:rPr>
          <w:rFonts w:ascii="Franklin Gothic Book" w:hAnsi="Franklin Gothic Book"/>
          <w:sz w:val="24"/>
          <w:szCs w:val="24"/>
        </w:rPr>
        <w:t>или по Заявке Заказчика (при разовой диагностике, техническом обслуживании и ремонте)</w:t>
      </w:r>
      <w:r w:rsidRPr="007A0C84">
        <w:rPr>
          <w:rFonts w:ascii="Franklin Gothic Book" w:hAnsi="Franklin Gothic Book"/>
          <w:sz w:val="24"/>
          <w:szCs w:val="24"/>
        </w:rPr>
        <w:t xml:space="preserve"> и включает в себя: </w:t>
      </w:r>
      <w:proofErr w:type="gramEnd"/>
    </w:p>
    <w:p w:rsidR="00A86D7D" w:rsidRPr="007A0C84" w:rsidRDefault="00A86D7D" w:rsidP="007A0C84">
      <w:pPr>
        <w:pStyle w:val="3"/>
        <w:ind w:left="0" w:firstLine="709"/>
        <w:rPr>
          <w:rFonts w:ascii="Franklin Gothic Book" w:hAnsi="Franklin Gothic Book"/>
          <w:sz w:val="24"/>
          <w:szCs w:val="24"/>
        </w:rPr>
      </w:pPr>
      <w:r w:rsidRPr="007A0C84">
        <w:rPr>
          <w:rFonts w:ascii="Franklin Gothic Book" w:hAnsi="Franklin Gothic Book"/>
          <w:sz w:val="24"/>
          <w:szCs w:val="24"/>
        </w:rPr>
        <w:t xml:space="preserve">внешний осмотр Оборудования на отсутствие  повреждений; </w:t>
      </w:r>
    </w:p>
    <w:p w:rsidR="00A86D7D" w:rsidRPr="007A0C84" w:rsidRDefault="00A86D7D" w:rsidP="007A0C84">
      <w:pPr>
        <w:pStyle w:val="3"/>
        <w:tabs>
          <w:tab w:val="num" w:pos="1080"/>
        </w:tabs>
        <w:spacing w:line="276" w:lineRule="auto"/>
        <w:ind w:left="0" w:firstLine="709"/>
        <w:jc w:val="both"/>
        <w:rPr>
          <w:rFonts w:ascii="Franklin Gothic Book" w:hAnsi="Franklin Gothic Book"/>
          <w:color w:val="000000"/>
          <w:sz w:val="24"/>
          <w:szCs w:val="24"/>
        </w:rPr>
      </w:pPr>
      <w:r w:rsidRPr="007A0C84">
        <w:rPr>
          <w:rFonts w:ascii="Franklin Gothic Book" w:hAnsi="Franklin Gothic Book"/>
          <w:color w:val="000000"/>
          <w:sz w:val="24"/>
          <w:szCs w:val="24"/>
        </w:rPr>
        <w:t>проверку работы Оборудования встроенными и/или внешними средствами диагностики;</w:t>
      </w:r>
    </w:p>
    <w:p w:rsidR="00A86D7D" w:rsidRPr="007A0C84" w:rsidRDefault="00A86D7D" w:rsidP="007A0C84">
      <w:pPr>
        <w:pStyle w:val="3"/>
        <w:tabs>
          <w:tab w:val="num" w:pos="1080"/>
        </w:tabs>
        <w:spacing w:line="276" w:lineRule="auto"/>
        <w:ind w:left="0" w:firstLine="709"/>
        <w:jc w:val="both"/>
        <w:rPr>
          <w:rFonts w:ascii="Franklin Gothic Book" w:hAnsi="Franklin Gothic Book"/>
          <w:color w:val="000000"/>
          <w:sz w:val="24"/>
          <w:szCs w:val="24"/>
        </w:rPr>
      </w:pPr>
      <w:r w:rsidRPr="007A0C84">
        <w:rPr>
          <w:rFonts w:ascii="Franklin Gothic Book" w:hAnsi="Franklin Gothic Book"/>
          <w:color w:val="000000"/>
          <w:sz w:val="24"/>
          <w:szCs w:val="24"/>
        </w:rPr>
        <w:t xml:space="preserve">разборку, очистку от пыли и загрязнений элементов и блоков Оборудования; </w:t>
      </w:r>
    </w:p>
    <w:p w:rsidR="00A86D7D" w:rsidRPr="007A0C84" w:rsidRDefault="00A86D7D" w:rsidP="007A0C84">
      <w:pPr>
        <w:pStyle w:val="3"/>
        <w:tabs>
          <w:tab w:val="num" w:pos="1080"/>
        </w:tabs>
        <w:spacing w:line="276" w:lineRule="auto"/>
        <w:ind w:left="0" w:firstLine="709"/>
        <w:jc w:val="both"/>
        <w:rPr>
          <w:rFonts w:ascii="Franklin Gothic Book" w:hAnsi="Franklin Gothic Book"/>
          <w:color w:val="000000"/>
          <w:sz w:val="24"/>
          <w:szCs w:val="24"/>
        </w:rPr>
      </w:pPr>
      <w:r w:rsidRPr="007A0C84">
        <w:rPr>
          <w:rFonts w:ascii="Franklin Gothic Book" w:hAnsi="Franklin Gothic Book"/>
          <w:color w:val="000000"/>
          <w:sz w:val="24"/>
          <w:szCs w:val="24"/>
        </w:rPr>
        <w:lastRenderedPageBreak/>
        <w:t xml:space="preserve">проверку целостности элементов и блоков Оборудования, замену при необходимости расходных материалов; </w:t>
      </w:r>
    </w:p>
    <w:p w:rsidR="00A86D7D" w:rsidRPr="007A0C84" w:rsidRDefault="00A86D7D" w:rsidP="007A0C84">
      <w:pPr>
        <w:pStyle w:val="3"/>
        <w:tabs>
          <w:tab w:val="num" w:pos="1080"/>
        </w:tabs>
        <w:spacing w:line="276" w:lineRule="auto"/>
        <w:ind w:left="0" w:firstLine="709"/>
        <w:jc w:val="both"/>
        <w:rPr>
          <w:rFonts w:ascii="Franklin Gothic Book" w:hAnsi="Franklin Gothic Book"/>
          <w:color w:val="000000"/>
          <w:sz w:val="24"/>
          <w:szCs w:val="24"/>
        </w:rPr>
      </w:pPr>
      <w:r w:rsidRPr="007A0C84">
        <w:rPr>
          <w:rFonts w:ascii="Franklin Gothic Book" w:hAnsi="Franklin Gothic Book"/>
          <w:color w:val="000000"/>
          <w:sz w:val="24"/>
          <w:szCs w:val="24"/>
        </w:rPr>
        <w:t xml:space="preserve">проверку качества работы Оборудования; </w:t>
      </w:r>
    </w:p>
    <w:p w:rsidR="00A86D7D" w:rsidRPr="007A0C84" w:rsidRDefault="00A86D7D" w:rsidP="007A0C84">
      <w:pPr>
        <w:pStyle w:val="3"/>
        <w:tabs>
          <w:tab w:val="num" w:pos="1080"/>
        </w:tabs>
        <w:spacing w:line="276" w:lineRule="auto"/>
        <w:ind w:left="0" w:firstLine="709"/>
        <w:jc w:val="both"/>
        <w:rPr>
          <w:rFonts w:ascii="Franklin Gothic Book" w:hAnsi="Franklin Gothic Book"/>
          <w:color w:val="000000"/>
          <w:sz w:val="24"/>
          <w:szCs w:val="24"/>
        </w:rPr>
      </w:pPr>
      <w:r w:rsidRPr="007A0C84">
        <w:rPr>
          <w:rFonts w:ascii="Franklin Gothic Book" w:hAnsi="Franklin Gothic Book"/>
          <w:color w:val="000000"/>
          <w:sz w:val="24"/>
          <w:szCs w:val="24"/>
        </w:rPr>
        <w:t>устранение дефектов, замену элементов и блоков Оборудования,  в связи с выработкой их ресурса;</w:t>
      </w:r>
    </w:p>
    <w:p w:rsidR="00A86D7D" w:rsidRPr="007A0C84" w:rsidRDefault="00A86D7D" w:rsidP="007A0C84">
      <w:pPr>
        <w:pStyle w:val="3"/>
        <w:tabs>
          <w:tab w:val="num" w:pos="1080"/>
        </w:tabs>
        <w:spacing w:line="276" w:lineRule="auto"/>
        <w:ind w:left="0" w:firstLine="709"/>
        <w:jc w:val="both"/>
        <w:rPr>
          <w:rFonts w:ascii="Franklin Gothic Book" w:hAnsi="Franklin Gothic Book"/>
          <w:color w:val="000000"/>
          <w:sz w:val="24"/>
          <w:szCs w:val="24"/>
        </w:rPr>
      </w:pPr>
      <w:r w:rsidRPr="007A0C84">
        <w:rPr>
          <w:rFonts w:ascii="Franklin Gothic Book" w:hAnsi="Franklin Gothic Book"/>
          <w:color w:val="000000"/>
          <w:sz w:val="24"/>
          <w:szCs w:val="24"/>
        </w:rPr>
        <w:t>настройку Оборудования.</w:t>
      </w:r>
    </w:p>
    <w:p w:rsidR="00A86D7D" w:rsidRPr="007A0C84" w:rsidRDefault="00A86D7D" w:rsidP="007A0C84">
      <w:pPr>
        <w:spacing w:line="276" w:lineRule="auto"/>
        <w:ind w:firstLine="709"/>
        <w:jc w:val="both"/>
        <w:rPr>
          <w:rFonts w:ascii="Franklin Gothic Book" w:hAnsi="Franklin Gothic Book"/>
          <w:sz w:val="24"/>
          <w:szCs w:val="24"/>
        </w:rPr>
      </w:pPr>
      <w:r w:rsidRPr="007A0C84">
        <w:rPr>
          <w:rFonts w:ascii="Franklin Gothic Book" w:hAnsi="Franklin Gothic Book"/>
          <w:sz w:val="24"/>
          <w:szCs w:val="24"/>
        </w:rPr>
        <w:t>3.2.2.  Исполнитель выполняет работы по диагностике, техническому обслуживанию и планово-предупредительному ремонту Оборудования при проведении сервисного обслуживания с деталями в соответствии с Графиком технического обслуживания</w:t>
      </w:r>
      <w:r w:rsidR="009552D9">
        <w:rPr>
          <w:rFonts w:ascii="Franklin Gothic Book" w:hAnsi="Franklin Gothic Book"/>
          <w:sz w:val="24"/>
          <w:szCs w:val="24"/>
        </w:rPr>
        <w:t xml:space="preserve"> (</w:t>
      </w:r>
      <w:r w:rsidR="009552D9" w:rsidRPr="009552D9">
        <w:rPr>
          <w:rFonts w:ascii="Franklin Gothic Book" w:hAnsi="Franklin Gothic Book"/>
          <w:sz w:val="24"/>
          <w:szCs w:val="24"/>
        </w:rPr>
        <w:t>Приложение</w:t>
      </w:r>
      <w:r w:rsidR="009552D9">
        <w:rPr>
          <w:rFonts w:ascii="Franklin Gothic Book" w:hAnsi="Franklin Gothic Book"/>
          <w:sz w:val="24"/>
          <w:szCs w:val="24"/>
        </w:rPr>
        <w:t xml:space="preserve"> </w:t>
      </w:r>
      <w:r w:rsidR="009552D9" w:rsidRPr="00347AF3">
        <w:rPr>
          <w:rFonts w:ascii="Franklin Gothic Book" w:hAnsi="Franklin Gothic Book"/>
          <w:sz w:val="24"/>
          <w:szCs w:val="24"/>
        </w:rPr>
        <w:t xml:space="preserve">№ </w:t>
      </w:r>
      <w:r w:rsidR="009552D9">
        <w:rPr>
          <w:rFonts w:ascii="Franklin Gothic Book" w:hAnsi="Franklin Gothic Book"/>
          <w:sz w:val="24"/>
          <w:szCs w:val="24"/>
        </w:rPr>
        <w:t>4</w:t>
      </w:r>
      <w:r w:rsidR="009552D9" w:rsidRPr="00347AF3">
        <w:rPr>
          <w:rFonts w:ascii="Franklin Gothic Book" w:hAnsi="Franklin Gothic Book"/>
          <w:sz w:val="24"/>
          <w:szCs w:val="24"/>
        </w:rPr>
        <w:t xml:space="preserve"> к настоящему Регламенту</w:t>
      </w:r>
      <w:r w:rsidR="009552D9">
        <w:rPr>
          <w:rFonts w:ascii="Franklin Gothic Book" w:hAnsi="Franklin Gothic Book"/>
          <w:sz w:val="24"/>
          <w:szCs w:val="24"/>
        </w:rPr>
        <w:t>)</w:t>
      </w:r>
      <w:r w:rsidRPr="007A0C84">
        <w:rPr>
          <w:rFonts w:ascii="Franklin Gothic Book" w:hAnsi="Franklin Gothic Book"/>
          <w:sz w:val="24"/>
          <w:szCs w:val="24"/>
        </w:rPr>
        <w:t xml:space="preserve">. </w:t>
      </w:r>
    </w:p>
    <w:p w:rsidR="00A86D7D" w:rsidRPr="007A0C84" w:rsidRDefault="00A86D7D" w:rsidP="007A0C84">
      <w:pPr>
        <w:spacing w:line="276" w:lineRule="auto"/>
        <w:ind w:firstLine="709"/>
        <w:jc w:val="both"/>
        <w:rPr>
          <w:rFonts w:ascii="Franklin Gothic Book" w:hAnsi="Franklin Gothic Book"/>
          <w:sz w:val="24"/>
          <w:szCs w:val="24"/>
        </w:rPr>
      </w:pPr>
      <w:r w:rsidRPr="007A0C84">
        <w:rPr>
          <w:rFonts w:ascii="Franklin Gothic Book" w:hAnsi="Franklin Gothic Book"/>
          <w:sz w:val="24"/>
          <w:szCs w:val="24"/>
        </w:rPr>
        <w:t xml:space="preserve">3.2.3. </w:t>
      </w:r>
      <w:proofErr w:type="gramStart"/>
      <w:r w:rsidR="009513B7" w:rsidRPr="009513B7">
        <w:rPr>
          <w:rFonts w:ascii="Franklin Gothic Book" w:hAnsi="Franklin Gothic Book" w:cs="Franklin Gothic Book"/>
          <w:sz w:val="24"/>
          <w:szCs w:val="24"/>
        </w:rPr>
        <w:t>График технического обслуживания Оборудования</w:t>
      </w:r>
      <w:r w:rsidR="009552D9">
        <w:rPr>
          <w:rFonts w:ascii="Franklin Gothic Book" w:hAnsi="Franklin Gothic Book" w:cs="Franklin Gothic Book"/>
          <w:sz w:val="24"/>
          <w:szCs w:val="24"/>
        </w:rPr>
        <w:t xml:space="preserve"> </w:t>
      </w:r>
      <w:r w:rsidR="009552D9">
        <w:rPr>
          <w:rFonts w:ascii="Franklin Gothic Book" w:hAnsi="Franklin Gothic Book"/>
          <w:sz w:val="24"/>
          <w:szCs w:val="24"/>
        </w:rPr>
        <w:t>(</w:t>
      </w:r>
      <w:r w:rsidR="009552D9" w:rsidRPr="009552D9">
        <w:rPr>
          <w:rFonts w:ascii="Franklin Gothic Book" w:hAnsi="Franklin Gothic Book"/>
          <w:sz w:val="24"/>
          <w:szCs w:val="24"/>
        </w:rPr>
        <w:t>Приложение</w:t>
      </w:r>
      <w:r w:rsidR="009552D9">
        <w:rPr>
          <w:rFonts w:ascii="Franklin Gothic Book" w:hAnsi="Franklin Gothic Book"/>
          <w:sz w:val="24"/>
          <w:szCs w:val="24"/>
        </w:rPr>
        <w:t xml:space="preserve"> </w:t>
      </w:r>
      <w:r w:rsidR="009552D9" w:rsidRPr="00347AF3">
        <w:rPr>
          <w:rFonts w:ascii="Franklin Gothic Book" w:hAnsi="Franklin Gothic Book"/>
          <w:sz w:val="24"/>
          <w:szCs w:val="24"/>
        </w:rPr>
        <w:t xml:space="preserve">№ </w:t>
      </w:r>
      <w:r w:rsidR="009552D9">
        <w:rPr>
          <w:rFonts w:ascii="Franklin Gothic Book" w:hAnsi="Franklin Gothic Book"/>
          <w:sz w:val="24"/>
          <w:szCs w:val="24"/>
        </w:rPr>
        <w:t>4</w:t>
      </w:r>
      <w:r w:rsidR="009552D9" w:rsidRPr="00347AF3">
        <w:rPr>
          <w:rFonts w:ascii="Franklin Gothic Book" w:hAnsi="Franklin Gothic Book"/>
          <w:sz w:val="24"/>
          <w:szCs w:val="24"/>
        </w:rPr>
        <w:t xml:space="preserve"> к настоящему Регламенту</w:t>
      </w:r>
      <w:r w:rsidR="009552D9">
        <w:rPr>
          <w:rFonts w:ascii="Franklin Gothic Book" w:hAnsi="Franklin Gothic Book"/>
          <w:sz w:val="24"/>
          <w:szCs w:val="24"/>
        </w:rPr>
        <w:t>)</w:t>
      </w:r>
      <w:r w:rsidR="009513B7" w:rsidRPr="009513B7">
        <w:rPr>
          <w:rFonts w:ascii="Franklin Gothic Book" w:hAnsi="Franklin Gothic Book" w:cs="Franklin Gothic Book"/>
          <w:sz w:val="24"/>
          <w:szCs w:val="24"/>
        </w:rPr>
        <w:t xml:space="preserve"> составляется Исполнителем и согласуется с Заказчиком, подписывается уполномоченными специалистами Заказчика и Исполнителя и должен содержать перечень Оборудования по сервисному обслуживанию без деталей в соответствии со Спецификацией Оборудования, подлежащего технической поддержке, плановые даты проведения технического обслуживания каждой единицы Оборудования, графы для проставления отметок специалистов Заказчика и </w:t>
      </w:r>
      <w:r w:rsidR="00317584">
        <w:rPr>
          <w:rFonts w:ascii="Franklin Gothic Book" w:hAnsi="Franklin Gothic Book" w:cs="Franklin Gothic Book"/>
          <w:sz w:val="24"/>
          <w:szCs w:val="24"/>
        </w:rPr>
        <w:t>Исполнителя о выполнении работ.</w:t>
      </w:r>
      <w:proofErr w:type="gramEnd"/>
    </w:p>
    <w:p w:rsidR="00A86D7D" w:rsidRPr="007A0C84" w:rsidRDefault="00A86D7D" w:rsidP="007A0C84">
      <w:pPr>
        <w:spacing w:line="276" w:lineRule="auto"/>
        <w:ind w:firstLine="709"/>
        <w:jc w:val="both"/>
        <w:rPr>
          <w:rFonts w:ascii="Franklin Gothic Book" w:hAnsi="Franklin Gothic Book"/>
          <w:sz w:val="24"/>
          <w:szCs w:val="24"/>
        </w:rPr>
      </w:pPr>
      <w:r w:rsidRPr="007A0C84">
        <w:rPr>
          <w:rFonts w:ascii="Franklin Gothic Book" w:hAnsi="Franklin Gothic Book"/>
          <w:sz w:val="24"/>
          <w:szCs w:val="24"/>
        </w:rPr>
        <w:t>3.2.4. При наличии д</w:t>
      </w:r>
      <w:r w:rsidRPr="007A0C84">
        <w:rPr>
          <w:rFonts w:ascii="Franklin Gothic Book" w:hAnsi="Franklin Gothic Book"/>
          <w:color w:val="000000"/>
          <w:sz w:val="24"/>
          <w:szCs w:val="24"/>
        </w:rPr>
        <w:t>иагностических сообщений Оборудования или прочей информации о необходимости проведения работ по профилактике, настройке, замене элементов и блоков Оборудования в связи с выработкой их ресурса (с</w:t>
      </w:r>
      <w:r w:rsidRPr="007A0C84">
        <w:rPr>
          <w:rFonts w:ascii="Franklin Gothic Book" w:hAnsi="Franklin Gothic Book"/>
          <w:sz w:val="24"/>
          <w:szCs w:val="24"/>
        </w:rPr>
        <w:t>бой Оборудования со статусом «Некритичный») Работы проводятся в соответствии с порядком, изложенным в п.3.1 настоящего Приложения в отношении соответствующего сбоя Оборудования.</w:t>
      </w:r>
    </w:p>
    <w:p w:rsidR="00A86D7D" w:rsidRPr="00C72781" w:rsidRDefault="00A86D7D" w:rsidP="00C72781">
      <w:pPr>
        <w:spacing w:line="276" w:lineRule="auto"/>
        <w:ind w:firstLine="709"/>
        <w:jc w:val="both"/>
        <w:rPr>
          <w:rFonts w:ascii="Franklin Gothic Book" w:hAnsi="Franklin Gothic Book"/>
          <w:sz w:val="24"/>
          <w:szCs w:val="24"/>
        </w:rPr>
      </w:pPr>
      <w:bookmarkStart w:id="17" w:name="_Toc37231031"/>
      <w:r w:rsidRPr="00C72781">
        <w:rPr>
          <w:rFonts w:ascii="Franklin Gothic Book" w:hAnsi="Franklin Gothic Book"/>
          <w:sz w:val="24"/>
          <w:szCs w:val="24"/>
        </w:rPr>
        <w:t>3.2.5. Состояние работ по диагностике, техническому обслуживанию и планово-предупредительному ремонту Оборудования отражается в Журнале выполненных работ (Приложение №</w:t>
      </w:r>
      <w:r w:rsidR="00317584">
        <w:rPr>
          <w:rFonts w:ascii="Franklin Gothic Book" w:hAnsi="Franklin Gothic Book"/>
          <w:sz w:val="24"/>
          <w:szCs w:val="24"/>
        </w:rPr>
        <w:t xml:space="preserve"> </w:t>
      </w:r>
      <w:r w:rsidRPr="00C72781">
        <w:rPr>
          <w:rFonts w:ascii="Franklin Gothic Book" w:hAnsi="Franklin Gothic Book"/>
          <w:sz w:val="24"/>
          <w:szCs w:val="24"/>
        </w:rPr>
        <w:t xml:space="preserve">1.1 к Регламенту), подписываемом специалистами Заказчика и Исполнителя. </w:t>
      </w:r>
    </w:p>
    <w:p w:rsidR="00A86D7D" w:rsidRPr="00C72781" w:rsidRDefault="00A86D7D" w:rsidP="00C72781">
      <w:pPr>
        <w:spacing w:line="276" w:lineRule="auto"/>
        <w:ind w:firstLine="709"/>
        <w:jc w:val="both"/>
        <w:rPr>
          <w:rFonts w:ascii="Franklin Gothic Book" w:hAnsi="Franklin Gothic Book"/>
          <w:sz w:val="24"/>
          <w:szCs w:val="24"/>
        </w:rPr>
      </w:pPr>
      <w:r w:rsidRPr="00C72781">
        <w:rPr>
          <w:rFonts w:ascii="Franklin Gothic Book" w:hAnsi="Franklin Gothic Book"/>
          <w:sz w:val="24"/>
          <w:szCs w:val="24"/>
        </w:rPr>
        <w:t xml:space="preserve">3.2.6. Исполнение Заявки (при разовой диагностике, техническом обслуживании и ремонте) осуществляется в порядке и в сроки для выполнения работ, указанные в </w:t>
      </w:r>
      <w:r w:rsidR="009552D9">
        <w:rPr>
          <w:rFonts w:ascii="Franklin Gothic Book" w:hAnsi="Franklin Gothic Book"/>
          <w:sz w:val="24"/>
          <w:szCs w:val="24"/>
        </w:rPr>
        <w:br/>
      </w:r>
      <w:r w:rsidRPr="00C72781">
        <w:rPr>
          <w:rFonts w:ascii="Franklin Gothic Book" w:hAnsi="Franklin Gothic Book"/>
          <w:sz w:val="24"/>
          <w:szCs w:val="24"/>
        </w:rPr>
        <w:t>таблице</w:t>
      </w:r>
      <w:r w:rsidR="009552D9">
        <w:rPr>
          <w:rFonts w:ascii="Franklin Gothic Book" w:hAnsi="Franklin Gothic Book"/>
          <w:sz w:val="24"/>
          <w:szCs w:val="24"/>
        </w:rPr>
        <w:t xml:space="preserve"> </w:t>
      </w:r>
      <w:r w:rsidRPr="00C72781">
        <w:rPr>
          <w:rFonts w:ascii="Franklin Gothic Book" w:hAnsi="Franklin Gothic Book"/>
          <w:sz w:val="24"/>
          <w:szCs w:val="24"/>
        </w:rPr>
        <w:t xml:space="preserve">1 настоящего Регламента - </w:t>
      </w:r>
      <w:r w:rsidRPr="00C72781">
        <w:rPr>
          <w:rFonts w:ascii="Franklin Gothic Book" w:hAnsi="Franklin Gothic Book"/>
          <w:color w:val="000000"/>
          <w:sz w:val="24"/>
          <w:szCs w:val="24"/>
        </w:rPr>
        <w:t>с</w:t>
      </w:r>
      <w:r w:rsidRPr="00C72781">
        <w:rPr>
          <w:rFonts w:ascii="Franklin Gothic Book" w:hAnsi="Franklin Gothic Book"/>
          <w:sz w:val="24"/>
          <w:szCs w:val="24"/>
        </w:rPr>
        <w:t xml:space="preserve">бой Оборудования со статусом «Некритичный».    </w:t>
      </w:r>
    </w:p>
    <w:p w:rsidR="00A86D7D" w:rsidRPr="00434EDA" w:rsidRDefault="00C72781" w:rsidP="00A86D7D">
      <w:pPr>
        <w:pStyle w:val="23"/>
        <w:keepLines/>
        <w:numPr>
          <w:ilvl w:val="1"/>
          <w:numId w:val="0"/>
        </w:numPr>
        <w:tabs>
          <w:tab w:val="left" w:pos="709"/>
        </w:tabs>
        <w:spacing w:line="276" w:lineRule="auto"/>
        <w:ind w:firstLine="709"/>
        <w:jc w:val="both"/>
        <w:rPr>
          <w:rFonts w:ascii="Franklin Gothic Book" w:hAnsi="Franklin Gothic Book"/>
          <w:b/>
        </w:rPr>
      </w:pPr>
      <w:bookmarkStart w:id="18" w:name="_Toc329783974"/>
      <w:r>
        <w:rPr>
          <w:rFonts w:ascii="Franklin Gothic Book" w:hAnsi="Franklin Gothic Book"/>
        </w:rPr>
        <w:t xml:space="preserve">3.3. </w:t>
      </w:r>
      <w:r w:rsidR="00A86D7D" w:rsidRPr="00434EDA">
        <w:rPr>
          <w:rFonts w:ascii="Franklin Gothic Book" w:hAnsi="Franklin Gothic Book"/>
        </w:rPr>
        <w:t>П</w:t>
      </w:r>
      <w:r w:rsidRPr="00434EDA">
        <w:rPr>
          <w:rFonts w:ascii="Franklin Gothic Book" w:hAnsi="Franklin Gothic Book"/>
          <w:caps w:val="0"/>
        </w:rPr>
        <w:t>редоставление консультаций и технической информации</w:t>
      </w:r>
      <w:bookmarkEnd w:id="17"/>
      <w:bookmarkEnd w:id="18"/>
      <w:r w:rsidRPr="00434EDA">
        <w:rPr>
          <w:rFonts w:ascii="Franklin Gothic Book" w:hAnsi="Franklin Gothic Book"/>
          <w:caps w:val="0"/>
        </w:rPr>
        <w:t xml:space="preserve"> по вопросам правил эксплуатации, диагностики и настройки, проведение экспертизы, выдача технических заключений о работоспособности (</w:t>
      </w:r>
      <w:proofErr w:type="spellStart"/>
      <w:r w:rsidRPr="00434EDA">
        <w:rPr>
          <w:rFonts w:ascii="Franklin Gothic Book" w:hAnsi="Franklin Gothic Book"/>
          <w:caps w:val="0"/>
        </w:rPr>
        <w:t>неремонтопригодности</w:t>
      </w:r>
      <w:proofErr w:type="spellEnd"/>
      <w:r w:rsidRPr="00434EDA">
        <w:rPr>
          <w:rFonts w:ascii="Franklin Gothic Book" w:hAnsi="Franklin Gothic Book"/>
          <w:caps w:val="0"/>
        </w:rPr>
        <w:t>) оборудования</w:t>
      </w:r>
    </w:p>
    <w:p w:rsidR="00A86D7D" w:rsidRPr="00C72781" w:rsidRDefault="00A86D7D" w:rsidP="00C72781">
      <w:pPr>
        <w:spacing w:line="276" w:lineRule="auto"/>
        <w:ind w:firstLine="709"/>
        <w:jc w:val="both"/>
        <w:rPr>
          <w:rFonts w:ascii="Franklin Gothic Book" w:hAnsi="Franklin Gothic Book"/>
          <w:sz w:val="24"/>
          <w:szCs w:val="24"/>
        </w:rPr>
      </w:pPr>
      <w:r w:rsidRPr="00C72781">
        <w:rPr>
          <w:rFonts w:ascii="Franklin Gothic Book" w:hAnsi="Franklin Gothic Book"/>
          <w:sz w:val="24"/>
          <w:szCs w:val="24"/>
        </w:rPr>
        <w:t>3.3.1. В рамках выполнения Работ по технической поддержке  Оборудования Исполнитель:</w:t>
      </w:r>
    </w:p>
    <w:p w:rsidR="00A86D7D" w:rsidRPr="00C72781" w:rsidRDefault="00A86D7D" w:rsidP="00DA6B86">
      <w:pPr>
        <w:pStyle w:val="3"/>
        <w:numPr>
          <w:ilvl w:val="0"/>
          <w:numId w:val="37"/>
        </w:numPr>
        <w:spacing w:line="276" w:lineRule="auto"/>
        <w:ind w:left="0" w:firstLine="709"/>
        <w:jc w:val="both"/>
        <w:rPr>
          <w:rFonts w:ascii="Franklin Gothic Book" w:hAnsi="Franklin Gothic Book"/>
          <w:sz w:val="24"/>
          <w:szCs w:val="24"/>
        </w:rPr>
      </w:pPr>
      <w:r w:rsidRPr="00C72781">
        <w:rPr>
          <w:rFonts w:ascii="Franklin Gothic Book" w:hAnsi="Franklin Gothic Book"/>
          <w:sz w:val="24"/>
          <w:szCs w:val="24"/>
        </w:rPr>
        <w:t xml:space="preserve">предоставляет консультации по правилам эксплуатации, диагностики, настройки Оборудования, предоставление информации о функциональных возможностях Оборудования; </w:t>
      </w:r>
    </w:p>
    <w:p w:rsidR="00A86D7D" w:rsidRPr="00C72781" w:rsidRDefault="00A86D7D" w:rsidP="00DA6B86">
      <w:pPr>
        <w:pStyle w:val="3"/>
        <w:numPr>
          <w:ilvl w:val="0"/>
          <w:numId w:val="37"/>
        </w:numPr>
        <w:spacing w:line="276" w:lineRule="auto"/>
        <w:ind w:left="0" w:firstLine="709"/>
        <w:jc w:val="both"/>
        <w:rPr>
          <w:rFonts w:ascii="Franklin Gothic Book" w:hAnsi="Franklin Gothic Book"/>
          <w:sz w:val="24"/>
          <w:szCs w:val="24"/>
        </w:rPr>
      </w:pPr>
      <w:r w:rsidRPr="00C72781">
        <w:rPr>
          <w:rFonts w:ascii="Franklin Gothic Book" w:hAnsi="Franklin Gothic Book"/>
          <w:sz w:val="24"/>
          <w:szCs w:val="24"/>
        </w:rPr>
        <w:t>осуществляет проведение экспертизы  и выдачу технических заключений о работоспособности (</w:t>
      </w:r>
      <w:proofErr w:type="spellStart"/>
      <w:r w:rsidRPr="00C72781">
        <w:rPr>
          <w:rFonts w:ascii="Franklin Gothic Book" w:hAnsi="Franklin Gothic Book"/>
          <w:sz w:val="24"/>
          <w:szCs w:val="24"/>
        </w:rPr>
        <w:t>неремонтопригодности</w:t>
      </w:r>
      <w:proofErr w:type="spellEnd"/>
      <w:r w:rsidRPr="00C72781">
        <w:rPr>
          <w:rFonts w:ascii="Franklin Gothic Book" w:hAnsi="Franklin Gothic Book"/>
          <w:sz w:val="24"/>
          <w:szCs w:val="24"/>
        </w:rPr>
        <w:t>) Оборудования</w:t>
      </w:r>
    </w:p>
    <w:p w:rsidR="00A86D7D" w:rsidRPr="00C72781" w:rsidRDefault="00A86D7D" w:rsidP="00C72781">
      <w:pPr>
        <w:pStyle w:val="3"/>
        <w:numPr>
          <w:ilvl w:val="0"/>
          <w:numId w:val="0"/>
        </w:numPr>
        <w:spacing w:line="276" w:lineRule="auto"/>
        <w:ind w:firstLine="709"/>
        <w:jc w:val="both"/>
        <w:rPr>
          <w:rFonts w:ascii="Franklin Gothic Book" w:hAnsi="Franklin Gothic Book"/>
          <w:sz w:val="24"/>
          <w:szCs w:val="24"/>
          <w:highlight w:val="yellow"/>
        </w:rPr>
      </w:pPr>
      <w:proofErr w:type="gramStart"/>
      <w:r w:rsidRPr="00C72781">
        <w:rPr>
          <w:rFonts w:ascii="Franklin Gothic Book" w:hAnsi="Franklin Gothic Book"/>
          <w:sz w:val="24"/>
          <w:szCs w:val="24"/>
        </w:rPr>
        <w:t>(далее совместно именуемые «предоставление консультаций и технической информации»).</w:t>
      </w:r>
      <w:proofErr w:type="gramEnd"/>
    </w:p>
    <w:p w:rsidR="00A86D7D" w:rsidRPr="00C72781" w:rsidRDefault="00A86D7D" w:rsidP="00C72781">
      <w:pPr>
        <w:spacing w:line="276" w:lineRule="auto"/>
        <w:ind w:firstLine="709"/>
        <w:jc w:val="both"/>
        <w:rPr>
          <w:rFonts w:ascii="Franklin Gothic Book" w:hAnsi="Franklin Gothic Book"/>
          <w:sz w:val="24"/>
          <w:szCs w:val="24"/>
        </w:rPr>
      </w:pPr>
      <w:r w:rsidRPr="00C72781">
        <w:rPr>
          <w:rFonts w:ascii="Franklin Gothic Book" w:hAnsi="Franklin Gothic Book"/>
          <w:sz w:val="24"/>
          <w:szCs w:val="24"/>
        </w:rPr>
        <w:t>3.3.2. Порядок предоставления Исполнителем консультаций и технической информации следующий:</w:t>
      </w:r>
    </w:p>
    <w:p w:rsidR="00A86D7D" w:rsidRPr="00C72781" w:rsidRDefault="00A86D7D" w:rsidP="00C72781">
      <w:pPr>
        <w:spacing w:line="276" w:lineRule="auto"/>
        <w:ind w:firstLine="709"/>
        <w:jc w:val="both"/>
        <w:rPr>
          <w:rFonts w:ascii="Franklin Gothic Book" w:hAnsi="Franklin Gothic Book" w:cs="Arial"/>
          <w:sz w:val="24"/>
          <w:szCs w:val="24"/>
        </w:rPr>
      </w:pPr>
      <w:r w:rsidRPr="00C72781">
        <w:rPr>
          <w:rFonts w:ascii="Franklin Gothic Book" w:hAnsi="Franklin Gothic Book"/>
          <w:sz w:val="24"/>
          <w:szCs w:val="24"/>
        </w:rPr>
        <w:t>а) Подготовка Заявки:</w:t>
      </w:r>
    </w:p>
    <w:p w:rsidR="00A86D7D" w:rsidRPr="00C72781" w:rsidRDefault="00A86D7D" w:rsidP="00C72781">
      <w:pPr>
        <w:spacing w:line="276" w:lineRule="auto"/>
        <w:ind w:firstLine="709"/>
        <w:jc w:val="both"/>
        <w:rPr>
          <w:rFonts w:ascii="Franklin Gothic Book" w:hAnsi="Franklin Gothic Book"/>
          <w:sz w:val="24"/>
          <w:szCs w:val="24"/>
        </w:rPr>
      </w:pPr>
      <w:r w:rsidRPr="00C72781">
        <w:rPr>
          <w:rFonts w:ascii="Franklin Gothic Book" w:hAnsi="Franklin Gothic Book"/>
          <w:sz w:val="24"/>
          <w:szCs w:val="24"/>
        </w:rPr>
        <w:t xml:space="preserve">Специалист Заказчика связывается с  техническим специалистом Группы сервисного обслуживания, указанным в п. 2.2. Регламента «Контактная информация» для проведения </w:t>
      </w:r>
      <w:r w:rsidRPr="00C72781">
        <w:rPr>
          <w:rFonts w:ascii="Franklin Gothic Book" w:hAnsi="Franklin Gothic Book"/>
          <w:sz w:val="24"/>
          <w:szCs w:val="24"/>
        </w:rPr>
        <w:lastRenderedPageBreak/>
        <w:t>предварительного обсуждения вопросов по предоставлению консультаций и технической информации.</w:t>
      </w:r>
    </w:p>
    <w:p w:rsidR="00A86D7D" w:rsidRPr="00C72781" w:rsidRDefault="00A86D7D" w:rsidP="00C72781">
      <w:pPr>
        <w:spacing w:line="276" w:lineRule="auto"/>
        <w:ind w:firstLine="709"/>
        <w:jc w:val="both"/>
        <w:rPr>
          <w:rFonts w:ascii="Franklin Gothic Book" w:hAnsi="Franklin Gothic Book"/>
          <w:sz w:val="24"/>
          <w:szCs w:val="24"/>
        </w:rPr>
      </w:pPr>
      <w:r w:rsidRPr="00C72781">
        <w:rPr>
          <w:rFonts w:ascii="Franklin Gothic Book" w:hAnsi="Franklin Gothic Book"/>
          <w:sz w:val="24"/>
          <w:szCs w:val="24"/>
        </w:rPr>
        <w:t>Специалист Заказчика подготавливает и передает электронной почтой или факсом в адрес Группы сервисного обслуживания Исполнителя Заявку.</w:t>
      </w:r>
    </w:p>
    <w:p w:rsidR="00A86D7D" w:rsidRPr="00C72781" w:rsidRDefault="00A86D7D" w:rsidP="00C72781">
      <w:pPr>
        <w:spacing w:line="276" w:lineRule="auto"/>
        <w:ind w:firstLine="709"/>
        <w:jc w:val="both"/>
        <w:rPr>
          <w:rFonts w:ascii="Franklin Gothic Book" w:hAnsi="Franklin Gothic Book"/>
          <w:sz w:val="24"/>
          <w:szCs w:val="24"/>
        </w:rPr>
      </w:pPr>
      <w:r w:rsidRPr="00C72781">
        <w:rPr>
          <w:rFonts w:ascii="Franklin Gothic Book" w:hAnsi="Franklin Gothic Book"/>
          <w:sz w:val="24"/>
          <w:szCs w:val="24"/>
        </w:rPr>
        <w:t>б) Исполнение Заявки:</w:t>
      </w:r>
    </w:p>
    <w:p w:rsidR="00A86D7D" w:rsidRPr="00C72781" w:rsidRDefault="00A86D7D" w:rsidP="00C72781">
      <w:pPr>
        <w:spacing w:line="276" w:lineRule="auto"/>
        <w:ind w:firstLine="709"/>
        <w:jc w:val="both"/>
        <w:rPr>
          <w:rFonts w:ascii="Franklin Gothic Book" w:hAnsi="Franklin Gothic Book"/>
          <w:sz w:val="24"/>
          <w:szCs w:val="24"/>
        </w:rPr>
      </w:pPr>
      <w:r w:rsidRPr="00C72781">
        <w:rPr>
          <w:rFonts w:ascii="Franklin Gothic Book" w:hAnsi="Franklin Gothic Book"/>
          <w:sz w:val="24"/>
          <w:szCs w:val="24"/>
        </w:rPr>
        <w:t>В срок, указанный в Таблице 2 (время реакции), специалисты Исполнителя должны связаться с Заказчиком и предоставить информацию о  вариантах и оценочных сроках  предоставления консультаций и технической информации.</w:t>
      </w:r>
    </w:p>
    <w:p w:rsidR="00A86D7D" w:rsidRPr="00C72781" w:rsidRDefault="00A86D7D" w:rsidP="00C72781">
      <w:pPr>
        <w:spacing w:line="276" w:lineRule="auto"/>
        <w:ind w:firstLine="709"/>
        <w:jc w:val="both"/>
        <w:rPr>
          <w:rFonts w:ascii="Franklin Gothic Book" w:hAnsi="Franklin Gothic Book"/>
          <w:sz w:val="24"/>
          <w:szCs w:val="24"/>
        </w:rPr>
      </w:pPr>
      <w:r w:rsidRPr="00C72781">
        <w:rPr>
          <w:rFonts w:ascii="Franklin Gothic Book" w:hAnsi="Franklin Gothic Book"/>
          <w:sz w:val="24"/>
          <w:szCs w:val="24"/>
        </w:rPr>
        <w:t>Время начала выполнения работ  приведены в Таблице 2.</w:t>
      </w:r>
    </w:p>
    <w:p w:rsidR="00A86D7D" w:rsidRPr="00C72781" w:rsidRDefault="00A86D7D" w:rsidP="00C72781">
      <w:pPr>
        <w:spacing w:line="276" w:lineRule="auto"/>
        <w:ind w:firstLine="709"/>
        <w:jc w:val="both"/>
        <w:rPr>
          <w:rFonts w:ascii="Franklin Gothic Book" w:hAnsi="Franklin Gothic Book"/>
          <w:sz w:val="24"/>
          <w:szCs w:val="24"/>
        </w:rPr>
      </w:pPr>
      <w:r w:rsidRPr="00C72781">
        <w:rPr>
          <w:rFonts w:ascii="Franklin Gothic Book" w:hAnsi="Franklin Gothic Book"/>
          <w:sz w:val="24"/>
          <w:szCs w:val="24"/>
        </w:rPr>
        <w:t>Исполнитель, с периодичностью указанной в Таблице 2, оповещает Заказчика по телефону или электронной почтой о состоянии исполнения Заявки.</w:t>
      </w:r>
    </w:p>
    <w:p w:rsidR="00A86D7D" w:rsidRPr="00C72781" w:rsidRDefault="00A86D7D" w:rsidP="00C72781">
      <w:pPr>
        <w:spacing w:line="276" w:lineRule="auto"/>
        <w:ind w:firstLine="709"/>
        <w:jc w:val="both"/>
        <w:rPr>
          <w:rFonts w:ascii="Franklin Gothic Book" w:hAnsi="Franklin Gothic Book"/>
          <w:sz w:val="24"/>
          <w:szCs w:val="24"/>
        </w:rPr>
      </w:pPr>
      <w:r w:rsidRPr="00C72781">
        <w:rPr>
          <w:rFonts w:ascii="Franklin Gothic Book" w:hAnsi="Franklin Gothic Book"/>
          <w:sz w:val="24"/>
          <w:szCs w:val="24"/>
        </w:rPr>
        <w:t>Специалисты Исполнителя и Заказчика обязаны совместно предпринимать необходимые действия для решения проблемы, используя для общения телефон, электронную почту, факс и любые другие способы связи.</w:t>
      </w:r>
    </w:p>
    <w:p w:rsidR="00A86D7D" w:rsidRPr="00C72781" w:rsidRDefault="00A86D7D" w:rsidP="00C72781">
      <w:pPr>
        <w:spacing w:line="276" w:lineRule="auto"/>
        <w:ind w:firstLine="709"/>
        <w:jc w:val="both"/>
        <w:rPr>
          <w:rFonts w:ascii="Franklin Gothic Book" w:hAnsi="Franklin Gothic Book"/>
          <w:sz w:val="24"/>
          <w:szCs w:val="24"/>
        </w:rPr>
      </w:pPr>
      <w:r w:rsidRPr="00C72781">
        <w:rPr>
          <w:rFonts w:ascii="Franklin Gothic Book" w:hAnsi="Franklin Gothic Book"/>
          <w:sz w:val="24"/>
          <w:szCs w:val="24"/>
        </w:rPr>
        <w:t>Исполнитель предоставляет запрашиваемую в Заявке  информацию по телефону, факсу, электронной почте, нарочным или любыми другими способами связи.</w:t>
      </w:r>
    </w:p>
    <w:p w:rsidR="00A86D7D" w:rsidRDefault="00A86D7D" w:rsidP="00C72781">
      <w:pPr>
        <w:widowControl w:val="0"/>
        <w:shd w:val="clear" w:color="auto" w:fill="FFFFFF"/>
        <w:autoSpaceDE w:val="0"/>
        <w:autoSpaceDN w:val="0"/>
        <w:adjustRightInd w:val="0"/>
        <w:spacing w:line="276" w:lineRule="auto"/>
        <w:jc w:val="both"/>
        <w:rPr>
          <w:rFonts w:ascii="Franklin Gothic Book" w:hAnsi="Franklin Gothic Book"/>
        </w:rPr>
      </w:pPr>
      <w:r w:rsidRPr="00C72781">
        <w:rPr>
          <w:rFonts w:ascii="Franklin Gothic Book" w:hAnsi="Franklin Gothic Book"/>
          <w:sz w:val="24"/>
          <w:szCs w:val="24"/>
        </w:rPr>
        <w:t>в) Состояние работ по предоставлению консультаций и технической информации отражается в Журнале выполненных работ (Приложение №</w:t>
      </w:r>
      <w:r w:rsidR="00317584">
        <w:rPr>
          <w:rFonts w:ascii="Franklin Gothic Book" w:hAnsi="Franklin Gothic Book"/>
          <w:sz w:val="24"/>
          <w:szCs w:val="24"/>
        </w:rPr>
        <w:t xml:space="preserve"> </w:t>
      </w:r>
      <w:r w:rsidRPr="00C72781">
        <w:rPr>
          <w:rFonts w:ascii="Franklin Gothic Book" w:hAnsi="Franklin Gothic Book"/>
          <w:sz w:val="24"/>
          <w:szCs w:val="24"/>
        </w:rPr>
        <w:t>1.1 к настоящему Регламенту), подписываемом уполномоченными специалистами Заказчика и Исполнителя</w:t>
      </w:r>
      <w:r w:rsidRPr="006D18BF">
        <w:rPr>
          <w:rFonts w:ascii="Franklin Gothic Book" w:hAnsi="Franklin Gothic Book"/>
        </w:rPr>
        <w:t>.</w:t>
      </w:r>
    </w:p>
    <w:p w:rsidR="00317584" w:rsidRDefault="00317584" w:rsidP="00C72781">
      <w:pPr>
        <w:widowControl w:val="0"/>
        <w:shd w:val="clear" w:color="auto" w:fill="FFFFFF"/>
        <w:autoSpaceDE w:val="0"/>
        <w:autoSpaceDN w:val="0"/>
        <w:adjustRightInd w:val="0"/>
        <w:spacing w:line="276" w:lineRule="auto"/>
        <w:jc w:val="both"/>
        <w:rPr>
          <w:rFonts w:ascii="Franklin Gothic Book" w:hAnsi="Franklin Gothic Book"/>
        </w:rPr>
      </w:pPr>
    </w:p>
    <w:p w:rsidR="00A86D7D" w:rsidRPr="00C72781" w:rsidRDefault="00A86D7D" w:rsidP="00A86D7D">
      <w:pPr>
        <w:widowControl w:val="0"/>
        <w:shd w:val="clear" w:color="auto" w:fill="FFFFFF"/>
        <w:autoSpaceDE w:val="0"/>
        <w:autoSpaceDN w:val="0"/>
        <w:adjustRightInd w:val="0"/>
        <w:jc w:val="both"/>
        <w:rPr>
          <w:rFonts w:ascii="Franklin Gothic Book" w:hAnsi="Franklin Gothic Book"/>
          <w:i/>
          <w:sz w:val="24"/>
          <w:szCs w:val="24"/>
        </w:rPr>
      </w:pPr>
      <w:r w:rsidRPr="00C72781">
        <w:rPr>
          <w:rFonts w:ascii="Franklin Gothic Book" w:hAnsi="Franklin Gothic Book"/>
          <w:i/>
          <w:sz w:val="24"/>
          <w:szCs w:val="24"/>
        </w:rPr>
        <w:t xml:space="preserve">Таблица </w:t>
      </w:r>
      <w:r w:rsidR="00274209" w:rsidRPr="00C72781">
        <w:rPr>
          <w:rFonts w:ascii="Franklin Gothic Book" w:hAnsi="Franklin Gothic Book"/>
          <w:i/>
          <w:sz w:val="24"/>
          <w:szCs w:val="24"/>
        </w:rPr>
        <w:fldChar w:fldCharType="begin"/>
      </w:r>
      <w:r w:rsidRPr="00C72781">
        <w:rPr>
          <w:rFonts w:ascii="Franklin Gothic Book" w:hAnsi="Franklin Gothic Book"/>
          <w:i/>
          <w:sz w:val="24"/>
          <w:szCs w:val="24"/>
        </w:rPr>
        <w:instrText xml:space="preserve"> SEQ Таблица \* ARABIC </w:instrText>
      </w:r>
      <w:r w:rsidR="00274209" w:rsidRPr="00C72781">
        <w:rPr>
          <w:rFonts w:ascii="Franklin Gothic Book" w:hAnsi="Franklin Gothic Book"/>
          <w:i/>
          <w:sz w:val="24"/>
          <w:szCs w:val="24"/>
        </w:rPr>
        <w:fldChar w:fldCharType="separate"/>
      </w:r>
      <w:r w:rsidR="00105240">
        <w:rPr>
          <w:rFonts w:ascii="Franklin Gothic Book" w:hAnsi="Franklin Gothic Book"/>
          <w:i/>
          <w:noProof/>
          <w:sz w:val="24"/>
          <w:szCs w:val="24"/>
        </w:rPr>
        <w:t>2</w:t>
      </w:r>
      <w:r w:rsidR="00274209" w:rsidRPr="00C72781">
        <w:rPr>
          <w:rFonts w:ascii="Franklin Gothic Book" w:hAnsi="Franklin Gothic Book"/>
          <w:i/>
          <w:sz w:val="24"/>
          <w:szCs w:val="24"/>
        </w:rPr>
        <w:fldChar w:fldCharType="end"/>
      </w:r>
      <w:r w:rsidRPr="00C72781">
        <w:rPr>
          <w:rFonts w:ascii="Franklin Gothic Book" w:hAnsi="Franklin Gothic Book"/>
          <w:i/>
          <w:sz w:val="24"/>
          <w:szCs w:val="24"/>
        </w:rPr>
        <w:t xml:space="preserve"> – Сроки предоставления консультаций и технической информации.</w:t>
      </w:r>
    </w:p>
    <w:tbl>
      <w:tblPr>
        <w:tblW w:w="961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74"/>
        <w:gridCol w:w="1850"/>
        <w:gridCol w:w="1453"/>
        <w:gridCol w:w="1771"/>
        <w:gridCol w:w="1771"/>
      </w:tblGrid>
      <w:tr w:rsidR="00A86D7D" w:rsidRPr="00E35D08" w:rsidTr="003872E9">
        <w:trPr>
          <w:cantSplit/>
          <w:trHeight w:val="1569"/>
          <w:tblHeader/>
        </w:trPr>
        <w:tc>
          <w:tcPr>
            <w:tcW w:w="2774" w:type="dxa"/>
            <w:vAlign w:val="center"/>
          </w:tcPr>
          <w:p w:rsidR="00A86D7D" w:rsidRPr="00E35D08" w:rsidRDefault="00A86D7D" w:rsidP="00261D15">
            <w:pPr>
              <w:ind w:left="72"/>
              <w:jc w:val="center"/>
              <w:rPr>
                <w:rFonts w:ascii="Franklin Gothic Book" w:hAnsi="Franklin Gothic Book"/>
              </w:rPr>
            </w:pPr>
            <w:r w:rsidRPr="00E35D08">
              <w:rPr>
                <w:rFonts w:ascii="Franklin Gothic Book" w:hAnsi="Franklin Gothic Book"/>
              </w:rPr>
              <w:t>Вид Заявки</w:t>
            </w:r>
          </w:p>
        </w:tc>
        <w:tc>
          <w:tcPr>
            <w:tcW w:w="1850" w:type="dxa"/>
            <w:vAlign w:val="center"/>
          </w:tcPr>
          <w:p w:rsidR="00A86D7D" w:rsidRPr="00E35D08" w:rsidRDefault="00A86D7D" w:rsidP="00261D15">
            <w:pPr>
              <w:keepNext/>
              <w:ind w:left="72"/>
              <w:jc w:val="center"/>
              <w:rPr>
                <w:rFonts w:ascii="Franklin Gothic Book" w:hAnsi="Franklin Gothic Book"/>
              </w:rPr>
            </w:pPr>
            <w:r w:rsidRPr="00E35D08">
              <w:rPr>
                <w:rFonts w:ascii="Franklin Gothic Book" w:hAnsi="Franklin Gothic Book"/>
              </w:rPr>
              <w:t>Время реакции</w:t>
            </w:r>
          </w:p>
        </w:tc>
        <w:tc>
          <w:tcPr>
            <w:tcW w:w="1453" w:type="dxa"/>
            <w:vAlign w:val="center"/>
          </w:tcPr>
          <w:p w:rsidR="00A86D7D" w:rsidRPr="00E35D08" w:rsidRDefault="00A86D7D" w:rsidP="00261D15">
            <w:pPr>
              <w:ind w:left="72"/>
              <w:jc w:val="center"/>
              <w:rPr>
                <w:rFonts w:ascii="Franklin Gothic Book" w:hAnsi="Franklin Gothic Book"/>
              </w:rPr>
            </w:pPr>
            <w:r w:rsidRPr="00E35D08">
              <w:rPr>
                <w:rFonts w:ascii="Franklin Gothic Book" w:hAnsi="Franklin Gothic Book"/>
              </w:rPr>
              <w:t>Время начала выполнения работ</w:t>
            </w:r>
          </w:p>
        </w:tc>
        <w:tc>
          <w:tcPr>
            <w:tcW w:w="1771" w:type="dxa"/>
            <w:vAlign w:val="center"/>
          </w:tcPr>
          <w:p w:rsidR="00A86D7D" w:rsidRPr="00E35D08" w:rsidRDefault="00A86D7D" w:rsidP="00261D15">
            <w:pPr>
              <w:keepNext/>
              <w:ind w:left="72"/>
              <w:jc w:val="center"/>
              <w:rPr>
                <w:rFonts w:ascii="Franklin Gothic Book" w:hAnsi="Franklin Gothic Book"/>
              </w:rPr>
            </w:pPr>
            <w:r w:rsidRPr="00E35D08">
              <w:rPr>
                <w:rFonts w:ascii="Franklin Gothic Book" w:hAnsi="Franklin Gothic Book"/>
              </w:rPr>
              <w:t>Срок окончания выполнения работ (предоставления консультаций и технической информации)</w:t>
            </w:r>
          </w:p>
        </w:tc>
        <w:tc>
          <w:tcPr>
            <w:tcW w:w="1771" w:type="dxa"/>
            <w:vAlign w:val="center"/>
          </w:tcPr>
          <w:p w:rsidR="00A86D7D" w:rsidRPr="00E35D08" w:rsidRDefault="00A86D7D" w:rsidP="00261D15">
            <w:pPr>
              <w:ind w:left="72"/>
              <w:jc w:val="center"/>
              <w:rPr>
                <w:rFonts w:ascii="Franklin Gothic Book" w:hAnsi="Franklin Gothic Book"/>
              </w:rPr>
            </w:pPr>
            <w:r w:rsidRPr="00E35D08">
              <w:rPr>
                <w:rFonts w:ascii="Franklin Gothic Book" w:hAnsi="Franklin Gothic Book"/>
              </w:rPr>
              <w:t>Периодичность оповещения Заказчика  о состоянии исполнения  Заявки</w:t>
            </w:r>
          </w:p>
        </w:tc>
      </w:tr>
      <w:tr w:rsidR="00A86D7D" w:rsidRPr="00E35D08" w:rsidTr="003872E9">
        <w:trPr>
          <w:cantSplit/>
          <w:trHeight w:val="1569"/>
          <w:tblHeader/>
        </w:trPr>
        <w:tc>
          <w:tcPr>
            <w:tcW w:w="2774" w:type="dxa"/>
            <w:tcBorders>
              <w:top w:val="single" w:sz="4" w:space="0" w:color="auto"/>
              <w:left w:val="single" w:sz="4" w:space="0" w:color="auto"/>
              <w:bottom w:val="single" w:sz="4" w:space="0" w:color="auto"/>
              <w:right w:val="single" w:sz="4" w:space="0" w:color="auto"/>
            </w:tcBorders>
            <w:vAlign w:val="center"/>
          </w:tcPr>
          <w:p w:rsidR="00A86D7D" w:rsidRPr="00E35D08" w:rsidRDefault="00A86D7D" w:rsidP="00A86D7D">
            <w:pPr>
              <w:ind w:left="72"/>
              <w:jc w:val="center"/>
              <w:rPr>
                <w:rFonts w:ascii="Franklin Gothic Book" w:hAnsi="Franklin Gothic Book"/>
              </w:rPr>
            </w:pPr>
            <w:r w:rsidRPr="00E35D08">
              <w:rPr>
                <w:rFonts w:ascii="Franklin Gothic Book" w:hAnsi="Franklin Gothic Book"/>
              </w:rPr>
              <w:t xml:space="preserve">Консультации по правилам эксплуатации, диагностики, настройки Оборудования, предоставление информации о функциональных возможностях Оборудования </w:t>
            </w:r>
          </w:p>
        </w:tc>
        <w:tc>
          <w:tcPr>
            <w:tcW w:w="1850" w:type="dxa"/>
            <w:tcBorders>
              <w:top w:val="single" w:sz="4" w:space="0" w:color="auto"/>
              <w:left w:val="single" w:sz="4" w:space="0" w:color="auto"/>
              <w:bottom w:val="single" w:sz="4" w:space="0" w:color="auto"/>
              <w:right w:val="single" w:sz="4" w:space="0" w:color="auto"/>
            </w:tcBorders>
            <w:vAlign w:val="center"/>
          </w:tcPr>
          <w:p w:rsidR="00A86D7D" w:rsidRPr="00E35D08" w:rsidRDefault="00A86D7D" w:rsidP="00A86D7D">
            <w:pPr>
              <w:keepNext/>
              <w:ind w:left="72"/>
              <w:jc w:val="center"/>
              <w:rPr>
                <w:rFonts w:ascii="Franklin Gothic Book" w:hAnsi="Franklin Gothic Book"/>
              </w:rPr>
            </w:pPr>
            <w:r w:rsidRPr="00E35D08">
              <w:rPr>
                <w:rFonts w:ascii="Franklin Gothic Book" w:hAnsi="Franklin Gothic Book"/>
              </w:rPr>
              <w:t>Не более 4-х рабочих часов с момента направления Заявки</w:t>
            </w:r>
          </w:p>
        </w:tc>
        <w:tc>
          <w:tcPr>
            <w:tcW w:w="1453" w:type="dxa"/>
            <w:tcBorders>
              <w:top w:val="single" w:sz="4" w:space="0" w:color="auto"/>
              <w:left w:val="single" w:sz="4" w:space="0" w:color="auto"/>
              <w:bottom w:val="single" w:sz="4" w:space="0" w:color="auto"/>
              <w:right w:val="single" w:sz="4" w:space="0" w:color="auto"/>
            </w:tcBorders>
            <w:vAlign w:val="center"/>
          </w:tcPr>
          <w:p w:rsidR="00A86D7D" w:rsidRPr="00E35D08" w:rsidRDefault="00A86D7D" w:rsidP="00A86D7D">
            <w:pPr>
              <w:ind w:left="72"/>
              <w:jc w:val="center"/>
              <w:rPr>
                <w:rFonts w:ascii="Franklin Gothic Book" w:hAnsi="Franklin Gothic Book"/>
              </w:rPr>
            </w:pPr>
            <w:r w:rsidRPr="00E35D08">
              <w:rPr>
                <w:rFonts w:ascii="Franklin Gothic Book" w:hAnsi="Franklin Gothic Book"/>
              </w:rPr>
              <w:t>В течение 8  рабочих часов с момента направления Заявки</w:t>
            </w:r>
          </w:p>
        </w:tc>
        <w:tc>
          <w:tcPr>
            <w:tcW w:w="1771" w:type="dxa"/>
            <w:tcBorders>
              <w:top w:val="single" w:sz="4" w:space="0" w:color="auto"/>
              <w:left w:val="single" w:sz="4" w:space="0" w:color="auto"/>
              <w:bottom w:val="single" w:sz="4" w:space="0" w:color="auto"/>
              <w:right w:val="single" w:sz="4" w:space="0" w:color="auto"/>
            </w:tcBorders>
            <w:vAlign w:val="center"/>
          </w:tcPr>
          <w:p w:rsidR="00A86D7D" w:rsidRPr="00E35D08" w:rsidRDefault="00A86D7D" w:rsidP="00A86D7D">
            <w:pPr>
              <w:keepNext/>
              <w:ind w:left="72"/>
              <w:jc w:val="center"/>
              <w:rPr>
                <w:rFonts w:ascii="Franklin Gothic Book" w:hAnsi="Franklin Gothic Book"/>
              </w:rPr>
            </w:pPr>
            <w:r w:rsidRPr="00E35D08">
              <w:rPr>
                <w:rFonts w:ascii="Franklin Gothic Book" w:hAnsi="Franklin Gothic Book"/>
              </w:rPr>
              <w:t xml:space="preserve">Не более 2 (двух) календарных дней с момента направления Заявки </w:t>
            </w:r>
          </w:p>
        </w:tc>
        <w:tc>
          <w:tcPr>
            <w:tcW w:w="1771" w:type="dxa"/>
            <w:tcBorders>
              <w:top w:val="single" w:sz="4" w:space="0" w:color="auto"/>
              <w:left w:val="single" w:sz="4" w:space="0" w:color="auto"/>
              <w:bottom w:val="single" w:sz="4" w:space="0" w:color="auto"/>
              <w:right w:val="single" w:sz="4" w:space="0" w:color="auto"/>
            </w:tcBorders>
            <w:vAlign w:val="center"/>
          </w:tcPr>
          <w:p w:rsidR="00A86D7D" w:rsidRPr="00E35D08" w:rsidRDefault="00A86D7D" w:rsidP="00A86D7D">
            <w:pPr>
              <w:ind w:left="72"/>
              <w:jc w:val="center"/>
              <w:rPr>
                <w:rFonts w:ascii="Franklin Gothic Book" w:hAnsi="Franklin Gothic Book"/>
              </w:rPr>
            </w:pPr>
            <w:r w:rsidRPr="00E35D08">
              <w:rPr>
                <w:rFonts w:ascii="Franklin Gothic Book" w:hAnsi="Franklin Gothic Book"/>
              </w:rPr>
              <w:t>Ежедневно с момента направления Заявки</w:t>
            </w:r>
          </w:p>
        </w:tc>
      </w:tr>
      <w:tr w:rsidR="00A86D7D" w:rsidRPr="00E35D08" w:rsidTr="003872E9">
        <w:trPr>
          <w:cantSplit/>
          <w:trHeight w:val="2364"/>
          <w:tblHeader/>
        </w:trPr>
        <w:tc>
          <w:tcPr>
            <w:tcW w:w="2774" w:type="dxa"/>
            <w:tcBorders>
              <w:top w:val="single" w:sz="4" w:space="0" w:color="auto"/>
              <w:left w:val="single" w:sz="4" w:space="0" w:color="auto"/>
              <w:bottom w:val="single" w:sz="4" w:space="0" w:color="auto"/>
              <w:right w:val="single" w:sz="4" w:space="0" w:color="auto"/>
            </w:tcBorders>
            <w:vAlign w:val="center"/>
          </w:tcPr>
          <w:p w:rsidR="00A86D7D" w:rsidRPr="00E35D08" w:rsidRDefault="00A86D7D" w:rsidP="00A86D7D">
            <w:pPr>
              <w:ind w:left="72"/>
              <w:jc w:val="center"/>
              <w:rPr>
                <w:rFonts w:ascii="Franklin Gothic Book" w:hAnsi="Franklin Gothic Book"/>
              </w:rPr>
            </w:pPr>
            <w:r w:rsidRPr="00E35D08">
              <w:rPr>
                <w:rFonts w:ascii="Franklin Gothic Book" w:hAnsi="Franklin Gothic Book"/>
              </w:rPr>
              <w:t>Проведение экспертизы  и выдача технических заключений о работоспособности (</w:t>
            </w:r>
            <w:proofErr w:type="spellStart"/>
            <w:r w:rsidRPr="00E35D08">
              <w:rPr>
                <w:rFonts w:ascii="Franklin Gothic Book" w:hAnsi="Franklin Gothic Book"/>
              </w:rPr>
              <w:t>неремонтопригодности</w:t>
            </w:r>
            <w:proofErr w:type="spellEnd"/>
            <w:r w:rsidRPr="00E35D08">
              <w:rPr>
                <w:rFonts w:ascii="Franklin Gothic Book" w:hAnsi="Franklin Gothic Book"/>
              </w:rPr>
              <w:t>) Оборудования</w:t>
            </w:r>
          </w:p>
        </w:tc>
        <w:tc>
          <w:tcPr>
            <w:tcW w:w="1850" w:type="dxa"/>
            <w:tcBorders>
              <w:top w:val="single" w:sz="4" w:space="0" w:color="auto"/>
              <w:left w:val="single" w:sz="4" w:space="0" w:color="auto"/>
              <w:bottom w:val="single" w:sz="4" w:space="0" w:color="auto"/>
              <w:right w:val="single" w:sz="4" w:space="0" w:color="auto"/>
            </w:tcBorders>
            <w:vAlign w:val="center"/>
          </w:tcPr>
          <w:p w:rsidR="00A86D7D" w:rsidRPr="00E35D08" w:rsidRDefault="00A86D7D" w:rsidP="00A86D7D">
            <w:pPr>
              <w:keepNext/>
              <w:ind w:left="72"/>
              <w:jc w:val="center"/>
              <w:rPr>
                <w:rFonts w:ascii="Franklin Gothic Book" w:hAnsi="Franklin Gothic Book"/>
              </w:rPr>
            </w:pPr>
            <w:r w:rsidRPr="00E35D08">
              <w:rPr>
                <w:rFonts w:ascii="Franklin Gothic Book" w:hAnsi="Franklin Gothic Book"/>
              </w:rPr>
              <w:t>Не более 8-и рабочих часов с момента направления Заявки</w:t>
            </w:r>
          </w:p>
        </w:tc>
        <w:tc>
          <w:tcPr>
            <w:tcW w:w="1453" w:type="dxa"/>
            <w:tcBorders>
              <w:top w:val="single" w:sz="4" w:space="0" w:color="auto"/>
              <w:left w:val="single" w:sz="4" w:space="0" w:color="auto"/>
              <w:bottom w:val="single" w:sz="4" w:space="0" w:color="auto"/>
              <w:right w:val="single" w:sz="4" w:space="0" w:color="auto"/>
            </w:tcBorders>
            <w:vAlign w:val="center"/>
          </w:tcPr>
          <w:p w:rsidR="00A86D7D" w:rsidRPr="00E35D08" w:rsidRDefault="00A86D7D" w:rsidP="00A86D7D">
            <w:pPr>
              <w:ind w:left="72"/>
              <w:jc w:val="center"/>
              <w:rPr>
                <w:rFonts w:ascii="Franklin Gothic Book" w:hAnsi="Franklin Gothic Book"/>
              </w:rPr>
            </w:pPr>
            <w:r w:rsidRPr="00E35D08">
              <w:rPr>
                <w:rFonts w:ascii="Franklin Gothic Book" w:hAnsi="Franklin Gothic Book"/>
              </w:rPr>
              <w:t xml:space="preserve">По согласованию сторон (но не </w:t>
            </w:r>
            <w:proofErr w:type="gramStart"/>
            <w:r w:rsidRPr="00E35D08">
              <w:rPr>
                <w:rFonts w:ascii="Franklin Gothic Book" w:hAnsi="Franklin Gothic Book"/>
              </w:rPr>
              <w:t>более календарной</w:t>
            </w:r>
            <w:proofErr w:type="gramEnd"/>
            <w:r w:rsidRPr="00E35D08">
              <w:rPr>
                <w:rFonts w:ascii="Franklin Gothic Book" w:hAnsi="Franklin Gothic Book"/>
              </w:rPr>
              <w:t xml:space="preserve">  недели с момента направления Заявки)</w:t>
            </w:r>
          </w:p>
        </w:tc>
        <w:tc>
          <w:tcPr>
            <w:tcW w:w="1771" w:type="dxa"/>
            <w:tcBorders>
              <w:top w:val="single" w:sz="4" w:space="0" w:color="auto"/>
              <w:left w:val="single" w:sz="4" w:space="0" w:color="auto"/>
              <w:bottom w:val="single" w:sz="4" w:space="0" w:color="auto"/>
              <w:right w:val="single" w:sz="4" w:space="0" w:color="auto"/>
            </w:tcBorders>
            <w:vAlign w:val="center"/>
          </w:tcPr>
          <w:p w:rsidR="00A86D7D" w:rsidRPr="00E35D08" w:rsidRDefault="00A86D7D" w:rsidP="00A86D7D">
            <w:pPr>
              <w:keepNext/>
              <w:ind w:left="72"/>
              <w:jc w:val="center"/>
              <w:rPr>
                <w:rFonts w:ascii="Franklin Gothic Book" w:hAnsi="Franklin Gothic Book"/>
              </w:rPr>
            </w:pPr>
            <w:r w:rsidRPr="00E35D08">
              <w:rPr>
                <w:rFonts w:ascii="Franklin Gothic Book" w:hAnsi="Franklin Gothic Book"/>
              </w:rPr>
              <w:t xml:space="preserve">Не более 30 (тридцати) календарных дней с момента направления Заявки </w:t>
            </w:r>
          </w:p>
        </w:tc>
        <w:tc>
          <w:tcPr>
            <w:tcW w:w="1771" w:type="dxa"/>
            <w:tcBorders>
              <w:top w:val="single" w:sz="4" w:space="0" w:color="auto"/>
              <w:left w:val="single" w:sz="4" w:space="0" w:color="auto"/>
              <w:bottom w:val="single" w:sz="4" w:space="0" w:color="auto"/>
              <w:right w:val="single" w:sz="4" w:space="0" w:color="auto"/>
            </w:tcBorders>
            <w:vAlign w:val="center"/>
          </w:tcPr>
          <w:p w:rsidR="00A86D7D" w:rsidRPr="00E35D08" w:rsidRDefault="00A86D7D" w:rsidP="00A86D7D">
            <w:pPr>
              <w:ind w:left="72"/>
              <w:jc w:val="center"/>
              <w:rPr>
                <w:rFonts w:ascii="Franklin Gothic Book" w:hAnsi="Franklin Gothic Book"/>
              </w:rPr>
            </w:pPr>
            <w:r w:rsidRPr="00E35D08">
              <w:rPr>
                <w:rFonts w:ascii="Franklin Gothic Book" w:hAnsi="Franklin Gothic Book"/>
              </w:rPr>
              <w:t>Еженедельно с момента направления Заявки</w:t>
            </w:r>
          </w:p>
        </w:tc>
      </w:tr>
    </w:tbl>
    <w:p w:rsidR="00A86D7D" w:rsidRDefault="00A86D7D" w:rsidP="00A86D7D">
      <w:pPr>
        <w:widowControl w:val="0"/>
        <w:shd w:val="clear" w:color="auto" w:fill="FFFFFF"/>
        <w:autoSpaceDE w:val="0"/>
        <w:autoSpaceDN w:val="0"/>
        <w:adjustRightInd w:val="0"/>
        <w:jc w:val="both"/>
        <w:rPr>
          <w:rFonts w:ascii="Franklin Gothic Book" w:hAnsi="Franklin Gothic Book"/>
        </w:rPr>
      </w:pPr>
    </w:p>
    <w:p w:rsidR="00A86D7D" w:rsidRDefault="00A86D7D" w:rsidP="00A86D7D">
      <w:pPr>
        <w:widowControl w:val="0"/>
        <w:shd w:val="clear" w:color="auto" w:fill="FFFFFF"/>
        <w:autoSpaceDE w:val="0"/>
        <w:autoSpaceDN w:val="0"/>
        <w:adjustRightInd w:val="0"/>
        <w:jc w:val="both"/>
        <w:rPr>
          <w:rFonts w:ascii="Franklin Gothic Book" w:hAnsi="Franklin Gothic Book"/>
        </w:rPr>
      </w:pPr>
    </w:p>
    <w:p w:rsidR="00F75B15" w:rsidRPr="00EE114E" w:rsidRDefault="00F75B15" w:rsidP="00F75B15">
      <w:pPr>
        <w:shd w:val="clear" w:color="auto" w:fill="FFFFFF"/>
        <w:ind w:right="586" w:firstLine="567"/>
        <w:jc w:val="both"/>
        <w:rPr>
          <w:rFonts w:ascii="Franklin Gothic Book" w:hAnsi="Franklin Gothic Book"/>
        </w:rPr>
      </w:pPr>
    </w:p>
    <w:p w:rsidR="00A86D7D" w:rsidRDefault="00A86D7D" w:rsidP="00F75B15">
      <w:pPr>
        <w:pStyle w:val="afffd"/>
        <w:ind w:left="0" w:firstLine="567"/>
        <w:jc w:val="right"/>
        <w:rPr>
          <w:rFonts w:ascii="Franklin Gothic Book" w:hAnsi="Franklin Gothic Book"/>
          <w:b/>
          <w:bCs/>
          <w:spacing w:val="-9"/>
          <w:sz w:val="22"/>
          <w:szCs w:val="22"/>
        </w:rPr>
      </w:pPr>
    </w:p>
    <w:p w:rsidR="00A86D7D" w:rsidRDefault="00A86D7D" w:rsidP="00F75B15">
      <w:pPr>
        <w:pStyle w:val="afffd"/>
        <w:ind w:left="0" w:firstLine="567"/>
        <w:jc w:val="right"/>
        <w:rPr>
          <w:rFonts w:ascii="Franklin Gothic Book" w:hAnsi="Franklin Gothic Book"/>
          <w:b/>
          <w:bCs/>
          <w:spacing w:val="-9"/>
          <w:sz w:val="22"/>
          <w:szCs w:val="22"/>
        </w:rPr>
      </w:pPr>
    </w:p>
    <w:p w:rsidR="00D04155" w:rsidRDefault="00D04155" w:rsidP="00F75B15">
      <w:pPr>
        <w:pStyle w:val="afffd"/>
        <w:ind w:left="0" w:firstLine="567"/>
        <w:jc w:val="right"/>
        <w:rPr>
          <w:rFonts w:ascii="Franklin Gothic Book" w:hAnsi="Franklin Gothic Book"/>
          <w:b/>
          <w:bCs/>
          <w:spacing w:val="-9"/>
          <w:sz w:val="22"/>
          <w:szCs w:val="22"/>
        </w:rPr>
        <w:sectPr w:rsidR="00D04155" w:rsidSect="006546A4">
          <w:headerReference w:type="default" r:id="rId16"/>
          <w:headerReference w:type="first" r:id="rId17"/>
          <w:footnotePr>
            <w:numRestart w:val="eachSect"/>
          </w:footnotePr>
          <w:pgSz w:w="11907" w:h="16840" w:code="9"/>
          <w:pgMar w:top="851" w:right="851" w:bottom="851" w:left="1418" w:header="567" w:footer="510" w:gutter="0"/>
          <w:cols w:space="720"/>
        </w:sectPr>
      </w:pPr>
    </w:p>
    <w:p w:rsidR="00D04155" w:rsidRDefault="00D04155" w:rsidP="00D04155">
      <w:pPr>
        <w:pStyle w:val="afffd"/>
        <w:ind w:left="0" w:firstLine="567"/>
        <w:jc w:val="right"/>
        <w:rPr>
          <w:rFonts w:ascii="Franklin Gothic Book" w:hAnsi="Franklin Gothic Book"/>
        </w:rPr>
      </w:pPr>
      <w:r w:rsidRPr="00A96508">
        <w:rPr>
          <w:rFonts w:ascii="Franklin Gothic Book" w:hAnsi="Franklin Gothic Book"/>
        </w:rPr>
        <w:lastRenderedPageBreak/>
        <w:t>Приложение №</w:t>
      </w:r>
      <w:r w:rsidR="00ED253A">
        <w:rPr>
          <w:rFonts w:ascii="Franklin Gothic Book" w:hAnsi="Franklin Gothic Book"/>
        </w:rPr>
        <w:t xml:space="preserve"> </w:t>
      </w:r>
      <w:r w:rsidRPr="00A96508">
        <w:rPr>
          <w:rFonts w:ascii="Franklin Gothic Book" w:hAnsi="Franklin Gothic Book"/>
        </w:rPr>
        <w:t xml:space="preserve">1.1 к Регламенту </w:t>
      </w:r>
    </w:p>
    <w:p w:rsidR="00A86D7D" w:rsidRDefault="00D04155" w:rsidP="00D04155">
      <w:pPr>
        <w:pStyle w:val="afffd"/>
        <w:ind w:left="0" w:firstLine="567"/>
        <w:jc w:val="right"/>
        <w:rPr>
          <w:rFonts w:ascii="Franklin Gothic Book" w:hAnsi="Franklin Gothic Book"/>
          <w:b/>
          <w:bCs/>
          <w:spacing w:val="-9"/>
          <w:sz w:val="22"/>
          <w:szCs w:val="22"/>
        </w:rPr>
      </w:pPr>
      <w:r w:rsidRPr="00A96508">
        <w:rPr>
          <w:rFonts w:ascii="Franklin Gothic Book" w:hAnsi="Franklin Gothic Book"/>
        </w:rPr>
        <w:t>предоставления технической поддержки оборудования</w:t>
      </w:r>
    </w:p>
    <w:p w:rsidR="00A86D7D" w:rsidRDefault="00A86D7D" w:rsidP="00F75B15">
      <w:pPr>
        <w:pStyle w:val="afffd"/>
        <w:ind w:left="0" w:firstLine="567"/>
        <w:jc w:val="right"/>
        <w:rPr>
          <w:rFonts w:ascii="Franklin Gothic Book" w:hAnsi="Franklin Gothic Book"/>
          <w:b/>
          <w:bCs/>
          <w:spacing w:val="-9"/>
          <w:sz w:val="22"/>
          <w:szCs w:val="22"/>
        </w:rPr>
      </w:pPr>
    </w:p>
    <w:p w:rsidR="00C72781" w:rsidRPr="00ED253A" w:rsidRDefault="00C72781" w:rsidP="00ED253A">
      <w:pPr>
        <w:jc w:val="center"/>
        <w:rPr>
          <w:rFonts w:ascii="Franklin Gothic Book" w:hAnsi="Franklin Gothic Book"/>
          <w:sz w:val="28"/>
          <w:szCs w:val="28"/>
          <w:lang w:eastAsia="en-US"/>
        </w:rPr>
      </w:pPr>
      <w:r w:rsidRPr="00ED253A">
        <w:rPr>
          <w:rFonts w:ascii="Franklin Gothic Book" w:hAnsi="Franklin Gothic Book"/>
          <w:sz w:val="28"/>
          <w:szCs w:val="28"/>
          <w:lang w:eastAsia="en-US"/>
        </w:rPr>
        <w:t>ОБРАЗЕЦ</w:t>
      </w:r>
    </w:p>
    <w:p w:rsidR="00A86D7D" w:rsidRDefault="00A86D7D" w:rsidP="00C72781">
      <w:pPr>
        <w:pStyle w:val="afffd"/>
        <w:ind w:left="0" w:firstLine="567"/>
        <w:rPr>
          <w:rFonts w:ascii="Franklin Gothic Book" w:hAnsi="Franklin Gothic Book"/>
          <w:b/>
          <w:bCs/>
          <w:spacing w:val="-9"/>
          <w:sz w:val="22"/>
          <w:szCs w:val="22"/>
        </w:rPr>
      </w:pPr>
    </w:p>
    <w:p w:rsidR="00D04155" w:rsidRPr="00C72781" w:rsidRDefault="00D04155" w:rsidP="00D04155">
      <w:pPr>
        <w:spacing w:line="360" w:lineRule="auto"/>
        <w:jc w:val="center"/>
        <w:rPr>
          <w:rFonts w:ascii="Franklin Gothic Book" w:hAnsi="Franklin Gothic Book"/>
          <w:bCs/>
          <w:sz w:val="24"/>
          <w:szCs w:val="24"/>
        </w:rPr>
      </w:pPr>
      <w:r w:rsidRPr="00C72781">
        <w:rPr>
          <w:rFonts w:ascii="Franklin Gothic Book" w:hAnsi="Franklin Gothic Book"/>
          <w:b/>
          <w:bCs/>
          <w:sz w:val="24"/>
          <w:szCs w:val="24"/>
        </w:rPr>
        <w:t>Журнал выполненных работ по технической поддержке Оборудования</w:t>
      </w:r>
    </w:p>
    <w:p w:rsidR="00D04155" w:rsidRPr="00A96508" w:rsidRDefault="00D04155" w:rsidP="00D04155">
      <w:pPr>
        <w:jc w:val="center"/>
        <w:rPr>
          <w:rFonts w:ascii="Franklin Gothic Book" w:hAnsi="Franklin Gothic Book"/>
          <w:bCs/>
        </w:rPr>
      </w:pPr>
      <w:r w:rsidRPr="00A96508">
        <w:rPr>
          <w:rFonts w:ascii="Franklin Gothic Book" w:hAnsi="Franklin Gothic Book"/>
          <w:bCs/>
        </w:rPr>
        <w:t>специалистами _____________________ по Договору от «___» __________ 20__ г. № _______________</w:t>
      </w:r>
    </w:p>
    <w:p w:rsidR="00A86D7D" w:rsidRDefault="00A86D7D" w:rsidP="00F75B15">
      <w:pPr>
        <w:pStyle w:val="afffd"/>
        <w:ind w:left="0" w:firstLine="567"/>
        <w:jc w:val="right"/>
        <w:rPr>
          <w:rFonts w:ascii="Franklin Gothic Book" w:hAnsi="Franklin Gothic Book"/>
          <w:b/>
          <w:bCs/>
          <w:spacing w:val="-9"/>
          <w:sz w:val="22"/>
          <w:szCs w:val="22"/>
        </w:rPr>
      </w:pPr>
    </w:p>
    <w:tbl>
      <w:tblPr>
        <w:tblW w:w="15050" w:type="dxa"/>
        <w:tblInd w:w="93" w:type="dxa"/>
        <w:tblLook w:val="04A0" w:firstRow="1" w:lastRow="0" w:firstColumn="1" w:lastColumn="0" w:noHBand="0" w:noVBand="1"/>
      </w:tblPr>
      <w:tblGrid>
        <w:gridCol w:w="417"/>
        <w:gridCol w:w="787"/>
        <w:gridCol w:w="1276"/>
        <w:gridCol w:w="1837"/>
        <w:gridCol w:w="1589"/>
        <w:gridCol w:w="1344"/>
        <w:gridCol w:w="3715"/>
        <w:gridCol w:w="1477"/>
        <w:gridCol w:w="1312"/>
        <w:gridCol w:w="1296"/>
      </w:tblGrid>
      <w:tr w:rsidR="00D04155" w:rsidRPr="00BC6225" w:rsidTr="00261D15">
        <w:trPr>
          <w:trHeight w:val="1140"/>
        </w:trPr>
        <w:tc>
          <w:tcPr>
            <w:tcW w:w="407" w:type="dxa"/>
            <w:tcBorders>
              <w:top w:val="single" w:sz="4" w:space="0" w:color="auto"/>
              <w:left w:val="single" w:sz="4" w:space="0" w:color="auto"/>
              <w:bottom w:val="single" w:sz="4" w:space="0" w:color="auto"/>
              <w:right w:val="single" w:sz="4" w:space="0" w:color="auto"/>
            </w:tcBorders>
            <w:shd w:val="clear" w:color="auto" w:fill="auto"/>
            <w:vAlign w:val="center"/>
          </w:tcPr>
          <w:p w:rsidR="00D04155" w:rsidRPr="00BC6225" w:rsidRDefault="00D04155" w:rsidP="00261D15">
            <w:pPr>
              <w:jc w:val="center"/>
              <w:rPr>
                <w:rFonts w:ascii="Franklin Gothic Book" w:hAnsi="Franklin Gothic Book"/>
                <w:color w:val="000000"/>
              </w:rPr>
            </w:pPr>
            <w:r w:rsidRPr="00BC6225">
              <w:rPr>
                <w:rFonts w:ascii="Franklin Gothic Book" w:hAnsi="Franklin Gothic Book"/>
                <w:color w:val="000000"/>
              </w:rPr>
              <w:t>№</w:t>
            </w:r>
          </w:p>
        </w:tc>
        <w:tc>
          <w:tcPr>
            <w:tcW w:w="757" w:type="dxa"/>
            <w:tcBorders>
              <w:top w:val="single" w:sz="4" w:space="0" w:color="auto"/>
              <w:left w:val="nil"/>
              <w:bottom w:val="single" w:sz="4" w:space="0" w:color="auto"/>
              <w:right w:val="single" w:sz="4" w:space="0" w:color="auto"/>
            </w:tcBorders>
            <w:shd w:val="clear" w:color="auto" w:fill="auto"/>
            <w:vAlign w:val="center"/>
          </w:tcPr>
          <w:p w:rsidR="00D04155" w:rsidRPr="00BC6225" w:rsidRDefault="00D04155" w:rsidP="00261D15">
            <w:pPr>
              <w:jc w:val="center"/>
              <w:rPr>
                <w:rFonts w:ascii="Franklin Gothic Book" w:hAnsi="Franklin Gothic Book"/>
                <w:color w:val="000000"/>
              </w:rPr>
            </w:pPr>
            <w:r w:rsidRPr="00BC6225">
              <w:rPr>
                <w:rFonts w:ascii="Franklin Gothic Book" w:hAnsi="Franklin Gothic Book"/>
                <w:color w:val="000000"/>
              </w:rPr>
              <w:t xml:space="preserve">Дата/ Время </w:t>
            </w:r>
          </w:p>
        </w:tc>
        <w:tc>
          <w:tcPr>
            <w:tcW w:w="1332" w:type="dxa"/>
            <w:tcBorders>
              <w:top w:val="single" w:sz="4" w:space="0" w:color="auto"/>
              <w:left w:val="nil"/>
              <w:bottom w:val="single" w:sz="4" w:space="0" w:color="auto"/>
              <w:right w:val="single" w:sz="4" w:space="0" w:color="auto"/>
            </w:tcBorders>
            <w:shd w:val="clear" w:color="auto" w:fill="auto"/>
            <w:vAlign w:val="center"/>
          </w:tcPr>
          <w:p w:rsidR="00D04155" w:rsidRPr="00BC6225" w:rsidRDefault="00D04155" w:rsidP="00261D15">
            <w:pPr>
              <w:jc w:val="center"/>
              <w:rPr>
                <w:rFonts w:ascii="Franklin Gothic Book" w:hAnsi="Franklin Gothic Book"/>
                <w:color w:val="000000"/>
              </w:rPr>
            </w:pPr>
            <w:r w:rsidRPr="00BC6225">
              <w:rPr>
                <w:rFonts w:ascii="Franklin Gothic Book" w:hAnsi="Franklin Gothic Book"/>
                <w:color w:val="000000"/>
              </w:rPr>
              <w:t>Номер заявки</w:t>
            </w:r>
          </w:p>
        </w:tc>
        <w:tc>
          <w:tcPr>
            <w:tcW w:w="8859" w:type="dxa"/>
            <w:gridSpan w:val="4"/>
            <w:tcBorders>
              <w:top w:val="single" w:sz="4" w:space="0" w:color="auto"/>
              <w:left w:val="nil"/>
              <w:bottom w:val="single" w:sz="4" w:space="0" w:color="auto"/>
              <w:right w:val="single" w:sz="4" w:space="0" w:color="000000"/>
            </w:tcBorders>
            <w:shd w:val="clear" w:color="auto" w:fill="auto"/>
            <w:vAlign w:val="center"/>
          </w:tcPr>
          <w:p w:rsidR="00D04155" w:rsidRPr="00BC6225" w:rsidRDefault="00D04155" w:rsidP="00261D15">
            <w:pPr>
              <w:jc w:val="center"/>
              <w:rPr>
                <w:rFonts w:ascii="Franklin Gothic Book" w:hAnsi="Franklin Gothic Book"/>
                <w:color w:val="000000"/>
              </w:rPr>
            </w:pPr>
            <w:r w:rsidRPr="00BC6225">
              <w:rPr>
                <w:rFonts w:ascii="Franklin Gothic Book" w:hAnsi="Franklin Gothic Book"/>
                <w:color w:val="000000"/>
              </w:rPr>
              <w:t>Описание проведенных работ</w:t>
            </w:r>
          </w:p>
        </w:tc>
        <w:tc>
          <w:tcPr>
            <w:tcW w:w="1436" w:type="dxa"/>
            <w:tcBorders>
              <w:top w:val="single" w:sz="4" w:space="0" w:color="auto"/>
              <w:left w:val="nil"/>
              <w:bottom w:val="single" w:sz="4" w:space="0" w:color="auto"/>
              <w:right w:val="single" w:sz="4" w:space="0" w:color="auto"/>
            </w:tcBorders>
            <w:shd w:val="clear" w:color="auto" w:fill="auto"/>
            <w:vAlign w:val="center"/>
          </w:tcPr>
          <w:p w:rsidR="00D04155" w:rsidRPr="00BC6225" w:rsidRDefault="00D04155" w:rsidP="00261D15">
            <w:pPr>
              <w:jc w:val="center"/>
              <w:rPr>
                <w:rFonts w:ascii="Franklin Gothic Book" w:hAnsi="Franklin Gothic Book"/>
                <w:color w:val="000000"/>
              </w:rPr>
            </w:pPr>
            <w:r w:rsidRPr="00BC6225">
              <w:rPr>
                <w:rFonts w:ascii="Franklin Gothic Book" w:hAnsi="Franklin Gothic Book"/>
                <w:color w:val="000000"/>
              </w:rPr>
              <w:t xml:space="preserve">Состояние Работ (дата, </w:t>
            </w:r>
            <w:proofErr w:type="gramStart"/>
            <w:r w:rsidRPr="00BC6225">
              <w:rPr>
                <w:rFonts w:ascii="Franklin Gothic Book" w:hAnsi="Franklin Gothic Book"/>
                <w:color w:val="000000"/>
              </w:rPr>
              <w:t>выполнено</w:t>
            </w:r>
            <w:proofErr w:type="gramEnd"/>
            <w:r w:rsidRPr="00BC6225">
              <w:rPr>
                <w:rFonts w:ascii="Franklin Gothic Book" w:hAnsi="Franklin Gothic Book"/>
                <w:color w:val="000000"/>
              </w:rPr>
              <w:t>/не выполнено)</w:t>
            </w:r>
          </w:p>
        </w:tc>
        <w:tc>
          <w:tcPr>
            <w:tcW w:w="1120" w:type="dxa"/>
            <w:tcBorders>
              <w:top w:val="single" w:sz="4" w:space="0" w:color="auto"/>
              <w:left w:val="nil"/>
              <w:bottom w:val="single" w:sz="4" w:space="0" w:color="auto"/>
              <w:right w:val="single" w:sz="4" w:space="0" w:color="auto"/>
            </w:tcBorders>
            <w:shd w:val="clear" w:color="auto" w:fill="auto"/>
            <w:vAlign w:val="center"/>
          </w:tcPr>
          <w:p w:rsidR="00D04155" w:rsidRPr="00BC6225" w:rsidRDefault="00D04155" w:rsidP="00261D15">
            <w:pPr>
              <w:jc w:val="center"/>
              <w:rPr>
                <w:rFonts w:ascii="Franklin Gothic Book" w:hAnsi="Franklin Gothic Book"/>
                <w:color w:val="000000"/>
              </w:rPr>
            </w:pPr>
            <w:r w:rsidRPr="00BC6225">
              <w:rPr>
                <w:rFonts w:ascii="Franklin Gothic Book" w:hAnsi="Franklin Gothic Book"/>
                <w:color w:val="000000"/>
              </w:rPr>
              <w:t>Подпись специалиста  Исполнителя (Фамилия и инициалы)</w:t>
            </w:r>
          </w:p>
        </w:tc>
        <w:tc>
          <w:tcPr>
            <w:tcW w:w="1139" w:type="dxa"/>
            <w:tcBorders>
              <w:top w:val="single" w:sz="4" w:space="0" w:color="auto"/>
              <w:left w:val="nil"/>
              <w:bottom w:val="single" w:sz="4" w:space="0" w:color="auto"/>
              <w:right w:val="single" w:sz="4" w:space="0" w:color="auto"/>
            </w:tcBorders>
            <w:shd w:val="clear" w:color="auto" w:fill="auto"/>
            <w:vAlign w:val="center"/>
          </w:tcPr>
          <w:p w:rsidR="00D04155" w:rsidRPr="00BC6225" w:rsidRDefault="00D04155" w:rsidP="00261D15">
            <w:pPr>
              <w:jc w:val="center"/>
              <w:rPr>
                <w:rFonts w:ascii="Franklin Gothic Book" w:hAnsi="Franklin Gothic Book"/>
                <w:color w:val="000000"/>
              </w:rPr>
            </w:pPr>
            <w:r w:rsidRPr="00BC6225">
              <w:rPr>
                <w:rFonts w:ascii="Franklin Gothic Book" w:hAnsi="Franklin Gothic Book"/>
                <w:color w:val="000000"/>
              </w:rPr>
              <w:t>Подпись специалиста Заказчика, (Фамилия и инициалы)</w:t>
            </w:r>
          </w:p>
        </w:tc>
      </w:tr>
      <w:tr w:rsidR="00D04155" w:rsidRPr="00BC6225" w:rsidTr="00261D15">
        <w:trPr>
          <w:trHeight w:val="218"/>
        </w:trPr>
        <w:tc>
          <w:tcPr>
            <w:tcW w:w="407" w:type="dxa"/>
            <w:vMerge w:val="restart"/>
            <w:tcBorders>
              <w:top w:val="nil"/>
              <w:left w:val="single" w:sz="4" w:space="0" w:color="auto"/>
              <w:bottom w:val="single" w:sz="4" w:space="0" w:color="auto"/>
              <w:right w:val="single" w:sz="4" w:space="0" w:color="auto"/>
            </w:tcBorders>
            <w:shd w:val="clear" w:color="auto" w:fill="auto"/>
            <w:vAlign w:val="center"/>
          </w:tcPr>
          <w:p w:rsidR="00D04155" w:rsidRPr="00BC6225" w:rsidRDefault="00D04155" w:rsidP="00261D15">
            <w:pPr>
              <w:jc w:val="center"/>
              <w:rPr>
                <w:rFonts w:ascii="Franklin Gothic Book" w:hAnsi="Franklin Gothic Book"/>
                <w:color w:val="000000"/>
              </w:rPr>
            </w:pPr>
            <w:r w:rsidRPr="00BC6225">
              <w:rPr>
                <w:rFonts w:ascii="Franklin Gothic Book" w:hAnsi="Franklin Gothic Book"/>
                <w:color w:val="000000"/>
              </w:rPr>
              <w:t>1</w:t>
            </w:r>
          </w:p>
        </w:tc>
        <w:tc>
          <w:tcPr>
            <w:tcW w:w="757" w:type="dxa"/>
            <w:vMerge w:val="restart"/>
            <w:tcBorders>
              <w:top w:val="nil"/>
              <w:left w:val="single" w:sz="4" w:space="0" w:color="auto"/>
              <w:bottom w:val="single" w:sz="4" w:space="0" w:color="auto"/>
              <w:right w:val="single" w:sz="4" w:space="0" w:color="auto"/>
            </w:tcBorders>
            <w:shd w:val="clear" w:color="auto" w:fill="auto"/>
            <w:vAlign w:val="center"/>
          </w:tcPr>
          <w:p w:rsidR="00D04155" w:rsidRPr="00BC6225" w:rsidRDefault="00D04155" w:rsidP="00261D15">
            <w:pPr>
              <w:jc w:val="center"/>
              <w:rPr>
                <w:rFonts w:ascii="Franklin Gothic Book" w:hAnsi="Franklin Gothic Book"/>
                <w:color w:val="000000"/>
              </w:rPr>
            </w:pPr>
            <w:r w:rsidRPr="00BC6225">
              <w:rPr>
                <w:rFonts w:ascii="Franklin Gothic Book" w:hAnsi="Franklin Gothic Book"/>
                <w:color w:val="000000"/>
              </w:rPr>
              <w:t>2</w:t>
            </w:r>
          </w:p>
        </w:tc>
        <w:tc>
          <w:tcPr>
            <w:tcW w:w="1332" w:type="dxa"/>
            <w:vMerge w:val="restart"/>
            <w:tcBorders>
              <w:top w:val="nil"/>
              <w:left w:val="single" w:sz="4" w:space="0" w:color="auto"/>
              <w:bottom w:val="single" w:sz="4" w:space="0" w:color="auto"/>
              <w:right w:val="single" w:sz="4" w:space="0" w:color="auto"/>
            </w:tcBorders>
            <w:shd w:val="clear" w:color="auto" w:fill="auto"/>
            <w:vAlign w:val="center"/>
          </w:tcPr>
          <w:p w:rsidR="00D04155" w:rsidRPr="00BC6225" w:rsidRDefault="00D04155" w:rsidP="00261D15">
            <w:pPr>
              <w:jc w:val="center"/>
              <w:rPr>
                <w:rFonts w:ascii="Franklin Gothic Book" w:hAnsi="Franklin Gothic Book"/>
                <w:color w:val="000000"/>
              </w:rPr>
            </w:pPr>
            <w:r w:rsidRPr="00BC6225">
              <w:rPr>
                <w:rFonts w:ascii="Franklin Gothic Book" w:hAnsi="Franklin Gothic Book"/>
                <w:color w:val="000000"/>
              </w:rPr>
              <w:t>3</w:t>
            </w:r>
          </w:p>
        </w:tc>
        <w:tc>
          <w:tcPr>
            <w:tcW w:w="8859" w:type="dxa"/>
            <w:gridSpan w:val="4"/>
            <w:tcBorders>
              <w:top w:val="single" w:sz="4" w:space="0" w:color="auto"/>
              <w:left w:val="nil"/>
              <w:bottom w:val="single" w:sz="4" w:space="0" w:color="auto"/>
              <w:right w:val="single" w:sz="4" w:space="0" w:color="auto"/>
            </w:tcBorders>
            <w:shd w:val="clear" w:color="auto" w:fill="auto"/>
          </w:tcPr>
          <w:p w:rsidR="00D04155" w:rsidRPr="00BC6225" w:rsidRDefault="00D04155" w:rsidP="00261D15">
            <w:pPr>
              <w:jc w:val="center"/>
              <w:rPr>
                <w:rFonts w:ascii="Franklin Gothic Book" w:hAnsi="Franklin Gothic Book"/>
                <w:color w:val="000000"/>
              </w:rPr>
            </w:pPr>
            <w:r w:rsidRPr="00BC6225">
              <w:rPr>
                <w:rFonts w:ascii="Franklin Gothic Book" w:hAnsi="Franklin Gothic Book"/>
                <w:color w:val="000000"/>
              </w:rPr>
              <w:t>4</w:t>
            </w:r>
          </w:p>
        </w:tc>
        <w:tc>
          <w:tcPr>
            <w:tcW w:w="1436" w:type="dxa"/>
            <w:vMerge w:val="restart"/>
            <w:tcBorders>
              <w:top w:val="nil"/>
              <w:left w:val="single" w:sz="4" w:space="0" w:color="auto"/>
              <w:bottom w:val="single" w:sz="4" w:space="0" w:color="auto"/>
              <w:right w:val="single" w:sz="4" w:space="0" w:color="auto"/>
            </w:tcBorders>
            <w:shd w:val="clear" w:color="auto" w:fill="auto"/>
            <w:vAlign w:val="center"/>
          </w:tcPr>
          <w:p w:rsidR="00D04155" w:rsidRPr="00BC6225" w:rsidRDefault="00D04155" w:rsidP="00261D15">
            <w:pPr>
              <w:jc w:val="center"/>
              <w:rPr>
                <w:rFonts w:ascii="Franklin Gothic Book" w:hAnsi="Franklin Gothic Book"/>
                <w:color w:val="000000"/>
              </w:rPr>
            </w:pPr>
            <w:r w:rsidRPr="00BC6225">
              <w:rPr>
                <w:rFonts w:ascii="Franklin Gothic Book" w:hAnsi="Franklin Gothic Book"/>
                <w:color w:val="000000"/>
              </w:rPr>
              <w:t>5</w:t>
            </w:r>
          </w:p>
        </w:tc>
        <w:tc>
          <w:tcPr>
            <w:tcW w:w="1120" w:type="dxa"/>
            <w:vMerge w:val="restart"/>
            <w:tcBorders>
              <w:top w:val="nil"/>
              <w:left w:val="single" w:sz="4" w:space="0" w:color="auto"/>
              <w:bottom w:val="single" w:sz="4" w:space="0" w:color="auto"/>
              <w:right w:val="single" w:sz="4" w:space="0" w:color="auto"/>
            </w:tcBorders>
            <w:shd w:val="clear" w:color="auto" w:fill="auto"/>
            <w:vAlign w:val="center"/>
          </w:tcPr>
          <w:p w:rsidR="00D04155" w:rsidRPr="00BC6225" w:rsidRDefault="00D04155" w:rsidP="00261D15">
            <w:pPr>
              <w:jc w:val="center"/>
              <w:rPr>
                <w:rFonts w:ascii="Franklin Gothic Book" w:hAnsi="Franklin Gothic Book"/>
                <w:color w:val="000000"/>
              </w:rPr>
            </w:pPr>
            <w:r w:rsidRPr="00BC6225">
              <w:rPr>
                <w:rFonts w:ascii="Franklin Gothic Book" w:hAnsi="Franklin Gothic Book"/>
                <w:color w:val="000000"/>
              </w:rPr>
              <w:t>6</w:t>
            </w:r>
          </w:p>
        </w:tc>
        <w:tc>
          <w:tcPr>
            <w:tcW w:w="1139" w:type="dxa"/>
            <w:vMerge w:val="restart"/>
            <w:tcBorders>
              <w:top w:val="nil"/>
              <w:left w:val="single" w:sz="4" w:space="0" w:color="auto"/>
              <w:bottom w:val="single" w:sz="4" w:space="0" w:color="auto"/>
              <w:right w:val="single" w:sz="4" w:space="0" w:color="auto"/>
            </w:tcBorders>
            <w:shd w:val="clear" w:color="auto" w:fill="auto"/>
            <w:vAlign w:val="center"/>
          </w:tcPr>
          <w:p w:rsidR="00D04155" w:rsidRPr="00BC6225" w:rsidRDefault="00D04155" w:rsidP="00261D15">
            <w:pPr>
              <w:jc w:val="center"/>
              <w:rPr>
                <w:rFonts w:ascii="Franklin Gothic Book" w:hAnsi="Franklin Gothic Book"/>
                <w:color w:val="000000"/>
              </w:rPr>
            </w:pPr>
            <w:r w:rsidRPr="00BC6225">
              <w:rPr>
                <w:rFonts w:ascii="Franklin Gothic Book" w:hAnsi="Franklin Gothic Book"/>
                <w:color w:val="000000"/>
              </w:rPr>
              <w:t>7</w:t>
            </w:r>
          </w:p>
        </w:tc>
      </w:tr>
      <w:tr w:rsidR="00D04155" w:rsidRPr="00BC6225" w:rsidTr="00261D15">
        <w:trPr>
          <w:trHeight w:val="1230"/>
        </w:trPr>
        <w:tc>
          <w:tcPr>
            <w:tcW w:w="407" w:type="dxa"/>
            <w:vMerge/>
            <w:tcBorders>
              <w:top w:val="nil"/>
              <w:left w:val="single" w:sz="4" w:space="0" w:color="auto"/>
              <w:bottom w:val="single" w:sz="4" w:space="0" w:color="auto"/>
              <w:right w:val="single" w:sz="4" w:space="0" w:color="auto"/>
            </w:tcBorders>
            <w:vAlign w:val="center"/>
          </w:tcPr>
          <w:p w:rsidR="00D04155" w:rsidRPr="00BC6225" w:rsidRDefault="00D04155" w:rsidP="00261D15">
            <w:pPr>
              <w:rPr>
                <w:rFonts w:ascii="Franklin Gothic Book" w:hAnsi="Franklin Gothic Book"/>
                <w:color w:val="000000"/>
              </w:rPr>
            </w:pPr>
          </w:p>
        </w:tc>
        <w:tc>
          <w:tcPr>
            <w:tcW w:w="757" w:type="dxa"/>
            <w:vMerge/>
            <w:tcBorders>
              <w:top w:val="nil"/>
              <w:left w:val="single" w:sz="4" w:space="0" w:color="auto"/>
              <w:bottom w:val="single" w:sz="4" w:space="0" w:color="auto"/>
              <w:right w:val="single" w:sz="4" w:space="0" w:color="auto"/>
            </w:tcBorders>
            <w:vAlign w:val="center"/>
          </w:tcPr>
          <w:p w:rsidR="00D04155" w:rsidRPr="00BC6225" w:rsidRDefault="00D04155" w:rsidP="00261D15">
            <w:pPr>
              <w:rPr>
                <w:rFonts w:ascii="Franklin Gothic Book" w:hAnsi="Franklin Gothic Book"/>
                <w:color w:val="000000"/>
              </w:rPr>
            </w:pPr>
          </w:p>
        </w:tc>
        <w:tc>
          <w:tcPr>
            <w:tcW w:w="1332" w:type="dxa"/>
            <w:vMerge/>
            <w:tcBorders>
              <w:top w:val="nil"/>
              <w:left w:val="single" w:sz="4" w:space="0" w:color="auto"/>
              <w:bottom w:val="single" w:sz="4" w:space="0" w:color="auto"/>
              <w:right w:val="single" w:sz="4" w:space="0" w:color="auto"/>
            </w:tcBorders>
            <w:vAlign w:val="center"/>
          </w:tcPr>
          <w:p w:rsidR="00D04155" w:rsidRPr="00BC6225" w:rsidRDefault="00D04155" w:rsidP="00261D15">
            <w:pPr>
              <w:rPr>
                <w:rFonts w:ascii="Franklin Gothic Book" w:hAnsi="Franklin Gothic Book"/>
                <w:color w:val="000000"/>
              </w:rPr>
            </w:pPr>
          </w:p>
        </w:tc>
        <w:tc>
          <w:tcPr>
            <w:tcW w:w="1874" w:type="dxa"/>
            <w:tcBorders>
              <w:top w:val="nil"/>
              <w:left w:val="nil"/>
              <w:bottom w:val="single" w:sz="4" w:space="0" w:color="auto"/>
              <w:right w:val="single" w:sz="4" w:space="0" w:color="auto"/>
            </w:tcBorders>
            <w:shd w:val="clear" w:color="auto" w:fill="auto"/>
            <w:vAlign w:val="center"/>
          </w:tcPr>
          <w:p w:rsidR="00D04155" w:rsidRPr="00BC6225" w:rsidRDefault="00D04155" w:rsidP="00261D15">
            <w:pPr>
              <w:jc w:val="center"/>
              <w:rPr>
                <w:rFonts w:ascii="Franklin Gothic Book" w:hAnsi="Franklin Gothic Book"/>
                <w:color w:val="000000"/>
              </w:rPr>
            </w:pPr>
            <w:r w:rsidRPr="00BC6225">
              <w:rPr>
                <w:rFonts w:ascii="Franklin Gothic Book" w:hAnsi="Franklin Gothic Book"/>
                <w:color w:val="000000"/>
              </w:rPr>
              <w:t xml:space="preserve">Наименование Оборудования </w:t>
            </w:r>
          </w:p>
        </w:tc>
        <w:tc>
          <w:tcPr>
            <w:tcW w:w="1651" w:type="dxa"/>
            <w:tcBorders>
              <w:top w:val="nil"/>
              <w:left w:val="nil"/>
              <w:bottom w:val="single" w:sz="4" w:space="0" w:color="auto"/>
              <w:right w:val="single" w:sz="4" w:space="0" w:color="auto"/>
            </w:tcBorders>
            <w:shd w:val="clear" w:color="auto" w:fill="auto"/>
            <w:vAlign w:val="center"/>
          </w:tcPr>
          <w:p w:rsidR="00D04155" w:rsidRPr="00BC6225" w:rsidRDefault="00D04155" w:rsidP="00261D15">
            <w:pPr>
              <w:jc w:val="center"/>
              <w:rPr>
                <w:rFonts w:ascii="Franklin Gothic Book" w:hAnsi="Franklin Gothic Book"/>
                <w:color w:val="000000"/>
              </w:rPr>
            </w:pPr>
            <w:r w:rsidRPr="00BC6225">
              <w:rPr>
                <w:rFonts w:ascii="Franklin Gothic Book" w:hAnsi="Franklin Gothic Book"/>
                <w:color w:val="000000"/>
              </w:rPr>
              <w:t xml:space="preserve">серийный номер </w:t>
            </w:r>
          </w:p>
        </w:tc>
        <w:tc>
          <w:tcPr>
            <w:tcW w:w="1357" w:type="dxa"/>
            <w:tcBorders>
              <w:top w:val="nil"/>
              <w:left w:val="nil"/>
              <w:bottom w:val="single" w:sz="4" w:space="0" w:color="auto"/>
              <w:right w:val="single" w:sz="4" w:space="0" w:color="auto"/>
            </w:tcBorders>
            <w:shd w:val="clear" w:color="auto" w:fill="auto"/>
            <w:vAlign w:val="center"/>
          </w:tcPr>
          <w:p w:rsidR="00D04155" w:rsidRPr="00BC6225" w:rsidRDefault="00D04155" w:rsidP="00261D15">
            <w:pPr>
              <w:jc w:val="center"/>
              <w:rPr>
                <w:rFonts w:ascii="Franklin Gothic Book" w:hAnsi="Franklin Gothic Book"/>
                <w:color w:val="000000"/>
              </w:rPr>
            </w:pPr>
            <w:r w:rsidRPr="00BC6225">
              <w:rPr>
                <w:rFonts w:ascii="Franklin Gothic Book" w:hAnsi="Franklin Gothic Book"/>
                <w:color w:val="000000"/>
              </w:rPr>
              <w:t xml:space="preserve">№ помещения с </w:t>
            </w:r>
            <w:proofErr w:type="gramStart"/>
            <w:r w:rsidRPr="00BC6225">
              <w:rPr>
                <w:rFonts w:ascii="Franklin Gothic Book" w:hAnsi="Franklin Gothic Book"/>
                <w:color w:val="000000"/>
              </w:rPr>
              <w:t>Обору-</w:t>
            </w:r>
            <w:proofErr w:type="spellStart"/>
            <w:r w:rsidRPr="00BC6225">
              <w:rPr>
                <w:rFonts w:ascii="Franklin Gothic Book" w:hAnsi="Franklin Gothic Book"/>
                <w:color w:val="000000"/>
              </w:rPr>
              <w:t>дованием</w:t>
            </w:r>
            <w:proofErr w:type="spellEnd"/>
            <w:proofErr w:type="gramEnd"/>
          </w:p>
        </w:tc>
        <w:tc>
          <w:tcPr>
            <w:tcW w:w="3977" w:type="dxa"/>
            <w:tcBorders>
              <w:top w:val="nil"/>
              <w:left w:val="nil"/>
              <w:bottom w:val="single" w:sz="4" w:space="0" w:color="auto"/>
              <w:right w:val="single" w:sz="4" w:space="0" w:color="auto"/>
            </w:tcBorders>
            <w:shd w:val="clear" w:color="auto" w:fill="auto"/>
            <w:vAlign w:val="center"/>
          </w:tcPr>
          <w:p w:rsidR="00D04155" w:rsidRPr="00BC6225" w:rsidRDefault="00D04155" w:rsidP="00261D15">
            <w:pPr>
              <w:jc w:val="center"/>
              <w:rPr>
                <w:rFonts w:ascii="Franklin Gothic Book" w:hAnsi="Franklin Gothic Book"/>
                <w:color w:val="000000"/>
              </w:rPr>
            </w:pPr>
            <w:r w:rsidRPr="00BC6225">
              <w:rPr>
                <w:rFonts w:ascii="Franklin Gothic Book" w:hAnsi="Franklin Gothic Book"/>
                <w:color w:val="000000"/>
              </w:rPr>
              <w:t xml:space="preserve"> </w:t>
            </w:r>
            <w:proofErr w:type="gramStart"/>
            <w:r w:rsidRPr="00BC6225">
              <w:rPr>
                <w:rFonts w:ascii="Franklin Gothic Book" w:hAnsi="Franklin Gothic Book"/>
                <w:color w:val="000000"/>
              </w:rPr>
              <w:t>Описание проведенных работ, способ работ (удаленный или на месте эксплуатации, перечень замененных элементов и блоков, рекомендации по дальнейшим работам и использованию Оборудования (или ссылка на Акт диагностики, технического обслуживания и ремонта Оборудования)</w:t>
            </w:r>
            <w:proofErr w:type="gramEnd"/>
          </w:p>
        </w:tc>
        <w:tc>
          <w:tcPr>
            <w:tcW w:w="1436" w:type="dxa"/>
            <w:vMerge/>
            <w:tcBorders>
              <w:top w:val="nil"/>
              <w:left w:val="single" w:sz="4" w:space="0" w:color="auto"/>
              <w:bottom w:val="single" w:sz="4" w:space="0" w:color="auto"/>
              <w:right w:val="single" w:sz="4" w:space="0" w:color="auto"/>
            </w:tcBorders>
            <w:shd w:val="clear" w:color="auto" w:fill="auto"/>
            <w:vAlign w:val="center"/>
          </w:tcPr>
          <w:p w:rsidR="00D04155" w:rsidRPr="00BC6225" w:rsidRDefault="00D04155" w:rsidP="00261D15">
            <w:pPr>
              <w:rPr>
                <w:rFonts w:ascii="Franklin Gothic Book" w:hAnsi="Franklin Gothic Book"/>
                <w:color w:val="000000"/>
              </w:rPr>
            </w:pPr>
          </w:p>
        </w:tc>
        <w:tc>
          <w:tcPr>
            <w:tcW w:w="1120" w:type="dxa"/>
            <w:vMerge/>
            <w:tcBorders>
              <w:top w:val="nil"/>
              <w:left w:val="single" w:sz="4" w:space="0" w:color="auto"/>
              <w:bottom w:val="single" w:sz="4" w:space="0" w:color="auto"/>
              <w:right w:val="single" w:sz="4" w:space="0" w:color="auto"/>
            </w:tcBorders>
            <w:shd w:val="clear" w:color="auto" w:fill="auto"/>
            <w:vAlign w:val="center"/>
          </w:tcPr>
          <w:p w:rsidR="00D04155" w:rsidRPr="00BC6225" w:rsidRDefault="00D04155" w:rsidP="00261D15">
            <w:pPr>
              <w:rPr>
                <w:rFonts w:ascii="Franklin Gothic Book" w:hAnsi="Franklin Gothic Book"/>
                <w:color w:val="000000"/>
              </w:rPr>
            </w:pPr>
          </w:p>
        </w:tc>
        <w:tc>
          <w:tcPr>
            <w:tcW w:w="1139" w:type="dxa"/>
            <w:vMerge/>
            <w:tcBorders>
              <w:top w:val="nil"/>
              <w:left w:val="single" w:sz="4" w:space="0" w:color="auto"/>
              <w:bottom w:val="single" w:sz="4" w:space="0" w:color="auto"/>
              <w:right w:val="single" w:sz="4" w:space="0" w:color="auto"/>
            </w:tcBorders>
            <w:shd w:val="clear" w:color="auto" w:fill="auto"/>
            <w:vAlign w:val="center"/>
          </w:tcPr>
          <w:p w:rsidR="00D04155" w:rsidRPr="00BC6225" w:rsidRDefault="00D04155" w:rsidP="00261D15">
            <w:pPr>
              <w:rPr>
                <w:rFonts w:ascii="Franklin Gothic Book" w:hAnsi="Franklin Gothic Book"/>
                <w:color w:val="000000"/>
              </w:rPr>
            </w:pPr>
          </w:p>
        </w:tc>
      </w:tr>
      <w:tr w:rsidR="00D04155" w:rsidRPr="00BC6225" w:rsidTr="00261D15">
        <w:trPr>
          <w:trHeight w:val="709"/>
        </w:trPr>
        <w:tc>
          <w:tcPr>
            <w:tcW w:w="407" w:type="dxa"/>
            <w:tcBorders>
              <w:top w:val="single" w:sz="4" w:space="0" w:color="auto"/>
              <w:left w:val="single" w:sz="4" w:space="0" w:color="auto"/>
              <w:bottom w:val="single" w:sz="4" w:space="0" w:color="auto"/>
              <w:right w:val="single" w:sz="4" w:space="0" w:color="auto"/>
            </w:tcBorders>
            <w:shd w:val="clear" w:color="auto" w:fill="auto"/>
            <w:vAlign w:val="center"/>
          </w:tcPr>
          <w:p w:rsidR="00D04155" w:rsidRPr="00BC6225" w:rsidRDefault="00D04155" w:rsidP="00261D15">
            <w:pPr>
              <w:jc w:val="center"/>
              <w:rPr>
                <w:rFonts w:ascii="Franklin Gothic Book" w:hAnsi="Franklin Gothic Book"/>
                <w:b/>
                <w:bCs/>
                <w:color w:val="000000"/>
              </w:rPr>
            </w:pPr>
            <w:r w:rsidRPr="00BC6225">
              <w:rPr>
                <w:rFonts w:ascii="Franklin Gothic Book" w:hAnsi="Franklin Gothic Book"/>
                <w:b/>
                <w:bCs/>
                <w:color w:val="000000"/>
              </w:rPr>
              <w:t> </w:t>
            </w:r>
          </w:p>
        </w:tc>
        <w:tc>
          <w:tcPr>
            <w:tcW w:w="757" w:type="dxa"/>
            <w:tcBorders>
              <w:top w:val="single" w:sz="4" w:space="0" w:color="auto"/>
              <w:left w:val="nil"/>
              <w:bottom w:val="single" w:sz="4" w:space="0" w:color="auto"/>
              <w:right w:val="single" w:sz="4" w:space="0" w:color="auto"/>
            </w:tcBorders>
            <w:shd w:val="clear" w:color="auto" w:fill="auto"/>
            <w:vAlign w:val="center"/>
          </w:tcPr>
          <w:p w:rsidR="00D04155" w:rsidRPr="00BC6225" w:rsidRDefault="00D04155" w:rsidP="00261D15">
            <w:pPr>
              <w:jc w:val="center"/>
              <w:rPr>
                <w:rFonts w:ascii="Franklin Gothic Book" w:hAnsi="Franklin Gothic Book"/>
                <w:color w:val="000000"/>
              </w:rPr>
            </w:pPr>
            <w:r w:rsidRPr="00BC6225">
              <w:rPr>
                <w:rFonts w:ascii="Franklin Gothic Book" w:hAnsi="Franklin Gothic Book"/>
                <w:color w:val="000000"/>
              </w:rPr>
              <w:t> </w:t>
            </w:r>
          </w:p>
        </w:tc>
        <w:tc>
          <w:tcPr>
            <w:tcW w:w="1332" w:type="dxa"/>
            <w:tcBorders>
              <w:top w:val="single" w:sz="4" w:space="0" w:color="auto"/>
              <w:left w:val="nil"/>
              <w:bottom w:val="single" w:sz="4" w:space="0" w:color="auto"/>
              <w:right w:val="single" w:sz="4" w:space="0" w:color="auto"/>
            </w:tcBorders>
            <w:shd w:val="clear" w:color="auto" w:fill="auto"/>
            <w:vAlign w:val="center"/>
          </w:tcPr>
          <w:p w:rsidR="00D04155" w:rsidRPr="00BC6225" w:rsidRDefault="00D04155" w:rsidP="00261D15">
            <w:pPr>
              <w:rPr>
                <w:rFonts w:ascii="Franklin Gothic Book" w:hAnsi="Franklin Gothic Book"/>
                <w:color w:val="000000"/>
              </w:rPr>
            </w:pPr>
            <w:r w:rsidRPr="00BC6225">
              <w:rPr>
                <w:rFonts w:ascii="Franklin Gothic Book" w:hAnsi="Franklin Gothic Book"/>
                <w:color w:val="000000"/>
              </w:rPr>
              <w:t> </w:t>
            </w:r>
          </w:p>
        </w:tc>
        <w:tc>
          <w:tcPr>
            <w:tcW w:w="1874" w:type="dxa"/>
            <w:tcBorders>
              <w:top w:val="single" w:sz="4" w:space="0" w:color="auto"/>
              <w:left w:val="nil"/>
              <w:bottom w:val="single" w:sz="4" w:space="0" w:color="auto"/>
              <w:right w:val="single" w:sz="4" w:space="0" w:color="auto"/>
            </w:tcBorders>
            <w:shd w:val="clear" w:color="auto" w:fill="auto"/>
            <w:vAlign w:val="center"/>
          </w:tcPr>
          <w:p w:rsidR="00D04155" w:rsidRPr="00BC6225" w:rsidRDefault="00D04155" w:rsidP="00261D15">
            <w:pPr>
              <w:rPr>
                <w:rFonts w:ascii="Franklin Gothic Book" w:hAnsi="Franklin Gothic Book"/>
                <w:color w:val="000000"/>
              </w:rPr>
            </w:pPr>
            <w:r w:rsidRPr="00BC6225">
              <w:rPr>
                <w:rFonts w:ascii="Franklin Gothic Book" w:hAnsi="Franklin Gothic Book"/>
                <w:color w:val="000000"/>
              </w:rPr>
              <w:t> </w:t>
            </w:r>
          </w:p>
        </w:tc>
        <w:tc>
          <w:tcPr>
            <w:tcW w:w="1651" w:type="dxa"/>
            <w:tcBorders>
              <w:top w:val="single" w:sz="4" w:space="0" w:color="auto"/>
              <w:left w:val="nil"/>
              <w:bottom w:val="single" w:sz="4" w:space="0" w:color="auto"/>
              <w:right w:val="single" w:sz="4" w:space="0" w:color="auto"/>
            </w:tcBorders>
            <w:shd w:val="clear" w:color="auto" w:fill="auto"/>
            <w:vAlign w:val="center"/>
          </w:tcPr>
          <w:p w:rsidR="00D04155" w:rsidRPr="00BC6225" w:rsidRDefault="00D04155" w:rsidP="00261D15">
            <w:pPr>
              <w:rPr>
                <w:rFonts w:ascii="Franklin Gothic Book" w:hAnsi="Franklin Gothic Book"/>
                <w:b/>
                <w:bCs/>
                <w:color w:val="000000"/>
              </w:rPr>
            </w:pPr>
            <w:r w:rsidRPr="00BC6225">
              <w:rPr>
                <w:rFonts w:ascii="Franklin Gothic Book" w:hAnsi="Franklin Gothic Book"/>
                <w:b/>
                <w:bCs/>
                <w:color w:val="000000"/>
              </w:rPr>
              <w:t> </w:t>
            </w:r>
          </w:p>
        </w:tc>
        <w:tc>
          <w:tcPr>
            <w:tcW w:w="1357" w:type="dxa"/>
            <w:tcBorders>
              <w:top w:val="single" w:sz="4" w:space="0" w:color="auto"/>
              <w:left w:val="nil"/>
              <w:bottom w:val="single" w:sz="4" w:space="0" w:color="auto"/>
              <w:right w:val="single" w:sz="4" w:space="0" w:color="auto"/>
            </w:tcBorders>
            <w:shd w:val="clear" w:color="auto" w:fill="auto"/>
            <w:vAlign w:val="center"/>
          </w:tcPr>
          <w:p w:rsidR="00D04155" w:rsidRPr="00BC6225" w:rsidRDefault="00D04155" w:rsidP="00261D15">
            <w:pPr>
              <w:jc w:val="center"/>
              <w:rPr>
                <w:rFonts w:ascii="Franklin Gothic Book" w:hAnsi="Franklin Gothic Book"/>
                <w:color w:val="000000"/>
              </w:rPr>
            </w:pPr>
            <w:r w:rsidRPr="00BC6225">
              <w:rPr>
                <w:rFonts w:ascii="Franklin Gothic Book" w:hAnsi="Franklin Gothic Book"/>
                <w:color w:val="000000"/>
              </w:rPr>
              <w:t> </w:t>
            </w:r>
          </w:p>
        </w:tc>
        <w:tc>
          <w:tcPr>
            <w:tcW w:w="3977" w:type="dxa"/>
            <w:tcBorders>
              <w:top w:val="single" w:sz="4" w:space="0" w:color="auto"/>
              <w:left w:val="nil"/>
              <w:bottom w:val="single" w:sz="4" w:space="0" w:color="auto"/>
              <w:right w:val="single" w:sz="4" w:space="0" w:color="auto"/>
            </w:tcBorders>
            <w:shd w:val="clear" w:color="auto" w:fill="auto"/>
            <w:vAlign w:val="center"/>
          </w:tcPr>
          <w:p w:rsidR="00D04155" w:rsidRPr="00BC6225" w:rsidRDefault="00D04155" w:rsidP="00261D15">
            <w:pPr>
              <w:rPr>
                <w:rFonts w:ascii="Franklin Gothic Book" w:hAnsi="Franklin Gothic Book"/>
                <w:i/>
                <w:iCs/>
                <w:color w:val="000000"/>
              </w:rPr>
            </w:pPr>
            <w:r w:rsidRPr="00BC6225">
              <w:rPr>
                <w:rFonts w:ascii="Franklin Gothic Book" w:hAnsi="Franklin Gothic Book"/>
                <w:i/>
                <w:iCs/>
                <w:color w:val="000000"/>
              </w:rPr>
              <w:t> </w:t>
            </w:r>
          </w:p>
        </w:tc>
        <w:tc>
          <w:tcPr>
            <w:tcW w:w="1436" w:type="dxa"/>
            <w:tcBorders>
              <w:top w:val="single" w:sz="4" w:space="0" w:color="auto"/>
              <w:left w:val="nil"/>
              <w:bottom w:val="single" w:sz="4" w:space="0" w:color="auto"/>
              <w:right w:val="single" w:sz="4" w:space="0" w:color="auto"/>
            </w:tcBorders>
            <w:shd w:val="clear" w:color="auto" w:fill="auto"/>
            <w:vAlign w:val="center"/>
          </w:tcPr>
          <w:p w:rsidR="00D04155" w:rsidRPr="00BC6225" w:rsidRDefault="00D04155" w:rsidP="00261D15">
            <w:pPr>
              <w:jc w:val="center"/>
              <w:rPr>
                <w:rFonts w:ascii="Franklin Gothic Book" w:hAnsi="Franklin Gothic Book"/>
                <w:color w:val="000000"/>
              </w:rPr>
            </w:pPr>
            <w:r w:rsidRPr="00BC6225">
              <w:rPr>
                <w:rFonts w:ascii="Franklin Gothic Book" w:hAnsi="Franklin Gothic Book"/>
                <w:color w:val="000000"/>
              </w:rPr>
              <w:t> </w:t>
            </w:r>
          </w:p>
        </w:tc>
        <w:tc>
          <w:tcPr>
            <w:tcW w:w="1120" w:type="dxa"/>
            <w:tcBorders>
              <w:top w:val="single" w:sz="4" w:space="0" w:color="auto"/>
              <w:left w:val="nil"/>
              <w:bottom w:val="single" w:sz="4" w:space="0" w:color="auto"/>
              <w:right w:val="single" w:sz="4" w:space="0" w:color="auto"/>
            </w:tcBorders>
            <w:shd w:val="clear" w:color="auto" w:fill="auto"/>
            <w:vAlign w:val="bottom"/>
          </w:tcPr>
          <w:p w:rsidR="00D04155" w:rsidRPr="00BC6225" w:rsidRDefault="00D04155" w:rsidP="00261D15">
            <w:pPr>
              <w:jc w:val="center"/>
              <w:rPr>
                <w:rFonts w:ascii="Franklin Gothic Book" w:hAnsi="Franklin Gothic Book"/>
                <w:color w:val="000000"/>
              </w:rPr>
            </w:pPr>
            <w:r w:rsidRPr="00BC6225">
              <w:rPr>
                <w:rFonts w:ascii="Franklin Gothic Book" w:hAnsi="Franklin Gothic Book"/>
                <w:color w:val="000000"/>
              </w:rPr>
              <w:t> </w:t>
            </w:r>
          </w:p>
        </w:tc>
        <w:tc>
          <w:tcPr>
            <w:tcW w:w="1139" w:type="dxa"/>
            <w:tcBorders>
              <w:top w:val="single" w:sz="4" w:space="0" w:color="auto"/>
              <w:left w:val="nil"/>
              <w:bottom w:val="single" w:sz="4" w:space="0" w:color="auto"/>
              <w:right w:val="single" w:sz="4" w:space="0" w:color="auto"/>
            </w:tcBorders>
            <w:shd w:val="clear" w:color="auto" w:fill="auto"/>
            <w:vAlign w:val="bottom"/>
          </w:tcPr>
          <w:p w:rsidR="00D04155" w:rsidRPr="00BC6225" w:rsidRDefault="00D04155" w:rsidP="00261D15">
            <w:pPr>
              <w:jc w:val="center"/>
              <w:rPr>
                <w:rFonts w:ascii="Franklin Gothic Book" w:hAnsi="Franklin Gothic Book"/>
                <w:color w:val="000000"/>
              </w:rPr>
            </w:pPr>
            <w:r w:rsidRPr="00BC6225">
              <w:rPr>
                <w:rFonts w:ascii="Franklin Gothic Book" w:hAnsi="Franklin Gothic Book"/>
                <w:color w:val="000000"/>
              </w:rPr>
              <w:t> </w:t>
            </w:r>
          </w:p>
        </w:tc>
      </w:tr>
    </w:tbl>
    <w:p w:rsidR="00A86D7D" w:rsidRDefault="00A86D7D" w:rsidP="00F75B15">
      <w:pPr>
        <w:pStyle w:val="afffd"/>
        <w:ind w:left="0" w:firstLine="567"/>
        <w:jc w:val="right"/>
        <w:rPr>
          <w:rFonts w:ascii="Franklin Gothic Book" w:hAnsi="Franklin Gothic Book"/>
          <w:b/>
          <w:bCs/>
          <w:spacing w:val="-9"/>
          <w:sz w:val="22"/>
          <w:szCs w:val="22"/>
        </w:rPr>
      </w:pPr>
    </w:p>
    <w:p w:rsidR="00A86D7D" w:rsidRDefault="00A86D7D" w:rsidP="00F75B15">
      <w:pPr>
        <w:pStyle w:val="afffd"/>
        <w:ind w:left="0" w:firstLine="567"/>
        <w:jc w:val="right"/>
        <w:rPr>
          <w:rFonts w:ascii="Franklin Gothic Book" w:hAnsi="Franklin Gothic Book"/>
          <w:b/>
          <w:bCs/>
          <w:spacing w:val="-9"/>
          <w:sz w:val="22"/>
          <w:szCs w:val="22"/>
        </w:rPr>
      </w:pPr>
    </w:p>
    <w:p w:rsidR="00A86D7D" w:rsidRDefault="00D04155" w:rsidP="00D04155">
      <w:pPr>
        <w:pStyle w:val="afffd"/>
        <w:ind w:left="0" w:firstLine="567"/>
        <w:jc w:val="both"/>
        <w:rPr>
          <w:rFonts w:ascii="Franklin Gothic Book" w:hAnsi="Franklin Gothic Book"/>
          <w:b/>
          <w:bCs/>
          <w:spacing w:val="-9"/>
          <w:sz w:val="22"/>
          <w:szCs w:val="22"/>
        </w:rPr>
      </w:pPr>
      <w:r w:rsidRPr="00BC6225">
        <w:rPr>
          <w:rFonts w:ascii="Franklin Gothic Book" w:hAnsi="Franklin Gothic Book"/>
          <w:sz w:val="20"/>
          <w:szCs w:val="20"/>
        </w:rPr>
        <w:t>При проведении работ по техническому обслуживанию и планово-предупредительному ремонту в графе 3 указывается или номер Заявки или формулировка «по графику технического обслуживания».</w:t>
      </w:r>
    </w:p>
    <w:p w:rsidR="00A86D7D" w:rsidRDefault="00A86D7D" w:rsidP="00F75B15">
      <w:pPr>
        <w:pStyle w:val="afffd"/>
        <w:ind w:left="0" w:firstLine="567"/>
        <w:jc w:val="right"/>
        <w:rPr>
          <w:rFonts w:ascii="Franklin Gothic Book" w:hAnsi="Franklin Gothic Book"/>
          <w:b/>
          <w:bCs/>
          <w:spacing w:val="-9"/>
          <w:sz w:val="22"/>
          <w:szCs w:val="22"/>
        </w:rPr>
      </w:pPr>
    </w:p>
    <w:p w:rsidR="00A86D7D" w:rsidRDefault="00A86D7D" w:rsidP="00F75B15">
      <w:pPr>
        <w:pStyle w:val="afffd"/>
        <w:ind w:left="0" w:firstLine="567"/>
        <w:jc w:val="right"/>
        <w:rPr>
          <w:rFonts w:ascii="Franklin Gothic Book" w:hAnsi="Franklin Gothic Book"/>
          <w:b/>
          <w:bCs/>
          <w:spacing w:val="-9"/>
          <w:sz w:val="22"/>
          <w:szCs w:val="22"/>
        </w:rPr>
      </w:pPr>
    </w:p>
    <w:p w:rsidR="00A86D7D" w:rsidRDefault="00A86D7D" w:rsidP="00F75B15">
      <w:pPr>
        <w:pStyle w:val="afffd"/>
        <w:ind w:left="0" w:firstLine="567"/>
        <w:jc w:val="right"/>
        <w:rPr>
          <w:rFonts w:ascii="Franklin Gothic Book" w:hAnsi="Franklin Gothic Book"/>
          <w:b/>
          <w:bCs/>
          <w:spacing w:val="-9"/>
          <w:sz w:val="22"/>
          <w:szCs w:val="22"/>
        </w:rPr>
      </w:pPr>
    </w:p>
    <w:p w:rsidR="00A86D7D" w:rsidRDefault="00A86D7D" w:rsidP="00F75B15">
      <w:pPr>
        <w:pStyle w:val="afffd"/>
        <w:ind w:left="0" w:firstLine="567"/>
        <w:jc w:val="right"/>
        <w:rPr>
          <w:rFonts w:ascii="Franklin Gothic Book" w:hAnsi="Franklin Gothic Book"/>
          <w:b/>
          <w:bCs/>
          <w:spacing w:val="-9"/>
          <w:sz w:val="22"/>
          <w:szCs w:val="22"/>
        </w:rPr>
      </w:pPr>
    </w:p>
    <w:p w:rsidR="00A86D7D" w:rsidRDefault="00A86D7D" w:rsidP="00F75B15">
      <w:pPr>
        <w:pStyle w:val="afffd"/>
        <w:ind w:left="0" w:firstLine="567"/>
        <w:jc w:val="right"/>
        <w:rPr>
          <w:rFonts w:ascii="Franklin Gothic Book" w:hAnsi="Franklin Gothic Book"/>
          <w:b/>
          <w:bCs/>
          <w:spacing w:val="-9"/>
          <w:sz w:val="22"/>
          <w:szCs w:val="22"/>
        </w:rPr>
      </w:pPr>
    </w:p>
    <w:p w:rsidR="00D04155" w:rsidRDefault="00D04155" w:rsidP="00F75B15">
      <w:pPr>
        <w:pStyle w:val="afffd"/>
        <w:ind w:left="0" w:firstLine="567"/>
        <w:jc w:val="right"/>
        <w:rPr>
          <w:rFonts w:ascii="Franklin Gothic Book" w:hAnsi="Franklin Gothic Book"/>
          <w:b/>
          <w:bCs/>
          <w:spacing w:val="-9"/>
          <w:sz w:val="22"/>
          <w:szCs w:val="22"/>
        </w:rPr>
        <w:sectPr w:rsidR="00D04155" w:rsidSect="00D04155">
          <w:footnotePr>
            <w:numRestart w:val="eachSect"/>
          </w:footnotePr>
          <w:pgSz w:w="16840" w:h="11907" w:orient="landscape" w:code="9"/>
          <w:pgMar w:top="1418" w:right="851" w:bottom="851" w:left="851" w:header="567" w:footer="510" w:gutter="0"/>
          <w:cols w:space="720"/>
          <w:docGrid w:linePitch="272"/>
        </w:sectPr>
      </w:pPr>
    </w:p>
    <w:p w:rsidR="00D63735" w:rsidRDefault="00D63735" w:rsidP="00F75B15">
      <w:pPr>
        <w:pStyle w:val="afffd"/>
        <w:ind w:left="0" w:firstLine="567"/>
        <w:jc w:val="right"/>
        <w:rPr>
          <w:rFonts w:ascii="Franklin Gothic Book" w:hAnsi="Franklin Gothic Book"/>
        </w:rPr>
      </w:pPr>
      <w:r w:rsidRPr="00A96508">
        <w:rPr>
          <w:rFonts w:ascii="Franklin Gothic Book" w:hAnsi="Franklin Gothic Book"/>
        </w:rPr>
        <w:lastRenderedPageBreak/>
        <w:t>П</w:t>
      </w:r>
      <w:r>
        <w:rPr>
          <w:rFonts w:ascii="Franklin Gothic Book" w:hAnsi="Franklin Gothic Book"/>
        </w:rPr>
        <w:t>риложение №</w:t>
      </w:r>
      <w:r w:rsidR="00ED253A">
        <w:rPr>
          <w:rFonts w:ascii="Franklin Gothic Book" w:hAnsi="Franklin Gothic Book"/>
        </w:rPr>
        <w:t xml:space="preserve"> </w:t>
      </w:r>
      <w:r>
        <w:rPr>
          <w:rFonts w:ascii="Franklin Gothic Book" w:hAnsi="Franklin Gothic Book"/>
        </w:rPr>
        <w:t>1.2 к Регламенту</w:t>
      </w:r>
    </w:p>
    <w:p w:rsidR="00F75B15" w:rsidRPr="00463155" w:rsidRDefault="00D63735" w:rsidP="00F75B15">
      <w:pPr>
        <w:pStyle w:val="afffd"/>
        <w:ind w:left="0" w:firstLine="567"/>
        <w:jc w:val="right"/>
        <w:rPr>
          <w:rFonts w:ascii="Franklin Gothic Book" w:hAnsi="Franklin Gothic Book"/>
          <w:b/>
          <w:sz w:val="22"/>
          <w:szCs w:val="22"/>
        </w:rPr>
      </w:pPr>
      <w:r w:rsidRPr="00A96508">
        <w:rPr>
          <w:rFonts w:ascii="Franklin Gothic Book" w:hAnsi="Franklin Gothic Book"/>
        </w:rPr>
        <w:t>предоставления технической поддержки оборудования</w:t>
      </w:r>
    </w:p>
    <w:p w:rsidR="00F75B15" w:rsidRDefault="00F75B15" w:rsidP="00F75B15">
      <w:pPr>
        <w:shd w:val="clear" w:color="auto" w:fill="FFFFFF"/>
        <w:ind w:firstLine="567"/>
        <w:jc w:val="center"/>
        <w:rPr>
          <w:rFonts w:ascii="Franklin Gothic Book" w:hAnsi="Franklin Gothic Book"/>
          <w:b/>
          <w:bCs/>
          <w:spacing w:val="-9"/>
          <w:sz w:val="22"/>
          <w:szCs w:val="22"/>
        </w:rPr>
      </w:pPr>
    </w:p>
    <w:p w:rsidR="00D63735" w:rsidRDefault="00D63735" w:rsidP="00D63735">
      <w:pPr>
        <w:shd w:val="clear" w:color="auto" w:fill="FFFFFF"/>
        <w:ind w:firstLine="567"/>
        <w:jc w:val="both"/>
        <w:rPr>
          <w:rFonts w:ascii="Franklin Gothic Book" w:hAnsi="Franklin Gothic Book"/>
          <w:b/>
          <w:bCs/>
          <w:spacing w:val="-9"/>
          <w:sz w:val="22"/>
          <w:szCs w:val="22"/>
        </w:rPr>
      </w:pPr>
    </w:p>
    <w:p w:rsidR="00ED253A" w:rsidRPr="00ED253A" w:rsidRDefault="00ED253A" w:rsidP="00ED253A">
      <w:pPr>
        <w:shd w:val="clear" w:color="auto" w:fill="FFFFFF"/>
        <w:ind w:firstLine="567"/>
        <w:jc w:val="center"/>
        <w:rPr>
          <w:rFonts w:ascii="Franklin Gothic Book" w:hAnsi="Franklin Gothic Book"/>
          <w:b/>
          <w:bCs/>
          <w:spacing w:val="-9"/>
          <w:sz w:val="28"/>
          <w:szCs w:val="28"/>
        </w:rPr>
      </w:pPr>
      <w:r w:rsidRPr="00ED253A">
        <w:rPr>
          <w:rFonts w:ascii="Franklin Gothic Book" w:hAnsi="Franklin Gothic Book"/>
          <w:b/>
          <w:sz w:val="28"/>
          <w:szCs w:val="28"/>
        </w:rPr>
        <w:t>Бланк Заявки на выполнение Работ по технической поддержке</w:t>
      </w:r>
    </w:p>
    <w:p w:rsidR="00ED253A" w:rsidRPr="00463155" w:rsidRDefault="00ED253A" w:rsidP="00D63735">
      <w:pPr>
        <w:shd w:val="clear" w:color="auto" w:fill="FFFFFF"/>
        <w:ind w:firstLine="567"/>
        <w:jc w:val="both"/>
        <w:rPr>
          <w:rFonts w:ascii="Franklin Gothic Book" w:hAnsi="Franklin Gothic Book"/>
          <w:b/>
          <w:bCs/>
          <w:spacing w:val="-9"/>
          <w:sz w:val="22"/>
          <w:szCs w:val="22"/>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CellMar>
          <w:left w:w="284" w:type="dxa"/>
          <w:right w:w="284" w:type="dxa"/>
        </w:tblCellMar>
        <w:tblLook w:val="01E0" w:firstRow="1" w:lastRow="1" w:firstColumn="1" w:lastColumn="1" w:noHBand="0" w:noVBand="0"/>
      </w:tblPr>
      <w:tblGrid>
        <w:gridCol w:w="9853"/>
      </w:tblGrid>
      <w:tr w:rsidR="00D63735" w:rsidRPr="00C72781" w:rsidTr="00347AF3">
        <w:tc>
          <w:tcPr>
            <w:tcW w:w="9853" w:type="dxa"/>
          </w:tcPr>
          <w:p w:rsidR="00D63735" w:rsidRPr="00C72781" w:rsidRDefault="00D63735" w:rsidP="00347AF3">
            <w:pPr>
              <w:jc w:val="center"/>
              <w:rPr>
                <w:rFonts w:ascii="Franklin Gothic Book" w:hAnsi="Franklin Gothic Book"/>
                <w:b/>
                <w:sz w:val="24"/>
                <w:szCs w:val="24"/>
              </w:rPr>
            </w:pPr>
            <w:r w:rsidRPr="00C72781">
              <w:rPr>
                <w:rFonts w:ascii="Franklin Gothic Book" w:hAnsi="Franklin Gothic Book"/>
                <w:b/>
                <w:sz w:val="24"/>
                <w:szCs w:val="24"/>
              </w:rPr>
              <w:t>Заявка №______  на выполнение Работ по технической поддержке</w:t>
            </w:r>
          </w:p>
          <w:p w:rsidR="00D63735" w:rsidRPr="00C72781" w:rsidRDefault="00D63735" w:rsidP="00347AF3">
            <w:pPr>
              <w:jc w:val="center"/>
              <w:rPr>
                <w:rFonts w:ascii="Franklin Gothic Book" w:hAnsi="Franklin Gothic Book"/>
                <w:b/>
                <w:sz w:val="24"/>
                <w:szCs w:val="24"/>
              </w:rPr>
            </w:pPr>
            <w:r w:rsidRPr="00C72781">
              <w:rPr>
                <w:rFonts w:ascii="Franklin Gothic Book" w:hAnsi="Franklin Gothic Book"/>
                <w:b/>
                <w:sz w:val="24"/>
                <w:szCs w:val="24"/>
              </w:rPr>
              <w:t xml:space="preserve">по Договору №_______________ </w:t>
            </w:r>
            <w:proofErr w:type="gramStart"/>
            <w:r w:rsidRPr="00C72781">
              <w:rPr>
                <w:rFonts w:ascii="Franklin Gothic Book" w:hAnsi="Franklin Gothic Book"/>
                <w:b/>
                <w:sz w:val="24"/>
                <w:szCs w:val="24"/>
              </w:rPr>
              <w:t>от</w:t>
            </w:r>
            <w:proofErr w:type="gramEnd"/>
            <w:r w:rsidRPr="00C72781">
              <w:rPr>
                <w:rFonts w:ascii="Franklin Gothic Book" w:hAnsi="Franklin Gothic Book"/>
                <w:b/>
                <w:sz w:val="24"/>
                <w:szCs w:val="24"/>
              </w:rPr>
              <w:t xml:space="preserve"> __________</w:t>
            </w:r>
          </w:p>
        </w:tc>
      </w:tr>
      <w:tr w:rsidR="00D63735" w:rsidRPr="00C72781" w:rsidTr="00347AF3">
        <w:trPr>
          <w:trHeight w:val="699"/>
        </w:trPr>
        <w:tc>
          <w:tcPr>
            <w:tcW w:w="9853" w:type="dxa"/>
          </w:tcPr>
          <w:p w:rsidR="00D63735" w:rsidRPr="00C72781" w:rsidRDefault="00D63735" w:rsidP="00347AF3">
            <w:pPr>
              <w:tabs>
                <w:tab w:val="left" w:pos="3420"/>
                <w:tab w:val="left" w:pos="3960"/>
                <w:tab w:val="left" w:pos="9180"/>
              </w:tabs>
              <w:spacing w:before="240"/>
              <w:rPr>
                <w:rFonts w:ascii="Franklin Gothic Book" w:hAnsi="Franklin Gothic Book"/>
                <w:sz w:val="24"/>
                <w:szCs w:val="24"/>
                <w:u w:val="single"/>
              </w:rPr>
            </w:pPr>
            <w:r w:rsidRPr="00C72781">
              <w:rPr>
                <w:rFonts w:ascii="Franklin Gothic Book" w:hAnsi="Franklin Gothic Book" w:cs="Arial"/>
                <w:sz w:val="24"/>
                <w:szCs w:val="24"/>
              </w:rPr>
              <w:br/>
            </w:r>
            <w:r w:rsidRPr="00C72781">
              <w:rPr>
                <w:rFonts w:ascii="Franklin Gothic Book" w:hAnsi="Franklin Gothic Book"/>
                <w:sz w:val="24"/>
                <w:szCs w:val="24"/>
              </w:rPr>
              <w:t xml:space="preserve">Номер Заявки: </w:t>
            </w:r>
            <w:r w:rsidRPr="00C72781">
              <w:rPr>
                <w:rFonts w:ascii="Franklin Gothic Book" w:hAnsi="Franklin Gothic Book"/>
                <w:sz w:val="24"/>
                <w:szCs w:val="24"/>
                <w:u w:val="single"/>
              </w:rPr>
              <w:tab/>
            </w:r>
            <w:r w:rsidRPr="00C72781">
              <w:rPr>
                <w:rFonts w:ascii="Franklin Gothic Book" w:hAnsi="Franklin Gothic Book"/>
                <w:sz w:val="24"/>
                <w:szCs w:val="24"/>
              </w:rPr>
              <w:tab/>
              <w:t xml:space="preserve">Дата и время обращения: </w:t>
            </w:r>
            <w:r w:rsidRPr="00C72781">
              <w:rPr>
                <w:rFonts w:ascii="Franklin Gothic Book" w:hAnsi="Franklin Gothic Book"/>
                <w:sz w:val="24"/>
                <w:szCs w:val="24"/>
                <w:u w:val="single"/>
              </w:rPr>
              <w:tab/>
            </w:r>
          </w:p>
        </w:tc>
      </w:tr>
      <w:tr w:rsidR="00D63735" w:rsidRPr="00C72781" w:rsidTr="00347AF3">
        <w:tc>
          <w:tcPr>
            <w:tcW w:w="9853" w:type="dxa"/>
          </w:tcPr>
          <w:p w:rsidR="00D63735" w:rsidRPr="00C72781" w:rsidRDefault="00D63735" w:rsidP="00347AF3">
            <w:pPr>
              <w:rPr>
                <w:rFonts w:ascii="Franklin Gothic Book" w:hAnsi="Franklin Gothic Book" w:cs="Arial"/>
                <w:sz w:val="24"/>
                <w:szCs w:val="24"/>
              </w:rPr>
            </w:pPr>
          </w:p>
        </w:tc>
      </w:tr>
      <w:tr w:rsidR="00D63735" w:rsidRPr="00C72781" w:rsidTr="00347AF3">
        <w:tc>
          <w:tcPr>
            <w:tcW w:w="9853" w:type="dxa"/>
          </w:tcPr>
          <w:p w:rsidR="00D63735" w:rsidRPr="00C72781" w:rsidRDefault="00D63735" w:rsidP="00347AF3">
            <w:pPr>
              <w:rPr>
                <w:rFonts w:ascii="Franklin Gothic Book" w:hAnsi="Franklin Gothic Book"/>
                <w:i/>
                <w:sz w:val="24"/>
                <w:szCs w:val="24"/>
              </w:rPr>
            </w:pPr>
            <w:r w:rsidRPr="00C72781">
              <w:rPr>
                <w:rFonts w:ascii="Franklin Gothic Book" w:hAnsi="Franklin Gothic Book"/>
                <w:i/>
                <w:sz w:val="24"/>
                <w:szCs w:val="24"/>
              </w:rPr>
              <w:t>Контактная информация:</w:t>
            </w:r>
          </w:p>
        </w:tc>
      </w:tr>
      <w:tr w:rsidR="00D63735" w:rsidRPr="00C72781" w:rsidTr="00347AF3">
        <w:tc>
          <w:tcPr>
            <w:tcW w:w="9853" w:type="dxa"/>
          </w:tcPr>
          <w:p w:rsidR="00D63735" w:rsidRPr="00C72781" w:rsidRDefault="00D63735" w:rsidP="00347AF3">
            <w:pPr>
              <w:tabs>
                <w:tab w:val="right" w:pos="3060"/>
                <w:tab w:val="left" w:pos="6840"/>
              </w:tabs>
              <w:rPr>
                <w:rFonts w:ascii="Franklin Gothic Book" w:hAnsi="Franklin Gothic Book"/>
                <w:sz w:val="24"/>
                <w:szCs w:val="24"/>
                <w:u w:val="single"/>
              </w:rPr>
            </w:pPr>
            <w:r w:rsidRPr="00C72781">
              <w:rPr>
                <w:rFonts w:ascii="Franklin Gothic Book" w:hAnsi="Franklin Gothic Book"/>
                <w:sz w:val="24"/>
                <w:szCs w:val="24"/>
              </w:rPr>
              <w:tab/>
              <w:t xml:space="preserve">Название организации Заказчика: </w:t>
            </w:r>
            <w:r w:rsidRPr="00C72781">
              <w:rPr>
                <w:rFonts w:ascii="Franklin Gothic Book" w:hAnsi="Franklin Gothic Book"/>
                <w:sz w:val="24"/>
                <w:szCs w:val="24"/>
                <w:u w:val="single"/>
              </w:rPr>
              <w:tab/>
            </w:r>
          </w:p>
        </w:tc>
      </w:tr>
      <w:tr w:rsidR="00D63735" w:rsidRPr="00C72781" w:rsidTr="00347AF3">
        <w:tc>
          <w:tcPr>
            <w:tcW w:w="9853" w:type="dxa"/>
          </w:tcPr>
          <w:p w:rsidR="00D63735" w:rsidRPr="00C72781" w:rsidRDefault="00D63735" w:rsidP="00347AF3">
            <w:pPr>
              <w:tabs>
                <w:tab w:val="left" w:pos="-1800"/>
                <w:tab w:val="right" w:pos="3060"/>
                <w:tab w:val="left" w:pos="6840"/>
              </w:tabs>
              <w:rPr>
                <w:rFonts w:ascii="Franklin Gothic Book" w:hAnsi="Franklin Gothic Book"/>
                <w:sz w:val="24"/>
                <w:szCs w:val="24"/>
                <w:u w:val="single"/>
              </w:rPr>
            </w:pPr>
            <w:r w:rsidRPr="00C72781">
              <w:rPr>
                <w:rFonts w:ascii="Franklin Gothic Book" w:hAnsi="Franklin Gothic Book"/>
                <w:sz w:val="24"/>
                <w:szCs w:val="24"/>
              </w:rPr>
              <w:tab/>
              <w:t>Адрес E-</w:t>
            </w:r>
            <w:proofErr w:type="spellStart"/>
            <w:r w:rsidRPr="00C72781">
              <w:rPr>
                <w:rFonts w:ascii="Franklin Gothic Book" w:hAnsi="Franklin Gothic Book"/>
                <w:sz w:val="24"/>
                <w:szCs w:val="24"/>
              </w:rPr>
              <w:t>mail</w:t>
            </w:r>
            <w:proofErr w:type="spellEnd"/>
            <w:r w:rsidRPr="00C72781">
              <w:rPr>
                <w:rFonts w:ascii="Franklin Gothic Book" w:hAnsi="Franklin Gothic Book"/>
                <w:sz w:val="24"/>
                <w:szCs w:val="24"/>
              </w:rPr>
              <w:t xml:space="preserve">:       </w:t>
            </w:r>
            <w:r w:rsidRPr="00C72781">
              <w:rPr>
                <w:rFonts w:ascii="Franklin Gothic Book" w:hAnsi="Franklin Gothic Book"/>
                <w:sz w:val="24"/>
                <w:szCs w:val="24"/>
                <w:u w:val="single"/>
              </w:rPr>
              <w:tab/>
            </w:r>
          </w:p>
        </w:tc>
      </w:tr>
      <w:tr w:rsidR="00D63735" w:rsidRPr="00C72781" w:rsidTr="00347AF3">
        <w:tc>
          <w:tcPr>
            <w:tcW w:w="9853" w:type="dxa"/>
          </w:tcPr>
          <w:p w:rsidR="00D63735" w:rsidRPr="00C72781" w:rsidRDefault="00D63735" w:rsidP="00347AF3">
            <w:pPr>
              <w:tabs>
                <w:tab w:val="right" w:pos="3060"/>
                <w:tab w:val="left" w:pos="6840"/>
              </w:tabs>
              <w:rPr>
                <w:rFonts w:ascii="Franklin Gothic Book" w:hAnsi="Franklin Gothic Book"/>
                <w:sz w:val="24"/>
                <w:szCs w:val="24"/>
                <w:u w:val="single"/>
              </w:rPr>
            </w:pPr>
            <w:r w:rsidRPr="00C72781">
              <w:rPr>
                <w:rFonts w:ascii="Franklin Gothic Book" w:hAnsi="Franklin Gothic Book"/>
                <w:sz w:val="24"/>
                <w:szCs w:val="24"/>
              </w:rPr>
              <w:tab/>
              <w:t xml:space="preserve">Телефон:       </w:t>
            </w:r>
            <w:r w:rsidRPr="00C72781">
              <w:rPr>
                <w:rFonts w:ascii="Franklin Gothic Book" w:hAnsi="Franklin Gothic Book"/>
                <w:sz w:val="24"/>
                <w:szCs w:val="24"/>
                <w:u w:val="single"/>
              </w:rPr>
              <w:tab/>
            </w:r>
          </w:p>
        </w:tc>
      </w:tr>
      <w:tr w:rsidR="00D63735" w:rsidRPr="00C72781" w:rsidTr="00347AF3">
        <w:tc>
          <w:tcPr>
            <w:tcW w:w="9853" w:type="dxa"/>
          </w:tcPr>
          <w:p w:rsidR="00D63735" w:rsidRPr="00C72781" w:rsidRDefault="00D63735" w:rsidP="00347AF3">
            <w:pPr>
              <w:rPr>
                <w:rFonts w:ascii="Franklin Gothic Book" w:hAnsi="Franklin Gothic Book"/>
                <w:i/>
                <w:sz w:val="24"/>
                <w:szCs w:val="24"/>
              </w:rPr>
            </w:pPr>
            <w:r w:rsidRPr="00C72781">
              <w:rPr>
                <w:rFonts w:ascii="Franklin Gothic Book" w:hAnsi="Franklin Gothic Book"/>
                <w:i/>
                <w:sz w:val="24"/>
                <w:szCs w:val="24"/>
              </w:rPr>
              <w:t>Оборудование:</w:t>
            </w:r>
          </w:p>
        </w:tc>
      </w:tr>
      <w:tr w:rsidR="00D63735" w:rsidRPr="00C72781" w:rsidTr="00347AF3">
        <w:tc>
          <w:tcPr>
            <w:tcW w:w="9853" w:type="dxa"/>
          </w:tcPr>
          <w:tbl>
            <w:tblPr>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86"/>
            </w:tblGrid>
            <w:tr w:rsidR="00D63735" w:rsidRPr="00C72781" w:rsidTr="00347AF3">
              <w:tc>
                <w:tcPr>
                  <w:tcW w:w="5000" w:type="pct"/>
                </w:tcPr>
                <w:p w:rsidR="00D63735" w:rsidRPr="00C72781" w:rsidRDefault="00D63735" w:rsidP="00347AF3">
                  <w:pPr>
                    <w:rPr>
                      <w:rFonts w:ascii="Franklin Gothic Book" w:hAnsi="Franklin Gothic Book"/>
                      <w:sz w:val="24"/>
                      <w:szCs w:val="24"/>
                    </w:rPr>
                  </w:pPr>
                </w:p>
              </w:tc>
            </w:tr>
          </w:tbl>
          <w:p w:rsidR="00D63735" w:rsidRPr="00C72781" w:rsidRDefault="00D63735" w:rsidP="00347AF3">
            <w:pPr>
              <w:rPr>
                <w:rFonts w:ascii="Franklin Gothic Book" w:hAnsi="Franklin Gothic Book"/>
                <w:sz w:val="24"/>
                <w:szCs w:val="24"/>
              </w:rPr>
            </w:pPr>
          </w:p>
        </w:tc>
      </w:tr>
      <w:tr w:rsidR="00D63735" w:rsidRPr="00C72781" w:rsidTr="00347AF3">
        <w:tc>
          <w:tcPr>
            <w:tcW w:w="9853" w:type="dxa"/>
          </w:tcPr>
          <w:p w:rsidR="00D63735" w:rsidRPr="00C72781" w:rsidRDefault="00D63735" w:rsidP="00347AF3">
            <w:pPr>
              <w:rPr>
                <w:rFonts w:ascii="Franklin Gothic Book" w:hAnsi="Franklin Gothic Book"/>
                <w:i/>
                <w:sz w:val="24"/>
                <w:szCs w:val="24"/>
              </w:rPr>
            </w:pPr>
            <w:r w:rsidRPr="00C72781">
              <w:rPr>
                <w:rFonts w:ascii="Franklin Gothic Book" w:hAnsi="Franklin Gothic Book"/>
                <w:i/>
                <w:sz w:val="24"/>
                <w:szCs w:val="24"/>
              </w:rPr>
              <w:t>Описание возникшего сбоя или описание необходимых консультаций, технической информации:</w:t>
            </w:r>
          </w:p>
        </w:tc>
      </w:tr>
      <w:tr w:rsidR="00D63735" w:rsidRPr="00C72781" w:rsidTr="00347AF3">
        <w:tc>
          <w:tcPr>
            <w:tcW w:w="9853" w:type="dxa"/>
          </w:tcPr>
          <w:tbl>
            <w:tblPr>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196"/>
            </w:tblGrid>
            <w:tr w:rsidR="00D63735" w:rsidRPr="00C72781" w:rsidTr="00347AF3">
              <w:tc>
                <w:tcPr>
                  <w:tcW w:w="5000" w:type="pct"/>
                  <w:tcBorders>
                    <w:top w:val="nil"/>
                    <w:left w:val="nil"/>
                    <w:bottom w:val="single" w:sz="4" w:space="0" w:color="auto"/>
                    <w:right w:val="nil"/>
                  </w:tcBorders>
                </w:tcPr>
                <w:p w:rsidR="00D63735" w:rsidRPr="00C72781" w:rsidRDefault="00D63735" w:rsidP="00347AF3">
                  <w:pPr>
                    <w:rPr>
                      <w:rFonts w:ascii="Franklin Gothic Book" w:hAnsi="Franklin Gothic Book"/>
                      <w:sz w:val="24"/>
                      <w:szCs w:val="24"/>
                    </w:rPr>
                  </w:pPr>
                </w:p>
              </w:tc>
            </w:tr>
          </w:tbl>
          <w:p w:rsidR="00D63735" w:rsidRPr="00C72781" w:rsidRDefault="00D63735" w:rsidP="00347AF3">
            <w:pPr>
              <w:rPr>
                <w:rFonts w:ascii="Franklin Gothic Book" w:hAnsi="Franklin Gothic Book"/>
                <w:i/>
                <w:sz w:val="24"/>
                <w:szCs w:val="24"/>
              </w:rPr>
            </w:pPr>
          </w:p>
        </w:tc>
      </w:tr>
      <w:tr w:rsidR="00D63735" w:rsidRPr="00C72781" w:rsidTr="00347AF3">
        <w:tc>
          <w:tcPr>
            <w:tcW w:w="9853" w:type="dxa"/>
          </w:tcPr>
          <w:p w:rsidR="00D63735" w:rsidRPr="00C72781" w:rsidRDefault="00D63735" w:rsidP="00347AF3">
            <w:pPr>
              <w:rPr>
                <w:rFonts w:ascii="Franklin Gothic Book" w:hAnsi="Franklin Gothic Book"/>
                <w:i/>
                <w:sz w:val="24"/>
                <w:szCs w:val="24"/>
              </w:rPr>
            </w:pPr>
            <w:r w:rsidRPr="00C72781">
              <w:rPr>
                <w:rFonts w:ascii="Franklin Gothic Book" w:hAnsi="Franklin Gothic Book"/>
                <w:i/>
                <w:sz w:val="24"/>
                <w:szCs w:val="24"/>
              </w:rPr>
              <w:t>Статус сбоя (аварийный, критичный, некритичный): _____________________</w:t>
            </w:r>
          </w:p>
          <w:p w:rsidR="00D63735" w:rsidRPr="00C72781" w:rsidRDefault="00D63735" w:rsidP="00347AF3">
            <w:pPr>
              <w:rPr>
                <w:rFonts w:ascii="Franklin Gothic Book" w:hAnsi="Franklin Gothic Book"/>
                <w:i/>
                <w:sz w:val="24"/>
                <w:szCs w:val="24"/>
              </w:rPr>
            </w:pPr>
            <w:r w:rsidRPr="00C72781">
              <w:rPr>
                <w:rFonts w:ascii="Franklin Gothic Book" w:hAnsi="Franklin Gothic Book"/>
                <w:i/>
                <w:sz w:val="24"/>
                <w:szCs w:val="24"/>
              </w:rPr>
              <w:t xml:space="preserve">Согласованная последовательность выполнения Работ по технической поддержки </w:t>
            </w:r>
            <w:r w:rsidRPr="00C72781">
              <w:rPr>
                <w:rFonts w:ascii="Franklin Gothic Book" w:hAnsi="Franklin Gothic Book"/>
                <w:sz w:val="24"/>
                <w:szCs w:val="24"/>
              </w:rPr>
              <w:t>(включая способ её оказания - удаленная техническая поддержка или выезд Исполнителя на место эксплуатации Оборудования)</w:t>
            </w:r>
            <w:proofErr w:type="gramStart"/>
            <w:r w:rsidRPr="00C72781">
              <w:rPr>
                <w:rFonts w:ascii="Franklin Gothic Book" w:hAnsi="Franklin Gothic Book"/>
                <w:sz w:val="24"/>
                <w:szCs w:val="24"/>
              </w:rPr>
              <w:t xml:space="preserve"> :</w:t>
            </w:r>
            <w:proofErr w:type="gramEnd"/>
          </w:p>
        </w:tc>
      </w:tr>
      <w:tr w:rsidR="00D63735" w:rsidRPr="00C72781" w:rsidTr="00347AF3">
        <w:tc>
          <w:tcPr>
            <w:tcW w:w="9853" w:type="dxa"/>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75"/>
            </w:tblGrid>
            <w:tr w:rsidR="00D63735" w:rsidRPr="00C72781" w:rsidTr="00347AF3">
              <w:tc>
                <w:tcPr>
                  <w:tcW w:w="5000" w:type="pct"/>
                </w:tcPr>
                <w:p w:rsidR="00D63735" w:rsidRPr="00C72781" w:rsidRDefault="00D63735" w:rsidP="00347AF3">
                  <w:pPr>
                    <w:rPr>
                      <w:rFonts w:ascii="Franklin Gothic Book" w:hAnsi="Franklin Gothic Book"/>
                      <w:sz w:val="24"/>
                      <w:szCs w:val="24"/>
                    </w:rPr>
                  </w:pPr>
                </w:p>
              </w:tc>
            </w:tr>
          </w:tbl>
          <w:p w:rsidR="00D63735" w:rsidRPr="00C72781" w:rsidRDefault="00D63735" w:rsidP="00347AF3">
            <w:pPr>
              <w:rPr>
                <w:rFonts w:ascii="Franklin Gothic Book" w:hAnsi="Franklin Gothic Book"/>
                <w:sz w:val="24"/>
                <w:szCs w:val="24"/>
              </w:rPr>
            </w:pPr>
          </w:p>
          <w:p w:rsidR="00D63735" w:rsidRPr="00C72781" w:rsidRDefault="00D63735" w:rsidP="00347AF3">
            <w:pPr>
              <w:rPr>
                <w:rFonts w:ascii="Franklin Gothic Book" w:hAnsi="Franklin Gothic Book"/>
                <w:sz w:val="24"/>
                <w:szCs w:val="24"/>
              </w:rPr>
            </w:pPr>
            <w:r w:rsidRPr="00C72781">
              <w:rPr>
                <w:rFonts w:ascii="Franklin Gothic Book" w:hAnsi="Franklin Gothic Book"/>
                <w:sz w:val="24"/>
                <w:szCs w:val="24"/>
              </w:rPr>
              <w:t xml:space="preserve">ФИО и подпись уполномоченного специалиста Заказчика </w:t>
            </w:r>
          </w:p>
          <w:p w:rsidR="00D63735" w:rsidRPr="00C72781" w:rsidRDefault="00D63735" w:rsidP="00347AF3">
            <w:pPr>
              <w:rPr>
                <w:rFonts w:ascii="Franklin Gothic Book" w:hAnsi="Franklin Gothic Book"/>
                <w:sz w:val="24"/>
                <w:szCs w:val="24"/>
              </w:rPr>
            </w:pPr>
          </w:p>
          <w:p w:rsidR="00D63735" w:rsidRPr="00C72781" w:rsidRDefault="00D63735" w:rsidP="00347AF3">
            <w:pPr>
              <w:rPr>
                <w:rFonts w:ascii="Franklin Gothic Book" w:hAnsi="Franklin Gothic Book"/>
                <w:sz w:val="24"/>
                <w:szCs w:val="24"/>
              </w:rPr>
            </w:pPr>
            <w:r w:rsidRPr="00C72781">
              <w:rPr>
                <w:rFonts w:ascii="Franklin Gothic Book" w:hAnsi="Franklin Gothic Book"/>
                <w:sz w:val="24"/>
                <w:szCs w:val="24"/>
              </w:rPr>
              <w:t>________________________ /_____________________/</w:t>
            </w:r>
          </w:p>
        </w:tc>
      </w:tr>
    </w:tbl>
    <w:p w:rsidR="00D63735" w:rsidRDefault="00D63735" w:rsidP="00F75B15">
      <w:pPr>
        <w:shd w:val="clear" w:color="auto" w:fill="FFFFFF"/>
        <w:ind w:firstLine="567"/>
        <w:jc w:val="center"/>
        <w:rPr>
          <w:rFonts w:ascii="Franklin Gothic Book" w:hAnsi="Franklin Gothic Book"/>
          <w:b/>
          <w:bCs/>
          <w:spacing w:val="-9"/>
          <w:sz w:val="22"/>
          <w:szCs w:val="22"/>
        </w:rPr>
      </w:pPr>
    </w:p>
    <w:p w:rsidR="00D63735" w:rsidRDefault="00D63735" w:rsidP="00F75B15">
      <w:pPr>
        <w:shd w:val="clear" w:color="auto" w:fill="FFFFFF"/>
        <w:ind w:firstLine="567"/>
        <w:jc w:val="center"/>
        <w:rPr>
          <w:rFonts w:ascii="Franklin Gothic Book" w:hAnsi="Franklin Gothic Book"/>
          <w:b/>
          <w:bCs/>
          <w:spacing w:val="-9"/>
          <w:sz w:val="22"/>
          <w:szCs w:val="22"/>
        </w:rPr>
      </w:pPr>
    </w:p>
    <w:p w:rsidR="00D63735" w:rsidRDefault="00D63735" w:rsidP="00F75B15">
      <w:pPr>
        <w:shd w:val="clear" w:color="auto" w:fill="FFFFFF"/>
        <w:ind w:firstLine="567"/>
        <w:jc w:val="center"/>
        <w:rPr>
          <w:rFonts w:ascii="Franklin Gothic Book" w:hAnsi="Franklin Gothic Book"/>
          <w:b/>
          <w:bCs/>
          <w:spacing w:val="-9"/>
          <w:sz w:val="22"/>
          <w:szCs w:val="22"/>
        </w:rPr>
      </w:pPr>
    </w:p>
    <w:p w:rsidR="00D63735" w:rsidRDefault="00D63735" w:rsidP="00F75B15">
      <w:pPr>
        <w:shd w:val="clear" w:color="auto" w:fill="FFFFFF"/>
        <w:ind w:firstLine="567"/>
        <w:jc w:val="center"/>
        <w:rPr>
          <w:rFonts w:ascii="Franklin Gothic Book" w:hAnsi="Franklin Gothic Book"/>
          <w:b/>
          <w:bCs/>
          <w:spacing w:val="-9"/>
          <w:sz w:val="22"/>
          <w:szCs w:val="22"/>
        </w:rPr>
      </w:pPr>
    </w:p>
    <w:p w:rsidR="00D63735" w:rsidRDefault="00D63735" w:rsidP="00F75B15">
      <w:pPr>
        <w:shd w:val="clear" w:color="auto" w:fill="FFFFFF"/>
        <w:ind w:firstLine="567"/>
        <w:jc w:val="center"/>
        <w:rPr>
          <w:rFonts w:ascii="Franklin Gothic Book" w:hAnsi="Franklin Gothic Book"/>
          <w:b/>
          <w:bCs/>
          <w:spacing w:val="-9"/>
          <w:sz w:val="22"/>
          <w:szCs w:val="22"/>
        </w:rPr>
      </w:pPr>
    </w:p>
    <w:p w:rsidR="00D63735" w:rsidRDefault="00D63735" w:rsidP="00F75B15">
      <w:pPr>
        <w:shd w:val="clear" w:color="auto" w:fill="FFFFFF"/>
        <w:ind w:firstLine="567"/>
        <w:jc w:val="center"/>
        <w:rPr>
          <w:rFonts w:ascii="Franklin Gothic Book" w:hAnsi="Franklin Gothic Book"/>
          <w:b/>
          <w:bCs/>
          <w:spacing w:val="-9"/>
          <w:sz w:val="22"/>
          <w:szCs w:val="22"/>
        </w:rPr>
      </w:pPr>
    </w:p>
    <w:p w:rsidR="00D63735" w:rsidRDefault="00D63735" w:rsidP="00F75B15">
      <w:pPr>
        <w:shd w:val="clear" w:color="auto" w:fill="FFFFFF"/>
        <w:ind w:firstLine="567"/>
        <w:jc w:val="center"/>
        <w:rPr>
          <w:rFonts w:ascii="Franklin Gothic Book" w:hAnsi="Franklin Gothic Book"/>
          <w:b/>
          <w:bCs/>
          <w:spacing w:val="-9"/>
          <w:sz w:val="22"/>
          <w:szCs w:val="22"/>
        </w:rPr>
      </w:pPr>
    </w:p>
    <w:p w:rsidR="00D63735" w:rsidRDefault="00D63735" w:rsidP="00F75B15">
      <w:pPr>
        <w:shd w:val="clear" w:color="auto" w:fill="FFFFFF"/>
        <w:ind w:firstLine="567"/>
        <w:jc w:val="center"/>
        <w:rPr>
          <w:rFonts w:ascii="Franklin Gothic Book" w:hAnsi="Franklin Gothic Book"/>
          <w:b/>
          <w:bCs/>
          <w:spacing w:val="-9"/>
          <w:sz w:val="22"/>
          <w:szCs w:val="22"/>
        </w:rPr>
      </w:pPr>
    </w:p>
    <w:p w:rsidR="00D63735" w:rsidRDefault="00D63735" w:rsidP="00F75B15">
      <w:pPr>
        <w:shd w:val="clear" w:color="auto" w:fill="FFFFFF"/>
        <w:ind w:firstLine="567"/>
        <w:jc w:val="center"/>
        <w:rPr>
          <w:rFonts w:ascii="Franklin Gothic Book" w:hAnsi="Franklin Gothic Book"/>
          <w:b/>
          <w:bCs/>
          <w:spacing w:val="-9"/>
          <w:sz w:val="22"/>
          <w:szCs w:val="22"/>
        </w:rPr>
      </w:pPr>
    </w:p>
    <w:p w:rsidR="00D63735" w:rsidRDefault="00D63735" w:rsidP="00F75B15">
      <w:pPr>
        <w:shd w:val="clear" w:color="auto" w:fill="FFFFFF"/>
        <w:ind w:firstLine="567"/>
        <w:jc w:val="center"/>
        <w:rPr>
          <w:rFonts w:ascii="Franklin Gothic Book" w:hAnsi="Franklin Gothic Book"/>
          <w:b/>
          <w:bCs/>
          <w:spacing w:val="-9"/>
          <w:sz w:val="22"/>
          <w:szCs w:val="22"/>
        </w:rPr>
      </w:pPr>
    </w:p>
    <w:p w:rsidR="00D63735" w:rsidRDefault="00D63735" w:rsidP="00F75B15">
      <w:pPr>
        <w:shd w:val="clear" w:color="auto" w:fill="FFFFFF"/>
        <w:ind w:firstLine="567"/>
        <w:jc w:val="center"/>
        <w:rPr>
          <w:rFonts w:ascii="Franklin Gothic Book" w:hAnsi="Franklin Gothic Book"/>
          <w:b/>
          <w:bCs/>
          <w:spacing w:val="-9"/>
          <w:sz w:val="22"/>
          <w:szCs w:val="22"/>
        </w:rPr>
      </w:pPr>
    </w:p>
    <w:p w:rsidR="00D63735" w:rsidRDefault="00D63735" w:rsidP="00F75B15">
      <w:pPr>
        <w:shd w:val="clear" w:color="auto" w:fill="FFFFFF"/>
        <w:ind w:firstLine="567"/>
        <w:jc w:val="center"/>
        <w:rPr>
          <w:rFonts w:ascii="Franklin Gothic Book" w:hAnsi="Franklin Gothic Book"/>
          <w:b/>
          <w:bCs/>
          <w:spacing w:val="-9"/>
          <w:sz w:val="22"/>
          <w:szCs w:val="22"/>
        </w:rPr>
      </w:pPr>
    </w:p>
    <w:p w:rsidR="00D63735" w:rsidRDefault="00D63735" w:rsidP="00F75B15">
      <w:pPr>
        <w:shd w:val="clear" w:color="auto" w:fill="FFFFFF"/>
        <w:ind w:firstLine="567"/>
        <w:jc w:val="center"/>
        <w:rPr>
          <w:rFonts w:ascii="Franklin Gothic Book" w:hAnsi="Franklin Gothic Book"/>
          <w:b/>
          <w:bCs/>
          <w:spacing w:val="-9"/>
          <w:sz w:val="22"/>
          <w:szCs w:val="22"/>
        </w:rPr>
      </w:pPr>
    </w:p>
    <w:p w:rsidR="00D63735" w:rsidRDefault="00D63735" w:rsidP="00F75B15">
      <w:pPr>
        <w:shd w:val="clear" w:color="auto" w:fill="FFFFFF"/>
        <w:ind w:firstLine="567"/>
        <w:jc w:val="center"/>
        <w:rPr>
          <w:rFonts w:ascii="Franklin Gothic Book" w:hAnsi="Franklin Gothic Book"/>
          <w:b/>
          <w:bCs/>
          <w:spacing w:val="-9"/>
          <w:sz w:val="22"/>
          <w:szCs w:val="22"/>
        </w:rPr>
      </w:pPr>
    </w:p>
    <w:p w:rsidR="00D63735" w:rsidRDefault="00D63735" w:rsidP="00F75B15">
      <w:pPr>
        <w:shd w:val="clear" w:color="auto" w:fill="FFFFFF"/>
        <w:ind w:firstLine="567"/>
        <w:jc w:val="center"/>
        <w:rPr>
          <w:rFonts w:ascii="Franklin Gothic Book" w:hAnsi="Franklin Gothic Book"/>
          <w:b/>
          <w:bCs/>
          <w:spacing w:val="-9"/>
          <w:sz w:val="22"/>
          <w:szCs w:val="22"/>
        </w:rPr>
      </w:pPr>
    </w:p>
    <w:p w:rsidR="00D63735" w:rsidRDefault="00D63735" w:rsidP="00F75B15">
      <w:pPr>
        <w:shd w:val="clear" w:color="auto" w:fill="FFFFFF"/>
        <w:ind w:firstLine="567"/>
        <w:jc w:val="center"/>
        <w:rPr>
          <w:rFonts w:ascii="Franklin Gothic Book" w:hAnsi="Franklin Gothic Book"/>
          <w:b/>
          <w:bCs/>
          <w:spacing w:val="-9"/>
          <w:sz w:val="22"/>
          <w:szCs w:val="22"/>
        </w:rPr>
      </w:pPr>
    </w:p>
    <w:p w:rsidR="00D63735" w:rsidRDefault="00D63735" w:rsidP="00F75B15">
      <w:pPr>
        <w:shd w:val="clear" w:color="auto" w:fill="FFFFFF"/>
        <w:ind w:firstLine="567"/>
        <w:jc w:val="center"/>
        <w:rPr>
          <w:rFonts w:ascii="Franklin Gothic Book" w:hAnsi="Franklin Gothic Book"/>
          <w:b/>
          <w:bCs/>
          <w:spacing w:val="-9"/>
          <w:sz w:val="22"/>
          <w:szCs w:val="22"/>
        </w:rPr>
      </w:pPr>
    </w:p>
    <w:p w:rsidR="00D63735" w:rsidRDefault="00D63735" w:rsidP="00F75B15">
      <w:pPr>
        <w:shd w:val="clear" w:color="auto" w:fill="FFFFFF"/>
        <w:ind w:firstLine="567"/>
        <w:jc w:val="center"/>
        <w:rPr>
          <w:rFonts w:ascii="Franklin Gothic Book" w:hAnsi="Franklin Gothic Book"/>
          <w:b/>
          <w:bCs/>
          <w:spacing w:val="-9"/>
          <w:sz w:val="22"/>
          <w:szCs w:val="22"/>
        </w:rPr>
      </w:pPr>
    </w:p>
    <w:p w:rsidR="00D63735" w:rsidRDefault="00D63735" w:rsidP="00F75B15">
      <w:pPr>
        <w:shd w:val="clear" w:color="auto" w:fill="FFFFFF"/>
        <w:ind w:firstLine="567"/>
        <w:jc w:val="center"/>
        <w:rPr>
          <w:rFonts w:ascii="Franklin Gothic Book" w:hAnsi="Franklin Gothic Book"/>
          <w:b/>
          <w:bCs/>
          <w:spacing w:val="-9"/>
          <w:sz w:val="22"/>
          <w:szCs w:val="22"/>
        </w:rPr>
      </w:pPr>
    </w:p>
    <w:p w:rsidR="00D63735" w:rsidRDefault="00D63735" w:rsidP="00F75B15">
      <w:pPr>
        <w:shd w:val="clear" w:color="auto" w:fill="FFFFFF"/>
        <w:ind w:firstLine="567"/>
        <w:jc w:val="center"/>
        <w:rPr>
          <w:rFonts w:ascii="Franklin Gothic Book" w:hAnsi="Franklin Gothic Book"/>
          <w:b/>
          <w:bCs/>
          <w:spacing w:val="-9"/>
          <w:sz w:val="22"/>
          <w:szCs w:val="22"/>
        </w:rPr>
      </w:pPr>
    </w:p>
    <w:p w:rsidR="00D63735" w:rsidRDefault="00D63735" w:rsidP="00F75B15">
      <w:pPr>
        <w:shd w:val="clear" w:color="auto" w:fill="FFFFFF"/>
        <w:ind w:firstLine="567"/>
        <w:jc w:val="center"/>
        <w:rPr>
          <w:rFonts w:ascii="Franklin Gothic Book" w:hAnsi="Franklin Gothic Book"/>
          <w:b/>
          <w:bCs/>
          <w:spacing w:val="-9"/>
          <w:sz w:val="22"/>
          <w:szCs w:val="22"/>
        </w:rPr>
      </w:pPr>
    </w:p>
    <w:p w:rsidR="00D63735" w:rsidRDefault="00D63735" w:rsidP="00F75B15">
      <w:pPr>
        <w:shd w:val="clear" w:color="auto" w:fill="FFFFFF"/>
        <w:ind w:firstLine="567"/>
        <w:jc w:val="center"/>
        <w:rPr>
          <w:rFonts w:ascii="Franklin Gothic Book" w:hAnsi="Franklin Gothic Book"/>
          <w:b/>
          <w:bCs/>
          <w:spacing w:val="-9"/>
          <w:sz w:val="22"/>
          <w:szCs w:val="22"/>
        </w:rPr>
      </w:pPr>
    </w:p>
    <w:p w:rsidR="00D63735" w:rsidRDefault="00D63735" w:rsidP="00F75B15">
      <w:pPr>
        <w:shd w:val="clear" w:color="auto" w:fill="FFFFFF"/>
        <w:ind w:firstLine="567"/>
        <w:jc w:val="center"/>
        <w:rPr>
          <w:rFonts w:ascii="Franklin Gothic Book" w:hAnsi="Franklin Gothic Book"/>
          <w:b/>
          <w:bCs/>
          <w:spacing w:val="-9"/>
          <w:sz w:val="22"/>
          <w:szCs w:val="22"/>
        </w:rPr>
      </w:pPr>
    </w:p>
    <w:p w:rsidR="00D63735" w:rsidRDefault="00D63735" w:rsidP="00F75B15">
      <w:pPr>
        <w:shd w:val="clear" w:color="auto" w:fill="FFFFFF"/>
        <w:ind w:firstLine="567"/>
        <w:jc w:val="center"/>
        <w:rPr>
          <w:rFonts w:ascii="Franklin Gothic Book" w:hAnsi="Franklin Gothic Book"/>
          <w:b/>
          <w:bCs/>
          <w:spacing w:val="-9"/>
          <w:sz w:val="22"/>
          <w:szCs w:val="22"/>
        </w:rPr>
      </w:pPr>
    </w:p>
    <w:p w:rsidR="00A61BF8" w:rsidRDefault="00EE4A30" w:rsidP="00EE4A30">
      <w:pPr>
        <w:shd w:val="clear" w:color="auto" w:fill="FFFFFF"/>
        <w:tabs>
          <w:tab w:val="left" w:pos="6447"/>
        </w:tabs>
        <w:ind w:firstLine="567"/>
        <w:jc w:val="right"/>
        <w:rPr>
          <w:rFonts w:ascii="Franklin Gothic Book" w:hAnsi="Franklin Gothic Book"/>
          <w:b/>
          <w:bCs/>
          <w:spacing w:val="-9"/>
          <w:sz w:val="22"/>
          <w:szCs w:val="22"/>
        </w:rPr>
      </w:pPr>
      <w:r>
        <w:rPr>
          <w:rFonts w:ascii="Franklin Gothic Book" w:hAnsi="Franklin Gothic Book"/>
          <w:b/>
          <w:bCs/>
          <w:spacing w:val="-9"/>
          <w:sz w:val="22"/>
          <w:szCs w:val="22"/>
        </w:rPr>
        <w:tab/>
      </w:r>
    </w:p>
    <w:p w:rsidR="00A61BF8" w:rsidRDefault="00A61BF8" w:rsidP="00EE4A30">
      <w:pPr>
        <w:shd w:val="clear" w:color="auto" w:fill="FFFFFF"/>
        <w:tabs>
          <w:tab w:val="left" w:pos="6447"/>
        </w:tabs>
        <w:ind w:firstLine="567"/>
        <w:jc w:val="right"/>
        <w:rPr>
          <w:rFonts w:ascii="Franklin Gothic Book" w:hAnsi="Franklin Gothic Book"/>
          <w:b/>
          <w:bCs/>
          <w:spacing w:val="-9"/>
          <w:sz w:val="22"/>
          <w:szCs w:val="22"/>
        </w:rPr>
      </w:pPr>
    </w:p>
    <w:p w:rsidR="00A61BF8" w:rsidRDefault="00A61BF8" w:rsidP="00EE4A30">
      <w:pPr>
        <w:shd w:val="clear" w:color="auto" w:fill="FFFFFF"/>
        <w:tabs>
          <w:tab w:val="left" w:pos="6447"/>
        </w:tabs>
        <w:ind w:firstLine="567"/>
        <w:jc w:val="right"/>
        <w:rPr>
          <w:rFonts w:ascii="Franklin Gothic Book" w:hAnsi="Franklin Gothic Book"/>
          <w:b/>
          <w:bCs/>
          <w:spacing w:val="-9"/>
          <w:sz w:val="22"/>
          <w:szCs w:val="22"/>
        </w:rPr>
      </w:pPr>
    </w:p>
    <w:p w:rsidR="00ED253A" w:rsidRDefault="00ED253A" w:rsidP="00ED253A">
      <w:pPr>
        <w:pStyle w:val="afffd"/>
        <w:ind w:left="0" w:firstLine="567"/>
        <w:jc w:val="right"/>
        <w:rPr>
          <w:rFonts w:ascii="Franklin Gothic Book" w:hAnsi="Franklin Gothic Book"/>
        </w:rPr>
      </w:pPr>
      <w:r w:rsidRPr="00A96508">
        <w:rPr>
          <w:rFonts w:ascii="Franklin Gothic Book" w:hAnsi="Franklin Gothic Book"/>
        </w:rPr>
        <w:lastRenderedPageBreak/>
        <w:t>П</w:t>
      </w:r>
      <w:r>
        <w:rPr>
          <w:rFonts w:ascii="Franklin Gothic Book" w:hAnsi="Franklin Gothic Book"/>
        </w:rPr>
        <w:t>риложение № 2 к Регламенту</w:t>
      </w:r>
    </w:p>
    <w:p w:rsidR="00A61BF8" w:rsidRDefault="00ED253A" w:rsidP="00ED253A">
      <w:pPr>
        <w:shd w:val="clear" w:color="auto" w:fill="FFFFFF"/>
        <w:tabs>
          <w:tab w:val="left" w:pos="6447"/>
        </w:tabs>
        <w:ind w:firstLine="567"/>
        <w:jc w:val="right"/>
        <w:rPr>
          <w:rFonts w:ascii="Franklin Gothic Book" w:hAnsi="Franklin Gothic Book"/>
          <w:b/>
          <w:bCs/>
          <w:spacing w:val="-9"/>
          <w:sz w:val="22"/>
          <w:szCs w:val="22"/>
        </w:rPr>
      </w:pPr>
      <w:r w:rsidRPr="00A96508">
        <w:rPr>
          <w:rFonts w:ascii="Franklin Gothic Book" w:hAnsi="Franklin Gothic Book"/>
        </w:rPr>
        <w:t>предоставления технической поддержки оборудования</w:t>
      </w:r>
    </w:p>
    <w:p w:rsidR="00ED253A" w:rsidRDefault="00ED253A" w:rsidP="00EE4A30">
      <w:pPr>
        <w:shd w:val="clear" w:color="auto" w:fill="FFFFFF"/>
        <w:tabs>
          <w:tab w:val="left" w:pos="6447"/>
        </w:tabs>
        <w:ind w:firstLine="567"/>
        <w:jc w:val="right"/>
        <w:rPr>
          <w:rFonts w:ascii="Franklin Gothic Book" w:hAnsi="Franklin Gothic Book"/>
          <w:b/>
          <w:bCs/>
          <w:spacing w:val="-9"/>
          <w:sz w:val="22"/>
          <w:szCs w:val="22"/>
        </w:rPr>
      </w:pPr>
    </w:p>
    <w:p w:rsidR="00743E4F" w:rsidRDefault="00743E4F" w:rsidP="00ED253A">
      <w:pPr>
        <w:shd w:val="clear" w:color="auto" w:fill="FFFFFF"/>
        <w:tabs>
          <w:tab w:val="left" w:pos="6447"/>
        </w:tabs>
        <w:ind w:firstLine="567"/>
        <w:jc w:val="center"/>
        <w:rPr>
          <w:rFonts w:ascii="Franklin Gothic Book" w:hAnsi="Franklin Gothic Book"/>
          <w:b/>
          <w:bCs/>
          <w:sz w:val="28"/>
          <w:szCs w:val="28"/>
        </w:rPr>
      </w:pPr>
    </w:p>
    <w:p w:rsidR="00ED253A" w:rsidRDefault="00ED253A" w:rsidP="00ED253A">
      <w:pPr>
        <w:shd w:val="clear" w:color="auto" w:fill="FFFFFF"/>
        <w:tabs>
          <w:tab w:val="left" w:pos="6447"/>
        </w:tabs>
        <w:ind w:firstLine="567"/>
        <w:jc w:val="center"/>
        <w:rPr>
          <w:rFonts w:ascii="Franklin Gothic Book" w:hAnsi="Franklin Gothic Book"/>
          <w:b/>
          <w:bCs/>
          <w:sz w:val="28"/>
          <w:szCs w:val="28"/>
        </w:rPr>
      </w:pPr>
      <w:r w:rsidRPr="00ED253A">
        <w:rPr>
          <w:rFonts w:ascii="Franklin Gothic Book" w:hAnsi="Franklin Gothic Book"/>
          <w:b/>
          <w:bCs/>
          <w:sz w:val="28"/>
          <w:szCs w:val="28"/>
        </w:rPr>
        <w:t>Спецификация на Оборудование, подлежащее технической поддержке</w:t>
      </w:r>
    </w:p>
    <w:p w:rsidR="00743E4F" w:rsidRPr="00ED253A" w:rsidRDefault="00743E4F" w:rsidP="00ED253A">
      <w:pPr>
        <w:shd w:val="clear" w:color="auto" w:fill="FFFFFF"/>
        <w:tabs>
          <w:tab w:val="left" w:pos="6447"/>
        </w:tabs>
        <w:ind w:firstLine="567"/>
        <w:jc w:val="center"/>
        <w:rPr>
          <w:rFonts w:ascii="Franklin Gothic Book" w:hAnsi="Franklin Gothic Book"/>
          <w:b/>
          <w:bCs/>
          <w:spacing w:val="-9"/>
          <w:sz w:val="28"/>
          <w:szCs w:val="28"/>
        </w:rPr>
      </w:pPr>
    </w:p>
    <w:tbl>
      <w:tblPr>
        <w:tblW w:w="10207" w:type="dxa"/>
        <w:tblInd w:w="-176" w:type="dxa"/>
        <w:tblLayout w:type="fixed"/>
        <w:tblLook w:val="0000" w:firstRow="0" w:lastRow="0" w:firstColumn="0" w:lastColumn="0" w:noHBand="0" w:noVBand="0"/>
      </w:tblPr>
      <w:tblGrid>
        <w:gridCol w:w="1116"/>
        <w:gridCol w:w="4969"/>
        <w:gridCol w:w="1003"/>
        <w:gridCol w:w="1560"/>
        <w:gridCol w:w="1559"/>
      </w:tblGrid>
      <w:tr w:rsidR="00F304FE" w:rsidRPr="002E3FED" w:rsidTr="00F304FE">
        <w:trPr>
          <w:trHeight w:val="374"/>
          <w:tblHeader/>
        </w:trPr>
        <w:tc>
          <w:tcPr>
            <w:tcW w:w="1116"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04FE" w:rsidRPr="002E3FED" w:rsidRDefault="00F304FE" w:rsidP="00743E4F">
            <w:pPr>
              <w:ind w:left="110"/>
              <w:jc w:val="center"/>
              <w:rPr>
                <w:rFonts w:ascii="Franklin Gothic Book" w:hAnsi="Franklin Gothic Book"/>
                <w:b/>
                <w:bCs/>
                <w:sz w:val="18"/>
                <w:szCs w:val="18"/>
              </w:rPr>
            </w:pPr>
            <w:r w:rsidRPr="002E3FED">
              <w:rPr>
                <w:rFonts w:ascii="Franklin Gothic Book" w:hAnsi="Franklin Gothic Book"/>
                <w:b/>
                <w:bCs/>
                <w:sz w:val="18"/>
                <w:szCs w:val="18"/>
              </w:rPr>
              <w:t xml:space="preserve">№ </w:t>
            </w:r>
            <w:proofErr w:type="spellStart"/>
            <w:r w:rsidRPr="002E3FED">
              <w:rPr>
                <w:rFonts w:ascii="Franklin Gothic Book" w:hAnsi="Franklin Gothic Book"/>
                <w:b/>
                <w:bCs/>
                <w:sz w:val="18"/>
                <w:szCs w:val="18"/>
              </w:rPr>
              <w:t>п.п</w:t>
            </w:r>
            <w:proofErr w:type="spellEnd"/>
            <w:r w:rsidRPr="002E3FED">
              <w:rPr>
                <w:rFonts w:ascii="Franklin Gothic Book" w:hAnsi="Franklin Gothic Book"/>
                <w:b/>
                <w:bCs/>
                <w:sz w:val="18"/>
                <w:szCs w:val="18"/>
              </w:rPr>
              <w:t>.</w:t>
            </w:r>
          </w:p>
        </w:tc>
        <w:tc>
          <w:tcPr>
            <w:tcW w:w="49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04FE" w:rsidRPr="002E3FED" w:rsidRDefault="00F304FE" w:rsidP="00743E4F">
            <w:pPr>
              <w:jc w:val="center"/>
              <w:rPr>
                <w:rFonts w:ascii="Franklin Gothic Book" w:hAnsi="Franklin Gothic Book"/>
                <w:b/>
                <w:bCs/>
                <w:sz w:val="18"/>
                <w:szCs w:val="18"/>
              </w:rPr>
            </w:pPr>
            <w:r w:rsidRPr="002E3FED">
              <w:rPr>
                <w:rFonts w:ascii="Franklin Gothic Book" w:hAnsi="Franklin Gothic Book"/>
                <w:b/>
                <w:bCs/>
                <w:sz w:val="18"/>
                <w:szCs w:val="18"/>
              </w:rPr>
              <w:t>Наименование видов работ по технической поддержке Оборудования,</w:t>
            </w:r>
          </w:p>
          <w:p w:rsidR="00F304FE" w:rsidRPr="002E3FED" w:rsidRDefault="00F304FE" w:rsidP="00743E4F">
            <w:pPr>
              <w:jc w:val="center"/>
              <w:rPr>
                <w:rFonts w:ascii="Franklin Gothic Book" w:hAnsi="Franklin Gothic Book"/>
                <w:b/>
                <w:bCs/>
                <w:sz w:val="18"/>
                <w:szCs w:val="18"/>
              </w:rPr>
            </w:pPr>
            <w:r w:rsidRPr="002E3FED">
              <w:rPr>
                <w:rFonts w:ascii="Franklin Gothic Book" w:hAnsi="Franklin Gothic Book"/>
                <w:b/>
                <w:bCs/>
                <w:sz w:val="18"/>
                <w:szCs w:val="18"/>
              </w:rPr>
              <w:t>Наименование и/или модель Оборудования, серийный номер</w:t>
            </w:r>
          </w:p>
        </w:tc>
        <w:tc>
          <w:tcPr>
            <w:tcW w:w="1003" w:type="dxa"/>
            <w:tcBorders>
              <w:top w:val="single" w:sz="4" w:space="0" w:color="auto"/>
              <w:left w:val="single" w:sz="4" w:space="0" w:color="auto"/>
              <w:bottom w:val="single" w:sz="4" w:space="0" w:color="auto"/>
              <w:right w:val="single" w:sz="4" w:space="0" w:color="auto"/>
            </w:tcBorders>
            <w:vAlign w:val="center"/>
          </w:tcPr>
          <w:p w:rsidR="00F304FE" w:rsidRPr="002E3FED" w:rsidRDefault="00F304FE" w:rsidP="00743E4F">
            <w:pPr>
              <w:jc w:val="center"/>
              <w:rPr>
                <w:rFonts w:ascii="Franklin Gothic Book" w:hAnsi="Franklin Gothic Book"/>
                <w:b/>
                <w:bCs/>
                <w:sz w:val="18"/>
                <w:szCs w:val="18"/>
              </w:rPr>
            </w:pPr>
            <w:r w:rsidRPr="002E3FED">
              <w:rPr>
                <w:rFonts w:ascii="Franklin Gothic Book" w:hAnsi="Franklin Gothic Book"/>
                <w:b/>
                <w:bCs/>
                <w:sz w:val="18"/>
                <w:szCs w:val="18"/>
              </w:rPr>
              <w:t>Кол-во, шт.</w:t>
            </w:r>
          </w:p>
        </w:tc>
        <w:tc>
          <w:tcPr>
            <w:tcW w:w="1560" w:type="dxa"/>
            <w:tcBorders>
              <w:top w:val="single" w:sz="4" w:space="0" w:color="auto"/>
              <w:left w:val="single" w:sz="4" w:space="0" w:color="auto"/>
              <w:bottom w:val="single" w:sz="4" w:space="0" w:color="auto"/>
              <w:right w:val="single" w:sz="4" w:space="0" w:color="auto"/>
            </w:tcBorders>
            <w:vAlign w:val="center"/>
          </w:tcPr>
          <w:p w:rsidR="00F304FE" w:rsidRPr="002E3FED" w:rsidRDefault="00F304FE" w:rsidP="00F304FE">
            <w:pPr>
              <w:jc w:val="center"/>
              <w:rPr>
                <w:rFonts w:ascii="Franklin Gothic Book" w:hAnsi="Franklin Gothic Book"/>
                <w:b/>
                <w:bCs/>
                <w:sz w:val="18"/>
                <w:szCs w:val="18"/>
              </w:rPr>
            </w:pPr>
            <w:r>
              <w:rPr>
                <w:rFonts w:ascii="Franklin Gothic Book" w:hAnsi="Franklin Gothic Book"/>
                <w:b/>
                <w:bCs/>
                <w:sz w:val="18"/>
                <w:szCs w:val="18"/>
              </w:rPr>
              <w:t>Начальная (максимальная) цена за единицу, руб.</w:t>
            </w:r>
            <w:r w:rsidR="0062768D">
              <w:rPr>
                <w:rFonts w:ascii="Franklin Gothic Book" w:hAnsi="Franklin Gothic Book"/>
                <w:b/>
                <w:bCs/>
                <w:sz w:val="18"/>
                <w:szCs w:val="18"/>
              </w:rPr>
              <w:t xml:space="preserve"> без НДС</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F304FE" w:rsidRPr="002E3FED" w:rsidRDefault="00F304FE" w:rsidP="00F304FE">
            <w:pPr>
              <w:jc w:val="center"/>
              <w:rPr>
                <w:rFonts w:ascii="Franklin Gothic Book" w:hAnsi="Franklin Gothic Book"/>
                <w:b/>
                <w:bCs/>
                <w:sz w:val="18"/>
                <w:szCs w:val="18"/>
              </w:rPr>
            </w:pPr>
            <w:r>
              <w:rPr>
                <w:rFonts w:ascii="Franklin Gothic Book" w:hAnsi="Franklin Gothic Book"/>
                <w:b/>
                <w:bCs/>
                <w:sz w:val="18"/>
                <w:szCs w:val="18"/>
              </w:rPr>
              <w:t>Начальная (максимальная) цена, руб.</w:t>
            </w:r>
            <w:r w:rsidR="0062768D">
              <w:rPr>
                <w:rFonts w:ascii="Franklin Gothic Book" w:hAnsi="Franklin Gothic Book"/>
                <w:b/>
                <w:bCs/>
                <w:sz w:val="18"/>
                <w:szCs w:val="18"/>
              </w:rPr>
              <w:t xml:space="preserve"> без НДС</w:t>
            </w:r>
          </w:p>
        </w:tc>
      </w:tr>
      <w:tr w:rsidR="00F304FE" w:rsidRPr="002E3FED" w:rsidTr="00F304FE">
        <w:trPr>
          <w:trHeight w:val="374"/>
        </w:trPr>
        <w:tc>
          <w:tcPr>
            <w:tcW w:w="1116" w:type="dxa"/>
            <w:tcBorders>
              <w:top w:val="single" w:sz="4" w:space="0" w:color="auto"/>
              <w:left w:val="single" w:sz="4" w:space="0" w:color="auto"/>
              <w:bottom w:val="single" w:sz="4" w:space="0" w:color="auto"/>
              <w:right w:val="single" w:sz="4" w:space="0" w:color="auto"/>
            </w:tcBorders>
            <w:noWrap/>
            <w:vAlign w:val="center"/>
          </w:tcPr>
          <w:p w:rsidR="00F304FE" w:rsidRPr="002E3FED" w:rsidRDefault="00F304FE" w:rsidP="00ED253A">
            <w:pPr>
              <w:pStyle w:val="af9"/>
              <w:ind w:left="110"/>
              <w:jc w:val="center"/>
              <w:rPr>
                <w:rFonts w:ascii="Franklin Gothic Book" w:hAnsi="Franklin Gothic Book"/>
                <w:b/>
                <w:sz w:val="18"/>
                <w:szCs w:val="18"/>
              </w:rPr>
            </w:pPr>
            <w:r w:rsidRPr="002E3FED">
              <w:rPr>
                <w:rFonts w:ascii="Franklin Gothic Book" w:hAnsi="Franklin Gothic Book"/>
                <w:b/>
                <w:sz w:val="18"/>
                <w:szCs w:val="18"/>
              </w:rPr>
              <w:t>1</w:t>
            </w:r>
          </w:p>
        </w:tc>
        <w:tc>
          <w:tcPr>
            <w:tcW w:w="4969" w:type="dxa"/>
            <w:tcBorders>
              <w:top w:val="single" w:sz="4" w:space="0" w:color="auto"/>
              <w:left w:val="single" w:sz="4" w:space="0" w:color="auto"/>
              <w:bottom w:val="single" w:sz="4" w:space="0" w:color="auto"/>
              <w:right w:val="single" w:sz="4" w:space="0" w:color="auto"/>
            </w:tcBorders>
            <w:noWrap/>
            <w:vAlign w:val="center"/>
          </w:tcPr>
          <w:p w:rsidR="00F304FE" w:rsidRPr="002E3FED" w:rsidRDefault="00F304FE" w:rsidP="00ED253A">
            <w:pPr>
              <w:ind w:left="72"/>
              <w:jc w:val="center"/>
              <w:rPr>
                <w:rFonts w:ascii="Franklin Gothic Book" w:hAnsi="Franklin Gothic Book"/>
                <w:b/>
                <w:sz w:val="18"/>
                <w:szCs w:val="18"/>
              </w:rPr>
            </w:pPr>
            <w:r w:rsidRPr="002E3FED">
              <w:rPr>
                <w:rFonts w:ascii="Franklin Gothic Book" w:hAnsi="Franklin Gothic Book"/>
                <w:b/>
                <w:sz w:val="18"/>
                <w:szCs w:val="18"/>
              </w:rPr>
              <w:t>2</w:t>
            </w:r>
          </w:p>
        </w:tc>
        <w:tc>
          <w:tcPr>
            <w:tcW w:w="1003" w:type="dxa"/>
            <w:tcBorders>
              <w:top w:val="single" w:sz="4" w:space="0" w:color="auto"/>
              <w:left w:val="single" w:sz="4" w:space="0" w:color="auto"/>
              <w:bottom w:val="single" w:sz="4" w:space="0" w:color="auto"/>
              <w:right w:val="single" w:sz="4" w:space="0" w:color="auto"/>
            </w:tcBorders>
            <w:vAlign w:val="center"/>
          </w:tcPr>
          <w:p w:rsidR="00F304FE" w:rsidRPr="002E3FED" w:rsidRDefault="00F304FE" w:rsidP="00ED253A">
            <w:pPr>
              <w:jc w:val="center"/>
              <w:rPr>
                <w:rFonts w:ascii="Franklin Gothic Book" w:hAnsi="Franklin Gothic Book"/>
                <w:b/>
                <w:sz w:val="18"/>
                <w:szCs w:val="18"/>
              </w:rPr>
            </w:pPr>
            <w:r w:rsidRPr="002E3FED">
              <w:rPr>
                <w:rFonts w:ascii="Franklin Gothic Book" w:hAnsi="Franklin Gothic Book"/>
                <w:b/>
                <w:sz w:val="18"/>
                <w:szCs w:val="18"/>
              </w:rPr>
              <w:t>3</w:t>
            </w:r>
          </w:p>
        </w:tc>
        <w:tc>
          <w:tcPr>
            <w:tcW w:w="1560" w:type="dxa"/>
            <w:tcBorders>
              <w:top w:val="single" w:sz="4" w:space="0" w:color="auto"/>
              <w:left w:val="single" w:sz="4" w:space="0" w:color="auto"/>
              <w:bottom w:val="single" w:sz="4" w:space="0" w:color="auto"/>
              <w:right w:val="single" w:sz="4" w:space="0" w:color="auto"/>
            </w:tcBorders>
            <w:vAlign w:val="center"/>
          </w:tcPr>
          <w:p w:rsidR="00F304FE" w:rsidRPr="002E3FED" w:rsidRDefault="00F304FE" w:rsidP="00F304FE">
            <w:pPr>
              <w:ind w:left="-108"/>
              <w:jc w:val="center"/>
              <w:rPr>
                <w:rFonts w:ascii="Franklin Gothic Book" w:hAnsi="Franklin Gothic Book"/>
                <w:b/>
                <w:sz w:val="18"/>
                <w:szCs w:val="18"/>
              </w:rPr>
            </w:pPr>
            <w:r>
              <w:rPr>
                <w:rFonts w:ascii="Franklin Gothic Book" w:hAnsi="Franklin Gothic Book"/>
                <w:b/>
                <w:sz w:val="18"/>
                <w:szCs w:val="18"/>
              </w:rPr>
              <w:t>4</w:t>
            </w:r>
          </w:p>
        </w:tc>
        <w:tc>
          <w:tcPr>
            <w:tcW w:w="1559" w:type="dxa"/>
            <w:tcBorders>
              <w:top w:val="single" w:sz="4" w:space="0" w:color="auto"/>
              <w:left w:val="single" w:sz="4" w:space="0" w:color="auto"/>
              <w:bottom w:val="single" w:sz="4" w:space="0" w:color="auto"/>
              <w:right w:val="single" w:sz="4" w:space="0" w:color="auto"/>
            </w:tcBorders>
            <w:noWrap/>
            <w:vAlign w:val="center"/>
          </w:tcPr>
          <w:p w:rsidR="00F304FE" w:rsidRPr="002E3FED" w:rsidRDefault="00F304FE" w:rsidP="00ED253A">
            <w:pPr>
              <w:ind w:left="-108"/>
              <w:jc w:val="center"/>
              <w:rPr>
                <w:rFonts w:ascii="Franklin Gothic Book" w:hAnsi="Franklin Gothic Book"/>
                <w:b/>
                <w:sz w:val="18"/>
                <w:szCs w:val="18"/>
              </w:rPr>
            </w:pPr>
            <w:r>
              <w:rPr>
                <w:rFonts w:ascii="Franklin Gothic Book" w:hAnsi="Franklin Gothic Book"/>
                <w:b/>
                <w:sz w:val="18"/>
                <w:szCs w:val="18"/>
              </w:rPr>
              <w:t>5</w:t>
            </w:r>
          </w:p>
        </w:tc>
      </w:tr>
      <w:tr w:rsidR="00F304FE" w:rsidRPr="002E3FED" w:rsidTr="00F304FE">
        <w:trPr>
          <w:trHeight w:val="374"/>
        </w:trPr>
        <w:tc>
          <w:tcPr>
            <w:tcW w:w="1116" w:type="dxa"/>
            <w:tcBorders>
              <w:top w:val="single" w:sz="4" w:space="0" w:color="auto"/>
              <w:left w:val="single" w:sz="4" w:space="0" w:color="auto"/>
              <w:bottom w:val="single" w:sz="4" w:space="0" w:color="auto"/>
              <w:right w:val="single" w:sz="4" w:space="0" w:color="auto"/>
            </w:tcBorders>
            <w:noWrap/>
            <w:vAlign w:val="center"/>
          </w:tcPr>
          <w:p w:rsidR="00F304FE" w:rsidRPr="002E3FED" w:rsidRDefault="00F304FE" w:rsidP="00ED253A">
            <w:pPr>
              <w:pStyle w:val="af9"/>
              <w:ind w:left="72"/>
              <w:rPr>
                <w:rFonts w:ascii="Franklin Gothic Book" w:hAnsi="Franklin Gothic Book"/>
                <w:b/>
                <w:sz w:val="18"/>
                <w:szCs w:val="18"/>
              </w:rPr>
            </w:pPr>
            <w:r w:rsidRPr="002E3FED">
              <w:rPr>
                <w:rFonts w:ascii="Franklin Gothic Book" w:hAnsi="Franklin Gothic Book"/>
                <w:b/>
                <w:sz w:val="18"/>
                <w:szCs w:val="18"/>
              </w:rPr>
              <w:t>1</w:t>
            </w:r>
          </w:p>
        </w:tc>
        <w:tc>
          <w:tcPr>
            <w:tcW w:w="9091" w:type="dxa"/>
            <w:gridSpan w:val="4"/>
            <w:tcBorders>
              <w:top w:val="single" w:sz="4" w:space="0" w:color="auto"/>
              <w:left w:val="single" w:sz="4" w:space="0" w:color="auto"/>
              <w:bottom w:val="single" w:sz="4" w:space="0" w:color="auto"/>
              <w:right w:val="single" w:sz="4" w:space="0" w:color="auto"/>
            </w:tcBorders>
            <w:vAlign w:val="center"/>
          </w:tcPr>
          <w:p w:rsidR="00F304FE" w:rsidRPr="002E3FED" w:rsidRDefault="00F304FE" w:rsidP="00F304FE">
            <w:pPr>
              <w:rPr>
                <w:rFonts w:ascii="Franklin Gothic Book" w:hAnsi="Franklin Gothic Book"/>
                <w:b/>
                <w:sz w:val="18"/>
                <w:szCs w:val="18"/>
              </w:rPr>
            </w:pPr>
            <w:r w:rsidRPr="002E3FED">
              <w:rPr>
                <w:rFonts w:ascii="Franklin Gothic Book" w:hAnsi="Franklin Gothic Book"/>
                <w:b/>
                <w:snapToGrid w:val="0"/>
                <w:color w:val="000000"/>
                <w:sz w:val="18"/>
                <w:szCs w:val="18"/>
              </w:rPr>
              <w:t>Сервисное обслуживание без деталей</w:t>
            </w:r>
          </w:p>
        </w:tc>
      </w:tr>
      <w:tr w:rsidR="00F304FE" w:rsidRPr="002E3FED" w:rsidTr="00F304FE">
        <w:trPr>
          <w:trHeight w:val="374"/>
        </w:trPr>
        <w:tc>
          <w:tcPr>
            <w:tcW w:w="1116" w:type="dxa"/>
            <w:tcBorders>
              <w:top w:val="single" w:sz="4" w:space="0" w:color="auto"/>
              <w:left w:val="single" w:sz="4" w:space="0" w:color="auto"/>
              <w:bottom w:val="single" w:sz="4" w:space="0" w:color="auto"/>
              <w:right w:val="single" w:sz="4" w:space="0" w:color="auto"/>
            </w:tcBorders>
            <w:noWrap/>
            <w:vAlign w:val="center"/>
          </w:tcPr>
          <w:p w:rsidR="00F304FE" w:rsidRPr="002E3FED" w:rsidRDefault="00F304FE" w:rsidP="00ED253A">
            <w:pPr>
              <w:pStyle w:val="af9"/>
              <w:ind w:left="110"/>
              <w:rPr>
                <w:rFonts w:ascii="Franklin Gothic Book" w:hAnsi="Franklin Gothic Book"/>
                <w:sz w:val="18"/>
                <w:szCs w:val="18"/>
              </w:rPr>
            </w:pPr>
            <w:r w:rsidRPr="002E3FED">
              <w:rPr>
                <w:rFonts w:ascii="Franklin Gothic Book" w:hAnsi="Franklin Gothic Book"/>
                <w:sz w:val="18"/>
                <w:szCs w:val="18"/>
              </w:rPr>
              <w:t>1.1</w:t>
            </w:r>
          </w:p>
        </w:tc>
        <w:tc>
          <w:tcPr>
            <w:tcW w:w="4969" w:type="dxa"/>
            <w:tcBorders>
              <w:top w:val="single" w:sz="4" w:space="0" w:color="auto"/>
              <w:left w:val="single" w:sz="4" w:space="0" w:color="auto"/>
              <w:bottom w:val="single" w:sz="4" w:space="0" w:color="auto"/>
              <w:right w:val="single" w:sz="4" w:space="0" w:color="auto"/>
            </w:tcBorders>
            <w:noWrap/>
            <w:vAlign w:val="center"/>
          </w:tcPr>
          <w:p w:rsidR="00F304FE" w:rsidRPr="00EA38FE" w:rsidRDefault="00F304FE" w:rsidP="00ED253A">
            <w:pPr>
              <w:ind w:left="72"/>
              <w:rPr>
                <w:rFonts w:ascii="Franklin Gothic Book" w:hAnsi="Franklin Gothic Book"/>
                <w:snapToGrid w:val="0"/>
                <w:color w:val="000000"/>
                <w:sz w:val="18"/>
                <w:szCs w:val="18"/>
                <w:lang w:val="en-US"/>
              </w:rPr>
            </w:pPr>
            <w:r w:rsidRPr="002E3FED">
              <w:rPr>
                <w:rFonts w:ascii="Franklin Gothic Book" w:hAnsi="Franklin Gothic Book"/>
                <w:sz w:val="18"/>
                <w:szCs w:val="18"/>
                <w:lang w:val="en-US"/>
              </w:rPr>
              <w:t>Ricoh</w:t>
            </w:r>
            <w:r w:rsidRPr="00EA38FE">
              <w:rPr>
                <w:rFonts w:ascii="Franklin Gothic Book" w:hAnsi="Franklin Gothic Book"/>
                <w:sz w:val="18"/>
                <w:szCs w:val="18"/>
                <w:lang w:val="en-US"/>
              </w:rPr>
              <w:t xml:space="preserve"> </w:t>
            </w:r>
            <w:proofErr w:type="spellStart"/>
            <w:r w:rsidRPr="002E3FED">
              <w:rPr>
                <w:rFonts w:ascii="Franklin Gothic Book" w:hAnsi="Franklin Gothic Book"/>
                <w:sz w:val="18"/>
                <w:szCs w:val="18"/>
                <w:lang w:val="en-US"/>
              </w:rPr>
              <w:t>Aficio</w:t>
            </w:r>
            <w:proofErr w:type="spellEnd"/>
            <w:r w:rsidRPr="00EA38FE">
              <w:rPr>
                <w:rFonts w:ascii="Franklin Gothic Book" w:hAnsi="Franklin Gothic Book"/>
                <w:sz w:val="18"/>
                <w:szCs w:val="18"/>
                <w:lang w:val="en-US"/>
              </w:rPr>
              <w:t xml:space="preserve"> </w:t>
            </w:r>
            <w:r w:rsidRPr="002E3FED">
              <w:rPr>
                <w:rFonts w:ascii="Franklin Gothic Book" w:hAnsi="Franklin Gothic Book"/>
                <w:sz w:val="18"/>
                <w:szCs w:val="18"/>
                <w:lang w:val="en-US"/>
              </w:rPr>
              <w:t>SP</w:t>
            </w:r>
            <w:r w:rsidRPr="00EA38FE">
              <w:rPr>
                <w:rFonts w:ascii="Franklin Gothic Book" w:hAnsi="Franklin Gothic Book"/>
                <w:sz w:val="18"/>
                <w:szCs w:val="18"/>
                <w:lang w:val="en-US"/>
              </w:rPr>
              <w:t xml:space="preserve"> 3510</w:t>
            </w:r>
            <w:r w:rsidRPr="002E3FED">
              <w:rPr>
                <w:rFonts w:ascii="Franklin Gothic Book" w:hAnsi="Franklin Gothic Book"/>
                <w:sz w:val="18"/>
                <w:szCs w:val="18"/>
                <w:lang w:val="en-US"/>
              </w:rPr>
              <w:t>SF</w:t>
            </w:r>
            <w:r w:rsidRPr="00EA38FE">
              <w:rPr>
                <w:rFonts w:ascii="Franklin Gothic Book" w:hAnsi="Franklin Gothic Book"/>
                <w:sz w:val="18"/>
                <w:szCs w:val="18"/>
                <w:lang w:val="en-US"/>
              </w:rPr>
              <w:t xml:space="preserve"> (</w:t>
            </w:r>
            <w:r w:rsidRPr="002E3FED">
              <w:rPr>
                <w:rFonts w:ascii="Franklin Gothic Book" w:hAnsi="Franklin Gothic Book"/>
                <w:sz w:val="18"/>
                <w:szCs w:val="18"/>
              </w:rPr>
              <w:t>МФУ</w:t>
            </w:r>
            <w:r w:rsidRPr="00EA38FE">
              <w:rPr>
                <w:rFonts w:ascii="Franklin Gothic Book" w:hAnsi="Franklin Gothic Book"/>
                <w:sz w:val="18"/>
                <w:szCs w:val="18"/>
                <w:lang w:val="en-US"/>
              </w:rPr>
              <w:t>) (</w:t>
            </w:r>
            <w:r w:rsidRPr="002E3FED">
              <w:rPr>
                <w:rFonts w:ascii="Franklin Gothic Book" w:hAnsi="Franklin Gothic Book"/>
                <w:sz w:val="18"/>
                <w:szCs w:val="18"/>
              </w:rPr>
              <w:t>А</w:t>
            </w:r>
            <w:r w:rsidRPr="00EA38FE">
              <w:rPr>
                <w:rFonts w:ascii="Franklin Gothic Book" w:hAnsi="Franklin Gothic Book"/>
                <w:sz w:val="18"/>
                <w:szCs w:val="18"/>
                <w:lang w:val="en-US"/>
              </w:rPr>
              <w:t>4)</w:t>
            </w:r>
          </w:p>
        </w:tc>
        <w:tc>
          <w:tcPr>
            <w:tcW w:w="1003" w:type="dxa"/>
            <w:tcBorders>
              <w:top w:val="single" w:sz="4" w:space="0" w:color="auto"/>
              <w:left w:val="single" w:sz="4" w:space="0" w:color="auto"/>
              <w:bottom w:val="single" w:sz="4" w:space="0" w:color="auto"/>
              <w:right w:val="single" w:sz="4" w:space="0" w:color="auto"/>
            </w:tcBorders>
            <w:vAlign w:val="center"/>
          </w:tcPr>
          <w:p w:rsidR="00F304FE" w:rsidRPr="0062768D" w:rsidRDefault="00F304FE" w:rsidP="0062768D">
            <w:pPr>
              <w:ind w:left="-108"/>
              <w:jc w:val="center"/>
              <w:rPr>
                <w:rFonts w:ascii="Franklin Gothic Book" w:hAnsi="Franklin Gothic Book"/>
                <w:b/>
                <w:sz w:val="18"/>
                <w:szCs w:val="18"/>
              </w:rPr>
            </w:pPr>
            <w:r w:rsidRPr="0062768D">
              <w:rPr>
                <w:rFonts w:ascii="Franklin Gothic Book" w:hAnsi="Franklin Gothic Book"/>
                <w:b/>
                <w:sz w:val="18"/>
                <w:szCs w:val="18"/>
              </w:rPr>
              <w:t>13</w:t>
            </w:r>
          </w:p>
        </w:tc>
        <w:tc>
          <w:tcPr>
            <w:tcW w:w="1560" w:type="dxa"/>
            <w:tcBorders>
              <w:top w:val="single" w:sz="4" w:space="0" w:color="auto"/>
              <w:left w:val="single" w:sz="4" w:space="0" w:color="auto"/>
              <w:bottom w:val="single" w:sz="4" w:space="0" w:color="auto"/>
              <w:right w:val="single" w:sz="4" w:space="0" w:color="auto"/>
            </w:tcBorders>
            <w:vAlign w:val="center"/>
          </w:tcPr>
          <w:p w:rsidR="00F304FE" w:rsidRPr="002E3FED" w:rsidRDefault="00F304FE" w:rsidP="0062768D">
            <w:pPr>
              <w:ind w:left="-108"/>
              <w:jc w:val="center"/>
              <w:rPr>
                <w:rFonts w:ascii="Franklin Gothic Book" w:hAnsi="Franklin Gothic Book"/>
                <w:sz w:val="18"/>
                <w:szCs w:val="18"/>
              </w:rPr>
            </w:pPr>
            <w:r>
              <w:rPr>
                <w:rFonts w:ascii="Franklin Gothic Book" w:hAnsi="Franklin Gothic Book"/>
                <w:sz w:val="18"/>
                <w:szCs w:val="18"/>
              </w:rPr>
              <w:t>5 894,06</w:t>
            </w:r>
          </w:p>
        </w:tc>
        <w:tc>
          <w:tcPr>
            <w:tcW w:w="1559" w:type="dxa"/>
            <w:tcBorders>
              <w:top w:val="single" w:sz="4" w:space="0" w:color="auto"/>
              <w:left w:val="single" w:sz="4" w:space="0" w:color="auto"/>
              <w:bottom w:val="single" w:sz="4" w:space="0" w:color="auto"/>
              <w:right w:val="single" w:sz="4" w:space="0" w:color="auto"/>
            </w:tcBorders>
            <w:noWrap/>
            <w:vAlign w:val="center"/>
          </w:tcPr>
          <w:p w:rsidR="00F304FE" w:rsidRPr="0062768D" w:rsidRDefault="00F304FE" w:rsidP="0062768D">
            <w:pPr>
              <w:ind w:left="-108"/>
              <w:jc w:val="center"/>
              <w:rPr>
                <w:rFonts w:ascii="Franklin Gothic Book" w:hAnsi="Franklin Gothic Book"/>
                <w:b/>
                <w:sz w:val="18"/>
                <w:szCs w:val="18"/>
              </w:rPr>
            </w:pPr>
            <w:r w:rsidRPr="0062768D">
              <w:rPr>
                <w:rFonts w:ascii="Franklin Gothic Book" w:hAnsi="Franklin Gothic Book"/>
                <w:b/>
                <w:sz w:val="18"/>
                <w:szCs w:val="18"/>
              </w:rPr>
              <w:t>76 622,82</w:t>
            </w:r>
          </w:p>
        </w:tc>
      </w:tr>
      <w:tr w:rsidR="00F304FE" w:rsidRPr="002E3FED" w:rsidTr="00F304FE">
        <w:trPr>
          <w:trHeight w:val="374"/>
        </w:trPr>
        <w:tc>
          <w:tcPr>
            <w:tcW w:w="1116" w:type="dxa"/>
            <w:tcBorders>
              <w:top w:val="single" w:sz="4" w:space="0" w:color="auto"/>
              <w:left w:val="single" w:sz="4" w:space="0" w:color="auto"/>
              <w:bottom w:val="single" w:sz="4" w:space="0" w:color="auto"/>
              <w:right w:val="single" w:sz="4" w:space="0" w:color="auto"/>
            </w:tcBorders>
            <w:noWrap/>
            <w:vAlign w:val="center"/>
          </w:tcPr>
          <w:p w:rsidR="00F304FE" w:rsidRPr="002E3FED" w:rsidRDefault="00F304FE" w:rsidP="00ED253A">
            <w:pPr>
              <w:pStyle w:val="af9"/>
              <w:ind w:left="110"/>
              <w:rPr>
                <w:rFonts w:ascii="Franklin Gothic Book" w:hAnsi="Franklin Gothic Book"/>
                <w:sz w:val="18"/>
                <w:szCs w:val="18"/>
              </w:rPr>
            </w:pPr>
            <w:r w:rsidRPr="002E3FED">
              <w:rPr>
                <w:rFonts w:ascii="Franklin Gothic Book" w:hAnsi="Franklin Gothic Book"/>
                <w:sz w:val="18"/>
                <w:szCs w:val="18"/>
              </w:rPr>
              <w:t>1.2</w:t>
            </w:r>
          </w:p>
        </w:tc>
        <w:tc>
          <w:tcPr>
            <w:tcW w:w="4969" w:type="dxa"/>
            <w:tcBorders>
              <w:top w:val="single" w:sz="4" w:space="0" w:color="auto"/>
              <w:left w:val="single" w:sz="4" w:space="0" w:color="auto"/>
              <w:bottom w:val="single" w:sz="4" w:space="0" w:color="auto"/>
              <w:right w:val="single" w:sz="4" w:space="0" w:color="auto"/>
            </w:tcBorders>
            <w:noWrap/>
            <w:vAlign w:val="center"/>
          </w:tcPr>
          <w:p w:rsidR="00F304FE" w:rsidRPr="002E3FED" w:rsidRDefault="00F304FE" w:rsidP="00ED253A">
            <w:pPr>
              <w:ind w:left="72"/>
              <w:rPr>
                <w:rFonts w:ascii="Franklin Gothic Book" w:hAnsi="Franklin Gothic Book"/>
                <w:snapToGrid w:val="0"/>
                <w:color w:val="000000"/>
                <w:sz w:val="18"/>
                <w:szCs w:val="18"/>
                <w:lang w:val="en-US"/>
              </w:rPr>
            </w:pPr>
            <w:r w:rsidRPr="002E3FED">
              <w:rPr>
                <w:rFonts w:ascii="Franklin Gothic Book" w:hAnsi="Franklin Gothic Book"/>
                <w:color w:val="000000"/>
                <w:sz w:val="18"/>
                <w:szCs w:val="18"/>
              </w:rPr>
              <w:t>EPSON WF-7515 (А3)</w:t>
            </w:r>
          </w:p>
        </w:tc>
        <w:tc>
          <w:tcPr>
            <w:tcW w:w="1003" w:type="dxa"/>
            <w:tcBorders>
              <w:top w:val="single" w:sz="4" w:space="0" w:color="auto"/>
              <w:left w:val="single" w:sz="4" w:space="0" w:color="auto"/>
              <w:bottom w:val="single" w:sz="4" w:space="0" w:color="auto"/>
              <w:right w:val="single" w:sz="4" w:space="0" w:color="auto"/>
            </w:tcBorders>
            <w:vAlign w:val="center"/>
          </w:tcPr>
          <w:p w:rsidR="00F304FE" w:rsidRPr="0062768D" w:rsidRDefault="00F304FE" w:rsidP="0062768D">
            <w:pPr>
              <w:ind w:left="-108"/>
              <w:jc w:val="center"/>
              <w:rPr>
                <w:rFonts w:ascii="Franklin Gothic Book" w:hAnsi="Franklin Gothic Book"/>
                <w:b/>
                <w:sz w:val="18"/>
                <w:szCs w:val="18"/>
              </w:rPr>
            </w:pPr>
            <w:r w:rsidRPr="0062768D">
              <w:rPr>
                <w:rFonts w:ascii="Franklin Gothic Book" w:hAnsi="Franklin Gothic Book"/>
                <w:b/>
                <w:sz w:val="18"/>
                <w:szCs w:val="18"/>
              </w:rPr>
              <w:t>1</w:t>
            </w:r>
          </w:p>
        </w:tc>
        <w:tc>
          <w:tcPr>
            <w:tcW w:w="1560" w:type="dxa"/>
            <w:tcBorders>
              <w:top w:val="single" w:sz="4" w:space="0" w:color="auto"/>
              <w:left w:val="single" w:sz="4" w:space="0" w:color="auto"/>
              <w:bottom w:val="single" w:sz="4" w:space="0" w:color="auto"/>
              <w:right w:val="single" w:sz="4" w:space="0" w:color="auto"/>
            </w:tcBorders>
            <w:vAlign w:val="center"/>
          </w:tcPr>
          <w:p w:rsidR="00F304FE" w:rsidRPr="002E3FED" w:rsidRDefault="00F304FE" w:rsidP="0062768D">
            <w:pPr>
              <w:ind w:left="-108"/>
              <w:jc w:val="center"/>
              <w:rPr>
                <w:rFonts w:ascii="Franklin Gothic Book" w:hAnsi="Franklin Gothic Book"/>
                <w:sz w:val="18"/>
                <w:szCs w:val="18"/>
              </w:rPr>
            </w:pPr>
            <w:r>
              <w:rPr>
                <w:rFonts w:ascii="Franklin Gothic Book" w:hAnsi="Franklin Gothic Book"/>
                <w:sz w:val="18"/>
                <w:szCs w:val="18"/>
              </w:rPr>
              <w:t>4 669,92</w:t>
            </w:r>
          </w:p>
        </w:tc>
        <w:tc>
          <w:tcPr>
            <w:tcW w:w="1559" w:type="dxa"/>
            <w:tcBorders>
              <w:top w:val="single" w:sz="4" w:space="0" w:color="auto"/>
              <w:left w:val="single" w:sz="4" w:space="0" w:color="auto"/>
              <w:bottom w:val="single" w:sz="4" w:space="0" w:color="auto"/>
              <w:right w:val="single" w:sz="4" w:space="0" w:color="auto"/>
            </w:tcBorders>
            <w:noWrap/>
            <w:vAlign w:val="center"/>
          </w:tcPr>
          <w:p w:rsidR="00F304FE" w:rsidRPr="0062768D" w:rsidRDefault="00F304FE" w:rsidP="0062768D">
            <w:pPr>
              <w:ind w:left="-108"/>
              <w:jc w:val="center"/>
              <w:rPr>
                <w:rFonts w:ascii="Franklin Gothic Book" w:hAnsi="Franklin Gothic Book"/>
                <w:b/>
                <w:sz w:val="18"/>
                <w:szCs w:val="18"/>
              </w:rPr>
            </w:pPr>
            <w:r w:rsidRPr="0062768D">
              <w:rPr>
                <w:rFonts w:ascii="Franklin Gothic Book" w:hAnsi="Franklin Gothic Book"/>
                <w:b/>
                <w:sz w:val="18"/>
                <w:szCs w:val="18"/>
              </w:rPr>
              <w:t>28 019,51</w:t>
            </w:r>
          </w:p>
        </w:tc>
      </w:tr>
      <w:tr w:rsidR="00F304FE" w:rsidRPr="002E3FED" w:rsidTr="00F304FE">
        <w:trPr>
          <w:trHeight w:val="374"/>
        </w:trPr>
        <w:tc>
          <w:tcPr>
            <w:tcW w:w="1116" w:type="dxa"/>
            <w:tcBorders>
              <w:top w:val="single" w:sz="4" w:space="0" w:color="auto"/>
              <w:left w:val="single" w:sz="4" w:space="0" w:color="auto"/>
              <w:bottom w:val="single" w:sz="4" w:space="0" w:color="auto"/>
              <w:right w:val="single" w:sz="4" w:space="0" w:color="auto"/>
            </w:tcBorders>
            <w:noWrap/>
            <w:vAlign w:val="center"/>
          </w:tcPr>
          <w:p w:rsidR="00F304FE" w:rsidRPr="002E3FED" w:rsidRDefault="00F304FE" w:rsidP="00ED253A">
            <w:pPr>
              <w:pStyle w:val="af9"/>
              <w:ind w:left="110"/>
              <w:rPr>
                <w:rFonts w:ascii="Franklin Gothic Book" w:hAnsi="Franklin Gothic Book"/>
                <w:sz w:val="18"/>
                <w:szCs w:val="18"/>
              </w:rPr>
            </w:pPr>
            <w:r w:rsidRPr="002E3FED">
              <w:rPr>
                <w:rFonts w:ascii="Franklin Gothic Book" w:hAnsi="Franklin Gothic Book"/>
                <w:sz w:val="18"/>
                <w:szCs w:val="18"/>
              </w:rPr>
              <w:t>1.3</w:t>
            </w:r>
          </w:p>
        </w:tc>
        <w:tc>
          <w:tcPr>
            <w:tcW w:w="4969" w:type="dxa"/>
            <w:tcBorders>
              <w:top w:val="single" w:sz="4" w:space="0" w:color="auto"/>
              <w:left w:val="single" w:sz="4" w:space="0" w:color="auto"/>
              <w:bottom w:val="single" w:sz="4" w:space="0" w:color="auto"/>
              <w:right w:val="single" w:sz="4" w:space="0" w:color="auto"/>
            </w:tcBorders>
            <w:noWrap/>
            <w:vAlign w:val="center"/>
          </w:tcPr>
          <w:p w:rsidR="00F304FE" w:rsidRPr="002E3FED" w:rsidRDefault="00F304FE" w:rsidP="00ED253A">
            <w:pPr>
              <w:ind w:left="72"/>
              <w:rPr>
                <w:rFonts w:ascii="Franklin Gothic Book" w:hAnsi="Franklin Gothic Book"/>
                <w:snapToGrid w:val="0"/>
                <w:color w:val="000000"/>
                <w:sz w:val="18"/>
                <w:szCs w:val="18"/>
                <w:lang w:val="en-US"/>
              </w:rPr>
            </w:pPr>
            <w:r w:rsidRPr="002E3FED">
              <w:rPr>
                <w:rFonts w:ascii="Franklin Gothic Book" w:hAnsi="Franklin Gothic Book"/>
                <w:color w:val="000000"/>
                <w:sz w:val="18"/>
                <w:szCs w:val="18"/>
                <w:lang w:val="en-US"/>
              </w:rPr>
              <w:t xml:space="preserve">Ricoh </w:t>
            </w:r>
            <w:proofErr w:type="spellStart"/>
            <w:r w:rsidRPr="002E3FED">
              <w:rPr>
                <w:rFonts w:ascii="Franklin Gothic Book" w:hAnsi="Franklin Gothic Book"/>
                <w:color w:val="000000"/>
                <w:sz w:val="18"/>
                <w:szCs w:val="18"/>
                <w:lang w:val="en-US"/>
              </w:rPr>
              <w:t>Aficio</w:t>
            </w:r>
            <w:proofErr w:type="spellEnd"/>
            <w:r w:rsidRPr="002E3FED">
              <w:rPr>
                <w:rFonts w:ascii="Franklin Gothic Book" w:hAnsi="Franklin Gothic Book"/>
                <w:color w:val="000000"/>
                <w:sz w:val="18"/>
                <w:szCs w:val="18"/>
                <w:lang w:val="en-US"/>
              </w:rPr>
              <w:t xml:space="preserve"> MP 2030 (</w:t>
            </w:r>
            <w:r w:rsidRPr="002E3FED">
              <w:rPr>
                <w:rFonts w:ascii="Franklin Gothic Book" w:hAnsi="Franklin Gothic Book"/>
                <w:color w:val="000000"/>
                <w:sz w:val="18"/>
                <w:szCs w:val="18"/>
              </w:rPr>
              <w:t>МФУ</w:t>
            </w:r>
            <w:r w:rsidRPr="002E3FED">
              <w:rPr>
                <w:rFonts w:ascii="Franklin Gothic Book" w:hAnsi="Franklin Gothic Book"/>
                <w:color w:val="000000"/>
                <w:sz w:val="18"/>
                <w:szCs w:val="18"/>
                <w:lang w:val="en-US"/>
              </w:rPr>
              <w:t>) (</w:t>
            </w:r>
            <w:r w:rsidRPr="002E3FED">
              <w:rPr>
                <w:rFonts w:ascii="Franklin Gothic Book" w:hAnsi="Franklin Gothic Book"/>
                <w:color w:val="000000"/>
                <w:sz w:val="18"/>
                <w:szCs w:val="18"/>
              </w:rPr>
              <w:t>А</w:t>
            </w:r>
            <w:r w:rsidRPr="002E3FED">
              <w:rPr>
                <w:rFonts w:ascii="Franklin Gothic Book" w:hAnsi="Franklin Gothic Book"/>
                <w:color w:val="000000"/>
                <w:sz w:val="18"/>
                <w:szCs w:val="18"/>
                <w:lang w:val="en-US"/>
              </w:rPr>
              <w:t>3)</w:t>
            </w:r>
          </w:p>
        </w:tc>
        <w:tc>
          <w:tcPr>
            <w:tcW w:w="1003" w:type="dxa"/>
            <w:tcBorders>
              <w:top w:val="single" w:sz="4" w:space="0" w:color="auto"/>
              <w:left w:val="single" w:sz="4" w:space="0" w:color="auto"/>
              <w:bottom w:val="single" w:sz="4" w:space="0" w:color="auto"/>
              <w:right w:val="single" w:sz="4" w:space="0" w:color="auto"/>
            </w:tcBorders>
            <w:vAlign w:val="center"/>
          </w:tcPr>
          <w:p w:rsidR="00F304FE" w:rsidRPr="0062768D" w:rsidRDefault="00F304FE" w:rsidP="0062768D">
            <w:pPr>
              <w:ind w:left="-108"/>
              <w:jc w:val="center"/>
              <w:rPr>
                <w:rFonts w:ascii="Franklin Gothic Book" w:hAnsi="Franklin Gothic Book"/>
                <w:b/>
                <w:sz w:val="18"/>
                <w:szCs w:val="18"/>
              </w:rPr>
            </w:pPr>
            <w:r w:rsidRPr="0062768D">
              <w:rPr>
                <w:rFonts w:ascii="Franklin Gothic Book" w:hAnsi="Franklin Gothic Book"/>
                <w:b/>
                <w:sz w:val="18"/>
                <w:szCs w:val="18"/>
              </w:rPr>
              <w:t>2</w:t>
            </w:r>
          </w:p>
        </w:tc>
        <w:tc>
          <w:tcPr>
            <w:tcW w:w="1560" w:type="dxa"/>
            <w:tcBorders>
              <w:top w:val="single" w:sz="4" w:space="0" w:color="auto"/>
              <w:left w:val="single" w:sz="4" w:space="0" w:color="auto"/>
              <w:bottom w:val="single" w:sz="4" w:space="0" w:color="auto"/>
              <w:right w:val="single" w:sz="4" w:space="0" w:color="auto"/>
            </w:tcBorders>
            <w:vAlign w:val="center"/>
          </w:tcPr>
          <w:p w:rsidR="00F304FE" w:rsidRPr="002E3FED" w:rsidRDefault="00F304FE" w:rsidP="0062768D">
            <w:pPr>
              <w:ind w:left="-108"/>
              <w:jc w:val="center"/>
              <w:rPr>
                <w:rFonts w:ascii="Franklin Gothic Book" w:hAnsi="Franklin Gothic Book"/>
                <w:sz w:val="18"/>
                <w:szCs w:val="18"/>
              </w:rPr>
            </w:pPr>
            <w:r>
              <w:rPr>
                <w:rFonts w:ascii="Franklin Gothic Book" w:hAnsi="Franklin Gothic Book"/>
                <w:sz w:val="18"/>
                <w:szCs w:val="18"/>
              </w:rPr>
              <w:t>41 022,71</w:t>
            </w:r>
          </w:p>
        </w:tc>
        <w:tc>
          <w:tcPr>
            <w:tcW w:w="1559" w:type="dxa"/>
            <w:tcBorders>
              <w:top w:val="single" w:sz="4" w:space="0" w:color="auto"/>
              <w:left w:val="single" w:sz="4" w:space="0" w:color="auto"/>
              <w:bottom w:val="single" w:sz="4" w:space="0" w:color="auto"/>
              <w:right w:val="single" w:sz="4" w:space="0" w:color="auto"/>
            </w:tcBorders>
            <w:noWrap/>
            <w:vAlign w:val="center"/>
          </w:tcPr>
          <w:p w:rsidR="00F304FE" w:rsidRPr="0062768D" w:rsidRDefault="00F304FE" w:rsidP="0062768D">
            <w:pPr>
              <w:ind w:left="-108"/>
              <w:jc w:val="center"/>
              <w:rPr>
                <w:rFonts w:ascii="Franklin Gothic Book" w:hAnsi="Franklin Gothic Book"/>
                <w:b/>
                <w:sz w:val="18"/>
                <w:szCs w:val="18"/>
              </w:rPr>
            </w:pPr>
            <w:r w:rsidRPr="0062768D">
              <w:rPr>
                <w:rFonts w:ascii="Franklin Gothic Book" w:hAnsi="Franklin Gothic Book"/>
                <w:b/>
                <w:sz w:val="18"/>
                <w:szCs w:val="18"/>
              </w:rPr>
              <w:t>41 022,71</w:t>
            </w:r>
          </w:p>
        </w:tc>
      </w:tr>
      <w:tr w:rsidR="00F304FE" w:rsidRPr="002E3FED" w:rsidTr="00F304FE">
        <w:trPr>
          <w:trHeight w:val="374"/>
        </w:trPr>
        <w:tc>
          <w:tcPr>
            <w:tcW w:w="1116" w:type="dxa"/>
            <w:tcBorders>
              <w:top w:val="single" w:sz="4" w:space="0" w:color="auto"/>
              <w:left w:val="single" w:sz="4" w:space="0" w:color="auto"/>
              <w:bottom w:val="single" w:sz="4" w:space="0" w:color="auto"/>
              <w:right w:val="single" w:sz="4" w:space="0" w:color="auto"/>
            </w:tcBorders>
            <w:noWrap/>
            <w:vAlign w:val="center"/>
          </w:tcPr>
          <w:p w:rsidR="00F304FE" w:rsidRPr="002E3FED" w:rsidRDefault="00F304FE" w:rsidP="00ED253A">
            <w:pPr>
              <w:pStyle w:val="af9"/>
              <w:ind w:left="110"/>
              <w:rPr>
                <w:rFonts w:ascii="Franklin Gothic Book" w:hAnsi="Franklin Gothic Book"/>
                <w:sz w:val="18"/>
                <w:szCs w:val="18"/>
              </w:rPr>
            </w:pPr>
            <w:r w:rsidRPr="002E3FED">
              <w:rPr>
                <w:rFonts w:ascii="Franklin Gothic Book" w:hAnsi="Franklin Gothic Book"/>
                <w:sz w:val="18"/>
                <w:szCs w:val="18"/>
              </w:rPr>
              <w:t>1.4</w:t>
            </w:r>
          </w:p>
        </w:tc>
        <w:tc>
          <w:tcPr>
            <w:tcW w:w="4969" w:type="dxa"/>
            <w:tcBorders>
              <w:top w:val="single" w:sz="4" w:space="0" w:color="auto"/>
              <w:left w:val="single" w:sz="4" w:space="0" w:color="auto"/>
              <w:bottom w:val="single" w:sz="4" w:space="0" w:color="auto"/>
              <w:right w:val="single" w:sz="4" w:space="0" w:color="auto"/>
            </w:tcBorders>
            <w:noWrap/>
            <w:vAlign w:val="center"/>
          </w:tcPr>
          <w:p w:rsidR="00F304FE" w:rsidRPr="002E3FED" w:rsidRDefault="00F304FE" w:rsidP="00ED253A">
            <w:pPr>
              <w:ind w:left="72"/>
              <w:rPr>
                <w:rFonts w:ascii="Franklin Gothic Book" w:hAnsi="Franklin Gothic Book"/>
                <w:snapToGrid w:val="0"/>
                <w:color w:val="000000"/>
                <w:sz w:val="18"/>
                <w:szCs w:val="18"/>
                <w:lang w:val="en-US"/>
              </w:rPr>
            </w:pPr>
            <w:r w:rsidRPr="002E3FED">
              <w:rPr>
                <w:rFonts w:ascii="Franklin Gothic Book" w:hAnsi="Franklin Gothic Book"/>
                <w:color w:val="000000"/>
                <w:sz w:val="18"/>
                <w:szCs w:val="18"/>
                <w:lang w:val="en-US"/>
              </w:rPr>
              <w:t xml:space="preserve">HP </w:t>
            </w:r>
            <w:proofErr w:type="spellStart"/>
            <w:r w:rsidRPr="002E3FED">
              <w:rPr>
                <w:rFonts w:ascii="Franklin Gothic Book" w:hAnsi="Franklin Gothic Book"/>
                <w:color w:val="000000"/>
                <w:sz w:val="18"/>
                <w:szCs w:val="18"/>
                <w:lang w:val="en-US"/>
              </w:rPr>
              <w:t>Laserjet</w:t>
            </w:r>
            <w:proofErr w:type="spellEnd"/>
            <w:r w:rsidRPr="002E3FED">
              <w:rPr>
                <w:rFonts w:ascii="Franklin Gothic Book" w:hAnsi="Franklin Gothic Book"/>
                <w:color w:val="000000"/>
                <w:sz w:val="18"/>
                <w:szCs w:val="18"/>
                <w:lang w:val="en-US"/>
              </w:rPr>
              <w:t xml:space="preserve"> PRO M1536dnf MFP (</w:t>
            </w:r>
            <w:r w:rsidRPr="002E3FED">
              <w:rPr>
                <w:rFonts w:ascii="Franklin Gothic Book" w:hAnsi="Franklin Gothic Book"/>
                <w:color w:val="000000"/>
                <w:sz w:val="18"/>
                <w:szCs w:val="18"/>
              </w:rPr>
              <w:t>МФУ</w:t>
            </w:r>
            <w:r w:rsidRPr="002E3FED">
              <w:rPr>
                <w:rFonts w:ascii="Franklin Gothic Book" w:hAnsi="Franklin Gothic Book"/>
                <w:color w:val="000000"/>
                <w:sz w:val="18"/>
                <w:szCs w:val="18"/>
                <w:lang w:val="en-US"/>
              </w:rPr>
              <w:t>) (</w:t>
            </w:r>
            <w:r w:rsidRPr="002E3FED">
              <w:rPr>
                <w:rFonts w:ascii="Franklin Gothic Book" w:hAnsi="Franklin Gothic Book"/>
                <w:color w:val="000000"/>
                <w:sz w:val="18"/>
                <w:szCs w:val="18"/>
              </w:rPr>
              <w:t>А</w:t>
            </w:r>
            <w:r w:rsidRPr="002E3FED">
              <w:rPr>
                <w:rFonts w:ascii="Franklin Gothic Book" w:hAnsi="Franklin Gothic Book"/>
                <w:color w:val="000000"/>
                <w:sz w:val="18"/>
                <w:szCs w:val="18"/>
                <w:lang w:val="en-US"/>
              </w:rPr>
              <w:t>4)</w:t>
            </w:r>
          </w:p>
        </w:tc>
        <w:tc>
          <w:tcPr>
            <w:tcW w:w="1003" w:type="dxa"/>
            <w:tcBorders>
              <w:top w:val="single" w:sz="4" w:space="0" w:color="auto"/>
              <w:left w:val="single" w:sz="4" w:space="0" w:color="auto"/>
              <w:bottom w:val="single" w:sz="4" w:space="0" w:color="auto"/>
              <w:right w:val="single" w:sz="4" w:space="0" w:color="auto"/>
            </w:tcBorders>
            <w:vAlign w:val="center"/>
          </w:tcPr>
          <w:p w:rsidR="00F304FE" w:rsidRPr="0062768D" w:rsidRDefault="00F304FE" w:rsidP="0062768D">
            <w:pPr>
              <w:ind w:left="-108"/>
              <w:jc w:val="center"/>
              <w:rPr>
                <w:rFonts w:ascii="Franklin Gothic Book" w:hAnsi="Franklin Gothic Book"/>
                <w:b/>
                <w:sz w:val="18"/>
                <w:szCs w:val="18"/>
              </w:rPr>
            </w:pPr>
            <w:r w:rsidRPr="0062768D">
              <w:rPr>
                <w:rFonts w:ascii="Franklin Gothic Book" w:hAnsi="Franklin Gothic Book"/>
                <w:b/>
                <w:sz w:val="18"/>
                <w:szCs w:val="18"/>
              </w:rPr>
              <w:t>6</w:t>
            </w:r>
          </w:p>
        </w:tc>
        <w:tc>
          <w:tcPr>
            <w:tcW w:w="1560" w:type="dxa"/>
            <w:tcBorders>
              <w:top w:val="single" w:sz="4" w:space="0" w:color="auto"/>
              <w:left w:val="single" w:sz="4" w:space="0" w:color="auto"/>
              <w:bottom w:val="single" w:sz="4" w:space="0" w:color="auto"/>
              <w:right w:val="single" w:sz="4" w:space="0" w:color="auto"/>
            </w:tcBorders>
            <w:vAlign w:val="center"/>
          </w:tcPr>
          <w:p w:rsidR="00F304FE" w:rsidRPr="002E3FED" w:rsidRDefault="00F304FE" w:rsidP="0062768D">
            <w:pPr>
              <w:ind w:left="-108"/>
              <w:jc w:val="center"/>
              <w:rPr>
                <w:rFonts w:ascii="Franklin Gothic Book" w:hAnsi="Franklin Gothic Book"/>
                <w:sz w:val="18"/>
                <w:szCs w:val="18"/>
              </w:rPr>
            </w:pPr>
            <w:r>
              <w:rPr>
                <w:rFonts w:ascii="Franklin Gothic Book" w:hAnsi="Franklin Gothic Book"/>
                <w:sz w:val="18"/>
                <w:szCs w:val="18"/>
              </w:rPr>
              <w:t>4 533,90</w:t>
            </w:r>
          </w:p>
        </w:tc>
        <w:tc>
          <w:tcPr>
            <w:tcW w:w="1559" w:type="dxa"/>
            <w:tcBorders>
              <w:top w:val="single" w:sz="4" w:space="0" w:color="auto"/>
              <w:left w:val="single" w:sz="4" w:space="0" w:color="auto"/>
              <w:bottom w:val="single" w:sz="4" w:space="0" w:color="auto"/>
              <w:right w:val="single" w:sz="4" w:space="0" w:color="auto"/>
            </w:tcBorders>
            <w:noWrap/>
            <w:vAlign w:val="center"/>
          </w:tcPr>
          <w:p w:rsidR="00F304FE" w:rsidRPr="0062768D" w:rsidRDefault="00F304FE" w:rsidP="0062768D">
            <w:pPr>
              <w:ind w:left="-108"/>
              <w:jc w:val="center"/>
              <w:rPr>
                <w:rFonts w:ascii="Franklin Gothic Book" w:hAnsi="Franklin Gothic Book"/>
                <w:b/>
                <w:sz w:val="18"/>
                <w:szCs w:val="18"/>
              </w:rPr>
            </w:pPr>
            <w:r w:rsidRPr="0062768D">
              <w:rPr>
                <w:rFonts w:ascii="Franklin Gothic Book" w:hAnsi="Franklin Gothic Book"/>
                <w:b/>
                <w:sz w:val="18"/>
                <w:szCs w:val="18"/>
              </w:rPr>
              <w:t>4 533,90</w:t>
            </w:r>
          </w:p>
        </w:tc>
      </w:tr>
      <w:tr w:rsidR="00F304FE" w:rsidRPr="002E3FED" w:rsidTr="00F304FE">
        <w:trPr>
          <w:trHeight w:val="374"/>
        </w:trPr>
        <w:tc>
          <w:tcPr>
            <w:tcW w:w="1116" w:type="dxa"/>
            <w:tcBorders>
              <w:top w:val="single" w:sz="4" w:space="0" w:color="auto"/>
              <w:left w:val="single" w:sz="4" w:space="0" w:color="auto"/>
              <w:bottom w:val="single" w:sz="4" w:space="0" w:color="auto"/>
              <w:right w:val="single" w:sz="4" w:space="0" w:color="auto"/>
            </w:tcBorders>
            <w:noWrap/>
            <w:vAlign w:val="center"/>
          </w:tcPr>
          <w:p w:rsidR="00F304FE" w:rsidRPr="002E3FED" w:rsidRDefault="00F304FE" w:rsidP="00ED253A">
            <w:pPr>
              <w:pStyle w:val="af9"/>
              <w:ind w:left="110"/>
              <w:rPr>
                <w:rFonts w:ascii="Franklin Gothic Book" w:hAnsi="Franklin Gothic Book"/>
                <w:sz w:val="18"/>
                <w:szCs w:val="18"/>
              </w:rPr>
            </w:pPr>
            <w:r w:rsidRPr="002E3FED">
              <w:rPr>
                <w:rFonts w:ascii="Franklin Gothic Book" w:hAnsi="Franklin Gothic Book"/>
                <w:sz w:val="18"/>
                <w:szCs w:val="18"/>
              </w:rPr>
              <w:t>1.5</w:t>
            </w:r>
          </w:p>
        </w:tc>
        <w:tc>
          <w:tcPr>
            <w:tcW w:w="4969" w:type="dxa"/>
            <w:tcBorders>
              <w:top w:val="single" w:sz="4" w:space="0" w:color="auto"/>
              <w:left w:val="single" w:sz="4" w:space="0" w:color="auto"/>
              <w:bottom w:val="single" w:sz="4" w:space="0" w:color="auto"/>
              <w:right w:val="single" w:sz="4" w:space="0" w:color="auto"/>
            </w:tcBorders>
            <w:noWrap/>
            <w:vAlign w:val="center"/>
          </w:tcPr>
          <w:p w:rsidR="00F304FE" w:rsidRPr="002E3FED" w:rsidRDefault="00F304FE" w:rsidP="00ED253A">
            <w:pPr>
              <w:ind w:left="72"/>
              <w:rPr>
                <w:rFonts w:ascii="Franklin Gothic Book" w:hAnsi="Franklin Gothic Book"/>
                <w:snapToGrid w:val="0"/>
                <w:color w:val="000000"/>
                <w:sz w:val="18"/>
                <w:szCs w:val="18"/>
                <w:lang w:val="en-US"/>
              </w:rPr>
            </w:pPr>
            <w:r w:rsidRPr="002E3FED">
              <w:rPr>
                <w:rFonts w:ascii="Franklin Gothic Book" w:hAnsi="Franklin Gothic Book"/>
                <w:color w:val="000000"/>
                <w:sz w:val="18"/>
                <w:szCs w:val="18"/>
              </w:rPr>
              <w:t xml:space="preserve">HP </w:t>
            </w:r>
            <w:proofErr w:type="spellStart"/>
            <w:r w:rsidRPr="002E3FED">
              <w:rPr>
                <w:rFonts w:ascii="Franklin Gothic Book" w:hAnsi="Franklin Gothic Book"/>
                <w:color w:val="000000"/>
                <w:sz w:val="18"/>
                <w:szCs w:val="18"/>
              </w:rPr>
              <w:t>Designjet</w:t>
            </w:r>
            <w:proofErr w:type="spellEnd"/>
            <w:r w:rsidRPr="002E3FED">
              <w:rPr>
                <w:rFonts w:ascii="Franklin Gothic Book" w:hAnsi="Franklin Gothic Book"/>
                <w:color w:val="000000"/>
                <w:sz w:val="18"/>
                <w:szCs w:val="18"/>
              </w:rPr>
              <w:t xml:space="preserve"> T790 (плоттер) (А</w:t>
            </w:r>
            <w:proofErr w:type="gramStart"/>
            <w:r w:rsidRPr="002E3FED">
              <w:rPr>
                <w:rFonts w:ascii="Franklin Gothic Book" w:hAnsi="Franklin Gothic Book"/>
                <w:color w:val="000000"/>
                <w:sz w:val="18"/>
                <w:szCs w:val="18"/>
              </w:rPr>
              <w:t>0</w:t>
            </w:r>
            <w:proofErr w:type="gramEnd"/>
            <w:r w:rsidRPr="002E3FED">
              <w:rPr>
                <w:rFonts w:ascii="Franklin Gothic Book" w:hAnsi="Franklin Gothic Book"/>
                <w:color w:val="000000"/>
                <w:sz w:val="18"/>
                <w:szCs w:val="18"/>
              </w:rPr>
              <w:t>)</w:t>
            </w:r>
          </w:p>
        </w:tc>
        <w:tc>
          <w:tcPr>
            <w:tcW w:w="1003" w:type="dxa"/>
            <w:tcBorders>
              <w:top w:val="single" w:sz="4" w:space="0" w:color="auto"/>
              <w:left w:val="single" w:sz="4" w:space="0" w:color="auto"/>
              <w:bottom w:val="single" w:sz="4" w:space="0" w:color="auto"/>
              <w:right w:val="single" w:sz="4" w:space="0" w:color="auto"/>
            </w:tcBorders>
            <w:vAlign w:val="center"/>
          </w:tcPr>
          <w:p w:rsidR="00F304FE" w:rsidRPr="0062768D" w:rsidRDefault="00F304FE" w:rsidP="0062768D">
            <w:pPr>
              <w:ind w:left="-108"/>
              <w:jc w:val="center"/>
              <w:rPr>
                <w:rFonts w:ascii="Franklin Gothic Book" w:hAnsi="Franklin Gothic Book"/>
                <w:b/>
                <w:sz w:val="18"/>
                <w:szCs w:val="18"/>
              </w:rPr>
            </w:pPr>
            <w:r w:rsidRPr="0062768D">
              <w:rPr>
                <w:rFonts w:ascii="Franklin Gothic Book" w:hAnsi="Franklin Gothic Book"/>
                <w:b/>
                <w:sz w:val="18"/>
                <w:szCs w:val="18"/>
              </w:rPr>
              <w:t>1</w:t>
            </w:r>
          </w:p>
        </w:tc>
        <w:tc>
          <w:tcPr>
            <w:tcW w:w="1560" w:type="dxa"/>
            <w:tcBorders>
              <w:top w:val="single" w:sz="4" w:space="0" w:color="auto"/>
              <w:left w:val="single" w:sz="4" w:space="0" w:color="auto"/>
              <w:bottom w:val="single" w:sz="4" w:space="0" w:color="auto"/>
              <w:right w:val="single" w:sz="4" w:space="0" w:color="auto"/>
            </w:tcBorders>
            <w:vAlign w:val="center"/>
          </w:tcPr>
          <w:p w:rsidR="00F304FE" w:rsidRPr="002E3FED" w:rsidRDefault="00F304FE" w:rsidP="0062768D">
            <w:pPr>
              <w:ind w:left="-108"/>
              <w:jc w:val="center"/>
              <w:rPr>
                <w:rFonts w:ascii="Franklin Gothic Book" w:hAnsi="Franklin Gothic Book"/>
                <w:sz w:val="18"/>
                <w:szCs w:val="18"/>
              </w:rPr>
            </w:pPr>
            <w:r>
              <w:rPr>
                <w:rFonts w:ascii="Franklin Gothic Book" w:hAnsi="Franklin Gothic Book"/>
                <w:sz w:val="18"/>
                <w:szCs w:val="18"/>
              </w:rPr>
              <w:t>54 297,96</w:t>
            </w:r>
          </w:p>
        </w:tc>
        <w:tc>
          <w:tcPr>
            <w:tcW w:w="1559" w:type="dxa"/>
            <w:tcBorders>
              <w:top w:val="single" w:sz="4" w:space="0" w:color="auto"/>
              <w:left w:val="single" w:sz="4" w:space="0" w:color="auto"/>
              <w:bottom w:val="single" w:sz="4" w:space="0" w:color="auto"/>
              <w:right w:val="single" w:sz="4" w:space="0" w:color="auto"/>
            </w:tcBorders>
            <w:noWrap/>
            <w:vAlign w:val="center"/>
          </w:tcPr>
          <w:p w:rsidR="00F304FE" w:rsidRPr="0062768D" w:rsidRDefault="00F304FE" w:rsidP="0062768D">
            <w:pPr>
              <w:ind w:left="-108"/>
              <w:jc w:val="center"/>
              <w:rPr>
                <w:rFonts w:ascii="Franklin Gothic Book" w:hAnsi="Franklin Gothic Book"/>
                <w:b/>
                <w:sz w:val="18"/>
                <w:szCs w:val="18"/>
              </w:rPr>
            </w:pPr>
            <w:r w:rsidRPr="0062768D">
              <w:rPr>
                <w:rFonts w:ascii="Franklin Gothic Book" w:hAnsi="Franklin Gothic Book"/>
                <w:b/>
                <w:sz w:val="18"/>
                <w:szCs w:val="18"/>
              </w:rPr>
              <w:t>108 595,93</w:t>
            </w:r>
          </w:p>
        </w:tc>
      </w:tr>
      <w:tr w:rsidR="00F304FE" w:rsidRPr="002E3FED" w:rsidTr="00F304FE">
        <w:trPr>
          <w:trHeight w:val="374"/>
        </w:trPr>
        <w:tc>
          <w:tcPr>
            <w:tcW w:w="1116" w:type="dxa"/>
            <w:tcBorders>
              <w:top w:val="single" w:sz="4" w:space="0" w:color="auto"/>
              <w:left w:val="single" w:sz="4" w:space="0" w:color="auto"/>
              <w:bottom w:val="single" w:sz="4" w:space="0" w:color="auto"/>
              <w:right w:val="single" w:sz="4" w:space="0" w:color="auto"/>
            </w:tcBorders>
            <w:noWrap/>
            <w:vAlign w:val="center"/>
          </w:tcPr>
          <w:p w:rsidR="00F304FE" w:rsidRPr="002E3FED" w:rsidRDefault="00F304FE" w:rsidP="00ED253A">
            <w:pPr>
              <w:pStyle w:val="af9"/>
              <w:ind w:left="110"/>
              <w:rPr>
                <w:rFonts w:ascii="Franklin Gothic Book" w:hAnsi="Franklin Gothic Book"/>
                <w:sz w:val="18"/>
                <w:szCs w:val="18"/>
              </w:rPr>
            </w:pPr>
            <w:r w:rsidRPr="002E3FED">
              <w:rPr>
                <w:rFonts w:ascii="Franklin Gothic Book" w:hAnsi="Franklin Gothic Book"/>
                <w:sz w:val="18"/>
                <w:szCs w:val="18"/>
              </w:rPr>
              <w:t>1.6</w:t>
            </w:r>
          </w:p>
        </w:tc>
        <w:tc>
          <w:tcPr>
            <w:tcW w:w="4969" w:type="dxa"/>
            <w:tcBorders>
              <w:top w:val="single" w:sz="4" w:space="0" w:color="auto"/>
              <w:left w:val="single" w:sz="4" w:space="0" w:color="auto"/>
              <w:bottom w:val="single" w:sz="4" w:space="0" w:color="auto"/>
              <w:right w:val="single" w:sz="4" w:space="0" w:color="auto"/>
            </w:tcBorders>
            <w:noWrap/>
            <w:vAlign w:val="center"/>
          </w:tcPr>
          <w:p w:rsidR="00F304FE" w:rsidRPr="002E3FED" w:rsidRDefault="00F304FE" w:rsidP="00ED253A">
            <w:pPr>
              <w:ind w:left="72"/>
              <w:rPr>
                <w:rFonts w:ascii="Franklin Gothic Book" w:hAnsi="Franklin Gothic Book"/>
                <w:snapToGrid w:val="0"/>
                <w:color w:val="000000"/>
                <w:sz w:val="18"/>
                <w:szCs w:val="18"/>
                <w:lang w:val="en-US"/>
              </w:rPr>
            </w:pPr>
            <w:proofErr w:type="spellStart"/>
            <w:r w:rsidRPr="002E3FED">
              <w:rPr>
                <w:rFonts w:ascii="Franklin Gothic Book" w:hAnsi="Franklin Gothic Book"/>
                <w:color w:val="000000"/>
                <w:sz w:val="18"/>
                <w:szCs w:val="18"/>
              </w:rPr>
              <w:t>Panasonic</w:t>
            </w:r>
            <w:proofErr w:type="spellEnd"/>
            <w:r w:rsidRPr="002E3FED">
              <w:rPr>
                <w:rFonts w:ascii="Franklin Gothic Book" w:hAnsi="Franklin Gothic Book"/>
                <w:color w:val="000000"/>
                <w:sz w:val="18"/>
                <w:szCs w:val="18"/>
              </w:rPr>
              <w:t xml:space="preserve"> KX-FL 423 (факс)</w:t>
            </w:r>
          </w:p>
        </w:tc>
        <w:tc>
          <w:tcPr>
            <w:tcW w:w="1003" w:type="dxa"/>
            <w:tcBorders>
              <w:top w:val="single" w:sz="4" w:space="0" w:color="auto"/>
              <w:left w:val="single" w:sz="4" w:space="0" w:color="auto"/>
              <w:bottom w:val="single" w:sz="4" w:space="0" w:color="auto"/>
              <w:right w:val="single" w:sz="4" w:space="0" w:color="auto"/>
            </w:tcBorders>
            <w:vAlign w:val="center"/>
          </w:tcPr>
          <w:p w:rsidR="00F304FE" w:rsidRPr="0062768D" w:rsidRDefault="00F304FE" w:rsidP="0062768D">
            <w:pPr>
              <w:ind w:left="-108"/>
              <w:jc w:val="center"/>
              <w:rPr>
                <w:rFonts w:ascii="Franklin Gothic Book" w:hAnsi="Franklin Gothic Book"/>
                <w:b/>
                <w:sz w:val="18"/>
                <w:szCs w:val="18"/>
              </w:rPr>
            </w:pPr>
            <w:r w:rsidRPr="0062768D">
              <w:rPr>
                <w:rFonts w:ascii="Franklin Gothic Book" w:hAnsi="Franklin Gothic Book"/>
                <w:b/>
                <w:sz w:val="18"/>
                <w:szCs w:val="18"/>
              </w:rPr>
              <w:t>1</w:t>
            </w:r>
          </w:p>
        </w:tc>
        <w:tc>
          <w:tcPr>
            <w:tcW w:w="1560" w:type="dxa"/>
            <w:tcBorders>
              <w:top w:val="single" w:sz="4" w:space="0" w:color="auto"/>
              <w:left w:val="single" w:sz="4" w:space="0" w:color="auto"/>
              <w:bottom w:val="single" w:sz="4" w:space="0" w:color="auto"/>
              <w:right w:val="single" w:sz="4" w:space="0" w:color="auto"/>
            </w:tcBorders>
            <w:vAlign w:val="center"/>
          </w:tcPr>
          <w:p w:rsidR="00F304FE" w:rsidRPr="002E3FED" w:rsidRDefault="00F304FE" w:rsidP="0062768D">
            <w:pPr>
              <w:ind w:left="-108"/>
              <w:jc w:val="center"/>
              <w:rPr>
                <w:rFonts w:ascii="Franklin Gothic Book" w:hAnsi="Franklin Gothic Book"/>
                <w:sz w:val="18"/>
                <w:szCs w:val="18"/>
              </w:rPr>
            </w:pPr>
            <w:r>
              <w:rPr>
                <w:rFonts w:ascii="Franklin Gothic Book" w:hAnsi="Franklin Gothic Book"/>
                <w:sz w:val="18"/>
                <w:szCs w:val="18"/>
              </w:rPr>
              <w:t>4 914,75</w:t>
            </w:r>
          </w:p>
        </w:tc>
        <w:tc>
          <w:tcPr>
            <w:tcW w:w="1559" w:type="dxa"/>
            <w:tcBorders>
              <w:top w:val="single" w:sz="4" w:space="0" w:color="auto"/>
              <w:left w:val="single" w:sz="4" w:space="0" w:color="auto"/>
              <w:bottom w:val="single" w:sz="4" w:space="0" w:color="auto"/>
              <w:right w:val="single" w:sz="4" w:space="0" w:color="auto"/>
            </w:tcBorders>
            <w:noWrap/>
            <w:vAlign w:val="center"/>
          </w:tcPr>
          <w:p w:rsidR="00F304FE" w:rsidRPr="0062768D" w:rsidRDefault="00F304FE" w:rsidP="0062768D">
            <w:pPr>
              <w:ind w:left="-108"/>
              <w:jc w:val="center"/>
              <w:rPr>
                <w:rFonts w:ascii="Franklin Gothic Book" w:hAnsi="Franklin Gothic Book"/>
                <w:b/>
                <w:sz w:val="18"/>
                <w:szCs w:val="18"/>
              </w:rPr>
            </w:pPr>
            <w:r w:rsidRPr="0062768D">
              <w:rPr>
                <w:rFonts w:ascii="Franklin Gothic Book" w:hAnsi="Franklin Gothic Book"/>
                <w:b/>
                <w:sz w:val="18"/>
                <w:szCs w:val="18"/>
              </w:rPr>
              <w:t>4 914,75</w:t>
            </w:r>
          </w:p>
        </w:tc>
      </w:tr>
      <w:tr w:rsidR="00F304FE" w:rsidRPr="002E3FED" w:rsidTr="00F304FE">
        <w:trPr>
          <w:trHeight w:val="374"/>
        </w:trPr>
        <w:tc>
          <w:tcPr>
            <w:tcW w:w="6085" w:type="dxa"/>
            <w:gridSpan w:val="2"/>
            <w:tcBorders>
              <w:top w:val="single" w:sz="4" w:space="0" w:color="auto"/>
              <w:left w:val="single" w:sz="4" w:space="0" w:color="auto"/>
              <w:bottom w:val="single" w:sz="4" w:space="0" w:color="auto"/>
              <w:right w:val="single" w:sz="4" w:space="0" w:color="auto"/>
            </w:tcBorders>
            <w:noWrap/>
            <w:vAlign w:val="center"/>
          </w:tcPr>
          <w:p w:rsidR="00F304FE" w:rsidRPr="002E3FED" w:rsidRDefault="00F304FE" w:rsidP="00ED253A">
            <w:pPr>
              <w:ind w:left="72"/>
              <w:rPr>
                <w:rFonts w:ascii="Franklin Gothic Book" w:hAnsi="Franklin Gothic Book"/>
                <w:color w:val="000000"/>
                <w:sz w:val="18"/>
                <w:szCs w:val="18"/>
              </w:rPr>
            </w:pPr>
            <w:r>
              <w:rPr>
                <w:rFonts w:ascii="Franklin Gothic Book" w:hAnsi="Franklin Gothic Book"/>
                <w:color w:val="000000"/>
                <w:sz w:val="18"/>
                <w:szCs w:val="18"/>
              </w:rPr>
              <w:t>Итого:</w:t>
            </w:r>
          </w:p>
        </w:tc>
        <w:tc>
          <w:tcPr>
            <w:tcW w:w="1003" w:type="dxa"/>
            <w:tcBorders>
              <w:top w:val="single" w:sz="4" w:space="0" w:color="auto"/>
              <w:left w:val="single" w:sz="4" w:space="0" w:color="auto"/>
              <w:bottom w:val="single" w:sz="4" w:space="0" w:color="auto"/>
              <w:right w:val="single" w:sz="4" w:space="0" w:color="auto"/>
            </w:tcBorders>
            <w:vAlign w:val="center"/>
          </w:tcPr>
          <w:p w:rsidR="00F304FE" w:rsidRPr="0062768D" w:rsidRDefault="00F304FE" w:rsidP="0062768D">
            <w:pPr>
              <w:ind w:left="-108"/>
              <w:jc w:val="center"/>
              <w:rPr>
                <w:rFonts w:ascii="Franklin Gothic Book" w:hAnsi="Franklin Gothic Book"/>
                <w:b/>
                <w:sz w:val="18"/>
                <w:szCs w:val="18"/>
              </w:rPr>
            </w:pPr>
            <w:r w:rsidRPr="0062768D">
              <w:rPr>
                <w:rFonts w:ascii="Franklin Gothic Book" w:hAnsi="Franklin Gothic Book"/>
                <w:b/>
                <w:sz w:val="18"/>
                <w:szCs w:val="18"/>
              </w:rPr>
              <w:t>24</w:t>
            </w:r>
          </w:p>
        </w:tc>
        <w:tc>
          <w:tcPr>
            <w:tcW w:w="1560" w:type="dxa"/>
            <w:tcBorders>
              <w:top w:val="single" w:sz="4" w:space="0" w:color="auto"/>
              <w:left w:val="single" w:sz="4" w:space="0" w:color="auto"/>
              <w:bottom w:val="single" w:sz="4" w:space="0" w:color="auto"/>
              <w:right w:val="single" w:sz="4" w:space="0" w:color="auto"/>
            </w:tcBorders>
            <w:vAlign w:val="center"/>
          </w:tcPr>
          <w:p w:rsidR="00F304FE" w:rsidRDefault="00F304FE" w:rsidP="0062768D">
            <w:pPr>
              <w:ind w:left="-108"/>
              <w:jc w:val="center"/>
              <w:rPr>
                <w:rFonts w:ascii="Franklin Gothic Book" w:hAnsi="Franklin Gothic Book"/>
                <w:sz w:val="18"/>
                <w:szCs w:val="18"/>
              </w:rPr>
            </w:pPr>
          </w:p>
        </w:tc>
        <w:tc>
          <w:tcPr>
            <w:tcW w:w="1559" w:type="dxa"/>
            <w:tcBorders>
              <w:top w:val="single" w:sz="4" w:space="0" w:color="auto"/>
              <w:left w:val="single" w:sz="4" w:space="0" w:color="auto"/>
              <w:bottom w:val="single" w:sz="4" w:space="0" w:color="auto"/>
              <w:right w:val="single" w:sz="4" w:space="0" w:color="auto"/>
            </w:tcBorders>
            <w:noWrap/>
            <w:vAlign w:val="center"/>
          </w:tcPr>
          <w:p w:rsidR="00F304FE" w:rsidRPr="0062768D" w:rsidRDefault="00F304FE" w:rsidP="0062768D">
            <w:pPr>
              <w:ind w:left="-108"/>
              <w:jc w:val="center"/>
              <w:rPr>
                <w:rFonts w:ascii="Franklin Gothic Book" w:hAnsi="Franklin Gothic Book"/>
                <w:b/>
                <w:sz w:val="18"/>
                <w:szCs w:val="18"/>
              </w:rPr>
            </w:pPr>
            <w:r w:rsidRPr="0062768D">
              <w:rPr>
                <w:rFonts w:ascii="Franklin Gothic Book" w:hAnsi="Franklin Gothic Book"/>
                <w:b/>
                <w:sz w:val="18"/>
                <w:szCs w:val="18"/>
              </w:rPr>
              <w:t>263 709,61</w:t>
            </w:r>
          </w:p>
        </w:tc>
      </w:tr>
      <w:tr w:rsidR="00F304FE" w:rsidRPr="002E3FED" w:rsidTr="00F304FE">
        <w:trPr>
          <w:trHeight w:val="374"/>
        </w:trPr>
        <w:tc>
          <w:tcPr>
            <w:tcW w:w="1116" w:type="dxa"/>
            <w:tcBorders>
              <w:top w:val="single" w:sz="4" w:space="0" w:color="auto"/>
              <w:left w:val="single" w:sz="4" w:space="0" w:color="auto"/>
              <w:bottom w:val="single" w:sz="4" w:space="0" w:color="auto"/>
              <w:right w:val="single" w:sz="4" w:space="0" w:color="auto"/>
            </w:tcBorders>
            <w:noWrap/>
            <w:vAlign w:val="center"/>
          </w:tcPr>
          <w:p w:rsidR="00F304FE" w:rsidRPr="002E3FED" w:rsidRDefault="00F304FE" w:rsidP="00ED253A">
            <w:pPr>
              <w:pStyle w:val="af9"/>
              <w:ind w:left="72"/>
              <w:rPr>
                <w:rFonts w:ascii="Franklin Gothic Book" w:hAnsi="Franklin Gothic Book"/>
                <w:b/>
                <w:sz w:val="18"/>
                <w:szCs w:val="18"/>
              </w:rPr>
            </w:pPr>
            <w:r w:rsidRPr="002E3FED">
              <w:rPr>
                <w:rFonts w:ascii="Franklin Gothic Book" w:hAnsi="Franklin Gothic Book"/>
                <w:b/>
                <w:sz w:val="18"/>
                <w:szCs w:val="18"/>
              </w:rPr>
              <w:t>2</w:t>
            </w:r>
          </w:p>
        </w:tc>
        <w:tc>
          <w:tcPr>
            <w:tcW w:w="9091" w:type="dxa"/>
            <w:gridSpan w:val="4"/>
            <w:tcBorders>
              <w:top w:val="single" w:sz="4" w:space="0" w:color="auto"/>
              <w:left w:val="single" w:sz="4" w:space="0" w:color="auto"/>
              <w:bottom w:val="single" w:sz="4" w:space="0" w:color="auto"/>
              <w:right w:val="single" w:sz="4" w:space="0" w:color="auto"/>
            </w:tcBorders>
            <w:vAlign w:val="center"/>
          </w:tcPr>
          <w:p w:rsidR="00F304FE" w:rsidRPr="002E3FED" w:rsidRDefault="00F304FE" w:rsidP="00F304FE">
            <w:pPr>
              <w:ind w:left="-108"/>
              <w:rPr>
                <w:rFonts w:ascii="Franklin Gothic Book" w:hAnsi="Franklin Gothic Book"/>
                <w:b/>
                <w:sz w:val="18"/>
                <w:szCs w:val="18"/>
              </w:rPr>
            </w:pPr>
            <w:r w:rsidRPr="002E3FED">
              <w:rPr>
                <w:rFonts w:ascii="Franklin Gothic Book" w:hAnsi="Franklin Gothic Book"/>
                <w:b/>
                <w:snapToGrid w:val="0"/>
                <w:color w:val="000000"/>
                <w:sz w:val="18"/>
                <w:szCs w:val="18"/>
              </w:rPr>
              <w:t>Разовая</w:t>
            </w:r>
            <w:r w:rsidRPr="002E3FED">
              <w:rPr>
                <w:rFonts w:ascii="Franklin Gothic Book" w:hAnsi="Franklin Gothic Book"/>
                <w:b/>
                <w:snapToGrid w:val="0"/>
                <w:sz w:val="18"/>
                <w:szCs w:val="18"/>
              </w:rPr>
              <w:t xml:space="preserve"> диагностика, </w:t>
            </w:r>
            <w:r>
              <w:rPr>
                <w:rFonts w:ascii="Franklin Gothic Book" w:hAnsi="Franklin Gothic Book"/>
                <w:b/>
                <w:snapToGrid w:val="0"/>
                <w:sz w:val="18"/>
                <w:szCs w:val="18"/>
              </w:rPr>
              <w:t xml:space="preserve">техническое обслуживание </w:t>
            </w:r>
            <w:r w:rsidRPr="002E3FED">
              <w:rPr>
                <w:rFonts w:ascii="Franklin Gothic Book" w:hAnsi="Franklin Gothic Book"/>
                <w:b/>
                <w:snapToGrid w:val="0"/>
                <w:sz w:val="18"/>
                <w:szCs w:val="18"/>
              </w:rPr>
              <w:t>и ремонт</w:t>
            </w:r>
          </w:p>
        </w:tc>
      </w:tr>
      <w:tr w:rsidR="00F304FE" w:rsidRPr="002E3FED" w:rsidTr="00F304FE">
        <w:trPr>
          <w:trHeight w:val="374"/>
        </w:trPr>
        <w:tc>
          <w:tcPr>
            <w:tcW w:w="1116" w:type="dxa"/>
            <w:tcBorders>
              <w:top w:val="single" w:sz="4" w:space="0" w:color="auto"/>
              <w:left w:val="single" w:sz="4" w:space="0" w:color="auto"/>
              <w:bottom w:val="single" w:sz="4" w:space="0" w:color="auto"/>
              <w:right w:val="single" w:sz="4" w:space="0" w:color="auto"/>
            </w:tcBorders>
            <w:noWrap/>
            <w:vAlign w:val="center"/>
          </w:tcPr>
          <w:p w:rsidR="00F304FE" w:rsidRPr="002E3FED" w:rsidRDefault="00F304FE" w:rsidP="00ED253A">
            <w:pPr>
              <w:pStyle w:val="af9"/>
              <w:ind w:left="110"/>
              <w:rPr>
                <w:rFonts w:ascii="Franklin Gothic Book" w:hAnsi="Franklin Gothic Book"/>
                <w:sz w:val="18"/>
                <w:szCs w:val="18"/>
              </w:rPr>
            </w:pPr>
            <w:r w:rsidRPr="002E3FED">
              <w:rPr>
                <w:rFonts w:ascii="Franklin Gothic Book" w:hAnsi="Franklin Gothic Book"/>
                <w:sz w:val="18"/>
                <w:szCs w:val="18"/>
              </w:rPr>
              <w:t>2.1</w:t>
            </w:r>
          </w:p>
        </w:tc>
        <w:tc>
          <w:tcPr>
            <w:tcW w:w="4969" w:type="dxa"/>
            <w:tcBorders>
              <w:top w:val="single" w:sz="4" w:space="0" w:color="auto"/>
              <w:left w:val="single" w:sz="4" w:space="0" w:color="auto"/>
              <w:bottom w:val="single" w:sz="4" w:space="0" w:color="auto"/>
              <w:right w:val="single" w:sz="4" w:space="0" w:color="auto"/>
            </w:tcBorders>
            <w:noWrap/>
            <w:vAlign w:val="center"/>
          </w:tcPr>
          <w:p w:rsidR="00F304FE" w:rsidRPr="002E3FED" w:rsidRDefault="00F304FE" w:rsidP="00ED253A">
            <w:pPr>
              <w:ind w:left="72"/>
              <w:rPr>
                <w:rFonts w:ascii="Franklin Gothic Book" w:hAnsi="Franklin Gothic Book"/>
                <w:snapToGrid w:val="0"/>
                <w:color w:val="000000"/>
                <w:sz w:val="18"/>
                <w:szCs w:val="18"/>
                <w:lang w:val="en-US"/>
              </w:rPr>
            </w:pPr>
            <w:r w:rsidRPr="002E3FED">
              <w:rPr>
                <w:rFonts w:ascii="Franklin Gothic Book" w:hAnsi="Franklin Gothic Book"/>
                <w:sz w:val="18"/>
                <w:szCs w:val="18"/>
                <w:lang w:val="en-US"/>
              </w:rPr>
              <w:t xml:space="preserve">Ricoh </w:t>
            </w:r>
            <w:proofErr w:type="spellStart"/>
            <w:r w:rsidRPr="002E3FED">
              <w:rPr>
                <w:rFonts w:ascii="Franklin Gothic Book" w:hAnsi="Franklin Gothic Book"/>
                <w:sz w:val="18"/>
                <w:szCs w:val="18"/>
                <w:lang w:val="en-US"/>
              </w:rPr>
              <w:t>Aficio</w:t>
            </w:r>
            <w:proofErr w:type="spellEnd"/>
            <w:r w:rsidRPr="002E3FED">
              <w:rPr>
                <w:rFonts w:ascii="Franklin Gothic Book" w:hAnsi="Franklin Gothic Book"/>
                <w:sz w:val="18"/>
                <w:szCs w:val="18"/>
                <w:lang w:val="en-US"/>
              </w:rPr>
              <w:t xml:space="preserve"> SP 3510SF (</w:t>
            </w:r>
            <w:r w:rsidRPr="002E3FED">
              <w:rPr>
                <w:rFonts w:ascii="Franklin Gothic Book" w:hAnsi="Franklin Gothic Book"/>
                <w:sz w:val="18"/>
                <w:szCs w:val="18"/>
              </w:rPr>
              <w:t>МФУ</w:t>
            </w:r>
            <w:r w:rsidRPr="002E3FED">
              <w:rPr>
                <w:rFonts w:ascii="Franklin Gothic Book" w:hAnsi="Franklin Gothic Book"/>
                <w:sz w:val="18"/>
                <w:szCs w:val="18"/>
                <w:lang w:val="en-US"/>
              </w:rPr>
              <w:t>) (</w:t>
            </w:r>
            <w:r w:rsidRPr="002E3FED">
              <w:rPr>
                <w:rFonts w:ascii="Franklin Gothic Book" w:hAnsi="Franklin Gothic Book"/>
                <w:sz w:val="18"/>
                <w:szCs w:val="18"/>
              </w:rPr>
              <w:t>А</w:t>
            </w:r>
            <w:r w:rsidRPr="002E3FED">
              <w:rPr>
                <w:rFonts w:ascii="Franklin Gothic Book" w:hAnsi="Franklin Gothic Book"/>
                <w:sz w:val="18"/>
                <w:szCs w:val="18"/>
                <w:lang w:val="en-US"/>
              </w:rPr>
              <w:t>4)</w:t>
            </w:r>
          </w:p>
        </w:tc>
        <w:tc>
          <w:tcPr>
            <w:tcW w:w="1003" w:type="dxa"/>
            <w:tcBorders>
              <w:top w:val="single" w:sz="4" w:space="0" w:color="auto"/>
              <w:left w:val="single" w:sz="4" w:space="0" w:color="auto"/>
              <w:bottom w:val="single" w:sz="4" w:space="0" w:color="auto"/>
              <w:right w:val="single" w:sz="4" w:space="0" w:color="auto"/>
            </w:tcBorders>
            <w:vAlign w:val="center"/>
          </w:tcPr>
          <w:p w:rsidR="00F304FE" w:rsidRPr="002E3FED" w:rsidRDefault="00F304FE" w:rsidP="0062768D">
            <w:pPr>
              <w:ind w:left="-108"/>
              <w:jc w:val="center"/>
              <w:rPr>
                <w:rFonts w:ascii="Franklin Gothic Book" w:hAnsi="Franklin Gothic Book"/>
                <w:sz w:val="18"/>
                <w:szCs w:val="18"/>
              </w:rPr>
            </w:pPr>
            <w:r w:rsidRPr="002E3FED">
              <w:rPr>
                <w:rFonts w:ascii="Franklin Gothic Book" w:hAnsi="Franklin Gothic Book"/>
                <w:sz w:val="18"/>
                <w:szCs w:val="18"/>
              </w:rPr>
              <w:t>13</w:t>
            </w:r>
          </w:p>
        </w:tc>
        <w:tc>
          <w:tcPr>
            <w:tcW w:w="1560" w:type="dxa"/>
            <w:tcBorders>
              <w:top w:val="single" w:sz="4" w:space="0" w:color="auto"/>
              <w:left w:val="single" w:sz="4" w:space="0" w:color="auto"/>
              <w:bottom w:val="single" w:sz="4" w:space="0" w:color="auto"/>
              <w:right w:val="single" w:sz="4" w:space="0" w:color="auto"/>
            </w:tcBorders>
            <w:vAlign w:val="center"/>
          </w:tcPr>
          <w:p w:rsidR="00F304FE" w:rsidRPr="002E3FED" w:rsidRDefault="00F304FE" w:rsidP="00F304FE">
            <w:pPr>
              <w:ind w:left="-108"/>
              <w:jc w:val="center"/>
              <w:rPr>
                <w:rFonts w:ascii="Franklin Gothic Book" w:hAnsi="Franklin Gothic Book"/>
                <w:sz w:val="18"/>
                <w:szCs w:val="18"/>
              </w:rPr>
            </w:pPr>
            <w:r>
              <w:rPr>
                <w:rFonts w:ascii="Franklin Gothic Book" w:hAnsi="Franklin Gothic Book"/>
                <w:sz w:val="18"/>
                <w:szCs w:val="18"/>
              </w:rPr>
              <w:t>Х</w:t>
            </w:r>
          </w:p>
        </w:tc>
        <w:tc>
          <w:tcPr>
            <w:tcW w:w="1559" w:type="dxa"/>
            <w:tcBorders>
              <w:top w:val="single" w:sz="4" w:space="0" w:color="auto"/>
              <w:left w:val="single" w:sz="4" w:space="0" w:color="auto"/>
              <w:bottom w:val="single" w:sz="4" w:space="0" w:color="auto"/>
              <w:right w:val="single" w:sz="4" w:space="0" w:color="auto"/>
            </w:tcBorders>
            <w:noWrap/>
            <w:vAlign w:val="center"/>
          </w:tcPr>
          <w:p w:rsidR="00F304FE" w:rsidRPr="002E3FED" w:rsidRDefault="00F304FE" w:rsidP="00F304FE">
            <w:pPr>
              <w:ind w:left="-108"/>
              <w:jc w:val="center"/>
              <w:rPr>
                <w:rFonts w:ascii="Franklin Gothic Book" w:hAnsi="Franklin Gothic Book"/>
                <w:sz w:val="18"/>
                <w:szCs w:val="18"/>
              </w:rPr>
            </w:pPr>
            <w:r>
              <w:rPr>
                <w:rFonts w:ascii="Franklin Gothic Book" w:hAnsi="Franklin Gothic Book"/>
                <w:sz w:val="18"/>
                <w:szCs w:val="18"/>
              </w:rPr>
              <w:t>Х</w:t>
            </w:r>
          </w:p>
        </w:tc>
      </w:tr>
      <w:tr w:rsidR="00F304FE" w:rsidRPr="002E3FED" w:rsidTr="00F304FE">
        <w:trPr>
          <w:trHeight w:val="374"/>
        </w:trPr>
        <w:tc>
          <w:tcPr>
            <w:tcW w:w="1116" w:type="dxa"/>
            <w:tcBorders>
              <w:top w:val="single" w:sz="4" w:space="0" w:color="auto"/>
              <w:left w:val="single" w:sz="4" w:space="0" w:color="auto"/>
              <w:bottom w:val="single" w:sz="4" w:space="0" w:color="auto"/>
              <w:right w:val="single" w:sz="4" w:space="0" w:color="auto"/>
            </w:tcBorders>
            <w:noWrap/>
            <w:vAlign w:val="center"/>
          </w:tcPr>
          <w:p w:rsidR="00F304FE" w:rsidRPr="002E3FED" w:rsidRDefault="00F304FE" w:rsidP="00ED253A">
            <w:pPr>
              <w:pStyle w:val="af9"/>
              <w:ind w:left="110"/>
              <w:rPr>
                <w:rFonts w:ascii="Franklin Gothic Book" w:hAnsi="Franklin Gothic Book"/>
                <w:sz w:val="18"/>
                <w:szCs w:val="18"/>
              </w:rPr>
            </w:pPr>
            <w:r>
              <w:rPr>
                <w:rFonts w:ascii="Franklin Gothic Book" w:hAnsi="Franklin Gothic Book"/>
                <w:sz w:val="18"/>
                <w:szCs w:val="18"/>
              </w:rPr>
              <w:t>2.2</w:t>
            </w:r>
          </w:p>
        </w:tc>
        <w:tc>
          <w:tcPr>
            <w:tcW w:w="4969" w:type="dxa"/>
            <w:tcBorders>
              <w:top w:val="single" w:sz="4" w:space="0" w:color="auto"/>
              <w:left w:val="single" w:sz="4" w:space="0" w:color="auto"/>
              <w:bottom w:val="single" w:sz="4" w:space="0" w:color="auto"/>
              <w:right w:val="single" w:sz="4" w:space="0" w:color="auto"/>
            </w:tcBorders>
            <w:noWrap/>
            <w:vAlign w:val="center"/>
          </w:tcPr>
          <w:p w:rsidR="00F304FE" w:rsidRPr="002E3FED" w:rsidRDefault="00F304FE" w:rsidP="00ED253A">
            <w:pPr>
              <w:ind w:left="72"/>
              <w:rPr>
                <w:rFonts w:ascii="Franklin Gothic Book" w:hAnsi="Franklin Gothic Book"/>
                <w:snapToGrid w:val="0"/>
                <w:color w:val="000000"/>
                <w:sz w:val="18"/>
                <w:szCs w:val="18"/>
                <w:lang w:val="en-US"/>
              </w:rPr>
            </w:pPr>
            <w:r w:rsidRPr="002E3FED">
              <w:rPr>
                <w:rFonts w:ascii="Franklin Gothic Book" w:hAnsi="Franklin Gothic Book"/>
                <w:color w:val="000000"/>
                <w:sz w:val="18"/>
                <w:szCs w:val="18"/>
                <w:lang w:val="en-US"/>
              </w:rPr>
              <w:t xml:space="preserve">Ricoh </w:t>
            </w:r>
            <w:proofErr w:type="spellStart"/>
            <w:r w:rsidRPr="002E3FED">
              <w:rPr>
                <w:rFonts w:ascii="Franklin Gothic Book" w:hAnsi="Franklin Gothic Book"/>
                <w:color w:val="000000"/>
                <w:sz w:val="18"/>
                <w:szCs w:val="18"/>
                <w:lang w:val="en-US"/>
              </w:rPr>
              <w:t>Aficio</w:t>
            </w:r>
            <w:proofErr w:type="spellEnd"/>
            <w:r w:rsidRPr="002E3FED">
              <w:rPr>
                <w:rFonts w:ascii="Franklin Gothic Book" w:hAnsi="Franklin Gothic Book"/>
                <w:color w:val="000000"/>
                <w:sz w:val="18"/>
                <w:szCs w:val="18"/>
                <w:lang w:val="en-US"/>
              </w:rPr>
              <w:t xml:space="preserve"> MP 2030 (</w:t>
            </w:r>
            <w:r w:rsidRPr="002E3FED">
              <w:rPr>
                <w:rFonts w:ascii="Franklin Gothic Book" w:hAnsi="Franklin Gothic Book"/>
                <w:color w:val="000000"/>
                <w:sz w:val="18"/>
                <w:szCs w:val="18"/>
              </w:rPr>
              <w:t>МФУ</w:t>
            </w:r>
            <w:r w:rsidRPr="002E3FED">
              <w:rPr>
                <w:rFonts w:ascii="Franklin Gothic Book" w:hAnsi="Franklin Gothic Book"/>
                <w:color w:val="000000"/>
                <w:sz w:val="18"/>
                <w:szCs w:val="18"/>
                <w:lang w:val="en-US"/>
              </w:rPr>
              <w:t>) (</w:t>
            </w:r>
            <w:r w:rsidRPr="002E3FED">
              <w:rPr>
                <w:rFonts w:ascii="Franklin Gothic Book" w:hAnsi="Franklin Gothic Book"/>
                <w:color w:val="000000"/>
                <w:sz w:val="18"/>
                <w:szCs w:val="18"/>
              </w:rPr>
              <w:t>А</w:t>
            </w:r>
            <w:r w:rsidRPr="002E3FED">
              <w:rPr>
                <w:rFonts w:ascii="Franklin Gothic Book" w:hAnsi="Franklin Gothic Book"/>
                <w:color w:val="000000"/>
                <w:sz w:val="18"/>
                <w:szCs w:val="18"/>
                <w:lang w:val="en-US"/>
              </w:rPr>
              <w:t>3)</w:t>
            </w:r>
          </w:p>
        </w:tc>
        <w:tc>
          <w:tcPr>
            <w:tcW w:w="1003" w:type="dxa"/>
            <w:tcBorders>
              <w:top w:val="single" w:sz="4" w:space="0" w:color="auto"/>
              <w:left w:val="single" w:sz="4" w:space="0" w:color="auto"/>
              <w:bottom w:val="single" w:sz="4" w:space="0" w:color="auto"/>
              <w:right w:val="single" w:sz="4" w:space="0" w:color="auto"/>
            </w:tcBorders>
            <w:vAlign w:val="center"/>
          </w:tcPr>
          <w:p w:rsidR="00F304FE" w:rsidRPr="002E3FED" w:rsidRDefault="00F304FE" w:rsidP="0062768D">
            <w:pPr>
              <w:ind w:left="-108"/>
              <w:jc w:val="center"/>
              <w:rPr>
                <w:rFonts w:ascii="Franklin Gothic Book" w:hAnsi="Franklin Gothic Book"/>
                <w:sz w:val="18"/>
                <w:szCs w:val="18"/>
              </w:rPr>
            </w:pPr>
            <w:r w:rsidRPr="002E3FED">
              <w:rPr>
                <w:rFonts w:ascii="Franklin Gothic Book" w:hAnsi="Franklin Gothic Book"/>
                <w:sz w:val="18"/>
                <w:szCs w:val="18"/>
              </w:rPr>
              <w:t>2</w:t>
            </w:r>
          </w:p>
        </w:tc>
        <w:tc>
          <w:tcPr>
            <w:tcW w:w="1560" w:type="dxa"/>
            <w:tcBorders>
              <w:top w:val="single" w:sz="4" w:space="0" w:color="auto"/>
              <w:left w:val="single" w:sz="4" w:space="0" w:color="auto"/>
              <w:bottom w:val="single" w:sz="4" w:space="0" w:color="auto"/>
              <w:right w:val="single" w:sz="4" w:space="0" w:color="auto"/>
            </w:tcBorders>
            <w:vAlign w:val="center"/>
          </w:tcPr>
          <w:p w:rsidR="00F304FE" w:rsidRPr="002E3FED" w:rsidRDefault="00F304FE" w:rsidP="00F304FE">
            <w:pPr>
              <w:ind w:left="-108"/>
              <w:jc w:val="center"/>
              <w:rPr>
                <w:rFonts w:ascii="Franklin Gothic Book" w:hAnsi="Franklin Gothic Book"/>
                <w:sz w:val="18"/>
                <w:szCs w:val="18"/>
              </w:rPr>
            </w:pPr>
            <w:r>
              <w:rPr>
                <w:rFonts w:ascii="Franklin Gothic Book" w:hAnsi="Franklin Gothic Book"/>
                <w:sz w:val="18"/>
                <w:szCs w:val="18"/>
              </w:rPr>
              <w:t>Х</w:t>
            </w:r>
          </w:p>
        </w:tc>
        <w:tc>
          <w:tcPr>
            <w:tcW w:w="1559" w:type="dxa"/>
            <w:tcBorders>
              <w:top w:val="single" w:sz="4" w:space="0" w:color="auto"/>
              <w:left w:val="single" w:sz="4" w:space="0" w:color="auto"/>
              <w:bottom w:val="single" w:sz="4" w:space="0" w:color="auto"/>
              <w:right w:val="single" w:sz="4" w:space="0" w:color="auto"/>
            </w:tcBorders>
            <w:noWrap/>
            <w:vAlign w:val="center"/>
          </w:tcPr>
          <w:p w:rsidR="00F304FE" w:rsidRPr="002E3FED" w:rsidRDefault="00F304FE" w:rsidP="00F304FE">
            <w:pPr>
              <w:ind w:left="-108"/>
              <w:jc w:val="center"/>
              <w:rPr>
                <w:rFonts w:ascii="Franklin Gothic Book" w:hAnsi="Franklin Gothic Book"/>
                <w:sz w:val="18"/>
                <w:szCs w:val="18"/>
              </w:rPr>
            </w:pPr>
            <w:r>
              <w:rPr>
                <w:rFonts w:ascii="Franklin Gothic Book" w:hAnsi="Franklin Gothic Book"/>
                <w:sz w:val="18"/>
                <w:szCs w:val="18"/>
              </w:rPr>
              <w:t>Х</w:t>
            </w:r>
          </w:p>
        </w:tc>
      </w:tr>
      <w:tr w:rsidR="00F304FE" w:rsidRPr="002E3FED" w:rsidTr="00F304FE">
        <w:trPr>
          <w:trHeight w:val="374"/>
        </w:trPr>
        <w:tc>
          <w:tcPr>
            <w:tcW w:w="1116" w:type="dxa"/>
            <w:tcBorders>
              <w:top w:val="single" w:sz="4" w:space="0" w:color="auto"/>
              <w:left w:val="single" w:sz="4" w:space="0" w:color="auto"/>
              <w:bottom w:val="single" w:sz="4" w:space="0" w:color="auto"/>
              <w:right w:val="single" w:sz="4" w:space="0" w:color="auto"/>
            </w:tcBorders>
            <w:noWrap/>
            <w:vAlign w:val="center"/>
          </w:tcPr>
          <w:p w:rsidR="00F304FE" w:rsidRPr="002E3FED" w:rsidRDefault="00F304FE" w:rsidP="00ED253A">
            <w:pPr>
              <w:pStyle w:val="af9"/>
              <w:ind w:left="110"/>
              <w:rPr>
                <w:rFonts w:ascii="Franklin Gothic Book" w:hAnsi="Franklin Gothic Book"/>
                <w:sz w:val="18"/>
                <w:szCs w:val="18"/>
              </w:rPr>
            </w:pPr>
            <w:r>
              <w:rPr>
                <w:rFonts w:ascii="Franklin Gothic Book" w:hAnsi="Franklin Gothic Book"/>
                <w:sz w:val="18"/>
                <w:szCs w:val="18"/>
              </w:rPr>
              <w:t>2.3</w:t>
            </w:r>
          </w:p>
        </w:tc>
        <w:tc>
          <w:tcPr>
            <w:tcW w:w="4969" w:type="dxa"/>
            <w:tcBorders>
              <w:top w:val="single" w:sz="4" w:space="0" w:color="auto"/>
              <w:left w:val="single" w:sz="4" w:space="0" w:color="auto"/>
              <w:bottom w:val="single" w:sz="4" w:space="0" w:color="auto"/>
              <w:right w:val="single" w:sz="4" w:space="0" w:color="auto"/>
            </w:tcBorders>
            <w:noWrap/>
            <w:vAlign w:val="center"/>
          </w:tcPr>
          <w:p w:rsidR="00F304FE" w:rsidRPr="002E3FED" w:rsidRDefault="00F304FE" w:rsidP="00ED253A">
            <w:pPr>
              <w:ind w:left="72"/>
              <w:rPr>
                <w:rFonts w:ascii="Franklin Gothic Book" w:hAnsi="Franklin Gothic Book"/>
                <w:snapToGrid w:val="0"/>
                <w:color w:val="000000"/>
                <w:sz w:val="18"/>
                <w:szCs w:val="18"/>
                <w:lang w:val="en-US"/>
              </w:rPr>
            </w:pPr>
            <w:r w:rsidRPr="002E3FED">
              <w:rPr>
                <w:rFonts w:ascii="Franklin Gothic Book" w:hAnsi="Franklin Gothic Book"/>
                <w:color w:val="000000"/>
                <w:sz w:val="18"/>
                <w:szCs w:val="18"/>
                <w:lang w:val="en-US"/>
              </w:rPr>
              <w:t xml:space="preserve">HP </w:t>
            </w:r>
            <w:proofErr w:type="spellStart"/>
            <w:r w:rsidRPr="002E3FED">
              <w:rPr>
                <w:rFonts w:ascii="Franklin Gothic Book" w:hAnsi="Franklin Gothic Book"/>
                <w:color w:val="000000"/>
                <w:sz w:val="18"/>
                <w:szCs w:val="18"/>
                <w:lang w:val="en-US"/>
              </w:rPr>
              <w:t>Laserjet</w:t>
            </w:r>
            <w:proofErr w:type="spellEnd"/>
            <w:r w:rsidRPr="002E3FED">
              <w:rPr>
                <w:rFonts w:ascii="Franklin Gothic Book" w:hAnsi="Franklin Gothic Book"/>
                <w:color w:val="000000"/>
                <w:sz w:val="18"/>
                <w:szCs w:val="18"/>
                <w:lang w:val="en-US"/>
              </w:rPr>
              <w:t xml:space="preserve"> PRO M1536dnf MFP (</w:t>
            </w:r>
            <w:r w:rsidRPr="002E3FED">
              <w:rPr>
                <w:rFonts w:ascii="Franklin Gothic Book" w:hAnsi="Franklin Gothic Book"/>
                <w:color w:val="000000"/>
                <w:sz w:val="18"/>
                <w:szCs w:val="18"/>
              </w:rPr>
              <w:t>МФУ</w:t>
            </w:r>
            <w:r w:rsidRPr="002E3FED">
              <w:rPr>
                <w:rFonts w:ascii="Franklin Gothic Book" w:hAnsi="Franklin Gothic Book"/>
                <w:color w:val="000000"/>
                <w:sz w:val="18"/>
                <w:szCs w:val="18"/>
                <w:lang w:val="en-US"/>
              </w:rPr>
              <w:t>) (</w:t>
            </w:r>
            <w:r w:rsidRPr="002E3FED">
              <w:rPr>
                <w:rFonts w:ascii="Franklin Gothic Book" w:hAnsi="Franklin Gothic Book"/>
                <w:color w:val="000000"/>
                <w:sz w:val="18"/>
                <w:szCs w:val="18"/>
              </w:rPr>
              <w:t>А</w:t>
            </w:r>
            <w:r w:rsidRPr="002E3FED">
              <w:rPr>
                <w:rFonts w:ascii="Franklin Gothic Book" w:hAnsi="Franklin Gothic Book"/>
                <w:color w:val="000000"/>
                <w:sz w:val="18"/>
                <w:szCs w:val="18"/>
                <w:lang w:val="en-US"/>
              </w:rPr>
              <w:t>4)</w:t>
            </w:r>
          </w:p>
        </w:tc>
        <w:tc>
          <w:tcPr>
            <w:tcW w:w="1003" w:type="dxa"/>
            <w:tcBorders>
              <w:top w:val="single" w:sz="4" w:space="0" w:color="auto"/>
              <w:left w:val="single" w:sz="4" w:space="0" w:color="auto"/>
              <w:bottom w:val="single" w:sz="4" w:space="0" w:color="auto"/>
              <w:right w:val="single" w:sz="4" w:space="0" w:color="auto"/>
            </w:tcBorders>
            <w:vAlign w:val="center"/>
          </w:tcPr>
          <w:p w:rsidR="00F304FE" w:rsidRPr="002E3FED" w:rsidRDefault="00F304FE" w:rsidP="0062768D">
            <w:pPr>
              <w:ind w:left="-108"/>
              <w:jc w:val="center"/>
              <w:rPr>
                <w:rFonts w:ascii="Franklin Gothic Book" w:hAnsi="Franklin Gothic Book"/>
                <w:sz w:val="18"/>
                <w:szCs w:val="18"/>
              </w:rPr>
            </w:pPr>
            <w:r w:rsidRPr="002E3FED">
              <w:rPr>
                <w:rFonts w:ascii="Franklin Gothic Book" w:hAnsi="Franklin Gothic Book"/>
                <w:sz w:val="18"/>
                <w:szCs w:val="18"/>
              </w:rPr>
              <w:t>6</w:t>
            </w:r>
          </w:p>
        </w:tc>
        <w:tc>
          <w:tcPr>
            <w:tcW w:w="1560" w:type="dxa"/>
            <w:tcBorders>
              <w:top w:val="single" w:sz="4" w:space="0" w:color="auto"/>
              <w:left w:val="single" w:sz="4" w:space="0" w:color="auto"/>
              <w:bottom w:val="single" w:sz="4" w:space="0" w:color="auto"/>
              <w:right w:val="single" w:sz="4" w:space="0" w:color="auto"/>
            </w:tcBorders>
            <w:vAlign w:val="center"/>
          </w:tcPr>
          <w:p w:rsidR="00F304FE" w:rsidRPr="002E3FED" w:rsidRDefault="00F304FE" w:rsidP="00F304FE">
            <w:pPr>
              <w:ind w:left="-108"/>
              <w:jc w:val="center"/>
              <w:rPr>
                <w:rFonts w:ascii="Franklin Gothic Book" w:hAnsi="Franklin Gothic Book"/>
                <w:sz w:val="18"/>
                <w:szCs w:val="18"/>
              </w:rPr>
            </w:pPr>
            <w:r>
              <w:rPr>
                <w:rFonts w:ascii="Franklin Gothic Book" w:hAnsi="Franklin Gothic Book"/>
                <w:sz w:val="18"/>
                <w:szCs w:val="18"/>
              </w:rPr>
              <w:t>Х</w:t>
            </w:r>
          </w:p>
        </w:tc>
        <w:tc>
          <w:tcPr>
            <w:tcW w:w="1559" w:type="dxa"/>
            <w:tcBorders>
              <w:top w:val="single" w:sz="4" w:space="0" w:color="auto"/>
              <w:left w:val="single" w:sz="4" w:space="0" w:color="auto"/>
              <w:bottom w:val="single" w:sz="4" w:space="0" w:color="auto"/>
              <w:right w:val="single" w:sz="4" w:space="0" w:color="auto"/>
            </w:tcBorders>
            <w:noWrap/>
            <w:vAlign w:val="center"/>
          </w:tcPr>
          <w:p w:rsidR="00F304FE" w:rsidRPr="002E3FED" w:rsidRDefault="00F304FE" w:rsidP="00F304FE">
            <w:pPr>
              <w:ind w:left="-108"/>
              <w:jc w:val="center"/>
              <w:rPr>
                <w:rFonts w:ascii="Franklin Gothic Book" w:hAnsi="Franklin Gothic Book"/>
                <w:sz w:val="18"/>
                <w:szCs w:val="18"/>
              </w:rPr>
            </w:pPr>
            <w:r>
              <w:rPr>
                <w:rFonts w:ascii="Franklin Gothic Book" w:hAnsi="Franklin Gothic Book"/>
                <w:sz w:val="18"/>
                <w:szCs w:val="18"/>
              </w:rPr>
              <w:t>Х</w:t>
            </w:r>
          </w:p>
        </w:tc>
      </w:tr>
      <w:tr w:rsidR="00F304FE" w:rsidRPr="002E3FED" w:rsidTr="00F304FE">
        <w:trPr>
          <w:trHeight w:val="374"/>
        </w:trPr>
        <w:tc>
          <w:tcPr>
            <w:tcW w:w="1116" w:type="dxa"/>
            <w:tcBorders>
              <w:top w:val="single" w:sz="4" w:space="0" w:color="auto"/>
              <w:left w:val="single" w:sz="4" w:space="0" w:color="auto"/>
              <w:bottom w:val="single" w:sz="4" w:space="0" w:color="auto"/>
              <w:right w:val="single" w:sz="4" w:space="0" w:color="auto"/>
            </w:tcBorders>
            <w:noWrap/>
            <w:vAlign w:val="center"/>
          </w:tcPr>
          <w:p w:rsidR="00F304FE" w:rsidRPr="002E3FED" w:rsidRDefault="00F304FE" w:rsidP="00ED253A">
            <w:pPr>
              <w:pStyle w:val="af9"/>
              <w:ind w:left="110"/>
              <w:rPr>
                <w:rFonts w:ascii="Franklin Gothic Book" w:hAnsi="Franklin Gothic Book"/>
                <w:sz w:val="18"/>
                <w:szCs w:val="18"/>
              </w:rPr>
            </w:pPr>
            <w:r>
              <w:rPr>
                <w:rFonts w:ascii="Franklin Gothic Book" w:hAnsi="Franklin Gothic Book"/>
                <w:sz w:val="18"/>
                <w:szCs w:val="18"/>
              </w:rPr>
              <w:t>2.4</w:t>
            </w:r>
          </w:p>
        </w:tc>
        <w:tc>
          <w:tcPr>
            <w:tcW w:w="4969" w:type="dxa"/>
            <w:tcBorders>
              <w:top w:val="single" w:sz="4" w:space="0" w:color="auto"/>
              <w:left w:val="single" w:sz="4" w:space="0" w:color="auto"/>
              <w:bottom w:val="single" w:sz="4" w:space="0" w:color="auto"/>
              <w:right w:val="single" w:sz="4" w:space="0" w:color="auto"/>
            </w:tcBorders>
            <w:noWrap/>
            <w:vAlign w:val="center"/>
          </w:tcPr>
          <w:p w:rsidR="00F304FE" w:rsidRPr="002E3FED" w:rsidRDefault="00F304FE" w:rsidP="00ED253A">
            <w:pPr>
              <w:ind w:left="72"/>
              <w:rPr>
                <w:rFonts w:ascii="Franklin Gothic Book" w:hAnsi="Franklin Gothic Book"/>
                <w:snapToGrid w:val="0"/>
                <w:color w:val="000000"/>
                <w:sz w:val="18"/>
                <w:szCs w:val="18"/>
                <w:lang w:val="en-US"/>
              </w:rPr>
            </w:pPr>
            <w:r w:rsidRPr="002E3FED">
              <w:rPr>
                <w:rFonts w:ascii="Franklin Gothic Book" w:hAnsi="Franklin Gothic Book"/>
                <w:color w:val="000000"/>
                <w:sz w:val="18"/>
                <w:szCs w:val="18"/>
              </w:rPr>
              <w:t xml:space="preserve">HP </w:t>
            </w:r>
            <w:proofErr w:type="spellStart"/>
            <w:r w:rsidRPr="002E3FED">
              <w:rPr>
                <w:rFonts w:ascii="Franklin Gothic Book" w:hAnsi="Franklin Gothic Book"/>
                <w:color w:val="000000"/>
                <w:sz w:val="18"/>
                <w:szCs w:val="18"/>
              </w:rPr>
              <w:t>Designjet</w:t>
            </w:r>
            <w:proofErr w:type="spellEnd"/>
            <w:r w:rsidRPr="002E3FED">
              <w:rPr>
                <w:rFonts w:ascii="Franklin Gothic Book" w:hAnsi="Franklin Gothic Book"/>
                <w:color w:val="000000"/>
                <w:sz w:val="18"/>
                <w:szCs w:val="18"/>
              </w:rPr>
              <w:t xml:space="preserve"> T790 (плоттер) (А</w:t>
            </w:r>
            <w:proofErr w:type="gramStart"/>
            <w:r w:rsidRPr="002E3FED">
              <w:rPr>
                <w:rFonts w:ascii="Franklin Gothic Book" w:hAnsi="Franklin Gothic Book"/>
                <w:color w:val="000000"/>
                <w:sz w:val="18"/>
                <w:szCs w:val="18"/>
              </w:rPr>
              <w:t>0</w:t>
            </w:r>
            <w:proofErr w:type="gramEnd"/>
            <w:r w:rsidRPr="002E3FED">
              <w:rPr>
                <w:rFonts w:ascii="Franklin Gothic Book" w:hAnsi="Franklin Gothic Book"/>
                <w:color w:val="000000"/>
                <w:sz w:val="18"/>
                <w:szCs w:val="18"/>
              </w:rPr>
              <w:t>)</w:t>
            </w:r>
          </w:p>
        </w:tc>
        <w:tc>
          <w:tcPr>
            <w:tcW w:w="1003" w:type="dxa"/>
            <w:tcBorders>
              <w:top w:val="single" w:sz="4" w:space="0" w:color="auto"/>
              <w:left w:val="single" w:sz="4" w:space="0" w:color="auto"/>
              <w:bottom w:val="single" w:sz="4" w:space="0" w:color="auto"/>
              <w:right w:val="single" w:sz="4" w:space="0" w:color="auto"/>
            </w:tcBorders>
            <w:vAlign w:val="center"/>
          </w:tcPr>
          <w:p w:rsidR="00F304FE" w:rsidRPr="002E3FED" w:rsidRDefault="00F304FE" w:rsidP="0062768D">
            <w:pPr>
              <w:ind w:left="-108"/>
              <w:jc w:val="center"/>
              <w:rPr>
                <w:rFonts w:ascii="Franklin Gothic Book" w:hAnsi="Franklin Gothic Book"/>
                <w:sz w:val="18"/>
                <w:szCs w:val="18"/>
              </w:rPr>
            </w:pPr>
            <w:r w:rsidRPr="002E3FED">
              <w:rPr>
                <w:rFonts w:ascii="Franklin Gothic Book" w:hAnsi="Franklin Gothic Book"/>
                <w:sz w:val="18"/>
                <w:szCs w:val="18"/>
              </w:rPr>
              <w:t>1</w:t>
            </w:r>
          </w:p>
        </w:tc>
        <w:tc>
          <w:tcPr>
            <w:tcW w:w="1560" w:type="dxa"/>
            <w:tcBorders>
              <w:top w:val="single" w:sz="4" w:space="0" w:color="auto"/>
              <w:left w:val="single" w:sz="4" w:space="0" w:color="auto"/>
              <w:bottom w:val="single" w:sz="4" w:space="0" w:color="auto"/>
              <w:right w:val="single" w:sz="4" w:space="0" w:color="auto"/>
            </w:tcBorders>
            <w:vAlign w:val="center"/>
          </w:tcPr>
          <w:p w:rsidR="00F304FE" w:rsidRPr="002E3FED" w:rsidRDefault="00F304FE" w:rsidP="00F304FE">
            <w:pPr>
              <w:ind w:left="-108"/>
              <w:jc w:val="center"/>
              <w:rPr>
                <w:rFonts w:ascii="Franklin Gothic Book" w:hAnsi="Franklin Gothic Book"/>
                <w:sz w:val="18"/>
                <w:szCs w:val="18"/>
              </w:rPr>
            </w:pPr>
            <w:r>
              <w:rPr>
                <w:rFonts w:ascii="Franklin Gothic Book" w:hAnsi="Franklin Gothic Book"/>
                <w:sz w:val="18"/>
                <w:szCs w:val="18"/>
              </w:rPr>
              <w:t>Х</w:t>
            </w:r>
          </w:p>
        </w:tc>
        <w:tc>
          <w:tcPr>
            <w:tcW w:w="1559" w:type="dxa"/>
            <w:tcBorders>
              <w:top w:val="single" w:sz="4" w:space="0" w:color="auto"/>
              <w:left w:val="single" w:sz="4" w:space="0" w:color="auto"/>
              <w:bottom w:val="single" w:sz="4" w:space="0" w:color="auto"/>
              <w:right w:val="single" w:sz="4" w:space="0" w:color="auto"/>
            </w:tcBorders>
            <w:noWrap/>
            <w:vAlign w:val="center"/>
          </w:tcPr>
          <w:p w:rsidR="00F304FE" w:rsidRPr="002E3FED" w:rsidRDefault="00F304FE" w:rsidP="00F304FE">
            <w:pPr>
              <w:ind w:left="-108"/>
              <w:jc w:val="center"/>
              <w:rPr>
                <w:rFonts w:ascii="Franklin Gothic Book" w:hAnsi="Franklin Gothic Book"/>
                <w:sz w:val="18"/>
                <w:szCs w:val="18"/>
              </w:rPr>
            </w:pPr>
            <w:r>
              <w:rPr>
                <w:rFonts w:ascii="Franklin Gothic Book" w:hAnsi="Franklin Gothic Book"/>
                <w:sz w:val="18"/>
                <w:szCs w:val="18"/>
              </w:rPr>
              <w:t>Х</w:t>
            </w:r>
          </w:p>
        </w:tc>
      </w:tr>
      <w:tr w:rsidR="00F304FE" w:rsidRPr="002E3FED" w:rsidTr="00F304FE">
        <w:trPr>
          <w:trHeight w:val="374"/>
        </w:trPr>
        <w:tc>
          <w:tcPr>
            <w:tcW w:w="1116" w:type="dxa"/>
            <w:tcBorders>
              <w:top w:val="single" w:sz="4" w:space="0" w:color="auto"/>
              <w:left w:val="single" w:sz="4" w:space="0" w:color="auto"/>
              <w:bottom w:val="single" w:sz="4" w:space="0" w:color="auto"/>
              <w:right w:val="single" w:sz="4" w:space="0" w:color="auto"/>
            </w:tcBorders>
            <w:noWrap/>
            <w:vAlign w:val="center"/>
          </w:tcPr>
          <w:p w:rsidR="00F304FE" w:rsidRPr="002E3FED" w:rsidRDefault="00F304FE" w:rsidP="00ED253A">
            <w:pPr>
              <w:pStyle w:val="af9"/>
              <w:ind w:left="110"/>
              <w:rPr>
                <w:rFonts w:ascii="Franklin Gothic Book" w:hAnsi="Franklin Gothic Book"/>
                <w:sz w:val="18"/>
                <w:szCs w:val="18"/>
              </w:rPr>
            </w:pPr>
            <w:r>
              <w:rPr>
                <w:rFonts w:ascii="Franklin Gothic Book" w:hAnsi="Franklin Gothic Book"/>
                <w:sz w:val="18"/>
                <w:szCs w:val="18"/>
              </w:rPr>
              <w:t>2.5</w:t>
            </w:r>
          </w:p>
        </w:tc>
        <w:tc>
          <w:tcPr>
            <w:tcW w:w="4969" w:type="dxa"/>
            <w:tcBorders>
              <w:top w:val="single" w:sz="4" w:space="0" w:color="auto"/>
              <w:left w:val="single" w:sz="4" w:space="0" w:color="auto"/>
              <w:bottom w:val="single" w:sz="4" w:space="0" w:color="auto"/>
              <w:right w:val="single" w:sz="4" w:space="0" w:color="auto"/>
            </w:tcBorders>
            <w:noWrap/>
            <w:vAlign w:val="center"/>
          </w:tcPr>
          <w:p w:rsidR="00F304FE" w:rsidRPr="002E3FED" w:rsidRDefault="00F304FE" w:rsidP="00ED253A">
            <w:pPr>
              <w:ind w:left="72"/>
              <w:rPr>
                <w:rFonts w:ascii="Franklin Gothic Book" w:hAnsi="Franklin Gothic Book"/>
                <w:snapToGrid w:val="0"/>
                <w:color w:val="000000"/>
                <w:sz w:val="18"/>
                <w:szCs w:val="18"/>
                <w:lang w:val="en-US"/>
              </w:rPr>
            </w:pPr>
            <w:proofErr w:type="spellStart"/>
            <w:r w:rsidRPr="002E3FED">
              <w:rPr>
                <w:rFonts w:ascii="Franklin Gothic Book" w:hAnsi="Franklin Gothic Book"/>
                <w:color w:val="000000"/>
                <w:sz w:val="18"/>
                <w:szCs w:val="18"/>
              </w:rPr>
              <w:t>Panasonic</w:t>
            </w:r>
            <w:proofErr w:type="spellEnd"/>
            <w:r w:rsidRPr="002E3FED">
              <w:rPr>
                <w:rFonts w:ascii="Franklin Gothic Book" w:hAnsi="Franklin Gothic Book"/>
                <w:color w:val="000000"/>
                <w:sz w:val="18"/>
                <w:szCs w:val="18"/>
              </w:rPr>
              <w:t xml:space="preserve"> KX-FL 423 (факс)</w:t>
            </w:r>
          </w:p>
        </w:tc>
        <w:tc>
          <w:tcPr>
            <w:tcW w:w="1003" w:type="dxa"/>
            <w:tcBorders>
              <w:top w:val="single" w:sz="4" w:space="0" w:color="auto"/>
              <w:left w:val="single" w:sz="4" w:space="0" w:color="auto"/>
              <w:bottom w:val="single" w:sz="4" w:space="0" w:color="auto"/>
              <w:right w:val="single" w:sz="4" w:space="0" w:color="auto"/>
            </w:tcBorders>
            <w:vAlign w:val="center"/>
          </w:tcPr>
          <w:p w:rsidR="00F304FE" w:rsidRPr="002E3FED" w:rsidRDefault="00F304FE" w:rsidP="0062768D">
            <w:pPr>
              <w:ind w:left="-108"/>
              <w:jc w:val="center"/>
              <w:rPr>
                <w:rFonts w:ascii="Franklin Gothic Book" w:hAnsi="Franklin Gothic Book"/>
                <w:sz w:val="18"/>
                <w:szCs w:val="18"/>
              </w:rPr>
            </w:pPr>
            <w:r w:rsidRPr="002E3FED">
              <w:rPr>
                <w:rFonts w:ascii="Franklin Gothic Book" w:hAnsi="Franklin Gothic Book"/>
                <w:sz w:val="18"/>
                <w:szCs w:val="18"/>
              </w:rPr>
              <w:t>1</w:t>
            </w:r>
          </w:p>
        </w:tc>
        <w:tc>
          <w:tcPr>
            <w:tcW w:w="1560" w:type="dxa"/>
            <w:tcBorders>
              <w:top w:val="single" w:sz="4" w:space="0" w:color="auto"/>
              <w:left w:val="single" w:sz="4" w:space="0" w:color="auto"/>
              <w:bottom w:val="single" w:sz="4" w:space="0" w:color="auto"/>
              <w:right w:val="single" w:sz="4" w:space="0" w:color="auto"/>
            </w:tcBorders>
            <w:vAlign w:val="center"/>
          </w:tcPr>
          <w:p w:rsidR="00F304FE" w:rsidRPr="002E3FED" w:rsidRDefault="00F304FE" w:rsidP="00F304FE">
            <w:pPr>
              <w:ind w:left="-108"/>
              <w:jc w:val="center"/>
              <w:rPr>
                <w:rFonts w:ascii="Franklin Gothic Book" w:hAnsi="Franklin Gothic Book"/>
                <w:sz w:val="18"/>
                <w:szCs w:val="18"/>
              </w:rPr>
            </w:pPr>
            <w:r>
              <w:rPr>
                <w:rFonts w:ascii="Franklin Gothic Book" w:hAnsi="Franklin Gothic Book"/>
                <w:sz w:val="18"/>
                <w:szCs w:val="18"/>
              </w:rPr>
              <w:t>Х</w:t>
            </w:r>
          </w:p>
        </w:tc>
        <w:tc>
          <w:tcPr>
            <w:tcW w:w="1559" w:type="dxa"/>
            <w:tcBorders>
              <w:top w:val="single" w:sz="4" w:space="0" w:color="auto"/>
              <w:left w:val="single" w:sz="4" w:space="0" w:color="auto"/>
              <w:bottom w:val="single" w:sz="4" w:space="0" w:color="auto"/>
              <w:right w:val="single" w:sz="4" w:space="0" w:color="auto"/>
            </w:tcBorders>
            <w:noWrap/>
            <w:vAlign w:val="center"/>
          </w:tcPr>
          <w:p w:rsidR="00F304FE" w:rsidRPr="002E3FED" w:rsidRDefault="00F304FE" w:rsidP="00F304FE">
            <w:pPr>
              <w:ind w:left="-108"/>
              <w:jc w:val="center"/>
              <w:rPr>
                <w:rFonts w:ascii="Franklin Gothic Book" w:hAnsi="Franklin Gothic Book"/>
                <w:sz w:val="18"/>
                <w:szCs w:val="18"/>
              </w:rPr>
            </w:pPr>
            <w:r>
              <w:rPr>
                <w:rFonts w:ascii="Franklin Gothic Book" w:hAnsi="Franklin Gothic Book"/>
                <w:sz w:val="18"/>
                <w:szCs w:val="18"/>
              </w:rPr>
              <w:t>Х</w:t>
            </w:r>
          </w:p>
        </w:tc>
      </w:tr>
    </w:tbl>
    <w:p w:rsidR="00ED253A" w:rsidRDefault="00ED253A" w:rsidP="00ED253A">
      <w:pPr>
        <w:shd w:val="clear" w:color="auto" w:fill="FFFFFF"/>
        <w:tabs>
          <w:tab w:val="left" w:pos="6447"/>
        </w:tabs>
        <w:jc w:val="both"/>
        <w:rPr>
          <w:rFonts w:ascii="Franklin Gothic Book" w:hAnsi="Franklin Gothic Book"/>
          <w:b/>
          <w:bCs/>
          <w:spacing w:val="-9"/>
          <w:sz w:val="22"/>
          <w:szCs w:val="22"/>
        </w:rPr>
      </w:pPr>
    </w:p>
    <w:p w:rsidR="00ED253A" w:rsidRDefault="00ED253A" w:rsidP="00EE4A30">
      <w:pPr>
        <w:shd w:val="clear" w:color="auto" w:fill="FFFFFF"/>
        <w:tabs>
          <w:tab w:val="left" w:pos="6447"/>
        </w:tabs>
        <w:ind w:firstLine="567"/>
        <w:jc w:val="right"/>
        <w:rPr>
          <w:rFonts w:ascii="Franklin Gothic Book" w:hAnsi="Franklin Gothic Book"/>
          <w:b/>
          <w:bCs/>
          <w:spacing w:val="-9"/>
          <w:sz w:val="22"/>
          <w:szCs w:val="22"/>
        </w:rPr>
      </w:pPr>
    </w:p>
    <w:p w:rsidR="00ED253A" w:rsidRPr="00F304FE" w:rsidRDefault="00F304FE" w:rsidP="00F304FE">
      <w:pPr>
        <w:shd w:val="clear" w:color="auto" w:fill="FFFFFF"/>
        <w:tabs>
          <w:tab w:val="left" w:pos="6447"/>
        </w:tabs>
        <w:ind w:firstLine="567"/>
        <w:jc w:val="both"/>
        <w:rPr>
          <w:rFonts w:ascii="Franklin Gothic Book" w:hAnsi="Franklin Gothic Book"/>
          <w:bCs/>
          <w:spacing w:val="-9"/>
          <w:sz w:val="24"/>
          <w:szCs w:val="24"/>
        </w:rPr>
      </w:pPr>
      <w:proofErr w:type="gramStart"/>
      <w:r w:rsidRPr="00F304FE">
        <w:rPr>
          <w:rFonts w:ascii="Franklin Gothic Book" w:hAnsi="Franklin Gothic Book"/>
          <w:bCs/>
          <w:sz w:val="24"/>
          <w:szCs w:val="24"/>
        </w:rPr>
        <w:t xml:space="preserve">Адрес установки Оборудования: </w:t>
      </w:r>
      <w:r w:rsidRPr="00F304FE">
        <w:rPr>
          <w:rFonts w:ascii="Franklin Gothic Book" w:hAnsi="Franklin Gothic Book"/>
          <w:color w:val="000000"/>
          <w:sz w:val="24"/>
          <w:szCs w:val="24"/>
        </w:rPr>
        <w:t>г. Москва, ул. Добролюбова, д.16, корп.1</w:t>
      </w:r>
      <w:proofErr w:type="gramEnd"/>
    </w:p>
    <w:p w:rsidR="00ED253A" w:rsidRDefault="00ED253A" w:rsidP="00EE4A30">
      <w:pPr>
        <w:shd w:val="clear" w:color="auto" w:fill="FFFFFF"/>
        <w:tabs>
          <w:tab w:val="left" w:pos="6447"/>
        </w:tabs>
        <w:ind w:firstLine="567"/>
        <w:jc w:val="right"/>
        <w:rPr>
          <w:rFonts w:ascii="Franklin Gothic Book" w:hAnsi="Franklin Gothic Book"/>
          <w:b/>
          <w:bCs/>
          <w:spacing w:val="-9"/>
          <w:sz w:val="22"/>
          <w:szCs w:val="22"/>
        </w:rPr>
      </w:pPr>
    </w:p>
    <w:p w:rsidR="00ED253A" w:rsidRDefault="00ED253A" w:rsidP="00EE4A30">
      <w:pPr>
        <w:shd w:val="clear" w:color="auto" w:fill="FFFFFF"/>
        <w:tabs>
          <w:tab w:val="left" w:pos="6447"/>
        </w:tabs>
        <w:ind w:firstLine="567"/>
        <w:jc w:val="right"/>
        <w:rPr>
          <w:rFonts w:ascii="Franklin Gothic Book" w:hAnsi="Franklin Gothic Book"/>
          <w:b/>
          <w:bCs/>
          <w:spacing w:val="-9"/>
          <w:sz w:val="22"/>
          <w:szCs w:val="22"/>
        </w:rPr>
      </w:pPr>
    </w:p>
    <w:p w:rsidR="00ED253A" w:rsidRDefault="00ED253A" w:rsidP="00EE4A30">
      <w:pPr>
        <w:shd w:val="clear" w:color="auto" w:fill="FFFFFF"/>
        <w:tabs>
          <w:tab w:val="left" w:pos="6447"/>
        </w:tabs>
        <w:ind w:firstLine="567"/>
        <w:jc w:val="right"/>
        <w:rPr>
          <w:rFonts w:ascii="Franklin Gothic Book" w:hAnsi="Franklin Gothic Book"/>
          <w:b/>
          <w:bCs/>
          <w:spacing w:val="-9"/>
          <w:sz w:val="22"/>
          <w:szCs w:val="22"/>
        </w:rPr>
      </w:pPr>
    </w:p>
    <w:p w:rsidR="00ED253A" w:rsidRDefault="00ED253A" w:rsidP="00EE4A30">
      <w:pPr>
        <w:shd w:val="clear" w:color="auto" w:fill="FFFFFF"/>
        <w:tabs>
          <w:tab w:val="left" w:pos="6447"/>
        </w:tabs>
        <w:ind w:firstLine="567"/>
        <w:jc w:val="right"/>
        <w:rPr>
          <w:rFonts w:ascii="Franklin Gothic Book" w:hAnsi="Franklin Gothic Book"/>
          <w:b/>
          <w:bCs/>
          <w:spacing w:val="-9"/>
          <w:sz w:val="22"/>
          <w:szCs w:val="22"/>
        </w:rPr>
      </w:pPr>
    </w:p>
    <w:p w:rsidR="00ED253A" w:rsidRDefault="00ED253A" w:rsidP="00EE4A30">
      <w:pPr>
        <w:shd w:val="clear" w:color="auto" w:fill="FFFFFF"/>
        <w:tabs>
          <w:tab w:val="left" w:pos="6447"/>
        </w:tabs>
        <w:ind w:firstLine="567"/>
        <w:jc w:val="right"/>
        <w:rPr>
          <w:rFonts w:ascii="Franklin Gothic Book" w:hAnsi="Franklin Gothic Book"/>
          <w:b/>
          <w:bCs/>
          <w:spacing w:val="-9"/>
          <w:sz w:val="22"/>
          <w:szCs w:val="22"/>
        </w:rPr>
      </w:pPr>
    </w:p>
    <w:p w:rsidR="00ED253A" w:rsidRDefault="00ED253A" w:rsidP="00EE4A30">
      <w:pPr>
        <w:shd w:val="clear" w:color="auto" w:fill="FFFFFF"/>
        <w:tabs>
          <w:tab w:val="left" w:pos="6447"/>
        </w:tabs>
        <w:ind w:firstLine="567"/>
        <w:jc w:val="right"/>
        <w:rPr>
          <w:rFonts w:ascii="Franklin Gothic Book" w:hAnsi="Franklin Gothic Book"/>
          <w:b/>
          <w:bCs/>
          <w:spacing w:val="-9"/>
          <w:sz w:val="22"/>
          <w:szCs w:val="22"/>
        </w:rPr>
      </w:pPr>
    </w:p>
    <w:p w:rsidR="00ED253A" w:rsidRDefault="00ED253A" w:rsidP="00EE4A30">
      <w:pPr>
        <w:shd w:val="clear" w:color="auto" w:fill="FFFFFF"/>
        <w:tabs>
          <w:tab w:val="left" w:pos="6447"/>
        </w:tabs>
        <w:ind w:firstLine="567"/>
        <w:jc w:val="right"/>
        <w:rPr>
          <w:rFonts w:ascii="Franklin Gothic Book" w:hAnsi="Franklin Gothic Book"/>
          <w:b/>
          <w:bCs/>
          <w:spacing w:val="-9"/>
          <w:sz w:val="22"/>
          <w:szCs w:val="22"/>
        </w:rPr>
      </w:pPr>
    </w:p>
    <w:p w:rsidR="00ED253A" w:rsidRDefault="00ED253A" w:rsidP="00EE4A30">
      <w:pPr>
        <w:shd w:val="clear" w:color="auto" w:fill="FFFFFF"/>
        <w:tabs>
          <w:tab w:val="left" w:pos="6447"/>
        </w:tabs>
        <w:ind w:firstLine="567"/>
        <w:jc w:val="right"/>
        <w:rPr>
          <w:rFonts w:ascii="Franklin Gothic Book" w:hAnsi="Franklin Gothic Book"/>
          <w:b/>
          <w:bCs/>
          <w:spacing w:val="-9"/>
          <w:sz w:val="22"/>
          <w:szCs w:val="22"/>
        </w:rPr>
      </w:pPr>
    </w:p>
    <w:p w:rsidR="00ED253A" w:rsidRDefault="00ED253A" w:rsidP="00EE4A30">
      <w:pPr>
        <w:shd w:val="clear" w:color="auto" w:fill="FFFFFF"/>
        <w:tabs>
          <w:tab w:val="left" w:pos="6447"/>
        </w:tabs>
        <w:ind w:firstLine="567"/>
        <w:jc w:val="right"/>
        <w:rPr>
          <w:rFonts w:ascii="Franklin Gothic Book" w:hAnsi="Franklin Gothic Book"/>
          <w:b/>
          <w:bCs/>
          <w:spacing w:val="-9"/>
          <w:sz w:val="22"/>
          <w:szCs w:val="22"/>
        </w:rPr>
      </w:pPr>
    </w:p>
    <w:p w:rsidR="00ED253A" w:rsidRDefault="00ED253A" w:rsidP="00EE4A30">
      <w:pPr>
        <w:shd w:val="clear" w:color="auto" w:fill="FFFFFF"/>
        <w:tabs>
          <w:tab w:val="left" w:pos="6447"/>
        </w:tabs>
        <w:ind w:firstLine="567"/>
        <w:jc w:val="right"/>
        <w:rPr>
          <w:rFonts w:ascii="Franklin Gothic Book" w:hAnsi="Franklin Gothic Book"/>
          <w:b/>
          <w:bCs/>
          <w:spacing w:val="-9"/>
          <w:sz w:val="22"/>
          <w:szCs w:val="22"/>
        </w:rPr>
      </w:pPr>
    </w:p>
    <w:p w:rsidR="00ED253A" w:rsidRDefault="00ED253A" w:rsidP="00EE4A30">
      <w:pPr>
        <w:shd w:val="clear" w:color="auto" w:fill="FFFFFF"/>
        <w:tabs>
          <w:tab w:val="left" w:pos="6447"/>
        </w:tabs>
        <w:ind w:firstLine="567"/>
        <w:jc w:val="right"/>
        <w:rPr>
          <w:rFonts w:ascii="Franklin Gothic Book" w:hAnsi="Franklin Gothic Book"/>
          <w:b/>
          <w:bCs/>
          <w:spacing w:val="-9"/>
          <w:sz w:val="22"/>
          <w:szCs w:val="22"/>
        </w:rPr>
      </w:pPr>
    </w:p>
    <w:p w:rsidR="00ED253A" w:rsidRDefault="00ED253A" w:rsidP="00EE4A30">
      <w:pPr>
        <w:shd w:val="clear" w:color="auto" w:fill="FFFFFF"/>
        <w:tabs>
          <w:tab w:val="left" w:pos="6447"/>
        </w:tabs>
        <w:ind w:firstLine="567"/>
        <w:jc w:val="right"/>
        <w:rPr>
          <w:rFonts w:ascii="Franklin Gothic Book" w:hAnsi="Franklin Gothic Book"/>
          <w:b/>
          <w:bCs/>
          <w:spacing w:val="-9"/>
          <w:sz w:val="22"/>
          <w:szCs w:val="22"/>
        </w:rPr>
      </w:pPr>
    </w:p>
    <w:p w:rsidR="00ED253A" w:rsidRDefault="00ED253A" w:rsidP="00EE4A30">
      <w:pPr>
        <w:shd w:val="clear" w:color="auto" w:fill="FFFFFF"/>
        <w:tabs>
          <w:tab w:val="left" w:pos="6447"/>
        </w:tabs>
        <w:ind w:firstLine="567"/>
        <w:jc w:val="right"/>
        <w:rPr>
          <w:rFonts w:ascii="Franklin Gothic Book" w:hAnsi="Franklin Gothic Book"/>
          <w:b/>
          <w:bCs/>
          <w:spacing w:val="-9"/>
          <w:sz w:val="22"/>
          <w:szCs w:val="22"/>
        </w:rPr>
      </w:pPr>
    </w:p>
    <w:p w:rsidR="00ED253A" w:rsidRDefault="00ED253A" w:rsidP="00EE4A30">
      <w:pPr>
        <w:shd w:val="clear" w:color="auto" w:fill="FFFFFF"/>
        <w:tabs>
          <w:tab w:val="left" w:pos="6447"/>
        </w:tabs>
        <w:ind w:firstLine="567"/>
        <w:jc w:val="right"/>
        <w:rPr>
          <w:rFonts w:ascii="Franklin Gothic Book" w:hAnsi="Franklin Gothic Book"/>
          <w:b/>
          <w:bCs/>
          <w:spacing w:val="-9"/>
          <w:sz w:val="22"/>
          <w:szCs w:val="22"/>
        </w:rPr>
      </w:pPr>
    </w:p>
    <w:p w:rsidR="00ED253A" w:rsidRDefault="00ED253A" w:rsidP="00EE4A30">
      <w:pPr>
        <w:shd w:val="clear" w:color="auto" w:fill="FFFFFF"/>
        <w:tabs>
          <w:tab w:val="left" w:pos="6447"/>
        </w:tabs>
        <w:ind w:firstLine="567"/>
        <w:jc w:val="right"/>
        <w:rPr>
          <w:rFonts w:ascii="Franklin Gothic Book" w:hAnsi="Franklin Gothic Book"/>
          <w:b/>
          <w:bCs/>
          <w:spacing w:val="-9"/>
          <w:sz w:val="22"/>
          <w:szCs w:val="22"/>
        </w:rPr>
      </w:pPr>
    </w:p>
    <w:p w:rsidR="00ED253A" w:rsidRDefault="00ED253A" w:rsidP="00EE4A30">
      <w:pPr>
        <w:shd w:val="clear" w:color="auto" w:fill="FFFFFF"/>
        <w:tabs>
          <w:tab w:val="left" w:pos="6447"/>
        </w:tabs>
        <w:ind w:firstLine="567"/>
        <w:jc w:val="right"/>
        <w:rPr>
          <w:rFonts w:ascii="Franklin Gothic Book" w:hAnsi="Franklin Gothic Book"/>
          <w:b/>
          <w:bCs/>
          <w:spacing w:val="-9"/>
          <w:sz w:val="22"/>
          <w:szCs w:val="22"/>
        </w:rPr>
      </w:pPr>
    </w:p>
    <w:p w:rsidR="00ED253A" w:rsidRDefault="00ED253A" w:rsidP="00EE4A30">
      <w:pPr>
        <w:shd w:val="clear" w:color="auto" w:fill="FFFFFF"/>
        <w:tabs>
          <w:tab w:val="left" w:pos="6447"/>
        </w:tabs>
        <w:ind w:firstLine="567"/>
        <w:jc w:val="right"/>
        <w:rPr>
          <w:rFonts w:ascii="Franklin Gothic Book" w:hAnsi="Franklin Gothic Book"/>
          <w:b/>
          <w:bCs/>
          <w:spacing w:val="-9"/>
          <w:sz w:val="22"/>
          <w:szCs w:val="22"/>
        </w:rPr>
      </w:pPr>
    </w:p>
    <w:p w:rsidR="00ED253A" w:rsidRDefault="00ED253A" w:rsidP="00EE4A30">
      <w:pPr>
        <w:shd w:val="clear" w:color="auto" w:fill="FFFFFF"/>
        <w:tabs>
          <w:tab w:val="left" w:pos="6447"/>
        </w:tabs>
        <w:ind w:firstLine="567"/>
        <w:jc w:val="right"/>
        <w:rPr>
          <w:rFonts w:ascii="Franklin Gothic Book" w:hAnsi="Franklin Gothic Book"/>
          <w:b/>
          <w:bCs/>
          <w:spacing w:val="-9"/>
          <w:sz w:val="22"/>
          <w:szCs w:val="22"/>
        </w:rPr>
      </w:pPr>
    </w:p>
    <w:p w:rsidR="00ED253A" w:rsidRDefault="00ED253A" w:rsidP="00EE4A30">
      <w:pPr>
        <w:shd w:val="clear" w:color="auto" w:fill="FFFFFF"/>
        <w:tabs>
          <w:tab w:val="left" w:pos="6447"/>
        </w:tabs>
        <w:ind w:firstLine="567"/>
        <w:jc w:val="right"/>
        <w:rPr>
          <w:rFonts w:ascii="Franklin Gothic Book" w:hAnsi="Franklin Gothic Book"/>
          <w:b/>
          <w:bCs/>
          <w:spacing w:val="-9"/>
          <w:sz w:val="22"/>
          <w:szCs w:val="22"/>
        </w:rPr>
      </w:pPr>
    </w:p>
    <w:p w:rsidR="00ED253A" w:rsidRDefault="00ED253A" w:rsidP="00EE4A30">
      <w:pPr>
        <w:shd w:val="clear" w:color="auto" w:fill="FFFFFF"/>
        <w:tabs>
          <w:tab w:val="left" w:pos="6447"/>
        </w:tabs>
        <w:ind w:firstLine="567"/>
        <w:jc w:val="right"/>
        <w:rPr>
          <w:rFonts w:ascii="Franklin Gothic Book" w:hAnsi="Franklin Gothic Book"/>
          <w:b/>
          <w:bCs/>
          <w:spacing w:val="-9"/>
          <w:sz w:val="22"/>
          <w:szCs w:val="22"/>
        </w:rPr>
      </w:pPr>
    </w:p>
    <w:p w:rsidR="00ED253A" w:rsidRDefault="00ED253A" w:rsidP="00EE4A30">
      <w:pPr>
        <w:shd w:val="clear" w:color="auto" w:fill="FFFFFF"/>
        <w:tabs>
          <w:tab w:val="left" w:pos="6447"/>
        </w:tabs>
        <w:ind w:firstLine="567"/>
        <w:jc w:val="right"/>
        <w:rPr>
          <w:rFonts w:ascii="Franklin Gothic Book" w:hAnsi="Franklin Gothic Book"/>
          <w:b/>
          <w:bCs/>
          <w:spacing w:val="-9"/>
          <w:sz w:val="22"/>
          <w:szCs w:val="22"/>
        </w:rPr>
      </w:pPr>
    </w:p>
    <w:p w:rsidR="00750813" w:rsidRDefault="00750813" w:rsidP="00743E4F">
      <w:pPr>
        <w:pStyle w:val="afffd"/>
        <w:ind w:left="0" w:firstLine="567"/>
        <w:jc w:val="right"/>
        <w:rPr>
          <w:rFonts w:ascii="Franklin Gothic Book" w:hAnsi="Franklin Gothic Book"/>
        </w:rPr>
      </w:pPr>
    </w:p>
    <w:p w:rsidR="00C33137" w:rsidRDefault="00C33137" w:rsidP="00743E4F">
      <w:pPr>
        <w:pStyle w:val="afffd"/>
        <w:ind w:left="0" w:firstLine="567"/>
        <w:jc w:val="right"/>
        <w:rPr>
          <w:rFonts w:ascii="Franklin Gothic Book" w:hAnsi="Franklin Gothic Book"/>
        </w:rPr>
      </w:pPr>
    </w:p>
    <w:p w:rsidR="00C33137" w:rsidRDefault="00C33137" w:rsidP="00743E4F">
      <w:pPr>
        <w:pStyle w:val="afffd"/>
        <w:ind w:left="0" w:firstLine="567"/>
        <w:jc w:val="right"/>
        <w:rPr>
          <w:rFonts w:ascii="Franklin Gothic Book" w:hAnsi="Franklin Gothic Book"/>
        </w:rPr>
      </w:pPr>
    </w:p>
    <w:p w:rsidR="00743E4F" w:rsidRDefault="00743E4F" w:rsidP="00743E4F">
      <w:pPr>
        <w:pStyle w:val="afffd"/>
        <w:ind w:left="0" w:firstLine="567"/>
        <w:jc w:val="right"/>
        <w:rPr>
          <w:rFonts w:ascii="Franklin Gothic Book" w:hAnsi="Franklin Gothic Book"/>
        </w:rPr>
      </w:pPr>
      <w:r w:rsidRPr="00A96508">
        <w:rPr>
          <w:rFonts w:ascii="Franklin Gothic Book" w:hAnsi="Franklin Gothic Book"/>
        </w:rPr>
        <w:lastRenderedPageBreak/>
        <w:t>П</w:t>
      </w:r>
      <w:r>
        <w:rPr>
          <w:rFonts w:ascii="Franklin Gothic Book" w:hAnsi="Franklin Gothic Book"/>
        </w:rPr>
        <w:t>риложение № 3 к Регламенту</w:t>
      </w:r>
    </w:p>
    <w:p w:rsidR="00ED253A" w:rsidRDefault="00743E4F" w:rsidP="00743E4F">
      <w:pPr>
        <w:shd w:val="clear" w:color="auto" w:fill="FFFFFF"/>
        <w:tabs>
          <w:tab w:val="left" w:pos="6447"/>
        </w:tabs>
        <w:ind w:firstLine="567"/>
        <w:jc w:val="right"/>
        <w:rPr>
          <w:rFonts w:ascii="Franklin Gothic Book" w:hAnsi="Franklin Gothic Book"/>
        </w:rPr>
      </w:pPr>
      <w:r w:rsidRPr="00A96508">
        <w:rPr>
          <w:rFonts w:ascii="Franklin Gothic Book" w:hAnsi="Franklin Gothic Book"/>
        </w:rPr>
        <w:t>предоставления технической поддержки оборудования</w:t>
      </w:r>
    </w:p>
    <w:p w:rsidR="00743E4F" w:rsidRDefault="00743E4F" w:rsidP="00743E4F">
      <w:pPr>
        <w:shd w:val="clear" w:color="auto" w:fill="FFFFFF"/>
        <w:tabs>
          <w:tab w:val="left" w:pos="6447"/>
        </w:tabs>
        <w:ind w:firstLine="567"/>
        <w:jc w:val="right"/>
        <w:rPr>
          <w:rFonts w:ascii="Franklin Gothic Book" w:hAnsi="Franklin Gothic Book"/>
          <w:b/>
          <w:bCs/>
          <w:spacing w:val="-9"/>
          <w:sz w:val="22"/>
          <w:szCs w:val="22"/>
        </w:rPr>
      </w:pPr>
    </w:p>
    <w:p w:rsidR="00ED253A" w:rsidRPr="00743E4F" w:rsidRDefault="00743E4F" w:rsidP="00743E4F">
      <w:pPr>
        <w:shd w:val="clear" w:color="auto" w:fill="FFFFFF"/>
        <w:tabs>
          <w:tab w:val="left" w:pos="6447"/>
        </w:tabs>
        <w:jc w:val="center"/>
        <w:rPr>
          <w:rFonts w:ascii="Franklin Gothic Book" w:hAnsi="Franklin Gothic Book"/>
          <w:b/>
          <w:bCs/>
          <w:spacing w:val="-9"/>
          <w:sz w:val="28"/>
          <w:szCs w:val="28"/>
        </w:rPr>
      </w:pPr>
      <w:r w:rsidRPr="00743E4F">
        <w:rPr>
          <w:rFonts w:ascii="Franklin Gothic Book" w:hAnsi="Franklin Gothic Book"/>
          <w:b/>
          <w:bCs/>
          <w:sz w:val="28"/>
          <w:szCs w:val="28"/>
        </w:rPr>
        <w:t>Спецификация на Работы по технической поддержке Оборудования</w:t>
      </w:r>
    </w:p>
    <w:p w:rsidR="00ED253A" w:rsidRDefault="00ED253A" w:rsidP="00EE4A30">
      <w:pPr>
        <w:shd w:val="clear" w:color="auto" w:fill="FFFFFF"/>
        <w:tabs>
          <w:tab w:val="left" w:pos="6447"/>
        </w:tabs>
        <w:ind w:firstLine="567"/>
        <w:jc w:val="right"/>
        <w:rPr>
          <w:rFonts w:ascii="Franklin Gothic Book" w:hAnsi="Franklin Gothic Book"/>
          <w:b/>
          <w:bCs/>
          <w:spacing w:val="-9"/>
          <w:sz w:val="22"/>
          <w:szCs w:val="22"/>
        </w:rPr>
      </w:pPr>
    </w:p>
    <w:p w:rsidR="00ED253A" w:rsidRPr="00743E4F" w:rsidRDefault="00ED253A" w:rsidP="00EE4A30">
      <w:pPr>
        <w:shd w:val="clear" w:color="auto" w:fill="FFFFFF"/>
        <w:tabs>
          <w:tab w:val="left" w:pos="6447"/>
        </w:tabs>
        <w:ind w:firstLine="567"/>
        <w:jc w:val="right"/>
        <w:rPr>
          <w:rFonts w:ascii="Franklin Gothic Book" w:hAnsi="Franklin Gothic Book"/>
          <w:b/>
          <w:bCs/>
          <w:spacing w:val="-9"/>
          <w:sz w:val="24"/>
          <w:szCs w:val="24"/>
        </w:rPr>
      </w:pPr>
    </w:p>
    <w:p w:rsidR="00743E4F" w:rsidRPr="00743E4F" w:rsidRDefault="00743E4F" w:rsidP="00DA6B86">
      <w:pPr>
        <w:numPr>
          <w:ilvl w:val="0"/>
          <w:numId w:val="38"/>
        </w:numPr>
        <w:spacing w:line="360" w:lineRule="auto"/>
        <w:ind w:left="-284" w:right="-59" w:firstLine="710"/>
        <w:jc w:val="both"/>
        <w:rPr>
          <w:rFonts w:ascii="Franklin Gothic Book" w:hAnsi="Franklin Gothic Book"/>
          <w:sz w:val="24"/>
          <w:szCs w:val="24"/>
        </w:rPr>
      </w:pPr>
      <w:r w:rsidRPr="00743E4F">
        <w:rPr>
          <w:rFonts w:ascii="Franklin Gothic Book" w:hAnsi="Franklin Gothic Book"/>
          <w:sz w:val="24"/>
          <w:szCs w:val="24"/>
        </w:rPr>
        <w:t>Перечень видов Работ по технической поддержке Оборудования:</w:t>
      </w:r>
    </w:p>
    <w:tbl>
      <w:tblPr>
        <w:tblpPr w:leftFromText="180" w:rightFromText="180" w:vertAnchor="text" w:tblpX="-176" w:tblpY="1"/>
        <w:tblOverlap w:val="neve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7115"/>
        <w:gridCol w:w="2268"/>
      </w:tblGrid>
      <w:tr w:rsidR="00743E4F" w:rsidRPr="002E3FED" w:rsidTr="00743E4F">
        <w:trPr>
          <w:trHeight w:val="225"/>
        </w:trPr>
        <w:tc>
          <w:tcPr>
            <w:tcW w:w="540" w:type="dxa"/>
            <w:shd w:val="clear" w:color="auto" w:fill="auto"/>
            <w:noWrap/>
            <w:vAlign w:val="center"/>
          </w:tcPr>
          <w:p w:rsidR="00743E4F" w:rsidRPr="002E3FED" w:rsidRDefault="00743E4F" w:rsidP="00743E4F">
            <w:pPr>
              <w:ind w:left="-123" w:firstLine="15"/>
              <w:jc w:val="center"/>
              <w:rPr>
                <w:rFonts w:ascii="Franklin Gothic Book" w:hAnsi="Franklin Gothic Book"/>
                <w:b/>
                <w:bCs/>
              </w:rPr>
            </w:pPr>
            <w:r w:rsidRPr="002E3FED">
              <w:rPr>
                <w:rFonts w:ascii="Franklin Gothic Book" w:hAnsi="Franklin Gothic Book"/>
                <w:b/>
                <w:bCs/>
              </w:rPr>
              <w:t>№</w:t>
            </w:r>
          </w:p>
        </w:tc>
        <w:tc>
          <w:tcPr>
            <w:tcW w:w="7115" w:type="dxa"/>
            <w:shd w:val="clear" w:color="auto" w:fill="auto"/>
            <w:noWrap/>
            <w:vAlign w:val="center"/>
          </w:tcPr>
          <w:p w:rsidR="00743E4F" w:rsidRPr="002E3FED" w:rsidRDefault="00743E4F" w:rsidP="00743E4F">
            <w:pPr>
              <w:ind w:left="352" w:hanging="352"/>
              <w:jc w:val="center"/>
              <w:rPr>
                <w:rFonts w:ascii="Franklin Gothic Book" w:hAnsi="Franklin Gothic Book"/>
                <w:b/>
                <w:bCs/>
              </w:rPr>
            </w:pPr>
            <w:r w:rsidRPr="002E3FED">
              <w:rPr>
                <w:rFonts w:ascii="Franklin Gothic Book" w:hAnsi="Franklin Gothic Book"/>
                <w:b/>
                <w:bCs/>
              </w:rPr>
              <w:t>Наименование Работ</w:t>
            </w:r>
          </w:p>
        </w:tc>
        <w:tc>
          <w:tcPr>
            <w:tcW w:w="2268" w:type="dxa"/>
            <w:shd w:val="clear" w:color="auto" w:fill="auto"/>
            <w:noWrap/>
            <w:vAlign w:val="center"/>
          </w:tcPr>
          <w:p w:rsidR="00743E4F" w:rsidRPr="002E3FED" w:rsidRDefault="00C0754D" w:rsidP="00C0754D">
            <w:pPr>
              <w:jc w:val="center"/>
              <w:rPr>
                <w:rFonts w:ascii="Franklin Gothic Book" w:hAnsi="Franklin Gothic Book"/>
                <w:b/>
                <w:bCs/>
              </w:rPr>
            </w:pPr>
            <w:r>
              <w:rPr>
                <w:rFonts w:ascii="Franklin Gothic Book" w:hAnsi="Franklin Gothic Book"/>
                <w:b/>
                <w:bCs/>
              </w:rPr>
              <w:t>Предельная с</w:t>
            </w:r>
            <w:r w:rsidR="00743E4F" w:rsidRPr="002E3FED">
              <w:rPr>
                <w:rFonts w:ascii="Franklin Gothic Book" w:hAnsi="Franklin Gothic Book"/>
                <w:b/>
                <w:bCs/>
              </w:rPr>
              <w:t>тоимость, руб.</w:t>
            </w:r>
            <w:r w:rsidR="003200C8">
              <w:rPr>
                <w:rFonts w:ascii="Franklin Gothic Book" w:hAnsi="Franklin Gothic Book"/>
                <w:b/>
                <w:bCs/>
              </w:rPr>
              <w:t>,</w:t>
            </w:r>
            <w:r w:rsidR="00743E4F" w:rsidRPr="002E3FED">
              <w:rPr>
                <w:rFonts w:ascii="Franklin Gothic Book" w:hAnsi="Franklin Gothic Book"/>
                <w:b/>
                <w:bCs/>
              </w:rPr>
              <w:t xml:space="preserve"> </w:t>
            </w:r>
            <w:r>
              <w:rPr>
                <w:rFonts w:ascii="Franklin Gothic Book" w:hAnsi="Franklin Gothic Book"/>
                <w:b/>
                <w:bCs/>
              </w:rPr>
              <w:t>без учета</w:t>
            </w:r>
            <w:r w:rsidR="00743E4F" w:rsidRPr="002E3FED">
              <w:rPr>
                <w:rFonts w:ascii="Franklin Gothic Book" w:hAnsi="Franklin Gothic Book"/>
                <w:b/>
                <w:bCs/>
              </w:rPr>
              <w:t xml:space="preserve"> НДС </w:t>
            </w:r>
          </w:p>
        </w:tc>
      </w:tr>
      <w:tr w:rsidR="00743E4F" w:rsidRPr="002E3FED" w:rsidTr="00743E4F">
        <w:trPr>
          <w:trHeight w:val="842"/>
        </w:trPr>
        <w:tc>
          <w:tcPr>
            <w:tcW w:w="540" w:type="dxa"/>
            <w:shd w:val="clear" w:color="auto" w:fill="auto"/>
            <w:noWrap/>
            <w:vAlign w:val="center"/>
          </w:tcPr>
          <w:p w:rsidR="00743E4F" w:rsidRPr="002E3FED" w:rsidRDefault="00743E4F" w:rsidP="00743E4F">
            <w:pPr>
              <w:pStyle w:val="af9"/>
              <w:ind w:left="-123" w:firstLine="15"/>
              <w:jc w:val="center"/>
              <w:rPr>
                <w:rFonts w:ascii="Franklin Gothic Book" w:hAnsi="Franklin Gothic Book"/>
                <w:sz w:val="24"/>
                <w:szCs w:val="24"/>
              </w:rPr>
            </w:pPr>
            <w:r w:rsidRPr="002E3FED">
              <w:rPr>
                <w:rFonts w:ascii="Franklin Gothic Book" w:hAnsi="Franklin Gothic Book"/>
                <w:sz w:val="24"/>
                <w:szCs w:val="24"/>
              </w:rPr>
              <w:t>1</w:t>
            </w:r>
          </w:p>
        </w:tc>
        <w:tc>
          <w:tcPr>
            <w:tcW w:w="7115" w:type="dxa"/>
            <w:shd w:val="clear" w:color="auto" w:fill="auto"/>
            <w:vAlign w:val="center"/>
          </w:tcPr>
          <w:p w:rsidR="00743E4F" w:rsidRPr="00B1795F" w:rsidRDefault="00743E4F" w:rsidP="00B1795F">
            <w:pPr>
              <w:pStyle w:val="afffd"/>
              <w:tabs>
                <w:tab w:val="left" w:pos="0"/>
              </w:tabs>
              <w:ind w:left="0"/>
              <w:rPr>
                <w:rFonts w:ascii="Franklin Gothic Book" w:hAnsi="Franklin Gothic Book"/>
                <w:sz w:val="20"/>
                <w:szCs w:val="20"/>
              </w:rPr>
            </w:pPr>
            <w:r w:rsidRPr="00B1795F">
              <w:rPr>
                <w:rFonts w:ascii="Franklin Gothic Book" w:hAnsi="Franklin Gothic Book"/>
                <w:snapToGrid w:val="0"/>
                <w:color w:val="000000"/>
                <w:sz w:val="20"/>
                <w:szCs w:val="20"/>
              </w:rPr>
              <w:t xml:space="preserve">Сервисное обслуживание без деталей Оборудования, указанного в  Приложении № 2 к </w:t>
            </w:r>
            <w:r w:rsidR="00B1795F" w:rsidRPr="00B1795F">
              <w:rPr>
                <w:rFonts w:ascii="Franklin Gothic Book" w:hAnsi="Franklin Gothic Book"/>
                <w:sz w:val="20"/>
                <w:szCs w:val="20"/>
              </w:rPr>
              <w:t>Регламенту</w:t>
            </w:r>
            <w:r w:rsidR="00B1795F">
              <w:rPr>
                <w:rFonts w:ascii="Franklin Gothic Book" w:hAnsi="Franklin Gothic Book"/>
                <w:sz w:val="20"/>
                <w:szCs w:val="20"/>
              </w:rPr>
              <w:t xml:space="preserve"> </w:t>
            </w:r>
            <w:r w:rsidR="00B1795F" w:rsidRPr="00B1795F">
              <w:rPr>
                <w:rFonts w:ascii="Franklin Gothic Book" w:hAnsi="Franklin Gothic Book"/>
                <w:sz w:val="20"/>
                <w:szCs w:val="20"/>
              </w:rPr>
              <w:t>предоставления технической поддержки оборудования</w:t>
            </w:r>
          </w:p>
        </w:tc>
        <w:tc>
          <w:tcPr>
            <w:tcW w:w="2268" w:type="dxa"/>
            <w:vMerge w:val="restart"/>
            <w:shd w:val="clear" w:color="auto" w:fill="auto"/>
            <w:noWrap/>
            <w:vAlign w:val="center"/>
          </w:tcPr>
          <w:p w:rsidR="00743E4F" w:rsidRPr="0062768D" w:rsidRDefault="00C0754D" w:rsidP="00743E4F">
            <w:pPr>
              <w:pStyle w:val="af9"/>
              <w:jc w:val="center"/>
              <w:rPr>
                <w:rFonts w:ascii="Franklin Gothic Book" w:hAnsi="Franklin Gothic Book"/>
                <w:b/>
                <w:sz w:val="24"/>
                <w:szCs w:val="24"/>
              </w:rPr>
            </w:pPr>
            <w:r w:rsidRPr="0062768D">
              <w:rPr>
                <w:rFonts w:ascii="Franklin Gothic Book" w:hAnsi="Franklin Gothic Book"/>
                <w:b/>
                <w:sz w:val="24"/>
                <w:szCs w:val="24"/>
              </w:rPr>
              <w:t>263 709,61</w:t>
            </w:r>
          </w:p>
        </w:tc>
      </w:tr>
      <w:tr w:rsidR="00743E4F" w:rsidRPr="002E3FED" w:rsidTr="00743E4F">
        <w:trPr>
          <w:trHeight w:val="842"/>
        </w:trPr>
        <w:tc>
          <w:tcPr>
            <w:tcW w:w="540" w:type="dxa"/>
            <w:shd w:val="clear" w:color="auto" w:fill="auto"/>
            <w:noWrap/>
            <w:vAlign w:val="center"/>
          </w:tcPr>
          <w:p w:rsidR="00743E4F" w:rsidRPr="002E3FED" w:rsidRDefault="00743E4F" w:rsidP="00743E4F">
            <w:pPr>
              <w:pStyle w:val="af9"/>
              <w:ind w:left="-123" w:firstLine="15"/>
              <w:jc w:val="center"/>
              <w:rPr>
                <w:rFonts w:ascii="Franklin Gothic Book" w:hAnsi="Franklin Gothic Book"/>
                <w:sz w:val="24"/>
                <w:szCs w:val="24"/>
              </w:rPr>
            </w:pPr>
            <w:r w:rsidRPr="002E3FED">
              <w:rPr>
                <w:rFonts w:ascii="Franklin Gothic Book" w:hAnsi="Franklin Gothic Book"/>
                <w:sz w:val="24"/>
                <w:szCs w:val="24"/>
              </w:rPr>
              <w:t>1.1</w:t>
            </w:r>
          </w:p>
        </w:tc>
        <w:tc>
          <w:tcPr>
            <w:tcW w:w="7115" w:type="dxa"/>
            <w:shd w:val="clear" w:color="auto" w:fill="auto"/>
            <w:vAlign w:val="center"/>
          </w:tcPr>
          <w:p w:rsidR="00743E4F" w:rsidRPr="002E3FED" w:rsidRDefault="00743E4F" w:rsidP="00743E4F">
            <w:pPr>
              <w:ind w:left="88"/>
              <w:rPr>
                <w:rFonts w:ascii="Franklin Gothic Book" w:hAnsi="Franklin Gothic Book"/>
                <w:snapToGrid w:val="0"/>
                <w:color w:val="000000"/>
              </w:rPr>
            </w:pPr>
            <w:r w:rsidRPr="002E3FED">
              <w:rPr>
                <w:rFonts w:ascii="Franklin Gothic Book" w:hAnsi="Franklin Gothic Book"/>
              </w:rPr>
              <w:t>Сервисное обслуживание, профилактические мероприятия. Все материалы и комплектующие приобретаются Исполнителем и входят в стоимость по договору.</w:t>
            </w:r>
          </w:p>
        </w:tc>
        <w:tc>
          <w:tcPr>
            <w:tcW w:w="2268" w:type="dxa"/>
            <w:vMerge/>
            <w:shd w:val="clear" w:color="auto" w:fill="auto"/>
            <w:noWrap/>
            <w:vAlign w:val="center"/>
          </w:tcPr>
          <w:p w:rsidR="00743E4F" w:rsidRPr="0062768D" w:rsidRDefault="00743E4F" w:rsidP="00743E4F">
            <w:pPr>
              <w:pStyle w:val="af9"/>
              <w:jc w:val="center"/>
              <w:rPr>
                <w:rFonts w:ascii="Franklin Gothic Book" w:hAnsi="Franklin Gothic Book"/>
                <w:b/>
                <w:sz w:val="24"/>
                <w:szCs w:val="24"/>
              </w:rPr>
            </w:pPr>
          </w:p>
        </w:tc>
      </w:tr>
      <w:tr w:rsidR="00743E4F" w:rsidRPr="002E3FED" w:rsidTr="00743E4F">
        <w:trPr>
          <w:trHeight w:val="842"/>
        </w:trPr>
        <w:tc>
          <w:tcPr>
            <w:tcW w:w="540" w:type="dxa"/>
            <w:shd w:val="clear" w:color="auto" w:fill="auto"/>
            <w:noWrap/>
            <w:vAlign w:val="center"/>
          </w:tcPr>
          <w:p w:rsidR="00743E4F" w:rsidRPr="002E3FED" w:rsidRDefault="00743E4F" w:rsidP="00743E4F">
            <w:pPr>
              <w:pStyle w:val="af9"/>
              <w:ind w:left="-123" w:firstLine="15"/>
              <w:jc w:val="center"/>
              <w:rPr>
                <w:rFonts w:ascii="Franklin Gothic Book" w:hAnsi="Franklin Gothic Book"/>
                <w:sz w:val="24"/>
                <w:szCs w:val="24"/>
              </w:rPr>
            </w:pPr>
            <w:r w:rsidRPr="002E3FED">
              <w:rPr>
                <w:rFonts w:ascii="Franklin Gothic Book" w:hAnsi="Franklin Gothic Book"/>
                <w:sz w:val="24"/>
                <w:szCs w:val="24"/>
              </w:rPr>
              <w:t>1.3</w:t>
            </w:r>
          </w:p>
        </w:tc>
        <w:tc>
          <w:tcPr>
            <w:tcW w:w="7115" w:type="dxa"/>
            <w:shd w:val="clear" w:color="auto" w:fill="auto"/>
            <w:vAlign w:val="center"/>
          </w:tcPr>
          <w:p w:rsidR="00743E4F" w:rsidRPr="002E3FED" w:rsidRDefault="00743E4F" w:rsidP="00743E4F">
            <w:pPr>
              <w:ind w:left="88"/>
              <w:rPr>
                <w:rFonts w:ascii="Franklin Gothic Book" w:hAnsi="Franklin Gothic Book"/>
                <w:snapToGrid w:val="0"/>
                <w:color w:val="000000"/>
              </w:rPr>
            </w:pPr>
            <w:r w:rsidRPr="002E3FED">
              <w:rPr>
                <w:rFonts w:ascii="Franklin Gothic Book" w:hAnsi="Franklin Gothic Book"/>
              </w:rPr>
              <w:t>Установка (инсталляция), подключение и настройка.</w:t>
            </w:r>
          </w:p>
        </w:tc>
        <w:tc>
          <w:tcPr>
            <w:tcW w:w="2268" w:type="dxa"/>
            <w:vMerge/>
            <w:shd w:val="clear" w:color="auto" w:fill="auto"/>
            <w:noWrap/>
            <w:vAlign w:val="center"/>
          </w:tcPr>
          <w:p w:rsidR="00743E4F" w:rsidRPr="0062768D" w:rsidRDefault="00743E4F" w:rsidP="00743E4F">
            <w:pPr>
              <w:pStyle w:val="af9"/>
              <w:jc w:val="center"/>
              <w:rPr>
                <w:rFonts w:ascii="Franklin Gothic Book" w:hAnsi="Franklin Gothic Book"/>
                <w:b/>
                <w:sz w:val="24"/>
                <w:szCs w:val="24"/>
              </w:rPr>
            </w:pPr>
          </w:p>
        </w:tc>
      </w:tr>
      <w:tr w:rsidR="00743E4F" w:rsidRPr="002E3FED" w:rsidTr="00743E4F">
        <w:trPr>
          <w:trHeight w:val="842"/>
        </w:trPr>
        <w:tc>
          <w:tcPr>
            <w:tcW w:w="540" w:type="dxa"/>
            <w:shd w:val="clear" w:color="auto" w:fill="auto"/>
            <w:noWrap/>
            <w:vAlign w:val="center"/>
          </w:tcPr>
          <w:p w:rsidR="00743E4F" w:rsidRPr="002E3FED" w:rsidRDefault="00743E4F" w:rsidP="00743E4F">
            <w:pPr>
              <w:pStyle w:val="af9"/>
              <w:ind w:left="-123" w:firstLine="15"/>
              <w:jc w:val="center"/>
              <w:rPr>
                <w:rFonts w:ascii="Franklin Gothic Book" w:hAnsi="Franklin Gothic Book"/>
                <w:sz w:val="24"/>
                <w:szCs w:val="24"/>
              </w:rPr>
            </w:pPr>
            <w:r w:rsidRPr="002E3FED">
              <w:rPr>
                <w:rFonts w:ascii="Franklin Gothic Book" w:hAnsi="Franklin Gothic Book"/>
                <w:sz w:val="24"/>
                <w:szCs w:val="24"/>
              </w:rPr>
              <w:t>1.4</w:t>
            </w:r>
          </w:p>
        </w:tc>
        <w:tc>
          <w:tcPr>
            <w:tcW w:w="7115" w:type="dxa"/>
            <w:shd w:val="clear" w:color="auto" w:fill="auto"/>
            <w:vAlign w:val="center"/>
          </w:tcPr>
          <w:p w:rsidR="00743E4F" w:rsidRPr="002E3FED" w:rsidRDefault="00743E4F" w:rsidP="00743E4F">
            <w:pPr>
              <w:ind w:left="88"/>
              <w:rPr>
                <w:rFonts w:ascii="Franklin Gothic Book" w:hAnsi="Franklin Gothic Book"/>
                <w:snapToGrid w:val="0"/>
                <w:color w:val="000000"/>
              </w:rPr>
            </w:pPr>
            <w:r w:rsidRPr="002E3FED">
              <w:rPr>
                <w:rFonts w:ascii="Franklin Gothic Book" w:hAnsi="Franklin Gothic Book"/>
              </w:rPr>
              <w:t>Вывоз отработанных картриджей транспортом Исполнителя с последующей их утилизацией.</w:t>
            </w:r>
          </w:p>
        </w:tc>
        <w:tc>
          <w:tcPr>
            <w:tcW w:w="2268" w:type="dxa"/>
            <w:vMerge/>
            <w:shd w:val="clear" w:color="auto" w:fill="auto"/>
            <w:noWrap/>
            <w:vAlign w:val="center"/>
          </w:tcPr>
          <w:p w:rsidR="00743E4F" w:rsidRPr="0062768D" w:rsidRDefault="00743E4F" w:rsidP="00743E4F">
            <w:pPr>
              <w:pStyle w:val="af9"/>
              <w:jc w:val="center"/>
              <w:rPr>
                <w:rFonts w:ascii="Franklin Gothic Book" w:hAnsi="Franklin Gothic Book"/>
                <w:b/>
                <w:sz w:val="24"/>
                <w:szCs w:val="24"/>
              </w:rPr>
            </w:pPr>
          </w:p>
        </w:tc>
      </w:tr>
      <w:tr w:rsidR="00743E4F" w:rsidRPr="002E3FED" w:rsidTr="00743E4F">
        <w:trPr>
          <w:trHeight w:val="842"/>
        </w:trPr>
        <w:tc>
          <w:tcPr>
            <w:tcW w:w="540" w:type="dxa"/>
            <w:shd w:val="clear" w:color="auto" w:fill="auto"/>
            <w:noWrap/>
            <w:vAlign w:val="center"/>
          </w:tcPr>
          <w:p w:rsidR="00743E4F" w:rsidRPr="002E3FED" w:rsidRDefault="00743E4F" w:rsidP="00743E4F">
            <w:pPr>
              <w:pStyle w:val="af9"/>
              <w:ind w:left="-123" w:firstLine="15"/>
              <w:jc w:val="center"/>
              <w:rPr>
                <w:rFonts w:ascii="Franklin Gothic Book" w:hAnsi="Franklin Gothic Book"/>
                <w:sz w:val="24"/>
                <w:szCs w:val="24"/>
              </w:rPr>
            </w:pPr>
            <w:r w:rsidRPr="002E3FED">
              <w:rPr>
                <w:rFonts w:ascii="Franklin Gothic Book" w:hAnsi="Franklin Gothic Book"/>
                <w:sz w:val="24"/>
                <w:szCs w:val="24"/>
              </w:rPr>
              <w:t>2</w:t>
            </w:r>
          </w:p>
        </w:tc>
        <w:tc>
          <w:tcPr>
            <w:tcW w:w="7115" w:type="dxa"/>
            <w:shd w:val="clear" w:color="auto" w:fill="auto"/>
            <w:vAlign w:val="center"/>
          </w:tcPr>
          <w:p w:rsidR="00743E4F" w:rsidRPr="002E3FED" w:rsidRDefault="00743E4F" w:rsidP="00743E4F">
            <w:pPr>
              <w:rPr>
                <w:rFonts w:ascii="Franklin Gothic Book" w:hAnsi="Franklin Gothic Book"/>
              </w:rPr>
            </w:pPr>
            <w:r w:rsidRPr="002E3FED">
              <w:rPr>
                <w:rFonts w:ascii="Franklin Gothic Book" w:hAnsi="Franklin Gothic Book"/>
                <w:snapToGrid w:val="0"/>
                <w:color w:val="000000"/>
              </w:rPr>
              <w:t>Разовая</w:t>
            </w:r>
            <w:r w:rsidRPr="002E3FED">
              <w:rPr>
                <w:rFonts w:ascii="Franklin Gothic Book" w:hAnsi="Franklin Gothic Book"/>
                <w:snapToGrid w:val="0"/>
              </w:rPr>
              <w:t xml:space="preserve"> диагностика, </w:t>
            </w:r>
            <w:r w:rsidRPr="002E3FED">
              <w:rPr>
                <w:rFonts w:ascii="Franklin Gothic Book" w:hAnsi="Franklin Gothic Book"/>
              </w:rPr>
              <w:t xml:space="preserve"> техническо</w:t>
            </w:r>
            <w:r>
              <w:rPr>
                <w:rFonts w:ascii="Franklin Gothic Book" w:hAnsi="Franklin Gothic Book"/>
              </w:rPr>
              <w:t>е</w:t>
            </w:r>
            <w:r w:rsidRPr="002E3FED">
              <w:rPr>
                <w:rFonts w:ascii="Franklin Gothic Book" w:hAnsi="Franklin Gothic Book"/>
              </w:rPr>
              <w:t xml:space="preserve"> обслуживани</w:t>
            </w:r>
            <w:r>
              <w:rPr>
                <w:rFonts w:ascii="Franklin Gothic Book" w:hAnsi="Franklin Gothic Book"/>
              </w:rPr>
              <w:t>е</w:t>
            </w:r>
            <w:r w:rsidRPr="002E3FED">
              <w:rPr>
                <w:rFonts w:ascii="Franklin Gothic Book" w:hAnsi="Franklin Gothic Book"/>
                <w:snapToGrid w:val="0"/>
              </w:rPr>
              <w:t xml:space="preserve"> и ремонт Оборудования, </w:t>
            </w:r>
            <w:r w:rsidRPr="002E3FED">
              <w:rPr>
                <w:rFonts w:ascii="Franklin Gothic Book" w:hAnsi="Franklin Gothic Book"/>
                <w:snapToGrid w:val="0"/>
                <w:color w:val="000000"/>
              </w:rPr>
              <w:t xml:space="preserve">указанного в  Приложении №2 к </w:t>
            </w:r>
            <w:r w:rsidR="00B1795F" w:rsidRPr="00B1795F">
              <w:rPr>
                <w:rFonts w:ascii="Franklin Gothic Book" w:hAnsi="Franklin Gothic Book"/>
              </w:rPr>
              <w:t xml:space="preserve"> Регламенту</w:t>
            </w:r>
            <w:r w:rsidR="00B1795F">
              <w:rPr>
                <w:rFonts w:ascii="Franklin Gothic Book" w:hAnsi="Franklin Gothic Book"/>
              </w:rPr>
              <w:t xml:space="preserve"> </w:t>
            </w:r>
            <w:r w:rsidR="00B1795F" w:rsidRPr="00B1795F">
              <w:rPr>
                <w:rFonts w:ascii="Franklin Gothic Book" w:hAnsi="Franklin Gothic Book"/>
              </w:rPr>
              <w:t>предоставления технической поддержки оборудования</w:t>
            </w:r>
          </w:p>
        </w:tc>
        <w:tc>
          <w:tcPr>
            <w:tcW w:w="2268" w:type="dxa"/>
            <w:vMerge w:val="restart"/>
            <w:shd w:val="clear" w:color="auto" w:fill="auto"/>
            <w:noWrap/>
            <w:vAlign w:val="center"/>
          </w:tcPr>
          <w:p w:rsidR="00743E4F" w:rsidRPr="0062768D" w:rsidRDefault="00C0754D" w:rsidP="00743E4F">
            <w:pPr>
              <w:pStyle w:val="af9"/>
              <w:jc w:val="center"/>
              <w:rPr>
                <w:rFonts w:ascii="Franklin Gothic Book" w:hAnsi="Franklin Gothic Book"/>
                <w:b/>
                <w:sz w:val="24"/>
                <w:szCs w:val="24"/>
              </w:rPr>
            </w:pPr>
            <w:r w:rsidRPr="0062768D">
              <w:rPr>
                <w:rFonts w:ascii="Franklin Gothic Book" w:hAnsi="Franklin Gothic Book"/>
                <w:b/>
                <w:sz w:val="24"/>
                <w:szCs w:val="24"/>
              </w:rPr>
              <w:t>179 900,90</w:t>
            </w:r>
          </w:p>
        </w:tc>
      </w:tr>
      <w:tr w:rsidR="00743E4F" w:rsidRPr="002E3FED" w:rsidTr="00743E4F">
        <w:trPr>
          <w:trHeight w:val="842"/>
        </w:trPr>
        <w:tc>
          <w:tcPr>
            <w:tcW w:w="540" w:type="dxa"/>
            <w:shd w:val="clear" w:color="auto" w:fill="auto"/>
            <w:noWrap/>
            <w:vAlign w:val="center"/>
          </w:tcPr>
          <w:p w:rsidR="00743E4F" w:rsidRPr="002E3FED" w:rsidRDefault="00743E4F" w:rsidP="00743E4F">
            <w:pPr>
              <w:pStyle w:val="af9"/>
              <w:ind w:left="-123" w:firstLine="15"/>
              <w:jc w:val="center"/>
              <w:rPr>
                <w:rFonts w:ascii="Franklin Gothic Book" w:hAnsi="Franklin Gothic Book"/>
                <w:sz w:val="24"/>
                <w:szCs w:val="24"/>
              </w:rPr>
            </w:pPr>
            <w:r w:rsidRPr="002E3FED">
              <w:rPr>
                <w:rFonts w:ascii="Franklin Gothic Book" w:hAnsi="Franklin Gothic Book"/>
                <w:sz w:val="24"/>
                <w:szCs w:val="24"/>
              </w:rPr>
              <w:t>2.1</w:t>
            </w:r>
          </w:p>
        </w:tc>
        <w:tc>
          <w:tcPr>
            <w:tcW w:w="7115" w:type="dxa"/>
            <w:shd w:val="clear" w:color="auto" w:fill="auto"/>
            <w:vAlign w:val="center"/>
          </w:tcPr>
          <w:p w:rsidR="00743E4F" w:rsidRPr="002E3FED" w:rsidRDefault="00743E4F" w:rsidP="00743E4F">
            <w:pPr>
              <w:ind w:left="88"/>
              <w:rPr>
                <w:rFonts w:ascii="Franklin Gothic Book" w:hAnsi="Franklin Gothic Book"/>
                <w:snapToGrid w:val="0"/>
                <w:color w:val="000000"/>
              </w:rPr>
            </w:pPr>
            <w:r w:rsidRPr="002E3FED">
              <w:rPr>
                <w:rFonts w:ascii="Franklin Gothic Book" w:hAnsi="Franklin Gothic Book"/>
              </w:rPr>
              <w:t>Проведение диагностики, ремонтно-восстановительных работ, устранение всех видов неисправностей с использованием деталей (запчастей/комплектующих/ЗИП), закупаемых Исполнителем и входящих в стоимость работ по диагностике и ремонту.</w:t>
            </w:r>
          </w:p>
        </w:tc>
        <w:tc>
          <w:tcPr>
            <w:tcW w:w="2268" w:type="dxa"/>
            <w:vMerge/>
            <w:shd w:val="clear" w:color="auto" w:fill="auto"/>
            <w:noWrap/>
            <w:vAlign w:val="center"/>
          </w:tcPr>
          <w:p w:rsidR="00743E4F" w:rsidRPr="002E3FED" w:rsidRDefault="00743E4F" w:rsidP="00743E4F">
            <w:pPr>
              <w:pStyle w:val="af9"/>
              <w:jc w:val="center"/>
              <w:rPr>
                <w:rFonts w:ascii="Franklin Gothic Book" w:hAnsi="Franklin Gothic Book"/>
                <w:sz w:val="24"/>
                <w:szCs w:val="24"/>
              </w:rPr>
            </w:pPr>
          </w:p>
        </w:tc>
      </w:tr>
    </w:tbl>
    <w:p w:rsidR="00743E4F" w:rsidRDefault="00743E4F" w:rsidP="00743E4F">
      <w:pPr>
        <w:tabs>
          <w:tab w:val="left" w:pos="-284"/>
        </w:tabs>
        <w:ind w:right="-57"/>
        <w:jc w:val="both"/>
        <w:rPr>
          <w:rFonts w:ascii="Franklin Gothic Book" w:hAnsi="Franklin Gothic Book"/>
          <w:b/>
          <w:bCs/>
          <w:spacing w:val="-9"/>
          <w:sz w:val="22"/>
          <w:szCs w:val="22"/>
        </w:rPr>
      </w:pPr>
    </w:p>
    <w:p w:rsidR="00743E4F" w:rsidRPr="009B38CA" w:rsidRDefault="00743E4F" w:rsidP="009F4A52">
      <w:pPr>
        <w:pStyle w:val="afffd"/>
        <w:numPr>
          <w:ilvl w:val="0"/>
          <w:numId w:val="38"/>
        </w:numPr>
        <w:tabs>
          <w:tab w:val="left" w:pos="-284"/>
        </w:tabs>
        <w:spacing w:line="276" w:lineRule="auto"/>
        <w:ind w:left="-284" w:right="-57" w:firstLine="709"/>
        <w:jc w:val="both"/>
        <w:rPr>
          <w:rFonts w:ascii="Franklin Gothic Book" w:hAnsi="Franklin Gothic Book"/>
        </w:rPr>
      </w:pPr>
      <w:r w:rsidRPr="009B38CA">
        <w:rPr>
          <w:rFonts w:ascii="Franklin Gothic Book" w:hAnsi="Franklin Gothic Book"/>
        </w:rPr>
        <w:t>Дата начала периода выполнения работ по технической поддержке Оборудования: 01.06.2016 г.</w:t>
      </w:r>
    </w:p>
    <w:p w:rsidR="00ED253A" w:rsidRPr="009B38CA" w:rsidRDefault="00743E4F" w:rsidP="009F4A52">
      <w:pPr>
        <w:pStyle w:val="afffd"/>
        <w:numPr>
          <w:ilvl w:val="0"/>
          <w:numId w:val="38"/>
        </w:numPr>
        <w:shd w:val="clear" w:color="auto" w:fill="FFFFFF"/>
        <w:tabs>
          <w:tab w:val="left" w:pos="-284"/>
        </w:tabs>
        <w:spacing w:line="276" w:lineRule="auto"/>
        <w:ind w:left="-284" w:firstLine="709"/>
        <w:jc w:val="both"/>
        <w:rPr>
          <w:rFonts w:ascii="Franklin Gothic Book" w:hAnsi="Franklin Gothic Book"/>
          <w:b/>
          <w:bCs/>
          <w:spacing w:val="-9"/>
        </w:rPr>
      </w:pPr>
      <w:r w:rsidRPr="009B38CA">
        <w:rPr>
          <w:rFonts w:ascii="Franklin Gothic Book" w:hAnsi="Franklin Gothic Book"/>
        </w:rPr>
        <w:t>Дата окончания периода выполнения работ по технической поддержке Оборудования: 31.05.2017 г.</w:t>
      </w:r>
    </w:p>
    <w:p w:rsidR="00E151E7" w:rsidRPr="009B38CA" w:rsidRDefault="00E151E7" w:rsidP="009F4A52">
      <w:pPr>
        <w:pStyle w:val="afffd"/>
        <w:numPr>
          <w:ilvl w:val="0"/>
          <w:numId w:val="38"/>
        </w:numPr>
        <w:shd w:val="clear" w:color="auto" w:fill="FFFFFF"/>
        <w:tabs>
          <w:tab w:val="left" w:pos="-284"/>
        </w:tabs>
        <w:spacing w:line="276" w:lineRule="auto"/>
        <w:ind w:left="-284" w:firstLine="709"/>
        <w:jc w:val="both"/>
        <w:rPr>
          <w:rFonts w:ascii="Franklin Gothic Book" w:hAnsi="Franklin Gothic Book"/>
          <w:b/>
          <w:bCs/>
          <w:spacing w:val="-9"/>
        </w:rPr>
      </w:pPr>
      <w:r w:rsidRPr="009B38CA">
        <w:rPr>
          <w:rFonts w:ascii="Franklin Gothic Book" w:hAnsi="Franklin Gothic Book"/>
        </w:rPr>
        <w:t>Работы по технической поддержке Оборудования включают в себя следующие виды:</w:t>
      </w:r>
    </w:p>
    <w:p w:rsidR="00E151E7" w:rsidRPr="009B38CA" w:rsidRDefault="00E151E7" w:rsidP="009F4A52">
      <w:pPr>
        <w:pStyle w:val="afffd"/>
        <w:numPr>
          <w:ilvl w:val="1"/>
          <w:numId w:val="38"/>
        </w:numPr>
        <w:shd w:val="clear" w:color="auto" w:fill="FFFFFF"/>
        <w:tabs>
          <w:tab w:val="left" w:pos="-284"/>
        </w:tabs>
        <w:spacing w:line="276" w:lineRule="auto"/>
        <w:ind w:left="-284" w:firstLine="709"/>
        <w:jc w:val="both"/>
        <w:rPr>
          <w:rFonts w:ascii="Franklin Gothic Book" w:hAnsi="Franklin Gothic Book"/>
          <w:b/>
          <w:bCs/>
          <w:spacing w:val="-9"/>
        </w:rPr>
      </w:pPr>
      <w:r w:rsidRPr="009B38CA">
        <w:rPr>
          <w:rFonts w:ascii="Franklin Gothic Book" w:hAnsi="Franklin Gothic Book"/>
          <w:snapToGrid w:val="0"/>
          <w:color w:val="000000"/>
        </w:rPr>
        <w:t>Сервисное обслуживание без деталей</w:t>
      </w:r>
      <w:r w:rsidRPr="009B38CA">
        <w:rPr>
          <w:rFonts w:ascii="Franklin Gothic Book" w:hAnsi="Franklin Gothic Book"/>
          <w:color w:val="000000"/>
        </w:rPr>
        <w:t xml:space="preserve"> - работы по технической поддержке Оборудования с поставкой необходимых для поддержания работоспособности Оборудования элементов и блоков</w:t>
      </w:r>
      <w:r w:rsidRPr="009B38CA">
        <w:rPr>
          <w:rFonts w:ascii="Franklin Gothic Book" w:hAnsi="Franklin Gothic Book"/>
        </w:rPr>
        <w:t>, запасных частей и принадлежностей</w:t>
      </w:r>
      <w:r w:rsidRPr="009B38CA">
        <w:rPr>
          <w:rFonts w:ascii="Franklin Gothic Book" w:hAnsi="Franklin Gothic Book"/>
          <w:color w:val="000000"/>
        </w:rPr>
        <w:t xml:space="preserve"> входящих в стоимость выполняемых работ. Стоимость работ Исполнителя по замене элементов и блоков Оборудования входит в стоимость выполняемых работ по данному виду технической поддержки.</w:t>
      </w:r>
    </w:p>
    <w:p w:rsidR="00E151E7" w:rsidRPr="009B38CA" w:rsidRDefault="00E151E7" w:rsidP="009F4A52">
      <w:pPr>
        <w:pStyle w:val="afffd"/>
        <w:numPr>
          <w:ilvl w:val="2"/>
          <w:numId w:val="38"/>
        </w:numPr>
        <w:shd w:val="clear" w:color="auto" w:fill="FFFFFF"/>
        <w:tabs>
          <w:tab w:val="left" w:pos="-284"/>
        </w:tabs>
        <w:spacing w:line="276" w:lineRule="auto"/>
        <w:ind w:left="-284" w:firstLine="709"/>
        <w:jc w:val="both"/>
        <w:rPr>
          <w:rFonts w:ascii="Franklin Gothic Book" w:hAnsi="Franklin Gothic Book"/>
          <w:b/>
          <w:bCs/>
          <w:spacing w:val="-9"/>
        </w:rPr>
      </w:pPr>
      <w:r w:rsidRPr="009B38CA">
        <w:rPr>
          <w:rFonts w:ascii="Franklin Gothic Book" w:hAnsi="Franklin Gothic Book"/>
          <w:color w:val="000000"/>
        </w:rPr>
        <w:t>Количество вызовов специалистов Исполнителя в течение срока технической поддержки Оборудования не ограничивается.</w:t>
      </w:r>
    </w:p>
    <w:p w:rsidR="00E151E7" w:rsidRPr="009B38CA" w:rsidRDefault="00E151E7" w:rsidP="009F4A52">
      <w:pPr>
        <w:pStyle w:val="afffd"/>
        <w:numPr>
          <w:ilvl w:val="1"/>
          <w:numId w:val="38"/>
        </w:numPr>
        <w:shd w:val="clear" w:color="auto" w:fill="FFFFFF"/>
        <w:tabs>
          <w:tab w:val="left" w:pos="-284"/>
        </w:tabs>
        <w:spacing w:line="276" w:lineRule="auto"/>
        <w:ind w:left="-284" w:firstLine="709"/>
        <w:jc w:val="both"/>
        <w:rPr>
          <w:rFonts w:ascii="Franklin Gothic Book" w:hAnsi="Franklin Gothic Book"/>
          <w:b/>
          <w:bCs/>
          <w:spacing w:val="-9"/>
        </w:rPr>
      </w:pPr>
      <w:r w:rsidRPr="009B38CA">
        <w:rPr>
          <w:rFonts w:ascii="Franklin Gothic Book" w:hAnsi="Franklin Gothic Book"/>
          <w:b/>
          <w:bCs/>
          <w:color w:val="000000"/>
        </w:rPr>
        <w:t xml:space="preserve">Разовая диагностика, техническое обслуживание </w:t>
      </w:r>
      <w:r w:rsidRPr="009B38CA">
        <w:rPr>
          <w:rStyle w:val="apple-converted-space"/>
          <w:rFonts w:ascii="Franklin Gothic Book" w:hAnsi="Franklin Gothic Book"/>
          <w:b/>
          <w:color w:val="000000"/>
        </w:rPr>
        <w:t xml:space="preserve"> и ремонт </w:t>
      </w:r>
      <w:r w:rsidRPr="009B38CA">
        <w:rPr>
          <w:rFonts w:ascii="Franklin Gothic Book" w:hAnsi="Franklin Gothic Book"/>
          <w:color w:val="000000"/>
        </w:rPr>
        <w:t>– работы по технической поддержке Оборудования выполняемые Исполнителем по заявке Заказчика с оплатой по факту выполнения таких работ.</w:t>
      </w:r>
    </w:p>
    <w:p w:rsidR="00E151E7" w:rsidRPr="009B38CA" w:rsidRDefault="00E151E7" w:rsidP="009F4A52">
      <w:pPr>
        <w:shd w:val="clear" w:color="auto" w:fill="FFFFFF"/>
        <w:tabs>
          <w:tab w:val="left" w:pos="-284"/>
        </w:tabs>
        <w:spacing w:line="276" w:lineRule="auto"/>
        <w:ind w:left="-284" w:firstLine="709"/>
        <w:jc w:val="both"/>
        <w:rPr>
          <w:rFonts w:ascii="Franklin Gothic Book" w:hAnsi="Franklin Gothic Book"/>
          <w:color w:val="000000"/>
          <w:sz w:val="24"/>
          <w:szCs w:val="24"/>
        </w:rPr>
      </w:pPr>
      <w:r w:rsidRPr="009B38CA">
        <w:rPr>
          <w:rFonts w:ascii="Franklin Gothic Book" w:hAnsi="Franklin Gothic Book"/>
          <w:bCs/>
          <w:spacing w:val="-9"/>
          <w:sz w:val="24"/>
          <w:szCs w:val="24"/>
        </w:rPr>
        <w:t xml:space="preserve">4.2.1. </w:t>
      </w:r>
      <w:r w:rsidRPr="009B38CA">
        <w:rPr>
          <w:rFonts w:ascii="Franklin Gothic Book" w:hAnsi="Franklin Gothic Book"/>
          <w:color w:val="000000"/>
          <w:sz w:val="24"/>
          <w:szCs w:val="24"/>
        </w:rPr>
        <w:t xml:space="preserve">Стоимость работ по разовой диагностике, техническому обслуживанию и ремонту зависит от сложности и определяется  Приложением № 3.1 к </w:t>
      </w:r>
      <w:r w:rsidR="00317584" w:rsidRPr="009B38CA">
        <w:rPr>
          <w:rFonts w:ascii="Franklin Gothic Book" w:hAnsi="Franklin Gothic Book"/>
          <w:sz w:val="24"/>
          <w:szCs w:val="24"/>
        </w:rPr>
        <w:t>Регламенту предоставления технической поддержки оборудования</w:t>
      </w:r>
      <w:r w:rsidRPr="009B38CA">
        <w:rPr>
          <w:rFonts w:ascii="Franklin Gothic Book" w:hAnsi="Franklin Gothic Book"/>
          <w:color w:val="000000"/>
          <w:sz w:val="24"/>
          <w:szCs w:val="24"/>
        </w:rPr>
        <w:t>.</w:t>
      </w:r>
    </w:p>
    <w:p w:rsidR="00E151E7" w:rsidRPr="009B38CA" w:rsidRDefault="00E151E7" w:rsidP="009F4A52">
      <w:pPr>
        <w:tabs>
          <w:tab w:val="left" w:pos="1080"/>
        </w:tabs>
        <w:spacing w:line="276" w:lineRule="auto"/>
        <w:ind w:left="-284" w:firstLine="709"/>
        <w:jc w:val="both"/>
        <w:rPr>
          <w:rFonts w:ascii="Franklin Gothic Book" w:hAnsi="Franklin Gothic Book"/>
          <w:color w:val="000000"/>
          <w:sz w:val="24"/>
          <w:szCs w:val="24"/>
        </w:rPr>
      </w:pPr>
      <w:r w:rsidRPr="009B38CA">
        <w:rPr>
          <w:rFonts w:ascii="Franklin Gothic Book" w:hAnsi="Franklin Gothic Book"/>
          <w:color w:val="000000"/>
          <w:sz w:val="24"/>
          <w:szCs w:val="24"/>
        </w:rPr>
        <w:t xml:space="preserve">4.2.2. </w:t>
      </w:r>
      <w:proofErr w:type="gramStart"/>
      <w:r w:rsidRPr="009B38CA">
        <w:rPr>
          <w:rFonts w:ascii="Franklin Gothic Book" w:hAnsi="Franklin Gothic Book"/>
          <w:color w:val="000000"/>
          <w:sz w:val="24"/>
          <w:szCs w:val="24"/>
        </w:rPr>
        <w:t xml:space="preserve">Выявленные неисправности, объем и место проведения работ, необходимые для ремонта ЗИП, их количество и стоимость,  порядок и сроки поставки согласуются Сторонами и отражаются (в части стоимости) в Акте диагностики, технического обслуживания и ремонта согласно Приложению № 3.2 к </w:t>
      </w:r>
      <w:r w:rsidR="00317584" w:rsidRPr="009B38CA">
        <w:rPr>
          <w:rFonts w:ascii="Franklin Gothic Book" w:hAnsi="Franklin Gothic Book"/>
          <w:sz w:val="24"/>
          <w:szCs w:val="24"/>
        </w:rPr>
        <w:t>Регламенту предоставления технической поддержки оборудования</w:t>
      </w:r>
      <w:r w:rsidRPr="009B38CA">
        <w:rPr>
          <w:rFonts w:ascii="Franklin Gothic Book" w:hAnsi="Franklin Gothic Book"/>
          <w:color w:val="000000"/>
          <w:sz w:val="24"/>
          <w:szCs w:val="24"/>
        </w:rPr>
        <w:t>).</w:t>
      </w:r>
      <w:proofErr w:type="gramEnd"/>
    </w:p>
    <w:p w:rsidR="00E151E7" w:rsidRPr="009B38CA" w:rsidRDefault="00E151E7" w:rsidP="009F4A52">
      <w:pPr>
        <w:shd w:val="clear" w:color="auto" w:fill="FFFFFF"/>
        <w:tabs>
          <w:tab w:val="left" w:pos="-284"/>
        </w:tabs>
        <w:spacing w:line="276" w:lineRule="auto"/>
        <w:ind w:left="-284" w:firstLine="709"/>
        <w:jc w:val="both"/>
        <w:rPr>
          <w:rFonts w:ascii="Franklin Gothic Book" w:hAnsi="Franklin Gothic Book"/>
          <w:sz w:val="24"/>
          <w:szCs w:val="24"/>
        </w:rPr>
      </w:pPr>
      <w:r w:rsidRPr="009B38CA">
        <w:rPr>
          <w:rFonts w:ascii="Franklin Gothic Book" w:hAnsi="Franklin Gothic Book"/>
          <w:color w:val="000000"/>
          <w:sz w:val="24"/>
          <w:szCs w:val="24"/>
        </w:rPr>
        <w:lastRenderedPageBreak/>
        <w:t xml:space="preserve">Стоимость работ </w:t>
      </w:r>
      <w:r w:rsidRPr="009B38CA">
        <w:rPr>
          <w:rFonts w:ascii="Franklin Gothic Book" w:hAnsi="Franklin Gothic Book"/>
          <w:sz w:val="24"/>
          <w:szCs w:val="24"/>
        </w:rPr>
        <w:t xml:space="preserve">по разовой диагностике, техническому обслуживанию и ремонту и стоимость необходимых ЗИП, если они предоставляются Исполнителем, определяются на основании Приложения № 3.2. к </w:t>
      </w:r>
      <w:r w:rsidR="00317584" w:rsidRPr="009B38CA">
        <w:rPr>
          <w:rFonts w:ascii="Franklin Gothic Book" w:hAnsi="Franklin Gothic Book"/>
          <w:sz w:val="24"/>
          <w:szCs w:val="24"/>
        </w:rPr>
        <w:t>Регламенту предоставления технической поддержки оборудования</w:t>
      </w:r>
      <w:r w:rsidRPr="009B38CA">
        <w:rPr>
          <w:rFonts w:ascii="Franklin Gothic Book" w:hAnsi="Franklin Gothic Book"/>
          <w:sz w:val="24"/>
          <w:szCs w:val="24"/>
        </w:rPr>
        <w:t>.</w:t>
      </w:r>
    </w:p>
    <w:p w:rsidR="00E151E7" w:rsidRPr="009B38CA" w:rsidRDefault="00E151E7" w:rsidP="009F4A52">
      <w:pPr>
        <w:shd w:val="clear" w:color="auto" w:fill="FFFFFF"/>
        <w:tabs>
          <w:tab w:val="left" w:pos="-284"/>
        </w:tabs>
        <w:spacing w:line="276" w:lineRule="auto"/>
        <w:ind w:left="-284" w:firstLine="709"/>
        <w:jc w:val="both"/>
        <w:rPr>
          <w:rFonts w:ascii="Franklin Gothic Book" w:hAnsi="Franklin Gothic Book"/>
          <w:sz w:val="24"/>
          <w:szCs w:val="24"/>
        </w:rPr>
      </w:pPr>
      <w:r w:rsidRPr="009B38CA">
        <w:rPr>
          <w:rFonts w:ascii="Franklin Gothic Book" w:hAnsi="Franklin Gothic Book"/>
          <w:sz w:val="24"/>
          <w:szCs w:val="24"/>
        </w:rPr>
        <w:t xml:space="preserve">4.2.3. </w:t>
      </w:r>
      <w:r w:rsidRPr="009B38CA">
        <w:rPr>
          <w:rFonts w:ascii="Franklin Gothic Book" w:hAnsi="Franklin Gothic Book"/>
          <w:color w:val="000000"/>
          <w:sz w:val="24"/>
          <w:szCs w:val="24"/>
        </w:rPr>
        <w:t>О</w:t>
      </w:r>
      <w:r w:rsidRPr="009B38CA">
        <w:rPr>
          <w:rFonts w:ascii="Franklin Gothic Book" w:hAnsi="Franklin Gothic Book"/>
          <w:sz w:val="24"/>
          <w:szCs w:val="24"/>
        </w:rPr>
        <w:t xml:space="preserve">плата работ и ЗИП </w:t>
      </w:r>
      <w:proofErr w:type="gramStart"/>
      <w:r w:rsidRPr="009B38CA">
        <w:rPr>
          <w:rFonts w:ascii="Franklin Gothic Book" w:hAnsi="Franklin Gothic Book"/>
          <w:sz w:val="24"/>
          <w:szCs w:val="24"/>
        </w:rPr>
        <w:t>по</w:t>
      </w:r>
      <w:proofErr w:type="gramEnd"/>
      <w:r w:rsidRPr="009B38CA">
        <w:rPr>
          <w:rFonts w:ascii="Franklin Gothic Book" w:hAnsi="Franklin Gothic Book"/>
          <w:sz w:val="24"/>
          <w:szCs w:val="24"/>
        </w:rPr>
        <w:t xml:space="preserve"> </w:t>
      </w:r>
      <w:proofErr w:type="gramStart"/>
      <w:r w:rsidRPr="009B38CA">
        <w:rPr>
          <w:rFonts w:ascii="Franklin Gothic Book" w:hAnsi="Franklin Gothic Book"/>
          <w:sz w:val="24"/>
          <w:szCs w:val="24"/>
        </w:rPr>
        <w:t>разовой</w:t>
      </w:r>
      <w:proofErr w:type="gramEnd"/>
      <w:r w:rsidRPr="009B38CA">
        <w:rPr>
          <w:rFonts w:ascii="Franklin Gothic Book" w:hAnsi="Franklin Gothic Book"/>
          <w:sz w:val="24"/>
          <w:szCs w:val="24"/>
        </w:rPr>
        <w:t xml:space="preserve"> диагностики, техническому обслуживанию  и ремонту, указанных в Актах диагностики, технического обслуживания и ремонта,</w:t>
      </w:r>
      <w:r w:rsidRPr="009B38CA">
        <w:rPr>
          <w:rFonts w:ascii="Franklin Gothic Book" w:hAnsi="Franklin Gothic Book"/>
          <w:snapToGrid w:val="0"/>
          <w:color w:val="000000"/>
          <w:sz w:val="24"/>
          <w:szCs w:val="24"/>
        </w:rPr>
        <w:t xml:space="preserve"> </w:t>
      </w:r>
      <w:r w:rsidRPr="009B38CA">
        <w:rPr>
          <w:rFonts w:ascii="Franklin Gothic Book" w:hAnsi="Franklin Gothic Book"/>
          <w:sz w:val="24"/>
          <w:szCs w:val="24"/>
        </w:rPr>
        <w:t xml:space="preserve">производится </w:t>
      </w:r>
      <w:r w:rsidR="00B1795F" w:rsidRPr="009B38CA">
        <w:rPr>
          <w:rFonts w:ascii="Franklin Gothic Book" w:hAnsi="Franklin Gothic Book"/>
          <w:sz w:val="24"/>
          <w:szCs w:val="24"/>
        </w:rPr>
        <w:t>Заказчиком по факту их оказания.</w:t>
      </w:r>
      <w:r w:rsidRPr="009B38CA">
        <w:rPr>
          <w:rFonts w:ascii="Franklin Gothic Book" w:hAnsi="Franklin Gothic Book"/>
          <w:sz w:val="24"/>
          <w:szCs w:val="24"/>
        </w:rPr>
        <w:t xml:space="preserve"> </w:t>
      </w:r>
    </w:p>
    <w:p w:rsidR="00E151E7" w:rsidRPr="009B38CA" w:rsidRDefault="00E151E7" w:rsidP="009F4A52">
      <w:pPr>
        <w:pStyle w:val="afffd"/>
        <w:numPr>
          <w:ilvl w:val="0"/>
          <w:numId w:val="38"/>
        </w:numPr>
        <w:shd w:val="clear" w:color="auto" w:fill="FFFFFF"/>
        <w:tabs>
          <w:tab w:val="left" w:pos="-284"/>
        </w:tabs>
        <w:spacing w:line="276" w:lineRule="auto"/>
        <w:ind w:left="-284" w:firstLine="709"/>
        <w:jc w:val="both"/>
        <w:rPr>
          <w:rFonts w:ascii="Franklin Gothic Book" w:hAnsi="Franklin Gothic Book"/>
          <w:bCs/>
          <w:spacing w:val="-9"/>
        </w:rPr>
      </w:pPr>
      <w:r w:rsidRPr="009B38CA">
        <w:rPr>
          <w:rFonts w:ascii="Franklin Gothic Book" w:hAnsi="Franklin Gothic Book"/>
        </w:rPr>
        <w:t>Работы выполняются  по а</w:t>
      </w:r>
      <w:r w:rsidR="00152482" w:rsidRPr="009B38CA">
        <w:rPr>
          <w:rFonts w:ascii="Franklin Gothic Book" w:hAnsi="Franklin Gothic Book"/>
        </w:rPr>
        <w:t>дресу установки Оборудования. В</w:t>
      </w:r>
      <w:r w:rsidRPr="009B38CA">
        <w:rPr>
          <w:rFonts w:ascii="Franklin Gothic Book" w:hAnsi="Franklin Gothic Book"/>
        </w:rPr>
        <w:t xml:space="preserve"> случае  необхо</w:t>
      </w:r>
      <w:r w:rsidR="00152482" w:rsidRPr="009B38CA">
        <w:rPr>
          <w:rFonts w:ascii="Franklin Gothic Book" w:hAnsi="Franklin Gothic Book"/>
        </w:rPr>
        <w:t>димости  осуществления  ремонта</w:t>
      </w:r>
      <w:r w:rsidRPr="009B38CA">
        <w:rPr>
          <w:rFonts w:ascii="Franklin Gothic Book" w:hAnsi="Franklin Gothic Book"/>
        </w:rPr>
        <w:t xml:space="preserve"> Оборудования  в  сервисном  центре, Исполнитель доставляет  Обо</w:t>
      </w:r>
      <w:r w:rsidR="00152482" w:rsidRPr="009B38CA">
        <w:rPr>
          <w:rFonts w:ascii="Franklin Gothic Book" w:hAnsi="Franklin Gothic Book"/>
        </w:rPr>
        <w:t>рудование за свой  счет в</w:t>
      </w:r>
      <w:r w:rsidRPr="009B38CA">
        <w:rPr>
          <w:rFonts w:ascii="Franklin Gothic Book" w:hAnsi="Franklin Gothic Book"/>
        </w:rPr>
        <w:t xml:space="preserve"> </w:t>
      </w:r>
      <w:r w:rsidR="00152482" w:rsidRPr="009B38CA">
        <w:rPr>
          <w:rFonts w:ascii="Franklin Gothic Book" w:hAnsi="Franklin Gothic Book"/>
        </w:rPr>
        <w:t>сервисный  центр  и  обратно, с</w:t>
      </w:r>
      <w:r w:rsidRPr="009B38CA">
        <w:rPr>
          <w:rFonts w:ascii="Franklin Gothic Book" w:hAnsi="Franklin Gothic Book"/>
        </w:rPr>
        <w:t xml:space="preserve"> оформлением Актов приемки-передачи (возврата) Оборудования в ремонт (из ремонта).</w:t>
      </w:r>
    </w:p>
    <w:p w:rsidR="00E151E7" w:rsidRPr="009B38CA" w:rsidRDefault="00E151E7" w:rsidP="009F4A52">
      <w:pPr>
        <w:pStyle w:val="afffd"/>
        <w:numPr>
          <w:ilvl w:val="0"/>
          <w:numId w:val="38"/>
        </w:numPr>
        <w:shd w:val="clear" w:color="auto" w:fill="FFFFFF"/>
        <w:tabs>
          <w:tab w:val="left" w:pos="-284"/>
        </w:tabs>
        <w:spacing w:line="276" w:lineRule="auto"/>
        <w:ind w:left="-284" w:firstLine="709"/>
        <w:jc w:val="both"/>
        <w:rPr>
          <w:rFonts w:ascii="Franklin Gothic Book" w:hAnsi="Franklin Gothic Book"/>
          <w:bCs/>
          <w:spacing w:val="-9"/>
        </w:rPr>
      </w:pPr>
      <w:r w:rsidRPr="009B38CA">
        <w:rPr>
          <w:rFonts w:ascii="Franklin Gothic Book" w:hAnsi="Franklin Gothic Book"/>
        </w:rPr>
        <w:t>Техническая поддержка Оборудования производится с применением оригинальных или, по согласованию Сторон, совместимых запасных частей.</w:t>
      </w:r>
    </w:p>
    <w:p w:rsidR="00E151E7" w:rsidRPr="009B38CA" w:rsidRDefault="00E151E7" w:rsidP="009F4A52">
      <w:pPr>
        <w:pStyle w:val="afffd"/>
        <w:numPr>
          <w:ilvl w:val="0"/>
          <w:numId w:val="38"/>
        </w:numPr>
        <w:shd w:val="clear" w:color="auto" w:fill="FFFFFF"/>
        <w:tabs>
          <w:tab w:val="left" w:pos="-284"/>
        </w:tabs>
        <w:spacing w:line="276" w:lineRule="auto"/>
        <w:ind w:left="-284" w:firstLine="709"/>
        <w:jc w:val="both"/>
        <w:rPr>
          <w:rFonts w:ascii="Franklin Gothic Book" w:hAnsi="Franklin Gothic Book"/>
          <w:bCs/>
          <w:spacing w:val="-9"/>
        </w:rPr>
      </w:pPr>
      <w:r w:rsidRPr="009B38CA">
        <w:rPr>
          <w:rFonts w:ascii="Franklin Gothic Book" w:hAnsi="Franklin Gothic Book"/>
        </w:rPr>
        <w:t>Технологическое оборудование и материалы, необходимые для проведения работ, входят в стоимость работ.</w:t>
      </w:r>
    </w:p>
    <w:p w:rsidR="00E151E7" w:rsidRPr="009B38CA" w:rsidRDefault="00E151E7" w:rsidP="009F4A52">
      <w:pPr>
        <w:pStyle w:val="afffd"/>
        <w:numPr>
          <w:ilvl w:val="0"/>
          <w:numId w:val="38"/>
        </w:numPr>
        <w:shd w:val="clear" w:color="auto" w:fill="FFFFFF"/>
        <w:tabs>
          <w:tab w:val="left" w:pos="-284"/>
        </w:tabs>
        <w:spacing w:line="276" w:lineRule="auto"/>
        <w:ind w:left="-284" w:firstLine="709"/>
        <w:jc w:val="both"/>
        <w:rPr>
          <w:rFonts w:ascii="Franklin Gothic Book" w:hAnsi="Franklin Gothic Book"/>
          <w:bCs/>
          <w:spacing w:val="-9"/>
        </w:rPr>
      </w:pPr>
      <w:r w:rsidRPr="009B38CA">
        <w:rPr>
          <w:rFonts w:ascii="Franklin Gothic Book" w:hAnsi="Franklin Gothic Book"/>
        </w:rPr>
        <w:t>Срок выполнения работ по технической поддержке Оборудования, включая поставку необходимых элементов и блоков, зависит от и категории работ по технической поддержке Оборудования и статуса сбоя (вида заявки) Оборудования и приведен в</w:t>
      </w:r>
      <w:r w:rsidR="00317584" w:rsidRPr="009B38CA">
        <w:rPr>
          <w:rFonts w:ascii="Franklin Gothic Book" w:hAnsi="Franklin Gothic Book"/>
        </w:rPr>
        <w:t xml:space="preserve"> настоящем</w:t>
      </w:r>
      <w:r w:rsidRPr="009B38CA">
        <w:rPr>
          <w:rFonts w:ascii="Franklin Gothic Book" w:hAnsi="Franklin Gothic Book"/>
        </w:rPr>
        <w:t xml:space="preserve"> Регламенте</w:t>
      </w:r>
      <w:r w:rsidR="00152482" w:rsidRPr="009B38CA">
        <w:rPr>
          <w:rFonts w:ascii="Franklin Gothic Book" w:hAnsi="Franklin Gothic Book"/>
        </w:rPr>
        <w:t>.</w:t>
      </w:r>
    </w:p>
    <w:p w:rsidR="00152482" w:rsidRPr="009B38CA" w:rsidRDefault="00152482" w:rsidP="009F4A52">
      <w:pPr>
        <w:pStyle w:val="afffd"/>
        <w:numPr>
          <w:ilvl w:val="0"/>
          <w:numId w:val="38"/>
        </w:numPr>
        <w:shd w:val="clear" w:color="auto" w:fill="FFFFFF"/>
        <w:tabs>
          <w:tab w:val="left" w:pos="-284"/>
        </w:tabs>
        <w:spacing w:line="276" w:lineRule="auto"/>
        <w:ind w:left="-284" w:firstLine="709"/>
        <w:jc w:val="both"/>
        <w:rPr>
          <w:rFonts w:ascii="Franklin Gothic Book" w:hAnsi="Franklin Gothic Book"/>
          <w:bCs/>
          <w:spacing w:val="-9"/>
        </w:rPr>
      </w:pPr>
      <w:r w:rsidRPr="009B38CA">
        <w:rPr>
          <w:rFonts w:ascii="Franklin Gothic Book" w:hAnsi="Franklin Gothic Book"/>
        </w:rPr>
        <w:t>Гарантийный период на выполненный Исполнителем ремонт Оборудования составляет не менее 6 (шести) месяцев с момента подписания сторонами Акта сдачи-приемки работ. В течение гарантийного срока Исполнитель производит за свой счет повторный ремонт вышедшего из строя элемента или блока Оборудования.</w:t>
      </w:r>
    </w:p>
    <w:p w:rsidR="00ED253A" w:rsidRDefault="00ED253A" w:rsidP="00EE4A30">
      <w:pPr>
        <w:shd w:val="clear" w:color="auto" w:fill="FFFFFF"/>
        <w:tabs>
          <w:tab w:val="left" w:pos="6447"/>
        </w:tabs>
        <w:ind w:firstLine="567"/>
        <w:jc w:val="right"/>
        <w:rPr>
          <w:rFonts w:ascii="Franklin Gothic Book" w:hAnsi="Franklin Gothic Book"/>
          <w:b/>
          <w:bCs/>
          <w:spacing w:val="-9"/>
          <w:sz w:val="22"/>
          <w:szCs w:val="22"/>
        </w:rPr>
      </w:pPr>
    </w:p>
    <w:p w:rsidR="009B38CA" w:rsidRDefault="009B38CA" w:rsidP="00EE4A30">
      <w:pPr>
        <w:shd w:val="clear" w:color="auto" w:fill="FFFFFF"/>
        <w:tabs>
          <w:tab w:val="left" w:pos="6447"/>
        </w:tabs>
        <w:ind w:firstLine="567"/>
        <w:jc w:val="right"/>
        <w:rPr>
          <w:rFonts w:ascii="Franklin Gothic Book" w:hAnsi="Franklin Gothic Book"/>
          <w:b/>
          <w:bCs/>
          <w:spacing w:val="-9"/>
          <w:sz w:val="22"/>
          <w:szCs w:val="22"/>
        </w:rPr>
      </w:pPr>
    </w:p>
    <w:p w:rsidR="00152482" w:rsidRDefault="00152482" w:rsidP="00EE4A30">
      <w:pPr>
        <w:shd w:val="clear" w:color="auto" w:fill="FFFFFF"/>
        <w:tabs>
          <w:tab w:val="left" w:pos="6447"/>
        </w:tabs>
        <w:ind w:firstLine="567"/>
        <w:jc w:val="right"/>
        <w:rPr>
          <w:rFonts w:ascii="Franklin Gothic Book" w:hAnsi="Franklin Gothic Book"/>
          <w:b/>
          <w:bCs/>
          <w:spacing w:val="-9"/>
          <w:sz w:val="22"/>
          <w:szCs w:val="22"/>
        </w:rPr>
      </w:pPr>
    </w:p>
    <w:p w:rsidR="00ED253A" w:rsidRDefault="00ED253A" w:rsidP="00EE4A30">
      <w:pPr>
        <w:shd w:val="clear" w:color="auto" w:fill="FFFFFF"/>
        <w:tabs>
          <w:tab w:val="left" w:pos="6447"/>
        </w:tabs>
        <w:ind w:firstLine="567"/>
        <w:jc w:val="right"/>
        <w:rPr>
          <w:rFonts w:ascii="Franklin Gothic Book" w:hAnsi="Franklin Gothic Book"/>
          <w:b/>
          <w:bCs/>
          <w:spacing w:val="-9"/>
          <w:sz w:val="22"/>
          <w:szCs w:val="22"/>
        </w:rPr>
      </w:pPr>
    </w:p>
    <w:p w:rsidR="00ED253A" w:rsidRDefault="00ED253A" w:rsidP="00EE4A30">
      <w:pPr>
        <w:shd w:val="clear" w:color="auto" w:fill="FFFFFF"/>
        <w:tabs>
          <w:tab w:val="left" w:pos="6447"/>
        </w:tabs>
        <w:ind w:firstLine="567"/>
        <w:jc w:val="right"/>
        <w:rPr>
          <w:rFonts w:ascii="Franklin Gothic Book" w:hAnsi="Franklin Gothic Book"/>
          <w:b/>
          <w:bCs/>
          <w:spacing w:val="-9"/>
          <w:sz w:val="22"/>
          <w:szCs w:val="22"/>
        </w:rPr>
      </w:pPr>
    </w:p>
    <w:p w:rsidR="00ED253A" w:rsidRDefault="00ED253A" w:rsidP="00EE4A30">
      <w:pPr>
        <w:shd w:val="clear" w:color="auto" w:fill="FFFFFF"/>
        <w:tabs>
          <w:tab w:val="left" w:pos="6447"/>
        </w:tabs>
        <w:ind w:firstLine="567"/>
        <w:jc w:val="right"/>
        <w:rPr>
          <w:rFonts w:ascii="Franklin Gothic Book" w:hAnsi="Franklin Gothic Book"/>
          <w:b/>
          <w:bCs/>
          <w:spacing w:val="-9"/>
          <w:sz w:val="22"/>
          <w:szCs w:val="22"/>
        </w:rPr>
      </w:pPr>
    </w:p>
    <w:p w:rsidR="00ED253A" w:rsidRDefault="00ED253A" w:rsidP="00EE4A30">
      <w:pPr>
        <w:shd w:val="clear" w:color="auto" w:fill="FFFFFF"/>
        <w:tabs>
          <w:tab w:val="left" w:pos="6447"/>
        </w:tabs>
        <w:ind w:firstLine="567"/>
        <w:jc w:val="right"/>
        <w:rPr>
          <w:rFonts w:ascii="Franklin Gothic Book" w:hAnsi="Franklin Gothic Book"/>
          <w:b/>
          <w:bCs/>
          <w:spacing w:val="-9"/>
          <w:sz w:val="22"/>
          <w:szCs w:val="22"/>
        </w:rPr>
      </w:pPr>
    </w:p>
    <w:p w:rsidR="00ED253A" w:rsidRDefault="00ED253A" w:rsidP="00EE4A30">
      <w:pPr>
        <w:shd w:val="clear" w:color="auto" w:fill="FFFFFF"/>
        <w:tabs>
          <w:tab w:val="left" w:pos="6447"/>
        </w:tabs>
        <w:ind w:firstLine="567"/>
        <w:jc w:val="right"/>
        <w:rPr>
          <w:rFonts w:ascii="Franklin Gothic Book" w:hAnsi="Franklin Gothic Book"/>
          <w:b/>
          <w:bCs/>
          <w:spacing w:val="-9"/>
          <w:sz w:val="22"/>
          <w:szCs w:val="22"/>
        </w:rPr>
      </w:pPr>
    </w:p>
    <w:p w:rsidR="00ED253A" w:rsidRDefault="00ED253A" w:rsidP="00EE4A30">
      <w:pPr>
        <w:shd w:val="clear" w:color="auto" w:fill="FFFFFF"/>
        <w:tabs>
          <w:tab w:val="left" w:pos="6447"/>
        </w:tabs>
        <w:ind w:firstLine="567"/>
        <w:jc w:val="right"/>
        <w:rPr>
          <w:rFonts w:ascii="Franklin Gothic Book" w:hAnsi="Franklin Gothic Book"/>
          <w:b/>
          <w:bCs/>
          <w:spacing w:val="-9"/>
          <w:sz w:val="22"/>
          <w:szCs w:val="22"/>
        </w:rPr>
      </w:pPr>
    </w:p>
    <w:p w:rsidR="00ED253A" w:rsidRDefault="00ED253A" w:rsidP="00EE4A30">
      <w:pPr>
        <w:shd w:val="clear" w:color="auto" w:fill="FFFFFF"/>
        <w:tabs>
          <w:tab w:val="left" w:pos="6447"/>
        </w:tabs>
        <w:ind w:firstLine="567"/>
        <w:jc w:val="right"/>
        <w:rPr>
          <w:rFonts w:ascii="Franklin Gothic Book" w:hAnsi="Franklin Gothic Book"/>
          <w:b/>
          <w:bCs/>
          <w:spacing w:val="-9"/>
          <w:sz w:val="22"/>
          <w:szCs w:val="22"/>
        </w:rPr>
      </w:pPr>
    </w:p>
    <w:p w:rsidR="00ED253A" w:rsidRDefault="00ED253A" w:rsidP="00EE4A30">
      <w:pPr>
        <w:shd w:val="clear" w:color="auto" w:fill="FFFFFF"/>
        <w:tabs>
          <w:tab w:val="left" w:pos="6447"/>
        </w:tabs>
        <w:ind w:firstLine="567"/>
        <w:jc w:val="right"/>
        <w:rPr>
          <w:rFonts w:ascii="Franklin Gothic Book" w:hAnsi="Franklin Gothic Book"/>
          <w:b/>
          <w:bCs/>
          <w:spacing w:val="-9"/>
          <w:sz w:val="22"/>
          <w:szCs w:val="22"/>
        </w:rPr>
      </w:pPr>
    </w:p>
    <w:p w:rsidR="00ED253A" w:rsidRDefault="00ED253A" w:rsidP="00EE4A30">
      <w:pPr>
        <w:shd w:val="clear" w:color="auto" w:fill="FFFFFF"/>
        <w:tabs>
          <w:tab w:val="left" w:pos="6447"/>
        </w:tabs>
        <w:ind w:firstLine="567"/>
        <w:jc w:val="right"/>
        <w:rPr>
          <w:rFonts w:ascii="Franklin Gothic Book" w:hAnsi="Franklin Gothic Book"/>
          <w:b/>
          <w:bCs/>
          <w:spacing w:val="-9"/>
          <w:sz w:val="22"/>
          <w:szCs w:val="22"/>
        </w:rPr>
      </w:pPr>
    </w:p>
    <w:p w:rsidR="00ED253A" w:rsidRDefault="00ED253A" w:rsidP="00EE4A30">
      <w:pPr>
        <w:shd w:val="clear" w:color="auto" w:fill="FFFFFF"/>
        <w:tabs>
          <w:tab w:val="left" w:pos="6447"/>
        </w:tabs>
        <w:ind w:firstLine="567"/>
        <w:jc w:val="right"/>
        <w:rPr>
          <w:rFonts w:ascii="Franklin Gothic Book" w:hAnsi="Franklin Gothic Book"/>
          <w:b/>
          <w:bCs/>
          <w:spacing w:val="-9"/>
          <w:sz w:val="22"/>
          <w:szCs w:val="22"/>
        </w:rPr>
      </w:pPr>
    </w:p>
    <w:p w:rsidR="00ED253A" w:rsidRDefault="00ED253A" w:rsidP="00EE4A30">
      <w:pPr>
        <w:shd w:val="clear" w:color="auto" w:fill="FFFFFF"/>
        <w:tabs>
          <w:tab w:val="left" w:pos="6447"/>
        </w:tabs>
        <w:ind w:firstLine="567"/>
        <w:jc w:val="right"/>
        <w:rPr>
          <w:rFonts w:ascii="Franklin Gothic Book" w:hAnsi="Franklin Gothic Book"/>
          <w:b/>
          <w:bCs/>
          <w:spacing w:val="-9"/>
          <w:sz w:val="22"/>
          <w:szCs w:val="22"/>
        </w:rPr>
      </w:pPr>
    </w:p>
    <w:p w:rsidR="00ED253A" w:rsidRDefault="00ED253A" w:rsidP="00EE4A30">
      <w:pPr>
        <w:shd w:val="clear" w:color="auto" w:fill="FFFFFF"/>
        <w:tabs>
          <w:tab w:val="left" w:pos="6447"/>
        </w:tabs>
        <w:ind w:firstLine="567"/>
        <w:jc w:val="right"/>
        <w:rPr>
          <w:rFonts w:ascii="Franklin Gothic Book" w:hAnsi="Franklin Gothic Book"/>
          <w:b/>
          <w:bCs/>
          <w:spacing w:val="-9"/>
          <w:sz w:val="22"/>
          <w:szCs w:val="22"/>
        </w:rPr>
      </w:pPr>
    </w:p>
    <w:p w:rsidR="00BC15E3" w:rsidRDefault="00BC15E3" w:rsidP="00EE4A30">
      <w:pPr>
        <w:shd w:val="clear" w:color="auto" w:fill="FFFFFF"/>
        <w:tabs>
          <w:tab w:val="left" w:pos="6447"/>
        </w:tabs>
        <w:ind w:firstLine="567"/>
        <w:jc w:val="right"/>
        <w:rPr>
          <w:rFonts w:ascii="Franklin Gothic Book" w:hAnsi="Franklin Gothic Book"/>
          <w:b/>
          <w:sz w:val="24"/>
          <w:szCs w:val="24"/>
        </w:rPr>
      </w:pPr>
    </w:p>
    <w:p w:rsidR="00BC15E3" w:rsidRDefault="00BC15E3" w:rsidP="00EE4A30">
      <w:pPr>
        <w:shd w:val="clear" w:color="auto" w:fill="FFFFFF"/>
        <w:tabs>
          <w:tab w:val="left" w:pos="6447"/>
        </w:tabs>
        <w:ind w:firstLine="567"/>
        <w:jc w:val="right"/>
        <w:rPr>
          <w:rFonts w:ascii="Franklin Gothic Book" w:hAnsi="Franklin Gothic Book"/>
          <w:b/>
          <w:sz w:val="24"/>
          <w:szCs w:val="24"/>
        </w:rPr>
      </w:pPr>
    </w:p>
    <w:p w:rsidR="00BC15E3" w:rsidRDefault="00BC15E3" w:rsidP="00EE4A30">
      <w:pPr>
        <w:shd w:val="clear" w:color="auto" w:fill="FFFFFF"/>
        <w:tabs>
          <w:tab w:val="left" w:pos="6447"/>
        </w:tabs>
        <w:ind w:firstLine="567"/>
        <w:jc w:val="right"/>
        <w:rPr>
          <w:rFonts w:ascii="Franklin Gothic Book" w:hAnsi="Franklin Gothic Book"/>
          <w:b/>
          <w:sz w:val="24"/>
          <w:szCs w:val="24"/>
        </w:rPr>
      </w:pPr>
    </w:p>
    <w:p w:rsidR="00BC15E3" w:rsidRDefault="00BC15E3" w:rsidP="00EE4A30">
      <w:pPr>
        <w:shd w:val="clear" w:color="auto" w:fill="FFFFFF"/>
        <w:tabs>
          <w:tab w:val="left" w:pos="6447"/>
        </w:tabs>
        <w:ind w:firstLine="567"/>
        <w:jc w:val="right"/>
        <w:rPr>
          <w:rFonts w:ascii="Franklin Gothic Book" w:hAnsi="Franklin Gothic Book"/>
          <w:b/>
          <w:sz w:val="24"/>
          <w:szCs w:val="24"/>
        </w:rPr>
      </w:pPr>
    </w:p>
    <w:p w:rsidR="00BC15E3" w:rsidRDefault="00BC15E3" w:rsidP="00EE4A30">
      <w:pPr>
        <w:shd w:val="clear" w:color="auto" w:fill="FFFFFF"/>
        <w:tabs>
          <w:tab w:val="left" w:pos="6447"/>
        </w:tabs>
        <w:ind w:firstLine="567"/>
        <w:jc w:val="right"/>
        <w:rPr>
          <w:rFonts w:ascii="Franklin Gothic Book" w:hAnsi="Franklin Gothic Book"/>
          <w:b/>
          <w:sz w:val="24"/>
          <w:szCs w:val="24"/>
        </w:rPr>
      </w:pPr>
    </w:p>
    <w:p w:rsidR="00BC15E3" w:rsidRDefault="00BC15E3" w:rsidP="00EE4A30">
      <w:pPr>
        <w:shd w:val="clear" w:color="auto" w:fill="FFFFFF"/>
        <w:tabs>
          <w:tab w:val="left" w:pos="6447"/>
        </w:tabs>
        <w:ind w:firstLine="567"/>
        <w:jc w:val="right"/>
        <w:rPr>
          <w:rFonts w:ascii="Franklin Gothic Book" w:hAnsi="Franklin Gothic Book"/>
          <w:b/>
          <w:sz w:val="24"/>
          <w:szCs w:val="24"/>
        </w:rPr>
      </w:pPr>
    </w:p>
    <w:p w:rsidR="00BC15E3" w:rsidRDefault="00BC15E3" w:rsidP="00EE4A30">
      <w:pPr>
        <w:shd w:val="clear" w:color="auto" w:fill="FFFFFF"/>
        <w:tabs>
          <w:tab w:val="left" w:pos="6447"/>
        </w:tabs>
        <w:ind w:firstLine="567"/>
        <w:jc w:val="right"/>
        <w:rPr>
          <w:rFonts w:ascii="Franklin Gothic Book" w:hAnsi="Franklin Gothic Book"/>
          <w:b/>
          <w:sz w:val="24"/>
          <w:szCs w:val="24"/>
        </w:rPr>
      </w:pPr>
    </w:p>
    <w:p w:rsidR="00BC15E3" w:rsidRDefault="00BC15E3" w:rsidP="00EE4A30">
      <w:pPr>
        <w:shd w:val="clear" w:color="auto" w:fill="FFFFFF"/>
        <w:tabs>
          <w:tab w:val="left" w:pos="6447"/>
        </w:tabs>
        <w:ind w:firstLine="567"/>
        <w:jc w:val="right"/>
        <w:rPr>
          <w:rFonts w:ascii="Franklin Gothic Book" w:hAnsi="Franklin Gothic Book"/>
          <w:b/>
          <w:sz w:val="24"/>
          <w:szCs w:val="24"/>
        </w:rPr>
      </w:pPr>
    </w:p>
    <w:p w:rsidR="00BC15E3" w:rsidRDefault="00BC15E3" w:rsidP="00EE4A30">
      <w:pPr>
        <w:shd w:val="clear" w:color="auto" w:fill="FFFFFF"/>
        <w:tabs>
          <w:tab w:val="left" w:pos="6447"/>
        </w:tabs>
        <w:ind w:firstLine="567"/>
        <w:jc w:val="right"/>
        <w:rPr>
          <w:rFonts w:ascii="Franklin Gothic Book" w:hAnsi="Franklin Gothic Book"/>
          <w:b/>
          <w:sz w:val="24"/>
          <w:szCs w:val="24"/>
        </w:rPr>
      </w:pPr>
    </w:p>
    <w:p w:rsidR="00C0754D" w:rsidRDefault="00C0754D" w:rsidP="00EE4A30">
      <w:pPr>
        <w:shd w:val="clear" w:color="auto" w:fill="FFFFFF"/>
        <w:tabs>
          <w:tab w:val="left" w:pos="6447"/>
        </w:tabs>
        <w:ind w:firstLine="567"/>
        <w:jc w:val="right"/>
        <w:rPr>
          <w:rFonts w:ascii="Franklin Gothic Book" w:hAnsi="Franklin Gothic Book"/>
          <w:b/>
          <w:sz w:val="24"/>
          <w:szCs w:val="24"/>
        </w:rPr>
      </w:pPr>
    </w:p>
    <w:p w:rsidR="00C0754D" w:rsidRDefault="00C0754D" w:rsidP="00EE4A30">
      <w:pPr>
        <w:shd w:val="clear" w:color="auto" w:fill="FFFFFF"/>
        <w:tabs>
          <w:tab w:val="left" w:pos="6447"/>
        </w:tabs>
        <w:ind w:firstLine="567"/>
        <w:jc w:val="right"/>
        <w:rPr>
          <w:rFonts w:ascii="Franklin Gothic Book" w:hAnsi="Franklin Gothic Book"/>
          <w:b/>
          <w:sz w:val="24"/>
          <w:szCs w:val="24"/>
        </w:rPr>
      </w:pPr>
    </w:p>
    <w:p w:rsidR="00C0754D" w:rsidRDefault="00C0754D" w:rsidP="00EE4A30">
      <w:pPr>
        <w:shd w:val="clear" w:color="auto" w:fill="FFFFFF"/>
        <w:tabs>
          <w:tab w:val="left" w:pos="6447"/>
        </w:tabs>
        <w:ind w:firstLine="567"/>
        <w:jc w:val="right"/>
        <w:rPr>
          <w:rFonts w:ascii="Franklin Gothic Book" w:hAnsi="Franklin Gothic Book"/>
          <w:b/>
          <w:sz w:val="24"/>
          <w:szCs w:val="24"/>
        </w:rPr>
      </w:pPr>
    </w:p>
    <w:p w:rsidR="00C0754D" w:rsidRDefault="00C0754D" w:rsidP="00EE4A30">
      <w:pPr>
        <w:shd w:val="clear" w:color="auto" w:fill="FFFFFF"/>
        <w:tabs>
          <w:tab w:val="left" w:pos="6447"/>
        </w:tabs>
        <w:ind w:firstLine="567"/>
        <w:jc w:val="right"/>
        <w:rPr>
          <w:rFonts w:ascii="Franklin Gothic Book" w:hAnsi="Franklin Gothic Book"/>
          <w:b/>
          <w:sz w:val="24"/>
          <w:szCs w:val="24"/>
        </w:rPr>
      </w:pPr>
    </w:p>
    <w:p w:rsidR="00C0754D" w:rsidRDefault="00C0754D" w:rsidP="00EE4A30">
      <w:pPr>
        <w:shd w:val="clear" w:color="auto" w:fill="FFFFFF"/>
        <w:tabs>
          <w:tab w:val="left" w:pos="6447"/>
        </w:tabs>
        <w:ind w:firstLine="567"/>
        <w:jc w:val="right"/>
        <w:rPr>
          <w:rFonts w:ascii="Franklin Gothic Book" w:hAnsi="Franklin Gothic Book"/>
          <w:b/>
          <w:sz w:val="24"/>
          <w:szCs w:val="24"/>
        </w:rPr>
      </w:pPr>
    </w:p>
    <w:p w:rsidR="00317584" w:rsidRDefault="00317584" w:rsidP="00BC15E3">
      <w:pPr>
        <w:pStyle w:val="afffd"/>
        <w:ind w:left="0" w:firstLine="567"/>
        <w:jc w:val="right"/>
        <w:rPr>
          <w:rFonts w:ascii="Franklin Gothic Book" w:hAnsi="Franklin Gothic Book"/>
        </w:rPr>
      </w:pPr>
    </w:p>
    <w:p w:rsidR="00BC15E3" w:rsidRDefault="00BC15E3" w:rsidP="00BC15E3">
      <w:pPr>
        <w:pStyle w:val="afffd"/>
        <w:ind w:left="0" w:firstLine="567"/>
        <w:jc w:val="right"/>
        <w:rPr>
          <w:rFonts w:ascii="Franklin Gothic Book" w:hAnsi="Franklin Gothic Book"/>
        </w:rPr>
      </w:pPr>
      <w:r w:rsidRPr="00A96508">
        <w:rPr>
          <w:rFonts w:ascii="Franklin Gothic Book" w:hAnsi="Franklin Gothic Book"/>
        </w:rPr>
        <w:lastRenderedPageBreak/>
        <w:t>П</w:t>
      </w:r>
      <w:r>
        <w:rPr>
          <w:rFonts w:ascii="Franklin Gothic Book" w:hAnsi="Franklin Gothic Book"/>
        </w:rPr>
        <w:t>риложение № 3.1 к Регламенту</w:t>
      </w:r>
    </w:p>
    <w:p w:rsidR="00BC15E3" w:rsidRDefault="00BC15E3" w:rsidP="00BC15E3">
      <w:pPr>
        <w:shd w:val="clear" w:color="auto" w:fill="FFFFFF"/>
        <w:tabs>
          <w:tab w:val="left" w:pos="6447"/>
        </w:tabs>
        <w:ind w:firstLine="567"/>
        <w:jc w:val="right"/>
        <w:rPr>
          <w:rFonts w:ascii="Franklin Gothic Book" w:hAnsi="Franklin Gothic Book"/>
        </w:rPr>
      </w:pPr>
      <w:r w:rsidRPr="00A96508">
        <w:rPr>
          <w:rFonts w:ascii="Franklin Gothic Book" w:hAnsi="Franklin Gothic Book"/>
        </w:rPr>
        <w:t>предоставления технической поддержки оборудования</w:t>
      </w:r>
    </w:p>
    <w:p w:rsidR="00BC15E3" w:rsidRDefault="00BC15E3" w:rsidP="00BC15E3">
      <w:pPr>
        <w:shd w:val="clear" w:color="auto" w:fill="FFFFFF"/>
        <w:tabs>
          <w:tab w:val="left" w:pos="6447"/>
        </w:tabs>
        <w:ind w:firstLine="567"/>
        <w:jc w:val="right"/>
        <w:rPr>
          <w:rFonts w:ascii="Franklin Gothic Book" w:hAnsi="Franklin Gothic Book"/>
          <w:b/>
          <w:sz w:val="24"/>
          <w:szCs w:val="24"/>
        </w:rPr>
      </w:pPr>
    </w:p>
    <w:p w:rsidR="00BC15E3" w:rsidRPr="00BC15E3" w:rsidRDefault="00BC15E3" w:rsidP="00BC15E3">
      <w:pPr>
        <w:shd w:val="clear" w:color="auto" w:fill="FFFFFF"/>
        <w:tabs>
          <w:tab w:val="left" w:pos="6447"/>
        </w:tabs>
        <w:jc w:val="center"/>
        <w:rPr>
          <w:rFonts w:ascii="Franklin Gothic Book" w:hAnsi="Franklin Gothic Book"/>
          <w:b/>
          <w:sz w:val="28"/>
          <w:szCs w:val="28"/>
        </w:rPr>
      </w:pPr>
      <w:r w:rsidRPr="00BC15E3">
        <w:rPr>
          <w:rFonts w:ascii="Franklin Gothic Book" w:hAnsi="Franklin Gothic Book"/>
          <w:b/>
          <w:sz w:val="28"/>
          <w:szCs w:val="28"/>
        </w:rPr>
        <w:t>Стоимость работ по разовой диагностике, техническому обслуживанию и ремонту Оборудования</w:t>
      </w:r>
    </w:p>
    <w:p w:rsidR="00BC15E3" w:rsidRPr="00BC15E3" w:rsidRDefault="00BC15E3" w:rsidP="00EE4A30">
      <w:pPr>
        <w:shd w:val="clear" w:color="auto" w:fill="FFFFFF"/>
        <w:tabs>
          <w:tab w:val="left" w:pos="6447"/>
        </w:tabs>
        <w:ind w:firstLine="567"/>
        <w:jc w:val="right"/>
        <w:rPr>
          <w:rFonts w:ascii="Franklin Gothic Book" w:hAnsi="Franklin Gothic Book"/>
          <w:sz w:val="24"/>
          <w:szCs w:val="24"/>
        </w:rPr>
      </w:pPr>
    </w:p>
    <w:p w:rsidR="00BC15E3" w:rsidRPr="005434EB" w:rsidRDefault="00560C87" w:rsidP="00DA6B86">
      <w:pPr>
        <w:numPr>
          <w:ilvl w:val="0"/>
          <w:numId w:val="39"/>
        </w:numPr>
        <w:tabs>
          <w:tab w:val="left" w:pos="851"/>
        </w:tabs>
        <w:spacing w:before="120"/>
        <w:ind w:left="0" w:right="-185" w:firstLine="709"/>
        <w:jc w:val="both"/>
        <w:rPr>
          <w:rFonts w:ascii="Franklin Gothic Book" w:hAnsi="Franklin Gothic Book"/>
          <w:snapToGrid w:val="0"/>
          <w:color w:val="000000"/>
          <w:sz w:val="24"/>
          <w:szCs w:val="24"/>
        </w:rPr>
      </w:pPr>
      <w:r>
        <w:rPr>
          <w:rFonts w:ascii="Franklin Gothic Book" w:hAnsi="Franklin Gothic Book"/>
          <w:sz w:val="24"/>
          <w:szCs w:val="24"/>
        </w:rPr>
        <w:t xml:space="preserve"> Предельная ст</w:t>
      </w:r>
      <w:r w:rsidR="005434EB" w:rsidRPr="005434EB">
        <w:rPr>
          <w:rFonts w:ascii="Franklin Gothic Book" w:hAnsi="Franklin Gothic Book"/>
          <w:sz w:val="24"/>
          <w:szCs w:val="24"/>
        </w:rPr>
        <w:t>оимость работ по разовой диагностике, техническому обслуживанию  и ремонту О</w:t>
      </w:r>
      <w:r w:rsidR="005434EB" w:rsidRPr="005434EB">
        <w:rPr>
          <w:rFonts w:ascii="Franklin Gothic Book" w:hAnsi="Franklin Gothic Book"/>
          <w:snapToGrid w:val="0"/>
          <w:color w:val="000000"/>
          <w:sz w:val="24"/>
          <w:szCs w:val="24"/>
        </w:rPr>
        <w:t>борудования Заказчика, без учета стоимости заменяемых элементов и блоков Оборудования:</w:t>
      </w:r>
    </w:p>
    <w:tbl>
      <w:tblPr>
        <w:tblW w:w="995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2"/>
        <w:gridCol w:w="4437"/>
        <w:gridCol w:w="1626"/>
        <w:gridCol w:w="1466"/>
        <w:gridCol w:w="1886"/>
      </w:tblGrid>
      <w:tr w:rsidR="005434EB" w:rsidRPr="0062768D" w:rsidTr="0062768D">
        <w:trPr>
          <w:trHeight w:val="1064"/>
        </w:trPr>
        <w:tc>
          <w:tcPr>
            <w:tcW w:w="542" w:type="dxa"/>
            <w:vMerge w:val="restart"/>
            <w:tcBorders>
              <w:top w:val="single" w:sz="4" w:space="0" w:color="auto"/>
              <w:left w:val="single" w:sz="4" w:space="0" w:color="auto"/>
              <w:right w:val="single" w:sz="4" w:space="0" w:color="auto"/>
            </w:tcBorders>
            <w:vAlign w:val="center"/>
          </w:tcPr>
          <w:p w:rsidR="005434EB" w:rsidRPr="0062768D" w:rsidRDefault="005434EB" w:rsidP="00314BB5">
            <w:pPr>
              <w:jc w:val="center"/>
              <w:rPr>
                <w:rFonts w:ascii="Franklin Gothic Book" w:hAnsi="Franklin Gothic Book"/>
                <w:b/>
                <w:snapToGrid w:val="0"/>
                <w:color w:val="000000"/>
              </w:rPr>
            </w:pPr>
            <w:r w:rsidRPr="0062768D">
              <w:rPr>
                <w:rFonts w:ascii="Franklin Gothic Book" w:hAnsi="Franklin Gothic Book"/>
                <w:b/>
                <w:snapToGrid w:val="0"/>
                <w:color w:val="000000"/>
              </w:rPr>
              <w:t>№</w:t>
            </w:r>
          </w:p>
          <w:p w:rsidR="005434EB" w:rsidRPr="0062768D" w:rsidRDefault="005434EB" w:rsidP="00314BB5">
            <w:pPr>
              <w:jc w:val="center"/>
              <w:rPr>
                <w:rFonts w:ascii="Franklin Gothic Book" w:hAnsi="Franklin Gothic Book"/>
                <w:b/>
                <w:snapToGrid w:val="0"/>
                <w:color w:val="000000"/>
              </w:rPr>
            </w:pPr>
            <w:proofErr w:type="spellStart"/>
            <w:r w:rsidRPr="0062768D">
              <w:rPr>
                <w:rFonts w:ascii="Franklin Gothic Book" w:hAnsi="Franklin Gothic Book"/>
                <w:b/>
                <w:snapToGrid w:val="0"/>
                <w:color w:val="000000"/>
              </w:rPr>
              <w:t>п.п</w:t>
            </w:r>
            <w:proofErr w:type="spellEnd"/>
            <w:r w:rsidRPr="0062768D">
              <w:rPr>
                <w:rFonts w:ascii="Franklin Gothic Book" w:hAnsi="Franklin Gothic Book"/>
                <w:b/>
                <w:snapToGrid w:val="0"/>
                <w:color w:val="000000"/>
              </w:rPr>
              <w:t>.</w:t>
            </w:r>
          </w:p>
        </w:tc>
        <w:tc>
          <w:tcPr>
            <w:tcW w:w="4437" w:type="dxa"/>
            <w:vMerge w:val="restart"/>
            <w:tcBorders>
              <w:top w:val="single" w:sz="4" w:space="0" w:color="auto"/>
              <w:left w:val="single" w:sz="4" w:space="0" w:color="auto"/>
              <w:right w:val="single" w:sz="4" w:space="0" w:color="auto"/>
            </w:tcBorders>
            <w:vAlign w:val="center"/>
          </w:tcPr>
          <w:p w:rsidR="005434EB" w:rsidRPr="0062768D" w:rsidRDefault="005434EB" w:rsidP="00314BB5">
            <w:pPr>
              <w:jc w:val="center"/>
              <w:rPr>
                <w:rFonts w:ascii="Franklin Gothic Book" w:hAnsi="Franklin Gothic Book"/>
                <w:b/>
                <w:snapToGrid w:val="0"/>
                <w:color w:val="000000"/>
              </w:rPr>
            </w:pPr>
            <w:r w:rsidRPr="0062768D">
              <w:rPr>
                <w:rFonts w:ascii="Franklin Gothic Book" w:hAnsi="Franklin Gothic Book"/>
                <w:b/>
                <w:snapToGrid w:val="0"/>
                <w:color w:val="000000"/>
              </w:rPr>
              <w:t xml:space="preserve">Адрес установки Оборудования и его наименование </w:t>
            </w:r>
          </w:p>
        </w:tc>
        <w:tc>
          <w:tcPr>
            <w:tcW w:w="4978" w:type="dxa"/>
            <w:gridSpan w:val="3"/>
            <w:tcBorders>
              <w:top w:val="single" w:sz="4" w:space="0" w:color="auto"/>
              <w:left w:val="single" w:sz="4" w:space="0" w:color="auto"/>
              <w:bottom w:val="single" w:sz="4" w:space="0" w:color="auto"/>
              <w:right w:val="single" w:sz="4" w:space="0" w:color="auto"/>
            </w:tcBorders>
            <w:vAlign w:val="center"/>
          </w:tcPr>
          <w:p w:rsidR="005434EB" w:rsidRPr="0062768D" w:rsidRDefault="00560C87" w:rsidP="00314BB5">
            <w:pPr>
              <w:jc w:val="center"/>
              <w:rPr>
                <w:rFonts w:ascii="Franklin Gothic Book" w:hAnsi="Franklin Gothic Book"/>
                <w:b/>
                <w:snapToGrid w:val="0"/>
                <w:color w:val="000000"/>
              </w:rPr>
            </w:pPr>
            <w:r w:rsidRPr="0062768D">
              <w:rPr>
                <w:rFonts w:ascii="Franklin Gothic Book" w:hAnsi="Franklin Gothic Book"/>
                <w:b/>
                <w:snapToGrid w:val="0"/>
                <w:color w:val="000000"/>
              </w:rPr>
              <w:t>Предельная с</w:t>
            </w:r>
            <w:r w:rsidR="005434EB" w:rsidRPr="0062768D">
              <w:rPr>
                <w:rFonts w:ascii="Franklin Gothic Book" w:hAnsi="Franklin Gothic Book"/>
                <w:b/>
                <w:snapToGrid w:val="0"/>
                <w:color w:val="000000"/>
              </w:rPr>
              <w:t xml:space="preserve">тоимость диагностики, технического обслуживания и   ремонта  (исходя из сложности) за единицу Оборудования, </w:t>
            </w:r>
          </w:p>
          <w:p w:rsidR="005434EB" w:rsidRPr="0062768D" w:rsidRDefault="005434EB" w:rsidP="00560C87">
            <w:pPr>
              <w:jc w:val="center"/>
              <w:rPr>
                <w:rFonts w:ascii="Franklin Gothic Book" w:hAnsi="Franklin Gothic Book"/>
                <w:b/>
                <w:snapToGrid w:val="0"/>
                <w:color w:val="000000"/>
              </w:rPr>
            </w:pPr>
            <w:r w:rsidRPr="0062768D">
              <w:rPr>
                <w:rFonts w:ascii="Franklin Gothic Book" w:hAnsi="Franklin Gothic Book"/>
                <w:b/>
                <w:snapToGrid w:val="0"/>
                <w:color w:val="000000"/>
              </w:rPr>
              <w:t xml:space="preserve">руб. </w:t>
            </w:r>
            <w:r w:rsidR="00560C87" w:rsidRPr="0062768D">
              <w:rPr>
                <w:rFonts w:ascii="Franklin Gothic Book" w:hAnsi="Franklin Gothic Book"/>
                <w:b/>
                <w:snapToGrid w:val="0"/>
                <w:color w:val="000000"/>
              </w:rPr>
              <w:t>без учета</w:t>
            </w:r>
            <w:r w:rsidRPr="0062768D">
              <w:rPr>
                <w:rFonts w:ascii="Franklin Gothic Book" w:hAnsi="Franklin Gothic Book"/>
                <w:b/>
                <w:snapToGrid w:val="0"/>
                <w:color w:val="000000"/>
              </w:rPr>
              <w:t xml:space="preserve"> НДС </w:t>
            </w:r>
          </w:p>
        </w:tc>
      </w:tr>
      <w:tr w:rsidR="005434EB" w:rsidRPr="002E3FED" w:rsidTr="005434EB">
        <w:trPr>
          <w:trHeight w:val="358"/>
        </w:trPr>
        <w:tc>
          <w:tcPr>
            <w:tcW w:w="542" w:type="dxa"/>
            <w:vMerge/>
            <w:tcBorders>
              <w:left w:val="single" w:sz="4" w:space="0" w:color="auto"/>
              <w:bottom w:val="single" w:sz="4" w:space="0" w:color="auto"/>
              <w:right w:val="single" w:sz="4" w:space="0" w:color="auto"/>
            </w:tcBorders>
            <w:vAlign w:val="center"/>
          </w:tcPr>
          <w:p w:rsidR="005434EB" w:rsidRPr="002E3FED" w:rsidRDefault="005434EB" w:rsidP="00314BB5">
            <w:pPr>
              <w:jc w:val="center"/>
              <w:rPr>
                <w:rFonts w:ascii="Franklin Gothic Book" w:hAnsi="Franklin Gothic Book"/>
                <w:snapToGrid w:val="0"/>
                <w:color w:val="000000"/>
              </w:rPr>
            </w:pPr>
          </w:p>
        </w:tc>
        <w:tc>
          <w:tcPr>
            <w:tcW w:w="4437" w:type="dxa"/>
            <w:vMerge/>
            <w:tcBorders>
              <w:left w:val="single" w:sz="4" w:space="0" w:color="auto"/>
              <w:bottom w:val="single" w:sz="4" w:space="0" w:color="auto"/>
              <w:right w:val="single" w:sz="4" w:space="0" w:color="auto"/>
            </w:tcBorders>
            <w:vAlign w:val="center"/>
          </w:tcPr>
          <w:p w:rsidR="005434EB" w:rsidRPr="002E3FED" w:rsidRDefault="005434EB" w:rsidP="00314BB5">
            <w:pPr>
              <w:jc w:val="center"/>
              <w:rPr>
                <w:rFonts w:ascii="Franklin Gothic Book" w:hAnsi="Franklin Gothic Book"/>
                <w:snapToGrid w:val="0"/>
                <w:color w:val="000000"/>
              </w:rPr>
            </w:pPr>
          </w:p>
        </w:tc>
        <w:tc>
          <w:tcPr>
            <w:tcW w:w="1626" w:type="dxa"/>
            <w:tcBorders>
              <w:top w:val="single" w:sz="4" w:space="0" w:color="auto"/>
              <w:left w:val="single" w:sz="4" w:space="0" w:color="auto"/>
              <w:bottom w:val="single" w:sz="4" w:space="0" w:color="auto"/>
              <w:right w:val="single" w:sz="4" w:space="0" w:color="auto"/>
            </w:tcBorders>
            <w:vAlign w:val="center"/>
          </w:tcPr>
          <w:p w:rsidR="005434EB" w:rsidRPr="0062768D" w:rsidRDefault="005434EB" w:rsidP="0062768D">
            <w:pPr>
              <w:jc w:val="center"/>
              <w:rPr>
                <w:rFonts w:ascii="Franklin Gothic Book" w:hAnsi="Franklin Gothic Book"/>
                <w:b/>
                <w:snapToGrid w:val="0"/>
                <w:color w:val="000000"/>
              </w:rPr>
            </w:pPr>
            <w:r w:rsidRPr="0062768D">
              <w:rPr>
                <w:rFonts w:ascii="Franklin Gothic Book" w:hAnsi="Franklin Gothic Book"/>
                <w:b/>
                <w:snapToGrid w:val="0"/>
                <w:color w:val="000000"/>
              </w:rPr>
              <w:t>низкая</w:t>
            </w:r>
          </w:p>
          <w:p w:rsidR="005434EB" w:rsidRPr="0062768D" w:rsidRDefault="005434EB" w:rsidP="0062768D">
            <w:pPr>
              <w:jc w:val="center"/>
              <w:rPr>
                <w:rFonts w:ascii="Franklin Gothic Book" w:hAnsi="Franklin Gothic Book"/>
                <w:b/>
                <w:snapToGrid w:val="0"/>
                <w:color w:val="000000"/>
              </w:rPr>
            </w:pPr>
            <w:r w:rsidRPr="0062768D">
              <w:rPr>
                <w:rFonts w:ascii="Franklin Gothic Book" w:hAnsi="Franklin Gothic Book"/>
                <w:b/>
                <w:snapToGrid w:val="0"/>
                <w:color w:val="000000"/>
              </w:rPr>
              <w:t>сложность</w:t>
            </w:r>
          </w:p>
        </w:tc>
        <w:tc>
          <w:tcPr>
            <w:tcW w:w="1466" w:type="dxa"/>
            <w:tcBorders>
              <w:top w:val="single" w:sz="4" w:space="0" w:color="auto"/>
              <w:left w:val="single" w:sz="4" w:space="0" w:color="auto"/>
              <w:bottom w:val="single" w:sz="4" w:space="0" w:color="auto"/>
              <w:right w:val="single" w:sz="4" w:space="0" w:color="auto"/>
            </w:tcBorders>
            <w:vAlign w:val="center"/>
          </w:tcPr>
          <w:p w:rsidR="005434EB" w:rsidRPr="0062768D" w:rsidRDefault="005434EB" w:rsidP="0062768D">
            <w:pPr>
              <w:jc w:val="center"/>
              <w:rPr>
                <w:rFonts w:ascii="Franklin Gothic Book" w:hAnsi="Franklin Gothic Book"/>
                <w:b/>
                <w:snapToGrid w:val="0"/>
                <w:color w:val="000000"/>
              </w:rPr>
            </w:pPr>
            <w:r w:rsidRPr="0062768D">
              <w:rPr>
                <w:rFonts w:ascii="Franklin Gothic Book" w:hAnsi="Franklin Gothic Book"/>
                <w:b/>
                <w:snapToGrid w:val="0"/>
                <w:color w:val="000000"/>
              </w:rPr>
              <w:t>средняя</w:t>
            </w:r>
          </w:p>
          <w:p w:rsidR="005434EB" w:rsidRPr="0062768D" w:rsidRDefault="005434EB" w:rsidP="0062768D">
            <w:pPr>
              <w:jc w:val="center"/>
              <w:rPr>
                <w:rFonts w:ascii="Franklin Gothic Book" w:hAnsi="Franklin Gothic Book"/>
                <w:b/>
                <w:snapToGrid w:val="0"/>
                <w:color w:val="000000"/>
              </w:rPr>
            </w:pPr>
            <w:r w:rsidRPr="0062768D">
              <w:rPr>
                <w:rFonts w:ascii="Franklin Gothic Book" w:hAnsi="Franklin Gothic Book"/>
                <w:b/>
                <w:snapToGrid w:val="0"/>
                <w:color w:val="000000"/>
              </w:rPr>
              <w:t>сложность</w:t>
            </w:r>
          </w:p>
        </w:tc>
        <w:tc>
          <w:tcPr>
            <w:tcW w:w="1886" w:type="dxa"/>
            <w:tcBorders>
              <w:top w:val="single" w:sz="4" w:space="0" w:color="auto"/>
              <w:left w:val="single" w:sz="4" w:space="0" w:color="auto"/>
              <w:bottom w:val="single" w:sz="4" w:space="0" w:color="auto"/>
              <w:right w:val="single" w:sz="4" w:space="0" w:color="auto"/>
            </w:tcBorders>
            <w:vAlign w:val="center"/>
          </w:tcPr>
          <w:p w:rsidR="005434EB" w:rsidRPr="0062768D" w:rsidRDefault="005434EB" w:rsidP="0062768D">
            <w:pPr>
              <w:jc w:val="center"/>
              <w:rPr>
                <w:rFonts w:ascii="Franklin Gothic Book" w:hAnsi="Franklin Gothic Book"/>
                <w:b/>
                <w:snapToGrid w:val="0"/>
                <w:color w:val="000000"/>
              </w:rPr>
            </w:pPr>
            <w:r w:rsidRPr="0062768D">
              <w:rPr>
                <w:rFonts w:ascii="Franklin Gothic Book" w:hAnsi="Franklin Gothic Book"/>
                <w:b/>
                <w:snapToGrid w:val="0"/>
                <w:color w:val="000000"/>
              </w:rPr>
              <w:t>высокая</w:t>
            </w:r>
          </w:p>
          <w:p w:rsidR="005434EB" w:rsidRPr="0062768D" w:rsidRDefault="005434EB" w:rsidP="0062768D">
            <w:pPr>
              <w:jc w:val="center"/>
              <w:rPr>
                <w:rFonts w:ascii="Franklin Gothic Book" w:hAnsi="Franklin Gothic Book"/>
                <w:b/>
                <w:snapToGrid w:val="0"/>
                <w:color w:val="000000"/>
              </w:rPr>
            </w:pPr>
            <w:r w:rsidRPr="0062768D">
              <w:rPr>
                <w:rFonts w:ascii="Franklin Gothic Book" w:hAnsi="Franklin Gothic Book"/>
                <w:b/>
                <w:snapToGrid w:val="0"/>
                <w:color w:val="000000"/>
              </w:rPr>
              <w:t>сложность</w:t>
            </w:r>
          </w:p>
        </w:tc>
      </w:tr>
      <w:tr w:rsidR="005434EB" w:rsidRPr="002E3FED" w:rsidTr="00314BB5">
        <w:trPr>
          <w:trHeight w:val="358"/>
        </w:trPr>
        <w:tc>
          <w:tcPr>
            <w:tcW w:w="9957" w:type="dxa"/>
            <w:gridSpan w:val="5"/>
            <w:tcBorders>
              <w:left w:val="single" w:sz="4" w:space="0" w:color="auto"/>
              <w:bottom w:val="single" w:sz="4" w:space="0" w:color="auto"/>
              <w:right w:val="single" w:sz="4" w:space="0" w:color="auto"/>
            </w:tcBorders>
            <w:vAlign w:val="center"/>
          </w:tcPr>
          <w:p w:rsidR="005434EB" w:rsidRPr="002E3FED" w:rsidRDefault="005434EB" w:rsidP="00314BB5">
            <w:pPr>
              <w:jc w:val="center"/>
              <w:rPr>
                <w:rFonts w:ascii="Franklin Gothic Book" w:hAnsi="Franklin Gothic Book"/>
                <w:snapToGrid w:val="0"/>
                <w:color w:val="000000"/>
              </w:rPr>
            </w:pPr>
            <w:r w:rsidRPr="002E3FED">
              <w:rPr>
                <w:rFonts w:ascii="Franklin Gothic Book" w:hAnsi="Franklin Gothic Book"/>
                <w:snapToGrid w:val="0"/>
                <w:color w:val="000000"/>
              </w:rPr>
              <w:t>Адрес установки:</w:t>
            </w:r>
            <w:r w:rsidRPr="002E3FED">
              <w:rPr>
                <w:rFonts w:ascii="Franklin Gothic Book" w:hAnsi="Franklin Gothic Book"/>
                <w:color w:val="000000"/>
                <w:sz w:val="22"/>
              </w:rPr>
              <w:t xml:space="preserve"> г. Москва, ул. Добролюбова, д.16, корп.1</w:t>
            </w:r>
          </w:p>
        </w:tc>
      </w:tr>
      <w:tr w:rsidR="005434EB" w:rsidRPr="000E38FC" w:rsidTr="005434EB">
        <w:trPr>
          <w:trHeight w:val="402"/>
        </w:trPr>
        <w:tc>
          <w:tcPr>
            <w:tcW w:w="542" w:type="dxa"/>
            <w:tcBorders>
              <w:top w:val="single" w:sz="4" w:space="0" w:color="auto"/>
              <w:left w:val="single" w:sz="4" w:space="0" w:color="auto"/>
              <w:bottom w:val="single" w:sz="4" w:space="0" w:color="auto"/>
              <w:right w:val="single" w:sz="4" w:space="0" w:color="auto"/>
            </w:tcBorders>
            <w:vAlign w:val="center"/>
          </w:tcPr>
          <w:p w:rsidR="005434EB" w:rsidRPr="002E3FED" w:rsidRDefault="005434EB" w:rsidP="00314BB5">
            <w:pPr>
              <w:jc w:val="center"/>
              <w:rPr>
                <w:rFonts w:ascii="Franklin Gothic Book" w:hAnsi="Franklin Gothic Book"/>
                <w:snapToGrid w:val="0"/>
                <w:color w:val="000000"/>
              </w:rPr>
            </w:pPr>
            <w:r w:rsidRPr="002E3FED">
              <w:rPr>
                <w:rFonts w:ascii="Franklin Gothic Book" w:hAnsi="Franklin Gothic Book"/>
                <w:snapToGrid w:val="0"/>
                <w:color w:val="000000"/>
              </w:rPr>
              <w:t>1</w:t>
            </w:r>
          </w:p>
        </w:tc>
        <w:tc>
          <w:tcPr>
            <w:tcW w:w="4437" w:type="dxa"/>
            <w:tcBorders>
              <w:top w:val="single" w:sz="4" w:space="0" w:color="auto"/>
              <w:left w:val="single" w:sz="4" w:space="0" w:color="auto"/>
              <w:bottom w:val="single" w:sz="4" w:space="0" w:color="auto"/>
              <w:right w:val="single" w:sz="4" w:space="0" w:color="auto"/>
            </w:tcBorders>
          </w:tcPr>
          <w:p w:rsidR="005434EB" w:rsidRPr="002E3FED" w:rsidRDefault="005434EB" w:rsidP="00314BB5">
            <w:pPr>
              <w:ind w:left="72"/>
              <w:rPr>
                <w:rFonts w:ascii="Franklin Gothic Book" w:hAnsi="Franklin Gothic Book"/>
                <w:snapToGrid w:val="0"/>
                <w:color w:val="000000"/>
                <w:sz w:val="22"/>
                <w:lang w:val="en-US"/>
              </w:rPr>
            </w:pPr>
            <w:r w:rsidRPr="002E3FED">
              <w:rPr>
                <w:rFonts w:ascii="Franklin Gothic Book" w:hAnsi="Franklin Gothic Book"/>
                <w:sz w:val="22"/>
                <w:lang w:val="en-US"/>
              </w:rPr>
              <w:t xml:space="preserve">Ricoh </w:t>
            </w:r>
            <w:proofErr w:type="spellStart"/>
            <w:r w:rsidRPr="002E3FED">
              <w:rPr>
                <w:rFonts w:ascii="Franklin Gothic Book" w:hAnsi="Franklin Gothic Book"/>
                <w:sz w:val="22"/>
                <w:lang w:val="en-US"/>
              </w:rPr>
              <w:t>Aficio</w:t>
            </w:r>
            <w:proofErr w:type="spellEnd"/>
            <w:r w:rsidRPr="002E3FED">
              <w:rPr>
                <w:rFonts w:ascii="Franklin Gothic Book" w:hAnsi="Franklin Gothic Book"/>
                <w:sz w:val="22"/>
                <w:lang w:val="en-US"/>
              </w:rPr>
              <w:t xml:space="preserve"> SP 3510SF (</w:t>
            </w:r>
            <w:r w:rsidRPr="002E3FED">
              <w:rPr>
                <w:rFonts w:ascii="Franklin Gothic Book" w:hAnsi="Franklin Gothic Book"/>
                <w:sz w:val="22"/>
              </w:rPr>
              <w:t>МФУ</w:t>
            </w:r>
            <w:r w:rsidRPr="002E3FED">
              <w:rPr>
                <w:rFonts w:ascii="Franklin Gothic Book" w:hAnsi="Franklin Gothic Book"/>
                <w:sz w:val="22"/>
                <w:lang w:val="en-US"/>
              </w:rPr>
              <w:t>) (</w:t>
            </w:r>
            <w:r w:rsidRPr="002E3FED">
              <w:rPr>
                <w:rFonts w:ascii="Franklin Gothic Book" w:hAnsi="Franklin Gothic Book"/>
                <w:sz w:val="22"/>
              </w:rPr>
              <w:t>А</w:t>
            </w:r>
            <w:r w:rsidRPr="002E3FED">
              <w:rPr>
                <w:rFonts w:ascii="Franklin Gothic Book" w:hAnsi="Franklin Gothic Book"/>
                <w:sz w:val="22"/>
                <w:lang w:val="en-US"/>
              </w:rPr>
              <w:t>4)</w:t>
            </w:r>
          </w:p>
        </w:tc>
        <w:tc>
          <w:tcPr>
            <w:tcW w:w="1626" w:type="dxa"/>
            <w:tcBorders>
              <w:top w:val="single" w:sz="4" w:space="0" w:color="auto"/>
              <w:left w:val="single" w:sz="4" w:space="0" w:color="auto"/>
              <w:bottom w:val="single" w:sz="4" w:space="0" w:color="auto"/>
              <w:right w:val="single" w:sz="4" w:space="0" w:color="auto"/>
            </w:tcBorders>
            <w:vAlign w:val="center"/>
          </w:tcPr>
          <w:p w:rsidR="005434EB" w:rsidRPr="00560C87" w:rsidRDefault="00560C87" w:rsidP="00314BB5">
            <w:pPr>
              <w:jc w:val="center"/>
              <w:rPr>
                <w:rFonts w:ascii="Franklin Gothic Book" w:hAnsi="Franklin Gothic Book"/>
              </w:rPr>
            </w:pPr>
            <w:r>
              <w:rPr>
                <w:rFonts w:ascii="Franklin Gothic Book" w:hAnsi="Franklin Gothic Book"/>
              </w:rPr>
              <w:t>423,73</w:t>
            </w:r>
          </w:p>
        </w:tc>
        <w:tc>
          <w:tcPr>
            <w:tcW w:w="1466" w:type="dxa"/>
            <w:tcBorders>
              <w:top w:val="single" w:sz="4" w:space="0" w:color="auto"/>
              <w:left w:val="single" w:sz="4" w:space="0" w:color="auto"/>
              <w:bottom w:val="single" w:sz="4" w:space="0" w:color="auto"/>
              <w:right w:val="single" w:sz="4" w:space="0" w:color="auto"/>
            </w:tcBorders>
            <w:vAlign w:val="center"/>
          </w:tcPr>
          <w:p w:rsidR="005434EB" w:rsidRPr="00560C87" w:rsidRDefault="00560C87" w:rsidP="00314BB5">
            <w:pPr>
              <w:jc w:val="center"/>
              <w:rPr>
                <w:rFonts w:ascii="Franklin Gothic Book" w:hAnsi="Franklin Gothic Book"/>
              </w:rPr>
            </w:pPr>
            <w:r>
              <w:rPr>
                <w:rFonts w:ascii="Franklin Gothic Book" w:hAnsi="Franklin Gothic Book"/>
              </w:rPr>
              <w:t>1271,19</w:t>
            </w:r>
          </w:p>
        </w:tc>
        <w:tc>
          <w:tcPr>
            <w:tcW w:w="1886" w:type="dxa"/>
            <w:tcBorders>
              <w:top w:val="single" w:sz="4" w:space="0" w:color="auto"/>
              <w:left w:val="single" w:sz="4" w:space="0" w:color="auto"/>
              <w:bottom w:val="single" w:sz="4" w:space="0" w:color="auto"/>
              <w:right w:val="single" w:sz="4" w:space="0" w:color="auto"/>
            </w:tcBorders>
            <w:vAlign w:val="center"/>
          </w:tcPr>
          <w:p w:rsidR="005434EB" w:rsidRPr="00560C87" w:rsidRDefault="00560C87" w:rsidP="00314BB5">
            <w:pPr>
              <w:jc w:val="center"/>
              <w:rPr>
                <w:rFonts w:ascii="Franklin Gothic Book" w:hAnsi="Franklin Gothic Book"/>
              </w:rPr>
            </w:pPr>
            <w:r>
              <w:rPr>
                <w:rFonts w:ascii="Franklin Gothic Book" w:hAnsi="Franklin Gothic Book"/>
              </w:rPr>
              <w:t>2062,15</w:t>
            </w:r>
          </w:p>
        </w:tc>
      </w:tr>
      <w:tr w:rsidR="005434EB" w:rsidRPr="000E38FC" w:rsidTr="005434EB">
        <w:trPr>
          <w:trHeight w:val="402"/>
        </w:trPr>
        <w:tc>
          <w:tcPr>
            <w:tcW w:w="542" w:type="dxa"/>
            <w:tcBorders>
              <w:top w:val="single" w:sz="4" w:space="0" w:color="auto"/>
              <w:left w:val="single" w:sz="4" w:space="0" w:color="auto"/>
              <w:bottom w:val="single" w:sz="4" w:space="0" w:color="auto"/>
              <w:right w:val="single" w:sz="4" w:space="0" w:color="auto"/>
            </w:tcBorders>
            <w:vAlign w:val="center"/>
          </w:tcPr>
          <w:p w:rsidR="005434EB" w:rsidRPr="002E3FED" w:rsidRDefault="00756EFC" w:rsidP="00314BB5">
            <w:pPr>
              <w:jc w:val="center"/>
              <w:rPr>
                <w:rFonts w:ascii="Franklin Gothic Book" w:hAnsi="Franklin Gothic Book"/>
                <w:snapToGrid w:val="0"/>
                <w:color w:val="000000"/>
              </w:rPr>
            </w:pPr>
            <w:r>
              <w:rPr>
                <w:rFonts w:ascii="Franklin Gothic Book" w:hAnsi="Franklin Gothic Book"/>
                <w:snapToGrid w:val="0"/>
                <w:color w:val="000000"/>
              </w:rPr>
              <w:t>2</w:t>
            </w:r>
          </w:p>
        </w:tc>
        <w:tc>
          <w:tcPr>
            <w:tcW w:w="4437" w:type="dxa"/>
            <w:tcBorders>
              <w:top w:val="single" w:sz="4" w:space="0" w:color="auto"/>
              <w:left w:val="single" w:sz="4" w:space="0" w:color="auto"/>
              <w:bottom w:val="single" w:sz="4" w:space="0" w:color="auto"/>
              <w:right w:val="single" w:sz="4" w:space="0" w:color="auto"/>
            </w:tcBorders>
          </w:tcPr>
          <w:p w:rsidR="005434EB" w:rsidRPr="002E3FED" w:rsidRDefault="005434EB" w:rsidP="00314BB5">
            <w:pPr>
              <w:ind w:left="72"/>
              <w:rPr>
                <w:rFonts w:ascii="Franklin Gothic Book" w:hAnsi="Franklin Gothic Book"/>
                <w:snapToGrid w:val="0"/>
                <w:color w:val="000000"/>
                <w:sz w:val="22"/>
                <w:lang w:val="en-US"/>
              </w:rPr>
            </w:pPr>
            <w:r w:rsidRPr="002E3FED">
              <w:rPr>
                <w:rFonts w:ascii="Franklin Gothic Book" w:hAnsi="Franklin Gothic Book"/>
                <w:color w:val="000000"/>
                <w:sz w:val="22"/>
                <w:lang w:val="en-US"/>
              </w:rPr>
              <w:t xml:space="preserve">Ricoh </w:t>
            </w:r>
            <w:proofErr w:type="spellStart"/>
            <w:r w:rsidRPr="002E3FED">
              <w:rPr>
                <w:rFonts w:ascii="Franklin Gothic Book" w:hAnsi="Franklin Gothic Book"/>
                <w:color w:val="000000"/>
                <w:sz w:val="22"/>
                <w:lang w:val="en-US"/>
              </w:rPr>
              <w:t>Aficio</w:t>
            </w:r>
            <w:proofErr w:type="spellEnd"/>
            <w:r w:rsidRPr="002E3FED">
              <w:rPr>
                <w:rFonts w:ascii="Franklin Gothic Book" w:hAnsi="Franklin Gothic Book"/>
                <w:color w:val="000000"/>
                <w:sz w:val="22"/>
                <w:lang w:val="en-US"/>
              </w:rPr>
              <w:t xml:space="preserve"> MP 2030 (</w:t>
            </w:r>
            <w:r w:rsidRPr="002E3FED">
              <w:rPr>
                <w:rFonts w:ascii="Franklin Gothic Book" w:hAnsi="Franklin Gothic Book"/>
                <w:color w:val="000000"/>
                <w:sz w:val="22"/>
              </w:rPr>
              <w:t>МФУ</w:t>
            </w:r>
            <w:r w:rsidRPr="002E3FED">
              <w:rPr>
                <w:rFonts w:ascii="Franklin Gothic Book" w:hAnsi="Franklin Gothic Book"/>
                <w:color w:val="000000"/>
                <w:sz w:val="22"/>
                <w:lang w:val="en-US"/>
              </w:rPr>
              <w:t>) (</w:t>
            </w:r>
            <w:r w:rsidRPr="002E3FED">
              <w:rPr>
                <w:rFonts w:ascii="Franklin Gothic Book" w:hAnsi="Franklin Gothic Book"/>
                <w:color w:val="000000"/>
                <w:sz w:val="22"/>
              </w:rPr>
              <w:t>А</w:t>
            </w:r>
            <w:r w:rsidRPr="002E3FED">
              <w:rPr>
                <w:rFonts w:ascii="Franklin Gothic Book" w:hAnsi="Franklin Gothic Book"/>
                <w:color w:val="000000"/>
                <w:sz w:val="22"/>
                <w:lang w:val="en-US"/>
              </w:rPr>
              <w:t>3)</w:t>
            </w:r>
          </w:p>
        </w:tc>
        <w:tc>
          <w:tcPr>
            <w:tcW w:w="1626" w:type="dxa"/>
            <w:tcBorders>
              <w:top w:val="single" w:sz="4" w:space="0" w:color="auto"/>
              <w:left w:val="single" w:sz="4" w:space="0" w:color="auto"/>
              <w:bottom w:val="single" w:sz="4" w:space="0" w:color="auto"/>
              <w:right w:val="single" w:sz="4" w:space="0" w:color="auto"/>
            </w:tcBorders>
            <w:vAlign w:val="center"/>
          </w:tcPr>
          <w:p w:rsidR="005434EB" w:rsidRPr="00560C87" w:rsidRDefault="00560C87" w:rsidP="00314BB5">
            <w:pPr>
              <w:jc w:val="center"/>
              <w:rPr>
                <w:rFonts w:ascii="Franklin Gothic Book" w:hAnsi="Franklin Gothic Book"/>
              </w:rPr>
            </w:pPr>
            <w:r>
              <w:rPr>
                <w:rFonts w:ascii="Franklin Gothic Book" w:hAnsi="Franklin Gothic Book"/>
              </w:rPr>
              <w:t>522,60</w:t>
            </w:r>
          </w:p>
        </w:tc>
        <w:tc>
          <w:tcPr>
            <w:tcW w:w="1466" w:type="dxa"/>
            <w:tcBorders>
              <w:top w:val="single" w:sz="4" w:space="0" w:color="auto"/>
              <w:left w:val="single" w:sz="4" w:space="0" w:color="auto"/>
              <w:bottom w:val="single" w:sz="4" w:space="0" w:color="auto"/>
              <w:right w:val="single" w:sz="4" w:space="0" w:color="auto"/>
            </w:tcBorders>
            <w:vAlign w:val="center"/>
          </w:tcPr>
          <w:p w:rsidR="005434EB" w:rsidRPr="00560C87" w:rsidRDefault="00560C87" w:rsidP="00314BB5">
            <w:pPr>
              <w:jc w:val="center"/>
              <w:rPr>
                <w:rFonts w:ascii="Franklin Gothic Book" w:hAnsi="Franklin Gothic Book"/>
              </w:rPr>
            </w:pPr>
            <w:r>
              <w:rPr>
                <w:rFonts w:ascii="Franklin Gothic Book" w:hAnsi="Franklin Gothic Book"/>
              </w:rPr>
              <w:t>1836,16</w:t>
            </w:r>
          </w:p>
        </w:tc>
        <w:tc>
          <w:tcPr>
            <w:tcW w:w="1886" w:type="dxa"/>
            <w:tcBorders>
              <w:top w:val="single" w:sz="4" w:space="0" w:color="auto"/>
              <w:left w:val="single" w:sz="4" w:space="0" w:color="auto"/>
              <w:bottom w:val="single" w:sz="4" w:space="0" w:color="auto"/>
              <w:right w:val="single" w:sz="4" w:space="0" w:color="auto"/>
            </w:tcBorders>
            <w:vAlign w:val="center"/>
          </w:tcPr>
          <w:p w:rsidR="005434EB" w:rsidRPr="00560C87" w:rsidRDefault="00560C87" w:rsidP="00314BB5">
            <w:pPr>
              <w:jc w:val="center"/>
              <w:rPr>
                <w:rFonts w:ascii="Franklin Gothic Book" w:hAnsi="Franklin Gothic Book"/>
              </w:rPr>
            </w:pPr>
            <w:r>
              <w:rPr>
                <w:rFonts w:ascii="Franklin Gothic Book" w:hAnsi="Franklin Gothic Book"/>
              </w:rPr>
              <w:t>2627,12</w:t>
            </w:r>
          </w:p>
        </w:tc>
      </w:tr>
      <w:tr w:rsidR="005434EB" w:rsidRPr="000E38FC" w:rsidTr="005434EB">
        <w:trPr>
          <w:trHeight w:val="402"/>
        </w:trPr>
        <w:tc>
          <w:tcPr>
            <w:tcW w:w="542" w:type="dxa"/>
            <w:tcBorders>
              <w:top w:val="single" w:sz="4" w:space="0" w:color="auto"/>
              <w:left w:val="single" w:sz="4" w:space="0" w:color="auto"/>
              <w:bottom w:val="single" w:sz="4" w:space="0" w:color="auto"/>
              <w:right w:val="single" w:sz="4" w:space="0" w:color="auto"/>
            </w:tcBorders>
            <w:vAlign w:val="center"/>
          </w:tcPr>
          <w:p w:rsidR="005434EB" w:rsidRPr="002E3FED" w:rsidRDefault="00756EFC" w:rsidP="00314BB5">
            <w:pPr>
              <w:jc w:val="center"/>
              <w:rPr>
                <w:rFonts w:ascii="Franklin Gothic Book" w:hAnsi="Franklin Gothic Book"/>
                <w:snapToGrid w:val="0"/>
                <w:color w:val="000000"/>
              </w:rPr>
            </w:pPr>
            <w:r>
              <w:rPr>
                <w:rFonts w:ascii="Franklin Gothic Book" w:hAnsi="Franklin Gothic Book"/>
                <w:snapToGrid w:val="0"/>
                <w:color w:val="000000"/>
              </w:rPr>
              <w:t>3</w:t>
            </w:r>
          </w:p>
        </w:tc>
        <w:tc>
          <w:tcPr>
            <w:tcW w:w="4437" w:type="dxa"/>
            <w:tcBorders>
              <w:top w:val="single" w:sz="4" w:space="0" w:color="auto"/>
              <w:left w:val="single" w:sz="4" w:space="0" w:color="auto"/>
              <w:bottom w:val="single" w:sz="4" w:space="0" w:color="auto"/>
              <w:right w:val="single" w:sz="4" w:space="0" w:color="auto"/>
            </w:tcBorders>
          </w:tcPr>
          <w:p w:rsidR="005434EB" w:rsidRPr="002E3FED" w:rsidRDefault="005434EB" w:rsidP="00314BB5">
            <w:pPr>
              <w:ind w:left="72"/>
              <w:rPr>
                <w:rFonts w:ascii="Franklin Gothic Book" w:hAnsi="Franklin Gothic Book"/>
                <w:snapToGrid w:val="0"/>
                <w:color w:val="000000"/>
                <w:sz w:val="22"/>
                <w:lang w:val="en-US"/>
              </w:rPr>
            </w:pPr>
            <w:r w:rsidRPr="002E3FED">
              <w:rPr>
                <w:rFonts w:ascii="Franklin Gothic Book" w:hAnsi="Franklin Gothic Book"/>
                <w:color w:val="000000"/>
                <w:sz w:val="22"/>
                <w:lang w:val="en-US"/>
              </w:rPr>
              <w:t xml:space="preserve">HP </w:t>
            </w:r>
            <w:proofErr w:type="spellStart"/>
            <w:r w:rsidRPr="002E3FED">
              <w:rPr>
                <w:rFonts w:ascii="Franklin Gothic Book" w:hAnsi="Franklin Gothic Book"/>
                <w:color w:val="000000"/>
                <w:sz w:val="22"/>
                <w:lang w:val="en-US"/>
              </w:rPr>
              <w:t>Laserjet</w:t>
            </w:r>
            <w:proofErr w:type="spellEnd"/>
            <w:r w:rsidRPr="002E3FED">
              <w:rPr>
                <w:rFonts w:ascii="Franklin Gothic Book" w:hAnsi="Franklin Gothic Book"/>
                <w:color w:val="000000"/>
                <w:sz w:val="22"/>
                <w:lang w:val="en-US"/>
              </w:rPr>
              <w:t xml:space="preserve"> PRO M1536dnf MFP (</w:t>
            </w:r>
            <w:r w:rsidRPr="002E3FED">
              <w:rPr>
                <w:rFonts w:ascii="Franklin Gothic Book" w:hAnsi="Franklin Gothic Book"/>
                <w:color w:val="000000"/>
                <w:sz w:val="22"/>
              </w:rPr>
              <w:t>МФУ</w:t>
            </w:r>
            <w:r w:rsidRPr="002E3FED">
              <w:rPr>
                <w:rFonts w:ascii="Franklin Gothic Book" w:hAnsi="Franklin Gothic Book"/>
                <w:color w:val="000000"/>
                <w:sz w:val="22"/>
                <w:lang w:val="en-US"/>
              </w:rPr>
              <w:t>) (</w:t>
            </w:r>
            <w:r w:rsidRPr="002E3FED">
              <w:rPr>
                <w:rFonts w:ascii="Franklin Gothic Book" w:hAnsi="Franklin Gothic Book"/>
                <w:color w:val="000000"/>
                <w:sz w:val="22"/>
              </w:rPr>
              <w:t>А</w:t>
            </w:r>
            <w:r w:rsidRPr="002E3FED">
              <w:rPr>
                <w:rFonts w:ascii="Franklin Gothic Book" w:hAnsi="Franklin Gothic Book"/>
                <w:color w:val="000000"/>
                <w:sz w:val="22"/>
                <w:lang w:val="en-US"/>
              </w:rPr>
              <w:t>4)</w:t>
            </w:r>
          </w:p>
        </w:tc>
        <w:tc>
          <w:tcPr>
            <w:tcW w:w="1626" w:type="dxa"/>
            <w:tcBorders>
              <w:top w:val="single" w:sz="4" w:space="0" w:color="auto"/>
              <w:left w:val="single" w:sz="4" w:space="0" w:color="auto"/>
              <w:bottom w:val="single" w:sz="4" w:space="0" w:color="auto"/>
              <w:right w:val="single" w:sz="4" w:space="0" w:color="auto"/>
            </w:tcBorders>
            <w:vAlign w:val="center"/>
          </w:tcPr>
          <w:p w:rsidR="005434EB" w:rsidRPr="00560C87" w:rsidRDefault="00560C87" w:rsidP="00314BB5">
            <w:pPr>
              <w:jc w:val="center"/>
              <w:rPr>
                <w:rFonts w:ascii="Franklin Gothic Book" w:hAnsi="Franklin Gothic Book"/>
              </w:rPr>
            </w:pPr>
            <w:r>
              <w:rPr>
                <w:rFonts w:ascii="Franklin Gothic Book" w:hAnsi="Franklin Gothic Book"/>
              </w:rPr>
              <w:t>423,73</w:t>
            </w:r>
          </w:p>
        </w:tc>
        <w:tc>
          <w:tcPr>
            <w:tcW w:w="1466" w:type="dxa"/>
            <w:tcBorders>
              <w:top w:val="single" w:sz="4" w:space="0" w:color="auto"/>
              <w:left w:val="single" w:sz="4" w:space="0" w:color="auto"/>
              <w:bottom w:val="single" w:sz="4" w:space="0" w:color="auto"/>
              <w:right w:val="single" w:sz="4" w:space="0" w:color="auto"/>
            </w:tcBorders>
            <w:vAlign w:val="center"/>
          </w:tcPr>
          <w:p w:rsidR="005434EB" w:rsidRPr="00560C87" w:rsidRDefault="00560C87" w:rsidP="00314BB5">
            <w:pPr>
              <w:jc w:val="center"/>
              <w:rPr>
                <w:rFonts w:ascii="Franklin Gothic Book" w:hAnsi="Franklin Gothic Book"/>
              </w:rPr>
            </w:pPr>
            <w:r>
              <w:rPr>
                <w:rFonts w:ascii="Franklin Gothic Book" w:hAnsi="Franklin Gothic Book"/>
              </w:rPr>
              <w:t>1271,19</w:t>
            </w:r>
          </w:p>
        </w:tc>
        <w:tc>
          <w:tcPr>
            <w:tcW w:w="1886" w:type="dxa"/>
            <w:tcBorders>
              <w:top w:val="single" w:sz="4" w:space="0" w:color="auto"/>
              <w:left w:val="single" w:sz="4" w:space="0" w:color="auto"/>
              <w:bottom w:val="single" w:sz="4" w:space="0" w:color="auto"/>
              <w:right w:val="single" w:sz="4" w:space="0" w:color="auto"/>
            </w:tcBorders>
            <w:vAlign w:val="center"/>
          </w:tcPr>
          <w:p w:rsidR="005434EB" w:rsidRPr="00560C87" w:rsidRDefault="00560C87" w:rsidP="00314BB5">
            <w:pPr>
              <w:jc w:val="center"/>
              <w:rPr>
                <w:rFonts w:ascii="Franklin Gothic Book" w:hAnsi="Franklin Gothic Book"/>
              </w:rPr>
            </w:pPr>
            <w:r>
              <w:rPr>
                <w:rFonts w:ascii="Franklin Gothic Book" w:hAnsi="Franklin Gothic Book"/>
              </w:rPr>
              <w:t>2062,15</w:t>
            </w:r>
          </w:p>
        </w:tc>
      </w:tr>
      <w:tr w:rsidR="005434EB" w:rsidRPr="002E3FED" w:rsidTr="005434EB">
        <w:trPr>
          <w:trHeight w:val="402"/>
        </w:trPr>
        <w:tc>
          <w:tcPr>
            <w:tcW w:w="542" w:type="dxa"/>
            <w:tcBorders>
              <w:top w:val="single" w:sz="4" w:space="0" w:color="auto"/>
              <w:left w:val="single" w:sz="4" w:space="0" w:color="auto"/>
              <w:bottom w:val="single" w:sz="4" w:space="0" w:color="auto"/>
              <w:right w:val="single" w:sz="4" w:space="0" w:color="auto"/>
            </w:tcBorders>
            <w:vAlign w:val="center"/>
          </w:tcPr>
          <w:p w:rsidR="005434EB" w:rsidRPr="002E3FED" w:rsidRDefault="00756EFC" w:rsidP="00314BB5">
            <w:pPr>
              <w:jc w:val="center"/>
              <w:rPr>
                <w:rFonts w:ascii="Franklin Gothic Book" w:hAnsi="Franklin Gothic Book"/>
                <w:snapToGrid w:val="0"/>
                <w:color w:val="000000"/>
              </w:rPr>
            </w:pPr>
            <w:r>
              <w:rPr>
                <w:rFonts w:ascii="Franklin Gothic Book" w:hAnsi="Franklin Gothic Book"/>
                <w:snapToGrid w:val="0"/>
                <w:color w:val="000000"/>
              </w:rPr>
              <w:t>4</w:t>
            </w:r>
          </w:p>
        </w:tc>
        <w:tc>
          <w:tcPr>
            <w:tcW w:w="4437" w:type="dxa"/>
            <w:tcBorders>
              <w:top w:val="single" w:sz="4" w:space="0" w:color="auto"/>
              <w:left w:val="single" w:sz="4" w:space="0" w:color="auto"/>
              <w:bottom w:val="single" w:sz="4" w:space="0" w:color="auto"/>
              <w:right w:val="single" w:sz="4" w:space="0" w:color="auto"/>
            </w:tcBorders>
          </w:tcPr>
          <w:p w:rsidR="005434EB" w:rsidRPr="002E3FED" w:rsidRDefault="005434EB" w:rsidP="00314BB5">
            <w:pPr>
              <w:ind w:left="72"/>
              <w:rPr>
                <w:rFonts w:ascii="Franklin Gothic Book" w:hAnsi="Franklin Gothic Book"/>
                <w:snapToGrid w:val="0"/>
                <w:color w:val="000000"/>
                <w:sz w:val="22"/>
                <w:lang w:val="en-US"/>
              </w:rPr>
            </w:pPr>
            <w:r w:rsidRPr="002E3FED">
              <w:rPr>
                <w:rFonts w:ascii="Franklin Gothic Book" w:hAnsi="Franklin Gothic Book"/>
                <w:color w:val="000000"/>
                <w:sz w:val="22"/>
              </w:rPr>
              <w:t xml:space="preserve">HP </w:t>
            </w:r>
            <w:proofErr w:type="spellStart"/>
            <w:r w:rsidRPr="002E3FED">
              <w:rPr>
                <w:rFonts w:ascii="Franklin Gothic Book" w:hAnsi="Franklin Gothic Book"/>
                <w:color w:val="000000"/>
                <w:sz w:val="22"/>
              </w:rPr>
              <w:t>Designjet</w:t>
            </w:r>
            <w:proofErr w:type="spellEnd"/>
            <w:r w:rsidRPr="002E3FED">
              <w:rPr>
                <w:rFonts w:ascii="Franklin Gothic Book" w:hAnsi="Franklin Gothic Book"/>
                <w:color w:val="000000"/>
                <w:sz w:val="22"/>
              </w:rPr>
              <w:t xml:space="preserve"> T790 (плоттер) (А</w:t>
            </w:r>
            <w:proofErr w:type="gramStart"/>
            <w:r w:rsidRPr="002E3FED">
              <w:rPr>
                <w:rFonts w:ascii="Franklin Gothic Book" w:hAnsi="Franklin Gothic Book"/>
                <w:color w:val="000000"/>
                <w:sz w:val="22"/>
              </w:rPr>
              <w:t>0</w:t>
            </w:r>
            <w:proofErr w:type="gramEnd"/>
            <w:r w:rsidRPr="002E3FED">
              <w:rPr>
                <w:rFonts w:ascii="Franklin Gothic Book" w:hAnsi="Franklin Gothic Book"/>
                <w:color w:val="000000"/>
                <w:sz w:val="22"/>
              </w:rPr>
              <w:t>)</w:t>
            </w:r>
          </w:p>
        </w:tc>
        <w:tc>
          <w:tcPr>
            <w:tcW w:w="1626" w:type="dxa"/>
            <w:tcBorders>
              <w:top w:val="single" w:sz="4" w:space="0" w:color="auto"/>
              <w:left w:val="single" w:sz="4" w:space="0" w:color="auto"/>
              <w:bottom w:val="single" w:sz="4" w:space="0" w:color="auto"/>
              <w:right w:val="single" w:sz="4" w:space="0" w:color="auto"/>
            </w:tcBorders>
            <w:vAlign w:val="center"/>
          </w:tcPr>
          <w:p w:rsidR="005434EB" w:rsidRPr="002E3FED" w:rsidRDefault="00560C87" w:rsidP="00314BB5">
            <w:pPr>
              <w:jc w:val="center"/>
              <w:rPr>
                <w:rFonts w:ascii="Franklin Gothic Book" w:hAnsi="Franklin Gothic Book"/>
              </w:rPr>
            </w:pPr>
            <w:r>
              <w:rPr>
                <w:rFonts w:ascii="Franklin Gothic Book" w:hAnsi="Franklin Gothic Book"/>
              </w:rPr>
              <w:t>988,70</w:t>
            </w:r>
          </w:p>
        </w:tc>
        <w:tc>
          <w:tcPr>
            <w:tcW w:w="1466" w:type="dxa"/>
            <w:tcBorders>
              <w:top w:val="single" w:sz="4" w:space="0" w:color="auto"/>
              <w:left w:val="single" w:sz="4" w:space="0" w:color="auto"/>
              <w:bottom w:val="single" w:sz="4" w:space="0" w:color="auto"/>
              <w:right w:val="single" w:sz="4" w:space="0" w:color="auto"/>
            </w:tcBorders>
            <w:vAlign w:val="center"/>
          </w:tcPr>
          <w:p w:rsidR="005434EB" w:rsidRPr="002E3FED" w:rsidRDefault="00560C87" w:rsidP="00314BB5">
            <w:pPr>
              <w:jc w:val="center"/>
              <w:rPr>
                <w:rFonts w:ascii="Franklin Gothic Book" w:hAnsi="Franklin Gothic Book"/>
              </w:rPr>
            </w:pPr>
            <w:r>
              <w:rPr>
                <w:rFonts w:ascii="Franklin Gothic Book" w:hAnsi="Franklin Gothic Book"/>
              </w:rPr>
              <w:t>1892,66</w:t>
            </w:r>
          </w:p>
        </w:tc>
        <w:tc>
          <w:tcPr>
            <w:tcW w:w="1886" w:type="dxa"/>
            <w:tcBorders>
              <w:top w:val="single" w:sz="4" w:space="0" w:color="auto"/>
              <w:left w:val="single" w:sz="4" w:space="0" w:color="auto"/>
              <w:bottom w:val="single" w:sz="4" w:space="0" w:color="auto"/>
              <w:right w:val="single" w:sz="4" w:space="0" w:color="auto"/>
            </w:tcBorders>
            <w:vAlign w:val="center"/>
          </w:tcPr>
          <w:p w:rsidR="005434EB" w:rsidRPr="002E3FED" w:rsidRDefault="00560C87" w:rsidP="00314BB5">
            <w:pPr>
              <w:jc w:val="center"/>
              <w:rPr>
                <w:rFonts w:ascii="Franklin Gothic Book" w:hAnsi="Franklin Gothic Book"/>
              </w:rPr>
            </w:pPr>
            <w:r>
              <w:rPr>
                <w:rFonts w:ascii="Franklin Gothic Book" w:hAnsi="Franklin Gothic Book"/>
              </w:rPr>
              <w:t>2909,60</w:t>
            </w:r>
          </w:p>
        </w:tc>
      </w:tr>
      <w:tr w:rsidR="005434EB" w:rsidRPr="002E3FED" w:rsidTr="005434EB">
        <w:trPr>
          <w:trHeight w:val="402"/>
        </w:trPr>
        <w:tc>
          <w:tcPr>
            <w:tcW w:w="542" w:type="dxa"/>
            <w:tcBorders>
              <w:top w:val="single" w:sz="4" w:space="0" w:color="auto"/>
              <w:left w:val="single" w:sz="4" w:space="0" w:color="auto"/>
              <w:bottom w:val="single" w:sz="4" w:space="0" w:color="auto"/>
              <w:right w:val="single" w:sz="4" w:space="0" w:color="auto"/>
            </w:tcBorders>
            <w:vAlign w:val="center"/>
          </w:tcPr>
          <w:p w:rsidR="005434EB" w:rsidRPr="002E3FED" w:rsidRDefault="00756EFC" w:rsidP="00314BB5">
            <w:pPr>
              <w:jc w:val="center"/>
              <w:rPr>
                <w:rFonts w:ascii="Franklin Gothic Book" w:hAnsi="Franklin Gothic Book"/>
                <w:snapToGrid w:val="0"/>
                <w:color w:val="000000"/>
              </w:rPr>
            </w:pPr>
            <w:r>
              <w:rPr>
                <w:rFonts w:ascii="Franklin Gothic Book" w:hAnsi="Franklin Gothic Book"/>
                <w:snapToGrid w:val="0"/>
                <w:color w:val="000000"/>
              </w:rPr>
              <w:t>5</w:t>
            </w:r>
          </w:p>
        </w:tc>
        <w:tc>
          <w:tcPr>
            <w:tcW w:w="4437" w:type="dxa"/>
            <w:tcBorders>
              <w:top w:val="single" w:sz="4" w:space="0" w:color="auto"/>
              <w:left w:val="single" w:sz="4" w:space="0" w:color="auto"/>
              <w:bottom w:val="single" w:sz="4" w:space="0" w:color="auto"/>
              <w:right w:val="single" w:sz="4" w:space="0" w:color="auto"/>
            </w:tcBorders>
          </w:tcPr>
          <w:p w:rsidR="005434EB" w:rsidRPr="002E3FED" w:rsidRDefault="005434EB" w:rsidP="00314BB5">
            <w:pPr>
              <w:ind w:left="72"/>
              <w:rPr>
                <w:rFonts w:ascii="Franklin Gothic Book" w:hAnsi="Franklin Gothic Book"/>
                <w:snapToGrid w:val="0"/>
                <w:color w:val="000000"/>
                <w:sz w:val="22"/>
                <w:lang w:val="en-US"/>
              </w:rPr>
            </w:pPr>
            <w:proofErr w:type="spellStart"/>
            <w:r w:rsidRPr="002E3FED">
              <w:rPr>
                <w:rFonts w:ascii="Franklin Gothic Book" w:hAnsi="Franklin Gothic Book"/>
                <w:color w:val="000000"/>
                <w:sz w:val="22"/>
              </w:rPr>
              <w:t>Panasonic</w:t>
            </w:r>
            <w:proofErr w:type="spellEnd"/>
            <w:r w:rsidRPr="002E3FED">
              <w:rPr>
                <w:rFonts w:ascii="Franklin Gothic Book" w:hAnsi="Franklin Gothic Book"/>
                <w:color w:val="000000"/>
                <w:sz w:val="22"/>
              </w:rPr>
              <w:t xml:space="preserve"> KX-FL 423 (факс)</w:t>
            </w:r>
          </w:p>
        </w:tc>
        <w:tc>
          <w:tcPr>
            <w:tcW w:w="1626" w:type="dxa"/>
            <w:tcBorders>
              <w:top w:val="single" w:sz="4" w:space="0" w:color="auto"/>
              <w:left w:val="single" w:sz="4" w:space="0" w:color="auto"/>
              <w:bottom w:val="single" w:sz="4" w:space="0" w:color="auto"/>
              <w:right w:val="single" w:sz="4" w:space="0" w:color="auto"/>
            </w:tcBorders>
            <w:vAlign w:val="center"/>
          </w:tcPr>
          <w:p w:rsidR="005434EB" w:rsidRPr="002E3FED" w:rsidRDefault="00560C87" w:rsidP="00314BB5">
            <w:pPr>
              <w:jc w:val="center"/>
              <w:rPr>
                <w:rFonts w:ascii="Franklin Gothic Book" w:hAnsi="Franklin Gothic Book"/>
              </w:rPr>
            </w:pPr>
            <w:r>
              <w:rPr>
                <w:rFonts w:ascii="Franklin Gothic Book" w:hAnsi="Franklin Gothic Book"/>
              </w:rPr>
              <w:t>310,73</w:t>
            </w:r>
          </w:p>
        </w:tc>
        <w:tc>
          <w:tcPr>
            <w:tcW w:w="1466" w:type="dxa"/>
            <w:tcBorders>
              <w:top w:val="single" w:sz="4" w:space="0" w:color="auto"/>
              <w:left w:val="single" w:sz="4" w:space="0" w:color="auto"/>
              <w:bottom w:val="single" w:sz="4" w:space="0" w:color="auto"/>
              <w:right w:val="single" w:sz="4" w:space="0" w:color="auto"/>
            </w:tcBorders>
            <w:vAlign w:val="center"/>
          </w:tcPr>
          <w:p w:rsidR="005434EB" w:rsidRPr="002E3FED" w:rsidRDefault="00560C87" w:rsidP="00314BB5">
            <w:pPr>
              <w:jc w:val="center"/>
              <w:rPr>
                <w:rFonts w:ascii="Franklin Gothic Book" w:hAnsi="Franklin Gothic Book"/>
              </w:rPr>
            </w:pPr>
            <w:r>
              <w:rPr>
                <w:rFonts w:ascii="Franklin Gothic Book" w:hAnsi="Franklin Gothic Book"/>
              </w:rPr>
              <w:t>903,95</w:t>
            </w:r>
          </w:p>
        </w:tc>
        <w:tc>
          <w:tcPr>
            <w:tcW w:w="1886" w:type="dxa"/>
            <w:tcBorders>
              <w:top w:val="single" w:sz="4" w:space="0" w:color="auto"/>
              <w:left w:val="single" w:sz="4" w:space="0" w:color="auto"/>
              <w:bottom w:val="single" w:sz="4" w:space="0" w:color="auto"/>
              <w:right w:val="single" w:sz="4" w:space="0" w:color="auto"/>
            </w:tcBorders>
            <w:vAlign w:val="center"/>
          </w:tcPr>
          <w:p w:rsidR="005434EB" w:rsidRPr="002E3FED" w:rsidRDefault="00560C87" w:rsidP="00314BB5">
            <w:pPr>
              <w:jc w:val="center"/>
              <w:rPr>
                <w:rFonts w:ascii="Franklin Gothic Book" w:hAnsi="Franklin Gothic Book"/>
              </w:rPr>
            </w:pPr>
            <w:r>
              <w:rPr>
                <w:rFonts w:ascii="Franklin Gothic Book" w:hAnsi="Franklin Gothic Book"/>
              </w:rPr>
              <w:t>1355,93</w:t>
            </w:r>
          </w:p>
        </w:tc>
      </w:tr>
    </w:tbl>
    <w:p w:rsidR="005434EB" w:rsidRDefault="005434EB" w:rsidP="005434EB">
      <w:pPr>
        <w:tabs>
          <w:tab w:val="left" w:pos="851"/>
          <w:tab w:val="left" w:pos="1134"/>
        </w:tabs>
        <w:spacing w:before="120"/>
        <w:ind w:right="-185"/>
        <w:rPr>
          <w:rFonts w:ascii="Franklin Gothic Book" w:hAnsi="Franklin Gothic Book"/>
          <w:snapToGrid w:val="0"/>
          <w:color w:val="000000"/>
        </w:rPr>
      </w:pPr>
    </w:p>
    <w:p w:rsidR="005434EB" w:rsidRPr="005434EB" w:rsidRDefault="005434EB" w:rsidP="009F4A52">
      <w:pPr>
        <w:numPr>
          <w:ilvl w:val="0"/>
          <w:numId w:val="39"/>
        </w:numPr>
        <w:tabs>
          <w:tab w:val="left" w:pos="0"/>
          <w:tab w:val="left" w:pos="851"/>
        </w:tabs>
        <w:spacing w:before="120" w:line="276" w:lineRule="auto"/>
        <w:ind w:left="0" w:right="-187" w:firstLine="709"/>
        <w:jc w:val="both"/>
        <w:rPr>
          <w:rFonts w:ascii="Franklin Gothic Book" w:hAnsi="Franklin Gothic Book"/>
          <w:snapToGrid w:val="0"/>
          <w:color w:val="000000"/>
        </w:rPr>
      </w:pPr>
      <w:r w:rsidRPr="005434EB">
        <w:rPr>
          <w:rFonts w:ascii="Franklin Gothic Book" w:hAnsi="Franklin Gothic Book"/>
          <w:sz w:val="24"/>
          <w:szCs w:val="24"/>
        </w:rPr>
        <w:t>Сложность диагностики или  технического обслуживания или ремонта определяется по следующим критериям</w:t>
      </w:r>
      <w:r w:rsidRPr="002E3FED">
        <w:rPr>
          <w:rFonts w:ascii="Franklin Gothic Book" w:hAnsi="Franklin Gothic Book"/>
        </w:rPr>
        <w:t>:</w:t>
      </w:r>
    </w:p>
    <w:p w:rsidR="005434EB" w:rsidRPr="005434EB" w:rsidRDefault="005434EB" w:rsidP="009F4A52">
      <w:pPr>
        <w:pStyle w:val="afffd"/>
        <w:numPr>
          <w:ilvl w:val="1"/>
          <w:numId w:val="39"/>
        </w:numPr>
        <w:tabs>
          <w:tab w:val="left" w:pos="0"/>
          <w:tab w:val="left" w:pos="851"/>
        </w:tabs>
        <w:spacing w:before="120" w:line="276" w:lineRule="auto"/>
        <w:ind w:left="0" w:right="-187" w:firstLine="709"/>
        <w:jc w:val="both"/>
        <w:rPr>
          <w:rFonts w:ascii="Franklin Gothic Book" w:hAnsi="Franklin Gothic Book"/>
          <w:snapToGrid w:val="0"/>
          <w:color w:val="000000"/>
        </w:rPr>
      </w:pPr>
      <w:r w:rsidRPr="002E3FED">
        <w:rPr>
          <w:rFonts w:ascii="Franklin Gothic Book" w:hAnsi="Franklin Gothic Book"/>
          <w:snapToGrid w:val="0"/>
          <w:color w:val="000000"/>
        </w:rPr>
        <w:t xml:space="preserve">Диагностика, </w:t>
      </w:r>
      <w:r w:rsidRPr="002E3FED">
        <w:rPr>
          <w:rFonts w:ascii="Franklin Gothic Book" w:hAnsi="Franklin Gothic Book"/>
        </w:rPr>
        <w:t>техническо</w:t>
      </w:r>
      <w:r>
        <w:rPr>
          <w:rFonts w:ascii="Franklin Gothic Book" w:hAnsi="Franklin Gothic Book"/>
        </w:rPr>
        <w:t>е</w:t>
      </w:r>
      <w:r w:rsidRPr="002E3FED">
        <w:rPr>
          <w:rFonts w:ascii="Franklin Gothic Book" w:hAnsi="Franklin Gothic Book"/>
        </w:rPr>
        <w:t xml:space="preserve"> обслуживани</w:t>
      </w:r>
      <w:r>
        <w:rPr>
          <w:rFonts w:ascii="Franklin Gothic Book" w:hAnsi="Franklin Gothic Book"/>
        </w:rPr>
        <w:t>е</w:t>
      </w:r>
      <w:r>
        <w:rPr>
          <w:rFonts w:ascii="Franklin Gothic Book" w:hAnsi="Franklin Gothic Book"/>
          <w:snapToGrid w:val="0"/>
          <w:color w:val="000000"/>
        </w:rPr>
        <w:t xml:space="preserve"> </w:t>
      </w:r>
      <w:r w:rsidRPr="002E3FED">
        <w:rPr>
          <w:rFonts w:ascii="Franklin Gothic Book" w:hAnsi="Franklin Gothic Book"/>
          <w:snapToGrid w:val="0"/>
          <w:color w:val="000000"/>
        </w:rPr>
        <w:t>и р</w:t>
      </w:r>
      <w:r w:rsidRPr="002E3FED">
        <w:rPr>
          <w:rFonts w:ascii="Franklin Gothic Book" w:hAnsi="Franklin Gothic Book"/>
        </w:rPr>
        <w:t>емонт низкой сложности – д</w:t>
      </w:r>
      <w:r w:rsidRPr="002E3FED">
        <w:rPr>
          <w:rFonts w:ascii="Franklin Gothic Book" w:hAnsi="Franklin Gothic Book"/>
          <w:snapToGrid w:val="0"/>
          <w:color w:val="000000"/>
        </w:rPr>
        <w:t>иагностика</w:t>
      </w:r>
      <w:r w:rsidRPr="002E3FED">
        <w:rPr>
          <w:rFonts w:ascii="Franklin Gothic Book" w:hAnsi="Franklin Gothic Book"/>
        </w:rPr>
        <w:t xml:space="preserve"> и ремонт, выполняемый посредством замены элемента или блока Оборудования.</w:t>
      </w:r>
    </w:p>
    <w:p w:rsidR="005434EB" w:rsidRPr="005434EB" w:rsidRDefault="005434EB" w:rsidP="009F4A52">
      <w:pPr>
        <w:pStyle w:val="afffd"/>
        <w:numPr>
          <w:ilvl w:val="1"/>
          <w:numId w:val="39"/>
        </w:numPr>
        <w:tabs>
          <w:tab w:val="left" w:pos="0"/>
          <w:tab w:val="left" w:pos="851"/>
        </w:tabs>
        <w:spacing w:before="120" w:line="276" w:lineRule="auto"/>
        <w:ind w:left="0" w:right="-187" w:firstLine="709"/>
        <w:jc w:val="both"/>
        <w:rPr>
          <w:rFonts w:ascii="Franklin Gothic Book" w:hAnsi="Franklin Gothic Book"/>
          <w:snapToGrid w:val="0"/>
          <w:color w:val="000000"/>
        </w:rPr>
      </w:pPr>
      <w:r w:rsidRPr="002E3FED">
        <w:rPr>
          <w:rFonts w:ascii="Franklin Gothic Book" w:hAnsi="Franklin Gothic Book"/>
          <w:snapToGrid w:val="0"/>
          <w:color w:val="000000"/>
        </w:rPr>
        <w:t xml:space="preserve">Диагностика, </w:t>
      </w:r>
      <w:r w:rsidRPr="002E3FED">
        <w:rPr>
          <w:rFonts w:ascii="Franklin Gothic Book" w:hAnsi="Franklin Gothic Book"/>
        </w:rPr>
        <w:t>техническо</w:t>
      </w:r>
      <w:r>
        <w:rPr>
          <w:rFonts w:ascii="Franklin Gothic Book" w:hAnsi="Franklin Gothic Book"/>
        </w:rPr>
        <w:t>е</w:t>
      </w:r>
      <w:r w:rsidRPr="002E3FED">
        <w:rPr>
          <w:rFonts w:ascii="Franklin Gothic Book" w:hAnsi="Franklin Gothic Book"/>
        </w:rPr>
        <w:t xml:space="preserve"> обслуживани</w:t>
      </w:r>
      <w:r>
        <w:rPr>
          <w:rFonts w:ascii="Franklin Gothic Book" w:hAnsi="Franklin Gothic Book"/>
        </w:rPr>
        <w:t>е</w:t>
      </w:r>
      <w:r w:rsidRPr="002E3FED">
        <w:rPr>
          <w:rFonts w:ascii="Franklin Gothic Book" w:hAnsi="Franklin Gothic Book"/>
          <w:snapToGrid w:val="0"/>
          <w:color w:val="000000"/>
        </w:rPr>
        <w:t xml:space="preserve"> и р</w:t>
      </w:r>
      <w:r w:rsidRPr="002E3FED">
        <w:rPr>
          <w:rFonts w:ascii="Franklin Gothic Book" w:hAnsi="Franklin Gothic Book"/>
        </w:rPr>
        <w:t>емонт средней сложности – д</w:t>
      </w:r>
      <w:r w:rsidRPr="002E3FED">
        <w:rPr>
          <w:rFonts w:ascii="Franklin Gothic Book" w:hAnsi="Franklin Gothic Book"/>
          <w:snapToGrid w:val="0"/>
          <w:color w:val="000000"/>
        </w:rPr>
        <w:t>иагностика</w:t>
      </w:r>
      <w:r w:rsidRPr="002E3FED">
        <w:rPr>
          <w:rFonts w:ascii="Franklin Gothic Book" w:hAnsi="Franklin Gothic Book"/>
        </w:rPr>
        <w:t xml:space="preserve"> и ремонт, сопряженный с частичным разбором элементов или блоков Оборудования.</w:t>
      </w:r>
    </w:p>
    <w:p w:rsidR="005434EB" w:rsidRPr="005434EB" w:rsidRDefault="005434EB" w:rsidP="009F4A52">
      <w:pPr>
        <w:pStyle w:val="afffd"/>
        <w:numPr>
          <w:ilvl w:val="1"/>
          <w:numId w:val="39"/>
        </w:numPr>
        <w:tabs>
          <w:tab w:val="left" w:pos="0"/>
          <w:tab w:val="left" w:pos="851"/>
        </w:tabs>
        <w:spacing w:before="120" w:line="276" w:lineRule="auto"/>
        <w:ind w:left="0" w:right="-187" w:firstLine="709"/>
        <w:jc w:val="both"/>
        <w:rPr>
          <w:rFonts w:ascii="Franklin Gothic Book" w:hAnsi="Franklin Gothic Book"/>
          <w:snapToGrid w:val="0"/>
          <w:color w:val="000000"/>
        </w:rPr>
      </w:pPr>
      <w:r w:rsidRPr="002E3FED">
        <w:rPr>
          <w:rFonts w:ascii="Franklin Gothic Book" w:hAnsi="Franklin Gothic Book"/>
          <w:snapToGrid w:val="0"/>
          <w:color w:val="000000"/>
        </w:rPr>
        <w:t xml:space="preserve">Диагностика, </w:t>
      </w:r>
      <w:r w:rsidRPr="002E3FED">
        <w:rPr>
          <w:rFonts w:ascii="Franklin Gothic Book" w:hAnsi="Franklin Gothic Book"/>
        </w:rPr>
        <w:t>техническо</w:t>
      </w:r>
      <w:r>
        <w:rPr>
          <w:rFonts w:ascii="Franklin Gothic Book" w:hAnsi="Franklin Gothic Book"/>
        </w:rPr>
        <w:t>е</w:t>
      </w:r>
      <w:r w:rsidRPr="002E3FED">
        <w:rPr>
          <w:rFonts w:ascii="Franklin Gothic Book" w:hAnsi="Franklin Gothic Book"/>
        </w:rPr>
        <w:t xml:space="preserve"> обслуживани</w:t>
      </w:r>
      <w:r>
        <w:rPr>
          <w:rFonts w:ascii="Franklin Gothic Book" w:hAnsi="Franklin Gothic Book"/>
        </w:rPr>
        <w:t>е</w:t>
      </w:r>
      <w:r w:rsidRPr="002E3FED">
        <w:rPr>
          <w:rFonts w:ascii="Franklin Gothic Book" w:hAnsi="Franklin Gothic Book"/>
          <w:snapToGrid w:val="0"/>
          <w:color w:val="000000"/>
        </w:rPr>
        <w:t xml:space="preserve"> и р</w:t>
      </w:r>
      <w:r w:rsidRPr="002E3FED">
        <w:rPr>
          <w:rFonts w:ascii="Franklin Gothic Book" w:hAnsi="Franklin Gothic Book"/>
        </w:rPr>
        <w:t>емонт высокой сложности – д</w:t>
      </w:r>
      <w:r w:rsidRPr="002E3FED">
        <w:rPr>
          <w:rFonts w:ascii="Franklin Gothic Book" w:hAnsi="Franklin Gothic Book"/>
          <w:snapToGrid w:val="0"/>
          <w:color w:val="000000"/>
        </w:rPr>
        <w:t>иагностика</w:t>
      </w:r>
      <w:r w:rsidRPr="002E3FED">
        <w:rPr>
          <w:rFonts w:ascii="Franklin Gothic Book" w:hAnsi="Franklin Gothic Book"/>
        </w:rPr>
        <w:t xml:space="preserve"> и ремонт, сопряженный с полным вскрытием корпусов элементов или блоков Оборудования, их разбором.</w:t>
      </w:r>
    </w:p>
    <w:p w:rsidR="005434EB" w:rsidRPr="005434EB" w:rsidRDefault="005434EB" w:rsidP="009F4A52">
      <w:pPr>
        <w:numPr>
          <w:ilvl w:val="0"/>
          <w:numId w:val="39"/>
        </w:numPr>
        <w:tabs>
          <w:tab w:val="left" w:pos="0"/>
          <w:tab w:val="left" w:pos="851"/>
        </w:tabs>
        <w:spacing w:before="120" w:line="276" w:lineRule="auto"/>
        <w:ind w:left="0" w:right="-187" w:firstLine="709"/>
        <w:jc w:val="both"/>
        <w:rPr>
          <w:rFonts w:ascii="Franklin Gothic Book" w:hAnsi="Franklin Gothic Book"/>
          <w:snapToGrid w:val="0"/>
          <w:color w:val="000000"/>
          <w:sz w:val="24"/>
          <w:szCs w:val="24"/>
        </w:rPr>
      </w:pPr>
      <w:r w:rsidRPr="005434EB">
        <w:rPr>
          <w:rFonts w:ascii="Franklin Gothic Book" w:hAnsi="Franklin Gothic Book"/>
          <w:sz w:val="24"/>
          <w:szCs w:val="24"/>
        </w:rPr>
        <w:t xml:space="preserve">Предельная стоимость работ по разовой диагностике, техническому обслуживанию и ремонту Оборудования по Договору  составляет </w:t>
      </w:r>
      <w:r w:rsidR="005B7BAF" w:rsidRPr="00DF0408">
        <w:rPr>
          <w:rFonts w:ascii="Franklin Gothic Book" w:hAnsi="Franklin Gothic Book"/>
          <w:b/>
          <w:sz w:val="24"/>
          <w:szCs w:val="24"/>
        </w:rPr>
        <w:t>39 766 (Тридцать девять тысяч семьсот шестьдесят шесть) рублей 67 копеек</w:t>
      </w:r>
      <w:r w:rsidRPr="00DF0408">
        <w:rPr>
          <w:rFonts w:ascii="Franklin Gothic Book" w:hAnsi="Franklin Gothic Book"/>
          <w:b/>
          <w:sz w:val="24"/>
          <w:szCs w:val="24"/>
        </w:rPr>
        <w:t>, в том числе НДС</w:t>
      </w:r>
      <w:r w:rsidR="00DF0408" w:rsidRPr="00DF0408">
        <w:rPr>
          <w:rFonts w:ascii="Franklin Gothic Book" w:hAnsi="Franklin Gothic Book"/>
          <w:b/>
          <w:sz w:val="24"/>
          <w:szCs w:val="24"/>
        </w:rPr>
        <w:t xml:space="preserve"> (18)</w:t>
      </w:r>
      <w:r w:rsidRPr="00DF0408">
        <w:rPr>
          <w:rFonts w:ascii="Franklin Gothic Book" w:hAnsi="Franklin Gothic Book"/>
          <w:b/>
          <w:sz w:val="24"/>
          <w:szCs w:val="24"/>
        </w:rPr>
        <w:t xml:space="preserve"> %</w:t>
      </w:r>
      <w:r w:rsidR="00DF0408" w:rsidRPr="00DF0408">
        <w:rPr>
          <w:rFonts w:ascii="Franklin Gothic Book" w:hAnsi="Franklin Gothic Book"/>
          <w:b/>
          <w:sz w:val="24"/>
          <w:szCs w:val="24"/>
        </w:rPr>
        <w:t xml:space="preserve"> - 6 066 (Шесть тысяч шестьдесят шесть) рублей 10 копеек</w:t>
      </w:r>
      <w:r w:rsidR="00DF0408">
        <w:rPr>
          <w:rFonts w:ascii="Franklin Gothic Book" w:hAnsi="Franklin Gothic Book"/>
          <w:sz w:val="24"/>
          <w:szCs w:val="24"/>
        </w:rPr>
        <w:t>.</w:t>
      </w:r>
      <w:r w:rsidRPr="005434EB">
        <w:rPr>
          <w:rFonts w:ascii="Franklin Gothic Book" w:hAnsi="Franklin Gothic Book"/>
          <w:sz w:val="24"/>
          <w:szCs w:val="24"/>
        </w:rPr>
        <w:t xml:space="preserve"> Работы по разовой диагностике, техническому обслуживанию и ремонту Оборудования выполняются в рамках предельной стоимости Работ, указанной в настоящем пункте, Работы, стоимость которых выходит за рамки предельной стоимости Работ, указанной в настоящем пункте, выполняются и, соответственно, оплачиваются только при условии составления и подписания Сторонами соответствующего дополнительного соглашения.</w:t>
      </w:r>
    </w:p>
    <w:p w:rsidR="005434EB" w:rsidRPr="005434EB" w:rsidRDefault="005434EB" w:rsidP="009F4A52">
      <w:pPr>
        <w:numPr>
          <w:ilvl w:val="0"/>
          <w:numId w:val="39"/>
        </w:numPr>
        <w:tabs>
          <w:tab w:val="left" w:pos="0"/>
          <w:tab w:val="left" w:pos="851"/>
        </w:tabs>
        <w:spacing w:before="120" w:line="276" w:lineRule="auto"/>
        <w:ind w:left="0" w:right="-187" w:firstLine="709"/>
        <w:rPr>
          <w:rFonts w:ascii="Franklin Gothic Book" w:hAnsi="Franklin Gothic Book"/>
          <w:snapToGrid w:val="0"/>
          <w:color w:val="000000"/>
          <w:sz w:val="24"/>
          <w:szCs w:val="24"/>
        </w:rPr>
      </w:pPr>
      <w:r w:rsidRPr="005434EB">
        <w:rPr>
          <w:rFonts w:ascii="Franklin Gothic Book" w:hAnsi="Franklin Gothic Book"/>
          <w:sz w:val="24"/>
          <w:szCs w:val="24"/>
        </w:rPr>
        <w:t xml:space="preserve">Запасные части и принадлежности (ЗИП) для проведения ремонта Оборудования могут быть предоставлены как Исполнителем, так и Заказчиком по согласованию сторон при оформлении Акта диагностики, технического обслуживания и ремонта по </w:t>
      </w:r>
      <w:r w:rsidRPr="00317584">
        <w:rPr>
          <w:rFonts w:ascii="Franklin Gothic Book" w:hAnsi="Franklin Gothic Book"/>
          <w:sz w:val="24"/>
          <w:szCs w:val="24"/>
        </w:rPr>
        <w:t xml:space="preserve">форме Приложения </w:t>
      </w:r>
      <w:r w:rsidRPr="00317584">
        <w:rPr>
          <w:rFonts w:ascii="Franklin Gothic Book" w:hAnsi="Franklin Gothic Book"/>
          <w:sz w:val="24"/>
          <w:szCs w:val="24"/>
        </w:rPr>
        <w:br/>
        <w:t xml:space="preserve">№ 3.2 к </w:t>
      </w:r>
      <w:r w:rsidR="00317584" w:rsidRPr="00317584">
        <w:rPr>
          <w:rFonts w:ascii="Franklin Gothic Book" w:hAnsi="Franklin Gothic Book"/>
          <w:sz w:val="24"/>
          <w:szCs w:val="24"/>
        </w:rPr>
        <w:t>Регламенту предоставления технической поддержки оборудования</w:t>
      </w:r>
      <w:r w:rsidRPr="005434EB">
        <w:rPr>
          <w:rFonts w:ascii="Franklin Gothic Book" w:hAnsi="Franklin Gothic Book"/>
          <w:sz w:val="24"/>
          <w:szCs w:val="24"/>
        </w:rPr>
        <w:t>.</w:t>
      </w:r>
    </w:p>
    <w:p w:rsidR="005434EB" w:rsidRPr="005434EB" w:rsidRDefault="005434EB" w:rsidP="009F4A52">
      <w:pPr>
        <w:tabs>
          <w:tab w:val="left" w:pos="0"/>
          <w:tab w:val="left" w:pos="851"/>
        </w:tabs>
        <w:spacing w:before="120" w:line="276" w:lineRule="auto"/>
        <w:ind w:right="-187" w:firstLine="709"/>
        <w:jc w:val="both"/>
        <w:rPr>
          <w:rFonts w:ascii="Franklin Gothic Book" w:hAnsi="Franklin Gothic Book"/>
          <w:snapToGrid w:val="0"/>
          <w:color w:val="000000"/>
          <w:sz w:val="24"/>
          <w:szCs w:val="24"/>
        </w:rPr>
      </w:pPr>
      <w:r w:rsidRPr="005434EB">
        <w:rPr>
          <w:rFonts w:ascii="Franklin Gothic Book" w:hAnsi="Franklin Gothic Book"/>
          <w:sz w:val="24"/>
          <w:szCs w:val="24"/>
        </w:rPr>
        <w:lastRenderedPageBreak/>
        <w:t xml:space="preserve">Стоимость и перечень ЗИП, </w:t>
      </w:r>
      <w:proofErr w:type="gramStart"/>
      <w:r w:rsidRPr="005434EB">
        <w:rPr>
          <w:rFonts w:ascii="Franklin Gothic Book" w:hAnsi="Franklin Gothic Book"/>
          <w:sz w:val="24"/>
          <w:szCs w:val="24"/>
        </w:rPr>
        <w:t>предоставляемых</w:t>
      </w:r>
      <w:proofErr w:type="gramEnd"/>
      <w:r w:rsidRPr="005434EB">
        <w:rPr>
          <w:rFonts w:ascii="Franklin Gothic Book" w:hAnsi="Franklin Gothic Book"/>
          <w:sz w:val="24"/>
          <w:szCs w:val="24"/>
        </w:rPr>
        <w:t xml:space="preserve"> Исполнителем указан в приложении </w:t>
      </w:r>
      <w:r>
        <w:rPr>
          <w:rFonts w:ascii="Franklin Gothic Book" w:hAnsi="Franklin Gothic Book"/>
          <w:sz w:val="24"/>
          <w:szCs w:val="24"/>
        </w:rPr>
        <w:br/>
      </w:r>
      <w:r w:rsidRPr="005434EB">
        <w:rPr>
          <w:rFonts w:ascii="Franklin Gothic Book" w:hAnsi="Franklin Gothic Book"/>
          <w:sz w:val="24"/>
          <w:szCs w:val="24"/>
        </w:rPr>
        <w:t>№ 3.3</w:t>
      </w:r>
      <w:r w:rsidR="00EE0242">
        <w:rPr>
          <w:rFonts w:ascii="Franklin Gothic Book" w:hAnsi="Franklin Gothic Book"/>
          <w:sz w:val="24"/>
          <w:szCs w:val="24"/>
        </w:rPr>
        <w:t xml:space="preserve"> к</w:t>
      </w:r>
      <w:r w:rsidRPr="005434EB">
        <w:rPr>
          <w:rFonts w:ascii="Franklin Gothic Book" w:hAnsi="Franklin Gothic Book"/>
          <w:sz w:val="24"/>
          <w:szCs w:val="24"/>
        </w:rPr>
        <w:t xml:space="preserve"> </w:t>
      </w:r>
      <w:r w:rsidR="00EE0242" w:rsidRPr="00317584">
        <w:rPr>
          <w:rFonts w:ascii="Franklin Gothic Book" w:hAnsi="Franklin Gothic Book"/>
          <w:sz w:val="24"/>
          <w:szCs w:val="24"/>
        </w:rPr>
        <w:t>Регламенту предоставления технической поддержки оборудования</w:t>
      </w:r>
      <w:r w:rsidRPr="005434EB">
        <w:rPr>
          <w:rFonts w:ascii="Franklin Gothic Book" w:hAnsi="Franklin Gothic Book"/>
          <w:sz w:val="24"/>
          <w:szCs w:val="24"/>
        </w:rPr>
        <w:t>.</w:t>
      </w:r>
    </w:p>
    <w:p w:rsidR="005434EB" w:rsidRPr="005434EB" w:rsidRDefault="005434EB" w:rsidP="009F4A52">
      <w:pPr>
        <w:numPr>
          <w:ilvl w:val="0"/>
          <w:numId w:val="39"/>
        </w:numPr>
        <w:tabs>
          <w:tab w:val="left" w:pos="0"/>
          <w:tab w:val="left" w:pos="851"/>
        </w:tabs>
        <w:spacing w:before="120" w:line="276" w:lineRule="auto"/>
        <w:ind w:left="0" w:right="-187" w:firstLine="709"/>
        <w:jc w:val="both"/>
        <w:rPr>
          <w:rFonts w:ascii="Franklin Gothic Book" w:hAnsi="Franklin Gothic Book"/>
          <w:snapToGrid w:val="0"/>
          <w:color w:val="000000"/>
          <w:sz w:val="24"/>
          <w:szCs w:val="24"/>
        </w:rPr>
      </w:pPr>
      <w:r w:rsidRPr="005434EB">
        <w:rPr>
          <w:rFonts w:ascii="Franklin Gothic Book" w:hAnsi="Franklin Gothic Book"/>
          <w:sz w:val="24"/>
          <w:szCs w:val="24"/>
        </w:rPr>
        <w:t>Предельная стоимость ЗИП</w:t>
      </w:r>
      <w:r w:rsidRPr="005434EB">
        <w:rPr>
          <w:rFonts w:ascii="Franklin Gothic Book" w:hAnsi="Franklin Gothic Book"/>
          <w:color w:val="000000"/>
          <w:sz w:val="24"/>
          <w:szCs w:val="24"/>
        </w:rPr>
        <w:t xml:space="preserve">, </w:t>
      </w:r>
      <w:r w:rsidRPr="005434EB">
        <w:rPr>
          <w:rFonts w:ascii="Franklin Gothic Book" w:hAnsi="Franklin Gothic Book"/>
          <w:sz w:val="24"/>
          <w:szCs w:val="24"/>
        </w:rPr>
        <w:t xml:space="preserve">предоставляемых Исполнителем, для выполнения работ по разовой диагностике, техническому обслуживанию и ремонту Оборудования составляет </w:t>
      </w:r>
      <w:r w:rsidR="00423159" w:rsidRPr="00DF0408">
        <w:rPr>
          <w:rFonts w:ascii="Franklin Gothic Book" w:hAnsi="Franklin Gothic Book"/>
          <w:b/>
          <w:sz w:val="24"/>
          <w:szCs w:val="24"/>
        </w:rPr>
        <w:t>17</w:t>
      </w:r>
      <w:r w:rsidR="005B7BAF" w:rsidRPr="00DF0408">
        <w:rPr>
          <w:rFonts w:ascii="Franklin Gothic Book" w:hAnsi="Franklin Gothic Book"/>
          <w:b/>
          <w:sz w:val="24"/>
          <w:szCs w:val="24"/>
        </w:rPr>
        <w:t>2</w:t>
      </w:r>
      <w:r w:rsidR="00423159" w:rsidRPr="00DF0408">
        <w:rPr>
          <w:rFonts w:ascii="Franklin Gothic Book" w:hAnsi="Franklin Gothic Book"/>
          <w:b/>
          <w:sz w:val="24"/>
          <w:szCs w:val="24"/>
        </w:rPr>
        <w:t> </w:t>
      </w:r>
      <w:r w:rsidR="005B7BAF" w:rsidRPr="00DF0408">
        <w:rPr>
          <w:rFonts w:ascii="Franklin Gothic Book" w:hAnsi="Franklin Gothic Book"/>
          <w:b/>
          <w:sz w:val="24"/>
          <w:szCs w:val="24"/>
        </w:rPr>
        <w:t>516</w:t>
      </w:r>
      <w:r w:rsidR="00423159" w:rsidRPr="00DF0408">
        <w:rPr>
          <w:rFonts w:ascii="Franklin Gothic Book" w:hAnsi="Franklin Gothic Book"/>
          <w:b/>
          <w:sz w:val="24"/>
          <w:szCs w:val="24"/>
        </w:rPr>
        <w:t xml:space="preserve"> (Сто семьдесят </w:t>
      </w:r>
      <w:r w:rsidR="005B7BAF" w:rsidRPr="00DF0408">
        <w:rPr>
          <w:rFonts w:ascii="Franklin Gothic Book" w:hAnsi="Franklin Gothic Book"/>
          <w:b/>
          <w:sz w:val="24"/>
          <w:szCs w:val="24"/>
        </w:rPr>
        <w:t>две тысячи пятьсот шестнадцать</w:t>
      </w:r>
      <w:r w:rsidR="00423159" w:rsidRPr="00DF0408">
        <w:rPr>
          <w:rFonts w:ascii="Franklin Gothic Book" w:hAnsi="Franklin Gothic Book"/>
          <w:b/>
          <w:sz w:val="24"/>
          <w:szCs w:val="24"/>
        </w:rPr>
        <w:t>)</w:t>
      </w:r>
      <w:r w:rsidRPr="00DF0408">
        <w:rPr>
          <w:rFonts w:ascii="Franklin Gothic Book" w:hAnsi="Franklin Gothic Book"/>
          <w:b/>
          <w:sz w:val="24"/>
          <w:szCs w:val="24"/>
        </w:rPr>
        <w:t xml:space="preserve"> рублей </w:t>
      </w:r>
      <w:r w:rsidR="005B7BAF" w:rsidRPr="00DF0408">
        <w:rPr>
          <w:rFonts w:ascii="Franklin Gothic Book" w:hAnsi="Franklin Gothic Book"/>
          <w:b/>
          <w:sz w:val="24"/>
          <w:szCs w:val="24"/>
        </w:rPr>
        <w:t>39</w:t>
      </w:r>
      <w:r w:rsidRPr="00DF0408">
        <w:rPr>
          <w:rFonts w:ascii="Franklin Gothic Book" w:hAnsi="Franklin Gothic Book"/>
          <w:b/>
          <w:sz w:val="24"/>
          <w:szCs w:val="24"/>
        </w:rPr>
        <w:t xml:space="preserve"> коп</w:t>
      </w:r>
      <w:r w:rsidR="00423159" w:rsidRPr="00DF0408">
        <w:rPr>
          <w:rFonts w:ascii="Franklin Gothic Book" w:hAnsi="Franklin Gothic Book"/>
          <w:b/>
          <w:sz w:val="24"/>
          <w:szCs w:val="24"/>
        </w:rPr>
        <w:t>еек</w:t>
      </w:r>
      <w:r w:rsidRPr="00DF0408">
        <w:rPr>
          <w:rFonts w:ascii="Franklin Gothic Book" w:hAnsi="Franklin Gothic Book"/>
          <w:b/>
          <w:sz w:val="24"/>
          <w:szCs w:val="24"/>
        </w:rPr>
        <w:t xml:space="preserve">, </w:t>
      </w:r>
      <w:r w:rsidR="005B7BAF" w:rsidRPr="00DF0408">
        <w:rPr>
          <w:rFonts w:ascii="Franklin Gothic Book" w:hAnsi="Franklin Gothic Book"/>
          <w:b/>
          <w:sz w:val="24"/>
          <w:szCs w:val="24"/>
        </w:rPr>
        <w:t>в том числе</w:t>
      </w:r>
      <w:r w:rsidR="00423159" w:rsidRPr="00DF0408">
        <w:rPr>
          <w:rFonts w:ascii="Franklin Gothic Book" w:hAnsi="Franklin Gothic Book"/>
          <w:b/>
          <w:sz w:val="24"/>
          <w:szCs w:val="24"/>
        </w:rPr>
        <w:t xml:space="preserve"> НДС</w:t>
      </w:r>
      <w:r w:rsidR="005B7BAF" w:rsidRPr="00DF0408">
        <w:rPr>
          <w:rFonts w:ascii="Franklin Gothic Book" w:hAnsi="Franklin Gothic Book"/>
          <w:b/>
          <w:sz w:val="24"/>
          <w:szCs w:val="24"/>
        </w:rPr>
        <w:t xml:space="preserve"> (18) % - 26 316 (Двадцать шесть тысяч триста</w:t>
      </w:r>
      <w:r w:rsidR="00EA38FE">
        <w:rPr>
          <w:rFonts w:ascii="Franklin Gothic Book" w:hAnsi="Franklin Gothic Book"/>
          <w:b/>
          <w:sz w:val="24"/>
          <w:szCs w:val="24"/>
        </w:rPr>
        <w:t xml:space="preserve"> шестнадцать</w:t>
      </w:r>
      <w:r w:rsidR="005B7BAF" w:rsidRPr="00DF0408">
        <w:rPr>
          <w:rFonts w:ascii="Franklin Gothic Book" w:hAnsi="Franklin Gothic Book"/>
          <w:b/>
          <w:sz w:val="24"/>
          <w:szCs w:val="24"/>
        </w:rPr>
        <w:t>) рублей 06 копеек</w:t>
      </w:r>
      <w:r w:rsidRPr="005434EB">
        <w:rPr>
          <w:rFonts w:ascii="Franklin Gothic Book" w:hAnsi="Franklin Gothic Book"/>
          <w:sz w:val="24"/>
          <w:szCs w:val="24"/>
        </w:rPr>
        <w:t>. ЗИП для выполнения работ по разовой диагностике, техническому обслуживанию и ремонту Оборудования предоставляются в рамках предельной стоимости ЗИП, указанной в настоящем пункте, ЗИП, стоимость которых выходит за рамки предельной стоимости ЗИП, указанной в настоящем пункте, предоставляются и, соответственно, оплачиваются только при условии составления и подписания Сторонами соответствующего дополнительного соглашения.</w:t>
      </w:r>
    </w:p>
    <w:p w:rsidR="00BC15E3" w:rsidRDefault="00BC15E3" w:rsidP="00EE4A30">
      <w:pPr>
        <w:shd w:val="clear" w:color="auto" w:fill="FFFFFF"/>
        <w:tabs>
          <w:tab w:val="left" w:pos="6447"/>
        </w:tabs>
        <w:ind w:firstLine="567"/>
        <w:jc w:val="right"/>
        <w:rPr>
          <w:rFonts w:ascii="Franklin Gothic Book" w:hAnsi="Franklin Gothic Book"/>
          <w:b/>
          <w:sz w:val="24"/>
          <w:szCs w:val="24"/>
        </w:rPr>
      </w:pPr>
    </w:p>
    <w:p w:rsidR="00BC15E3" w:rsidRDefault="00BC15E3" w:rsidP="00EE4A30">
      <w:pPr>
        <w:shd w:val="clear" w:color="auto" w:fill="FFFFFF"/>
        <w:tabs>
          <w:tab w:val="left" w:pos="6447"/>
        </w:tabs>
        <w:ind w:firstLine="567"/>
        <w:jc w:val="right"/>
        <w:rPr>
          <w:rFonts w:ascii="Franklin Gothic Book" w:hAnsi="Franklin Gothic Book"/>
          <w:b/>
          <w:sz w:val="24"/>
          <w:szCs w:val="24"/>
        </w:rPr>
      </w:pPr>
    </w:p>
    <w:p w:rsidR="00BC15E3" w:rsidRDefault="00BC15E3" w:rsidP="00EE4A30">
      <w:pPr>
        <w:shd w:val="clear" w:color="auto" w:fill="FFFFFF"/>
        <w:tabs>
          <w:tab w:val="left" w:pos="6447"/>
        </w:tabs>
        <w:ind w:firstLine="567"/>
        <w:jc w:val="right"/>
        <w:rPr>
          <w:rFonts w:ascii="Franklin Gothic Book" w:hAnsi="Franklin Gothic Book"/>
          <w:b/>
          <w:sz w:val="24"/>
          <w:szCs w:val="24"/>
        </w:rPr>
      </w:pPr>
    </w:p>
    <w:p w:rsidR="00BC15E3" w:rsidRDefault="00BC15E3" w:rsidP="00EE4A30">
      <w:pPr>
        <w:shd w:val="clear" w:color="auto" w:fill="FFFFFF"/>
        <w:tabs>
          <w:tab w:val="left" w:pos="6447"/>
        </w:tabs>
        <w:ind w:firstLine="567"/>
        <w:jc w:val="right"/>
        <w:rPr>
          <w:rFonts w:ascii="Franklin Gothic Book" w:hAnsi="Franklin Gothic Book"/>
          <w:b/>
          <w:sz w:val="24"/>
          <w:szCs w:val="24"/>
        </w:rPr>
      </w:pPr>
    </w:p>
    <w:p w:rsidR="00BC15E3" w:rsidRDefault="00BC15E3" w:rsidP="00EE4A30">
      <w:pPr>
        <w:shd w:val="clear" w:color="auto" w:fill="FFFFFF"/>
        <w:tabs>
          <w:tab w:val="left" w:pos="6447"/>
        </w:tabs>
        <w:ind w:firstLine="567"/>
        <w:jc w:val="right"/>
        <w:rPr>
          <w:rFonts w:ascii="Franklin Gothic Book" w:hAnsi="Franklin Gothic Book"/>
          <w:b/>
          <w:sz w:val="24"/>
          <w:szCs w:val="24"/>
        </w:rPr>
      </w:pPr>
    </w:p>
    <w:p w:rsidR="00BC15E3" w:rsidRDefault="00BC15E3" w:rsidP="00EE4A30">
      <w:pPr>
        <w:shd w:val="clear" w:color="auto" w:fill="FFFFFF"/>
        <w:tabs>
          <w:tab w:val="left" w:pos="6447"/>
        </w:tabs>
        <w:ind w:firstLine="567"/>
        <w:jc w:val="right"/>
        <w:rPr>
          <w:rFonts w:ascii="Franklin Gothic Book" w:hAnsi="Franklin Gothic Book"/>
          <w:b/>
          <w:sz w:val="24"/>
          <w:szCs w:val="24"/>
        </w:rPr>
      </w:pPr>
    </w:p>
    <w:p w:rsidR="00BC15E3" w:rsidRDefault="00BC15E3" w:rsidP="00EE4A30">
      <w:pPr>
        <w:shd w:val="clear" w:color="auto" w:fill="FFFFFF"/>
        <w:tabs>
          <w:tab w:val="left" w:pos="6447"/>
        </w:tabs>
        <w:ind w:firstLine="567"/>
        <w:jc w:val="right"/>
        <w:rPr>
          <w:rFonts w:ascii="Franklin Gothic Book" w:hAnsi="Franklin Gothic Book"/>
          <w:b/>
          <w:sz w:val="24"/>
          <w:szCs w:val="24"/>
        </w:rPr>
      </w:pPr>
    </w:p>
    <w:p w:rsidR="00BC15E3" w:rsidRDefault="00BC15E3" w:rsidP="00EE4A30">
      <w:pPr>
        <w:shd w:val="clear" w:color="auto" w:fill="FFFFFF"/>
        <w:tabs>
          <w:tab w:val="left" w:pos="6447"/>
        </w:tabs>
        <w:ind w:firstLine="567"/>
        <w:jc w:val="right"/>
        <w:rPr>
          <w:rFonts w:ascii="Franklin Gothic Book" w:hAnsi="Franklin Gothic Book"/>
          <w:b/>
          <w:sz w:val="24"/>
          <w:szCs w:val="24"/>
        </w:rPr>
      </w:pPr>
    </w:p>
    <w:p w:rsidR="00BC15E3" w:rsidRDefault="00BC15E3" w:rsidP="00EE4A30">
      <w:pPr>
        <w:shd w:val="clear" w:color="auto" w:fill="FFFFFF"/>
        <w:tabs>
          <w:tab w:val="left" w:pos="6447"/>
        </w:tabs>
        <w:ind w:firstLine="567"/>
        <w:jc w:val="right"/>
        <w:rPr>
          <w:rFonts w:ascii="Franklin Gothic Book" w:hAnsi="Franklin Gothic Book"/>
          <w:b/>
          <w:sz w:val="24"/>
          <w:szCs w:val="24"/>
        </w:rPr>
      </w:pPr>
    </w:p>
    <w:p w:rsidR="00BC15E3" w:rsidRDefault="00BC15E3" w:rsidP="00EE4A30">
      <w:pPr>
        <w:shd w:val="clear" w:color="auto" w:fill="FFFFFF"/>
        <w:tabs>
          <w:tab w:val="left" w:pos="6447"/>
        </w:tabs>
        <w:ind w:firstLine="567"/>
        <w:jc w:val="right"/>
        <w:rPr>
          <w:rFonts w:ascii="Franklin Gothic Book" w:hAnsi="Franklin Gothic Book"/>
          <w:b/>
          <w:sz w:val="24"/>
          <w:szCs w:val="24"/>
        </w:rPr>
      </w:pPr>
    </w:p>
    <w:p w:rsidR="00BC15E3" w:rsidRDefault="00BC15E3" w:rsidP="00EE4A30">
      <w:pPr>
        <w:shd w:val="clear" w:color="auto" w:fill="FFFFFF"/>
        <w:tabs>
          <w:tab w:val="left" w:pos="6447"/>
        </w:tabs>
        <w:ind w:firstLine="567"/>
        <w:jc w:val="right"/>
        <w:rPr>
          <w:rFonts w:ascii="Franklin Gothic Book" w:hAnsi="Franklin Gothic Book"/>
          <w:b/>
          <w:sz w:val="24"/>
          <w:szCs w:val="24"/>
        </w:rPr>
      </w:pPr>
    </w:p>
    <w:p w:rsidR="00BC15E3" w:rsidRDefault="00BC15E3" w:rsidP="00EE4A30">
      <w:pPr>
        <w:shd w:val="clear" w:color="auto" w:fill="FFFFFF"/>
        <w:tabs>
          <w:tab w:val="left" w:pos="6447"/>
        </w:tabs>
        <w:ind w:firstLine="567"/>
        <w:jc w:val="right"/>
        <w:rPr>
          <w:rFonts w:ascii="Franklin Gothic Book" w:hAnsi="Franklin Gothic Book"/>
          <w:b/>
          <w:sz w:val="24"/>
          <w:szCs w:val="24"/>
        </w:rPr>
      </w:pPr>
    </w:p>
    <w:p w:rsidR="00BC15E3" w:rsidRDefault="00BC15E3" w:rsidP="00EE4A30">
      <w:pPr>
        <w:shd w:val="clear" w:color="auto" w:fill="FFFFFF"/>
        <w:tabs>
          <w:tab w:val="left" w:pos="6447"/>
        </w:tabs>
        <w:ind w:firstLine="567"/>
        <w:jc w:val="right"/>
        <w:rPr>
          <w:rFonts w:ascii="Franklin Gothic Book" w:hAnsi="Franklin Gothic Book"/>
          <w:b/>
          <w:sz w:val="24"/>
          <w:szCs w:val="24"/>
        </w:rPr>
      </w:pPr>
    </w:p>
    <w:p w:rsidR="00BC15E3" w:rsidRDefault="00BC15E3" w:rsidP="00EE4A30">
      <w:pPr>
        <w:shd w:val="clear" w:color="auto" w:fill="FFFFFF"/>
        <w:tabs>
          <w:tab w:val="left" w:pos="6447"/>
        </w:tabs>
        <w:ind w:firstLine="567"/>
        <w:jc w:val="right"/>
        <w:rPr>
          <w:rFonts w:ascii="Franklin Gothic Book" w:hAnsi="Franklin Gothic Book"/>
          <w:b/>
          <w:sz w:val="24"/>
          <w:szCs w:val="24"/>
        </w:rPr>
      </w:pPr>
    </w:p>
    <w:p w:rsidR="00BC15E3" w:rsidRDefault="00BC15E3" w:rsidP="00EE4A30">
      <w:pPr>
        <w:shd w:val="clear" w:color="auto" w:fill="FFFFFF"/>
        <w:tabs>
          <w:tab w:val="left" w:pos="6447"/>
        </w:tabs>
        <w:ind w:firstLine="567"/>
        <w:jc w:val="right"/>
        <w:rPr>
          <w:rFonts w:ascii="Franklin Gothic Book" w:hAnsi="Franklin Gothic Book"/>
          <w:b/>
          <w:sz w:val="24"/>
          <w:szCs w:val="24"/>
        </w:rPr>
      </w:pPr>
    </w:p>
    <w:p w:rsidR="00BC15E3" w:rsidRDefault="00BC15E3" w:rsidP="00EE4A30">
      <w:pPr>
        <w:shd w:val="clear" w:color="auto" w:fill="FFFFFF"/>
        <w:tabs>
          <w:tab w:val="left" w:pos="6447"/>
        </w:tabs>
        <w:ind w:firstLine="567"/>
        <w:jc w:val="right"/>
        <w:rPr>
          <w:rFonts w:ascii="Franklin Gothic Book" w:hAnsi="Franklin Gothic Book"/>
          <w:b/>
          <w:sz w:val="24"/>
          <w:szCs w:val="24"/>
        </w:rPr>
      </w:pPr>
    </w:p>
    <w:p w:rsidR="00BC15E3" w:rsidRDefault="00BC15E3" w:rsidP="00EE4A30">
      <w:pPr>
        <w:shd w:val="clear" w:color="auto" w:fill="FFFFFF"/>
        <w:tabs>
          <w:tab w:val="left" w:pos="6447"/>
        </w:tabs>
        <w:ind w:firstLine="567"/>
        <w:jc w:val="right"/>
        <w:rPr>
          <w:rFonts w:ascii="Franklin Gothic Book" w:hAnsi="Franklin Gothic Book"/>
          <w:b/>
          <w:sz w:val="24"/>
          <w:szCs w:val="24"/>
        </w:rPr>
      </w:pPr>
    </w:p>
    <w:p w:rsidR="00BC15E3" w:rsidRDefault="00BC15E3" w:rsidP="00EE4A30">
      <w:pPr>
        <w:shd w:val="clear" w:color="auto" w:fill="FFFFFF"/>
        <w:tabs>
          <w:tab w:val="left" w:pos="6447"/>
        </w:tabs>
        <w:ind w:firstLine="567"/>
        <w:jc w:val="right"/>
        <w:rPr>
          <w:rFonts w:ascii="Franklin Gothic Book" w:hAnsi="Franklin Gothic Book"/>
          <w:b/>
          <w:sz w:val="24"/>
          <w:szCs w:val="24"/>
        </w:rPr>
      </w:pPr>
    </w:p>
    <w:p w:rsidR="00BC15E3" w:rsidRDefault="00BC15E3" w:rsidP="00EE4A30">
      <w:pPr>
        <w:shd w:val="clear" w:color="auto" w:fill="FFFFFF"/>
        <w:tabs>
          <w:tab w:val="left" w:pos="6447"/>
        </w:tabs>
        <w:ind w:firstLine="567"/>
        <w:jc w:val="right"/>
        <w:rPr>
          <w:rFonts w:ascii="Franklin Gothic Book" w:hAnsi="Franklin Gothic Book"/>
          <w:b/>
          <w:sz w:val="24"/>
          <w:szCs w:val="24"/>
        </w:rPr>
      </w:pPr>
    </w:p>
    <w:p w:rsidR="00BC15E3" w:rsidRDefault="00BC15E3" w:rsidP="00EE4A30">
      <w:pPr>
        <w:shd w:val="clear" w:color="auto" w:fill="FFFFFF"/>
        <w:tabs>
          <w:tab w:val="left" w:pos="6447"/>
        </w:tabs>
        <w:ind w:firstLine="567"/>
        <w:jc w:val="right"/>
        <w:rPr>
          <w:rFonts w:ascii="Franklin Gothic Book" w:hAnsi="Franklin Gothic Book"/>
          <w:b/>
          <w:sz w:val="24"/>
          <w:szCs w:val="24"/>
        </w:rPr>
      </w:pPr>
    </w:p>
    <w:p w:rsidR="00BC15E3" w:rsidRDefault="00BC15E3" w:rsidP="00EE4A30">
      <w:pPr>
        <w:shd w:val="clear" w:color="auto" w:fill="FFFFFF"/>
        <w:tabs>
          <w:tab w:val="left" w:pos="6447"/>
        </w:tabs>
        <w:ind w:firstLine="567"/>
        <w:jc w:val="right"/>
        <w:rPr>
          <w:rFonts w:ascii="Franklin Gothic Book" w:hAnsi="Franklin Gothic Book"/>
          <w:b/>
          <w:sz w:val="24"/>
          <w:szCs w:val="24"/>
        </w:rPr>
      </w:pPr>
    </w:p>
    <w:p w:rsidR="00BC15E3" w:rsidRDefault="00BC15E3" w:rsidP="00EE4A30">
      <w:pPr>
        <w:shd w:val="clear" w:color="auto" w:fill="FFFFFF"/>
        <w:tabs>
          <w:tab w:val="left" w:pos="6447"/>
        </w:tabs>
        <w:ind w:firstLine="567"/>
        <w:jc w:val="right"/>
        <w:rPr>
          <w:rFonts w:ascii="Franklin Gothic Book" w:hAnsi="Franklin Gothic Book"/>
          <w:b/>
          <w:sz w:val="24"/>
          <w:szCs w:val="24"/>
        </w:rPr>
      </w:pPr>
    </w:p>
    <w:p w:rsidR="00BC15E3" w:rsidRDefault="00BC15E3" w:rsidP="00EE4A30">
      <w:pPr>
        <w:shd w:val="clear" w:color="auto" w:fill="FFFFFF"/>
        <w:tabs>
          <w:tab w:val="left" w:pos="6447"/>
        </w:tabs>
        <w:ind w:firstLine="567"/>
        <w:jc w:val="right"/>
        <w:rPr>
          <w:rFonts w:ascii="Franklin Gothic Book" w:hAnsi="Franklin Gothic Book"/>
          <w:b/>
          <w:sz w:val="24"/>
          <w:szCs w:val="24"/>
        </w:rPr>
      </w:pPr>
    </w:p>
    <w:p w:rsidR="00BC15E3" w:rsidRDefault="00BC15E3" w:rsidP="00EE4A30">
      <w:pPr>
        <w:shd w:val="clear" w:color="auto" w:fill="FFFFFF"/>
        <w:tabs>
          <w:tab w:val="left" w:pos="6447"/>
        </w:tabs>
        <w:ind w:firstLine="567"/>
        <w:jc w:val="right"/>
        <w:rPr>
          <w:rFonts w:ascii="Franklin Gothic Book" w:hAnsi="Franklin Gothic Book"/>
          <w:b/>
          <w:sz w:val="24"/>
          <w:szCs w:val="24"/>
        </w:rPr>
      </w:pPr>
    </w:p>
    <w:p w:rsidR="00BC15E3" w:rsidRDefault="00BC15E3" w:rsidP="00EE4A30">
      <w:pPr>
        <w:shd w:val="clear" w:color="auto" w:fill="FFFFFF"/>
        <w:tabs>
          <w:tab w:val="left" w:pos="6447"/>
        </w:tabs>
        <w:ind w:firstLine="567"/>
        <w:jc w:val="right"/>
        <w:rPr>
          <w:rFonts w:ascii="Franklin Gothic Book" w:hAnsi="Franklin Gothic Book"/>
          <w:b/>
          <w:sz w:val="24"/>
          <w:szCs w:val="24"/>
        </w:rPr>
      </w:pPr>
    </w:p>
    <w:p w:rsidR="00BC15E3" w:rsidRDefault="00BC15E3" w:rsidP="00EE4A30">
      <w:pPr>
        <w:shd w:val="clear" w:color="auto" w:fill="FFFFFF"/>
        <w:tabs>
          <w:tab w:val="left" w:pos="6447"/>
        </w:tabs>
        <w:ind w:firstLine="567"/>
        <w:jc w:val="right"/>
        <w:rPr>
          <w:rFonts w:ascii="Franklin Gothic Book" w:hAnsi="Franklin Gothic Book"/>
          <w:b/>
          <w:sz w:val="24"/>
          <w:szCs w:val="24"/>
        </w:rPr>
      </w:pPr>
    </w:p>
    <w:p w:rsidR="00BC15E3" w:rsidRDefault="00BC15E3" w:rsidP="00EE4A30">
      <w:pPr>
        <w:shd w:val="clear" w:color="auto" w:fill="FFFFFF"/>
        <w:tabs>
          <w:tab w:val="left" w:pos="6447"/>
        </w:tabs>
        <w:ind w:firstLine="567"/>
        <w:jc w:val="right"/>
        <w:rPr>
          <w:rFonts w:ascii="Franklin Gothic Book" w:hAnsi="Franklin Gothic Book"/>
          <w:b/>
          <w:sz w:val="24"/>
          <w:szCs w:val="24"/>
        </w:rPr>
      </w:pPr>
    </w:p>
    <w:p w:rsidR="00BC15E3" w:rsidRDefault="00BC15E3" w:rsidP="00EE4A30">
      <w:pPr>
        <w:shd w:val="clear" w:color="auto" w:fill="FFFFFF"/>
        <w:tabs>
          <w:tab w:val="left" w:pos="6447"/>
        </w:tabs>
        <w:ind w:firstLine="567"/>
        <w:jc w:val="right"/>
        <w:rPr>
          <w:rFonts w:ascii="Franklin Gothic Book" w:hAnsi="Franklin Gothic Book"/>
          <w:b/>
          <w:sz w:val="24"/>
          <w:szCs w:val="24"/>
        </w:rPr>
      </w:pPr>
    </w:p>
    <w:p w:rsidR="00BC15E3" w:rsidRDefault="00BC15E3" w:rsidP="00EE4A30">
      <w:pPr>
        <w:shd w:val="clear" w:color="auto" w:fill="FFFFFF"/>
        <w:tabs>
          <w:tab w:val="left" w:pos="6447"/>
        </w:tabs>
        <w:ind w:firstLine="567"/>
        <w:jc w:val="right"/>
        <w:rPr>
          <w:rFonts w:ascii="Franklin Gothic Book" w:hAnsi="Franklin Gothic Book"/>
          <w:b/>
          <w:sz w:val="24"/>
          <w:szCs w:val="24"/>
        </w:rPr>
      </w:pPr>
    </w:p>
    <w:p w:rsidR="00BC15E3" w:rsidRDefault="00BC15E3" w:rsidP="00EE4A30">
      <w:pPr>
        <w:shd w:val="clear" w:color="auto" w:fill="FFFFFF"/>
        <w:tabs>
          <w:tab w:val="left" w:pos="6447"/>
        </w:tabs>
        <w:ind w:firstLine="567"/>
        <w:jc w:val="right"/>
        <w:rPr>
          <w:rFonts w:ascii="Franklin Gothic Book" w:hAnsi="Franklin Gothic Book"/>
          <w:b/>
          <w:sz w:val="24"/>
          <w:szCs w:val="24"/>
        </w:rPr>
      </w:pPr>
    </w:p>
    <w:p w:rsidR="00BC15E3" w:rsidRDefault="00BC15E3" w:rsidP="00EE4A30">
      <w:pPr>
        <w:shd w:val="clear" w:color="auto" w:fill="FFFFFF"/>
        <w:tabs>
          <w:tab w:val="left" w:pos="6447"/>
        </w:tabs>
        <w:ind w:firstLine="567"/>
        <w:jc w:val="right"/>
        <w:rPr>
          <w:rFonts w:ascii="Franklin Gothic Book" w:hAnsi="Franklin Gothic Book"/>
          <w:b/>
          <w:sz w:val="24"/>
          <w:szCs w:val="24"/>
        </w:rPr>
      </w:pPr>
    </w:p>
    <w:p w:rsidR="00BC15E3" w:rsidRDefault="00BC15E3" w:rsidP="00EE4A30">
      <w:pPr>
        <w:shd w:val="clear" w:color="auto" w:fill="FFFFFF"/>
        <w:tabs>
          <w:tab w:val="left" w:pos="6447"/>
        </w:tabs>
        <w:ind w:firstLine="567"/>
        <w:jc w:val="right"/>
        <w:rPr>
          <w:rFonts w:ascii="Franklin Gothic Book" w:hAnsi="Franklin Gothic Book"/>
          <w:b/>
          <w:sz w:val="24"/>
          <w:szCs w:val="24"/>
        </w:rPr>
      </w:pPr>
    </w:p>
    <w:p w:rsidR="00BC15E3" w:rsidRDefault="00BC15E3" w:rsidP="00EE4A30">
      <w:pPr>
        <w:shd w:val="clear" w:color="auto" w:fill="FFFFFF"/>
        <w:tabs>
          <w:tab w:val="left" w:pos="6447"/>
        </w:tabs>
        <w:ind w:firstLine="567"/>
        <w:jc w:val="right"/>
        <w:rPr>
          <w:rFonts w:ascii="Franklin Gothic Book" w:hAnsi="Franklin Gothic Book"/>
          <w:b/>
          <w:sz w:val="24"/>
          <w:szCs w:val="24"/>
        </w:rPr>
      </w:pPr>
    </w:p>
    <w:p w:rsidR="009F4A52" w:rsidRDefault="009F4A52" w:rsidP="00EE4A30">
      <w:pPr>
        <w:shd w:val="clear" w:color="auto" w:fill="FFFFFF"/>
        <w:tabs>
          <w:tab w:val="left" w:pos="6447"/>
        </w:tabs>
        <w:ind w:firstLine="567"/>
        <w:jc w:val="right"/>
        <w:rPr>
          <w:rFonts w:ascii="Franklin Gothic Book" w:hAnsi="Franklin Gothic Book"/>
          <w:b/>
          <w:sz w:val="24"/>
          <w:szCs w:val="24"/>
        </w:rPr>
      </w:pPr>
    </w:p>
    <w:p w:rsidR="009F4A52" w:rsidRDefault="009F4A52" w:rsidP="00EE4A30">
      <w:pPr>
        <w:shd w:val="clear" w:color="auto" w:fill="FFFFFF"/>
        <w:tabs>
          <w:tab w:val="left" w:pos="6447"/>
        </w:tabs>
        <w:ind w:firstLine="567"/>
        <w:jc w:val="right"/>
        <w:rPr>
          <w:rFonts w:ascii="Franklin Gothic Book" w:hAnsi="Franklin Gothic Book"/>
          <w:b/>
          <w:sz w:val="24"/>
          <w:szCs w:val="24"/>
        </w:rPr>
      </w:pPr>
    </w:p>
    <w:p w:rsidR="00BC15E3" w:rsidRDefault="00BC15E3" w:rsidP="00EE4A30">
      <w:pPr>
        <w:shd w:val="clear" w:color="auto" w:fill="FFFFFF"/>
        <w:tabs>
          <w:tab w:val="left" w:pos="6447"/>
        </w:tabs>
        <w:ind w:firstLine="567"/>
        <w:jc w:val="right"/>
        <w:rPr>
          <w:rFonts w:ascii="Franklin Gothic Book" w:hAnsi="Franklin Gothic Book"/>
          <w:b/>
          <w:sz w:val="24"/>
          <w:szCs w:val="24"/>
        </w:rPr>
      </w:pPr>
    </w:p>
    <w:p w:rsidR="00BC15E3" w:rsidRDefault="00BC15E3" w:rsidP="00EE4A30">
      <w:pPr>
        <w:shd w:val="clear" w:color="auto" w:fill="FFFFFF"/>
        <w:tabs>
          <w:tab w:val="left" w:pos="6447"/>
        </w:tabs>
        <w:ind w:firstLine="567"/>
        <w:jc w:val="right"/>
        <w:rPr>
          <w:rFonts w:ascii="Franklin Gothic Book" w:hAnsi="Franklin Gothic Book"/>
          <w:b/>
          <w:sz w:val="24"/>
          <w:szCs w:val="24"/>
        </w:rPr>
      </w:pPr>
    </w:p>
    <w:p w:rsidR="00BC15E3" w:rsidRDefault="00BC15E3" w:rsidP="00EE4A30">
      <w:pPr>
        <w:shd w:val="clear" w:color="auto" w:fill="FFFFFF"/>
        <w:tabs>
          <w:tab w:val="left" w:pos="6447"/>
        </w:tabs>
        <w:ind w:firstLine="567"/>
        <w:jc w:val="right"/>
        <w:rPr>
          <w:rFonts w:ascii="Franklin Gothic Book" w:hAnsi="Franklin Gothic Book"/>
          <w:b/>
          <w:sz w:val="24"/>
          <w:szCs w:val="24"/>
        </w:rPr>
      </w:pPr>
    </w:p>
    <w:p w:rsidR="00BC15E3" w:rsidRDefault="00BC15E3" w:rsidP="00EE4A30">
      <w:pPr>
        <w:shd w:val="clear" w:color="auto" w:fill="FFFFFF"/>
        <w:tabs>
          <w:tab w:val="left" w:pos="6447"/>
        </w:tabs>
        <w:ind w:firstLine="567"/>
        <w:jc w:val="right"/>
        <w:rPr>
          <w:rFonts w:ascii="Franklin Gothic Book" w:hAnsi="Franklin Gothic Book"/>
          <w:b/>
          <w:sz w:val="24"/>
          <w:szCs w:val="24"/>
        </w:rPr>
      </w:pPr>
    </w:p>
    <w:p w:rsidR="00756EFC" w:rsidRDefault="00756EFC" w:rsidP="00314BB5">
      <w:pPr>
        <w:pStyle w:val="afffd"/>
        <w:ind w:left="0" w:firstLine="567"/>
        <w:jc w:val="right"/>
        <w:rPr>
          <w:rFonts w:ascii="Franklin Gothic Book" w:hAnsi="Franklin Gothic Book"/>
        </w:rPr>
      </w:pPr>
    </w:p>
    <w:p w:rsidR="00756EFC" w:rsidRDefault="00756EFC" w:rsidP="00314BB5">
      <w:pPr>
        <w:pStyle w:val="afffd"/>
        <w:ind w:left="0" w:firstLine="567"/>
        <w:jc w:val="right"/>
        <w:rPr>
          <w:rFonts w:ascii="Franklin Gothic Book" w:hAnsi="Franklin Gothic Book"/>
        </w:rPr>
      </w:pPr>
    </w:p>
    <w:p w:rsidR="00756EFC" w:rsidRDefault="00756EFC" w:rsidP="00314BB5">
      <w:pPr>
        <w:pStyle w:val="afffd"/>
        <w:ind w:left="0" w:firstLine="567"/>
        <w:jc w:val="right"/>
        <w:rPr>
          <w:rFonts w:ascii="Franklin Gothic Book" w:hAnsi="Franklin Gothic Book"/>
        </w:rPr>
      </w:pPr>
    </w:p>
    <w:p w:rsidR="00314BB5" w:rsidRDefault="00314BB5" w:rsidP="00314BB5">
      <w:pPr>
        <w:pStyle w:val="afffd"/>
        <w:ind w:left="0" w:firstLine="567"/>
        <w:jc w:val="right"/>
        <w:rPr>
          <w:rFonts w:ascii="Franklin Gothic Book" w:hAnsi="Franklin Gothic Book"/>
        </w:rPr>
      </w:pPr>
      <w:r w:rsidRPr="00A96508">
        <w:rPr>
          <w:rFonts w:ascii="Franklin Gothic Book" w:hAnsi="Franklin Gothic Book"/>
        </w:rPr>
        <w:t>П</w:t>
      </w:r>
      <w:r>
        <w:rPr>
          <w:rFonts w:ascii="Franklin Gothic Book" w:hAnsi="Franklin Gothic Book"/>
        </w:rPr>
        <w:t>риложение № 3.2 к Регламенту</w:t>
      </w:r>
    </w:p>
    <w:p w:rsidR="00BC15E3" w:rsidRDefault="00314BB5" w:rsidP="00314BB5">
      <w:pPr>
        <w:shd w:val="clear" w:color="auto" w:fill="FFFFFF"/>
        <w:tabs>
          <w:tab w:val="left" w:pos="6447"/>
        </w:tabs>
        <w:ind w:firstLine="567"/>
        <w:jc w:val="right"/>
        <w:rPr>
          <w:rFonts w:ascii="Franklin Gothic Book" w:hAnsi="Franklin Gothic Book"/>
          <w:b/>
          <w:sz w:val="24"/>
          <w:szCs w:val="24"/>
        </w:rPr>
      </w:pPr>
      <w:r w:rsidRPr="00A96508">
        <w:rPr>
          <w:rFonts w:ascii="Franklin Gothic Book" w:hAnsi="Franklin Gothic Book"/>
        </w:rPr>
        <w:t>предоставления технической поддержки оборудования</w:t>
      </w:r>
    </w:p>
    <w:p w:rsidR="00BC15E3" w:rsidRDefault="00BC15E3" w:rsidP="00EE4A30">
      <w:pPr>
        <w:shd w:val="clear" w:color="auto" w:fill="FFFFFF"/>
        <w:tabs>
          <w:tab w:val="left" w:pos="6447"/>
        </w:tabs>
        <w:ind w:firstLine="567"/>
        <w:jc w:val="right"/>
        <w:rPr>
          <w:rFonts w:ascii="Franklin Gothic Book" w:hAnsi="Franklin Gothic Book"/>
          <w:b/>
          <w:sz w:val="24"/>
          <w:szCs w:val="24"/>
        </w:rPr>
      </w:pPr>
    </w:p>
    <w:p w:rsidR="00314BB5" w:rsidRPr="00314BB5" w:rsidRDefault="00314BB5" w:rsidP="00314BB5">
      <w:pPr>
        <w:shd w:val="clear" w:color="auto" w:fill="FFFFFF"/>
        <w:tabs>
          <w:tab w:val="left" w:pos="6447"/>
        </w:tabs>
        <w:ind w:firstLine="567"/>
        <w:jc w:val="center"/>
        <w:rPr>
          <w:rFonts w:ascii="Franklin Gothic Book" w:hAnsi="Franklin Gothic Book"/>
          <w:b/>
          <w:sz w:val="28"/>
          <w:szCs w:val="28"/>
        </w:rPr>
      </w:pPr>
      <w:r w:rsidRPr="00314BB5">
        <w:rPr>
          <w:rFonts w:ascii="Franklin Gothic Book" w:hAnsi="Franklin Gothic Book"/>
          <w:sz w:val="28"/>
          <w:szCs w:val="28"/>
        </w:rPr>
        <w:t>ФОРМА</w:t>
      </w:r>
    </w:p>
    <w:p w:rsidR="00314BB5" w:rsidRDefault="00314BB5" w:rsidP="00EE4A30">
      <w:pPr>
        <w:shd w:val="clear" w:color="auto" w:fill="FFFFFF"/>
        <w:tabs>
          <w:tab w:val="left" w:pos="6447"/>
        </w:tabs>
        <w:ind w:firstLine="567"/>
        <w:jc w:val="right"/>
        <w:rPr>
          <w:rFonts w:ascii="Franklin Gothic Book" w:hAnsi="Franklin Gothic Book"/>
          <w:b/>
          <w:sz w:val="24"/>
          <w:szCs w:val="24"/>
        </w:rPr>
      </w:pPr>
    </w:p>
    <w:p w:rsidR="00314BB5" w:rsidRPr="00314BB5" w:rsidRDefault="00314BB5" w:rsidP="00314BB5">
      <w:pPr>
        <w:jc w:val="center"/>
        <w:rPr>
          <w:rFonts w:ascii="Franklin Gothic Book" w:hAnsi="Franklin Gothic Book"/>
          <w:b/>
          <w:sz w:val="24"/>
          <w:szCs w:val="24"/>
        </w:rPr>
      </w:pPr>
      <w:r w:rsidRPr="00314BB5">
        <w:rPr>
          <w:rFonts w:ascii="Franklin Gothic Book" w:hAnsi="Franklin Gothic Book"/>
          <w:b/>
          <w:sz w:val="24"/>
          <w:szCs w:val="24"/>
        </w:rPr>
        <w:t xml:space="preserve">Акт диагностики, технического обслуживания и  ремонта №:________ </w:t>
      </w:r>
      <w:proofErr w:type="gramStart"/>
      <w:r w:rsidRPr="00314BB5">
        <w:rPr>
          <w:rFonts w:ascii="Franklin Gothic Book" w:hAnsi="Franklin Gothic Book"/>
          <w:b/>
          <w:sz w:val="24"/>
          <w:szCs w:val="24"/>
        </w:rPr>
        <w:t>от</w:t>
      </w:r>
      <w:proofErr w:type="gramEnd"/>
      <w:r w:rsidRPr="00314BB5">
        <w:rPr>
          <w:rFonts w:ascii="Franklin Gothic Book" w:hAnsi="Franklin Gothic Book"/>
          <w:b/>
          <w:sz w:val="24"/>
          <w:szCs w:val="24"/>
        </w:rPr>
        <w:t xml:space="preserve"> __________</w:t>
      </w:r>
    </w:p>
    <w:p w:rsidR="00314BB5" w:rsidRPr="002E3FED" w:rsidRDefault="00314BB5" w:rsidP="00314BB5">
      <w:pPr>
        <w:rPr>
          <w:rFonts w:ascii="Franklin Gothic Book" w:hAnsi="Franklin Gothic Book"/>
        </w:rPr>
      </w:pPr>
    </w:p>
    <w:p w:rsidR="00314BB5" w:rsidRPr="00314BB5" w:rsidRDefault="00314BB5" w:rsidP="00314BB5">
      <w:pPr>
        <w:rPr>
          <w:rFonts w:ascii="Franklin Gothic Book" w:hAnsi="Franklin Gothic Book"/>
          <w:sz w:val="24"/>
          <w:szCs w:val="24"/>
        </w:rPr>
      </w:pPr>
      <w:r w:rsidRPr="00314BB5">
        <w:rPr>
          <w:rFonts w:ascii="Franklin Gothic Book" w:hAnsi="Franklin Gothic Book"/>
          <w:sz w:val="24"/>
          <w:szCs w:val="24"/>
        </w:rPr>
        <w:t xml:space="preserve">Заказчик: </w:t>
      </w:r>
      <w:r w:rsidRPr="00314BB5">
        <w:rPr>
          <w:rFonts w:ascii="Franklin Gothic Book" w:hAnsi="Franklin Gothic Book"/>
          <w:sz w:val="24"/>
          <w:szCs w:val="24"/>
        </w:rPr>
        <w:tab/>
        <w:t xml:space="preserve">______________________ </w:t>
      </w:r>
    </w:p>
    <w:p w:rsidR="00314BB5" w:rsidRPr="00314BB5" w:rsidRDefault="00152482" w:rsidP="00314BB5">
      <w:pPr>
        <w:rPr>
          <w:rFonts w:ascii="Franklin Gothic Book" w:hAnsi="Franklin Gothic Book"/>
          <w:sz w:val="24"/>
          <w:szCs w:val="24"/>
        </w:rPr>
      </w:pPr>
      <w:r>
        <w:rPr>
          <w:rFonts w:ascii="Franklin Gothic Book" w:hAnsi="Franklin Gothic Book"/>
          <w:sz w:val="24"/>
          <w:szCs w:val="24"/>
        </w:rPr>
        <w:t xml:space="preserve">Исполнитель: </w:t>
      </w:r>
      <w:r w:rsidR="00314BB5" w:rsidRPr="00314BB5">
        <w:rPr>
          <w:rFonts w:ascii="Franklin Gothic Book" w:hAnsi="Franklin Gothic Book"/>
          <w:sz w:val="24"/>
          <w:szCs w:val="24"/>
        </w:rPr>
        <w:t>______________________</w:t>
      </w:r>
    </w:p>
    <w:p w:rsidR="00314BB5" w:rsidRPr="00314BB5" w:rsidRDefault="00314BB5" w:rsidP="00314BB5">
      <w:pPr>
        <w:shd w:val="clear" w:color="auto" w:fill="FFFFFF"/>
        <w:tabs>
          <w:tab w:val="left" w:pos="6447"/>
        </w:tabs>
        <w:rPr>
          <w:rFonts w:ascii="Franklin Gothic Book" w:hAnsi="Franklin Gothic Book"/>
          <w:b/>
          <w:sz w:val="24"/>
          <w:szCs w:val="24"/>
        </w:rPr>
      </w:pPr>
      <w:r w:rsidRPr="00314BB5">
        <w:rPr>
          <w:rFonts w:ascii="Franklin Gothic Book" w:hAnsi="Franklin Gothic Book"/>
          <w:sz w:val="24"/>
          <w:szCs w:val="24"/>
        </w:rPr>
        <w:t xml:space="preserve">Договор: №______________ </w:t>
      </w:r>
      <w:proofErr w:type="gramStart"/>
      <w:r w:rsidRPr="00314BB5">
        <w:rPr>
          <w:rFonts w:ascii="Franklin Gothic Book" w:hAnsi="Franklin Gothic Book"/>
          <w:sz w:val="24"/>
          <w:szCs w:val="24"/>
        </w:rPr>
        <w:t>от</w:t>
      </w:r>
      <w:proofErr w:type="gramEnd"/>
      <w:r w:rsidRPr="00314BB5">
        <w:rPr>
          <w:rFonts w:ascii="Franklin Gothic Book" w:hAnsi="Franklin Gothic Book"/>
          <w:sz w:val="24"/>
          <w:szCs w:val="24"/>
        </w:rPr>
        <w:t xml:space="preserve"> ________________</w:t>
      </w:r>
    </w:p>
    <w:p w:rsidR="00314BB5" w:rsidRDefault="00314BB5" w:rsidP="00EE4A30">
      <w:pPr>
        <w:shd w:val="clear" w:color="auto" w:fill="FFFFFF"/>
        <w:tabs>
          <w:tab w:val="left" w:pos="6447"/>
        </w:tabs>
        <w:ind w:firstLine="567"/>
        <w:jc w:val="right"/>
        <w:rPr>
          <w:rFonts w:ascii="Franklin Gothic Book" w:hAnsi="Franklin Gothic Book"/>
          <w:b/>
          <w:sz w:val="24"/>
          <w:szCs w:val="24"/>
        </w:rPr>
      </w:pPr>
    </w:p>
    <w:p w:rsidR="00314BB5" w:rsidRPr="002E3FED" w:rsidRDefault="00314BB5" w:rsidP="00314BB5">
      <w:pPr>
        <w:rPr>
          <w:rFonts w:ascii="Franklin Gothic Book" w:hAnsi="Franklin Gothic Book"/>
          <w:b/>
          <w:u w:val="single"/>
        </w:rPr>
      </w:pPr>
      <w:smartTag w:uri="urn:schemas-microsoft-com:office:smarttags" w:element="place">
        <w:r w:rsidRPr="002E3FED">
          <w:rPr>
            <w:rFonts w:ascii="Franklin Gothic Book" w:hAnsi="Franklin Gothic Book"/>
            <w:b/>
            <w:u w:val="single"/>
            <w:lang w:val="en-US"/>
          </w:rPr>
          <w:t>I</w:t>
        </w:r>
        <w:r w:rsidRPr="002E3FED">
          <w:rPr>
            <w:rFonts w:ascii="Franklin Gothic Book" w:hAnsi="Franklin Gothic Book"/>
            <w:b/>
            <w:u w:val="single"/>
          </w:rPr>
          <w:t>.</w:t>
        </w:r>
      </w:smartTag>
      <w:r w:rsidRPr="002E3FED">
        <w:rPr>
          <w:rFonts w:ascii="Franklin Gothic Book" w:hAnsi="Franklin Gothic Book"/>
          <w:b/>
          <w:u w:val="single"/>
        </w:rPr>
        <w:t xml:space="preserve"> НОМЕРНЫЕ </w:t>
      </w:r>
      <w:proofErr w:type="gramStart"/>
      <w:r w:rsidRPr="002E3FED">
        <w:rPr>
          <w:rFonts w:ascii="Franklin Gothic Book" w:hAnsi="Franklin Gothic Book"/>
          <w:b/>
          <w:u w:val="single"/>
        </w:rPr>
        <w:t>КАРТЫ  ОБОРУДОВАНИЯ</w:t>
      </w:r>
      <w:proofErr w:type="gramEnd"/>
      <w:r w:rsidRPr="002E3FED">
        <w:rPr>
          <w:rFonts w:ascii="Franklin Gothic Book" w:hAnsi="Franklin Gothic Book"/>
          <w:b/>
          <w:u w:val="single"/>
        </w:rPr>
        <w:t>:</w:t>
      </w:r>
    </w:p>
    <w:tbl>
      <w:tblPr>
        <w:tblW w:w="5231" w:type="pct"/>
        <w:tblInd w:w="-459" w:type="dxa"/>
        <w:tblBorders>
          <w:top w:val="dotted" w:sz="4" w:space="0" w:color="808080"/>
          <w:left w:val="dotted" w:sz="4" w:space="0" w:color="808080"/>
          <w:bottom w:val="dotted" w:sz="4" w:space="0" w:color="808080"/>
          <w:right w:val="dotted" w:sz="4" w:space="0" w:color="808080"/>
          <w:insideH w:val="dotted" w:sz="4" w:space="0" w:color="808080"/>
          <w:insideV w:val="dotted" w:sz="4" w:space="0" w:color="808080"/>
        </w:tblBorders>
        <w:tblLayout w:type="fixed"/>
        <w:tblLook w:val="01E0" w:firstRow="1" w:lastRow="1" w:firstColumn="1" w:lastColumn="1" w:noHBand="0" w:noVBand="0"/>
      </w:tblPr>
      <w:tblGrid>
        <w:gridCol w:w="450"/>
        <w:gridCol w:w="567"/>
        <w:gridCol w:w="1499"/>
        <w:gridCol w:w="1029"/>
        <w:gridCol w:w="210"/>
        <w:gridCol w:w="43"/>
        <w:gridCol w:w="2559"/>
        <w:gridCol w:w="2008"/>
        <w:gridCol w:w="1944"/>
      </w:tblGrid>
      <w:tr w:rsidR="00314BB5" w:rsidRPr="002E3FED" w:rsidTr="00314BB5">
        <w:trPr>
          <w:trHeight w:val="426"/>
        </w:trPr>
        <w:tc>
          <w:tcPr>
            <w:tcW w:w="493" w:type="pct"/>
            <w:gridSpan w:val="2"/>
            <w:tcBorders>
              <w:top w:val="double" w:sz="4" w:space="0" w:color="auto"/>
              <w:left w:val="double" w:sz="4" w:space="0" w:color="auto"/>
              <w:bottom w:val="dashSmallGap" w:sz="4" w:space="0" w:color="auto"/>
              <w:right w:val="dashSmallGap" w:sz="4" w:space="0" w:color="auto"/>
            </w:tcBorders>
            <w:shd w:val="clear" w:color="auto" w:fill="auto"/>
            <w:vAlign w:val="center"/>
          </w:tcPr>
          <w:p w:rsidR="00314BB5" w:rsidRPr="002E3FED" w:rsidRDefault="00314BB5" w:rsidP="00314BB5">
            <w:pPr>
              <w:jc w:val="right"/>
              <w:rPr>
                <w:rFonts w:ascii="Franklin Gothic Book" w:hAnsi="Franklin Gothic Book"/>
                <w:b/>
              </w:rPr>
            </w:pPr>
            <w:r w:rsidRPr="002E3FED">
              <w:rPr>
                <w:rFonts w:ascii="Franklin Gothic Book" w:hAnsi="Franklin Gothic Book"/>
                <w:b/>
              </w:rPr>
              <w:t>1.</w:t>
            </w:r>
          </w:p>
        </w:tc>
        <w:tc>
          <w:tcPr>
            <w:tcW w:w="1226" w:type="pct"/>
            <w:gridSpan w:val="2"/>
            <w:tcBorders>
              <w:top w:val="double" w:sz="4" w:space="0" w:color="auto"/>
              <w:left w:val="dashSmallGap" w:sz="4" w:space="0" w:color="auto"/>
              <w:bottom w:val="dashSmallGap" w:sz="4" w:space="0" w:color="auto"/>
              <w:right w:val="dashSmallGap" w:sz="4" w:space="0" w:color="auto"/>
            </w:tcBorders>
            <w:shd w:val="clear" w:color="auto" w:fill="auto"/>
            <w:vAlign w:val="center"/>
          </w:tcPr>
          <w:p w:rsidR="00314BB5" w:rsidRPr="002E3FED" w:rsidRDefault="00314BB5" w:rsidP="00314BB5">
            <w:pPr>
              <w:rPr>
                <w:rFonts w:ascii="Franklin Gothic Book" w:hAnsi="Franklin Gothic Book"/>
              </w:rPr>
            </w:pPr>
            <w:r w:rsidRPr="002E3FED">
              <w:rPr>
                <w:rFonts w:ascii="Franklin Gothic Book" w:hAnsi="Franklin Gothic Book"/>
              </w:rPr>
              <w:t>Наименование:</w:t>
            </w:r>
          </w:p>
        </w:tc>
        <w:tc>
          <w:tcPr>
            <w:tcW w:w="123" w:type="pct"/>
            <w:gridSpan w:val="2"/>
            <w:tcBorders>
              <w:top w:val="double" w:sz="4" w:space="0" w:color="auto"/>
              <w:left w:val="dashSmallGap" w:sz="4" w:space="0" w:color="auto"/>
              <w:bottom w:val="dashSmallGap" w:sz="4" w:space="0" w:color="auto"/>
              <w:right w:val="single" w:sz="4" w:space="0" w:color="auto"/>
            </w:tcBorders>
            <w:shd w:val="clear" w:color="auto" w:fill="auto"/>
            <w:vAlign w:val="center"/>
          </w:tcPr>
          <w:p w:rsidR="00314BB5" w:rsidRPr="002E3FED" w:rsidRDefault="00314BB5" w:rsidP="00314BB5">
            <w:pPr>
              <w:rPr>
                <w:rFonts w:ascii="Franklin Gothic Book" w:hAnsi="Franklin Gothic Book"/>
              </w:rPr>
            </w:pPr>
          </w:p>
        </w:tc>
        <w:tc>
          <w:tcPr>
            <w:tcW w:w="3158" w:type="pct"/>
            <w:gridSpan w:val="3"/>
            <w:tcBorders>
              <w:top w:val="double" w:sz="4" w:space="0" w:color="auto"/>
              <w:left w:val="single" w:sz="4" w:space="0" w:color="auto"/>
              <w:bottom w:val="single" w:sz="4" w:space="0" w:color="auto"/>
              <w:right w:val="double" w:sz="4" w:space="0" w:color="auto"/>
            </w:tcBorders>
            <w:shd w:val="clear" w:color="auto" w:fill="auto"/>
            <w:vAlign w:val="center"/>
          </w:tcPr>
          <w:p w:rsidR="00314BB5" w:rsidRPr="002E3FED" w:rsidRDefault="00314BB5" w:rsidP="00314BB5">
            <w:pPr>
              <w:jc w:val="center"/>
              <w:rPr>
                <w:rFonts w:ascii="Franklin Gothic Book" w:hAnsi="Franklin Gothic Book"/>
              </w:rPr>
            </w:pPr>
            <w:r w:rsidRPr="002E3FED">
              <w:rPr>
                <w:rFonts w:ascii="Franklin Gothic Book" w:hAnsi="Franklin Gothic Book"/>
                <w:b/>
              </w:rPr>
              <w:t>Место проведения Работ:</w:t>
            </w:r>
          </w:p>
        </w:tc>
      </w:tr>
      <w:tr w:rsidR="00314BB5" w:rsidRPr="002E3FED" w:rsidTr="00314BB5">
        <w:trPr>
          <w:trHeight w:val="425"/>
        </w:trPr>
        <w:tc>
          <w:tcPr>
            <w:tcW w:w="1719" w:type="pct"/>
            <w:gridSpan w:val="4"/>
            <w:tcBorders>
              <w:top w:val="dashSmallGap" w:sz="4" w:space="0" w:color="auto"/>
              <w:left w:val="double" w:sz="4" w:space="0" w:color="auto"/>
              <w:bottom w:val="dashSmallGap" w:sz="4" w:space="0" w:color="auto"/>
              <w:right w:val="dashSmallGap" w:sz="4" w:space="0" w:color="auto"/>
            </w:tcBorders>
            <w:shd w:val="clear" w:color="auto" w:fill="auto"/>
            <w:vAlign w:val="center"/>
          </w:tcPr>
          <w:p w:rsidR="00314BB5" w:rsidRPr="002E3FED" w:rsidRDefault="00314BB5" w:rsidP="00314BB5">
            <w:pPr>
              <w:jc w:val="right"/>
              <w:rPr>
                <w:rFonts w:ascii="Franklin Gothic Book" w:hAnsi="Franklin Gothic Book"/>
              </w:rPr>
            </w:pPr>
            <w:r w:rsidRPr="002E3FED">
              <w:rPr>
                <w:rFonts w:ascii="Franklin Gothic Book" w:hAnsi="Franklin Gothic Book"/>
              </w:rPr>
              <w:t>Серийный номер:</w:t>
            </w:r>
          </w:p>
        </w:tc>
        <w:tc>
          <w:tcPr>
            <w:tcW w:w="123" w:type="pct"/>
            <w:gridSpan w:val="2"/>
            <w:tcBorders>
              <w:top w:val="dashSmallGap" w:sz="4" w:space="0" w:color="auto"/>
              <w:left w:val="dashSmallGap" w:sz="4" w:space="0" w:color="auto"/>
              <w:bottom w:val="dashSmallGap" w:sz="4" w:space="0" w:color="auto"/>
              <w:right w:val="single" w:sz="4" w:space="0" w:color="auto"/>
            </w:tcBorders>
            <w:shd w:val="clear" w:color="auto" w:fill="auto"/>
            <w:vAlign w:val="center"/>
          </w:tcPr>
          <w:p w:rsidR="00314BB5" w:rsidRPr="002E3FED" w:rsidRDefault="00314BB5" w:rsidP="00314BB5">
            <w:pPr>
              <w:rPr>
                <w:rFonts w:ascii="Franklin Gothic Book" w:hAnsi="Franklin Gothic Book"/>
              </w:rPr>
            </w:pPr>
          </w:p>
        </w:tc>
        <w:tc>
          <w:tcPr>
            <w:tcW w:w="3158" w:type="pct"/>
            <w:gridSpan w:val="3"/>
            <w:vMerge w:val="restart"/>
            <w:tcBorders>
              <w:top w:val="single" w:sz="4" w:space="0" w:color="auto"/>
              <w:left w:val="single" w:sz="4" w:space="0" w:color="auto"/>
              <w:bottom w:val="single" w:sz="4" w:space="0" w:color="auto"/>
              <w:right w:val="double" w:sz="4" w:space="0" w:color="auto"/>
            </w:tcBorders>
            <w:shd w:val="clear" w:color="auto" w:fill="auto"/>
            <w:vAlign w:val="center"/>
          </w:tcPr>
          <w:p w:rsidR="00314BB5" w:rsidRPr="002E3FED" w:rsidRDefault="00314BB5" w:rsidP="00314BB5">
            <w:pPr>
              <w:jc w:val="center"/>
              <w:rPr>
                <w:rFonts w:ascii="Franklin Gothic Book" w:hAnsi="Franklin Gothic Book"/>
                <w:u w:val="single"/>
              </w:rPr>
            </w:pPr>
            <w:r w:rsidRPr="002E3FED">
              <w:rPr>
                <w:rFonts w:ascii="Franklin Gothic Book" w:hAnsi="Franklin Gothic Book"/>
                <w:u w:val="single"/>
              </w:rPr>
              <w:t>На территории Заказчика/Исполнителя</w:t>
            </w:r>
          </w:p>
          <w:p w:rsidR="00314BB5" w:rsidRPr="002E3FED" w:rsidRDefault="00D66D5E" w:rsidP="00314BB5">
            <w:pPr>
              <w:jc w:val="center"/>
              <w:rPr>
                <w:rFonts w:ascii="Franklin Gothic Book" w:hAnsi="Franklin Gothic Book"/>
              </w:rPr>
            </w:pPr>
            <w:r>
              <w:rPr>
                <w:rFonts w:ascii="Franklin Gothic Book" w:hAnsi="Franklin Gothic Book"/>
              </w:rPr>
              <w:t>(не</w:t>
            </w:r>
            <w:r w:rsidR="00314BB5" w:rsidRPr="002E3FED">
              <w:rPr>
                <w:rFonts w:ascii="Franklin Gothic Book" w:hAnsi="Franklin Gothic Book"/>
              </w:rPr>
              <w:t>нужное зачеркнуть)</w:t>
            </w:r>
          </w:p>
        </w:tc>
      </w:tr>
      <w:tr w:rsidR="00314BB5" w:rsidRPr="002E3FED" w:rsidTr="00314BB5">
        <w:trPr>
          <w:trHeight w:val="425"/>
        </w:trPr>
        <w:tc>
          <w:tcPr>
            <w:tcW w:w="1719" w:type="pct"/>
            <w:gridSpan w:val="4"/>
            <w:tcBorders>
              <w:top w:val="dashSmallGap" w:sz="4" w:space="0" w:color="auto"/>
              <w:left w:val="double" w:sz="4" w:space="0" w:color="auto"/>
              <w:bottom w:val="double" w:sz="4" w:space="0" w:color="auto"/>
              <w:right w:val="dashSmallGap" w:sz="4" w:space="0" w:color="auto"/>
            </w:tcBorders>
            <w:shd w:val="clear" w:color="auto" w:fill="auto"/>
            <w:vAlign w:val="center"/>
          </w:tcPr>
          <w:p w:rsidR="00314BB5" w:rsidRPr="002E3FED" w:rsidRDefault="00314BB5" w:rsidP="00314BB5">
            <w:pPr>
              <w:jc w:val="right"/>
              <w:rPr>
                <w:rFonts w:ascii="Franklin Gothic Book" w:hAnsi="Franklin Gothic Book"/>
              </w:rPr>
            </w:pPr>
            <w:r w:rsidRPr="002E3FED">
              <w:rPr>
                <w:rFonts w:ascii="Franklin Gothic Book" w:hAnsi="Franklin Gothic Book"/>
              </w:rPr>
              <w:t>Инвентарный номер:</w:t>
            </w:r>
          </w:p>
        </w:tc>
        <w:tc>
          <w:tcPr>
            <w:tcW w:w="123" w:type="pct"/>
            <w:gridSpan w:val="2"/>
            <w:tcBorders>
              <w:top w:val="dashSmallGap" w:sz="4" w:space="0" w:color="auto"/>
              <w:left w:val="dashSmallGap" w:sz="4" w:space="0" w:color="auto"/>
              <w:bottom w:val="double" w:sz="4" w:space="0" w:color="auto"/>
              <w:right w:val="single" w:sz="4" w:space="0" w:color="auto"/>
            </w:tcBorders>
            <w:shd w:val="clear" w:color="auto" w:fill="auto"/>
            <w:vAlign w:val="center"/>
          </w:tcPr>
          <w:p w:rsidR="00314BB5" w:rsidRPr="002E3FED" w:rsidRDefault="00314BB5" w:rsidP="00314BB5">
            <w:pPr>
              <w:rPr>
                <w:rFonts w:ascii="Franklin Gothic Book" w:hAnsi="Franklin Gothic Book"/>
              </w:rPr>
            </w:pPr>
          </w:p>
        </w:tc>
        <w:tc>
          <w:tcPr>
            <w:tcW w:w="3158" w:type="pct"/>
            <w:gridSpan w:val="3"/>
            <w:vMerge/>
            <w:tcBorders>
              <w:top w:val="single" w:sz="4" w:space="0" w:color="auto"/>
              <w:left w:val="single" w:sz="4" w:space="0" w:color="auto"/>
              <w:bottom w:val="double" w:sz="4" w:space="0" w:color="auto"/>
              <w:right w:val="double" w:sz="4" w:space="0" w:color="auto"/>
            </w:tcBorders>
            <w:shd w:val="clear" w:color="auto" w:fill="auto"/>
            <w:vAlign w:val="center"/>
          </w:tcPr>
          <w:p w:rsidR="00314BB5" w:rsidRPr="002E3FED" w:rsidRDefault="00314BB5" w:rsidP="00314BB5">
            <w:pPr>
              <w:rPr>
                <w:rFonts w:ascii="Franklin Gothic Book" w:hAnsi="Franklin Gothic Book"/>
              </w:rPr>
            </w:pPr>
          </w:p>
        </w:tc>
      </w:tr>
      <w:tr w:rsidR="00314BB5" w:rsidRPr="002E3FED" w:rsidTr="00314BB5">
        <w:trPr>
          <w:trHeight w:val="425"/>
        </w:trPr>
        <w:tc>
          <w:tcPr>
            <w:tcW w:w="5000" w:type="pct"/>
            <w:gridSpan w:val="9"/>
            <w:tcBorders>
              <w:top w:val="double" w:sz="4" w:space="0" w:color="auto"/>
              <w:left w:val="double" w:sz="4" w:space="0" w:color="auto"/>
              <w:bottom w:val="dashSmallGap" w:sz="4" w:space="0" w:color="auto"/>
              <w:right w:val="double" w:sz="4" w:space="0" w:color="auto"/>
            </w:tcBorders>
            <w:shd w:val="clear" w:color="auto" w:fill="auto"/>
            <w:vAlign w:val="center"/>
          </w:tcPr>
          <w:p w:rsidR="00314BB5" w:rsidRPr="002E3FED" w:rsidRDefault="00314BB5" w:rsidP="00314BB5">
            <w:pPr>
              <w:jc w:val="center"/>
              <w:rPr>
                <w:rFonts w:ascii="Franklin Gothic Book" w:hAnsi="Franklin Gothic Book"/>
                <w:b/>
              </w:rPr>
            </w:pPr>
            <w:r w:rsidRPr="002E3FED">
              <w:rPr>
                <w:rFonts w:ascii="Franklin Gothic Book" w:hAnsi="Franklin Gothic Book"/>
                <w:b/>
              </w:rPr>
              <w:t>Выявленные неисправности</w:t>
            </w:r>
          </w:p>
        </w:tc>
      </w:tr>
      <w:tr w:rsidR="00314BB5" w:rsidRPr="002E3FED" w:rsidTr="00314BB5">
        <w:trPr>
          <w:trHeight w:val="183"/>
        </w:trPr>
        <w:tc>
          <w:tcPr>
            <w:tcW w:w="5000" w:type="pct"/>
            <w:gridSpan w:val="9"/>
            <w:tcBorders>
              <w:top w:val="dashSmallGap" w:sz="4" w:space="0" w:color="auto"/>
              <w:left w:val="double" w:sz="4" w:space="0" w:color="auto"/>
              <w:bottom w:val="dashSmallGap" w:sz="4" w:space="0" w:color="auto"/>
              <w:right w:val="double" w:sz="4" w:space="0" w:color="auto"/>
            </w:tcBorders>
            <w:shd w:val="clear" w:color="auto" w:fill="auto"/>
          </w:tcPr>
          <w:p w:rsidR="00314BB5" w:rsidRPr="002E3FED" w:rsidRDefault="00314BB5" w:rsidP="00314BB5">
            <w:pPr>
              <w:rPr>
                <w:rFonts w:ascii="Franklin Gothic Book" w:hAnsi="Franklin Gothic Book"/>
                <w:b/>
              </w:rPr>
            </w:pPr>
          </w:p>
        </w:tc>
      </w:tr>
      <w:tr w:rsidR="00314BB5" w:rsidRPr="002E3FED" w:rsidTr="00314BB5">
        <w:trPr>
          <w:trHeight w:val="183"/>
        </w:trPr>
        <w:tc>
          <w:tcPr>
            <w:tcW w:w="5000" w:type="pct"/>
            <w:gridSpan w:val="9"/>
            <w:tcBorders>
              <w:top w:val="dashSmallGap" w:sz="4" w:space="0" w:color="auto"/>
              <w:left w:val="double" w:sz="4" w:space="0" w:color="auto"/>
              <w:bottom w:val="dashSmallGap" w:sz="4" w:space="0" w:color="auto"/>
              <w:right w:val="double" w:sz="4" w:space="0" w:color="auto"/>
            </w:tcBorders>
            <w:shd w:val="clear" w:color="auto" w:fill="auto"/>
          </w:tcPr>
          <w:p w:rsidR="00314BB5" w:rsidRPr="002E3FED" w:rsidRDefault="00314BB5" w:rsidP="00314BB5">
            <w:pPr>
              <w:rPr>
                <w:rFonts w:ascii="Franklin Gothic Book" w:hAnsi="Franklin Gothic Book"/>
              </w:rPr>
            </w:pPr>
          </w:p>
        </w:tc>
      </w:tr>
      <w:tr w:rsidR="00314BB5" w:rsidRPr="002E3FED" w:rsidTr="00314BB5">
        <w:trPr>
          <w:trHeight w:val="261"/>
        </w:trPr>
        <w:tc>
          <w:tcPr>
            <w:tcW w:w="5000" w:type="pct"/>
            <w:gridSpan w:val="9"/>
            <w:tcBorders>
              <w:top w:val="dashSmallGap" w:sz="4" w:space="0" w:color="auto"/>
              <w:left w:val="double" w:sz="4" w:space="0" w:color="auto"/>
              <w:bottom w:val="double" w:sz="4" w:space="0" w:color="auto"/>
              <w:right w:val="double" w:sz="4" w:space="0" w:color="auto"/>
            </w:tcBorders>
            <w:shd w:val="clear" w:color="auto" w:fill="auto"/>
          </w:tcPr>
          <w:p w:rsidR="00314BB5" w:rsidRPr="002E3FED" w:rsidRDefault="00314BB5" w:rsidP="00314BB5">
            <w:pPr>
              <w:jc w:val="center"/>
              <w:rPr>
                <w:rFonts w:ascii="Franklin Gothic Book" w:hAnsi="Franklin Gothic Book"/>
                <w:b/>
              </w:rPr>
            </w:pPr>
          </w:p>
        </w:tc>
      </w:tr>
      <w:tr w:rsidR="00314BB5" w:rsidRPr="002E3FED" w:rsidTr="00314BB5">
        <w:trPr>
          <w:trHeight w:val="334"/>
        </w:trPr>
        <w:tc>
          <w:tcPr>
            <w:tcW w:w="1842" w:type="pct"/>
            <w:gridSpan w:val="6"/>
            <w:tcBorders>
              <w:top w:val="double" w:sz="4" w:space="0" w:color="auto"/>
              <w:left w:val="double" w:sz="4" w:space="0" w:color="auto"/>
              <w:bottom w:val="dashSmallGap" w:sz="4" w:space="0" w:color="auto"/>
              <w:right w:val="dashSmallGap" w:sz="4" w:space="0" w:color="auto"/>
            </w:tcBorders>
            <w:shd w:val="clear" w:color="auto" w:fill="auto"/>
            <w:vAlign w:val="center"/>
          </w:tcPr>
          <w:p w:rsidR="00314BB5" w:rsidRPr="002E3FED" w:rsidRDefault="00314BB5" w:rsidP="00314BB5">
            <w:pPr>
              <w:rPr>
                <w:rFonts w:ascii="Franklin Gothic Book" w:hAnsi="Franklin Gothic Book"/>
                <w:b/>
              </w:rPr>
            </w:pPr>
            <w:r w:rsidRPr="002E3FED">
              <w:rPr>
                <w:rFonts w:ascii="Franklin Gothic Book" w:hAnsi="Franklin Gothic Book"/>
                <w:b/>
              </w:rPr>
              <w:t>Наименование Работ (</w:t>
            </w:r>
            <w:r w:rsidRPr="002E3FED">
              <w:rPr>
                <w:rFonts w:ascii="Franklin Gothic Book" w:hAnsi="Franklin Gothic Book"/>
              </w:rPr>
              <w:t>диагностика, , ремонт, экспертиза технического состояния)</w:t>
            </w:r>
          </w:p>
        </w:tc>
        <w:tc>
          <w:tcPr>
            <w:tcW w:w="1241" w:type="pct"/>
            <w:tcBorders>
              <w:top w:val="double" w:sz="4" w:space="0" w:color="auto"/>
              <w:left w:val="dashSmallGap" w:sz="4" w:space="0" w:color="auto"/>
              <w:bottom w:val="dashSmallGap" w:sz="4" w:space="0" w:color="auto"/>
              <w:right w:val="dashSmallGap" w:sz="4" w:space="0" w:color="auto"/>
            </w:tcBorders>
            <w:shd w:val="clear" w:color="auto" w:fill="auto"/>
            <w:vAlign w:val="center"/>
          </w:tcPr>
          <w:p w:rsidR="00314BB5" w:rsidRPr="002E3FED" w:rsidRDefault="00314BB5" w:rsidP="00314BB5">
            <w:pPr>
              <w:jc w:val="center"/>
              <w:rPr>
                <w:rFonts w:ascii="Franklin Gothic Book" w:hAnsi="Franklin Gothic Book"/>
              </w:rPr>
            </w:pPr>
            <w:r w:rsidRPr="002E3FED">
              <w:rPr>
                <w:rFonts w:ascii="Franklin Gothic Book" w:hAnsi="Franklin Gothic Book"/>
              </w:rPr>
              <w:t>Сложность (при проведении ремонта)</w:t>
            </w:r>
          </w:p>
        </w:tc>
        <w:tc>
          <w:tcPr>
            <w:tcW w:w="1917" w:type="pct"/>
            <w:gridSpan w:val="2"/>
            <w:tcBorders>
              <w:top w:val="double" w:sz="4" w:space="0" w:color="auto"/>
              <w:left w:val="dashSmallGap" w:sz="4" w:space="0" w:color="auto"/>
              <w:bottom w:val="dashSmallGap" w:sz="4" w:space="0" w:color="auto"/>
              <w:right w:val="double" w:sz="4" w:space="0" w:color="auto"/>
            </w:tcBorders>
            <w:shd w:val="clear" w:color="auto" w:fill="auto"/>
            <w:vAlign w:val="center"/>
          </w:tcPr>
          <w:p w:rsidR="00314BB5" w:rsidRPr="002E3FED" w:rsidRDefault="00314BB5" w:rsidP="00314BB5">
            <w:pPr>
              <w:rPr>
                <w:rFonts w:ascii="Franklin Gothic Book" w:hAnsi="Franklin Gothic Book"/>
              </w:rPr>
            </w:pPr>
            <w:r w:rsidRPr="002E3FED">
              <w:rPr>
                <w:rFonts w:ascii="Franklin Gothic Book" w:hAnsi="Franklin Gothic Book"/>
              </w:rPr>
              <w:t>Стоимость Работ (руб. с НДС)</w:t>
            </w:r>
          </w:p>
        </w:tc>
      </w:tr>
      <w:tr w:rsidR="00314BB5" w:rsidRPr="002E3FED" w:rsidTr="00314BB5">
        <w:trPr>
          <w:trHeight w:val="334"/>
        </w:trPr>
        <w:tc>
          <w:tcPr>
            <w:tcW w:w="1842" w:type="pct"/>
            <w:gridSpan w:val="6"/>
            <w:tcBorders>
              <w:top w:val="dashSmallGap" w:sz="4" w:space="0" w:color="auto"/>
              <w:left w:val="double" w:sz="4" w:space="0" w:color="auto"/>
              <w:bottom w:val="double" w:sz="4" w:space="0" w:color="auto"/>
              <w:right w:val="dashSmallGap" w:sz="4" w:space="0" w:color="auto"/>
            </w:tcBorders>
            <w:shd w:val="clear" w:color="auto" w:fill="auto"/>
            <w:vAlign w:val="center"/>
          </w:tcPr>
          <w:p w:rsidR="00314BB5" w:rsidRPr="002E3FED" w:rsidRDefault="00314BB5" w:rsidP="00314BB5">
            <w:pPr>
              <w:rPr>
                <w:rFonts w:ascii="Franklin Gothic Book" w:hAnsi="Franklin Gothic Book"/>
              </w:rPr>
            </w:pPr>
            <w:r w:rsidRPr="002E3FED">
              <w:rPr>
                <w:rFonts w:ascii="Franklin Gothic Book" w:hAnsi="Franklin Gothic Book"/>
              </w:rPr>
              <w:t>1.</w:t>
            </w:r>
          </w:p>
        </w:tc>
        <w:tc>
          <w:tcPr>
            <w:tcW w:w="1241" w:type="pct"/>
            <w:tcBorders>
              <w:top w:val="dashSmallGap" w:sz="4" w:space="0" w:color="auto"/>
              <w:left w:val="dashSmallGap" w:sz="4" w:space="0" w:color="auto"/>
              <w:bottom w:val="double" w:sz="4" w:space="0" w:color="auto"/>
              <w:right w:val="dashSmallGap" w:sz="4" w:space="0" w:color="auto"/>
            </w:tcBorders>
            <w:shd w:val="clear" w:color="auto" w:fill="auto"/>
            <w:vAlign w:val="center"/>
          </w:tcPr>
          <w:p w:rsidR="00314BB5" w:rsidRPr="002E3FED" w:rsidRDefault="00314BB5" w:rsidP="00314BB5">
            <w:pPr>
              <w:jc w:val="center"/>
              <w:rPr>
                <w:rFonts w:ascii="Franklin Gothic Book" w:hAnsi="Franklin Gothic Book"/>
              </w:rPr>
            </w:pPr>
          </w:p>
        </w:tc>
        <w:tc>
          <w:tcPr>
            <w:tcW w:w="1917" w:type="pct"/>
            <w:gridSpan w:val="2"/>
            <w:tcBorders>
              <w:top w:val="dashSmallGap" w:sz="4" w:space="0" w:color="auto"/>
              <w:left w:val="dashSmallGap" w:sz="4" w:space="0" w:color="auto"/>
              <w:bottom w:val="double" w:sz="4" w:space="0" w:color="auto"/>
              <w:right w:val="double" w:sz="4" w:space="0" w:color="auto"/>
            </w:tcBorders>
            <w:shd w:val="clear" w:color="auto" w:fill="auto"/>
            <w:vAlign w:val="center"/>
          </w:tcPr>
          <w:p w:rsidR="00314BB5" w:rsidRPr="002E3FED" w:rsidRDefault="00314BB5" w:rsidP="00314BB5">
            <w:pPr>
              <w:jc w:val="center"/>
              <w:rPr>
                <w:rFonts w:ascii="Franklin Gothic Book" w:hAnsi="Franklin Gothic Book"/>
              </w:rPr>
            </w:pPr>
          </w:p>
        </w:tc>
      </w:tr>
      <w:tr w:rsidR="00314BB5" w:rsidRPr="002E3FED" w:rsidTr="00314BB5">
        <w:trPr>
          <w:trHeight w:val="334"/>
        </w:trPr>
        <w:tc>
          <w:tcPr>
            <w:tcW w:w="1842" w:type="pct"/>
            <w:gridSpan w:val="6"/>
            <w:tcBorders>
              <w:top w:val="dashSmallGap" w:sz="4" w:space="0" w:color="auto"/>
              <w:left w:val="double" w:sz="4" w:space="0" w:color="auto"/>
              <w:bottom w:val="double" w:sz="4" w:space="0" w:color="auto"/>
              <w:right w:val="dashSmallGap" w:sz="4" w:space="0" w:color="auto"/>
            </w:tcBorders>
            <w:shd w:val="clear" w:color="auto" w:fill="auto"/>
            <w:vAlign w:val="center"/>
          </w:tcPr>
          <w:p w:rsidR="00314BB5" w:rsidRPr="002E3FED" w:rsidRDefault="00314BB5" w:rsidP="00314BB5">
            <w:pPr>
              <w:rPr>
                <w:rFonts w:ascii="Franklin Gothic Book" w:hAnsi="Franklin Gothic Book"/>
              </w:rPr>
            </w:pPr>
            <w:r w:rsidRPr="002E3FED">
              <w:rPr>
                <w:rFonts w:ascii="Franklin Gothic Book" w:hAnsi="Franklin Gothic Book"/>
              </w:rPr>
              <w:t>2.</w:t>
            </w:r>
          </w:p>
        </w:tc>
        <w:tc>
          <w:tcPr>
            <w:tcW w:w="1241" w:type="pct"/>
            <w:tcBorders>
              <w:top w:val="dashSmallGap" w:sz="4" w:space="0" w:color="auto"/>
              <w:left w:val="dashSmallGap" w:sz="4" w:space="0" w:color="auto"/>
              <w:bottom w:val="double" w:sz="4" w:space="0" w:color="auto"/>
              <w:right w:val="dashSmallGap" w:sz="4" w:space="0" w:color="auto"/>
            </w:tcBorders>
            <w:shd w:val="clear" w:color="auto" w:fill="auto"/>
            <w:vAlign w:val="center"/>
          </w:tcPr>
          <w:p w:rsidR="00314BB5" w:rsidRPr="002E3FED" w:rsidRDefault="00314BB5" w:rsidP="00314BB5">
            <w:pPr>
              <w:jc w:val="center"/>
              <w:rPr>
                <w:rFonts w:ascii="Franklin Gothic Book" w:hAnsi="Franklin Gothic Book"/>
              </w:rPr>
            </w:pPr>
          </w:p>
        </w:tc>
        <w:tc>
          <w:tcPr>
            <w:tcW w:w="1917" w:type="pct"/>
            <w:gridSpan w:val="2"/>
            <w:tcBorders>
              <w:top w:val="dashSmallGap" w:sz="4" w:space="0" w:color="auto"/>
              <w:left w:val="dashSmallGap" w:sz="4" w:space="0" w:color="auto"/>
              <w:bottom w:val="double" w:sz="4" w:space="0" w:color="auto"/>
              <w:right w:val="double" w:sz="4" w:space="0" w:color="auto"/>
            </w:tcBorders>
            <w:shd w:val="clear" w:color="auto" w:fill="auto"/>
            <w:vAlign w:val="center"/>
          </w:tcPr>
          <w:p w:rsidR="00314BB5" w:rsidRPr="002E3FED" w:rsidRDefault="00314BB5" w:rsidP="00314BB5">
            <w:pPr>
              <w:jc w:val="center"/>
              <w:rPr>
                <w:rFonts w:ascii="Franklin Gothic Book" w:hAnsi="Franklin Gothic Book"/>
              </w:rPr>
            </w:pPr>
          </w:p>
        </w:tc>
      </w:tr>
      <w:tr w:rsidR="00314BB5" w:rsidRPr="002E3FED" w:rsidTr="00314BB5">
        <w:trPr>
          <w:trHeight w:val="334"/>
        </w:trPr>
        <w:tc>
          <w:tcPr>
            <w:tcW w:w="1842" w:type="pct"/>
            <w:gridSpan w:val="6"/>
            <w:tcBorders>
              <w:top w:val="dashSmallGap" w:sz="4" w:space="0" w:color="auto"/>
              <w:left w:val="double" w:sz="4" w:space="0" w:color="auto"/>
              <w:bottom w:val="double" w:sz="4" w:space="0" w:color="auto"/>
              <w:right w:val="dashSmallGap" w:sz="4" w:space="0" w:color="auto"/>
            </w:tcBorders>
            <w:shd w:val="clear" w:color="auto" w:fill="auto"/>
            <w:vAlign w:val="center"/>
          </w:tcPr>
          <w:p w:rsidR="00314BB5" w:rsidRPr="002E3FED" w:rsidRDefault="00314BB5" w:rsidP="00314BB5">
            <w:pPr>
              <w:rPr>
                <w:rFonts w:ascii="Franklin Gothic Book" w:hAnsi="Franklin Gothic Book"/>
              </w:rPr>
            </w:pPr>
          </w:p>
        </w:tc>
        <w:tc>
          <w:tcPr>
            <w:tcW w:w="1241" w:type="pct"/>
            <w:tcBorders>
              <w:top w:val="dashSmallGap" w:sz="4" w:space="0" w:color="auto"/>
              <w:left w:val="dashSmallGap" w:sz="4" w:space="0" w:color="auto"/>
              <w:bottom w:val="double" w:sz="4" w:space="0" w:color="auto"/>
              <w:right w:val="dashSmallGap" w:sz="4" w:space="0" w:color="auto"/>
            </w:tcBorders>
            <w:shd w:val="clear" w:color="auto" w:fill="auto"/>
            <w:vAlign w:val="center"/>
          </w:tcPr>
          <w:p w:rsidR="00314BB5" w:rsidRPr="002E3FED" w:rsidRDefault="00314BB5" w:rsidP="00314BB5">
            <w:pPr>
              <w:jc w:val="center"/>
              <w:rPr>
                <w:rFonts w:ascii="Franklin Gothic Book" w:hAnsi="Franklin Gothic Book"/>
              </w:rPr>
            </w:pPr>
          </w:p>
        </w:tc>
        <w:tc>
          <w:tcPr>
            <w:tcW w:w="1917" w:type="pct"/>
            <w:gridSpan w:val="2"/>
            <w:tcBorders>
              <w:top w:val="dashSmallGap" w:sz="4" w:space="0" w:color="auto"/>
              <w:left w:val="dashSmallGap" w:sz="4" w:space="0" w:color="auto"/>
              <w:bottom w:val="double" w:sz="4" w:space="0" w:color="auto"/>
              <w:right w:val="double" w:sz="4" w:space="0" w:color="auto"/>
            </w:tcBorders>
            <w:shd w:val="clear" w:color="auto" w:fill="auto"/>
            <w:vAlign w:val="center"/>
          </w:tcPr>
          <w:p w:rsidR="00314BB5" w:rsidRPr="002E3FED" w:rsidRDefault="00314BB5" w:rsidP="00314BB5">
            <w:pPr>
              <w:jc w:val="center"/>
              <w:rPr>
                <w:rFonts w:ascii="Franklin Gothic Book" w:hAnsi="Franklin Gothic Book"/>
              </w:rPr>
            </w:pPr>
          </w:p>
        </w:tc>
      </w:tr>
      <w:tr w:rsidR="00314BB5" w:rsidRPr="002E3FED" w:rsidTr="00314BB5">
        <w:trPr>
          <w:trHeight w:val="334"/>
        </w:trPr>
        <w:tc>
          <w:tcPr>
            <w:tcW w:w="1842" w:type="pct"/>
            <w:gridSpan w:val="6"/>
            <w:tcBorders>
              <w:top w:val="dashSmallGap" w:sz="4" w:space="0" w:color="auto"/>
              <w:left w:val="double" w:sz="4" w:space="0" w:color="auto"/>
              <w:bottom w:val="double" w:sz="4" w:space="0" w:color="auto"/>
              <w:right w:val="dashSmallGap" w:sz="4" w:space="0" w:color="auto"/>
            </w:tcBorders>
            <w:shd w:val="clear" w:color="auto" w:fill="auto"/>
            <w:vAlign w:val="center"/>
          </w:tcPr>
          <w:p w:rsidR="00314BB5" w:rsidRPr="002E3FED" w:rsidRDefault="00314BB5" w:rsidP="00314BB5">
            <w:pPr>
              <w:jc w:val="right"/>
              <w:rPr>
                <w:rFonts w:ascii="Franklin Gothic Book" w:hAnsi="Franklin Gothic Book"/>
              </w:rPr>
            </w:pPr>
            <w:r w:rsidRPr="002E3FED">
              <w:rPr>
                <w:rFonts w:ascii="Franklin Gothic Book" w:hAnsi="Franklin Gothic Book"/>
                <w:i/>
              </w:rPr>
              <w:t>Итого:</w:t>
            </w:r>
          </w:p>
        </w:tc>
        <w:tc>
          <w:tcPr>
            <w:tcW w:w="1241" w:type="pct"/>
            <w:tcBorders>
              <w:top w:val="dashSmallGap" w:sz="4" w:space="0" w:color="auto"/>
              <w:left w:val="dashSmallGap" w:sz="4" w:space="0" w:color="auto"/>
              <w:bottom w:val="double" w:sz="4" w:space="0" w:color="auto"/>
              <w:right w:val="dashSmallGap" w:sz="4" w:space="0" w:color="auto"/>
            </w:tcBorders>
            <w:shd w:val="clear" w:color="auto" w:fill="auto"/>
            <w:vAlign w:val="center"/>
          </w:tcPr>
          <w:p w:rsidR="00314BB5" w:rsidRPr="002E3FED" w:rsidRDefault="00314BB5" w:rsidP="00314BB5">
            <w:pPr>
              <w:jc w:val="center"/>
              <w:rPr>
                <w:rFonts w:ascii="Franklin Gothic Book" w:hAnsi="Franklin Gothic Book"/>
              </w:rPr>
            </w:pPr>
          </w:p>
        </w:tc>
        <w:tc>
          <w:tcPr>
            <w:tcW w:w="1917" w:type="pct"/>
            <w:gridSpan w:val="2"/>
            <w:tcBorders>
              <w:top w:val="dashSmallGap" w:sz="4" w:space="0" w:color="auto"/>
              <w:left w:val="dashSmallGap" w:sz="4" w:space="0" w:color="auto"/>
              <w:bottom w:val="double" w:sz="4" w:space="0" w:color="auto"/>
              <w:right w:val="double" w:sz="4" w:space="0" w:color="auto"/>
            </w:tcBorders>
            <w:shd w:val="clear" w:color="auto" w:fill="auto"/>
            <w:vAlign w:val="center"/>
          </w:tcPr>
          <w:p w:rsidR="00314BB5" w:rsidRPr="002E3FED" w:rsidRDefault="00314BB5" w:rsidP="00314BB5">
            <w:pPr>
              <w:jc w:val="center"/>
              <w:rPr>
                <w:rFonts w:ascii="Franklin Gothic Book" w:hAnsi="Franklin Gothic Book"/>
              </w:rPr>
            </w:pPr>
          </w:p>
        </w:tc>
      </w:tr>
      <w:tr w:rsidR="00314BB5" w:rsidRPr="002E3FED" w:rsidTr="00314BB5">
        <w:trPr>
          <w:trHeight w:val="334"/>
        </w:trPr>
        <w:tc>
          <w:tcPr>
            <w:tcW w:w="5000" w:type="pct"/>
            <w:gridSpan w:val="9"/>
            <w:tcBorders>
              <w:top w:val="double" w:sz="4" w:space="0" w:color="auto"/>
              <w:left w:val="double" w:sz="4" w:space="0" w:color="auto"/>
              <w:bottom w:val="dashSmallGap" w:sz="4" w:space="0" w:color="auto"/>
              <w:right w:val="double" w:sz="4" w:space="0" w:color="auto"/>
            </w:tcBorders>
            <w:shd w:val="clear" w:color="auto" w:fill="auto"/>
            <w:vAlign w:val="center"/>
          </w:tcPr>
          <w:p w:rsidR="00314BB5" w:rsidRPr="002E3FED" w:rsidRDefault="00314BB5" w:rsidP="00314BB5">
            <w:pPr>
              <w:jc w:val="center"/>
              <w:rPr>
                <w:rFonts w:ascii="Franklin Gothic Book" w:hAnsi="Franklin Gothic Book"/>
                <w:b/>
              </w:rPr>
            </w:pPr>
            <w:r w:rsidRPr="002E3FED">
              <w:rPr>
                <w:rFonts w:ascii="Franklin Gothic Book" w:hAnsi="Franklin Gothic Book"/>
                <w:b/>
              </w:rPr>
              <w:t>Необходимые ЗИП:</w:t>
            </w:r>
          </w:p>
        </w:tc>
      </w:tr>
      <w:tr w:rsidR="00314BB5" w:rsidRPr="002E3FED" w:rsidTr="00314BB5">
        <w:trPr>
          <w:trHeight w:val="390"/>
        </w:trPr>
        <w:tc>
          <w:tcPr>
            <w:tcW w:w="1220" w:type="pct"/>
            <w:gridSpan w:val="3"/>
            <w:tcBorders>
              <w:top w:val="dashSmallGap" w:sz="4" w:space="0" w:color="auto"/>
              <w:left w:val="double" w:sz="4" w:space="0" w:color="auto"/>
              <w:bottom w:val="dashSmallGap" w:sz="4" w:space="0" w:color="auto"/>
              <w:right w:val="dashSmallGap" w:sz="4" w:space="0" w:color="auto"/>
            </w:tcBorders>
            <w:shd w:val="clear" w:color="auto" w:fill="auto"/>
            <w:vAlign w:val="center"/>
          </w:tcPr>
          <w:p w:rsidR="00314BB5" w:rsidRPr="002E3FED" w:rsidRDefault="00314BB5" w:rsidP="00314BB5">
            <w:pPr>
              <w:rPr>
                <w:rFonts w:ascii="Franklin Gothic Book" w:hAnsi="Franklin Gothic Book"/>
                <w:b/>
                <w:i/>
              </w:rPr>
            </w:pPr>
            <w:r w:rsidRPr="002E3FED">
              <w:rPr>
                <w:rFonts w:ascii="Franklin Gothic Book" w:hAnsi="Franklin Gothic Book"/>
                <w:b/>
              </w:rPr>
              <w:t>Перечень ЗИП</w:t>
            </w:r>
            <w:r w:rsidRPr="002E3FED">
              <w:rPr>
                <w:rFonts w:ascii="Franklin Gothic Book" w:hAnsi="Franklin Gothic Book"/>
              </w:rPr>
              <w:t xml:space="preserve"> (наименование и</w:t>
            </w:r>
            <w:r w:rsidRPr="002E3FED">
              <w:rPr>
                <w:rFonts w:ascii="Franklin Gothic Book" w:hAnsi="Franklin Gothic Book" w:cs="Arial Narrow"/>
              </w:rPr>
              <w:t xml:space="preserve"> артикульный номер</w:t>
            </w:r>
            <w:r w:rsidRPr="002E3FED">
              <w:rPr>
                <w:rFonts w:ascii="Franklin Gothic Book" w:hAnsi="Franklin Gothic Book"/>
              </w:rPr>
              <w:t>)</w:t>
            </w:r>
          </w:p>
        </w:tc>
        <w:tc>
          <w:tcPr>
            <w:tcW w:w="622" w:type="pct"/>
            <w:gridSpan w:val="3"/>
            <w:tcBorders>
              <w:top w:val="dashSmallGap" w:sz="4" w:space="0" w:color="auto"/>
              <w:left w:val="double" w:sz="4" w:space="0" w:color="auto"/>
              <w:bottom w:val="dashSmallGap" w:sz="4" w:space="0" w:color="auto"/>
              <w:right w:val="dashSmallGap" w:sz="4" w:space="0" w:color="auto"/>
            </w:tcBorders>
            <w:shd w:val="clear" w:color="auto" w:fill="auto"/>
            <w:vAlign w:val="center"/>
          </w:tcPr>
          <w:p w:rsidR="00314BB5" w:rsidRPr="002E3FED" w:rsidRDefault="00314BB5" w:rsidP="00314BB5">
            <w:pPr>
              <w:ind w:left="-123"/>
              <w:jc w:val="center"/>
              <w:rPr>
                <w:rFonts w:ascii="Franklin Gothic Book" w:hAnsi="Franklin Gothic Book"/>
              </w:rPr>
            </w:pPr>
            <w:r w:rsidRPr="002E3FED">
              <w:rPr>
                <w:rFonts w:ascii="Franklin Gothic Book" w:hAnsi="Franklin Gothic Book"/>
              </w:rPr>
              <w:t>Количество</w:t>
            </w:r>
            <w:r w:rsidRPr="002E3FED">
              <w:rPr>
                <w:rFonts w:ascii="Franklin Gothic Book" w:hAnsi="Franklin Gothic Book" w:cs="Franklin Gothic Book"/>
              </w:rPr>
              <w:t xml:space="preserve"> </w:t>
            </w:r>
            <w:r w:rsidRPr="002E3FED">
              <w:rPr>
                <w:rFonts w:ascii="Franklin Gothic Book" w:hAnsi="Franklin Gothic Book"/>
              </w:rPr>
              <w:t>ЗИП (с указанием единицы измерения)</w:t>
            </w:r>
          </w:p>
        </w:tc>
        <w:tc>
          <w:tcPr>
            <w:tcW w:w="1241" w:type="pct"/>
            <w:tcBorders>
              <w:top w:val="dashSmallGap" w:sz="4" w:space="0" w:color="auto"/>
              <w:left w:val="double" w:sz="4" w:space="0" w:color="auto"/>
              <w:bottom w:val="dashSmallGap" w:sz="4" w:space="0" w:color="auto"/>
              <w:right w:val="dashSmallGap" w:sz="4" w:space="0" w:color="auto"/>
            </w:tcBorders>
            <w:shd w:val="clear" w:color="auto" w:fill="auto"/>
            <w:vAlign w:val="center"/>
          </w:tcPr>
          <w:p w:rsidR="00314BB5" w:rsidRPr="002E3FED" w:rsidRDefault="00314BB5" w:rsidP="00314BB5">
            <w:pPr>
              <w:rPr>
                <w:rFonts w:ascii="Franklin Gothic Book" w:hAnsi="Franklin Gothic Book"/>
              </w:rPr>
            </w:pPr>
            <w:r w:rsidRPr="002E3FED">
              <w:rPr>
                <w:rFonts w:ascii="Franklin Gothic Book" w:hAnsi="Franklin Gothic Book"/>
              </w:rPr>
              <w:t>Стоимость</w:t>
            </w:r>
          </w:p>
          <w:p w:rsidR="00314BB5" w:rsidRPr="002E3FED" w:rsidRDefault="00314BB5" w:rsidP="00314BB5">
            <w:pPr>
              <w:rPr>
                <w:rFonts w:ascii="Franklin Gothic Book" w:hAnsi="Franklin Gothic Book"/>
              </w:rPr>
            </w:pPr>
            <w:r w:rsidRPr="002E3FED">
              <w:rPr>
                <w:rFonts w:ascii="Franklin Gothic Book" w:hAnsi="Franklin Gothic Book"/>
              </w:rPr>
              <w:t>(руб. с НДС), (не указывается при предоставлении ЗИП Заказчиком)</w:t>
            </w:r>
          </w:p>
        </w:tc>
        <w:tc>
          <w:tcPr>
            <w:tcW w:w="974" w:type="pct"/>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314BB5" w:rsidRPr="002E3FED" w:rsidRDefault="00314BB5" w:rsidP="00314BB5">
            <w:pPr>
              <w:rPr>
                <w:rFonts w:ascii="Franklin Gothic Book" w:hAnsi="Franklin Gothic Book"/>
              </w:rPr>
            </w:pPr>
            <w:r w:rsidRPr="002E3FED">
              <w:rPr>
                <w:rFonts w:ascii="Franklin Gothic Book" w:hAnsi="Franklin Gothic Book"/>
              </w:rPr>
              <w:t>Планируемая дата предоставления</w:t>
            </w:r>
          </w:p>
        </w:tc>
        <w:tc>
          <w:tcPr>
            <w:tcW w:w="943" w:type="pct"/>
            <w:tcBorders>
              <w:top w:val="dashSmallGap" w:sz="4" w:space="0" w:color="auto"/>
              <w:left w:val="dashSmallGap" w:sz="4" w:space="0" w:color="auto"/>
              <w:bottom w:val="dashSmallGap" w:sz="4" w:space="0" w:color="auto"/>
              <w:right w:val="double" w:sz="4" w:space="0" w:color="auto"/>
            </w:tcBorders>
            <w:shd w:val="clear" w:color="auto" w:fill="auto"/>
            <w:vAlign w:val="center"/>
          </w:tcPr>
          <w:p w:rsidR="00314BB5" w:rsidRPr="002E3FED" w:rsidRDefault="00314BB5" w:rsidP="00314BB5">
            <w:pPr>
              <w:rPr>
                <w:rFonts w:ascii="Franklin Gothic Book" w:hAnsi="Franklin Gothic Book"/>
              </w:rPr>
            </w:pPr>
            <w:r w:rsidRPr="002E3FED">
              <w:rPr>
                <w:rFonts w:ascii="Franklin Gothic Book" w:hAnsi="Franklin Gothic Book"/>
              </w:rPr>
              <w:t>Предоставляется Исполнителем или Заказчиком</w:t>
            </w:r>
          </w:p>
        </w:tc>
      </w:tr>
      <w:tr w:rsidR="00314BB5" w:rsidRPr="002E3FED" w:rsidTr="00314BB5">
        <w:trPr>
          <w:trHeight w:val="390"/>
        </w:trPr>
        <w:tc>
          <w:tcPr>
            <w:tcW w:w="218" w:type="pct"/>
            <w:tcBorders>
              <w:top w:val="dotted" w:sz="4" w:space="0" w:color="808080"/>
              <w:left w:val="double" w:sz="4" w:space="0" w:color="auto"/>
              <w:right w:val="dashSmallGap" w:sz="4" w:space="0" w:color="auto"/>
            </w:tcBorders>
            <w:shd w:val="clear" w:color="auto" w:fill="auto"/>
            <w:vAlign w:val="center"/>
          </w:tcPr>
          <w:p w:rsidR="00314BB5" w:rsidRPr="002E3FED" w:rsidRDefault="00314BB5" w:rsidP="00314BB5">
            <w:pPr>
              <w:rPr>
                <w:rFonts w:ascii="Franklin Gothic Book" w:hAnsi="Franklin Gothic Book"/>
                <w:i/>
              </w:rPr>
            </w:pPr>
            <w:r w:rsidRPr="002E3FED">
              <w:rPr>
                <w:rFonts w:ascii="Franklin Gothic Book" w:hAnsi="Franklin Gothic Book"/>
                <w:i/>
              </w:rPr>
              <w:t>1</w:t>
            </w:r>
          </w:p>
        </w:tc>
        <w:tc>
          <w:tcPr>
            <w:tcW w:w="1002" w:type="pct"/>
            <w:gridSpan w:val="2"/>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314BB5" w:rsidRPr="002E3FED" w:rsidRDefault="00314BB5" w:rsidP="00314BB5">
            <w:pPr>
              <w:jc w:val="center"/>
              <w:rPr>
                <w:rFonts w:ascii="Franklin Gothic Book" w:hAnsi="Franklin Gothic Book"/>
                <w:b/>
                <w:i/>
              </w:rPr>
            </w:pPr>
          </w:p>
        </w:tc>
        <w:tc>
          <w:tcPr>
            <w:tcW w:w="622" w:type="pct"/>
            <w:gridSpan w:val="3"/>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314BB5" w:rsidRPr="002E3FED" w:rsidRDefault="00314BB5" w:rsidP="00314BB5">
            <w:pPr>
              <w:jc w:val="center"/>
              <w:rPr>
                <w:rFonts w:ascii="Franklin Gothic Book" w:hAnsi="Franklin Gothic Book"/>
                <w:b/>
                <w:i/>
              </w:rPr>
            </w:pPr>
          </w:p>
        </w:tc>
        <w:tc>
          <w:tcPr>
            <w:tcW w:w="1241" w:type="pct"/>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314BB5" w:rsidRPr="002E3FED" w:rsidRDefault="00314BB5" w:rsidP="00314BB5">
            <w:pPr>
              <w:jc w:val="center"/>
              <w:rPr>
                <w:rFonts w:ascii="Franklin Gothic Book" w:hAnsi="Franklin Gothic Book"/>
                <w:b/>
                <w:i/>
              </w:rPr>
            </w:pPr>
          </w:p>
        </w:tc>
        <w:tc>
          <w:tcPr>
            <w:tcW w:w="973" w:type="pct"/>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314BB5" w:rsidRPr="002E3FED" w:rsidRDefault="00314BB5" w:rsidP="00314BB5">
            <w:pPr>
              <w:jc w:val="center"/>
              <w:rPr>
                <w:rFonts w:ascii="Franklin Gothic Book" w:hAnsi="Franklin Gothic Book"/>
                <w:b/>
                <w:i/>
              </w:rPr>
            </w:pPr>
          </w:p>
        </w:tc>
        <w:tc>
          <w:tcPr>
            <w:tcW w:w="943" w:type="pct"/>
            <w:tcBorders>
              <w:top w:val="dashSmallGap" w:sz="4" w:space="0" w:color="auto"/>
              <w:left w:val="dashSmallGap" w:sz="4" w:space="0" w:color="auto"/>
              <w:bottom w:val="dashSmallGap" w:sz="4" w:space="0" w:color="auto"/>
              <w:right w:val="double" w:sz="4" w:space="0" w:color="auto"/>
            </w:tcBorders>
            <w:shd w:val="clear" w:color="auto" w:fill="auto"/>
            <w:vAlign w:val="center"/>
          </w:tcPr>
          <w:p w:rsidR="00314BB5" w:rsidRPr="002E3FED" w:rsidRDefault="00314BB5" w:rsidP="00314BB5">
            <w:pPr>
              <w:jc w:val="center"/>
              <w:rPr>
                <w:rFonts w:ascii="Franklin Gothic Book" w:hAnsi="Franklin Gothic Book"/>
                <w:b/>
                <w:i/>
              </w:rPr>
            </w:pPr>
          </w:p>
        </w:tc>
      </w:tr>
      <w:tr w:rsidR="00314BB5" w:rsidRPr="002E3FED" w:rsidTr="00314BB5">
        <w:trPr>
          <w:trHeight w:val="390"/>
        </w:trPr>
        <w:tc>
          <w:tcPr>
            <w:tcW w:w="218" w:type="pct"/>
            <w:tcBorders>
              <w:top w:val="dotted" w:sz="4" w:space="0" w:color="808080"/>
              <w:left w:val="double" w:sz="4" w:space="0" w:color="auto"/>
              <w:right w:val="dashSmallGap" w:sz="4" w:space="0" w:color="auto"/>
            </w:tcBorders>
            <w:shd w:val="clear" w:color="auto" w:fill="auto"/>
            <w:vAlign w:val="center"/>
          </w:tcPr>
          <w:p w:rsidR="00314BB5" w:rsidRPr="002E3FED" w:rsidRDefault="00314BB5" w:rsidP="00314BB5">
            <w:pPr>
              <w:rPr>
                <w:rFonts w:ascii="Franklin Gothic Book" w:hAnsi="Franklin Gothic Book"/>
                <w:i/>
              </w:rPr>
            </w:pPr>
            <w:r w:rsidRPr="002E3FED">
              <w:rPr>
                <w:rFonts w:ascii="Franklin Gothic Book" w:hAnsi="Franklin Gothic Book"/>
                <w:i/>
              </w:rPr>
              <w:t>2</w:t>
            </w:r>
          </w:p>
        </w:tc>
        <w:tc>
          <w:tcPr>
            <w:tcW w:w="1002" w:type="pct"/>
            <w:gridSpan w:val="2"/>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314BB5" w:rsidRPr="002E3FED" w:rsidRDefault="00314BB5" w:rsidP="00314BB5">
            <w:pPr>
              <w:jc w:val="center"/>
              <w:rPr>
                <w:rFonts w:ascii="Franklin Gothic Book" w:hAnsi="Franklin Gothic Book"/>
                <w:b/>
                <w:i/>
              </w:rPr>
            </w:pPr>
          </w:p>
        </w:tc>
        <w:tc>
          <w:tcPr>
            <w:tcW w:w="622" w:type="pct"/>
            <w:gridSpan w:val="3"/>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314BB5" w:rsidRPr="002E3FED" w:rsidRDefault="00314BB5" w:rsidP="00314BB5">
            <w:pPr>
              <w:jc w:val="center"/>
              <w:rPr>
                <w:rFonts w:ascii="Franklin Gothic Book" w:hAnsi="Franklin Gothic Book"/>
                <w:b/>
                <w:i/>
              </w:rPr>
            </w:pPr>
          </w:p>
        </w:tc>
        <w:tc>
          <w:tcPr>
            <w:tcW w:w="1241" w:type="pct"/>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314BB5" w:rsidRPr="002E3FED" w:rsidRDefault="00314BB5" w:rsidP="00314BB5">
            <w:pPr>
              <w:jc w:val="center"/>
              <w:rPr>
                <w:rFonts w:ascii="Franklin Gothic Book" w:hAnsi="Franklin Gothic Book"/>
                <w:b/>
                <w:i/>
              </w:rPr>
            </w:pPr>
          </w:p>
        </w:tc>
        <w:tc>
          <w:tcPr>
            <w:tcW w:w="973" w:type="pct"/>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314BB5" w:rsidRPr="002E3FED" w:rsidRDefault="00314BB5" w:rsidP="00314BB5">
            <w:pPr>
              <w:jc w:val="center"/>
              <w:rPr>
                <w:rFonts w:ascii="Franklin Gothic Book" w:hAnsi="Franklin Gothic Book"/>
                <w:b/>
                <w:i/>
              </w:rPr>
            </w:pPr>
          </w:p>
        </w:tc>
        <w:tc>
          <w:tcPr>
            <w:tcW w:w="943" w:type="pct"/>
            <w:tcBorders>
              <w:top w:val="dashSmallGap" w:sz="4" w:space="0" w:color="auto"/>
              <w:left w:val="dashSmallGap" w:sz="4" w:space="0" w:color="auto"/>
              <w:bottom w:val="dashSmallGap" w:sz="4" w:space="0" w:color="auto"/>
              <w:right w:val="double" w:sz="4" w:space="0" w:color="auto"/>
            </w:tcBorders>
            <w:shd w:val="clear" w:color="auto" w:fill="auto"/>
            <w:vAlign w:val="center"/>
          </w:tcPr>
          <w:p w:rsidR="00314BB5" w:rsidRPr="002E3FED" w:rsidRDefault="00314BB5" w:rsidP="00314BB5">
            <w:pPr>
              <w:jc w:val="center"/>
              <w:rPr>
                <w:rFonts w:ascii="Franklin Gothic Book" w:hAnsi="Franklin Gothic Book"/>
                <w:b/>
                <w:i/>
              </w:rPr>
            </w:pPr>
          </w:p>
        </w:tc>
      </w:tr>
      <w:tr w:rsidR="00314BB5" w:rsidRPr="002E3FED" w:rsidTr="00314BB5">
        <w:trPr>
          <w:trHeight w:val="390"/>
        </w:trPr>
        <w:tc>
          <w:tcPr>
            <w:tcW w:w="218" w:type="pct"/>
            <w:tcBorders>
              <w:top w:val="dotted" w:sz="4" w:space="0" w:color="808080"/>
              <w:left w:val="double" w:sz="4" w:space="0" w:color="auto"/>
              <w:bottom w:val="dashSmallGap" w:sz="4" w:space="0" w:color="auto"/>
              <w:right w:val="dashSmallGap" w:sz="4" w:space="0" w:color="auto"/>
            </w:tcBorders>
            <w:shd w:val="clear" w:color="auto" w:fill="auto"/>
            <w:vAlign w:val="center"/>
          </w:tcPr>
          <w:p w:rsidR="00314BB5" w:rsidRPr="002E3FED" w:rsidRDefault="00314BB5" w:rsidP="00314BB5">
            <w:pPr>
              <w:jc w:val="center"/>
              <w:rPr>
                <w:rFonts w:ascii="Franklin Gothic Book" w:hAnsi="Franklin Gothic Book"/>
                <w:i/>
              </w:rPr>
            </w:pPr>
          </w:p>
        </w:tc>
        <w:tc>
          <w:tcPr>
            <w:tcW w:w="1002" w:type="pct"/>
            <w:gridSpan w:val="2"/>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314BB5" w:rsidRPr="002E3FED" w:rsidRDefault="00314BB5" w:rsidP="00314BB5">
            <w:pPr>
              <w:jc w:val="center"/>
              <w:rPr>
                <w:rFonts w:ascii="Franklin Gothic Book" w:hAnsi="Franklin Gothic Book"/>
                <w:b/>
                <w:i/>
              </w:rPr>
            </w:pPr>
          </w:p>
        </w:tc>
        <w:tc>
          <w:tcPr>
            <w:tcW w:w="622" w:type="pct"/>
            <w:gridSpan w:val="3"/>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314BB5" w:rsidRPr="002E3FED" w:rsidRDefault="00314BB5" w:rsidP="00314BB5">
            <w:pPr>
              <w:jc w:val="center"/>
              <w:rPr>
                <w:rFonts w:ascii="Franklin Gothic Book" w:hAnsi="Franklin Gothic Book"/>
                <w:b/>
                <w:i/>
              </w:rPr>
            </w:pPr>
          </w:p>
        </w:tc>
        <w:tc>
          <w:tcPr>
            <w:tcW w:w="1241" w:type="pct"/>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314BB5" w:rsidRPr="002E3FED" w:rsidRDefault="00314BB5" w:rsidP="00314BB5">
            <w:pPr>
              <w:jc w:val="center"/>
              <w:rPr>
                <w:rFonts w:ascii="Franklin Gothic Book" w:hAnsi="Franklin Gothic Book"/>
                <w:b/>
                <w:i/>
              </w:rPr>
            </w:pPr>
          </w:p>
        </w:tc>
        <w:tc>
          <w:tcPr>
            <w:tcW w:w="973" w:type="pct"/>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314BB5" w:rsidRPr="002E3FED" w:rsidRDefault="00314BB5" w:rsidP="00314BB5">
            <w:pPr>
              <w:jc w:val="center"/>
              <w:rPr>
                <w:rFonts w:ascii="Franklin Gothic Book" w:hAnsi="Franklin Gothic Book"/>
                <w:b/>
                <w:i/>
              </w:rPr>
            </w:pPr>
          </w:p>
        </w:tc>
        <w:tc>
          <w:tcPr>
            <w:tcW w:w="943" w:type="pct"/>
            <w:tcBorders>
              <w:top w:val="dashSmallGap" w:sz="4" w:space="0" w:color="auto"/>
              <w:left w:val="dashSmallGap" w:sz="4" w:space="0" w:color="auto"/>
              <w:bottom w:val="dashSmallGap" w:sz="4" w:space="0" w:color="auto"/>
              <w:right w:val="double" w:sz="4" w:space="0" w:color="auto"/>
            </w:tcBorders>
            <w:shd w:val="clear" w:color="auto" w:fill="auto"/>
            <w:vAlign w:val="center"/>
          </w:tcPr>
          <w:p w:rsidR="00314BB5" w:rsidRPr="002E3FED" w:rsidRDefault="00314BB5" w:rsidP="00314BB5">
            <w:pPr>
              <w:jc w:val="center"/>
              <w:rPr>
                <w:rFonts w:ascii="Franklin Gothic Book" w:hAnsi="Franklin Gothic Book"/>
                <w:b/>
                <w:i/>
              </w:rPr>
            </w:pPr>
          </w:p>
        </w:tc>
      </w:tr>
      <w:tr w:rsidR="00314BB5" w:rsidRPr="002E3FED" w:rsidTr="00314BB5">
        <w:trPr>
          <w:trHeight w:val="390"/>
        </w:trPr>
        <w:tc>
          <w:tcPr>
            <w:tcW w:w="1220" w:type="pct"/>
            <w:gridSpan w:val="3"/>
            <w:tcBorders>
              <w:top w:val="dashSmallGap" w:sz="4" w:space="0" w:color="auto"/>
              <w:left w:val="double" w:sz="4" w:space="0" w:color="auto"/>
              <w:bottom w:val="double" w:sz="4" w:space="0" w:color="auto"/>
              <w:right w:val="dashSmallGap" w:sz="4" w:space="0" w:color="auto"/>
            </w:tcBorders>
            <w:shd w:val="clear" w:color="auto" w:fill="auto"/>
            <w:vAlign w:val="center"/>
          </w:tcPr>
          <w:p w:rsidR="00314BB5" w:rsidRPr="002E3FED" w:rsidRDefault="00314BB5" w:rsidP="00314BB5">
            <w:pPr>
              <w:rPr>
                <w:rFonts w:ascii="Franklin Gothic Book" w:hAnsi="Franklin Gothic Book"/>
                <w:i/>
              </w:rPr>
            </w:pPr>
            <w:r w:rsidRPr="002E3FED">
              <w:rPr>
                <w:rFonts w:ascii="Franklin Gothic Book" w:hAnsi="Franklin Gothic Book"/>
                <w:i/>
              </w:rPr>
              <w:t>Итого:</w:t>
            </w:r>
          </w:p>
        </w:tc>
        <w:tc>
          <w:tcPr>
            <w:tcW w:w="622" w:type="pct"/>
            <w:gridSpan w:val="3"/>
            <w:tcBorders>
              <w:top w:val="dashSmallGap" w:sz="4" w:space="0" w:color="auto"/>
              <w:left w:val="double" w:sz="4" w:space="0" w:color="auto"/>
              <w:bottom w:val="double" w:sz="4" w:space="0" w:color="auto"/>
              <w:right w:val="dashSmallGap" w:sz="4" w:space="0" w:color="auto"/>
            </w:tcBorders>
            <w:shd w:val="clear" w:color="auto" w:fill="auto"/>
            <w:vAlign w:val="center"/>
          </w:tcPr>
          <w:p w:rsidR="00314BB5" w:rsidRPr="002E3FED" w:rsidRDefault="00314BB5" w:rsidP="00314BB5">
            <w:pPr>
              <w:rPr>
                <w:rFonts w:ascii="Franklin Gothic Book" w:hAnsi="Franklin Gothic Book"/>
                <w:i/>
              </w:rPr>
            </w:pPr>
          </w:p>
        </w:tc>
        <w:tc>
          <w:tcPr>
            <w:tcW w:w="1241" w:type="pct"/>
            <w:tcBorders>
              <w:top w:val="dashSmallGap" w:sz="4" w:space="0" w:color="auto"/>
              <w:left w:val="double" w:sz="4" w:space="0" w:color="auto"/>
              <w:bottom w:val="double" w:sz="4" w:space="0" w:color="auto"/>
              <w:right w:val="dashSmallGap" w:sz="4" w:space="0" w:color="auto"/>
            </w:tcBorders>
            <w:shd w:val="clear" w:color="auto" w:fill="auto"/>
            <w:vAlign w:val="center"/>
          </w:tcPr>
          <w:p w:rsidR="00314BB5" w:rsidRPr="002E3FED" w:rsidRDefault="00314BB5" w:rsidP="00314BB5">
            <w:pPr>
              <w:rPr>
                <w:rFonts w:ascii="Franklin Gothic Book" w:hAnsi="Franklin Gothic Book"/>
                <w:i/>
              </w:rPr>
            </w:pPr>
          </w:p>
        </w:tc>
        <w:tc>
          <w:tcPr>
            <w:tcW w:w="1917" w:type="pct"/>
            <w:gridSpan w:val="2"/>
            <w:tcBorders>
              <w:top w:val="dashSmallGap" w:sz="4" w:space="0" w:color="auto"/>
              <w:left w:val="dashSmallGap" w:sz="4" w:space="0" w:color="auto"/>
              <w:bottom w:val="double" w:sz="4" w:space="0" w:color="auto"/>
              <w:right w:val="double" w:sz="4" w:space="0" w:color="auto"/>
            </w:tcBorders>
            <w:shd w:val="clear" w:color="auto" w:fill="auto"/>
            <w:vAlign w:val="center"/>
          </w:tcPr>
          <w:p w:rsidR="00314BB5" w:rsidRPr="002E3FED" w:rsidRDefault="00314BB5" w:rsidP="00314BB5">
            <w:pPr>
              <w:jc w:val="center"/>
              <w:rPr>
                <w:rFonts w:ascii="Franklin Gothic Book" w:hAnsi="Franklin Gothic Book"/>
                <w:b/>
                <w:i/>
              </w:rPr>
            </w:pPr>
          </w:p>
        </w:tc>
      </w:tr>
      <w:tr w:rsidR="00314BB5" w:rsidRPr="002E3FED" w:rsidTr="00314BB5">
        <w:trPr>
          <w:trHeight w:val="98"/>
        </w:trPr>
        <w:tc>
          <w:tcPr>
            <w:tcW w:w="1821" w:type="pct"/>
            <w:gridSpan w:val="5"/>
            <w:tcBorders>
              <w:top w:val="double" w:sz="4" w:space="0" w:color="auto"/>
              <w:left w:val="double" w:sz="4" w:space="0" w:color="auto"/>
              <w:bottom w:val="double" w:sz="4" w:space="0" w:color="auto"/>
              <w:right w:val="double" w:sz="4" w:space="0" w:color="auto"/>
            </w:tcBorders>
            <w:shd w:val="clear" w:color="auto" w:fill="auto"/>
          </w:tcPr>
          <w:p w:rsidR="00314BB5" w:rsidRPr="002E3FED" w:rsidRDefault="00314BB5" w:rsidP="00314BB5">
            <w:pPr>
              <w:jc w:val="right"/>
              <w:rPr>
                <w:rFonts w:ascii="Franklin Gothic Book" w:hAnsi="Franklin Gothic Book"/>
              </w:rPr>
            </w:pPr>
            <w:r w:rsidRPr="002E3FED">
              <w:rPr>
                <w:rFonts w:ascii="Franklin Gothic Book" w:hAnsi="Franklin Gothic Book" w:cs="Arial Narrow"/>
              </w:rPr>
              <w:t>Всего стоимость  Работ, включая стоимость ЗИП Исполнителя  (руб. с НДС):</w:t>
            </w:r>
          </w:p>
        </w:tc>
        <w:tc>
          <w:tcPr>
            <w:tcW w:w="3179" w:type="pct"/>
            <w:gridSpan w:val="4"/>
            <w:tcBorders>
              <w:top w:val="double" w:sz="4" w:space="0" w:color="auto"/>
              <w:left w:val="double" w:sz="4" w:space="0" w:color="auto"/>
              <w:bottom w:val="double" w:sz="4" w:space="0" w:color="auto"/>
              <w:right w:val="double" w:sz="4" w:space="0" w:color="auto"/>
            </w:tcBorders>
            <w:shd w:val="clear" w:color="auto" w:fill="auto"/>
          </w:tcPr>
          <w:p w:rsidR="00314BB5" w:rsidRPr="002E3FED" w:rsidRDefault="00314BB5" w:rsidP="00314BB5">
            <w:pPr>
              <w:jc w:val="center"/>
              <w:rPr>
                <w:rFonts w:ascii="Franklin Gothic Book" w:hAnsi="Franklin Gothic Book"/>
                <w:i/>
              </w:rPr>
            </w:pPr>
          </w:p>
        </w:tc>
      </w:tr>
      <w:tr w:rsidR="00314BB5" w:rsidRPr="002E3FED" w:rsidTr="00314BB5">
        <w:trPr>
          <w:trHeight w:val="98"/>
        </w:trPr>
        <w:tc>
          <w:tcPr>
            <w:tcW w:w="1821" w:type="pct"/>
            <w:gridSpan w:val="5"/>
            <w:tcBorders>
              <w:top w:val="double" w:sz="4" w:space="0" w:color="auto"/>
              <w:left w:val="double" w:sz="4" w:space="0" w:color="auto"/>
              <w:bottom w:val="double" w:sz="4" w:space="0" w:color="auto"/>
              <w:right w:val="double" w:sz="4" w:space="0" w:color="auto"/>
            </w:tcBorders>
            <w:shd w:val="clear" w:color="auto" w:fill="auto"/>
          </w:tcPr>
          <w:p w:rsidR="00314BB5" w:rsidRPr="002E3FED" w:rsidRDefault="00314BB5" w:rsidP="00314BB5">
            <w:pPr>
              <w:jc w:val="right"/>
              <w:rPr>
                <w:rFonts w:ascii="Franklin Gothic Book" w:hAnsi="Franklin Gothic Book"/>
                <w:b/>
              </w:rPr>
            </w:pPr>
            <w:r w:rsidRPr="002E3FED">
              <w:rPr>
                <w:rFonts w:ascii="Franklin Gothic Book" w:hAnsi="Franklin Gothic Book" w:cs="Arial Narrow"/>
              </w:rPr>
              <w:t>Дата начала Работ:</w:t>
            </w:r>
          </w:p>
        </w:tc>
        <w:tc>
          <w:tcPr>
            <w:tcW w:w="3179" w:type="pct"/>
            <w:gridSpan w:val="4"/>
            <w:tcBorders>
              <w:top w:val="double" w:sz="4" w:space="0" w:color="auto"/>
              <w:left w:val="double" w:sz="4" w:space="0" w:color="auto"/>
              <w:bottom w:val="double" w:sz="4" w:space="0" w:color="auto"/>
              <w:right w:val="double" w:sz="4" w:space="0" w:color="auto"/>
            </w:tcBorders>
            <w:shd w:val="clear" w:color="auto" w:fill="auto"/>
          </w:tcPr>
          <w:p w:rsidR="00314BB5" w:rsidRPr="002E3FED" w:rsidRDefault="00314BB5" w:rsidP="00314BB5">
            <w:pPr>
              <w:jc w:val="center"/>
              <w:rPr>
                <w:rFonts w:ascii="Franklin Gothic Book" w:hAnsi="Franklin Gothic Book"/>
                <w:i/>
              </w:rPr>
            </w:pPr>
          </w:p>
        </w:tc>
      </w:tr>
      <w:tr w:rsidR="00314BB5" w:rsidRPr="002E3FED" w:rsidTr="00314BB5">
        <w:trPr>
          <w:trHeight w:val="98"/>
        </w:trPr>
        <w:tc>
          <w:tcPr>
            <w:tcW w:w="1821" w:type="pct"/>
            <w:gridSpan w:val="5"/>
            <w:tcBorders>
              <w:top w:val="double" w:sz="4" w:space="0" w:color="auto"/>
              <w:left w:val="double" w:sz="4" w:space="0" w:color="auto"/>
              <w:bottom w:val="double" w:sz="4" w:space="0" w:color="auto"/>
              <w:right w:val="double" w:sz="4" w:space="0" w:color="auto"/>
            </w:tcBorders>
            <w:shd w:val="clear" w:color="auto" w:fill="auto"/>
          </w:tcPr>
          <w:p w:rsidR="00314BB5" w:rsidRPr="002E3FED" w:rsidRDefault="00314BB5" w:rsidP="00314BB5">
            <w:pPr>
              <w:jc w:val="right"/>
              <w:rPr>
                <w:rFonts w:ascii="Franklin Gothic Book" w:hAnsi="Franklin Gothic Book"/>
                <w:b/>
              </w:rPr>
            </w:pPr>
            <w:r w:rsidRPr="002E3FED">
              <w:rPr>
                <w:rFonts w:ascii="Franklin Gothic Book" w:hAnsi="Franklin Gothic Book" w:cs="Arial Narrow"/>
              </w:rPr>
              <w:t>Планируемая  дата окончания Работ:</w:t>
            </w:r>
          </w:p>
        </w:tc>
        <w:tc>
          <w:tcPr>
            <w:tcW w:w="3179" w:type="pct"/>
            <w:gridSpan w:val="4"/>
            <w:tcBorders>
              <w:top w:val="double" w:sz="4" w:space="0" w:color="auto"/>
              <w:left w:val="double" w:sz="4" w:space="0" w:color="auto"/>
              <w:bottom w:val="double" w:sz="4" w:space="0" w:color="auto"/>
              <w:right w:val="double" w:sz="4" w:space="0" w:color="auto"/>
            </w:tcBorders>
            <w:shd w:val="clear" w:color="auto" w:fill="auto"/>
          </w:tcPr>
          <w:p w:rsidR="00314BB5" w:rsidRPr="002E3FED" w:rsidRDefault="00314BB5" w:rsidP="00314BB5">
            <w:pPr>
              <w:jc w:val="center"/>
              <w:rPr>
                <w:rFonts w:ascii="Franklin Gothic Book" w:hAnsi="Franklin Gothic Book"/>
                <w:i/>
              </w:rPr>
            </w:pPr>
          </w:p>
        </w:tc>
      </w:tr>
    </w:tbl>
    <w:p w:rsidR="00314BB5" w:rsidRDefault="00314BB5" w:rsidP="00314BB5">
      <w:pPr>
        <w:shd w:val="clear" w:color="auto" w:fill="FFFFFF"/>
        <w:tabs>
          <w:tab w:val="left" w:pos="6447"/>
        </w:tabs>
        <w:jc w:val="both"/>
        <w:rPr>
          <w:rFonts w:ascii="Franklin Gothic Book" w:hAnsi="Franklin Gothic Book"/>
          <w:b/>
          <w:sz w:val="24"/>
          <w:szCs w:val="24"/>
        </w:rPr>
      </w:pPr>
    </w:p>
    <w:p w:rsidR="00314BB5" w:rsidRDefault="00314BB5" w:rsidP="00EE4A30">
      <w:pPr>
        <w:shd w:val="clear" w:color="auto" w:fill="FFFFFF"/>
        <w:tabs>
          <w:tab w:val="left" w:pos="6447"/>
        </w:tabs>
        <w:ind w:firstLine="567"/>
        <w:jc w:val="right"/>
        <w:rPr>
          <w:rFonts w:ascii="Franklin Gothic Book" w:hAnsi="Franklin Gothic Book"/>
          <w:b/>
          <w:sz w:val="24"/>
          <w:szCs w:val="24"/>
        </w:rPr>
      </w:pPr>
    </w:p>
    <w:tbl>
      <w:tblPr>
        <w:tblW w:w="5251" w:type="pct"/>
        <w:tblInd w:w="-459" w:type="dxa"/>
        <w:tblBorders>
          <w:top w:val="dotted" w:sz="4" w:space="0" w:color="808080"/>
          <w:left w:val="dotted" w:sz="4" w:space="0" w:color="808080"/>
          <w:bottom w:val="dotted" w:sz="4" w:space="0" w:color="808080"/>
          <w:right w:val="dotted" w:sz="4" w:space="0" w:color="808080"/>
          <w:insideH w:val="dotted" w:sz="4" w:space="0" w:color="808080"/>
          <w:insideV w:val="dotted" w:sz="4" w:space="0" w:color="808080"/>
        </w:tblBorders>
        <w:tblLook w:val="01E0" w:firstRow="1" w:lastRow="1" w:firstColumn="1" w:lastColumn="1" w:noHBand="0" w:noVBand="0"/>
      </w:tblPr>
      <w:tblGrid>
        <w:gridCol w:w="1027"/>
        <w:gridCol w:w="1449"/>
        <w:gridCol w:w="1062"/>
        <w:gridCol w:w="186"/>
        <w:gridCol w:w="58"/>
        <w:gridCol w:w="2293"/>
        <w:gridCol w:w="2146"/>
        <w:gridCol w:w="2128"/>
      </w:tblGrid>
      <w:tr w:rsidR="00314BB5" w:rsidRPr="002E3FED" w:rsidTr="00314BB5">
        <w:trPr>
          <w:trHeight w:val="305"/>
        </w:trPr>
        <w:tc>
          <w:tcPr>
            <w:tcW w:w="496" w:type="pct"/>
            <w:tcBorders>
              <w:top w:val="double" w:sz="4" w:space="0" w:color="auto"/>
              <w:left w:val="double" w:sz="4" w:space="0" w:color="auto"/>
              <w:bottom w:val="dashSmallGap" w:sz="4" w:space="0" w:color="auto"/>
              <w:right w:val="dashSmallGap" w:sz="4" w:space="0" w:color="auto"/>
            </w:tcBorders>
            <w:shd w:val="clear" w:color="auto" w:fill="auto"/>
            <w:vAlign w:val="center"/>
          </w:tcPr>
          <w:p w:rsidR="00314BB5" w:rsidRPr="002E3FED" w:rsidRDefault="00314BB5" w:rsidP="00314BB5">
            <w:pPr>
              <w:jc w:val="right"/>
              <w:rPr>
                <w:rFonts w:ascii="Franklin Gothic Book" w:hAnsi="Franklin Gothic Book"/>
                <w:b/>
              </w:rPr>
            </w:pPr>
            <w:r w:rsidRPr="002E3FED">
              <w:rPr>
                <w:rFonts w:ascii="Franklin Gothic Book" w:hAnsi="Franklin Gothic Book"/>
                <w:b/>
              </w:rPr>
              <w:t>1.</w:t>
            </w:r>
          </w:p>
        </w:tc>
        <w:tc>
          <w:tcPr>
            <w:tcW w:w="1213" w:type="pct"/>
            <w:gridSpan w:val="2"/>
            <w:tcBorders>
              <w:top w:val="double" w:sz="4" w:space="0" w:color="auto"/>
              <w:left w:val="dashSmallGap" w:sz="4" w:space="0" w:color="auto"/>
              <w:bottom w:val="dashSmallGap" w:sz="4" w:space="0" w:color="auto"/>
              <w:right w:val="dashSmallGap" w:sz="4" w:space="0" w:color="auto"/>
            </w:tcBorders>
            <w:shd w:val="clear" w:color="auto" w:fill="auto"/>
            <w:vAlign w:val="center"/>
          </w:tcPr>
          <w:p w:rsidR="00314BB5" w:rsidRPr="002E3FED" w:rsidRDefault="00314BB5" w:rsidP="00314BB5">
            <w:pPr>
              <w:jc w:val="right"/>
              <w:rPr>
                <w:rFonts w:ascii="Franklin Gothic Book" w:hAnsi="Franklin Gothic Book"/>
              </w:rPr>
            </w:pPr>
            <w:r w:rsidRPr="002E3FED">
              <w:rPr>
                <w:rFonts w:ascii="Franklin Gothic Book" w:hAnsi="Franklin Gothic Book"/>
              </w:rPr>
              <w:t>Наименование:</w:t>
            </w:r>
          </w:p>
        </w:tc>
        <w:tc>
          <w:tcPr>
            <w:tcW w:w="118" w:type="pct"/>
            <w:gridSpan w:val="2"/>
            <w:tcBorders>
              <w:top w:val="double" w:sz="4" w:space="0" w:color="auto"/>
              <w:left w:val="dashSmallGap" w:sz="4" w:space="0" w:color="auto"/>
              <w:bottom w:val="dashSmallGap" w:sz="4" w:space="0" w:color="auto"/>
              <w:right w:val="single" w:sz="4" w:space="0" w:color="auto"/>
            </w:tcBorders>
            <w:shd w:val="clear" w:color="auto" w:fill="auto"/>
            <w:vAlign w:val="center"/>
          </w:tcPr>
          <w:p w:rsidR="00314BB5" w:rsidRPr="002E3FED" w:rsidRDefault="00314BB5" w:rsidP="00314BB5">
            <w:pPr>
              <w:rPr>
                <w:rFonts w:ascii="Franklin Gothic Book" w:hAnsi="Franklin Gothic Book"/>
              </w:rPr>
            </w:pPr>
          </w:p>
        </w:tc>
        <w:tc>
          <w:tcPr>
            <w:tcW w:w="3173" w:type="pct"/>
            <w:gridSpan w:val="3"/>
            <w:tcBorders>
              <w:top w:val="double" w:sz="4" w:space="0" w:color="auto"/>
              <w:left w:val="single" w:sz="4" w:space="0" w:color="auto"/>
              <w:bottom w:val="single" w:sz="4" w:space="0" w:color="auto"/>
              <w:right w:val="double" w:sz="4" w:space="0" w:color="auto"/>
            </w:tcBorders>
            <w:shd w:val="clear" w:color="auto" w:fill="auto"/>
            <w:vAlign w:val="center"/>
          </w:tcPr>
          <w:p w:rsidR="00314BB5" w:rsidRPr="002E3FED" w:rsidRDefault="00314BB5" w:rsidP="00314BB5">
            <w:pPr>
              <w:jc w:val="center"/>
              <w:rPr>
                <w:rFonts w:ascii="Franklin Gothic Book" w:hAnsi="Franklin Gothic Book"/>
              </w:rPr>
            </w:pPr>
            <w:r w:rsidRPr="002E3FED">
              <w:rPr>
                <w:rFonts w:ascii="Franklin Gothic Book" w:hAnsi="Franklin Gothic Book"/>
                <w:b/>
              </w:rPr>
              <w:t>Место проведения Работ:</w:t>
            </w:r>
          </w:p>
        </w:tc>
      </w:tr>
      <w:tr w:rsidR="00314BB5" w:rsidRPr="002E3FED" w:rsidTr="00314BB5">
        <w:trPr>
          <w:trHeight w:val="304"/>
        </w:trPr>
        <w:tc>
          <w:tcPr>
            <w:tcW w:w="1709" w:type="pct"/>
            <w:gridSpan w:val="3"/>
            <w:tcBorders>
              <w:top w:val="dashSmallGap" w:sz="4" w:space="0" w:color="auto"/>
              <w:left w:val="double" w:sz="4" w:space="0" w:color="auto"/>
              <w:bottom w:val="dashSmallGap" w:sz="4" w:space="0" w:color="auto"/>
              <w:right w:val="dashSmallGap" w:sz="4" w:space="0" w:color="auto"/>
            </w:tcBorders>
            <w:shd w:val="clear" w:color="auto" w:fill="auto"/>
            <w:vAlign w:val="center"/>
          </w:tcPr>
          <w:p w:rsidR="00314BB5" w:rsidRPr="002E3FED" w:rsidRDefault="00314BB5" w:rsidP="00314BB5">
            <w:pPr>
              <w:jc w:val="right"/>
              <w:rPr>
                <w:rFonts w:ascii="Franklin Gothic Book" w:hAnsi="Franklin Gothic Book"/>
              </w:rPr>
            </w:pPr>
            <w:r w:rsidRPr="002E3FED">
              <w:rPr>
                <w:rFonts w:ascii="Franklin Gothic Book" w:hAnsi="Franklin Gothic Book"/>
              </w:rPr>
              <w:t>Серийный номер:</w:t>
            </w:r>
          </w:p>
        </w:tc>
        <w:tc>
          <w:tcPr>
            <w:tcW w:w="118" w:type="pct"/>
            <w:gridSpan w:val="2"/>
            <w:tcBorders>
              <w:top w:val="dashSmallGap" w:sz="4" w:space="0" w:color="auto"/>
              <w:left w:val="dashSmallGap" w:sz="4" w:space="0" w:color="auto"/>
              <w:bottom w:val="dashSmallGap" w:sz="4" w:space="0" w:color="auto"/>
              <w:right w:val="single" w:sz="4" w:space="0" w:color="auto"/>
            </w:tcBorders>
            <w:shd w:val="clear" w:color="auto" w:fill="auto"/>
            <w:vAlign w:val="center"/>
          </w:tcPr>
          <w:p w:rsidR="00314BB5" w:rsidRPr="002E3FED" w:rsidRDefault="00314BB5" w:rsidP="00314BB5">
            <w:pPr>
              <w:rPr>
                <w:rFonts w:ascii="Franklin Gothic Book" w:hAnsi="Franklin Gothic Book"/>
              </w:rPr>
            </w:pPr>
          </w:p>
        </w:tc>
        <w:tc>
          <w:tcPr>
            <w:tcW w:w="3173" w:type="pct"/>
            <w:gridSpan w:val="3"/>
            <w:vMerge w:val="restart"/>
            <w:tcBorders>
              <w:top w:val="single" w:sz="4" w:space="0" w:color="auto"/>
              <w:left w:val="single" w:sz="4" w:space="0" w:color="auto"/>
              <w:bottom w:val="single" w:sz="4" w:space="0" w:color="auto"/>
              <w:right w:val="double" w:sz="4" w:space="0" w:color="auto"/>
            </w:tcBorders>
            <w:shd w:val="clear" w:color="auto" w:fill="auto"/>
            <w:vAlign w:val="center"/>
          </w:tcPr>
          <w:p w:rsidR="00314BB5" w:rsidRPr="002E3FED" w:rsidRDefault="00314BB5" w:rsidP="00314BB5">
            <w:pPr>
              <w:jc w:val="center"/>
              <w:rPr>
                <w:rFonts w:ascii="Franklin Gothic Book" w:hAnsi="Franklin Gothic Book"/>
                <w:u w:val="single"/>
              </w:rPr>
            </w:pPr>
            <w:r w:rsidRPr="002E3FED">
              <w:rPr>
                <w:rFonts w:ascii="Franklin Gothic Book" w:hAnsi="Franklin Gothic Book"/>
                <w:u w:val="single"/>
              </w:rPr>
              <w:t>На территории Заказчика/Исполнителя</w:t>
            </w:r>
          </w:p>
          <w:p w:rsidR="00314BB5" w:rsidRPr="002E3FED" w:rsidRDefault="00D66D5E" w:rsidP="00314BB5">
            <w:pPr>
              <w:jc w:val="center"/>
              <w:rPr>
                <w:rFonts w:ascii="Franklin Gothic Book" w:hAnsi="Franklin Gothic Book"/>
              </w:rPr>
            </w:pPr>
            <w:r>
              <w:rPr>
                <w:rFonts w:ascii="Franklin Gothic Book" w:hAnsi="Franklin Gothic Book"/>
              </w:rPr>
              <w:t>(не</w:t>
            </w:r>
            <w:r w:rsidR="00314BB5" w:rsidRPr="002E3FED">
              <w:rPr>
                <w:rFonts w:ascii="Franklin Gothic Book" w:hAnsi="Franklin Gothic Book"/>
              </w:rPr>
              <w:t>нужное зачеркнуть)</w:t>
            </w:r>
          </w:p>
        </w:tc>
      </w:tr>
      <w:tr w:rsidR="00314BB5" w:rsidRPr="002E3FED" w:rsidTr="00314BB5">
        <w:trPr>
          <w:trHeight w:val="304"/>
        </w:trPr>
        <w:tc>
          <w:tcPr>
            <w:tcW w:w="1709" w:type="pct"/>
            <w:gridSpan w:val="3"/>
            <w:tcBorders>
              <w:top w:val="dashSmallGap" w:sz="4" w:space="0" w:color="auto"/>
              <w:left w:val="double" w:sz="4" w:space="0" w:color="auto"/>
              <w:bottom w:val="double" w:sz="4" w:space="0" w:color="auto"/>
              <w:right w:val="dashSmallGap" w:sz="4" w:space="0" w:color="auto"/>
            </w:tcBorders>
            <w:shd w:val="clear" w:color="auto" w:fill="auto"/>
            <w:vAlign w:val="center"/>
          </w:tcPr>
          <w:p w:rsidR="00314BB5" w:rsidRPr="002E3FED" w:rsidRDefault="00314BB5" w:rsidP="00314BB5">
            <w:pPr>
              <w:jc w:val="right"/>
              <w:rPr>
                <w:rFonts w:ascii="Franklin Gothic Book" w:hAnsi="Franklin Gothic Book"/>
              </w:rPr>
            </w:pPr>
            <w:r w:rsidRPr="002E3FED">
              <w:rPr>
                <w:rFonts w:ascii="Franklin Gothic Book" w:hAnsi="Franklin Gothic Book"/>
              </w:rPr>
              <w:t>Инвентарный номер:</w:t>
            </w:r>
          </w:p>
        </w:tc>
        <w:tc>
          <w:tcPr>
            <w:tcW w:w="118" w:type="pct"/>
            <w:gridSpan w:val="2"/>
            <w:tcBorders>
              <w:top w:val="dashSmallGap" w:sz="4" w:space="0" w:color="auto"/>
              <w:left w:val="dashSmallGap" w:sz="4" w:space="0" w:color="auto"/>
              <w:bottom w:val="double" w:sz="4" w:space="0" w:color="auto"/>
              <w:right w:val="single" w:sz="4" w:space="0" w:color="auto"/>
            </w:tcBorders>
            <w:shd w:val="clear" w:color="auto" w:fill="auto"/>
            <w:vAlign w:val="center"/>
          </w:tcPr>
          <w:p w:rsidR="00314BB5" w:rsidRPr="002E3FED" w:rsidRDefault="00314BB5" w:rsidP="00314BB5">
            <w:pPr>
              <w:rPr>
                <w:rFonts w:ascii="Franklin Gothic Book" w:hAnsi="Franklin Gothic Book"/>
              </w:rPr>
            </w:pPr>
          </w:p>
        </w:tc>
        <w:tc>
          <w:tcPr>
            <w:tcW w:w="3173" w:type="pct"/>
            <w:gridSpan w:val="3"/>
            <w:vMerge/>
            <w:tcBorders>
              <w:top w:val="single" w:sz="4" w:space="0" w:color="auto"/>
              <w:left w:val="single" w:sz="4" w:space="0" w:color="auto"/>
              <w:bottom w:val="double" w:sz="4" w:space="0" w:color="auto"/>
              <w:right w:val="double" w:sz="4" w:space="0" w:color="auto"/>
            </w:tcBorders>
            <w:shd w:val="clear" w:color="auto" w:fill="auto"/>
            <w:vAlign w:val="center"/>
          </w:tcPr>
          <w:p w:rsidR="00314BB5" w:rsidRPr="002E3FED" w:rsidRDefault="00314BB5" w:rsidP="00314BB5">
            <w:pPr>
              <w:rPr>
                <w:rFonts w:ascii="Franklin Gothic Book" w:hAnsi="Franklin Gothic Book"/>
              </w:rPr>
            </w:pPr>
          </w:p>
        </w:tc>
      </w:tr>
      <w:tr w:rsidR="00314BB5" w:rsidRPr="002E3FED" w:rsidTr="00314BB5">
        <w:trPr>
          <w:trHeight w:val="304"/>
        </w:trPr>
        <w:tc>
          <w:tcPr>
            <w:tcW w:w="5000" w:type="pct"/>
            <w:gridSpan w:val="8"/>
            <w:tcBorders>
              <w:top w:val="double" w:sz="4" w:space="0" w:color="auto"/>
              <w:left w:val="double" w:sz="4" w:space="0" w:color="auto"/>
              <w:bottom w:val="dashSmallGap" w:sz="4" w:space="0" w:color="auto"/>
              <w:right w:val="double" w:sz="4" w:space="0" w:color="auto"/>
            </w:tcBorders>
            <w:shd w:val="clear" w:color="auto" w:fill="auto"/>
            <w:vAlign w:val="center"/>
          </w:tcPr>
          <w:p w:rsidR="00314BB5" w:rsidRPr="002E3FED" w:rsidRDefault="00314BB5" w:rsidP="00314BB5">
            <w:pPr>
              <w:jc w:val="center"/>
              <w:rPr>
                <w:rFonts w:ascii="Franklin Gothic Book" w:hAnsi="Franklin Gothic Book"/>
                <w:b/>
              </w:rPr>
            </w:pPr>
            <w:r w:rsidRPr="002E3FED">
              <w:rPr>
                <w:rFonts w:ascii="Franklin Gothic Book" w:hAnsi="Franklin Gothic Book"/>
                <w:b/>
              </w:rPr>
              <w:t>Выявленные неисправности</w:t>
            </w:r>
          </w:p>
        </w:tc>
      </w:tr>
      <w:tr w:rsidR="00314BB5" w:rsidRPr="002E3FED" w:rsidTr="00314BB5">
        <w:trPr>
          <w:trHeight w:val="131"/>
        </w:trPr>
        <w:tc>
          <w:tcPr>
            <w:tcW w:w="5000" w:type="pct"/>
            <w:gridSpan w:val="8"/>
            <w:tcBorders>
              <w:top w:val="dashSmallGap" w:sz="4" w:space="0" w:color="auto"/>
              <w:left w:val="double" w:sz="4" w:space="0" w:color="auto"/>
              <w:bottom w:val="dashSmallGap" w:sz="4" w:space="0" w:color="auto"/>
              <w:right w:val="double" w:sz="4" w:space="0" w:color="auto"/>
            </w:tcBorders>
            <w:shd w:val="clear" w:color="auto" w:fill="auto"/>
          </w:tcPr>
          <w:p w:rsidR="00314BB5" w:rsidRPr="002E3FED" w:rsidRDefault="00314BB5" w:rsidP="00314BB5">
            <w:pPr>
              <w:rPr>
                <w:rFonts w:ascii="Franklin Gothic Book" w:hAnsi="Franklin Gothic Book"/>
                <w:b/>
              </w:rPr>
            </w:pPr>
          </w:p>
        </w:tc>
      </w:tr>
      <w:tr w:rsidR="00314BB5" w:rsidRPr="002E3FED" w:rsidTr="00314BB5">
        <w:trPr>
          <w:trHeight w:val="131"/>
        </w:trPr>
        <w:tc>
          <w:tcPr>
            <w:tcW w:w="5000" w:type="pct"/>
            <w:gridSpan w:val="8"/>
            <w:tcBorders>
              <w:top w:val="dashSmallGap" w:sz="4" w:space="0" w:color="auto"/>
              <w:left w:val="double" w:sz="4" w:space="0" w:color="auto"/>
              <w:bottom w:val="dashSmallGap" w:sz="4" w:space="0" w:color="auto"/>
              <w:right w:val="double" w:sz="4" w:space="0" w:color="auto"/>
            </w:tcBorders>
            <w:shd w:val="clear" w:color="auto" w:fill="auto"/>
          </w:tcPr>
          <w:p w:rsidR="00314BB5" w:rsidRPr="002E3FED" w:rsidRDefault="00314BB5" w:rsidP="00314BB5">
            <w:pPr>
              <w:rPr>
                <w:rFonts w:ascii="Franklin Gothic Book" w:hAnsi="Franklin Gothic Book"/>
              </w:rPr>
            </w:pPr>
          </w:p>
        </w:tc>
      </w:tr>
      <w:tr w:rsidR="00314BB5" w:rsidRPr="002E3FED" w:rsidTr="00314BB5">
        <w:trPr>
          <w:trHeight w:val="187"/>
        </w:trPr>
        <w:tc>
          <w:tcPr>
            <w:tcW w:w="5000" w:type="pct"/>
            <w:gridSpan w:val="8"/>
            <w:tcBorders>
              <w:top w:val="dashSmallGap" w:sz="4" w:space="0" w:color="auto"/>
              <w:left w:val="double" w:sz="4" w:space="0" w:color="auto"/>
              <w:bottom w:val="double" w:sz="4" w:space="0" w:color="auto"/>
              <w:right w:val="double" w:sz="4" w:space="0" w:color="auto"/>
            </w:tcBorders>
            <w:shd w:val="clear" w:color="auto" w:fill="auto"/>
          </w:tcPr>
          <w:p w:rsidR="00314BB5" w:rsidRPr="002E3FED" w:rsidRDefault="00314BB5" w:rsidP="00314BB5">
            <w:pPr>
              <w:jc w:val="center"/>
              <w:rPr>
                <w:rFonts w:ascii="Franklin Gothic Book" w:hAnsi="Franklin Gothic Book"/>
                <w:b/>
              </w:rPr>
            </w:pPr>
          </w:p>
        </w:tc>
      </w:tr>
      <w:tr w:rsidR="00314BB5" w:rsidRPr="002E3FED" w:rsidTr="00314BB5">
        <w:trPr>
          <w:trHeight w:val="239"/>
        </w:trPr>
        <w:tc>
          <w:tcPr>
            <w:tcW w:w="1827" w:type="pct"/>
            <w:gridSpan w:val="5"/>
            <w:tcBorders>
              <w:top w:val="double" w:sz="4" w:space="0" w:color="auto"/>
              <w:left w:val="double" w:sz="4" w:space="0" w:color="auto"/>
              <w:bottom w:val="dashSmallGap" w:sz="4" w:space="0" w:color="auto"/>
              <w:right w:val="dashSmallGap" w:sz="4" w:space="0" w:color="auto"/>
            </w:tcBorders>
            <w:shd w:val="clear" w:color="auto" w:fill="auto"/>
            <w:vAlign w:val="center"/>
          </w:tcPr>
          <w:p w:rsidR="00314BB5" w:rsidRPr="002E3FED" w:rsidRDefault="00314BB5" w:rsidP="00314BB5">
            <w:pPr>
              <w:rPr>
                <w:rFonts w:ascii="Franklin Gothic Book" w:hAnsi="Franklin Gothic Book"/>
                <w:b/>
              </w:rPr>
            </w:pPr>
            <w:r w:rsidRPr="002E3FED">
              <w:rPr>
                <w:rFonts w:ascii="Franklin Gothic Book" w:hAnsi="Franklin Gothic Book"/>
                <w:b/>
              </w:rPr>
              <w:lastRenderedPageBreak/>
              <w:t xml:space="preserve">Наименование Работ </w:t>
            </w:r>
            <w:r w:rsidRPr="00D55DC5">
              <w:rPr>
                <w:rFonts w:ascii="Franklin Gothic Book" w:hAnsi="Franklin Gothic Book"/>
              </w:rPr>
              <w:t>(</w:t>
            </w:r>
            <w:r w:rsidRPr="002E3FED">
              <w:rPr>
                <w:rFonts w:ascii="Franklin Gothic Book" w:hAnsi="Franklin Gothic Book"/>
              </w:rPr>
              <w:t xml:space="preserve">диагностика, </w:t>
            </w:r>
            <w:r>
              <w:rPr>
                <w:rFonts w:ascii="Franklin Gothic Book" w:hAnsi="Franklin Gothic Book"/>
              </w:rPr>
              <w:t>техническое обслуживание</w:t>
            </w:r>
            <w:r w:rsidRPr="002E3FED">
              <w:rPr>
                <w:rFonts w:ascii="Franklin Gothic Book" w:hAnsi="Franklin Gothic Book"/>
              </w:rPr>
              <w:t>, ремонт, экспертиза технического состояния)</w:t>
            </w:r>
          </w:p>
        </w:tc>
        <w:tc>
          <w:tcPr>
            <w:tcW w:w="1108" w:type="pct"/>
            <w:tcBorders>
              <w:top w:val="double" w:sz="4" w:space="0" w:color="auto"/>
              <w:left w:val="dashSmallGap" w:sz="4" w:space="0" w:color="auto"/>
              <w:bottom w:val="dashSmallGap" w:sz="4" w:space="0" w:color="auto"/>
              <w:right w:val="dashSmallGap" w:sz="4" w:space="0" w:color="auto"/>
            </w:tcBorders>
            <w:shd w:val="clear" w:color="auto" w:fill="auto"/>
            <w:vAlign w:val="center"/>
          </w:tcPr>
          <w:p w:rsidR="00314BB5" w:rsidRPr="002E3FED" w:rsidRDefault="00314BB5" w:rsidP="00314BB5">
            <w:pPr>
              <w:rPr>
                <w:rFonts w:ascii="Franklin Gothic Book" w:hAnsi="Franklin Gothic Book"/>
              </w:rPr>
            </w:pPr>
            <w:r w:rsidRPr="002E3FED">
              <w:rPr>
                <w:rFonts w:ascii="Franklin Gothic Book" w:hAnsi="Franklin Gothic Book"/>
              </w:rPr>
              <w:t>Сложность (при проведении ремонта)</w:t>
            </w:r>
          </w:p>
        </w:tc>
        <w:tc>
          <w:tcPr>
            <w:tcW w:w="2065" w:type="pct"/>
            <w:gridSpan w:val="2"/>
            <w:tcBorders>
              <w:top w:val="double" w:sz="4" w:space="0" w:color="auto"/>
              <w:left w:val="dashSmallGap" w:sz="4" w:space="0" w:color="auto"/>
              <w:bottom w:val="dashSmallGap" w:sz="4" w:space="0" w:color="auto"/>
              <w:right w:val="double" w:sz="4" w:space="0" w:color="auto"/>
            </w:tcBorders>
            <w:shd w:val="clear" w:color="auto" w:fill="auto"/>
            <w:vAlign w:val="center"/>
          </w:tcPr>
          <w:p w:rsidR="00314BB5" w:rsidRPr="002E3FED" w:rsidRDefault="00314BB5" w:rsidP="00314BB5">
            <w:pPr>
              <w:rPr>
                <w:rFonts w:ascii="Franklin Gothic Book" w:hAnsi="Franklin Gothic Book"/>
              </w:rPr>
            </w:pPr>
            <w:r w:rsidRPr="002E3FED">
              <w:rPr>
                <w:rFonts w:ascii="Franklin Gothic Book" w:hAnsi="Franklin Gothic Book"/>
              </w:rPr>
              <w:t>Стоимость Работ (руб. с НДС)</w:t>
            </w:r>
          </w:p>
        </w:tc>
      </w:tr>
      <w:tr w:rsidR="00314BB5" w:rsidRPr="002E3FED" w:rsidTr="00314BB5">
        <w:trPr>
          <w:trHeight w:val="239"/>
        </w:trPr>
        <w:tc>
          <w:tcPr>
            <w:tcW w:w="1827" w:type="pct"/>
            <w:gridSpan w:val="5"/>
            <w:tcBorders>
              <w:top w:val="dashSmallGap" w:sz="4" w:space="0" w:color="auto"/>
              <w:left w:val="double" w:sz="4" w:space="0" w:color="auto"/>
              <w:bottom w:val="double" w:sz="4" w:space="0" w:color="auto"/>
              <w:right w:val="dashSmallGap" w:sz="4" w:space="0" w:color="auto"/>
            </w:tcBorders>
            <w:shd w:val="clear" w:color="auto" w:fill="auto"/>
            <w:vAlign w:val="center"/>
          </w:tcPr>
          <w:p w:rsidR="00314BB5" w:rsidRPr="002E3FED" w:rsidRDefault="00314BB5" w:rsidP="00314BB5">
            <w:pPr>
              <w:rPr>
                <w:rFonts w:ascii="Franklin Gothic Book" w:hAnsi="Franklin Gothic Book"/>
              </w:rPr>
            </w:pPr>
            <w:r w:rsidRPr="002E3FED">
              <w:rPr>
                <w:rFonts w:ascii="Franklin Gothic Book" w:hAnsi="Franklin Gothic Book"/>
              </w:rPr>
              <w:t>1.</w:t>
            </w:r>
          </w:p>
        </w:tc>
        <w:tc>
          <w:tcPr>
            <w:tcW w:w="1108" w:type="pct"/>
            <w:tcBorders>
              <w:top w:val="dashSmallGap" w:sz="4" w:space="0" w:color="auto"/>
              <w:left w:val="dashSmallGap" w:sz="4" w:space="0" w:color="auto"/>
              <w:bottom w:val="double" w:sz="4" w:space="0" w:color="auto"/>
              <w:right w:val="dashSmallGap" w:sz="4" w:space="0" w:color="auto"/>
            </w:tcBorders>
            <w:shd w:val="clear" w:color="auto" w:fill="auto"/>
            <w:vAlign w:val="center"/>
          </w:tcPr>
          <w:p w:rsidR="00314BB5" w:rsidRPr="002E3FED" w:rsidRDefault="00314BB5" w:rsidP="00314BB5">
            <w:pPr>
              <w:jc w:val="center"/>
              <w:rPr>
                <w:rFonts w:ascii="Franklin Gothic Book" w:hAnsi="Franklin Gothic Book"/>
              </w:rPr>
            </w:pPr>
          </w:p>
        </w:tc>
        <w:tc>
          <w:tcPr>
            <w:tcW w:w="2065" w:type="pct"/>
            <w:gridSpan w:val="2"/>
            <w:tcBorders>
              <w:top w:val="dashSmallGap" w:sz="4" w:space="0" w:color="auto"/>
              <w:left w:val="dashSmallGap" w:sz="4" w:space="0" w:color="auto"/>
              <w:bottom w:val="double" w:sz="4" w:space="0" w:color="auto"/>
              <w:right w:val="double" w:sz="4" w:space="0" w:color="auto"/>
            </w:tcBorders>
            <w:shd w:val="clear" w:color="auto" w:fill="auto"/>
            <w:vAlign w:val="center"/>
          </w:tcPr>
          <w:p w:rsidR="00314BB5" w:rsidRPr="002E3FED" w:rsidRDefault="00314BB5" w:rsidP="00314BB5">
            <w:pPr>
              <w:jc w:val="center"/>
              <w:rPr>
                <w:rFonts w:ascii="Franklin Gothic Book" w:hAnsi="Franklin Gothic Book"/>
              </w:rPr>
            </w:pPr>
          </w:p>
        </w:tc>
      </w:tr>
      <w:tr w:rsidR="00314BB5" w:rsidRPr="002E3FED" w:rsidTr="00314BB5">
        <w:trPr>
          <w:trHeight w:val="239"/>
        </w:trPr>
        <w:tc>
          <w:tcPr>
            <w:tcW w:w="1827" w:type="pct"/>
            <w:gridSpan w:val="5"/>
            <w:tcBorders>
              <w:top w:val="dashSmallGap" w:sz="4" w:space="0" w:color="auto"/>
              <w:left w:val="double" w:sz="4" w:space="0" w:color="auto"/>
              <w:bottom w:val="double" w:sz="4" w:space="0" w:color="auto"/>
              <w:right w:val="dashSmallGap" w:sz="4" w:space="0" w:color="auto"/>
            </w:tcBorders>
            <w:shd w:val="clear" w:color="auto" w:fill="auto"/>
            <w:vAlign w:val="center"/>
          </w:tcPr>
          <w:p w:rsidR="00314BB5" w:rsidRPr="002E3FED" w:rsidRDefault="00314BB5" w:rsidP="00314BB5">
            <w:pPr>
              <w:rPr>
                <w:rFonts w:ascii="Franklin Gothic Book" w:hAnsi="Franklin Gothic Book"/>
              </w:rPr>
            </w:pPr>
            <w:r w:rsidRPr="002E3FED">
              <w:rPr>
                <w:rFonts w:ascii="Franklin Gothic Book" w:hAnsi="Franklin Gothic Book"/>
              </w:rPr>
              <w:t>2.</w:t>
            </w:r>
          </w:p>
        </w:tc>
        <w:tc>
          <w:tcPr>
            <w:tcW w:w="1108" w:type="pct"/>
            <w:tcBorders>
              <w:top w:val="dashSmallGap" w:sz="4" w:space="0" w:color="auto"/>
              <w:left w:val="dashSmallGap" w:sz="4" w:space="0" w:color="auto"/>
              <w:bottom w:val="double" w:sz="4" w:space="0" w:color="auto"/>
              <w:right w:val="dashSmallGap" w:sz="4" w:space="0" w:color="auto"/>
            </w:tcBorders>
            <w:shd w:val="clear" w:color="auto" w:fill="auto"/>
            <w:vAlign w:val="center"/>
          </w:tcPr>
          <w:p w:rsidR="00314BB5" w:rsidRPr="002E3FED" w:rsidRDefault="00314BB5" w:rsidP="00314BB5">
            <w:pPr>
              <w:jc w:val="center"/>
              <w:rPr>
                <w:rFonts w:ascii="Franklin Gothic Book" w:hAnsi="Franklin Gothic Book"/>
              </w:rPr>
            </w:pPr>
          </w:p>
        </w:tc>
        <w:tc>
          <w:tcPr>
            <w:tcW w:w="2065" w:type="pct"/>
            <w:gridSpan w:val="2"/>
            <w:tcBorders>
              <w:top w:val="dashSmallGap" w:sz="4" w:space="0" w:color="auto"/>
              <w:left w:val="dashSmallGap" w:sz="4" w:space="0" w:color="auto"/>
              <w:bottom w:val="double" w:sz="4" w:space="0" w:color="auto"/>
              <w:right w:val="double" w:sz="4" w:space="0" w:color="auto"/>
            </w:tcBorders>
            <w:shd w:val="clear" w:color="auto" w:fill="auto"/>
            <w:vAlign w:val="center"/>
          </w:tcPr>
          <w:p w:rsidR="00314BB5" w:rsidRPr="002E3FED" w:rsidRDefault="00314BB5" w:rsidP="00314BB5">
            <w:pPr>
              <w:jc w:val="center"/>
              <w:rPr>
                <w:rFonts w:ascii="Franklin Gothic Book" w:hAnsi="Franklin Gothic Book"/>
              </w:rPr>
            </w:pPr>
          </w:p>
        </w:tc>
      </w:tr>
      <w:tr w:rsidR="00314BB5" w:rsidRPr="002E3FED" w:rsidTr="00314BB5">
        <w:trPr>
          <w:trHeight w:val="239"/>
        </w:trPr>
        <w:tc>
          <w:tcPr>
            <w:tcW w:w="1827" w:type="pct"/>
            <w:gridSpan w:val="5"/>
            <w:tcBorders>
              <w:top w:val="dashSmallGap" w:sz="4" w:space="0" w:color="auto"/>
              <w:left w:val="double" w:sz="4" w:space="0" w:color="auto"/>
              <w:bottom w:val="double" w:sz="4" w:space="0" w:color="auto"/>
              <w:right w:val="dashSmallGap" w:sz="4" w:space="0" w:color="auto"/>
            </w:tcBorders>
            <w:shd w:val="clear" w:color="auto" w:fill="auto"/>
            <w:vAlign w:val="center"/>
          </w:tcPr>
          <w:p w:rsidR="00314BB5" w:rsidRPr="002E3FED" w:rsidRDefault="00314BB5" w:rsidP="00314BB5">
            <w:pPr>
              <w:rPr>
                <w:rFonts w:ascii="Franklin Gothic Book" w:hAnsi="Franklin Gothic Book"/>
              </w:rPr>
            </w:pPr>
          </w:p>
        </w:tc>
        <w:tc>
          <w:tcPr>
            <w:tcW w:w="1108" w:type="pct"/>
            <w:tcBorders>
              <w:top w:val="dashSmallGap" w:sz="4" w:space="0" w:color="auto"/>
              <w:left w:val="dashSmallGap" w:sz="4" w:space="0" w:color="auto"/>
              <w:bottom w:val="double" w:sz="4" w:space="0" w:color="auto"/>
              <w:right w:val="dashSmallGap" w:sz="4" w:space="0" w:color="auto"/>
            </w:tcBorders>
            <w:shd w:val="clear" w:color="auto" w:fill="auto"/>
            <w:vAlign w:val="center"/>
          </w:tcPr>
          <w:p w:rsidR="00314BB5" w:rsidRPr="002E3FED" w:rsidRDefault="00314BB5" w:rsidP="00314BB5">
            <w:pPr>
              <w:jc w:val="center"/>
              <w:rPr>
                <w:rFonts w:ascii="Franklin Gothic Book" w:hAnsi="Franklin Gothic Book"/>
              </w:rPr>
            </w:pPr>
          </w:p>
        </w:tc>
        <w:tc>
          <w:tcPr>
            <w:tcW w:w="2065" w:type="pct"/>
            <w:gridSpan w:val="2"/>
            <w:tcBorders>
              <w:top w:val="dashSmallGap" w:sz="4" w:space="0" w:color="auto"/>
              <w:left w:val="dashSmallGap" w:sz="4" w:space="0" w:color="auto"/>
              <w:bottom w:val="double" w:sz="4" w:space="0" w:color="auto"/>
              <w:right w:val="double" w:sz="4" w:space="0" w:color="auto"/>
            </w:tcBorders>
            <w:shd w:val="clear" w:color="auto" w:fill="auto"/>
            <w:vAlign w:val="center"/>
          </w:tcPr>
          <w:p w:rsidR="00314BB5" w:rsidRPr="002E3FED" w:rsidRDefault="00314BB5" w:rsidP="00314BB5">
            <w:pPr>
              <w:jc w:val="center"/>
              <w:rPr>
                <w:rFonts w:ascii="Franklin Gothic Book" w:hAnsi="Franklin Gothic Book"/>
              </w:rPr>
            </w:pPr>
          </w:p>
        </w:tc>
      </w:tr>
      <w:tr w:rsidR="00314BB5" w:rsidRPr="002E3FED" w:rsidTr="00314BB5">
        <w:trPr>
          <w:trHeight w:val="239"/>
        </w:trPr>
        <w:tc>
          <w:tcPr>
            <w:tcW w:w="1827" w:type="pct"/>
            <w:gridSpan w:val="5"/>
            <w:tcBorders>
              <w:top w:val="dashSmallGap" w:sz="4" w:space="0" w:color="auto"/>
              <w:left w:val="double" w:sz="4" w:space="0" w:color="auto"/>
              <w:bottom w:val="double" w:sz="4" w:space="0" w:color="auto"/>
              <w:right w:val="dashSmallGap" w:sz="4" w:space="0" w:color="auto"/>
            </w:tcBorders>
            <w:shd w:val="clear" w:color="auto" w:fill="auto"/>
            <w:vAlign w:val="center"/>
          </w:tcPr>
          <w:p w:rsidR="00314BB5" w:rsidRPr="002E3FED" w:rsidRDefault="00314BB5" w:rsidP="00314BB5">
            <w:pPr>
              <w:jc w:val="right"/>
              <w:rPr>
                <w:rFonts w:ascii="Franklin Gothic Book" w:hAnsi="Franklin Gothic Book"/>
              </w:rPr>
            </w:pPr>
            <w:r w:rsidRPr="002E3FED">
              <w:rPr>
                <w:rFonts w:ascii="Franklin Gothic Book" w:hAnsi="Franklin Gothic Book"/>
                <w:i/>
              </w:rPr>
              <w:t>Итого:</w:t>
            </w:r>
          </w:p>
        </w:tc>
        <w:tc>
          <w:tcPr>
            <w:tcW w:w="1108" w:type="pct"/>
            <w:tcBorders>
              <w:top w:val="dashSmallGap" w:sz="4" w:space="0" w:color="auto"/>
              <w:left w:val="dashSmallGap" w:sz="4" w:space="0" w:color="auto"/>
              <w:bottom w:val="double" w:sz="4" w:space="0" w:color="auto"/>
              <w:right w:val="dashSmallGap" w:sz="4" w:space="0" w:color="auto"/>
            </w:tcBorders>
            <w:shd w:val="clear" w:color="auto" w:fill="auto"/>
            <w:vAlign w:val="center"/>
          </w:tcPr>
          <w:p w:rsidR="00314BB5" w:rsidRPr="002E3FED" w:rsidRDefault="00314BB5" w:rsidP="00314BB5">
            <w:pPr>
              <w:jc w:val="center"/>
              <w:rPr>
                <w:rFonts w:ascii="Franklin Gothic Book" w:hAnsi="Franklin Gothic Book"/>
              </w:rPr>
            </w:pPr>
          </w:p>
        </w:tc>
        <w:tc>
          <w:tcPr>
            <w:tcW w:w="2065" w:type="pct"/>
            <w:gridSpan w:val="2"/>
            <w:tcBorders>
              <w:top w:val="dashSmallGap" w:sz="4" w:space="0" w:color="auto"/>
              <w:left w:val="dashSmallGap" w:sz="4" w:space="0" w:color="auto"/>
              <w:bottom w:val="double" w:sz="4" w:space="0" w:color="auto"/>
              <w:right w:val="double" w:sz="4" w:space="0" w:color="auto"/>
            </w:tcBorders>
            <w:shd w:val="clear" w:color="auto" w:fill="auto"/>
            <w:vAlign w:val="center"/>
          </w:tcPr>
          <w:p w:rsidR="00314BB5" w:rsidRPr="002E3FED" w:rsidRDefault="00314BB5" w:rsidP="00314BB5">
            <w:pPr>
              <w:jc w:val="center"/>
              <w:rPr>
                <w:rFonts w:ascii="Franklin Gothic Book" w:hAnsi="Franklin Gothic Book"/>
              </w:rPr>
            </w:pPr>
          </w:p>
        </w:tc>
      </w:tr>
      <w:tr w:rsidR="00314BB5" w:rsidRPr="002E3FED" w:rsidTr="00314BB5">
        <w:trPr>
          <w:trHeight w:val="239"/>
        </w:trPr>
        <w:tc>
          <w:tcPr>
            <w:tcW w:w="5000" w:type="pct"/>
            <w:gridSpan w:val="8"/>
            <w:tcBorders>
              <w:top w:val="double" w:sz="4" w:space="0" w:color="auto"/>
              <w:left w:val="double" w:sz="4" w:space="0" w:color="auto"/>
              <w:bottom w:val="dashSmallGap" w:sz="4" w:space="0" w:color="auto"/>
              <w:right w:val="double" w:sz="4" w:space="0" w:color="auto"/>
            </w:tcBorders>
            <w:shd w:val="clear" w:color="auto" w:fill="auto"/>
            <w:vAlign w:val="center"/>
          </w:tcPr>
          <w:p w:rsidR="00314BB5" w:rsidRPr="002E3FED" w:rsidRDefault="00314BB5" w:rsidP="00314BB5">
            <w:pPr>
              <w:jc w:val="center"/>
              <w:rPr>
                <w:rFonts w:ascii="Franklin Gothic Book" w:hAnsi="Franklin Gothic Book"/>
                <w:b/>
              </w:rPr>
            </w:pPr>
            <w:r w:rsidRPr="002E3FED">
              <w:rPr>
                <w:rFonts w:ascii="Franklin Gothic Book" w:hAnsi="Franklin Gothic Book"/>
                <w:b/>
              </w:rPr>
              <w:t>Необходимые ЗИП:</w:t>
            </w:r>
          </w:p>
        </w:tc>
      </w:tr>
      <w:tr w:rsidR="00314BB5" w:rsidRPr="002E3FED" w:rsidTr="00314BB5">
        <w:trPr>
          <w:trHeight w:val="279"/>
        </w:trPr>
        <w:tc>
          <w:tcPr>
            <w:tcW w:w="1196" w:type="pct"/>
            <w:gridSpan w:val="2"/>
            <w:tcBorders>
              <w:top w:val="dashSmallGap" w:sz="4" w:space="0" w:color="auto"/>
              <w:left w:val="double" w:sz="4" w:space="0" w:color="auto"/>
              <w:bottom w:val="dashSmallGap" w:sz="4" w:space="0" w:color="auto"/>
              <w:right w:val="dashSmallGap" w:sz="4" w:space="0" w:color="auto"/>
            </w:tcBorders>
            <w:shd w:val="clear" w:color="auto" w:fill="auto"/>
            <w:vAlign w:val="center"/>
          </w:tcPr>
          <w:p w:rsidR="00314BB5" w:rsidRPr="002E3FED" w:rsidRDefault="00314BB5" w:rsidP="00314BB5">
            <w:pPr>
              <w:rPr>
                <w:rFonts w:ascii="Franklin Gothic Book" w:hAnsi="Franklin Gothic Book"/>
                <w:b/>
                <w:i/>
              </w:rPr>
            </w:pPr>
            <w:r w:rsidRPr="002E3FED">
              <w:rPr>
                <w:rFonts w:ascii="Franklin Gothic Book" w:hAnsi="Franklin Gothic Book"/>
                <w:b/>
              </w:rPr>
              <w:t>Перечень ЗИП</w:t>
            </w:r>
            <w:r w:rsidRPr="002E3FED">
              <w:rPr>
                <w:rFonts w:ascii="Franklin Gothic Book" w:hAnsi="Franklin Gothic Book"/>
              </w:rPr>
              <w:t xml:space="preserve"> (наименование и</w:t>
            </w:r>
            <w:r w:rsidRPr="002E3FED">
              <w:rPr>
                <w:rFonts w:ascii="Franklin Gothic Book" w:hAnsi="Franklin Gothic Book" w:cs="Arial Narrow"/>
              </w:rPr>
              <w:t xml:space="preserve"> артикульный номер</w:t>
            </w:r>
            <w:r w:rsidRPr="002E3FED">
              <w:rPr>
                <w:rFonts w:ascii="Franklin Gothic Book" w:hAnsi="Franklin Gothic Book"/>
              </w:rPr>
              <w:t>)</w:t>
            </w:r>
          </w:p>
        </w:tc>
        <w:tc>
          <w:tcPr>
            <w:tcW w:w="631" w:type="pct"/>
            <w:gridSpan w:val="3"/>
            <w:tcBorders>
              <w:top w:val="dashSmallGap" w:sz="4" w:space="0" w:color="auto"/>
              <w:left w:val="double" w:sz="4" w:space="0" w:color="auto"/>
              <w:bottom w:val="dashSmallGap" w:sz="4" w:space="0" w:color="auto"/>
              <w:right w:val="dashSmallGap" w:sz="4" w:space="0" w:color="auto"/>
            </w:tcBorders>
            <w:shd w:val="clear" w:color="auto" w:fill="auto"/>
            <w:vAlign w:val="center"/>
          </w:tcPr>
          <w:p w:rsidR="00314BB5" w:rsidRPr="002E3FED" w:rsidRDefault="00314BB5" w:rsidP="00314BB5">
            <w:pPr>
              <w:ind w:left="-66"/>
              <w:rPr>
                <w:rFonts w:ascii="Franklin Gothic Book" w:hAnsi="Franklin Gothic Book"/>
              </w:rPr>
            </w:pPr>
            <w:r w:rsidRPr="002E3FED">
              <w:rPr>
                <w:rFonts w:ascii="Franklin Gothic Book" w:hAnsi="Franklin Gothic Book"/>
              </w:rPr>
              <w:t>Количество</w:t>
            </w:r>
            <w:r w:rsidRPr="002E3FED">
              <w:rPr>
                <w:rFonts w:ascii="Franklin Gothic Book" w:hAnsi="Franklin Gothic Book" w:cs="Franklin Gothic Book"/>
              </w:rPr>
              <w:t xml:space="preserve"> </w:t>
            </w:r>
            <w:r w:rsidRPr="002E3FED">
              <w:rPr>
                <w:rFonts w:ascii="Franklin Gothic Book" w:hAnsi="Franklin Gothic Book"/>
              </w:rPr>
              <w:t>ЗИП (с указанием единицы измерения)</w:t>
            </w:r>
          </w:p>
        </w:tc>
        <w:tc>
          <w:tcPr>
            <w:tcW w:w="1108" w:type="pct"/>
            <w:tcBorders>
              <w:top w:val="dashSmallGap" w:sz="4" w:space="0" w:color="auto"/>
              <w:left w:val="double" w:sz="4" w:space="0" w:color="auto"/>
              <w:bottom w:val="dashSmallGap" w:sz="4" w:space="0" w:color="auto"/>
              <w:right w:val="dashSmallGap" w:sz="4" w:space="0" w:color="auto"/>
            </w:tcBorders>
            <w:shd w:val="clear" w:color="auto" w:fill="auto"/>
            <w:vAlign w:val="center"/>
          </w:tcPr>
          <w:p w:rsidR="00314BB5" w:rsidRPr="002E3FED" w:rsidRDefault="00314BB5" w:rsidP="00314BB5">
            <w:pPr>
              <w:rPr>
                <w:rFonts w:ascii="Franklin Gothic Book" w:hAnsi="Franklin Gothic Book"/>
              </w:rPr>
            </w:pPr>
            <w:r w:rsidRPr="002E3FED">
              <w:rPr>
                <w:rFonts w:ascii="Franklin Gothic Book" w:hAnsi="Franklin Gothic Book"/>
              </w:rPr>
              <w:t>Стоимость</w:t>
            </w:r>
          </w:p>
          <w:p w:rsidR="00314BB5" w:rsidRPr="002E3FED" w:rsidRDefault="00314BB5" w:rsidP="00314BB5">
            <w:pPr>
              <w:rPr>
                <w:rFonts w:ascii="Franklin Gothic Book" w:hAnsi="Franklin Gothic Book"/>
              </w:rPr>
            </w:pPr>
            <w:r w:rsidRPr="002E3FED">
              <w:rPr>
                <w:rFonts w:ascii="Franklin Gothic Book" w:hAnsi="Franklin Gothic Book"/>
              </w:rPr>
              <w:t>(руб. с НДС), (не указывается при предоставлении ЗИП Заказчиком)</w:t>
            </w:r>
          </w:p>
        </w:tc>
        <w:tc>
          <w:tcPr>
            <w:tcW w:w="1037" w:type="pct"/>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314BB5" w:rsidRPr="002E3FED" w:rsidRDefault="00314BB5" w:rsidP="00314BB5">
            <w:pPr>
              <w:rPr>
                <w:rFonts w:ascii="Franklin Gothic Book" w:hAnsi="Franklin Gothic Book"/>
              </w:rPr>
            </w:pPr>
            <w:r w:rsidRPr="002E3FED">
              <w:rPr>
                <w:rFonts w:ascii="Franklin Gothic Book" w:hAnsi="Franklin Gothic Book"/>
              </w:rPr>
              <w:t xml:space="preserve">Планируемая </w:t>
            </w:r>
            <w:r w:rsidRPr="002E3FED">
              <w:rPr>
                <w:rFonts w:ascii="Franklin Gothic Book" w:hAnsi="Franklin Gothic Book"/>
              </w:rPr>
              <w:br/>
              <w:t>дата предоставления</w:t>
            </w:r>
          </w:p>
        </w:tc>
        <w:tc>
          <w:tcPr>
            <w:tcW w:w="1028" w:type="pct"/>
            <w:tcBorders>
              <w:top w:val="dashSmallGap" w:sz="4" w:space="0" w:color="auto"/>
              <w:left w:val="dashSmallGap" w:sz="4" w:space="0" w:color="auto"/>
              <w:bottom w:val="dashSmallGap" w:sz="4" w:space="0" w:color="auto"/>
              <w:right w:val="double" w:sz="4" w:space="0" w:color="auto"/>
            </w:tcBorders>
            <w:shd w:val="clear" w:color="auto" w:fill="auto"/>
            <w:vAlign w:val="center"/>
          </w:tcPr>
          <w:p w:rsidR="00314BB5" w:rsidRPr="002E3FED" w:rsidRDefault="00314BB5" w:rsidP="00314BB5">
            <w:pPr>
              <w:rPr>
                <w:rFonts w:ascii="Franklin Gothic Book" w:hAnsi="Franklin Gothic Book"/>
              </w:rPr>
            </w:pPr>
            <w:r w:rsidRPr="002E3FED">
              <w:rPr>
                <w:rFonts w:ascii="Franklin Gothic Book" w:hAnsi="Franklin Gothic Book"/>
              </w:rPr>
              <w:t>Предоставляется Исполнителем или Заказчиком</w:t>
            </w:r>
          </w:p>
        </w:tc>
      </w:tr>
      <w:tr w:rsidR="00314BB5" w:rsidRPr="002E3FED" w:rsidTr="00314BB5">
        <w:trPr>
          <w:trHeight w:val="279"/>
        </w:trPr>
        <w:tc>
          <w:tcPr>
            <w:tcW w:w="496" w:type="pct"/>
            <w:tcBorders>
              <w:top w:val="dotted" w:sz="4" w:space="0" w:color="808080"/>
              <w:left w:val="double" w:sz="4" w:space="0" w:color="auto"/>
              <w:right w:val="dashSmallGap" w:sz="4" w:space="0" w:color="auto"/>
            </w:tcBorders>
            <w:shd w:val="clear" w:color="auto" w:fill="auto"/>
            <w:vAlign w:val="center"/>
          </w:tcPr>
          <w:p w:rsidR="00314BB5" w:rsidRPr="002E3FED" w:rsidRDefault="00314BB5" w:rsidP="00314BB5">
            <w:pPr>
              <w:rPr>
                <w:rFonts w:ascii="Franklin Gothic Book" w:hAnsi="Franklin Gothic Book"/>
                <w:i/>
              </w:rPr>
            </w:pPr>
            <w:r w:rsidRPr="002E3FED">
              <w:rPr>
                <w:rFonts w:ascii="Franklin Gothic Book" w:hAnsi="Franklin Gothic Book"/>
                <w:i/>
              </w:rPr>
              <w:t xml:space="preserve">          1</w:t>
            </w:r>
          </w:p>
        </w:tc>
        <w:tc>
          <w:tcPr>
            <w:tcW w:w="700" w:type="pct"/>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314BB5" w:rsidRPr="002E3FED" w:rsidRDefault="00314BB5" w:rsidP="00314BB5">
            <w:pPr>
              <w:jc w:val="center"/>
              <w:rPr>
                <w:rFonts w:ascii="Franklin Gothic Book" w:hAnsi="Franklin Gothic Book"/>
                <w:b/>
                <w:i/>
              </w:rPr>
            </w:pPr>
          </w:p>
        </w:tc>
        <w:tc>
          <w:tcPr>
            <w:tcW w:w="631" w:type="pct"/>
            <w:gridSpan w:val="3"/>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314BB5" w:rsidRPr="002E3FED" w:rsidRDefault="00314BB5" w:rsidP="00314BB5">
            <w:pPr>
              <w:jc w:val="center"/>
              <w:rPr>
                <w:rFonts w:ascii="Franklin Gothic Book" w:hAnsi="Franklin Gothic Book"/>
                <w:b/>
                <w:i/>
              </w:rPr>
            </w:pPr>
          </w:p>
        </w:tc>
        <w:tc>
          <w:tcPr>
            <w:tcW w:w="1108" w:type="pct"/>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314BB5" w:rsidRPr="002E3FED" w:rsidRDefault="00314BB5" w:rsidP="00314BB5">
            <w:pPr>
              <w:jc w:val="center"/>
              <w:rPr>
                <w:rFonts w:ascii="Franklin Gothic Book" w:hAnsi="Franklin Gothic Book"/>
                <w:b/>
                <w:i/>
              </w:rPr>
            </w:pPr>
          </w:p>
        </w:tc>
        <w:tc>
          <w:tcPr>
            <w:tcW w:w="1037" w:type="pct"/>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314BB5" w:rsidRPr="002E3FED" w:rsidRDefault="00314BB5" w:rsidP="00314BB5">
            <w:pPr>
              <w:jc w:val="center"/>
              <w:rPr>
                <w:rFonts w:ascii="Franklin Gothic Book" w:hAnsi="Franklin Gothic Book"/>
                <w:b/>
                <w:i/>
              </w:rPr>
            </w:pPr>
          </w:p>
        </w:tc>
        <w:tc>
          <w:tcPr>
            <w:tcW w:w="1028" w:type="pct"/>
            <w:tcBorders>
              <w:top w:val="dashSmallGap" w:sz="4" w:space="0" w:color="auto"/>
              <w:left w:val="dashSmallGap" w:sz="4" w:space="0" w:color="auto"/>
              <w:bottom w:val="dashSmallGap" w:sz="4" w:space="0" w:color="auto"/>
              <w:right w:val="double" w:sz="4" w:space="0" w:color="auto"/>
            </w:tcBorders>
            <w:shd w:val="clear" w:color="auto" w:fill="auto"/>
            <w:vAlign w:val="center"/>
          </w:tcPr>
          <w:p w:rsidR="00314BB5" w:rsidRPr="002E3FED" w:rsidRDefault="00314BB5" w:rsidP="00314BB5">
            <w:pPr>
              <w:jc w:val="center"/>
              <w:rPr>
                <w:rFonts w:ascii="Franklin Gothic Book" w:hAnsi="Franklin Gothic Book"/>
                <w:b/>
                <w:i/>
              </w:rPr>
            </w:pPr>
          </w:p>
        </w:tc>
      </w:tr>
      <w:tr w:rsidR="00314BB5" w:rsidRPr="002E3FED" w:rsidTr="00314BB5">
        <w:trPr>
          <w:trHeight w:val="279"/>
        </w:trPr>
        <w:tc>
          <w:tcPr>
            <w:tcW w:w="496" w:type="pct"/>
            <w:tcBorders>
              <w:top w:val="dotted" w:sz="4" w:space="0" w:color="808080"/>
              <w:left w:val="double" w:sz="4" w:space="0" w:color="auto"/>
              <w:right w:val="dashSmallGap" w:sz="4" w:space="0" w:color="auto"/>
            </w:tcBorders>
            <w:shd w:val="clear" w:color="auto" w:fill="auto"/>
            <w:vAlign w:val="center"/>
          </w:tcPr>
          <w:p w:rsidR="00314BB5" w:rsidRPr="002E3FED" w:rsidRDefault="00314BB5" w:rsidP="00314BB5">
            <w:pPr>
              <w:rPr>
                <w:rFonts w:ascii="Franklin Gothic Book" w:hAnsi="Franklin Gothic Book"/>
                <w:i/>
              </w:rPr>
            </w:pPr>
            <w:r w:rsidRPr="002E3FED">
              <w:rPr>
                <w:rFonts w:ascii="Franklin Gothic Book" w:hAnsi="Franklin Gothic Book"/>
                <w:i/>
              </w:rPr>
              <w:t xml:space="preserve">          2</w:t>
            </w:r>
          </w:p>
        </w:tc>
        <w:tc>
          <w:tcPr>
            <w:tcW w:w="700" w:type="pct"/>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314BB5" w:rsidRPr="002E3FED" w:rsidRDefault="00314BB5" w:rsidP="00314BB5">
            <w:pPr>
              <w:jc w:val="center"/>
              <w:rPr>
                <w:rFonts w:ascii="Franklin Gothic Book" w:hAnsi="Franklin Gothic Book"/>
                <w:b/>
                <w:i/>
              </w:rPr>
            </w:pPr>
          </w:p>
        </w:tc>
        <w:tc>
          <w:tcPr>
            <w:tcW w:w="631" w:type="pct"/>
            <w:gridSpan w:val="3"/>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314BB5" w:rsidRPr="002E3FED" w:rsidRDefault="00314BB5" w:rsidP="00314BB5">
            <w:pPr>
              <w:jc w:val="center"/>
              <w:rPr>
                <w:rFonts w:ascii="Franklin Gothic Book" w:hAnsi="Franklin Gothic Book"/>
                <w:b/>
                <w:i/>
              </w:rPr>
            </w:pPr>
          </w:p>
        </w:tc>
        <w:tc>
          <w:tcPr>
            <w:tcW w:w="1108" w:type="pct"/>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314BB5" w:rsidRPr="002E3FED" w:rsidRDefault="00314BB5" w:rsidP="00314BB5">
            <w:pPr>
              <w:jc w:val="center"/>
              <w:rPr>
                <w:rFonts w:ascii="Franklin Gothic Book" w:hAnsi="Franklin Gothic Book"/>
                <w:b/>
                <w:i/>
              </w:rPr>
            </w:pPr>
          </w:p>
        </w:tc>
        <w:tc>
          <w:tcPr>
            <w:tcW w:w="1037" w:type="pct"/>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314BB5" w:rsidRPr="002E3FED" w:rsidRDefault="00314BB5" w:rsidP="00314BB5">
            <w:pPr>
              <w:jc w:val="center"/>
              <w:rPr>
                <w:rFonts w:ascii="Franklin Gothic Book" w:hAnsi="Franklin Gothic Book"/>
                <w:b/>
                <w:i/>
              </w:rPr>
            </w:pPr>
          </w:p>
        </w:tc>
        <w:tc>
          <w:tcPr>
            <w:tcW w:w="1028" w:type="pct"/>
            <w:tcBorders>
              <w:top w:val="dashSmallGap" w:sz="4" w:space="0" w:color="auto"/>
              <w:left w:val="dashSmallGap" w:sz="4" w:space="0" w:color="auto"/>
              <w:bottom w:val="dashSmallGap" w:sz="4" w:space="0" w:color="auto"/>
              <w:right w:val="double" w:sz="4" w:space="0" w:color="auto"/>
            </w:tcBorders>
            <w:shd w:val="clear" w:color="auto" w:fill="auto"/>
            <w:vAlign w:val="center"/>
          </w:tcPr>
          <w:p w:rsidR="00314BB5" w:rsidRPr="002E3FED" w:rsidRDefault="00314BB5" w:rsidP="00314BB5">
            <w:pPr>
              <w:jc w:val="center"/>
              <w:rPr>
                <w:rFonts w:ascii="Franklin Gothic Book" w:hAnsi="Franklin Gothic Book"/>
                <w:b/>
                <w:i/>
              </w:rPr>
            </w:pPr>
          </w:p>
        </w:tc>
      </w:tr>
      <w:tr w:rsidR="00314BB5" w:rsidRPr="002E3FED" w:rsidTr="00314BB5">
        <w:trPr>
          <w:trHeight w:val="279"/>
        </w:trPr>
        <w:tc>
          <w:tcPr>
            <w:tcW w:w="496" w:type="pct"/>
            <w:tcBorders>
              <w:top w:val="dotted" w:sz="4" w:space="0" w:color="808080"/>
              <w:left w:val="double" w:sz="4" w:space="0" w:color="auto"/>
              <w:bottom w:val="dashSmallGap" w:sz="4" w:space="0" w:color="auto"/>
              <w:right w:val="dashSmallGap" w:sz="4" w:space="0" w:color="auto"/>
            </w:tcBorders>
            <w:shd w:val="clear" w:color="auto" w:fill="auto"/>
            <w:vAlign w:val="center"/>
          </w:tcPr>
          <w:p w:rsidR="00314BB5" w:rsidRPr="002E3FED" w:rsidRDefault="00314BB5" w:rsidP="00314BB5">
            <w:pPr>
              <w:jc w:val="center"/>
              <w:rPr>
                <w:rFonts w:ascii="Franklin Gothic Book" w:hAnsi="Franklin Gothic Book"/>
                <w:i/>
              </w:rPr>
            </w:pPr>
          </w:p>
        </w:tc>
        <w:tc>
          <w:tcPr>
            <w:tcW w:w="700" w:type="pct"/>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314BB5" w:rsidRPr="002E3FED" w:rsidRDefault="00314BB5" w:rsidP="00314BB5">
            <w:pPr>
              <w:jc w:val="center"/>
              <w:rPr>
                <w:rFonts w:ascii="Franklin Gothic Book" w:hAnsi="Franklin Gothic Book"/>
                <w:b/>
                <w:i/>
              </w:rPr>
            </w:pPr>
          </w:p>
        </w:tc>
        <w:tc>
          <w:tcPr>
            <w:tcW w:w="631" w:type="pct"/>
            <w:gridSpan w:val="3"/>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314BB5" w:rsidRPr="002E3FED" w:rsidRDefault="00314BB5" w:rsidP="00314BB5">
            <w:pPr>
              <w:jc w:val="center"/>
              <w:rPr>
                <w:rFonts w:ascii="Franklin Gothic Book" w:hAnsi="Franklin Gothic Book"/>
                <w:b/>
                <w:i/>
              </w:rPr>
            </w:pPr>
          </w:p>
        </w:tc>
        <w:tc>
          <w:tcPr>
            <w:tcW w:w="1108" w:type="pct"/>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314BB5" w:rsidRPr="002E3FED" w:rsidRDefault="00314BB5" w:rsidP="00314BB5">
            <w:pPr>
              <w:jc w:val="center"/>
              <w:rPr>
                <w:rFonts w:ascii="Franklin Gothic Book" w:hAnsi="Franklin Gothic Book"/>
                <w:b/>
                <w:i/>
              </w:rPr>
            </w:pPr>
          </w:p>
        </w:tc>
        <w:tc>
          <w:tcPr>
            <w:tcW w:w="1037" w:type="pct"/>
            <w:tcBorders>
              <w:top w:val="dashSmallGap" w:sz="4" w:space="0" w:color="auto"/>
              <w:left w:val="dashSmallGap" w:sz="4" w:space="0" w:color="auto"/>
              <w:bottom w:val="dashSmallGap" w:sz="4" w:space="0" w:color="auto"/>
              <w:right w:val="dashSmallGap" w:sz="4" w:space="0" w:color="auto"/>
            </w:tcBorders>
            <w:shd w:val="clear" w:color="auto" w:fill="auto"/>
            <w:vAlign w:val="center"/>
          </w:tcPr>
          <w:p w:rsidR="00314BB5" w:rsidRPr="002E3FED" w:rsidRDefault="00314BB5" w:rsidP="00314BB5">
            <w:pPr>
              <w:jc w:val="center"/>
              <w:rPr>
                <w:rFonts w:ascii="Franklin Gothic Book" w:hAnsi="Franklin Gothic Book"/>
                <w:b/>
                <w:i/>
              </w:rPr>
            </w:pPr>
          </w:p>
        </w:tc>
        <w:tc>
          <w:tcPr>
            <w:tcW w:w="1028" w:type="pct"/>
            <w:tcBorders>
              <w:top w:val="dashSmallGap" w:sz="4" w:space="0" w:color="auto"/>
              <w:left w:val="dashSmallGap" w:sz="4" w:space="0" w:color="auto"/>
              <w:bottom w:val="dashSmallGap" w:sz="4" w:space="0" w:color="auto"/>
              <w:right w:val="double" w:sz="4" w:space="0" w:color="auto"/>
            </w:tcBorders>
            <w:shd w:val="clear" w:color="auto" w:fill="auto"/>
            <w:vAlign w:val="center"/>
          </w:tcPr>
          <w:p w:rsidR="00314BB5" w:rsidRPr="002E3FED" w:rsidRDefault="00314BB5" w:rsidP="00314BB5">
            <w:pPr>
              <w:jc w:val="center"/>
              <w:rPr>
                <w:rFonts w:ascii="Franklin Gothic Book" w:hAnsi="Franklin Gothic Book"/>
                <w:b/>
                <w:i/>
              </w:rPr>
            </w:pPr>
          </w:p>
        </w:tc>
      </w:tr>
      <w:tr w:rsidR="00314BB5" w:rsidRPr="002E3FED" w:rsidTr="00314BB5">
        <w:trPr>
          <w:trHeight w:val="279"/>
        </w:trPr>
        <w:tc>
          <w:tcPr>
            <w:tcW w:w="1196" w:type="pct"/>
            <w:gridSpan w:val="2"/>
            <w:tcBorders>
              <w:top w:val="dashSmallGap" w:sz="4" w:space="0" w:color="auto"/>
              <w:left w:val="double" w:sz="4" w:space="0" w:color="auto"/>
              <w:bottom w:val="double" w:sz="4" w:space="0" w:color="auto"/>
              <w:right w:val="dashSmallGap" w:sz="4" w:space="0" w:color="auto"/>
            </w:tcBorders>
            <w:shd w:val="clear" w:color="auto" w:fill="auto"/>
            <w:vAlign w:val="center"/>
          </w:tcPr>
          <w:p w:rsidR="00314BB5" w:rsidRPr="002E3FED" w:rsidRDefault="00314BB5" w:rsidP="00314BB5">
            <w:pPr>
              <w:jc w:val="right"/>
              <w:rPr>
                <w:rFonts w:ascii="Franklin Gothic Book" w:hAnsi="Franklin Gothic Book"/>
                <w:i/>
              </w:rPr>
            </w:pPr>
            <w:r w:rsidRPr="002E3FED">
              <w:rPr>
                <w:rFonts w:ascii="Franklin Gothic Book" w:hAnsi="Franklin Gothic Book"/>
                <w:i/>
              </w:rPr>
              <w:t>Итого:</w:t>
            </w:r>
          </w:p>
        </w:tc>
        <w:tc>
          <w:tcPr>
            <w:tcW w:w="631" w:type="pct"/>
            <w:gridSpan w:val="3"/>
            <w:tcBorders>
              <w:top w:val="dashSmallGap" w:sz="4" w:space="0" w:color="auto"/>
              <w:left w:val="double" w:sz="4" w:space="0" w:color="auto"/>
              <w:bottom w:val="double" w:sz="4" w:space="0" w:color="auto"/>
              <w:right w:val="dashSmallGap" w:sz="4" w:space="0" w:color="auto"/>
            </w:tcBorders>
            <w:shd w:val="clear" w:color="auto" w:fill="auto"/>
            <w:vAlign w:val="center"/>
          </w:tcPr>
          <w:p w:rsidR="00314BB5" w:rsidRPr="002E3FED" w:rsidRDefault="00314BB5" w:rsidP="00314BB5">
            <w:pPr>
              <w:jc w:val="right"/>
              <w:rPr>
                <w:rFonts w:ascii="Franklin Gothic Book" w:hAnsi="Franklin Gothic Book"/>
                <w:i/>
              </w:rPr>
            </w:pPr>
          </w:p>
        </w:tc>
        <w:tc>
          <w:tcPr>
            <w:tcW w:w="1108" w:type="pct"/>
            <w:tcBorders>
              <w:top w:val="dashSmallGap" w:sz="4" w:space="0" w:color="auto"/>
              <w:left w:val="double" w:sz="4" w:space="0" w:color="auto"/>
              <w:bottom w:val="double" w:sz="4" w:space="0" w:color="auto"/>
              <w:right w:val="dashSmallGap" w:sz="4" w:space="0" w:color="auto"/>
            </w:tcBorders>
            <w:shd w:val="clear" w:color="auto" w:fill="auto"/>
            <w:vAlign w:val="center"/>
          </w:tcPr>
          <w:p w:rsidR="00314BB5" w:rsidRPr="002E3FED" w:rsidRDefault="00314BB5" w:rsidP="00314BB5">
            <w:pPr>
              <w:rPr>
                <w:rFonts w:ascii="Franklin Gothic Book" w:hAnsi="Franklin Gothic Book"/>
                <w:i/>
              </w:rPr>
            </w:pPr>
          </w:p>
        </w:tc>
        <w:tc>
          <w:tcPr>
            <w:tcW w:w="2065" w:type="pct"/>
            <w:gridSpan w:val="2"/>
            <w:tcBorders>
              <w:top w:val="dashSmallGap" w:sz="4" w:space="0" w:color="auto"/>
              <w:left w:val="dashSmallGap" w:sz="4" w:space="0" w:color="auto"/>
              <w:bottom w:val="double" w:sz="4" w:space="0" w:color="auto"/>
              <w:right w:val="double" w:sz="4" w:space="0" w:color="auto"/>
            </w:tcBorders>
            <w:shd w:val="clear" w:color="auto" w:fill="auto"/>
            <w:vAlign w:val="center"/>
          </w:tcPr>
          <w:p w:rsidR="00314BB5" w:rsidRPr="002E3FED" w:rsidRDefault="00314BB5" w:rsidP="00314BB5">
            <w:pPr>
              <w:jc w:val="center"/>
              <w:rPr>
                <w:rFonts w:ascii="Franklin Gothic Book" w:hAnsi="Franklin Gothic Book"/>
                <w:b/>
                <w:i/>
              </w:rPr>
            </w:pPr>
          </w:p>
        </w:tc>
      </w:tr>
      <w:tr w:rsidR="00314BB5" w:rsidRPr="002E3FED" w:rsidTr="00314BB5">
        <w:trPr>
          <w:trHeight w:val="70"/>
        </w:trPr>
        <w:tc>
          <w:tcPr>
            <w:tcW w:w="1799" w:type="pct"/>
            <w:gridSpan w:val="4"/>
            <w:tcBorders>
              <w:top w:val="double" w:sz="4" w:space="0" w:color="auto"/>
              <w:left w:val="double" w:sz="4" w:space="0" w:color="auto"/>
              <w:bottom w:val="double" w:sz="4" w:space="0" w:color="auto"/>
              <w:right w:val="double" w:sz="4" w:space="0" w:color="auto"/>
            </w:tcBorders>
            <w:shd w:val="clear" w:color="auto" w:fill="auto"/>
          </w:tcPr>
          <w:p w:rsidR="00314BB5" w:rsidRPr="002E3FED" w:rsidRDefault="00314BB5" w:rsidP="00314BB5">
            <w:pPr>
              <w:jc w:val="right"/>
              <w:rPr>
                <w:rFonts w:ascii="Franklin Gothic Book" w:hAnsi="Franklin Gothic Book"/>
              </w:rPr>
            </w:pPr>
            <w:r w:rsidRPr="002E3FED">
              <w:rPr>
                <w:rFonts w:ascii="Franklin Gothic Book" w:hAnsi="Franklin Gothic Book" w:cs="Arial Narrow"/>
              </w:rPr>
              <w:t>Всего стоимость  Работ, включая стоимость ЗИП Исполнителя  (руб. с НДС):</w:t>
            </w:r>
          </w:p>
        </w:tc>
        <w:tc>
          <w:tcPr>
            <w:tcW w:w="3201" w:type="pct"/>
            <w:gridSpan w:val="4"/>
            <w:tcBorders>
              <w:top w:val="double" w:sz="4" w:space="0" w:color="auto"/>
              <w:left w:val="double" w:sz="4" w:space="0" w:color="auto"/>
              <w:bottom w:val="double" w:sz="4" w:space="0" w:color="auto"/>
              <w:right w:val="double" w:sz="4" w:space="0" w:color="auto"/>
            </w:tcBorders>
            <w:shd w:val="clear" w:color="auto" w:fill="auto"/>
          </w:tcPr>
          <w:p w:rsidR="00314BB5" w:rsidRPr="002E3FED" w:rsidRDefault="00314BB5" w:rsidP="00314BB5">
            <w:pPr>
              <w:jc w:val="center"/>
              <w:rPr>
                <w:rFonts w:ascii="Franklin Gothic Book" w:hAnsi="Franklin Gothic Book"/>
                <w:i/>
              </w:rPr>
            </w:pPr>
          </w:p>
        </w:tc>
      </w:tr>
      <w:tr w:rsidR="00314BB5" w:rsidRPr="002E3FED" w:rsidTr="00314BB5">
        <w:trPr>
          <w:trHeight w:val="70"/>
        </w:trPr>
        <w:tc>
          <w:tcPr>
            <w:tcW w:w="1799" w:type="pct"/>
            <w:gridSpan w:val="4"/>
            <w:tcBorders>
              <w:top w:val="double" w:sz="4" w:space="0" w:color="auto"/>
              <w:left w:val="double" w:sz="4" w:space="0" w:color="auto"/>
              <w:bottom w:val="double" w:sz="4" w:space="0" w:color="auto"/>
              <w:right w:val="double" w:sz="4" w:space="0" w:color="auto"/>
            </w:tcBorders>
            <w:shd w:val="clear" w:color="auto" w:fill="auto"/>
          </w:tcPr>
          <w:p w:rsidR="00314BB5" w:rsidRPr="002E3FED" w:rsidRDefault="00314BB5" w:rsidP="00314BB5">
            <w:pPr>
              <w:jc w:val="right"/>
              <w:rPr>
                <w:rFonts w:ascii="Franklin Gothic Book" w:hAnsi="Franklin Gothic Book"/>
                <w:b/>
              </w:rPr>
            </w:pPr>
            <w:r w:rsidRPr="002E3FED">
              <w:rPr>
                <w:rFonts w:ascii="Franklin Gothic Book" w:hAnsi="Franklin Gothic Book" w:cs="Arial Narrow"/>
              </w:rPr>
              <w:t>Дата начала Работ:</w:t>
            </w:r>
          </w:p>
        </w:tc>
        <w:tc>
          <w:tcPr>
            <w:tcW w:w="3201" w:type="pct"/>
            <w:gridSpan w:val="4"/>
            <w:tcBorders>
              <w:top w:val="double" w:sz="4" w:space="0" w:color="auto"/>
              <w:left w:val="double" w:sz="4" w:space="0" w:color="auto"/>
              <w:bottom w:val="double" w:sz="4" w:space="0" w:color="auto"/>
              <w:right w:val="double" w:sz="4" w:space="0" w:color="auto"/>
            </w:tcBorders>
            <w:shd w:val="clear" w:color="auto" w:fill="auto"/>
          </w:tcPr>
          <w:p w:rsidR="00314BB5" w:rsidRPr="002E3FED" w:rsidRDefault="00314BB5" w:rsidP="00314BB5">
            <w:pPr>
              <w:jc w:val="center"/>
              <w:rPr>
                <w:rFonts w:ascii="Franklin Gothic Book" w:hAnsi="Franklin Gothic Book"/>
                <w:i/>
              </w:rPr>
            </w:pPr>
          </w:p>
        </w:tc>
      </w:tr>
      <w:tr w:rsidR="00314BB5" w:rsidRPr="002E3FED" w:rsidTr="00314BB5">
        <w:trPr>
          <w:trHeight w:val="70"/>
        </w:trPr>
        <w:tc>
          <w:tcPr>
            <w:tcW w:w="1799" w:type="pct"/>
            <w:gridSpan w:val="4"/>
            <w:tcBorders>
              <w:top w:val="double" w:sz="4" w:space="0" w:color="auto"/>
              <w:left w:val="double" w:sz="4" w:space="0" w:color="auto"/>
              <w:bottom w:val="double" w:sz="4" w:space="0" w:color="auto"/>
              <w:right w:val="double" w:sz="4" w:space="0" w:color="auto"/>
            </w:tcBorders>
            <w:shd w:val="clear" w:color="auto" w:fill="auto"/>
          </w:tcPr>
          <w:p w:rsidR="00314BB5" w:rsidRPr="002E3FED" w:rsidRDefault="00314BB5" w:rsidP="00314BB5">
            <w:pPr>
              <w:jc w:val="right"/>
              <w:rPr>
                <w:rFonts w:ascii="Franklin Gothic Book" w:hAnsi="Franklin Gothic Book"/>
                <w:b/>
              </w:rPr>
            </w:pPr>
            <w:r w:rsidRPr="002E3FED">
              <w:rPr>
                <w:rFonts w:ascii="Franklin Gothic Book" w:hAnsi="Franklin Gothic Book" w:cs="Arial Narrow"/>
              </w:rPr>
              <w:t>Планируемая  дата окончания Работ:</w:t>
            </w:r>
          </w:p>
        </w:tc>
        <w:tc>
          <w:tcPr>
            <w:tcW w:w="3201" w:type="pct"/>
            <w:gridSpan w:val="4"/>
            <w:tcBorders>
              <w:top w:val="double" w:sz="4" w:space="0" w:color="auto"/>
              <w:left w:val="double" w:sz="4" w:space="0" w:color="auto"/>
              <w:bottom w:val="double" w:sz="4" w:space="0" w:color="auto"/>
              <w:right w:val="double" w:sz="4" w:space="0" w:color="auto"/>
            </w:tcBorders>
            <w:shd w:val="clear" w:color="auto" w:fill="auto"/>
          </w:tcPr>
          <w:p w:rsidR="00314BB5" w:rsidRPr="002E3FED" w:rsidRDefault="00314BB5" w:rsidP="00314BB5">
            <w:pPr>
              <w:jc w:val="center"/>
              <w:rPr>
                <w:rFonts w:ascii="Franklin Gothic Book" w:hAnsi="Franklin Gothic Book"/>
                <w:i/>
              </w:rPr>
            </w:pPr>
          </w:p>
        </w:tc>
      </w:tr>
    </w:tbl>
    <w:p w:rsidR="00314BB5" w:rsidRDefault="00314BB5" w:rsidP="00314BB5">
      <w:pPr>
        <w:shd w:val="clear" w:color="auto" w:fill="FFFFFF"/>
        <w:tabs>
          <w:tab w:val="left" w:pos="6447"/>
        </w:tabs>
        <w:ind w:firstLine="567"/>
        <w:jc w:val="both"/>
        <w:rPr>
          <w:rFonts w:ascii="Franklin Gothic Book" w:hAnsi="Franklin Gothic Book"/>
          <w:b/>
          <w:sz w:val="24"/>
          <w:szCs w:val="24"/>
        </w:rPr>
      </w:pPr>
    </w:p>
    <w:p w:rsidR="00314BB5" w:rsidRDefault="00314BB5" w:rsidP="00314BB5">
      <w:pPr>
        <w:rPr>
          <w:rFonts w:ascii="Franklin Gothic Book" w:hAnsi="Franklin Gothic Book"/>
          <w:b/>
          <w:u w:val="single"/>
        </w:rPr>
      </w:pPr>
      <w:r w:rsidRPr="002E3FED">
        <w:rPr>
          <w:rFonts w:ascii="Franklin Gothic Book" w:hAnsi="Franklin Gothic Book"/>
          <w:b/>
          <w:u w:val="single"/>
          <w:lang w:val="en-US"/>
        </w:rPr>
        <w:t>II</w:t>
      </w:r>
      <w:r w:rsidRPr="002E3FED">
        <w:rPr>
          <w:rFonts w:ascii="Franklin Gothic Book" w:hAnsi="Franklin Gothic Book"/>
          <w:b/>
          <w:u w:val="single"/>
        </w:rPr>
        <w:t>. ИТОГО ПО ВСЕМ НОМЕРНЫМ КАРТАМ:</w:t>
      </w:r>
    </w:p>
    <w:p w:rsidR="00314BB5" w:rsidRDefault="00314BB5" w:rsidP="00314BB5">
      <w:pPr>
        <w:rPr>
          <w:rFonts w:ascii="Franklin Gothic Book" w:hAnsi="Franklin Gothic Book"/>
          <w:b/>
          <w:u w:val="single"/>
        </w:rPr>
      </w:pPr>
    </w:p>
    <w:p w:rsidR="00D40193" w:rsidRPr="00D40193" w:rsidRDefault="00D40193" w:rsidP="00DA6B86">
      <w:pPr>
        <w:pStyle w:val="afffd"/>
        <w:numPr>
          <w:ilvl w:val="0"/>
          <w:numId w:val="40"/>
        </w:numPr>
        <w:ind w:left="0" w:firstLine="709"/>
        <w:rPr>
          <w:rFonts w:ascii="Franklin Gothic Book" w:hAnsi="Franklin Gothic Book"/>
          <w:b/>
        </w:rPr>
      </w:pPr>
      <w:r w:rsidRPr="002E3FED">
        <w:rPr>
          <w:rFonts w:ascii="Franklin Gothic Book" w:hAnsi="Franklin Gothic Book"/>
        </w:rPr>
        <w:t>Количество оборудования в отношение</w:t>
      </w:r>
      <w:r>
        <w:rPr>
          <w:rFonts w:ascii="Franklin Gothic Book" w:hAnsi="Franklin Gothic Book"/>
        </w:rPr>
        <w:t xml:space="preserve"> которого выполняются Работы:___</w:t>
      </w:r>
      <w:r w:rsidRPr="002E3FED">
        <w:rPr>
          <w:rFonts w:ascii="Franklin Gothic Book" w:hAnsi="Franklin Gothic Book"/>
        </w:rPr>
        <w:t xml:space="preserve"> единиц.</w:t>
      </w:r>
    </w:p>
    <w:p w:rsidR="00D40193" w:rsidRPr="00D40193" w:rsidRDefault="00D40193" w:rsidP="00DA6B86">
      <w:pPr>
        <w:pStyle w:val="afffd"/>
        <w:numPr>
          <w:ilvl w:val="0"/>
          <w:numId w:val="40"/>
        </w:numPr>
        <w:ind w:left="0" w:firstLine="709"/>
        <w:rPr>
          <w:rFonts w:ascii="Franklin Gothic Book" w:hAnsi="Franklin Gothic Book"/>
          <w:b/>
        </w:rPr>
      </w:pPr>
      <w:r w:rsidRPr="002E3FED">
        <w:rPr>
          <w:rFonts w:ascii="Franklin Gothic Book" w:hAnsi="Franklin Gothic Book"/>
        </w:rPr>
        <w:t>Всего стоимость Работ, вк</w:t>
      </w:r>
      <w:r>
        <w:rPr>
          <w:rFonts w:ascii="Franklin Gothic Book" w:hAnsi="Franklin Gothic Book"/>
        </w:rPr>
        <w:t>лючая стоимость ЗИП Исполнителя:</w:t>
      </w:r>
      <w:r w:rsidRPr="002E3FED">
        <w:rPr>
          <w:rFonts w:ascii="Franklin Gothic Book" w:hAnsi="Franklin Gothic Book"/>
        </w:rPr>
        <w:t xml:space="preserve"> __________ руб. с</w:t>
      </w:r>
      <w:r>
        <w:rPr>
          <w:rFonts w:ascii="Franklin Gothic Book" w:hAnsi="Franklin Gothic Book"/>
        </w:rPr>
        <w:t xml:space="preserve"> учетом</w:t>
      </w:r>
      <w:r w:rsidRPr="002E3FED">
        <w:rPr>
          <w:rFonts w:ascii="Franklin Gothic Book" w:hAnsi="Franklin Gothic Book"/>
        </w:rPr>
        <w:t xml:space="preserve"> НДС по ставке __ % в сумме ______</w:t>
      </w:r>
      <w:r w:rsidR="00152482">
        <w:rPr>
          <w:rFonts w:ascii="Franklin Gothic Book" w:hAnsi="Franklin Gothic Book"/>
        </w:rPr>
        <w:t xml:space="preserve"> </w:t>
      </w:r>
      <w:r w:rsidRPr="002E3FED">
        <w:rPr>
          <w:rFonts w:ascii="Franklin Gothic Book" w:hAnsi="Franklin Gothic Book"/>
        </w:rPr>
        <w:t>руб.</w:t>
      </w:r>
    </w:p>
    <w:p w:rsidR="00314BB5" w:rsidRPr="00314BB5" w:rsidRDefault="00D40193" w:rsidP="00DA6B86">
      <w:pPr>
        <w:pStyle w:val="afffd"/>
        <w:numPr>
          <w:ilvl w:val="0"/>
          <w:numId w:val="40"/>
        </w:numPr>
        <w:ind w:left="0" w:firstLine="709"/>
        <w:rPr>
          <w:rFonts w:ascii="Franklin Gothic Book" w:hAnsi="Franklin Gothic Book"/>
          <w:b/>
        </w:rPr>
      </w:pPr>
      <w:r w:rsidRPr="002E3FED">
        <w:rPr>
          <w:rFonts w:ascii="Franklin Gothic Book" w:hAnsi="Franklin Gothic Book"/>
        </w:rPr>
        <w:t>Прочие условия выполнения Работ:</w:t>
      </w:r>
      <w:r w:rsidR="00152482">
        <w:rPr>
          <w:rFonts w:ascii="Franklin Gothic Book" w:hAnsi="Franklin Gothic Book"/>
        </w:rPr>
        <w:t xml:space="preserve"> </w:t>
      </w:r>
      <w:r>
        <w:rPr>
          <w:rFonts w:ascii="Franklin Gothic Book" w:hAnsi="Franklin Gothic Book"/>
        </w:rPr>
        <w:t>_______________________</w:t>
      </w:r>
      <w:r w:rsidRPr="002E3FED">
        <w:rPr>
          <w:rFonts w:ascii="Franklin Gothic Book" w:hAnsi="Franklin Gothic Book"/>
        </w:rPr>
        <w:t xml:space="preserve">.  </w:t>
      </w:r>
    </w:p>
    <w:p w:rsidR="00314BB5" w:rsidRDefault="00314BB5" w:rsidP="00314BB5">
      <w:pPr>
        <w:shd w:val="clear" w:color="auto" w:fill="FFFFFF"/>
        <w:tabs>
          <w:tab w:val="left" w:pos="6447"/>
        </w:tabs>
        <w:ind w:firstLine="567"/>
        <w:jc w:val="both"/>
        <w:rPr>
          <w:rFonts w:ascii="Franklin Gothic Book" w:hAnsi="Franklin Gothic Book"/>
          <w:b/>
          <w:sz w:val="24"/>
          <w:szCs w:val="24"/>
        </w:rPr>
      </w:pPr>
    </w:p>
    <w:p w:rsidR="00314BB5" w:rsidRDefault="00D40193" w:rsidP="00D40193">
      <w:pPr>
        <w:shd w:val="clear" w:color="auto" w:fill="FFFFFF"/>
        <w:tabs>
          <w:tab w:val="left" w:pos="6447"/>
        </w:tabs>
        <w:jc w:val="both"/>
        <w:rPr>
          <w:rFonts w:ascii="Franklin Gothic Book" w:hAnsi="Franklin Gothic Book"/>
          <w:b/>
          <w:sz w:val="24"/>
          <w:szCs w:val="24"/>
        </w:rPr>
      </w:pPr>
      <w:r w:rsidRPr="002E3FED">
        <w:rPr>
          <w:rFonts w:ascii="Franklin Gothic Book" w:hAnsi="Franklin Gothic Book"/>
          <w:b/>
          <w:u w:val="single"/>
          <w:lang w:val="en-US"/>
        </w:rPr>
        <w:t>III</w:t>
      </w:r>
      <w:r w:rsidRPr="002E3FED">
        <w:rPr>
          <w:rFonts w:ascii="Franklin Gothic Book" w:hAnsi="Franklin Gothic Book"/>
          <w:b/>
          <w:u w:val="single"/>
        </w:rPr>
        <w:t>.  ОТМЕТКА О ВЫПОЛНЕНИИ РАБОТ:</w:t>
      </w:r>
    </w:p>
    <w:p w:rsidR="00314BB5" w:rsidRDefault="00314BB5" w:rsidP="00EE4A30">
      <w:pPr>
        <w:shd w:val="clear" w:color="auto" w:fill="FFFFFF"/>
        <w:tabs>
          <w:tab w:val="left" w:pos="6447"/>
        </w:tabs>
        <w:ind w:firstLine="567"/>
        <w:jc w:val="right"/>
        <w:rPr>
          <w:rFonts w:ascii="Franklin Gothic Book" w:hAnsi="Franklin Gothic Book"/>
          <w:b/>
          <w:sz w:val="24"/>
          <w:szCs w:val="24"/>
        </w:rPr>
      </w:pPr>
    </w:p>
    <w:p w:rsidR="00314BB5" w:rsidRPr="00D40193" w:rsidRDefault="00D40193" w:rsidP="00D40193">
      <w:pPr>
        <w:shd w:val="clear" w:color="auto" w:fill="FFFFFF"/>
        <w:tabs>
          <w:tab w:val="left" w:pos="0"/>
        </w:tabs>
        <w:ind w:firstLine="709"/>
        <w:jc w:val="both"/>
        <w:rPr>
          <w:rFonts w:ascii="Franklin Gothic Book" w:hAnsi="Franklin Gothic Book"/>
          <w:sz w:val="24"/>
          <w:szCs w:val="24"/>
        </w:rPr>
      </w:pPr>
      <w:r w:rsidRPr="00D40193">
        <w:rPr>
          <w:rFonts w:ascii="Franklin Gothic Book" w:hAnsi="Franklin Gothic Book"/>
          <w:sz w:val="24"/>
          <w:szCs w:val="24"/>
        </w:rPr>
        <w:t>Работы по номерной карте  №___</w:t>
      </w:r>
      <w:r>
        <w:rPr>
          <w:rFonts w:ascii="Franklin Gothic Book" w:hAnsi="Franklin Gothic Book"/>
          <w:sz w:val="24"/>
          <w:szCs w:val="24"/>
        </w:rPr>
        <w:t xml:space="preserve">  выполнены в полном объеме __</w:t>
      </w:r>
      <w:r w:rsidRPr="00D40193">
        <w:rPr>
          <w:rFonts w:ascii="Franklin Gothic Book" w:hAnsi="Franklin Gothic Book"/>
          <w:sz w:val="24"/>
          <w:szCs w:val="24"/>
        </w:rPr>
        <w:t>. ____. 20__ года.</w:t>
      </w:r>
    </w:p>
    <w:p w:rsidR="00D40193" w:rsidRPr="00D40193" w:rsidRDefault="00D40193" w:rsidP="00D40193">
      <w:pPr>
        <w:shd w:val="clear" w:color="auto" w:fill="FFFFFF"/>
        <w:tabs>
          <w:tab w:val="left" w:pos="0"/>
        </w:tabs>
        <w:ind w:firstLine="709"/>
        <w:jc w:val="both"/>
        <w:rPr>
          <w:rFonts w:ascii="Franklin Gothic Book" w:hAnsi="Franklin Gothic Book"/>
          <w:b/>
          <w:sz w:val="24"/>
          <w:szCs w:val="24"/>
        </w:rPr>
      </w:pPr>
      <w:r w:rsidRPr="00D40193">
        <w:rPr>
          <w:rFonts w:ascii="Franklin Gothic Book" w:hAnsi="Franklin Gothic Book"/>
          <w:sz w:val="24"/>
          <w:szCs w:val="24"/>
        </w:rPr>
        <w:t>Работы по номерной карте  №__</w:t>
      </w:r>
      <w:r>
        <w:rPr>
          <w:rFonts w:ascii="Franklin Gothic Book" w:hAnsi="Franklin Gothic Book"/>
          <w:sz w:val="24"/>
          <w:szCs w:val="24"/>
        </w:rPr>
        <w:t>_  выполнены в полном объеме _</w:t>
      </w:r>
      <w:r w:rsidRPr="00D40193">
        <w:rPr>
          <w:rFonts w:ascii="Franklin Gothic Book" w:hAnsi="Franklin Gothic Book"/>
          <w:sz w:val="24"/>
          <w:szCs w:val="24"/>
        </w:rPr>
        <w:t>_. ____. 20__ года.</w:t>
      </w:r>
    </w:p>
    <w:p w:rsidR="00314BB5" w:rsidRDefault="00314BB5" w:rsidP="00EE4A30">
      <w:pPr>
        <w:shd w:val="clear" w:color="auto" w:fill="FFFFFF"/>
        <w:tabs>
          <w:tab w:val="left" w:pos="6447"/>
        </w:tabs>
        <w:ind w:firstLine="567"/>
        <w:jc w:val="right"/>
        <w:rPr>
          <w:rFonts w:ascii="Franklin Gothic Book" w:hAnsi="Franklin Gothic Book"/>
          <w:b/>
          <w:sz w:val="24"/>
          <w:szCs w:val="24"/>
        </w:rPr>
      </w:pPr>
    </w:p>
    <w:p w:rsidR="00314BB5" w:rsidRDefault="00314BB5" w:rsidP="00EE4A30">
      <w:pPr>
        <w:shd w:val="clear" w:color="auto" w:fill="FFFFFF"/>
        <w:tabs>
          <w:tab w:val="left" w:pos="6447"/>
        </w:tabs>
        <w:ind w:firstLine="567"/>
        <w:jc w:val="right"/>
        <w:rPr>
          <w:rFonts w:ascii="Franklin Gothic Book" w:hAnsi="Franklin Gothic Book"/>
          <w:b/>
          <w:sz w:val="24"/>
          <w:szCs w:val="24"/>
        </w:rPr>
      </w:pPr>
    </w:p>
    <w:p w:rsidR="00314BB5" w:rsidRDefault="00314BB5" w:rsidP="00EE4A30">
      <w:pPr>
        <w:shd w:val="clear" w:color="auto" w:fill="FFFFFF"/>
        <w:tabs>
          <w:tab w:val="left" w:pos="6447"/>
        </w:tabs>
        <w:ind w:firstLine="567"/>
        <w:jc w:val="right"/>
        <w:rPr>
          <w:rFonts w:ascii="Franklin Gothic Book" w:hAnsi="Franklin Gothic Book"/>
          <w:b/>
          <w:sz w:val="24"/>
          <w:szCs w:val="24"/>
        </w:rPr>
      </w:pPr>
    </w:p>
    <w:p w:rsidR="00314BB5" w:rsidRDefault="00314BB5" w:rsidP="00EE4A30">
      <w:pPr>
        <w:shd w:val="clear" w:color="auto" w:fill="FFFFFF"/>
        <w:tabs>
          <w:tab w:val="left" w:pos="6447"/>
        </w:tabs>
        <w:ind w:firstLine="567"/>
        <w:jc w:val="right"/>
        <w:rPr>
          <w:rFonts w:ascii="Franklin Gothic Book" w:hAnsi="Franklin Gothic Book"/>
          <w:b/>
          <w:sz w:val="24"/>
          <w:szCs w:val="24"/>
        </w:rPr>
      </w:pPr>
    </w:p>
    <w:p w:rsidR="00314BB5" w:rsidRDefault="00314BB5" w:rsidP="00EE4A30">
      <w:pPr>
        <w:shd w:val="clear" w:color="auto" w:fill="FFFFFF"/>
        <w:tabs>
          <w:tab w:val="left" w:pos="6447"/>
        </w:tabs>
        <w:ind w:firstLine="567"/>
        <w:jc w:val="right"/>
        <w:rPr>
          <w:rFonts w:ascii="Franklin Gothic Book" w:hAnsi="Franklin Gothic Book"/>
          <w:b/>
          <w:sz w:val="24"/>
          <w:szCs w:val="24"/>
        </w:rPr>
      </w:pPr>
    </w:p>
    <w:p w:rsidR="00B44480" w:rsidRDefault="00B44480" w:rsidP="00EE4A30">
      <w:pPr>
        <w:shd w:val="clear" w:color="auto" w:fill="FFFFFF"/>
        <w:tabs>
          <w:tab w:val="left" w:pos="6447"/>
        </w:tabs>
        <w:ind w:firstLine="567"/>
        <w:jc w:val="right"/>
        <w:rPr>
          <w:rFonts w:ascii="Franklin Gothic Book" w:hAnsi="Franklin Gothic Book"/>
          <w:b/>
          <w:sz w:val="24"/>
          <w:szCs w:val="24"/>
        </w:rPr>
        <w:sectPr w:rsidR="00B44480" w:rsidSect="00B44480">
          <w:footnotePr>
            <w:numRestart w:val="eachSect"/>
          </w:footnotePr>
          <w:pgSz w:w="11907" w:h="16840" w:code="9"/>
          <w:pgMar w:top="851" w:right="851" w:bottom="851" w:left="1418" w:header="567" w:footer="510" w:gutter="0"/>
          <w:cols w:space="720"/>
          <w:docGrid w:linePitch="272"/>
        </w:sectPr>
      </w:pPr>
    </w:p>
    <w:p w:rsidR="00D40193" w:rsidRDefault="00D40193" w:rsidP="00D40193">
      <w:pPr>
        <w:pStyle w:val="afffd"/>
        <w:ind w:left="0" w:firstLine="567"/>
        <w:jc w:val="right"/>
        <w:rPr>
          <w:rFonts w:ascii="Franklin Gothic Book" w:hAnsi="Franklin Gothic Book"/>
        </w:rPr>
      </w:pPr>
      <w:r w:rsidRPr="00A96508">
        <w:rPr>
          <w:rFonts w:ascii="Franklin Gothic Book" w:hAnsi="Franklin Gothic Book"/>
        </w:rPr>
        <w:lastRenderedPageBreak/>
        <w:t>П</w:t>
      </w:r>
      <w:r>
        <w:rPr>
          <w:rFonts w:ascii="Franklin Gothic Book" w:hAnsi="Franklin Gothic Book"/>
        </w:rPr>
        <w:t>риложение № 3.3 к Регламенту</w:t>
      </w:r>
    </w:p>
    <w:p w:rsidR="00314BB5" w:rsidRDefault="00D40193" w:rsidP="00D40193">
      <w:pPr>
        <w:shd w:val="clear" w:color="auto" w:fill="FFFFFF"/>
        <w:tabs>
          <w:tab w:val="left" w:pos="6447"/>
        </w:tabs>
        <w:ind w:firstLine="567"/>
        <w:jc w:val="right"/>
        <w:rPr>
          <w:rFonts w:ascii="Franklin Gothic Book" w:hAnsi="Franklin Gothic Book"/>
          <w:b/>
          <w:sz w:val="24"/>
          <w:szCs w:val="24"/>
        </w:rPr>
      </w:pPr>
      <w:r w:rsidRPr="00A96508">
        <w:rPr>
          <w:rFonts w:ascii="Franklin Gothic Book" w:hAnsi="Franklin Gothic Book"/>
        </w:rPr>
        <w:t>предоставления технической поддержки оборудования</w:t>
      </w:r>
    </w:p>
    <w:p w:rsidR="00314BB5" w:rsidRPr="00D40193" w:rsidRDefault="00D40193" w:rsidP="00D40193">
      <w:pPr>
        <w:shd w:val="clear" w:color="auto" w:fill="FFFFFF"/>
        <w:tabs>
          <w:tab w:val="left" w:pos="6447"/>
        </w:tabs>
        <w:ind w:firstLine="567"/>
        <w:jc w:val="center"/>
        <w:rPr>
          <w:rFonts w:ascii="Franklin Gothic Book" w:hAnsi="Franklin Gothic Book"/>
          <w:b/>
          <w:sz w:val="28"/>
          <w:szCs w:val="28"/>
        </w:rPr>
      </w:pPr>
      <w:r w:rsidRPr="00D40193">
        <w:rPr>
          <w:rFonts w:ascii="Franklin Gothic Book" w:hAnsi="Franklin Gothic Book"/>
          <w:b/>
          <w:bCs/>
          <w:sz w:val="28"/>
          <w:szCs w:val="28"/>
        </w:rPr>
        <w:t>Перечень ЗИП</w:t>
      </w:r>
    </w:p>
    <w:p w:rsidR="00314BB5" w:rsidRDefault="00314BB5" w:rsidP="00EE4A30">
      <w:pPr>
        <w:shd w:val="clear" w:color="auto" w:fill="FFFFFF"/>
        <w:tabs>
          <w:tab w:val="left" w:pos="6447"/>
        </w:tabs>
        <w:ind w:firstLine="567"/>
        <w:jc w:val="right"/>
        <w:rPr>
          <w:rFonts w:ascii="Franklin Gothic Book" w:hAnsi="Franklin Gothic Book"/>
          <w:b/>
          <w:sz w:val="24"/>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3730"/>
        <w:gridCol w:w="2065"/>
        <w:gridCol w:w="1572"/>
        <w:gridCol w:w="1529"/>
      </w:tblGrid>
      <w:tr w:rsidR="00D40193" w:rsidRPr="002E4D01" w:rsidTr="00C635AA">
        <w:tc>
          <w:tcPr>
            <w:tcW w:w="708" w:type="dxa"/>
            <w:shd w:val="clear" w:color="auto" w:fill="auto"/>
            <w:vAlign w:val="center"/>
          </w:tcPr>
          <w:p w:rsidR="00D40193" w:rsidRPr="002E4D01" w:rsidRDefault="00D40193" w:rsidP="00C635AA">
            <w:pPr>
              <w:rPr>
                <w:rFonts w:ascii="Franklin Gothic Book" w:hAnsi="Franklin Gothic Book"/>
                <w:b/>
                <w:bCs/>
                <w:sz w:val="24"/>
                <w:szCs w:val="24"/>
              </w:rPr>
            </w:pPr>
            <w:r w:rsidRPr="002E4D01">
              <w:rPr>
                <w:rFonts w:ascii="Franklin Gothic Book" w:hAnsi="Franklin Gothic Book"/>
                <w:b/>
                <w:bCs/>
                <w:sz w:val="24"/>
                <w:szCs w:val="24"/>
              </w:rPr>
              <w:t>№ п/п</w:t>
            </w:r>
          </w:p>
        </w:tc>
        <w:tc>
          <w:tcPr>
            <w:tcW w:w="3730" w:type="dxa"/>
            <w:shd w:val="clear" w:color="auto" w:fill="auto"/>
            <w:vAlign w:val="center"/>
          </w:tcPr>
          <w:p w:rsidR="00D40193" w:rsidRPr="002E4D01" w:rsidRDefault="00D40193" w:rsidP="00C635AA">
            <w:pPr>
              <w:rPr>
                <w:rFonts w:ascii="Franklin Gothic Book" w:hAnsi="Franklin Gothic Book"/>
                <w:b/>
                <w:bCs/>
                <w:sz w:val="24"/>
                <w:szCs w:val="24"/>
              </w:rPr>
            </w:pPr>
            <w:r w:rsidRPr="002E4D01">
              <w:rPr>
                <w:rFonts w:ascii="Franklin Gothic Book" w:hAnsi="Franklin Gothic Book"/>
                <w:b/>
                <w:bCs/>
                <w:sz w:val="24"/>
                <w:szCs w:val="24"/>
              </w:rPr>
              <w:t>Наименование Оборудования и используемый   ЗИП</w:t>
            </w:r>
          </w:p>
        </w:tc>
        <w:tc>
          <w:tcPr>
            <w:tcW w:w="2065" w:type="dxa"/>
            <w:shd w:val="clear" w:color="auto" w:fill="auto"/>
            <w:vAlign w:val="center"/>
          </w:tcPr>
          <w:p w:rsidR="00D40193" w:rsidRPr="002E4D01" w:rsidRDefault="00D40193" w:rsidP="00C635AA">
            <w:pPr>
              <w:rPr>
                <w:rFonts w:ascii="Franklin Gothic Book" w:hAnsi="Franklin Gothic Book"/>
                <w:b/>
                <w:bCs/>
                <w:sz w:val="24"/>
                <w:szCs w:val="24"/>
              </w:rPr>
            </w:pPr>
            <w:r w:rsidRPr="002E4D01">
              <w:rPr>
                <w:rFonts w:ascii="Franklin Gothic Book" w:hAnsi="Franklin Gothic Book"/>
                <w:b/>
                <w:bCs/>
                <w:sz w:val="24"/>
                <w:szCs w:val="24"/>
              </w:rPr>
              <w:t>Каталожный (артикульный) номер</w:t>
            </w:r>
          </w:p>
        </w:tc>
        <w:tc>
          <w:tcPr>
            <w:tcW w:w="1572" w:type="dxa"/>
            <w:shd w:val="clear" w:color="auto" w:fill="auto"/>
            <w:vAlign w:val="center"/>
          </w:tcPr>
          <w:p w:rsidR="00D40193" w:rsidRPr="002E4D01" w:rsidRDefault="00C635AA" w:rsidP="00C635AA">
            <w:pPr>
              <w:rPr>
                <w:rFonts w:ascii="Franklin Gothic Book" w:hAnsi="Franklin Gothic Book"/>
                <w:b/>
                <w:bCs/>
                <w:sz w:val="24"/>
                <w:szCs w:val="24"/>
              </w:rPr>
            </w:pPr>
            <w:r>
              <w:rPr>
                <w:rFonts w:ascii="Franklin Gothic Book" w:hAnsi="Franklin Gothic Book"/>
                <w:b/>
                <w:bCs/>
                <w:sz w:val="24"/>
                <w:szCs w:val="24"/>
              </w:rPr>
              <w:t>Предельная ц</w:t>
            </w:r>
            <w:r w:rsidR="00D40193" w:rsidRPr="002E4D01">
              <w:rPr>
                <w:rFonts w:ascii="Franklin Gothic Book" w:hAnsi="Franklin Gothic Book"/>
                <w:b/>
                <w:bCs/>
                <w:sz w:val="24"/>
                <w:szCs w:val="24"/>
              </w:rPr>
              <w:t>ена руб.</w:t>
            </w:r>
            <w:r w:rsidR="00D40193" w:rsidRPr="002E4D01" w:rsidDel="00301879">
              <w:rPr>
                <w:rStyle w:val="afff4"/>
                <w:rFonts w:ascii="Franklin Gothic Book" w:hAnsi="Franklin Gothic Book"/>
                <w:b/>
                <w:bCs/>
                <w:sz w:val="24"/>
                <w:szCs w:val="24"/>
              </w:rPr>
              <w:t xml:space="preserve"> </w:t>
            </w:r>
            <w:r w:rsidR="00D40193" w:rsidRPr="002E4D01">
              <w:rPr>
                <w:rFonts w:ascii="Franklin Gothic Book" w:hAnsi="Franklin Gothic Book"/>
                <w:b/>
                <w:bCs/>
                <w:sz w:val="24"/>
                <w:szCs w:val="24"/>
              </w:rPr>
              <w:t>(за 1 ед.)</w:t>
            </w:r>
            <w:r>
              <w:rPr>
                <w:rFonts w:ascii="Franklin Gothic Book" w:hAnsi="Franklin Gothic Book"/>
                <w:b/>
                <w:bCs/>
                <w:sz w:val="24"/>
                <w:szCs w:val="24"/>
              </w:rPr>
              <w:t>,</w:t>
            </w:r>
            <w:r w:rsidR="00D40193" w:rsidRPr="002E4D01">
              <w:rPr>
                <w:rFonts w:ascii="Franklin Gothic Book" w:hAnsi="Franklin Gothic Book"/>
                <w:b/>
                <w:bCs/>
                <w:sz w:val="24"/>
                <w:szCs w:val="24"/>
              </w:rPr>
              <w:t xml:space="preserve"> </w:t>
            </w:r>
            <w:r>
              <w:rPr>
                <w:rFonts w:ascii="Franklin Gothic Book" w:hAnsi="Franklin Gothic Book"/>
                <w:b/>
                <w:bCs/>
                <w:sz w:val="24"/>
                <w:szCs w:val="24"/>
              </w:rPr>
              <w:t>без учета</w:t>
            </w:r>
            <w:r w:rsidR="00D40193" w:rsidRPr="002E4D01">
              <w:rPr>
                <w:rFonts w:ascii="Franklin Gothic Book" w:hAnsi="Franklin Gothic Book"/>
                <w:b/>
                <w:bCs/>
                <w:sz w:val="24"/>
                <w:szCs w:val="24"/>
              </w:rPr>
              <w:t xml:space="preserve"> НДС</w:t>
            </w:r>
          </w:p>
        </w:tc>
        <w:tc>
          <w:tcPr>
            <w:tcW w:w="1529" w:type="dxa"/>
            <w:shd w:val="clear" w:color="auto" w:fill="auto"/>
            <w:vAlign w:val="center"/>
          </w:tcPr>
          <w:p w:rsidR="00D40193" w:rsidRPr="002E4D01" w:rsidRDefault="00C635AA" w:rsidP="00C635AA">
            <w:pPr>
              <w:rPr>
                <w:rFonts w:ascii="Franklin Gothic Book" w:hAnsi="Franklin Gothic Book"/>
                <w:b/>
                <w:bCs/>
                <w:sz w:val="24"/>
                <w:szCs w:val="24"/>
              </w:rPr>
            </w:pPr>
            <w:r>
              <w:rPr>
                <w:rFonts w:ascii="Franklin Gothic Book" w:hAnsi="Franklin Gothic Book"/>
                <w:b/>
                <w:bCs/>
                <w:sz w:val="24"/>
                <w:szCs w:val="24"/>
              </w:rPr>
              <w:t>Степень сложности</w:t>
            </w:r>
            <w:r w:rsidR="00D40193" w:rsidRPr="002E4D01">
              <w:rPr>
                <w:rFonts w:ascii="Franklin Gothic Book" w:hAnsi="Franklin Gothic Book"/>
                <w:b/>
                <w:bCs/>
                <w:sz w:val="24"/>
                <w:szCs w:val="24"/>
              </w:rPr>
              <w:t xml:space="preserve"> </w:t>
            </w:r>
          </w:p>
        </w:tc>
      </w:tr>
      <w:tr w:rsidR="00742A5B" w:rsidRPr="00050AC0" w:rsidTr="00E1797A">
        <w:tc>
          <w:tcPr>
            <w:tcW w:w="708" w:type="dxa"/>
            <w:shd w:val="clear" w:color="auto" w:fill="auto"/>
          </w:tcPr>
          <w:p w:rsidR="00742A5B" w:rsidRPr="002E4D01" w:rsidRDefault="00742A5B" w:rsidP="00D40193">
            <w:pPr>
              <w:jc w:val="center"/>
              <w:rPr>
                <w:rFonts w:ascii="Franklin Gothic Book" w:hAnsi="Franklin Gothic Book"/>
                <w:b/>
                <w:bCs/>
                <w:sz w:val="24"/>
                <w:szCs w:val="24"/>
              </w:rPr>
            </w:pPr>
            <w:r w:rsidRPr="002E4D01">
              <w:rPr>
                <w:rFonts w:ascii="Franklin Gothic Book" w:hAnsi="Franklin Gothic Book"/>
                <w:b/>
                <w:bCs/>
                <w:sz w:val="24"/>
                <w:szCs w:val="24"/>
              </w:rPr>
              <w:t>1</w:t>
            </w:r>
          </w:p>
        </w:tc>
        <w:tc>
          <w:tcPr>
            <w:tcW w:w="8896" w:type="dxa"/>
            <w:gridSpan w:val="4"/>
            <w:shd w:val="clear" w:color="auto" w:fill="auto"/>
          </w:tcPr>
          <w:p w:rsidR="00742A5B" w:rsidRPr="00F304FE" w:rsidRDefault="00742A5B" w:rsidP="00D40193">
            <w:pPr>
              <w:jc w:val="center"/>
              <w:rPr>
                <w:rFonts w:ascii="Franklin Gothic Book" w:hAnsi="Franklin Gothic Book"/>
                <w:b/>
                <w:bCs/>
                <w:sz w:val="24"/>
                <w:szCs w:val="24"/>
                <w:lang w:val="en-US"/>
              </w:rPr>
            </w:pPr>
            <w:r w:rsidRPr="002E4D01">
              <w:rPr>
                <w:rFonts w:ascii="Franklin Gothic Book" w:hAnsi="Franklin Gothic Book"/>
                <w:b/>
                <w:sz w:val="24"/>
                <w:szCs w:val="24"/>
                <w:lang w:val="en-US"/>
              </w:rPr>
              <w:t>Ricoh</w:t>
            </w:r>
            <w:r w:rsidRPr="00F304FE">
              <w:rPr>
                <w:rFonts w:ascii="Franklin Gothic Book" w:hAnsi="Franklin Gothic Book"/>
                <w:b/>
                <w:sz w:val="24"/>
                <w:szCs w:val="24"/>
                <w:lang w:val="en-US"/>
              </w:rPr>
              <w:t xml:space="preserve"> </w:t>
            </w:r>
            <w:proofErr w:type="spellStart"/>
            <w:r w:rsidRPr="002E4D01">
              <w:rPr>
                <w:rFonts w:ascii="Franklin Gothic Book" w:hAnsi="Franklin Gothic Book"/>
                <w:b/>
                <w:sz w:val="24"/>
                <w:szCs w:val="24"/>
                <w:lang w:val="en-US"/>
              </w:rPr>
              <w:t>Aficio</w:t>
            </w:r>
            <w:proofErr w:type="spellEnd"/>
            <w:r w:rsidRPr="00F304FE">
              <w:rPr>
                <w:rFonts w:ascii="Franklin Gothic Book" w:hAnsi="Franklin Gothic Book"/>
                <w:b/>
                <w:sz w:val="24"/>
                <w:szCs w:val="24"/>
                <w:lang w:val="en-US"/>
              </w:rPr>
              <w:t xml:space="preserve"> </w:t>
            </w:r>
            <w:r w:rsidRPr="002E4D01">
              <w:rPr>
                <w:rFonts w:ascii="Franklin Gothic Book" w:hAnsi="Franklin Gothic Book"/>
                <w:b/>
                <w:sz w:val="24"/>
                <w:szCs w:val="24"/>
                <w:lang w:val="en-US"/>
              </w:rPr>
              <w:t>SP</w:t>
            </w:r>
            <w:r w:rsidRPr="00F304FE">
              <w:rPr>
                <w:rFonts w:ascii="Franklin Gothic Book" w:hAnsi="Franklin Gothic Book"/>
                <w:b/>
                <w:sz w:val="24"/>
                <w:szCs w:val="24"/>
                <w:lang w:val="en-US"/>
              </w:rPr>
              <w:t xml:space="preserve"> 3510</w:t>
            </w:r>
            <w:r w:rsidRPr="002E4D01">
              <w:rPr>
                <w:rFonts w:ascii="Franklin Gothic Book" w:hAnsi="Franklin Gothic Book"/>
                <w:b/>
                <w:sz w:val="24"/>
                <w:szCs w:val="24"/>
                <w:lang w:val="en-US"/>
              </w:rPr>
              <w:t>SF</w:t>
            </w:r>
            <w:r w:rsidRPr="00F304FE">
              <w:rPr>
                <w:rFonts w:ascii="Franklin Gothic Book" w:hAnsi="Franklin Gothic Book"/>
                <w:b/>
                <w:sz w:val="24"/>
                <w:szCs w:val="24"/>
                <w:lang w:val="en-US"/>
              </w:rPr>
              <w:t xml:space="preserve"> (</w:t>
            </w:r>
            <w:r w:rsidRPr="002E4D01">
              <w:rPr>
                <w:rFonts w:ascii="Franklin Gothic Book" w:hAnsi="Franklin Gothic Book"/>
                <w:b/>
                <w:sz w:val="24"/>
                <w:szCs w:val="24"/>
              </w:rPr>
              <w:t>МФУ</w:t>
            </w:r>
            <w:r w:rsidRPr="00F304FE">
              <w:rPr>
                <w:rFonts w:ascii="Franklin Gothic Book" w:hAnsi="Franklin Gothic Book"/>
                <w:b/>
                <w:sz w:val="24"/>
                <w:szCs w:val="24"/>
                <w:lang w:val="en-US"/>
              </w:rPr>
              <w:t xml:space="preserve">) </w:t>
            </w:r>
            <w:r w:rsidRPr="002E4D01">
              <w:rPr>
                <w:rFonts w:ascii="Franklin Gothic Book" w:hAnsi="Franklin Gothic Book"/>
                <w:b/>
                <w:sz w:val="24"/>
                <w:szCs w:val="24"/>
              </w:rPr>
              <w:t>А</w:t>
            </w:r>
            <w:r w:rsidRPr="00F304FE">
              <w:rPr>
                <w:rFonts w:ascii="Franklin Gothic Book" w:hAnsi="Franklin Gothic Book"/>
                <w:b/>
                <w:sz w:val="24"/>
                <w:szCs w:val="24"/>
                <w:lang w:val="en-US"/>
              </w:rPr>
              <w:t>4</w:t>
            </w:r>
          </w:p>
        </w:tc>
      </w:tr>
      <w:tr w:rsidR="00D40193" w:rsidRPr="002E4D01" w:rsidTr="00C635AA">
        <w:tc>
          <w:tcPr>
            <w:tcW w:w="708" w:type="dxa"/>
            <w:shd w:val="clear" w:color="auto" w:fill="auto"/>
          </w:tcPr>
          <w:p w:rsidR="00D40193" w:rsidRPr="002E4D01" w:rsidRDefault="00D40193" w:rsidP="00D40193">
            <w:pPr>
              <w:jc w:val="center"/>
              <w:rPr>
                <w:rFonts w:ascii="Franklin Gothic Book" w:hAnsi="Franklin Gothic Book"/>
                <w:bCs/>
                <w:sz w:val="24"/>
                <w:szCs w:val="24"/>
              </w:rPr>
            </w:pPr>
            <w:r w:rsidRPr="002E4D01">
              <w:rPr>
                <w:rFonts w:ascii="Franklin Gothic Book" w:hAnsi="Franklin Gothic Book"/>
                <w:bCs/>
                <w:sz w:val="24"/>
                <w:szCs w:val="24"/>
              </w:rPr>
              <w:t>1.1</w:t>
            </w:r>
          </w:p>
        </w:tc>
        <w:tc>
          <w:tcPr>
            <w:tcW w:w="3730" w:type="dxa"/>
            <w:shd w:val="clear" w:color="auto" w:fill="auto"/>
            <w:vAlign w:val="center"/>
          </w:tcPr>
          <w:p w:rsidR="00D40193" w:rsidRPr="002E4D01" w:rsidRDefault="00D40193" w:rsidP="00D40193">
            <w:pPr>
              <w:pStyle w:val="aff8"/>
              <w:keepNext/>
              <w:rPr>
                <w:rFonts w:ascii="Franklin Gothic Book" w:hAnsi="Franklin Gothic Book"/>
                <w:sz w:val="24"/>
                <w:szCs w:val="24"/>
              </w:rPr>
            </w:pPr>
            <w:r w:rsidRPr="002E4D01">
              <w:rPr>
                <w:rFonts w:ascii="Franklin Gothic Book" w:hAnsi="Franklin Gothic Book"/>
                <w:sz w:val="24"/>
                <w:szCs w:val="24"/>
              </w:rPr>
              <w:t>Тефлоновый вал</w:t>
            </w:r>
          </w:p>
        </w:tc>
        <w:tc>
          <w:tcPr>
            <w:tcW w:w="2065" w:type="dxa"/>
            <w:shd w:val="clear" w:color="auto" w:fill="auto"/>
          </w:tcPr>
          <w:p w:rsidR="00D40193" w:rsidRPr="002E4D01" w:rsidRDefault="00D40193" w:rsidP="00D40193">
            <w:pPr>
              <w:jc w:val="center"/>
              <w:rPr>
                <w:rFonts w:ascii="Franklin Gothic Book" w:hAnsi="Franklin Gothic Book"/>
                <w:b/>
                <w:bCs/>
                <w:sz w:val="24"/>
                <w:szCs w:val="24"/>
              </w:rPr>
            </w:pPr>
          </w:p>
        </w:tc>
        <w:tc>
          <w:tcPr>
            <w:tcW w:w="1572" w:type="dxa"/>
            <w:shd w:val="clear" w:color="auto" w:fill="auto"/>
            <w:vAlign w:val="center"/>
          </w:tcPr>
          <w:p w:rsidR="00D40193" w:rsidRPr="00C635AA" w:rsidRDefault="00C635AA" w:rsidP="00C635AA">
            <w:pPr>
              <w:jc w:val="center"/>
              <w:rPr>
                <w:rFonts w:ascii="Franklin Gothic Book" w:hAnsi="Franklin Gothic Book"/>
                <w:bCs/>
                <w:sz w:val="24"/>
                <w:szCs w:val="24"/>
              </w:rPr>
            </w:pPr>
            <w:r w:rsidRPr="00C635AA">
              <w:rPr>
                <w:rFonts w:ascii="Franklin Gothic Book" w:hAnsi="Franklin Gothic Book"/>
                <w:bCs/>
                <w:sz w:val="24"/>
                <w:szCs w:val="24"/>
              </w:rPr>
              <w:t>3 100,00</w:t>
            </w:r>
          </w:p>
        </w:tc>
        <w:tc>
          <w:tcPr>
            <w:tcW w:w="1529" w:type="dxa"/>
            <w:shd w:val="clear" w:color="auto" w:fill="auto"/>
          </w:tcPr>
          <w:p w:rsidR="00D40193" w:rsidRPr="00C635AA" w:rsidRDefault="00C635AA" w:rsidP="00D40193">
            <w:pPr>
              <w:jc w:val="center"/>
              <w:rPr>
                <w:rFonts w:ascii="Franklin Gothic Book" w:hAnsi="Franklin Gothic Book"/>
                <w:bCs/>
                <w:sz w:val="24"/>
                <w:szCs w:val="24"/>
              </w:rPr>
            </w:pPr>
            <w:r w:rsidRPr="00C635AA">
              <w:rPr>
                <w:rFonts w:ascii="Franklin Gothic Book" w:hAnsi="Franklin Gothic Book"/>
                <w:bCs/>
                <w:sz w:val="24"/>
                <w:szCs w:val="24"/>
              </w:rPr>
              <w:t>средняя</w:t>
            </w:r>
          </w:p>
        </w:tc>
      </w:tr>
      <w:tr w:rsidR="00D40193" w:rsidRPr="002E4D01" w:rsidTr="00C635AA">
        <w:tc>
          <w:tcPr>
            <w:tcW w:w="708" w:type="dxa"/>
            <w:shd w:val="clear" w:color="auto" w:fill="auto"/>
          </w:tcPr>
          <w:p w:rsidR="00D40193" w:rsidRPr="002E4D01" w:rsidRDefault="00D40193" w:rsidP="00D40193">
            <w:pPr>
              <w:jc w:val="center"/>
              <w:rPr>
                <w:rFonts w:ascii="Franklin Gothic Book" w:hAnsi="Franklin Gothic Book"/>
                <w:bCs/>
                <w:sz w:val="24"/>
                <w:szCs w:val="24"/>
              </w:rPr>
            </w:pPr>
            <w:r w:rsidRPr="002E4D01">
              <w:rPr>
                <w:rFonts w:ascii="Franklin Gothic Book" w:hAnsi="Franklin Gothic Book"/>
                <w:bCs/>
                <w:sz w:val="24"/>
                <w:szCs w:val="24"/>
              </w:rPr>
              <w:t>1.2</w:t>
            </w:r>
          </w:p>
        </w:tc>
        <w:tc>
          <w:tcPr>
            <w:tcW w:w="3730" w:type="dxa"/>
            <w:shd w:val="clear" w:color="auto" w:fill="auto"/>
            <w:vAlign w:val="center"/>
          </w:tcPr>
          <w:p w:rsidR="00D40193" w:rsidRPr="002E4D01" w:rsidRDefault="00D40193" w:rsidP="00D40193">
            <w:pPr>
              <w:pStyle w:val="aff8"/>
              <w:keepNext/>
              <w:rPr>
                <w:rFonts w:ascii="Franklin Gothic Book" w:hAnsi="Franklin Gothic Book"/>
                <w:sz w:val="24"/>
                <w:szCs w:val="24"/>
              </w:rPr>
            </w:pPr>
            <w:r w:rsidRPr="002E4D01">
              <w:rPr>
                <w:rFonts w:ascii="Franklin Gothic Book" w:hAnsi="Franklin Gothic Book"/>
                <w:sz w:val="24"/>
                <w:szCs w:val="24"/>
              </w:rPr>
              <w:t>Лампа накаливания</w:t>
            </w:r>
          </w:p>
        </w:tc>
        <w:tc>
          <w:tcPr>
            <w:tcW w:w="2065" w:type="dxa"/>
            <w:shd w:val="clear" w:color="auto" w:fill="auto"/>
          </w:tcPr>
          <w:p w:rsidR="00D40193" w:rsidRPr="002E4D01" w:rsidRDefault="00D40193" w:rsidP="00D40193">
            <w:pPr>
              <w:jc w:val="center"/>
              <w:rPr>
                <w:rFonts w:ascii="Franklin Gothic Book" w:hAnsi="Franklin Gothic Book"/>
                <w:b/>
                <w:bCs/>
                <w:sz w:val="24"/>
                <w:szCs w:val="24"/>
              </w:rPr>
            </w:pPr>
          </w:p>
        </w:tc>
        <w:tc>
          <w:tcPr>
            <w:tcW w:w="1572" w:type="dxa"/>
            <w:shd w:val="clear" w:color="auto" w:fill="auto"/>
            <w:vAlign w:val="center"/>
          </w:tcPr>
          <w:p w:rsidR="00D40193" w:rsidRPr="00C635AA" w:rsidRDefault="00C635AA" w:rsidP="00C635AA">
            <w:pPr>
              <w:jc w:val="center"/>
              <w:rPr>
                <w:rFonts w:ascii="Franklin Gothic Book" w:hAnsi="Franklin Gothic Book"/>
                <w:bCs/>
                <w:sz w:val="24"/>
                <w:szCs w:val="24"/>
              </w:rPr>
            </w:pPr>
            <w:r>
              <w:rPr>
                <w:rFonts w:ascii="Franklin Gothic Book" w:hAnsi="Franklin Gothic Book"/>
                <w:bCs/>
                <w:sz w:val="24"/>
                <w:szCs w:val="24"/>
              </w:rPr>
              <w:t>1 700,00</w:t>
            </w:r>
          </w:p>
        </w:tc>
        <w:tc>
          <w:tcPr>
            <w:tcW w:w="1529" w:type="dxa"/>
            <w:shd w:val="clear" w:color="auto" w:fill="auto"/>
          </w:tcPr>
          <w:p w:rsidR="00D40193" w:rsidRPr="00C635AA" w:rsidRDefault="00C635AA" w:rsidP="00D40193">
            <w:pPr>
              <w:jc w:val="center"/>
              <w:rPr>
                <w:rFonts w:ascii="Franklin Gothic Book" w:hAnsi="Franklin Gothic Book"/>
                <w:bCs/>
                <w:sz w:val="24"/>
                <w:szCs w:val="24"/>
              </w:rPr>
            </w:pPr>
            <w:r w:rsidRPr="00C635AA">
              <w:rPr>
                <w:rFonts w:ascii="Franklin Gothic Book" w:hAnsi="Franklin Gothic Book"/>
                <w:bCs/>
                <w:sz w:val="24"/>
                <w:szCs w:val="24"/>
              </w:rPr>
              <w:t>средняя</w:t>
            </w:r>
          </w:p>
        </w:tc>
      </w:tr>
      <w:tr w:rsidR="00D40193" w:rsidRPr="002E4D01" w:rsidTr="00C635AA">
        <w:tc>
          <w:tcPr>
            <w:tcW w:w="708" w:type="dxa"/>
            <w:shd w:val="clear" w:color="auto" w:fill="auto"/>
          </w:tcPr>
          <w:p w:rsidR="00D40193" w:rsidRPr="002E4D01" w:rsidRDefault="00D40193" w:rsidP="00D40193">
            <w:pPr>
              <w:jc w:val="center"/>
              <w:rPr>
                <w:rFonts w:ascii="Franklin Gothic Book" w:hAnsi="Franklin Gothic Book"/>
                <w:bCs/>
                <w:sz w:val="24"/>
                <w:szCs w:val="24"/>
              </w:rPr>
            </w:pPr>
            <w:r w:rsidRPr="002E4D01">
              <w:rPr>
                <w:rFonts w:ascii="Franklin Gothic Book" w:hAnsi="Franklin Gothic Book"/>
                <w:bCs/>
                <w:sz w:val="24"/>
                <w:szCs w:val="24"/>
              </w:rPr>
              <w:t>1.3</w:t>
            </w:r>
          </w:p>
        </w:tc>
        <w:tc>
          <w:tcPr>
            <w:tcW w:w="3730" w:type="dxa"/>
            <w:shd w:val="clear" w:color="auto" w:fill="auto"/>
            <w:vAlign w:val="center"/>
          </w:tcPr>
          <w:p w:rsidR="00D40193" w:rsidRPr="002E4D01" w:rsidRDefault="00D40193" w:rsidP="00D40193">
            <w:pPr>
              <w:pStyle w:val="aff8"/>
              <w:keepNext/>
              <w:rPr>
                <w:rFonts w:ascii="Franklin Gothic Book" w:hAnsi="Franklin Gothic Book"/>
                <w:sz w:val="24"/>
                <w:szCs w:val="24"/>
              </w:rPr>
            </w:pPr>
            <w:r w:rsidRPr="002E4D01">
              <w:rPr>
                <w:rFonts w:ascii="Franklin Gothic Book" w:hAnsi="Franklin Gothic Book"/>
                <w:sz w:val="24"/>
                <w:szCs w:val="24"/>
              </w:rPr>
              <w:t>Резиновый вал</w:t>
            </w:r>
          </w:p>
        </w:tc>
        <w:tc>
          <w:tcPr>
            <w:tcW w:w="2065" w:type="dxa"/>
            <w:shd w:val="clear" w:color="auto" w:fill="auto"/>
          </w:tcPr>
          <w:p w:rsidR="00D40193" w:rsidRPr="002E4D01" w:rsidRDefault="00D40193" w:rsidP="00D40193">
            <w:pPr>
              <w:jc w:val="center"/>
              <w:rPr>
                <w:rFonts w:ascii="Franklin Gothic Book" w:hAnsi="Franklin Gothic Book"/>
                <w:b/>
                <w:bCs/>
                <w:sz w:val="24"/>
                <w:szCs w:val="24"/>
              </w:rPr>
            </w:pPr>
          </w:p>
        </w:tc>
        <w:tc>
          <w:tcPr>
            <w:tcW w:w="1572" w:type="dxa"/>
            <w:shd w:val="clear" w:color="auto" w:fill="auto"/>
            <w:vAlign w:val="center"/>
          </w:tcPr>
          <w:p w:rsidR="00D40193" w:rsidRPr="00C635AA" w:rsidRDefault="00C635AA" w:rsidP="00C635AA">
            <w:pPr>
              <w:jc w:val="center"/>
              <w:rPr>
                <w:rFonts w:ascii="Franklin Gothic Book" w:hAnsi="Franklin Gothic Book"/>
                <w:bCs/>
                <w:sz w:val="24"/>
                <w:szCs w:val="24"/>
              </w:rPr>
            </w:pPr>
            <w:r>
              <w:rPr>
                <w:rFonts w:ascii="Franklin Gothic Book" w:hAnsi="Franklin Gothic Book"/>
                <w:bCs/>
                <w:sz w:val="24"/>
                <w:szCs w:val="24"/>
              </w:rPr>
              <w:t>2 100,00</w:t>
            </w:r>
          </w:p>
        </w:tc>
        <w:tc>
          <w:tcPr>
            <w:tcW w:w="1529" w:type="dxa"/>
            <w:shd w:val="clear" w:color="auto" w:fill="auto"/>
          </w:tcPr>
          <w:p w:rsidR="00D40193" w:rsidRPr="00C635AA" w:rsidRDefault="00C635AA" w:rsidP="00D40193">
            <w:pPr>
              <w:jc w:val="center"/>
              <w:rPr>
                <w:rFonts w:ascii="Franklin Gothic Book" w:hAnsi="Franklin Gothic Book"/>
                <w:bCs/>
                <w:sz w:val="24"/>
                <w:szCs w:val="24"/>
              </w:rPr>
            </w:pPr>
            <w:r w:rsidRPr="00C635AA">
              <w:rPr>
                <w:rFonts w:ascii="Franklin Gothic Book" w:hAnsi="Franklin Gothic Book"/>
                <w:bCs/>
                <w:sz w:val="24"/>
                <w:szCs w:val="24"/>
              </w:rPr>
              <w:t>средняя</w:t>
            </w:r>
          </w:p>
        </w:tc>
      </w:tr>
      <w:tr w:rsidR="00D40193" w:rsidRPr="002E4D01" w:rsidTr="00C635AA">
        <w:tc>
          <w:tcPr>
            <w:tcW w:w="708" w:type="dxa"/>
            <w:shd w:val="clear" w:color="auto" w:fill="auto"/>
          </w:tcPr>
          <w:p w:rsidR="00D40193" w:rsidRPr="002E4D01" w:rsidRDefault="00D40193" w:rsidP="00D40193">
            <w:pPr>
              <w:jc w:val="center"/>
              <w:rPr>
                <w:rFonts w:ascii="Franklin Gothic Book" w:hAnsi="Franklin Gothic Book"/>
                <w:b/>
                <w:bCs/>
                <w:sz w:val="24"/>
                <w:szCs w:val="24"/>
              </w:rPr>
            </w:pPr>
            <w:r w:rsidRPr="002E4D01">
              <w:rPr>
                <w:rFonts w:ascii="Franklin Gothic Book" w:hAnsi="Franklin Gothic Book"/>
                <w:bCs/>
                <w:sz w:val="24"/>
                <w:szCs w:val="24"/>
              </w:rPr>
              <w:t>1.4</w:t>
            </w:r>
          </w:p>
        </w:tc>
        <w:tc>
          <w:tcPr>
            <w:tcW w:w="3730" w:type="dxa"/>
            <w:shd w:val="clear" w:color="auto" w:fill="auto"/>
            <w:vAlign w:val="center"/>
          </w:tcPr>
          <w:p w:rsidR="00D40193" w:rsidRPr="002E4D01" w:rsidRDefault="00D40193" w:rsidP="00D40193">
            <w:pPr>
              <w:pStyle w:val="aff8"/>
              <w:keepNext/>
              <w:rPr>
                <w:rFonts w:ascii="Franklin Gothic Book" w:hAnsi="Franklin Gothic Book"/>
                <w:sz w:val="24"/>
                <w:szCs w:val="24"/>
              </w:rPr>
            </w:pPr>
            <w:proofErr w:type="spellStart"/>
            <w:r w:rsidRPr="002E4D01">
              <w:rPr>
                <w:rFonts w:ascii="Franklin Gothic Book" w:hAnsi="Franklin Gothic Book"/>
                <w:sz w:val="24"/>
                <w:szCs w:val="24"/>
              </w:rPr>
              <w:t>Бушинги</w:t>
            </w:r>
            <w:proofErr w:type="spellEnd"/>
            <w:r w:rsidRPr="002E4D01">
              <w:rPr>
                <w:rFonts w:ascii="Franklin Gothic Book" w:hAnsi="Franklin Gothic Book"/>
                <w:sz w:val="24"/>
                <w:szCs w:val="24"/>
              </w:rPr>
              <w:t xml:space="preserve"> левый и правый тефлонового вала</w:t>
            </w:r>
          </w:p>
        </w:tc>
        <w:tc>
          <w:tcPr>
            <w:tcW w:w="2065" w:type="dxa"/>
            <w:shd w:val="clear" w:color="auto" w:fill="auto"/>
          </w:tcPr>
          <w:p w:rsidR="00D40193" w:rsidRPr="002E4D01" w:rsidRDefault="00D40193" w:rsidP="00D40193">
            <w:pPr>
              <w:jc w:val="center"/>
              <w:rPr>
                <w:rFonts w:ascii="Franklin Gothic Book" w:hAnsi="Franklin Gothic Book"/>
                <w:b/>
                <w:bCs/>
                <w:sz w:val="24"/>
                <w:szCs w:val="24"/>
              </w:rPr>
            </w:pPr>
          </w:p>
        </w:tc>
        <w:tc>
          <w:tcPr>
            <w:tcW w:w="1572" w:type="dxa"/>
            <w:shd w:val="clear" w:color="auto" w:fill="auto"/>
            <w:vAlign w:val="center"/>
          </w:tcPr>
          <w:p w:rsidR="00D40193" w:rsidRPr="00C635AA" w:rsidRDefault="00C635AA" w:rsidP="00C635AA">
            <w:pPr>
              <w:jc w:val="center"/>
              <w:rPr>
                <w:rFonts w:ascii="Franklin Gothic Book" w:hAnsi="Franklin Gothic Book"/>
                <w:bCs/>
                <w:sz w:val="24"/>
                <w:szCs w:val="24"/>
              </w:rPr>
            </w:pPr>
            <w:r>
              <w:rPr>
                <w:rFonts w:ascii="Franklin Gothic Book" w:hAnsi="Franklin Gothic Book"/>
                <w:bCs/>
                <w:sz w:val="24"/>
                <w:szCs w:val="24"/>
              </w:rPr>
              <w:t>500,00</w:t>
            </w:r>
          </w:p>
        </w:tc>
        <w:tc>
          <w:tcPr>
            <w:tcW w:w="1529" w:type="dxa"/>
            <w:shd w:val="clear" w:color="auto" w:fill="auto"/>
          </w:tcPr>
          <w:p w:rsidR="00D40193" w:rsidRPr="00C635AA" w:rsidRDefault="00C635AA" w:rsidP="00D40193">
            <w:pPr>
              <w:jc w:val="center"/>
              <w:rPr>
                <w:rFonts w:ascii="Franklin Gothic Book" w:hAnsi="Franklin Gothic Book"/>
                <w:bCs/>
                <w:sz w:val="24"/>
                <w:szCs w:val="24"/>
              </w:rPr>
            </w:pPr>
            <w:r>
              <w:rPr>
                <w:rFonts w:ascii="Franklin Gothic Book" w:hAnsi="Franklin Gothic Book"/>
                <w:bCs/>
                <w:sz w:val="24"/>
                <w:szCs w:val="24"/>
              </w:rPr>
              <w:t>низкая</w:t>
            </w:r>
          </w:p>
        </w:tc>
      </w:tr>
      <w:tr w:rsidR="00D40193" w:rsidRPr="002E4D01" w:rsidTr="00C635AA">
        <w:tc>
          <w:tcPr>
            <w:tcW w:w="708" w:type="dxa"/>
            <w:shd w:val="clear" w:color="auto" w:fill="auto"/>
          </w:tcPr>
          <w:p w:rsidR="00D40193" w:rsidRPr="002E4D01" w:rsidRDefault="00D40193" w:rsidP="00D40193">
            <w:pPr>
              <w:jc w:val="center"/>
              <w:rPr>
                <w:rFonts w:ascii="Franklin Gothic Book" w:hAnsi="Franklin Gothic Book"/>
                <w:b/>
                <w:bCs/>
                <w:sz w:val="24"/>
                <w:szCs w:val="24"/>
              </w:rPr>
            </w:pPr>
            <w:r w:rsidRPr="002E4D01">
              <w:rPr>
                <w:rFonts w:ascii="Franklin Gothic Book" w:hAnsi="Franklin Gothic Book"/>
                <w:bCs/>
                <w:sz w:val="24"/>
                <w:szCs w:val="24"/>
              </w:rPr>
              <w:t>1.5</w:t>
            </w:r>
          </w:p>
        </w:tc>
        <w:tc>
          <w:tcPr>
            <w:tcW w:w="3730" w:type="dxa"/>
            <w:shd w:val="clear" w:color="auto" w:fill="auto"/>
            <w:vAlign w:val="center"/>
          </w:tcPr>
          <w:p w:rsidR="00D40193" w:rsidRPr="002E4D01" w:rsidRDefault="00D40193" w:rsidP="00D40193">
            <w:pPr>
              <w:pStyle w:val="aff8"/>
              <w:keepNext/>
              <w:rPr>
                <w:rFonts w:ascii="Franklin Gothic Book" w:hAnsi="Franklin Gothic Book"/>
                <w:sz w:val="24"/>
                <w:szCs w:val="24"/>
              </w:rPr>
            </w:pPr>
            <w:r w:rsidRPr="002E4D01">
              <w:rPr>
                <w:rFonts w:ascii="Franklin Gothic Book" w:hAnsi="Franklin Gothic Book"/>
                <w:sz w:val="24"/>
                <w:szCs w:val="24"/>
              </w:rPr>
              <w:t>Подшипники левый и правый резинового вала</w:t>
            </w:r>
          </w:p>
        </w:tc>
        <w:tc>
          <w:tcPr>
            <w:tcW w:w="2065" w:type="dxa"/>
            <w:shd w:val="clear" w:color="auto" w:fill="auto"/>
          </w:tcPr>
          <w:p w:rsidR="00D40193" w:rsidRPr="002E4D01" w:rsidRDefault="00D40193" w:rsidP="00D40193">
            <w:pPr>
              <w:jc w:val="center"/>
              <w:rPr>
                <w:rFonts w:ascii="Franklin Gothic Book" w:hAnsi="Franklin Gothic Book"/>
                <w:b/>
                <w:bCs/>
                <w:sz w:val="24"/>
                <w:szCs w:val="24"/>
              </w:rPr>
            </w:pPr>
          </w:p>
        </w:tc>
        <w:tc>
          <w:tcPr>
            <w:tcW w:w="1572" w:type="dxa"/>
            <w:shd w:val="clear" w:color="auto" w:fill="auto"/>
            <w:vAlign w:val="center"/>
          </w:tcPr>
          <w:p w:rsidR="00D40193" w:rsidRPr="00C635AA" w:rsidRDefault="00C635AA" w:rsidP="00C635AA">
            <w:pPr>
              <w:jc w:val="center"/>
              <w:rPr>
                <w:rFonts w:ascii="Franklin Gothic Book" w:hAnsi="Franklin Gothic Book"/>
                <w:bCs/>
                <w:sz w:val="24"/>
                <w:szCs w:val="24"/>
              </w:rPr>
            </w:pPr>
            <w:r>
              <w:rPr>
                <w:rFonts w:ascii="Franklin Gothic Book" w:hAnsi="Franklin Gothic Book"/>
                <w:bCs/>
                <w:sz w:val="24"/>
                <w:szCs w:val="24"/>
              </w:rPr>
              <w:t>600,00</w:t>
            </w:r>
          </w:p>
        </w:tc>
        <w:tc>
          <w:tcPr>
            <w:tcW w:w="1529" w:type="dxa"/>
            <w:shd w:val="clear" w:color="auto" w:fill="auto"/>
          </w:tcPr>
          <w:p w:rsidR="00D40193" w:rsidRPr="00C635AA" w:rsidRDefault="00C635AA" w:rsidP="00D40193">
            <w:pPr>
              <w:jc w:val="center"/>
              <w:rPr>
                <w:rFonts w:ascii="Franklin Gothic Book" w:hAnsi="Franklin Gothic Book"/>
                <w:bCs/>
                <w:sz w:val="24"/>
                <w:szCs w:val="24"/>
              </w:rPr>
            </w:pPr>
            <w:r>
              <w:rPr>
                <w:rFonts w:ascii="Franklin Gothic Book" w:hAnsi="Franklin Gothic Book"/>
                <w:bCs/>
                <w:sz w:val="24"/>
                <w:szCs w:val="24"/>
              </w:rPr>
              <w:t>низкая</w:t>
            </w:r>
          </w:p>
        </w:tc>
      </w:tr>
      <w:tr w:rsidR="00D40193" w:rsidRPr="002E4D01" w:rsidTr="00C635AA">
        <w:tc>
          <w:tcPr>
            <w:tcW w:w="708" w:type="dxa"/>
            <w:shd w:val="clear" w:color="auto" w:fill="auto"/>
          </w:tcPr>
          <w:p w:rsidR="00D40193" w:rsidRPr="002E4D01" w:rsidRDefault="00D40193" w:rsidP="00D40193">
            <w:pPr>
              <w:jc w:val="center"/>
              <w:rPr>
                <w:rFonts w:ascii="Franklin Gothic Book" w:hAnsi="Franklin Gothic Book"/>
                <w:b/>
                <w:bCs/>
                <w:sz w:val="24"/>
                <w:szCs w:val="24"/>
              </w:rPr>
            </w:pPr>
            <w:r w:rsidRPr="002E4D01">
              <w:rPr>
                <w:rFonts w:ascii="Franklin Gothic Book" w:hAnsi="Franklin Gothic Book"/>
                <w:bCs/>
                <w:sz w:val="24"/>
                <w:szCs w:val="24"/>
              </w:rPr>
              <w:t>1.6</w:t>
            </w:r>
          </w:p>
        </w:tc>
        <w:tc>
          <w:tcPr>
            <w:tcW w:w="3730" w:type="dxa"/>
            <w:shd w:val="clear" w:color="auto" w:fill="auto"/>
            <w:vAlign w:val="center"/>
          </w:tcPr>
          <w:p w:rsidR="00D40193" w:rsidRPr="002E4D01" w:rsidRDefault="00D40193" w:rsidP="00D40193">
            <w:pPr>
              <w:pStyle w:val="aff8"/>
              <w:keepNext/>
              <w:rPr>
                <w:rFonts w:ascii="Franklin Gothic Book" w:hAnsi="Franklin Gothic Book"/>
                <w:sz w:val="24"/>
                <w:szCs w:val="24"/>
              </w:rPr>
            </w:pPr>
            <w:r w:rsidRPr="002E4D01">
              <w:rPr>
                <w:rFonts w:ascii="Franklin Gothic Book" w:hAnsi="Franklin Gothic Book"/>
                <w:sz w:val="24"/>
                <w:szCs w:val="24"/>
              </w:rPr>
              <w:t>Ролик захвата</w:t>
            </w:r>
          </w:p>
        </w:tc>
        <w:tc>
          <w:tcPr>
            <w:tcW w:w="2065" w:type="dxa"/>
            <w:shd w:val="clear" w:color="auto" w:fill="auto"/>
          </w:tcPr>
          <w:p w:rsidR="00D40193" w:rsidRPr="002E4D01" w:rsidRDefault="00D40193" w:rsidP="00D40193">
            <w:pPr>
              <w:jc w:val="center"/>
              <w:rPr>
                <w:rFonts w:ascii="Franklin Gothic Book" w:hAnsi="Franklin Gothic Book"/>
                <w:b/>
                <w:bCs/>
                <w:sz w:val="24"/>
                <w:szCs w:val="24"/>
              </w:rPr>
            </w:pPr>
          </w:p>
        </w:tc>
        <w:tc>
          <w:tcPr>
            <w:tcW w:w="1572" w:type="dxa"/>
            <w:shd w:val="clear" w:color="auto" w:fill="auto"/>
            <w:vAlign w:val="center"/>
          </w:tcPr>
          <w:p w:rsidR="00D40193" w:rsidRPr="00C635AA" w:rsidRDefault="00C635AA" w:rsidP="00C635AA">
            <w:pPr>
              <w:jc w:val="center"/>
              <w:rPr>
                <w:rFonts w:ascii="Franklin Gothic Book" w:hAnsi="Franklin Gothic Book"/>
                <w:bCs/>
                <w:sz w:val="24"/>
                <w:szCs w:val="24"/>
              </w:rPr>
            </w:pPr>
            <w:r>
              <w:rPr>
                <w:rFonts w:ascii="Franklin Gothic Book" w:hAnsi="Franklin Gothic Book"/>
                <w:bCs/>
                <w:sz w:val="24"/>
                <w:szCs w:val="24"/>
              </w:rPr>
              <w:t>600,00</w:t>
            </w:r>
          </w:p>
        </w:tc>
        <w:tc>
          <w:tcPr>
            <w:tcW w:w="1529" w:type="dxa"/>
            <w:shd w:val="clear" w:color="auto" w:fill="auto"/>
          </w:tcPr>
          <w:p w:rsidR="00D40193" w:rsidRPr="00C635AA" w:rsidRDefault="00C635AA" w:rsidP="00D40193">
            <w:pPr>
              <w:jc w:val="center"/>
              <w:rPr>
                <w:rFonts w:ascii="Franklin Gothic Book" w:hAnsi="Franklin Gothic Book"/>
                <w:bCs/>
                <w:sz w:val="24"/>
                <w:szCs w:val="24"/>
              </w:rPr>
            </w:pPr>
            <w:r>
              <w:rPr>
                <w:rFonts w:ascii="Franklin Gothic Book" w:hAnsi="Franklin Gothic Book"/>
                <w:bCs/>
                <w:sz w:val="24"/>
                <w:szCs w:val="24"/>
              </w:rPr>
              <w:t>низкая</w:t>
            </w:r>
          </w:p>
        </w:tc>
      </w:tr>
      <w:tr w:rsidR="00D40193" w:rsidRPr="002E4D01" w:rsidTr="00C635AA">
        <w:tc>
          <w:tcPr>
            <w:tcW w:w="708" w:type="dxa"/>
            <w:shd w:val="clear" w:color="auto" w:fill="auto"/>
          </w:tcPr>
          <w:p w:rsidR="00D40193" w:rsidRPr="002E4D01" w:rsidRDefault="00D40193" w:rsidP="00D40193">
            <w:pPr>
              <w:jc w:val="center"/>
              <w:rPr>
                <w:rFonts w:ascii="Franklin Gothic Book" w:hAnsi="Franklin Gothic Book"/>
                <w:b/>
                <w:bCs/>
                <w:sz w:val="24"/>
                <w:szCs w:val="24"/>
              </w:rPr>
            </w:pPr>
            <w:r w:rsidRPr="002E4D01">
              <w:rPr>
                <w:rFonts w:ascii="Franklin Gothic Book" w:hAnsi="Franklin Gothic Book"/>
                <w:bCs/>
                <w:sz w:val="24"/>
                <w:szCs w:val="24"/>
              </w:rPr>
              <w:t>1.7</w:t>
            </w:r>
          </w:p>
        </w:tc>
        <w:tc>
          <w:tcPr>
            <w:tcW w:w="3730" w:type="dxa"/>
            <w:shd w:val="clear" w:color="auto" w:fill="auto"/>
            <w:vAlign w:val="center"/>
          </w:tcPr>
          <w:p w:rsidR="00D40193" w:rsidRPr="002E4D01" w:rsidRDefault="00D40193" w:rsidP="00D40193">
            <w:pPr>
              <w:pStyle w:val="aff8"/>
              <w:keepNext/>
              <w:rPr>
                <w:rFonts w:ascii="Franklin Gothic Book" w:hAnsi="Franklin Gothic Book"/>
                <w:sz w:val="24"/>
                <w:szCs w:val="24"/>
              </w:rPr>
            </w:pPr>
            <w:r w:rsidRPr="002E4D01">
              <w:rPr>
                <w:rFonts w:ascii="Franklin Gothic Book" w:hAnsi="Franklin Gothic Book"/>
                <w:sz w:val="24"/>
                <w:szCs w:val="24"/>
              </w:rPr>
              <w:t>Тормозная накладка</w:t>
            </w:r>
          </w:p>
        </w:tc>
        <w:tc>
          <w:tcPr>
            <w:tcW w:w="2065" w:type="dxa"/>
            <w:shd w:val="clear" w:color="auto" w:fill="auto"/>
          </w:tcPr>
          <w:p w:rsidR="00D40193" w:rsidRPr="002E4D01" w:rsidRDefault="00D40193" w:rsidP="00D40193">
            <w:pPr>
              <w:jc w:val="center"/>
              <w:rPr>
                <w:rFonts w:ascii="Franklin Gothic Book" w:hAnsi="Franklin Gothic Book"/>
                <w:b/>
                <w:bCs/>
                <w:sz w:val="24"/>
                <w:szCs w:val="24"/>
              </w:rPr>
            </w:pPr>
          </w:p>
        </w:tc>
        <w:tc>
          <w:tcPr>
            <w:tcW w:w="1572" w:type="dxa"/>
            <w:shd w:val="clear" w:color="auto" w:fill="auto"/>
            <w:vAlign w:val="center"/>
          </w:tcPr>
          <w:p w:rsidR="00D40193" w:rsidRPr="00C635AA" w:rsidRDefault="00C635AA" w:rsidP="00C635AA">
            <w:pPr>
              <w:jc w:val="center"/>
              <w:rPr>
                <w:rFonts w:ascii="Franklin Gothic Book" w:hAnsi="Franklin Gothic Book"/>
                <w:bCs/>
                <w:sz w:val="24"/>
                <w:szCs w:val="24"/>
              </w:rPr>
            </w:pPr>
            <w:r>
              <w:rPr>
                <w:rFonts w:ascii="Franklin Gothic Book" w:hAnsi="Franklin Gothic Book"/>
                <w:bCs/>
                <w:sz w:val="24"/>
                <w:szCs w:val="24"/>
              </w:rPr>
              <w:t>1000,00</w:t>
            </w:r>
          </w:p>
        </w:tc>
        <w:tc>
          <w:tcPr>
            <w:tcW w:w="1529" w:type="dxa"/>
            <w:shd w:val="clear" w:color="auto" w:fill="auto"/>
          </w:tcPr>
          <w:p w:rsidR="00D40193" w:rsidRPr="00C635AA" w:rsidRDefault="00C635AA" w:rsidP="00D40193">
            <w:pPr>
              <w:jc w:val="center"/>
              <w:rPr>
                <w:rFonts w:ascii="Franklin Gothic Book" w:hAnsi="Franklin Gothic Book"/>
                <w:bCs/>
                <w:sz w:val="24"/>
                <w:szCs w:val="24"/>
              </w:rPr>
            </w:pPr>
            <w:r>
              <w:rPr>
                <w:rFonts w:ascii="Franklin Gothic Book" w:hAnsi="Franklin Gothic Book"/>
                <w:bCs/>
                <w:sz w:val="24"/>
                <w:szCs w:val="24"/>
              </w:rPr>
              <w:t>низкая</w:t>
            </w:r>
          </w:p>
        </w:tc>
      </w:tr>
      <w:tr w:rsidR="00D40193" w:rsidRPr="002E4D01" w:rsidTr="00C635AA">
        <w:tc>
          <w:tcPr>
            <w:tcW w:w="708" w:type="dxa"/>
            <w:shd w:val="clear" w:color="auto" w:fill="auto"/>
          </w:tcPr>
          <w:p w:rsidR="00D40193" w:rsidRPr="002E4D01" w:rsidRDefault="00D40193" w:rsidP="00D40193">
            <w:pPr>
              <w:jc w:val="center"/>
              <w:rPr>
                <w:rFonts w:ascii="Franklin Gothic Book" w:hAnsi="Franklin Gothic Book"/>
                <w:b/>
                <w:bCs/>
                <w:sz w:val="24"/>
                <w:szCs w:val="24"/>
              </w:rPr>
            </w:pPr>
            <w:r w:rsidRPr="002E4D01">
              <w:rPr>
                <w:rFonts w:ascii="Franklin Gothic Book" w:hAnsi="Franklin Gothic Book"/>
                <w:bCs/>
                <w:sz w:val="24"/>
                <w:szCs w:val="24"/>
              </w:rPr>
              <w:t>1.8</w:t>
            </w:r>
          </w:p>
        </w:tc>
        <w:tc>
          <w:tcPr>
            <w:tcW w:w="3730" w:type="dxa"/>
            <w:shd w:val="clear" w:color="auto" w:fill="auto"/>
            <w:vAlign w:val="center"/>
          </w:tcPr>
          <w:p w:rsidR="00D40193" w:rsidRPr="002E4D01" w:rsidRDefault="00D40193" w:rsidP="00D40193">
            <w:pPr>
              <w:pStyle w:val="aff8"/>
              <w:keepNext/>
              <w:rPr>
                <w:rFonts w:ascii="Franklin Gothic Book" w:hAnsi="Franklin Gothic Book"/>
                <w:sz w:val="24"/>
                <w:szCs w:val="24"/>
              </w:rPr>
            </w:pPr>
            <w:r w:rsidRPr="002E4D01">
              <w:rPr>
                <w:rFonts w:ascii="Franklin Gothic Book" w:hAnsi="Franklin Gothic Book"/>
                <w:sz w:val="24"/>
                <w:szCs w:val="24"/>
              </w:rPr>
              <w:t xml:space="preserve">Ролик захвата </w:t>
            </w:r>
            <w:proofErr w:type="spellStart"/>
            <w:r w:rsidRPr="002E4D01">
              <w:rPr>
                <w:rFonts w:ascii="Franklin Gothic Book" w:hAnsi="Franklin Gothic Book"/>
                <w:sz w:val="24"/>
                <w:szCs w:val="24"/>
              </w:rPr>
              <w:t>автоподатчика</w:t>
            </w:r>
            <w:proofErr w:type="spellEnd"/>
          </w:p>
        </w:tc>
        <w:tc>
          <w:tcPr>
            <w:tcW w:w="2065" w:type="dxa"/>
            <w:shd w:val="clear" w:color="auto" w:fill="auto"/>
          </w:tcPr>
          <w:p w:rsidR="00D40193" w:rsidRPr="002E4D01" w:rsidRDefault="00D40193" w:rsidP="00D40193">
            <w:pPr>
              <w:jc w:val="center"/>
              <w:rPr>
                <w:rFonts w:ascii="Franklin Gothic Book" w:hAnsi="Franklin Gothic Book"/>
                <w:b/>
                <w:bCs/>
                <w:sz w:val="24"/>
                <w:szCs w:val="24"/>
              </w:rPr>
            </w:pPr>
          </w:p>
        </w:tc>
        <w:tc>
          <w:tcPr>
            <w:tcW w:w="1572" w:type="dxa"/>
            <w:shd w:val="clear" w:color="auto" w:fill="auto"/>
            <w:vAlign w:val="center"/>
          </w:tcPr>
          <w:p w:rsidR="00D40193" w:rsidRPr="00C635AA" w:rsidRDefault="00C635AA" w:rsidP="00C635AA">
            <w:pPr>
              <w:jc w:val="center"/>
              <w:rPr>
                <w:rFonts w:ascii="Franklin Gothic Book" w:hAnsi="Franklin Gothic Book"/>
                <w:bCs/>
                <w:sz w:val="24"/>
                <w:szCs w:val="24"/>
              </w:rPr>
            </w:pPr>
            <w:r>
              <w:rPr>
                <w:rFonts w:ascii="Franklin Gothic Book" w:hAnsi="Franklin Gothic Book"/>
                <w:bCs/>
                <w:sz w:val="24"/>
                <w:szCs w:val="24"/>
              </w:rPr>
              <w:t>600,00</w:t>
            </w:r>
          </w:p>
        </w:tc>
        <w:tc>
          <w:tcPr>
            <w:tcW w:w="1529" w:type="dxa"/>
            <w:shd w:val="clear" w:color="auto" w:fill="auto"/>
          </w:tcPr>
          <w:p w:rsidR="00D40193" w:rsidRPr="00C635AA" w:rsidRDefault="00C635AA" w:rsidP="00D40193">
            <w:pPr>
              <w:jc w:val="center"/>
              <w:rPr>
                <w:rFonts w:ascii="Franklin Gothic Book" w:hAnsi="Franklin Gothic Book"/>
                <w:bCs/>
                <w:sz w:val="24"/>
                <w:szCs w:val="24"/>
              </w:rPr>
            </w:pPr>
            <w:r>
              <w:rPr>
                <w:rFonts w:ascii="Franklin Gothic Book" w:hAnsi="Franklin Gothic Book"/>
                <w:bCs/>
                <w:sz w:val="24"/>
                <w:szCs w:val="24"/>
              </w:rPr>
              <w:t>низкая</w:t>
            </w:r>
          </w:p>
        </w:tc>
      </w:tr>
      <w:tr w:rsidR="00D40193" w:rsidRPr="002E4D01" w:rsidTr="00C635AA">
        <w:tc>
          <w:tcPr>
            <w:tcW w:w="708" w:type="dxa"/>
            <w:shd w:val="clear" w:color="auto" w:fill="auto"/>
          </w:tcPr>
          <w:p w:rsidR="00D40193" w:rsidRPr="002E4D01" w:rsidRDefault="00D40193" w:rsidP="00D40193">
            <w:pPr>
              <w:jc w:val="center"/>
              <w:rPr>
                <w:rFonts w:ascii="Franklin Gothic Book" w:hAnsi="Franklin Gothic Book"/>
                <w:b/>
                <w:bCs/>
                <w:sz w:val="24"/>
                <w:szCs w:val="24"/>
              </w:rPr>
            </w:pPr>
            <w:r w:rsidRPr="002E4D01">
              <w:rPr>
                <w:rFonts w:ascii="Franklin Gothic Book" w:hAnsi="Franklin Gothic Book"/>
                <w:bCs/>
                <w:sz w:val="24"/>
                <w:szCs w:val="24"/>
              </w:rPr>
              <w:t>1.9</w:t>
            </w:r>
          </w:p>
        </w:tc>
        <w:tc>
          <w:tcPr>
            <w:tcW w:w="3730" w:type="dxa"/>
            <w:shd w:val="clear" w:color="auto" w:fill="auto"/>
            <w:vAlign w:val="center"/>
          </w:tcPr>
          <w:p w:rsidR="00D40193" w:rsidRPr="002E4D01" w:rsidRDefault="00D40193" w:rsidP="00D40193">
            <w:pPr>
              <w:pStyle w:val="aff8"/>
              <w:keepNext/>
              <w:rPr>
                <w:rFonts w:ascii="Franklin Gothic Book" w:hAnsi="Franklin Gothic Book"/>
                <w:sz w:val="24"/>
                <w:szCs w:val="24"/>
              </w:rPr>
            </w:pPr>
            <w:r w:rsidRPr="002E4D01">
              <w:rPr>
                <w:rFonts w:ascii="Franklin Gothic Book" w:hAnsi="Franklin Gothic Book"/>
                <w:sz w:val="24"/>
                <w:szCs w:val="24"/>
              </w:rPr>
              <w:t xml:space="preserve">Блок </w:t>
            </w:r>
            <w:proofErr w:type="spellStart"/>
            <w:r w:rsidRPr="002E4D01">
              <w:rPr>
                <w:rFonts w:ascii="Franklin Gothic Book" w:hAnsi="Franklin Gothic Book"/>
                <w:sz w:val="24"/>
                <w:szCs w:val="24"/>
              </w:rPr>
              <w:t>термозакрепления</w:t>
            </w:r>
            <w:proofErr w:type="spellEnd"/>
            <w:r w:rsidRPr="002E4D01">
              <w:rPr>
                <w:rFonts w:ascii="Franklin Gothic Book" w:hAnsi="Franklin Gothic Book"/>
                <w:sz w:val="24"/>
                <w:szCs w:val="24"/>
              </w:rPr>
              <w:t xml:space="preserve">    </w:t>
            </w:r>
          </w:p>
        </w:tc>
        <w:tc>
          <w:tcPr>
            <w:tcW w:w="2065" w:type="dxa"/>
            <w:shd w:val="clear" w:color="auto" w:fill="auto"/>
          </w:tcPr>
          <w:p w:rsidR="00D40193" w:rsidRPr="002E4D01" w:rsidRDefault="00D40193" w:rsidP="00D40193">
            <w:pPr>
              <w:jc w:val="center"/>
              <w:rPr>
                <w:rFonts w:ascii="Franklin Gothic Book" w:hAnsi="Franklin Gothic Book"/>
                <w:b/>
                <w:bCs/>
                <w:sz w:val="24"/>
                <w:szCs w:val="24"/>
              </w:rPr>
            </w:pPr>
          </w:p>
        </w:tc>
        <w:tc>
          <w:tcPr>
            <w:tcW w:w="1572" w:type="dxa"/>
            <w:shd w:val="clear" w:color="auto" w:fill="auto"/>
            <w:vAlign w:val="center"/>
          </w:tcPr>
          <w:p w:rsidR="00D40193" w:rsidRPr="00C635AA" w:rsidRDefault="00C635AA" w:rsidP="00C635AA">
            <w:pPr>
              <w:jc w:val="center"/>
              <w:rPr>
                <w:rFonts w:ascii="Franklin Gothic Book" w:hAnsi="Franklin Gothic Book"/>
                <w:bCs/>
                <w:sz w:val="24"/>
                <w:szCs w:val="24"/>
              </w:rPr>
            </w:pPr>
            <w:r>
              <w:rPr>
                <w:rFonts w:ascii="Franklin Gothic Book" w:hAnsi="Franklin Gothic Book"/>
                <w:bCs/>
                <w:sz w:val="24"/>
                <w:szCs w:val="24"/>
              </w:rPr>
              <w:t>8 300,00</w:t>
            </w:r>
          </w:p>
        </w:tc>
        <w:tc>
          <w:tcPr>
            <w:tcW w:w="1529" w:type="dxa"/>
            <w:shd w:val="clear" w:color="auto" w:fill="auto"/>
          </w:tcPr>
          <w:p w:rsidR="00D40193" w:rsidRPr="00C635AA" w:rsidRDefault="00C635AA" w:rsidP="00D40193">
            <w:pPr>
              <w:jc w:val="center"/>
              <w:rPr>
                <w:rFonts w:ascii="Franklin Gothic Book" w:hAnsi="Franklin Gothic Book"/>
                <w:bCs/>
                <w:sz w:val="24"/>
                <w:szCs w:val="24"/>
              </w:rPr>
            </w:pPr>
            <w:r>
              <w:rPr>
                <w:rFonts w:ascii="Franklin Gothic Book" w:hAnsi="Franklin Gothic Book"/>
                <w:bCs/>
                <w:sz w:val="24"/>
                <w:szCs w:val="24"/>
              </w:rPr>
              <w:t>высокая</w:t>
            </w:r>
          </w:p>
        </w:tc>
      </w:tr>
      <w:tr w:rsidR="00D40193" w:rsidRPr="002E4D01" w:rsidTr="00C635AA">
        <w:tc>
          <w:tcPr>
            <w:tcW w:w="708" w:type="dxa"/>
            <w:shd w:val="clear" w:color="auto" w:fill="auto"/>
          </w:tcPr>
          <w:p w:rsidR="00D40193" w:rsidRPr="002E4D01" w:rsidRDefault="00D40193" w:rsidP="00D40193">
            <w:pPr>
              <w:jc w:val="center"/>
              <w:rPr>
                <w:rFonts w:ascii="Franklin Gothic Book" w:hAnsi="Franklin Gothic Book"/>
                <w:b/>
                <w:bCs/>
                <w:sz w:val="24"/>
                <w:szCs w:val="24"/>
              </w:rPr>
            </w:pPr>
            <w:r w:rsidRPr="002E4D01">
              <w:rPr>
                <w:rFonts w:ascii="Franklin Gothic Book" w:hAnsi="Franklin Gothic Book"/>
                <w:bCs/>
                <w:sz w:val="24"/>
                <w:szCs w:val="24"/>
              </w:rPr>
              <w:t>1.10</w:t>
            </w:r>
          </w:p>
        </w:tc>
        <w:tc>
          <w:tcPr>
            <w:tcW w:w="3730" w:type="dxa"/>
            <w:shd w:val="clear" w:color="auto" w:fill="auto"/>
            <w:vAlign w:val="center"/>
          </w:tcPr>
          <w:p w:rsidR="00D40193" w:rsidRPr="002E4D01" w:rsidRDefault="00D40193" w:rsidP="00D40193">
            <w:pPr>
              <w:pStyle w:val="aff8"/>
              <w:keepNext/>
              <w:rPr>
                <w:rFonts w:ascii="Franklin Gothic Book" w:hAnsi="Franklin Gothic Book"/>
                <w:sz w:val="24"/>
                <w:szCs w:val="24"/>
              </w:rPr>
            </w:pPr>
            <w:r w:rsidRPr="002E4D01">
              <w:rPr>
                <w:rFonts w:ascii="Franklin Gothic Book" w:hAnsi="Franklin Gothic Book"/>
                <w:sz w:val="24"/>
                <w:szCs w:val="24"/>
              </w:rPr>
              <w:t xml:space="preserve">Блок сканера     </w:t>
            </w:r>
          </w:p>
        </w:tc>
        <w:tc>
          <w:tcPr>
            <w:tcW w:w="2065" w:type="dxa"/>
            <w:shd w:val="clear" w:color="auto" w:fill="auto"/>
          </w:tcPr>
          <w:p w:rsidR="00D40193" w:rsidRPr="002E4D01" w:rsidRDefault="00D40193" w:rsidP="00D40193">
            <w:pPr>
              <w:jc w:val="center"/>
              <w:rPr>
                <w:rFonts w:ascii="Franklin Gothic Book" w:hAnsi="Franklin Gothic Book"/>
                <w:b/>
                <w:bCs/>
                <w:sz w:val="24"/>
                <w:szCs w:val="24"/>
              </w:rPr>
            </w:pPr>
          </w:p>
        </w:tc>
        <w:tc>
          <w:tcPr>
            <w:tcW w:w="1572" w:type="dxa"/>
            <w:shd w:val="clear" w:color="auto" w:fill="auto"/>
            <w:vAlign w:val="center"/>
          </w:tcPr>
          <w:p w:rsidR="00D40193" w:rsidRPr="00C635AA" w:rsidRDefault="00C635AA" w:rsidP="00C635AA">
            <w:pPr>
              <w:jc w:val="center"/>
              <w:rPr>
                <w:rFonts w:ascii="Franklin Gothic Book" w:hAnsi="Franklin Gothic Book"/>
                <w:bCs/>
                <w:sz w:val="24"/>
                <w:szCs w:val="24"/>
              </w:rPr>
            </w:pPr>
            <w:r>
              <w:rPr>
                <w:rFonts w:ascii="Franklin Gothic Book" w:hAnsi="Franklin Gothic Book"/>
                <w:bCs/>
                <w:sz w:val="24"/>
                <w:szCs w:val="24"/>
              </w:rPr>
              <w:t>7 100,00</w:t>
            </w:r>
          </w:p>
        </w:tc>
        <w:tc>
          <w:tcPr>
            <w:tcW w:w="1529" w:type="dxa"/>
            <w:shd w:val="clear" w:color="auto" w:fill="auto"/>
          </w:tcPr>
          <w:p w:rsidR="00D40193" w:rsidRPr="00C635AA" w:rsidRDefault="00C635AA" w:rsidP="00D40193">
            <w:pPr>
              <w:jc w:val="center"/>
              <w:rPr>
                <w:rFonts w:ascii="Franklin Gothic Book" w:hAnsi="Franklin Gothic Book"/>
                <w:bCs/>
                <w:sz w:val="24"/>
                <w:szCs w:val="24"/>
              </w:rPr>
            </w:pPr>
            <w:r>
              <w:rPr>
                <w:rFonts w:ascii="Franklin Gothic Book" w:hAnsi="Franklin Gothic Book"/>
                <w:bCs/>
                <w:sz w:val="24"/>
                <w:szCs w:val="24"/>
              </w:rPr>
              <w:t>высокая</w:t>
            </w:r>
          </w:p>
        </w:tc>
      </w:tr>
      <w:tr w:rsidR="00D40193" w:rsidRPr="002E4D01" w:rsidTr="00C635AA">
        <w:tc>
          <w:tcPr>
            <w:tcW w:w="708" w:type="dxa"/>
            <w:shd w:val="clear" w:color="auto" w:fill="auto"/>
          </w:tcPr>
          <w:p w:rsidR="00D40193" w:rsidRPr="002E4D01" w:rsidRDefault="00D40193" w:rsidP="00D40193">
            <w:pPr>
              <w:jc w:val="center"/>
              <w:rPr>
                <w:rFonts w:ascii="Franklin Gothic Book" w:hAnsi="Franklin Gothic Book"/>
                <w:b/>
                <w:bCs/>
                <w:sz w:val="24"/>
                <w:szCs w:val="24"/>
              </w:rPr>
            </w:pPr>
            <w:r w:rsidRPr="002E4D01">
              <w:rPr>
                <w:rFonts w:ascii="Franklin Gothic Book" w:hAnsi="Franklin Gothic Book"/>
                <w:bCs/>
                <w:sz w:val="24"/>
                <w:szCs w:val="24"/>
              </w:rPr>
              <w:t>1.11</w:t>
            </w:r>
          </w:p>
        </w:tc>
        <w:tc>
          <w:tcPr>
            <w:tcW w:w="3730" w:type="dxa"/>
            <w:shd w:val="clear" w:color="auto" w:fill="auto"/>
            <w:vAlign w:val="center"/>
          </w:tcPr>
          <w:p w:rsidR="00D40193" w:rsidRPr="002E4D01" w:rsidRDefault="00D40193" w:rsidP="00D40193">
            <w:pPr>
              <w:pStyle w:val="aff8"/>
              <w:keepNext/>
              <w:rPr>
                <w:rFonts w:ascii="Franklin Gothic Book" w:hAnsi="Franklin Gothic Book"/>
                <w:sz w:val="24"/>
                <w:szCs w:val="24"/>
              </w:rPr>
            </w:pPr>
            <w:r w:rsidRPr="002E4D01">
              <w:rPr>
                <w:rFonts w:ascii="Franklin Gothic Book" w:hAnsi="Franklin Gothic Book"/>
                <w:sz w:val="24"/>
                <w:szCs w:val="24"/>
              </w:rPr>
              <w:t>Плата форматирования</w:t>
            </w:r>
          </w:p>
        </w:tc>
        <w:tc>
          <w:tcPr>
            <w:tcW w:w="2065" w:type="dxa"/>
            <w:shd w:val="clear" w:color="auto" w:fill="auto"/>
          </w:tcPr>
          <w:p w:rsidR="00D40193" w:rsidRPr="002E4D01" w:rsidRDefault="00D40193" w:rsidP="00D40193">
            <w:pPr>
              <w:jc w:val="center"/>
              <w:rPr>
                <w:rFonts w:ascii="Franklin Gothic Book" w:hAnsi="Franklin Gothic Book"/>
                <w:b/>
                <w:bCs/>
                <w:sz w:val="24"/>
                <w:szCs w:val="24"/>
              </w:rPr>
            </w:pPr>
          </w:p>
        </w:tc>
        <w:tc>
          <w:tcPr>
            <w:tcW w:w="1572" w:type="dxa"/>
            <w:shd w:val="clear" w:color="auto" w:fill="auto"/>
            <w:vAlign w:val="center"/>
          </w:tcPr>
          <w:p w:rsidR="00D40193" w:rsidRPr="00C635AA" w:rsidRDefault="00C635AA" w:rsidP="00C635AA">
            <w:pPr>
              <w:jc w:val="center"/>
              <w:rPr>
                <w:rFonts w:ascii="Franklin Gothic Book" w:hAnsi="Franklin Gothic Book"/>
                <w:bCs/>
                <w:sz w:val="24"/>
                <w:szCs w:val="24"/>
              </w:rPr>
            </w:pPr>
            <w:r>
              <w:rPr>
                <w:rFonts w:ascii="Franklin Gothic Book" w:hAnsi="Franklin Gothic Book"/>
                <w:bCs/>
                <w:sz w:val="24"/>
                <w:szCs w:val="24"/>
              </w:rPr>
              <w:t>8 600,00</w:t>
            </w:r>
          </w:p>
        </w:tc>
        <w:tc>
          <w:tcPr>
            <w:tcW w:w="1529" w:type="dxa"/>
            <w:shd w:val="clear" w:color="auto" w:fill="auto"/>
          </w:tcPr>
          <w:p w:rsidR="00D40193" w:rsidRPr="00C635AA" w:rsidRDefault="00C635AA" w:rsidP="00D40193">
            <w:pPr>
              <w:jc w:val="center"/>
              <w:rPr>
                <w:rFonts w:ascii="Franklin Gothic Book" w:hAnsi="Franklin Gothic Book"/>
                <w:bCs/>
                <w:sz w:val="24"/>
                <w:szCs w:val="24"/>
              </w:rPr>
            </w:pPr>
            <w:r>
              <w:rPr>
                <w:rFonts w:ascii="Franklin Gothic Book" w:hAnsi="Franklin Gothic Book"/>
                <w:bCs/>
                <w:sz w:val="24"/>
                <w:szCs w:val="24"/>
              </w:rPr>
              <w:t>высокая</w:t>
            </w:r>
          </w:p>
        </w:tc>
      </w:tr>
      <w:tr w:rsidR="00D40193" w:rsidRPr="002E4D01" w:rsidTr="00C635AA">
        <w:tc>
          <w:tcPr>
            <w:tcW w:w="708" w:type="dxa"/>
            <w:shd w:val="clear" w:color="auto" w:fill="auto"/>
          </w:tcPr>
          <w:p w:rsidR="00D40193" w:rsidRPr="002E4D01" w:rsidRDefault="00D40193" w:rsidP="00D40193">
            <w:pPr>
              <w:jc w:val="center"/>
              <w:rPr>
                <w:rFonts w:ascii="Franklin Gothic Book" w:hAnsi="Franklin Gothic Book"/>
                <w:b/>
                <w:bCs/>
                <w:sz w:val="24"/>
                <w:szCs w:val="24"/>
              </w:rPr>
            </w:pPr>
            <w:r w:rsidRPr="002E4D01">
              <w:rPr>
                <w:rFonts w:ascii="Franklin Gothic Book" w:hAnsi="Franklin Gothic Book"/>
                <w:bCs/>
                <w:sz w:val="24"/>
                <w:szCs w:val="24"/>
              </w:rPr>
              <w:t>1.12</w:t>
            </w:r>
          </w:p>
        </w:tc>
        <w:tc>
          <w:tcPr>
            <w:tcW w:w="3730" w:type="dxa"/>
            <w:shd w:val="clear" w:color="auto" w:fill="auto"/>
            <w:vAlign w:val="center"/>
          </w:tcPr>
          <w:p w:rsidR="00D40193" w:rsidRPr="002E4D01" w:rsidRDefault="00D40193" w:rsidP="00D40193">
            <w:pPr>
              <w:pStyle w:val="aff8"/>
              <w:keepNext/>
              <w:rPr>
                <w:rFonts w:ascii="Franklin Gothic Book" w:hAnsi="Franklin Gothic Book"/>
                <w:sz w:val="24"/>
                <w:szCs w:val="24"/>
              </w:rPr>
            </w:pPr>
            <w:r w:rsidRPr="002E4D01">
              <w:rPr>
                <w:rFonts w:ascii="Franklin Gothic Book" w:hAnsi="Franklin Gothic Book"/>
                <w:sz w:val="24"/>
                <w:szCs w:val="24"/>
              </w:rPr>
              <w:t xml:space="preserve">Тормозная накладка </w:t>
            </w:r>
            <w:proofErr w:type="spellStart"/>
            <w:r w:rsidRPr="002E4D01">
              <w:rPr>
                <w:rFonts w:ascii="Franklin Gothic Book" w:hAnsi="Franklin Gothic Book"/>
                <w:sz w:val="24"/>
                <w:szCs w:val="24"/>
              </w:rPr>
              <w:t>автоподатчика</w:t>
            </w:r>
            <w:proofErr w:type="spellEnd"/>
          </w:p>
        </w:tc>
        <w:tc>
          <w:tcPr>
            <w:tcW w:w="2065" w:type="dxa"/>
            <w:shd w:val="clear" w:color="auto" w:fill="auto"/>
          </w:tcPr>
          <w:p w:rsidR="00D40193" w:rsidRPr="002E4D01" w:rsidRDefault="00D40193" w:rsidP="00D40193">
            <w:pPr>
              <w:jc w:val="center"/>
              <w:rPr>
                <w:rFonts w:ascii="Franklin Gothic Book" w:hAnsi="Franklin Gothic Book"/>
                <w:b/>
                <w:bCs/>
                <w:sz w:val="24"/>
                <w:szCs w:val="24"/>
              </w:rPr>
            </w:pPr>
          </w:p>
        </w:tc>
        <w:tc>
          <w:tcPr>
            <w:tcW w:w="1572" w:type="dxa"/>
            <w:shd w:val="clear" w:color="auto" w:fill="auto"/>
            <w:vAlign w:val="center"/>
          </w:tcPr>
          <w:p w:rsidR="00D40193" w:rsidRPr="00C635AA" w:rsidRDefault="00C635AA" w:rsidP="00C635AA">
            <w:pPr>
              <w:jc w:val="center"/>
              <w:rPr>
                <w:rFonts w:ascii="Franklin Gothic Book" w:hAnsi="Franklin Gothic Book"/>
                <w:bCs/>
                <w:sz w:val="24"/>
                <w:szCs w:val="24"/>
              </w:rPr>
            </w:pPr>
            <w:r>
              <w:rPr>
                <w:rFonts w:ascii="Franklin Gothic Book" w:hAnsi="Franklin Gothic Book"/>
                <w:bCs/>
                <w:sz w:val="24"/>
                <w:szCs w:val="24"/>
              </w:rPr>
              <w:t>400,00</w:t>
            </w:r>
          </w:p>
        </w:tc>
        <w:tc>
          <w:tcPr>
            <w:tcW w:w="1529" w:type="dxa"/>
            <w:shd w:val="clear" w:color="auto" w:fill="auto"/>
            <w:vAlign w:val="center"/>
          </w:tcPr>
          <w:p w:rsidR="00D40193" w:rsidRPr="00C635AA" w:rsidRDefault="00C635AA" w:rsidP="00C635AA">
            <w:pPr>
              <w:jc w:val="center"/>
              <w:rPr>
                <w:rFonts w:ascii="Franklin Gothic Book" w:hAnsi="Franklin Gothic Book"/>
                <w:bCs/>
                <w:sz w:val="24"/>
                <w:szCs w:val="24"/>
              </w:rPr>
            </w:pPr>
            <w:r>
              <w:rPr>
                <w:rFonts w:ascii="Franklin Gothic Book" w:hAnsi="Franklin Gothic Book"/>
                <w:bCs/>
                <w:sz w:val="24"/>
                <w:szCs w:val="24"/>
              </w:rPr>
              <w:t>низкая</w:t>
            </w:r>
          </w:p>
        </w:tc>
      </w:tr>
      <w:tr w:rsidR="00742A5B" w:rsidRPr="00050AC0" w:rsidTr="00E1797A">
        <w:tc>
          <w:tcPr>
            <w:tcW w:w="708" w:type="dxa"/>
            <w:shd w:val="clear" w:color="auto" w:fill="auto"/>
          </w:tcPr>
          <w:p w:rsidR="00742A5B" w:rsidRPr="002E4D01" w:rsidRDefault="00742A5B" w:rsidP="00D40193">
            <w:pPr>
              <w:jc w:val="center"/>
              <w:rPr>
                <w:rFonts w:ascii="Franklin Gothic Book" w:hAnsi="Franklin Gothic Book"/>
                <w:b/>
                <w:bCs/>
                <w:sz w:val="24"/>
                <w:szCs w:val="24"/>
              </w:rPr>
            </w:pPr>
            <w:r>
              <w:rPr>
                <w:rFonts w:ascii="Franklin Gothic Book" w:hAnsi="Franklin Gothic Book"/>
                <w:b/>
                <w:bCs/>
                <w:sz w:val="24"/>
                <w:szCs w:val="24"/>
              </w:rPr>
              <w:t>2</w:t>
            </w:r>
          </w:p>
        </w:tc>
        <w:tc>
          <w:tcPr>
            <w:tcW w:w="8896" w:type="dxa"/>
            <w:gridSpan w:val="4"/>
            <w:shd w:val="clear" w:color="auto" w:fill="auto"/>
          </w:tcPr>
          <w:p w:rsidR="00742A5B" w:rsidRPr="002E4D01" w:rsidRDefault="00742A5B" w:rsidP="00D40193">
            <w:pPr>
              <w:jc w:val="center"/>
              <w:rPr>
                <w:rFonts w:ascii="Franklin Gothic Book" w:hAnsi="Franklin Gothic Book"/>
                <w:b/>
                <w:bCs/>
                <w:sz w:val="24"/>
                <w:szCs w:val="24"/>
                <w:lang w:val="en-US"/>
              </w:rPr>
            </w:pPr>
            <w:r w:rsidRPr="002E4D01">
              <w:rPr>
                <w:rFonts w:ascii="Franklin Gothic Book" w:hAnsi="Franklin Gothic Book"/>
                <w:b/>
                <w:sz w:val="24"/>
                <w:szCs w:val="24"/>
                <w:lang w:val="en-US"/>
              </w:rPr>
              <w:t xml:space="preserve">Ricoh </w:t>
            </w:r>
            <w:proofErr w:type="spellStart"/>
            <w:r w:rsidRPr="002E4D01">
              <w:rPr>
                <w:rFonts w:ascii="Franklin Gothic Book" w:hAnsi="Franklin Gothic Book"/>
                <w:b/>
                <w:sz w:val="24"/>
                <w:szCs w:val="24"/>
                <w:lang w:val="en-US"/>
              </w:rPr>
              <w:t>Aficio</w:t>
            </w:r>
            <w:proofErr w:type="spellEnd"/>
            <w:r w:rsidRPr="002E4D01">
              <w:rPr>
                <w:rFonts w:ascii="Franklin Gothic Book" w:hAnsi="Franklin Gothic Book"/>
                <w:b/>
                <w:sz w:val="24"/>
                <w:szCs w:val="24"/>
                <w:lang w:val="en-US"/>
              </w:rPr>
              <w:t xml:space="preserve"> MP 2030 (</w:t>
            </w:r>
            <w:r w:rsidRPr="002E4D01">
              <w:rPr>
                <w:rFonts w:ascii="Franklin Gothic Book" w:hAnsi="Franklin Gothic Book"/>
                <w:b/>
                <w:sz w:val="24"/>
                <w:szCs w:val="24"/>
              </w:rPr>
              <w:t>МФУ</w:t>
            </w:r>
            <w:r w:rsidRPr="002E4D01">
              <w:rPr>
                <w:rFonts w:ascii="Franklin Gothic Book" w:hAnsi="Franklin Gothic Book"/>
                <w:b/>
                <w:sz w:val="24"/>
                <w:szCs w:val="24"/>
                <w:lang w:val="en-US"/>
              </w:rPr>
              <w:t>) A3</w:t>
            </w:r>
          </w:p>
        </w:tc>
      </w:tr>
      <w:tr w:rsidR="00D40193" w:rsidRPr="002E4D01" w:rsidTr="000E38FC">
        <w:tc>
          <w:tcPr>
            <w:tcW w:w="708" w:type="dxa"/>
            <w:shd w:val="clear" w:color="auto" w:fill="auto"/>
          </w:tcPr>
          <w:p w:rsidR="00D40193" w:rsidRPr="002E4D01" w:rsidRDefault="000E38FC" w:rsidP="00D40193">
            <w:pPr>
              <w:jc w:val="center"/>
              <w:rPr>
                <w:rFonts w:ascii="Franklin Gothic Book" w:hAnsi="Franklin Gothic Book"/>
                <w:bCs/>
                <w:sz w:val="24"/>
                <w:szCs w:val="24"/>
              </w:rPr>
            </w:pPr>
            <w:r>
              <w:rPr>
                <w:rFonts w:ascii="Franklin Gothic Book" w:hAnsi="Franklin Gothic Book"/>
                <w:bCs/>
                <w:sz w:val="24"/>
                <w:szCs w:val="24"/>
              </w:rPr>
              <w:t>2</w:t>
            </w:r>
            <w:r w:rsidR="00D40193" w:rsidRPr="002E4D01">
              <w:rPr>
                <w:rFonts w:ascii="Franklin Gothic Book" w:hAnsi="Franklin Gothic Book"/>
                <w:bCs/>
                <w:sz w:val="24"/>
                <w:szCs w:val="24"/>
              </w:rPr>
              <w:t>.1</w:t>
            </w:r>
          </w:p>
        </w:tc>
        <w:tc>
          <w:tcPr>
            <w:tcW w:w="3730" w:type="dxa"/>
            <w:shd w:val="clear" w:color="auto" w:fill="auto"/>
          </w:tcPr>
          <w:p w:rsidR="00D40193" w:rsidRPr="002E4D01" w:rsidRDefault="00D40193" w:rsidP="00D40193">
            <w:pPr>
              <w:rPr>
                <w:rFonts w:ascii="Franklin Gothic Book" w:hAnsi="Franklin Gothic Book"/>
                <w:bCs/>
                <w:sz w:val="24"/>
                <w:szCs w:val="24"/>
                <w:lang w:val="en-US"/>
              </w:rPr>
            </w:pPr>
            <w:proofErr w:type="spellStart"/>
            <w:r w:rsidRPr="002E4D01">
              <w:rPr>
                <w:rFonts w:ascii="Franklin Gothic Book" w:hAnsi="Franklin Gothic Book"/>
                <w:bCs/>
                <w:sz w:val="24"/>
                <w:szCs w:val="24"/>
                <w:lang w:val="en-US"/>
              </w:rPr>
              <w:t>Блок</w:t>
            </w:r>
            <w:proofErr w:type="spellEnd"/>
            <w:r w:rsidRPr="002E4D01">
              <w:rPr>
                <w:rFonts w:ascii="Franklin Gothic Book" w:hAnsi="Franklin Gothic Book"/>
                <w:bCs/>
                <w:sz w:val="24"/>
                <w:szCs w:val="24"/>
                <w:lang w:val="en-US"/>
              </w:rPr>
              <w:t xml:space="preserve"> </w:t>
            </w:r>
            <w:proofErr w:type="spellStart"/>
            <w:r w:rsidRPr="002E4D01">
              <w:rPr>
                <w:rFonts w:ascii="Franklin Gothic Book" w:hAnsi="Franklin Gothic Book"/>
                <w:bCs/>
                <w:sz w:val="24"/>
                <w:szCs w:val="24"/>
                <w:lang w:val="en-US"/>
              </w:rPr>
              <w:t>девелопера</w:t>
            </w:r>
            <w:proofErr w:type="spellEnd"/>
            <w:r w:rsidRPr="002E4D01">
              <w:rPr>
                <w:rFonts w:ascii="Franklin Gothic Book" w:hAnsi="Franklin Gothic Book"/>
                <w:bCs/>
                <w:sz w:val="24"/>
                <w:szCs w:val="24"/>
                <w:lang w:val="en-US"/>
              </w:rPr>
              <w:t xml:space="preserve"> </w:t>
            </w:r>
            <w:proofErr w:type="spellStart"/>
            <w:r w:rsidRPr="002E4D01">
              <w:rPr>
                <w:rFonts w:ascii="Franklin Gothic Book" w:hAnsi="Franklin Gothic Book"/>
                <w:bCs/>
                <w:sz w:val="24"/>
                <w:szCs w:val="24"/>
                <w:lang w:val="en-US"/>
              </w:rPr>
              <w:t>Черный</w:t>
            </w:r>
            <w:proofErr w:type="spellEnd"/>
          </w:p>
        </w:tc>
        <w:tc>
          <w:tcPr>
            <w:tcW w:w="2065" w:type="dxa"/>
            <w:shd w:val="clear" w:color="auto" w:fill="auto"/>
          </w:tcPr>
          <w:p w:rsidR="00D40193" w:rsidRPr="002E4D01" w:rsidRDefault="00D40193" w:rsidP="00D40193">
            <w:pPr>
              <w:jc w:val="center"/>
              <w:rPr>
                <w:rFonts w:ascii="Franklin Gothic Book" w:hAnsi="Franklin Gothic Book"/>
                <w:b/>
                <w:bCs/>
                <w:sz w:val="24"/>
                <w:szCs w:val="24"/>
                <w:lang w:val="en-US"/>
              </w:rPr>
            </w:pPr>
          </w:p>
        </w:tc>
        <w:tc>
          <w:tcPr>
            <w:tcW w:w="1572" w:type="dxa"/>
            <w:shd w:val="clear" w:color="auto" w:fill="auto"/>
          </w:tcPr>
          <w:p w:rsidR="00D40193" w:rsidRPr="00C635AA" w:rsidRDefault="00C635AA" w:rsidP="00D40193">
            <w:pPr>
              <w:jc w:val="center"/>
              <w:rPr>
                <w:rFonts w:ascii="Franklin Gothic Book" w:hAnsi="Franklin Gothic Book"/>
                <w:bCs/>
                <w:sz w:val="24"/>
                <w:szCs w:val="24"/>
              </w:rPr>
            </w:pPr>
            <w:r w:rsidRPr="00C635AA">
              <w:rPr>
                <w:rFonts w:ascii="Franklin Gothic Book" w:hAnsi="Franklin Gothic Book"/>
                <w:bCs/>
                <w:sz w:val="24"/>
                <w:szCs w:val="24"/>
              </w:rPr>
              <w:t>15 983,33</w:t>
            </w:r>
          </w:p>
        </w:tc>
        <w:tc>
          <w:tcPr>
            <w:tcW w:w="1529" w:type="dxa"/>
            <w:shd w:val="clear" w:color="auto" w:fill="auto"/>
          </w:tcPr>
          <w:p w:rsidR="00D40193" w:rsidRPr="002E4D01" w:rsidRDefault="00C635AA" w:rsidP="00D40193">
            <w:pPr>
              <w:jc w:val="center"/>
              <w:rPr>
                <w:rFonts w:ascii="Franklin Gothic Book" w:hAnsi="Franklin Gothic Book"/>
                <w:b/>
                <w:bCs/>
                <w:sz w:val="24"/>
                <w:szCs w:val="24"/>
                <w:lang w:val="en-US"/>
              </w:rPr>
            </w:pPr>
            <w:r>
              <w:rPr>
                <w:rFonts w:ascii="Franklin Gothic Book" w:hAnsi="Franklin Gothic Book"/>
                <w:bCs/>
                <w:sz w:val="24"/>
                <w:szCs w:val="24"/>
              </w:rPr>
              <w:t>высокая</w:t>
            </w:r>
          </w:p>
        </w:tc>
      </w:tr>
      <w:tr w:rsidR="00D40193" w:rsidRPr="002E4D01" w:rsidTr="000E38FC">
        <w:tc>
          <w:tcPr>
            <w:tcW w:w="708" w:type="dxa"/>
            <w:shd w:val="clear" w:color="auto" w:fill="auto"/>
          </w:tcPr>
          <w:p w:rsidR="00D40193" w:rsidRPr="002E4D01" w:rsidRDefault="000E38FC" w:rsidP="00D40193">
            <w:pPr>
              <w:jc w:val="center"/>
              <w:rPr>
                <w:rFonts w:ascii="Franklin Gothic Book" w:hAnsi="Franklin Gothic Book"/>
                <w:bCs/>
                <w:sz w:val="24"/>
                <w:szCs w:val="24"/>
              </w:rPr>
            </w:pPr>
            <w:r>
              <w:rPr>
                <w:rFonts w:ascii="Franklin Gothic Book" w:hAnsi="Franklin Gothic Book"/>
                <w:bCs/>
                <w:sz w:val="24"/>
                <w:szCs w:val="24"/>
              </w:rPr>
              <w:t>2</w:t>
            </w:r>
            <w:r w:rsidR="00D40193" w:rsidRPr="002E4D01">
              <w:rPr>
                <w:rFonts w:ascii="Franklin Gothic Book" w:hAnsi="Franklin Gothic Book"/>
                <w:bCs/>
                <w:sz w:val="24"/>
                <w:szCs w:val="24"/>
              </w:rPr>
              <w:t>.2</w:t>
            </w:r>
          </w:p>
        </w:tc>
        <w:tc>
          <w:tcPr>
            <w:tcW w:w="3730" w:type="dxa"/>
            <w:shd w:val="clear" w:color="auto" w:fill="auto"/>
          </w:tcPr>
          <w:p w:rsidR="00D40193" w:rsidRPr="002E4D01" w:rsidRDefault="00D40193" w:rsidP="00D40193">
            <w:pPr>
              <w:rPr>
                <w:rFonts w:ascii="Franklin Gothic Book" w:hAnsi="Franklin Gothic Book"/>
                <w:bCs/>
                <w:sz w:val="24"/>
                <w:szCs w:val="24"/>
                <w:lang w:val="en-US"/>
              </w:rPr>
            </w:pPr>
            <w:proofErr w:type="spellStart"/>
            <w:r w:rsidRPr="002E4D01">
              <w:rPr>
                <w:rFonts w:ascii="Franklin Gothic Book" w:hAnsi="Franklin Gothic Book"/>
                <w:bCs/>
                <w:sz w:val="24"/>
                <w:szCs w:val="24"/>
                <w:lang w:val="en-US"/>
              </w:rPr>
              <w:t>Лента</w:t>
            </w:r>
            <w:proofErr w:type="spellEnd"/>
            <w:r w:rsidRPr="002E4D01">
              <w:rPr>
                <w:rFonts w:ascii="Franklin Gothic Book" w:hAnsi="Franklin Gothic Book"/>
                <w:bCs/>
                <w:sz w:val="24"/>
                <w:szCs w:val="24"/>
                <w:lang w:val="en-US"/>
              </w:rPr>
              <w:t xml:space="preserve"> </w:t>
            </w:r>
            <w:proofErr w:type="spellStart"/>
            <w:r w:rsidRPr="002E4D01">
              <w:rPr>
                <w:rFonts w:ascii="Franklin Gothic Book" w:hAnsi="Franklin Gothic Book"/>
                <w:bCs/>
                <w:sz w:val="24"/>
                <w:szCs w:val="24"/>
                <w:lang w:val="en-US"/>
              </w:rPr>
              <w:t>переноса</w:t>
            </w:r>
            <w:proofErr w:type="spellEnd"/>
          </w:p>
        </w:tc>
        <w:tc>
          <w:tcPr>
            <w:tcW w:w="2065" w:type="dxa"/>
            <w:shd w:val="clear" w:color="auto" w:fill="auto"/>
          </w:tcPr>
          <w:p w:rsidR="00D40193" w:rsidRPr="002E4D01" w:rsidRDefault="00D40193" w:rsidP="00D40193">
            <w:pPr>
              <w:jc w:val="center"/>
              <w:rPr>
                <w:rFonts w:ascii="Franklin Gothic Book" w:hAnsi="Franklin Gothic Book"/>
                <w:b/>
                <w:bCs/>
                <w:sz w:val="24"/>
                <w:szCs w:val="24"/>
                <w:lang w:val="en-US"/>
              </w:rPr>
            </w:pPr>
          </w:p>
        </w:tc>
        <w:tc>
          <w:tcPr>
            <w:tcW w:w="1572" w:type="dxa"/>
            <w:shd w:val="clear" w:color="auto" w:fill="auto"/>
          </w:tcPr>
          <w:p w:rsidR="00D40193" w:rsidRPr="00C635AA" w:rsidRDefault="00C635AA" w:rsidP="00D40193">
            <w:pPr>
              <w:jc w:val="center"/>
              <w:rPr>
                <w:rFonts w:ascii="Franklin Gothic Book" w:hAnsi="Franklin Gothic Book"/>
                <w:bCs/>
                <w:sz w:val="24"/>
                <w:szCs w:val="24"/>
              </w:rPr>
            </w:pPr>
            <w:r>
              <w:rPr>
                <w:rFonts w:ascii="Franklin Gothic Book" w:hAnsi="Franklin Gothic Book"/>
                <w:bCs/>
                <w:sz w:val="24"/>
                <w:szCs w:val="24"/>
              </w:rPr>
              <w:t>27 150,00</w:t>
            </w:r>
          </w:p>
        </w:tc>
        <w:tc>
          <w:tcPr>
            <w:tcW w:w="1529" w:type="dxa"/>
            <w:shd w:val="clear" w:color="auto" w:fill="auto"/>
          </w:tcPr>
          <w:p w:rsidR="00D40193" w:rsidRPr="002E4D01" w:rsidRDefault="00C635AA" w:rsidP="00D40193">
            <w:pPr>
              <w:jc w:val="center"/>
              <w:rPr>
                <w:rFonts w:ascii="Franklin Gothic Book" w:hAnsi="Franklin Gothic Book"/>
                <w:b/>
                <w:bCs/>
                <w:sz w:val="24"/>
                <w:szCs w:val="24"/>
                <w:lang w:val="en-US"/>
              </w:rPr>
            </w:pPr>
            <w:r>
              <w:rPr>
                <w:rFonts w:ascii="Franklin Gothic Book" w:hAnsi="Franklin Gothic Book"/>
                <w:bCs/>
                <w:sz w:val="24"/>
                <w:szCs w:val="24"/>
              </w:rPr>
              <w:t>высокая</w:t>
            </w:r>
          </w:p>
        </w:tc>
      </w:tr>
      <w:tr w:rsidR="00D40193" w:rsidRPr="002E4D01" w:rsidTr="000E38FC">
        <w:tc>
          <w:tcPr>
            <w:tcW w:w="708" w:type="dxa"/>
            <w:shd w:val="clear" w:color="auto" w:fill="auto"/>
          </w:tcPr>
          <w:p w:rsidR="00D40193" w:rsidRPr="002E4D01" w:rsidRDefault="000E38FC" w:rsidP="00D40193">
            <w:pPr>
              <w:jc w:val="center"/>
              <w:rPr>
                <w:rFonts w:ascii="Franklin Gothic Book" w:hAnsi="Franklin Gothic Book"/>
                <w:bCs/>
                <w:sz w:val="24"/>
                <w:szCs w:val="24"/>
              </w:rPr>
            </w:pPr>
            <w:r>
              <w:rPr>
                <w:rFonts w:ascii="Franklin Gothic Book" w:hAnsi="Franklin Gothic Book"/>
                <w:bCs/>
                <w:sz w:val="24"/>
                <w:szCs w:val="24"/>
              </w:rPr>
              <w:t>2</w:t>
            </w:r>
            <w:r w:rsidR="00D40193" w:rsidRPr="002E4D01">
              <w:rPr>
                <w:rFonts w:ascii="Franklin Gothic Book" w:hAnsi="Franklin Gothic Book"/>
                <w:bCs/>
                <w:sz w:val="24"/>
                <w:szCs w:val="24"/>
              </w:rPr>
              <w:t>.3</w:t>
            </w:r>
          </w:p>
        </w:tc>
        <w:tc>
          <w:tcPr>
            <w:tcW w:w="3730" w:type="dxa"/>
            <w:shd w:val="clear" w:color="auto" w:fill="auto"/>
          </w:tcPr>
          <w:p w:rsidR="00D40193" w:rsidRPr="002E4D01" w:rsidRDefault="00D40193" w:rsidP="00D40193">
            <w:pPr>
              <w:rPr>
                <w:rFonts w:ascii="Franklin Gothic Book" w:hAnsi="Franklin Gothic Book"/>
                <w:bCs/>
                <w:sz w:val="24"/>
                <w:szCs w:val="24"/>
                <w:lang w:val="en-US"/>
              </w:rPr>
            </w:pPr>
            <w:proofErr w:type="spellStart"/>
            <w:r w:rsidRPr="002E4D01">
              <w:rPr>
                <w:rFonts w:ascii="Franklin Gothic Book" w:hAnsi="Franklin Gothic Book"/>
                <w:bCs/>
                <w:sz w:val="24"/>
                <w:szCs w:val="24"/>
                <w:lang w:val="en-US"/>
              </w:rPr>
              <w:t>Бункер</w:t>
            </w:r>
            <w:proofErr w:type="spellEnd"/>
            <w:r w:rsidRPr="002E4D01">
              <w:rPr>
                <w:rFonts w:ascii="Franklin Gothic Book" w:hAnsi="Franklin Gothic Book"/>
                <w:bCs/>
                <w:sz w:val="24"/>
                <w:szCs w:val="24"/>
                <w:lang w:val="en-US"/>
              </w:rPr>
              <w:t xml:space="preserve"> </w:t>
            </w:r>
            <w:proofErr w:type="spellStart"/>
            <w:r w:rsidRPr="002E4D01">
              <w:rPr>
                <w:rFonts w:ascii="Franklin Gothic Book" w:hAnsi="Franklin Gothic Book"/>
                <w:bCs/>
                <w:sz w:val="24"/>
                <w:szCs w:val="24"/>
                <w:lang w:val="en-US"/>
              </w:rPr>
              <w:t>отработки</w:t>
            </w:r>
            <w:proofErr w:type="spellEnd"/>
          </w:p>
        </w:tc>
        <w:tc>
          <w:tcPr>
            <w:tcW w:w="2065" w:type="dxa"/>
            <w:shd w:val="clear" w:color="auto" w:fill="auto"/>
          </w:tcPr>
          <w:p w:rsidR="00D40193" w:rsidRPr="002E4D01" w:rsidRDefault="00D40193" w:rsidP="00D40193">
            <w:pPr>
              <w:jc w:val="center"/>
              <w:rPr>
                <w:rFonts w:ascii="Franklin Gothic Book" w:hAnsi="Franklin Gothic Book"/>
                <w:b/>
                <w:bCs/>
                <w:sz w:val="24"/>
                <w:szCs w:val="24"/>
                <w:lang w:val="en-US"/>
              </w:rPr>
            </w:pPr>
          </w:p>
        </w:tc>
        <w:tc>
          <w:tcPr>
            <w:tcW w:w="1572" w:type="dxa"/>
            <w:shd w:val="clear" w:color="auto" w:fill="auto"/>
          </w:tcPr>
          <w:p w:rsidR="00D40193" w:rsidRPr="00C635AA" w:rsidRDefault="00C635AA" w:rsidP="00D40193">
            <w:pPr>
              <w:jc w:val="center"/>
              <w:rPr>
                <w:rFonts w:ascii="Franklin Gothic Book" w:hAnsi="Franklin Gothic Book"/>
                <w:bCs/>
                <w:sz w:val="24"/>
                <w:szCs w:val="24"/>
              </w:rPr>
            </w:pPr>
            <w:r>
              <w:rPr>
                <w:rFonts w:ascii="Franklin Gothic Book" w:hAnsi="Franklin Gothic Book"/>
                <w:bCs/>
                <w:sz w:val="24"/>
                <w:szCs w:val="24"/>
              </w:rPr>
              <w:t>2 500,00</w:t>
            </w:r>
          </w:p>
        </w:tc>
        <w:tc>
          <w:tcPr>
            <w:tcW w:w="1529" w:type="dxa"/>
            <w:shd w:val="clear" w:color="auto" w:fill="auto"/>
          </w:tcPr>
          <w:p w:rsidR="00D40193" w:rsidRPr="002E4D01" w:rsidRDefault="00C635AA" w:rsidP="00D40193">
            <w:pPr>
              <w:jc w:val="center"/>
              <w:rPr>
                <w:rFonts w:ascii="Franklin Gothic Book" w:hAnsi="Franklin Gothic Book"/>
                <w:b/>
                <w:bCs/>
                <w:sz w:val="24"/>
                <w:szCs w:val="24"/>
                <w:lang w:val="en-US"/>
              </w:rPr>
            </w:pPr>
            <w:r>
              <w:rPr>
                <w:rFonts w:ascii="Franklin Gothic Book" w:hAnsi="Franklin Gothic Book"/>
                <w:bCs/>
                <w:sz w:val="24"/>
                <w:szCs w:val="24"/>
              </w:rPr>
              <w:t>низкая</w:t>
            </w:r>
          </w:p>
        </w:tc>
      </w:tr>
      <w:tr w:rsidR="00D40193" w:rsidRPr="002E4D01" w:rsidTr="000E38FC">
        <w:tc>
          <w:tcPr>
            <w:tcW w:w="708" w:type="dxa"/>
            <w:shd w:val="clear" w:color="auto" w:fill="auto"/>
          </w:tcPr>
          <w:p w:rsidR="00D40193" w:rsidRPr="002E4D01" w:rsidRDefault="000E38FC" w:rsidP="00D40193">
            <w:pPr>
              <w:jc w:val="center"/>
              <w:rPr>
                <w:rFonts w:ascii="Franklin Gothic Book" w:hAnsi="Franklin Gothic Book"/>
                <w:bCs/>
                <w:sz w:val="24"/>
                <w:szCs w:val="24"/>
              </w:rPr>
            </w:pPr>
            <w:r>
              <w:rPr>
                <w:rFonts w:ascii="Franklin Gothic Book" w:hAnsi="Franklin Gothic Book"/>
                <w:bCs/>
                <w:sz w:val="24"/>
                <w:szCs w:val="24"/>
              </w:rPr>
              <w:t>2</w:t>
            </w:r>
            <w:r w:rsidR="00D40193" w:rsidRPr="002E4D01">
              <w:rPr>
                <w:rFonts w:ascii="Franklin Gothic Book" w:hAnsi="Franklin Gothic Book"/>
                <w:bCs/>
                <w:sz w:val="24"/>
                <w:szCs w:val="24"/>
              </w:rPr>
              <w:t>.4</w:t>
            </w:r>
          </w:p>
        </w:tc>
        <w:tc>
          <w:tcPr>
            <w:tcW w:w="3730" w:type="dxa"/>
            <w:shd w:val="clear" w:color="auto" w:fill="auto"/>
          </w:tcPr>
          <w:p w:rsidR="00D40193" w:rsidRPr="002E4D01" w:rsidRDefault="00D40193" w:rsidP="00D40193">
            <w:pPr>
              <w:rPr>
                <w:rFonts w:ascii="Franklin Gothic Book" w:hAnsi="Franklin Gothic Book"/>
                <w:bCs/>
                <w:sz w:val="24"/>
                <w:szCs w:val="24"/>
                <w:lang w:val="en-US"/>
              </w:rPr>
            </w:pPr>
            <w:proofErr w:type="spellStart"/>
            <w:r w:rsidRPr="002E4D01">
              <w:rPr>
                <w:rFonts w:ascii="Franklin Gothic Book" w:hAnsi="Franklin Gothic Book"/>
                <w:bCs/>
                <w:sz w:val="24"/>
                <w:szCs w:val="24"/>
                <w:lang w:val="en-US"/>
              </w:rPr>
              <w:t>Ролик</w:t>
            </w:r>
            <w:proofErr w:type="spellEnd"/>
            <w:r w:rsidRPr="002E4D01">
              <w:rPr>
                <w:rFonts w:ascii="Franklin Gothic Book" w:hAnsi="Franklin Gothic Book"/>
                <w:bCs/>
                <w:sz w:val="24"/>
                <w:szCs w:val="24"/>
                <w:lang w:val="en-US"/>
              </w:rPr>
              <w:t xml:space="preserve"> </w:t>
            </w:r>
            <w:proofErr w:type="spellStart"/>
            <w:r w:rsidRPr="002E4D01">
              <w:rPr>
                <w:rFonts w:ascii="Franklin Gothic Book" w:hAnsi="Franklin Gothic Book"/>
                <w:bCs/>
                <w:sz w:val="24"/>
                <w:szCs w:val="24"/>
                <w:lang w:val="en-US"/>
              </w:rPr>
              <w:t>автоподатчика</w:t>
            </w:r>
            <w:proofErr w:type="spellEnd"/>
            <w:r w:rsidRPr="002E4D01">
              <w:rPr>
                <w:rFonts w:ascii="Franklin Gothic Book" w:hAnsi="Franklin Gothic Book"/>
                <w:bCs/>
                <w:sz w:val="24"/>
                <w:szCs w:val="24"/>
                <w:lang w:val="en-US"/>
              </w:rPr>
              <w:t xml:space="preserve"> 2шт</w:t>
            </w:r>
          </w:p>
        </w:tc>
        <w:tc>
          <w:tcPr>
            <w:tcW w:w="2065" w:type="dxa"/>
            <w:shd w:val="clear" w:color="auto" w:fill="auto"/>
          </w:tcPr>
          <w:p w:rsidR="00D40193" w:rsidRPr="002E4D01" w:rsidRDefault="00D40193" w:rsidP="00D40193">
            <w:pPr>
              <w:jc w:val="center"/>
              <w:rPr>
                <w:rFonts w:ascii="Franklin Gothic Book" w:hAnsi="Franklin Gothic Book"/>
                <w:b/>
                <w:bCs/>
                <w:sz w:val="24"/>
                <w:szCs w:val="24"/>
                <w:lang w:val="en-US"/>
              </w:rPr>
            </w:pPr>
          </w:p>
        </w:tc>
        <w:tc>
          <w:tcPr>
            <w:tcW w:w="1572" w:type="dxa"/>
            <w:shd w:val="clear" w:color="auto" w:fill="auto"/>
          </w:tcPr>
          <w:p w:rsidR="00D40193" w:rsidRPr="00C635AA" w:rsidRDefault="00C635AA" w:rsidP="00D40193">
            <w:pPr>
              <w:jc w:val="center"/>
              <w:rPr>
                <w:rFonts w:ascii="Franklin Gothic Book" w:hAnsi="Franklin Gothic Book"/>
                <w:bCs/>
                <w:sz w:val="24"/>
                <w:szCs w:val="24"/>
              </w:rPr>
            </w:pPr>
            <w:r>
              <w:rPr>
                <w:rFonts w:ascii="Franklin Gothic Book" w:hAnsi="Franklin Gothic Book"/>
                <w:bCs/>
                <w:sz w:val="24"/>
                <w:szCs w:val="24"/>
              </w:rPr>
              <w:t>1 500,00</w:t>
            </w:r>
          </w:p>
        </w:tc>
        <w:tc>
          <w:tcPr>
            <w:tcW w:w="1529" w:type="dxa"/>
            <w:shd w:val="clear" w:color="auto" w:fill="auto"/>
          </w:tcPr>
          <w:p w:rsidR="00D40193" w:rsidRPr="002E4D01" w:rsidRDefault="00C635AA" w:rsidP="00D40193">
            <w:pPr>
              <w:jc w:val="center"/>
              <w:rPr>
                <w:rFonts w:ascii="Franklin Gothic Book" w:hAnsi="Franklin Gothic Book"/>
                <w:b/>
                <w:bCs/>
                <w:sz w:val="24"/>
                <w:szCs w:val="24"/>
                <w:lang w:val="en-US"/>
              </w:rPr>
            </w:pPr>
            <w:r>
              <w:rPr>
                <w:rFonts w:ascii="Franklin Gothic Book" w:hAnsi="Franklin Gothic Book"/>
                <w:bCs/>
                <w:sz w:val="24"/>
                <w:szCs w:val="24"/>
              </w:rPr>
              <w:t>низкая</w:t>
            </w:r>
          </w:p>
        </w:tc>
      </w:tr>
      <w:tr w:rsidR="00D40193" w:rsidRPr="002E4D01" w:rsidTr="000E38FC">
        <w:tc>
          <w:tcPr>
            <w:tcW w:w="708" w:type="dxa"/>
            <w:shd w:val="clear" w:color="auto" w:fill="auto"/>
          </w:tcPr>
          <w:p w:rsidR="00D40193" w:rsidRPr="002E4D01" w:rsidRDefault="000E38FC" w:rsidP="00D40193">
            <w:pPr>
              <w:jc w:val="center"/>
              <w:rPr>
                <w:rFonts w:ascii="Franklin Gothic Book" w:hAnsi="Franklin Gothic Book"/>
                <w:bCs/>
                <w:sz w:val="24"/>
                <w:szCs w:val="24"/>
              </w:rPr>
            </w:pPr>
            <w:r>
              <w:rPr>
                <w:rFonts w:ascii="Franklin Gothic Book" w:hAnsi="Franklin Gothic Book"/>
                <w:bCs/>
                <w:sz w:val="24"/>
                <w:szCs w:val="24"/>
              </w:rPr>
              <w:t>2</w:t>
            </w:r>
            <w:r w:rsidR="00D40193" w:rsidRPr="002E4D01">
              <w:rPr>
                <w:rFonts w:ascii="Franklin Gothic Book" w:hAnsi="Franklin Gothic Book"/>
                <w:bCs/>
                <w:sz w:val="24"/>
                <w:szCs w:val="24"/>
              </w:rPr>
              <w:t>.5</w:t>
            </w:r>
          </w:p>
        </w:tc>
        <w:tc>
          <w:tcPr>
            <w:tcW w:w="3730" w:type="dxa"/>
            <w:shd w:val="clear" w:color="auto" w:fill="auto"/>
          </w:tcPr>
          <w:p w:rsidR="00D40193" w:rsidRPr="002E4D01" w:rsidRDefault="00D40193" w:rsidP="00D40193">
            <w:pPr>
              <w:rPr>
                <w:rFonts w:ascii="Franklin Gothic Book" w:hAnsi="Franklin Gothic Book"/>
                <w:bCs/>
                <w:sz w:val="24"/>
                <w:szCs w:val="24"/>
                <w:lang w:val="en-US"/>
              </w:rPr>
            </w:pPr>
            <w:proofErr w:type="spellStart"/>
            <w:r w:rsidRPr="002E4D01">
              <w:rPr>
                <w:rFonts w:ascii="Franklin Gothic Book" w:hAnsi="Franklin Gothic Book"/>
                <w:bCs/>
                <w:sz w:val="24"/>
                <w:szCs w:val="24"/>
                <w:lang w:val="en-US"/>
              </w:rPr>
              <w:t>Барабаны</w:t>
            </w:r>
            <w:proofErr w:type="spellEnd"/>
            <w:r w:rsidRPr="002E4D01">
              <w:rPr>
                <w:rFonts w:ascii="Franklin Gothic Book" w:hAnsi="Franklin Gothic Book"/>
                <w:bCs/>
                <w:sz w:val="24"/>
                <w:szCs w:val="24"/>
                <w:lang w:val="en-US"/>
              </w:rPr>
              <w:t xml:space="preserve"> 4шт</w:t>
            </w:r>
          </w:p>
        </w:tc>
        <w:tc>
          <w:tcPr>
            <w:tcW w:w="2065" w:type="dxa"/>
            <w:shd w:val="clear" w:color="auto" w:fill="auto"/>
          </w:tcPr>
          <w:p w:rsidR="00D40193" w:rsidRPr="002E4D01" w:rsidRDefault="00D40193" w:rsidP="00D40193">
            <w:pPr>
              <w:jc w:val="center"/>
              <w:rPr>
                <w:rFonts w:ascii="Franklin Gothic Book" w:hAnsi="Franklin Gothic Book"/>
                <w:b/>
                <w:bCs/>
                <w:sz w:val="24"/>
                <w:szCs w:val="24"/>
                <w:lang w:val="en-US"/>
              </w:rPr>
            </w:pPr>
          </w:p>
        </w:tc>
        <w:tc>
          <w:tcPr>
            <w:tcW w:w="1572" w:type="dxa"/>
            <w:shd w:val="clear" w:color="auto" w:fill="auto"/>
          </w:tcPr>
          <w:p w:rsidR="00D40193" w:rsidRPr="00C635AA" w:rsidRDefault="00C635AA" w:rsidP="00D40193">
            <w:pPr>
              <w:jc w:val="center"/>
              <w:rPr>
                <w:rFonts w:ascii="Franklin Gothic Book" w:hAnsi="Franklin Gothic Book"/>
                <w:bCs/>
                <w:sz w:val="24"/>
                <w:szCs w:val="24"/>
              </w:rPr>
            </w:pPr>
            <w:r>
              <w:rPr>
                <w:rFonts w:ascii="Franklin Gothic Book" w:hAnsi="Franklin Gothic Book"/>
                <w:bCs/>
                <w:sz w:val="24"/>
                <w:szCs w:val="24"/>
              </w:rPr>
              <w:t>14 000,00</w:t>
            </w:r>
          </w:p>
        </w:tc>
        <w:tc>
          <w:tcPr>
            <w:tcW w:w="1529" w:type="dxa"/>
            <w:shd w:val="clear" w:color="auto" w:fill="auto"/>
          </w:tcPr>
          <w:p w:rsidR="00D40193" w:rsidRPr="002E4D01" w:rsidRDefault="00C635AA" w:rsidP="00D40193">
            <w:pPr>
              <w:jc w:val="center"/>
              <w:rPr>
                <w:rFonts w:ascii="Franklin Gothic Book" w:hAnsi="Franklin Gothic Book"/>
                <w:b/>
                <w:bCs/>
                <w:sz w:val="24"/>
                <w:szCs w:val="24"/>
                <w:lang w:val="en-US"/>
              </w:rPr>
            </w:pPr>
            <w:r>
              <w:rPr>
                <w:rFonts w:ascii="Franklin Gothic Book" w:hAnsi="Franklin Gothic Book"/>
                <w:bCs/>
                <w:sz w:val="24"/>
                <w:szCs w:val="24"/>
              </w:rPr>
              <w:t>высокая</w:t>
            </w:r>
          </w:p>
        </w:tc>
      </w:tr>
      <w:tr w:rsidR="00D40193" w:rsidRPr="002E4D01" w:rsidTr="000E38FC">
        <w:tc>
          <w:tcPr>
            <w:tcW w:w="708" w:type="dxa"/>
            <w:shd w:val="clear" w:color="auto" w:fill="auto"/>
          </w:tcPr>
          <w:p w:rsidR="00D40193" w:rsidRPr="002E4D01" w:rsidRDefault="000E38FC" w:rsidP="00D40193">
            <w:pPr>
              <w:jc w:val="center"/>
              <w:rPr>
                <w:rFonts w:ascii="Franklin Gothic Book" w:hAnsi="Franklin Gothic Book"/>
                <w:bCs/>
                <w:sz w:val="24"/>
                <w:szCs w:val="24"/>
              </w:rPr>
            </w:pPr>
            <w:r>
              <w:rPr>
                <w:rFonts w:ascii="Franklin Gothic Book" w:hAnsi="Franklin Gothic Book"/>
                <w:bCs/>
                <w:sz w:val="24"/>
                <w:szCs w:val="24"/>
              </w:rPr>
              <w:t>2</w:t>
            </w:r>
            <w:r w:rsidR="00D40193" w:rsidRPr="002E4D01">
              <w:rPr>
                <w:rFonts w:ascii="Franklin Gothic Book" w:hAnsi="Franklin Gothic Book"/>
                <w:bCs/>
                <w:sz w:val="24"/>
                <w:szCs w:val="24"/>
              </w:rPr>
              <w:t>.6</w:t>
            </w:r>
          </w:p>
        </w:tc>
        <w:tc>
          <w:tcPr>
            <w:tcW w:w="3730" w:type="dxa"/>
            <w:shd w:val="clear" w:color="auto" w:fill="auto"/>
          </w:tcPr>
          <w:p w:rsidR="00D40193" w:rsidRPr="002E4D01" w:rsidRDefault="00D40193" w:rsidP="00D40193">
            <w:pPr>
              <w:rPr>
                <w:rFonts w:ascii="Franklin Gothic Book" w:hAnsi="Franklin Gothic Book"/>
                <w:bCs/>
                <w:sz w:val="24"/>
                <w:szCs w:val="24"/>
                <w:lang w:val="en-US"/>
              </w:rPr>
            </w:pPr>
            <w:proofErr w:type="spellStart"/>
            <w:r w:rsidRPr="002E4D01">
              <w:rPr>
                <w:rFonts w:ascii="Franklin Gothic Book" w:hAnsi="Franklin Gothic Book"/>
                <w:bCs/>
                <w:sz w:val="24"/>
                <w:szCs w:val="24"/>
                <w:lang w:val="en-US"/>
              </w:rPr>
              <w:t>Бункер</w:t>
            </w:r>
            <w:proofErr w:type="spellEnd"/>
            <w:r w:rsidRPr="002E4D01">
              <w:rPr>
                <w:rFonts w:ascii="Franklin Gothic Book" w:hAnsi="Franklin Gothic Book"/>
                <w:bCs/>
                <w:sz w:val="24"/>
                <w:szCs w:val="24"/>
                <w:lang w:val="en-US"/>
              </w:rPr>
              <w:t xml:space="preserve"> </w:t>
            </w:r>
            <w:proofErr w:type="spellStart"/>
            <w:r w:rsidRPr="002E4D01">
              <w:rPr>
                <w:rFonts w:ascii="Franklin Gothic Book" w:hAnsi="Franklin Gothic Book"/>
                <w:bCs/>
                <w:sz w:val="24"/>
                <w:szCs w:val="24"/>
                <w:lang w:val="en-US"/>
              </w:rPr>
              <w:t>отработки</w:t>
            </w:r>
            <w:proofErr w:type="spellEnd"/>
            <w:r w:rsidRPr="002E4D01">
              <w:rPr>
                <w:rFonts w:ascii="Franklin Gothic Book" w:hAnsi="Franklin Gothic Book"/>
                <w:bCs/>
                <w:sz w:val="24"/>
                <w:szCs w:val="24"/>
                <w:lang w:val="en-US"/>
              </w:rPr>
              <w:t xml:space="preserve"> </w:t>
            </w:r>
            <w:proofErr w:type="spellStart"/>
            <w:r w:rsidRPr="002E4D01">
              <w:rPr>
                <w:rFonts w:ascii="Franklin Gothic Book" w:hAnsi="Franklin Gothic Book"/>
                <w:bCs/>
                <w:sz w:val="24"/>
                <w:szCs w:val="24"/>
                <w:lang w:val="en-US"/>
              </w:rPr>
              <w:t>боковой</w:t>
            </w:r>
            <w:proofErr w:type="spellEnd"/>
          </w:p>
        </w:tc>
        <w:tc>
          <w:tcPr>
            <w:tcW w:w="2065" w:type="dxa"/>
            <w:shd w:val="clear" w:color="auto" w:fill="auto"/>
          </w:tcPr>
          <w:p w:rsidR="00D40193" w:rsidRPr="002E4D01" w:rsidRDefault="00D40193" w:rsidP="00D40193">
            <w:pPr>
              <w:jc w:val="center"/>
              <w:rPr>
                <w:rFonts w:ascii="Franklin Gothic Book" w:hAnsi="Franklin Gothic Book"/>
                <w:b/>
                <w:bCs/>
                <w:sz w:val="24"/>
                <w:szCs w:val="24"/>
                <w:lang w:val="en-US"/>
              </w:rPr>
            </w:pPr>
          </w:p>
        </w:tc>
        <w:tc>
          <w:tcPr>
            <w:tcW w:w="1572" w:type="dxa"/>
            <w:shd w:val="clear" w:color="auto" w:fill="auto"/>
          </w:tcPr>
          <w:p w:rsidR="00D40193" w:rsidRPr="00C635AA" w:rsidRDefault="00C635AA" w:rsidP="00D40193">
            <w:pPr>
              <w:jc w:val="center"/>
              <w:rPr>
                <w:rFonts w:ascii="Franklin Gothic Book" w:hAnsi="Franklin Gothic Book"/>
                <w:bCs/>
                <w:sz w:val="24"/>
                <w:szCs w:val="24"/>
              </w:rPr>
            </w:pPr>
            <w:r>
              <w:rPr>
                <w:rFonts w:ascii="Franklin Gothic Book" w:hAnsi="Franklin Gothic Book"/>
                <w:bCs/>
                <w:sz w:val="24"/>
                <w:szCs w:val="24"/>
              </w:rPr>
              <w:t>2 000,00</w:t>
            </w:r>
          </w:p>
        </w:tc>
        <w:tc>
          <w:tcPr>
            <w:tcW w:w="1529" w:type="dxa"/>
            <w:shd w:val="clear" w:color="auto" w:fill="auto"/>
          </w:tcPr>
          <w:p w:rsidR="00D40193" w:rsidRPr="002E4D01" w:rsidRDefault="00C635AA" w:rsidP="00D40193">
            <w:pPr>
              <w:jc w:val="center"/>
              <w:rPr>
                <w:rFonts w:ascii="Franklin Gothic Book" w:hAnsi="Franklin Gothic Book"/>
                <w:b/>
                <w:bCs/>
                <w:sz w:val="24"/>
                <w:szCs w:val="24"/>
                <w:lang w:val="en-US"/>
              </w:rPr>
            </w:pPr>
            <w:r>
              <w:rPr>
                <w:rFonts w:ascii="Franklin Gothic Book" w:hAnsi="Franklin Gothic Book"/>
                <w:bCs/>
                <w:sz w:val="24"/>
                <w:szCs w:val="24"/>
              </w:rPr>
              <w:t>низкая</w:t>
            </w:r>
          </w:p>
        </w:tc>
      </w:tr>
      <w:tr w:rsidR="00D40193" w:rsidRPr="002E4D01" w:rsidTr="000E38FC">
        <w:tc>
          <w:tcPr>
            <w:tcW w:w="708" w:type="dxa"/>
            <w:shd w:val="clear" w:color="auto" w:fill="auto"/>
          </w:tcPr>
          <w:p w:rsidR="00D40193" w:rsidRPr="002E4D01" w:rsidRDefault="000E38FC" w:rsidP="00D40193">
            <w:pPr>
              <w:jc w:val="center"/>
              <w:rPr>
                <w:rFonts w:ascii="Franklin Gothic Book" w:hAnsi="Franklin Gothic Book"/>
                <w:bCs/>
                <w:sz w:val="24"/>
                <w:szCs w:val="24"/>
              </w:rPr>
            </w:pPr>
            <w:r>
              <w:rPr>
                <w:rFonts w:ascii="Franklin Gothic Book" w:hAnsi="Franklin Gothic Book"/>
                <w:bCs/>
                <w:sz w:val="24"/>
                <w:szCs w:val="24"/>
              </w:rPr>
              <w:t>2</w:t>
            </w:r>
            <w:r w:rsidR="00D40193" w:rsidRPr="002E4D01">
              <w:rPr>
                <w:rFonts w:ascii="Franklin Gothic Book" w:hAnsi="Franklin Gothic Book"/>
                <w:bCs/>
                <w:sz w:val="24"/>
                <w:szCs w:val="24"/>
              </w:rPr>
              <w:t>.7</w:t>
            </w:r>
          </w:p>
        </w:tc>
        <w:tc>
          <w:tcPr>
            <w:tcW w:w="3730" w:type="dxa"/>
            <w:shd w:val="clear" w:color="auto" w:fill="auto"/>
          </w:tcPr>
          <w:p w:rsidR="00D40193" w:rsidRPr="002E4D01" w:rsidRDefault="00D40193" w:rsidP="00D40193">
            <w:pPr>
              <w:rPr>
                <w:rFonts w:ascii="Franklin Gothic Book" w:hAnsi="Franklin Gothic Book"/>
                <w:bCs/>
                <w:sz w:val="24"/>
                <w:szCs w:val="24"/>
                <w:lang w:val="en-US"/>
              </w:rPr>
            </w:pPr>
            <w:proofErr w:type="spellStart"/>
            <w:r w:rsidRPr="002E4D01">
              <w:rPr>
                <w:rFonts w:ascii="Franklin Gothic Book" w:hAnsi="Franklin Gothic Book"/>
                <w:bCs/>
                <w:sz w:val="24"/>
                <w:szCs w:val="24"/>
                <w:lang w:val="en-US"/>
              </w:rPr>
              <w:t>Вал</w:t>
            </w:r>
            <w:proofErr w:type="spellEnd"/>
            <w:r w:rsidRPr="002E4D01">
              <w:rPr>
                <w:rFonts w:ascii="Franklin Gothic Book" w:hAnsi="Franklin Gothic Book"/>
                <w:bCs/>
                <w:sz w:val="24"/>
                <w:szCs w:val="24"/>
                <w:lang w:val="en-US"/>
              </w:rPr>
              <w:t xml:space="preserve"> </w:t>
            </w:r>
            <w:proofErr w:type="spellStart"/>
            <w:r w:rsidRPr="002E4D01">
              <w:rPr>
                <w:rFonts w:ascii="Franklin Gothic Book" w:hAnsi="Franklin Gothic Book"/>
                <w:bCs/>
                <w:sz w:val="24"/>
                <w:szCs w:val="24"/>
                <w:lang w:val="en-US"/>
              </w:rPr>
              <w:t>привода</w:t>
            </w:r>
            <w:proofErr w:type="spellEnd"/>
            <w:r w:rsidRPr="002E4D01">
              <w:rPr>
                <w:rFonts w:ascii="Franklin Gothic Book" w:hAnsi="Franklin Gothic Book"/>
                <w:bCs/>
                <w:sz w:val="24"/>
                <w:szCs w:val="24"/>
                <w:lang w:val="en-US"/>
              </w:rPr>
              <w:t xml:space="preserve"> </w:t>
            </w:r>
            <w:proofErr w:type="spellStart"/>
            <w:r w:rsidRPr="002E4D01">
              <w:rPr>
                <w:rFonts w:ascii="Franklin Gothic Book" w:hAnsi="Franklin Gothic Book"/>
                <w:bCs/>
                <w:sz w:val="24"/>
                <w:szCs w:val="24"/>
                <w:lang w:val="en-US"/>
              </w:rPr>
              <w:t>ленты</w:t>
            </w:r>
            <w:proofErr w:type="spellEnd"/>
            <w:r w:rsidRPr="002E4D01">
              <w:rPr>
                <w:rFonts w:ascii="Franklin Gothic Book" w:hAnsi="Franklin Gothic Book"/>
                <w:bCs/>
                <w:sz w:val="24"/>
                <w:szCs w:val="24"/>
                <w:lang w:val="en-US"/>
              </w:rPr>
              <w:t xml:space="preserve"> </w:t>
            </w:r>
            <w:proofErr w:type="spellStart"/>
            <w:r w:rsidRPr="002E4D01">
              <w:rPr>
                <w:rFonts w:ascii="Franklin Gothic Book" w:hAnsi="Franklin Gothic Book"/>
                <w:bCs/>
                <w:sz w:val="24"/>
                <w:szCs w:val="24"/>
                <w:lang w:val="en-US"/>
              </w:rPr>
              <w:t>переноса</w:t>
            </w:r>
            <w:proofErr w:type="spellEnd"/>
          </w:p>
        </w:tc>
        <w:tc>
          <w:tcPr>
            <w:tcW w:w="2065" w:type="dxa"/>
            <w:shd w:val="clear" w:color="auto" w:fill="auto"/>
          </w:tcPr>
          <w:p w:rsidR="00D40193" w:rsidRPr="002E4D01" w:rsidRDefault="00D40193" w:rsidP="00D40193">
            <w:pPr>
              <w:jc w:val="center"/>
              <w:rPr>
                <w:rFonts w:ascii="Franklin Gothic Book" w:hAnsi="Franklin Gothic Book"/>
                <w:b/>
                <w:bCs/>
                <w:sz w:val="24"/>
                <w:szCs w:val="24"/>
                <w:lang w:val="en-US"/>
              </w:rPr>
            </w:pPr>
          </w:p>
        </w:tc>
        <w:tc>
          <w:tcPr>
            <w:tcW w:w="1572" w:type="dxa"/>
            <w:shd w:val="clear" w:color="auto" w:fill="auto"/>
          </w:tcPr>
          <w:p w:rsidR="00D40193" w:rsidRPr="00C635AA" w:rsidRDefault="00C635AA" w:rsidP="00D40193">
            <w:pPr>
              <w:jc w:val="center"/>
              <w:rPr>
                <w:rFonts w:ascii="Franklin Gothic Book" w:hAnsi="Franklin Gothic Book"/>
                <w:bCs/>
                <w:sz w:val="24"/>
                <w:szCs w:val="24"/>
              </w:rPr>
            </w:pPr>
            <w:r>
              <w:rPr>
                <w:rFonts w:ascii="Franklin Gothic Book" w:hAnsi="Franklin Gothic Book"/>
                <w:bCs/>
                <w:sz w:val="24"/>
                <w:szCs w:val="24"/>
              </w:rPr>
              <w:t>9 455,00</w:t>
            </w:r>
          </w:p>
        </w:tc>
        <w:tc>
          <w:tcPr>
            <w:tcW w:w="1529" w:type="dxa"/>
            <w:shd w:val="clear" w:color="auto" w:fill="auto"/>
          </w:tcPr>
          <w:p w:rsidR="00D40193" w:rsidRPr="002E4D01" w:rsidRDefault="00C635AA" w:rsidP="00D40193">
            <w:pPr>
              <w:jc w:val="center"/>
              <w:rPr>
                <w:rFonts w:ascii="Franklin Gothic Book" w:hAnsi="Franklin Gothic Book"/>
                <w:b/>
                <w:bCs/>
                <w:sz w:val="24"/>
                <w:szCs w:val="24"/>
                <w:lang w:val="en-US"/>
              </w:rPr>
            </w:pPr>
            <w:r w:rsidRPr="00C635AA">
              <w:rPr>
                <w:rFonts w:ascii="Franklin Gothic Book" w:hAnsi="Franklin Gothic Book"/>
                <w:bCs/>
                <w:sz w:val="24"/>
                <w:szCs w:val="24"/>
              </w:rPr>
              <w:t>средняя</w:t>
            </w:r>
          </w:p>
        </w:tc>
      </w:tr>
      <w:tr w:rsidR="00D40193" w:rsidRPr="002E4D01" w:rsidTr="000E38FC">
        <w:tc>
          <w:tcPr>
            <w:tcW w:w="708" w:type="dxa"/>
            <w:shd w:val="clear" w:color="auto" w:fill="auto"/>
          </w:tcPr>
          <w:p w:rsidR="00D40193" w:rsidRPr="002E4D01" w:rsidRDefault="000E38FC" w:rsidP="00D40193">
            <w:pPr>
              <w:jc w:val="center"/>
              <w:rPr>
                <w:rFonts w:ascii="Franklin Gothic Book" w:hAnsi="Franklin Gothic Book"/>
                <w:bCs/>
                <w:sz w:val="24"/>
                <w:szCs w:val="24"/>
              </w:rPr>
            </w:pPr>
            <w:r>
              <w:rPr>
                <w:rFonts w:ascii="Franklin Gothic Book" w:hAnsi="Franklin Gothic Book"/>
                <w:bCs/>
                <w:sz w:val="24"/>
                <w:szCs w:val="24"/>
              </w:rPr>
              <w:t>2</w:t>
            </w:r>
            <w:r w:rsidR="00D40193" w:rsidRPr="002E4D01">
              <w:rPr>
                <w:rFonts w:ascii="Franklin Gothic Book" w:hAnsi="Franklin Gothic Book"/>
                <w:bCs/>
                <w:sz w:val="24"/>
                <w:szCs w:val="24"/>
              </w:rPr>
              <w:t>.8</w:t>
            </w:r>
          </w:p>
        </w:tc>
        <w:tc>
          <w:tcPr>
            <w:tcW w:w="3730" w:type="dxa"/>
            <w:shd w:val="clear" w:color="auto" w:fill="auto"/>
          </w:tcPr>
          <w:p w:rsidR="00D40193" w:rsidRPr="002E4D01" w:rsidRDefault="00D40193" w:rsidP="00D40193">
            <w:pPr>
              <w:rPr>
                <w:rFonts w:ascii="Franklin Gothic Book" w:hAnsi="Franklin Gothic Book"/>
                <w:bCs/>
                <w:sz w:val="24"/>
                <w:szCs w:val="24"/>
                <w:lang w:val="en-US"/>
              </w:rPr>
            </w:pPr>
            <w:proofErr w:type="spellStart"/>
            <w:r w:rsidRPr="002E4D01">
              <w:rPr>
                <w:rFonts w:ascii="Franklin Gothic Book" w:hAnsi="Franklin Gothic Book"/>
                <w:bCs/>
                <w:sz w:val="24"/>
                <w:szCs w:val="24"/>
                <w:lang w:val="en-US"/>
              </w:rPr>
              <w:t>Ролик</w:t>
            </w:r>
            <w:proofErr w:type="spellEnd"/>
            <w:r w:rsidRPr="002E4D01">
              <w:rPr>
                <w:rFonts w:ascii="Franklin Gothic Book" w:hAnsi="Franklin Gothic Book"/>
                <w:bCs/>
                <w:sz w:val="24"/>
                <w:szCs w:val="24"/>
                <w:lang w:val="en-US"/>
              </w:rPr>
              <w:t xml:space="preserve"> </w:t>
            </w:r>
            <w:proofErr w:type="spellStart"/>
            <w:r w:rsidRPr="002E4D01">
              <w:rPr>
                <w:rFonts w:ascii="Franklin Gothic Book" w:hAnsi="Franklin Gothic Book"/>
                <w:bCs/>
                <w:sz w:val="24"/>
                <w:szCs w:val="24"/>
                <w:lang w:val="en-US"/>
              </w:rPr>
              <w:t>заряда</w:t>
            </w:r>
            <w:proofErr w:type="spellEnd"/>
          </w:p>
        </w:tc>
        <w:tc>
          <w:tcPr>
            <w:tcW w:w="2065" w:type="dxa"/>
            <w:shd w:val="clear" w:color="auto" w:fill="auto"/>
          </w:tcPr>
          <w:p w:rsidR="00D40193" w:rsidRPr="002E4D01" w:rsidRDefault="00D40193" w:rsidP="00D40193">
            <w:pPr>
              <w:jc w:val="center"/>
              <w:rPr>
                <w:rFonts w:ascii="Franklin Gothic Book" w:hAnsi="Franklin Gothic Book"/>
                <w:b/>
                <w:bCs/>
                <w:sz w:val="24"/>
                <w:szCs w:val="24"/>
                <w:lang w:val="en-US"/>
              </w:rPr>
            </w:pPr>
          </w:p>
        </w:tc>
        <w:tc>
          <w:tcPr>
            <w:tcW w:w="1572" w:type="dxa"/>
            <w:shd w:val="clear" w:color="auto" w:fill="auto"/>
          </w:tcPr>
          <w:p w:rsidR="00D40193" w:rsidRPr="00C635AA" w:rsidRDefault="00C635AA" w:rsidP="00D40193">
            <w:pPr>
              <w:jc w:val="center"/>
              <w:rPr>
                <w:rFonts w:ascii="Franklin Gothic Book" w:hAnsi="Franklin Gothic Book"/>
                <w:bCs/>
                <w:sz w:val="24"/>
                <w:szCs w:val="24"/>
              </w:rPr>
            </w:pPr>
            <w:r>
              <w:rPr>
                <w:rFonts w:ascii="Franklin Gothic Book" w:hAnsi="Franklin Gothic Book"/>
                <w:bCs/>
                <w:sz w:val="24"/>
                <w:szCs w:val="24"/>
              </w:rPr>
              <w:t>4 570,00</w:t>
            </w:r>
          </w:p>
        </w:tc>
        <w:tc>
          <w:tcPr>
            <w:tcW w:w="1529" w:type="dxa"/>
            <w:shd w:val="clear" w:color="auto" w:fill="auto"/>
          </w:tcPr>
          <w:p w:rsidR="00D40193" w:rsidRPr="002E4D01" w:rsidRDefault="00C635AA" w:rsidP="00D40193">
            <w:pPr>
              <w:jc w:val="center"/>
              <w:rPr>
                <w:rFonts w:ascii="Franklin Gothic Book" w:hAnsi="Franklin Gothic Book"/>
                <w:b/>
                <w:bCs/>
                <w:sz w:val="24"/>
                <w:szCs w:val="24"/>
                <w:lang w:val="en-US"/>
              </w:rPr>
            </w:pPr>
            <w:r>
              <w:rPr>
                <w:rFonts w:ascii="Franklin Gothic Book" w:hAnsi="Franklin Gothic Book"/>
                <w:bCs/>
                <w:sz w:val="24"/>
                <w:szCs w:val="24"/>
              </w:rPr>
              <w:t>низкая</w:t>
            </w:r>
          </w:p>
        </w:tc>
      </w:tr>
      <w:tr w:rsidR="00D40193" w:rsidRPr="002E4D01" w:rsidTr="000E38FC">
        <w:tc>
          <w:tcPr>
            <w:tcW w:w="708" w:type="dxa"/>
            <w:shd w:val="clear" w:color="auto" w:fill="auto"/>
          </w:tcPr>
          <w:p w:rsidR="00D40193" w:rsidRPr="002E4D01" w:rsidRDefault="000E38FC" w:rsidP="00D40193">
            <w:pPr>
              <w:jc w:val="center"/>
              <w:rPr>
                <w:rFonts w:ascii="Franklin Gothic Book" w:hAnsi="Franklin Gothic Book"/>
                <w:bCs/>
                <w:sz w:val="24"/>
                <w:szCs w:val="24"/>
              </w:rPr>
            </w:pPr>
            <w:r>
              <w:rPr>
                <w:rFonts w:ascii="Franklin Gothic Book" w:hAnsi="Franklin Gothic Book"/>
                <w:bCs/>
                <w:sz w:val="24"/>
                <w:szCs w:val="24"/>
              </w:rPr>
              <w:t>2</w:t>
            </w:r>
            <w:r w:rsidR="00D40193" w:rsidRPr="002E4D01">
              <w:rPr>
                <w:rFonts w:ascii="Franklin Gothic Book" w:hAnsi="Franklin Gothic Book"/>
                <w:bCs/>
                <w:sz w:val="24"/>
                <w:szCs w:val="24"/>
              </w:rPr>
              <w:t>.</w:t>
            </w:r>
            <w:r>
              <w:rPr>
                <w:rFonts w:ascii="Franklin Gothic Book" w:hAnsi="Franklin Gothic Book"/>
                <w:bCs/>
                <w:sz w:val="24"/>
                <w:szCs w:val="24"/>
              </w:rPr>
              <w:t>9</w:t>
            </w:r>
          </w:p>
        </w:tc>
        <w:tc>
          <w:tcPr>
            <w:tcW w:w="3730" w:type="dxa"/>
            <w:shd w:val="clear" w:color="auto" w:fill="auto"/>
          </w:tcPr>
          <w:p w:rsidR="00D40193" w:rsidRPr="002E4D01" w:rsidRDefault="00D40193" w:rsidP="00D40193">
            <w:pPr>
              <w:rPr>
                <w:rFonts w:ascii="Franklin Gothic Book" w:hAnsi="Franklin Gothic Book"/>
                <w:bCs/>
                <w:sz w:val="24"/>
                <w:szCs w:val="24"/>
                <w:lang w:val="en-US"/>
              </w:rPr>
            </w:pPr>
            <w:proofErr w:type="spellStart"/>
            <w:r w:rsidRPr="002E4D01">
              <w:rPr>
                <w:rFonts w:ascii="Franklin Gothic Book" w:hAnsi="Franklin Gothic Book"/>
                <w:bCs/>
                <w:sz w:val="24"/>
                <w:szCs w:val="24"/>
                <w:lang w:val="en-US"/>
              </w:rPr>
              <w:t>Ракель</w:t>
            </w:r>
            <w:proofErr w:type="spellEnd"/>
            <w:r w:rsidRPr="002E4D01">
              <w:rPr>
                <w:rFonts w:ascii="Franklin Gothic Book" w:hAnsi="Franklin Gothic Book"/>
                <w:bCs/>
                <w:sz w:val="24"/>
                <w:szCs w:val="24"/>
                <w:lang w:val="en-US"/>
              </w:rPr>
              <w:t xml:space="preserve"> </w:t>
            </w:r>
            <w:proofErr w:type="spellStart"/>
            <w:r w:rsidRPr="002E4D01">
              <w:rPr>
                <w:rFonts w:ascii="Franklin Gothic Book" w:hAnsi="Franklin Gothic Book"/>
                <w:bCs/>
                <w:sz w:val="24"/>
                <w:szCs w:val="24"/>
                <w:lang w:val="en-US"/>
              </w:rPr>
              <w:t>ленты</w:t>
            </w:r>
            <w:proofErr w:type="spellEnd"/>
            <w:r w:rsidRPr="002E4D01">
              <w:rPr>
                <w:rFonts w:ascii="Franklin Gothic Book" w:hAnsi="Franklin Gothic Book"/>
                <w:bCs/>
                <w:sz w:val="24"/>
                <w:szCs w:val="24"/>
                <w:lang w:val="en-US"/>
              </w:rPr>
              <w:t xml:space="preserve"> </w:t>
            </w:r>
            <w:proofErr w:type="spellStart"/>
            <w:r w:rsidRPr="002E4D01">
              <w:rPr>
                <w:rFonts w:ascii="Franklin Gothic Book" w:hAnsi="Franklin Gothic Book"/>
                <w:bCs/>
                <w:sz w:val="24"/>
                <w:szCs w:val="24"/>
                <w:lang w:val="en-US"/>
              </w:rPr>
              <w:t>переноса</w:t>
            </w:r>
            <w:proofErr w:type="spellEnd"/>
          </w:p>
        </w:tc>
        <w:tc>
          <w:tcPr>
            <w:tcW w:w="2065" w:type="dxa"/>
            <w:shd w:val="clear" w:color="auto" w:fill="auto"/>
          </w:tcPr>
          <w:p w:rsidR="00D40193" w:rsidRPr="002E4D01" w:rsidRDefault="00D40193" w:rsidP="00D40193">
            <w:pPr>
              <w:jc w:val="center"/>
              <w:rPr>
                <w:rFonts w:ascii="Franklin Gothic Book" w:hAnsi="Franklin Gothic Book"/>
                <w:b/>
                <w:bCs/>
                <w:sz w:val="24"/>
                <w:szCs w:val="24"/>
                <w:lang w:val="en-US"/>
              </w:rPr>
            </w:pPr>
          </w:p>
        </w:tc>
        <w:tc>
          <w:tcPr>
            <w:tcW w:w="1572" w:type="dxa"/>
            <w:shd w:val="clear" w:color="auto" w:fill="auto"/>
          </w:tcPr>
          <w:p w:rsidR="00D40193" w:rsidRPr="00C635AA" w:rsidRDefault="00C635AA" w:rsidP="00D40193">
            <w:pPr>
              <w:jc w:val="center"/>
              <w:rPr>
                <w:rFonts w:ascii="Franklin Gothic Book" w:hAnsi="Franklin Gothic Book"/>
                <w:bCs/>
                <w:sz w:val="24"/>
                <w:szCs w:val="24"/>
              </w:rPr>
            </w:pPr>
            <w:r>
              <w:rPr>
                <w:rFonts w:ascii="Franklin Gothic Book" w:hAnsi="Franklin Gothic Book"/>
                <w:bCs/>
                <w:sz w:val="24"/>
                <w:szCs w:val="24"/>
              </w:rPr>
              <w:t>8 120,00</w:t>
            </w:r>
          </w:p>
        </w:tc>
        <w:tc>
          <w:tcPr>
            <w:tcW w:w="1529" w:type="dxa"/>
            <w:shd w:val="clear" w:color="auto" w:fill="auto"/>
          </w:tcPr>
          <w:p w:rsidR="00D40193" w:rsidRPr="002E4D01" w:rsidRDefault="00C635AA" w:rsidP="00D40193">
            <w:pPr>
              <w:jc w:val="center"/>
              <w:rPr>
                <w:rFonts w:ascii="Franklin Gothic Book" w:hAnsi="Franklin Gothic Book"/>
                <w:b/>
                <w:bCs/>
                <w:sz w:val="24"/>
                <w:szCs w:val="24"/>
                <w:lang w:val="en-US"/>
              </w:rPr>
            </w:pPr>
            <w:r w:rsidRPr="00C635AA">
              <w:rPr>
                <w:rFonts w:ascii="Franklin Gothic Book" w:hAnsi="Franklin Gothic Book"/>
                <w:bCs/>
                <w:sz w:val="24"/>
                <w:szCs w:val="24"/>
              </w:rPr>
              <w:t>средняя</w:t>
            </w:r>
          </w:p>
        </w:tc>
      </w:tr>
      <w:tr w:rsidR="00742A5B" w:rsidRPr="00050AC0" w:rsidTr="00E1797A">
        <w:tc>
          <w:tcPr>
            <w:tcW w:w="708" w:type="dxa"/>
            <w:shd w:val="clear" w:color="auto" w:fill="auto"/>
            <w:vAlign w:val="center"/>
          </w:tcPr>
          <w:p w:rsidR="00742A5B" w:rsidRPr="002E4D01" w:rsidRDefault="00742A5B" w:rsidP="000E38FC">
            <w:pPr>
              <w:jc w:val="center"/>
              <w:rPr>
                <w:rFonts w:ascii="Franklin Gothic Book" w:hAnsi="Franklin Gothic Book"/>
                <w:b/>
                <w:bCs/>
                <w:sz w:val="24"/>
                <w:szCs w:val="24"/>
              </w:rPr>
            </w:pPr>
            <w:r>
              <w:rPr>
                <w:rFonts w:ascii="Franklin Gothic Book" w:hAnsi="Franklin Gothic Book"/>
                <w:b/>
                <w:bCs/>
                <w:sz w:val="24"/>
                <w:szCs w:val="24"/>
              </w:rPr>
              <w:t>3</w:t>
            </w:r>
          </w:p>
        </w:tc>
        <w:tc>
          <w:tcPr>
            <w:tcW w:w="8896" w:type="dxa"/>
            <w:gridSpan w:val="4"/>
            <w:shd w:val="clear" w:color="auto" w:fill="auto"/>
          </w:tcPr>
          <w:p w:rsidR="00742A5B" w:rsidRPr="002E4D01" w:rsidRDefault="00742A5B" w:rsidP="00D40193">
            <w:pPr>
              <w:jc w:val="center"/>
              <w:rPr>
                <w:rFonts w:ascii="Franklin Gothic Book" w:hAnsi="Franklin Gothic Book"/>
                <w:b/>
                <w:bCs/>
                <w:sz w:val="24"/>
                <w:szCs w:val="24"/>
                <w:lang w:val="en-US"/>
              </w:rPr>
            </w:pPr>
            <w:r w:rsidRPr="002E4D01">
              <w:rPr>
                <w:rFonts w:ascii="Franklin Gothic Book" w:hAnsi="Franklin Gothic Book"/>
                <w:b/>
                <w:sz w:val="24"/>
                <w:szCs w:val="24"/>
                <w:lang w:val="en-US"/>
              </w:rPr>
              <w:t xml:space="preserve">HP </w:t>
            </w:r>
            <w:proofErr w:type="spellStart"/>
            <w:r w:rsidRPr="002E4D01">
              <w:rPr>
                <w:rFonts w:ascii="Franklin Gothic Book" w:hAnsi="Franklin Gothic Book"/>
                <w:b/>
                <w:sz w:val="24"/>
                <w:szCs w:val="24"/>
                <w:lang w:val="en-US"/>
              </w:rPr>
              <w:t>Laserjet</w:t>
            </w:r>
            <w:proofErr w:type="spellEnd"/>
            <w:r w:rsidRPr="002E4D01">
              <w:rPr>
                <w:rFonts w:ascii="Franklin Gothic Book" w:hAnsi="Franklin Gothic Book"/>
                <w:b/>
                <w:sz w:val="24"/>
                <w:szCs w:val="24"/>
                <w:lang w:val="en-US"/>
              </w:rPr>
              <w:t xml:space="preserve"> PRO M1536dnf MFP (</w:t>
            </w:r>
            <w:r w:rsidRPr="002E4D01">
              <w:rPr>
                <w:rFonts w:ascii="Franklin Gothic Book" w:hAnsi="Franklin Gothic Book"/>
                <w:b/>
                <w:sz w:val="24"/>
                <w:szCs w:val="24"/>
              </w:rPr>
              <w:t>МФУ</w:t>
            </w:r>
            <w:r w:rsidRPr="002E4D01">
              <w:rPr>
                <w:rFonts w:ascii="Franklin Gothic Book" w:hAnsi="Franklin Gothic Book"/>
                <w:b/>
                <w:sz w:val="24"/>
                <w:szCs w:val="24"/>
                <w:lang w:val="en-US"/>
              </w:rPr>
              <w:t xml:space="preserve">) </w:t>
            </w:r>
            <w:r w:rsidRPr="002E4D01">
              <w:rPr>
                <w:rFonts w:ascii="Franklin Gothic Book" w:hAnsi="Franklin Gothic Book"/>
                <w:b/>
                <w:sz w:val="24"/>
                <w:szCs w:val="24"/>
              </w:rPr>
              <w:t>А</w:t>
            </w:r>
            <w:r w:rsidRPr="002E4D01">
              <w:rPr>
                <w:rFonts w:ascii="Franklin Gothic Book" w:hAnsi="Franklin Gothic Book"/>
                <w:b/>
                <w:sz w:val="24"/>
                <w:szCs w:val="24"/>
                <w:lang w:val="en-US"/>
              </w:rPr>
              <w:t>4</w:t>
            </w:r>
          </w:p>
        </w:tc>
      </w:tr>
      <w:tr w:rsidR="00D40193" w:rsidRPr="002E4D01" w:rsidTr="00C635AA">
        <w:tc>
          <w:tcPr>
            <w:tcW w:w="708" w:type="dxa"/>
            <w:shd w:val="clear" w:color="auto" w:fill="auto"/>
          </w:tcPr>
          <w:p w:rsidR="00D40193" w:rsidRPr="002E4D01" w:rsidRDefault="000E38FC" w:rsidP="00D40193">
            <w:pPr>
              <w:jc w:val="center"/>
              <w:rPr>
                <w:rFonts w:ascii="Franklin Gothic Book" w:hAnsi="Franklin Gothic Book"/>
                <w:bCs/>
                <w:sz w:val="24"/>
                <w:szCs w:val="24"/>
              </w:rPr>
            </w:pPr>
            <w:r>
              <w:rPr>
                <w:rFonts w:ascii="Franklin Gothic Book" w:hAnsi="Franklin Gothic Book"/>
                <w:bCs/>
                <w:sz w:val="24"/>
                <w:szCs w:val="24"/>
              </w:rPr>
              <w:t>3</w:t>
            </w:r>
            <w:r w:rsidR="00D40193" w:rsidRPr="002E4D01">
              <w:rPr>
                <w:rFonts w:ascii="Franklin Gothic Book" w:hAnsi="Franklin Gothic Book"/>
                <w:bCs/>
                <w:sz w:val="24"/>
                <w:szCs w:val="24"/>
              </w:rPr>
              <w:t>.1</w:t>
            </w:r>
          </w:p>
        </w:tc>
        <w:tc>
          <w:tcPr>
            <w:tcW w:w="3730" w:type="dxa"/>
            <w:shd w:val="clear" w:color="auto" w:fill="auto"/>
          </w:tcPr>
          <w:p w:rsidR="00D40193" w:rsidRPr="002E4D01" w:rsidRDefault="00D40193" w:rsidP="00D40193">
            <w:pPr>
              <w:rPr>
                <w:rFonts w:ascii="Franklin Gothic Book" w:hAnsi="Franklin Gothic Book"/>
                <w:bCs/>
                <w:sz w:val="24"/>
                <w:szCs w:val="24"/>
                <w:lang w:val="en-US"/>
              </w:rPr>
            </w:pPr>
            <w:proofErr w:type="spellStart"/>
            <w:r w:rsidRPr="002E4D01">
              <w:rPr>
                <w:rFonts w:ascii="Franklin Gothic Book" w:hAnsi="Franklin Gothic Book"/>
                <w:bCs/>
                <w:sz w:val="24"/>
                <w:szCs w:val="24"/>
                <w:lang w:val="en-US"/>
              </w:rPr>
              <w:t>Вал</w:t>
            </w:r>
            <w:proofErr w:type="spellEnd"/>
            <w:r w:rsidRPr="002E4D01">
              <w:rPr>
                <w:rFonts w:ascii="Franklin Gothic Book" w:hAnsi="Franklin Gothic Book"/>
                <w:bCs/>
                <w:sz w:val="24"/>
                <w:szCs w:val="24"/>
                <w:lang w:val="en-US"/>
              </w:rPr>
              <w:t xml:space="preserve"> </w:t>
            </w:r>
            <w:proofErr w:type="spellStart"/>
            <w:r w:rsidRPr="002E4D01">
              <w:rPr>
                <w:rFonts w:ascii="Franklin Gothic Book" w:hAnsi="Franklin Gothic Book"/>
                <w:bCs/>
                <w:sz w:val="24"/>
                <w:szCs w:val="24"/>
                <w:lang w:val="en-US"/>
              </w:rPr>
              <w:t>вторичного</w:t>
            </w:r>
            <w:proofErr w:type="spellEnd"/>
            <w:r w:rsidRPr="002E4D01">
              <w:rPr>
                <w:rFonts w:ascii="Franklin Gothic Book" w:hAnsi="Franklin Gothic Book"/>
                <w:bCs/>
                <w:sz w:val="24"/>
                <w:szCs w:val="24"/>
                <w:lang w:val="en-US"/>
              </w:rPr>
              <w:t xml:space="preserve"> </w:t>
            </w:r>
            <w:proofErr w:type="spellStart"/>
            <w:r w:rsidRPr="002E4D01">
              <w:rPr>
                <w:rFonts w:ascii="Franklin Gothic Book" w:hAnsi="Franklin Gothic Book"/>
                <w:bCs/>
                <w:sz w:val="24"/>
                <w:szCs w:val="24"/>
                <w:lang w:val="en-US"/>
              </w:rPr>
              <w:t>переноса</w:t>
            </w:r>
            <w:proofErr w:type="spellEnd"/>
          </w:p>
        </w:tc>
        <w:tc>
          <w:tcPr>
            <w:tcW w:w="2065" w:type="dxa"/>
            <w:shd w:val="clear" w:color="auto" w:fill="auto"/>
          </w:tcPr>
          <w:p w:rsidR="00D40193" w:rsidRPr="002E4D01" w:rsidRDefault="00D40193" w:rsidP="00D40193">
            <w:pPr>
              <w:jc w:val="center"/>
              <w:rPr>
                <w:rFonts w:ascii="Franklin Gothic Book" w:hAnsi="Franklin Gothic Book"/>
                <w:b/>
                <w:bCs/>
                <w:sz w:val="24"/>
                <w:szCs w:val="24"/>
                <w:lang w:val="en-US"/>
              </w:rPr>
            </w:pPr>
          </w:p>
        </w:tc>
        <w:tc>
          <w:tcPr>
            <w:tcW w:w="1572" w:type="dxa"/>
            <w:shd w:val="clear" w:color="auto" w:fill="auto"/>
            <w:vAlign w:val="center"/>
          </w:tcPr>
          <w:p w:rsidR="00D40193" w:rsidRPr="00C635AA" w:rsidRDefault="00C635AA" w:rsidP="00C635AA">
            <w:pPr>
              <w:jc w:val="center"/>
              <w:rPr>
                <w:rFonts w:ascii="Franklin Gothic Book" w:hAnsi="Franklin Gothic Book"/>
                <w:bCs/>
                <w:sz w:val="24"/>
                <w:szCs w:val="24"/>
              </w:rPr>
            </w:pPr>
            <w:r>
              <w:rPr>
                <w:rFonts w:ascii="Franklin Gothic Book" w:hAnsi="Franklin Gothic Book"/>
                <w:bCs/>
                <w:sz w:val="24"/>
                <w:szCs w:val="24"/>
              </w:rPr>
              <w:t>950,00</w:t>
            </w:r>
          </w:p>
        </w:tc>
        <w:tc>
          <w:tcPr>
            <w:tcW w:w="1529" w:type="dxa"/>
            <w:shd w:val="clear" w:color="auto" w:fill="auto"/>
          </w:tcPr>
          <w:p w:rsidR="00D40193" w:rsidRPr="002E4D01" w:rsidRDefault="008E07D2" w:rsidP="00D40193">
            <w:pPr>
              <w:jc w:val="center"/>
              <w:rPr>
                <w:rFonts w:ascii="Franklin Gothic Book" w:hAnsi="Franklin Gothic Book"/>
                <w:b/>
                <w:bCs/>
                <w:sz w:val="24"/>
                <w:szCs w:val="24"/>
                <w:lang w:val="en-US"/>
              </w:rPr>
            </w:pPr>
            <w:r>
              <w:rPr>
                <w:rFonts w:ascii="Franklin Gothic Book" w:hAnsi="Franklin Gothic Book"/>
                <w:bCs/>
                <w:sz w:val="24"/>
                <w:szCs w:val="24"/>
              </w:rPr>
              <w:t>низкая</w:t>
            </w:r>
          </w:p>
        </w:tc>
      </w:tr>
      <w:tr w:rsidR="00D40193" w:rsidRPr="002E4D01" w:rsidTr="00C635AA">
        <w:tc>
          <w:tcPr>
            <w:tcW w:w="708" w:type="dxa"/>
            <w:shd w:val="clear" w:color="auto" w:fill="auto"/>
          </w:tcPr>
          <w:p w:rsidR="00D40193" w:rsidRPr="002E4D01" w:rsidRDefault="000E38FC" w:rsidP="00D40193">
            <w:pPr>
              <w:jc w:val="center"/>
              <w:rPr>
                <w:rFonts w:ascii="Franklin Gothic Book" w:hAnsi="Franklin Gothic Book"/>
                <w:bCs/>
                <w:sz w:val="24"/>
                <w:szCs w:val="24"/>
              </w:rPr>
            </w:pPr>
            <w:r>
              <w:rPr>
                <w:rFonts w:ascii="Franklin Gothic Book" w:hAnsi="Franklin Gothic Book"/>
                <w:bCs/>
                <w:sz w:val="24"/>
                <w:szCs w:val="24"/>
              </w:rPr>
              <w:t>3</w:t>
            </w:r>
            <w:r w:rsidR="00D40193" w:rsidRPr="002E4D01">
              <w:rPr>
                <w:rFonts w:ascii="Franklin Gothic Book" w:hAnsi="Franklin Gothic Book"/>
                <w:bCs/>
                <w:sz w:val="24"/>
                <w:szCs w:val="24"/>
              </w:rPr>
              <w:t>.2</w:t>
            </w:r>
          </w:p>
        </w:tc>
        <w:tc>
          <w:tcPr>
            <w:tcW w:w="3730" w:type="dxa"/>
            <w:shd w:val="clear" w:color="auto" w:fill="auto"/>
          </w:tcPr>
          <w:p w:rsidR="00D40193" w:rsidRPr="002E4D01" w:rsidRDefault="00D40193" w:rsidP="00D40193">
            <w:pPr>
              <w:rPr>
                <w:rFonts w:ascii="Franklin Gothic Book" w:hAnsi="Franklin Gothic Book"/>
                <w:bCs/>
                <w:sz w:val="24"/>
                <w:szCs w:val="24"/>
                <w:lang w:val="en-US"/>
              </w:rPr>
            </w:pPr>
            <w:proofErr w:type="spellStart"/>
            <w:r w:rsidRPr="002E4D01">
              <w:rPr>
                <w:rFonts w:ascii="Franklin Gothic Book" w:hAnsi="Franklin Gothic Book"/>
                <w:bCs/>
                <w:sz w:val="24"/>
                <w:szCs w:val="24"/>
                <w:lang w:val="en-US"/>
              </w:rPr>
              <w:t>Вал</w:t>
            </w:r>
            <w:proofErr w:type="spellEnd"/>
            <w:r w:rsidRPr="002E4D01">
              <w:rPr>
                <w:rFonts w:ascii="Franklin Gothic Book" w:hAnsi="Franklin Gothic Book"/>
                <w:bCs/>
                <w:sz w:val="24"/>
                <w:szCs w:val="24"/>
                <w:lang w:val="en-US"/>
              </w:rPr>
              <w:t xml:space="preserve"> </w:t>
            </w:r>
            <w:proofErr w:type="spellStart"/>
            <w:r w:rsidRPr="002E4D01">
              <w:rPr>
                <w:rFonts w:ascii="Franklin Gothic Book" w:hAnsi="Franklin Gothic Book"/>
                <w:bCs/>
                <w:sz w:val="24"/>
                <w:szCs w:val="24"/>
                <w:lang w:val="en-US"/>
              </w:rPr>
              <w:t>переноса</w:t>
            </w:r>
            <w:proofErr w:type="spellEnd"/>
          </w:p>
        </w:tc>
        <w:tc>
          <w:tcPr>
            <w:tcW w:w="2065" w:type="dxa"/>
            <w:shd w:val="clear" w:color="auto" w:fill="auto"/>
          </w:tcPr>
          <w:p w:rsidR="00D40193" w:rsidRPr="002E4D01" w:rsidRDefault="00D40193" w:rsidP="00D40193">
            <w:pPr>
              <w:jc w:val="center"/>
              <w:rPr>
                <w:rFonts w:ascii="Franklin Gothic Book" w:hAnsi="Franklin Gothic Book"/>
                <w:b/>
                <w:bCs/>
                <w:sz w:val="24"/>
                <w:szCs w:val="24"/>
                <w:lang w:val="en-US"/>
              </w:rPr>
            </w:pPr>
          </w:p>
        </w:tc>
        <w:tc>
          <w:tcPr>
            <w:tcW w:w="1572" w:type="dxa"/>
            <w:shd w:val="clear" w:color="auto" w:fill="auto"/>
            <w:vAlign w:val="center"/>
          </w:tcPr>
          <w:p w:rsidR="00D40193" w:rsidRPr="00C635AA" w:rsidRDefault="00C635AA" w:rsidP="00C635AA">
            <w:pPr>
              <w:jc w:val="center"/>
              <w:rPr>
                <w:rFonts w:ascii="Franklin Gothic Book" w:hAnsi="Franklin Gothic Book"/>
                <w:bCs/>
                <w:sz w:val="24"/>
                <w:szCs w:val="24"/>
              </w:rPr>
            </w:pPr>
            <w:r>
              <w:rPr>
                <w:rFonts w:ascii="Franklin Gothic Book" w:hAnsi="Franklin Gothic Book"/>
                <w:bCs/>
                <w:sz w:val="24"/>
                <w:szCs w:val="24"/>
              </w:rPr>
              <w:t>1 200,00</w:t>
            </w:r>
          </w:p>
        </w:tc>
        <w:tc>
          <w:tcPr>
            <w:tcW w:w="1529" w:type="dxa"/>
            <w:shd w:val="clear" w:color="auto" w:fill="auto"/>
          </w:tcPr>
          <w:p w:rsidR="00D40193" w:rsidRPr="002E4D01" w:rsidRDefault="008E07D2" w:rsidP="00D40193">
            <w:pPr>
              <w:jc w:val="center"/>
              <w:rPr>
                <w:rFonts w:ascii="Franklin Gothic Book" w:hAnsi="Franklin Gothic Book"/>
                <w:b/>
                <w:bCs/>
                <w:sz w:val="24"/>
                <w:szCs w:val="24"/>
                <w:lang w:val="en-US"/>
              </w:rPr>
            </w:pPr>
            <w:r>
              <w:rPr>
                <w:rFonts w:ascii="Franklin Gothic Book" w:hAnsi="Franklin Gothic Book"/>
                <w:bCs/>
                <w:sz w:val="24"/>
                <w:szCs w:val="24"/>
              </w:rPr>
              <w:t>низкая</w:t>
            </w:r>
          </w:p>
        </w:tc>
      </w:tr>
      <w:tr w:rsidR="00D40193" w:rsidRPr="002E4D01" w:rsidTr="00C635AA">
        <w:tc>
          <w:tcPr>
            <w:tcW w:w="708" w:type="dxa"/>
            <w:shd w:val="clear" w:color="auto" w:fill="auto"/>
          </w:tcPr>
          <w:p w:rsidR="00D40193" w:rsidRPr="002E4D01" w:rsidRDefault="000E38FC" w:rsidP="00D40193">
            <w:pPr>
              <w:jc w:val="center"/>
              <w:rPr>
                <w:rFonts w:ascii="Franklin Gothic Book" w:hAnsi="Franklin Gothic Book"/>
                <w:bCs/>
                <w:sz w:val="24"/>
                <w:szCs w:val="24"/>
              </w:rPr>
            </w:pPr>
            <w:r>
              <w:rPr>
                <w:rFonts w:ascii="Franklin Gothic Book" w:hAnsi="Franklin Gothic Book"/>
                <w:bCs/>
                <w:sz w:val="24"/>
                <w:szCs w:val="24"/>
              </w:rPr>
              <w:t>3</w:t>
            </w:r>
            <w:r w:rsidR="00D40193" w:rsidRPr="002E4D01">
              <w:rPr>
                <w:rFonts w:ascii="Franklin Gothic Book" w:hAnsi="Franklin Gothic Book"/>
                <w:bCs/>
                <w:sz w:val="24"/>
                <w:szCs w:val="24"/>
              </w:rPr>
              <w:t>.3</w:t>
            </w:r>
          </w:p>
        </w:tc>
        <w:tc>
          <w:tcPr>
            <w:tcW w:w="3730" w:type="dxa"/>
            <w:shd w:val="clear" w:color="auto" w:fill="auto"/>
          </w:tcPr>
          <w:p w:rsidR="00D40193" w:rsidRPr="002E4D01" w:rsidRDefault="00D40193" w:rsidP="00D40193">
            <w:pPr>
              <w:rPr>
                <w:rFonts w:ascii="Franklin Gothic Book" w:hAnsi="Franklin Gothic Book"/>
                <w:bCs/>
                <w:sz w:val="24"/>
                <w:szCs w:val="24"/>
              </w:rPr>
            </w:pPr>
            <w:r w:rsidRPr="002E4D01">
              <w:rPr>
                <w:rFonts w:ascii="Franklin Gothic Book" w:hAnsi="Franklin Gothic Book"/>
                <w:bCs/>
                <w:sz w:val="24"/>
                <w:szCs w:val="24"/>
              </w:rPr>
              <w:t>Левый и правый подшипник вала переноса</w:t>
            </w:r>
          </w:p>
        </w:tc>
        <w:tc>
          <w:tcPr>
            <w:tcW w:w="2065" w:type="dxa"/>
            <w:shd w:val="clear" w:color="auto" w:fill="auto"/>
          </w:tcPr>
          <w:p w:rsidR="00D40193" w:rsidRPr="002E4D01" w:rsidRDefault="00D40193" w:rsidP="00D40193">
            <w:pPr>
              <w:jc w:val="center"/>
              <w:rPr>
                <w:rFonts w:ascii="Franklin Gothic Book" w:hAnsi="Franklin Gothic Book"/>
                <w:b/>
                <w:bCs/>
                <w:sz w:val="24"/>
                <w:szCs w:val="24"/>
              </w:rPr>
            </w:pPr>
          </w:p>
        </w:tc>
        <w:tc>
          <w:tcPr>
            <w:tcW w:w="1572" w:type="dxa"/>
            <w:shd w:val="clear" w:color="auto" w:fill="auto"/>
            <w:vAlign w:val="center"/>
          </w:tcPr>
          <w:p w:rsidR="00D40193" w:rsidRPr="00C635AA" w:rsidRDefault="00C635AA" w:rsidP="00C635AA">
            <w:pPr>
              <w:jc w:val="center"/>
              <w:rPr>
                <w:rFonts w:ascii="Franklin Gothic Book" w:hAnsi="Franklin Gothic Book"/>
                <w:bCs/>
                <w:sz w:val="24"/>
                <w:szCs w:val="24"/>
              </w:rPr>
            </w:pPr>
            <w:r>
              <w:rPr>
                <w:rFonts w:ascii="Franklin Gothic Book" w:hAnsi="Franklin Gothic Book"/>
                <w:bCs/>
                <w:sz w:val="24"/>
                <w:szCs w:val="24"/>
              </w:rPr>
              <w:t>700,00</w:t>
            </w:r>
          </w:p>
        </w:tc>
        <w:tc>
          <w:tcPr>
            <w:tcW w:w="1529" w:type="dxa"/>
            <w:shd w:val="clear" w:color="auto" w:fill="auto"/>
          </w:tcPr>
          <w:p w:rsidR="00D40193" w:rsidRPr="002E4D01" w:rsidRDefault="008E07D2" w:rsidP="00D40193">
            <w:pPr>
              <w:jc w:val="center"/>
              <w:rPr>
                <w:rFonts w:ascii="Franklin Gothic Book" w:hAnsi="Franklin Gothic Book"/>
                <w:b/>
                <w:bCs/>
                <w:sz w:val="24"/>
                <w:szCs w:val="24"/>
              </w:rPr>
            </w:pPr>
            <w:r>
              <w:rPr>
                <w:rFonts w:ascii="Franklin Gothic Book" w:hAnsi="Franklin Gothic Book"/>
                <w:bCs/>
                <w:sz w:val="24"/>
                <w:szCs w:val="24"/>
              </w:rPr>
              <w:t>низкая</w:t>
            </w:r>
          </w:p>
        </w:tc>
      </w:tr>
      <w:tr w:rsidR="00D40193" w:rsidRPr="002E4D01" w:rsidTr="00C635AA">
        <w:tc>
          <w:tcPr>
            <w:tcW w:w="708" w:type="dxa"/>
            <w:shd w:val="clear" w:color="auto" w:fill="auto"/>
          </w:tcPr>
          <w:p w:rsidR="00D40193" w:rsidRPr="002E4D01" w:rsidRDefault="000E38FC" w:rsidP="00D40193">
            <w:pPr>
              <w:jc w:val="center"/>
              <w:rPr>
                <w:rFonts w:ascii="Franklin Gothic Book" w:hAnsi="Franklin Gothic Book"/>
                <w:bCs/>
                <w:sz w:val="24"/>
                <w:szCs w:val="24"/>
              </w:rPr>
            </w:pPr>
            <w:r>
              <w:rPr>
                <w:rFonts w:ascii="Franklin Gothic Book" w:hAnsi="Franklin Gothic Book"/>
                <w:bCs/>
                <w:sz w:val="24"/>
                <w:szCs w:val="24"/>
              </w:rPr>
              <w:t>3</w:t>
            </w:r>
            <w:r w:rsidR="00D40193" w:rsidRPr="002E4D01">
              <w:rPr>
                <w:rFonts w:ascii="Franklin Gothic Book" w:hAnsi="Franklin Gothic Book"/>
                <w:bCs/>
                <w:sz w:val="24"/>
                <w:szCs w:val="24"/>
              </w:rPr>
              <w:t>.4</w:t>
            </w:r>
          </w:p>
        </w:tc>
        <w:tc>
          <w:tcPr>
            <w:tcW w:w="3730" w:type="dxa"/>
            <w:shd w:val="clear" w:color="auto" w:fill="auto"/>
          </w:tcPr>
          <w:p w:rsidR="00D40193" w:rsidRPr="002E4D01" w:rsidRDefault="00D40193" w:rsidP="00D40193">
            <w:pPr>
              <w:rPr>
                <w:rFonts w:ascii="Franklin Gothic Book" w:hAnsi="Franklin Gothic Book"/>
                <w:bCs/>
                <w:sz w:val="24"/>
                <w:szCs w:val="24"/>
                <w:lang w:val="en-US"/>
              </w:rPr>
            </w:pPr>
            <w:proofErr w:type="spellStart"/>
            <w:r w:rsidRPr="002E4D01">
              <w:rPr>
                <w:rFonts w:ascii="Franklin Gothic Book" w:hAnsi="Franklin Gothic Book"/>
                <w:bCs/>
                <w:sz w:val="24"/>
                <w:szCs w:val="24"/>
                <w:lang w:val="en-US"/>
              </w:rPr>
              <w:t>Резиновый</w:t>
            </w:r>
            <w:proofErr w:type="spellEnd"/>
            <w:r w:rsidRPr="002E4D01">
              <w:rPr>
                <w:rFonts w:ascii="Franklin Gothic Book" w:hAnsi="Franklin Gothic Book"/>
                <w:bCs/>
                <w:sz w:val="24"/>
                <w:szCs w:val="24"/>
                <w:lang w:val="en-US"/>
              </w:rPr>
              <w:t xml:space="preserve"> </w:t>
            </w:r>
            <w:proofErr w:type="spellStart"/>
            <w:r w:rsidRPr="002E4D01">
              <w:rPr>
                <w:rFonts w:ascii="Franklin Gothic Book" w:hAnsi="Franklin Gothic Book"/>
                <w:bCs/>
                <w:sz w:val="24"/>
                <w:szCs w:val="24"/>
                <w:lang w:val="en-US"/>
              </w:rPr>
              <w:t>вал</w:t>
            </w:r>
            <w:proofErr w:type="spellEnd"/>
          </w:p>
        </w:tc>
        <w:tc>
          <w:tcPr>
            <w:tcW w:w="2065" w:type="dxa"/>
            <w:shd w:val="clear" w:color="auto" w:fill="auto"/>
          </w:tcPr>
          <w:p w:rsidR="00D40193" w:rsidRPr="002E4D01" w:rsidRDefault="00D40193" w:rsidP="00D40193">
            <w:pPr>
              <w:jc w:val="center"/>
              <w:rPr>
                <w:rFonts w:ascii="Franklin Gothic Book" w:hAnsi="Franklin Gothic Book"/>
                <w:b/>
                <w:bCs/>
                <w:sz w:val="24"/>
                <w:szCs w:val="24"/>
                <w:lang w:val="en-US"/>
              </w:rPr>
            </w:pPr>
          </w:p>
        </w:tc>
        <w:tc>
          <w:tcPr>
            <w:tcW w:w="1572" w:type="dxa"/>
            <w:shd w:val="clear" w:color="auto" w:fill="auto"/>
            <w:vAlign w:val="center"/>
          </w:tcPr>
          <w:p w:rsidR="00D40193" w:rsidRPr="00C635AA" w:rsidRDefault="00C635AA" w:rsidP="00C635AA">
            <w:pPr>
              <w:jc w:val="center"/>
              <w:rPr>
                <w:rFonts w:ascii="Franklin Gothic Book" w:hAnsi="Franklin Gothic Book"/>
                <w:bCs/>
                <w:sz w:val="24"/>
                <w:szCs w:val="24"/>
              </w:rPr>
            </w:pPr>
            <w:r>
              <w:rPr>
                <w:rFonts w:ascii="Franklin Gothic Book" w:hAnsi="Franklin Gothic Book"/>
                <w:bCs/>
                <w:sz w:val="24"/>
                <w:szCs w:val="24"/>
              </w:rPr>
              <w:t>1 500,00</w:t>
            </w:r>
          </w:p>
        </w:tc>
        <w:tc>
          <w:tcPr>
            <w:tcW w:w="1529" w:type="dxa"/>
            <w:shd w:val="clear" w:color="auto" w:fill="auto"/>
          </w:tcPr>
          <w:p w:rsidR="00D40193" w:rsidRPr="002E4D01" w:rsidRDefault="008E07D2" w:rsidP="00D40193">
            <w:pPr>
              <w:jc w:val="center"/>
              <w:rPr>
                <w:rFonts w:ascii="Franklin Gothic Book" w:hAnsi="Franklin Gothic Book"/>
                <w:b/>
                <w:bCs/>
                <w:sz w:val="24"/>
                <w:szCs w:val="24"/>
                <w:lang w:val="en-US"/>
              </w:rPr>
            </w:pPr>
            <w:r>
              <w:rPr>
                <w:rFonts w:ascii="Franklin Gothic Book" w:hAnsi="Franklin Gothic Book"/>
                <w:bCs/>
                <w:sz w:val="24"/>
                <w:szCs w:val="24"/>
              </w:rPr>
              <w:t>низкая</w:t>
            </w:r>
          </w:p>
        </w:tc>
      </w:tr>
      <w:tr w:rsidR="00D40193" w:rsidRPr="002E4D01" w:rsidTr="00C635AA">
        <w:tc>
          <w:tcPr>
            <w:tcW w:w="708" w:type="dxa"/>
            <w:shd w:val="clear" w:color="auto" w:fill="auto"/>
          </w:tcPr>
          <w:p w:rsidR="00D40193" w:rsidRPr="002E4D01" w:rsidRDefault="000E38FC" w:rsidP="00D40193">
            <w:pPr>
              <w:jc w:val="center"/>
              <w:rPr>
                <w:rFonts w:ascii="Franklin Gothic Book" w:hAnsi="Franklin Gothic Book"/>
                <w:bCs/>
                <w:sz w:val="24"/>
                <w:szCs w:val="24"/>
              </w:rPr>
            </w:pPr>
            <w:r>
              <w:rPr>
                <w:rFonts w:ascii="Franklin Gothic Book" w:hAnsi="Franklin Gothic Book"/>
                <w:bCs/>
                <w:sz w:val="24"/>
                <w:szCs w:val="24"/>
              </w:rPr>
              <w:t>3</w:t>
            </w:r>
            <w:r w:rsidR="00D40193" w:rsidRPr="002E4D01">
              <w:rPr>
                <w:rFonts w:ascii="Franklin Gothic Book" w:hAnsi="Franklin Gothic Book"/>
                <w:bCs/>
                <w:sz w:val="24"/>
                <w:szCs w:val="24"/>
              </w:rPr>
              <w:t>.5</w:t>
            </w:r>
          </w:p>
        </w:tc>
        <w:tc>
          <w:tcPr>
            <w:tcW w:w="3730" w:type="dxa"/>
            <w:shd w:val="clear" w:color="auto" w:fill="auto"/>
          </w:tcPr>
          <w:p w:rsidR="00D40193" w:rsidRPr="002E4D01" w:rsidRDefault="00D40193" w:rsidP="00D40193">
            <w:pPr>
              <w:rPr>
                <w:rFonts w:ascii="Franklin Gothic Book" w:hAnsi="Franklin Gothic Book"/>
                <w:bCs/>
                <w:sz w:val="24"/>
                <w:szCs w:val="24"/>
              </w:rPr>
            </w:pPr>
            <w:r w:rsidRPr="002E4D01">
              <w:rPr>
                <w:rFonts w:ascii="Franklin Gothic Book" w:hAnsi="Franklin Gothic Book"/>
                <w:bCs/>
                <w:sz w:val="24"/>
                <w:szCs w:val="24"/>
              </w:rPr>
              <w:t>Подшипник левый и правый</w:t>
            </w:r>
            <w:r w:rsidRPr="002E4D01">
              <w:rPr>
                <w:rFonts w:ascii="Franklin Gothic Book" w:hAnsi="Franklin Gothic Book"/>
                <w:bCs/>
                <w:sz w:val="24"/>
                <w:szCs w:val="24"/>
                <w:lang w:val="en-US"/>
              </w:rPr>
              <w:t> </w:t>
            </w:r>
            <w:r w:rsidRPr="002E4D01">
              <w:rPr>
                <w:rFonts w:ascii="Franklin Gothic Book" w:hAnsi="Franklin Gothic Book"/>
                <w:bCs/>
                <w:sz w:val="24"/>
                <w:szCs w:val="24"/>
              </w:rPr>
              <w:t xml:space="preserve"> резинового вала</w:t>
            </w:r>
          </w:p>
        </w:tc>
        <w:tc>
          <w:tcPr>
            <w:tcW w:w="2065" w:type="dxa"/>
            <w:shd w:val="clear" w:color="auto" w:fill="auto"/>
          </w:tcPr>
          <w:p w:rsidR="00D40193" w:rsidRPr="002E4D01" w:rsidRDefault="00D40193" w:rsidP="00D40193">
            <w:pPr>
              <w:jc w:val="center"/>
              <w:rPr>
                <w:rFonts w:ascii="Franklin Gothic Book" w:hAnsi="Franklin Gothic Book"/>
                <w:b/>
                <w:bCs/>
                <w:sz w:val="24"/>
                <w:szCs w:val="24"/>
              </w:rPr>
            </w:pPr>
          </w:p>
        </w:tc>
        <w:tc>
          <w:tcPr>
            <w:tcW w:w="1572" w:type="dxa"/>
            <w:shd w:val="clear" w:color="auto" w:fill="auto"/>
            <w:vAlign w:val="center"/>
          </w:tcPr>
          <w:p w:rsidR="00D40193" w:rsidRPr="00C635AA" w:rsidRDefault="00C635AA" w:rsidP="00C635AA">
            <w:pPr>
              <w:jc w:val="center"/>
              <w:rPr>
                <w:rFonts w:ascii="Franklin Gothic Book" w:hAnsi="Franklin Gothic Book"/>
                <w:bCs/>
                <w:sz w:val="24"/>
                <w:szCs w:val="24"/>
              </w:rPr>
            </w:pPr>
            <w:r>
              <w:rPr>
                <w:rFonts w:ascii="Franklin Gothic Book" w:hAnsi="Franklin Gothic Book"/>
                <w:bCs/>
                <w:sz w:val="24"/>
                <w:szCs w:val="24"/>
              </w:rPr>
              <w:t>500,00</w:t>
            </w:r>
          </w:p>
        </w:tc>
        <w:tc>
          <w:tcPr>
            <w:tcW w:w="1529" w:type="dxa"/>
            <w:shd w:val="clear" w:color="auto" w:fill="auto"/>
          </w:tcPr>
          <w:p w:rsidR="00D40193" w:rsidRPr="002E4D01" w:rsidRDefault="008E07D2" w:rsidP="00D40193">
            <w:pPr>
              <w:jc w:val="center"/>
              <w:rPr>
                <w:rFonts w:ascii="Franklin Gothic Book" w:hAnsi="Franklin Gothic Book"/>
                <w:b/>
                <w:bCs/>
                <w:sz w:val="24"/>
                <w:szCs w:val="24"/>
              </w:rPr>
            </w:pPr>
            <w:r>
              <w:rPr>
                <w:rFonts w:ascii="Franklin Gothic Book" w:hAnsi="Franklin Gothic Book"/>
                <w:bCs/>
                <w:sz w:val="24"/>
                <w:szCs w:val="24"/>
              </w:rPr>
              <w:t>низкая</w:t>
            </w:r>
          </w:p>
        </w:tc>
      </w:tr>
      <w:tr w:rsidR="00742A5B" w:rsidRPr="002E4D01" w:rsidTr="00E1797A">
        <w:tc>
          <w:tcPr>
            <w:tcW w:w="708" w:type="dxa"/>
            <w:shd w:val="clear" w:color="auto" w:fill="auto"/>
          </w:tcPr>
          <w:p w:rsidR="00742A5B" w:rsidRPr="002E4D01" w:rsidRDefault="00742A5B" w:rsidP="00D40193">
            <w:pPr>
              <w:jc w:val="center"/>
              <w:rPr>
                <w:rFonts w:ascii="Franklin Gothic Book" w:hAnsi="Franklin Gothic Book"/>
                <w:b/>
                <w:bCs/>
                <w:sz w:val="24"/>
                <w:szCs w:val="24"/>
              </w:rPr>
            </w:pPr>
            <w:r>
              <w:rPr>
                <w:rFonts w:ascii="Franklin Gothic Book" w:hAnsi="Franklin Gothic Book"/>
                <w:b/>
                <w:bCs/>
                <w:sz w:val="24"/>
                <w:szCs w:val="24"/>
              </w:rPr>
              <w:t>4</w:t>
            </w:r>
          </w:p>
        </w:tc>
        <w:tc>
          <w:tcPr>
            <w:tcW w:w="8896" w:type="dxa"/>
            <w:gridSpan w:val="4"/>
            <w:shd w:val="clear" w:color="auto" w:fill="auto"/>
          </w:tcPr>
          <w:p w:rsidR="00742A5B" w:rsidRPr="002E4D01" w:rsidRDefault="00742A5B" w:rsidP="00D40193">
            <w:pPr>
              <w:jc w:val="center"/>
              <w:rPr>
                <w:rFonts w:ascii="Franklin Gothic Book" w:hAnsi="Franklin Gothic Book"/>
                <w:b/>
                <w:bCs/>
                <w:sz w:val="24"/>
                <w:szCs w:val="24"/>
                <w:lang w:val="en-US"/>
              </w:rPr>
            </w:pPr>
            <w:r w:rsidRPr="002E4D01">
              <w:rPr>
                <w:rFonts w:ascii="Franklin Gothic Book" w:hAnsi="Franklin Gothic Book"/>
                <w:b/>
                <w:sz w:val="24"/>
                <w:szCs w:val="24"/>
              </w:rPr>
              <w:t xml:space="preserve">HP </w:t>
            </w:r>
            <w:proofErr w:type="spellStart"/>
            <w:r w:rsidRPr="002E4D01">
              <w:rPr>
                <w:rFonts w:ascii="Franklin Gothic Book" w:hAnsi="Franklin Gothic Book"/>
                <w:b/>
                <w:sz w:val="24"/>
                <w:szCs w:val="24"/>
              </w:rPr>
              <w:t>Designjet</w:t>
            </w:r>
            <w:proofErr w:type="spellEnd"/>
            <w:r w:rsidRPr="002E4D01">
              <w:rPr>
                <w:rFonts w:ascii="Franklin Gothic Book" w:hAnsi="Franklin Gothic Book"/>
                <w:b/>
                <w:sz w:val="24"/>
                <w:szCs w:val="24"/>
              </w:rPr>
              <w:t xml:space="preserve"> T790 (плоттер) А0</w:t>
            </w:r>
          </w:p>
        </w:tc>
      </w:tr>
      <w:tr w:rsidR="00D40193" w:rsidRPr="002E4D01" w:rsidTr="000E38FC">
        <w:tc>
          <w:tcPr>
            <w:tcW w:w="708" w:type="dxa"/>
            <w:shd w:val="clear" w:color="auto" w:fill="auto"/>
          </w:tcPr>
          <w:p w:rsidR="00D40193" w:rsidRPr="002E4D01" w:rsidRDefault="000E38FC" w:rsidP="00D40193">
            <w:pPr>
              <w:jc w:val="center"/>
              <w:rPr>
                <w:rFonts w:ascii="Franklin Gothic Book" w:hAnsi="Franklin Gothic Book"/>
                <w:bCs/>
                <w:sz w:val="24"/>
                <w:szCs w:val="24"/>
              </w:rPr>
            </w:pPr>
            <w:r>
              <w:rPr>
                <w:rFonts w:ascii="Franklin Gothic Book" w:hAnsi="Franklin Gothic Book"/>
                <w:bCs/>
                <w:sz w:val="24"/>
                <w:szCs w:val="24"/>
              </w:rPr>
              <w:t>4</w:t>
            </w:r>
            <w:r w:rsidR="00D40193" w:rsidRPr="002E4D01">
              <w:rPr>
                <w:rFonts w:ascii="Franklin Gothic Book" w:hAnsi="Franklin Gothic Book"/>
                <w:bCs/>
                <w:sz w:val="24"/>
                <w:szCs w:val="24"/>
              </w:rPr>
              <w:t>.1</w:t>
            </w:r>
          </w:p>
        </w:tc>
        <w:tc>
          <w:tcPr>
            <w:tcW w:w="3730" w:type="dxa"/>
            <w:shd w:val="clear" w:color="auto" w:fill="auto"/>
          </w:tcPr>
          <w:p w:rsidR="00D40193" w:rsidRPr="002E4D01" w:rsidRDefault="00D40193" w:rsidP="00D40193">
            <w:pPr>
              <w:rPr>
                <w:rFonts w:ascii="Franklin Gothic Book" w:hAnsi="Franklin Gothic Book"/>
                <w:sz w:val="24"/>
                <w:szCs w:val="24"/>
              </w:rPr>
            </w:pPr>
            <w:r w:rsidRPr="002E4D01">
              <w:rPr>
                <w:rFonts w:ascii="Franklin Gothic Book" w:hAnsi="Franklin Gothic Book"/>
                <w:sz w:val="24"/>
                <w:szCs w:val="24"/>
              </w:rPr>
              <w:t>Ремень (44-inch)</w:t>
            </w:r>
          </w:p>
        </w:tc>
        <w:tc>
          <w:tcPr>
            <w:tcW w:w="2065" w:type="dxa"/>
            <w:shd w:val="clear" w:color="auto" w:fill="auto"/>
          </w:tcPr>
          <w:p w:rsidR="00D40193" w:rsidRPr="002E4D01" w:rsidRDefault="00D40193" w:rsidP="00D40193">
            <w:pPr>
              <w:jc w:val="center"/>
              <w:rPr>
                <w:rFonts w:ascii="Franklin Gothic Book" w:hAnsi="Franklin Gothic Book"/>
                <w:b/>
                <w:bCs/>
                <w:sz w:val="24"/>
                <w:szCs w:val="24"/>
                <w:lang w:val="en-US"/>
              </w:rPr>
            </w:pPr>
          </w:p>
        </w:tc>
        <w:tc>
          <w:tcPr>
            <w:tcW w:w="1572" w:type="dxa"/>
            <w:shd w:val="clear" w:color="auto" w:fill="auto"/>
          </w:tcPr>
          <w:p w:rsidR="00D40193" w:rsidRPr="00C635AA" w:rsidRDefault="00C635AA" w:rsidP="00D40193">
            <w:pPr>
              <w:jc w:val="center"/>
              <w:rPr>
                <w:rFonts w:ascii="Franklin Gothic Book" w:hAnsi="Franklin Gothic Book"/>
                <w:bCs/>
                <w:sz w:val="24"/>
                <w:szCs w:val="24"/>
              </w:rPr>
            </w:pPr>
            <w:r>
              <w:rPr>
                <w:rFonts w:ascii="Franklin Gothic Book" w:hAnsi="Franklin Gothic Book"/>
                <w:bCs/>
                <w:sz w:val="24"/>
                <w:szCs w:val="24"/>
              </w:rPr>
              <w:t>1 180,00</w:t>
            </w:r>
          </w:p>
        </w:tc>
        <w:tc>
          <w:tcPr>
            <w:tcW w:w="1529" w:type="dxa"/>
            <w:shd w:val="clear" w:color="auto" w:fill="auto"/>
          </w:tcPr>
          <w:p w:rsidR="00D40193" w:rsidRPr="002E4D01" w:rsidRDefault="008E07D2" w:rsidP="00D40193">
            <w:pPr>
              <w:jc w:val="center"/>
              <w:rPr>
                <w:rFonts w:ascii="Franklin Gothic Book" w:hAnsi="Franklin Gothic Book"/>
                <w:b/>
                <w:bCs/>
                <w:sz w:val="24"/>
                <w:szCs w:val="24"/>
                <w:lang w:val="en-US"/>
              </w:rPr>
            </w:pPr>
            <w:r>
              <w:rPr>
                <w:rFonts w:ascii="Franklin Gothic Book" w:hAnsi="Franklin Gothic Book"/>
                <w:bCs/>
                <w:sz w:val="24"/>
                <w:szCs w:val="24"/>
              </w:rPr>
              <w:t>низкая</w:t>
            </w:r>
          </w:p>
        </w:tc>
      </w:tr>
      <w:tr w:rsidR="00D40193" w:rsidRPr="002E4D01" w:rsidTr="000E38FC">
        <w:tc>
          <w:tcPr>
            <w:tcW w:w="708" w:type="dxa"/>
            <w:shd w:val="clear" w:color="auto" w:fill="auto"/>
          </w:tcPr>
          <w:p w:rsidR="00D40193" w:rsidRPr="002E4D01" w:rsidRDefault="000E38FC" w:rsidP="00D40193">
            <w:pPr>
              <w:jc w:val="center"/>
              <w:rPr>
                <w:rFonts w:ascii="Franklin Gothic Book" w:hAnsi="Franklin Gothic Book"/>
                <w:bCs/>
                <w:sz w:val="24"/>
                <w:szCs w:val="24"/>
              </w:rPr>
            </w:pPr>
            <w:r>
              <w:rPr>
                <w:rFonts w:ascii="Franklin Gothic Book" w:hAnsi="Franklin Gothic Book"/>
                <w:bCs/>
                <w:sz w:val="24"/>
                <w:szCs w:val="24"/>
              </w:rPr>
              <w:t>4</w:t>
            </w:r>
            <w:r w:rsidR="00D40193" w:rsidRPr="002E4D01">
              <w:rPr>
                <w:rFonts w:ascii="Franklin Gothic Book" w:hAnsi="Franklin Gothic Book"/>
                <w:bCs/>
                <w:sz w:val="24"/>
                <w:szCs w:val="24"/>
              </w:rPr>
              <w:t>.2</w:t>
            </w:r>
          </w:p>
        </w:tc>
        <w:tc>
          <w:tcPr>
            <w:tcW w:w="3730" w:type="dxa"/>
            <w:shd w:val="clear" w:color="auto" w:fill="auto"/>
          </w:tcPr>
          <w:p w:rsidR="00D40193" w:rsidRPr="002E4D01" w:rsidRDefault="00D40193" w:rsidP="00D40193">
            <w:pPr>
              <w:rPr>
                <w:rFonts w:ascii="Franklin Gothic Book" w:hAnsi="Franklin Gothic Book"/>
                <w:sz w:val="24"/>
                <w:szCs w:val="24"/>
              </w:rPr>
            </w:pPr>
            <w:r w:rsidRPr="002E4D01">
              <w:rPr>
                <w:rFonts w:ascii="Franklin Gothic Book" w:hAnsi="Franklin Gothic Book"/>
                <w:sz w:val="24"/>
                <w:szCs w:val="24"/>
              </w:rPr>
              <w:t>Лента позиционирования</w:t>
            </w:r>
          </w:p>
        </w:tc>
        <w:tc>
          <w:tcPr>
            <w:tcW w:w="2065" w:type="dxa"/>
            <w:shd w:val="clear" w:color="auto" w:fill="auto"/>
          </w:tcPr>
          <w:p w:rsidR="00D40193" w:rsidRPr="002E4D01" w:rsidRDefault="00D40193" w:rsidP="00D40193">
            <w:pPr>
              <w:jc w:val="center"/>
              <w:rPr>
                <w:rFonts w:ascii="Franklin Gothic Book" w:hAnsi="Franklin Gothic Book"/>
                <w:b/>
                <w:bCs/>
                <w:sz w:val="24"/>
                <w:szCs w:val="24"/>
                <w:lang w:val="en-US"/>
              </w:rPr>
            </w:pPr>
          </w:p>
        </w:tc>
        <w:tc>
          <w:tcPr>
            <w:tcW w:w="1572" w:type="dxa"/>
            <w:shd w:val="clear" w:color="auto" w:fill="auto"/>
          </w:tcPr>
          <w:p w:rsidR="00D40193" w:rsidRPr="00C635AA" w:rsidRDefault="00C635AA" w:rsidP="00D40193">
            <w:pPr>
              <w:jc w:val="center"/>
              <w:rPr>
                <w:rFonts w:ascii="Franklin Gothic Book" w:hAnsi="Franklin Gothic Book"/>
                <w:bCs/>
                <w:sz w:val="24"/>
                <w:szCs w:val="24"/>
              </w:rPr>
            </w:pPr>
            <w:r>
              <w:rPr>
                <w:rFonts w:ascii="Franklin Gothic Book" w:hAnsi="Franklin Gothic Book"/>
                <w:bCs/>
                <w:sz w:val="24"/>
                <w:szCs w:val="24"/>
              </w:rPr>
              <w:t>12 860,00</w:t>
            </w:r>
          </w:p>
        </w:tc>
        <w:tc>
          <w:tcPr>
            <w:tcW w:w="1529" w:type="dxa"/>
            <w:shd w:val="clear" w:color="auto" w:fill="auto"/>
          </w:tcPr>
          <w:p w:rsidR="00D40193" w:rsidRPr="002E4D01" w:rsidRDefault="008E07D2" w:rsidP="00D40193">
            <w:pPr>
              <w:jc w:val="center"/>
              <w:rPr>
                <w:rFonts w:ascii="Franklin Gothic Book" w:hAnsi="Franklin Gothic Book"/>
                <w:b/>
                <w:bCs/>
                <w:sz w:val="24"/>
                <w:szCs w:val="24"/>
                <w:lang w:val="en-US"/>
              </w:rPr>
            </w:pPr>
            <w:r w:rsidRPr="00C635AA">
              <w:rPr>
                <w:rFonts w:ascii="Franklin Gothic Book" w:hAnsi="Franklin Gothic Book"/>
                <w:bCs/>
                <w:sz w:val="24"/>
                <w:szCs w:val="24"/>
              </w:rPr>
              <w:t>средняя</w:t>
            </w:r>
          </w:p>
        </w:tc>
      </w:tr>
      <w:tr w:rsidR="00D40193" w:rsidRPr="002E4D01" w:rsidTr="000E38FC">
        <w:tc>
          <w:tcPr>
            <w:tcW w:w="708" w:type="dxa"/>
            <w:shd w:val="clear" w:color="auto" w:fill="auto"/>
          </w:tcPr>
          <w:p w:rsidR="00D40193" w:rsidRPr="002E4D01" w:rsidRDefault="000E38FC" w:rsidP="00D40193">
            <w:pPr>
              <w:jc w:val="center"/>
              <w:rPr>
                <w:rFonts w:ascii="Franklin Gothic Book" w:hAnsi="Franklin Gothic Book"/>
                <w:bCs/>
                <w:sz w:val="24"/>
                <w:szCs w:val="24"/>
              </w:rPr>
            </w:pPr>
            <w:r>
              <w:rPr>
                <w:rFonts w:ascii="Franklin Gothic Book" w:hAnsi="Franklin Gothic Book"/>
                <w:bCs/>
                <w:sz w:val="24"/>
                <w:szCs w:val="24"/>
              </w:rPr>
              <w:t>4</w:t>
            </w:r>
            <w:r w:rsidR="00D40193" w:rsidRPr="002E4D01">
              <w:rPr>
                <w:rFonts w:ascii="Franklin Gothic Book" w:hAnsi="Franklin Gothic Book"/>
                <w:bCs/>
                <w:sz w:val="24"/>
                <w:szCs w:val="24"/>
              </w:rPr>
              <w:t>.</w:t>
            </w:r>
            <w:r>
              <w:rPr>
                <w:rFonts w:ascii="Franklin Gothic Book" w:hAnsi="Franklin Gothic Book"/>
                <w:bCs/>
                <w:sz w:val="24"/>
                <w:szCs w:val="24"/>
              </w:rPr>
              <w:t>3</w:t>
            </w:r>
          </w:p>
        </w:tc>
        <w:tc>
          <w:tcPr>
            <w:tcW w:w="3730" w:type="dxa"/>
            <w:shd w:val="clear" w:color="auto" w:fill="auto"/>
          </w:tcPr>
          <w:p w:rsidR="00D40193" w:rsidRPr="002E4D01" w:rsidRDefault="00D40193" w:rsidP="00D40193">
            <w:pPr>
              <w:rPr>
                <w:rFonts w:ascii="Franklin Gothic Book" w:hAnsi="Franklin Gothic Book"/>
                <w:sz w:val="24"/>
                <w:szCs w:val="24"/>
              </w:rPr>
            </w:pPr>
            <w:r w:rsidRPr="002E4D01">
              <w:rPr>
                <w:rFonts w:ascii="Franklin Gothic Book" w:hAnsi="Franklin Gothic Book"/>
                <w:sz w:val="24"/>
                <w:szCs w:val="24"/>
              </w:rPr>
              <w:t>Нож. Ремень (24-inch)</w:t>
            </w:r>
          </w:p>
        </w:tc>
        <w:tc>
          <w:tcPr>
            <w:tcW w:w="2065" w:type="dxa"/>
            <w:shd w:val="clear" w:color="auto" w:fill="auto"/>
          </w:tcPr>
          <w:p w:rsidR="00D40193" w:rsidRPr="002E4D01" w:rsidRDefault="00D40193" w:rsidP="00D40193">
            <w:pPr>
              <w:jc w:val="center"/>
              <w:rPr>
                <w:rFonts w:ascii="Franklin Gothic Book" w:hAnsi="Franklin Gothic Book"/>
                <w:b/>
                <w:bCs/>
                <w:sz w:val="24"/>
                <w:szCs w:val="24"/>
                <w:lang w:val="en-US"/>
              </w:rPr>
            </w:pPr>
          </w:p>
        </w:tc>
        <w:tc>
          <w:tcPr>
            <w:tcW w:w="1572" w:type="dxa"/>
            <w:shd w:val="clear" w:color="auto" w:fill="auto"/>
          </w:tcPr>
          <w:p w:rsidR="00D40193" w:rsidRPr="00C635AA" w:rsidRDefault="00C635AA" w:rsidP="00D40193">
            <w:pPr>
              <w:jc w:val="center"/>
              <w:rPr>
                <w:rFonts w:ascii="Franklin Gothic Book" w:hAnsi="Franklin Gothic Book"/>
                <w:bCs/>
                <w:sz w:val="24"/>
                <w:szCs w:val="24"/>
              </w:rPr>
            </w:pPr>
            <w:r>
              <w:rPr>
                <w:rFonts w:ascii="Franklin Gothic Book" w:hAnsi="Franklin Gothic Book"/>
                <w:bCs/>
                <w:sz w:val="24"/>
                <w:szCs w:val="24"/>
              </w:rPr>
              <w:t>6 210,00</w:t>
            </w:r>
          </w:p>
        </w:tc>
        <w:tc>
          <w:tcPr>
            <w:tcW w:w="1529" w:type="dxa"/>
            <w:shd w:val="clear" w:color="auto" w:fill="auto"/>
          </w:tcPr>
          <w:p w:rsidR="00D40193" w:rsidRPr="002E4D01" w:rsidRDefault="008E07D2" w:rsidP="00D40193">
            <w:pPr>
              <w:jc w:val="center"/>
              <w:rPr>
                <w:rFonts w:ascii="Franklin Gothic Book" w:hAnsi="Franklin Gothic Book"/>
                <w:b/>
                <w:bCs/>
                <w:sz w:val="24"/>
                <w:szCs w:val="24"/>
                <w:lang w:val="en-US"/>
              </w:rPr>
            </w:pPr>
            <w:r w:rsidRPr="00C635AA">
              <w:rPr>
                <w:rFonts w:ascii="Franklin Gothic Book" w:hAnsi="Franklin Gothic Book"/>
                <w:bCs/>
                <w:sz w:val="24"/>
                <w:szCs w:val="24"/>
              </w:rPr>
              <w:t>средняя</w:t>
            </w:r>
          </w:p>
        </w:tc>
      </w:tr>
      <w:tr w:rsidR="00742A5B" w:rsidRPr="002E4D01" w:rsidTr="00E1797A">
        <w:tc>
          <w:tcPr>
            <w:tcW w:w="708" w:type="dxa"/>
            <w:shd w:val="clear" w:color="auto" w:fill="auto"/>
          </w:tcPr>
          <w:p w:rsidR="00742A5B" w:rsidRPr="002E4D01" w:rsidRDefault="00742A5B" w:rsidP="00D40193">
            <w:pPr>
              <w:jc w:val="center"/>
              <w:rPr>
                <w:rFonts w:ascii="Franklin Gothic Book" w:hAnsi="Franklin Gothic Book"/>
                <w:b/>
                <w:bCs/>
                <w:sz w:val="24"/>
                <w:szCs w:val="24"/>
              </w:rPr>
            </w:pPr>
            <w:r>
              <w:rPr>
                <w:rFonts w:ascii="Franklin Gothic Book" w:hAnsi="Franklin Gothic Book"/>
                <w:b/>
                <w:bCs/>
                <w:sz w:val="24"/>
                <w:szCs w:val="24"/>
              </w:rPr>
              <w:t>5</w:t>
            </w:r>
          </w:p>
        </w:tc>
        <w:tc>
          <w:tcPr>
            <w:tcW w:w="8896" w:type="dxa"/>
            <w:gridSpan w:val="4"/>
            <w:shd w:val="clear" w:color="auto" w:fill="auto"/>
          </w:tcPr>
          <w:p w:rsidR="00742A5B" w:rsidRPr="002E4D01" w:rsidRDefault="00742A5B" w:rsidP="00D40193">
            <w:pPr>
              <w:jc w:val="center"/>
              <w:rPr>
                <w:rFonts w:ascii="Franklin Gothic Book" w:hAnsi="Franklin Gothic Book"/>
                <w:b/>
                <w:bCs/>
                <w:sz w:val="24"/>
                <w:szCs w:val="24"/>
                <w:lang w:val="en-US"/>
              </w:rPr>
            </w:pPr>
            <w:r w:rsidRPr="002E4D01">
              <w:rPr>
                <w:rFonts w:ascii="Franklin Gothic Book" w:hAnsi="Franklin Gothic Book"/>
                <w:b/>
                <w:sz w:val="24"/>
                <w:szCs w:val="24"/>
                <w:lang w:val="en-US"/>
              </w:rPr>
              <w:t>Panasonic KX-FL 423 (</w:t>
            </w:r>
            <w:proofErr w:type="spellStart"/>
            <w:r w:rsidRPr="002E4D01">
              <w:rPr>
                <w:rFonts w:ascii="Franklin Gothic Book" w:hAnsi="Franklin Gothic Book"/>
                <w:b/>
                <w:sz w:val="24"/>
                <w:szCs w:val="24"/>
                <w:lang w:val="en-US"/>
              </w:rPr>
              <w:t>факс</w:t>
            </w:r>
            <w:proofErr w:type="spellEnd"/>
            <w:r w:rsidRPr="002E4D01">
              <w:rPr>
                <w:rFonts w:ascii="Franklin Gothic Book" w:hAnsi="Franklin Gothic Book"/>
                <w:b/>
                <w:sz w:val="24"/>
                <w:szCs w:val="24"/>
                <w:lang w:val="en-US"/>
              </w:rPr>
              <w:t>)</w:t>
            </w:r>
          </w:p>
        </w:tc>
      </w:tr>
      <w:tr w:rsidR="00D40193" w:rsidRPr="002E4D01" w:rsidTr="000E38FC">
        <w:tc>
          <w:tcPr>
            <w:tcW w:w="708" w:type="dxa"/>
            <w:shd w:val="clear" w:color="auto" w:fill="auto"/>
          </w:tcPr>
          <w:p w:rsidR="00D40193" w:rsidRPr="002E4D01" w:rsidRDefault="000E38FC" w:rsidP="00D40193">
            <w:pPr>
              <w:jc w:val="center"/>
              <w:rPr>
                <w:rFonts w:ascii="Franklin Gothic Book" w:hAnsi="Franklin Gothic Book"/>
                <w:bCs/>
                <w:sz w:val="24"/>
                <w:szCs w:val="24"/>
              </w:rPr>
            </w:pPr>
            <w:r>
              <w:rPr>
                <w:rFonts w:ascii="Franklin Gothic Book" w:hAnsi="Franklin Gothic Book"/>
                <w:bCs/>
                <w:sz w:val="24"/>
                <w:szCs w:val="24"/>
              </w:rPr>
              <w:t>5</w:t>
            </w:r>
            <w:r w:rsidR="00D40193" w:rsidRPr="002E4D01">
              <w:rPr>
                <w:rFonts w:ascii="Franklin Gothic Book" w:hAnsi="Franklin Gothic Book"/>
                <w:bCs/>
                <w:sz w:val="24"/>
                <w:szCs w:val="24"/>
              </w:rPr>
              <w:t>.1</w:t>
            </w:r>
          </w:p>
        </w:tc>
        <w:tc>
          <w:tcPr>
            <w:tcW w:w="3730" w:type="dxa"/>
            <w:shd w:val="clear" w:color="auto" w:fill="auto"/>
          </w:tcPr>
          <w:p w:rsidR="00D40193" w:rsidRPr="002E4D01" w:rsidRDefault="00D40193" w:rsidP="00D40193">
            <w:pPr>
              <w:rPr>
                <w:rFonts w:ascii="Franklin Gothic Book" w:hAnsi="Franklin Gothic Book"/>
                <w:sz w:val="24"/>
                <w:szCs w:val="24"/>
                <w:lang w:val="en-US"/>
              </w:rPr>
            </w:pPr>
            <w:proofErr w:type="spellStart"/>
            <w:r w:rsidRPr="002E4D01">
              <w:rPr>
                <w:rFonts w:ascii="Franklin Gothic Book" w:hAnsi="Franklin Gothic Book"/>
                <w:sz w:val="24"/>
                <w:szCs w:val="24"/>
                <w:lang w:val="en-US"/>
              </w:rPr>
              <w:t>Насадка</w:t>
            </w:r>
            <w:proofErr w:type="spellEnd"/>
            <w:r w:rsidRPr="002E4D01">
              <w:rPr>
                <w:rFonts w:ascii="Franklin Gothic Book" w:hAnsi="Franklin Gothic Book"/>
                <w:sz w:val="24"/>
                <w:szCs w:val="24"/>
                <w:lang w:val="en-US"/>
              </w:rPr>
              <w:t xml:space="preserve"> </w:t>
            </w:r>
            <w:proofErr w:type="spellStart"/>
            <w:r w:rsidRPr="002E4D01">
              <w:rPr>
                <w:rFonts w:ascii="Franklin Gothic Book" w:hAnsi="Franklin Gothic Book"/>
                <w:sz w:val="24"/>
                <w:szCs w:val="24"/>
                <w:lang w:val="en-US"/>
              </w:rPr>
              <w:t>на</w:t>
            </w:r>
            <w:proofErr w:type="spellEnd"/>
            <w:r w:rsidRPr="002E4D01">
              <w:rPr>
                <w:rFonts w:ascii="Franklin Gothic Book" w:hAnsi="Franklin Gothic Book"/>
                <w:sz w:val="24"/>
                <w:szCs w:val="24"/>
                <w:lang w:val="en-US"/>
              </w:rPr>
              <w:t xml:space="preserve"> </w:t>
            </w:r>
            <w:proofErr w:type="spellStart"/>
            <w:r w:rsidRPr="002E4D01">
              <w:rPr>
                <w:rFonts w:ascii="Franklin Gothic Book" w:hAnsi="Franklin Gothic Book"/>
                <w:sz w:val="24"/>
                <w:szCs w:val="24"/>
                <w:lang w:val="en-US"/>
              </w:rPr>
              <w:t>ролик</w:t>
            </w:r>
            <w:proofErr w:type="spellEnd"/>
            <w:r w:rsidRPr="002E4D01">
              <w:rPr>
                <w:rFonts w:ascii="Franklin Gothic Book" w:hAnsi="Franklin Gothic Book"/>
                <w:sz w:val="24"/>
                <w:szCs w:val="24"/>
                <w:lang w:val="en-US"/>
              </w:rPr>
              <w:t xml:space="preserve"> </w:t>
            </w:r>
            <w:proofErr w:type="spellStart"/>
            <w:r w:rsidRPr="002E4D01">
              <w:rPr>
                <w:rFonts w:ascii="Franklin Gothic Book" w:hAnsi="Franklin Gothic Book"/>
                <w:sz w:val="24"/>
                <w:szCs w:val="24"/>
                <w:lang w:val="en-US"/>
              </w:rPr>
              <w:t>захвата</w:t>
            </w:r>
            <w:proofErr w:type="spellEnd"/>
          </w:p>
        </w:tc>
        <w:tc>
          <w:tcPr>
            <w:tcW w:w="2065" w:type="dxa"/>
            <w:shd w:val="clear" w:color="auto" w:fill="auto"/>
          </w:tcPr>
          <w:p w:rsidR="00D40193" w:rsidRPr="002E4D01" w:rsidRDefault="00D40193" w:rsidP="00D40193">
            <w:pPr>
              <w:jc w:val="center"/>
              <w:rPr>
                <w:rFonts w:ascii="Franklin Gothic Book" w:hAnsi="Franklin Gothic Book"/>
                <w:b/>
                <w:bCs/>
                <w:sz w:val="24"/>
                <w:szCs w:val="24"/>
                <w:lang w:val="en-US"/>
              </w:rPr>
            </w:pPr>
          </w:p>
        </w:tc>
        <w:tc>
          <w:tcPr>
            <w:tcW w:w="1572" w:type="dxa"/>
            <w:shd w:val="clear" w:color="auto" w:fill="auto"/>
          </w:tcPr>
          <w:p w:rsidR="00D40193" w:rsidRPr="00C635AA" w:rsidRDefault="00C635AA" w:rsidP="00D40193">
            <w:pPr>
              <w:jc w:val="center"/>
              <w:rPr>
                <w:rFonts w:ascii="Franklin Gothic Book" w:hAnsi="Franklin Gothic Book"/>
                <w:bCs/>
                <w:sz w:val="24"/>
                <w:szCs w:val="24"/>
              </w:rPr>
            </w:pPr>
            <w:r>
              <w:rPr>
                <w:rFonts w:ascii="Franklin Gothic Book" w:hAnsi="Franklin Gothic Book"/>
                <w:bCs/>
                <w:sz w:val="24"/>
                <w:szCs w:val="24"/>
              </w:rPr>
              <w:t>322,00</w:t>
            </w:r>
          </w:p>
        </w:tc>
        <w:tc>
          <w:tcPr>
            <w:tcW w:w="1529" w:type="dxa"/>
            <w:shd w:val="clear" w:color="auto" w:fill="auto"/>
          </w:tcPr>
          <w:p w:rsidR="00D40193" w:rsidRPr="002E4D01" w:rsidRDefault="008E07D2" w:rsidP="00D40193">
            <w:pPr>
              <w:jc w:val="center"/>
              <w:rPr>
                <w:rFonts w:ascii="Franklin Gothic Book" w:hAnsi="Franklin Gothic Book"/>
                <w:b/>
                <w:bCs/>
                <w:sz w:val="24"/>
                <w:szCs w:val="24"/>
                <w:lang w:val="en-US"/>
              </w:rPr>
            </w:pPr>
            <w:r>
              <w:rPr>
                <w:rFonts w:ascii="Franklin Gothic Book" w:hAnsi="Franklin Gothic Book"/>
                <w:bCs/>
                <w:sz w:val="24"/>
                <w:szCs w:val="24"/>
              </w:rPr>
              <w:t>низкая</w:t>
            </w:r>
          </w:p>
        </w:tc>
      </w:tr>
      <w:tr w:rsidR="00D40193" w:rsidRPr="002E4D01" w:rsidTr="000E38FC">
        <w:tc>
          <w:tcPr>
            <w:tcW w:w="708" w:type="dxa"/>
            <w:shd w:val="clear" w:color="auto" w:fill="auto"/>
          </w:tcPr>
          <w:p w:rsidR="00D40193" w:rsidRPr="002E4D01" w:rsidRDefault="000E38FC" w:rsidP="00D40193">
            <w:pPr>
              <w:jc w:val="center"/>
              <w:rPr>
                <w:rFonts w:ascii="Franklin Gothic Book" w:hAnsi="Franklin Gothic Book"/>
                <w:bCs/>
                <w:sz w:val="24"/>
                <w:szCs w:val="24"/>
              </w:rPr>
            </w:pPr>
            <w:r>
              <w:rPr>
                <w:rFonts w:ascii="Franklin Gothic Book" w:hAnsi="Franklin Gothic Book"/>
                <w:bCs/>
                <w:sz w:val="24"/>
                <w:szCs w:val="24"/>
              </w:rPr>
              <w:t>5</w:t>
            </w:r>
            <w:r w:rsidR="00D40193" w:rsidRPr="002E4D01">
              <w:rPr>
                <w:rFonts w:ascii="Franklin Gothic Book" w:hAnsi="Franklin Gothic Book"/>
                <w:bCs/>
                <w:sz w:val="24"/>
                <w:szCs w:val="24"/>
              </w:rPr>
              <w:t>.2</w:t>
            </w:r>
          </w:p>
        </w:tc>
        <w:tc>
          <w:tcPr>
            <w:tcW w:w="3730" w:type="dxa"/>
            <w:shd w:val="clear" w:color="auto" w:fill="auto"/>
          </w:tcPr>
          <w:p w:rsidR="00D40193" w:rsidRPr="002E4D01" w:rsidRDefault="00D40193" w:rsidP="00D40193">
            <w:pPr>
              <w:rPr>
                <w:rFonts w:ascii="Franklin Gothic Book" w:hAnsi="Franklin Gothic Book"/>
                <w:sz w:val="24"/>
                <w:szCs w:val="24"/>
                <w:lang w:val="en-US"/>
              </w:rPr>
            </w:pPr>
            <w:proofErr w:type="spellStart"/>
            <w:r w:rsidRPr="002E4D01">
              <w:rPr>
                <w:rFonts w:ascii="Franklin Gothic Book" w:hAnsi="Franklin Gothic Book"/>
                <w:sz w:val="24"/>
                <w:szCs w:val="24"/>
                <w:lang w:val="en-US"/>
              </w:rPr>
              <w:t>Ролик</w:t>
            </w:r>
            <w:proofErr w:type="spellEnd"/>
            <w:r w:rsidRPr="002E4D01">
              <w:rPr>
                <w:rFonts w:ascii="Franklin Gothic Book" w:hAnsi="Franklin Gothic Book"/>
                <w:sz w:val="24"/>
                <w:szCs w:val="24"/>
                <w:lang w:val="en-US"/>
              </w:rPr>
              <w:t xml:space="preserve"> </w:t>
            </w:r>
            <w:proofErr w:type="spellStart"/>
            <w:r w:rsidRPr="002E4D01">
              <w:rPr>
                <w:rFonts w:ascii="Franklin Gothic Book" w:hAnsi="Franklin Gothic Book"/>
                <w:sz w:val="24"/>
                <w:szCs w:val="24"/>
                <w:lang w:val="en-US"/>
              </w:rPr>
              <w:t>захвата</w:t>
            </w:r>
            <w:proofErr w:type="spellEnd"/>
          </w:p>
        </w:tc>
        <w:tc>
          <w:tcPr>
            <w:tcW w:w="2065" w:type="dxa"/>
            <w:shd w:val="clear" w:color="auto" w:fill="auto"/>
          </w:tcPr>
          <w:p w:rsidR="00D40193" w:rsidRPr="002E4D01" w:rsidRDefault="00D40193" w:rsidP="00D40193">
            <w:pPr>
              <w:jc w:val="center"/>
              <w:rPr>
                <w:rFonts w:ascii="Franklin Gothic Book" w:hAnsi="Franklin Gothic Book"/>
                <w:b/>
                <w:bCs/>
                <w:sz w:val="24"/>
                <w:szCs w:val="24"/>
                <w:lang w:val="en-US"/>
              </w:rPr>
            </w:pPr>
          </w:p>
        </w:tc>
        <w:tc>
          <w:tcPr>
            <w:tcW w:w="1572" w:type="dxa"/>
            <w:shd w:val="clear" w:color="auto" w:fill="auto"/>
          </w:tcPr>
          <w:p w:rsidR="00D40193" w:rsidRPr="00C635AA" w:rsidRDefault="00C635AA" w:rsidP="00D40193">
            <w:pPr>
              <w:jc w:val="center"/>
              <w:rPr>
                <w:rFonts w:ascii="Franklin Gothic Book" w:hAnsi="Franklin Gothic Book"/>
                <w:bCs/>
                <w:sz w:val="24"/>
                <w:szCs w:val="24"/>
              </w:rPr>
            </w:pPr>
            <w:r>
              <w:rPr>
                <w:rFonts w:ascii="Franklin Gothic Book" w:hAnsi="Franklin Gothic Book"/>
                <w:bCs/>
                <w:sz w:val="24"/>
                <w:szCs w:val="24"/>
              </w:rPr>
              <w:t>900,00</w:t>
            </w:r>
          </w:p>
        </w:tc>
        <w:tc>
          <w:tcPr>
            <w:tcW w:w="1529" w:type="dxa"/>
            <w:shd w:val="clear" w:color="auto" w:fill="auto"/>
          </w:tcPr>
          <w:p w:rsidR="00D40193" w:rsidRPr="002E4D01" w:rsidRDefault="008E07D2" w:rsidP="00D40193">
            <w:pPr>
              <w:jc w:val="center"/>
              <w:rPr>
                <w:rFonts w:ascii="Franklin Gothic Book" w:hAnsi="Franklin Gothic Book"/>
                <w:b/>
                <w:bCs/>
                <w:sz w:val="24"/>
                <w:szCs w:val="24"/>
                <w:lang w:val="en-US"/>
              </w:rPr>
            </w:pPr>
            <w:r>
              <w:rPr>
                <w:rFonts w:ascii="Franklin Gothic Book" w:hAnsi="Franklin Gothic Book"/>
                <w:bCs/>
                <w:sz w:val="24"/>
                <w:szCs w:val="24"/>
              </w:rPr>
              <w:t>низкая</w:t>
            </w:r>
          </w:p>
        </w:tc>
      </w:tr>
      <w:tr w:rsidR="00DF0408" w:rsidRPr="0062768D" w:rsidTr="00BC3E85">
        <w:tc>
          <w:tcPr>
            <w:tcW w:w="708" w:type="dxa"/>
            <w:shd w:val="clear" w:color="auto" w:fill="auto"/>
          </w:tcPr>
          <w:p w:rsidR="00DF0408" w:rsidRPr="0062768D" w:rsidRDefault="00DF0408" w:rsidP="00D40193">
            <w:pPr>
              <w:jc w:val="center"/>
              <w:rPr>
                <w:rFonts w:ascii="Franklin Gothic Book" w:hAnsi="Franklin Gothic Book"/>
                <w:b/>
                <w:bCs/>
                <w:sz w:val="24"/>
                <w:szCs w:val="24"/>
              </w:rPr>
            </w:pPr>
          </w:p>
        </w:tc>
        <w:tc>
          <w:tcPr>
            <w:tcW w:w="5795" w:type="dxa"/>
            <w:gridSpan w:val="2"/>
            <w:shd w:val="clear" w:color="auto" w:fill="auto"/>
          </w:tcPr>
          <w:p w:rsidR="00DF0408" w:rsidRPr="0062768D" w:rsidRDefault="00DF0408" w:rsidP="00DF0408">
            <w:pPr>
              <w:rPr>
                <w:rFonts w:ascii="Franklin Gothic Book" w:hAnsi="Franklin Gothic Book"/>
                <w:b/>
                <w:bCs/>
                <w:sz w:val="24"/>
                <w:szCs w:val="24"/>
                <w:lang w:val="en-US"/>
              </w:rPr>
            </w:pPr>
            <w:r w:rsidRPr="0062768D">
              <w:rPr>
                <w:rFonts w:ascii="Franklin Gothic Book" w:hAnsi="Franklin Gothic Book"/>
                <w:b/>
                <w:sz w:val="24"/>
                <w:szCs w:val="24"/>
              </w:rPr>
              <w:t>ИТОГО (без учета НДС):</w:t>
            </w:r>
          </w:p>
        </w:tc>
        <w:tc>
          <w:tcPr>
            <w:tcW w:w="3101" w:type="dxa"/>
            <w:gridSpan w:val="2"/>
            <w:shd w:val="clear" w:color="auto" w:fill="auto"/>
          </w:tcPr>
          <w:p w:rsidR="00DF0408" w:rsidRPr="0062768D" w:rsidRDefault="00DF0408" w:rsidP="00D40193">
            <w:pPr>
              <w:jc w:val="center"/>
              <w:rPr>
                <w:rFonts w:ascii="Franklin Gothic Book" w:hAnsi="Franklin Gothic Book"/>
                <w:b/>
                <w:bCs/>
                <w:sz w:val="24"/>
                <w:szCs w:val="24"/>
              </w:rPr>
            </w:pPr>
            <w:r w:rsidRPr="0062768D">
              <w:rPr>
                <w:rFonts w:ascii="Franklin Gothic Book" w:hAnsi="Franklin Gothic Book"/>
                <w:b/>
                <w:bCs/>
                <w:sz w:val="24"/>
                <w:szCs w:val="24"/>
              </w:rPr>
              <w:t>146 200,33</w:t>
            </w:r>
          </w:p>
        </w:tc>
      </w:tr>
      <w:tr w:rsidR="00DF0408" w:rsidRPr="0062768D" w:rsidTr="00BC3E85">
        <w:tc>
          <w:tcPr>
            <w:tcW w:w="708" w:type="dxa"/>
            <w:shd w:val="clear" w:color="auto" w:fill="auto"/>
          </w:tcPr>
          <w:p w:rsidR="00DF0408" w:rsidRPr="0062768D" w:rsidRDefault="00DF0408" w:rsidP="00D40193">
            <w:pPr>
              <w:jc w:val="center"/>
              <w:rPr>
                <w:rFonts w:ascii="Franklin Gothic Book" w:hAnsi="Franklin Gothic Book"/>
                <w:b/>
                <w:bCs/>
                <w:sz w:val="24"/>
                <w:szCs w:val="24"/>
              </w:rPr>
            </w:pPr>
          </w:p>
        </w:tc>
        <w:tc>
          <w:tcPr>
            <w:tcW w:w="5795" w:type="dxa"/>
            <w:gridSpan w:val="2"/>
            <w:shd w:val="clear" w:color="auto" w:fill="auto"/>
          </w:tcPr>
          <w:p w:rsidR="00DF0408" w:rsidRPr="0062768D" w:rsidRDefault="00DF0408" w:rsidP="00DF0408">
            <w:pPr>
              <w:rPr>
                <w:rFonts w:ascii="Franklin Gothic Book" w:hAnsi="Franklin Gothic Book"/>
                <w:b/>
                <w:bCs/>
                <w:sz w:val="24"/>
                <w:szCs w:val="24"/>
                <w:lang w:val="en-US"/>
              </w:rPr>
            </w:pPr>
            <w:r w:rsidRPr="0062768D">
              <w:rPr>
                <w:rFonts w:ascii="Franklin Gothic Book" w:hAnsi="Franklin Gothic Book"/>
                <w:b/>
                <w:sz w:val="24"/>
                <w:szCs w:val="24"/>
              </w:rPr>
              <w:t>ИТОГО (с учетом НДС 18%):</w:t>
            </w:r>
          </w:p>
        </w:tc>
        <w:tc>
          <w:tcPr>
            <w:tcW w:w="3101" w:type="dxa"/>
            <w:gridSpan w:val="2"/>
            <w:shd w:val="clear" w:color="auto" w:fill="auto"/>
          </w:tcPr>
          <w:p w:rsidR="00DF0408" w:rsidRPr="0062768D" w:rsidRDefault="00DF0408" w:rsidP="00D40193">
            <w:pPr>
              <w:jc w:val="center"/>
              <w:rPr>
                <w:rFonts w:ascii="Franklin Gothic Book" w:hAnsi="Franklin Gothic Book"/>
                <w:b/>
                <w:bCs/>
                <w:sz w:val="24"/>
                <w:szCs w:val="24"/>
              </w:rPr>
            </w:pPr>
            <w:r w:rsidRPr="0062768D">
              <w:rPr>
                <w:rFonts w:ascii="Franklin Gothic Book" w:hAnsi="Franklin Gothic Book"/>
                <w:b/>
                <w:bCs/>
                <w:sz w:val="24"/>
                <w:szCs w:val="24"/>
              </w:rPr>
              <w:t>172 516,39</w:t>
            </w:r>
          </w:p>
        </w:tc>
      </w:tr>
    </w:tbl>
    <w:p w:rsidR="00314BB5" w:rsidRDefault="00314BB5" w:rsidP="00D40193">
      <w:pPr>
        <w:shd w:val="clear" w:color="auto" w:fill="FFFFFF"/>
        <w:tabs>
          <w:tab w:val="left" w:pos="6447"/>
        </w:tabs>
        <w:jc w:val="both"/>
        <w:rPr>
          <w:rFonts w:ascii="Franklin Gothic Book" w:hAnsi="Franklin Gothic Book"/>
          <w:b/>
          <w:sz w:val="24"/>
          <w:szCs w:val="24"/>
        </w:rPr>
      </w:pPr>
    </w:p>
    <w:p w:rsidR="00314BB5" w:rsidRDefault="00314BB5" w:rsidP="00EE4A30">
      <w:pPr>
        <w:shd w:val="clear" w:color="auto" w:fill="FFFFFF"/>
        <w:tabs>
          <w:tab w:val="left" w:pos="6447"/>
        </w:tabs>
        <w:ind w:firstLine="567"/>
        <w:jc w:val="right"/>
        <w:rPr>
          <w:rFonts w:ascii="Franklin Gothic Book" w:hAnsi="Franklin Gothic Book"/>
          <w:b/>
          <w:sz w:val="24"/>
          <w:szCs w:val="24"/>
        </w:rPr>
      </w:pPr>
    </w:p>
    <w:p w:rsidR="00314BB5" w:rsidRDefault="00314BB5" w:rsidP="00EE4A30">
      <w:pPr>
        <w:shd w:val="clear" w:color="auto" w:fill="FFFFFF"/>
        <w:tabs>
          <w:tab w:val="left" w:pos="6447"/>
        </w:tabs>
        <w:ind w:firstLine="567"/>
        <w:jc w:val="right"/>
        <w:rPr>
          <w:rFonts w:ascii="Franklin Gothic Book" w:hAnsi="Franklin Gothic Book"/>
          <w:b/>
          <w:sz w:val="24"/>
          <w:szCs w:val="24"/>
        </w:rPr>
      </w:pPr>
    </w:p>
    <w:p w:rsidR="00B44480" w:rsidRDefault="00B44480" w:rsidP="00EE4A30">
      <w:pPr>
        <w:shd w:val="clear" w:color="auto" w:fill="FFFFFF"/>
        <w:tabs>
          <w:tab w:val="left" w:pos="6447"/>
        </w:tabs>
        <w:ind w:firstLine="567"/>
        <w:jc w:val="right"/>
        <w:rPr>
          <w:rFonts w:ascii="Franklin Gothic Book" w:hAnsi="Franklin Gothic Book"/>
          <w:b/>
          <w:sz w:val="24"/>
          <w:szCs w:val="24"/>
        </w:rPr>
        <w:sectPr w:rsidR="00B44480" w:rsidSect="00B44480">
          <w:footnotePr>
            <w:numRestart w:val="eachSect"/>
          </w:footnotePr>
          <w:pgSz w:w="11907" w:h="16840" w:code="9"/>
          <w:pgMar w:top="851" w:right="851" w:bottom="851" w:left="1418" w:header="567" w:footer="510" w:gutter="0"/>
          <w:cols w:space="720"/>
          <w:docGrid w:linePitch="272"/>
        </w:sectPr>
      </w:pPr>
    </w:p>
    <w:p w:rsidR="00314BB5" w:rsidRDefault="00314BB5" w:rsidP="00EE4A30">
      <w:pPr>
        <w:shd w:val="clear" w:color="auto" w:fill="FFFFFF"/>
        <w:tabs>
          <w:tab w:val="left" w:pos="6447"/>
        </w:tabs>
        <w:ind w:firstLine="567"/>
        <w:jc w:val="right"/>
        <w:rPr>
          <w:rFonts w:ascii="Franklin Gothic Book" w:hAnsi="Franklin Gothic Book"/>
          <w:b/>
          <w:sz w:val="24"/>
          <w:szCs w:val="24"/>
        </w:rPr>
      </w:pPr>
    </w:p>
    <w:p w:rsidR="00B44480" w:rsidRDefault="00B44480" w:rsidP="00384BC5">
      <w:pPr>
        <w:shd w:val="clear" w:color="auto" w:fill="FFFFFF"/>
        <w:tabs>
          <w:tab w:val="left" w:pos="6447"/>
        </w:tabs>
        <w:ind w:firstLine="567"/>
        <w:jc w:val="right"/>
        <w:rPr>
          <w:rFonts w:ascii="Franklin Gothic Book" w:hAnsi="Franklin Gothic Book"/>
        </w:rPr>
      </w:pPr>
      <w:r w:rsidRPr="00A96508">
        <w:rPr>
          <w:rFonts w:ascii="Franklin Gothic Book" w:hAnsi="Franklin Gothic Book"/>
        </w:rPr>
        <w:t>П</w:t>
      </w:r>
      <w:r>
        <w:rPr>
          <w:rFonts w:ascii="Franklin Gothic Book" w:hAnsi="Franklin Gothic Book"/>
        </w:rPr>
        <w:t>риложение № 4 к Регламенту</w:t>
      </w:r>
    </w:p>
    <w:p w:rsidR="00D40193" w:rsidRPr="00384BC5" w:rsidRDefault="00384BC5" w:rsidP="00384BC5">
      <w:pPr>
        <w:shd w:val="clear" w:color="auto" w:fill="FFFFFF"/>
        <w:tabs>
          <w:tab w:val="left" w:pos="6447"/>
        </w:tabs>
        <w:ind w:firstLine="567"/>
        <w:jc w:val="right"/>
        <w:rPr>
          <w:rFonts w:ascii="Franklin Gothic Book" w:hAnsi="Franklin Gothic Book"/>
          <w:sz w:val="24"/>
          <w:szCs w:val="24"/>
        </w:rPr>
      </w:pPr>
      <w:r w:rsidRPr="00A96508">
        <w:rPr>
          <w:rFonts w:ascii="Franklin Gothic Book" w:hAnsi="Franklin Gothic Book"/>
        </w:rPr>
        <w:t>предоставления технической поддержки оборудования</w:t>
      </w:r>
    </w:p>
    <w:p w:rsidR="00D40193" w:rsidRDefault="00D40193" w:rsidP="00EE4A30">
      <w:pPr>
        <w:shd w:val="clear" w:color="auto" w:fill="FFFFFF"/>
        <w:tabs>
          <w:tab w:val="left" w:pos="6447"/>
        </w:tabs>
        <w:ind w:firstLine="567"/>
        <w:jc w:val="right"/>
        <w:rPr>
          <w:rFonts w:ascii="Franklin Gothic Book" w:hAnsi="Franklin Gothic Book"/>
          <w:b/>
          <w:sz w:val="24"/>
          <w:szCs w:val="24"/>
        </w:rPr>
      </w:pPr>
    </w:p>
    <w:p w:rsidR="00D40193" w:rsidRDefault="00D40193" w:rsidP="00EE4A30">
      <w:pPr>
        <w:shd w:val="clear" w:color="auto" w:fill="FFFFFF"/>
        <w:tabs>
          <w:tab w:val="left" w:pos="6447"/>
        </w:tabs>
        <w:ind w:firstLine="567"/>
        <w:jc w:val="right"/>
        <w:rPr>
          <w:rFonts w:ascii="Franklin Gothic Book" w:hAnsi="Franklin Gothic Book"/>
          <w:b/>
          <w:sz w:val="24"/>
          <w:szCs w:val="24"/>
        </w:rPr>
      </w:pPr>
    </w:p>
    <w:p w:rsidR="00384BC5" w:rsidRPr="009F4A52" w:rsidRDefault="00384BC5" w:rsidP="00384BC5">
      <w:pPr>
        <w:shd w:val="clear" w:color="auto" w:fill="FFFFFF"/>
        <w:tabs>
          <w:tab w:val="left" w:pos="6447"/>
        </w:tabs>
        <w:ind w:firstLine="567"/>
        <w:jc w:val="center"/>
        <w:rPr>
          <w:rFonts w:ascii="Franklin Gothic Book" w:hAnsi="Franklin Gothic Book"/>
          <w:b/>
          <w:sz w:val="24"/>
          <w:szCs w:val="24"/>
        </w:rPr>
      </w:pPr>
      <w:r w:rsidRPr="009F4A52">
        <w:rPr>
          <w:rFonts w:ascii="Franklin Gothic Book" w:hAnsi="Franklin Gothic Book"/>
          <w:b/>
          <w:sz w:val="24"/>
          <w:szCs w:val="24"/>
        </w:rPr>
        <w:t>График технического обслуживания Оборудования</w:t>
      </w:r>
    </w:p>
    <w:p w:rsidR="00384BC5" w:rsidRDefault="00384BC5" w:rsidP="00384BC5">
      <w:pPr>
        <w:shd w:val="clear" w:color="auto" w:fill="FFFFFF"/>
        <w:tabs>
          <w:tab w:val="left" w:pos="6447"/>
        </w:tabs>
        <w:ind w:firstLine="567"/>
        <w:jc w:val="both"/>
        <w:rPr>
          <w:rFonts w:ascii="Franklin Gothic Book" w:hAnsi="Franklin Gothic Book"/>
        </w:rPr>
      </w:pPr>
    </w:p>
    <w:tbl>
      <w:tblPr>
        <w:tblW w:w="15294" w:type="dxa"/>
        <w:tblInd w:w="93" w:type="dxa"/>
        <w:tblLayout w:type="fixed"/>
        <w:tblLook w:val="04A0" w:firstRow="1" w:lastRow="0" w:firstColumn="1" w:lastColumn="0" w:noHBand="0" w:noVBand="1"/>
      </w:tblPr>
      <w:tblGrid>
        <w:gridCol w:w="421"/>
        <w:gridCol w:w="1721"/>
        <w:gridCol w:w="910"/>
        <w:gridCol w:w="1020"/>
        <w:gridCol w:w="1020"/>
        <w:gridCol w:w="1020"/>
        <w:gridCol w:w="1020"/>
        <w:gridCol w:w="1020"/>
        <w:gridCol w:w="1077"/>
        <w:gridCol w:w="963"/>
        <w:gridCol w:w="1020"/>
        <w:gridCol w:w="1020"/>
        <w:gridCol w:w="1022"/>
        <w:gridCol w:w="1020"/>
        <w:gridCol w:w="1020"/>
      </w:tblGrid>
      <w:tr w:rsidR="00384BC5" w:rsidRPr="002E3FED" w:rsidTr="009F4A52">
        <w:trPr>
          <w:trHeight w:val="690"/>
        </w:trPr>
        <w:tc>
          <w:tcPr>
            <w:tcW w:w="421" w:type="dxa"/>
            <w:tcBorders>
              <w:top w:val="single" w:sz="4" w:space="0" w:color="auto"/>
              <w:left w:val="single" w:sz="4" w:space="0" w:color="auto"/>
              <w:bottom w:val="single" w:sz="4" w:space="0" w:color="auto"/>
              <w:right w:val="single" w:sz="4" w:space="0" w:color="auto"/>
            </w:tcBorders>
            <w:shd w:val="clear" w:color="auto" w:fill="auto"/>
            <w:vAlign w:val="center"/>
          </w:tcPr>
          <w:p w:rsidR="00384BC5" w:rsidRPr="002E3FED" w:rsidRDefault="00384BC5" w:rsidP="009F4A52">
            <w:pPr>
              <w:jc w:val="center"/>
              <w:rPr>
                <w:rFonts w:ascii="Franklin Gothic Book" w:hAnsi="Franklin Gothic Book" w:cs="Calibri"/>
                <w:color w:val="000000"/>
              </w:rPr>
            </w:pPr>
            <w:r w:rsidRPr="002E3FED">
              <w:rPr>
                <w:rFonts w:ascii="Franklin Gothic Book" w:hAnsi="Franklin Gothic Book" w:cs="Calibri"/>
                <w:color w:val="000000"/>
              </w:rPr>
              <w:t>№</w:t>
            </w:r>
          </w:p>
        </w:tc>
        <w:tc>
          <w:tcPr>
            <w:tcW w:w="1721" w:type="dxa"/>
            <w:tcBorders>
              <w:top w:val="single" w:sz="4" w:space="0" w:color="auto"/>
              <w:left w:val="nil"/>
              <w:bottom w:val="single" w:sz="4" w:space="0" w:color="auto"/>
              <w:right w:val="single" w:sz="4" w:space="0" w:color="auto"/>
            </w:tcBorders>
            <w:shd w:val="clear" w:color="auto" w:fill="auto"/>
            <w:vAlign w:val="center"/>
          </w:tcPr>
          <w:p w:rsidR="00384BC5" w:rsidRPr="002E3FED" w:rsidRDefault="00384BC5" w:rsidP="009F4A52">
            <w:pPr>
              <w:jc w:val="center"/>
              <w:rPr>
                <w:rFonts w:ascii="Franklin Gothic Book" w:hAnsi="Franklin Gothic Book" w:cs="Calibri"/>
                <w:b/>
                <w:bCs/>
                <w:color w:val="000000"/>
              </w:rPr>
            </w:pPr>
            <w:r w:rsidRPr="002E3FED">
              <w:rPr>
                <w:rFonts w:ascii="Franklin Gothic Book" w:hAnsi="Franklin Gothic Book" w:cs="Calibri"/>
                <w:b/>
                <w:bCs/>
                <w:color w:val="000000"/>
              </w:rPr>
              <w:t xml:space="preserve">Наименование Оборудования   </w:t>
            </w:r>
          </w:p>
        </w:tc>
        <w:tc>
          <w:tcPr>
            <w:tcW w:w="910" w:type="dxa"/>
            <w:tcBorders>
              <w:top w:val="single" w:sz="4" w:space="0" w:color="auto"/>
              <w:left w:val="nil"/>
              <w:bottom w:val="single" w:sz="4" w:space="0" w:color="auto"/>
              <w:right w:val="single" w:sz="4" w:space="0" w:color="auto"/>
            </w:tcBorders>
            <w:shd w:val="clear" w:color="auto" w:fill="auto"/>
            <w:vAlign w:val="center"/>
          </w:tcPr>
          <w:p w:rsidR="00384BC5" w:rsidRPr="002E3FED" w:rsidRDefault="00384BC5" w:rsidP="009F4A52">
            <w:pPr>
              <w:jc w:val="center"/>
              <w:rPr>
                <w:rFonts w:ascii="Franklin Gothic Book" w:hAnsi="Franklin Gothic Book" w:cs="Calibri"/>
                <w:b/>
                <w:bCs/>
                <w:color w:val="000000"/>
              </w:rPr>
            </w:pPr>
            <w:r w:rsidRPr="002E3FED">
              <w:rPr>
                <w:rFonts w:ascii="Franklin Gothic Book" w:hAnsi="Franklin Gothic Book" w:cs="Calibri"/>
                <w:b/>
                <w:bCs/>
                <w:color w:val="000000"/>
              </w:rPr>
              <w:t>серийный номер</w:t>
            </w:r>
          </w:p>
        </w:tc>
        <w:tc>
          <w:tcPr>
            <w:tcW w:w="1020" w:type="dxa"/>
            <w:tcBorders>
              <w:top w:val="single" w:sz="4" w:space="0" w:color="auto"/>
              <w:left w:val="nil"/>
              <w:bottom w:val="single" w:sz="4" w:space="0" w:color="auto"/>
              <w:right w:val="single" w:sz="4" w:space="0" w:color="auto"/>
            </w:tcBorders>
            <w:shd w:val="clear" w:color="auto" w:fill="auto"/>
            <w:vAlign w:val="center"/>
          </w:tcPr>
          <w:p w:rsidR="00384BC5" w:rsidRDefault="00384BC5" w:rsidP="009F4A52">
            <w:pPr>
              <w:jc w:val="center"/>
              <w:rPr>
                <w:rFonts w:ascii="Franklin Gothic Book" w:hAnsi="Franklin Gothic Book" w:cs="Calibri"/>
                <w:b/>
                <w:bCs/>
                <w:color w:val="000000"/>
              </w:rPr>
            </w:pPr>
            <w:r w:rsidRPr="002E3FED">
              <w:rPr>
                <w:rFonts w:ascii="Franklin Gothic Book" w:hAnsi="Franklin Gothic Book" w:cs="Calibri"/>
                <w:b/>
                <w:bCs/>
                <w:color w:val="000000"/>
              </w:rPr>
              <w:t>Июнь 20</w:t>
            </w:r>
            <w:r>
              <w:rPr>
                <w:rFonts w:ascii="Franklin Gothic Book" w:hAnsi="Franklin Gothic Book" w:cs="Calibri"/>
                <w:b/>
                <w:bCs/>
                <w:color w:val="000000"/>
              </w:rPr>
              <w:t>16</w:t>
            </w:r>
          </w:p>
          <w:p w:rsidR="00384BC5" w:rsidRPr="002E3FED" w:rsidRDefault="00384BC5" w:rsidP="009F4A52">
            <w:pPr>
              <w:jc w:val="center"/>
              <w:rPr>
                <w:rFonts w:ascii="Franklin Gothic Book" w:hAnsi="Franklin Gothic Book" w:cs="Calibri"/>
                <w:b/>
                <w:bCs/>
                <w:color w:val="000000"/>
              </w:rPr>
            </w:pPr>
            <w:r w:rsidRPr="002E3FED">
              <w:rPr>
                <w:rFonts w:ascii="Franklin Gothic Book" w:hAnsi="Franklin Gothic Book" w:cs="Calibri"/>
                <w:b/>
                <w:bCs/>
                <w:color w:val="000000"/>
              </w:rPr>
              <w:t>года</w:t>
            </w:r>
          </w:p>
        </w:tc>
        <w:tc>
          <w:tcPr>
            <w:tcW w:w="1020" w:type="dxa"/>
            <w:tcBorders>
              <w:top w:val="single" w:sz="4" w:space="0" w:color="auto"/>
              <w:left w:val="nil"/>
              <w:bottom w:val="single" w:sz="4" w:space="0" w:color="auto"/>
              <w:right w:val="single" w:sz="4" w:space="0" w:color="auto"/>
            </w:tcBorders>
            <w:shd w:val="clear" w:color="auto" w:fill="auto"/>
            <w:vAlign w:val="center"/>
          </w:tcPr>
          <w:p w:rsidR="00384BC5" w:rsidRPr="002E3FED" w:rsidRDefault="00384BC5" w:rsidP="009F4A52">
            <w:pPr>
              <w:jc w:val="center"/>
              <w:rPr>
                <w:rFonts w:ascii="Franklin Gothic Book" w:hAnsi="Franklin Gothic Book" w:cs="Calibri"/>
                <w:b/>
                <w:bCs/>
                <w:color w:val="000000"/>
              </w:rPr>
            </w:pPr>
            <w:r w:rsidRPr="002E3FED">
              <w:rPr>
                <w:rFonts w:ascii="Franklin Gothic Book" w:hAnsi="Franklin Gothic Book" w:cs="Calibri"/>
                <w:b/>
                <w:bCs/>
                <w:color w:val="000000"/>
              </w:rPr>
              <w:t>Июль</w:t>
            </w:r>
            <w:r w:rsidRPr="002E3FED">
              <w:rPr>
                <w:rFonts w:ascii="Franklin Gothic Book" w:hAnsi="Franklin Gothic Book" w:cs="Calibri"/>
                <w:b/>
                <w:bCs/>
                <w:color w:val="000000"/>
              </w:rPr>
              <w:br/>
              <w:t>20</w:t>
            </w:r>
            <w:r>
              <w:rPr>
                <w:rFonts w:ascii="Franklin Gothic Book" w:hAnsi="Franklin Gothic Book" w:cs="Calibri"/>
                <w:b/>
                <w:bCs/>
                <w:color w:val="000000"/>
              </w:rPr>
              <w:t>16</w:t>
            </w:r>
            <w:r w:rsidRPr="002E3FED">
              <w:rPr>
                <w:rFonts w:ascii="Franklin Gothic Book" w:hAnsi="Franklin Gothic Book" w:cs="Calibri"/>
                <w:b/>
                <w:bCs/>
                <w:color w:val="000000"/>
              </w:rPr>
              <w:t xml:space="preserve"> года</w:t>
            </w:r>
          </w:p>
        </w:tc>
        <w:tc>
          <w:tcPr>
            <w:tcW w:w="1020" w:type="dxa"/>
            <w:tcBorders>
              <w:top w:val="single" w:sz="4" w:space="0" w:color="auto"/>
              <w:left w:val="nil"/>
              <w:bottom w:val="single" w:sz="4" w:space="0" w:color="auto"/>
              <w:right w:val="single" w:sz="4" w:space="0" w:color="auto"/>
            </w:tcBorders>
            <w:shd w:val="clear" w:color="auto" w:fill="auto"/>
            <w:vAlign w:val="center"/>
          </w:tcPr>
          <w:p w:rsidR="00384BC5" w:rsidRPr="002E3FED" w:rsidRDefault="00384BC5" w:rsidP="009F4A52">
            <w:pPr>
              <w:jc w:val="center"/>
              <w:rPr>
                <w:rFonts w:ascii="Franklin Gothic Book" w:hAnsi="Franklin Gothic Book" w:cs="Calibri"/>
                <w:b/>
                <w:bCs/>
                <w:color w:val="000000"/>
              </w:rPr>
            </w:pPr>
            <w:r w:rsidRPr="002E3FED">
              <w:rPr>
                <w:rFonts w:ascii="Franklin Gothic Book" w:hAnsi="Franklin Gothic Book" w:cs="Calibri"/>
                <w:b/>
                <w:bCs/>
                <w:color w:val="000000"/>
              </w:rPr>
              <w:t>Август 20</w:t>
            </w:r>
            <w:r>
              <w:rPr>
                <w:rFonts w:ascii="Franklin Gothic Book" w:hAnsi="Franklin Gothic Book" w:cs="Calibri"/>
                <w:b/>
                <w:bCs/>
                <w:color w:val="000000"/>
              </w:rPr>
              <w:t>16</w:t>
            </w:r>
            <w:r w:rsidRPr="002E3FED">
              <w:rPr>
                <w:rFonts w:ascii="Franklin Gothic Book" w:hAnsi="Franklin Gothic Book" w:cs="Calibri"/>
                <w:b/>
                <w:bCs/>
                <w:color w:val="000000"/>
              </w:rPr>
              <w:t xml:space="preserve"> года</w:t>
            </w:r>
          </w:p>
        </w:tc>
        <w:tc>
          <w:tcPr>
            <w:tcW w:w="1020" w:type="dxa"/>
            <w:tcBorders>
              <w:top w:val="single" w:sz="4" w:space="0" w:color="auto"/>
              <w:left w:val="nil"/>
              <w:bottom w:val="single" w:sz="4" w:space="0" w:color="auto"/>
              <w:right w:val="single" w:sz="4" w:space="0" w:color="auto"/>
            </w:tcBorders>
            <w:shd w:val="clear" w:color="auto" w:fill="auto"/>
            <w:vAlign w:val="center"/>
          </w:tcPr>
          <w:p w:rsidR="00384BC5" w:rsidRPr="002E3FED" w:rsidRDefault="00384BC5" w:rsidP="009F4A52">
            <w:pPr>
              <w:jc w:val="center"/>
              <w:rPr>
                <w:rFonts w:ascii="Franklin Gothic Book" w:hAnsi="Franklin Gothic Book" w:cs="Calibri"/>
                <w:b/>
                <w:bCs/>
                <w:color w:val="000000"/>
              </w:rPr>
            </w:pPr>
            <w:r w:rsidRPr="002E3FED">
              <w:rPr>
                <w:rFonts w:ascii="Franklin Gothic Book" w:hAnsi="Franklin Gothic Book" w:cs="Calibri"/>
                <w:b/>
                <w:bCs/>
                <w:color w:val="000000"/>
              </w:rPr>
              <w:t>Сентябрь 20</w:t>
            </w:r>
            <w:r>
              <w:rPr>
                <w:rFonts w:ascii="Franklin Gothic Book" w:hAnsi="Franklin Gothic Book" w:cs="Calibri"/>
                <w:b/>
                <w:bCs/>
                <w:color w:val="000000"/>
              </w:rPr>
              <w:t>16</w:t>
            </w:r>
            <w:r w:rsidRPr="002E3FED">
              <w:rPr>
                <w:rFonts w:ascii="Franklin Gothic Book" w:hAnsi="Franklin Gothic Book" w:cs="Calibri"/>
                <w:b/>
                <w:bCs/>
                <w:color w:val="000000"/>
              </w:rPr>
              <w:t xml:space="preserve"> года</w:t>
            </w:r>
          </w:p>
        </w:tc>
        <w:tc>
          <w:tcPr>
            <w:tcW w:w="1020" w:type="dxa"/>
            <w:tcBorders>
              <w:top w:val="single" w:sz="4" w:space="0" w:color="auto"/>
              <w:left w:val="nil"/>
              <w:bottom w:val="single" w:sz="4" w:space="0" w:color="auto"/>
              <w:right w:val="single" w:sz="4" w:space="0" w:color="auto"/>
            </w:tcBorders>
            <w:shd w:val="clear" w:color="auto" w:fill="auto"/>
            <w:vAlign w:val="center"/>
          </w:tcPr>
          <w:p w:rsidR="00384BC5" w:rsidRPr="002E3FED" w:rsidRDefault="00384BC5" w:rsidP="009F4A52">
            <w:pPr>
              <w:jc w:val="center"/>
              <w:rPr>
                <w:rFonts w:ascii="Franklin Gothic Book" w:hAnsi="Franklin Gothic Book" w:cs="Calibri"/>
                <w:b/>
                <w:bCs/>
                <w:color w:val="000000"/>
              </w:rPr>
            </w:pPr>
            <w:r w:rsidRPr="002E3FED">
              <w:rPr>
                <w:rFonts w:ascii="Franklin Gothic Book" w:hAnsi="Franklin Gothic Book" w:cs="Calibri"/>
                <w:b/>
                <w:bCs/>
                <w:color w:val="000000"/>
              </w:rPr>
              <w:t>Октябрь 20</w:t>
            </w:r>
            <w:r>
              <w:rPr>
                <w:rFonts w:ascii="Franklin Gothic Book" w:hAnsi="Franklin Gothic Book" w:cs="Calibri"/>
                <w:b/>
                <w:bCs/>
                <w:color w:val="000000"/>
              </w:rPr>
              <w:t>16</w:t>
            </w:r>
            <w:r w:rsidRPr="002E3FED">
              <w:rPr>
                <w:rFonts w:ascii="Franklin Gothic Book" w:hAnsi="Franklin Gothic Book" w:cs="Calibri"/>
                <w:b/>
                <w:bCs/>
                <w:color w:val="000000"/>
              </w:rPr>
              <w:t xml:space="preserve"> года</w:t>
            </w:r>
          </w:p>
        </w:tc>
        <w:tc>
          <w:tcPr>
            <w:tcW w:w="1077" w:type="dxa"/>
            <w:tcBorders>
              <w:top w:val="single" w:sz="4" w:space="0" w:color="auto"/>
              <w:left w:val="nil"/>
              <w:bottom w:val="single" w:sz="4" w:space="0" w:color="auto"/>
              <w:right w:val="single" w:sz="4" w:space="0" w:color="auto"/>
            </w:tcBorders>
            <w:shd w:val="clear" w:color="auto" w:fill="auto"/>
            <w:vAlign w:val="center"/>
          </w:tcPr>
          <w:p w:rsidR="00384BC5" w:rsidRPr="002E3FED" w:rsidRDefault="00384BC5" w:rsidP="009F4A52">
            <w:pPr>
              <w:jc w:val="center"/>
              <w:rPr>
                <w:rFonts w:ascii="Franklin Gothic Book" w:hAnsi="Franklin Gothic Book" w:cs="Calibri"/>
                <w:b/>
                <w:bCs/>
                <w:color w:val="000000"/>
              </w:rPr>
            </w:pPr>
            <w:r w:rsidRPr="002E3FED">
              <w:rPr>
                <w:rFonts w:ascii="Franklin Gothic Book" w:hAnsi="Franklin Gothic Book" w:cs="Calibri"/>
                <w:b/>
                <w:bCs/>
                <w:color w:val="000000"/>
              </w:rPr>
              <w:t>Ноябрь</w:t>
            </w:r>
            <w:r w:rsidRPr="002E3FED">
              <w:rPr>
                <w:rFonts w:ascii="Franklin Gothic Book" w:hAnsi="Franklin Gothic Book" w:cs="Calibri"/>
                <w:b/>
                <w:bCs/>
                <w:color w:val="000000"/>
              </w:rPr>
              <w:br/>
              <w:t>20</w:t>
            </w:r>
            <w:r>
              <w:rPr>
                <w:rFonts w:ascii="Franklin Gothic Book" w:hAnsi="Franklin Gothic Book" w:cs="Calibri"/>
                <w:b/>
                <w:bCs/>
                <w:color w:val="000000"/>
              </w:rPr>
              <w:t>16</w:t>
            </w:r>
            <w:r w:rsidRPr="002E3FED">
              <w:rPr>
                <w:rFonts w:ascii="Franklin Gothic Book" w:hAnsi="Franklin Gothic Book" w:cs="Calibri"/>
                <w:b/>
                <w:bCs/>
                <w:color w:val="000000"/>
              </w:rPr>
              <w:t xml:space="preserve"> года</w:t>
            </w:r>
          </w:p>
        </w:tc>
        <w:tc>
          <w:tcPr>
            <w:tcW w:w="963" w:type="dxa"/>
            <w:tcBorders>
              <w:top w:val="single" w:sz="4" w:space="0" w:color="auto"/>
              <w:left w:val="nil"/>
              <w:bottom w:val="single" w:sz="4" w:space="0" w:color="auto"/>
              <w:right w:val="single" w:sz="4" w:space="0" w:color="auto"/>
            </w:tcBorders>
            <w:shd w:val="clear" w:color="auto" w:fill="auto"/>
            <w:vAlign w:val="center"/>
          </w:tcPr>
          <w:p w:rsidR="00384BC5" w:rsidRPr="002E3FED" w:rsidRDefault="00384BC5" w:rsidP="009F4A52">
            <w:pPr>
              <w:jc w:val="center"/>
              <w:rPr>
                <w:rFonts w:ascii="Franklin Gothic Book" w:hAnsi="Franklin Gothic Book" w:cs="Calibri"/>
                <w:b/>
                <w:bCs/>
                <w:color w:val="000000"/>
              </w:rPr>
            </w:pPr>
            <w:r w:rsidRPr="002E3FED">
              <w:rPr>
                <w:rFonts w:ascii="Franklin Gothic Book" w:hAnsi="Franklin Gothic Book" w:cs="Calibri"/>
                <w:b/>
                <w:bCs/>
                <w:color w:val="000000"/>
              </w:rPr>
              <w:t>Декабрь 20</w:t>
            </w:r>
            <w:r>
              <w:rPr>
                <w:rFonts w:ascii="Franklin Gothic Book" w:hAnsi="Franklin Gothic Book" w:cs="Calibri"/>
                <w:b/>
                <w:bCs/>
                <w:color w:val="000000"/>
              </w:rPr>
              <w:t>1</w:t>
            </w:r>
            <w:r>
              <w:rPr>
                <w:rFonts w:ascii="Franklin Gothic Book" w:hAnsi="Franklin Gothic Book" w:cs="Calibri"/>
                <w:b/>
                <w:bCs/>
                <w:color w:val="000000"/>
                <w:lang w:val="en-US"/>
              </w:rPr>
              <w:t>6</w:t>
            </w:r>
            <w:r w:rsidRPr="002E3FED">
              <w:rPr>
                <w:rFonts w:ascii="Franklin Gothic Book" w:hAnsi="Franklin Gothic Book" w:cs="Calibri"/>
                <w:b/>
                <w:bCs/>
                <w:color w:val="000000"/>
              </w:rPr>
              <w:t xml:space="preserve"> года</w:t>
            </w:r>
          </w:p>
        </w:tc>
        <w:tc>
          <w:tcPr>
            <w:tcW w:w="1020" w:type="dxa"/>
            <w:tcBorders>
              <w:top w:val="single" w:sz="4" w:space="0" w:color="auto"/>
              <w:left w:val="nil"/>
              <w:bottom w:val="single" w:sz="4" w:space="0" w:color="auto"/>
              <w:right w:val="single" w:sz="4" w:space="0" w:color="auto"/>
            </w:tcBorders>
            <w:shd w:val="clear" w:color="auto" w:fill="auto"/>
            <w:vAlign w:val="center"/>
          </w:tcPr>
          <w:p w:rsidR="00384BC5" w:rsidRDefault="00384BC5" w:rsidP="009F4A52">
            <w:pPr>
              <w:jc w:val="center"/>
              <w:rPr>
                <w:rFonts w:ascii="Franklin Gothic Book" w:hAnsi="Franklin Gothic Book" w:cs="Calibri"/>
                <w:b/>
                <w:bCs/>
                <w:color w:val="000000"/>
              </w:rPr>
            </w:pPr>
            <w:r w:rsidRPr="002E3FED">
              <w:rPr>
                <w:rFonts w:ascii="Franklin Gothic Book" w:hAnsi="Franklin Gothic Book" w:cs="Calibri"/>
                <w:b/>
                <w:bCs/>
                <w:color w:val="000000"/>
              </w:rPr>
              <w:t>Январь 20</w:t>
            </w:r>
            <w:r>
              <w:rPr>
                <w:rFonts w:ascii="Franklin Gothic Book" w:hAnsi="Franklin Gothic Book" w:cs="Calibri"/>
                <w:b/>
                <w:bCs/>
                <w:color w:val="000000"/>
              </w:rPr>
              <w:t>17</w:t>
            </w:r>
          </w:p>
          <w:p w:rsidR="00384BC5" w:rsidRPr="002E3FED" w:rsidRDefault="00384BC5" w:rsidP="009F4A52">
            <w:pPr>
              <w:jc w:val="center"/>
              <w:rPr>
                <w:rFonts w:ascii="Franklin Gothic Book" w:hAnsi="Franklin Gothic Book" w:cs="Calibri"/>
                <w:b/>
                <w:bCs/>
                <w:color w:val="000000"/>
              </w:rPr>
            </w:pPr>
            <w:r w:rsidRPr="002E3FED">
              <w:rPr>
                <w:rFonts w:ascii="Franklin Gothic Book" w:hAnsi="Franklin Gothic Book" w:cs="Calibri"/>
                <w:b/>
                <w:bCs/>
                <w:color w:val="000000"/>
              </w:rPr>
              <w:t>года</w:t>
            </w:r>
          </w:p>
        </w:tc>
        <w:tc>
          <w:tcPr>
            <w:tcW w:w="1020" w:type="dxa"/>
            <w:tcBorders>
              <w:top w:val="single" w:sz="4" w:space="0" w:color="auto"/>
              <w:left w:val="nil"/>
              <w:bottom w:val="single" w:sz="4" w:space="0" w:color="auto"/>
              <w:right w:val="single" w:sz="4" w:space="0" w:color="auto"/>
            </w:tcBorders>
            <w:shd w:val="clear" w:color="auto" w:fill="auto"/>
            <w:vAlign w:val="center"/>
          </w:tcPr>
          <w:p w:rsidR="00384BC5" w:rsidRPr="002E3FED" w:rsidRDefault="00384BC5" w:rsidP="009F4A52">
            <w:pPr>
              <w:jc w:val="center"/>
              <w:rPr>
                <w:rFonts w:ascii="Franklin Gothic Book" w:hAnsi="Franklin Gothic Book" w:cs="Calibri"/>
                <w:b/>
                <w:bCs/>
                <w:color w:val="000000"/>
              </w:rPr>
            </w:pPr>
            <w:r w:rsidRPr="002E3FED">
              <w:rPr>
                <w:rFonts w:ascii="Franklin Gothic Book" w:hAnsi="Franklin Gothic Book" w:cs="Calibri"/>
                <w:b/>
                <w:bCs/>
                <w:color w:val="000000"/>
              </w:rPr>
              <w:t>Февраль 20</w:t>
            </w:r>
            <w:r>
              <w:rPr>
                <w:rFonts w:ascii="Franklin Gothic Book" w:hAnsi="Franklin Gothic Book" w:cs="Calibri"/>
                <w:b/>
                <w:bCs/>
                <w:color w:val="000000"/>
              </w:rPr>
              <w:t>17</w:t>
            </w:r>
            <w:r w:rsidRPr="002E3FED">
              <w:rPr>
                <w:rFonts w:ascii="Franklin Gothic Book" w:hAnsi="Franklin Gothic Book" w:cs="Calibri"/>
                <w:b/>
                <w:bCs/>
                <w:color w:val="000000"/>
              </w:rPr>
              <w:t xml:space="preserve"> года</w:t>
            </w:r>
          </w:p>
        </w:tc>
        <w:tc>
          <w:tcPr>
            <w:tcW w:w="1022" w:type="dxa"/>
            <w:tcBorders>
              <w:top w:val="single" w:sz="4" w:space="0" w:color="auto"/>
              <w:left w:val="nil"/>
              <w:bottom w:val="single" w:sz="4" w:space="0" w:color="auto"/>
              <w:right w:val="single" w:sz="4" w:space="0" w:color="auto"/>
            </w:tcBorders>
            <w:shd w:val="clear" w:color="auto" w:fill="auto"/>
            <w:vAlign w:val="center"/>
          </w:tcPr>
          <w:p w:rsidR="00384BC5" w:rsidRPr="002E3FED" w:rsidRDefault="00384BC5" w:rsidP="009F4A52">
            <w:pPr>
              <w:jc w:val="center"/>
              <w:rPr>
                <w:rFonts w:ascii="Franklin Gothic Book" w:hAnsi="Franklin Gothic Book" w:cs="Calibri"/>
                <w:b/>
                <w:bCs/>
                <w:color w:val="000000"/>
              </w:rPr>
            </w:pPr>
            <w:r w:rsidRPr="002E3FED">
              <w:rPr>
                <w:rFonts w:ascii="Franklin Gothic Book" w:hAnsi="Franklin Gothic Book" w:cs="Calibri"/>
                <w:b/>
                <w:bCs/>
                <w:color w:val="000000"/>
              </w:rPr>
              <w:t>Март</w:t>
            </w:r>
            <w:r w:rsidRPr="002E3FED">
              <w:rPr>
                <w:rFonts w:ascii="Franklin Gothic Book" w:hAnsi="Franklin Gothic Book" w:cs="Calibri"/>
                <w:b/>
                <w:bCs/>
                <w:color w:val="000000"/>
              </w:rPr>
              <w:br/>
              <w:t xml:space="preserve"> 20</w:t>
            </w:r>
            <w:r>
              <w:rPr>
                <w:rFonts w:ascii="Franklin Gothic Book" w:hAnsi="Franklin Gothic Book" w:cs="Calibri"/>
                <w:b/>
                <w:bCs/>
                <w:color w:val="000000"/>
              </w:rPr>
              <w:t>17</w:t>
            </w:r>
            <w:r w:rsidRPr="002E3FED">
              <w:rPr>
                <w:rFonts w:ascii="Franklin Gothic Book" w:hAnsi="Franklin Gothic Book" w:cs="Calibri"/>
                <w:b/>
                <w:bCs/>
                <w:color w:val="000000"/>
              </w:rPr>
              <w:t xml:space="preserve"> года</w:t>
            </w:r>
          </w:p>
        </w:tc>
        <w:tc>
          <w:tcPr>
            <w:tcW w:w="1020" w:type="dxa"/>
            <w:tcBorders>
              <w:top w:val="single" w:sz="4" w:space="0" w:color="auto"/>
              <w:left w:val="nil"/>
              <w:bottom w:val="single" w:sz="4" w:space="0" w:color="auto"/>
              <w:right w:val="single" w:sz="4" w:space="0" w:color="auto"/>
            </w:tcBorders>
            <w:shd w:val="clear" w:color="auto" w:fill="auto"/>
            <w:vAlign w:val="center"/>
          </w:tcPr>
          <w:p w:rsidR="00384BC5" w:rsidRPr="002E3FED" w:rsidRDefault="00384BC5" w:rsidP="00D66D5E">
            <w:pPr>
              <w:jc w:val="center"/>
              <w:rPr>
                <w:rFonts w:ascii="Franklin Gothic Book" w:hAnsi="Franklin Gothic Book" w:cs="Calibri"/>
                <w:b/>
                <w:bCs/>
                <w:color w:val="000000"/>
              </w:rPr>
            </w:pPr>
            <w:r w:rsidRPr="002E3FED">
              <w:rPr>
                <w:rFonts w:ascii="Franklin Gothic Book" w:hAnsi="Franklin Gothic Book" w:cs="Calibri"/>
                <w:b/>
                <w:bCs/>
                <w:color w:val="000000"/>
              </w:rPr>
              <w:t>Апрель</w:t>
            </w:r>
            <w:r w:rsidRPr="002E3FED">
              <w:rPr>
                <w:rFonts w:ascii="Franklin Gothic Book" w:hAnsi="Franklin Gothic Book" w:cs="Calibri"/>
                <w:b/>
                <w:bCs/>
                <w:color w:val="000000"/>
              </w:rPr>
              <w:br/>
              <w:t>20</w:t>
            </w:r>
            <w:r>
              <w:rPr>
                <w:rFonts w:ascii="Franklin Gothic Book" w:hAnsi="Franklin Gothic Book" w:cs="Calibri"/>
                <w:b/>
                <w:bCs/>
                <w:color w:val="000000"/>
              </w:rPr>
              <w:t>1</w:t>
            </w:r>
            <w:r w:rsidR="00D66D5E">
              <w:rPr>
                <w:rFonts w:ascii="Franklin Gothic Book" w:hAnsi="Franklin Gothic Book" w:cs="Calibri"/>
                <w:b/>
                <w:bCs/>
                <w:color w:val="000000"/>
              </w:rPr>
              <w:t>7</w:t>
            </w:r>
            <w:r w:rsidRPr="002E3FED">
              <w:rPr>
                <w:rFonts w:ascii="Franklin Gothic Book" w:hAnsi="Franklin Gothic Book" w:cs="Calibri"/>
                <w:b/>
                <w:bCs/>
                <w:color w:val="000000"/>
              </w:rPr>
              <w:t xml:space="preserve"> года</w:t>
            </w:r>
          </w:p>
        </w:tc>
        <w:tc>
          <w:tcPr>
            <w:tcW w:w="1020" w:type="dxa"/>
            <w:tcBorders>
              <w:top w:val="single" w:sz="4" w:space="0" w:color="auto"/>
              <w:left w:val="nil"/>
              <w:bottom w:val="single" w:sz="4" w:space="0" w:color="auto"/>
              <w:right w:val="single" w:sz="4" w:space="0" w:color="auto"/>
            </w:tcBorders>
            <w:shd w:val="clear" w:color="auto" w:fill="auto"/>
            <w:vAlign w:val="center"/>
          </w:tcPr>
          <w:p w:rsidR="00384BC5" w:rsidRPr="002E3FED" w:rsidRDefault="00384BC5" w:rsidP="00D66D5E">
            <w:pPr>
              <w:jc w:val="center"/>
              <w:rPr>
                <w:rFonts w:ascii="Franklin Gothic Book" w:hAnsi="Franklin Gothic Book" w:cs="Calibri"/>
                <w:b/>
                <w:bCs/>
                <w:color w:val="000000"/>
              </w:rPr>
            </w:pPr>
            <w:r w:rsidRPr="002E3FED">
              <w:rPr>
                <w:rFonts w:ascii="Franklin Gothic Book" w:hAnsi="Franklin Gothic Book" w:cs="Calibri"/>
                <w:b/>
                <w:bCs/>
                <w:color w:val="000000"/>
              </w:rPr>
              <w:t>Май</w:t>
            </w:r>
            <w:r w:rsidRPr="002E3FED">
              <w:rPr>
                <w:rFonts w:ascii="Franklin Gothic Book" w:hAnsi="Franklin Gothic Book" w:cs="Calibri"/>
                <w:b/>
                <w:bCs/>
                <w:color w:val="000000"/>
              </w:rPr>
              <w:br/>
              <w:t xml:space="preserve"> 20</w:t>
            </w:r>
            <w:r>
              <w:rPr>
                <w:rFonts w:ascii="Franklin Gothic Book" w:hAnsi="Franklin Gothic Book" w:cs="Calibri"/>
                <w:b/>
                <w:bCs/>
                <w:color w:val="000000"/>
              </w:rPr>
              <w:t>1</w:t>
            </w:r>
            <w:r w:rsidR="00D66D5E">
              <w:rPr>
                <w:rFonts w:ascii="Franklin Gothic Book" w:hAnsi="Franklin Gothic Book" w:cs="Calibri"/>
                <w:b/>
                <w:bCs/>
                <w:color w:val="000000"/>
              </w:rPr>
              <w:t>7</w:t>
            </w:r>
            <w:r w:rsidRPr="002E3FED">
              <w:rPr>
                <w:rFonts w:ascii="Franklin Gothic Book" w:hAnsi="Franklin Gothic Book" w:cs="Calibri"/>
                <w:b/>
                <w:bCs/>
                <w:color w:val="000000"/>
              </w:rPr>
              <w:t xml:space="preserve"> года</w:t>
            </w:r>
          </w:p>
        </w:tc>
      </w:tr>
      <w:tr w:rsidR="00384BC5" w:rsidRPr="002E3FED" w:rsidTr="009F4A52">
        <w:trPr>
          <w:trHeight w:val="225"/>
        </w:trPr>
        <w:tc>
          <w:tcPr>
            <w:tcW w:w="421" w:type="dxa"/>
            <w:tcBorders>
              <w:top w:val="nil"/>
              <w:left w:val="single" w:sz="4" w:space="0" w:color="auto"/>
              <w:bottom w:val="single" w:sz="4" w:space="0" w:color="auto"/>
              <w:right w:val="single" w:sz="4" w:space="0" w:color="auto"/>
            </w:tcBorders>
            <w:shd w:val="clear" w:color="auto" w:fill="auto"/>
            <w:vAlign w:val="center"/>
          </w:tcPr>
          <w:p w:rsidR="00384BC5" w:rsidRPr="002E3FED" w:rsidRDefault="00384BC5" w:rsidP="009F4A52">
            <w:pPr>
              <w:jc w:val="center"/>
              <w:rPr>
                <w:rFonts w:ascii="Franklin Gothic Book" w:hAnsi="Franklin Gothic Book" w:cs="Calibri"/>
                <w:b/>
                <w:bCs/>
                <w:color w:val="000000"/>
              </w:rPr>
            </w:pPr>
            <w:r w:rsidRPr="002E3FED">
              <w:rPr>
                <w:rFonts w:ascii="Franklin Gothic Book" w:hAnsi="Franklin Gothic Book" w:cs="Calibri"/>
                <w:b/>
                <w:bCs/>
                <w:color w:val="000000"/>
              </w:rPr>
              <w:t>1</w:t>
            </w:r>
          </w:p>
        </w:tc>
        <w:tc>
          <w:tcPr>
            <w:tcW w:w="1721" w:type="dxa"/>
            <w:tcBorders>
              <w:top w:val="nil"/>
              <w:left w:val="nil"/>
              <w:bottom w:val="single" w:sz="4" w:space="0" w:color="auto"/>
              <w:right w:val="single" w:sz="4" w:space="0" w:color="auto"/>
            </w:tcBorders>
            <w:shd w:val="clear" w:color="auto" w:fill="auto"/>
            <w:vAlign w:val="center"/>
          </w:tcPr>
          <w:p w:rsidR="00384BC5" w:rsidRPr="002E3FED" w:rsidRDefault="00384BC5" w:rsidP="009F4A52">
            <w:pPr>
              <w:jc w:val="center"/>
              <w:rPr>
                <w:rFonts w:ascii="Franklin Gothic Book" w:hAnsi="Franklin Gothic Book" w:cs="Calibri"/>
                <w:b/>
                <w:bCs/>
                <w:color w:val="000000"/>
              </w:rPr>
            </w:pPr>
            <w:r w:rsidRPr="002E3FED">
              <w:rPr>
                <w:rFonts w:ascii="Franklin Gothic Book" w:hAnsi="Franklin Gothic Book" w:cs="Calibri"/>
                <w:b/>
                <w:bCs/>
                <w:color w:val="000000"/>
              </w:rPr>
              <w:t>2</w:t>
            </w:r>
          </w:p>
        </w:tc>
        <w:tc>
          <w:tcPr>
            <w:tcW w:w="910" w:type="dxa"/>
            <w:tcBorders>
              <w:top w:val="nil"/>
              <w:left w:val="nil"/>
              <w:bottom w:val="single" w:sz="4" w:space="0" w:color="auto"/>
              <w:right w:val="single" w:sz="4" w:space="0" w:color="auto"/>
            </w:tcBorders>
            <w:shd w:val="clear" w:color="auto" w:fill="auto"/>
            <w:vAlign w:val="center"/>
          </w:tcPr>
          <w:p w:rsidR="00384BC5" w:rsidRPr="002E3FED" w:rsidRDefault="00384BC5" w:rsidP="009F4A52">
            <w:pPr>
              <w:jc w:val="center"/>
              <w:rPr>
                <w:rFonts w:ascii="Franklin Gothic Book" w:hAnsi="Franklin Gothic Book" w:cs="Calibri"/>
                <w:b/>
                <w:bCs/>
                <w:color w:val="000000"/>
              </w:rPr>
            </w:pPr>
            <w:r w:rsidRPr="002E3FED">
              <w:rPr>
                <w:rFonts w:ascii="Franklin Gothic Book" w:hAnsi="Franklin Gothic Book" w:cs="Calibri"/>
                <w:b/>
                <w:bCs/>
                <w:color w:val="000000"/>
              </w:rPr>
              <w:t>3</w:t>
            </w:r>
          </w:p>
        </w:tc>
        <w:tc>
          <w:tcPr>
            <w:tcW w:w="1020" w:type="dxa"/>
            <w:tcBorders>
              <w:top w:val="nil"/>
              <w:left w:val="nil"/>
              <w:bottom w:val="single" w:sz="4" w:space="0" w:color="auto"/>
              <w:right w:val="single" w:sz="4" w:space="0" w:color="auto"/>
            </w:tcBorders>
            <w:shd w:val="clear" w:color="auto" w:fill="auto"/>
            <w:vAlign w:val="center"/>
          </w:tcPr>
          <w:p w:rsidR="00384BC5" w:rsidRPr="002E3FED" w:rsidRDefault="00384BC5" w:rsidP="009F4A52">
            <w:pPr>
              <w:jc w:val="center"/>
              <w:rPr>
                <w:rFonts w:ascii="Franklin Gothic Book" w:hAnsi="Franklin Gothic Book" w:cs="Calibri"/>
                <w:color w:val="000000"/>
              </w:rPr>
            </w:pPr>
            <w:r w:rsidRPr="002E3FED">
              <w:rPr>
                <w:rFonts w:ascii="Franklin Gothic Book" w:hAnsi="Franklin Gothic Book" w:cs="Calibri"/>
                <w:color w:val="000000"/>
              </w:rPr>
              <w:t>4</w:t>
            </w:r>
          </w:p>
        </w:tc>
        <w:tc>
          <w:tcPr>
            <w:tcW w:w="1020" w:type="dxa"/>
            <w:tcBorders>
              <w:top w:val="nil"/>
              <w:left w:val="nil"/>
              <w:bottom w:val="single" w:sz="4" w:space="0" w:color="auto"/>
              <w:right w:val="single" w:sz="4" w:space="0" w:color="auto"/>
            </w:tcBorders>
            <w:shd w:val="clear" w:color="auto" w:fill="auto"/>
            <w:vAlign w:val="center"/>
          </w:tcPr>
          <w:p w:rsidR="00384BC5" w:rsidRPr="002E3FED" w:rsidRDefault="00384BC5" w:rsidP="009F4A52">
            <w:pPr>
              <w:jc w:val="center"/>
              <w:rPr>
                <w:rFonts w:ascii="Franklin Gothic Book" w:hAnsi="Franklin Gothic Book" w:cs="Calibri"/>
                <w:b/>
                <w:bCs/>
                <w:color w:val="000000"/>
              </w:rPr>
            </w:pPr>
            <w:r w:rsidRPr="002E3FED">
              <w:rPr>
                <w:rFonts w:ascii="Franklin Gothic Book" w:hAnsi="Franklin Gothic Book" w:cs="Calibri"/>
                <w:b/>
                <w:bCs/>
                <w:color w:val="000000"/>
              </w:rPr>
              <w:t>6</w:t>
            </w:r>
          </w:p>
        </w:tc>
        <w:tc>
          <w:tcPr>
            <w:tcW w:w="1020" w:type="dxa"/>
            <w:tcBorders>
              <w:top w:val="nil"/>
              <w:left w:val="nil"/>
              <w:bottom w:val="single" w:sz="4" w:space="0" w:color="auto"/>
              <w:right w:val="single" w:sz="4" w:space="0" w:color="auto"/>
            </w:tcBorders>
            <w:shd w:val="clear" w:color="auto" w:fill="auto"/>
            <w:vAlign w:val="center"/>
          </w:tcPr>
          <w:p w:rsidR="00384BC5" w:rsidRPr="002E3FED" w:rsidRDefault="00384BC5" w:rsidP="009F4A52">
            <w:pPr>
              <w:jc w:val="center"/>
              <w:rPr>
                <w:rFonts w:ascii="Franklin Gothic Book" w:hAnsi="Franklin Gothic Book" w:cs="Calibri"/>
                <w:b/>
                <w:bCs/>
                <w:color w:val="000000"/>
              </w:rPr>
            </w:pPr>
            <w:r w:rsidRPr="002E3FED">
              <w:rPr>
                <w:rFonts w:ascii="Franklin Gothic Book" w:hAnsi="Franklin Gothic Book" w:cs="Calibri"/>
                <w:b/>
                <w:bCs/>
                <w:color w:val="000000"/>
              </w:rPr>
              <w:t>8</w:t>
            </w:r>
          </w:p>
        </w:tc>
        <w:tc>
          <w:tcPr>
            <w:tcW w:w="1020" w:type="dxa"/>
            <w:tcBorders>
              <w:top w:val="nil"/>
              <w:left w:val="nil"/>
              <w:bottom w:val="single" w:sz="4" w:space="0" w:color="auto"/>
              <w:right w:val="single" w:sz="4" w:space="0" w:color="auto"/>
            </w:tcBorders>
            <w:shd w:val="clear" w:color="auto" w:fill="auto"/>
            <w:vAlign w:val="center"/>
          </w:tcPr>
          <w:p w:rsidR="00384BC5" w:rsidRPr="002E3FED" w:rsidRDefault="00384BC5" w:rsidP="009F4A52">
            <w:pPr>
              <w:jc w:val="center"/>
              <w:rPr>
                <w:rFonts w:ascii="Franklin Gothic Book" w:hAnsi="Franklin Gothic Book" w:cs="Calibri"/>
                <w:b/>
                <w:bCs/>
                <w:color w:val="000000"/>
              </w:rPr>
            </w:pPr>
            <w:r w:rsidRPr="002E3FED">
              <w:rPr>
                <w:rFonts w:ascii="Franklin Gothic Book" w:hAnsi="Franklin Gothic Book" w:cs="Calibri"/>
                <w:b/>
                <w:bCs/>
                <w:color w:val="000000"/>
              </w:rPr>
              <w:t>9</w:t>
            </w:r>
          </w:p>
        </w:tc>
        <w:tc>
          <w:tcPr>
            <w:tcW w:w="1020" w:type="dxa"/>
            <w:tcBorders>
              <w:top w:val="nil"/>
              <w:left w:val="nil"/>
              <w:bottom w:val="single" w:sz="4" w:space="0" w:color="auto"/>
              <w:right w:val="single" w:sz="4" w:space="0" w:color="auto"/>
            </w:tcBorders>
            <w:shd w:val="clear" w:color="auto" w:fill="auto"/>
            <w:vAlign w:val="center"/>
          </w:tcPr>
          <w:p w:rsidR="00384BC5" w:rsidRPr="002E3FED" w:rsidRDefault="00384BC5" w:rsidP="009F4A52">
            <w:pPr>
              <w:jc w:val="center"/>
              <w:rPr>
                <w:rFonts w:ascii="Franklin Gothic Book" w:hAnsi="Franklin Gothic Book" w:cs="Calibri"/>
                <w:b/>
                <w:bCs/>
                <w:color w:val="000000"/>
              </w:rPr>
            </w:pPr>
            <w:r w:rsidRPr="002E3FED">
              <w:rPr>
                <w:rFonts w:ascii="Franklin Gothic Book" w:hAnsi="Franklin Gothic Book" w:cs="Calibri"/>
                <w:b/>
                <w:bCs/>
                <w:color w:val="000000"/>
              </w:rPr>
              <w:t>10</w:t>
            </w:r>
          </w:p>
        </w:tc>
        <w:tc>
          <w:tcPr>
            <w:tcW w:w="1077" w:type="dxa"/>
            <w:tcBorders>
              <w:top w:val="nil"/>
              <w:left w:val="nil"/>
              <w:bottom w:val="single" w:sz="4" w:space="0" w:color="auto"/>
              <w:right w:val="single" w:sz="4" w:space="0" w:color="auto"/>
            </w:tcBorders>
            <w:shd w:val="clear" w:color="auto" w:fill="auto"/>
            <w:vAlign w:val="center"/>
          </w:tcPr>
          <w:p w:rsidR="00384BC5" w:rsidRPr="002E3FED" w:rsidRDefault="00384BC5" w:rsidP="009F4A52">
            <w:pPr>
              <w:jc w:val="center"/>
              <w:rPr>
                <w:rFonts w:ascii="Franklin Gothic Book" w:hAnsi="Franklin Gothic Book" w:cs="Calibri"/>
                <w:color w:val="000000"/>
              </w:rPr>
            </w:pPr>
            <w:r w:rsidRPr="002E3FED">
              <w:rPr>
                <w:rFonts w:ascii="Franklin Gothic Book" w:hAnsi="Franklin Gothic Book" w:cs="Calibri"/>
                <w:color w:val="000000"/>
              </w:rPr>
              <w:t>12</w:t>
            </w:r>
          </w:p>
        </w:tc>
        <w:tc>
          <w:tcPr>
            <w:tcW w:w="963" w:type="dxa"/>
            <w:tcBorders>
              <w:top w:val="nil"/>
              <w:left w:val="nil"/>
              <w:bottom w:val="single" w:sz="4" w:space="0" w:color="auto"/>
              <w:right w:val="single" w:sz="4" w:space="0" w:color="auto"/>
            </w:tcBorders>
            <w:shd w:val="clear" w:color="auto" w:fill="auto"/>
            <w:vAlign w:val="center"/>
          </w:tcPr>
          <w:p w:rsidR="00384BC5" w:rsidRPr="002E3FED" w:rsidRDefault="00384BC5" w:rsidP="009F4A52">
            <w:pPr>
              <w:jc w:val="center"/>
              <w:rPr>
                <w:rFonts w:ascii="Franklin Gothic Book" w:hAnsi="Franklin Gothic Book" w:cs="Calibri"/>
                <w:color w:val="000000"/>
              </w:rPr>
            </w:pPr>
            <w:r w:rsidRPr="002E3FED">
              <w:rPr>
                <w:rFonts w:ascii="Franklin Gothic Book" w:hAnsi="Franklin Gothic Book" w:cs="Calibri"/>
                <w:color w:val="000000"/>
              </w:rPr>
              <w:t>14</w:t>
            </w:r>
          </w:p>
        </w:tc>
        <w:tc>
          <w:tcPr>
            <w:tcW w:w="1020" w:type="dxa"/>
            <w:tcBorders>
              <w:top w:val="nil"/>
              <w:left w:val="nil"/>
              <w:bottom w:val="single" w:sz="4" w:space="0" w:color="auto"/>
              <w:right w:val="single" w:sz="4" w:space="0" w:color="auto"/>
            </w:tcBorders>
            <w:shd w:val="clear" w:color="auto" w:fill="auto"/>
            <w:vAlign w:val="center"/>
          </w:tcPr>
          <w:p w:rsidR="00384BC5" w:rsidRPr="002E3FED" w:rsidRDefault="00384BC5" w:rsidP="009F4A52">
            <w:pPr>
              <w:jc w:val="center"/>
              <w:rPr>
                <w:rFonts w:ascii="Franklin Gothic Book" w:hAnsi="Franklin Gothic Book" w:cs="Calibri"/>
                <w:color w:val="000000"/>
              </w:rPr>
            </w:pPr>
            <w:r w:rsidRPr="002E3FED">
              <w:rPr>
                <w:rFonts w:ascii="Franklin Gothic Book" w:hAnsi="Franklin Gothic Book" w:cs="Calibri"/>
                <w:color w:val="000000"/>
              </w:rPr>
              <w:t>16</w:t>
            </w:r>
          </w:p>
        </w:tc>
        <w:tc>
          <w:tcPr>
            <w:tcW w:w="1020" w:type="dxa"/>
            <w:tcBorders>
              <w:top w:val="nil"/>
              <w:left w:val="nil"/>
              <w:bottom w:val="single" w:sz="4" w:space="0" w:color="auto"/>
              <w:right w:val="single" w:sz="4" w:space="0" w:color="auto"/>
            </w:tcBorders>
            <w:shd w:val="clear" w:color="auto" w:fill="auto"/>
            <w:vAlign w:val="center"/>
          </w:tcPr>
          <w:p w:rsidR="00384BC5" w:rsidRPr="002E3FED" w:rsidRDefault="00384BC5" w:rsidP="009F4A52">
            <w:pPr>
              <w:jc w:val="center"/>
              <w:rPr>
                <w:rFonts w:ascii="Franklin Gothic Book" w:hAnsi="Franklin Gothic Book" w:cs="Calibri"/>
                <w:color w:val="000000"/>
              </w:rPr>
            </w:pPr>
            <w:r w:rsidRPr="002E3FED">
              <w:rPr>
                <w:rFonts w:ascii="Franklin Gothic Book" w:hAnsi="Franklin Gothic Book" w:cs="Calibri"/>
                <w:color w:val="000000"/>
              </w:rPr>
              <w:t>18</w:t>
            </w:r>
          </w:p>
        </w:tc>
        <w:tc>
          <w:tcPr>
            <w:tcW w:w="1022" w:type="dxa"/>
            <w:tcBorders>
              <w:top w:val="nil"/>
              <w:left w:val="nil"/>
              <w:bottom w:val="single" w:sz="4" w:space="0" w:color="auto"/>
              <w:right w:val="single" w:sz="4" w:space="0" w:color="auto"/>
            </w:tcBorders>
            <w:shd w:val="clear" w:color="auto" w:fill="auto"/>
            <w:vAlign w:val="center"/>
          </w:tcPr>
          <w:p w:rsidR="00384BC5" w:rsidRPr="002E3FED" w:rsidRDefault="00384BC5" w:rsidP="009F4A52">
            <w:pPr>
              <w:jc w:val="center"/>
              <w:rPr>
                <w:rFonts w:ascii="Franklin Gothic Book" w:hAnsi="Franklin Gothic Book" w:cs="Calibri"/>
                <w:color w:val="000000"/>
              </w:rPr>
            </w:pPr>
            <w:r w:rsidRPr="002E3FED">
              <w:rPr>
                <w:rFonts w:ascii="Franklin Gothic Book" w:hAnsi="Franklin Gothic Book" w:cs="Calibri"/>
                <w:color w:val="000000"/>
              </w:rPr>
              <w:t>20</w:t>
            </w:r>
          </w:p>
        </w:tc>
        <w:tc>
          <w:tcPr>
            <w:tcW w:w="1020" w:type="dxa"/>
            <w:tcBorders>
              <w:top w:val="nil"/>
              <w:left w:val="nil"/>
              <w:bottom w:val="single" w:sz="4" w:space="0" w:color="auto"/>
              <w:right w:val="single" w:sz="4" w:space="0" w:color="auto"/>
            </w:tcBorders>
            <w:shd w:val="clear" w:color="auto" w:fill="auto"/>
            <w:vAlign w:val="center"/>
          </w:tcPr>
          <w:p w:rsidR="00384BC5" w:rsidRPr="002E3FED" w:rsidRDefault="00384BC5" w:rsidP="009F4A52">
            <w:pPr>
              <w:jc w:val="center"/>
              <w:rPr>
                <w:rFonts w:ascii="Franklin Gothic Book" w:hAnsi="Franklin Gothic Book" w:cs="Calibri"/>
                <w:color w:val="000000"/>
              </w:rPr>
            </w:pPr>
            <w:r w:rsidRPr="002E3FED">
              <w:rPr>
                <w:rFonts w:ascii="Franklin Gothic Book" w:hAnsi="Franklin Gothic Book" w:cs="Calibri"/>
                <w:color w:val="000000"/>
              </w:rPr>
              <w:t>22</w:t>
            </w:r>
          </w:p>
        </w:tc>
        <w:tc>
          <w:tcPr>
            <w:tcW w:w="1020" w:type="dxa"/>
            <w:tcBorders>
              <w:top w:val="nil"/>
              <w:left w:val="nil"/>
              <w:bottom w:val="single" w:sz="4" w:space="0" w:color="auto"/>
              <w:right w:val="single" w:sz="4" w:space="0" w:color="auto"/>
            </w:tcBorders>
            <w:shd w:val="clear" w:color="auto" w:fill="auto"/>
            <w:vAlign w:val="center"/>
          </w:tcPr>
          <w:p w:rsidR="00384BC5" w:rsidRPr="002E3FED" w:rsidRDefault="00384BC5" w:rsidP="009F4A52">
            <w:pPr>
              <w:jc w:val="center"/>
              <w:rPr>
                <w:rFonts w:ascii="Franklin Gothic Book" w:hAnsi="Franklin Gothic Book" w:cs="Calibri"/>
                <w:color w:val="000000"/>
              </w:rPr>
            </w:pPr>
            <w:r w:rsidRPr="002E3FED">
              <w:rPr>
                <w:rFonts w:ascii="Franklin Gothic Book" w:hAnsi="Franklin Gothic Book" w:cs="Calibri"/>
                <w:color w:val="000000"/>
              </w:rPr>
              <w:t>24</w:t>
            </w:r>
          </w:p>
        </w:tc>
      </w:tr>
      <w:tr w:rsidR="00FE06C6" w:rsidRPr="002E3FED" w:rsidTr="009F4A52">
        <w:trPr>
          <w:trHeight w:val="540"/>
        </w:trPr>
        <w:tc>
          <w:tcPr>
            <w:tcW w:w="421" w:type="dxa"/>
            <w:tcBorders>
              <w:top w:val="nil"/>
              <w:left w:val="single" w:sz="4" w:space="0" w:color="auto"/>
              <w:bottom w:val="single" w:sz="4" w:space="0" w:color="auto"/>
              <w:right w:val="single" w:sz="4" w:space="0" w:color="auto"/>
            </w:tcBorders>
            <w:shd w:val="clear" w:color="auto" w:fill="auto"/>
            <w:vAlign w:val="center"/>
          </w:tcPr>
          <w:p w:rsidR="00FE06C6" w:rsidRPr="002E3FED" w:rsidRDefault="00FE06C6" w:rsidP="009F4A52">
            <w:pPr>
              <w:jc w:val="center"/>
              <w:rPr>
                <w:rFonts w:ascii="Franklin Gothic Book" w:hAnsi="Franklin Gothic Book" w:cs="Calibri"/>
                <w:color w:val="000000"/>
              </w:rPr>
            </w:pPr>
            <w:r w:rsidRPr="002E3FED">
              <w:rPr>
                <w:rFonts w:ascii="Franklin Gothic Book" w:hAnsi="Franklin Gothic Book" w:cs="Calibri"/>
                <w:color w:val="000000"/>
              </w:rPr>
              <w:t>1</w:t>
            </w:r>
          </w:p>
        </w:tc>
        <w:tc>
          <w:tcPr>
            <w:tcW w:w="1721" w:type="dxa"/>
            <w:tcBorders>
              <w:top w:val="nil"/>
              <w:left w:val="nil"/>
              <w:bottom w:val="single" w:sz="4" w:space="0" w:color="auto"/>
              <w:right w:val="single" w:sz="4" w:space="0" w:color="auto"/>
            </w:tcBorders>
            <w:shd w:val="clear" w:color="000000" w:fill="FFFFFF"/>
            <w:vAlign w:val="center"/>
          </w:tcPr>
          <w:p w:rsidR="00FE06C6" w:rsidRPr="002E3FED" w:rsidRDefault="00FE06C6" w:rsidP="009F4A52">
            <w:pPr>
              <w:rPr>
                <w:rFonts w:ascii="Franklin Gothic Book" w:hAnsi="Franklin Gothic Book" w:cs="Calibri"/>
                <w:color w:val="000000"/>
                <w:sz w:val="18"/>
                <w:lang w:val="en-US"/>
              </w:rPr>
            </w:pPr>
            <w:r w:rsidRPr="002E3FED">
              <w:rPr>
                <w:rFonts w:ascii="Franklin Gothic Book" w:hAnsi="Franklin Gothic Book"/>
                <w:sz w:val="18"/>
                <w:lang w:val="en-US"/>
              </w:rPr>
              <w:t xml:space="preserve">Ricoh </w:t>
            </w:r>
            <w:proofErr w:type="spellStart"/>
            <w:r w:rsidRPr="002E3FED">
              <w:rPr>
                <w:rFonts w:ascii="Franklin Gothic Book" w:hAnsi="Franklin Gothic Book"/>
                <w:sz w:val="18"/>
                <w:lang w:val="en-US"/>
              </w:rPr>
              <w:t>Aficio</w:t>
            </w:r>
            <w:proofErr w:type="spellEnd"/>
            <w:r w:rsidRPr="002E3FED">
              <w:rPr>
                <w:rFonts w:ascii="Franklin Gothic Book" w:hAnsi="Franklin Gothic Book"/>
                <w:sz w:val="18"/>
                <w:lang w:val="en-US"/>
              </w:rPr>
              <w:t xml:space="preserve"> SP 3510SF (</w:t>
            </w:r>
            <w:r w:rsidRPr="002E3FED">
              <w:rPr>
                <w:rFonts w:ascii="Franklin Gothic Book" w:hAnsi="Franklin Gothic Book"/>
                <w:sz w:val="18"/>
              </w:rPr>
              <w:t>МФУ</w:t>
            </w:r>
            <w:r w:rsidRPr="002E3FED">
              <w:rPr>
                <w:rFonts w:ascii="Franklin Gothic Book" w:hAnsi="Franklin Gothic Book"/>
                <w:sz w:val="18"/>
                <w:lang w:val="en-US"/>
              </w:rPr>
              <w:t>) (</w:t>
            </w:r>
            <w:r w:rsidRPr="002E3FED">
              <w:rPr>
                <w:rFonts w:ascii="Franklin Gothic Book" w:hAnsi="Franklin Gothic Book"/>
                <w:sz w:val="18"/>
              </w:rPr>
              <w:t>А</w:t>
            </w:r>
            <w:r w:rsidRPr="002E3FED">
              <w:rPr>
                <w:rFonts w:ascii="Franklin Gothic Book" w:hAnsi="Franklin Gothic Book"/>
                <w:sz w:val="18"/>
                <w:lang w:val="en-US"/>
              </w:rPr>
              <w:t>4)</w:t>
            </w:r>
          </w:p>
        </w:tc>
        <w:tc>
          <w:tcPr>
            <w:tcW w:w="910" w:type="dxa"/>
            <w:tcBorders>
              <w:top w:val="nil"/>
              <w:left w:val="nil"/>
              <w:bottom w:val="single" w:sz="4" w:space="0" w:color="auto"/>
              <w:right w:val="single" w:sz="4" w:space="0" w:color="auto"/>
            </w:tcBorders>
            <w:shd w:val="clear" w:color="auto" w:fill="auto"/>
            <w:vAlign w:val="center"/>
          </w:tcPr>
          <w:p w:rsidR="00FE06C6" w:rsidRPr="002E3FED" w:rsidRDefault="00FE06C6" w:rsidP="009F4A52">
            <w:pPr>
              <w:rPr>
                <w:rFonts w:ascii="Franklin Gothic Book" w:hAnsi="Franklin Gothic Book" w:cs="Calibri"/>
                <w:color w:val="000000"/>
                <w:lang w:val="en-US"/>
              </w:rPr>
            </w:pPr>
          </w:p>
        </w:tc>
        <w:tc>
          <w:tcPr>
            <w:tcW w:w="1020"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r w:rsidRPr="00D66D5E">
              <w:rPr>
                <w:rFonts w:ascii="Franklin Gothic Book" w:hAnsi="Franklin Gothic Book" w:cs="Calibri"/>
                <w:color w:val="000000"/>
              </w:rPr>
              <w:t>Х</w:t>
            </w:r>
          </w:p>
        </w:tc>
        <w:tc>
          <w:tcPr>
            <w:tcW w:w="1020"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p>
        </w:tc>
        <w:tc>
          <w:tcPr>
            <w:tcW w:w="1020"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r w:rsidRPr="00D66D5E">
              <w:rPr>
                <w:rFonts w:ascii="Franklin Gothic Book" w:hAnsi="Franklin Gothic Book" w:cs="Calibri"/>
                <w:color w:val="000000"/>
              </w:rPr>
              <w:t>Х</w:t>
            </w:r>
          </w:p>
        </w:tc>
        <w:tc>
          <w:tcPr>
            <w:tcW w:w="1020"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p>
        </w:tc>
        <w:tc>
          <w:tcPr>
            <w:tcW w:w="1020"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r w:rsidRPr="00D66D5E">
              <w:rPr>
                <w:rFonts w:ascii="Franklin Gothic Book" w:hAnsi="Franklin Gothic Book" w:cs="Calibri"/>
                <w:color w:val="000000"/>
              </w:rPr>
              <w:t>Х</w:t>
            </w:r>
          </w:p>
        </w:tc>
        <w:tc>
          <w:tcPr>
            <w:tcW w:w="1077"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p>
        </w:tc>
        <w:tc>
          <w:tcPr>
            <w:tcW w:w="963"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r w:rsidRPr="00D66D5E">
              <w:rPr>
                <w:rFonts w:ascii="Franklin Gothic Book" w:hAnsi="Franklin Gothic Book" w:cs="Calibri"/>
                <w:color w:val="000000"/>
              </w:rPr>
              <w:t>Х</w:t>
            </w:r>
          </w:p>
        </w:tc>
        <w:tc>
          <w:tcPr>
            <w:tcW w:w="1020"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p>
        </w:tc>
        <w:tc>
          <w:tcPr>
            <w:tcW w:w="1020"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r w:rsidRPr="00D66D5E">
              <w:rPr>
                <w:rFonts w:ascii="Franklin Gothic Book" w:hAnsi="Franklin Gothic Book" w:cs="Calibri"/>
                <w:color w:val="000000"/>
              </w:rPr>
              <w:t>Х</w:t>
            </w:r>
          </w:p>
        </w:tc>
        <w:tc>
          <w:tcPr>
            <w:tcW w:w="1022"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p>
        </w:tc>
        <w:tc>
          <w:tcPr>
            <w:tcW w:w="1020" w:type="dxa"/>
            <w:tcBorders>
              <w:top w:val="nil"/>
              <w:left w:val="nil"/>
              <w:bottom w:val="single" w:sz="4" w:space="0" w:color="auto"/>
              <w:right w:val="single" w:sz="4" w:space="0" w:color="auto"/>
            </w:tcBorders>
            <w:shd w:val="clear" w:color="auto" w:fill="auto"/>
          </w:tcPr>
          <w:p w:rsidR="00FE06C6" w:rsidRPr="00D66D5E" w:rsidRDefault="00FE06C6" w:rsidP="00917DF6">
            <w:pPr>
              <w:jc w:val="center"/>
              <w:rPr>
                <w:rFonts w:ascii="Franklin Gothic Book" w:hAnsi="Franklin Gothic Book" w:cs="Calibri"/>
                <w:color w:val="000000"/>
              </w:rPr>
            </w:pPr>
            <w:r w:rsidRPr="00D66D5E">
              <w:rPr>
                <w:rFonts w:ascii="Franklin Gothic Book" w:hAnsi="Franklin Gothic Book" w:cs="Calibri"/>
                <w:color w:val="000000"/>
              </w:rPr>
              <w:t>Х</w:t>
            </w:r>
          </w:p>
        </w:tc>
        <w:tc>
          <w:tcPr>
            <w:tcW w:w="1020" w:type="dxa"/>
            <w:tcBorders>
              <w:top w:val="nil"/>
              <w:left w:val="nil"/>
              <w:bottom w:val="single" w:sz="4" w:space="0" w:color="auto"/>
              <w:right w:val="single" w:sz="4" w:space="0" w:color="auto"/>
            </w:tcBorders>
            <w:shd w:val="clear" w:color="auto" w:fill="auto"/>
          </w:tcPr>
          <w:p w:rsidR="00FE06C6" w:rsidRPr="002E3FED" w:rsidRDefault="00FE06C6" w:rsidP="009F4A52">
            <w:pPr>
              <w:jc w:val="center"/>
              <w:rPr>
                <w:rFonts w:ascii="Franklin Gothic Book" w:hAnsi="Franklin Gothic Book" w:cs="Calibri"/>
                <w:color w:val="000000"/>
              </w:rPr>
            </w:pPr>
          </w:p>
        </w:tc>
      </w:tr>
      <w:tr w:rsidR="00FE06C6" w:rsidRPr="002E3FED" w:rsidTr="009F4A52">
        <w:trPr>
          <w:trHeight w:val="540"/>
        </w:trPr>
        <w:tc>
          <w:tcPr>
            <w:tcW w:w="421" w:type="dxa"/>
            <w:tcBorders>
              <w:top w:val="nil"/>
              <w:left w:val="single" w:sz="4" w:space="0" w:color="auto"/>
              <w:bottom w:val="single" w:sz="4" w:space="0" w:color="auto"/>
              <w:right w:val="single" w:sz="4" w:space="0" w:color="auto"/>
            </w:tcBorders>
            <w:shd w:val="clear" w:color="auto" w:fill="auto"/>
            <w:vAlign w:val="center"/>
          </w:tcPr>
          <w:p w:rsidR="00FE06C6" w:rsidRPr="002E3FED" w:rsidRDefault="00FE06C6" w:rsidP="009F4A52">
            <w:pPr>
              <w:jc w:val="center"/>
              <w:rPr>
                <w:rFonts w:ascii="Franklin Gothic Book" w:hAnsi="Franklin Gothic Book" w:cs="Calibri"/>
                <w:color w:val="000000"/>
              </w:rPr>
            </w:pPr>
            <w:r w:rsidRPr="002E3FED">
              <w:rPr>
                <w:rFonts w:ascii="Franklin Gothic Book" w:hAnsi="Franklin Gothic Book" w:cs="Calibri"/>
                <w:color w:val="000000"/>
              </w:rPr>
              <w:t> 2</w:t>
            </w:r>
          </w:p>
        </w:tc>
        <w:tc>
          <w:tcPr>
            <w:tcW w:w="1721" w:type="dxa"/>
            <w:tcBorders>
              <w:top w:val="nil"/>
              <w:left w:val="nil"/>
              <w:bottom w:val="single" w:sz="4" w:space="0" w:color="auto"/>
              <w:right w:val="single" w:sz="4" w:space="0" w:color="auto"/>
            </w:tcBorders>
            <w:shd w:val="clear" w:color="000000" w:fill="FFFFFF"/>
            <w:vAlign w:val="center"/>
          </w:tcPr>
          <w:p w:rsidR="00FE06C6" w:rsidRPr="002E3FED" w:rsidRDefault="00FE06C6" w:rsidP="009F4A52">
            <w:pPr>
              <w:rPr>
                <w:rFonts w:ascii="Franklin Gothic Book" w:hAnsi="Franklin Gothic Book" w:cs="Calibri"/>
                <w:color w:val="000000"/>
                <w:sz w:val="18"/>
                <w:lang w:val="en-US"/>
              </w:rPr>
            </w:pPr>
            <w:r w:rsidRPr="002E3FED">
              <w:rPr>
                <w:rFonts w:ascii="Franklin Gothic Book" w:hAnsi="Franklin Gothic Book" w:cs="Calibri"/>
                <w:color w:val="000000"/>
                <w:sz w:val="18"/>
                <w:lang w:val="en-US"/>
              </w:rPr>
              <w:t> </w:t>
            </w:r>
            <w:r w:rsidRPr="002E3FED">
              <w:rPr>
                <w:rFonts w:ascii="Franklin Gothic Book" w:hAnsi="Franklin Gothic Book"/>
                <w:color w:val="000000"/>
                <w:sz w:val="18"/>
                <w:lang w:val="en-US"/>
              </w:rPr>
              <w:t xml:space="preserve">Ricoh </w:t>
            </w:r>
            <w:proofErr w:type="spellStart"/>
            <w:r w:rsidRPr="002E3FED">
              <w:rPr>
                <w:rFonts w:ascii="Franklin Gothic Book" w:hAnsi="Franklin Gothic Book"/>
                <w:color w:val="000000"/>
                <w:sz w:val="18"/>
                <w:lang w:val="en-US"/>
              </w:rPr>
              <w:t>Aficio</w:t>
            </w:r>
            <w:proofErr w:type="spellEnd"/>
            <w:r w:rsidRPr="002E3FED">
              <w:rPr>
                <w:rFonts w:ascii="Franklin Gothic Book" w:hAnsi="Franklin Gothic Book"/>
                <w:color w:val="000000"/>
                <w:sz w:val="18"/>
                <w:lang w:val="en-US"/>
              </w:rPr>
              <w:t xml:space="preserve"> MP 2030 (</w:t>
            </w:r>
            <w:r w:rsidRPr="002E3FED">
              <w:rPr>
                <w:rFonts w:ascii="Franklin Gothic Book" w:hAnsi="Franklin Gothic Book"/>
                <w:color w:val="000000"/>
                <w:sz w:val="18"/>
              </w:rPr>
              <w:t>МФУ</w:t>
            </w:r>
            <w:r w:rsidRPr="002E3FED">
              <w:rPr>
                <w:rFonts w:ascii="Franklin Gothic Book" w:hAnsi="Franklin Gothic Book"/>
                <w:color w:val="000000"/>
                <w:sz w:val="18"/>
                <w:lang w:val="en-US"/>
              </w:rPr>
              <w:t>) (</w:t>
            </w:r>
            <w:r w:rsidRPr="002E3FED">
              <w:rPr>
                <w:rFonts w:ascii="Franklin Gothic Book" w:hAnsi="Franklin Gothic Book"/>
                <w:color w:val="000000"/>
                <w:sz w:val="18"/>
              </w:rPr>
              <w:t>А</w:t>
            </w:r>
            <w:r w:rsidRPr="002E3FED">
              <w:rPr>
                <w:rFonts w:ascii="Franklin Gothic Book" w:hAnsi="Franklin Gothic Book"/>
                <w:color w:val="000000"/>
                <w:sz w:val="18"/>
                <w:lang w:val="en-US"/>
              </w:rPr>
              <w:t>3)</w:t>
            </w:r>
          </w:p>
        </w:tc>
        <w:tc>
          <w:tcPr>
            <w:tcW w:w="910" w:type="dxa"/>
            <w:tcBorders>
              <w:top w:val="nil"/>
              <w:left w:val="nil"/>
              <w:bottom w:val="single" w:sz="4" w:space="0" w:color="auto"/>
              <w:right w:val="single" w:sz="4" w:space="0" w:color="auto"/>
            </w:tcBorders>
            <w:shd w:val="clear" w:color="auto" w:fill="auto"/>
            <w:vAlign w:val="center"/>
          </w:tcPr>
          <w:p w:rsidR="00FE06C6" w:rsidRPr="002E3FED" w:rsidRDefault="00FE06C6" w:rsidP="009F4A52">
            <w:pPr>
              <w:rPr>
                <w:rFonts w:ascii="Franklin Gothic Book" w:hAnsi="Franklin Gothic Book" w:cs="Calibri"/>
                <w:color w:val="000000"/>
                <w:lang w:val="en-US"/>
              </w:rPr>
            </w:pPr>
            <w:r w:rsidRPr="002E3FED">
              <w:rPr>
                <w:rFonts w:ascii="Franklin Gothic Book" w:hAnsi="Franklin Gothic Book" w:cs="Calibri"/>
                <w:color w:val="000000"/>
                <w:lang w:val="en-US"/>
              </w:rPr>
              <w:t> </w:t>
            </w:r>
          </w:p>
        </w:tc>
        <w:tc>
          <w:tcPr>
            <w:tcW w:w="1020"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r w:rsidRPr="00E71262">
              <w:rPr>
                <w:rFonts w:ascii="Franklin Gothic Book" w:hAnsi="Franklin Gothic Book" w:cs="Calibri"/>
                <w:color w:val="000000"/>
                <w:lang w:val="en-US"/>
              </w:rPr>
              <w:t> </w:t>
            </w:r>
            <w:r w:rsidRPr="00D66D5E">
              <w:rPr>
                <w:rFonts w:ascii="Franklin Gothic Book" w:hAnsi="Franklin Gothic Book" w:cs="Calibri"/>
                <w:color w:val="000000"/>
              </w:rPr>
              <w:t>Х</w:t>
            </w:r>
          </w:p>
        </w:tc>
        <w:tc>
          <w:tcPr>
            <w:tcW w:w="1020"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p>
        </w:tc>
        <w:tc>
          <w:tcPr>
            <w:tcW w:w="1020"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r w:rsidRPr="00D66D5E">
              <w:rPr>
                <w:rFonts w:ascii="Franklin Gothic Book" w:hAnsi="Franklin Gothic Book" w:cs="Calibri"/>
                <w:color w:val="000000"/>
              </w:rPr>
              <w:t>Х</w:t>
            </w:r>
          </w:p>
        </w:tc>
        <w:tc>
          <w:tcPr>
            <w:tcW w:w="1020"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p>
        </w:tc>
        <w:tc>
          <w:tcPr>
            <w:tcW w:w="1020"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r w:rsidRPr="00D66D5E">
              <w:rPr>
                <w:rFonts w:ascii="Franklin Gothic Book" w:hAnsi="Franklin Gothic Book" w:cs="Calibri"/>
                <w:color w:val="000000"/>
              </w:rPr>
              <w:t> Х</w:t>
            </w:r>
          </w:p>
        </w:tc>
        <w:tc>
          <w:tcPr>
            <w:tcW w:w="1077"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p>
        </w:tc>
        <w:tc>
          <w:tcPr>
            <w:tcW w:w="963"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r w:rsidRPr="00D66D5E">
              <w:rPr>
                <w:rFonts w:ascii="Franklin Gothic Book" w:hAnsi="Franklin Gothic Book" w:cs="Calibri"/>
                <w:color w:val="000000"/>
              </w:rPr>
              <w:t>Х </w:t>
            </w:r>
          </w:p>
        </w:tc>
        <w:tc>
          <w:tcPr>
            <w:tcW w:w="1020"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p>
        </w:tc>
        <w:tc>
          <w:tcPr>
            <w:tcW w:w="1020"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r w:rsidRPr="00D66D5E">
              <w:rPr>
                <w:rFonts w:ascii="Franklin Gothic Book" w:hAnsi="Franklin Gothic Book" w:cs="Calibri"/>
                <w:color w:val="000000"/>
              </w:rPr>
              <w:t>Х</w:t>
            </w:r>
          </w:p>
        </w:tc>
        <w:tc>
          <w:tcPr>
            <w:tcW w:w="1022"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p>
        </w:tc>
        <w:tc>
          <w:tcPr>
            <w:tcW w:w="1020" w:type="dxa"/>
            <w:tcBorders>
              <w:top w:val="nil"/>
              <w:left w:val="nil"/>
              <w:bottom w:val="single" w:sz="4" w:space="0" w:color="auto"/>
              <w:right w:val="single" w:sz="4" w:space="0" w:color="auto"/>
            </w:tcBorders>
            <w:shd w:val="clear" w:color="auto" w:fill="auto"/>
          </w:tcPr>
          <w:p w:rsidR="00FE06C6" w:rsidRPr="00D66D5E" w:rsidRDefault="00FE06C6" w:rsidP="00917DF6">
            <w:pPr>
              <w:jc w:val="center"/>
              <w:rPr>
                <w:rFonts w:ascii="Franklin Gothic Book" w:hAnsi="Franklin Gothic Book" w:cs="Calibri"/>
                <w:color w:val="000000"/>
              </w:rPr>
            </w:pPr>
            <w:r w:rsidRPr="00D66D5E">
              <w:rPr>
                <w:rFonts w:ascii="Franklin Gothic Book" w:hAnsi="Franklin Gothic Book" w:cs="Calibri"/>
                <w:color w:val="000000"/>
              </w:rPr>
              <w:t>Х</w:t>
            </w:r>
          </w:p>
        </w:tc>
        <w:tc>
          <w:tcPr>
            <w:tcW w:w="1020" w:type="dxa"/>
            <w:tcBorders>
              <w:top w:val="nil"/>
              <w:left w:val="nil"/>
              <w:bottom w:val="single" w:sz="4" w:space="0" w:color="auto"/>
              <w:right w:val="single" w:sz="4" w:space="0" w:color="auto"/>
            </w:tcBorders>
            <w:shd w:val="clear" w:color="auto" w:fill="auto"/>
          </w:tcPr>
          <w:p w:rsidR="00FE06C6" w:rsidRPr="002E3FED" w:rsidRDefault="00FE06C6" w:rsidP="009F4A52">
            <w:pPr>
              <w:jc w:val="center"/>
              <w:rPr>
                <w:rFonts w:ascii="Franklin Gothic Book" w:hAnsi="Franklin Gothic Book" w:cs="Calibri"/>
                <w:color w:val="000000"/>
              </w:rPr>
            </w:pPr>
          </w:p>
        </w:tc>
      </w:tr>
      <w:tr w:rsidR="00FE06C6" w:rsidRPr="002E3FED" w:rsidTr="009F4A52">
        <w:trPr>
          <w:trHeight w:val="540"/>
        </w:trPr>
        <w:tc>
          <w:tcPr>
            <w:tcW w:w="421" w:type="dxa"/>
            <w:tcBorders>
              <w:top w:val="nil"/>
              <w:left w:val="single" w:sz="4" w:space="0" w:color="auto"/>
              <w:bottom w:val="single" w:sz="4" w:space="0" w:color="auto"/>
              <w:right w:val="single" w:sz="4" w:space="0" w:color="auto"/>
            </w:tcBorders>
            <w:shd w:val="clear" w:color="auto" w:fill="auto"/>
            <w:vAlign w:val="center"/>
          </w:tcPr>
          <w:p w:rsidR="00FE06C6" w:rsidRPr="002E3FED" w:rsidRDefault="00FE06C6" w:rsidP="009F4A52">
            <w:pPr>
              <w:jc w:val="center"/>
              <w:rPr>
                <w:rFonts w:ascii="Franklin Gothic Book" w:hAnsi="Franklin Gothic Book" w:cs="Calibri"/>
                <w:color w:val="000000"/>
              </w:rPr>
            </w:pPr>
            <w:r w:rsidRPr="002E3FED">
              <w:rPr>
                <w:rFonts w:ascii="Franklin Gothic Book" w:hAnsi="Franklin Gothic Book" w:cs="Calibri"/>
                <w:color w:val="000000"/>
              </w:rPr>
              <w:t> 3</w:t>
            </w:r>
          </w:p>
        </w:tc>
        <w:tc>
          <w:tcPr>
            <w:tcW w:w="1721" w:type="dxa"/>
            <w:tcBorders>
              <w:top w:val="nil"/>
              <w:left w:val="nil"/>
              <w:bottom w:val="single" w:sz="4" w:space="0" w:color="auto"/>
              <w:right w:val="single" w:sz="4" w:space="0" w:color="auto"/>
            </w:tcBorders>
            <w:shd w:val="clear" w:color="000000" w:fill="FFFFFF"/>
            <w:vAlign w:val="center"/>
          </w:tcPr>
          <w:p w:rsidR="00FE06C6" w:rsidRPr="002E3FED" w:rsidRDefault="00FE06C6" w:rsidP="009F4A52">
            <w:pPr>
              <w:rPr>
                <w:rFonts w:ascii="Franklin Gothic Book" w:hAnsi="Franklin Gothic Book" w:cs="Calibri"/>
                <w:color w:val="000000"/>
                <w:sz w:val="18"/>
                <w:lang w:val="en-US"/>
              </w:rPr>
            </w:pPr>
            <w:r w:rsidRPr="002E3FED">
              <w:rPr>
                <w:rFonts w:ascii="Franklin Gothic Book" w:hAnsi="Franklin Gothic Book" w:cs="Calibri"/>
                <w:color w:val="000000"/>
                <w:sz w:val="18"/>
                <w:lang w:val="en-US"/>
              </w:rPr>
              <w:t> </w:t>
            </w:r>
            <w:r w:rsidRPr="002E3FED">
              <w:rPr>
                <w:rFonts w:ascii="Franklin Gothic Book" w:hAnsi="Franklin Gothic Book"/>
                <w:color w:val="000000"/>
                <w:sz w:val="18"/>
                <w:lang w:val="en-US"/>
              </w:rPr>
              <w:t xml:space="preserve">HP </w:t>
            </w:r>
            <w:proofErr w:type="spellStart"/>
            <w:r w:rsidRPr="002E3FED">
              <w:rPr>
                <w:rFonts w:ascii="Franklin Gothic Book" w:hAnsi="Franklin Gothic Book"/>
                <w:color w:val="000000"/>
                <w:sz w:val="18"/>
                <w:lang w:val="en-US"/>
              </w:rPr>
              <w:t>Laserjet</w:t>
            </w:r>
            <w:proofErr w:type="spellEnd"/>
            <w:r w:rsidRPr="002E3FED">
              <w:rPr>
                <w:rFonts w:ascii="Franklin Gothic Book" w:hAnsi="Franklin Gothic Book"/>
                <w:color w:val="000000"/>
                <w:sz w:val="18"/>
                <w:lang w:val="en-US"/>
              </w:rPr>
              <w:t xml:space="preserve"> PRO M1536dnf MFP (</w:t>
            </w:r>
            <w:r w:rsidRPr="002E3FED">
              <w:rPr>
                <w:rFonts w:ascii="Franklin Gothic Book" w:hAnsi="Franklin Gothic Book"/>
                <w:color w:val="000000"/>
                <w:sz w:val="18"/>
              </w:rPr>
              <w:t>МФУ</w:t>
            </w:r>
            <w:r w:rsidRPr="002E3FED">
              <w:rPr>
                <w:rFonts w:ascii="Franklin Gothic Book" w:hAnsi="Franklin Gothic Book"/>
                <w:color w:val="000000"/>
                <w:sz w:val="18"/>
                <w:lang w:val="en-US"/>
              </w:rPr>
              <w:t>) (</w:t>
            </w:r>
            <w:r w:rsidRPr="002E3FED">
              <w:rPr>
                <w:rFonts w:ascii="Franklin Gothic Book" w:hAnsi="Franklin Gothic Book"/>
                <w:color w:val="000000"/>
                <w:sz w:val="18"/>
              </w:rPr>
              <w:t>А</w:t>
            </w:r>
            <w:r w:rsidRPr="002E3FED">
              <w:rPr>
                <w:rFonts w:ascii="Franklin Gothic Book" w:hAnsi="Franklin Gothic Book"/>
                <w:color w:val="000000"/>
                <w:sz w:val="18"/>
                <w:lang w:val="en-US"/>
              </w:rPr>
              <w:t>4)</w:t>
            </w:r>
          </w:p>
        </w:tc>
        <w:tc>
          <w:tcPr>
            <w:tcW w:w="910" w:type="dxa"/>
            <w:tcBorders>
              <w:top w:val="nil"/>
              <w:left w:val="nil"/>
              <w:bottom w:val="single" w:sz="4" w:space="0" w:color="auto"/>
              <w:right w:val="single" w:sz="4" w:space="0" w:color="auto"/>
            </w:tcBorders>
            <w:shd w:val="clear" w:color="auto" w:fill="auto"/>
            <w:vAlign w:val="center"/>
          </w:tcPr>
          <w:p w:rsidR="00FE06C6" w:rsidRPr="002E3FED" w:rsidRDefault="00FE06C6" w:rsidP="009F4A52">
            <w:pPr>
              <w:rPr>
                <w:rFonts w:ascii="Franklin Gothic Book" w:hAnsi="Franklin Gothic Book" w:cs="Calibri"/>
                <w:color w:val="000000"/>
                <w:lang w:val="en-US"/>
              </w:rPr>
            </w:pPr>
            <w:r w:rsidRPr="002E3FED">
              <w:rPr>
                <w:rFonts w:ascii="Franklin Gothic Book" w:hAnsi="Franklin Gothic Book" w:cs="Calibri"/>
                <w:color w:val="000000"/>
                <w:lang w:val="en-US"/>
              </w:rPr>
              <w:t> </w:t>
            </w:r>
          </w:p>
        </w:tc>
        <w:tc>
          <w:tcPr>
            <w:tcW w:w="1020"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r w:rsidRPr="00E71262">
              <w:rPr>
                <w:rFonts w:ascii="Franklin Gothic Book" w:hAnsi="Franklin Gothic Book" w:cs="Calibri"/>
                <w:color w:val="000000"/>
                <w:lang w:val="en-US"/>
              </w:rPr>
              <w:t> </w:t>
            </w:r>
            <w:r w:rsidRPr="00D66D5E">
              <w:rPr>
                <w:rFonts w:ascii="Franklin Gothic Book" w:hAnsi="Franklin Gothic Book" w:cs="Calibri"/>
                <w:color w:val="000000"/>
              </w:rPr>
              <w:t>Х</w:t>
            </w:r>
          </w:p>
        </w:tc>
        <w:tc>
          <w:tcPr>
            <w:tcW w:w="1020"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p>
        </w:tc>
        <w:tc>
          <w:tcPr>
            <w:tcW w:w="1020"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r w:rsidRPr="00D66D5E">
              <w:rPr>
                <w:rFonts w:ascii="Franklin Gothic Book" w:hAnsi="Franklin Gothic Book" w:cs="Calibri"/>
                <w:color w:val="000000"/>
              </w:rPr>
              <w:t>Х</w:t>
            </w:r>
          </w:p>
        </w:tc>
        <w:tc>
          <w:tcPr>
            <w:tcW w:w="1020"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r w:rsidRPr="00D66D5E">
              <w:rPr>
                <w:rFonts w:ascii="Franklin Gothic Book" w:hAnsi="Franklin Gothic Book" w:cs="Calibri"/>
                <w:color w:val="000000"/>
              </w:rPr>
              <w:t> </w:t>
            </w:r>
          </w:p>
        </w:tc>
        <w:tc>
          <w:tcPr>
            <w:tcW w:w="1020"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r w:rsidRPr="00D66D5E">
              <w:rPr>
                <w:rFonts w:ascii="Franklin Gothic Book" w:hAnsi="Franklin Gothic Book" w:cs="Calibri"/>
                <w:color w:val="000000"/>
              </w:rPr>
              <w:t> Х</w:t>
            </w:r>
          </w:p>
        </w:tc>
        <w:tc>
          <w:tcPr>
            <w:tcW w:w="1077"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p>
        </w:tc>
        <w:tc>
          <w:tcPr>
            <w:tcW w:w="963"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r w:rsidRPr="00D66D5E">
              <w:rPr>
                <w:rFonts w:ascii="Franklin Gothic Book" w:hAnsi="Franklin Gothic Book" w:cs="Calibri"/>
                <w:color w:val="000000"/>
              </w:rPr>
              <w:t> Х</w:t>
            </w:r>
          </w:p>
        </w:tc>
        <w:tc>
          <w:tcPr>
            <w:tcW w:w="1020"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p>
        </w:tc>
        <w:tc>
          <w:tcPr>
            <w:tcW w:w="1020"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r w:rsidRPr="00D66D5E">
              <w:rPr>
                <w:rFonts w:ascii="Franklin Gothic Book" w:hAnsi="Franklin Gothic Book" w:cs="Calibri"/>
                <w:color w:val="000000"/>
              </w:rPr>
              <w:t>Х</w:t>
            </w:r>
          </w:p>
        </w:tc>
        <w:tc>
          <w:tcPr>
            <w:tcW w:w="1022"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p>
        </w:tc>
        <w:tc>
          <w:tcPr>
            <w:tcW w:w="1020" w:type="dxa"/>
            <w:tcBorders>
              <w:top w:val="nil"/>
              <w:left w:val="nil"/>
              <w:bottom w:val="single" w:sz="4" w:space="0" w:color="auto"/>
              <w:right w:val="single" w:sz="4" w:space="0" w:color="auto"/>
            </w:tcBorders>
            <w:shd w:val="clear" w:color="auto" w:fill="auto"/>
          </w:tcPr>
          <w:p w:rsidR="00FE06C6" w:rsidRPr="00D66D5E" w:rsidRDefault="00FE06C6" w:rsidP="00917DF6">
            <w:pPr>
              <w:jc w:val="center"/>
              <w:rPr>
                <w:rFonts w:ascii="Franklin Gothic Book" w:hAnsi="Franklin Gothic Book" w:cs="Calibri"/>
                <w:color w:val="000000"/>
              </w:rPr>
            </w:pPr>
            <w:r w:rsidRPr="00D66D5E">
              <w:rPr>
                <w:rFonts w:ascii="Franklin Gothic Book" w:hAnsi="Franklin Gothic Book" w:cs="Calibri"/>
                <w:color w:val="000000"/>
              </w:rPr>
              <w:t>Х</w:t>
            </w:r>
          </w:p>
        </w:tc>
        <w:tc>
          <w:tcPr>
            <w:tcW w:w="1020" w:type="dxa"/>
            <w:tcBorders>
              <w:top w:val="nil"/>
              <w:left w:val="nil"/>
              <w:bottom w:val="single" w:sz="4" w:space="0" w:color="auto"/>
              <w:right w:val="single" w:sz="4" w:space="0" w:color="auto"/>
            </w:tcBorders>
            <w:shd w:val="clear" w:color="auto" w:fill="auto"/>
          </w:tcPr>
          <w:p w:rsidR="00FE06C6" w:rsidRPr="002E3FED" w:rsidRDefault="00FE06C6" w:rsidP="009F4A52">
            <w:pPr>
              <w:jc w:val="center"/>
              <w:rPr>
                <w:rFonts w:ascii="Franklin Gothic Book" w:hAnsi="Franklin Gothic Book" w:cs="Calibri"/>
                <w:color w:val="000000"/>
              </w:rPr>
            </w:pPr>
          </w:p>
        </w:tc>
      </w:tr>
      <w:tr w:rsidR="00FE06C6" w:rsidRPr="002E3FED" w:rsidTr="009F4A52">
        <w:trPr>
          <w:trHeight w:val="540"/>
        </w:trPr>
        <w:tc>
          <w:tcPr>
            <w:tcW w:w="421" w:type="dxa"/>
            <w:tcBorders>
              <w:top w:val="nil"/>
              <w:left w:val="single" w:sz="4" w:space="0" w:color="auto"/>
              <w:bottom w:val="single" w:sz="4" w:space="0" w:color="auto"/>
              <w:right w:val="single" w:sz="4" w:space="0" w:color="auto"/>
            </w:tcBorders>
            <w:shd w:val="clear" w:color="auto" w:fill="auto"/>
            <w:vAlign w:val="center"/>
          </w:tcPr>
          <w:p w:rsidR="00FE06C6" w:rsidRPr="002E3FED" w:rsidRDefault="00FE06C6" w:rsidP="009F4A52">
            <w:pPr>
              <w:jc w:val="center"/>
              <w:rPr>
                <w:rFonts w:ascii="Franklin Gothic Book" w:hAnsi="Franklin Gothic Book" w:cs="Calibri"/>
                <w:color w:val="000000"/>
              </w:rPr>
            </w:pPr>
            <w:r w:rsidRPr="002E3FED">
              <w:rPr>
                <w:rFonts w:ascii="Franklin Gothic Book" w:hAnsi="Franklin Gothic Book" w:cs="Calibri"/>
                <w:color w:val="000000"/>
              </w:rPr>
              <w:t> 4</w:t>
            </w:r>
          </w:p>
        </w:tc>
        <w:tc>
          <w:tcPr>
            <w:tcW w:w="1721" w:type="dxa"/>
            <w:tcBorders>
              <w:top w:val="nil"/>
              <w:left w:val="nil"/>
              <w:bottom w:val="single" w:sz="4" w:space="0" w:color="auto"/>
              <w:right w:val="single" w:sz="4" w:space="0" w:color="auto"/>
            </w:tcBorders>
            <w:shd w:val="clear" w:color="000000" w:fill="FFFFFF"/>
            <w:vAlign w:val="center"/>
          </w:tcPr>
          <w:p w:rsidR="00FE06C6" w:rsidRPr="002E3FED" w:rsidRDefault="00FE06C6" w:rsidP="009F4A52">
            <w:pPr>
              <w:rPr>
                <w:rFonts w:ascii="Franklin Gothic Book" w:hAnsi="Franklin Gothic Book" w:cs="Calibri"/>
                <w:color w:val="000000"/>
                <w:sz w:val="18"/>
              </w:rPr>
            </w:pPr>
            <w:r w:rsidRPr="002E3FED">
              <w:rPr>
                <w:rFonts w:ascii="Franklin Gothic Book" w:hAnsi="Franklin Gothic Book" w:cs="Calibri"/>
                <w:color w:val="000000"/>
                <w:sz w:val="18"/>
              </w:rPr>
              <w:t> </w:t>
            </w:r>
            <w:r w:rsidRPr="002E3FED">
              <w:rPr>
                <w:rFonts w:ascii="Franklin Gothic Book" w:hAnsi="Franklin Gothic Book"/>
                <w:color w:val="000000"/>
                <w:sz w:val="18"/>
              </w:rPr>
              <w:t xml:space="preserve">HP </w:t>
            </w:r>
            <w:proofErr w:type="spellStart"/>
            <w:r w:rsidRPr="002E3FED">
              <w:rPr>
                <w:rFonts w:ascii="Franklin Gothic Book" w:hAnsi="Franklin Gothic Book"/>
                <w:color w:val="000000"/>
                <w:sz w:val="18"/>
              </w:rPr>
              <w:t>Designjet</w:t>
            </w:r>
            <w:proofErr w:type="spellEnd"/>
            <w:r w:rsidRPr="002E3FED">
              <w:rPr>
                <w:rFonts w:ascii="Franklin Gothic Book" w:hAnsi="Franklin Gothic Book"/>
                <w:color w:val="000000"/>
                <w:sz w:val="18"/>
              </w:rPr>
              <w:t xml:space="preserve"> T790 (плоттер) (А0)</w:t>
            </w:r>
          </w:p>
        </w:tc>
        <w:tc>
          <w:tcPr>
            <w:tcW w:w="910" w:type="dxa"/>
            <w:tcBorders>
              <w:top w:val="nil"/>
              <w:left w:val="nil"/>
              <w:bottom w:val="single" w:sz="4" w:space="0" w:color="auto"/>
              <w:right w:val="single" w:sz="4" w:space="0" w:color="auto"/>
            </w:tcBorders>
            <w:shd w:val="clear" w:color="auto" w:fill="auto"/>
            <w:vAlign w:val="center"/>
          </w:tcPr>
          <w:p w:rsidR="00FE06C6" w:rsidRPr="002E3FED" w:rsidRDefault="00FE06C6" w:rsidP="009F4A52">
            <w:pPr>
              <w:rPr>
                <w:rFonts w:ascii="Franklin Gothic Book" w:hAnsi="Franklin Gothic Book" w:cs="Calibri"/>
                <w:color w:val="000000"/>
              </w:rPr>
            </w:pPr>
            <w:r w:rsidRPr="002E3FED">
              <w:rPr>
                <w:rFonts w:ascii="Franklin Gothic Book" w:hAnsi="Franklin Gothic Book" w:cs="Calibri"/>
                <w:color w:val="000000"/>
              </w:rPr>
              <w:t> </w:t>
            </w:r>
          </w:p>
        </w:tc>
        <w:tc>
          <w:tcPr>
            <w:tcW w:w="1020"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r w:rsidRPr="00D66D5E">
              <w:rPr>
                <w:rFonts w:ascii="Franklin Gothic Book" w:hAnsi="Franklin Gothic Book" w:cs="Calibri"/>
                <w:color w:val="000000"/>
              </w:rPr>
              <w:t> Х</w:t>
            </w:r>
          </w:p>
        </w:tc>
        <w:tc>
          <w:tcPr>
            <w:tcW w:w="1020"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p>
        </w:tc>
        <w:tc>
          <w:tcPr>
            <w:tcW w:w="1020"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p>
        </w:tc>
        <w:tc>
          <w:tcPr>
            <w:tcW w:w="1020"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r w:rsidRPr="00D66D5E">
              <w:rPr>
                <w:rFonts w:ascii="Franklin Gothic Book" w:hAnsi="Franklin Gothic Book" w:cs="Calibri"/>
                <w:color w:val="000000"/>
              </w:rPr>
              <w:t> Х</w:t>
            </w:r>
          </w:p>
        </w:tc>
        <w:tc>
          <w:tcPr>
            <w:tcW w:w="1020"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r w:rsidRPr="00D66D5E">
              <w:rPr>
                <w:rFonts w:ascii="Franklin Gothic Book" w:hAnsi="Franklin Gothic Book" w:cs="Calibri"/>
                <w:color w:val="000000"/>
              </w:rPr>
              <w:t> </w:t>
            </w:r>
          </w:p>
        </w:tc>
        <w:tc>
          <w:tcPr>
            <w:tcW w:w="1077"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p>
        </w:tc>
        <w:tc>
          <w:tcPr>
            <w:tcW w:w="963"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r w:rsidRPr="00D66D5E">
              <w:rPr>
                <w:rFonts w:ascii="Franklin Gothic Book" w:hAnsi="Franklin Gothic Book" w:cs="Calibri"/>
                <w:color w:val="000000"/>
              </w:rPr>
              <w:t>Х </w:t>
            </w:r>
          </w:p>
        </w:tc>
        <w:tc>
          <w:tcPr>
            <w:tcW w:w="1020"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p>
        </w:tc>
        <w:tc>
          <w:tcPr>
            <w:tcW w:w="1020"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p>
        </w:tc>
        <w:tc>
          <w:tcPr>
            <w:tcW w:w="1022"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r w:rsidRPr="00D66D5E">
              <w:rPr>
                <w:rFonts w:ascii="Franklin Gothic Book" w:hAnsi="Franklin Gothic Book" w:cs="Calibri"/>
                <w:color w:val="000000"/>
              </w:rPr>
              <w:t>Х </w:t>
            </w:r>
          </w:p>
        </w:tc>
        <w:tc>
          <w:tcPr>
            <w:tcW w:w="1020" w:type="dxa"/>
            <w:tcBorders>
              <w:top w:val="nil"/>
              <w:left w:val="nil"/>
              <w:bottom w:val="single" w:sz="4" w:space="0" w:color="auto"/>
              <w:right w:val="single" w:sz="4" w:space="0" w:color="auto"/>
            </w:tcBorders>
            <w:shd w:val="clear" w:color="auto" w:fill="auto"/>
          </w:tcPr>
          <w:p w:rsidR="00FE06C6" w:rsidRPr="002E3FED" w:rsidRDefault="00FE06C6" w:rsidP="009F4A52">
            <w:pPr>
              <w:jc w:val="center"/>
              <w:rPr>
                <w:rFonts w:ascii="Franklin Gothic Book" w:hAnsi="Franklin Gothic Book" w:cs="Calibri"/>
                <w:color w:val="000000"/>
              </w:rPr>
            </w:pPr>
          </w:p>
        </w:tc>
        <w:tc>
          <w:tcPr>
            <w:tcW w:w="1020" w:type="dxa"/>
            <w:tcBorders>
              <w:top w:val="nil"/>
              <w:left w:val="nil"/>
              <w:bottom w:val="single" w:sz="4" w:space="0" w:color="auto"/>
              <w:right w:val="single" w:sz="4" w:space="0" w:color="auto"/>
            </w:tcBorders>
            <w:shd w:val="clear" w:color="auto" w:fill="auto"/>
          </w:tcPr>
          <w:p w:rsidR="00FE06C6" w:rsidRPr="002E3FED" w:rsidRDefault="00FE06C6" w:rsidP="009F4A52">
            <w:pPr>
              <w:jc w:val="center"/>
              <w:rPr>
                <w:rFonts w:ascii="Franklin Gothic Book" w:hAnsi="Franklin Gothic Book" w:cs="Calibri"/>
                <w:color w:val="000000"/>
              </w:rPr>
            </w:pPr>
          </w:p>
        </w:tc>
      </w:tr>
      <w:tr w:rsidR="00FE06C6" w:rsidRPr="002E3FED" w:rsidTr="009F4A52">
        <w:trPr>
          <w:trHeight w:val="540"/>
        </w:trPr>
        <w:tc>
          <w:tcPr>
            <w:tcW w:w="421" w:type="dxa"/>
            <w:tcBorders>
              <w:top w:val="nil"/>
              <w:left w:val="single" w:sz="4" w:space="0" w:color="auto"/>
              <w:bottom w:val="single" w:sz="4" w:space="0" w:color="auto"/>
              <w:right w:val="single" w:sz="4" w:space="0" w:color="auto"/>
            </w:tcBorders>
            <w:shd w:val="clear" w:color="auto" w:fill="auto"/>
            <w:vAlign w:val="center"/>
          </w:tcPr>
          <w:p w:rsidR="00FE06C6" w:rsidRPr="002E3FED" w:rsidRDefault="00FE06C6" w:rsidP="009F4A52">
            <w:pPr>
              <w:jc w:val="center"/>
              <w:rPr>
                <w:rFonts w:ascii="Franklin Gothic Book" w:hAnsi="Franklin Gothic Book" w:cs="Calibri"/>
                <w:color w:val="000000"/>
              </w:rPr>
            </w:pPr>
            <w:r w:rsidRPr="002E3FED">
              <w:rPr>
                <w:rFonts w:ascii="Franklin Gothic Book" w:hAnsi="Franklin Gothic Book" w:cs="Calibri"/>
                <w:color w:val="000000"/>
              </w:rPr>
              <w:t>5</w:t>
            </w:r>
          </w:p>
        </w:tc>
        <w:tc>
          <w:tcPr>
            <w:tcW w:w="1721" w:type="dxa"/>
            <w:tcBorders>
              <w:top w:val="nil"/>
              <w:left w:val="nil"/>
              <w:bottom w:val="single" w:sz="4" w:space="0" w:color="auto"/>
              <w:right w:val="single" w:sz="4" w:space="0" w:color="auto"/>
            </w:tcBorders>
            <w:shd w:val="clear" w:color="000000" w:fill="FFFFFF"/>
            <w:vAlign w:val="center"/>
          </w:tcPr>
          <w:p w:rsidR="00FE06C6" w:rsidRPr="002E3FED" w:rsidRDefault="00FE06C6" w:rsidP="009F4A52">
            <w:pPr>
              <w:rPr>
                <w:rFonts w:ascii="Franklin Gothic Book" w:hAnsi="Franklin Gothic Book" w:cs="Calibri"/>
                <w:color w:val="000000"/>
                <w:sz w:val="18"/>
              </w:rPr>
            </w:pPr>
            <w:r w:rsidRPr="002E3FED">
              <w:rPr>
                <w:rFonts w:ascii="Franklin Gothic Book" w:hAnsi="Franklin Gothic Book"/>
                <w:color w:val="000000"/>
                <w:sz w:val="18"/>
              </w:rPr>
              <w:t>EPSON WF-7515 (А3)</w:t>
            </w:r>
          </w:p>
        </w:tc>
        <w:tc>
          <w:tcPr>
            <w:tcW w:w="910" w:type="dxa"/>
            <w:tcBorders>
              <w:top w:val="nil"/>
              <w:left w:val="nil"/>
              <w:bottom w:val="single" w:sz="4" w:space="0" w:color="auto"/>
              <w:right w:val="single" w:sz="4" w:space="0" w:color="auto"/>
            </w:tcBorders>
            <w:shd w:val="clear" w:color="auto" w:fill="auto"/>
            <w:vAlign w:val="center"/>
          </w:tcPr>
          <w:p w:rsidR="00FE06C6" w:rsidRPr="002E3FED" w:rsidRDefault="00FE06C6" w:rsidP="009F4A52">
            <w:pPr>
              <w:rPr>
                <w:rFonts w:ascii="Franklin Gothic Book" w:hAnsi="Franklin Gothic Book" w:cs="Calibri"/>
                <w:color w:val="000000"/>
              </w:rPr>
            </w:pPr>
          </w:p>
        </w:tc>
        <w:tc>
          <w:tcPr>
            <w:tcW w:w="1020"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r w:rsidRPr="00D66D5E">
              <w:rPr>
                <w:rFonts w:ascii="Franklin Gothic Book" w:hAnsi="Franklin Gothic Book" w:cs="Calibri"/>
                <w:color w:val="000000"/>
              </w:rPr>
              <w:t>Х</w:t>
            </w:r>
          </w:p>
        </w:tc>
        <w:tc>
          <w:tcPr>
            <w:tcW w:w="1020"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p>
        </w:tc>
        <w:tc>
          <w:tcPr>
            <w:tcW w:w="1020"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r w:rsidRPr="00D66D5E">
              <w:rPr>
                <w:rFonts w:ascii="Franklin Gothic Book" w:hAnsi="Franklin Gothic Book" w:cs="Calibri"/>
                <w:color w:val="000000"/>
              </w:rPr>
              <w:t>Х</w:t>
            </w:r>
          </w:p>
        </w:tc>
        <w:tc>
          <w:tcPr>
            <w:tcW w:w="1020"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p>
        </w:tc>
        <w:tc>
          <w:tcPr>
            <w:tcW w:w="1020"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r w:rsidRPr="00D66D5E">
              <w:rPr>
                <w:rFonts w:ascii="Franklin Gothic Book" w:hAnsi="Franklin Gothic Book" w:cs="Calibri"/>
                <w:color w:val="000000"/>
              </w:rPr>
              <w:t>Х</w:t>
            </w:r>
          </w:p>
        </w:tc>
        <w:tc>
          <w:tcPr>
            <w:tcW w:w="1077"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p>
        </w:tc>
        <w:tc>
          <w:tcPr>
            <w:tcW w:w="963"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r w:rsidRPr="00D66D5E">
              <w:rPr>
                <w:rFonts w:ascii="Franklin Gothic Book" w:hAnsi="Franklin Gothic Book" w:cs="Calibri"/>
                <w:color w:val="000000"/>
              </w:rPr>
              <w:t>Х</w:t>
            </w:r>
          </w:p>
        </w:tc>
        <w:tc>
          <w:tcPr>
            <w:tcW w:w="1020"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p>
        </w:tc>
        <w:tc>
          <w:tcPr>
            <w:tcW w:w="1020"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r w:rsidRPr="00D66D5E">
              <w:rPr>
                <w:rFonts w:ascii="Franklin Gothic Book" w:hAnsi="Franklin Gothic Book" w:cs="Calibri"/>
                <w:color w:val="000000"/>
              </w:rPr>
              <w:t>Х</w:t>
            </w:r>
          </w:p>
        </w:tc>
        <w:tc>
          <w:tcPr>
            <w:tcW w:w="1022"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p>
        </w:tc>
        <w:tc>
          <w:tcPr>
            <w:tcW w:w="1020" w:type="dxa"/>
            <w:tcBorders>
              <w:top w:val="nil"/>
              <w:left w:val="nil"/>
              <w:bottom w:val="single" w:sz="4" w:space="0" w:color="auto"/>
              <w:right w:val="single" w:sz="4" w:space="0" w:color="auto"/>
            </w:tcBorders>
            <w:shd w:val="clear" w:color="auto" w:fill="auto"/>
          </w:tcPr>
          <w:p w:rsidR="00FE06C6" w:rsidRPr="00D66D5E" w:rsidRDefault="00FE06C6" w:rsidP="00917DF6">
            <w:pPr>
              <w:jc w:val="center"/>
              <w:rPr>
                <w:rFonts w:ascii="Franklin Gothic Book" w:hAnsi="Franklin Gothic Book" w:cs="Calibri"/>
                <w:color w:val="000000"/>
              </w:rPr>
            </w:pPr>
            <w:r w:rsidRPr="00D66D5E">
              <w:rPr>
                <w:rFonts w:ascii="Franklin Gothic Book" w:hAnsi="Franklin Gothic Book" w:cs="Calibri"/>
                <w:color w:val="000000"/>
              </w:rPr>
              <w:t>Х</w:t>
            </w:r>
          </w:p>
        </w:tc>
        <w:tc>
          <w:tcPr>
            <w:tcW w:w="1020" w:type="dxa"/>
            <w:tcBorders>
              <w:top w:val="nil"/>
              <w:left w:val="nil"/>
              <w:bottom w:val="single" w:sz="4" w:space="0" w:color="auto"/>
              <w:right w:val="single" w:sz="4" w:space="0" w:color="auto"/>
            </w:tcBorders>
            <w:shd w:val="clear" w:color="auto" w:fill="auto"/>
          </w:tcPr>
          <w:p w:rsidR="00FE06C6" w:rsidRPr="002E3FED" w:rsidRDefault="00FE06C6" w:rsidP="009F4A52">
            <w:pPr>
              <w:jc w:val="center"/>
              <w:rPr>
                <w:rFonts w:ascii="Franklin Gothic Book" w:hAnsi="Franklin Gothic Book" w:cs="Calibri"/>
                <w:color w:val="000000"/>
              </w:rPr>
            </w:pPr>
          </w:p>
        </w:tc>
      </w:tr>
      <w:tr w:rsidR="00FE06C6" w:rsidRPr="002E3FED" w:rsidTr="009F4A52">
        <w:trPr>
          <w:trHeight w:val="540"/>
        </w:trPr>
        <w:tc>
          <w:tcPr>
            <w:tcW w:w="421" w:type="dxa"/>
            <w:tcBorders>
              <w:top w:val="nil"/>
              <w:left w:val="single" w:sz="4" w:space="0" w:color="auto"/>
              <w:bottom w:val="single" w:sz="4" w:space="0" w:color="auto"/>
              <w:right w:val="single" w:sz="4" w:space="0" w:color="auto"/>
            </w:tcBorders>
            <w:shd w:val="clear" w:color="auto" w:fill="auto"/>
            <w:vAlign w:val="center"/>
          </w:tcPr>
          <w:p w:rsidR="00FE06C6" w:rsidRPr="002E3FED" w:rsidRDefault="00FE06C6" w:rsidP="009F4A52">
            <w:pPr>
              <w:jc w:val="center"/>
              <w:rPr>
                <w:rFonts w:ascii="Franklin Gothic Book" w:hAnsi="Franklin Gothic Book" w:cs="Calibri"/>
                <w:color w:val="000000"/>
              </w:rPr>
            </w:pPr>
            <w:r w:rsidRPr="002E3FED">
              <w:rPr>
                <w:rFonts w:ascii="Franklin Gothic Book" w:hAnsi="Franklin Gothic Book" w:cs="Calibri"/>
                <w:color w:val="000000"/>
              </w:rPr>
              <w:t>6</w:t>
            </w:r>
          </w:p>
        </w:tc>
        <w:tc>
          <w:tcPr>
            <w:tcW w:w="1721" w:type="dxa"/>
            <w:tcBorders>
              <w:top w:val="nil"/>
              <w:left w:val="nil"/>
              <w:bottom w:val="single" w:sz="4" w:space="0" w:color="auto"/>
              <w:right w:val="single" w:sz="4" w:space="0" w:color="auto"/>
            </w:tcBorders>
            <w:shd w:val="clear" w:color="000000" w:fill="FFFFFF"/>
            <w:vAlign w:val="center"/>
          </w:tcPr>
          <w:p w:rsidR="00FE06C6" w:rsidRPr="002E3FED" w:rsidRDefault="00FE06C6" w:rsidP="009F4A52">
            <w:pPr>
              <w:rPr>
                <w:rFonts w:ascii="Franklin Gothic Book" w:hAnsi="Franklin Gothic Book" w:cs="Calibri"/>
                <w:color w:val="000000"/>
                <w:sz w:val="18"/>
              </w:rPr>
            </w:pPr>
            <w:proofErr w:type="spellStart"/>
            <w:r w:rsidRPr="002E3FED">
              <w:rPr>
                <w:rFonts w:ascii="Franklin Gothic Book" w:hAnsi="Franklin Gothic Book"/>
                <w:color w:val="000000"/>
                <w:sz w:val="18"/>
              </w:rPr>
              <w:t>Panasonic</w:t>
            </w:r>
            <w:proofErr w:type="spellEnd"/>
            <w:r w:rsidRPr="002E3FED">
              <w:rPr>
                <w:rFonts w:ascii="Franklin Gothic Book" w:hAnsi="Franklin Gothic Book"/>
                <w:color w:val="000000"/>
                <w:sz w:val="18"/>
              </w:rPr>
              <w:t xml:space="preserve"> KX-FL 423 (факс)</w:t>
            </w:r>
          </w:p>
        </w:tc>
        <w:tc>
          <w:tcPr>
            <w:tcW w:w="910" w:type="dxa"/>
            <w:tcBorders>
              <w:top w:val="nil"/>
              <w:left w:val="nil"/>
              <w:bottom w:val="single" w:sz="4" w:space="0" w:color="auto"/>
              <w:right w:val="single" w:sz="4" w:space="0" w:color="auto"/>
            </w:tcBorders>
            <w:shd w:val="clear" w:color="auto" w:fill="auto"/>
            <w:vAlign w:val="center"/>
          </w:tcPr>
          <w:p w:rsidR="00FE06C6" w:rsidRPr="002E3FED" w:rsidRDefault="00FE06C6" w:rsidP="009F4A52">
            <w:pPr>
              <w:rPr>
                <w:rFonts w:ascii="Franklin Gothic Book" w:hAnsi="Franklin Gothic Book" w:cs="Calibri"/>
                <w:color w:val="000000"/>
              </w:rPr>
            </w:pPr>
          </w:p>
        </w:tc>
        <w:tc>
          <w:tcPr>
            <w:tcW w:w="1020"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r w:rsidRPr="00D66D5E">
              <w:rPr>
                <w:rFonts w:ascii="Franklin Gothic Book" w:hAnsi="Franklin Gothic Book" w:cs="Calibri"/>
                <w:color w:val="000000"/>
              </w:rPr>
              <w:t>Х</w:t>
            </w:r>
          </w:p>
        </w:tc>
        <w:tc>
          <w:tcPr>
            <w:tcW w:w="1020"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p>
        </w:tc>
        <w:tc>
          <w:tcPr>
            <w:tcW w:w="1020"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r w:rsidRPr="00D66D5E">
              <w:rPr>
                <w:rFonts w:ascii="Franklin Gothic Book" w:hAnsi="Franklin Gothic Book" w:cs="Calibri"/>
                <w:color w:val="000000"/>
              </w:rPr>
              <w:t>Х</w:t>
            </w:r>
          </w:p>
        </w:tc>
        <w:tc>
          <w:tcPr>
            <w:tcW w:w="1020"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p>
        </w:tc>
        <w:tc>
          <w:tcPr>
            <w:tcW w:w="1020"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r w:rsidRPr="00D66D5E">
              <w:rPr>
                <w:rFonts w:ascii="Franklin Gothic Book" w:hAnsi="Franklin Gothic Book" w:cs="Calibri"/>
                <w:color w:val="000000"/>
              </w:rPr>
              <w:t>Х</w:t>
            </w:r>
          </w:p>
        </w:tc>
        <w:tc>
          <w:tcPr>
            <w:tcW w:w="1077"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p>
        </w:tc>
        <w:tc>
          <w:tcPr>
            <w:tcW w:w="963"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r w:rsidRPr="00D66D5E">
              <w:rPr>
                <w:rFonts w:ascii="Franklin Gothic Book" w:hAnsi="Franklin Gothic Book" w:cs="Calibri"/>
                <w:color w:val="000000"/>
              </w:rPr>
              <w:t>Х</w:t>
            </w:r>
          </w:p>
        </w:tc>
        <w:tc>
          <w:tcPr>
            <w:tcW w:w="1020"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p>
        </w:tc>
        <w:tc>
          <w:tcPr>
            <w:tcW w:w="1020"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r w:rsidRPr="00D66D5E">
              <w:rPr>
                <w:rFonts w:ascii="Franklin Gothic Book" w:hAnsi="Franklin Gothic Book" w:cs="Calibri"/>
                <w:color w:val="000000"/>
              </w:rPr>
              <w:t>Х</w:t>
            </w:r>
          </w:p>
        </w:tc>
        <w:tc>
          <w:tcPr>
            <w:tcW w:w="1022" w:type="dxa"/>
            <w:tcBorders>
              <w:top w:val="nil"/>
              <w:left w:val="nil"/>
              <w:bottom w:val="single" w:sz="4" w:space="0" w:color="auto"/>
              <w:right w:val="single" w:sz="4" w:space="0" w:color="auto"/>
            </w:tcBorders>
            <w:shd w:val="clear" w:color="auto" w:fill="auto"/>
          </w:tcPr>
          <w:p w:rsidR="00FE06C6" w:rsidRPr="00D66D5E" w:rsidRDefault="00FE06C6" w:rsidP="008D5CD1">
            <w:pPr>
              <w:jc w:val="center"/>
              <w:rPr>
                <w:rFonts w:ascii="Franklin Gothic Book" w:hAnsi="Franklin Gothic Book" w:cs="Calibri"/>
                <w:color w:val="000000"/>
              </w:rPr>
            </w:pPr>
          </w:p>
        </w:tc>
        <w:tc>
          <w:tcPr>
            <w:tcW w:w="1020" w:type="dxa"/>
            <w:tcBorders>
              <w:top w:val="nil"/>
              <w:left w:val="nil"/>
              <w:bottom w:val="single" w:sz="4" w:space="0" w:color="auto"/>
              <w:right w:val="single" w:sz="4" w:space="0" w:color="auto"/>
            </w:tcBorders>
            <w:shd w:val="clear" w:color="auto" w:fill="auto"/>
          </w:tcPr>
          <w:p w:rsidR="00FE06C6" w:rsidRPr="00D66D5E" w:rsidRDefault="00FE06C6" w:rsidP="00917DF6">
            <w:pPr>
              <w:jc w:val="center"/>
              <w:rPr>
                <w:rFonts w:ascii="Franklin Gothic Book" w:hAnsi="Franklin Gothic Book" w:cs="Calibri"/>
                <w:color w:val="000000"/>
              </w:rPr>
            </w:pPr>
            <w:r w:rsidRPr="00D66D5E">
              <w:rPr>
                <w:rFonts w:ascii="Franklin Gothic Book" w:hAnsi="Franklin Gothic Book" w:cs="Calibri"/>
                <w:color w:val="000000"/>
              </w:rPr>
              <w:t>Х</w:t>
            </w:r>
          </w:p>
        </w:tc>
        <w:tc>
          <w:tcPr>
            <w:tcW w:w="1020" w:type="dxa"/>
            <w:tcBorders>
              <w:top w:val="nil"/>
              <w:left w:val="nil"/>
              <w:bottom w:val="single" w:sz="4" w:space="0" w:color="auto"/>
              <w:right w:val="single" w:sz="4" w:space="0" w:color="auto"/>
            </w:tcBorders>
            <w:shd w:val="clear" w:color="auto" w:fill="auto"/>
          </w:tcPr>
          <w:p w:rsidR="00FE06C6" w:rsidRPr="002E3FED" w:rsidRDefault="00FE06C6" w:rsidP="009F4A52">
            <w:pPr>
              <w:jc w:val="center"/>
              <w:rPr>
                <w:rFonts w:ascii="Franklin Gothic Book" w:hAnsi="Franklin Gothic Book" w:cs="Calibri"/>
                <w:color w:val="000000"/>
              </w:rPr>
            </w:pPr>
          </w:p>
        </w:tc>
      </w:tr>
      <w:tr w:rsidR="00FE06C6" w:rsidRPr="002E3FED" w:rsidTr="009F4A52">
        <w:trPr>
          <w:trHeight w:val="900"/>
        </w:trPr>
        <w:tc>
          <w:tcPr>
            <w:tcW w:w="3052" w:type="dxa"/>
            <w:gridSpan w:val="3"/>
            <w:tcBorders>
              <w:top w:val="single" w:sz="4" w:space="0" w:color="auto"/>
              <w:left w:val="single" w:sz="4" w:space="0" w:color="auto"/>
              <w:bottom w:val="single" w:sz="4" w:space="0" w:color="auto"/>
              <w:right w:val="single" w:sz="4" w:space="0" w:color="000000"/>
            </w:tcBorders>
            <w:shd w:val="clear" w:color="auto" w:fill="auto"/>
            <w:vAlign w:val="center"/>
          </w:tcPr>
          <w:p w:rsidR="00FE06C6" w:rsidRPr="002E3FED" w:rsidRDefault="00FE06C6" w:rsidP="009F4A52">
            <w:pPr>
              <w:rPr>
                <w:rFonts w:ascii="Franklin Gothic Book" w:hAnsi="Franklin Gothic Book" w:cs="Calibri"/>
                <w:color w:val="000000"/>
              </w:rPr>
            </w:pPr>
            <w:r w:rsidRPr="002E3FED">
              <w:rPr>
                <w:rFonts w:ascii="Franklin Gothic Book" w:hAnsi="Franklin Gothic Book" w:cs="Calibri"/>
                <w:color w:val="000000"/>
              </w:rPr>
              <w:t>Подпись специалиста  Исполнителя (Фамилия и инициалы) о выполнении работ за отчетный период</w:t>
            </w:r>
          </w:p>
        </w:tc>
        <w:tc>
          <w:tcPr>
            <w:tcW w:w="1020" w:type="dxa"/>
            <w:tcBorders>
              <w:top w:val="nil"/>
              <w:left w:val="nil"/>
              <w:bottom w:val="single" w:sz="4" w:space="0" w:color="auto"/>
              <w:right w:val="single" w:sz="4" w:space="0" w:color="auto"/>
            </w:tcBorders>
            <w:shd w:val="clear" w:color="auto" w:fill="auto"/>
            <w:vAlign w:val="center"/>
          </w:tcPr>
          <w:p w:rsidR="00FE06C6" w:rsidRPr="002E3FED" w:rsidRDefault="00FE06C6" w:rsidP="009F4A52">
            <w:pPr>
              <w:jc w:val="center"/>
              <w:rPr>
                <w:rFonts w:ascii="Franklin Gothic Book" w:hAnsi="Franklin Gothic Book" w:cs="Calibri"/>
                <w:b/>
                <w:bCs/>
                <w:color w:val="000000"/>
              </w:rPr>
            </w:pPr>
          </w:p>
        </w:tc>
        <w:tc>
          <w:tcPr>
            <w:tcW w:w="1020" w:type="dxa"/>
            <w:tcBorders>
              <w:top w:val="nil"/>
              <w:left w:val="nil"/>
              <w:bottom w:val="single" w:sz="4" w:space="0" w:color="auto"/>
              <w:right w:val="single" w:sz="4" w:space="0" w:color="auto"/>
            </w:tcBorders>
            <w:shd w:val="clear" w:color="auto" w:fill="auto"/>
            <w:noWrap/>
            <w:vAlign w:val="center"/>
          </w:tcPr>
          <w:p w:rsidR="00FE06C6" w:rsidRPr="002E3FED" w:rsidRDefault="00FE06C6" w:rsidP="009F4A52">
            <w:pPr>
              <w:jc w:val="center"/>
              <w:rPr>
                <w:rFonts w:ascii="Franklin Gothic Book" w:hAnsi="Franklin Gothic Book" w:cs="Calibri"/>
                <w:b/>
                <w:bCs/>
                <w:color w:val="000000"/>
              </w:rPr>
            </w:pPr>
          </w:p>
        </w:tc>
        <w:tc>
          <w:tcPr>
            <w:tcW w:w="1020" w:type="dxa"/>
            <w:tcBorders>
              <w:top w:val="nil"/>
              <w:left w:val="nil"/>
              <w:bottom w:val="single" w:sz="4" w:space="0" w:color="auto"/>
              <w:right w:val="single" w:sz="4" w:space="0" w:color="auto"/>
            </w:tcBorders>
            <w:shd w:val="clear" w:color="auto" w:fill="auto"/>
            <w:noWrap/>
            <w:vAlign w:val="center"/>
          </w:tcPr>
          <w:p w:rsidR="00FE06C6" w:rsidRPr="002E3FED" w:rsidRDefault="00FE06C6" w:rsidP="009F4A52">
            <w:pPr>
              <w:jc w:val="center"/>
              <w:rPr>
                <w:rFonts w:ascii="Franklin Gothic Book" w:hAnsi="Franklin Gothic Book" w:cs="Calibri"/>
                <w:b/>
                <w:bCs/>
                <w:color w:val="000000"/>
              </w:rPr>
            </w:pPr>
          </w:p>
        </w:tc>
        <w:tc>
          <w:tcPr>
            <w:tcW w:w="1020" w:type="dxa"/>
            <w:tcBorders>
              <w:top w:val="nil"/>
              <w:left w:val="nil"/>
              <w:bottom w:val="single" w:sz="4" w:space="0" w:color="auto"/>
              <w:right w:val="single" w:sz="4" w:space="0" w:color="auto"/>
            </w:tcBorders>
            <w:shd w:val="clear" w:color="auto" w:fill="auto"/>
            <w:noWrap/>
            <w:vAlign w:val="center"/>
          </w:tcPr>
          <w:p w:rsidR="00FE06C6" w:rsidRPr="002E3FED" w:rsidRDefault="00FE06C6" w:rsidP="009F4A52">
            <w:pPr>
              <w:jc w:val="center"/>
              <w:rPr>
                <w:rFonts w:ascii="Franklin Gothic Book" w:hAnsi="Franklin Gothic Book" w:cs="Calibri"/>
                <w:b/>
                <w:bCs/>
                <w:color w:val="000000"/>
              </w:rPr>
            </w:pPr>
          </w:p>
        </w:tc>
        <w:tc>
          <w:tcPr>
            <w:tcW w:w="1020" w:type="dxa"/>
            <w:tcBorders>
              <w:top w:val="nil"/>
              <w:left w:val="nil"/>
              <w:bottom w:val="single" w:sz="4" w:space="0" w:color="auto"/>
              <w:right w:val="single" w:sz="4" w:space="0" w:color="auto"/>
            </w:tcBorders>
            <w:shd w:val="clear" w:color="auto" w:fill="auto"/>
            <w:noWrap/>
            <w:vAlign w:val="center"/>
          </w:tcPr>
          <w:p w:rsidR="00FE06C6" w:rsidRPr="002E3FED" w:rsidRDefault="00FE06C6" w:rsidP="009F4A52">
            <w:pPr>
              <w:jc w:val="center"/>
              <w:rPr>
                <w:rFonts w:ascii="Franklin Gothic Book" w:hAnsi="Franklin Gothic Book" w:cs="Calibri"/>
                <w:b/>
                <w:bCs/>
                <w:color w:val="000000"/>
              </w:rPr>
            </w:pPr>
          </w:p>
        </w:tc>
        <w:tc>
          <w:tcPr>
            <w:tcW w:w="1077" w:type="dxa"/>
            <w:tcBorders>
              <w:top w:val="nil"/>
              <w:left w:val="nil"/>
              <w:bottom w:val="single" w:sz="4" w:space="0" w:color="auto"/>
              <w:right w:val="single" w:sz="4" w:space="0" w:color="auto"/>
            </w:tcBorders>
            <w:shd w:val="clear" w:color="auto" w:fill="auto"/>
            <w:noWrap/>
            <w:vAlign w:val="center"/>
          </w:tcPr>
          <w:p w:rsidR="00FE06C6" w:rsidRPr="002E3FED" w:rsidRDefault="00FE06C6" w:rsidP="009F4A52">
            <w:pPr>
              <w:jc w:val="center"/>
              <w:rPr>
                <w:rFonts w:ascii="Franklin Gothic Book" w:hAnsi="Franklin Gothic Book" w:cs="Calibri"/>
                <w:b/>
                <w:bCs/>
                <w:color w:val="000000"/>
              </w:rPr>
            </w:pPr>
          </w:p>
        </w:tc>
        <w:tc>
          <w:tcPr>
            <w:tcW w:w="963" w:type="dxa"/>
            <w:tcBorders>
              <w:top w:val="nil"/>
              <w:left w:val="nil"/>
              <w:bottom w:val="single" w:sz="4" w:space="0" w:color="auto"/>
              <w:right w:val="single" w:sz="4" w:space="0" w:color="auto"/>
            </w:tcBorders>
            <w:shd w:val="clear" w:color="auto" w:fill="auto"/>
            <w:noWrap/>
            <w:vAlign w:val="center"/>
          </w:tcPr>
          <w:p w:rsidR="00FE06C6" w:rsidRPr="002E3FED" w:rsidRDefault="00FE06C6" w:rsidP="009F4A52">
            <w:pPr>
              <w:jc w:val="center"/>
              <w:rPr>
                <w:rFonts w:ascii="Franklin Gothic Book" w:hAnsi="Franklin Gothic Book" w:cs="Calibri"/>
                <w:b/>
                <w:bCs/>
                <w:color w:val="000000"/>
              </w:rPr>
            </w:pPr>
          </w:p>
        </w:tc>
        <w:tc>
          <w:tcPr>
            <w:tcW w:w="1020" w:type="dxa"/>
            <w:tcBorders>
              <w:top w:val="nil"/>
              <w:left w:val="nil"/>
              <w:bottom w:val="single" w:sz="4" w:space="0" w:color="auto"/>
              <w:right w:val="single" w:sz="4" w:space="0" w:color="auto"/>
            </w:tcBorders>
            <w:shd w:val="clear" w:color="auto" w:fill="auto"/>
            <w:noWrap/>
            <w:vAlign w:val="center"/>
          </w:tcPr>
          <w:p w:rsidR="00FE06C6" w:rsidRPr="002E3FED" w:rsidRDefault="00FE06C6" w:rsidP="009F4A52">
            <w:pPr>
              <w:jc w:val="center"/>
              <w:rPr>
                <w:rFonts w:ascii="Franklin Gothic Book" w:hAnsi="Franklin Gothic Book" w:cs="Calibri"/>
                <w:b/>
                <w:bCs/>
                <w:color w:val="000000"/>
              </w:rPr>
            </w:pPr>
          </w:p>
        </w:tc>
        <w:tc>
          <w:tcPr>
            <w:tcW w:w="1020" w:type="dxa"/>
            <w:tcBorders>
              <w:top w:val="nil"/>
              <w:left w:val="nil"/>
              <w:bottom w:val="single" w:sz="4" w:space="0" w:color="auto"/>
              <w:right w:val="single" w:sz="4" w:space="0" w:color="auto"/>
            </w:tcBorders>
            <w:shd w:val="clear" w:color="auto" w:fill="auto"/>
            <w:noWrap/>
            <w:vAlign w:val="center"/>
          </w:tcPr>
          <w:p w:rsidR="00FE06C6" w:rsidRPr="002E3FED" w:rsidRDefault="00FE06C6" w:rsidP="009F4A52">
            <w:pPr>
              <w:jc w:val="center"/>
              <w:rPr>
                <w:rFonts w:ascii="Franklin Gothic Book" w:hAnsi="Franklin Gothic Book" w:cs="Calibri"/>
                <w:b/>
                <w:bCs/>
                <w:color w:val="000000"/>
              </w:rPr>
            </w:pPr>
          </w:p>
        </w:tc>
        <w:tc>
          <w:tcPr>
            <w:tcW w:w="1022" w:type="dxa"/>
            <w:tcBorders>
              <w:top w:val="nil"/>
              <w:left w:val="nil"/>
              <w:bottom w:val="single" w:sz="4" w:space="0" w:color="auto"/>
              <w:right w:val="single" w:sz="4" w:space="0" w:color="auto"/>
            </w:tcBorders>
            <w:shd w:val="clear" w:color="auto" w:fill="auto"/>
            <w:noWrap/>
            <w:vAlign w:val="center"/>
          </w:tcPr>
          <w:p w:rsidR="00FE06C6" w:rsidRPr="002E3FED" w:rsidRDefault="00FE06C6" w:rsidP="009F4A52">
            <w:pPr>
              <w:jc w:val="center"/>
              <w:rPr>
                <w:rFonts w:ascii="Franklin Gothic Book" w:hAnsi="Franklin Gothic Book" w:cs="Calibri"/>
                <w:b/>
                <w:bCs/>
                <w:color w:val="000000"/>
              </w:rPr>
            </w:pPr>
          </w:p>
        </w:tc>
        <w:tc>
          <w:tcPr>
            <w:tcW w:w="1020" w:type="dxa"/>
            <w:tcBorders>
              <w:top w:val="nil"/>
              <w:left w:val="nil"/>
              <w:bottom w:val="single" w:sz="4" w:space="0" w:color="auto"/>
              <w:right w:val="single" w:sz="4" w:space="0" w:color="auto"/>
            </w:tcBorders>
            <w:shd w:val="clear" w:color="auto" w:fill="auto"/>
            <w:noWrap/>
            <w:vAlign w:val="center"/>
          </w:tcPr>
          <w:p w:rsidR="00FE06C6" w:rsidRPr="002E3FED" w:rsidRDefault="00FE06C6" w:rsidP="009F4A52">
            <w:pPr>
              <w:jc w:val="center"/>
              <w:rPr>
                <w:rFonts w:ascii="Franklin Gothic Book" w:hAnsi="Franklin Gothic Book" w:cs="Calibri"/>
                <w:b/>
                <w:bCs/>
                <w:color w:val="000000"/>
              </w:rPr>
            </w:pPr>
          </w:p>
        </w:tc>
        <w:tc>
          <w:tcPr>
            <w:tcW w:w="1020" w:type="dxa"/>
            <w:tcBorders>
              <w:top w:val="nil"/>
              <w:left w:val="nil"/>
              <w:bottom w:val="single" w:sz="4" w:space="0" w:color="auto"/>
              <w:right w:val="single" w:sz="4" w:space="0" w:color="auto"/>
            </w:tcBorders>
            <w:shd w:val="clear" w:color="auto" w:fill="auto"/>
            <w:noWrap/>
            <w:vAlign w:val="center"/>
          </w:tcPr>
          <w:p w:rsidR="00FE06C6" w:rsidRPr="002E3FED" w:rsidRDefault="00FE06C6" w:rsidP="009F4A52">
            <w:pPr>
              <w:jc w:val="center"/>
              <w:rPr>
                <w:rFonts w:ascii="Franklin Gothic Book" w:hAnsi="Franklin Gothic Book" w:cs="Calibri"/>
                <w:b/>
                <w:bCs/>
                <w:color w:val="000000"/>
              </w:rPr>
            </w:pPr>
          </w:p>
        </w:tc>
      </w:tr>
      <w:tr w:rsidR="00FE06C6" w:rsidRPr="002E3FED" w:rsidTr="009F4A52">
        <w:trPr>
          <w:trHeight w:val="900"/>
        </w:trPr>
        <w:tc>
          <w:tcPr>
            <w:tcW w:w="3052" w:type="dxa"/>
            <w:gridSpan w:val="3"/>
            <w:tcBorders>
              <w:top w:val="single" w:sz="4" w:space="0" w:color="auto"/>
              <w:left w:val="single" w:sz="4" w:space="0" w:color="auto"/>
              <w:bottom w:val="single" w:sz="4" w:space="0" w:color="auto"/>
              <w:right w:val="single" w:sz="4" w:space="0" w:color="000000"/>
            </w:tcBorders>
            <w:shd w:val="clear" w:color="auto" w:fill="auto"/>
            <w:vAlign w:val="center"/>
          </w:tcPr>
          <w:p w:rsidR="00FE06C6" w:rsidRPr="002E3FED" w:rsidRDefault="00FE06C6" w:rsidP="009F4A52">
            <w:pPr>
              <w:rPr>
                <w:rFonts w:ascii="Franklin Gothic Book" w:hAnsi="Franklin Gothic Book" w:cs="Calibri"/>
                <w:color w:val="000000"/>
              </w:rPr>
            </w:pPr>
            <w:r w:rsidRPr="002E3FED">
              <w:rPr>
                <w:rFonts w:ascii="Franklin Gothic Book" w:hAnsi="Franklin Gothic Book" w:cs="Calibri"/>
                <w:color w:val="000000"/>
              </w:rPr>
              <w:t>Подпись специалиста Заказчика (Фамилия и инициалы) о принятии работ за отчетный период</w:t>
            </w:r>
          </w:p>
        </w:tc>
        <w:tc>
          <w:tcPr>
            <w:tcW w:w="1020" w:type="dxa"/>
            <w:tcBorders>
              <w:top w:val="nil"/>
              <w:left w:val="nil"/>
              <w:bottom w:val="single" w:sz="4" w:space="0" w:color="auto"/>
              <w:right w:val="single" w:sz="4" w:space="0" w:color="auto"/>
            </w:tcBorders>
            <w:shd w:val="clear" w:color="auto" w:fill="auto"/>
            <w:noWrap/>
            <w:vAlign w:val="bottom"/>
          </w:tcPr>
          <w:p w:rsidR="00FE06C6" w:rsidRPr="002E3FED" w:rsidRDefault="00FE06C6" w:rsidP="009F4A52">
            <w:pPr>
              <w:rPr>
                <w:rFonts w:ascii="Franklin Gothic Book" w:hAnsi="Franklin Gothic Book" w:cs="Calibri"/>
                <w:color w:val="000000"/>
              </w:rPr>
            </w:pPr>
            <w:r w:rsidRPr="002E3FED">
              <w:rPr>
                <w:rFonts w:ascii="Franklin Gothic Book" w:hAnsi="Franklin Gothic Book" w:cs="Calibri"/>
                <w:color w:val="000000"/>
              </w:rPr>
              <w:t> </w:t>
            </w:r>
          </w:p>
        </w:tc>
        <w:tc>
          <w:tcPr>
            <w:tcW w:w="1020" w:type="dxa"/>
            <w:tcBorders>
              <w:top w:val="nil"/>
              <w:left w:val="nil"/>
              <w:bottom w:val="single" w:sz="4" w:space="0" w:color="auto"/>
              <w:right w:val="single" w:sz="4" w:space="0" w:color="auto"/>
            </w:tcBorders>
            <w:shd w:val="clear" w:color="auto" w:fill="auto"/>
            <w:noWrap/>
            <w:vAlign w:val="bottom"/>
          </w:tcPr>
          <w:p w:rsidR="00FE06C6" w:rsidRPr="002E3FED" w:rsidRDefault="00FE06C6" w:rsidP="009F4A52">
            <w:pPr>
              <w:rPr>
                <w:rFonts w:ascii="Franklin Gothic Book" w:hAnsi="Franklin Gothic Book" w:cs="Calibri"/>
                <w:color w:val="000000"/>
              </w:rPr>
            </w:pPr>
            <w:r w:rsidRPr="002E3FED">
              <w:rPr>
                <w:rFonts w:ascii="Franklin Gothic Book" w:hAnsi="Franklin Gothic Book" w:cs="Calibri"/>
                <w:color w:val="000000"/>
              </w:rPr>
              <w:t> </w:t>
            </w:r>
          </w:p>
        </w:tc>
        <w:tc>
          <w:tcPr>
            <w:tcW w:w="1020" w:type="dxa"/>
            <w:tcBorders>
              <w:top w:val="nil"/>
              <w:left w:val="nil"/>
              <w:bottom w:val="single" w:sz="4" w:space="0" w:color="auto"/>
              <w:right w:val="single" w:sz="4" w:space="0" w:color="auto"/>
            </w:tcBorders>
            <w:shd w:val="clear" w:color="auto" w:fill="auto"/>
            <w:noWrap/>
            <w:vAlign w:val="bottom"/>
          </w:tcPr>
          <w:p w:rsidR="00FE06C6" w:rsidRPr="002E3FED" w:rsidRDefault="00FE06C6" w:rsidP="009F4A52">
            <w:pPr>
              <w:rPr>
                <w:rFonts w:ascii="Franklin Gothic Book" w:hAnsi="Franklin Gothic Book" w:cs="Calibri"/>
                <w:color w:val="000000"/>
              </w:rPr>
            </w:pPr>
            <w:r w:rsidRPr="002E3FED">
              <w:rPr>
                <w:rFonts w:ascii="Franklin Gothic Book" w:hAnsi="Franklin Gothic Book" w:cs="Calibri"/>
                <w:color w:val="000000"/>
              </w:rPr>
              <w:t> </w:t>
            </w:r>
          </w:p>
        </w:tc>
        <w:tc>
          <w:tcPr>
            <w:tcW w:w="1020" w:type="dxa"/>
            <w:tcBorders>
              <w:top w:val="nil"/>
              <w:left w:val="nil"/>
              <w:bottom w:val="single" w:sz="4" w:space="0" w:color="auto"/>
              <w:right w:val="single" w:sz="4" w:space="0" w:color="auto"/>
            </w:tcBorders>
            <w:shd w:val="clear" w:color="auto" w:fill="auto"/>
            <w:noWrap/>
            <w:vAlign w:val="bottom"/>
          </w:tcPr>
          <w:p w:rsidR="00FE06C6" w:rsidRPr="002E3FED" w:rsidRDefault="00FE06C6" w:rsidP="009F4A52">
            <w:pPr>
              <w:rPr>
                <w:rFonts w:ascii="Franklin Gothic Book" w:hAnsi="Franklin Gothic Book" w:cs="Calibri"/>
                <w:color w:val="000000"/>
              </w:rPr>
            </w:pPr>
            <w:r w:rsidRPr="002E3FED">
              <w:rPr>
                <w:rFonts w:ascii="Franklin Gothic Book" w:hAnsi="Franklin Gothic Book" w:cs="Calibri"/>
                <w:color w:val="000000"/>
              </w:rPr>
              <w:t> </w:t>
            </w:r>
          </w:p>
        </w:tc>
        <w:tc>
          <w:tcPr>
            <w:tcW w:w="1020" w:type="dxa"/>
            <w:tcBorders>
              <w:top w:val="nil"/>
              <w:left w:val="nil"/>
              <w:bottom w:val="single" w:sz="4" w:space="0" w:color="auto"/>
              <w:right w:val="single" w:sz="4" w:space="0" w:color="auto"/>
            </w:tcBorders>
            <w:shd w:val="clear" w:color="auto" w:fill="auto"/>
            <w:noWrap/>
            <w:vAlign w:val="bottom"/>
          </w:tcPr>
          <w:p w:rsidR="00FE06C6" w:rsidRPr="002E3FED" w:rsidRDefault="00FE06C6" w:rsidP="009F4A52">
            <w:pPr>
              <w:rPr>
                <w:rFonts w:ascii="Franklin Gothic Book" w:hAnsi="Franklin Gothic Book" w:cs="Calibri"/>
                <w:color w:val="000000"/>
              </w:rPr>
            </w:pPr>
            <w:r w:rsidRPr="002E3FED">
              <w:rPr>
                <w:rFonts w:ascii="Franklin Gothic Book" w:hAnsi="Franklin Gothic Book" w:cs="Calibri"/>
                <w:color w:val="000000"/>
              </w:rPr>
              <w:t> </w:t>
            </w:r>
          </w:p>
        </w:tc>
        <w:tc>
          <w:tcPr>
            <w:tcW w:w="1077" w:type="dxa"/>
            <w:tcBorders>
              <w:top w:val="nil"/>
              <w:left w:val="nil"/>
              <w:bottom w:val="single" w:sz="4" w:space="0" w:color="auto"/>
              <w:right w:val="single" w:sz="4" w:space="0" w:color="auto"/>
            </w:tcBorders>
            <w:shd w:val="clear" w:color="auto" w:fill="auto"/>
            <w:noWrap/>
            <w:vAlign w:val="bottom"/>
          </w:tcPr>
          <w:p w:rsidR="00FE06C6" w:rsidRPr="002E3FED" w:rsidRDefault="00FE06C6" w:rsidP="009F4A52">
            <w:pPr>
              <w:rPr>
                <w:rFonts w:ascii="Franklin Gothic Book" w:hAnsi="Franklin Gothic Book" w:cs="Calibri"/>
                <w:color w:val="000000"/>
              </w:rPr>
            </w:pPr>
            <w:r w:rsidRPr="002E3FED">
              <w:rPr>
                <w:rFonts w:ascii="Franklin Gothic Book" w:hAnsi="Franklin Gothic Book" w:cs="Calibri"/>
                <w:color w:val="000000"/>
              </w:rPr>
              <w:t> </w:t>
            </w:r>
          </w:p>
        </w:tc>
        <w:tc>
          <w:tcPr>
            <w:tcW w:w="963" w:type="dxa"/>
            <w:tcBorders>
              <w:top w:val="nil"/>
              <w:left w:val="nil"/>
              <w:bottom w:val="single" w:sz="4" w:space="0" w:color="auto"/>
              <w:right w:val="single" w:sz="4" w:space="0" w:color="auto"/>
            </w:tcBorders>
            <w:shd w:val="clear" w:color="auto" w:fill="auto"/>
            <w:noWrap/>
            <w:vAlign w:val="bottom"/>
          </w:tcPr>
          <w:p w:rsidR="00FE06C6" w:rsidRPr="002E3FED" w:rsidRDefault="00FE06C6" w:rsidP="009F4A52">
            <w:pPr>
              <w:rPr>
                <w:rFonts w:ascii="Franklin Gothic Book" w:hAnsi="Franklin Gothic Book" w:cs="Calibri"/>
                <w:color w:val="000000"/>
              </w:rPr>
            </w:pPr>
            <w:r w:rsidRPr="002E3FED">
              <w:rPr>
                <w:rFonts w:ascii="Franklin Gothic Book" w:hAnsi="Franklin Gothic Book" w:cs="Calibri"/>
                <w:color w:val="000000"/>
              </w:rPr>
              <w:t> </w:t>
            </w:r>
          </w:p>
        </w:tc>
        <w:tc>
          <w:tcPr>
            <w:tcW w:w="1020" w:type="dxa"/>
            <w:tcBorders>
              <w:top w:val="nil"/>
              <w:left w:val="nil"/>
              <w:bottom w:val="single" w:sz="4" w:space="0" w:color="auto"/>
              <w:right w:val="single" w:sz="4" w:space="0" w:color="auto"/>
            </w:tcBorders>
            <w:shd w:val="clear" w:color="auto" w:fill="auto"/>
            <w:noWrap/>
            <w:vAlign w:val="bottom"/>
          </w:tcPr>
          <w:p w:rsidR="00FE06C6" w:rsidRPr="002E3FED" w:rsidRDefault="00FE06C6" w:rsidP="009F4A52">
            <w:pPr>
              <w:rPr>
                <w:rFonts w:ascii="Franklin Gothic Book" w:hAnsi="Franklin Gothic Book" w:cs="Calibri"/>
                <w:color w:val="000000"/>
              </w:rPr>
            </w:pPr>
            <w:r w:rsidRPr="002E3FED">
              <w:rPr>
                <w:rFonts w:ascii="Franklin Gothic Book" w:hAnsi="Franklin Gothic Book" w:cs="Calibri"/>
                <w:color w:val="000000"/>
              </w:rPr>
              <w:t> </w:t>
            </w:r>
          </w:p>
        </w:tc>
        <w:tc>
          <w:tcPr>
            <w:tcW w:w="1020" w:type="dxa"/>
            <w:tcBorders>
              <w:top w:val="nil"/>
              <w:left w:val="nil"/>
              <w:bottom w:val="single" w:sz="4" w:space="0" w:color="auto"/>
              <w:right w:val="single" w:sz="4" w:space="0" w:color="auto"/>
            </w:tcBorders>
            <w:shd w:val="clear" w:color="auto" w:fill="auto"/>
            <w:noWrap/>
            <w:vAlign w:val="bottom"/>
          </w:tcPr>
          <w:p w:rsidR="00FE06C6" w:rsidRPr="002E3FED" w:rsidRDefault="00FE06C6" w:rsidP="009F4A52">
            <w:pPr>
              <w:rPr>
                <w:rFonts w:ascii="Franklin Gothic Book" w:hAnsi="Franklin Gothic Book" w:cs="Calibri"/>
                <w:color w:val="000000"/>
              </w:rPr>
            </w:pPr>
            <w:r w:rsidRPr="002E3FED">
              <w:rPr>
                <w:rFonts w:ascii="Franklin Gothic Book" w:hAnsi="Franklin Gothic Book" w:cs="Calibri"/>
                <w:color w:val="000000"/>
              </w:rPr>
              <w:t> </w:t>
            </w:r>
          </w:p>
        </w:tc>
        <w:tc>
          <w:tcPr>
            <w:tcW w:w="1022" w:type="dxa"/>
            <w:tcBorders>
              <w:top w:val="nil"/>
              <w:left w:val="nil"/>
              <w:bottom w:val="single" w:sz="4" w:space="0" w:color="auto"/>
              <w:right w:val="single" w:sz="4" w:space="0" w:color="auto"/>
            </w:tcBorders>
            <w:shd w:val="clear" w:color="auto" w:fill="auto"/>
            <w:noWrap/>
            <w:vAlign w:val="bottom"/>
          </w:tcPr>
          <w:p w:rsidR="00FE06C6" w:rsidRPr="002E3FED" w:rsidRDefault="00FE06C6" w:rsidP="009F4A52">
            <w:pPr>
              <w:rPr>
                <w:rFonts w:ascii="Franklin Gothic Book" w:hAnsi="Franklin Gothic Book" w:cs="Calibri"/>
                <w:color w:val="000000"/>
              </w:rPr>
            </w:pPr>
            <w:r w:rsidRPr="002E3FED">
              <w:rPr>
                <w:rFonts w:ascii="Franklin Gothic Book" w:hAnsi="Franklin Gothic Book" w:cs="Calibri"/>
                <w:color w:val="000000"/>
              </w:rPr>
              <w:t> </w:t>
            </w:r>
          </w:p>
        </w:tc>
        <w:tc>
          <w:tcPr>
            <w:tcW w:w="1020" w:type="dxa"/>
            <w:tcBorders>
              <w:top w:val="nil"/>
              <w:left w:val="nil"/>
              <w:bottom w:val="single" w:sz="4" w:space="0" w:color="auto"/>
              <w:right w:val="single" w:sz="4" w:space="0" w:color="auto"/>
            </w:tcBorders>
            <w:shd w:val="clear" w:color="auto" w:fill="auto"/>
            <w:noWrap/>
            <w:vAlign w:val="bottom"/>
          </w:tcPr>
          <w:p w:rsidR="00FE06C6" w:rsidRPr="002E3FED" w:rsidRDefault="00FE06C6" w:rsidP="009F4A52">
            <w:pPr>
              <w:rPr>
                <w:rFonts w:ascii="Franklin Gothic Book" w:hAnsi="Franklin Gothic Book" w:cs="Calibri"/>
                <w:color w:val="000000"/>
              </w:rPr>
            </w:pPr>
            <w:r w:rsidRPr="002E3FED">
              <w:rPr>
                <w:rFonts w:ascii="Franklin Gothic Book" w:hAnsi="Franklin Gothic Book" w:cs="Calibri"/>
                <w:color w:val="000000"/>
              </w:rPr>
              <w:t> </w:t>
            </w:r>
          </w:p>
        </w:tc>
        <w:tc>
          <w:tcPr>
            <w:tcW w:w="1020" w:type="dxa"/>
            <w:tcBorders>
              <w:top w:val="nil"/>
              <w:left w:val="nil"/>
              <w:bottom w:val="single" w:sz="4" w:space="0" w:color="auto"/>
              <w:right w:val="single" w:sz="4" w:space="0" w:color="auto"/>
            </w:tcBorders>
            <w:shd w:val="clear" w:color="auto" w:fill="auto"/>
            <w:noWrap/>
            <w:vAlign w:val="bottom"/>
          </w:tcPr>
          <w:p w:rsidR="00FE06C6" w:rsidRPr="002E3FED" w:rsidRDefault="00FE06C6" w:rsidP="009F4A52">
            <w:pPr>
              <w:rPr>
                <w:rFonts w:ascii="Franklin Gothic Book" w:hAnsi="Franklin Gothic Book" w:cs="Calibri"/>
                <w:color w:val="000000"/>
              </w:rPr>
            </w:pPr>
            <w:r w:rsidRPr="002E3FED">
              <w:rPr>
                <w:rFonts w:ascii="Franklin Gothic Book" w:hAnsi="Franklin Gothic Book" w:cs="Calibri"/>
                <w:color w:val="000000"/>
              </w:rPr>
              <w:t> </w:t>
            </w:r>
          </w:p>
        </w:tc>
      </w:tr>
      <w:tr w:rsidR="00FE06C6" w:rsidRPr="002E3FED" w:rsidTr="009F4A52">
        <w:trPr>
          <w:trHeight w:val="870"/>
        </w:trPr>
        <w:tc>
          <w:tcPr>
            <w:tcW w:w="15294" w:type="dxa"/>
            <w:gridSpan w:val="15"/>
            <w:tcBorders>
              <w:top w:val="single" w:sz="4" w:space="0" w:color="auto"/>
              <w:left w:val="nil"/>
              <w:bottom w:val="nil"/>
              <w:right w:val="nil"/>
            </w:tcBorders>
            <w:shd w:val="clear" w:color="000000" w:fill="FFFFFF"/>
            <w:vAlign w:val="center"/>
          </w:tcPr>
          <w:p w:rsidR="00FE06C6" w:rsidRPr="002E3FED" w:rsidRDefault="00FE06C6" w:rsidP="009F4A52">
            <w:pPr>
              <w:rPr>
                <w:rFonts w:ascii="Franklin Gothic Book" w:hAnsi="Franklin Gothic Book" w:cs="Calibri"/>
                <w:color w:val="000000"/>
              </w:rPr>
            </w:pPr>
            <w:r w:rsidRPr="002E3FED">
              <w:rPr>
                <w:rFonts w:ascii="Franklin Gothic Book" w:hAnsi="Franklin Gothic Book" w:cs="Calibri"/>
                <w:color w:val="000000"/>
              </w:rPr>
              <w:t xml:space="preserve"> Фактические даты проведения обслуживания приведены в Журнале выполненных работ по  технической поддержке Оборудования</w:t>
            </w:r>
          </w:p>
        </w:tc>
      </w:tr>
    </w:tbl>
    <w:p w:rsidR="00384BC5" w:rsidRDefault="00384BC5" w:rsidP="00EE4A30">
      <w:pPr>
        <w:shd w:val="clear" w:color="auto" w:fill="FFFFFF"/>
        <w:tabs>
          <w:tab w:val="left" w:pos="6447"/>
        </w:tabs>
        <w:ind w:firstLine="567"/>
        <w:jc w:val="right"/>
        <w:rPr>
          <w:rFonts w:ascii="Franklin Gothic Book" w:hAnsi="Franklin Gothic Book"/>
          <w:b/>
          <w:sz w:val="24"/>
          <w:szCs w:val="24"/>
        </w:rPr>
      </w:pPr>
    </w:p>
    <w:p w:rsidR="00384BC5" w:rsidRDefault="00384BC5" w:rsidP="00EE4A30">
      <w:pPr>
        <w:shd w:val="clear" w:color="auto" w:fill="FFFFFF"/>
        <w:tabs>
          <w:tab w:val="left" w:pos="6447"/>
        </w:tabs>
        <w:ind w:firstLine="567"/>
        <w:jc w:val="right"/>
        <w:rPr>
          <w:rFonts w:ascii="Franklin Gothic Book" w:hAnsi="Franklin Gothic Book"/>
          <w:b/>
          <w:sz w:val="24"/>
          <w:szCs w:val="24"/>
        </w:rPr>
      </w:pPr>
    </w:p>
    <w:p w:rsidR="00384BC5" w:rsidRDefault="00384BC5" w:rsidP="00EE4A30">
      <w:pPr>
        <w:shd w:val="clear" w:color="auto" w:fill="FFFFFF"/>
        <w:tabs>
          <w:tab w:val="left" w:pos="6447"/>
        </w:tabs>
        <w:ind w:firstLine="567"/>
        <w:jc w:val="right"/>
        <w:rPr>
          <w:rFonts w:ascii="Franklin Gothic Book" w:hAnsi="Franklin Gothic Book"/>
          <w:b/>
          <w:sz w:val="24"/>
          <w:szCs w:val="24"/>
        </w:rPr>
        <w:sectPr w:rsidR="00384BC5" w:rsidSect="00B44480">
          <w:footnotePr>
            <w:numRestart w:val="eachSect"/>
          </w:footnotePr>
          <w:pgSz w:w="16840" w:h="11907" w:orient="landscape" w:code="9"/>
          <w:pgMar w:top="1418" w:right="851" w:bottom="851" w:left="851" w:header="567" w:footer="510" w:gutter="0"/>
          <w:cols w:space="720"/>
          <w:docGrid w:linePitch="272"/>
        </w:sectPr>
      </w:pPr>
    </w:p>
    <w:p w:rsidR="00B44480" w:rsidRDefault="00B44480" w:rsidP="00EE4A30">
      <w:pPr>
        <w:shd w:val="clear" w:color="auto" w:fill="FFFFFF"/>
        <w:tabs>
          <w:tab w:val="left" w:pos="6447"/>
        </w:tabs>
        <w:ind w:firstLine="567"/>
        <w:jc w:val="right"/>
        <w:rPr>
          <w:rFonts w:ascii="Franklin Gothic Book" w:hAnsi="Franklin Gothic Book"/>
          <w:b/>
          <w:sz w:val="24"/>
          <w:szCs w:val="24"/>
        </w:rPr>
        <w:sectPr w:rsidR="00B44480" w:rsidSect="00384BC5">
          <w:footnotePr>
            <w:numRestart w:val="eachSect"/>
          </w:footnotePr>
          <w:pgSz w:w="11907" w:h="16840" w:code="9"/>
          <w:pgMar w:top="851" w:right="851" w:bottom="851" w:left="1418" w:header="567" w:footer="510" w:gutter="0"/>
          <w:cols w:space="720"/>
          <w:docGrid w:linePitch="272"/>
        </w:sectPr>
      </w:pPr>
    </w:p>
    <w:p w:rsidR="001E3776" w:rsidRPr="00EE4A30" w:rsidRDefault="001E3776" w:rsidP="00EE4A30">
      <w:pPr>
        <w:shd w:val="clear" w:color="auto" w:fill="FFFFFF"/>
        <w:tabs>
          <w:tab w:val="left" w:pos="6447"/>
        </w:tabs>
        <w:ind w:firstLine="567"/>
        <w:jc w:val="right"/>
        <w:rPr>
          <w:rFonts w:ascii="Franklin Gothic Book" w:hAnsi="Franklin Gothic Book"/>
          <w:b/>
          <w:sz w:val="24"/>
          <w:szCs w:val="24"/>
        </w:rPr>
      </w:pPr>
      <w:r w:rsidRPr="00EE4A30">
        <w:rPr>
          <w:rFonts w:ascii="Franklin Gothic Book" w:hAnsi="Franklin Gothic Book"/>
          <w:b/>
          <w:sz w:val="24"/>
          <w:szCs w:val="24"/>
        </w:rPr>
        <w:lastRenderedPageBreak/>
        <w:t>Приложение</w:t>
      </w:r>
      <w:r w:rsidR="00E6483F">
        <w:rPr>
          <w:rFonts w:ascii="Franklin Gothic Book" w:hAnsi="Franklin Gothic Book"/>
          <w:b/>
          <w:sz w:val="24"/>
          <w:szCs w:val="24"/>
        </w:rPr>
        <w:t xml:space="preserve"> №</w:t>
      </w:r>
      <w:r w:rsidRPr="00EE4A30">
        <w:rPr>
          <w:rFonts w:ascii="Franklin Gothic Book" w:hAnsi="Franklin Gothic Book"/>
          <w:b/>
          <w:sz w:val="24"/>
          <w:szCs w:val="24"/>
        </w:rPr>
        <w:t xml:space="preserve"> 2</w:t>
      </w:r>
    </w:p>
    <w:p w:rsidR="000341A8" w:rsidRPr="00141978" w:rsidRDefault="000341A8" w:rsidP="00EA4501">
      <w:pPr>
        <w:pStyle w:val="14"/>
        <w:jc w:val="center"/>
        <w:rPr>
          <w:rFonts w:ascii="Franklin Gothic Book" w:hAnsi="Franklin Gothic Book"/>
          <w:szCs w:val="24"/>
        </w:rPr>
      </w:pPr>
    </w:p>
    <w:p w:rsidR="00A53401" w:rsidRPr="00F82B46" w:rsidRDefault="00A53401" w:rsidP="00A53401">
      <w:pPr>
        <w:pStyle w:val="14"/>
        <w:jc w:val="center"/>
        <w:rPr>
          <w:rFonts w:ascii="Franklin Gothic Book" w:hAnsi="Franklin Gothic Book"/>
          <w:color w:val="000000"/>
          <w:szCs w:val="24"/>
        </w:rPr>
      </w:pPr>
      <w:r w:rsidRPr="00F82B46">
        <w:rPr>
          <w:rFonts w:ascii="Franklin Gothic Book" w:hAnsi="Franklin Gothic Book"/>
          <w:color w:val="000000"/>
          <w:szCs w:val="24"/>
        </w:rPr>
        <w:t>Инструкция для Участника закупки по подготовке заявки на участие в конкурсе</w:t>
      </w:r>
    </w:p>
    <w:p w:rsidR="00A53401" w:rsidRPr="00F82B46" w:rsidRDefault="00A53401" w:rsidP="00A53401">
      <w:pPr>
        <w:jc w:val="center"/>
        <w:rPr>
          <w:rFonts w:ascii="Franklin Gothic Book" w:hAnsi="Franklin Gothic Book"/>
          <w:b/>
          <w:color w:val="000000"/>
        </w:rPr>
      </w:pPr>
    </w:p>
    <w:p w:rsidR="00A53401" w:rsidRPr="00F82B46" w:rsidRDefault="00A53401" w:rsidP="00DA6B86">
      <w:pPr>
        <w:pStyle w:val="33"/>
        <w:numPr>
          <w:ilvl w:val="0"/>
          <w:numId w:val="41"/>
        </w:numPr>
        <w:snapToGrid w:val="0"/>
        <w:spacing w:before="0" w:after="0"/>
        <w:jc w:val="both"/>
        <w:rPr>
          <w:rFonts w:ascii="Franklin Gothic Book" w:hAnsi="Franklin Gothic Book"/>
          <w:color w:val="000000"/>
          <w:sz w:val="24"/>
        </w:rPr>
      </w:pPr>
      <w:r w:rsidRPr="00F82B46">
        <w:rPr>
          <w:rFonts w:ascii="Franklin Gothic Book" w:hAnsi="Franklin Gothic Book"/>
          <w:color w:val="000000"/>
          <w:sz w:val="24"/>
        </w:rPr>
        <w:t>Общие положения</w:t>
      </w:r>
    </w:p>
    <w:p w:rsidR="00A53401" w:rsidRPr="00A53401" w:rsidRDefault="00A53401" w:rsidP="00A53401">
      <w:pPr>
        <w:pStyle w:val="40"/>
        <w:ind w:left="864" w:hanging="144"/>
        <w:rPr>
          <w:rFonts w:ascii="Franklin Gothic Book" w:hAnsi="Franklin Gothic Book"/>
          <w:color w:val="000000"/>
          <w:sz w:val="24"/>
          <w:szCs w:val="24"/>
        </w:rPr>
      </w:pPr>
      <w:r w:rsidRPr="00A53401">
        <w:rPr>
          <w:rFonts w:ascii="Franklin Gothic Book" w:hAnsi="Franklin Gothic Book"/>
          <w:color w:val="000000"/>
          <w:sz w:val="24"/>
          <w:szCs w:val="24"/>
        </w:rPr>
        <w:t>1.1  Предмет закупки</w:t>
      </w:r>
    </w:p>
    <w:p w:rsidR="00A53401" w:rsidRPr="00F82B46" w:rsidRDefault="00A53401" w:rsidP="00A53401">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 xml:space="preserve">1.1.1 Предметом закупки является право на заключение договора на </w:t>
      </w:r>
      <w:r>
        <w:rPr>
          <w:rFonts w:ascii="Franklin Gothic Book" w:hAnsi="Franklin Gothic Book"/>
          <w:color w:val="000000"/>
        </w:rPr>
        <w:t>выполнение работ</w:t>
      </w:r>
      <w:r w:rsidRPr="00792336">
        <w:rPr>
          <w:rFonts w:ascii="Franklin Gothic Book" w:hAnsi="Franklin Gothic Book"/>
        </w:rPr>
        <w:t xml:space="preserve"> по замене </w:t>
      </w:r>
      <w:proofErr w:type="gramStart"/>
      <w:r w:rsidRPr="00792336">
        <w:rPr>
          <w:rFonts w:ascii="Franklin Gothic Book" w:hAnsi="Franklin Gothic Book"/>
        </w:rPr>
        <w:t>узла учета тепловой энергии системы теплоснабжения</w:t>
      </w:r>
      <w:proofErr w:type="gramEnd"/>
      <w:r w:rsidRPr="00792336">
        <w:rPr>
          <w:rFonts w:ascii="Franklin Gothic Book" w:hAnsi="Franklin Gothic Book"/>
        </w:rPr>
        <w:t xml:space="preserve"> здани</w:t>
      </w:r>
      <w:r>
        <w:rPr>
          <w:rFonts w:ascii="Franklin Gothic Book" w:hAnsi="Franklin Gothic Book"/>
        </w:rPr>
        <w:t xml:space="preserve">я, расположенного по адресу: г. Москва, </w:t>
      </w:r>
      <w:r w:rsidR="00220B86">
        <w:rPr>
          <w:rFonts w:ascii="Franklin Gothic Book" w:hAnsi="Franklin Gothic Book"/>
        </w:rPr>
        <w:br/>
      </w:r>
      <w:r>
        <w:rPr>
          <w:rFonts w:ascii="Franklin Gothic Book" w:hAnsi="Franklin Gothic Book"/>
        </w:rPr>
        <w:t xml:space="preserve">ул. Добролюбова, </w:t>
      </w:r>
      <w:r w:rsidRPr="00792336">
        <w:rPr>
          <w:rFonts w:ascii="Franklin Gothic Book" w:hAnsi="Franklin Gothic Book"/>
        </w:rPr>
        <w:t>д.</w:t>
      </w:r>
      <w:r w:rsidR="00FE06C6">
        <w:rPr>
          <w:rFonts w:ascii="Franklin Gothic Book" w:hAnsi="Franklin Gothic Book"/>
        </w:rPr>
        <w:t xml:space="preserve"> </w:t>
      </w:r>
      <w:r w:rsidRPr="00792336">
        <w:rPr>
          <w:rFonts w:ascii="Franklin Gothic Book" w:hAnsi="Franklin Gothic Book"/>
        </w:rPr>
        <w:t>16, к. 1</w:t>
      </w:r>
      <w:r w:rsidRPr="00F82B46">
        <w:rPr>
          <w:rFonts w:ascii="Franklin Gothic Book" w:hAnsi="Franklin Gothic Book"/>
          <w:color w:val="000000"/>
        </w:rPr>
        <w:t xml:space="preserve">. </w:t>
      </w:r>
    </w:p>
    <w:p w:rsidR="00A53401" w:rsidRPr="00F82B46" w:rsidRDefault="00A53401" w:rsidP="00A53401">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Сведение о предмете договора с указанием количества поставляемого товара, объема выполняемых работ, оказываемых услуг, установленные Заказчиком 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 приведены в</w:t>
      </w:r>
      <w:r w:rsidR="00D545E4">
        <w:rPr>
          <w:rFonts w:ascii="Franklin Gothic Book" w:hAnsi="Franklin Gothic Book"/>
          <w:color w:val="000000"/>
        </w:rPr>
        <w:t xml:space="preserve"> Приложении № 1 к документации.</w:t>
      </w:r>
    </w:p>
    <w:p w:rsidR="00A53401" w:rsidRPr="00F82B46" w:rsidRDefault="00A53401" w:rsidP="00A53401">
      <w:pPr>
        <w:tabs>
          <w:tab w:val="left" w:pos="1134"/>
        </w:tabs>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Закупка проводится в соответствии с требованиями законодательства Российской Федерации, Положением о закупке товаров, работ, услуг Заказчика. </w:t>
      </w:r>
    </w:p>
    <w:p w:rsidR="00A53401" w:rsidRPr="00F82B46" w:rsidRDefault="00A53401" w:rsidP="00A53401">
      <w:pPr>
        <w:tabs>
          <w:tab w:val="left" w:pos="1134"/>
        </w:tabs>
        <w:spacing w:line="360" w:lineRule="auto"/>
        <w:ind w:firstLine="709"/>
        <w:jc w:val="both"/>
        <w:rPr>
          <w:rFonts w:ascii="Franklin Gothic Book" w:hAnsi="Franklin Gothic Book"/>
          <w:color w:val="000000"/>
        </w:rPr>
      </w:pPr>
      <w:r w:rsidRPr="00F82B46">
        <w:rPr>
          <w:rFonts w:ascii="Franklin Gothic Book" w:hAnsi="Franklin Gothic Book"/>
          <w:color w:val="000000"/>
        </w:rPr>
        <w:t>1.1.2.</w:t>
      </w:r>
      <w:r w:rsidRPr="00F82B46">
        <w:rPr>
          <w:rFonts w:ascii="Franklin Gothic Book" w:hAnsi="Franklin Gothic Book"/>
          <w:color w:val="000000"/>
        </w:rPr>
        <w:tab/>
        <w:t>Победителем закупки признается лицо, которое по заключению конкурсной комиссии предложило лучшие условия исполнения договора в соответствии с требованиями документации о закупке и которому предоставляется право заключения договора по результатам закупки.</w:t>
      </w:r>
    </w:p>
    <w:p w:rsidR="00A53401" w:rsidRPr="00F82B46" w:rsidRDefault="00A53401" w:rsidP="00A53401">
      <w:pPr>
        <w:tabs>
          <w:tab w:val="left" w:pos="1134"/>
        </w:tabs>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1.1.3. </w:t>
      </w:r>
      <w:r w:rsidRPr="00F82B46">
        <w:rPr>
          <w:rFonts w:ascii="Franklin Gothic Book" w:hAnsi="Franklin Gothic Book"/>
          <w:color w:val="000000"/>
        </w:rPr>
        <w:tab/>
        <w:t>В случае если лучшие условия исполнения договора содержатся в нескольких заявках на участие в закупке, победителем закупки признается участник закупки, заявка которого поступила ранее других из числа таких заявок на участие в закупке.</w:t>
      </w:r>
    </w:p>
    <w:p w:rsidR="00A53401" w:rsidRPr="00F82B46" w:rsidRDefault="00A53401" w:rsidP="00A53401">
      <w:pPr>
        <w:tabs>
          <w:tab w:val="left" w:pos="1134"/>
        </w:tabs>
        <w:spacing w:line="360" w:lineRule="auto"/>
        <w:ind w:firstLine="709"/>
        <w:jc w:val="both"/>
        <w:rPr>
          <w:rFonts w:ascii="Franklin Gothic Book" w:hAnsi="Franklin Gothic Book"/>
          <w:color w:val="000000"/>
        </w:rPr>
      </w:pPr>
      <w:r w:rsidRPr="00F82B46">
        <w:rPr>
          <w:rFonts w:ascii="Franklin Gothic Book" w:hAnsi="Franklin Gothic Book"/>
          <w:color w:val="000000"/>
        </w:rPr>
        <w:t>1.1.4.</w:t>
      </w:r>
      <w:r w:rsidRPr="00F82B46">
        <w:rPr>
          <w:rFonts w:ascii="Franklin Gothic Book" w:hAnsi="Franklin Gothic Book"/>
          <w:color w:val="000000"/>
        </w:rPr>
        <w:tab/>
        <w:t>Победителем закупки с распространением на него соответствующих прав и обязанностей так же будет являться: участник закупки, заявка которого признана наилучшей после заявки победителя закупки, в случае уклонения последнего от подписания договора; единственный участник закупки, подавший заявку на участие в закупке, в случае принятия решения конкурсной комиссией о заключении договора с таким участником закупки.</w:t>
      </w:r>
    </w:p>
    <w:p w:rsidR="00A53401" w:rsidRPr="00F82B46" w:rsidRDefault="00A53401" w:rsidP="00A53401">
      <w:pPr>
        <w:tabs>
          <w:tab w:val="left" w:pos="1134"/>
        </w:tabs>
        <w:spacing w:line="360" w:lineRule="auto"/>
        <w:ind w:firstLine="709"/>
        <w:jc w:val="both"/>
        <w:rPr>
          <w:rFonts w:ascii="Franklin Gothic Book" w:hAnsi="Franklin Gothic Book"/>
          <w:color w:val="000000"/>
        </w:rPr>
      </w:pPr>
      <w:r w:rsidRPr="00F82B46">
        <w:rPr>
          <w:rFonts w:ascii="Franklin Gothic Book" w:hAnsi="Franklin Gothic Book"/>
          <w:color w:val="000000"/>
        </w:rPr>
        <w:t>1.1.5.</w:t>
      </w:r>
      <w:r w:rsidRPr="00F82B46">
        <w:rPr>
          <w:rFonts w:ascii="Franklin Gothic Book" w:hAnsi="Franklin Gothic Book"/>
          <w:color w:val="000000"/>
        </w:rPr>
        <w:tab/>
        <w:t>Протоколы, составляемые в ходе закупки, размещаются организатором закупки в единой информационной системе</w:t>
      </w:r>
      <w:r w:rsidRPr="00F82B46" w:rsidDel="006A2D40">
        <w:rPr>
          <w:rFonts w:ascii="Franklin Gothic Book" w:hAnsi="Franklin Gothic Book"/>
          <w:color w:val="000000"/>
        </w:rPr>
        <w:t xml:space="preserve"> </w:t>
      </w:r>
      <w:r w:rsidRPr="00F82B46">
        <w:rPr>
          <w:rFonts w:ascii="Franklin Gothic Book" w:hAnsi="Franklin Gothic Book"/>
          <w:color w:val="000000"/>
        </w:rPr>
        <w:t>(www.zakupki.gov.ru) не позднее чем через 3 (три) дня со дня подписания таких протоколов.</w:t>
      </w:r>
    </w:p>
    <w:p w:rsidR="00A53401" w:rsidRPr="00F82B46" w:rsidRDefault="00A53401" w:rsidP="00A53401">
      <w:pPr>
        <w:tabs>
          <w:tab w:val="left" w:pos="1134"/>
        </w:tabs>
        <w:spacing w:line="360" w:lineRule="auto"/>
        <w:ind w:firstLine="709"/>
        <w:jc w:val="both"/>
        <w:rPr>
          <w:rFonts w:ascii="Franklin Gothic Book" w:hAnsi="Franklin Gothic Book"/>
          <w:color w:val="000000"/>
        </w:rPr>
      </w:pPr>
      <w:r w:rsidRPr="00F82B46">
        <w:rPr>
          <w:rFonts w:ascii="Franklin Gothic Book" w:hAnsi="Franklin Gothic Book"/>
          <w:color w:val="000000"/>
        </w:rPr>
        <w:t>1.1.6.</w:t>
      </w:r>
      <w:r w:rsidRPr="00F82B46">
        <w:rPr>
          <w:rFonts w:ascii="Franklin Gothic Book" w:hAnsi="Franklin Gothic Book"/>
          <w:color w:val="000000"/>
        </w:rPr>
        <w:tab/>
        <w:t xml:space="preserve"> Конкурсная комиссия без внесения соответствующих изменений в документацию о закупке, извещение о закупке вправе: после вскрытия конвертов с заявками на участие в закупке до даты подведения итогов, указанной в извещении о закупке, осуществить досрочное подведение итогов; продлить срок подведения итогов. Информация о досрочном подведении итогов, о продлении сроков подведения итогов размещается заказчиком, организатором закупки на официальном сайте не позднее чем в течение трех дней со дня принятия соответствующего решения. В случае, если дата подведения итогов становится позже даты начала исполнения обязательств по договору, заключаемому по результатам такой закупки, дата начала исполнения обязательств по договору переносится на соответствующее количество дней.</w:t>
      </w:r>
    </w:p>
    <w:p w:rsidR="00A53401" w:rsidRPr="00F82B46" w:rsidRDefault="00A53401" w:rsidP="00A53401">
      <w:pPr>
        <w:tabs>
          <w:tab w:val="left" w:pos="1134"/>
        </w:tabs>
        <w:spacing w:line="360" w:lineRule="auto"/>
        <w:ind w:firstLine="709"/>
        <w:jc w:val="both"/>
        <w:rPr>
          <w:rFonts w:ascii="Franklin Gothic Book" w:hAnsi="Franklin Gothic Book"/>
          <w:color w:val="000000"/>
        </w:rPr>
      </w:pPr>
      <w:r w:rsidRPr="00F82B46">
        <w:rPr>
          <w:rFonts w:ascii="Franklin Gothic Book" w:hAnsi="Franklin Gothic Book"/>
          <w:color w:val="000000"/>
        </w:rPr>
        <w:t>1.1.7.</w:t>
      </w:r>
      <w:r w:rsidRPr="00F82B46">
        <w:rPr>
          <w:rFonts w:ascii="Franklin Gothic Book" w:hAnsi="Franklin Gothic Book"/>
          <w:color w:val="000000"/>
        </w:rPr>
        <w:tab/>
        <w:t xml:space="preserve">При проведении закупки заказчик (организатор закупки) оставляет за собой право, при соответствующем указании в извещении о закупке, отменить закупку в любое время до размещения итогового протокола на официальном сайте. Информация об отмене закупки размещается организатором </w:t>
      </w:r>
      <w:r w:rsidRPr="00F82B46">
        <w:rPr>
          <w:rFonts w:ascii="Franklin Gothic Book" w:hAnsi="Franklin Gothic Book"/>
          <w:color w:val="000000"/>
        </w:rPr>
        <w:lastRenderedPageBreak/>
        <w:t>закупки на официальном сайте не позднее чем в течение 3 (трех) дней со дня принятия решения об отмене закупки.</w:t>
      </w:r>
    </w:p>
    <w:p w:rsidR="00A53401" w:rsidRPr="00F82B46" w:rsidRDefault="00A53401" w:rsidP="00A53401">
      <w:pPr>
        <w:tabs>
          <w:tab w:val="left" w:pos="1134"/>
        </w:tabs>
        <w:spacing w:line="360" w:lineRule="auto"/>
        <w:ind w:firstLine="709"/>
        <w:jc w:val="both"/>
        <w:rPr>
          <w:rFonts w:ascii="Franklin Gothic Book" w:hAnsi="Franklin Gothic Book"/>
          <w:color w:val="000000"/>
        </w:rPr>
      </w:pPr>
      <w:r w:rsidRPr="00F82B46">
        <w:rPr>
          <w:rFonts w:ascii="Franklin Gothic Book" w:hAnsi="Franklin Gothic Book"/>
          <w:color w:val="000000"/>
        </w:rPr>
        <w:t>1.1.8.</w:t>
      </w:r>
      <w:r w:rsidRPr="00F82B46">
        <w:rPr>
          <w:rFonts w:ascii="Franklin Gothic Book" w:hAnsi="Franklin Gothic Book"/>
          <w:color w:val="000000"/>
        </w:rPr>
        <w:tab/>
        <w:t>Организатор закупки, конкурсная комиссия не обязаны мотивировать свои решения перед участником закупки. Основания по которым Конкурсная комиссия вправе не допустить к участию в закупке участника закупки, заявку на участие в закупке или отстранить участника закупки от дальнейшего участия в закупке на любом этапе проведения закупки вплоть до заключения договора указана в Положении о закупке товаров, работ, услуг Заказчика:</w:t>
      </w:r>
    </w:p>
    <w:p w:rsidR="00A53401" w:rsidRPr="00F82B46" w:rsidRDefault="00A53401" w:rsidP="00A53401">
      <w:pPr>
        <w:tabs>
          <w:tab w:val="left" w:pos="1134"/>
        </w:tabs>
        <w:spacing w:line="360" w:lineRule="auto"/>
        <w:ind w:firstLine="709"/>
        <w:jc w:val="both"/>
        <w:rPr>
          <w:rFonts w:ascii="Franklin Gothic Book" w:hAnsi="Franklin Gothic Book"/>
          <w:color w:val="000000"/>
        </w:rPr>
      </w:pPr>
      <w:r w:rsidRPr="00F82B46">
        <w:rPr>
          <w:rFonts w:ascii="Franklin Gothic Book" w:hAnsi="Franklin Gothic Book"/>
          <w:color w:val="000000"/>
        </w:rPr>
        <w:t>1.1.9.</w:t>
      </w:r>
      <w:r w:rsidRPr="00F82B46">
        <w:rPr>
          <w:rFonts w:ascii="Franklin Gothic Book" w:hAnsi="Franklin Gothic Book"/>
          <w:color w:val="000000"/>
        </w:rPr>
        <w:tab/>
        <w:t>Участник закупки, подавая свою заявку на участие в закупке, выражает свое безоговорочное согласие на условия, изложенные в документации о закупке.</w:t>
      </w:r>
    </w:p>
    <w:p w:rsidR="00A53401" w:rsidRPr="00A53401" w:rsidRDefault="00A53401" w:rsidP="00A53401">
      <w:pPr>
        <w:pStyle w:val="40"/>
        <w:spacing w:before="0" w:after="0" w:line="360" w:lineRule="auto"/>
        <w:rPr>
          <w:rFonts w:ascii="Franklin Gothic Book" w:hAnsi="Franklin Gothic Book"/>
          <w:color w:val="000000"/>
          <w:sz w:val="24"/>
          <w:szCs w:val="24"/>
        </w:rPr>
      </w:pPr>
      <w:r w:rsidRPr="00A53401">
        <w:rPr>
          <w:rFonts w:ascii="Franklin Gothic Book" w:hAnsi="Franklin Gothic Book"/>
          <w:color w:val="000000"/>
          <w:sz w:val="24"/>
          <w:szCs w:val="24"/>
        </w:rPr>
        <w:t>1.2 Условия финансирования</w:t>
      </w:r>
    </w:p>
    <w:p w:rsidR="00A53401" w:rsidRPr="00F82B46" w:rsidRDefault="00A53401" w:rsidP="00A53401">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1.2.1 Финансирование работ осуществляет Заказчик.</w:t>
      </w:r>
    </w:p>
    <w:p w:rsidR="00A53401" w:rsidRPr="00F82B46" w:rsidRDefault="00A53401" w:rsidP="00A53401">
      <w:pPr>
        <w:widowControl w:val="0"/>
        <w:spacing w:line="360" w:lineRule="auto"/>
        <w:jc w:val="both"/>
        <w:rPr>
          <w:rFonts w:ascii="Franklin Gothic Book" w:hAnsi="Franklin Gothic Book"/>
          <w:b/>
          <w:color w:val="000000"/>
        </w:rPr>
      </w:pPr>
      <w:r w:rsidRPr="00F82B46">
        <w:rPr>
          <w:rFonts w:ascii="Franklin Gothic Book" w:hAnsi="Franklin Gothic Book"/>
          <w:b/>
          <w:color w:val="000000"/>
        </w:rPr>
        <w:t>1.3 Особенности закупок, проводимых в электронной форме</w:t>
      </w:r>
    </w:p>
    <w:p w:rsidR="00A53401" w:rsidRPr="00F82B46" w:rsidRDefault="00A53401" w:rsidP="00A53401">
      <w:pPr>
        <w:tabs>
          <w:tab w:val="left" w:pos="1134"/>
        </w:tabs>
        <w:spacing w:line="360" w:lineRule="auto"/>
        <w:ind w:firstLine="709"/>
        <w:jc w:val="both"/>
        <w:rPr>
          <w:rFonts w:ascii="Franklin Gothic Book" w:hAnsi="Franklin Gothic Book"/>
          <w:color w:val="000000"/>
        </w:rPr>
      </w:pPr>
      <w:r w:rsidRPr="00F82B46">
        <w:rPr>
          <w:rFonts w:ascii="Franklin Gothic Book" w:hAnsi="Franklin Gothic Book"/>
          <w:color w:val="000000"/>
        </w:rPr>
        <w:t>Закупка проводится в соответствии с Положением о закупке товаров, работ, услуг Заказчика,  требованиями законодательства Российской Федерации, а также  правилами и/или инструкциями электронных площадок, размещенных по адре</w:t>
      </w:r>
      <w:r w:rsidR="00220B86">
        <w:rPr>
          <w:rFonts w:ascii="Franklin Gothic Book" w:hAnsi="Franklin Gothic Book"/>
          <w:color w:val="000000"/>
        </w:rPr>
        <w:t xml:space="preserve">су, указанному </w:t>
      </w:r>
      <w:r w:rsidRPr="00F82B46">
        <w:rPr>
          <w:rFonts w:ascii="Franklin Gothic Book" w:hAnsi="Franklin Gothic Book"/>
          <w:color w:val="000000"/>
        </w:rPr>
        <w:t>в извещении о закупке.</w:t>
      </w:r>
    </w:p>
    <w:p w:rsidR="00A53401" w:rsidRPr="00F82B46" w:rsidRDefault="00A53401" w:rsidP="00A53401">
      <w:pPr>
        <w:tabs>
          <w:tab w:val="left" w:pos="1134"/>
        </w:tabs>
        <w:spacing w:line="360" w:lineRule="auto"/>
        <w:ind w:firstLine="709"/>
        <w:jc w:val="both"/>
        <w:rPr>
          <w:rFonts w:ascii="Franklin Gothic Book" w:hAnsi="Franklin Gothic Book"/>
          <w:color w:val="000000"/>
        </w:rPr>
      </w:pPr>
      <w:r w:rsidRPr="00F82B46">
        <w:rPr>
          <w:rFonts w:ascii="Franklin Gothic Book" w:hAnsi="Franklin Gothic Book"/>
          <w:color w:val="000000"/>
        </w:rPr>
        <w:t>Обмен информацией, переписка (в том числе, запрос и предоставление разъяснений) по закупкам, проводимым в электронной форме, проводится через электронную площадку или Биржу.</w:t>
      </w:r>
    </w:p>
    <w:p w:rsidR="00A53401" w:rsidRPr="00F82B46" w:rsidRDefault="00A53401" w:rsidP="00A53401">
      <w:pPr>
        <w:widowControl w:val="0"/>
        <w:spacing w:line="360" w:lineRule="auto"/>
        <w:ind w:firstLine="709"/>
        <w:jc w:val="both"/>
        <w:rPr>
          <w:rFonts w:ascii="Franklin Gothic Book" w:hAnsi="Franklin Gothic Book"/>
          <w:color w:val="000000"/>
        </w:rPr>
      </w:pPr>
      <w:r w:rsidRPr="00F82B46">
        <w:rPr>
          <w:rFonts w:ascii="Franklin Gothic Book" w:hAnsi="Franklin Gothic Book"/>
          <w:color w:val="000000"/>
        </w:rPr>
        <w:t>Дополнительная информация (в том числе, условия регистрации и участия) размещена по адресу электронной площадки, указанной в извещении о закупке.</w:t>
      </w:r>
    </w:p>
    <w:p w:rsidR="00A53401" w:rsidRPr="00F82B46" w:rsidRDefault="00A53401" w:rsidP="00A53401">
      <w:pPr>
        <w:widowControl w:val="0"/>
        <w:spacing w:line="360" w:lineRule="auto"/>
        <w:jc w:val="both"/>
        <w:rPr>
          <w:rFonts w:ascii="Franklin Gothic Book" w:hAnsi="Franklin Gothic Book"/>
          <w:b/>
          <w:color w:val="000000"/>
        </w:rPr>
      </w:pPr>
      <w:r w:rsidRPr="00F82B46">
        <w:rPr>
          <w:rFonts w:ascii="Franklin Gothic Book" w:hAnsi="Franklin Gothic Book"/>
          <w:b/>
          <w:color w:val="000000"/>
        </w:rPr>
        <w:t>1.4 Требования к Участникам закупки</w:t>
      </w:r>
    </w:p>
    <w:p w:rsidR="00A53401" w:rsidRPr="00F82B46" w:rsidRDefault="00A53401" w:rsidP="00A53401">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1.4.1 Заказчиком, Организатором закупки устанавливаются следующие требования к Участникам закупки:</w:t>
      </w:r>
    </w:p>
    <w:p w:rsidR="00A53401" w:rsidRPr="00F82B46" w:rsidRDefault="00A53401" w:rsidP="00A53401">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 xml:space="preserve">- по закупкам, </w:t>
      </w:r>
      <w:r w:rsidRPr="00F82B46">
        <w:rPr>
          <w:rFonts w:ascii="Franklin Gothic Book" w:hAnsi="Franklin Gothic Book"/>
          <w:bCs/>
          <w:color w:val="000000"/>
        </w:rPr>
        <w:t>участниками которых в соответствии с извещением о закупке могут быть только субъекты малого и среднего предпринимательства (далее – МСП)</w:t>
      </w:r>
      <w:r w:rsidRPr="00F82B46">
        <w:rPr>
          <w:rFonts w:ascii="Franklin Gothic Book" w:hAnsi="Franklin Gothic Book"/>
          <w:color w:val="000000"/>
        </w:rPr>
        <w:t>: соответствие требованиям, установленным законодательством Российской Федерации, к субъектам малого и среднего предпринимательства, а также наличию в составе заявки декларации о соответствии Участника закупки критериям отнесения к субъектам малого и среднего предпринимательства, установленным статьей 4 Федерального закона «О развитии малого и среднего предпринимательства в Российской Федерации»;</w:t>
      </w:r>
    </w:p>
    <w:p w:rsidR="00A53401" w:rsidRPr="00F82B46" w:rsidRDefault="00A53401" w:rsidP="00A53401">
      <w:pPr>
        <w:spacing w:line="360" w:lineRule="auto"/>
        <w:ind w:firstLine="720"/>
        <w:jc w:val="both"/>
        <w:rPr>
          <w:rFonts w:ascii="Franklin Gothic Book" w:hAnsi="Franklin Gothic Book"/>
          <w:color w:val="000000"/>
          <w:highlight w:val="yellow"/>
        </w:rPr>
      </w:pPr>
      <w:r w:rsidRPr="00F82B46">
        <w:rPr>
          <w:rFonts w:ascii="Franklin Gothic Book" w:hAnsi="Franklin Gothic Book"/>
          <w:color w:val="000000"/>
        </w:rPr>
        <w:t>- по закупкам, извещением о закупках по которым предусмотрено требование о привлечении к исполнению договора субподрядчиков (соисполнителей) из числа субъектов МСП: наличие плана привлечения субподрядчиков (соисполнителей), а также наличие договоров, соглашений о намерениях с субподрядчиками (соисполнителями) из числа субъектов МСП в составе заявки на участие в закупке;</w:t>
      </w:r>
    </w:p>
    <w:p w:rsidR="00A53401" w:rsidRPr="00F82B46" w:rsidRDefault="00A53401" w:rsidP="00A53401">
      <w:pPr>
        <w:spacing w:line="360" w:lineRule="auto"/>
        <w:ind w:firstLine="720"/>
        <w:jc w:val="both"/>
        <w:rPr>
          <w:rFonts w:ascii="Franklin Gothic Book" w:hAnsi="Franklin Gothic Book"/>
          <w:color w:val="000000"/>
        </w:rPr>
      </w:pPr>
      <w:r w:rsidRPr="00F82B46">
        <w:rPr>
          <w:rFonts w:ascii="Franklin Gothic Book" w:hAnsi="Franklin Gothic Book"/>
          <w:bCs/>
          <w:color w:val="000000"/>
        </w:rPr>
        <w:t>- по закупкам, по которым в соответствии с извещением о закупке обязательным требованием, предъявляемым к Участникам закупки, является нахождение Участника закупки в Реестре организаций, подтвердивших соответствие требованиям предварительного квалификационного отбора по видам товаров, работ, услуг – нахождение Участника закупки в Реестре организаций, подтвердивших соответствие требованиям предварительного квалификационного отбора по видам товаров, работ, услуг по соответствующему виду (подвиду) работ, услуг (согласно извещению о закупке);</w:t>
      </w:r>
    </w:p>
    <w:p w:rsidR="00A53401" w:rsidRPr="00F82B46" w:rsidRDefault="00A53401" w:rsidP="00A53401">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предметом закупки;</w:t>
      </w:r>
    </w:p>
    <w:p w:rsidR="00A53401" w:rsidRPr="00F82B46" w:rsidRDefault="00A53401" w:rsidP="00A53401">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 xml:space="preserve">- </w:t>
      </w:r>
      <w:proofErr w:type="spellStart"/>
      <w:r w:rsidRPr="00F82B46">
        <w:rPr>
          <w:rFonts w:ascii="Franklin Gothic Book" w:hAnsi="Franklin Gothic Book"/>
          <w:color w:val="000000"/>
        </w:rPr>
        <w:t>непроведение</w:t>
      </w:r>
      <w:proofErr w:type="spellEnd"/>
      <w:r w:rsidRPr="00F82B46">
        <w:rPr>
          <w:rFonts w:ascii="Franklin Gothic Book" w:hAnsi="Franklin Gothic Book"/>
          <w:color w:val="000000"/>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A53401" w:rsidRPr="00F82B46" w:rsidRDefault="00A53401" w:rsidP="00A53401">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lastRenderedPageBreak/>
        <w:t xml:space="preserve">- </w:t>
      </w:r>
      <w:proofErr w:type="spellStart"/>
      <w:r w:rsidRPr="00F82B46">
        <w:rPr>
          <w:rFonts w:ascii="Franklin Gothic Book" w:hAnsi="Franklin Gothic Book"/>
          <w:color w:val="000000"/>
        </w:rPr>
        <w:t>неприостановление</w:t>
      </w:r>
      <w:proofErr w:type="spellEnd"/>
      <w:r w:rsidRPr="00F82B46">
        <w:rPr>
          <w:rFonts w:ascii="Franklin Gothic Book" w:hAnsi="Franklin Gothic Book"/>
          <w:color w:val="000000"/>
        </w:rPr>
        <w:t xml:space="preserve"> деятельности Участника закупки в порядке, установленном Кодексом Российской Федерации об административных правонарушениях, на дату подачи заявки на участие в закупке;</w:t>
      </w:r>
    </w:p>
    <w:p w:rsidR="00A53401" w:rsidRPr="00F82B46" w:rsidRDefault="00A53401" w:rsidP="00A53401">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 наличие у Участника закупки устойчивого финансового состояния, подтвержденного данными бухгалтерской отчетности, направленной в налоговые органы;</w:t>
      </w:r>
    </w:p>
    <w:p w:rsidR="00A53401" w:rsidRPr="00F82B46" w:rsidRDefault="00A53401" w:rsidP="00A53401">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
    <w:p w:rsidR="00A53401" w:rsidRPr="00F82B46" w:rsidRDefault="00A53401" w:rsidP="00A53401">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 отсутствие у Участника закупки - физического лица либо у руководителя, членов коллегиального исполнительного органа или главного бухгалтера юридического лица - Участника закупки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A53401" w:rsidRPr="00F82B46" w:rsidRDefault="00A53401" w:rsidP="00A53401">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 отсутствие в отношении Участника закупки, его учредителей и руководителей возбужденных уголовных дел по основаниям, связанным с производственной деятельностью, имеющей отношение к предмету закупки;</w:t>
      </w:r>
    </w:p>
    <w:p w:rsidR="00A53401" w:rsidRPr="00F82B46" w:rsidRDefault="00A53401" w:rsidP="00A53401">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 отсутствие выявленных фактов предоставления Участником закупки недостоверных сведений и документов несоответствующих действительности.</w:t>
      </w:r>
    </w:p>
    <w:p w:rsidR="00A53401" w:rsidRPr="00F82B46" w:rsidRDefault="00A53401" w:rsidP="00A53401">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  наличие финансовых ресурсов для исполнения договора;</w:t>
      </w:r>
    </w:p>
    <w:p w:rsidR="00A53401" w:rsidRPr="00F82B46" w:rsidRDefault="00A53401" w:rsidP="00A53401">
      <w:pPr>
        <w:widowControl w:val="0"/>
        <w:spacing w:line="360" w:lineRule="auto"/>
        <w:ind w:firstLine="720"/>
        <w:jc w:val="both"/>
        <w:rPr>
          <w:rFonts w:ascii="Franklin Gothic Book" w:hAnsi="Franklin Gothic Book"/>
          <w:i/>
          <w:color w:val="000000"/>
        </w:rPr>
      </w:pPr>
      <w:r w:rsidRPr="00F82B46">
        <w:rPr>
          <w:rFonts w:ascii="Franklin Gothic Book" w:hAnsi="Franklin Gothic Book"/>
          <w:color w:val="000000"/>
        </w:rPr>
        <w:t xml:space="preserve">- отсутствие сведений в реестрах недобросовестных поставщиков, предусмотренных законодательством Российской Федерации, об Участнике закупки либо о любом из нескольких юридических лиц, физических лиц, индивидуальных предпринимателей, выступающих на стороне одного Участника закупки;                              </w:t>
      </w:r>
    </w:p>
    <w:p w:rsidR="00A53401" w:rsidRPr="00F82B46" w:rsidRDefault="00A53401" w:rsidP="00A53401">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 наличие в собственности (частично в аренде) производственных мощностей, технологического оборудования, техники и оборудования, достаточных для поставки товаров, выполнения работ, оказания услуг</w:t>
      </w:r>
      <w:r w:rsidRPr="00F82B46">
        <w:rPr>
          <w:rFonts w:ascii="Franklin Gothic Book" w:hAnsi="Franklin Gothic Book"/>
          <w:i/>
          <w:color w:val="000000"/>
        </w:rPr>
        <w:t>;</w:t>
      </w:r>
    </w:p>
    <w:p w:rsidR="00A53401" w:rsidRPr="00F82B46" w:rsidRDefault="00A53401" w:rsidP="00A53401">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 наличие положительного опыта поставки товаров, выполнения работ, оказания услуг, положительной деловой репутации</w:t>
      </w:r>
      <w:r w:rsidRPr="00F82B46">
        <w:rPr>
          <w:rFonts w:ascii="Franklin Gothic Book" w:hAnsi="Franklin Gothic Book"/>
          <w:i/>
          <w:color w:val="000000"/>
        </w:rPr>
        <w:t>;</w:t>
      </w:r>
    </w:p>
    <w:p w:rsidR="00A53401" w:rsidRPr="00F82B46" w:rsidRDefault="00A53401" w:rsidP="00A53401">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 наличие необходимого количества специалистов и иных работников определенного уровня квалификации для исполнения договора;</w:t>
      </w:r>
    </w:p>
    <w:p w:rsidR="00A53401" w:rsidRPr="00F82B46" w:rsidRDefault="00A53401" w:rsidP="00A53401">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 обладание исключительными правами на объекты интеллектуальной собственности, если в связи с исполнением договора Заказчик приобретает права на такие результаты;</w:t>
      </w:r>
    </w:p>
    <w:p w:rsidR="00A53401" w:rsidRPr="00F82B46" w:rsidRDefault="00A53401" w:rsidP="00A53401">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 наличие предлагаемой участниками закупки продукции в реестре ОВП (если предусмотрено документацией о закупке);</w:t>
      </w:r>
    </w:p>
    <w:p w:rsidR="00A53401" w:rsidRPr="00F82B46" w:rsidRDefault="00A53401" w:rsidP="00A53401">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 отсутствие вступивших в законную силу неисполненных судебных решений об удовлетворении (в полном объеме, частично) исковых требований (имущественного или неимущественного характера), по которым участник закупки выступал ответчиком перед ОАО «АК «Транснефть» либо ОСТ;</w:t>
      </w:r>
    </w:p>
    <w:p w:rsidR="00A53401" w:rsidRPr="00F82B46" w:rsidRDefault="00A53401" w:rsidP="00A53401">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 xml:space="preserve">- отсутствие у участника закупки неисполненных просроченных более 3 месяцев обязательств перед </w:t>
      </w:r>
      <w:r w:rsidRPr="00F82B46">
        <w:rPr>
          <w:rFonts w:ascii="Franklin Gothic Book" w:hAnsi="Franklin Gothic Book"/>
          <w:color w:val="000000"/>
        </w:rPr>
        <w:lastRenderedPageBreak/>
        <w:t>ОАО «АК «Транснефть» либо ОСТ, в том числе появившихся в период проведения закупки, подтвержденных документами, в том числе решениями судов и претензиями, обосновывающими факт неисполнения обязательств;</w:t>
      </w:r>
    </w:p>
    <w:p w:rsidR="00A53401" w:rsidRPr="00F82B46" w:rsidRDefault="00A53401" w:rsidP="00A53401">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 отсутствие у участника закупки договоров, расторгнутых (в течение 2-х лет перед размещением извещения о закупке) в одностороннем порядке по инициативе ОАО «АК «Транснефть» или ОСТ, и/или расторгнутых (в течение 2-х лет перед размещением извещения о закупке) в судебном порядке, в связи с неисполнением/ненадлежащим исполнением со стороны участника закупки обязательств по договору.</w:t>
      </w:r>
    </w:p>
    <w:p w:rsidR="00A53401" w:rsidRPr="00F82B46" w:rsidRDefault="00A53401" w:rsidP="00A53401">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 xml:space="preserve">1.4.2 Участник закупки обязан подтвердить соответствие требованиям к Участнику закупки надлежащими документами. В случае представления участником закупки в составе заявки на участие в закупке документов, требующих консульской легализации, проставления </w:t>
      </w:r>
      <w:proofErr w:type="spellStart"/>
      <w:r w:rsidRPr="00F82B46">
        <w:rPr>
          <w:rFonts w:ascii="Franklin Gothic Book" w:hAnsi="Franklin Gothic Book"/>
          <w:color w:val="000000"/>
        </w:rPr>
        <w:t>апостиля</w:t>
      </w:r>
      <w:proofErr w:type="spellEnd"/>
      <w:r w:rsidRPr="00F82B46">
        <w:rPr>
          <w:rFonts w:ascii="Franklin Gothic Book" w:hAnsi="Franklin Gothic Book"/>
          <w:color w:val="000000"/>
        </w:rPr>
        <w:t xml:space="preserve"> или иной легитимации для их признания на территории Российской Федерации, данные документы должны содержать соответствующие </w:t>
      </w:r>
      <w:proofErr w:type="spellStart"/>
      <w:r w:rsidRPr="00F82B46">
        <w:rPr>
          <w:rFonts w:ascii="Franklin Gothic Book" w:hAnsi="Franklin Gothic Book"/>
          <w:color w:val="000000"/>
        </w:rPr>
        <w:t>легализационные</w:t>
      </w:r>
      <w:proofErr w:type="spellEnd"/>
      <w:r w:rsidRPr="00F82B46">
        <w:rPr>
          <w:rFonts w:ascii="Franklin Gothic Book" w:hAnsi="Franklin Gothic Book"/>
          <w:color w:val="000000"/>
        </w:rPr>
        <w:t xml:space="preserve"> надписи, </w:t>
      </w:r>
      <w:proofErr w:type="spellStart"/>
      <w:r w:rsidRPr="00F82B46">
        <w:rPr>
          <w:rFonts w:ascii="Franklin Gothic Book" w:hAnsi="Franklin Gothic Book"/>
          <w:color w:val="000000"/>
        </w:rPr>
        <w:t>апостили</w:t>
      </w:r>
      <w:proofErr w:type="spellEnd"/>
      <w:r w:rsidRPr="00F82B46">
        <w:rPr>
          <w:rFonts w:ascii="Franklin Gothic Book" w:hAnsi="Franklin Gothic Book"/>
          <w:color w:val="000000"/>
        </w:rPr>
        <w:t xml:space="preserve"> или иные предусмотренные законодательством реквизиты, подтверждающие соблюдение необходимых формальностей.</w:t>
      </w:r>
    </w:p>
    <w:p w:rsidR="00A53401" w:rsidRPr="00F82B46" w:rsidRDefault="00A53401" w:rsidP="00A53401">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В случае если на стороне одного участника закупки выступает несколько лиц, подтверждение соответствия требованиям, предусмотренным  п. 1.4.1 данной Инструкции должно быть представлено каждым лицом, выступающим на стороне одного участника закупки, исходя из распределения между ними обязанностей.</w:t>
      </w:r>
    </w:p>
    <w:p w:rsidR="00A53401" w:rsidRPr="00F82B46" w:rsidRDefault="00A53401" w:rsidP="00A53401">
      <w:pPr>
        <w:pStyle w:val="33"/>
        <w:spacing w:line="360" w:lineRule="auto"/>
        <w:rPr>
          <w:rFonts w:ascii="Franklin Gothic Book" w:hAnsi="Franklin Gothic Book"/>
          <w:color w:val="000000"/>
          <w:sz w:val="24"/>
        </w:rPr>
      </w:pPr>
      <w:r w:rsidRPr="00F82B46">
        <w:rPr>
          <w:rFonts w:ascii="Franklin Gothic Book" w:hAnsi="Franklin Gothic Book"/>
          <w:color w:val="000000"/>
          <w:sz w:val="24"/>
        </w:rPr>
        <w:t>2. Условия и порядок проведения закупки</w:t>
      </w:r>
    </w:p>
    <w:p w:rsidR="00A53401" w:rsidRPr="00A53401" w:rsidRDefault="00A53401" w:rsidP="00A53401">
      <w:pPr>
        <w:pStyle w:val="40"/>
        <w:spacing w:before="0" w:after="0" w:line="360" w:lineRule="auto"/>
        <w:rPr>
          <w:rFonts w:ascii="Franklin Gothic Book" w:hAnsi="Franklin Gothic Book"/>
          <w:color w:val="000000"/>
          <w:sz w:val="24"/>
          <w:szCs w:val="24"/>
        </w:rPr>
      </w:pPr>
      <w:r w:rsidRPr="00A53401">
        <w:rPr>
          <w:rFonts w:ascii="Franklin Gothic Book" w:hAnsi="Franklin Gothic Book"/>
          <w:color w:val="000000"/>
          <w:sz w:val="24"/>
          <w:szCs w:val="24"/>
        </w:rPr>
        <w:t>2.1.  Подготовка проведения закупки</w:t>
      </w:r>
    </w:p>
    <w:p w:rsidR="00A53401" w:rsidRPr="00F82B46" w:rsidRDefault="00A53401" w:rsidP="00A53401">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2.1.1.  После получения Участником закупки документации о закупке (порядок представления документации о закупке указывается в извещении о закупке) Участник закупки:</w:t>
      </w:r>
    </w:p>
    <w:p w:rsidR="00A53401" w:rsidRPr="00F82B46" w:rsidRDefault="00A53401" w:rsidP="00A53401">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 xml:space="preserve">- по запросу Организатора закупки, Заказчика направляет в адрес Организатора закупки, Заказчика информацию по наличию разрешительной документации в требуемые сроки по требуемым формам Заказчика. </w:t>
      </w:r>
    </w:p>
    <w:p w:rsidR="00A53401" w:rsidRPr="00F82B46" w:rsidRDefault="00A53401" w:rsidP="00A53401">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 обеспечивает проведение Заказчиком на территории Участника закупки комиссионной проверки финансового состояния, технической оснащенности, численности и квалификации персонала, предоставляет всю необходимую документацию, участвует в работе комиссии в рамках проведения указанной проверки, подписывает соответствующий акт проверки.</w:t>
      </w:r>
    </w:p>
    <w:p w:rsidR="00A53401" w:rsidRPr="00F82B46" w:rsidRDefault="00A53401" w:rsidP="00A53401">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2.1.2. Организатор закупки вправе до вскрытия заявок на участие в закупке, провести конференции с Участниками закупки, на которых доводятся разъяснения условий проведения закупки, требований документации о закупке. К участию в конференции допускаются все Участники закупки, получившие к этому моменту документацию о закупке.</w:t>
      </w:r>
    </w:p>
    <w:p w:rsidR="00A53401" w:rsidRPr="00A53401" w:rsidRDefault="00A53401" w:rsidP="00A53401">
      <w:pPr>
        <w:pStyle w:val="40"/>
        <w:spacing w:before="0" w:after="0" w:line="360" w:lineRule="auto"/>
        <w:rPr>
          <w:rFonts w:ascii="Franklin Gothic Book" w:hAnsi="Franklin Gothic Book"/>
          <w:color w:val="000000"/>
          <w:sz w:val="24"/>
          <w:szCs w:val="24"/>
        </w:rPr>
      </w:pPr>
      <w:r w:rsidRPr="00A53401">
        <w:rPr>
          <w:rFonts w:ascii="Franklin Gothic Book" w:hAnsi="Franklin Gothic Book"/>
          <w:color w:val="000000"/>
          <w:sz w:val="24"/>
          <w:szCs w:val="24"/>
        </w:rPr>
        <w:t>2.2. Дата, время и место представления заявки на участие в  закупке</w:t>
      </w:r>
    </w:p>
    <w:p w:rsidR="00A53401" w:rsidRPr="00A53401" w:rsidRDefault="00A53401" w:rsidP="00A53401">
      <w:pPr>
        <w:pStyle w:val="40"/>
        <w:spacing w:before="0" w:after="0" w:line="360" w:lineRule="auto"/>
        <w:ind w:firstLine="709"/>
        <w:jc w:val="both"/>
        <w:rPr>
          <w:rFonts w:ascii="Franklin Gothic Book" w:hAnsi="Franklin Gothic Book"/>
          <w:b w:val="0"/>
          <w:color w:val="000000"/>
          <w:sz w:val="20"/>
          <w:szCs w:val="20"/>
        </w:rPr>
      </w:pPr>
      <w:r w:rsidRPr="00220B86">
        <w:rPr>
          <w:rFonts w:ascii="Franklin Gothic Book" w:hAnsi="Franklin Gothic Book"/>
          <w:b w:val="0"/>
          <w:color w:val="000000"/>
          <w:sz w:val="20"/>
          <w:szCs w:val="20"/>
        </w:rPr>
        <w:t>2.2.1</w:t>
      </w:r>
      <w:r w:rsidRPr="00F82B46">
        <w:rPr>
          <w:rFonts w:ascii="Franklin Gothic Book" w:hAnsi="Franklin Gothic Book"/>
          <w:b w:val="0"/>
          <w:color w:val="000000"/>
        </w:rPr>
        <w:t xml:space="preserve"> </w:t>
      </w:r>
      <w:r w:rsidRPr="00A53401">
        <w:rPr>
          <w:rFonts w:ascii="Franklin Gothic Book" w:hAnsi="Franklin Gothic Book"/>
          <w:b w:val="0"/>
          <w:color w:val="000000"/>
          <w:sz w:val="20"/>
          <w:szCs w:val="20"/>
        </w:rPr>
        <w:t xml:space="preserve">Порядок, место, дата начала и дата окончания срока подачи заявок участниками закупки на участие в закупке указываются в  извещении о закупке. Участник закупки имеет возможность подать заявку на участие в закупке, изменить или отозвать поданную заявку на участие в закупке до вскрытия конвертов с заявками на участие в закупке. </w:t>
      </w:r>
    </w:p>
    <w:p w:rsidR="00A53401" w:rsidRPr="00A53401" w:rsidRDefault="00A53401" w:rsidP="00A53401">
      <w:pPr>
        <w:pStyle w:val="40"/>
        <w:spacing w:before="0" w:after="0" w:line="360" w:lineRule="auto"/>
        <w:ind w:firstLine="709"/>
        <w:jc w:val="both"/>
        <w:rPr>
          <w:rFonts w:ascii="Franklin Gothic Book" w:hAnsi="Franklin Gothic Book"/>
          <w:b w:val="0"/>
          <w:color w:val="000000"/>
          <w:sz w:val="20"/>
          <w:szCs w:val="20"/>
        </w:rPr>
      </w:pPr>
      <w:r w:rsidRPr="00A53401">
        <w:rPr>
          <w:rFonts w:ascii="Franklin Gothic Book" w:hAnsi="Franklin Gothic Book"/>
          <w:b w:val="0"/>
          <w:color w:val="000000"/>
          <w:sz w:val="20"/>
          <w:szCs w:val="20"/>
        </w:rPr>
        <w:t>Срок окончания подачи заявок по времени совпадает со сроком начала вскрытия конвертов (при проведении закупки в электронной форме на электронной площадке срок окончания подачи заявок указывается в извещении о закупке).</w:t>
      </w:r>
    </w:p>
    <w:p w:rsidR="00A53401" w:rsidRPr="00A53401" w:rsidRDefault="00A53401" w:rsidP="00A53401">
      <w:pPr>
        <w:pStyle w:val="40"/>
        <w:spacing w:before="0" w:after="0" w:line="360" w:lineRule="auto"/>
        <w:ind w:firstLine="709"/>
        <w:jc w:val="both"/>
        <w:rPr>
          <w:rFonts w:ascii="Franklin Gothic Book" w:hAnsi="Franklin Gothic Book"/>
          <w:b w:val="0"/>
          <w:color w:val="000000"/>
          <w:sz w:val="20"/>
          <w:szCs w:val="20"/>
        </w:rPr>
      </w:pPr>
      <w:r w:rsidRPr="00A53401">
        <w:rPr>
          <w:rFonts w:ascii="Franklin Gothic Book" w:hAnsi="Franklin Gothic Book"/>
          <w:b w:val="0"/>
          <w:color w:val="000000"/>
          <w:sz w:val="20"/>
          <w:szCs w:val="20"/>
        </w:rPr>
        <w:t>Заявка на участие в закупке возвращается Участнику закупки (в нераспечатанном виде) в случае отзыва заявки Участником закупки до истечения срока представления  заявки на участие в закупке.</w:t>
      </w:r>
    </w:p>
    <w:p w:rsidR="00A53401" w:rsidRPr="00F82B46" w:rsidRDefault="00A53401" w:rsidP="00A53401">
      <w:pPr>
        <w:widowControl w:val="0"/>
        <w:tabs>
          <w:tab w:val="left" w:pos="720"/>
          <w:tab w:val="num" w:pos="1276"/>
        </w:tabs>
        <w:spacing w:line="360" w:lineRule="auto"/>
        <w:ind w:firstLine="720"/>
        <w:jc w:val="both"/>
        <w:rPr>
          <w:rFonts w:ascii="Franklin Gothic Book" w:hAnsi="Franklin Gothic Book"/>
          <w:color w:val="000000"/>
        </w:rPr>
      </w:pPr>
      <w:r w:rsidRPr="00F82B46">
        <w:rPr>
          <w:rFonts w:ascii="Franklin Gothic Book" w:hAnsi="Franklin Gothic Book"/>
          <w:color w:val="000000"/>
        </w:rPr>
        <w:t xml:space="preserve">2.2.2. Заявка на участие в закупке, подписанная уполномоченным лицом Участника закупки, должна </w:t>
      </w:r>
      <w:r w:rsidRPr="00F82B46">
        <w:rPr>
          <w:rFonts w:ascii="Franklin Gothic Book" w:hAnsi="Franklin Gothic Book"/>
          <w:color w:val="000000"/>
        </w:rPr>
        <w:lastRenderedPageBreak/>
        <w:t>быть представлена до истечения срока, указанного в извещении о закупке, в составе и по форме, установленной документацией о закупке.</w:t>
      </w:r>
    </w:p>
    <w:p w:rsidR="00A53401" w:rsidRPr="00F82B46" w:rsidRDefault="00A53401" w:rsidP="00A53401">
      <w:pPr>
        <w:widowControl w:val="0"/>
        <w:tabs>
          <w:tab w:val="num" w:pos="1276"/>
        </w:tabs>
        <w:spacing w:line="360" w:lineRule="auto"/>
        <w:ind w:firstLine="720"/>
        <w:jc w:val="both"/>
        <w:rPr>
          <w:rFonts w:ascii="Franklin Gothic Book" w:hAnsi="Franklin Gothic Book"/>
          <w:color w:val="000000"/>
        </w:rPr>
      </w:pPr>
      <w:r w:rsidRPr="00F82B46">
        <w:rPr>
          <w:rFonts w:ascii="Franklin Gothic Book" w:hAnsi="Franklin Gothic Book"/>
          <w:color w:val="000000"/>
        </w:rPr>
        <w:t>2.2.3. Заявка на участие в закупке в запечатанном виде должна быть представлена посыльным или по почте с сопроводительным письмом по адресу и на условиях, указанных в извещении о закупке. В приложении к сопроводительному письму следует указать перечень всех документов заявки на участие в закупке. Конверт должен быть опечатан печатью организации.</w:t>
      </w:r>
    </w:p>
    <w:p w:rsidR="00A53401" w:rsidRPr="00F82B46" w:rsidRDefault="00A53401" w:rsidP="00A53401">
      <w:pPr>
        <w:widowControl w:val="0"/>
        <w:tabs>
          <w:tab w:val="num" w:pos="1276"/>
        </w:tabs>
        <w:spacing w:line="360" w:lineRule="auto"/>
        <w:ind w:firstLine="720"/>
        <w:jc w:val="both"/>
        <w:rPr>
          <w:rFonts w:ascii="Franklin Gothic Book" w:hAnsi="Franklin Gothic Book"/>
          <w:color w:val="000000"/>
        </w:rPr>
      </w:pPr>
      <w:r w:rsidRPr="00F82B46">
        <w:rPr>
          <w:rFonts w:ascii="Franklin Gothic Book" w:hAnsi="Franklin Gothic Book"/>
          <w:color w:val="000000"/>
        </w:rPr>
        <w:t>2.2.4. Заявки на участие в закупке, полученные после начала процедуры вскрытия конвертов с заявками на участие в закупке, не рассматриваются и возвращаются Участникам закупки невскрытыми (вскрываются в случае, если на конверте не указан почтовый адрес для возврата). В случае отправки предложения по почте Участник закупки принимает на себя ответственность за представление заявки на участие в закупке в срок, указанный в извещении о закупке.</w:t>
      </w:r>
    </w:p>
    <w:p w:rsidR="00A53401" w:rsidRPr="00A53401" w:rsidRDefault="00A53401" w:rsidP="00A53401">
      <w:pPr>
        <w:pStyle w:val="40"/>
        <w:spacing w:before="0" w:after="0" w:line="360" w:lineRule="auto"/>
        <w:rPr>
          <w:rFonts w:ascii="Franklin Gothic Book" w:hAnsi="Franklin Gothic Book"/>
          <w:color w:val="000000"/>
          <w:sz w:val="24"/>
          <w:szCs w:val="24"/>
        </w:rPr>
      </w:pPr>
      <w:r w:rsidRPr="00A53401">
        <w:rPr>
          <w:rFonts w:ascii="Franklin Gothic Book" w:hAnsi="Franklin Gothic Book"/>
          <w:color w:val="000000"/>
          <w:sz w:val="24"/>
          <w:szCs w:val="24"/>
        </w:rPr>
        <w:t>2.3. Продление срока представления заявки на участие в закупке</w:t>
      </w:r>
    </w:p>
    <w:p w:rsidR="00A53401" w:rsidRPr="00F82B46" w:rsidRDefault="00A53401" w:rsidP="00A53401">
      <w:pPr>
        <w:widowControl w:val="0"/>
        <w:tabs>
          <w:tab w:val="num" w:pos="1276"/>
        </w:tabs>
        <w:spacing w:line="360" w:lineRule="auto"/>
        <w:ind w:firstLine="720"/>
        <w:jc w:val="both"/>
        <w:rPr>
          <w:rFonts w:ascii="Franklin Gothic Book" w:hAnsi="Franklin Gothic Book"/>
          <w:b/>
          <w:bCs/>
          <w:color w:val="000000"/>
        </w:rPr>
      </w:pPr>
      <w:r w:rsidRPr="00F82B46">
        <w:rPr>
          <w:rFonts w:ascii="Franklin Gothic Book" w:hAnsi="Franklin Gothic Book"/>
          <w:color w:val="000000"/>
        </w:rPr>
        <w:t xml:space="preserve"> 2.3.1. Продление срока представления заявки на участие в закупке может быть осуществлено по усмотрению Организатора закупки. Участник закупки, представивший и зарегистрировавший свою заявку на участие в закупке к моменту извещения о продлении срока представления заявок, имеет право до истечения нового срока вносить изменения в свою заявку на участие в закупке.</w:t>
      </w:r>
    </w:p>
    <w:p w:rsidR="00A53401" w:rsidRPr="00A53401" w:rsidRDefault="00A53401" w:rsidP="00A53401">
      <w:pPr>
        <w:pStyle w:val="40"/>
        <w:spacing w:before="0" w:after="0" w:line="360" w:lineRule="auto"/>
        <w:jc w:val="both"/>
        <w:rPr>
          <w:rFonts w:ascii="Franklin Gothic Book" w:hAnsi="Franklin Gothic Book"/>
          <w:color w:val="000000"/>
          <w:sz w:val="24"/>
          <w:szCs w:val="24"/>
        </w:rPr>
      </w:pPr>
      <w:r w:rsidRPr="00A53401">
        <w:rPr>
          <w:rFonts w:ascii="Franklin Gothic Book" w:hAnsi="Franklin Gothic Book"/>
          <w:color w:val="000000"/>
          <w:sz w:val="24"/>
          <w:szCs w:val="24"/>
        </w:rPr>
        <w:t xml:space="preserve">2.4. Обеспечение заявки на участие в закупке  </w:t>
      </w:r>
      <w:r w:rsidRPr="00A53401">
        <w:rPr>
          <w:rFonts w:ascii="Franklin Gothic Book" w:hAnsi="Franklin Gothic Book"/>
          <w:b w:val="0"/>
          <w:color w:val="000000"/>
          <w:sz w:val="24"/>
          <w:szCs w:val="24"/>
          <w:u w:val="single"/>
        </w:rPr>
        <w:t>(не применяется при проведении закупки способом запроса предложений)</w:t>
      </w:r>
    </w:p>
    <w:p w:rsidR="00A53401" w:rsidRPr="00F82B46" w:rsidRDefault="00A53401" w:rsidP="00A53401">
      <w:pPr>
        <w:widowControl w:val="0"/>
        <w:tabs>
          <w:tab w:val="num" w:pos="1276"/>
        </w:tabs>
        <w:spacing w:line="360" w:lineRule="auto"/>
        <w:ind w:firstLine="720"/>
        <w:jc w:val="both"/>
        <w:rPr>
          <w:rFonts w:ascii="Franklin Gothic Book" w:hAnsi="Franklin Gothic Book"/>
          <w:color w:val="000000"/>
        </w:rPr>
      </w:pPr>
      <w:r w:rsidRPr="00F82B46">
        <w:rPr>
          <w:rFonts w:ascii="Franklin Gothic Book" w:hAnsi="Franklin Gothic Book"/>
          <w:color w:val="000000"/>
        </w:rPr>
        <w:t xml:space="preserve">2.4.1. Участник закупки в качестве обеспечения своей заявки на участие в закупке должен представить гарантию участия в закупке, если в соответствии с п. 2.4.2. настоящей инструкции в качестве обеспечения заявки на участие в закупке Участником закупки не вносятся денежные средства. Бенефициаром по гарантии участия в закупке является </w:t>
      </w:r>
      <w:r w:rsidR="00E23BFD">
        <w:rPr>
          <w:rFonts w:ascii="Franklin Gothic Book" w:hAnsi="Franklin Gothic Book"/>
          <w:color w:val="000000"/>
        </w:rPr>
        <w:t>ООО «ТЭС</w:t>
      </w:r>
      <w:r w:rsidRPr="00F82B46">
        <w:rPr>
          <w:rFonts w:ascii="Franklin Gothic Book" w:hAnsi="Franklin Gothic Book"/>
          <w:color w:val="000000"/>
        </w:rPr>
        <w:t>». Форма гарантии участия в закупке приведена в форме 9. Срок действия гарантии участия в закупке должен на 28 дней превышать срок действия заявки на участие в закупке (90 календарных дней с даты вскрытия конвертов с заявками) и составлять не менее 118 календарных дней с даты  вскрытия конвертов с заявками на участие в закупке, указанной в извещении о закупке.</w:t>
      </w:r>
    </w:p>
    <w:p w:rsidR="00A53401" w:rsidRPr="00F82B46" w:rsidRDefault="00A53401" w:rsidP="00A53401">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Если срок представления заявки на участие в закупке продлевается, и Участник закупки представляет свою заявку в течение продленного срока, то срок действия гарантии  участия в закупке должен составлять не менее 118 календарных  дней с даты  вскрытия конвертов с заявками на участие в закупке, указанной в извещении о закупке.</w:t>
      </w:r>
    </w:p>
    <w:p w:rsidR="00A53401" w:rsidRPr="00F82B46" w:rsidRDefault="00A53401" w:rsidP="00A53401">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 xml:space="preserve">2.4.2. Участник закупки может представить в качестве обеспечения своей заявки на участие в закупке документы, подтверждающие внесение денежных средств (платежное поручение, подтверждающее перечисление денежных средств в качестве обеспечения заявки на участие в закупке). </w:t>
      </w:r>
      <w:r>
        <w:rPr>
          <w:rFonts w:ascii="Franklin Gothic Book" w:hAnsi="Franklin Gothic Book"/>
        </w:rPr>
        <w:t xml:space="preserve">Реквизиты ООО «ТЭС» размещены на корпоративном сайте по адресу: </w:t>
      </w:r>
      <w:hyperlink r:id="rId18" w:history="1">
        <w:r w:rsidRPr="00215D6B">
          <w:rPr>
            <w:rStyle w:val="af"/>
            <w:rFonts w:ascii="Franklin Gothic Book" w:hAnsi="Franklin Gothic Book"/>
          </w:rPr>
          <w:t>http://tnelss.transneft.ru/tenders/other/</w:t>
        </w:r>
      </w:hyperlink>
      <w:r>
        <w:rPr>
          <w:rFonts w:ascii="Franklin Gothic Book" w:hAnsi="Franklin Gothic Book"/>
        </w:rPr>
        <w:t xml:space="preserve">. </w:t>
      </w:r>
      <w:r w:rsidRPr="00F82B46">
        <w:rPr>
          <w:rFonts w:ascii="Franklin Gothic Book" w:hAnsi="Franklin Gothic Book"/>
          <w:color w:val="000000"/>
        </w:rPr>
        <w:t>Денежная сумма (не облагаемая НДС) подлежит перечислению Организатору закупки не позднее срока представления заявки. В графе «назначение платежа» платежном поручении указывается: «Для обеспечения заявки на участие в закупке по лоту № ______________________ (номер и наименование лота) НДС не облагается.». Перечисление денежных средств осуществляется Участником закупки отдельно по каждому лоту.</w:t>
      </w:r>
    </w:p>
    <w:p w:rsidR="00A53401" w:rsidRPr="00F82B46" w:rsidRDefault="00A53401" w:rsidP="00A53401">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В случае внесения денежных средств в качестве обеспечения заявки на участие в закупке, Участник закупки предоставляет подписанные и заверенные печатью формы «Подтверждение согласия на невозврат обеспечения заявки на участие в закупке» (форма 8.1) и «Подтверждение реквизитов возврата обеспечения» (Форма 8.2.). Указываются реквизиты для возврата обеспечения идентичные реквизитам, использованным Участником закупки при перечислении денежных средств на расчетный счет Организатора закупки.</w:t>
      </w:r>
    </w:p>
    <w:p w:rsidR="00A53401" w:rsidRPr="00F82B46" w:rsidRDefault="00A53401" w:rsidP="00A53401">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Перечисление денежных средств осуществляется Участником закупки отдельно по каждому лоту.</w:t>
      </w:r>
    </w:p>
    <w:p w:rsidR="00A53401" w:rsidRPr="00F82B46" w:rsidRDefault="00A53401" w:rsidP="00A53401">
      <w:pPr>
        <w:spacing w:line="360" w:lineRule="auto"/>
        <w:ind w:firstLine="709"/>
        <w:jc w:val="both"/>
        <w:rPr>
          <w:rFonts w:ascii="Franklin Gothic Book" w:hAnsi="Franklin Gothic Book"/>
          <w:color w:val="000000"/>
        </w:rPr>
      </w:pPr>
      <w:r w:rsidRPr="00F82B46">
        <w:rPr>
          <w:rFonts w:ascii="Franklin Gothic Book" w:hAnsi="Franklin Gothic Book"/>
          <w:color w:val="000000"/>
        </w:rPr>
        <w:lastRenderedPageBreak/>
        <w:t>2.4.3. Сумма обеспечения:</w:t>
      </w:r>
    </w:p>
    <w:p w:rsidR="00A53401" w:rsidRPr="00F82B46" w:rsidRDefault="00A53401" w:rsidP="00A53401">
      <w:pPr>
        <w:suppressAutoHyphens/>
        <w:spacing w:line="360" w:lineRule="auto"/>
        <w:ind w:firstLine="709"/>
        <w:jc w:val="both"/>
        <w:rPr>
          <w:rFonts w:ascii="Franklin Gothic Book" w:hAnsi="Franklin Gothic Book"/>
          <w:b/>
          <w:color w:val="000000"/>
        </w:rPr>
      </w:pPr>
      <w:r w:rsidRPr="00F82B46">
        <w:rPr>
          <w:rFonts w:ascii="Franklin Gothic Book" w:hAnsi="Franklin Gothic Book"/>
          <w:color w:val="000000"/>
        </w:rPr>
        <w:t>По закупкам, извещением о закупке по которым не предусмотрено участие только субъектов малого и среднего предпринимательства сумма (размер) обеспечения определяется в зависимости от цены заявки на участие в закупке согласно приведенной ниже таблице:</w:t>
      </w:r>
    </w:p>
    <w:tbl>
      <w:tblPr>
        <w:tblW w:w="96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0"/>
        <w:gridCol w:w="4200"/>
      </w:tblGrid>
      <w:tr w:rsidR="00A53401" w:rsidRPr="00F82B46" w:rsidTr="00A53401">
        <w:tc>
          <w:tcPr>
            <w:tcW w:w="5400" w:type="dxa"/>
            <w:tcBorders>
              <w:top w:val="single" w:sz="4" w:space="0" w:color="auto"/>
              <w:left w:val="single" w:sz="4" w:space="0" w:color="auto"/>
              <w:bottom w:val="single" w:sz="4" w:space="0" w:color="auto"/>
              <w:right w:val="single" w:sz="4" w:space="0" w:color="auto"/>
            </w:tcBorders>
            <w:hideMark/>
          </w:tcPr>
          <w:p w:rsidR="00A53401" w:rsidRPr="00F82B46" w:rsidRDefault="00A53401" w:rsidP="00A53401">
            <w:pPr>
              <w:keepNext/>
              <w:widowControl w:val="0"/>
              <w:spacing w:line="360" w:lineRule="auto"/>
              <w:jc w:val="center"/>
              <w:rPr>
                <w:rFonts w:ascii="Franklin Gothic Book" w:hAnsi="Franklin Gothic Book"/>
                <w:color w:val="000000"/>
              </w:rPr>
            </w:pPr>
            <w:r w:rsidRPr="00F82B46">
              <w:rPr>
                <w:rFonts w:ascii="Franklin Gothic Book" w:hAnsi="Franklin Gothic Book"/>
                <w:color w:val="000000"/>
              </w:rPr>
              <w:t>Цена заявки на участие в закупке</w:t>
            </w:r>
          </w:p>
          <w:p w:rsidR="00A53401" w:rsidRPr="00F82B46" w:rsidRDefault="00A53401" w:rsidP="00A53401">
            <w:pPr>
              <w:keepNext/>
              <w:widowControl w:val="0"/>
              <w:spacing w:line="360" w:lineRule="auto"/>
              <w:jc w:val="center"/>
              <w:rPr>
                <w:rFonts w:ascii="Franklin Gothic Book" w:hAnsi="Franklin Gothic Book"/>
                <w:color w:val="000000"/>
              </w:rPr>
            </w:pPr>
            <w:r w:rsidRPr="00F82B46">
              <w:rPr>
                <w:rFonts w:ascii="Franklin Gothic Book" w:hAnsi="Franklin Gothic Book"/>
                <w:color w:val="000000"/>
              </w:rPr>
              <w:t>с учетом НДС, млн. руб.</w:t>
            </w:r>
          </w:p>
        </w:tc>
        <w:tc>
          <w:tcPr>
            <w:tcW w:w="4200" w:type="dxa"/>
            <w:tcBorders>
              <w:top w:val="single" w:sz="4" w:space="0" w:color="auto"/>
              <w:left w:val="single" w:sz="4" w:space="0" w:color="auto"/>
              <w:bottom w:val="single" w:sz="4" w:space="0" w:color="auto"/>
              <w:right w:val="single" w:sz="4" w:space="0" w:color="auto"/>
            </w:tcBorders>
            <w:hideMark/>
          </w:tcPr>
          <w:p w:rsidR="00A53401" w:rsidRPr="00F82B46" w:rsidRDefault="00A53401" w:rsidP="00A53401">
            <w:pPr>
              <w:keepNext/>
              <w:widowControl w:val="0"/>
              <w:spacing w:line="360" w:lineRule="auto"/>
              <w:jc w:val="center"/>
              <w:rPr>
                <w:rFonts w:ascii="Franklin Gothic Book" w:hAnsi="Franklin Gothic Book"/>
                <w:color w:val="000000"/>
              </w:rPr>
            </w:pPr>
            <w:r w:rsidRPr="00F82B46">
              <w:rPr>
                <w:rFonts w:ascii="Franklin Gothic Book" w:hAnsi="Franklin Gothic Book"/>
                <w:color w:val="000000"/>
              </w:rPr>
              <w:t>Размер обеспечения, руб.</w:t>
            </w:r>
          </w:p>
        </w:tc>
      </w:tr>
      <w:tr w:rsidR="00A53401" w:rsidRPr="00F82B46" w:rsidTr="00A53401">
        <w:tc>
          <w:tcPr>
            <w:tcW w:w="5400" w:type="dxa"/>
            <w:tcBorders>
              <w:top w:val="single" w:sz="4" w:space="0" w:color="auto"/>
              <w:left w:val="single" w:sz="4" w:space="0" w:color="auto"/>
              <w:bottom w:val="single" w:sz="4" w:space="0" w:color="auto"/>
              <w:right w:val="single" w:sz="4" w:space="0" w:color="auto"/>
            </w:tcBorders>
            <w:hideMark/>
          </w:tcPr>
          <w:p w:rsidR="00A53401" w:rsidRPr="00F82B46" w:rsidRDefault="00A53401" w:rsidP="00A53401">
            <w:pPr>
              <w:keepNext/>
              <w:widowControl w:val="0"/>
              <w:spacing w:line="360" w:lineRule="auto"/>
              <w:jc w:val="both"/>
              <w:rPr>
                <w:rFonts w:ascii="Franklin Gothic Book" w:hAnsi="Franklin Gothic Book"/>
                <w:color w:val="000000"/>
              </w:rPr>
            </w:pPr>
            <w:r w:rsidRPr="00F82B46">
              <w:rPr>
                <w:rFonts w:ascii="Franklin Gothic Book" w:hAnsi="Franklin Gothic Book"/>
                <w:color w:val="000000"/>
              </w:rPr>
              <w:t>До 1,0 включительно</w:t>
            </w:r>
          </w:p>
        </w:tc>
        <w:tc>
          <w:tcPr>
            <w:tcW w:w="4200" w:type="dxa"/>
            <w:tcBorders>
              <w:top w:val="single" w:sz="4" w:space="0" w:color="auto"/>
              <w:left w:val="single" w:sz="4" w:space="0" w:color="auto"/>
              <w:bottom w:val="single" w:sz="4" w:space="0" w:color="auto"/>
              <w:right w:val="single" w:sz="4" w:space="0" w:color="auto"/>
            </w:tcBorders>
            <w:hideMark/>
          </w:tcPr>
          <w:p w:rsidR="00A53401" w:rsidRPr="00F82B46" w:rsidRDefault="00A53401" w:rsidP="00A53401">
            <w:pPr>
              <w:keepNext/>
              <w:widowControl w:val="0"/>
              <w:spacing w:line="360" w:lineRule="auto"/>
              <w:jc w:val="both"/>
              <w:rPr>
                <w:rFonts w:ascii="Franklin Gothic Book" w:hAnsi="Franklin Gothic Book"/>
                <w:color w:val="000000"/>
              </w:rPr>
            </w:pPr>
            <w:r w:rsidRPr="00F82B46">
              <w:rPr>
                <w:rFonts w:ascii="Franklin Gothic Book" w:hAnsi="Franklin Gothic Book"/>
                <w:color w:val="000000"/>
              </w:rPr>
              <w:t>15 000 руб.</w:t>
            </w:r>
          </w:p>
        </w:tc>
      </w:tr>
      <w:tr w:rsidR="00A53401" w:rsidRPr="00F82B46" w:rsidTr="00A53401">
        <w:tc>
          <w:tcPr>
            <w:tcW w:w="5400" w:type="dxa"/>
            <w:tcBorders>
              <w:top w:val="single" w:sz="4" w:space="0" w:color="auto"/>
              <w:left w:val="single" w:sz="4" w:space="0" w:color="auto"/>
              <w:bottom w:val="single" w:sz="4" w:space="0" w:color="auto"/>
              <w:right w:val="single" w:sz="4" w:space="0" w:color="auto"/>
            </w:tcBorders>
            <w:hideMark/>
          </w:tcPr>
          <w:p w:rsidR="00A53401" w:rsidRPr="00F82B46" w:rsidRDefault="00A53401" w:rsidP="00A53401">
            <w:pPr>
              <w:keepNext/>
              <w:widowControl w:val="0"/>
              <w:spacing w:line="360" w:lineRule="auto"/>
              <w:jc w:val="both"/>
              <w:rPr>
                <w:rFonts w:ascii="Franklin Gothic Book" w:hAnsi="Franklin Gothic Book"/>
                <w:color w:val="000000"/>
              </w:rPr>
            </w:pPr>
            <w:r w:rsidRPr="00F82B46">
              <w:rPr>
                <w:rFonts w:ascii="Franklin Gothic Book" w:hAnsi="Franklin Gothic Book"/>
                <w:color w:val="000000"/>
              </w:rPr>
              <w:t>Свыше 1,0 до 10,0 включительно</w:t>
            </w:r>
          </w:p>
        </w:tc>
        <w:tc>
          <w:tcPr>
            <w:tcW w:w="4200" w:type="dxa"/>
            <w:tcBorders>
              <w:top w:val="single" w:sz="4" w:space="0" w:color="auto"/>
              <w:left w:val="single" w:sz="4" w:space="0" w:color="auto"/>
              <w:bottom w:val="single" w:sz="4" w:space="0" w:color="auto"/>
              <w:right w:val="single" w:sz="4" w:space="0" w:color="auto"/>
            </w:tcBorders>
            <w:hideMark/>
          </w:tcPr>
          <w:p w:rsidR="00A53401" w:rsidRPr="00F82B46" w:rsidRDefault="00A53401" w:rsidP="00A53401">
            <w:pPr>
              <w:keepNext/>
              <w:widowControl w:val="0"/>
              <w:spacing w:line="360" w:lineRule="auto"/>
              <w:jc w:val="both"/>
              <w:rPr>
                <w:rFonts w:ascii="Franklin Gothic Book" w:hAnsi="Franklin Gothic Book"/>
                <w:color w:val="000000"/>
              </w:rPr>
            </w:pPr>
            <w:r w:rsidRPr="00F82B46">
              <w:rPr>
                <w:rFonts w:ascii="Franklin Gothic Book" w:hAnsi="Franklin Gothic Book"/>
                <w:color w:val="000000"/>
              </w:rPr>
              <w:t>30 000</w:t>
            </w:r>
          </w:p>
        </w:tc>
      </w:tr>
      <w:tr w:rsidR="00A53401" w:rsidRPr="00F82B46" w:rsidTr="00A53401">
        <w:tc>
          <w:tcPr>
            <w:tcW w:w="5400" w:type="dxa"/>
            <w:tcBorders>
              <w:top w:val="single" w:sz="4" w:space="0" w:color="auto"/>
              <w:left w:val="single" w:sz="4" w:space="0" w:color="auto"/>
              <w:bottom w:val="single" w:sz="4" w:space="0" w:color="auto"/>
              <w:right w:val="single" w:sz="4" w:space="0" w:color="auto"/>
            </w:tcBorders>
            <w:hideMark/>
          </w:tcPr>
          <w:p w:rsidR="00A53401" w:rsidRPr="00F82B46" w:rsidRDefault="00A53401" w:rsidP="00A53401">
            <w:pPr>
              <w:keepNext/>
              <w:widowControl w:val="0"/>
              <w:spacing w:line="360" w:lineRule="auto"/>
              <w:jc w:val="both"/>
              <w:rPr>
                <w:rFonts w:ascii="Franklin Gothic Book" w:hAnsi="Franklin Gothic Book"/>
                <w:color w:val="000000"/>
              </w:rPr>
            </w:pPr>
            <w:r w:rsidRPr="00F82B46">
              <w:rPr>
                <w:rFonts w:ascii="Franklin Gothic Book" w:hAnsi="Franklin Gothic Book"/>
                <w:color w:val="000000"/>
              </w:rPr>
              <w:t>Свыше 10,0 до 30,0 включительно</w:t>
            </w:r>
          </w:p>
        </w:tc>
        <w:tc>
          <w:tcPr>
            <w:tcW w:w="4200" w:type="dxa"/>
            <w:tcBorders>
              <w:top w:val="single" w:sz="4" w:space="0" w:color="auto"/>
              <w:left w:val="single" w:sz="4" w:space="0" w:color="auto"/>
              <w:bottom w:val="single" w:sz="4" w:space="0" w:color="auto"/>
              <w:right w:val="single" w:sz="4" w:space="0" w:color="auto"/>
            </w:tcBorders>
            <w:hideMark/>
          </w:tcPr>
          <w:p w:rsidR="00A53401" w:rsidRPr="00F82B46" w:rsidRDefault="00A53401" w:rsidP="00A53401">
            <w:pPr>
              <w:keepNext/>
              <w:widowControl w:val="0"/>
              <w:spacing w:line="360" w:lineRule="auto"/>
              <w:jc w:val="both"/>
              <w:rPr>
                <w:rFonts w:ascii="Franklin Gothic Book" w:hAnsi="Franklin Gothic Book"/>
                <w:color w:val="000000"/>
              </w:rPr>
            </w:pPr>
            <w:r w:rsidRPr="00F82B46">
              <w:rPr>
                <w:rFonts w:ascii="Franklin Gothic Book" w:hAnsi="Franklin Gothic Book"/>
                <w:color w:val="000000"/>
              </w:rPr>
              <w:t>150 000</w:t>
            </w:r>
          </w:p>
        </w:tc>
      </w:tr>
      <w:tr w:rsidR="00A53401" w:rsidRPr="00F82B46" w:rsidTr="00A53401">
        <w:tc>
          <w:tcPr>
            <w:tcW w:w="5400" w:type="dxa"/>
            <w:tcBorders>
              <w:top w:val="single" w:sz="4" w:space="0" w:color="auto"/>
              <w:left w:val="single" w:sz="4" w:space="0" w:color="auto"/>
              <w:bottom w:val="single" w:sz="4" w:space="0" w:color="auto"/>
              <w:right w:val="single" w:sz="4" w:space="0" w:color="auto"/>
            </w:tcBorders>
            <w:hideMark/>
          </w:tcPr>
          <w:p w:rsidR="00A53401" w:rsidRPr="00F82B46" w:rsidRDefault="00A53401" w:rsidP="00A53401">
            <w:pPr>
              <w:keepNext/>
              <w:widowControl w:val="0"/>
              <w:spacing w:line="360" w:lineRule="auto"/>
              <w:jc w:val="both"/>
              <w:rPr>
                <w:rFonts w:ascii="Franklin Gothic Book" w:hAnsi="Franklin Gothic Book"/>
                <w:color w:val="000000"/>
              </w:rPr>
            </w:pPr>
            <w:r w:rsidRPr="00F82B46">
              <w:rPr>
                <w:rFonts w:ascii="Franklin Gothic Book" w:hAnsi="Franklin Gothic Book"/>
                <w:color w:val="000000"/>
              </w:rPr>
              <w:t>Свыше 30,0</w:t>
            </w:r>
          </w:p>
        </w:tc>
        <w:tc>
          <w:tcPr>
            <w:tcW w:w="4200" w:type="dxa"/>
            <w:tcBorders>
              <w:top w:val="single" w:sz="4" w:space="0" w:color="auto"/>
              <w:left w:val="single" w:sz="4" w:space="0" w:color="auto"/>
              <w:bottom w:val="single" w:sz="4" w:space="0" w:color="auto"/>
              <w:right w:val="single" w:sz="4" w:space="0" w:color="auto"/>
            </w:tcBorders>
            <w:hideMark/>
          </w:tcPr>
          <w:p w:rsidR="00A53401" w:rsidRPr="00F82B46" w:rsidRDefault="00A53401" w:rsidP="00A53401">
            <w:pPr>
              <w:keepNext/>
              <w:widowControl w:val="0"/>
              <w:spacing w:line="360" w:lineRule="auto"/>
              <w:jc w:val="both"/>
              <w:rPr>
                <w:rFonts w:ascii="Franklin Gothic Book" w:hAnsi="Franklin Gothic Book"/>
                <w:color w:val="000000"/>
              </w:rPr>
            </w:pPr>
            <w:r w:rsidRPr="00F82B46">
              <w:rPr>
                <w:rFonts w:ascii="Franklin Gothic Book" w:hAnsi="Franklin Gothic Book"/>
                <w:color w:val="000000"/>
              </w:rPr>
              <w:t>250 000</w:t>
            </w:r>
          </w:p>
        </w:tc>
      </w:tr>
    </w:tbl>
    <w:p w:rsidR="00A53401" w:rsidRPr="00F82B46" w:rsidRDefault="00A53401" w:rsidP="00A53401">
      <w:pPr>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По закупкам, </w:t>
      </w:r>
      <w:r w:rsidRPr="00F82B46">
        <w:rPr>
          <w:rFonts w:ascii="Franklin Gothic Book" w:hAnsi="Franklin Gothic Book"/>
          <w:bCs/>
          <w:color w:val="000000"/>
        </w:rPr>
        <w:t>Участниками которых в соответствии с извещением о закупке могут быть только субъекты малого и среднего предпринимательства</w:t>
      </w:r>
      <w:r w:rsidRPr="00F82B46">
        <w:rPr>
          <w:rFonts w:ascii="Franklin Gothic Book" w:hAnsi="Franklin Gothic Book"/>
          <w:color w:val="000000"/>
        </w:rPr>
        <w:t xml:space="preserve"> сумма (размер) обеспечения определяется в зависимости от цены заявки на участие в закупке согласно приведенной ниже таблице:</w:t>
      </w:r>
    </w:p>
    <w:tbl>
      <w:tblPr>
        <w:tblW w:w="96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0"/>
        <w:gridCol w:w="4200"/>
      </w:tblGrid>
      <w:tr w:rsidR="00A53401" w:rsidRPr="00F82B46" w:rsidTr="00A53401">
        <w:tc>
          <w:tcPr>
            <w:tcW w:w="5400" w:type="dxa"/>
            <w:tcBorders>
              <w:top w:val="single" w:sz="4" w:space="0" w:color="auto"/>
              <w:left w:val="single" w:sz="4" w:space="0" w:color="auto"/>
              <w:bottom w:val="single" w:sz="4" w:space="0" w:color="auto"/>
              <w:right w:val="single" w:sz="4" w:space="0" w:color="auto"/>
            </w:tcBorders>
            <w:hideMark/>
          </w:tcPr>
          <w:p w:rsidR="00A53401" w:rsidRPr="00F82B46" w:rsidRDefault="00A53401" w:rsidP="00A53401">
            <w:pPr>
              <w:keepNext/>
              <w:widowControl w:val="0"/>
              <w:spacing w:line="360" w:lineRule="auto"/>
              <w:jc w:val="center"/>
              <w:rPr>
                <w:rFonts w:ascii="Franklin Gothic Book" w:hAnsi="Franklin Gothic Book"/>
                <w:color w:val="000000"/>
              </w:rPr>
            </w:pPr>
            <w:r w:rsidRPr="00F82B46">
              <w:rPr>
                <w:rFonts w:ascii="Franklin Gothic Book" w:hAnsi="Franklin Gothic Book"/>
                <w:color w:val="000000"/>
              </w:rPr>
              <w:t>Цена заявки на участие в закупке</w:t>
            </w:r>
          </w:p>
          <w:p w:rsidR="00A53401" w:rsidRPr="00F82B46" w:rsidRDefault="00A53401" w:rsidP="00A53401">
            <w:pPr>
              <w:keepNext/>
              <w:widowControl w:val="0"/>
              <w:spacing w:line="360" w:lineRule="auto"/>
              <w:jc w:val="center"/>
              <w:rPr>
                <w:rFonts w:ascii="Franklin Gothic Book" w:hAnsi="Franklin Gothic Book"/>
                <w:color w:val="000000"/>
              </w:rPr>
            </w:pPr>
            <w:r w:rsidRPr="00F82B46">
              <w:rPr>
                <w:rFonts w:ascii="Franklin Gothic Book" w:hAnsi="Franklin Gothic Book"/>
                <w:color w:val="000000"/>
              </w:rPr>
              <w:t>с учетом НДС, млн. руб.</w:t>
            </w:r>
          </w:p>
        </w:tc>
        <w:tc>
          <w:tcPr>
            <w:tcW w:w="4200" w:type="dxa"/>
            <w:tcBorders>
              <w:top w:val="single" w:sz="4" w:space="0" w:color="auto"/>
              <w:left w:val="single" w:sz="4" w:space="0" w:color="auto"/>
              <w:bottom w:val="single" w:sz="4" w:space="0" w:color="auto"/>
              <w:right w:val="single" w:sz="4" w:space="0" w:color="auto"/>
            </w:tcBorders>
            <w:hideMark/>
          </w:tcPr>
          <w:p w:rsidR="00A53401" w:rsidRPr="00F82B46" w:rsidRDefault="00A53401" w:rsidP="00A53401">
            <w:pPr>
              <w:keepNext/>
              <w:widowControl w:val="0"/>
              <w:spacing w:line="360" w:lineRule="auto"/>
              <w:jc w:val="center"/>
              <w:rPr>
                <w:rFonts w:ascii="Franklin Gothic Book" w:hAnsi="Franklin Gothic Book"/>
                <w:color w:val="000000"/>
              </w:rPr>
            </w:pPr>
            <w:r w:rsidRPr="00F82B46">
              <w:rPr>
                <w:rFonts w:ascii="Franklin Gothic Book" w:hAnsi="Franklin Gothic Book"/>
                <w:color w:val="000000"/>
              </w:rPr>
              <w:t>Размер обеспечения, руб.</w:t>
            </w:r>
          </w:p>
        </w:tc>
      </w:tr>
      <w:tr w:rsidR="00A53401" w:rsidRPr="00F82B46" w:rsidTr="00A53401">
        <w:tc>
          <w:tcPr>
            <w:tcW w:w="5400" w:type="dxa"/>
            <w:tcBorders>
              <w:top w:val="single" w:sz="4" w:space="0" w:color="auto"/>
              <w:left w:val="single" w:sz="4" w:space="0" w:color="auto"/>
              <w:bottom w:val="single" w:sz="4" w:space="0" w:color="auto"/>
              <w:right w:val="single" w:sz="4" w:space="0" w:color="auto"/>
            </w:tcBorders>
            <w:hideMark/>
          </w:tcPr>
          <w:p w:rsidR="00A53401" w:rsidRPr="00F82B46" w:rsidRDefault="00A53401" w:rsidP="00A53401">
            <w:pPr>
              <w:keepNext/>
              <w:widowControl w:val="0"/>
              <w:spacing w:line="360" w:lineRule="auto"/>
              <w:jc w:val="both"/>
              <w:rPr>
                <w:rFonts w:ascii="Franklin Gothic Book" w:hAnsi="Franklin Gothic Book"/>
                <w:color w:val="000000"/>
              </w:rPr>
            </w:pPr>
            <w:r w:rsidRPr="00F82B46">
              <w:rPr>
                <w:rFonts w:ascii="Franklin Gothic Book" w:hAnsi="Franklin Gothic Book"/>
                <w:color w:val="000000"/>
              </w:rPr>
              <w:t>До 1,0 включительно</w:t>
            </w:r>
          </w:p>
        </w:tc>
        <w:tc>
          <w:tcPr>
            <w:tcW w:w="4200" w:type="dxa"/>
            <w:tcBorders>
              <w:top w:val="single" w:sz="4" w:space="0" w:color="auto"/>
              <w:left w:val="single" w:sz="4" w:space="0" w:color="auto"/>
              <w:bottom w:val="single" w:sz="4" w:space="0" w:color="auto"/>
              <w:right w:val="single" w:sz="4" w:space="0" w:color="auto"/>
            </w:tcBorders>
            <w:hideMark/>
          </w:tcPr>
          <w:p w:rsidR="00A53401" w:rsidRPr="00F82B46" w:rsidRDefault="00A53401" w:rsidP="00A53401">
            <w:pPr>
              <w:keepNext/>
              <w:widowControl w:val="0"/>
              <w:spacing w:line="360" w:lineRule="auto"/>
              <w:jc w:val="both"/>
              <w:rPr>
                <w:rFonts w:ascii="Franklin Gothic Book" w:hAnsi="Franklin Gothic Book"/>
                <w:color w:val="000000"/>
              </w:rPr>
            </w:pPr>
            <w:r w:rsidRPr="00F82B46">
              <w:rPr>
                <w:rFonts w:ascii="Franklin Gothic Book" w:hAnsi="Franklin Gothic Book"/>
                <w:color w:val="000000"/>
              </w:rPr>
              <w:t>15 000 руб.</w:t>
            </w:r>
          </w:p>
        </w:tc>
      </w:tr>
      <w:tr w:rsidR="00A53401" w:rsidRPr="00F82B46" w:rsidTr="00A53401">
        <w:tc>
          <w:tcPr>
            <w:tcW w:w="5400" w:type="dxa"/>
            <w:tcBorders>
              <w:top w:val="single" w:sz="4" w:space="0" w:color="auto"/>
              <w:left w:val="single" w:sz="4" w:space="0" w:color="auto"/>
              <w:bottom w:val="single" w:sz="4" w:space="0" w:color="auto"/>
              <w:right w:val="single" w:sz="4" w:space="0" w:color="auto"/>
            </w:tcBorders>
            <w:hideMark/>
          </w:tcPr>
          <w:p w:rsidR="00A53401" w:rsidRPr="00F82B46" w:rsidRDefault="00A53401" w:rsidP="00A53401">
            <w:pPr>
              <w:keepNext/>
              <w:widowControl w:val="0"/>
              <w:spacing w:line="360" w:lineRule="auto"/>
              <w:jc w:val="both"/>
              <w:rPr>
                <w:rFonts w:ascii="Franklin Gothic Book" w:hAnsi="Franklin Gothic Book"/>
                <w:color w:val="000000"/>
              </w:rPr>
            </w:pPr>
            <w:r w:rsidRPr="00F82B46">
              <w:rPr>
                <w:rFonts w:ascii="Franklin Gothic Book" w:hAnsi="Franklin Gothic Book"/>
                <w:color w:val="000000"/>
              </w:rPr>
              <w:t>Свыше 1,0 до 10,0 включительно</w:t>
            </w:r>
          </w:p>
        </w:tc>
        <w:tc>
          <w:tcPr>
            <w:tcW w:w="4200" w:type="dxa"/>
            <w:tcBorders>
              <w:top w:val="single" w:sz="4" w:space="0" w:color="auto"/>
              <w:left w:val="single" w:sz="4" w:space="0" w:color="auto"/>
              <w:bottom w:val="single" w:sz="4" w:space="0" w:color="auto"/>
              <w:right w:val="single" w:sz="4" w:space="0" w:color="auto"/>
            </w:tcBorders>
            <w:hideMark/>
          </w:tcPr>
          <w:p w:rsidR="00A53401" w:rsidRPr="00F82B46" w:rsidRDefault="00A53401" w:rsidP="00A53401">
            <w:pPr>
              <w:keepNext/>
              <w:widowControl w:val="0"/>
              <w:spacing w:line="360" w:lineRule="auto"/>
              <w:jc w:val="both"/>
              <w:rPr>
                <w:rFonts w:ascii="Franklin Gothic Book" w:hAnsi="Franklin Gothic Book"/>
                <w:color w:val="000000"/>
              </w:rPr>
            </w:pPr>
            <w:r w:rsidRPr="00F82B46">
              <w:rPr>
                <w:rFonts w:ascii="Franklin Gothic Book" w:hAnsi="Franklin Gothic Book"/>
                <w:color w:val="000000"/>
              </w:rPr>
              <w:t>20 000</w:t>
            </w:r>
          </w:p>
        </w:tc>
      </w:tr>
      <w:tr w:rsidR="00A53401" w:rsidRPr="00F82B46" w:rsidTr="00A53401">
        <w:tc>
          <w:tcPr>
            <w:tcW w:w="5400" w:type="dxa"/>
            <w:tcBorders>
              <w:top w:val="single" w:sz="4" w:space="0" w:color="auto"/>
              <w:left w:val="single" w:sz="4" w:space="0" w:color="auto"/>
              <w:bottom w:val="single" w:sz="4" w:space="0" w:color="auto"/>
              <w:right w:val="single" w:sz="4" w:space="0" w:color="auto"/>
            </w:tcBorders>
            <w:hideMark/>
          </w:tcPr>
          <w:p w:rsidR="00A53401" w:rsidRPr="00F82B46" w:rsidRDefault="00A53401" w:rsidP="00A53401">
            <w:pPr>
              <w:keepNext/>
              <w:widowControl w:val="0"/>
              <w:spacing w:line="360" w:lineRule="auto"/>
              <w:jc w:val="both"/>
              <w:rPr>
                <w:rFonts w:ascii="Franklin Gothic Book" w:hAnsi="Franklin Gothic Book"/>
                <w:color w:val="000000"/>
              </w:rPr>
            </w:pPr>
            <w:r w:rsidRPr="00F82B46">
              <w:rPr>
                <w:rFonts w:ascii="Franklin Gothic Book" w:hAnsi="Franklin Gothic Book"/>
                <w:color w:val="000000"/>
              </w:rPr>
              <w:t>Свыше 10,0 до 30,0 включительно</w:t>
            </w:r>
          </w:p>
        </w:tc>
        <w:tc>
          <w:tcPr>
            <w:tcW w:w="4200" w:type="dxa"/>
            <w:tcBorders>
              <w:top w:val="single" w:sz="4" w:space="0" w:color="auto"/>
              <w:left w:val="single" w:sz="4" w:space="0" w:color="auto"/>
              <w:bottom w:val="single" w:sz="4" w:space="0" w:color="auto"/>
              <w:right w:val="single" w:sz="4" w:space="0" w:color="auto"/>
            </w:tcBorders>
            <w:hideMark/>
          </w:tcPr>
          <w:p w:rsidR="00A53401" w:rsidRPr="00F82B46" w:rsidRDefault="00A53401" w:rsidP="00A53401">
            <w:pPr>
              <w:keepNext/>
              <w:widowControl w:val="0"/>
              <w:spacing w:line="360" w:lineRule="auto"/>
              <w:jc w:val="both"/>
              <w:rPr>
                <w:rFonts w:ascii="Franklin Gothic Book" w:hAnsi="Franklin Gothic Book"/>
                <w:color w:val="000000"/>
              </w:rPr>
            </w:pPr>
            <w:r w:rsidRPr="00F82B46">
              <w:rPr>
                <w:rFonts w:ascii="Franklin Gothic Book" w:hAnsi="Franklin Gothic Book"/>
                <w:color w:val="000000"/>
              </w:rPr>
              <w:t>150 000</w:t>
            </w:r>
          </w:p>
        </w:tc>
      </w:tr>
      <w:tr w:rsidR="00A53401" w:rsidRPr="00F82B46" w:rsidTr="00A53401">
        <w:tc>
          <w:tcPr>
            <w:tcW w:w="5400" w:type="dxa"/>
            <w:tcBorders>
              <w:top w:val="single" w:sz="4" w:space="0" w:color="auto"/>
              <w:left w:val="single" w:sz="4" w:space="0" w:color="auto"/>
              <w:bottom w:val="single" w:sz="4" w:space="0" w:color="auto"/>
              <w:right w:val="single" w:sz="4" w:space="0" w:color="auto"/>
            </w:tcBorders>
            <w:hideMark/>
          </w:tcPr>
          <w:p w:rsidR="00A53401" w:rsidRPr="00F82B46" w:rsidRDefault="00A53401" w:rsidP="00A53401">
            <w:pPr>
              <w:keepNext/>
              <w:widowControl w:val="0"/>
              <w:spacing w:line="360" w:lineRule="auto"/>
              <w:jc w:val="both"/>
              <w:rPr>
                <w:rFonts w:ascii="Franklin Gothic Book" w:hAnsi="Franklin Gothic Book"/>
                <w:color w:val="000000"/>
              </w:rPr>
            </w:pPr>
            <w:r w:rsidRPr="00F82B46">
              <w:rPr>
                <w:rFonts w:ascii="Franklin Gothic Book" w:hAnsi="Franklin Gothic Book"/>
                <w:color w:val="000000"/>
              </w:rPr>
              <w:t>Свыше 30,0</w:t>
            </w:r>
          </w:p>
        </w:tc>
        <w:tc>
          <w:tcPr>
            <w:tcW w:w="4200" w:type="dxa"/>
            <w:tcBorders>
              <w:top w:val="single" w:sz="4" w:space="0" w:color="auto"/>
              <w:left w:val="single" w:sz="4" w:space="0" w:color="auto"/>
              <w:bottom w:val="single" w:sz="4" w:space="0" w:color="auto"/>
              <w:right w:val="single" w:sz="4" w:space="0" w:color="auto"/>
            </w:tcBorders>
            <w:hideMark/>
          </w:tcPr>
          <w:p w:rsidR="00A53401" w:rsidRPr="00F82B46" w:rsidRDefault="00A53401" w:rsidP="00A53401">
            <w:pPr>
              <w:keepNext/>
              <w:widowControl w:val="0"/>
              <w:spacing w:line="360" w:lineRule="auto"/>
              <w:jc w:val="both"/>
              <w:rPr>
                <w:rFonts w:ascii="Franklin Gothic Book" w:hAnsi="Franklin Gothic Book"/>
                <w:color w:val="000000"/>
              </w:rPr>
            </w:pPr>
            <w:r w:rsidRPr="00F82B46">
              <w:rPr>
                <w:rFonts w:ascii="Franklin Gothic Book" w:hAnsi="Franklin Gothic Book"/>
                <w:color w:val="000000"/>
              </w:rPr>
              <w:t>250 000</w:t>
            </w:r>
          </w:p>
        </w:tc>
      </w:tr>
    </w:tbl>
    <w:p w:rsidR="00A53401" w:rsidRPr="00F82B46" w:rsidRDefault="00A53401" w:rsidP="00A53401">
      <w:pPr>
        <w:spacing w:line="360" w:lineRule="auto"/>
        <w:ind w:firstLine="709"/>
        <w:jc w:val="both"/>
        <w:rPr>
          <w:rFonts w:ascii="Franklin Gothic Book" w:hAnsi="Franklin Gothic Book"/>
          <w:color w:val="000000"/>
        </w:rPr>
      </w:pPr>
    </w:p>
    <w:p w:rsidR="00A53401" w:rsidRPr="00F82B46" w:rsidRDefault="00A53401" w:rsidP="00A53401">
      <w:pPr>
        <w:spacing w:line="360" w:lineRule="auto"/>
        <w:ind w:firstLine="709"/>
        <w:jc w:val="both"/>
        <w:rPr>
          <w:rFonts w:ascii="Franklin Gothic Book" w:hAnsi="Franklin Gothic Book"/>
          <w:color w:val="000000"/>
        </w:rPr>
      </w:pPr>
      <w:r w:rsidRPr="00F82B46">
        <w:rPr>
          <w:rFonts w:ascii="Franklin Gothic Book" w:hAnsi="Franklin Gothic Book"/>
          <w:color w:val="000000"/>
        </w:rPr>
        <w:t>2.4.4. Сумма обеспечения может быть удержана в следующих случаях:</w:t>
      </w:r>
    </w:p>
    <w:p w:rsidR="00A53401" w:rsidRPr="00F82B46" w:rsidRDefault="00A53401" w:rsidP="00A53401">
      <w:pPr>
        <w:spacing w:line="360" w:lineRule="auto"/>
        <w:ind w:firstLine="709"/>
        <w:jc w:val="both"/>
        <w:rPr>
          <w:rFonts w:ascii="Franklin Gothic Book" w:hAnsi="Franklin Gothic Book"/>
          <w:color w:val="000000"/>
        </w:rPr>
      </w:pPr>
      <w:r w:rsidRPr="00F82B46">
        <w:rPr>
          <w:rFonts w:ascii="Franklin Gothic Book" w:hAnsi="Franklin Gothic Book"/>
          <w:color w:val="000000"/>
        </w:rPr>
        <w:t>- Участник закупки отзывает свою заявку на участие в закупке в течение 90 дней с даты, определенной для вскрытия заявок на участие в закупке;</w:t>
      </w:r>
    </w:p>
    <w:p w:rsidR="00A53401" w:rsidRPr="00F82B46" w:rsidRDefault="00A53401" w:rsidP="00A53401">
      <w:pPr>
        <w:spacing w:line="360" w:lineRule="auto"/>
        <w:ind w:firstLine="709"/>
        <w:jc w:val="both"/>
        <w:rPr>
          <w:rFonts w:ascii="Franklin Gothic Book" w:hAnsi="Franklin Gothic Book"/>
          <w:color w:val="000000"/>
        </w:rPr>
      </w:pPr>
      <w:r w:rsidRPr="00F82B46">
        <w:rPr>
          <w:rFonts w:ascii="Franklin Gothic Book" w:hAnsi="Franklin Gothic Book"/>
          <w:color w:val="000000"/>
        </w:rPr>
        <w:t>- Участник закупки, уведомленный о присуждении ему договора в течение срока действия заявки на участие в закупке, откажется подписать договор, в отношении которого объявлена закупка;</w:t>
      </w:r>
    </w:p>
    <w:p w:rsidR="00A53401" w:rsidRPr="00F82B46" w:rsidRDefault="00A53401" w:rsidP="00A53401">
      <w:pPr>
        <w:widowControl w:val="0"/>
        <w:autoSpaceDE w:val="0"/>
        <w:autoSpaceDN w:val="0"/>
        <w:adjustRightInd w:val="0"/>
        <w:spacing w:line="360" w:lineRule="auto"/>
        <w:ind w:firstLine="720"/>
        <w:jc w:val="both"/>
        <w:rPr>
          <w:rFonts w:ascii="Franklin Gothic Book" w:hAnsi="Franklin Gothic Book"/>
          <w:color w:val="000000"/>
        </w:rPr>
      </w:pPr>
      <w:r w:rsidRPr="00F82B46">
        <w:rPr>
          <w:rFonts w:ascii="Franklin Gothic Book" w:hAnsi="Franklin Gothic Book"/>
          <w:color w:val="000000"/>
        </w:rPr>
        <w:t>- Участник закупки не предоставляет в течение 2 (Двух) рабочих дней откорректированное по результатам пошагового понижения стоимости заявку на участие в закупке;</w:t>
      </w:r>
    </w:p>
    <w:p w:rsidR="00A53401" w:rsidRPr="00F82B46" w:rsidRDefault="00A53401" w:rsidP="00A53401">
      <w:pPr>
        <w:spacing w:line="360" w:lineRule="auto"/>
        <w:ind w:firstLine="709"/>
        <w:jc w:val="both"/>
        <w:rPr>
          <w:rFonts w:ascii="Franklin Gothic Book" w:hAnsi="Franklin Gothic Book"/>
          <w:color w:val="000000"/>
        </w:rPr>
      </w:pPr>
      <w:r w:rsidRPr="00F82B46">
        <w:rPr>
          <w:rFonts w:ascii="Franklin Gothic Book" w:hAnsi="Franklin Gothic Book"/>
          <w:color w:val="000000"/>
        </w:rPr>
        <w:t>- Участник закупки не предоставляет банковскую гарантию исполнения условий договора в срок, предусмотренный договором, в отношении которого объявлена закупка.</w:t>
      </w:r>
    </w:p>
    <w:p w:rsidR="00A53401" w:rsidRPr="00F82B46" w:rsidRDefault="00A53401" w:rsidP="00A53401">
      <w:pPr>
        <w:numPr>
          <w:ilvl w:val="2"/>
          <w:numId w:val="0"/>
        </w:numPr>
        <w:spacing w:line="360" w:lineRule="auto"/>
        <w:ind w:left="1440" w:hanging="720"/>
        <w:jc w:val="both"/>
        <w:rPr>
          <w:rFonts w:ascii="Franklin Gothic Book" w:hAnsi="Franklin Gothic Book"/>
          <w:bCs/>
          <w:color w:val="000000"/>
        </w:rPr>
      </w:pPr>
      <w:r w:rsidRPr="00F82B46">
        <w:rPr>
          <w:rFonts w:ascii="Franklin Gothic Book" w:hAnsi="Franklin Gothic Book"/>
          <w:bCs/>
          <w:color w:val="000000"/>
        </w:rPr>
        <w:t>Возврат обеспечения заявки на участие в закупке</w:t>
      </w:r>
    </w:p>
    <w:p w:rsidR="00A53401" w:rsidRPr="00A53401" w:rsidRDefault="00A53401" w:rsidP="00A53401">
      <w:pPr>
        <w:pStyle w:val="OP11"/>
        <w:widowControl/>
        <w:numPr>
          <w:ilvl w:val="3"/>
          <w:numId w:val="0"/>
        </w:numPr>
        <w:tabs>
          <w:tab w:val="clear" w:pos="1260"/>
          <w:tab w:val="left" w:pos="1701"/>
        </w:tabs>
        <w:suppressAutoHyphens w:val="0"/>
        <w:spacing w:line="360" w:lineRule="auto"/>
        <w:ind w:firstLine="709"/>
        <w:outlineLvl w:val="9"/>
        <w:rPr>
          <w:sz w:val="20"/>
          <w:szCs w:val="20"/>
        </w:rPr>
      </w:pPr>
      <w:bookmarkStart w:id="19" w:name="_Ref377726097"/>
      <w:r w:rsidRPr="00A53401">
        <w:rPr>
          <w:sz w:val="20"/>
          <w:szCs w:val="20"/>
        </w:rPr>
        <w:t>Организатор закупки возвращает обеспечение заявки на участие в закупке в течение 7 (Семи) рабочих дней со дня подписания протокола, составленного по результатам закупки всем участникам, за исключением победителя закупки, а также, если по итогам конкурентной закупки договор не был заключен с участником закупки, подавшим единственную заявку. Победителю закупки, а так же участнику закупки, подавшему единственную заявку на конкурентную закупку, в случае заключения с ним договора, организатор закупки возвращает обеспечение заявки на участие в закупке в течение 7 (семи) рабочих дней со дня подписания договора обеими сторонами, либо со дня принятия организатором закупки решения о том, что договор по результатам закупки не заключается.</w:t>
      </w:r>
      <w:bookmarkEnd w:id="19"/>
    </w:p>
    <w:p w:rsidR="00A53401" w:rsidRPr="00A53401" w:rsidRDefault="00A53401" w:rsidP="00A53401">
      <w:pPr>
        <w:pStyle w:val="OP11"/>
        <w:widowControl/>
        <w:numPr>
          <w:ilvl w:val="3"/>
          <w:numId w:val="0"/>
        </w:numPr>
        <w:tabs>
          <w:tab w:val="clear" w:pos="1260"/>
          <w:tab w:val="left" w:pos="1701"/>
        </w:tabs>
        <w:suppressAutoHyphens w:val="0"/>
        <w:spacing w:line="360" w:lineRule="auto"/>
        <w:ind w:firstLine="709"/>
        <w:outlineLvl w:val="9"/>
        <w:rPr>
          <w:sz w:val="20"/>
          <w:szCs w:val="20"/>
        </w:rPr>
      </w:pPr>
      <w:r w:rsidRPr="00A53401">
        <w:rPr>
          <w:sz w:val="20"/>
          <w:szCs w:val="20"/>
        </w:rPr>
        <w:t>В случае внесения обеспечения заявки на участие в закупке в виде денежных средств, организатор закупки в течение 7 (Семи) рабочих дней возвращает денежные средства на расчетный счет, указанный в заявке на участие в закупке на условиях, указанных в пункте 2.4.5.1.</w:t>
      </w:r>
    </w:p>
    <w:p w:rsidR="00A53401" w:rsidRPr="00F82B46" w:rsidRDefault="00A53401" w:rsidP="00A53401">
      <w:pPr>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Гарантии участия в закупке возвращаются конкурсной комиссией организатора закупки по письменному требованию в срок указанный в пункте 2.4.5.1. после получения такого требования и выдаются </w:t>
      </w:r>
      <w:r w:rsidRPr="00F82B46">
        <w:rPr>
          <w:rFonts w:ascii="Franklin Gothic Book" w:hAnsi="Franklin Gothic Book"/>
          <w:color w:val="000000"/>
        </w:rPr>
        <w:lastRenderedPageBreak/>
        <w:t>уполномоченному лицу участника закупки при представлении им надлежащим образом оформленной доверенности на получение соответствующих гарантии.</w:t>
      </w:r>
    </w:p>
    <w:p w:rsidR="00A53401" w:rsidRPr="00F82B46" w:rsidRDefault="00A53401" w:rsidP="00A53401">
      <w:pPr>
        <w:widowControl w:val="0"/>
        <w:spacing w:line="360" w:lineRule="auto"/>
        <w:ind w:firstLine="709"/>
        <w:jc w:val="both"/>
        <w:rPr>
          <w:rFonts w:ascii="Franklin Gothic Book" w:hAnsi="Franklin Gothic Book"/>
          <w:color w:val="000000"/>
        </w:rPr>
      </w:pPr>
      <w:r w:rsidRPr="00F82B46">
        <w:rPr>
          <w:rFonts w:ascii="Franklin Gothic Book" w:hAnsi="Franklin Gothic Book"/>
          <w:color w:val="000000"/>
        </w:rPr>
        <w:t>2.4.6. В случае если проектом договора, являющегося неотъемлемой частью документации о закупке, предусмотрены условия по страхованию рисков подрядчика, Участник закупки должен представить в составе своей заявки на участие в закупке копию письма - гарантии от страховой компании (СК «Транснефть», АО «СОГАЗ» или другая страховая компания, согласованная с Заказчиком), в котором страховая компания обязуется провести страхование рисков подрядчика, предусмотренных условиями договора, в случае определения Участника закупки победителем закупки.</w:t>
      </w:r>
    </w:p>
    <w:p w:rsidR="00A53401" w:rsidRPr="00F82B46" w:rsidRDefault="00A53401" w:rsidP="00A53401">
      <w:pPr>
        <w:widowControl w:val="0"/>
        <w:spacing w:line="360" w:lineRule="auto"/>
        <w:ind w:firstLine="709"/>
        <w:jc w:val="both"/>
        <w:rPr>
          <w:rFonts w:ascii="Franklin Gothic Book" w:hAnsi="Franklin Gothic Book"/>
          <w:color w:val="000000"/>
        </w:rPr>
      </w:pPr>
      <w:r w:rsidRPr="00F82B46">
        <w:rPr>
          <w:rFonts w:ascii="Franklin Gothic Book" w:hAnsi="Franklin Gothic Book"/>
          <w:color w:val="000000"/>
        </w:rPr>
        <w:t>2.4.7. В случае если проектом договора, являющегося неотъемлемой частью документации о закупке, предусмотрены условия по предоставлению со стороны подрядчика банковских гарантий исполнения условий договора, Участник закупки должен представить в составе своей заявки на участие в закупке комфортное письмо от Банка Гаранта, в котором Банк обязуется победителю закупки выдать следующие банковские гарантии:</w:t>
      </w:r>
    </w:p>
    <w:p w:rsidR="00A53401" w:rsidRPr="00F82B46" w:rsidRDefault="00A53401" w:rsidP="00A53401">
      <w:pPr>
        <w:widowControl w:val="0"/>
        <w:numPr>
          <w:ilvl w:val="0"/>
          <w:numId w:val="20"/>
        </w:numPr>
        <w:tabs>
          <w:tab w:val="clear" w:pos="1777"/>
          <w:tab w:val="num" w:pos="1434"/>
        </w:tabs>
        <w:spacing w:line="360" w:lineRule="auto"/>
        <w:ind w:left="1410" w:hanging="384"/>
        <w:jc w:val="both"/>
        <w:rPr>
          <w:rFonts w:ascii="Franklin Gothic Book" w:hAnsi="Franklin Gothic Book"/>
          <w:color w:val="000000"/>
        </w:rPr>
      </w:pPr>
      <w:r w:rsidRPr="00F82B46">
        <w:rPr>
          <w:rFonts w:ascii="Franklin Gothic Book" w:hAnsi="Franklin Gothic Book"/>
          <w:color w:val="000000"/>
        </w:rPr>
        <w:t>гарантия возврата аванса;</w:t>
      </w:r>
    </w:p>
    <w:p w:rsidR="00A53401" w:rsidRPr="00F82B46" w:rsidRDefault="00A53401" w:rsidP="00A53401">
      <w:pPr>
        <w:widowControl w:val="0"/>
        <w:numPr>
          <w:ilvl w:val="0"/>
          <w:numId w:val="20"/>
        </w:numPr>
        <w:tabs>
          <w:tab w:val="clear" w:pos="1777"/>
          <w:tab w:val="num" w:pos="1434"/>
        </w:tabs>
        <w:spacing w:line="360" w:lineRule="auto"/>
        <w:ind w:left="1410" w:hanging="384"/>
        <w:jc w:val="both"/>
        <w:rPr>
          <w:rFonts w:ascii="Franklin Gothic Book" w:hAnsi="Franklin Gothic Book"/>
          <w:color w:val="000000"/>
        </w:rPr>
      </w:pPr>
      <w:r w:rsidRPr="00F82B46">
        <w:rPr>
          <w:rFonts w:ascii="Franklin Gothic Book" w:hAnsi="Franklin Gothic Book"/>
          <w:color w:val="000000"/>
        </w:rPr>
        <w:t>гарантия исполнения условий договора;</w:t>
      </w:r>
    </w:p>
    <w:p w:rsidR="00A53401" w:rsidRPr="00F82B46" w:rsidRDefault="00A53401" w:rsidP="00A53401">
      <w:pPr>
        <w:widowControl w:val="0"/>
        <w:numPr>
          <w:ilvl w:val="0"/>
          <w:numId w:val="20"/>
        </w:numPr>
        <w:tabs>
          <w:tab w:val="clear" w:pos="1777"/>
          <w:tab w:val="num" w:pos="1434"/>
        </w:tabs>
        <w:spacing w:line="360" w:lineRule="auto"/>
        <w:ind w:left="1410" w:hanging="384"/>
        <w:jc w:val="both"/>
        <w:rPr>
          <w:rFonts w:ascii="Franklin Gothic Book" w:hAnsi="Franklin Gothic Book"/>
          <w:color w:val="000000"/>
        </w:rPr>
      </w:pPr>
      <w:r w:rsidRPr="00F82B46">
        <w:rPr>
          <w:rFonts w:ascii="Franklin Gothic Book" w:hAnsi="Franklin Gothic Book"/>
          <w:color w:val="000000"/>
        </w:rPr>
        <w:t xml:space="preserve">гарантия исполнения обязательств подрядчика в гарантийный период. </w:t>
      </w:r>
    </w:p>
    <w:p w:rsidR="00A53401" w:rsidRPr="00F82B46" w:rsidRDefault="00A53401" w:rsidP="00A53401">
      <w:pPr>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Для получения Комфортного письма Участник закупки должен обратиться в один из банков либо их региональные филиалы, действующие от имени банка, указанных в перечне банков-гарантов, по адресу </w:t>
      </w:r>
      <w:hyperlink r:id="rId19" w:history="1">
        <w:r w:rsidRPr="00F82B46">
          <w:rPr>
            <w:rStyle w:val="af"/>
            <w:rFonts w:ascii="Franklin Gothic Book" w:hAnsi="Franklin Gothic Book"/>
            <w:color w:val="000000"/>
          </w:rPr>
          <w:t>http://www.transneft.ru/tenders/docs/</w:t>
        </w:r>
      </w:hyperlink>
      <w:r w:rsidRPr="00F82B46">
        <w:rPr>
          <w:rFonts w:ascii="Franklin Gothic Book" w:hAnsi="Franklin Gothic Book"/>
          <w:color w:val="000000"/>
        </w:rPr>
        <w:t xml:space="preserve">. </w:t>
      </w:r>
      <w:r w:rsidRPr="00F82B46" w:rsidDel="00F20926">
        <w:rPr>
          <w:rFonts w:ascii="Franklin Gothic Book" w:hAnsi="Franklin Gothic Book"/>
          <w:color w:val="000000"/>
        </w:rPr>
        <w:t xml:space="preserve"> </w:t>
      </w:r>
    </w:p>
    <w:p w:rsidR="00A53401" w:rsidRPr="00F82B46" w:rsidRDefault="00A53401" w:rsidP="00A53401">
      <w:pPr>
        <w:tabs>
          <w:tab w:val="num" w:pos="0"/>
        </w:tabs>
        <w:spacing w:line="360" w:lineRule="auto"/>
        <w:ind w:firstLine="709"/>
        <w:jc w:val="both"/>
        <w:rPr>
          <w:rFonts w:ascii="Franklin Gothic Book" w:hAnsi="Franklin Gothic Book"/>
          <w:color w:val="000000"/>
        </w:rPr>
      </w:pPr>
      <w:r w:rsidRPr="00F82B46">
        <w:rPr>
          <w:rFonts w:ascii="Franklin Gothic Book" w:hAnsi="Franklin Gothic Book"/>
          <w:color w:val="000000"/>
        </w:rPr>
        <w:t>Комфортное письмо и копия письма-гарантии по страхованию представляются Участником закупки в составе заявки на участие в закупке.</w:t>
      </w:r>
    </w:p>
    <w:p w:rsidR="00A53401" w:rsidRPr="00A53401" w:rsidRDefault="00A53401" w:rsidP="00A53401">
      <w:pPr>
        <w:pStyle w:val="40"/>
        <w:spacing w:before="0" w:after="0" w:line="360" w:lineRule="auto"/>
        <w:rPr>
          <w:rFonts w:ascii="Franklin Gothic Book" w:hAnsi="Franklin Gothic Book"/>
          <w:color w:val="000000"/>
          <w:sz w:val="24"/>
          <w:szCs w:val="24"/>
        </w:rPr>
      </w:pPr>
      <w:r w:rsidRPr="00A53401">
        <w:rPr>
          <w:rFonts w:ascii="Franklin Gothic Book" w:hAnsi="Franklin Gothic Book"/>
          <w:color w:val="000000"/>
          <w:sz w:val="24"/>
          <w:szCs w:val="24"/>
        </w:rPr>
        <w:t>2.5.Направление Участниками закупки заявок на участие в закупке</w:t>
      </w:r>
    </w:p>
    <w:p w:rsidR="00A53401" w:rsidRPr="00F82B46" w:rsidRDefault="00A53401" w:rsidP="00A53401">
      <w:pPr>
        <w:widowControl w:val="0"/>
        <w:spacing w:line="360" w:lineRule="auto"/>
        <w:ind w:firstLine="709"/>
        <w:jc w:val="both"/>
        <w:rPr>
          <w:rFonts w:ascii="Franklin Gothic Book" w:hAnsi="Franklin Gothic Book"/>
          <w:color w:val="000000"/>
        </w:rPr>
      </w:pPr>
      <w:r w:rsidRPr="00F82B46">
        <w:rPr>
          <w:rFonts w:ascii="Franklin Gothic Book" w:hAnsi="Franklin Gothic Book"/>
          <w:color w:val="000000"/>
        </w:rPr>
        <w:t>2.5.1 Участник закупки передает в Конкурсную комиссию заявку на участие в закупке до истечения срока, указанного в извещении о закупке, в составе и по форме, установленной документацией о закупке.</w:t>
      </w:r>
    </w:p>
    <w:p w:rsidR="00A53401" w:rsidRPr="00F82B46" w:rsidRDefault="00A53401" w:rsidP="00A53401">
      <w:pPr>
        <w:widowControl w:val="0"/>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2.5.2 Участник закупки, за исключением </w:t>
      </w:r>
      <w:proofErr w:type="spellStart"/>
      <w:r w:rsidRPr="00F82B46">
        <w:rPr>
          <w:rFonts w:ascii="Franklin Gothic Book" w:hAnsi="Franklin Gothic Book"/>
          <w:color w:val="000000"/>
        </w:rPr>
        <w:t>многолотовой</w:t>
      </w:r>
      <w:proofErr w:type="spellEnd"/>
      <w:r w:rsidRPr="00F82B46">
        <w:rPr>
          <w:rFonts w:ascii="Franklin Gothic Book" w:hAnsi="Franklin Gothic Book"/>
          <w:color w:val="000000"/>
        </w:rPr>
        <w:t xml:space="preserve"> закупки при соответствующем указании в документации о закупке, вправе подать только одну заявку на участие в одной закупке.</w:t>
      </w:r>
    </w:p>
    <w:p w:rsidR="00A53401" w:rsidRPr="00F82B46" w:rsidRDefault="00A53401" w:rsidP="00A53401">
      <w:pPr>
        <w:widowControl w:val="0"/>
        <w:spacing w:line="360" w:lineRule="auto"/>
        <w:ind w:firstLine="709"/>
        <w:jc w:val="both"/>
        <w:rPr>
          <w:rFonts w:ascii="Franklin Gothic Book" w:hAnsi="Franklin Gothic Book"/>
          <w:color w:val="000000"/>
        </w:rPr>
      </w:pPr>
      <w:r w:rsidRPr="00F82B46">
        <w:rPr>
          <w:rFonts w:ascii="Franklin Gothic Book" w:hAnsi="Franklin Gothic Book"/>
          <w:color w:val="000000"/>
        </w:rPr>
        <w:t>2.5.3 Лица, выступающие на стороне одного Участника закупки, не вправе подавать заявки на участие в закупке в отношении того же лота самостоятельно или на стороне другого Участника закупки.</w:t>
      </w:r>
    </w:p>
    <w:p w:rsidR="00A53401" w:rsidRPr="00F82B46" w:rsidRDefault="00A53401" w:rsidP="00A53401">
      <w:pPr>
        <w:widowControl w:val="0"/>
        <w:spacing w:line="360" w:lineRule="auto"/>
        <w:ind w:firstLine="709"/>
        <w:jc w:val="both"/>
        <w:rPr>
          <w:rFonts w:ascii="Franklin Gothic Book" w:hAnsi="Franklin Gothic Book"/>
          <w:color w:val="000000"/>
        </w:rPr>
      </w:pPr>
      <w:r w:rsidRPr="00F82B46">
        <w:rPr>
          <w:rFonts w:ascii="Franklin Gothic Book" w:hAnsi="Franklin Gothic Book"/>
          <w:color w:val="000000"/>
        </w:rPr>
        <w:t>2.5.4 В случае установления факта подачи одним участником закупки двух и более заявок на участие в одной закупке, данные заявки не рассматриваются и возвращаются такому участнику. В случае установления факта подачи лицом, выступающим на стороне одного участника закупки заявки на участие в закупке в отношении того же лота самостоятельно или на стороне другого Участника закупки, заявки всех Участников закупки, на стороне которых выступает такое лицо, и (или) заявка, поданная таким лицом самостоятельно не рассматриваются и возвращаются.</w:t>
      </w:r>
    </w:p>
    <w:p w:rsidR="00A53401" w:rsidRPr="00A53401" w:rsidRDefault="00A53401" w:rsidP="00A53401">
      <w:pPr>
        <w:pStyle w:val="40"/>
        <w:spacing w:before="0" w:after="0" w:line="360" w:lineRule="auto"/>
        <w:rPr>
          <w:rFonts w:ascii="Franklin Gothic Book" w:hAnsi="Franklin Gothic Book"/>
          <w:color w:val="000000"/>
          <w:sz w:val="24"/>
          <w:szCs w:val="24"/>
        </w:rPr>
      </w:pPr>
      <w:r w:rsidRPr="00A53401">
        <w:rPr>
          <w:rFonts w:ascii="Franklin Gothic Book" w:hAnsi="Franklin Gothic Book"/>
          <w:color w:val="000000"/>
          <w:sz w:val="24"/>
          <w:szCs w:val="24"/>
        </w:rPr>
        <w:t>2.6. Вскрытие конвертов с заявками на участие в закупке.</w:t>
      </w:r>
    </w:p>
    <w:p w:rsidR="00A53401" w:rsidRPr="00F82B46" w:rsidRDefault="00A53401" w:rsidP="00A53401">
      <w:pPr>
        <w:suppressAutoHyphens/>
        <w:spacing w:line="360" w:lineRule="auto"/>
        <w:ind w:firstLine="709"/>
        <w:jc w:val="both"/>
        <w:rPr>
          <w:rFonts w:ascii="Franklin Gothic Book" w:hAnsi="Franklin Gothic Book"/>
          <w:color w:val="000000"/>
        </w:rPr>
      </w:pPr>
      <w:r w:rsidRPr="00F82B46">
        <w:rPr>
          <w:rFonts w:ascii="Franklin Gothic Book" w:hAnsi="Franklin Gothic Book"/>
          <w:color w:val="000000"/>
        </w:rPr>
        <w:t>2.6.1. Конкурсная комиссия в день, во время и в месте, указанном в извещении о закупке, вскрывает конверты с заявками на участие в закупке и проверяет наличие документов в соответствии с требованиями документации о закупке. В случае изменения времени и места проведения процедуры вскрытия конвертов Участники закупки извещаются (письменно) дополнительно.</w:t>
      </w:r>
    </w:p>
    <w:p w:rsidR="00A53401" w:rsidRPr="00F82B46" w:rsidRDefault="00A53401" w:rsidP="00A53401">
      <w:pPr>
        <w:suppressAutoHyphens/>
        <w:spacing w:line="360" w:lineRule="auto"/>
        <w:jc w:val="both"/>
        <w:rPr>
          <w:rFonts w:ascii="Franklin Gothic Book" w:hAnsi="Franklin Gothic Book"/>
          <w:b/>
          <w:color w:val="000000"/>
        </w:rPr>
      </w:pPr>
      <w:r w:rsidRPr="00F82B46">
        <w:rPr>
          <w:rFonts w:ascii="Franklin Gothic Book" w:hAnsi="Franklin Gothic Book"/>
          <w:b/>
          <w:color w:val="000000"/>
        </w:rPr>
        <w:t>2.7 Присутствие на процедуре вскрытия конвертов с заявками на участие в закупке</w:t>
      </w:r>
    </w:p>
    <w:p w:rsidR="00A53401" w:rsidRPr="00F82B46" w:rsidRDefault="00A53401" w:rsidP="00A53401">
      <w:pPr>
        <w:widowControl w:val="0"/>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2.7.1. Участник закупки, подавший заявку на участие в закупке (или не более двух его представителей), вправе присутствовать при проведении процедуры вскрытия конвертов с заявками на участие в закупке. Факт присутствия участника закупки или его представителей на процедуре вскрытия конвертов с заявками на участие в закупке фиксируется в протоколе вскрытия конвертов с заявками на </w:t>
      </w:r>
      <w:r w:rsidRPr="00F82B46">
        <w:rPr>
          <w:rFonts w:ascii="Franklin Gothic Book" w:hAnsi="Franklin Gothic Book"/>
          <w:color w:val="000000"/>
        </w:rPr>
        <w:lastRenderedPageBreak/>
        <w:t>участие в закупке.</w:t>
      </w:r>
    </w:p>
    <w:p w:rsidR="00A53401" w:rsidRPr="00F82B46" w:rsidRDefault="00A53401" w:rsidP="00A53401">
      <w:pPr>
        <w:widowControl w:val="0"/>
        <w:spacing w:line="360" w:lineRule="auto"/>
        <w:rPr>
          <w:rFonts w:ascii="Franklin Gothic Book" w:hAnsi="Franklin Gothic Book"/>
          <w:b/>
          <w:color w:val="000000"/>
        </w:rPr>
      </w:pPr>
      <w:r w:rsidRPr="00F82B46">
        <w:rPr>
          <w:rFonts w:ascii="Franklin Gothic Book" w:hAnsi="Franklin Gothic Book"/>
          <w:b/>
          <w:color w:val="000000"/>
        </w:rPr>
        <w:t>2.8 Коллективные заявки на участие в закупке</w:t>
      </w:r>
    </w:p>
    <w:p w:rsidR="00A53401" w:rsidRPr="00F82B46" w:rsidRDefault="00A53401" w:rsidP="00A53401">
      <w:pPr>
        <w:widowControl w:val="0"/>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2.8.1. В случае представления коллективной заявки на участие в закупке от объединений юридических лиц с указанием лидера,  ответственность по всем обязательствам и рискам, возникающим в процессе закупки, несет лидер, представляющий заявку на участие в закупке. </w:t>
      </w:r>
    </w:p>
    <w:p w:rsidR="00A53401" w:rsidRPr="00F82B46" w:rsidRDefault="00A53401" w:rsidP="00A53401">
      <w:pPr>
        <w:spacing w:line="360" w:lineRule="auto"/>
        <w:ind w:firstLine="709"/>
        <w:jc w:val="both"/>
        <w:rPr>
          <w:rFonts w:ascii="Franklin Gothic Book" w:hAnsi="Franklin Gothic Book"/>
          <w:color w:val="000000"/>
        </w:rPr>
      </w:pPr>
      <w:r w:rsidRPr="00F82B46">
        <w:rPr>
          <w:rFonts w:ascii="Franklin Gothic Book" w:hAnsi="Franklin Gothic Book"/>
          <w:color w:val="000000"/>
        </w:rPr>
        <w:t>2.8.2. К коллективной заявке на участие в закупке прилагается Соглашение между участниками такого Соглашения с распределением видов и объемов работ, услуг по исполнителям и указанием одного из участников Соглашения в качестве полномочного представителя (лидера) для заключения и реализации договора.</w:t>
      </w:r>
    </w:p>
    <w:p w:rsidR="00A53401" w:rsidRPr="00F82B46" w:rsidRDefault="00A53401" w:rsidP="00A53401">
      <w:pPr>
        <w:spacing w:line="360" w:lineRule="auto"/>
        <w:ind w:firstLine="709"/>
        <w:jc w:val="both"/>
        <w:rPr>
          <w:rFonts w:ascii="Franklin Gothic Book" w:hAnsi="Franklin Gothic Book"/>
          <w:color w:val="000000"/>
        </w:rPr>
      </w:pPr>
      <w:r w:rsidRPr="00F82B46">
        <w:rPr>
          <w:rFonts w:ascii="Franklin Gothic Book" w:hAnsi="Franklin Gothic Book"/>
          <w:color w:val="000000"/>
        </w:rPr>
        <w:t>2.8.3. Заявки на участие в закупке от объединений юридических лиц, в которых не указаны конкретные исполнители работ, услуг,  к рассмотрению не принимаются.</w:t>
      </w:r>
    </w:p>
    <w:p w:rsidR="00A53401" w:rsidRPr="00A53401" w:rsidRDefault="00A53401" w:rsidP="00A53401">
      <w:pPr>
        <w:pStyle w:val="40"/>
        <w:spacing w:before="0" w:after="0" w:line="360" w:lineRule="auto"/>
        <w:rPr>
          <w:rFonts w:ascii="Franklin Gothic Book" w:hAnsi="Franklin Gothic Book"/>
          <w:color w:val="000000"/>
          <w:sz w:val="24"/>
          <w:szCs w:val="24"/>
        </w:rPr>
      </w:pPr>
      <w:r w:rsidRPr="00A53401">
        <w:rPr>
          <w:rFonts w:ascii="Franklin Gothic Book" w:hAnsi="Franklin Gothic Book"/>
          <w:color w:val="000000"/>
          <w:sz w:val="24"/>
          <w:szCs w:val="24"/>
        </w:rPr>
        <w:t xml:space="preserve">2.9. Срок действия заявки на участие в закупке </w:t>
      </w:r>
    </w:p>
    <w:p w:rsidR="00A53401" w:rsidRPr="00F82B46" w:rsidRDefault="00A53401" w:rsidP="00A53401">
      <w:pPr>
        <w:widowControl w:val="0"/>
        <w:tabs>
          <w:tab w:val="left" w:pos="720"/>
          <w:tab w:val="num" w:pos="1276"/>
        </w:tabs>
        <w:spacing w:line="360" w:lineRule="auto"/>
        <w:ind w:firstLine="709"/>
        <w:jc w:val="both"/>
        <w:rPr>
          <w:rFonts w:ascii="Franklin Gothic Book" w:hAnsi="Franklin Gothic Book"/>
          <w:color w:val="000000"/>
        </w:rPr>
      </w:pPr>
      <w:r w:rsidRPr="00F82B46">
        <w:rPr>
          <w:rFonts w:ascii="Franklin Gothic Book" w:hAnsi="Franklin Gothic Book"/>
          <w:color w:val="000000"/>
        </w:rPr>
        <w:tab/>
        <w:t>2.9.1. Заявка на участие в закупке должна быть действительна в течение 90 календарных дней с даты вскрытия конвертов с заявками на участие в закупке, указанной в извещении о закупке.</w:t>
      </w:r>
    </w:p>
    <w:p w:rsidR="00A53401" w:rsidRPr="00F82B46" w:rsidRDefault="00A53401" w:rsidP="00A53401">
      <w:pPr>
        <w:widowControl w:val="0"/>
        <w:tabs>
          <w:tab w:val="left" w:pos="720"/>
          <w:tab w:val="num" w:pos="1276"/>
        </w:tabs>
        <w:spacing w:line="360" w:lineRule="auto"/>
        <w:ind w:firstLine="709"/>
        <w:jc w:val="both"/>
        <w:rPr>
          <w:rFonts w:ascii="Franklin Gothic Book" w:hAnsi="Franklin Gothic Book"/>
          <w:color w:val="000000"/>
        </w:rPr>
      </w:pPr>
      <w:r w:rsidRPr="00F82B46">
        <w:rPr>
          <w:rFonts w:ascii="Franklin Gothic Book" w:hAnsi="Franklin Gothic Book"/>
          <w:color w:val="000000"/>
        </w:rPr>
        <w:tab/>
        <w:t>Если срок представления заявки на участие в закупке продлевается, и Участник закупки представляет свою заявку на участие в закупке в течение продленного срока, то заявка должна быть действительна в течение 90 календарных дней с даты вскрытия конвертов с  заявками на участие в закупке, указанной в извещении о закупке,  об изменении срока предоставления заявки.</w:t>
      </w:r>
    </w:p>
    <w:p w:rsidR="00A53401" w:rsidRPr="00A53401" w:rsidRDefault="00A53401" w:rsidP="00A53401">
      <w:pPr>
        <w:pStyle w:val="40"/>
        <w:spacing w:before="0" w:after="0" w:line="360" w:lineRule="auto"/>
        <w:rPr>
          <w:rFonts w:ascii="Franklin Gothic Book" w:hAnsi="Franklin Gothic Book"/>
          <w:color w:val="000000"/>
          <w:sz w:val="24"/>
          <w:szCs w:val="24"/>
        </w:rPr>
      </w:pPr>
      <w:r w:rsidRPr="00A53401">
        <w:rPr>
          <w:rFonts w:ascii="Franklin Gothic Book" w:hAnsi="Franklin Gothic Book"/>
          <w:color w:val="000000"/>
          <w:sz w:val="24"/>
          <w:szCs w:val="24"/>
        </w:rPr>
        <w:t>2.10. Право собственности на документацию и конфиденциальность</w:t>
      </w:r>
    </w:p>
    <w:p w:rsidR="00A53401" w:rsidRPr="00F82B46" w:rsidRDefault="00A53401" w:rsidP="00A53401">
      <w:pPr>
        <w:widowControl w:val="0"/>
        <w:tabs>
          <w:tab w:val="num" w:pos="1276"/>
        </w:tabs>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2.10.1. Все представленные заявки на участие в закупке и включенные в них документы после их рассмотрения не возвращаются Участникам закупки за исключением обеспечения, указанного в пункте 2.4. </w:t>
      </w:r>
    </w:p>
    <w:p w:rsidR="00A53401" w:rsidRPr="00F82B46" w:rsidRDefault="00A53401" w:rsidP="00A53401">
      <w:pPr>
        <w:widowControl w:val="0"/>
        <w:tabs>
          <w:tab w:val="num" w:pos="1276"/>
        </w:tabs>
        <w:spacing w:line="360" w:lineRule="auto"/>
        <w:ind w:firstLine="709"/>
        <w:jc w:val="both"/>
        <w:rPr>
          <w:rFonts w:ascii="Franklin Gothic Book" w:hAnsi="Franklin Gothic Book"/>
          <w:color w:val="000000"/>
        </w:rPr>
      </w:pPr>
      <w:r w:rsidRPr="00F82B46">
        <w:rPr>
          <w:rFonts w:ascii="Franklin Gothic Book" w:hAnsi="Franklin Gothic Book"/>
          <w:color w:val="000000"/>
        </w:rPr>
        <w:t>2.10.2. Участники закупки, получившие документацию о закупке, независимо от того, представляют они заявку на участие закупке или нет, должны обращаться с ней как с конфиденциальным документом.</w:t>
      </w:r>
    </w:p>
    <w:p w:rsidR="00A53401" w:rsidRPr="00F82B46" w:rsidRDefault="00A53401" w:rsidP="00A53401">
      <w:pPr>
        <w:widowControl w:val="0"/>
        <w:tabs>
          <w:tab w:val="num" w:pos="1276"/>
        </w:tabs>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2.10.3. Заказчик, Организатор закупки и Конкурсная комиссия обязаны соблюдать конфиденциальность информации, содержащейся в заявке на участие в закупке Участника закупки. </w:t>
      </w:r>
    </w:p>
    <w:p w:rsidR="00A53401" w:rsidRPr="00F82B46" w:rsidRDefault="00A53401" w:rsidP="00A53401">
      <w:pPr>
        <w:widowControl w:val="0"/>
        <w:tabs>
          <w:tab w:val="num" w:pos="1276"/>
        </w:tabs>
        <w:spacing w:line="360" w:lineRule="auto"/>
        <w:ind w:firstLine="709"/>
        <w:jc w:val="both"/>
        <w:rPr>
          <w:rFonts w:ascii="Franklin Gothic Book" w:hAnsi="Franklin Gothic Book"/>
          <w:color w:val="000000"/>
        </w:rPr>
      </w:pPr>
      <w:r w:rsidRPr="00F82B46">
        <w:rPr>
          <w:rFonts w:ascii="Franklin Gothic Book" w:hAnsi="Franklin Gothic Book"/>
          <w:color w:val="000000"/>
        </w:rPr>
        <w:t>2.10.4.  В целях обеспечения защиты прав интеллектуальной собственности  ОАО «АК «Транснефть» и недопущения утечки конфиденциальной информации нормативные документы ОАО «АК «Транснефть» передаются участникам закупки на договорной основе с ООО «НИИ Транснефть». Сведения о порядке и условиях получения нормативных документов  ОАО «АК «Транснефть» и контактные данные ООО «НИИ Транснефть» указаны в сети «Интернет» на официальном сайте: http://www.niitnn.transneft.ru/about/activity/diascan/ (Техническая документация АО «Транснефть - Диаскан») и http://www.niitnn.transneft.ru/about/activity/oif/ (Отраслевой информационный фонд).</w:t>
      </w:r>
    </w:p>
    <w:p w:rsidR="00A53401" w:rsidRPr="00F82B46" w:rsidRDefault="00A53401" w:rsidP="00A53401">
      <w:pPr>
        <w:widowControl w:val="0"/>
        <w:tabs>
          <w:tab w:val="num" w:pos="1276"/>
        </w:tabs>
        <w:spacing w:line="360" w:lineRule="auto"/>
        <w:ind w:firstLine="709"/>
        <w:jc w:val="both"/>
        <w:rPr>
          <w:rFonts w:ascii="Franklin Gothic Book" w:hAnsi="Franklin Gothic Book"/>
          <w:color w:val="000000"/>
        </w:rPr>
      </w:pPr>
      <w:r w:rsidRPr="00F82B46">
        <w:rPr>
          <w:rFonts w:ascii="Franklin Gothic Book" w:hAnsi="Franklin Gothic Book"/>
          <w:color w:val="000000"/>
        </w:rPr>
        <w:t>2.10.5. Участник закупки, полу</w:t>
      </w:r>
      <w:r>
        <w:rPr>
          <w:rFonts w:ascii="Franklin Gothic Book" w:hAnsi="Franklin Gothic Book"/>
          <w:color w:val="000000"/>
        </w:rPr>
        <w:t>чивший нормативные документы</w:t>
      </w:r>
      <w:r w:rsidRPr="00F82B46">
        <w:rPr>
          <w:rFonts w:ascii="Franklin Gothic Book" w:hAnsi="Franklin Gothic Book"/>
          <w:color w:val="000000"/>
        </w:rPr>
        <w:t xml:space="preserve"> ОАО «АК «Транснефть» обязан хранить их в секрете как конфиденциальную информацию и не раскрывать ее любым другим лицам, за исключением случаев, когда  обязанность  такого  раскрытия  установлена  требованиями  закона  или полноправным судебным решением. В случае получения требований о раскрытии такой информации, участник закупки обязан немедленно информировать организатора закупки о требовании.</w:t>
      </w:r>
    </w:p>
    <w:p w:rsidR="00A53401" w:rsidRPr="00F82B46" w:rsidRDefault="00A53401" w:rsidP="00A53401">
      <w:pPr>
        <w:widowControl w:val="0"/>
        <w:tabs>
          <w:tab w:val="num" w:pos="1276"/>
        </w:tabs>
        <w:spacing w:line="360" w:lineRule="auto"/>
        <w:ind w:firstLine="709"/>
        <w:jc w:val="both"/>
        <w:rPr>
          <w:rFonts w:ascii="Franklin Gothic Book" w:hAnsi="Franklin Gothic Book"/>
          <w:color w:val="000000"/>
        </w:rPr>
      </w:pPr>
      <w:r w:rsidRPr="00F82B46">
        <w:rPr>
          <w:rFonts w:ascii="Franklin Gothic Book" w:hAnsi="Franklin Gothic Book"/>
          <w:color w:val="000000"/>
        </w:rPr>
        <w:t>2.10.6. В целях защиты собственных интересов, организатор закупки вправе установить порядок предоставления конфиденциальной информации участникам закупки, содержащейся в документации о закупке путем заключения «Соглашения об информационном обмене и о соблюдении конфиденциальности информации при закупке товаров, работ, услуг между заказчиком (организатором закупки) и участником закупки» и последующей передачи такой информации нарочно уполномоченному лицу от участника закупки.</w:t>
      </w:r>
    </w:p>
    <w:p w:rsidR="00A53401" w:rsidRPr="00A53401" w:rsidRDefault="00A53401" w:rsidP="00A53401">
      <w:pPr>
        <w:pStyle w:val="40"/>
        <w:spacing w:before="0" w:after="0" w:line="360" w:lineRule="auto"/>
        <w:rPr>
          <w:rFonts w:ascii="Franklin Gothic Book" w:hAnsi="Franklin Gothic Book"/>
          <w:color w:val="000000"/>
          <w:sz w:val="24"/>
          <w:szCs w:val="24"/>
        </w:rPr>
      </w:pPr>
      <w:r w:rsidRPr="00A53401">
        <w:rPr>
          <w:rFonts w:ascii="Franklin Gothic Book" w:hAnsi="Franklin Gothic Book"/>
          <w:color w:val="000000"/>
          <w:sz w:val="24"/>
          <w:szCs w:val="24"/>
        </w:rPr>
        <w:lastRenderedPageBreak/>
        <w:t xml:space="preserve">2.11. Разъяснение документации о закупке и внесение в нее изменений. </w:t>
      </w:r>
    </w:p>
    <w:p w:rsidR="00A53401" w:rsidRPr="00F82B46" w:rsidRDefault="00A53401" w:rsidP="00A53401">
      <w:pPr>
        <w:spacing w:line="360" w:lineRule="auto"/>
        <w:ind w:firstLine="720"/>
        <w:jc w:val="both"/>
        <w:rPr>
          <w:rFonts w:ascii="Franklin Gothic Book" w:hAnsi="Franklin Gothic Book"/>
          <w:color w:val="000000"/>
        </w:rPr>
      </w:pPr>
      <w:r w:rsidRPr="00F82B46">
        <w:rPr>
          <w:rFonts w:ascii="Franklin Gothic Book" w:hAnsi="Franklin Gothic Book"/>
          <w:color w:val="000000"/>
        </w:rPr>
        <w:t>2.11.1. Любой участник закупки вправе направить в письменной форме заказчику, организатору закупки запрос о даче разъяснений положений документации о закупке.</w:t>
      </w:r>
    </w:p>
    <w:p w:rsidR="00A53401" w:rsidRPr="00F82B46" w:rsidRDefault="00A53401" w:rsidP="00A53401">
      <w:pPr>
        <w:spacing w:line="360" w:lineRule="auto"/>
        <w:ind w:firstLine="720"/>
        <w:jc w:val="both"/>
        <w:rPr>
          <w:rFonts w:ascii="Franklin Gothic Book" w:hAnsi="Franklin Gothic Book"/>
          <w:color w:val="000000"/>
        </w:rPr>
      </w:pPr>
      <w:r w:rsidRPr="00F82B46">
        <w:rPr>
          <w:rFonts w:ascii="Franklin Gothic Book" w:hAnsi="Franklin Gothic Book"/>
          <w:color w:val="000000"/>
        </w:rPr>
        <w:t>2.11.2. Любой участник закупки вправе направить в письменной форме организатору закупки запрос о разъяснении положений документации о закупке. Не позднее 3 (Трех) рабочих дней со дня принятия решения о предоставлении разъяснений организатор закупки размещает на официальном сайте разъяснения положений документации о закупке, если указанный запрос поступил не позднее, чем за 5 (Пять)  рабочих дней до дня окончания подачи заявок на участие в закупке (при проведении конкурса).</w:t>
      </w:r>
    </w:p>
    <w:p w:rsidR="00A53401" w:rsidRPr="00F82B46" w:rsidRDefault="00A53401" w:rsidP="00A53401">
      <w:pPr>
        <w:spacing w:line="360" w:lineRule="auto"/>
        <w:ind w:firstLine="720"/>
        <w:jc w:val="both"/>
        <w:rPr>
          <w:rFonts w:ascii="Franklin Gothic Book" w:hAnsi="Franklin Gothic Book"/>
          <w:color w:val="000000"/>
        </w:rPr>
      </w:pPr>
      <w:r w:rsidRPr="00F82B46">
        <w:rPr>
          <w:rFonts w:ascii="Franklin Gothic Book" w:hAnsi="Franklin Gothic Book"/>
          <w:color w:val="000000"/>
        </w:rPr>
        <w:t>2.11.3. Любой участник закупки вправе направить в письменной форме организатору закупки запрос о разъяснении положений документации о закупке. Не позднее 3 (Трех) рабочих дней со дня принятия решения о предоставлении разъяснений организатор закупки размещает на официальном сайте разъяснения положений документации о закупке, если указанный запрос поступил не позднее, чем за 3 (Три) рабочих дня до дня окончания подачи заявок на участие в закупке (при проведении запроса предложений).</w:t>
      </w:r>
    </w:p>
    <w:p w:rsidR="00A53401" w:rsidRPr="00F82B46" w:rsidRDefault="00A53401" w:rsidP="00A53401">
      <w:pPr>
        <w:spacing w:line="360" w:lineRule="auto"/>
        <w:ind w:firstLine="720"/>
        <w:jc w:val="both"/>
        <w:rPr>
          <w:rFonts w:ascii="Franklin Gothic Book" w:hAnsi="Franklin Gothic Book"/>
          <w:color w:val="000000"/>
        </w:rPr>
      </w:pPr>
      <w:r w:rsidRPr="00F82B46">
        <w:rPr>
          <w:rFonts w:ascii="Franklin Gothic Book" w:hAnsi="Franklin Gothic Book"/>
          <w:color w:val="000000"/>
        </w:rPr>
        <w:t>2.11.4.  Организатор закупки оставляет за собой право вносить изменения в условия проведения закупки и документацию о закупке. Если изменения в извещение о закупке, документацию о закупке внесены позднее, чем за 15 календарных дней до даты окончания подачи заявок на участие в закупке, срок подачи заявок на участие в такой закупке продлевается так, чтобы со дня размещения на официальном сайте внесенных в извещение о закупке, документацию о закупке изменений до даты окончания подачи заявок на участие в закупке составлял не менее чем 15 календарных дней. Любое дополнение, изменение размещается на официальном сайте (при проведении конкурса).</w:t>
      </w:r>
    </w:p>
    <w:p w:rsidR="00A53401" w:rsidRPr="00F82B46" w:rsidRDefault="00A53401" w:rsidP="00A53401">
      <w:pPr>
        <w:spacing w:line="360" w:lineRule="auto"/>
        <w:ind w:firstLine="720"/>
        <w:jc w:val="both"/>
        <w:rPr>
          <w:rFonts w:ascii="Franklin Gothic Book" w:hAnsi="Franklin Gothic Book"/>
          <w:color w:val="000000"/>
        </w:rPr>
      </w:pPr>
      <w:r w:rsidRPr="00F82B46">
        <w:rPr>
          <w:rFonts w:ascii="Franklin Gothic Book" w:hAnsi="Franklin Gothic Book"/>
          <w:color w:val="000000"/>
        </w:rPr>
        <w:t>2.11.5. Организатор закупки оставляет за собой право вносить изменения в условия проведения закупки и документацию о закупке. Если изменения в извещение о закупке, документацию о закупке внесены позднее, чем за 3 рабочих дня до даты окончания подачи заявок на участие в закупке, срок подачи заявок на участие в такой закупке продлевается так, чтобы со дня размещения на официальном сайте внесенных в извещение о закупке, документацию о закупке изменений до даты окончания подачи заявок на участие в закупке составлял не менее чем 3 (три) рабочих дня. Любое дополнение, изменение размещается на официальном сайте (при проведении запроса предложений).</w:t>
      </w:r>
    </w:p>
    <w:p w:rsidR="00A53401" w:rsidRPr="00F82B46" w:rsidRDefault="00A53401" w:rsidP="00A53401">
      <w:pPr>
        <w:spacing w:line="360" w:lineRule="auto"/>
        <w:ind w:firstLine="720"/>
        <w:jc w:val="both"/>
        <w:rPr>
          <w:rFonts w:ascii="Franklin Gothic Book" w:hAnsi="Franklin Gothic Book"/>
          <w:color w:val="000000"/>
        </w:rPr>
      </w:pPr>
      <w:r w:rsidRPr="00F82B46">
        <w:rPr>
          <w:rFonts w:ascii="Franklin Gothic Book" w:hAnsi="Franklin Gothic Book"/>
          <w:color w:val="000000"/>
        </w:rPr>
        <w:t>2.11.6. Дата начала и дата окончания срока предоставления участникам закупки разъяснений положений документации о закупке указана в Извещении о закупке.</w:t>
      </w:r>
    </w:p>
    <w:p w:rsidR="00A53401" w:rsidRPr="00A53401" w:rsidRDefault="00A53401" w:rsidP="00A53401">
      <w:pPr>
        <w:pStyle w:val="40"/>
        <w:spacing w:before="0" w:after="0" w:line="360" w:lineRule="auto"/>
        <w:rPr>
          <w:rFonts w:ascii="Franklin Gothic Book" w:hAnsi="Franklin Gothic Book"/>
          <w:color w:val="000000"/>
          <w:sz w:val="24"/>
          <w:szCs w:val="24"/>
        </w:rPr>
      </w:pPr>
      <w:r w:rsidRPr="00A53401">
        <w:rPr>
          <w:rFonts w:ascii="Franklin Gothic Book" w:hAnsi="Franklin Gothic Book"/>
          <w:color w:val="000000"/>
          <w:sz w:val="24"/>
          <w:szCs w:val="24"/>
        </w:rPr>
        <w:t>2.12. Рассмотрение заявок на участие в закупке и допуск их к участию в закупке</w:t>
      </w:r>
    </w:p>
    <w:p w:rsidR="00A53401" w:rsidRPr="00F82B46" w:rsidRDefault="00A53401" w:rsidP="00A53401">
      <w:pPr>
        <w:widowControl w:val="0"/>
        <w:tabs>
          <w:tab w:val="num" w:pos="1276"/>
        </w:tabs>
        <w:spacing w:line="360" w:lineRule="auto"/>
        <w:ind w:firstLine="709"/>
        <w:jc w:val="both"/>
        <w:rPr>
          <w:rFonts w:ascii="Franklin Gothic Book" w:hAnsi="Franklin Gothic Book"/>
          <w:color w:val="000000"/>
        </w:rPr>
      </w:pPr>
      <w:r w:rsidRPr="00F82B46">
        <w:rPr>
          <w:rFonts w:ascii="Franklin Gothic Book" w:hAnsi="Franklin Gothic Book"/>
          <w:color w:val="000000"/>
        </w:rPr>
        <w:t>2.12.1 Конкурсная комиссия осуществляет рассмотрение заявок на участие в закупке в срок и в месте, установленные в извещении и документации о закупке.</w:t>
      </w:r>
    </w:p>
    <w:p w:rsidR="00A53401" w:rsidRPr="00F82B46" w:rsidRDefault="00A53401" w:rsidP="00A53401">
      <w:pPr>
        <w:widowControl w:val="0"/>
        <w:tabs>
          <w:tab w:val="num" w:pos="1276"/>
        </w:tabs>
        <w:spacing w:line="360" w:lineRule="auto"/>
        <w:ind w:firstLine="709"/>
        <w:jc w:val="both"/>
        <w:rPr>
          <w:rFonts w:ascii="Franklin Gothic Book" w:hAnsi="Franklin Gothic Book"/>
          <w:color w:val="000000"/>
        </w:rPr>
      </w:pPr>
      <w:r w:rsidRPr="00F82B46">
        <w:rPr>
          <w:rFonts w:ascii="Franklin Gothic Book" w:hAnsi="Franklin Gothic Book"/>
          <w:color w:val="000000"/>
        </w:rPr>
        <w:t>2.12.2. Конкурсная комиссия рассматривает заявки на участие в закупке на соответствие требованиям документации о закупке и принимает решение о допуске к дальнейшему участию в закупке.</w:t>
      </w:r>
    </w:p>
    <w:p w:rsidR="00A53401" w:rsidRPr="00F82B46" w:rsidRDefault="00A53401" w:rsidP="00A53401">
      <w:pPr>
        <w:spacing w:line="360" w:lineRule="auto"/>
        <w:ind w:firstLine="720"/>
        <w:jc w:val="both"/>
        <w:rPr>
          <w:rFonts w:ascii="Franklin Gothic Book" w:hAnsi="Franklin Gothic Book"/>
          <w:color w:val="000000"/>
        </w:rPr>
      </w:pPr>
      <w:r w:rsidRPr="00F82B46">
        <w:rPr>
          <w:rFonts w:ascii="Franklin Gothic Book" w:hAnsi="Franklin Gothic Book"/>
          <w:color w:val="000000"/>
        </w:rPr>
        <w:t>В целях обеспечения контроля за обоснованностью цены договора (цены лота), указанной в заявке Участника закупки, и соответствия среднерыночному уровню, Организатор закупки вправе установить в документации о закупке требование о предоставлении Участником закупки сведений по расчету предлагаемой цены договора (цены лота) и её обоснование на поставку товаров, выполнение работ, оказание услуг, в случае, если представленная Участником закупки заявка на участие в закупке, содержит предложение о цене договора (цене лота) ниже начальной (максимальной) цены договора (цены лота), указанной в извещении, в случае если представленная Участником закупки Заявка на участие в закупке, содержит предложение о цене договора ниже начальной (максимальной) цены, указанной в извещении, на 25%.</w:t>
      </w:r>
    </w:p>
    <w:p w:rsidR="00A53401" w:rsidRPr="00F82B46" w:rsidRDefault="00A53401" w:rsidP="00A53401">
      <w:pPr>
        <w:spacing w:line="360" w:lineRule="auto"/>
        <w:ind w:firstLine="720"/>
        <w:jc w:val="both"/>
        <w:rPr>
          <w:rFonts w:ascii="Franklin Gothic Book" w:hAnsi="Franklin Gothic Book"/>
          <w:color w:val="000000"/>
        </w:rPr>
      </w:pPr>
      <w:r w:rsidRPr="00F82B46">
        <w:rPr>
          <w:rFonts w:ascii="Franklin Gothic Book" w:hAnsi="Franklin Gothic Book"/>
          <w:color w:val="000000"/>
        </w:rPr>
        <w:lastRenderedPageBreak/>
        <w:t>2.12.3 Конкурсная комиссия вправе не допустить к участию в закупке лицо, подавшее заявку на участие в закупке, а также отстранить участника закупки от дальнейшего участия в закупке на любом этапе проведения закупки вплоть до заключения договора по основаниям и в случаях, указанных в п. 6.10.5. (при проведении конкурса), в п. 8.8.4. (при проведении запроса предложений) Положения о закупке товаров, работ, услуг Заказчика.</w:t>
      </w:r>
    </w:p>
    <w:p w:rsidR="00A53401" w:rsidRPr="00F82B46" w:rsidRDefault="00A53401" w:rsidP="00A53401">
      <w:pPr>
        <w:widowControl w:val="0"/>
        <w:tabs>
          <w:tab w:val="num" w:pos="1276"/>
        </w:tabs>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2.12.4. Конкурсная комиссия имеет право потребовать от Участника закупки  письменных разъяснений по представленной заявке, дополнительных сведений и других документов. Участник закупки должен предоставлять письменные разъяснения, дополнительные сведения и другие документы в сроки, указанные в запросе Конкурсной комиссии (но не более 3 рабочих дней). При отсутствии ответов от Участника закупки, Конкурсная комиссия имеет право принять решение на основании имеющихся документов. </w:t>
      </w:r>
    </w:p>
    <w:p w:rsidR="00A53401" w:rsidRPr="00F82B46" w:rsidRDefault="00A53401" w:rsidP="00A53401">
      <w:pPr>
        <w:widowControl w:val="0"/>
        <w:tabs>
          <w:tab w:val="num" w:pos="589"/>
        </w:tabs>
        <w:spacing w:line="360" w:lineRule="auto"/>
        <w:ind w:firstLine="709"/>
        <w:jc w:val="both"/>
        <w:rPr>
          <w:rFonts w:ascii="Franklin Gothic Book" w:hAnsi="Franklin Gothic Book"/>
          <w:color w:val="000000"/>
        </w:rPr>
      </w:pPr>
      <w:r w:rsidRPr="00F82B46">
        <w:rPr>
          <w:rFonts w:ascii="Franklin Gothic Book" w:hAnsi="Franklin Gothic Book"/>
          <w:color w:val="000000"/>
        </w:rPr>
        <w:t>Разъяснения, дополнительные сведения и другие документы не должны изменять условия представленной заявки на участие в закупке.</w:t>
      </w:r>
    </w:p>
    <w:p w:rsidR="00A53401" w:rsidRPr="00F82B46" w:rsidRDefault="00A53401" w:rsidP="00A53401">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 xml:space="preserve">2.12.5. Участник несет ответственность за достоверность представляемой информации. Заказчик, Организатор закупки вправе осуществить проверку наличия разрешительной документации участника закупки (специальное разрешение на право осуществления юридическим лицом или индивидуальным предпринимателем конкретного вида деятельности (выполнения работ, оказания услуг), которое подтверждается документом, выдаваемым специальным органом власти или уполномоченной организацией, в случае, когда такое разрешение  требуется в соответствии с действующим законодательством) после получения Заказчиком, Организатором закупки заявки на участие в закупке. </w:t>
      </w:r>
    </w:p>
    <w:p w:rsidR="00A53401" w:rsidRPr="00F82B46" w:rsidRDefault="00A53401" w:rsidP="00A53401">
      <w:pPr>
        <w:widowControl w:val="0"/>
        <w:spacing w:line="360" w:lineRule="auto"/>
        <w:ind w:firstLine="720"/>
        <w:jc w:val="both"/>
        <w:rPr>
          <w:rFonts w:ascii="Franklin Gothic Book" w:hAnsi="Franklin Gothic Book"/>
          <w:color w:val="000000"/>
        </w:rPr>
      </w:pPr>
      <w:r w:rsidRPr="00F82B46">
        <w:rPr>
          <w:rFonts w:ascii="Franklin Gothic Book" w:hAnsi="Franklin Gothic Book"/>
          <w:color w:val="000000"/>
        </w:rPr>
        <w:t>Заказчик, Организатор закупки вправе осуществить проверку организации, выразившей намерение участвовать в закупке, с выездом в места ее базирования, на предмет организационной и профессионально-технической готовности с оформлением соответствующего акта проверки до даты размещения извещения о закупке и/или до выбора победителя закупки.</w:t>
      </w:r>
    </w:p>
    <w:p w:rsidR="00A53401" w:rsidRPr="00A53401" w:rsidRDefault="00A53401" w:rsidP="00A53401">
      <w:pPr>
        <w:pStyle w:val="40"/>
        <w:spacing w:before="0" w:after="0" w:line="360" w:lineRule="auto"/>
        <w:rPr>
          <w:rFonts w:ascii="Franklin Gothic Book" w:hAnsi="Franklin Gothic Book"/>
          <w:color w:val="000000"/>
          <w:sz w:val="24"/>
          <w:szCs w:val="24"/>
        </w:rPr>
      </w:pPr>
      <w:r w:rsidRPr="00A53401">
        <w:rPr>
          <w:rFonts w:ascii="Franklin Gothic Book" w:hAnsi="Franklin Gothic Book"/>
          <w:color w:val="000000"/>
          <w:sz w:val="24"/>
          <w:szCs w:val="24"/>
        </w:rPr>
        <w:t>2.13. Оценка и сопоставление заявок на участие в закупке</w:t>
      </w:r>
    </w:p>
    <w:p w:rsidR="00A53401" w:rsidRPr="00F82B46" w:rsidRDefault="00A53401" w:rsidP="00A53401">
      <w:pPr>
        <w:widowControl w:val="0"/>
        <w:tabs>
          <w:tab w:val="num" w:pos="1276"/>
        </w:tabs>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2.13.1 </w:t>
      </w:r>
      <w:r w:rsidRPr="00F82B46">
        <w:rPr>
          <w:rFonts w:ascii="Franklin Gothic Book" w:hAnsi="Franklin Gothic Book"/>
          <w:color w:val="000000"/>
          <w:spacing w:val="6"/>
        </w:rPr>
        <w:t>Оценка заявок на участие в закупке, оцениваются Организатором закупки в соответствии с критериями и порядком оценки и сопоставления заявок, установленными документацией о закупке.</w:t>
      </w:r>
    </w:p>
    <w:p w:rsidR="00A53401" w:rsidRPr="00A53401" w:rsidRDefault="00A53401" w:rsidP="00A53401">
      <w:pPr>
        <w:pStyle w:val="40"/>
        <w:spacing w:before="0" w:after="0" w:line="360" w:lineRule="auto"/>
        <w:rPr>
          <w:rFonts w:ascii="Franklin Gothic Book" w:hAnsi="Franklin Gothic Book"/>
          <w:color w:val="000000"/>
          <w:sz w:val="24"/>
          <w:szCs w:val="24"/>
        </w:rPr>
      </w:pPr>
      <w:r w:rsidRPr="00A53401">
        <w:rPr>
          <w:rFonts w:ascii="Franklin Gothic Book" w:hAnsi="Franklin Gothic Book"/>
          <w:color w:val="000000"/>
          <w:sz w:val="24"/>
          <w:szCs w:val="24"/>
        </w:rPr>
        <w:t xml:space="preserve">2.14. Право Конкурсной комиссии </w:t>
      </w:r>
    </w:p>
    <w:p w:rsidR="00A53401" w:rsidRPr="00F82B46" w:rsidRDefault="00A53401" w:rsidP="00A53401">
      <w:pPr>
        <w:widowControl w:val="0"/>
        <w:tabs>
          <w:tab w:val="num" w:pos="1276"/>
        </w:tabs>
        <w:spacing w:line="360" w:lineRule="auto"/>
        <w:ind w:firstLine="709"/>
        <w:jc w:val="both"/>
        <w:rPr>
          <w:rFonts w:ascii="Franklin Gothic Book" w:hAnsi="Franklin Gothic Book"/>
          <w:color w:val="000000"/>
        </w:rPr>
      </w:pPr>
      <w:r w:rsidRPr="00F82B46">
        <w:rPr>
          <w:rFonts w:ascii="Franklin Gothic Book" w:hAnsi="Franklin Gothic Book"/>
          <w:color w:val="000000"/>
        </w:rPr>
        <w:t>2.14.1 На основании результатов рассмотрения заявок на участие в закупке Конкурсной комиссией принимается решение о выборе победителя.</w:t>
      </w:r>
    </w:p>
    <w:p w:rsidR="00A53401" w:rsidRPr="00F82B46" w:rsidRDefault="00A53401" w:rsidP="00A53401">
      <w:pPr>
        <w:widowControl w:val="0"/>
        <w:tabs>
          <w:tab w:val="num" w:pos="1276"/>
        </w:tabs>
        <w:spacing w:line="360" w:lineRule="auto"/>
        <w:ind w:firstLine="709"/>
        <w:jc w:val="both"/>
        <w:rPr>
          <w:rFonts w:ascii="Franklin Gothic Book" w:hAnsi="Franklin Gothic Book"/>
          <w:color w:val="000000"/>
        </w:rPr>
      </w:pPr>
      <w:r w:rsidRPr="00F82B46">
        <w:rPr>
          <w:rFonts w:ascii="Franklin Gothic Book" w:hAnsi="Franklin Gothic Book"/>
          <w:color w:val="000000"/>
        </w:rPr>
        <w:t>2.14.2. В случае, если все Участники закупки участвующие в закупке превысили цену договора (цену лота), указанную в заявке на участие в закупке, по сравнению с начальной (максимальной) ценой договора (цены лота), Конкурсная комиссия вправе отклонить все заявки и провести повторную закупку.</w:t>
      </w:r>
    </w:p>
    <w:p w:rsidR="00A53401" w:rsidRPr="00F82B46" w:rsidRDefault="00A53401" w:rsidP="00A53401">
      <w:pPr>
        <w:widowControl w:val="0"/>
        <w:tabs>
          <w:tab w:val="num" w:pos="709"/>
        </w:tabs>
        <w:spacing w:line="360" w:lineRule="auto"/>
        <w:ind w:firstLine="709"/>
        <w:jc w:val="both"/>
        <w:rPr>
          <w:rFonts w:ascii="Franklin Gothic Book" w:hAnsi="Franklin Gothic Book"/>
          <w:color w:val="000000"/>
        </w:rPr>
      </w:pPr>
      <w:r w:rsidRPr="00F82B46">
        <w:rPr>
          <w:rFonts w:ascii="Franklin Gothic Book" w:hAnsi="Franklin Gothic Book"/>
          <w:color w:val="000000"/>
        </w:rPr>
        <w:t>2.14.3 Организатор закупки имеет право принять решение о проведении процедур пошагового понижения при осуществлении конкурентной закупки с учетом документации о закупке, и определяет минимальный размер шага понижения. Конкурсная комиссия направляет приглашения к участию в процедуре пошагового понижения Участникам закупки, заявки которых допущены к участию в закупке, с указанием даты, времени, места проведения процедуры и размера минимального шага понижения.</w:t>
      </w:r>
    </w:p>
    <w:p w:rsidR="00A53401" w:rsidRPr="00F82B46" w:rsidRDefault="00A53401" w:rsidP="00A53401">
      <w:pPr>
        <w:widowControl w:val="0"/>
        <w:tabs>
          <w:tab w:val="num" w:pos="709"/>
        </w:tabs>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2.14.4. Процедура пошагового понижения осуществляется путем последовательного предложения от наименьшей цены договора, указанной в заявках, допущенных к участию в закупке, участниками или участником закупки новой цены договора сниженной на величину не менее установленного организатором закупки шага либо предложением Конкурсной комиссией новой цены, сниженной на величину установленного организатором закупки шага, и выражением участниками закупки согласия с предложенной </w:t>
      </w:r>
      <w:r w:rsidRPr="00F82B46">
        <w:rPr>
          <w:rFonts w:ascii="Franklin Gothic Book" w:hAnsi="Franklin Gothic Book"/>
          <w:color w:val="000000"/>
        </w:rPr>
        <w:lastRenderedPageBreak/>
        <w:t xml:space="preserve">ценой; </w:t>
      </w:r>
    </w:p>
    <w:p w:rsidR="00A53401" w:rsidRPr="00F82B46" w:rsidRDefault="00A53401" w:rsidP="00A53401">
      <w:pPr>
        <w:widowControl w:val="0"/>
        <w:tabs>
          <w:tab w:val="num" w:pos="709"/>
        </w:tabs>
        <w:spacing w:line="360" w:lineRule="auto"/>
        <w:ind w:firstLine="709"/>
        <w:jc w:val="both"/>
        <w:rPr>
          <w:rFonts w:ascii="Franklin Gothic Book" w:hAnsi="Franklin Gothic Book"/>
          <w:color w:val="000000"/>
        </w:rPr>
      </w:pPr>
      <w:r w:rsidRPr="00F82B46">
        <w:rPr>
          <w:rFonts w:ascii="Franklin Gothic Book" w:hAnsi="Franklin Gothic Book"/>
          <w:color w:val="000000"/>
        </w:rPr>
        <w:t>2.14.5 Конкурсная комиссия учитывает письменное обращение об участии в процедуре пошагового понижения участника закупки, который не имеет возможности прибыть к месту проведения процедуры пошагового понижения в назначенные дату и время, если такое обращение представлено по адресу проведения процедуры пошагового понижения до ее начала и содержит номер лота и окончательную цену договора (цену лота) за которые участник закупки готов выполнить работы, оказать услуги.</w:t>
      </w:r>
    </w:p>
    <w:p w:rsidR="00A53401" w:rsidRPr="00F82B46" w:rsidRDefault="00A53401" w:rsidP="00A53401">
      <w:pPr>
        <w:widowControl w:val="0"/>
        <w:tabs>
          <w:tab w:val="num" w:pos="709"/>
        </w:tabs>
        <w:spacing w:line="360" w:lineRule="auto"/>
        <w:ind w:firstLine="709"/>
        <w:jc w:val="both"/>
        <w:rPr>
          <w:rFonts w:ascii="Franklin Gothic Book" w:hAnsi="Franklin Gothic Book"/>
          <w:color w:val="000000"/>
        </w:rPr>
      </w:pPr>
      <w:r w:rsidRPr="00F82B46">
        <w:rPr>
          <w:rFonts w:ascii="Franklin Gothic Book" w:hAnsi="Franklin Gothic Book"/>
          <w:color w:val="000000"/>
        </w:rPr>
        <w:t>2.14.6 Участник закупки, снизивший цену договора (цену лота) в ходе процедуры пошагового понижения, обязан в течение 2 рабочих дней после проведения процедуры пошагового понижения представить откорректированную в части цены договора (цены лота) заявку на участие в закупке.</w:t>
      </w:r>
    </w:p>
    <w:p w:rsidR="00A53401" w:rsidRPr="00F82B46" w:rsidRDefault="00A53401" w:rsidP="00A53401">
      <w:pPr>
        <w:widowControl w:val="0"/>
        <w:tabs>
          <w:tab w:val="num" w:pos="709"/>
        </w:tabs>
        <w:spacing w:line="360" w:lineRule="auto"/>
        <w:ind w:firstLine="709"/>
        <w:jc w:val="both"/>
        <w:rPr>
          <w:rFonts w:ascii="Franklin Gothic Book" w:hAnsi="Franklin Gothic Book"/>
          <w:color w:val="000000"/>
        </w:rPr>
      </w:pPr>
      <w:r w:rsidRPr="00F82B46">
        <w:rPr>
          <w:rFonts w:ascii="Franklin Gothic Book" w:hAnsi="Franklin Gothic Book"/>
          <w:color w:val="000000"/>
        </w:rPr>
        <w:t>2.14.7 В случае если при проведении процедуры пошагового понижения ни один из участников закупки не сделал ни одного установленного Организатором закупки шага понижения цены договора (цены лота), то у всех участников закупки сохраняется цена договора (цена лота), указанная в заявке на участие в закупке до проведения процедуры пошагового понижения.</w:t>
      </w:r>
    </w:p>
    <w:p w:rsidR="00A53401" w:rsidRPr="00F82B46" w:rsidRDefault="00A53401" w:rsidP="00A53401">
      <w:pPr>
        <w:tabs>
          <w:tab w:val="left" w:pos="993"/>
        </w:tabs>
        <w:spacing w:line="360" w:lineRule="auto"/>
        <w:ind w:firstLine="709"/>
        <w:jc w:val="both"/>
        <w:rPr>
          <w:rFonts w:ascii="Franklin Gothic Book" w:hAnsi="Franklin Gothic Book"/>
          <w:color w:val="000000"/>
        </w:rPr>
      </w:pPr>
      <w:r w:rsidRPr="00F82B46">
        <w:rPr>
          <w:rFonts w:ascii="Franklin Gothic Book" w:hAnsi="Franklin Gothic Book"/>
          <w:color w:val="000000"/>
        </w:rPr>
        <w:t>При проведении процедуры пошагового понижения стоимости на электронной площадке процедура проводится в соответствии с Правилами и/или инструкциями электронной  площадки, размещенной по адресу, указанному в извещении о закупке.</w:t>
      </w:r>
    </w:p>
    <w:p w:rsidR="00A53401" w:rsidRPr="00F82B46" w:rsidRDefault="00A53401" w:rsidP="00A53401">
      <w:pPr>
        <w:widowControl w:val="0"/>
        <w:tabs>
          <w:tab w:val="num" w:pos="1276"/>
        </w:tabs>
        <w:spacing w:line="360" w:lineRule="auto"/>
        <w:ind w:firstLine="709"/>
        <w:jc w:val="both"/>
        <w:rPr>
          <w:rFonts w:ascii="Franklin Gothic Book" w:hAnsi="Franklin Gothic Book"/>
          <w:color w:val="000000"/>
        </w:rPr>
      </w:pPr>
      <w:r w:rsidRPr="00F82B46">
        <w:rPr>
          <w:rFonts w:ascii="Franklin Gothic Book" w:hAnsi="Franklin Gothic Book"/>
          <w:color w:val="000000"/>
        </w:rPr>
        <w:t>2.14.8 В случае несоответствия заявок на участие в закупке Участников закупки требованиям документации о закупке только в части превышения начальной (максимальной) цены договора (цены лота) Организатор закупки вправе принять решение о допуске Участников закупки к процедуре пошагового понижения стоимости.</w:t>
      </w:r>
    </w:p>
    <w:p w:rsidR="00A53401" w:rsidRPr="00F82B46" w:rsidRDefault="00A53401" w:rsidP="00A53401">
      <w:pPr>
        <w:widowControl w:val="0"/>
        <w:tabs>
          <w:tab w:val="left" w:pos="720"/>
        </w:tabs>
        <w:spacing w:line="360" w:lineRule="auto"/>
        <w:ind w:firstLine="709"/>
        <w:jc w:val="both"/>
        <w:rPr>
          <w:rFonts w:ascii="Franklin Gothic Book" w:hAnsi="Franklin Gothic Book"/>
          <w:color w:val="000000"/>
        </w:rPr>
      </w:pPr>
      <w:r w:rsidRPr="00F82B46">
        <w:rPr>
          <w:rFonts w:ascii="Franklin Gothic Book" w:hAnsi="Franklin Gothic Book"/>
          <w:color w:val="000000"/>
        </w:rPr>
        <w:t>2.14.9  При выборе подрядных организаций, исполнителей работ, услуг путем проведения закупки в случае, если несколько Участников закупки набрали одинаковое количество баллов, путем проведения экспертной оценки заявок, предпочтение отдается Участникам закупки, зарегистрированным на территории Российской Федерации, либо иностранным компаниям, заявившим наибольший уровень участия российских предприятий в качестве субподрядчиков (соисполнителей).</w:t>
      </w:r>
    </w:p>
    <w:p w:rsidR="00A53401" w:rsidRPr="00F82B46" w:rsidRDefault="00A53401" w:rsidP="00A53401">
      <w:pPr>
        <w:widowControl w:val="0"/>
        <w:tabs>
          <w:tab w:val="left" w:pos="720"/>
        </w:tabs>
        <w:spacing w:line="360" w:lineRule="auto"/>
        <w:ind w:firstLine="709"/>
        <w:jc w:val="both"/>
        <w:rPr>
          <w:rFonts w:ascii="Franklin Gothic Book" w:hAnsi="Franklin Gothic Book"/>
          <w:color w:val="000000"/>
        </w:rPr>
      </w:pPr>
      <w:r w:rsidRPr="00F82B46">
        <w:rPr>
          <w:rFonts w:ascii="Franklin Gothic Book" w:hAnsi="Franklin Gothic Book"/>
          <w:color w:val="000000"/>
        </w:rPr>
        <w:t>2.14.10 Другие права Конкурсной комиссии указаны в Положении о закупке товаров, работ, услуг Заказчика.</w:t>
      </w:r>
    </w:p>
    <w:p w:rsidR="00A53401" w:rsidRPr="00A53401" w:rsidRDefault="00A53401" w:rsidP="00A53401">
      <w:pPr>
        <w:pStyle w:val="40"/>
        <w:spacing w:before="0" w:after="0" w:line="360" w:lineRule="auto"/>
        <w:rPr>
          <w:rFonts w:ascii="Franklin Gothic Book" w:hAnsi="Franklin Gothic Book"/>
          <w:color w:val="000000"/>
          <w:sz w:val="24"/>
          <w:szCs w:val="24"/>
        </w:rPr>
      </w:pPr>
      <w:r w:rsidRPr="00A53401">
        <w:rPr>
          <w:rFonts w:ascii="Franklin Gothic Book" w:hAnsi="Franklin Gothic Book"/>
          <w:color w:val="000000"/>
          <w:sz w:val="24"/>
          <w:szCs w:val="24"/>
        </w:rPr>
        <w:t>2.15.Действия по итогам закупки</w:t>
      </w:r>
    </w:p>
    <w:p w:rsidR="00A53401" w:rsidRPr="00F82B46" w:rsidRDefault="00A53401" w:rsidP="00A53401">
      <w:pPr>
        <w:widowControl w:val="0"/>
        <w:tabs>
          <w:tab w:val="num" w:pos="1276"/>
        </w:tabs>
        <w:spacing w:line="360" w:lineRule="auto"/>
        <w:ind w:firstLine="709"/>
        <w:jc w:val="both"/>
        <w:rPr>
          <w:rFonts w:ascii="Franklin Gothic Book" w:hAnsi="Franklin Gothic Book"/>
          <w:color w:val="000000"/>
        </w:rPr>
      </w:pPr>
      <w:r w:rsidRPr="00F82B46">
        <w:rPr>
          <w:rFonts w:ascii="Franklin Gothic Book" w:hAnsi="Franklin Gothic Book"/>
          <w:color w:val="000000"/>
        </w:rPr>
        <w:t>2.15.1 После подписания итогового протокола победителю закупки направляется письменное уведомление о выборе его победителем и необходимости явиться по указанному в уведомлении месту для подписания договора.</w:t>
      </w:r>
    </w:p>
    <w:p w:rsidR="00A53401" w:rsidRPr="00F82B46" w:rsidRDefault="00A53401" w:rsidP="00A53401">
      <w:pPr>
        <w:widowControl w:val="0"/>
        <w:tabs>
          <w:tab w:val="num" w:pos="1276"/>
        </w:tabs>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2.15.2 Победитель закупки обязан подписать договор по месту, указанному в уведомлении, направляемом Конкурсной комиссией Организатора закупки, в течение 7 рабочих дней с момента размещения в единой информационной системе итогового протокола, если иной срок или иное место не предусмотрены в документации о закупке. </w:t>
      </w:r>
    </w:p>
    <w:p w:rsidR="00A53401" w:rsidRPr="00F82B46" w:rsidRDefault="00A53401" w:rsidP="00A53401">
      <w:pPr>
        <w:widowControl w:val="0"/>
        <w:tabs>
          <w:tab w:val="num" w:pos="1276"/>
          <w:tab w:val="left" w:pos="1560"/>
        </w:tabs>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2.15.3 </w:t>
      </w:r>
      <w:r w:rsidRPr="00F82B46">
        <w:rPr>
          <w:rFonts w:ascii="Franklin Gothic Book" w:hAnsi="Franklin Gothic Book"/>
          <w:color w:val="000000"/>
        </w:rPr>
        <w:tab/>
        <w:t xml:space="preserve">Если победитель закупки не подписывает договор в срок, указанный в пункте 2.15.2, он является уклонившимся от заключения договора с наступлением последствий, предусмотренных законодательством Российской Федерации и настоящей Инструкцией. </w:t>
      </w:r>
    </w:p>
    <w:p w:rsidR="00A53401" w:rsidRPr="00F82B46" w:rsidRDefault="00A53401" w:rsidP="00A53401">
      <w:pPr>
        <w:widowControl w:val="0"/>
        <w:tabs>
          <w:tab w:val="num" w:pos="1276"/>
          <w:tab w:val="left" w:pos="1560"/>
        </w:tabs>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2.15.4 </w:t>
      </w:r>
      <w:r w:rsidRPr="00F82B46">
        <w:rPr>
          <w:rFonts w:ascii="Franklin Gothic Book" w:hAnsi="Franklin Gothic Book"/>
          <w:color w:val="000000"/>
        </w:rPr>
        <w:tab/>
        <w:t>Заказчик подписывает с победителем закупки договор не позднее 20 дней или иного указанного в документации о закупке, в том числе извещении о закупке, срока с момента оформления итогового протокола на условиях, содержащихся в заявке, представленной победителем закупки.</w:t>
      </w:r>
    </w:p>
    <w:p w:rsidR="00A53401" w:rsidRPr="00F82B46" w:rsidRDefault="00A53401" w:rsidP="00A53401">
      <w:pPr>
        <w:widowControl w:val="0"/>
        <w:tabs>
          <w:tab w:val="num" w:pos="1276"/>
          <w:tab w:val="left" w:pos="1560"/>
        </w:tabs>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Подписание договора заказчиком с Участниками закупки, не являющимися субъектами малого и среднего предпринимательства, может осуществляться в иной срок, в случае указания такого срока в документации о закупке. Срок подписания договора для участников, указанных в настоящем абзаце, может </w:t>
      </w:r>
      <w:r w:rsidRPr="00F82B46">
        <w:rPr>
          <w:rFonts w:ascii="Franklin Gothic Book" w:hAnsi="Franklin Gothic Book"/>
          <w:color w:val="000000"/>
        </w:rPr>
        <w:lastRenderedPageBreak/>
        <w:t>быть перенесен в случае, когда в соответствии с законодательством Российской Федерации для заключения договора необходимо его одобрение органом управления заказчика, а также в случае, когда государственными органами Российской Федерации установлены ограничения на подписание договора по результатам закупки.</w:t>
      </w:r>
    </w:p>
    <w:p w:rsidR="00A53401" w:rsidRPr="00F82B46" w:rsidRDefault="00A53401" w:rsidP="00A53401">
      <w:pPr>
        <w:widowControl w:val="0"/>
        <w:tabs>
          <w:tab w:val="num" w:pos="1276"/>
        </w:tabs>
        <w:spacing w:line="360" w:lineRule="auto"/>
        <w:ind w:firstLine="709"/>
        <w:jc w:val="both"/>
        <w:rPr>
          <w:rFonts w:ascii="Franklin Gothic Book" w:hAnsi="Franklin Gothic Book"/>
          <w:color w:val="000000"/>
        </w:rPr>
      </w:pPr>
      <w:r w:rsidRPr="00F82B46">
        <w:rPr>
          <w:rFonts w:ascii="Franklin Gothic Book" w:hAnsi="Franklin Gothic Book"/>
          <w:color w:val="000000"/>
        </w:rPr>
        <w:t>2.15.5</w:t>
      </w:r>
      <w:r w:rsidRPr="00F82B46">
        <w:rPr>
          <w:rFonts w:ascii="Franklin Gothic Book" w:hAnsi="Franklin Gothic Book"/>
          <w:color w:val="000000"/>
        </w:rPr>
        <w:tab/>
        <w:t xml:space="preserve"> В случае уклонения победителя закупки от подписания (заключения) договора, Заказчик вправе обратиться в суд с иском о понуждении победителя закупки подписать договор, а также возместить убытки, причиненные уклонением от подписания договора, либо заключить договор с Участником закупки, заявка которого признана наилучшей после заявки победителя закупки. При этом заключение договора для такого Участника закупки является обязательным.</w:t>
      </w:r>
    </w:p>
    <w:p w:rsidR="00A53401" w:rsidRPr="00F82B46" w:rsidRDefault="00A53401" w:rsidP="00A53401">
      <w:pPr>
        <w:widowControl w:val="0"/>
        <w:tabs>
          <w:tab w:val="num" w:pos="1276"/>
        </w:tabs>
        <w:spacing w:line="360" w:lineRule="auto"/>
        <w:ind w:firstLine="709"/>
        <w:jc w:val="both"/>
        <w:rPr>
          <w:rFonts w:ascii="Franklin Gothic Book" w:hAnsi="Franklin Gothic Book"/>
          <w:color w:val="000000"/>
        </w:rPr>
      </w:pPr>
      <w:r w:rsidRPr="00F82B46">
        <w:rPr>
          <w:rFonts w:ascii="Franklin Gothic Book" w:hAnsi="Franklin Gothic Book"/>
          <w:color w:val="000000"/>
        </w:rPr>
        <w:t>2.16.6</w:t>
      </w:r>
      <w:r w:rsidRPr="00F82B46">
        <w:rPr>
          <w:rFonts w:ascii="Franklin Gothic Book" w:hAnsi="Franklin Gothic Book"/>
          <w:color w:val="000000"/>
        </w:rPr>
        <w:tab/>
        <w:t xml:space="preserve"> В случае отстранения победителя закупки от дальнейшего участия в закупке до заключения договора,  Заказчик вправе заключить договор с Участником закупки, заявка которого признана наилучшей после заявки победителя закупки.</w:t>
      </w:r>
    </w:p>
    <w:p w:rsidR="00A53401" w:rsidRPr="00F82B46" w:rsidRDefault="00A53401" w:rsidP="00A53401">
      <w:pPr>
        <w:widowControl w:val="0"/>
        <w:tabs>
          <w:tab w:val="num" w:pos="1276"/>
        </w:tabs>
        <w:spacing w:line="360" w:lineRule="auto"/>
        <w:ind w:firstLine="709"/>
        <w:jc w:val="both"/>
        <w:rPr>
          <w:rFonts w:ascii="Franklin Gothic Book" w:hAnsi="Franklin Gothic Book"/>
          <w:color w:val="000000"/>
        </w:rPr>
      </w:pPr>
      <w:r w:rsidRPr="00F82B46">
        <w:rPr>
          <w:rFonts w:ascii="Franklin Gothic Book" w:hAnsi="Franklin Gothic Book"/>
          <w:color w:val="000000"/>
        </w:rPr>
        <w:t>Участник закупки, заявка которого признана наилучшей после заявки победителя, в случае уклонения победителя от подписания (заключения) договора, обязан подписать договор в течение 7 (семи) рабочих дней с момента размещения итогового протокола, направленного ему в связи с уклонением победителя закупки от подписания договора, если иной срок не предусмотрен в документации о закупке. Если такой Участник закупки не подписывает договор в указанный в настоящем пункте срок, он является уклонившимся от заключения договора с наступлением последствий, предусмотренных законодательством Российской Федерации, Положением о закупке товаров, работ, услуг и настоящей инструкцией для Участника закупки</w:t>
      </w:r>
    </w:p>
    <w:p w:rsidR="00A53401" w:rsidRPr="00F82B46" w:rsidRDefault="00A53401" w:rsidP="00A53401">
      <w:pPr>
        <w:pStyle w:val="33"/>
        <w:spacing w:line="360" w:lineRule="auto"/>
        <w:rPr>
          <w:rFonts w:ascii="Franklin Gothic Book" w:hAnsi="Franklin Gothic Book"/>
          <w:color w:val="000000"/>
          <w:sz w:val="24"/>
        </w:rPr>
      </w:pPr>
      <w:r w:rsidRPr="00F82B46">
        <w:rPr>
          <w:rFonts w:ascii="Franklin Gothic Book" w:hAnsi="Franklin Gothic Book"/>
          <w:color w:val="000000"/>
          <w:sz w:val="24"/>
        </w:rPr>
        <w:t>3. Требования к заявке на участие в закупке</w:t>
      </w:r>
    </w:p>
    <w:p w:rsidR="00A53401" w:rsidRPr="00A53401" w:rsidRDefault="00A53401" w:rsidP="00A53401">
      <w:pPr>
        <w:pStyle w:val="40"/>
        <w:spacing w:before="0" w:after="0" w:line="360" w:lineRule="auto"/>
        <w:rPr>
          <w:rFonts w:ascii="Franklin Gothic Book" w:hAnsi="Franklin Gothic Book"/>
          <w:color w:val="000000"/>
          <w:sz w:val="24"/>
          <w:szCs w:val="24"/>
        </w:rPr>
      </w:pPr>
      <w:r w:rsidRPr="00A53401">
        <w:rPr>
          <w:rFonts w:ascii="Franklin Gothic Book" w:hAnsi="Franklin Gothic Book"/>
          <w:color w:val="000000"/>
          <w:sz w:val="24"/>
          <w:szCs w:val="24"/>
        </w:rPr>
        <w:t>3.1. Язык и денежные единицы заявки на участие в закупке</w:t>
      </w:r>
    </w:p>
    <w:p w:rsidR="00A53401" w:rsidRPr="00F82B46" w:rsidRDefault="00A53401" w:rsidP="00A53401">
      <w:pPr>
        <w:widowControl w:val="0"/>
        <w:tabs>
          <w:tab w:val="num" w:pos="713"/>
        </w:tabs>
        <w:spacing w:line="360" w:lineRule="auto"/>
        <w:ind w:firstLine="709"/>
        <w:jc w:val="both"/>
        <w:rPr>
          <w:rFonts w:ascii="Franklin Gothic Book" w:hAnsi="Franklin Gothic Book"/>
          <w:color w:val="000000"/>
        </w:rPr>
      </w:pPr>
      <w:r w:rsidRPr="00F82B46">
        <w:rPr>
          <w:rFonts w:ascii="Franklin Gothic Book" w:hAnsi="Franklin Gothic Book"/>
          <w:color w:val="000000"/>
        </w:rPr>
        <w:t>3.1.1 Все документы, имеющие отношение к заявке на участие в закупке, и вся переписка по закупкам ведется на русском языке.</w:t>
      </w:r>
    </w:p>
    <w:p w:rsidR="00A53401" w:rsidRPr="00F82B46" w:rsidRDefault="00A53401" w:rsidP="00A53401">
      <w:pPr>
        <w:widowControl w:val="0"/>
        <w:tabs>
          <w:tab w:val="num" w:pos="713"/>
        </w:tabs>
        <w:spacing w:line="360" w:lineRule="auto"/>
        <w:ind w:firstLine="709"/>
        <w:jc w:val="both"/>
        <w:rPr>
          <w:rFonts w:ascii="Franklin Gothic Book" w:hAnsi="Franklin Gothic Book"/>
          <w:color w:val="000000"/>
        </w:rPr>
      </w:pPr>
      <w:r w:rsidRPr="00F82B46">
        <w:rPr>
          <w:rFonts w:ascii="Franklin Gothic Book" w:hAnsi="Franklin Gothic Book"/>
          <w:color w:val="000000"/>
        </w:rPr>
        <w:t>3.1.2 Все денежные расчеты должны быть представлены в рублях Российской Федерации или пересчитаны в рубли РФ по курсу, установленному Центральным банком Российской Федерации, на день оформления.</w:t>
      </w:r>
    </w:p>
    <w:p w:rsidR="00A53401" w:rsidRPr="00A53401" w:rsidRDefault="00A53401" w:rsidP="00A53401">
      <w:pPr>
        <w:pStyle w:val="40"/>
        <w:spacing w:before="0" w:after="0" w:line="360" w:lineRule="auto"/>
        <w:rPr>
          <w:rFonts w:ascii="Franklin Gothic Book" w:hAnsi="Franklin Gothic Book"/>
          <w:color w:val="000000"/>
          <w:sz w:val="24"/>
          <w:szCs w:val="24"/>
        </w:rPr>
      </w:pPr>
      <w:r w:rsidRPr="00A53401">
        <w:rPr>
          <w:rFonts w:ascii="Franklin Gothic Book" w:hAnsi="Franklin Gothic Book"/>
          <w:color w:val="000000"/>
          <w:sz w:val="24"/>
          <w:szCs w:val="24"/>
        </w:rPr>
        <w:t>3.2. Требования к оформлению и подписанию заявки на участие в закупке</w:t>
      </w:r>
    </w:p>
    <w:p w:rsidR="00A53401" w:rsidRPr="00F82B46" w:rsidRDefault="00A53401" w:rsidP="00A53401">
      <w:pPr>
        <w:widowControl w:val="0"/>
        <w:tabs>
          <w:tab w:val="num" w:pos="713"/>
        </w:tabs>
        <w:spacing w:line="360" w:lineRule="auto"/>
        <w:ind w:firstLine="709"/>
        <w:jc w:val="both"/>
        <w:rPr>
          <w:rFonts w:ascii="Franklin Gothic Book" w:hAnsi="Franklin Gothic Book"/>
          <w:color w:val="000000"/>
        </w:rPr>
      </w:pPr>
      <w:r w:rsidRPr="00F82B46">
        <w:rPr>
          <w:rFonts w:ascii="Franklin Gothic Book" w:hAnsi="Franklin Gothic Book"/>
          <w:color w:val="000000"/>
        </w:rPr>
        <w:t>3.2.1 Заявка на участие в закупке должна быть представлена в одном экземпляре: «оригинал».</w:t>
      </w:r>
    </w:p>
    <w:p w:rsidR="00A53401" w:rsidRPr="00F82B46" w:rsidRDefault="00A53401" w:rsidP="00A53401">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3.2.2. Документы каждой части заявки на участие в закупке должны быть</w:t>
      </w:r>
      <w:r w:rsidRPr="00F82B46">
        <w:rPr>
          <w:rFonts w:ascii="Franklin Gothic Book" w:hAnsi="Franklin Gothic Book"/>
          <w:color w:val="000000"/>
        </w:rPr>
        <w:br/>
        <w:t>подписаны лицом, имеющим право подписи от имени Участника закупки (в случае подписи заявки на участие в закупке не первым лицом - представить заверенную копию или оригинал доверенности на право подписи заявки на участие в закупке), пронумерованы, сброшюрованы, вложены в отдельные конверты (всего два конверта) и сопровождены описью представленных документов с указанием номеров страниц. При этом конверт с Коммерческой частью заявки на участие в закупке должен быть запечатан и опечатан печатью организации.</w:t>
      </w:r>
    </w:p>
    <w:p w:rsidR="00A53401" w:rsidRPr="00F82B46" w:rsidRDefault="00A53401" w:rsidP="00A53401">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b/>
          <w:color w:val="000000"/>
        </w:rPr>
      </w:pPr>
      <w:r w:rsidRPr="00F82B46">
        <w:rPr>
          <w:rFonts w:ascii="Franklin Gothic Book" w:hAnsi="Franklin Gothic Book"/>
          <w:b/>
          <w:color w:val="000000"/>
        </w:rPr>
        <w:t>Факсимильное воспроизведение подписи с помощью средств механического или иного копирования при оформлении документов заявки на участие в закупке не допускается.</w:t>
      </w:r>
    </w:p>
    <w:p w:rsidR="00A53401" w:rsidRPr="00F82B46" w:rsidRDefault="00A53401" w:rsidP="00A53401">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Все конверты должны быть соответственно подписаны.</w:t>
      </w:r>
    </w:p>
    <w:p w:rsidR="00A53401" w:rsidRPr="00F82B46" w:rsidRDefault="00A53401" w:rsidP="00A53401">
      <w:pPr>
        <w:widowControl w:val="0"/>
        <w:pBdr>
          <w:top w:val="single" w:sz="4" w:space="1" w:color="auto"/>
          <w:left w:val="single" w:sz="4" w:space="26" w:color="auto"/>
          <w:bottom w:val="single" w:sz="4" w:space="1" w:color="auto"/>
          <w:right w:val="single" w:sz="4" w:space="0" w:color="auto"/>
        </w:pBdr>
        <w:spacing w:line="360" w:lineRule="auto"/>
        <w:ind w:left="567"/>
        <w:rPr>
          <w:rFonts w:ascii="Franklin Gothic Book" w:hAnsi="Franklin Gothic Book"/>
          <w:b/>
          <w:color w:val="000000"/>
        </w:rPr>
      </w:pPr>
    </w:p>
    <w:p w:rsidR="00A53401" w:rsidRPr="00F82B46" w:rsidRDefault="00A53401" w:rsidP="00A53401">
      <w:pPr>
        <w:widowControl w:val="0"/>
        <w:pBdr>
          <w:top w:val="single" w:sz="4" w:space="1" w:color="auto"/>
          <w:left w:val="single" w:sz="4" w:space="26" w:color="auto"/>
          <w:bottom w:val="single" w:sz="4" w:space="1" w:color="auto"/>
          <w:right w:val="single" w:sz="4" w:space="0" w:color="auto"/>
        </w:pBdr>
        <w:spacing w:line="360" w:lineRule="auto"/>
        <w:ind w:left="567"/>
        <w:rPr>
          <w:rFonts w:ascii="Franklin Gothic Book" w:hAnsi="Franklin Gothic Book"/>
          <w:b/>
          <w:color w:val="000000"/>
        </w:rPr>
      </w:pPr>
      <w:r w:rsidRPr="00F82B46">
        <w:rPr>
          <w:rFonts w:ascii="Franklin Gothic Book" w:hAnsi="Franklin Gothic Book"/>
          <w:b/>
          <w:color w:val="000000"/>
        </w:rPr>
        <w:t>ЗАЯВКА НА УЧАСТИЕ В ЗАКУПКЕ</w:t>
      </w:r>
    </w:p>
    <w:p w:rsidR="00A53401" w:rsidRPr="00F82B46" w:rsidRDefault="00A53401" w:rsidP="00A53401">
      <w:pPr>
        <w:widowControl w:val="0"/>
        <w:pBdr>
          <w:top w:val="single" w:sz="4" w:space="1" w:color="auto"/>
          <w:left w:val="single" w:sz="4" w:space="26" w:color="auto"/>
          <w:bottom w:val="single" w:sz="4" w:space="1" w:color="auto"/>
          <w:right w:val="single" w:sz="4" w:space="0" w:color="auto"/>
        </w:pBdr>
        <w:spacing w:line="360" w:lineRule="auto"/>
        <w:ind w:left="567"/>
        <w:rPr>
          <w:rFonts w:ascii="Franklin Gothic Book" w:hAnsi="Franklin Gothic Book"/>
          <w:b/>
          <w:color w:val="000000"/>
        </w:rPr>
      </w:pPr>
      <w:r w:rsidRPr="00F82B46">
        <w:rPr>
          <w:rFonts w:ascii="Franklin Gothic Book" w:hAnsi="Franklin Gothic Book"/>
          <w:b/>
          <w:color w:val="000000"/>
        </w:rPr>
        <w:t>ОСТ    «_________________________________________________»</w:t>
      </w:r>
    </w:p>
    <w:p w:rsidR="00A53401" w:rsidRPr="00F82B46" w:rsidRDefault="00A53401" w:rsidP="00A53401">
      <w:pPr>
        <w:widowControl w:val="0"/>
        <w:pBdr>
          <w:top w:val="single" w:sz="4" w:space="1" w:color="auto"/>
          <w:left w:val="single" w:sz="4" w:space="26" w:color="auto"/>
          <w:bottom w:val="single" w:sz="4" w:space="1" w:color="auto"/>
          <w:right w:val="single" w:sz="4" w:space="0" w:color="auto"/>
        </w:pBdr>
        <w:spacing w:line="360" w:lineRule="auto"/>
        <w:ind w:left="567"/>
        <w:jc w:val="center"/>
        <w:rPr>
          <w:rFonts w:ascii="Franklin Gothic Book" w:hAnsi="Franklin Gothic Book"/>
          <w:i/>
          <w:color w:val="000000"/>
        </w:rPr>
      </w:pPr>
      <w:r w:rsidRPr="00F82B46">
        <w:rPr>
          <w:rFonts w:ascii="Franklin Gothic Book" w:hAnsi="Franklin Gothic Book"/>
          <w:i/>
          <w:color w:val="000000"/>
        </w:rPr>
        <w:t>/наименование Заказчика/</w:t>
      </w:r>
    </w:p>
    <w:p w:rsidR="00A53401" w:rsidRPr="00F82B46" w:rsidRDefault="00A53401" w:rsidP="00A53401">
      <w:pPr>
        <w:widowControl w:val="0"/>
        <w:pBdr>
          <w:top w:val="single" w:sz="4" w:space="1" w:color="auto"/>
          <w:left w:val="single" w:sz="4" w:space="26" w:color="auto"/>
          <w:bottom w:val="single" w:sz="4" w:space="1" w:color="auto"/>
          <w:right w:val="single" w:sz="4" w:space="0" w:color="auto"/>
        </w:pBdr>
        <w:spacing w:line="360" w:lineRule="auto"/>
        <w:ind w:left="567"/>
        <w:rPr>
          <w:rFonts w:ascii="Franklin Gothic Book" w:hAnsi="Franklin Gothic Book"/>
          <w:b/>
          <w:color w:val="000000"/>
        </w:rPr>
      </w:pPr>
      <w:r w:rsidRPr="00F82B46">
        <w:rPr>
          <w:rFonts w:ascii="Franklin Gothic Book" w:hAnsi="Franklin Gothic Book"/>
          <w:b/>
          <w:color w:val="000000"/>
        </w:rPr>
        <w:t xml:space="preserve"> Лот</w:t>
      </w:r>
      <w:r w:rsidRPr="00F82B46">
        <w:rPr>
          <w:rFonts w:ascii="Franklin Gothic Book" w:hAnsi="Franklin Gothic Book"/>
          <w:b/>
          <w:caps/>
          <w:color w:val="000000"/>
        </w:rPr>
        <w:t xml:space="preserve"> №. ___</w:t>
      </w:r>
      <w:r w:rsidRPr="00F82B46">
        <w:rPr>
          <w:rFonts w:ascii="Franklin Gothic Book" w:hAnsi="Franklin Gothic Book"/>
          <w:b/>
          <w:color w:val="000000"/>
        </w:rPr>
        <w:t>«______________________________________________»</w:t>
      </w:r>
    </w:p>
    <w:p w:rsidR="00A53401" w:rsidRPr="00F82B46" w:rsidRDefault="00A53401" w:rsidP="00A53401">
      <w:pPr>
        <w:widowControl w:val="0"/>
        <w:pBdr>
          <w:top w:val="single" w:sz="4" w:space="1" w:color="auto"/>
          <w:left w:val="single" w:sz="4" w:space="26" w:color="auto"/>
          <w:bottom w:val="single" w:sz="4" w:space="1" w:color="auto"/>
          <w:right w:val="single" w:sz="4" w:space="0" w:color="auto"/>
        </w:pBdr>
        <w:spacing w:line="360" w:lineRule="auto"/>
        <w:ind w:left="567"/>
        <w:rPr>
          <w:rFonts w:ascii="Franklin Gothic Book" w:hAnsi="Franklin Gothic Book"/>
          <w:i/>
          <w:color w:val="000000"/>
        </w:rPr>
      </w:pPr>
      <w:r w:rsidRPr="00F82B46">
        <w:rPr>
          <w:rFonts w:ascii="Franklin Gothic Book" w:hAnsi="Franklin Gothic Book"/>
          <w:color w:val="000000"/>
        </w:rPr>
        <w:lastRenderedPageBreak/>
        <w:t xml:space="preserve">                        /№ лота и название, как указано в </w:t>
      </w:r>
      <w:r w:rsidRPr="00F82B46">
        <w:rPr>
          <w:rFonts w:ascii="Franklin Gothic Book" w:hAnsi="Franklin Gothic Book"/>
          <w:i/>
          <w:color w:val="000000"/>
        </w:rPr>
        <w:t xml:space="preserve">извещении/ </w:t>
      </w:r>
    </w:p>
    <w:p w:rsidR="00A53401" w:rsidRPr="00F82B46" w:rsidRDefault="00A53401" w:rsidP="00A53401">
      <w:pPr>
        <w:widowControl w:val="0"/>
        <w:pBdr>
          <w:top w:val="single" w:sz="4" w:space="1" w:color="auto"/>
          <w:left w:val="single" w:sz="4" w:space="26" w:color="auto"/>
          <w:bottom w:val="single" w:sz="4" w:space="1" w:color="auto"/>
          <w:right w:val="single" w:sz="4" w:space="0" w:color="auto"/>
        </w:pBdr>
        <w:spacing w:line="360" w:lineRule="auto"/>
        <w:ind w:left="1418" w:hanging="851"/>
        <w:rPr>
          <w:rFonts w:ascii="Franklin Gothic Book" w:hAnsi="Franklin Gothic Book"/>
          <w:i/>
          <w:color w:val="000000"/>
        </w:rPr>
      </w:pPr>
      <w:r w:rsidRPr="00F82B46">
        <w:rPr>
          <w:rFonts w:ascii="Franklin Gothic Book" w:hAnsi="Franklin Gothic Book"/>
          <w:i/>
          <w:color w:val="000000"/>
        </w:rPr>
        <w:t>Наименование части Заявки на участие в закупке</w:t>
      </w:r>
    </w:p>
    <w:p w:rsidR="00A53401" w:rsidRPr="00F82B46" w:rsidRDefault="00A53401" w:rsidP="00A53401">
      <w:pPr>
        <w:widowControl w:val="0"/>
        <w:pBdr>
          <w:top w:val="single" w:sz="4" w:space="1" w:color="auto"/>
          <w:left w:val="single" w:sz="4" w:space="26" w:color="auto"/>
          <w:bottom w:val="single" w:sz="4" w:space="1" w:color="auto"/>
          <w:right w:val="single" w:sz="4" w:space="0" w:color="auto"/>
        </w:pBdr>
        <w:spacing w:line="360" w:lineRule="auto"/>
        <w:ind w:left="1418" w:hanging="851"/>
        <w:rPr>
          <w:rFonts w:ascii="Franklin Gothic Book" w:hAnsi="Franklin Gothic Book"/>
          <w:b/>
          <w:i/>
          <w:color w:val="000000"/>
        </w:rPr>
      </w:pPr>
      <w:r w:rsidRPr="00F82B46">
        <w:rPr>
          <w:rFonts w:ascii="Franklin Gothic Book" w:hAnsi="Franklin Gothic Book"/>
          <w:b/>
          <w:i/>
          <w:color w:val="000000"/>
          <w:u w:val="single"/>
        </w:rPr>
        <w:t xml:space="preserve">Коммерческая </w:t>
      </w:r>
      <w:r w:rsidRPr="00F82B46">
        <w:rPr>
          <w:rFonts w:ascii="Franklin Gothic Book" w:hAnsi="Franklin Gothic Book"/>
          <w:i/>
          <w:color w:val="000000"/>
          <w:u w:val="single"/>
        </w:rPr>
        <w:t>или</w:t>
      </w:r>
      <w:r w:rsidRPr="00F82B46">
        <w:rPr>
          <w:rFonts w:ascii="Franklin Gothic Book" w:hAnsi="Franklin Gothic Book"/>
          <w:b/>
          <w:i/>
          <w:color w:val="000000"/>
          <w:u w:val="single"/>
        </w:rPr>
        <w:t xml:space="preserve"> Квалификационно-техническая часть</w:t>
      </w:r>
    </w:p>
    <w:p w:rsidR="00A53401" w:rsidRPr="00F82B46" w:rsidRDefault="00A53401" w:rsidP="00A53401">
      <w:pPr>
        <w:widowControl w:val="0"/>
        <w:pBdr>
          <w:top w:val="single" w:sz="4" w:space="1" w:color="auto"/>
          <w:left w:val="single" w:sz="4" w:space="26" w:color="auto"/>
          <w:bottom w:val="single" w:sz="4" w:space="1" w:color="auto"/>
          <w:right w:val="single" w:sz="4" w:space="0" w:color="auto"/>
        </w:pBdr>
        <w:spacing w:line="360" w:lineRule="auto"/>
        <w:ind w:left="567" w:firstLine="851"/>
        <w:rPr>
          <w:rFonts w:ascii="Franklin Gothic Book" w:hAnsi="Franklin Gothic Book"/>
          <w:b/>
          <w:i/>
          <w:color w:val="000000"/>
        </w:rPr>
      </w:pPr>
      <w:r w:rsidRPr="00F82B46">
        <w:rPr>
          <w:rFonts w:ascii="Franklin Gothic Book" w:hAnsi="Franklin Gothic Book"/>
          <w:b/>
          <w:i/>
          <w:color w:val="000000"/>
          <w:u w:val="single"/>
        </w:rPr>
        <w:t xml:space="preserve">«Оригинал» </w:t>
      </w:r>
      <w:r w:rsidRPr="00F82B46">
        <w:rPr>
          <w:rFonts w:ascii="Franklin Gothic Book" w:hAnsi="Franklin Gothic Book"/>
          <w:b/>
          <w:i/>
          <w:color w:val="000000"/>
          <w:u w:val="single"/>
        </w:rPr>
        <w:br/>
      </w:r>
      <w:r w:rsidRPr="00F82B46">
        <w:rPr>
          <w:rFonts w:ascii="Franklin Gothic Book" w:hAnsi="Franklin Gothic Book"/>
          <w:i/>
          <w:color w:val="000000"/>
        </w:rPr>
        <w:t>Участник закупки:</w:t>
      </w:r>
      <w:r w:rsidRPr="00F82B46">
        <w:rPr>
          <w:rFonts w:ascii="Franklin Gothic Book" w:hAnsi="Franklin Gothic Book"/>
          <w:b/>
          <w:i/>
          <w:color w:val="000000"/>
        </w:rPr>
        <w:t xml:space="preserve"> ___________________________________</w:t>
      </w:r>
      <w:r w:rsidRPr="00F82B46">
        <w:rPr>
          <w:rFonts w:ascii="Franklin Gothic Book" w:hAnsi="Franklin Gothic Book"/>
          <w:b/>
          <w:i/>
          <w:color w:val="000000"/>
        </w:rPr>
        <w:br/>
        <w:t xml:space="preserve">                                                                      </w:t>
      </w:r>
      <w:r w:rsidRPr="00F82B46">
        <w:rPr>
          <w:rFonts w:ascii="Franklin Gothic Book" w:hAnsi="Franklin Gothic Book"/>
          <w:i/>
          <w:color w:val="000000"/>
        </w:rPr>
        <w:t>(полное название организации)</w:t>
      </w:r>
      <w:r w:rsidRPr="00F82B46">
        <w:rPr>
          <w:rFonts w:ascii="Franklin Gothic Book" w:hAnsi="Franklin Gothic Book"/>
          <w:i/>
          <w:color w:val="000000"/>
        </w:rPr>
        <w:br/>
        <w:t xml:space="preserve">                                </w:t>
      </w:r>
      <w:r w:rsidRPr="00F82B46">
        <w:rPr>
          <w:rFonts w:ascii="Franklin Gothic Book" w:hAnsi="Franklin Gothic Book"/>
          <w:b/>
          <w:i/>
          <w:color w:val="000000"/>
        </w:rPr>
        <w:t>_______________________________________</w:t>
      </w:r>
      <w:r w:rsidRPr="00F82B46">
        <w:rPr>
          <w:rFonts w:ascii="Franklin Gothic Book" w:hAnsi="Franklin Gothic Book"/>
          <w:b/>
          <w:i/>
          <w:color w:val="000000"/>
        </w:rPr>
        <w:br/>
        <w:t xml:space="preserve">                                                </w:t>
      </w:r>
      <w:r w:rsidRPr="00F82B46">
        <w:rPr>
          <w:rFonts w:ascii="Franklin Gothic Book" w:hAnsi="Franklin Gothic Book"/>
          <w:i/>
          <w:color w:val="000000"/>
        </w:rPr>
        <w:t xml:space="preserve">(адрес, телефон, факс, </w:t>
      </w:r>
      <w:r w:rsidRPr="00F82B46">
        <w:rPr>
          <w:rFonts w:ascii="Franklin Gothic Book" w:hAnsi="Franklin Gothic Book"/>
          <w:i/>
          <w:color w:val="000000"/>
          <w:lang w:val="en-US"/>
        </w:rPr>
        <w:t>e</w:t>
      </w:r>
      <w:r w:rsidRPr="00F82B46">
        <w:rPr>
          <w:rFonts w:ascii="Franklin Gothic Book" w:hAnsi="Franklin Gothic Book"/>
          <w:i/>
          <w:color w:val="000000"/>
        </w:rPr>
        <w:t>-</w:t>
      </w:r>
      <w:r w:rsidRPr="00F82B46">
        <w:rPr>
          <w:rFonts w:ascii="Franklin Gothic Book" w:hAnsi="Franklin Gothic Book"/>
          <w:i/>
          <w:color w:val="000000"/>
          <w:lang w:val="en-US"/>
        </w:rPr>
        <w:t>mail</w:t>
      </w:r>
      <w:r w:rsidRPr="00F82B46">
        <w:rPr>
          <w:rFonts w:ascii="Franklin Gothic Book" w:hAnsi="Franklin Gothic Book"/>
          <w:i/>
          <w:color w:val="000000"/>
        </w:rPr>
        <w:t>).</w:t>
      </w:r>
    </w:p>
    <w:p w:rsidR="00A53401" w:rsidRPr="00F82B46" w:rsidRDefault="00A53401" w:rsidP="00A53401">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rPr>
      </w:pPr>
    </w:p>
    <w:p w:rsidR="00A53401" w:rsidRPr="00F82B46" w:rsidRDefault="00A53401" w:rsidP="00A53401">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b/>
          <w:color w:val="000000"/>
        </w:rPr>
      </w:pPr>
      <w:r w:rsidRPr="00F82B46">
        <w:rPr>
          <w:rFonts w:ascii="Franklin Gothic Book" w:hAnsi="Franklin Gothic Book"/>
          <w:color w:val="000000"/>
        </w:rPr>
        <w:t>3.2.3 Все внутренние конверты запечатываются во внешний конверт, на котором должна содержаться следующая надпись:</w:t>
      </w:r>
      <w:r w:rsidRPr="00F82B46">
        <w:rPr>
          <w:rFonts w:ascii="Franklin Gothic Book" w:hAnsi="Franklin Gothic Book"/>
          <w:b/>
          <w:color w:val="000000"/>
        </w:rPr>
        <w:t xml:space="preserve"> </w:t>
      </w:r>
    </w:p>
    <w:p w:rsidR="00A53401" w:rsidRPr="00F82B46" w:rsidRDefault="00A53401" w:rsidP="00A53401">
      <w:pPr>
        <w:widowControl w:val="0"/>
        <w:pBdr>
          <w:top w:val="single" w:sz="4" w:space="1" w:color="auto"/>
          <w:left w:val="single" w:sz="4" w:space="27" w:color="auto"/>
          <w:bottom w:val="single" w:sz="4" w:space="1" w:color="auto"/>
          <w:right w:val="single" w:sz="4" w:space="0" w:color="auto"/>
        </w:pBdr>
        <w:spacing w:line="360" w:lineRule="auto"/>
        <w:ind w:left="567"/>
        <w:rPr>
          <w:rFonts w:ascii="Franklin Gothic Book" w:hAnsi="Franklin Gothic Book"/>
          <w:b/>
          <w:color w:val="000000"/>
        </w:rPr>
      </w:pPr>
    </w:p>
    <w:p w:rsidR="00A53401" w:rsidRPr="00F82B46" w:rsidRDefault="00A53401" w:rsidP="00A53401">
      <w:pPr>
        <w:widowControl w:val="0"/>
        <w:pBdr>
          <w:top w:val="single" w:sz="4" w:space="1" w:color="auto"/>
          <w:left w:val="single" w:sz="4" w:space="27" w:color="auto"/>
          <w:bottom w:val="single" w:sz="4" w:space="1" w:color="auto"/>
          <w:right w:val="single" w:sz="4" w:space="0" w:color="auto"/>
        </w:pBdr>
        <w:spacing w:line="360" w:lineRule="auto"/>
        <w:ind w:left="567"/>
        <w:rPr>
          <w:rFonts w:ascii="Franklin Gothic Book" w:hAnsi="Franklin Gothic Book"/>
          <w:b/>
          <w:color w:val="000000"/>
        </w:rPr>
      </w:pPr>
      <w:r w:rsidRPr="00F82B46">
        <w:rPr>
          <w:rFonts w:ascii="Franklin Gothic Book" w:hAnsi="Franklin Gothic Book"/>
          <w:b/>
          <w:color w:val="000000"/>
        </w:rPr>
        <w:t>ЗАЯВКА  НА УЧАСТИЕ  В ЗАКУПКЕ</w:t>
      </w:r>
    </w:p>
    <w:p w:rsidR="00A53401" w:rsidRPr="00F82B46" w:rsidRDefault="00A53401" w:rsidP="00A53401">
      <w:pPr>
        <w:widowControl w:val="0"/>
        <w:pBdr>
          <w:top w:val="single" w:sz="4" w:space="1" w:color="auto"/>
          <w:left w:val="single" w:sz="4" w:space="27" w:color="auto"/>
          <w:bottom w:val="single" w:sz="4" w:space="1" w:color="auto"/>
          <w:right w:val="single" w:sz="4" w:space="0" w:color="auto"/>
        </w:pBdr>
        <w:spacing w:line="360" w:lineRule="auto"/>
        <w:ind w:left="567"/>
        <w:rPr>
          <w:rFonts w:ascii="Franklin Gothic Book" w:hAnsi="Franklin Gothic Book"/>
          <w:b/>
          <w:color w:val="000000"/>
        </w:rPr>
      </w:pPr>
    </w:p>
    <w:p w:rsidR="00A53401" w:rsidRPr="00F82B46" w:rsidRDefault="00A53401" w:rsidP="00A53401">
      <w:pPr>
        <w:widowControl w:val="0"/>
        <w:pBdr>
          <w:top w:val="single" w:sz="4" w:space="1" w:color="auto"/>
          <w:left w:val="single" w:sz="4" w:space="27" w:color="auto"/>
          <w:bottom w:val="single" w:sz="4" w:space="1" w:color="auto"/>
          <w:right w:val="single" w:sz="4" w:space="0" w:color="auto"/>
        </w:pBdr>
        <w:spacing w:line="360" w:lineRule="auto"/>
        <w:ind w:left="567"/>
        <w:rPr>
          <w:rFonts w:ascii="Franklin Gothic Book" w:hAnsi="Franklin Gothic Book"/>
          <w:b/>
          <w:color w:val="000000"/>
        </w:rPr>
      </w:pPr>
      <w:r w:rsidRPr="00F82B46">
        <w:rPr>
          <w:rFonts w:ascii="Franklin Gothic Book" w:hAnsi="Franklin Gothic Book"/>
          <w:b/>
          <w:color w:val="000000"/>
        </w:rPr>
        <w:t>ОСТ    «_________________________________________________»</w:t>
      </w:r>
    </w:p>
    <w:p w:rsidR="00A53401" w:rsidRPr="00F82B46" w:rsidRDefault="00A53401" w:rsidP="00A53401">
      <w:pPr>
        <w:widowControl w:val="0"/>
        <w:pBdr>
          <w:top w:val="single" w:sz="4" w:space="1" w:color="auto"/>
          <w:left w:val="single" w:sz="4" w:space="27" w:color="auto"/>
          <w:bottom w:val="single" w:sz="4" w:space="1" w:color="auto"/>
          <w:right w:val="single" w:sz="4" w:space="0" w:color="auto"/>
        </w:pBdr>
        <w:spacing w:line="360" w:lineRule="auto"/>
        <w:ind w:left="567"/>
        <w:jc w:val="center"/>
        <w:rPr>
          <w:rFonts w:ascii="Franklin Gothic Book" w:hAnsi="Franklin Gothic Book"/>
          <w:i/>
          <w:color w:val="000000"/>
        </w:rPr>
      </w:pPr>
      <w:r w:rsidRPr="00F82B46">
        <w:rPr>
          <w:rFonts w:ascii="Franklin Gothic Book" w:hAnsi="Franklin Gothic Book"/>
          <w:i/>
          <w:color w:val="000000"/>
        </w:rPr>
        <w:t>/наименование Заказчика/</w:t>
      </w:r>
    </w:p>
    <w:p w:rsidR="00A53401" w:rsidRPr="00F82B46" w:rsidRDefault="00A53401" w:rsidP="00A53401">
      <w:pPr>
        <w:widowControl w:val="0"/>
        <w:pBdr>
          <w:top w:val="single" w:sz="4" w:space="1" w:color="auto"/>
          <w:left w:val="single" w:sz="4" w:space="27" w:color="auto"/>
          <w:bottom w:val="single" w:sz="4" w:space="1" w:color="auto"/>
          <w:right w:val="single" w:sz="4" w:space="0" w:color="auto"/>
        </w:pBdr>
        <w:spacing w:line="360" w:lineRule="auto"/>
        <w:ind w:left="567"/>
        <w:rPr>
          <w:rFonts w:ascii="Franklin Gothic Book" w:hAnsi="Franklin Gothic Book"/>
          <w:b/>
          <w:color w:val="000000"/>
        </w:rPr>
      </w:pPr>
      <w:r w:rsidRPr="00F82B46">
        <w:rPr>
          <w:rFonts w:ascii="Franklin Gothic Book" w:hAnsi="Franklin Gothic Book"/>
          <w:b/>
          <w:color w:val="000000"/>
        </w:rPr>
        <w:t xml:space="preserve"> Лот</w:t>
      </w:r>
      <w:r w:rsidRPr="00F82B46">
        <w:rPr>
          <w:rFonts w:ascii="Franklin Gothic Book" w:hAnsi="Franklin Gothic Book"/>
          <w:b/>
          <w:caps/>
          <w:color w:val="000000"/>
        </w:rPr>
        <w:t xml:space="preserve"> №. ___ </w:t>
      </w:r>
      <w:r w:rsidRPr="00F82B46">
        <w:rPr>
          <w:rFonts w:ascii="Franklin Gothic Book" w:hAnsi="Franklin Gothic Book"/>
          <w:b/>
          <w:color w:val="000000"/>
        </w:rPr>
        <w:t>«_______________________________________________»</w:t>
      </w:r>
    </w:p>
    <w:p w:rsidR="00A53401" w:rsidRPr="00F82B46" w:rsidRDefault="00A53401" w:rsidP="00A53401">
      <w:pPr>
        <w:widowControl w:val="0"/>
        <w:pBdr>
          <w:top w:val="single" w:sz="4" w:space="1" w:color="auto"/>
          <w:left w:val="single" w:sz="4" w:space="27" w:color="auto"/>
          <w:bottom w:val="single" w:sz="4" w:space="1" w:color="auto"/>
          <w:right w:val="single" w:sz="4" w:space="0" w:color="auto"/>
        </w:pBdr>
        <w:spacing w:line="360" w:lineRule="auto"/>
        <w:ind w:left="567"/>
        <w:rPr>
          <w:rFonts w:ascii="Franklin Gothic Book" w:hAnsi="Franklin Gothic Book"/>
          <w:i/>
          <w:color w:val="000000"/>
        </w:rPr>
      </w:pPr>
      <w:r w:rsidRPr="00F82B46">
        <w:rPr>
          <w:rFonts w:ascii="Franklin Gothic Book" w:hAnsi="Franklin Gothic Book"/>
          <w:b/>
          <w:color w:val="000000"/>
        </w:rPr>
        <w:t xml:space="preserve">                         </w:t>
      </w:r>
      <w:r w:rsidRPr="00F82B46">
        <w:rPr>
          <w:rFonts w:ascii="Franklin Gothic Book" w:hAnsi="Franklin Gothic Book"/>
          <w:color w:val="000000"/>
        </w:rPr>
        <w:t xml:space="preserve">/№ лота и название, как указано в </w:t>
      </w:r>
      <w:r w:rsidRPr="00F82B46">
        <w:rPr>
          <w:rFonts w:ascii="Franklin Gothic Book" w:hAnsi="Franklin Gothic Book"/>
          <w:i/>
          <w:color w:val="000000"/>
        </w:rPr>
        <w:t>извещении</w:t>
      </w:r>
      <w:r w:rsidRPr="00F82B46">
        <w:rPr>
          <w:rFonts w:ascii="Franklin Gothic Book" w:hAnsi="Franklin Gothic Book"/>
          <w:color w:val="000000"/>
        </w:rPr>
        <w:t>/</w:t>
      </w:r>
      <w:r w:rsidRPr="00F82B46">
        <w:rPr>
          <w:rFonts w:ascii="Franklin Gothic Book" w:hAnsi="Franklin Gothic Book"/>
          <w:i/>
          <w:color w:val="000000"/>
        </w:rPr>
        <w:t xml:space="preserve"> </w:t>
      </w:r>
    </w:p>
    <w:p w:rsidR="00A53401" w:rsidRPr="00F82B46" w:rsidRDefault="00A53401" w:rsidP="00A53401">
      <w:pPr>
        <w:widowControl w:val="0"/>
        <w:pBdr>
          <w:top w:val="single" w:sz="4" w:space="1" w:color="auto"/>
          <w:left w:val="single" w:sz="4" w:space="27" w:color="auto"/>
          <w:bottom w:val="single" w:sz="4" w:space="1" w:color="auto"/>
          <w:right w:val="single" w:sz="4" w:space="0" w:color="auto"/>
        </w:pBdr>
        <w:spacing w:line="360" w:lineRule="auto"/>
        <w:ind w:left="567" w:firstLine="851"/>
        <w:rPr>
          <w:rFonts w:ascii="Franklin Gothic Book" w:hAnsi="Franklin Gothic Book"/>
          <w:i/>
          <w:color w:val="000000"/>
        </w:rPr>
      </w:pPr>
      <w:r w:rsidRPr="00F82B46">
        <w:rPr>
          <w:rFonts w:ascii="Franklin Gothic Book" w:hAnsi="Franklin Gothic Book"/>
          <w:i/>
          <w:color w:val="000000"/>
        </w:rPr>
        <w:t>Участник закупки</w:t>
      </w:r>
      <w:r w:rsidRPr="00F82B46">
        <w:rPr>
          <w:rFonts w:ascii="Franklin Gothic Book" w:hAnsi="Franklin Gothic Book"/>
          <w:b/>
          <w:i/>
          <w:color w:val="000000"/>
        </w:rPr>
        <w:t>:</w:t>
      </w:r>
      <w:r w:rsidRPr="00F82B46">
        <w:rPr>
          <w:rFonts w:ascii="Franklin Gothic Book" w:hAnsi="Franklin Gothic Book"/>
          <w:b/>
          <w:i/>
          <w:color w:val="000000"/>
          <w:u w:val="single"/>
        </w:rPr>
        <w:t>_______________________________________________________</w:t>
      </w:r>
      <w:r w:rsidRPr="00F82B46">
        <w:rPr>
          <w:rFonts w:ascii="Franklin Gothic Book" w:hAnsi="Franklin Gothic Book"/>
          <w:b/>
          <w:i/>
          <w:color w:val="000000"/>
        </w:rPr>
        <w:br/>
        <w:t xml:space="preserve">                                              </w:t>
      </w:r>
      <w:r w:rsidRPr="00F82B46">
        <w:rPr>
          <w:rFonts w:ascii="Franklin Gothic Book" w:hAnsi="Franklin Gothic Book"/>
          <w:i/>
          <w:color w:val="000000"/>
        </w:rPr>
        <w:t xml:space="preserve"> (полное название организации)</w:t>
      </w:r>
      <w:r w:rsidRPr="00F82B46">
        <w:rPr>
          <w:rFonts w:ascii="Franklin Gothic Book" w:hAnsi="Franklin Gothic Book"/>
          <w:i/>
          <w:color w:val="000000"/>
        </w:rPr>
        <w:br/>
        <w:t xml:space="preserve">                                                  </w:t>
      </w:r>
      <w:r w:rsidRPr="00F82B46">
        <w:rPr>
          <w:rFonts w:ascii="Franklin Gothic Book" w:hAnsi="Franklin Gothic Book"/>
          <w:b/>
          <w:i/>
          <w:color w:val="000000"/>
        </w:rPr>
        <w:t>______________________________________________</w:t>
      </w:r>
      <w:r w:rsidRPr="00F82B46">
        <w:rPr>
          <w:rFonts w:ascii="Franklin Gothic Book" w:hAnsi="Franklin Gothic Book"/>
          <w:b/>
          <w:i/>
          <w:color w:val="000000"/>
        </w:rPr>
        <w:br/>
        <w:t xml:space="preserve">                                                </w:t>
      </w:r>
      <w:r w:rsidRPr="00F82B46">
        <w:rPr>
          <w:rFonts w:ascii="Franklin Gothic Book" w:hAnsi="Franklin Gothic Book"/>
          <w:i/>
          <w:color w:val="000000"/>
        </w:rPr>
        <w:t xml:space="preserve">(адрес, телефон, факс, </w:t>
      </w:r>
      <w:r w:rsidRPr="00F82B46">
        <w:rPr>
          <w:rFonts w:ascii="Franklin Gothic Book" w:hAnsi="Franklin Gothic Book"/>
          <w:i/>
          <w:color w:val="000000"/>
          <w:lang w:val="en-US"/>
        </w:rPr>
        <w:t>e</w:t>
      </w:r>
      <w:r w:rsidRPr="00F82B46">
        <w:rPr>
          <w:rFonts w:ascii="Franklin Gothic Book" w:hAnsi="Franklin Gothic Book"/>
          <w:i/>
          <w:color w:val="000000"/>
        </w:rPr>
        <w:t>-</w:t>
      </w:r>
      <w:r w:rsidRPr="00F82B46">
        <w:rPr>
          <w:rFonts w:ascii="Franklin Gothic Book" w:hAnsi="Franklin Gothic Book"/>
          <w:i/>
          <w:color w:val="000000"/>
          <w:lang w:val="en-US"/>
        </w:rPr>
        <w:t>mail</w:t>
      </w:r>
      <w:r w:rsidRPr="00F82B46">
        <w:rPr>
          <w:rFonts w:ascii="Franklin Gothic Book" w:hAnsi="Franklin Gothic Book"/>
          <w:i/>
          <w:color w:val="000000"/>
        </w:rPr>
        <w:t>).</w:t>
      </w:r>
    </w:p>
    <w:p w:rsidR="00A53401" w:rsidRPr="00F82B46" w:rsidRDefault="00A53401" w:rsidP="00A53401">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3.2.4 Заявки на участие в закупке не должны содержать никаких противоречащих требованиям документации о закупке положений в отношении объемов работ, услуг, условий, основных конструктивных решений и технологических требований, предусмотренного срока выполнения работ, оказания услуг, а также указанной цены заявки.</w:t>
      </w:r>
    </w:p>
    <w:p w:rsidR="00A53401" w:rsidRPr="00F82B46" w:rsidRDefault="00A53401" w:rsidP="00A53401">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3.2.5 Таблицы и формы в составе заявки на участие в закупке должны быть заполнены по всем графам.</w:t>
      </w:r>
    </w:p>
    <w:p w:rsidR="00A53401" w:rsidRPr="00F82B46" w:rsidRDefault="00A53401" w:rsidP="00A53401">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При подготовке заявки на участие в закупке колонтитулы и примечания к формам Инструкции удаляются. Причина отсутствия информации в отдельных графах должна быть объяснена. В формы, которые Участник закупки не применяет, должна быть внесена запись: "Форма не применяется по причине _____ ".</w:t>
      </w:r>
    </w:p>
    <w:p w:rsidR="00A53401" w:rsidRPr="00F82B46" w:rsidRDefault="00A53401" w:rsidP="00A53401">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3.2.6 Все расходы, связанные с подготовкой и представлением заявки на участие в закупке, несет Участник закупки.</w:t>
      </w:r>
    </w:p>
    <w:p w:rsidR="00A53401" w:rsidRPr="00A53401" w:rsidRDefault="00A53401" w:rsidP="00A53401">
      <w:pPr>
        <w:pStyle w:val="40"/>
        <w:spacing w:before="0" w:after="0" w:line="360" w:lineRule="auto"/>
        <w:rPr>
          <w:rFonts w:ascii="Franklin Gothic Book" w:hAnsi="Franklin Gothic Book"/>
          <w:color w:val="000000"/>
          <w:sz w:val="24"/>
          <w:szCs w:val="24"/>
        </w:rPr>
      </w:pPr>
      <w:r w:rsidRPr="00A53401">
        <w:rPr>
          <w:rFonts w:ascii="Franklin Gothic Book" w:hAnsi="Franklin Gothic Book"/>
          <w:color w:val="000000"/>
          <w:sz w:val="24"/>
          <w:szCs w:val="24"/>
        </w:rPr>
        <w:t>3.3 Документы, составляющие заявки на участие в закупке:</w:t>
      </w:r>
    </w:p>
    <w:p w:rsidR="00A53401" w:rsidRPr="00F82B46" w:rsidRDefault="00A53401" w:rsidP="00A53401">
      <w:pPr>
        <w:widowControl w:val="0"/>
        <w:tabs>
          <w:tab w:val="left" w:pos="-31"/>
          <w:tab w:val="left" w:pos="0"/>
          <w:tab w:val="num" w:pos="1116"/>
        </w:tabs>
        <w:spacing w:line="360" w:lineRule="auto"/>
        <w:ind w:firstLine="732"/>
        <w:jc w:val="both"/>
        <w:rPr>
          <w:rFonts w:ascii="Franklin Gothic Book" w:hAnsi="Franklin Gothic Book"/>
          <w:b/>
          <w:color w:val="000000"/>
        </w:rPr>
      </w:pPr>
      <w:r w:rsidRPr="00F82B46">
        <w:rPr>
          <w:rFonts w:ascii="Franklin Gothic Book" w:hAnsi="Franklin Gothic Book"/>
          <w:b/>
          <w:color w:val="000000"/>
        </w:rPr>
        <w:t>Коммерческая часть:</w:t>
      </w:r>
    </w:p>
    <w:p w:rsidR="00A53401" w:rsidRPr="00F82B46" w:rsidRDefault="00A53401" w:rsidP="00A53401">
      <w:pPr>
        <w:widowControl w:val="0"/>
        <w:numPr>
          <w:ilvl w:val="0"/>
          <w:numId w:val="19"/>
        </w:numPr>
        <w:shd w:val="clear" w:color="auto" w:fill="FFFFFF"/>
        <w:tabs>
          <w:tab w:val="num" w:pos="961"/>
        </w:tabs>
        <w:autoSpaceDE w:val="0"/>
        <w:autoSpaceDN w:val="0"/>
        <w:adjustRightInd w:val="0"/>
        <w:spacing w:line="360" w:lineRule="auto"/>
        <w:ind w:left="0" w:firstLine="732"/>
        <w:rPr>
          <w:rFonts w:ascii="Franklin Gothic Book" w:hAnsi="Franklin Gothic Book"/>
          <w:color w:val="000000"/>
        </w:rPr>
      </w:pPr>
      <w:r w:rsidRPr="00F82B46">
        <w:rPr>
          <w:rFonts w:ascii="Franklin Gothic Book" w:hAnsi="Franklin Gothic Book"/>
          <w:color w:val="000000"/>
        </w:rPr>
        <w:t>заявка на участие в закупке - по форме 1;</w:t>
      </w:r>
    </w:p>
    <w:p w:rsidR="00A53401" w:rsidRPr="00F82B46" w:rsidRDefault="00A53401" w:rsidP="00A53401">
      <w:pPr>
        <w:widowControl w:val="0"/>
        <w:numPr>
          <w:ilvl w:val="0"/>
          <w:numId w:val="19"/>
        </w:numPr>
        <w:shd w:val="clear" w:color="auto" w:fill="FFFFFF"/>
        <w:tabs>
          <w:tab w:val="num" w:pos="961"/>
        </w:tabs>
        <w:autoSpaceDE w:val="0"/>
        <w:autoSpaceDN w:val="0"/>
        <w:adjustRightInd w:val="0"/>
        <w:spacing w:line="360" w:lineRule="auto"/>
        <w:ind w:left="0" w:firstLine="732"/>
        <w:rPr>
          <w:rFonts w:ascii="Franklin Gothic Book" w:hAnsi="Franklin Gothic Book"/>
          <w:color w:val="000000"/>
        </w:rPr>
      </w:pPr>
      <w:r w:rsidRPr="00F82B46">
        <w:rPr>
          <w:rFonts w:ascii="Franklin Gothic Book" w:hAnsi="Franklin Gothic Book"/>
          <w:color w:val="000000"/>
        </w:rPr>
        <w:t>приложение 1 к форме 1 (в случаях, если Лот сост</w:t>
      </w:r>
      <w:bookmarkStart w:id="20" w:name="_GoBack"/>
      <w:bookmarkEnd w:id="20"/>
      <w:r w:rsidRPr="00F82B46">
        <w:rPr>
          <w:rFonts w:ascii="Franklin Gothic Book" w:hAnsi="Franklin Gothic Book"/>
          <w:color w:val="000000"/>
        </w:rPr>
        <w:t>оит из нескольких объектов);</w:t>
      </w:r>
    </w:p>
    <w:p w:rsidR="00A53401" w:rsidRPr="00F82B46" w:rsidRDefault="00A53401" w:rsidP="00A53401">
      <w:pPr>
        <w:widowControl w:val="0"/>
        <w:numPr>
          <w:ilvl w:val="0"/>
          <w:numId w:val="19"/>
        </w:numPr>
        <w:shd w:val="clear" w:color="auto" w:fill="FFFFFF"/>
        <w:tabs>
          <w:tab w:val="num" w:pos="961"/>
        </w:tabs>
        <w:autoSpaceDE w:val="0"/>
        <w:autoSpaceDN w:val="0"/>
        <w:adjustRightInd w:val="0"/>
        <w:spacing w:line="360" w:lineRule="auto"/>
        <w:ind w:left="0" w:firstLine="732"/>
        <w:rPr>
          <w:rFonts w:ascii="Franklin Gothic Book" w:hAnsi="Franklin Gothic Book"/>
          <w:color w:val="000000"/>
        </w:rPr>
      </w:pPr>
      <w:r w:rsidRPr="00F82B46">
        <w:rPr>
          <w:rFonts w:ascii="Franklin Gothic Book" w:hAnsi="Franklin Gothic Book"/>
          <w:color w:val="000000"/>
        </w:rPr>
        <w:t>подтверждение согласия с условиями договора - по форме 8;</w:t>
      </w:r>
    </w:p>
    <w:p w:rsidR="00A53401" w:rsidRPr="00F82B46" w:rsidRDefault="00A53401" w:rsidP="00A53401">
      <w:pPr>
        <w:spacing w:line="360" w:lineRule="auto"/>
        <w:ind w:firstLine="709"/>
        <w:jc w:val="both"/>
        <w:rPr>
          <w:rFonts w:ascii="Franklin Gothic Book" w:hAnsi="Franklin Gothic Book"/>
          <w:color w:val="000000"/>
        </w:rPr>
      </w:pPr>
      <w:r w:rsidRPr="00F82B46">
        <w:rPr>
          <w:rFonts w:ascii="Franklin Gothic Book" w:hAnsi="Franklin Gothic Book"/>
          <w:color w:val="000000"/>
        </w:rPr>
        <w:t>- подтверждение согласия на невозврат обеспечения заявки на участие в закупке – по форме 8.1 (в случае перечисления денежных средств в качестве обеспечения заявки на участие в закупке) – (не предоставляется при закупках, проводимых способом «запрос предложений». Способ закупки указывается в извещении о закупке);</w:t>
      </w:r>
    </w:p>
    <w:p w:rsidR="00A53401" w:rsidRPr="00F82B46" w:rsidRDefault="00A53401" w:rsidP="00A53401">
      <w:pPr>
        <w:widowControl w:val="0"/>
        <w:numPr>
          <w:ilvl w:val="0"/>
          <w:numId w:val="19"/>
        </w:numPr>
        <w:shd w:val="clear" w:color="auto" w:fill="FFFFFF"/>
        <w:tabs>
          <w:tab w:val="num" w:pos="961"/>
        </w:tabs>
        <w:autoSpaceDE w:val="0"/>
        <w:autoSpaceDN w:val="0"/>
        <w:adjustRightInd w:val="0"/>
        <w:spacing w:line="360" w:lineRule="auto"/>
        <w:ind w:left="0" w:firstLine="732"/>
        <w:jc w:val="both"/>
        <w:rPr>
          <w:rFonts w:ascii="Franklin Gothic Book" w:hAnsi="Franklin Gothic Book"/>
          <w:color w:val="000000"/>
        </w:rPr>
      </w:pPr>
      <w:r w:rsidRPr="00F82B46">
        <w:rPr>
          <w:rFonts w:ascii="Franklin Gothic Book" w:hAnsi="Franklin Gothic Book"/>
          <w:color w:val="000000"/>
        </w:rPr>
        <w:t>подтверждение реквизитов возврата обеспечения (форма 8.2) – (не предоставляется при закупках, проводимых способом «запрос предложений». Способ закупки указывается в извещении о закупке);</w:t>
      </w:r>
    </w:p>
    <w:p w:rsidR="00A53401" w:rsidRPr="00F82B46" w:rsidRDefault="00A53401" w:rsidP="00A53401">
      <w:pPr>
        <w:widowControl w:val="0"/>
        <w:numPr>
          <w:ilvl w:val="0"/>
          <w:numId w:val="19"/>
        </w:numPr>
        <w:shd w:val="clear" w:color="auto" w:fill="FFFFFF"/>
        <w:tabs>
          <w:tab w:val="num" w:pos="961"/>
        </w:tabs>
        <w:autoSpaceDE w:val="0"/>
        <w:autoSpaceDN w:val="0"/>
        <w:adjustRightInd w:val="0"/>
        <w:spacing w:line="360" w:lineRule="auto"/>
        <w:ind w:left="0" w:firstLine="732"/>
        <w:jc w:val="both"/>
        <w:rPr>
          <w:rFonts w:ascii="Franklin Gothic Book" w:hAnsi="Franklin Gothic Book"/>
          <w:color w:val="000000"/>
        </w:rPr>
      </w:pPr>
      <w:r w:rsidRPr="00F82B46">
        <w:rPr>
          <w:rFonts w:ascii="Franklin Gothic Book" w:hAnsi="Franklin Gothic Book"/>
          <w:color w:val="000000"/>
        </w:rPr>
        <w:lastRenderedPageBreak/>
        <w:t>обеспечение заявки на участие в закупке - гарантия участия в закупке по форме 9 (оригинал, копия) – (не предоставляется при закупках, проводимых способом «запрос предложений». Способ закупки указывается в извещении о закупке);</w:t>
      </w:r>
    </w:p>
    <w:p w:rsidR="00A53401" w:rsidRPr="00F82B46" w:rsidRDefault="00A53401" w:rsidP="00A53401">
      <w:pPr>
        <w:widowControl w:val="0"/>
        <w:numPr>
          <w:ilvl w:val="0"/>
          <w:numId w:val="19"/>
        </w:numPr>
        <w:shd w:val="clear" w:color="auto" w:fill="FFFFFF"/>
        <w:tabs>
          <w:tab w:val="num" w:pos="961"/>
        </w:tabs>
        <w:autoSpaceDE w:val="0"/>
        <w:autoSpaceDN w:val="0"/>
        <w:adjustRightInd w:val="0"/>
        <w:spacing w:line="360" w:lineRule="auto"/>
        <w:ind w:left="0" w:firstLine="732"/>
        <w:jc w:val="both"/>
        <w:rPr>
          <w:rFonts w:ascii="Franklin Gothic Book" w:hAnsi="Franklin Gothic Book"/>
          <w:color w:val="000000"/>
        </w:rPr>
      </w:pPr>
      <w:r w:rsidRPr="00F82B46">
        <w:rPr>
          <w:rFonts w:ascii="Franklin Gothic Book" w:hAnsi="Franklin Gothic Book"/>
          <w:color w:val="000000"/>
        </w:rPr>
        <w:t>комфортное письмо – по форме 17 (оригинал) – (не предоставляется при закупках, проводимых способом «запрос предложений». Способ закупки указывается в извещении о закупке, также не предоставляется, если предоставление банковских гарантий не предусмотрено условиями типового договора);</w:t>
      </w:r>
    </w:p>
    <w:p w:rsidR="00A53401" w:rsidRPr="00F82B46" w:rsidRDefault="00A53401" w:rsidP="00A53401">
      <w:pPr>
        <w:widowControl w:val="0"/>
        <w:numPr>
          <w:ilvl w:val="0"/>
          <w:numId w:val="19"/>
        </w:numPr>
        <w:shd w:val="clear" w:color="auto" w:fill="FFFFFF"/>
        <w:tabs>
          <w:tab w:val="num" w:pos="961"/>
        </w:tabs>
        <w:autoSpaceDE w:val="0"/>
        <w:autoSpaceDN w:val="0"/>
        <w:adjustRightInd w:val="0"/>
        <w:spacing w:line="360" w:lineRule="auto"/>
        <w:ind w:left="0" w:firstLine="732"/>
        <w:jc w:val="both"/>
        <w:rPr>
          <w:rFonts w:ascii="Franklin Gothic Book" w:hAnsi="Franklin Gothic Book"/>
          <w:color w:val="000000"/>
        </w:rPr>
      </w:pPr>
      <w:r w:rsidRPr="00F82B46">
        <w:rPr>
          <w:rFonts w:ascii="Franklin Gothic Book" w:hAnsi="Franklin Gothic Book"/>
          <w:color w:val="000000"/>
        </w:rPr>
        <w:t>копия письмо–гарантия по страхованию – по форме 18 – (не предоставляется при закупках, проводимых способом «запрос предложений». Способ закупки указывается в извещении о закупке, также не предоставляется, если предоставление банковских гарантий не предусмотрено условиями типового договора);</w:t>
      </w:r>
    </w:p>
    <w:p w:rsidR="00A53401" w:rsidRPr="00F82B46" w:rsidRDefault="00A53401" w:rsidP="00A53401">
      <w:pPr>
        <w:widowControl w:val="0"/>
        <w:numPr>
          <w:ilvl w:val="0"/>
          <w:numId w:val="19"/>
        </w:numPr>
        <w:shd w:val="clear" w:color="auto" w:fill="FFFFFF"/>
        <w:tabs>
          <w:tab w:val="num" w:pos="961"/>
        </w:tabs>
        <w:autoSpaceDE w:val="0"/>
        <w:autoSpaceDN w:val="0"/>
        <w:adjustRightInd w:val="0"/>
        <w:spacing w:line="360" w:lineRule="auto"/>
        <w:ind w:left="0" w:firstLine="732"/>
        <w:jc w:val="both"/>
        <w:rPr>
          <w:rFonts w:ascii="Franklin Gothic Book" w:hAnsi="Franklin Gothic Book"/>
          <w:color w:val="000000"/>
        </w:rPr>
      </w:pPr>
      <w:r w:rsidRPr="00F82B46">
        <w:rPr>
          <w:rFonts w:ascii="Franklin Gothic Book" w:hAnsi="Franklin Gothic Book"/>
          <w:color w:val="000000"/>
        </w:rPr>
        <w:t>укрупнённый график выполнения работ (в разрезе зданий/сооружений/комплексов), услуг  – по форме 13;</w:t>
      </w:r>
    </w:p>
    <w:p w:rsidR="00A53401" w:rsidRPr="00F82B46" w:rsidRDefault="00A53401" w:rsidP="00A53401">
      <w:pPr>
        <w:widowControl w:val="0"/>
        <w:tabs>
          <w:tab w:val="left" w:pos="-31"/>
          <w:tab w:val="left" w:pos="0"/>
          <w:tab w:val="num" w:pos="1116"/>
        </w:tabs>
        <w:spacing w:line="360" w:lineRule="auto"/>
        <w:ind w:firstLine="732"/>
        <w:jc w:val="both"/>
        <w:rPr>
          <w:rFonts w:ascii="Franklin Gothic Book" w:hAnsi="Franklin Gothic Book"/>
          <w:b/>
          <w:color w:val="000000"/>
        </w:rPr>
      </w:pPr>
      <w:r w:rsidRPr="00F82B46">
        <w:rPr>
          <w:rFonts w:ascii="Franklin Gothic Book" w:hAnsi="Franklin Gothic Book"/>
          <w:b/>
          <w:color w:val="000000"/>
        </w:rPr>
        <w:t>Квалификационно-техническая часть:</w:t>
      </w:r>
    </w:p>
    <w:p w:rsidR="00A53401" w:rsidRPr="00F82B46" w:rsidRDefault="00A53401" w:rsidP="00A53401">
      <w:pPr>
        <w:widowControl w:val="0"/>
        <w:numPr>
          <w:ilvl w:val="0"/>
          <w:numId w:val="19"/>
        </w:numPr>
        <w:shd w:val="clear" w:color="auto" w:fill="FFFFFF"/>
        <w:tabs>
          <w:tab w:val="num" w:pos="961"/>
        </w:tabs>
        <w:autoSpaceDE w:val="0"/>
        <w:autoSpaceDN w:val="0"/>
        <w:adjustRightInd w:val="0"/>
        <w:spacing w:line="360" w:lineRule="auto"/>
        <w:ind w:left="0" w:firstLine="732"/>
        <w:jc w:val="both"/>
        <w:rPr>
          <w:rFonts w:ascii="Franklin Gothic Book" w:hAnsi="Franklin Gothic Book"/>
          <w:color w:val="000000"/>
        </w:rPr>
      </w:pPr>
      <w:r w:rsidRPr="00F82B46">
        <w:rPr>
          <w:rFonts w:ascii="Franklin Gothic Book" w:hAnsi="Franklin Gothic Book"/>
          <w:color w:val="000000"/>
        </w:rPr>
        <w:t>общие данные Участника закупки и субподрядчиков (соисполнителей) (в случае их привлечения) - по форме 2;</w:t>
      </w:r>
    </w:p>
    <w:p w:rsidR="00A53401" w:rsidRPr="00F82B46" w:rsidRDefault="00A53401" w:rsidP="00A53401">
      <w:pPr>
        <w:widowControl w:val="0"/>
        <w:numPr>
          <w:ilvl w:val="0"/>
          <w:numId w:val="19"/>
        </w:numPr>
        <w:shd w:val="clear" w:color="auto" w:fill="FFFFFF"/>
        <w:tabs>
          <w:tab w:val="num" w:pos="961"/>
        </w:tabs>
        <w:autoSpaceDE w:val="0"/>
        <w:autoSpaceDN w:val="0"/>
        <w:adjustRightInd w:val="0"/>
        <w:spacing w:line="360" w:lineRule="auto"/>
        <w:ind w:left="0" w:firstLine="732"/>
        <w:jc w:val="both"/>
        <w:rPr>
          <w:rFonts w:ascii="Franklin Gothic Book" w:hAnsi="Franklin Gothic Book"/>
          <w:color w:val="000000"/>
        </w:rPr>
      </w:pPr>
      <w:r w:rsidRPr="00F82B46">
        <w:rPr>
          <w:rFonts w:ascii="Franklin Gothic Book" w:hAnsi="Franklin Gothic Book"/>
          <w:color w:val="000000"/>
        </w:rPr>
        <w:t>заверенные копии документов организации (устав, свидетельство о государственной регистрации, свидетельство о постановке на учет в налоговом органе, решение о назначении руководителя, приказ о вступлении в должность руководителя, приказ о назначении главного бухгалтера с подписью назначаемого сотрудника, карточка с образцами подписи и печати, договор об учреждении (при наличии));</w:t>
      </w:r>
    </w:p>
    <w:p w:rsidR="00A53401" w:rsidRPr="00050AC0" w:rsidRDefault="00A53401" w:rsidP="00A53401">
      <w:pPr>
        <w:widowControl w:val="0"/>
        <w:spacing w:line="360" w:lineRule="auto"/>
        <w:ind w:firstLine="732"/>
        <w:jc w:val="both"/>
        <w:rPr>
          <w:rFonts w:ascii="Franklin Gothic Book" w:hAnsi="Franklin Gothic Book"/>
          <w:color w:val="000000"/>
        </w:rPr>
      </w:pPr>
      <w:proofErr w:type="gramStart"/>
      <w:r w:rsidRPr="00F82B46">
        <w:rPr>
          <w:rFonts w:ascii="Franklin Gothic Book" w:hAnsi="Franklin Gothic Book"/>
          <w:color w:val="000000"/>
        </w:rPr>
        <w:t xml:space="preserve">- выписка из единого государственного реестра юридических лиц (для юридических лиц), выписку из </w:t>
      </w:r>
      <w:r w:rsidRPr="00050AC0">
        <w:rPr>
          <w:rFonts w:ascii="Franklin Gothic Book" w:hAnsi="Franklin Gothic Book"/>
          <w:color w:val="000000"/>
        </w:rPr>
        <w:t>единого государственного реестра индивидуальных предпринимателей, полученную не ранее чем за три месяца до даты вскрытия конвертов с заявками на участие  в закупке в соответствии с извещением о закупке и приглашением к участию в закрытой закупке и копии документов, удостоверяющих личность (для индивидуальных предпринимателей);</w:t>
      </w:r>
      <w:proofErr w:type="gramEnd"/>
    </w:p>
    <w:p w:rsidR="00A53401" w:rsidRPr="00050AC0" w:rsidRDefault="00A53401" w:rsidP="00A53401">
      <w:pPr>
        <w:widowControl w:val="0"/>
        <w:numPr>
          <w:ilvl w:val="0"/>
          <w:numId w:val="19"/>
        </w:numPr>
        <w:shd w:val="clear" w:color="auto" w:fill="FFFFFF"/>
        <w:tabs>
          <w:tab w:val="num" w:pos="961"/>
        </w:tabs>
        <w:autoSpaceDE w:val="0"/>
        <w:autoSpaceDN w:val="0"/>
        <w:adjustRightInd w:val="0"/>
        <w:spacing w:line="360" w:lineRule="auto"/>
        <w:ind w:left="0" w:firstLine="732"/>
        <w:jc w:val="both"/>
        <w:rPr>
          <w:rFonts w:ascii="Franklin Gothic Book" w:hAnsi="Franklin Gothic Book"/>
          <w:color w:val="000000"/>
        </w:rPr>
      </w:pPr>
      <w:r w:rsidRPr="00050AC0">
        <w:rPr>
          <w:rFonts w:ascii="Franklin Gothic Book" w:hAnsi="Franklin Gothic Book"/>
          <w:color w:val="000000"/>
        </w:rPr>
        <w:t>соглашение между участниками коллективной заявки на участие в закупке (в случае подачи коллективной заявки на участие в закупке);</w:t>
      </w:r>
    </w:p>
    <w:p w:rsidR="00A53401" w:rsidRPr="00050AC0" w:rsidRDefault="00A53401" w:rsidP="00A53401">
      <w:pPr>
        <w:widowControl w:val="0"/>
        <w:numPr>
          <w:ilvl w:val="0"/>
          <w:numId w:val="19"/>
        </w:numPr>
        <w:shd w:val="clear" w:color="auto" w:fill="FFFFFF"/>
        <w:tabs>
          <w:tab w:val="num" w:pos="961"/>
        </w:tabs>
        <w:autoSpaceDE w:val="0"/>
        <w:autoSpaceDN w:val="0"/>
        <w:adjustRightInd w:val="0"/>
        <w:spacing w:line="360" w:lineRule="auto"/>
        <w:ind w:left="0" w:firstLine="732"/>
        <w:jc w:val="both"/>
        <w:rPr>
          <w:rFonts w:ascii="Franklin Gothic Book" w:hAnsi="Franklin Gothic Book"/>
          <w:color w:val="000000"/>
        </w:rPr>
      </w:pPr>
      <w:r w:rsidRPr="00050AC0">
        <w:rPr>
          <w:rFonts w:ascii="Franklin Gothic Book" w:hAnsi="Franklin Gothic Book"/>
          <w:color w:val="000000"/>
        </w:rPr>
        <w:t>перечень разрешительной документации (свидетельств о допуске к работам) на право осуществления деятельности (форма 3) и перечень разрешительных документов на право выполнения работ, являющихся предметом закупки Участника закупки и субподрядчиков (соисполнителей) (в случае их привлечения) (форма 3а);</w:t>
      </w:r>
    </w:p>
    <w:p w:rsidR="00A53401" w:rsidRPr="00050AC0" w:rsidRDefault="00A53401" w:rsidP="00A53401">
      <w:pPr>
        <w:widowControl w:val="0"/>
        <w:numPr>
          <w:ilvl w:val="0"/>
          <w:numId w:val="19"/>
        </w:numPr>
        <w:shd w:val="clear" w:color="auto" w:fill="FFFFFF"/>
        <w:tabs>
          <w:tab w:val="num" w:pos="961"/>
        </w:tabs>
        <w:autoSpaceDE w:val="0"/>
        <w:autoSpaceDN w:val="0"/>
        <w:adjustRightInd w:val="0"/>
        <w:spacing w:line="360" w:lineRule="auto"/>
        <w:ind w:left="0" w:firstLine="732"/>
        <w:jc w:val="both"/>
        <w:rPr>
          <w:rFonts w:ascii="Franklin Gothic Book" w:hAnsi="Franklin Gothic Book"/>
          <w:color w:val="000000"/>
        </w:rPr>
      </w:pPr>
      <w:r w:rsidRPr="00050AC0">
        <w:rPr>
          <w:rFonts w:ascii="Franklin Gothic Book" w:hAnsi="Franklin Gothic Book"/>
          <w:color w:val="000000"/>
        </w:rPr>
        <w:t>ксерокопии лицензий (свидетельств о допуске к работам) на право выполнения работ, являющихся предметом закупки, сертификаты, свидетельства Участников закупки и субподрядчиков (соисполнителей) (в случае их привлечения);</w:t>
      </w:r>
    </w:p>
    <w:p w:rsidR="00A53401" w:rsidRPr="00050AC0" w:rsidRDefault="00A53401" w:rsidP="00A53401">
      <w:pPr>
        <w:pStyle w:val="312002"/>
        <w:widowControl w:val="0"/>
        <w:ind w:left="0" w:firstLine="732"/>
        <w:rPr>
          <w:rFonts w:ascii="Franklin Gothic Book" w:hAnsi="Franklin Gothic Book"/>
          <w:snapToGrid w:val="0"/>
          <w:color w:val="000000"/>
          <w:sz w:val="20"/>
        </w:rPr>
      </w:pPr>
      <w:r w:rsidRPr="00050AC0">
        <w:rPr>
          <w:rFonts w:ascii="Franklin Gothic Book" w:hAnsi="Franklin Gothic Book"/>
          <w:snapToGrid w:val="0"/>
          <w:color w:val="000000"/>
          <w:sz w:val="20"/>
        </w:rPr>
        <w:t>- сведения о финансовом состоянии за последний завершенный отчетный период (год) и за предшествующий ему календарный год - по форме 4;</w:t>
      </w:r>
    </w:p>
    <w:p w:rsidR="00A53401" w:rsidRPr="00050AC0" w:rsidRDefault="00A53401" w:rsidP="00A53401">
      <w:pPr>
        <w:pStyle w:val="312002"/>
        <w:widowControl w:val="0"/>
        <w:ind w:left="0" w:firstLine="732"/>
        <w:rPr>
          <w:rFonts w:ascii="Franklin Gothic Book" w:hAnsi="Franklin Gothic Book"/>
          <w:color w:val="000000"/>
          <w:sz w:val="20"/>
        </w:rPr>
      </w:pPr>
      <w:r w:rsidRPr="00050AC0">
        <w:rPr>
          <w:rFonts w:ascii="Franklin Gothic Book" w:hAnsi="Franklin Gothic Book"/>
          <w:color w:val="000000"/>
          <w:sz w:val="20"/>
        </w:rPr>
        <w:t>- копии бухгалтерской отчетности за последний завершенный отчетный период (год) и за предшествующий ему календарный год, с подтверждением об их получении налоговой инспекцией,</w:t>
      </w:r>
      <w:r w:rsidRPr="00050AC0">
        <w:rPr>
          <w:rFonts w:ascii="Franklin Gothic Book" w:hAnsi="Franklin Gothic Book"/>
          <w:bCs/>
          <w:color w:val="000000"/>
          <w:sz w:val="20"/>
        </w:rPr>
        <w:t xml:space="preserve"> с </w:t>
      </w:r>
      <w:r w:rsidRPr="00050AC0">
        <w:rPr>
          <w:rFonts w:ascii="Franklin Gothic Book" w:hAnsi="Franklin Gothic Book"/>
          <w:color w:val="000000"/>
          <w:sz w:val="20"/>
        </w:rPr>
        <w:t>подписями руководителя и главного бухгалтера организации;</w:t>
      </w:r>
    </w:p>
    <w:p w:rsidR="00A53401" w:rsidRPr="00050AC0" w:rsidRDefault="00A53401" w:rsidP="00A53401">
      <w:pPr>
        <w:widowControl w:val="0"/>
        <w:spacing w:line="360" w:lineRule="auto"/>
        <w:ind w:firstLine="732"/>
        <w:jc w:val="both"/>
        <w:rPr>
          <w:rFonts w:ascii="Franklin Gothic Book" w:hAnsi="Franklin Gothic Book"/>
          <w:color w:val="000000"/>
        </w:rPr>
      </w:pPr>
      <w:r w:rsidRPr="00050AC0">
        <w:rPr>
          <w:rFonts w:ascii="Franklin Gothic Book" w:hAnsi="Franklin Gothic Book"/>
          <w:color w:val="000000"/>
        </w:rPr>
        <w:t xml:space="preserve">- </w:t>
      </w:r>
      <w:proofErr w:type="spellStart"/>
      <w:r w:rsidRPr="00050AC0">
        <w:rPr>
          <w:rFonts w:ascii="Franklin Gothic Book" w:hAnsi="Franklin Gothic Book"/>
          <w:color w:val="000000"/>
        </w:rPr>
        <w:t>оборотно</w:t>
      </w:r>
      <w:proofErr w:type="spellEnd"/>
      <w:r w:rsidRPr="00050AC0">
        <w:rPr>
          <w:rFonts w:ascii="Franklin Gothic Book" w:hAnsi="Franklin Gothic Book"/>
          <w:color w:val="000000"/>
        </w:rPr>
        <w:t>-сальдовая ведомость по счетам   68, 69, входящим в состав кредиторской задолженности на конец прошедшего календарного года или иная расшифровка кредиторской задолженности по счетам 68, 69 на конец прошедшего календарного года.</w:t>
      </w:r>
    </w:p>
    <w:p w:rsidR="00A53401" w:rsidRPr="00050AC0" w:rsidRDefault="00A53401" w:rsidP="00A53401">
      <w:pPr>
        <w:widowControl w:val="0"/>
        <w:spacing w:line="360" w:lineRule="auto"/>
        <w:ind w:firstLine="732"/>
        <w:jc w:val="both"/>
        <w:rPr>
          <w:rFonts w:ascii="Franklin Gothic Book" w:hAnsi="Franklin Gothic Book"/>
          <w:color w:val="000000"/>
        </w:rPr>
      </w:pPr>
      <w:r w:rsidRPr="00050AC0">
        <w:rPr>
          <w:rFonts w:ascii="Franklin Gothic Book" w:hAnsi="Franklin Gothic Book"/>
          <w:color w:val="000000"/>
        </w:rPr>
        <w:t>- справка налогового органа, подтверждающая отсутствие у организации просроченной задолженности по налогам и сборам за последний отчетный период;</w:t>
      </w:r>
    </w:p>
    <w:p w:rsidR="00A53401" w:rsidRPr="00050AC0" w:rsidRDefault="00A53401" w:rsidP="00A53401">
      <w:pPr>
        <w:widowControl w:val="0"/>
        <w:spacing w:line="360" w:lineRule="auto"/>
        <w:ind w:firstLine="732"/>
        <w:jc w:val="both"/>
        <w:rPr>
          <w:rFonts w:ascii="Franklin Gothic Book" w:hAnsi="Franklin Gothic Book"/>
          <w:color w:val="000000"/>
        </w:rPr>
      </w:pPr>
      <w:r w:rsidRPr="00050AC0">
        <w:rPr>
          <w:rFonts w:ascii="Franklin Gothic Book" w:hAnsi="Franklin Gothic Book"/>
          <w:color w:val="000000"/>
        </w:rPr>
        <w:lastRenderedPageBreak/>
        <w:t>- опыт выполнения работ, услуг аналогичных по характеру и объекту работ, услуг за последние три года и последний отчетный период по форме 5, с обязательным приложением отзывов Заказчиков;</w:t>
      </w:r>
    </w:p>
    <w:p w:rsidR="00A53401" w:rsidRPr="00050AC0" w:rsidRDefault="00A53401" w:rsidP="00A53401">
      <w:pPr>
        <w:widowControl w:val="0"/>
        <w:numPr>
          <w:ilvl w:val="0"/>
          <w:numId w:val="19"/>
        </w:numPr>
        <w:shd w:val="clear" w:color="auto" w:fill="FFFFFF"/>
        <w:tabs>
          <w:tab w:val="num" w:pos="961"/>
        </w:tabs>
        <w:autoSpaceDE w:val="0"/>
        <w:autoSpaceDN w:val="0"/>
        <w:adjustRightInd w:val="0"/>
        <w:spacing w:line="360" w:lineRule="auto"/>
        <w:ind w:left="0" w:firstLine="732"/>
        <w:jc w:val="both"/>
        <w:rPr>
          <w:rFonts w:ascii="Franklin Gothic Book" w:hAnsi="Franklin Gothic Book"/>
          <w:color w:val="000000"/>
        </w:rPr>
      </w:pPr>
      <w:r w:rsidRPr="00050AC0">
        <w:rPr>
          <w:rFonts w:ascii="Franklin Gothic Book" w:hAnsi="Franklin Gothic Book"/>
          <w:color w:val="000000"/>
        </w:rPr>
        <w:t xml:space="preserve">сведения о персонале, имеющемся в организации, в </w:t>
      </w:r>
      <w:proofErr w:type="spellStart"/>
      <w:r w:rsidRPr="00050AC0">
        <w:rPr>
          <w:rFonts w:ascii="Franklin Gothic Book" w:hAnsi="Franklin Gothic Book"/>
          <w:color w:val="000000"/>
        </w:rPr>
        <w:t>т.ч</w:t>
      </w:r>
      <w:proofErr w:type="spellEnd"/>
      <w:r w:rsidRPr="00050AC0">
        <w:rPr>
          <w:rFonts w:ascii="Franklin Gothic Book" w:hAnsi="Franklin Gothic Book"/>
          <w:color w:val="000000"/>
        </w:rPr>
        <w:t>. предполагаемом для выполнения работ, услуг по предмету закупки – по форме 6;</w:t>
      </w:r>
    </w:p>
    <w:p w:rsidR="00A53401" w:rsidRPr="00050AC0" w:rsidRDefault="00A53401" w:rsidP="00A53401">
      <w:pPr>
        <w:widowControl w:val="0"/>
        <w:numPr>
          <w:ilvl w:val="0"/>
          <w:numId w:val="19"/>
        </w:numPr>
        <w:shd w:val="clear" w:color="auto" w:fill="FFFFFF"/>
        <w:tabs>
          <w:tab w:val="num" w:pos="961"/>
        </w:tabs>
        <w:autoSpaceDE w:val="0"/>
        <w:autoSpaceDN w:val="0"/>
        <w:adjustRightInd w:val="0"/>
        <w:spacing w:line="360" w:lineRule="auto"/>
        <w:ind w:left="0" w:firstLine="732"/>
        <w:jc w:val="both"/>
        <w:rPr>
          <w:rFonts w:ascii="Franklin Gothic Book" w:hAnsi="Franklin Gothic Book"/>
          <w:color w:val="000000"/>
        </w:rPr>
      </w:pPr>
      <w:r w:rsidRPr="00050AC0">
        <w:rPr>
          <w:rFonts w:ascii="Franklin Gothic Book" w:hAnsi="Franklin Gothic Book"/>
          <w:color w:val="000000"/>
        </w:rPr>
        <w:t xml:space="preserve">перечень, машин, механизмов и оборудования, имеющихся в организации, в </w:t>
      </w:r>
      <w:proofErr w:type="spellStart"/>
      <w:r w:rsidRPr="00050AC0">
        <w:rPr>
          <w:rFonts w:ascii="Franklin Gothic Book" w:hAnsi="Franklin Gothic Book"/>
          <w:color w:val="000000"/>
        </w:rPr>
        <w:t>т.ч</w:t>
      </w:r>
      <w:proofErr w:type="spellEnd"/>
      <w:r w:rsidRPr="00050AC0">
        <w:rPr>
          <w:rFonts w:ascii="Franklin Gothic Book" w:hAnsi="Franklin Gothic Book"/>
          <w:color w:val="000000"/>
        </w:rPr>
        <w:t>. предполагаемых для выполнения работ, услуг по предмету закупки – по форме 7;</w:t>
      </w:r>
    </w:p>
    <w:p w:rsidR="00A53401" w:rsidRPr="00050AC0" w:rsidRDefault="00A53401" w:rsidP="00A53401">
      <w:pPr>
        <w:widowControl w:val="0"/>
        <w:numPr>
          <w:ilvl w:val="0"/>
          <w:numId w:val="19"/>
        </w:numPr>
        <w:shd w:val="clear" w:color="auto" w:fill="FFFFFF"/>
        <w:tabs>
          <w:tab w:val="num" w:pos="961"/>
        </w:tabs>
        <w:autoSpaceDE w:val="0"/>
        <w:autoSpaceDN w:val="0"/>
        <w:adjustRightInd w:val="0"/>
        <w:spacing w:line="360" w:lineRule="auto"/>
        <w:ind w:left="0" w:firstLine="732"/>
        <w:jc w:val="both"/>
        <w:rPr>
          <w:rFonts w:ascii="Franklin Gothic Book" w:hAnsi="Franklin Gothic Book"/>
          <w:color w:val="000000"/>
        </w:rPr>
      </w:pPr>
      <w:r w:rsidRPr="00050AC0">
        <w:rPr>
          <w:rFonts w:ascii="Franklin Gothic Book" w:hAnsi="Franklin Gothic Book"/>
          <w:color w:val="000000"/>
        </w:rPr>
        <w:t>план привлечения субподрядчиков  (соисполнителей)- по форме 10;</w:t>
      </w:r>
    </w:p>
    <w:p w:rsidR="00A53401" w:rsidRPr="00050AC0" w:rsidRDefault="00A53401" w:rsidP="00A53401">
      <w:pPr>
        <w:widowControl w:val="0"/>
        <w:numPr>
          <w:ilvl w:val="0"/>
          <w:numId w:val="19"/>
        </w:numPr>
        <w:shd w:val="clear" w:color="auto" w:fill="FFFFFF"/>
        <w:tabs>
          <w:tab w:val="num" w:pos="961"/>
        </w:tabs>
        <w:autoSpaceDE w:val="0"/>
        <w:autoSpaceDN w:val="0"/>
        <w:adjustRightInd w:val="0"/>
        <w:spacing w:line="360" w:lineRule="auto"/>
        <w:ind w:left="0" w:firstLine="732"/>
        <w:jc w:val="both"/>
        <w:rPr>
          <w:rFonts w:ascii="Franklin Gothic Book" w:hAnsi="Franklin Gothic Book"/>
          <w:color w:val="000000"/>
        </w:rPr>
      </w:pPr>
      <w:proofErr w:type="gramStart"/>
      <w:r w:rsidRPr="00050AC0">
        <w:rPr>
          <w:rFonts w:ascii="Franklin Gothic Book" w:hAnsi="Franklin Gothic Book"/>
          <w:color w:val="000000"/>
        </w:rPr>
        <w:t xml:space="preserve">для поставщиков систем автоматизации технологических процессов (АСУТП) и систем автоматизации пожаротушения (АСУПТ): сертификат </w:t>
      </w:r>
      <w:proofErr w:type="spellStart"/>
      <w:r w:rsidRPr="00050AC0">
        <w:rPr>
          <w:rFonts w:ascii="Franklin Gothic Book" w:hAnsi="Franklin Gothic Book"/>
          <w:color w:val="000000"/>
        </w:rPr>
        <w:t>вендора</w:t>
      </w:r>
      <w:proofErr w:type="spellEnd"/>
      <w:r w:rsidRPr="00050AC0">
        <w:rPr>
          <w:rFonts w:ascii="Franklin Gothic Book" w:hAnsi="Franklin Gothic Book"/>
          <w:color w:val="000000"/>
        </w:rPr>
        <w:t xml:space="preserve"> (на изготовление АСУТП, АСУПТ), включенного в реестр основных видов продукции (ОВП), подтвердившего возможность производства, поставки и наладки АСУТП МНС (ПНС, РП), АСУПТ на объектах ОАО «АК «Транснефть» (</w:t>
      </w:r>
      <w:proofErr w:type="spellStart"/>
      <w:r w:rsidRPr="00050AC0">
        <w:rPr>
          <w:rFonts w:ascii="Franklin Gothic Book" w:hAnsi="Franklin Gothic Book"/>
          <w:color w:val="000000"/>
        </w:rPr>
        <w:t>вендор</w:t>
      </w:r>
      <w:proofErr w:type="spellEnd"/>
      <w:r w:rsidRPr="00050AC0">
        <w:rPr>
          <w:rFonts w:ascii="Franklin Gothic Book" w:hAnsi="Franklin Gothic Book"/>
          <w:color w:val="000000"/>
        </w:rPr>
        <w:t xml:space="preserve"> – производитель программно-технических средств, на базе которых изготавливается  АСУТП (ПТ), выпускающий продукты под своей торговой маркой) и документ подтверждающий</w:t>
      </w:r>
      <w:proofErr w:type="gramEnd"/>
      <w:r w:rsidRPr="00050AC0">
        <w:rPr>
          <w:rFonts w:ascii="Franklin Gothic Book" w:hAnsi="Franklin Gothic Book"/>
          <w:color w:val="000000"/>
        </w:rPr>
        <w:t xml:space="preserve"> права на использование рекомендованного </w:t>
      </w:r>
      <w:proofErr w:type="spellStart"/>
      <w:r w:rsidRPr="00050AC0">
        <w:rPr>
          <w:rFonts w:ascii="Franklin Gothic Book" w:hAnsi="Franklin Gothic Book"/>
          <w:color w:val="000000"/>
        </w:rPr>
        <w:t>вендором</w:t>
      </w:r>
      <w:proofErr w:type="spellEnd"/>
      <w:r w:rsidRPr="00050AC0">
        <w:rPr>
          <w:rFonts w:ascii="Franklin Gothic Book" w:hAnsi="Franklin Gothic Book"/>
          <w:color w:val="000000"/>
        </w:rPr>
        <w:t xml:space="preserve"> прикладного программного обеспечения для контроллеров и АРМов АСУТП МНС (ПНС, РП), АСУПТ, реализующего алгоритмы управления и визуализации и обеспечивающего требования актуальной версии документа «Автоматизация и телемеханизация технологического оборудования площадочных и линейных объектов магистральных нефтепроводов и нефтепродуктопроводов. Типовые проектные и технические решения»; </w:t>
      </w:r>
    </w:p>
    <w:p w:rsidR="00A53401" w:rsidRPr="00050AC0" w:rsidRDefault="00A53401" w:rsidP="00A53401">
      <w:pPr>
        <w:widowControl w:val="0"/>
        <w:numPr>
          <w:ilvl w:val="0"/>
          <w:numId w:val="19"/>
        </w:numPr>
        <w:shd w:val="clear" w:color="auto" w:fill="FFFFFF"/>
        <w:tabs>
          <w:tab w:val="num" w:pos="961"/>
        </w:tabs>
        <w:autoSpaceDE w:val="0"/>
        <w:autoSpaceDN w:val="0"/>
        <w:adjustRightInd w:val="0"/>
        <w:spacing w:line="360" w:lineRule="auto"/>
        <w:ind w:left="0" w:firstLine="732"/>
        <w:jc w:val="both"/>
        <w:rPr>
          <w:rFonts w:ascii="Franklin Gothic Book" w:hAnsi="Franklin Gothic Book"/>
          <w:color w:val="000000"/>
        </w:rPr>
      </w:pPr>
      <w:proofErr w:type="gramStart"/>
      <w:r w:rsidRPr="00050AC0">
        <w:rPr>
          <w:rFonts w:ascii="Franklin Gothic Book" w:hAnsi="Franklin Gothic Book"/>
          <w:color w:val="000000"/>
        </w:rPr>
        <w:t xml:space="preserve">для объектов связи, систем автоматизации и телемеханизации, систем диспетчерского управления и для других автоматизированных систем, работы по которым проводятся на условиях «под ключ»: </w:t>
      </w:r>
      <w:r w:rsidRPr="00050AC0">
        <w:rPr>
          <w:rFonts w:ascii="Franklin Gothic Book" w:hAnsi="Franklin Gothic Book"/>
          <w:snapToGrid w:val="0"/>
          <w:color w:val="000000"/>
        </w:rPr>
        <w:t>ведомость материалов и оборудования, поставляемых Подрядчиком</w:t>
      </w:r>
      <w:r w:rsidRPr="00050AC0">
        <w:rPr>
          <w:rFonts w:ascii="Franklin Gothic Book" w:hAnsi="Franklin Gothic Book"/>
          <w:color w:val="000000"/>
        </w:rPr>
        <w:t xml:space="preserve"> (по объектам связи, систем автоматизации и телемеханизации, систем диспетчерского управления и для других автоматизированных систем, работы по которым проводятся на условиях «под ключ») – по форме 11;</w:t>
      </w:r>
      <w:proofErr w:type="gramEnd"/>
    </w:p>
    <w:p w:rsidR="00A53401" w:rsidRPr="00050AC0" w:rsidRDefault="00A53401" w:rsidP="00A53401">
      <w:pPr>
        <w:widowControl w:val="0"/>
        <w:numPr>
          <w:ilvl w:val="0"/>
          <w:numId w:val="19"/>
        </w:numPr>
        <w:shd w:val="clear" w:color="auto" w:fill="FFFFFF"/>
        <w:tabs>
          <w:tab w:val="num" w:pos="961"/>
        </w:tabs>
        <w:autoSpaceDE w:val="0"/>
        <w:autoSpaceDN w:val="0"/>
        <w:adjustRightInd w:val="0"/>
        <w:spacing w:line="360" w:lineRule="auto"/>
        <w:ind w:left="0" w:firstLine="732"/>
        <w:jc w:val="both"/>
        <w:rPr>
          <w:rFonts w:ascii="Franklin Gothic Book" w:hAnsi="Franklin Gothic Book"/>
          <w:color w:val="000000"/>
        </w:rPr>
      </w:pPr>
      <w:r w:rsidRPr="00050AC0">
        <w:rPr>
          <w:rFonts w:ascii="Franklin Gothic Book" w:hAnsi="Franklin Gothic Book"/>
          <w:color w:val="000000"/>
        </w:rPr>
        <w:t>договор (Протокол, Соглашение) о намерениях между Подрядчиком и привлекаемыми субподрядчиками (соисполнителями) с указанием реквизитов организаций;</w:t>
      </w:r>
    </w:p>
    <w:p w:rsidR="00A53401" w:rsidRPr="00050AC0" w:rsidRDefault="00A53401" w:rsidP="00A53401">
      <w:pPr>
        <w:widowControl w:val="0"/>
        <w:numPr>
          <w:ilvl w:val="0"/>
          <w:numId w:val="19"/>
        </w:numPr>
        <w:shd w:val="clear" w:color="auto" w:fill="FFFFFF"/>
        <w:tabs>
          <w:tab w:val="num" w:pos="961"/>
        </w:tabs>
        <w:autoSpaceDE w:val="0"/>
        <w:autoSpaceDN w:val="0"/>
        <w:adjustRightInd w:val="0"/>
        <w:spacing w:line="360" w:lineRule="auto"/>
        <w:ind w:left="0" w:firstLine="732"/>
        <w:jc w:val="both"/>
        <w:rPr>
          <w:rFonts w:ascii="Franklin Gothic Book" w:hAnsi="Franklin Gothic Book"/>
          <w:color w:val="000000"/>
        </w:rPr>
      </w:pPr>
      <w:r w:rsidRPr="00050AC0">
        <w:rPr>
          <w:rFonts w:ascii="Franklin Gothic Book" w:hAnsi="Franklin Gothic Book"/>
          <w:color w:val="000000"/>
        </w:rPr>
        <w:t>сведения о материально-техническом обеспечении служб контроля качества выполняемых работ,  услуг, включая лаборатории – по форме 12;</w:t>
      </w:r>
    </w:p>
    <w:p w:rsidR="00A53401" w:rsidRPr="00050AC0" w:rsidRDefault="00A53401" w:rsidP="00A53401">
      <w:pPr>
        <w:widowControl w:val="0"/>
        <w:numPr>
          <w:ilvl w:val="0"/>
          <w:numId w:val="19"/>
        </w:numPr>
        <w:shd w:val="clear" w:color="auto" w:fill="FFFFFF"/>
        <w:tabs>
          <w:tab w:val="num" w:pos="961"/>
        </w:tabs>
        <w:autoSpaceDE w:val="0"/>
        <w:autoSpaceDN w:val="0"/>
        <w:adjustRightInd w:val="0"/>
        <w:spacing w:line="360" w:lineRule="auto"/>
        <w:ind w:left="0" w:firstLine="732"/>
        <w:jc w:val="both"/>
        <w:rPr>
          <w:rFonts w:ascii="Franklin Gothic Book" w:hAnsi="Franklin Gothic Book"/>
          <w:color w:val="000000"/>
        </w:rPr>
      </w:pPr>
      <w:r w:rsidRPr="00050AC0">
        <w:rPr>
          <w:rFonts w:ascii="Franklin Gothic Book" w:hAnsi="Franklin Gothic Book"/>
          <w:color w:val="000000"/>
        </w:rPr>
        <w:t>сведения о наличии судебных споров и/или претензиях  в результате выполнения работ, услуг - по форме 15;</w:t>
      </w:r>
    </w:p>
    <w:p w:rsidR="00A53401" w:rsidRPr="00050AC0" w:rsidRDefault="00A53401" w:rsidP="00A53401">
      <w:pPr>
        <w:widowControl w:val="0"/>
        <w:numPr>
          <w:ilvl w:val="0"/>
          <w:numId w:val="19"/>
        </w:numPr>
        <w:shd w:val="clear" w:color="auto" w:fill="FFFFFF"/>
        <w:tabs>
          <w:tab w:val="num" w:pos="961"/>
        </w:tabs>
        <w:autoSpaceDE w:val="0"/>
        <w:autoSpaceDN w:val="0"/>
        <w:adjustRightInd w:val="0"/>
        <w:spacing w:line="360" w:lineRule="auto"/>
        <w:ind w:left="0" w:firstLine="732"/>
        <w:jc w:val="both"/>
        <w:rPr>
          <w:rFonts w:ascii="Franklin Gothic Book" w:hAnsi="Franklin Gothic Book"/>
          <w:color w:val="000000"/>
        </w:rPr>
      </w:pPr>
      <w:r w:rsidRPr="00050AC0">
        <w:rPr>
          <w:rFonts w:ascii="Franklin Gothic Book" w:hAnsi="Franklin Gothic Book"/>
          <w:color w:val="000000"/>
        </w:rPr>
        <w:t>перечень документов по охране труда и охране окружающей среды – по форме 16;</w:t>
      </w:r>
    </w:p>
    <w:p w:rsidR="00A53401" w:rsidRPr="00050AC0" w:rsidRDefault="00A53401" w:rsidP="00A53401">
      <w:pPr>
        <w:widowControl w:val="0"/>
        <w:numPr>
          <w:ilvl w:val="0"/>
          <w:numId w:val="19"/>
        </w:numPr>
        <w:shd w:val="clear" w:color="auto" w:fill="FFFFFF"/>
        <w:tabs>
          <w:tab w:val="num" w:pos="961"/>
        </w:tabs>
        <w:autoSpaceDE w:val="0"/>
        <w:autoSpaceDN w:val="0"/>
        <w:adjustRightInd w:val="0"/>
        <w:spacing w:line="360" w:lineRule="auto"/>
        <w:ind w:left="0" w:firstLine="732"/>
        <w:jc w:val="both"/>
        <w:rPr>
          <w:rFonts w:ascii="Franklin Gothic Book" w:hAnsi="Franklin Gothic Book"/>
          <w:color w:val="000000"/>
        </w:rPr>
      </w:pPr>
      <w:r w:rsidRPr="00050AC0">
        <w:rPr>
          <w:rFonts w:ascii="Franklin Gothic Book" w:hAnsi="Franklin Gothic Book"/>
          <w:snapToGrid w:val="0"/>
          <w:color w:val="000000"/>
        </w:rPr>
        <w:t>письменное подтверждение Участника закупки, что:</w:t>
      </w:r>
    </w:p>
    <w:p w:rsidR="00A53401" w:rsidRPr="00050AC0" w:rsidRDefault="00A53401" w:rsidP="00A53401">
      <w:pPr>
        <w:widowControl w:val="0"/>
        <w:numPr>
          <w:ilvl w:val="1"/>
          <w:numId w:val="19"/>
        </w:numPr>
        <w:shd w:val="clear" w:color="auto" w:fill="FFFFFF"/>
        <w:tabs>
          <w:tab w:val="clear" w:pos="4976"/>
          <w:tab w:val="num" w:pos="960"/>
        </w:tabs>
        <w:autoSpaceDE w:val="0"/>
        <w:autoSpaceDN w:val="0"/>
        <w:adjustRightInd w:val="0"/>
        <w:spacing w:line="360" w:lineRule="auto"/>
        <w:ind w:left="960" w:firstLine="0"/>
        <w:jc w:val="both"/>
        <w:rPr>
          <w:rFonts w:ascii="Franklin Gothic Book" w:hAnsi="Franklin Gothic Book"/>
          <w:snapToGrid w:val="0"/>
          <w:color w:val="000000"/>
        </w:rPr>
      </w:pPr>
      <w:r w:rsidRPr="00050AC0">
        <w:rPr>
          <w:rFonts w:ascii="Franklin Gothic Book" w:hAnsi="Franklin Gothic Book"/>
          <w:snapToGrid w:val="0"/>
          <w:color w:val="000000"/>
        </w:rPr>
        <w:t xml:space="preserve">в отношении Участника закупки не проводится процедура банкротства, </w:t>
      </w:r>
    </w:p>
    <w:p w:rsidR="00A53401" w:rsidRPr="00050AC0" w:rsidRDefault="00A53401" w:rsidP="00A53401">
      <w:pPr>
        <w:widowControl w:val="0"/>
        <w:numPr>
          <w:ilvl w:val="1"/>
          <w:numId w:val="19"/>
        </w:numPr>
        <w:shd w:val="clear" w:color="auto" w:fill="FFFFFF"/>
        <w:tabs>
          <w:tab w:val="clear" w:pos="4976"/>
          <w:tab w:val="num" w:pos="960"/>
        </w:tabs>
        <w:autoSpaceDE w:val="0"/>
        <w:autoSpaceDN w:val="0"/>
        <w:adjustRightInd w:val="0"/>
        <w:spacing w:line="360" w:lineRule="auto"/>
        <w:ind w:left="960" w:firstLine="0"/>
        <w:jc w:val="both"/>
        <w:rPr>
          <w:rFonts w:ascii="Franklin Gothic Book" w:hAnsi="Franklin Gothic Book"/>
          <w:snapToGrid w:val="0"/>
          <w:color w:val="000000"/>
        </w:rPr>
      </w:pPr>
      <w:r w:rsidRPr="00050AC0">
        <w:rPr>
          <w:rFonts w:ascii="Franklin Gothic Book" w:hAnsi="Franklin Gothic Book"/>
          <w:snapToGrid w:val="0"/>
          <w:color w:val="000000"/>
        </w:rPr>
        <w:t xml:space="preserve">Участник закупки не находится в процессе ликвидации, </w:t>
      </w:r>
    </w:p>
    <w:p w:rsidR="00A53401" w:rsidRPr="00050AC0" w:rsidRDefault="00A53401" w:rsidP="00A53401">
      <w:pPr>
        <w:widowControl w:val="0"/>
        <w:numPr>
          <w:ilvl w:val="1"/>
          <w:numId w:val="19"/>
        </w:numPr>
        <w:shd w:val="clear" w:color="auto" w:fill="FFFFFF"/>
        <w:tabs>
          <w:tab w:val="clear" w:pos="4976"/>
          <w:tab w:val="num" w:pos="960"/>
        </w:tabs>
        <w:autoSpaceDE w:val="0"/>
        <w:autoSpaceDN w:val="0"/>
        <w:adjustRightInd w:val="0"/>
        <w:spacing w:line="360" w:lineRule="auto"/>
        <w:ind w:left="960" w:firstLine="0"/>
        <w:jc w:val="both"/>
        <w:rPr>
          <w:rFonts w:ascii="Franklin Gothic Book" w:hAnsi="Franklin Gothic Book"/>
          <w:snapToGrid w:val="0"/>
          <w:color w:val="000000"/>
        </w:rPr>
      </w:pPr>
      <w:r w:rsidRPr="00050AC0">
        <w:rPr>
          <w:rFonts w:ascii="Franklin Gothic Book" w:hAnsi="Franklin Gothic Book"/>
          <w:snapToGrid w:val="0"/>
          <w:color w:val="000000"/>
        </w:rPr>
        <w:t xml:space="preserve">в отношении Участника закупки не назначено административное приостановление деятельности, дата выдачи которого не превышает 30 суток </w:t>
      </w:r>
      <w:proofErr w:type="gramStart"/>
      <w:r w:rsidRPr="00050AC0">
        <w:rPr>
          <w:rFonts w:ascii="Franklin Gothic Book" w:hAnsi="Franklin Gothic Book"/>
          <w:snapToGrid w:val="0"/>
          <w:color w:val="000000"/>
        </w:rPr>
        <w:t>с даты приема</w:t>
      </w:r>
      <w:proofErr w:type="gramEnd"/>
      <w:r w:rsidRPr="00050AC0">
        <w:rPr>
          <w:rFonts w:ascii="Franklin Gothic Book" w:hAnsi="Franklin Gothic Book"/>
          <w:snapToGrid w:val="0"/>
          <w:color w:val="000000"/>
        </w:rPr>
        <w:t xml:space="preserve"> заявки на участие в закупке,</w:t>
      </w:r>
    </w:p>
    <w:p w:rsidR="00A53401" w:rsidRPr="00050AC0" w:rsidRDefault="00A53401" w:rsidP="00A53401">
      <w:pPr>
        <w:widowControl w:val="0"/>
        <w:numPr>
          <w:ilvl w:val="1"/>
          <w:numId w:val="19"/>
        </w:numPr>
        <w:shd w:val="clear" w:color="auto" w:fill="FFFFFF"/>
        <w:tabs>
          <w:tab w:val="clear" w:pos="4976"/>
          <w:tab w:val="num" w:pos="960"/>
        </w:tabs>
        <w:autoSpaceDE w:val="0"/>
        <w:autoSpaceDN w:val="0"/>
        <w:adjustRightInd w:val="0"/>
        <w:spacing w:line="360" w:lineRule="auto"/>
        <w:ind w:left="960" w:firstLine="0"/>
        <w:jc w:val="both"/>
        <w:rPr>
          <w:rFonts w:ascii="Franklin Gothic Book" w:hAnsi="Franklin Gothic Book"/>
          <w:color w:val="000000"/>
        </w:rPr>
      </w:pPr>
      <w:r w:rsidRPr="00050AC0">
        <w:rPr>
          <w:rFonts w:ascii="Franklin Gothic Book" w:hAnsi="Franklin Gothic Book"/>
          <w:color w:val="000000"/>
        </w:rPr>
        <w:t>в отношении Участника закупки, его учредителей и руководителей не возбуждены уголовные дела по основаниям, связанным с производственной деятельностью, имеющей отношение к предмету закупки.</w:t>
      </w:r>
    </w:p>
    <w:p w:rsidR="00A53401" w:rsidRPr="00F82B46" w:rsidRDefault="00A53401" w:rsidP="00A53401">
      <w:pPr>
        <w:widowControl w:val="0"/>
        <w:numPr>
          <w:ilvl w:val="1"/>
          <w:numId w:val="19"/>
        </w:numPr>
        <w:shd w:val="clear" w:color="auto" w:fill="FFFFFF"/>
        <w:tabs>
          <w:tab w:val="clear" w:pos="4976"/>
          <w:tab w:val="num" w:pos="960"/>
        </w:tabs>
        <w:autoSpaceDE w:val="0"/>
        <w:autoSpaceDN w:val="0"/>
        <w:adjustRightInd w:val="0"/>
        <w:spacing w:line="360" w:lineRule="auto"/>
        <w:ind w:left="960" w:firstLine="0"/>
        <w:jc w:val="both"/>
        <w:rPr>
          <w:rFonts w:ascii="Franklin Gothic Book" w:hAnsi="Franklin Gothic Book"/>
          <w:color w:val="000000"/>
        </w:rPr>
      </w:pPr>
      <w:r w:rsidRPr="00050AC0">
        <w:rPr>
          <w:rFonts w:ascii="Franklin Gothic Book" w:hAnsi="Franklin Gothic Book"/>
          <w:color w:val="000000"/>
        </w:rPr>
        <w:t>отсутствует задолженность по начисленным налогам, сборам и иным обязательным платежам в бюджеты любого</w:t>
      </w:r>
      <w:r w:rsidRPr="00F82B46">
        <w:rPr>
          <w:rFonts w:ascii="Franklin Gothic Book" w:hAnsi="Franklin Gothic Book"/>
          <w:color w:val="000000"/>
        </w:rPr>
        <w:t xml:space="preserve"> уровня или внебюджетные фонды за последний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A53401" w:rsidRPr="00F82B46" w:rsidRDefault="00A53401" w:rsidP="00A53401">
      <w:pPr>
        <w:widowControl w:val="0"/>
        <w:tabs>
          <w:tab w:val="left" w:pos="-31"/>
          <w:tab w:val="left" w:pos="0"/>
          <w:tab w:val="num" w:pos="1116"/>
        </w:tabs>
        <w:spacing w:line="360" w:lineRule="auto"/>
        <w:ind w:firstLine="732"/>
        <w:jc w:val="both"/>
        <w:rPr>
          <w:rFonts w:ascii="Franklin Gothic Book" w:hAnsi="Franklin Gothic Book"/>
          <w:color w:val="000000"/>
        </w:rPr>
      </w:pPr>
      <w:r w:rsidRPr="00F82B46">
        <w:rPr>
          <w:rFonts w:ascii="Franklin Gothic Book" w:hAnsi="Franklin Gothic Book"/>
          <w:color w:val="000000"/>
        </w:rPr>
        <w:t xml:space="preserve">- сведения  в отношении  всей  цепочки  собственников,  включая бенефициаров </w:t>
      </w:r>
      <w:r w:rsidRPr="00F82B46">
        <w:rPr>
          <w:rFonts w:ascii="Franklin Gothic Book" w:hAnsi="Franklin Gothic Book"/>
          <w:color w:val="000000"/>
        </w:rPr>
        <w:br/>
      </w:r>
      <w:r w:rsidRPr="00F82B46">
        <w:rPr>
          <w:rFonts w:ascii="Franklin Gothic Book" w:hAnsi="Franklin Gothic Book"/>
          <w:color w:val="000000"/>
        </w:rPr>
        <w:lastRenderedPageBreak/>
        <w:t xml:space="preserve">(в том числе, конечных владельцев – физических лиц), а также </w:t>
      </w:r>
      <w:r w:rsidRPr="00F82B46">
        <w:rPr>
          <w:rFonts w:ascii="Franklin Gothic Book" w:hAnsi="Franklin Gothic Book"/>
          <w:snapToGrid w:val="0"/>
          <w:color w:val="000000"/>
        </w:rPr>
        <w:t>о лицах, входящих в исполнительные органы Участника закупки</w:t>
      </w:r>
      <w:r w:rsidRPr="00F82B46">
        <w:rPr>
          <w:rFonts w:ascii="Franklin Gothic Book" w:hAnsi="Franklin Gothic Book"/>
          <w:color w:val="000000"/>
        </w:rPr>
        <w:t xml:space="preserve">  - по форме 19;</w:t>
      </w:r>
    </w:p>
    <w:p w:rsidR="00A53401" w:rsidRPr="00F82B46" w:rsidRDefault="00A53401" w:rsidP="00A53401">
      <w:pPr>
        <w:widowControl w:val="0"/>
        <w:tabs>
          <w:tab w:val="left" w:pos="-31"/>
          <w:tab w:val="left" w:pos="0"/>
          <w:tab w:val="num" w:pos="1116"/>
        </w:tabs>
        <w:spacing w:line="360" w:lineRule="auto"/>
        <w:ind w:firstLine="732"/>
        <w:jc w:val="both"/>
        <w:rPr>
          <w:rFonts w:ascii="Franklin Gothic Book" w:hAnsi="Franklin Gothic Book"/>
          <w:snapToGrid w:val="0"/>
          <w:color w:val="000000"/>
        </w:rPr>
      </w:pPr>
      <w:r w:rsidRPr="00F82B46">
        <w:rPr>
          <w:rFonts w:ascii="Franklin Gothic Book" w:hAnsi="Franklin Gothic Book"/>
          <w:color w:val="000000"/>
        </w:rPr>
        <w:t xml:space="preserve">- </w:t>
      </w:r>
      <w:r w:rsidRPr="00F82B46">
        <w:rPr>
          <w:rFonts w:ascii="Franklin Gothic Book" w:hAnsi="Franklin Gothic Book"/>
          <w:snapToGrid w:val="0"/>
          <w:color w:val="000000"/>
        </w:rPr>
        <w:t xml:space="preserve"> документы, подтверждающие информацию в отношении  всей  цепочки  собственников Участника закупки,  </w:t>
      </w:r>
      <w:r w:rsidRPr="00F82B46">
        <w:rPr>
          <w:rFonts w:ascii="Franklin Gothic Book" w:hAnsi="Franklin Gothic Book"/>
          <w:color w:val="000000"/>
        </w:rPr>
        <w:t xml:space="preserve">включая бенефициаров (в том числе, конечных владельцев – физических лиц), а также </w:t>
      </w:r>
      <w:r w:rsidRPr="00F82B46">
        <w:rPr>
          <w:rFonts w:ascii="Franklin Gothic Book" w:hAnsi="Franklin Gothic Book"/>
          <w:snapToGrid w:val="0"/>
          <w:color w:val="000000"/>
        </w:rPr>
        <w:t>о лицах, входящих в исполнительные органы Участника закупки: выписки  из  ЕГРЮЛ,  ЕГРИП  и  иные  документы;</w:t>
      </w:r>
    </w:p>
    <w:p w:rsidR="00A53401" w:rsidRPr="00F82B46" w:rsidRDefault="00A53401" w:rsidP="00A53401">
      <w:pPr>
        <w:widowControl w:val="0"/>
        <w:tabs>
          <w:tab w:val="left" w:pos="-31"/>
          <w:tab w:val="left" w:pos="0"/>
          <w:tab w:val="num" w:pos="1116"/>
        </w:tabs>
        <w:spacing w:line="360" w:lineRule="auto"/>
        <w:ind w:firstLine="732"/>
        <w:jc w:val="both"/>
        <w:rPr>
          <w:rFonts w:ascii="Franklin Gothic Book" w:hAnsi="Franklin Gothic Book"/>
          <w:color w:val="000000"/>
        </w:rPr>
      </w:pPr>
      <w:r w:rsidRPr="00F82B46">
        <w:rPr>
          <w:rFonts w:ascii="Franklin Gothic Book" w:hAnsi="Franklin Gothic Book"/>
          <w:color w:val="000000"/>
        </w:rPr>
        <w:t>- согласие субъекта персональных данных на обработку персональных данных – по форме 20;</w:t>
      </w:r>
    </w:p>
    <w:p w:rsidR="00A53401" w:rsidRPr="00F82B46" w:rsidRDefault="00A53401" w:rsidP="00A53401">
      <w:pPr>
        <w:keepNext/>
        <w:widowControl w:val="0"/>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 дополнительная информация об Участнике закупке – по форме 21 (форма применяется по закупкам, </w:t>
      </w:r>
      <w:r w:rsidRPr="00F82B46">
        <w:rPr>
          <w:rFonts w:ascii="Franklin Gothic Book" w:hAnsi="Franklin Gothic Book"/>
          <w:bCs/>
          <w:color w:val="000000"/>
        </w:rPr>
        <w:t>участниками которых в соответствии с извещением о закупке могут быть только субъекты малого и среднего предпринимательства)</w:t>
      </w:r>
      <w:r w:rsidRPr="00F82B46">
        <w:rPr>
          <w:rFonts w:ascii="Franklin Gothic Book" w:hAnsi="Franklin Gothic Book"/>
          <w:color w:val="000000"/>
        </w:rPr>
        <w:t>.</w:t>
      </w:r>
    </w:p>
    <w:p w:rsidR="00A53401" w:rsidRPr="00A53401" w:rsidRDefault="00A53401" w:rsidP="00A53401">
      <w:pPr>
        <w:pStyle w:val="40"/>
        <w:spacing w:before="120" w:after="0" w:line="360" w:lineRule="auto"/>
        <w:jc w:val="both"/>
        <w:rPr>
          <w:rFonts w:ascii="Franklin Gothic Book" w:hAnsi="Franklin Gothic Book"/>
          <w:color w:val="000000"/>
          <w:sz w:val="24"/>
          <w:szCs w:val="24"/>
        </w:rPr>
      </w:pPr>
      <w:r w:rsidRPr="00A53401">
        <w:rPr>
          <w:rFonts w:ascii="Franklin Gothic Book" w:hAnsi="Franklin Gothic Book"/>
          <w:color w:val="000000"/>
          <w:sz w:val="24"/>
          <w:szCs w:val="24"/>
        </w:rPr>
        <w:t>3.4. Порядок формирования начальной (максимальной) цены договора (цены лота), а также цены договора (цены лота) необходимой для указания Участником закупки в составе заявки на участие в закупке.</w:t>
      </w:r>
    </w:p>
    <w:p w:rsidR="00A53401" w:rsidRPr="00F82B46" w:rsidRDefault="00A53401" w:rsidP="00A53401">
      <w:pPr>
        <w:suppressAutoHyphens/>
        <w:spacing w:line="360" w:lineRule="auto"/>
        <w:ind w:firstLine="744"/>
        <w:jc w:val="both"/>
        <w:rPr>
          <w:rFonts w:ascii="Franklin Gothic Book" w:hAnsi="Franklin Gothic Book"/>
          <w:color w:val="000000"/>
        </w:rPr>
      </w:pPr>
      <w:r w:rsidRPr="00F82B46">
        <w:rPr>
          <w:rFonts w:ascii="Franklin Gothic Book" w:hAnsi="Franklin Gothic Book"/>
          <w:color w:val="000000"/>
        </w:rPr>
        <w:t>3.4.1 Начальная (максимальная) цена договора (цена лота) включает в себя   стоимость всех затрат подрядчика, необходимых для выполнения работ и услуг, указанных в пунктах 2.1 и 2.2 проекта договора, а также все налоги и сборы, обязанность по уплате которых возникает у подрядчика при исполнении условий, предусмотренных проектом договора и соответствует сведениям о начальной (максимальной) цене договора (цене лота) с НДС, указанной в извещении о закупке.</w:t>
      </w:r>
    </w:p>
    <w:p w:rsidR="00A53401" w:rsidRPr="00F82B46" w:rsidRDefault="00A53401" w:rsidP="00A53401">
      <w:pPr>
        <w:suppressAutoHyphens/>
        <w:spacing w:line="360" w:lineRule="auto"/>
        <w:ind w:firstLine="744"/>
        <w:jc w:val="both"/>
        <w:rPr>
          <w:rFonts w:ascii="Franklin Gothic Book" w:hAnsi="Franklin Gothic Book"/>
          <w:color w:val="000000"/>
        </w:rPr>
      </w:pPr>
      <w:r w:rsidRPr="00F82B46">
        <w:rPr>
          <w:rFonts w:ascii="Franklin Gothic Book" w:hAnsi="Franklin Gothic Book"/>
          <w:color w:val="000000"/>
        </w:rPr>
        <w:t>Цена заявки на участие в закупке должна включать все затраты Участника закупки, связанные с обязательствами по выполнению всех видов работ и услуг по предмету закупки, а также уплату всех налогов, пошлин и сборов, предусмотренных законодательством Российской Федерации, в том числе НДС.</w:t>
      </w:r>
    </w:p>
    <w:p w:rsidR="00A53401" w:rsidRPr="00F82B46" w:rsidRDefault="00A53401" w:rsidP="00A53401">
      <w:pPr>
        <w:suppressAutoHyphens/>
        <w:spacing w:line="360" w:lineRule="auto"/>
        <w:ind w:firstLine="744"/>
        <w:jc w:val="both"/>
        <w:rPr>
          <w:rFonts w:ascii="Franklin Gothic Book" w:hAnsi="Franklin Gothic Book"/>
          <w:color w:val="000000"/>
        </w:rPr>
      </w:pPr>
      <w:r w:rsidRPr="00F82B46">
        <w:rPr>
          <w:rFonts w:ascii="Franklin Gothic Book" w:hAnsi="Franklin Gothic Book"/>
          <w:color w:val="000000"/>
        </w:rPr>
        <w:t>3.4.2 Цена заявки на участие в закупке определяется в текущих ценах на дату подачи заявки на участие в закупке и указывается с точностью до копеек.</w:t>
      </w:r>
    </w:p>
    <w:p w:rsidR="00A53401" w:rsidRPr="00F82B46" w:rsidRDefault="00A53401" w:rsidP="00A53401">
      <w:pPr>
        <w:suppressAutoHyphens/>
        <w:spacing w:line="360" w:lineRule="auto"/>
        <w:ind w:firstLine="757"/>
        <w:jc w:val="both"/>
        <w:rPr>
          <w:rFonts w:ascii="Franklin Gothic Book" w:hAnsi="Franklin Gothic Book"/>
          <w:color w:val="000000"/>
        </w:rPr>
      </w:pPr>
      <w:r w:rsidRPr="00F82B46">
        <w:rPr>
          <w:rFonts w:ascii="Franklin Gothic Book" w:hAnsi="Franklin Gothic Book"/>
          <w:color w:val="000000"/>
        </w:rPr>
        <w:t>3.4.3 Стоимость работ, услуг рассчитывается отдельно по каждому объекту, входящему в состав лота, с учетом всех подготовительных и других работ. В итоговую стоимость работ, услуг по каждому объекту должны войти затраты в том числе (не ограничиваясь):</w:t>
      </w:r>
    </w:p>
    <w:p w:rsidR="00A53401" w:rsidRPr="00F82B46" w:rsidRDefault="00A53401" w:rsidP="00A53401">
      <w:pPr>
        <w:widowControl w:val="0"/>
        <w:suppressAutoHyphens/>
        <w:spacing w:line="360" w:lineRule="auto"/>
        <w:ind w:firstLine="732"/>
        <w:jc w:val="both"/>
        <w:rPr>
          <w:rFonts w:ascii="Franklin Gothic Book" w:hAnsi="Franklin Gothic Book"/>
          <w:color w:val="000000"/>
        </w:rPr>
      </w:pPr>
      <w:r w:rsidRPr="00F82B46">
        <w:rPr>
          <w:rFonts w:ascii="Franklin Gothic Book" w:hAnsi="Franklin Gothic Book"/>
          <w:color w:val="000000"/>
        </w:rPr>
        <w:t>-</w:t>
      </w:r>
      <w:r w:rsidRPr="00F82B46">
        <w:rPr>
          <w:rFonts w:ascii="Franklin Gothic Book" w:hAnsi="Franklin Gothic Book"/>
          <w:color w:val="000000"/>
        </w:rPr>
        <w:tab/>
        <w:t>временные здания и сооружения;</w:t>
      </w:r>
    </w:p>
    <w:p w:rsidR="00A53401" w:rsidRPr="00F82B46" w:rsidRDefault="00A53401" w:rsidP="00A53401">
      <w:pPr>
        <w:widowControl w:val="0"/>
        <w:suppressAutoHyphens/>
        <w:spacing w:line="360" w:lineRule="auto"/>
        <w:ind w:firstLine="732"/>
        <w:jc w:val="both"/>
        <w:rPr>
          <w:rFonts w:ascii="Franklin Gothic Book" w:hAnsi="Franklin Gothic Book"/>
          <w:color w:val="000000"/>
        </w:rPr>
      </w:pPr>
      <w:r w:rsidRPr="00F82B46">
        <w:rPr>
          <w:rFonts w:ascii="Franklin Gothic Book" w:hAnsi="Franklin Gothic Book"/>
          <w:color w:val="000000"/>
        </w:rPr>
        <w:t>-</w:t>
      </w:r>
      <w:r w:rsidRPr="00F82B46">
        <w:rPr>
          <w:rFonts w:ascii="Franklin Gothic Book" w:hAnsi="Franklin Gothic Book"/>
          <w:color w:val="000000"/>
        </w:rPr>
        <w:tab/>
        <w:t>производство работ в зимнее время;</w:t>
      </w:r>
    </w:p>
    <w:p w:rsidR="00A53401" w:rsidRPr="00F82B46" w:rsidRDefault="00A53401" w:rsidP="00A53401">
      <w:pPr>
        <w:widowControl w:val="0"/>
        <w:suppressAutoHyphens/>
        <w:spacing w:line="360" w:lineRule="auto"/>
        <w:ind w:firstLine="732"/>
        <w:jc w:val="both"/>
        <w:rPr>
          <w:rFonts w:ascii="Franklin Gothic Book" w:hAnsi="Franklin Gothic Book"/>
          <w:color w:val="000000"/>
        </w:rPr>
      </w:pPr>
      <w:r w:rsidRPr="00F82B46">
        <w:rPr>
          <w:rFonts w:ascii="Franklin Gothic Book" w:hAnsi="Franklin Gothic Book"/>
          <w:color w:val="000000"/>
        </w:rPr>
        <w:t>-</w:t>
      </w:r>
      <w:r w:rsidRPr="00F82B46">
        <w:rPr>
          <w:rFonts w:ascii="Franklin Gothic Book" w:hAnsi="Franklin Gothic Book"/>
          <w:color w:val="000000"/>
        </w:rPr>
        <w:tab/>
        <w:t>перевозка автомобильным транспортом работников строительных и монтажных организаций или компенсация расходов по организации специальных маршрутов городского пассажирского транспорта;</w:t>
      </w:r>
    </w:p>
    <w:p w:rsidR="00A53401" w:rsidRPr="00F82B46" w:rsidRDefault="00A53401" w:rsidP="00A53401">
      <w:pPr>
        <w:widowControl w:val="0"/>
        <w:suppressAutoHyphens/>
        <w:spacing w:line="360" w:lineRule="auto"/>
        <w:ind w:firstLine="732"/>
        <w:jc w:val="both"/>
        <w:rPr>
          <w:rFonts w:ascii="Franklin Gothic Book" w:hAnsi="Franklin Gothic Book"/>
          <w:color w:val="000000"/>
        </w:rPr>
      </w:pPr>
      <w:r w:rsidRPr="00F82B46">
        <w:rPr>
          <w:rFonts w:ascii="Franklin Gothic Book" w:hAnsi="Franklin Gothic Book"/>
          <w:color w:val="000000"/>
        </w:rPr>
        <w:t>-</w:t>
      </w:r>
      <w:r w:rsidRPr="00F82B46">
        <w:rPr>
          <w:rFonts w:ascii="Franklin Gothic Book" w:hAnsi="Franklin Gothic Book"/>
          <w:color w:val="000000"/>
        </w:rPr>
        <w:tab/>
        <w:t>командирование рабочих для выполнения строительных и специальных строительных работ;</w:t>
      </w:r>
    </w:p>
    <w:p w:rsidR="00A53401" w:rsidRPr="00F82B46" w:rsidRDefault="00A53401" w:rsidP="00A53401">
      <w:pPr>
        <w:widowControl w:val="0"/>
        <w:suppressAutoHyphens/>
        <w:spacing w:line="360" w:lineRule="auto"/>
        <w:ind w:firstLine="732"/>
        <w:jc w:val="both"/>
        <w:rPr>
          <w:rFonts w:ascii="Franklin Gothic Book" w:hAnsi="Franklin Gothic Book"/>
          <w:color w:val="000000"/>
        </w:rPr>
      </w:pPr>
      <w:r w:rsidRPr="00F82B46">
        <w:rPr>
          <w:rFonts w:ascii="Franklin Gothic Book" w:hAnsi="Franklin Gothic Book"/>
          <w:color w:val="000000"/>
        </w:rPr>
        <w:t>-</w:t>
      </w:r>
      <w:r w:rsidRPr="00F82B46">
        <w:rPr>
          <w:rFonts w:ascii="Franklin Gothic Book" w:hAnsi="Franklin Gothic Book"/>
          <w:color w:val="000000"/>
        </w:rPr>
        <w:tab/>
        <w:t>осуществление работ вахтовым методом;</w:t>
      </w:r>
    </w:p>
    <w:p w:rsidR="00A53401" w:rsidRPr="00F82B46" w:rsidRDefault="00A53401" w:rsidP="00A53401">
      <w:pPr>
        <w:widowControl w:val="0"/>
        <w:suppressAutoHyphens/>
        <w:spacing w:line="360" w:lineRule="auto"/>
        <w:ind w:firstLine="732"/>
        <w:jc w:val="both"/>
        <w:rPr>
          <w:rFonts w:ascii="Franklin Gothic Book" w:hAnsi="Franklin Gothic Book"/>
          <w:color w:val="000000"/>
        </w:rPr>
      </w:pPr>
      <w:r w:rsidRPr="00F82B46">
        <w:rPr>
          <w:rFonts w:ascii="Franklin Gothic Book" w:hAnsi="Franklin Gothic Book"/>
          <w:color w:val="000000"/>
        </w:rPr>
        <w:t>-</w:t>
      </w:r>
      <w:r w:rsidRPr="00F82B46">
        <w:rPr>
          <w:rFonts w:ascii="Franklin Gothic Book" w:hAnsi="Franklin Gothic Book"/>
          <w:color w:val="000000"/>
        </w:rPr>
        <w:tab/>
        <w:t>затраты на разницу в стоимости электроэнергии, получаемой от передвижных электростанций, по сравнению со стоимостью электроэнергии отпускаемой энергосистемой России;</w:t>
      </w:r>
    </w:p>
    <w:p w:rsidR="00A53401" w:rsidRPr="00F82B46" w:rsidRDefault="00A53401" w:rsidP="00A53401">
      <w:pPr>
        <w:widowControl w:val="0"/>
        <w:suppressAutoHyphens/>
        <w:spacing w:line="360" w:lineRule="auto"/>
        <w:ind w:firstLine="732"/>
        <w:jc w:val="both"/>
        <w:rPr>
          <w:rFonts w:ascii="Franklin Gothic Book" w:hAnsi="Franklin Gothic Book"/>
          <w:color w:val="000000"/>
        </w:rPr>
      </w:pPr>
      <w:r w:rsidRPr="00F82B46">
        <w:rPr>
          <w:rFonts w:ascii="Franklin Gothic Book" w:hAnsi="Franklin Gothic Book"/>
          <w:color w:val="000000"/>
        </w:rPr>
        <w:t xml:space="preserve">- </w:t>
      </w:r>
      <w:r w:rsidRPr="00F82B46">
        <w:rPr>
          <w:rFonts w:ascii="Franklin Gothic Book" w:hAnsi="Franklin Gothic Book"/>
          <w:color w:val="000000"/>
        </w:rPr>
        <w:tab/>
        <w:t>затраты на устройство или аренду промежуточных площадок складирования;</w:t>
      </w:r>
    </w:p>
    <w:p w:rsidR="00A53401" w:rsidRPr="00F82B46" w:rsidRDefault="00A53401" w:rsidP="00A53401">
      <w:pPr>
        <w:widowControl w:val="0"/>
        <w:suppressAutoHyphens/>
        <w:spacing w:line="360" w:lineRule="auto"/>
        <w:ind w:firstLine="732"/>
        <w:jc w:val="both"/>
        <w:rPr>
          <w:rFonts w:ascii="Franklin Gothic Book" w:hAnsi="Franklin Gothic Book"/>
          <w:color w:val="000000"/>
        </w:rPr>
      </w:pPr>
      <w:r w:rsidRPr="00F82B46">
        <w:rPr>
          <w:rFonts w:ascii="Franklin Gothic Book" w:hAnsi="Franklin Gothic Book"/>
          <w:color w:val="000000"/>
        </w:rPr>
        <w:t>-</w:t>
      </w:r>
      <w:r w:rsidRPr="00F82B46">
        <w:rPr>
          <w:rFonts w:ascii="Franklin Gothic Book" w:hAnsi="Franklin Gothic Book"/>
          <w:color w:val="000000"/>
        </w:rPr>
        <w:tab/>
        <w:t>затраты по аренде флота и специальной авиационной техники;</w:t>
      </w:r>
    </w:p>
    <w:p w:rsidR="00A53401" w:rsidRPr="00F82B46" w:rsidRDefault="00A53401" w:rsidP="00A53401">
      <w:pPr>
        <w:widowControl w:val="0"/>
        <w:suppressAutoHyphens/>
        <w:spacing w:line="360" w:lineRule="auto"/>
        <w:ind w:firstLine="732"/>
        <w:jc w:val="both"/>
        <w:rPr>
          <w:rFonts w:ascii="Franklin Gothic Book" w:hAnsi="Franklin Gothic Book"/>
          <w:color w:val="000000"/>
        </w:rPr>
      </w:pPr>
      <w:r w:rsidRPr="00F82B46">
        <w:rPr>
          <w:rFonts w:ascii="Franklin Gothic Book" w:hAnsi="Franklin Gothic Book"/>
          <w:color w:val="000000"/>
        </w:rPr>
        <w:t>-</w:t>
      </w:r>
      <w:r w:rsidRPr="00F82B46">
        <w:rPr>
          <w:rFonts w:ascii="Franklin Gothic Book" w:hAnsi="Franklin Gothic Book"/>
          <w:color w:val="000000"/>
        </w:rPr>
        <w:tab/>
        <w:t>перебазировка строительно-монтажных организаций с одной стройки на другую;</w:t>
      </w:r>
    </w:p>
    <w:p w:rsidR="00A53401" w:rsidRPr="00F82B46" w:rsidRDefault="00A53401" w:rsidP="00A53401">
      <w:pPr>
        <w:widowControl w:val="0"/>
        <w:suppressAutoHyphens/>
        <w:spacing w:line="360" w:lineRule="auto"/>
        <w:ind w:firstLine="732"/>
        <w:jc w:val="both"/>
        <w:rPr>
          <w:rFonts w:ascii="Franklin Gothic Book" w:hAnsi="Franklin Gothic Book"/>
          <w:color w:val="000000"/>
        </w:rPr>
      </w:pPr>
      <w:r w:rsidRPr="00F82B46">
        <w:rPr>
          <w:rFonts w:ascii="Franklin Gothic Book" w:hAnsi="Franklin Gothic Book"/>
          <w:color w:val="000000"/>
        </w:rPr>
        <w:t>-  прочие работы и затраты;</w:t>
      </w:r>
    </w:p>
    <w:p w:rsidR="00A53401" w:rsidRPr="00F82B46" w:rsidRDefault="00A53401" w:rsidP="00A53401">
      <w:pPr>
        <w:suppressAutoHyphens/>
        <w:spacing w:line="360" w:lineRule="auto"/>
        <w:ind w:firstLine="744"/>
        <w:jc w:val="both"/>
        <w:rPr>
          <w:rFonts w:ascii="Franklin Gothic Book" w:hAnsi="Franklin Gothic Book"/>
          <w:color w:val="000000"/>
        </w:rPr>
      </w:pPr>
      <w:r w:rsidRPr="00F82B46">
        <w:rPr>
          <w:rFonts w:ascii="Franklin Gothic Book" w:hAnsi="Franklin Gothic Book"/>
          <w:color w:val="000000"/>
        </w:rPr>
        <w:t>-  все налоги и пошлины.</w:t>
      </w:r>
    </w:p>
    <w:p w:rsidR="00A53401" w:rsidRPr="00F82B46" w:rsidRDefault="00A53401" w:rsidP="00A53401">
      <w:pPr>
        <w:suppressAutoHyphens/>
        <w:spacing w:line="360" w:lineRule="auto"/>
        <w:ind w:firstLine="744"/>
        <w:jc w:val="both"/>
        <w:rPr>
          <w:rFonts w:ascii="Franklin Gothic Book" w:hAnsi="Franklin Gothic Book"/>
          <w:color w:val="000000"/>
        </w:rPr>
      </w:pPr>
      <w:r w:rsidRPr="00F82B46">
        <w:rPr>
          <w:rFonts w:ascii="Franklin Gothic Book" w:hAnsi="Franklin Gothic Book"/>
          <w:color w:val="000000"/>
        </w:rPr>
        <w:t>3.4.4 Объемы работ, услуг, основные и прочие затраты в обязательном порядке принимаются Участником закупки в соответствии с выданным в составе документации о закупке укрупнённым графиком выполнения работ (в разрезе зданий/сооружений/комплексов), услуг Заказчика и уточняются с учетом опыта выполнения аналогичных работ, услуг.</w:t>
      </w:r>
    </w:p>
    <w:p w:rsidR="00A53401" w:rsidRPr="00F82B46" w:rsidRDefault="00A53401" w:rsidP="00A53401">
      <w:pPr>
        <w:suppressAutoHyphens/>
        <w:spacing w:line="360" w:lineRule="auto"/>
        <w:ind w:firstLine="768"/>
        <w:jc w:val="both"/>
        <w:rPr>
          <w:rFonts w:ascii="Franklin Gothic Book" w:hAnsi="Franklin Gothic Book"/>
          <w:color w:val="000000"/>
        </w:rPr>
      </w:pPr>
      <w:r w:rsidRPr="00F82B46">
        <w:rPr>
          <w:rFonts w:ascii="Franklin Gothic Book" w:hAnsi="Franklin Gothic Book"/>
          <w:color w:val="000000"/>
        </w:rPr>
        <w:t>3.4.5 При расчете цены необходимо предусматривать следующее:</w:t>
      </w:r>
    </w:p>
    <w:p w:rsidR="00A53401" w:rsidRPr="00F82B46" w:rsidRDefault="00A53401" w:rsidP="00A53401">
      <w:pPr>
        <w:suppressAutoHyphens/>
        <w:spacing w:line="360" w:lineRule="auto"/>
        <w:ind w:firstLine="768"/>
        <w:jc w:val="both"/>
        <w:rPr>
          <w:rFonts w:ascii="Franklin Gothic Book" w:hAnsi="Franklin Gothic Book"/>
          <w:color w:val="000000"/>
        </w:rPr>
      </w:pPr>
      <w:r w:rsidRPr="00F82B46">
        <w:rPr>
          <w:rFonts w:ascii="Franklin Gothic Book" w:hAnsi="Franklin Gothic Book"/>
          <w:color w:val="000000"/>
        </w:rPr>
        <w:lastRenderedPageBreak/>
        <w:t>- использование местных строительных материалов по ценам, представленным потенциальными поставщиками и действующим на текущий момент времени, с учетом и выделением транспортных и заготовительно-складских расходов;</w:t>
      </w:r>
    </w:p>
    <w:p w:rsidR="00A53401" w:rsidRPr="00F82B46" w:rsidRDefault="00A53401" w:rsidP="00A53401">
      <w:pPr>
        <w:suppressAutoHyphens/>
        <w:spacing w:line="360" w:lineRule="auto"/>
        <w:ind w:firstLine="768"/>
        <w:jc w:val="both"/>
        <w:rPr>
          <w:rFonts w:ascii="Franklin Gothic Book" w:hAnsi="Franklin Gothic Book"/>
          <w:color w:val="000000"/>
        </w:rPr>
      </w:pPr>
      <w:r w:rsidRPr="00F82B46">
        <w:rPr>
          <w:rFonts w:ascii="Franklin Gothic Book" w:hAnsi="Franklin Gothic Book"/>
          <w:color w:val="000000"/>
        </w:rPr>
        <w:t>- принятый размер ставки работников (руб./час) с учетом дополнительных выплат. Полная ставка возмещения оплаты труда должна включать в себя также отчисления на социальное страхование;</w:t>
      </w:r>
    </w:p>
    <w:p w:rsidR="00A53401" w:rsidRPr="00F82B46" w:rsidRDefault="00A53401" w:rsidP="00A53401">
      <w:pPr>
        <w:suppressAutoHyphens/>
        <w:spacing w:line="360" w:lineRule="auto"/>
        <w:ind w:firstLine="744"/>
        <w:jc w:val="both"/>
        <w:rPr>
          <w:rFonts w:ascii="Franklin Gothic Book" w:hAnsi="Franklin Gothic Book"/>
          <w:color w:val="000000"/>
        </w:rPr>
      </w:pPr>
      <w:r w:rsidRPr="00F82B46">
        <w:rPr>
          <w:rFonts w:ascii="Franklin Gothic Book" w:hAnsi="Franklin Gothic Book"/>
          <w:color w:val="000000"/>
        </w:rPr>
        <w:t>- при определении стоимости одного машино-часа должны быть учтены действующие нормы амортизации при эксплуатации технических средств, расход горюче-смазочных материалов, оплата труда рабочих-механизаторов (машинистов, водителей), затраты на текущий ремонт и замену или восстановление бы</w:t>
      </w:r>
      <w:r w:rsidR="00050AC0">
        <w:rPr>
          <w:rFonts w:ascii="Franklin Gothic Book" w:hAnsi="Franklin Gothic Book"/>
          <w:color w:val="000000"/>
        </w:rPr>
        <w:t xml:space="preserve">строизнашивающихся частей </w:t>
      </w:r>
      <w:r w:rsidRPr="00F82B46">
        <w:rPr>
          <w:rFonts w:ascii="Franklin Gothic Book" w:hAnsi="Franklin Gothic Book"/>
          <w:color w:val="000000"/>
        </w:rPr>
        <w:t>и т.д.</w:t>
      </w:r>
    </w:p>
    <w:p w:rsidR="00A53401" w:rsidRPr="00A53401" w:rsidRDefault="00A53401" w:rsidP="00A53401">
      <w:pPr>
        <w:pStyle w:val="40"/>
        <w:spacing w:before="0" w:after="0" w:line="360" w:lineRule="auto"/>
        <w:rPr>
          <w:rFonts w:ascii="Franklin Gothic Book" w:hAnsi="Franklin Gothic Book"/>
          <w:color w:val="000000"/>
          <w:sz w:val="24"/>
          <w:szCs w:val="24"/>
        </w:rPr>
      </w:pPr>
      <w:r w:rsidRPr="00A53401">
        <w:rPr>
          <w:rFonts w:ascii="Franklin Gothic Book" w:hAnsi="Franklin Gothic Book"/>
          <w:color w:val="000000"/>
          <w:sz w:val="24"/>
          <w:szCs w:val="24"/>
        </w:rPr>
        <w:t xml:space="preserve">3.5. Разъяснения по заполнению заявки на участие в закупке </w:t>
      </w:r>
    </w:p>
    <w:p w:rsidR="00A53401" w:rsidRPr="00F82B46" w:rsidRDefault="00A53401" w:rsidP="00A53401">
      <w:pPr>
        <w:suppressAutoHyphens/>
        <w:spacing w:line="360" w:lineRule="auto"/>
        <w:ind w:firstLine="744"/>
        <w:jc w:val="both"/>
        <w:rPr>
          <w:rFonts w:ascii="Franklin Gothic Book" w:hAnsi="Franklin Gothic Book"/>
          <w:b/>
          <w:color w:val="000000"/>
        </w:rPr>
      </w:pPr>
      <w:r w:rsidRPr="00F82B46">
        <w:rPr>
          <w:rFonts w:ascii="Franklin Gothic Book" w:hAnsi="Franklin Gothic Book"/>
          <w:b/>
          <w:color w:val="000000"/>
        </w:rPr>
        <w:t xml:space="preserve">3.5.1. Заявка на участие в закупке (форма 1) </w:t>
      </w:r>
    </w:p>
    <w:p w:rsidR="00A53401" w:rsidRPr="00F82B46" w:rsidRDefault="00A53401" w:rsidP="00A53401">
      <w:pPr>
        <w:suppressAutoHyphens/>
        <w:spacing w:line="360" w:lineRule="auto"/>
        <w:ind w:firstLine="744"/>
        <w:jc w:val="both"/>
        <w:rPr>
          <w:rFonts w:ascii="Franklin Gothic Book" w:hAnsi="Franklin Gothic Book"/>
          <w:color w:val="000000"/>
        </w:rPr>
      </w:pPr>
      <w:r w:rsidRPr="00F82B46">
        <w:rPr>
          <w:rFonts w:ascii="Franklin Gothic Book" w:hAnsi="Franklin Gothic Book"/>
          <w:color w:val="000000"/>
        </w:rPr>
        <w:t xml:space="preserve">Заявка подается от имени организации, приславшей уведомление о намерении участвовать в закупке. В форме указывается полное наименование организации, юридический адрес, номер и наименование лота (в полном соответствии с извещением о закупке на официальном сайте). </w:t>
      </w:r>
    </w:p>
    <w:p w:rsidR="00A53401" w:rsidRPr="00F82B46" w:rsidRDefault="00A53401" w:rsidP="00A53401">
      <w:pPr>
        <w:suppressAutoHyphens/>
        <w:spacing w:line="360" w:lineRule="auto"/>
        <w:ind w:firstLine="744"/>
        <w:jc w:val="both"/>
        <w:rPr>
          <w:rFonts w:ascii="Franklin Gothic Book" w:hAnsi="Franklin Gothic Book"/>
          <w:b/>
          <w:color w:val="000000"/>
        </w:rPr>
      </w:pPr>
      <w:r w:rsidRPr="00F82B46">
        <w:rPr>
          <w:rFonts w:ascii="Franklin Gothic Book" w:hAnsi="Franklin Gothic Book"/>
          <w:b/>
          <w:color w:val="000000"/>
        </w:rPr>
        <w:t>3.5.2. Общие данные (форма 2)</w:t>
      </w:r>
    </w:p>
    <w:p w:rsidR="00A53401" w:rsidRPr="00F82B46" w:rsidRDefault="00A53401" w:rsidP="00A53401">
      <w:pPr>
        <w:suppressAutoHyphens/>
        <w:spacing w:line="360" w:lineRule="auto"/>
        <w:ind w:firstLine="744"/>
        <w:jc w:val="both"/>
        <w:rPr>
          <w:rFonts w:ascii="Franklin Gothic Book" w:hAnsi="Franklin Gothic Book"/>
          <w:color w:val="000000"/>
        </w:rPr>
      </w:pPr>
      <w:r w:rsidRPr="00F82B46">
        <w:rPr>
          <w:rFonts w:ascii="Franklin Gothic Book" w:hAnsi="Franklin Gothic Book"/>
          <w:color w:val="000000"/>
        </w:rPr>
        <w:t>Указывается полное наименование организации, ее почтовый и местонахождения фактический адреса, e-</w:t>
      </w:r>
      <w:proofErr w:type="spellStart"/>
      <w:r w:rsidRPr="00F82B46">
        <w:rPr>
          <w:rFonts w:ascii="Franklin Gothic Book" w:hAnsi="Franklin Gothic Book"/>
          <w:color w:val="000000"/>
        </w:rPr>
        <w:t>mail</w:t>
      </w:r>
      <w:proofErr w:type="spellEnd"/>
      <w:r w:rsidRPr="00F82B46">
        <w:rPr>
          <w:rFonts w:ascii="Franklin Gothic Book" w:hAnsi="Franklin Gothic Book"/>
          <w:color w:val="000000"/>
        </w:rPr>
        <w:t xml:space="preserve">, </w:t>
      </w:r>
      <w:proofErr w:type="spellStart"/>
      <w:r w:rsidRPr="00F82B46">
        <w:rPr>
          <w:rFonts w:ascii="Franklin Gothic Book" w:hAnsi="Franklin Gothic Book"/>
          <w:color w:val="000000"/>
        </w:rPr>
        <w:t>Web</w:t>
      </w:r>
      <w:proofErr w:type="spellEnd"/>
      <w:r w:rsidRPr="00F82B46">
        <w:rPr>
          <w:rFonts w:ascii="Franklin Gothic Book" w:hAnsi="Franklin Gothic Book"/>
          <w:color w:val="000000"/>
        </w:rPr>
        <w:t xml:space="preserve">-сайт, банковские реквизиты, номер документа о регистрации и дата выдачи, размер уставного капитала, основной вид деятельности, распределение собственности (акций). </w:t>
      </w:r>
    </w:p>
    <w:p w:rsidR="00A53401" w:rsidRPr="00F82B46" w:rsidRDefault="00A53401" w:rsidP="00A53401">
      <w:pPr>
        <w:suppressAutoHyphens/>
        <w:spacing w:line="360" w:lineRule="auto"/>
        <w:ind w:firstLine="744"/>
        <w:jc w:val="both"/>
        <w:rPr>
          <w:rFonts w:ascii="Franklin Gothic Book" w:hAnsi="Franklin Gothic Book"/>
          <w:color w:val="000000"/>
        </w:rPr>
      </w:pPr>
      <w:r w:rsidRPr="00F82B46">
        <w:rPr>
          <w:rFonts w:ascii="Franklin Gothic Book" w:hAnsi="Franklin Gothic Book"/>
          <w:color w:val="000000"/>
        </w:rPr>
        <w:t>Форма 2 заполняется также по каждому субподрядчику (соисполнителю), а в случае подачи коллективной заявки - по каждому Участнику коллективной заявки.</w:t>
      </w:r>
    </w:p>
    <w:p w:rsidR="00A53401" w:rsidRPr="00F82B46" w:rsidRDefault="00A53401" w:rsidP="00A53401">
      <w:pPr>
        <w:suppressAutoHyphens/>
        <w:spacing w:line="360" w:lineRule="auto"/>
        <w:ind w:firstLine="744"/>
        <w:jc w:val="both"/>
        <w:rPr>
          <w:rFonts w:ascii="Franklin Gothic Book" w:hAnsi="Franklin Gothic Book"/>
          <w:b/>
          <w:color w:val="000000"/>
        </w:rPr>
      </w:pPr>
      <w:r w:rsidRPr="00F82B46">
        <w:rPr>
          <w:rFonts w:ascii="Franklin Gothic Book" w:hAnsi="Franklin Gothic Book"/>
          <w:b/>
          <w:color w:val="000000"/>
        </w:rPr>
        <w:t>3.5.3. Перечень разрешительной документации (свидетельств о допуске к работам) на право осуществления деятельности (форма 3) и перечень разрешительных документов на право выполнения работ, являющихся предметом закупки Участника закупки и субподрядчиков (соисполнителей) (в случае их привлечения) (форма 3а)</w:t>
      </w:r>
    </w:p>
    <w:p w:rsidR="00A53401" w:rsidRPr="00F82B46" w:rsidRDefault="00A53401" w:rsidP="00A53401">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Представляются сведения об имеющихся свидетельствах о допуске к работам с указанием их регистрационных номеров, свидетельств и сертификатов в соответствии с требованиями, предъявляемыми законом и требованиями к подрядным организациям ОАО «АК «Транснефть», видов деятельности, сроков действия, разрешенных территорий деятельности.</w:t>
      </w:r>
    </w:p>
    <w:p w:rsidR="00A53401" w:rsidRPr="00F82B46" w:rsidRDefault="00A53401" w:rsidP="00A53401">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Форма 3 заполняется также по каждому Участнику коллективной заявки и субподрядчику (соисполнителю).</w:t>
      </w:r>
    </w:p>
    <w:p w:rsidR="00A53401" w:rsidRPr="00F82B46" w:rsidRDefault="00A53401" w:rsidP="00A53401">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Форма 3а – заполняется по каждому объекту, входящему в состав лота.</w:t>
      </w:r>
    </w:p>
    <w:p w:rsidR="00A53401" w:rsidRPr="00F82B46" w:rsidRDefault="00A53401" w:rsidP="00A53401">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В случае наличия сертификата соответствия требованиям ГОСТ Р ИСО 9001 и/или МС ИСО 9001 прилагается копия.</w:t>
      </w:r>
    </w:p>
    <w:p w:rsidR="00A53401" w:rsidRPr="00F82B46" w:rsidRDefault="00A53401" w:rsidP="00A53401">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b/>
          <w:color w:val="000000"/>
        </w:rPr>
      </w:pPr>
      <w:r w:rsidRPr="00F82B46">
        <w:rPr>
          <w:rFonts w:ascii="Franklin Gothic Book" w:hAnsi="Franklin Gothic Book"/>
          <w:b/>
          <w:color w:val="000000"/>
        </w:rPr>
        <w:t>3.5.4. приложение к форме 3</w:t>
      </w:r>
    </w:p>
    <w:p w:rsidR="00A53401" w:rsidRPr="00F82B46" w:rsidRDefault="00A53401" w:rsidP="00A53401">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Ксерокопии лицензий (свидетельств о допуске к работам) на право выполнения работ, услуг, являющихся предметом закупки, свидетельств и сертификатов в соответствии с требованиями закона и требованиями, предъявляемыми к подрядным организациям ОАО «АК «Транснефть», Участника закупки, субподрядчиков (соисполнителей) и участников коллективной заявки.</w:t>
      </w:r>
    </w:p>
    <w:p w:rsidR="00A53401" w:rsidRPr="00F82B46" w:rsidRDefault="00A53401" w:rsidP="00A53401">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В случае привлечения субподрядных организаций (соисполнителей) Участник закупки должен иметь разрешение на осуществление функций Генерального подрядчика. Субподрядные организации (соисполнители) должны  иметь  свидетельства  о допуске к видам работам, заявленным в Форме 10.</w:t>
      </w:r>
    </w:p>
    <w:p w:rsidR="00A53401" w:rsidRPr="00F82B46" w:rsidRDefault="00A53401" w:rsidP="00A53401">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b/>
          <w:color w:val="000000"/>
        </w:rPr>
      </w:pPr>
      <w:r w:rsidRPr="00F82B46">
        <w:rPr>
          <w:rFonts w:ascii="Franklin Gothic Book" w:hAnsi="Franklin Gothic Book"/>
          <w:b/>
          <w:color w:val="000000"/>
        </w:rPr>
        <w:t xml:space="preserve">3.5.5. Сведения о финансовом состоянии </w:t>
      </w:r>
      <w:r w:rsidRPr="00F82B46">
        <w:rPr>
          <w:rFonts w:ascii="Franklin Gothic Book" w:hAnsi="Franklin Gothic Book"/>
          <w:color w:val="000000"/>
        </w:rPr>
        <w:t>за последний завершенный отчетный период (год) и за предшествующий ему календарный год</w:t>
      </w:r>
      <w:r w:rsidRPr="00F82B46">
        <w:rPr>
          <w:rFonts w:ascii="Franklin Gothic Book" w:hAnsi="Franklin Gothic Book"/>
          <w:b/>
          <w:color w:val="000000"/>
        </w:rPr>
        <w:t xml:space="preserve">  (форма 4)</w:t>
      </w:r>
    </w:p>
    <w:p w:rsidR="00A53401" w:rsidRPr="00F82B46" w:rsidRDefault="00A53401" w:rsidP="00A53401">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Представляются сведения о финансовом состоянии Участника закупки за последний завершенный </w:t>
      </w:r>
      <w:r w:rsidRPr="00F82B46">
        <w:rPr>
          <w:rFonts w:ascii="Franklin Gothic Book" w:hAnsi="Franklin Gothic Book"/>
          <w:color w:val="000000"/>
        </w:rPr>
        <w:lastRenderedPageBreak/>
        <w:t>отчетный период (год) и за предшествующий ему календарный год</w:t>
      </w:r>
      <w:r w:rsidRPr="00F82B46" w:rsidDel="00314BC8">
        <w:rPr>
          <w:rFonts w:ascii="Franklin Gothic Book" w:hAnsi="Franklin Gothic Book"/>
          <w:color w:val="000000"/>
        </w:rPr>
        <w:t xml:space="preserve"> </w:t>
      </w:r>
      <w:r w:rsidRPr="00F82B46">
        <w:rPr>
          <w:rFonts w:ascii="Franklin Gothic Book" w:hAnsi="Franklin Gothic Book"/>
          <w:color w:val="000000"/>
        </w:rPr>
        <w:t xml:space="preserve">с указанием </w:t>
      </w:r>
      <w:proofErr w:type="spellStart"/>
      <w:r w:rsidRPr="00F82B46">
        <w:rPr>
          <w:rFonts w:ascii="Franklin Gothic Book" w:hAnsi="Franklin Gothic Book"/>
          <w:color w:val="000000"/>
        </w:rPr>
        <w:t>внеоборотных</w:t>
      </w:r>
      <w:proofErr w:type="spellEnd"/>
      <w:r w:rsidRPr="00F82B46">
        <w:rPr>
          <w:rFonts w:ascii="Franklin Gothic Book" w:hAnsi="Franklin Gothic Book"/>
          <w:color w:val="000000"/>
        </w:rPr>
        <w:t xml:space="preserve"> и оборотных активов, собственного капитала и краткосрочных обязательств (по статьям баланса), а также годового объема выполненных работ и объема работ, выполненных собственными силами, в тыс. руб.</w:t>
      </w:r>
    </w:p>
    <w:p w:rsidR="00A53401" w:rsidRPr="00F82B46" w:rsidRDefault="00A53401" w:rsidP="00A53401">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Форма 4 заполняется также по каждому Участнику коллективной заявки и субподрядчику (соисполнителю), привлекаемому для выполнения работ, если стоимость работ составляет более 30% от общей цены заявки на участие в закупке Участника закупки.</w:t>
      </w:r>
    </w:p>
    <w:p w:rsidR="00A53401" w:rsidRPr="00F82B46" w:rsidRDefault="00A53401" w:rsidP="00A53401">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b/>
          <w:color w:val="000000"/>
        </w:rPr>
      </w:pPr>
      <w:r w:rsidRPr="00F82B46">
        <w:rPr>
          <w:rFonts w:ascii="Franklin Gothic Book" w:hAnsi="Franklin Gothic Book"/>
          <w:b/>
          <w:color w:val="000000"/>
        </w:rPr>
        <w:t xml:space="preserve">3.5.6. приложение к форме 4 </w:t>
      </w:r>
    </w:p>
    <w:p w:rsidR="00A53401" w:rsidRPr="00F82B46" w:rsidRDefault="00A53401" w:rsidP="00A53401">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Представляются копии бухгалтерской отчетности за последний завершенный отчетный период (год) и за предшествующий ему календарный год с подтверждением об их получении налоговой инспекцией </w:t>
      </w:r>
      <w:r w:rsidRPr="00F82B46">
        <w:rPr>
          <w:rFonts w:ascii="Franklin Gothic Book" w:hAnsi="Franklin Gothic Book"/>
          <w:bCs/>
          <w:color w:val="000000"/>
        </w:rPr>
        <w:t xml:space="preserve">с </w:t>
      </w:r>
      <w:r w:rsidRPr="00F82B46">
        <w:rPr>
          <w:rFonts w:ascii="Franklin Gothic Book" w:hAnsi="Franklin Gothic Book"/>
          <w:color w:val="000000"/>
        </w:rPr>
        <w:t>подписями руководителя и главного бухгалтера организации</w:t>
      </w:r>
      <w:r w:rsidRPr="00F82B46">
        <w:rPr>
          <w:rFonts w:ascii="Franklin Gothic Book" w:hAnsi="Franklin Gothic Book"/>
          <w:b/>
          <w:color w:val="000000"/>
        </w:rPr>
        <w:t>.</w:t>
      </w:r>
    </w:p>
    <w:p w:rsidR="00A53401" w:rsidRPr="00F82B46" w:rsidRDefault="00A53401" w:rsidP="00A53401">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b/>
          <w:color w:val="000000"/>
        </w:rPr>
      </w:pPr>
      <w:r w:rsidRPr="00F82B46">
        <w:rPr>
          <w:rFonts w:ascii="Franklin Gothic Book" w:hAnsi="Franklin Gothic Book"/>
          <w:b/>
          <w:color w:val="000000"/>
        </w:rPr>
        <w:t xml:space="preserve">3.5.7. Опыт выполнения работ, услуг </w:t>
      </w:r>
      <w:r w:rsidRPr="00F82B46">
        <w:rPr>
          <w:rFonts w:ascii="Franklin Gothic Book" w:hAnsi="Franklin Gothic Book"/>
          <w:color w:val="000000"/>
        </w:rPr>
        <w:t>аналогичных по характеру и объекту работ, услуг за последние три года</w:t>
      </w:r>
      <w:r w:rsidRPr="00F82B46">
        <w:rPr>
          <w:rFonts w:ascii="Franklin Gothic Book" w:hAnsi="Franklin Gothic Book"/>
          <w:b/>
          <w:color w:val="000000"/>
        </w:rPr>
        <w:t xml:space="preserve"> (форма 5)</w:t>
      </w:r>
    </w:p>
    <w:p w:rsidR="00A53401" w:rsidRPr="00F82B46" w:rsidRDefault="00A53401" w:rsidP="00A53401">
      <w:pPr>
        <w:keepNext/>
        <w:widowControl w:val="0"/>
        <w:tabs>
          <w:tab w:val="num" w:pos="0"/>
        </w:tabs>
        <w:spacing w:line="360" w:lineRule="auto"/>
        <w:ind w:firstLine="720"/>
        <w:jc w:val="both"/>
        <w:rPr>
          <w:rFonts w:ascii="Franklin Gothic Book" w:hAnsi="Franklin Gothic Book"/>
          <w:color w:val="000000"/>
        </w:rPr>
      </w:pPr>
      <w:r w:rsidRPr="00F82B46">
        <w:rPr>
          <w:rFonts w:ascii="Franklin Gothic Book" w:hAnsi="Franklin Gothic Book"/>
          <w:color w:val="000000"/>
        </w:rPr>
        <w:t>Представляются сведения о строительно-монтажных работах, выполненных Участником закупки за последние 3 года и последний отчетный период по работам, аналогичным по характеру и объему работ, услуг предмету закупки, сведения о текущей загрузке. В форме необходимо указать наименование объекта, параметры объекта, регион строительства, наименование Заказчика, период выполнения работ, услуг; объем СМР по проекту в тыс. руб., особые условия выполнения работ, услуг.</w:t>
      </w:r>
    </w:p>
    <w:p w:rsidR="00A53401" w:rsidRPr="00F82B46" w:rsidRDefault="00A53401" w:rsidP="00A53401">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b/>
          <w:color w:val="000000"/>
        </w:rPr>
        <w:t>3.5.8. Сведения о персонале</w:t>
      </w:r>
      <w:r w:rsidRPr="00F82B46">
        <w:rPr>
          <w:rFonts w:ascii="Franklin Gothic Book" w:hAnsi="Franklin Gothic Book"/>
          <w:color w:val="000000"/>
        </w:rPr>
        <w:t xml:space="preserve">, имеющемся в организации, в </w:t>
      </w:r>
      <w:proofErr w:type="spellStart"/>
      <w:r w:rsidRPr="00F82B46">
        <w:rPr>
          <w:rFonts w:ascii="Franklin Gothic Book" w:hAnsi="Franklin Gothic Book"/>
          <w:color w:val="000000"/>
        </w:rPr>
        <w:t>т.ч</w:t>
      </w:r>
      <w:proofErr w:type="spellEnd"/>
      <w:r w:rsidRPr="00F82B46">
        <w:rPr>
          <w:rFonts w:ascii="Franklin Gothic Book" w:hAnsi="Franklin Gothic Book"/>
          <w:color w:val="000000"/>
        </w:rPr>
        <w:t>. предполагаемом для выполнения работ, услуг по предмету закупки</w:t>
      </w:r>
      <w:r w:rsidRPr="00F82B46">
        <w:rPr>
          <w:rFonts w:ascii="Franklin Gothic Book" w:hAnsi="Franklin Gothic Book"/>
          <w:b/>
          <w:color w:val="000000"/>
        </w:rPr>
        <w:t xml:space="preserve"> (форма 6)</w:t>
      </w:r>
      <w:r w:rsidRPr="00F82B46">
        <w:rPr>
          <w:rFonts w:ascii="Franklin Gothic Book" w:hAnsi="Franklin Gothic Book"/>
          <w:color w:val="000000"/>
        </w:rPr>
        <w:t xml:space="preserve"> </w:t>
      </w:r>
    </w:p>
    <w:p w:rsidR="00A53401" w:rsidRPr="00F82B46" w:rsidRDefault="00A53401" w:rsidP="00A53401">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Представляются сведения о численности и квалификации инженерно-технического персонала Участника закупки, в том числе руководителей и специалистов по направлениям и профессиям, с указанием общей численности персонала, имеющегося в организации.</w:t>
      </w:r>
    </w:p>
    <w:p w:rsidR="00A53401" w:rsidRPr="00F82B46" w:rsidRDefault="00A53401" w:rsidP="00A53401">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Представляются сведения о численности рабочего персонала Участника закупки, предполагаемого для выполнения работ, услуг по заявленному Лоту с указанием разряда (класса).</w:t>
      </w:r>
    </w:p>
    <w:p w:rsidR="00A53401" w:rsidRPr="00F82B46" w:rsidRDefault="00A53401" w:rsidP="00A53401">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Форма 6 заполняется по каждому Участнику коллективной заявки и субподрядчику (соисполнителю), привлекаемому для выполнения работ, если стоимость работ составляет более 30% от общей цены заявки на участие в закупке.</w:t>
      </w:r>
    </w:p>
    <w:p w:rsidR="00A53401" w:rsidRPr="00F82B46" w:rsidRDefault="00A53401" w:rsidP="00A53401">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b/>
          <w:color w:val="000000"/>
        </w:rPr>
      </w:pPr>
      <w:r w:rsidRPr="00F82B46">
        <w:rPr>
          <w:rFonts w:ascii="Franklin Gothic Book" w:hAnsi="Franklin Gothic Book"/>
          <w:b/>
          <w:color w:val="000000"/>
        </w:rPr>
        <w:t>3.5.9. Перечень машин, механизмов и оборудования</w:t>
      </w:r>
      <w:r w:rsidRPr="00F82B46">
        <w:rPr>
          <w:rFonts w:ascii="Franklin Gothic Book" w:hAnsi="Franklin Gothic Book"/>
          <w:color w:val="000000"/>
        </w:rPr>
        <w:t xml:space="preserve">, имеющихся в организации, в </w:t>
      </w:r>
      <w:proofErr w:type="spellStart"/>
      <w:r w:rsidRPr="00F82B46">
        <w:rPr>
          <w:rFonts w:ascii="Franklin Gothic Book" w:hAnsi="Franklin Gothic Book"/>
          <w:color w:val="000000"/>
        </w:rPr>
        <w:t>т.ч</w:t>
      </w:r>
      <w:proofErr w:type="spellEnd"/>
      <w:r w:rsidRPr="00F82B46">
        <w:rPr>
          <w:rFonts w:ascii="Franklin Gothic Book" w:hAnsi="Franklin Gothic Book"/>
          <w:color w:val="000000"/>
        </w:rPr>
        <w:t>. предполагаемых для выполнения работ, услуг по предмету закупки</w:t>
      </w:r>
      <w:r w:rsidRPr="00F82B46">
        <w:rPr>
          <w:rFonts w:ascii="Franklin Gothic Book" w:hAnsi="Franklin Gothic Book"/>
          <w:b/>
          <w:color w:val="000000"/>
        </w:rPr>
        <w:t xml:space="preserve"> (форма 7)</w:t>
      </w:r>
    </w:p>
    <w:p w:rsidR="00A53401" w:rsidRPr="00F82B46" w:rsidRDefault="00A53401" w:rsidP="00A53401">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Представляются сведения об имеющихся в организации основных машинах и механизмах.</w:t>
      </w:r>
    </w:p>
    <w:p w:rsidR="00A53401" w:rsidRPr="00F82B46" w:rsidRDefault="00A53401" w:rsidP="00A53401">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Представляются сведения по основным строительным машинам и оборудованию Участника закупки, предполагаемым для выполнения работ, услуг по заявленному Лоту, с указанием типа, марки, года выпуска, технических характеристик, состояния, права владения. Если строительные машины и оборудование арендованы и/или находятся в лизинге, и предполагаются для использования в выполнении работ по предмету закупки, то прилагается ксерокопия договора на аренду техники и/или договора лизинга.</w:t>
      </w:r>
    </w:p>
    <w:p w:rsidR="00A53401" w:rsidRPr="00F82B46" w:rsidRDefault="00A53401" w:rsidP="00A53401">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В форму 7 вносится техника согласно потребности в основных строительных машинах, механизмах и транспортных средствах, опубликованной в составе документации о закупке.  В случае если участник планирует привлечение техники, помимо указанной в потребности, - необходимо выделить (цветом и/или шрифтом) машины/механизмы, привлекаемые для  осуществления работ в соответствии с требованиями документации о закупке. Техника и оборудование, не применяемые для выполнения работ по данному лоту – в форме не указываются.</w:t>
      </w:r>
    </w:p>
    <w:p w:rsidR="00A53401" w:rsidRPr="00F82B46" w:rsidRDefault="00A53401" w:rsidP="00A53401">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Форма 7 заполняется по каждой единице технике построчно.</w:t>
      </w:r>
    </w:p>
    <w:p w:rsidR="00A53401" w:rsidRPr="00F82B46" w:rsidRDefault="00A53401" w:rsidP="00A53401">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Форма 7 заполняется по каждому участнику коллективной заявки и субподрядчику (соисполнителю), привлекаемому для выполнения работ, если стоимость работ составляет более 30% от общей цены заявки на </w:t>
      </w:r>
      <w:r w:rsidRPr="00F82B46">
        <w:rPr>
          <w:rFonts w:ascii="Franklin Gothic Book" w:hAnsi="Franklin Gothic Book"/>
          <w:color w:val="000000"/>
        </w:rPr>
        <w:lastRenderedPageBreak/>
        <w:t>участие в закупке.</w:t>
      </w:r>
    </w:p>
    <w:p w:rsidR="00A53401" w:rsidRPr="00F82B46" w:rsidRDefault="00A53401" w:rsidP="00A53401">
      <w:pPr>
        <w:widowControl w:val="0"/>
        <w:shd w:val="clear" w:color="auto" w:fill="FFFFFF"/>
        <w:tabs>
          <w:tab w:val="left" w:pos="1289"/>
        </w:tabs>
        <w:autoSpaceDE w:val="0"/>
        <w:autoSpaceDN w:val="0"/>
        <w:adjustRightInd w:val="0"/>
        <w:spacing w:line="360" w:lineRule="auto"/>
        <w:ind w:firstLine="720"/>
        <w:jc w:val="both"/>
        <w:rPr>
          <w:rFonts w:ascii="Franklin Gothic Book" w:hAnsi="Franklin Gothic Book"/>
          <w:b/>
          <w:color w:val="000000"/>
        </w:rPr>
      </w:pPr>
      <w:r w:rsidRPr="00F82B46">
        <w:rPr>
          <w:rFonts w:ascii="Franklin Gothic Book" w:hAnsi="Franklin Gothic Book"/>
          <w:b/>
          <w:color w:val="000000"/>
        </w:rPr>
        <w:t>3.5.10. Подтверждение согласия с условиями договора (форма 8)</w:t>
      </w:r>
    </w:p>
    <w:p w:rsidR="00A53401" w:rsidRPr="00F82B46" w:rsidRDefault="00A53401" w:rsidP="00A53401">
      <w:pPr>
        <w:widowControl w:val="0"/>
        <w:shd w:val="clear" w:color="auto" w:fill="FFFFFF"/>
        <w:tabs>
          <w:tab w:val="left" w:pos="1289"/>
        </w:tabs>
        <w:autoSpaceDE w:val="0"/>
        <w:autoSpaceDN w:val="0"/>
        <w:adjustRightInd w:val="0"/>
        <w:spacing w:line="360" w:lineRule="auto"/>
        <w:ind w:firstLine="720"/>
        <w:jc w:val="both"/>
        <w:rPr>
          <w:rFonts w:ascii="Franklin Gothic Book" w:hAnsi="Franklin Gothic Book"/>
          <w:color w:val="000000"/>
        </w:rPr>
      </w:pPr>
      <w:r w:rsidRPr="00F82B46">
        <w:rPr>
          <w:rFonts w:ascii="Franklin Gothic Book" w:hAnsi="Franklin Gothic Book"/>
          <w:color w:val="000000"/>
        </w:rPr>
        <w:t xml:space="preserve">Участник закупки должен подтвердить согласие с Общими условиями договора. </w:t>
      </w:r>
    </w:p>
    <w:p w:rsidR="00A53401" w:rsidRPr="00F82B46" w:rsidRDefault="00A53401" w:rsidP="00A53401">
      <w:pPr>
        <w:widowControl w:val="0"/>
        <w:shd w:val="clear" w:color="auto" w:fill="FFFFFF"/>
        <w:tabs>
          <w:tab w:val="left" w:pos="1289"/>
        </w:tabs>
        <w:autoSpaceDE w:val="0"/>
        <w:autoSpaceDN w:val="0"/>
        <w:adjustRightInd w:val="0"/>
        <w:spacing w:line="360" w:lineRule="auto"/>
        <w:ind w:firstLine="720"/>
        <w:jc w:val="both"/>
        <w:rPr>
          <w:rFonts w:ascii="Franklin Gothic Book" w:hAnsi="Franklin Gothic Book"/>
          <w:b/>
          <w:color w:val="000000"/>
        </w:rPr>
      </w:pPr>
      <w:r w:rsidRPr="00F82B46">
        <w:rPr>
          <w:rFonts w:ascii="Franklin Gothic Book" w:hAnsi="Franklin Gothic Book"/>
          <w:b/>
          <w:color w:val="000000"/>
        </w:rPr>
        <w:t>3.5.11. Подтверждение согласия на невозврат обеспечения заявки на участие в закупке (Форма 8.1) и «Подтверждение реквизитов возврата обеспечения» (Форма 8.2.)</w:t>
      </w:r>
    </w:p>
    <w:p w:rsidR="00A53401" w:rsidRPr="00F82B46" w:rsidRDefault="00A53401" w:rsidP="00A53401">
      <w:pPr>
        <w:widowControl w:val="0"/>
        <w:shd w:val="clear" w:color="auto" w:fill="FFFFFF"/>
        <w:tabs>
          <w:tab w:val="left" w:pos="1289"/>
        </w:tabs>
        <w:autoSpaceDE w:val="0"/>
        <w:autoSpaceDN w:val="0"/>
        <w:adjustRightInd w:val="0"/>
        <w:spacing w:line="360" w:lineRule="auto"/>
        <w:ind w:firstLine="720"/>
        <w:jc w:val="both"/>
        <w:rPr>
          <w:rFonts w:ascii="Franklin Gothic Book" w:hAnsi="Franklin Gothic Book"/>
          <w:b/>
          <w:color w:val="000000"/>
        </w:rPr>
      </w:pPr>
      <w:r w:rsidRPr="00F82B46">
        <w:rPr>
          <w:rFonts w:ascii="Franklin Gothic Book" w:hAnsi="Franklin Gothic Book"/>
          <w:b/>
          <w:color w:val="000000"/>
        </w:rPr>
        <w:t>3.5.12. Гарантия участия в закупке (форма 9)</w:t>
      </w:r>
    </w:p>
    <w:p w:rsidR="00A53401" w:rsidRPr="00F82B46" w:rsidRDefault="00A53401" w:rsidP="00A53401">
      <w:pPr>
        <w:widowControl w:val="0"/>
        <w:shd w:val="clear" w:color="auto" w:fill="FFFFFF"/>
        <w:tabs>
          <w:tab w:val="left" w:pos="1289"/>
        </w:tabs>
        <w:autoSpaceDE w:val="0"/>
        <w:autoSpaceDN w:val="0"/>
        <w:adjustRightInd w:val="0"/>
        <w:spacing w:line="360" w:lineRule="auto"/>
        <w:ind w:firstLine="720"/>
        <w:jc w:val="both"/>
        <w:rPr>
          <w:rFonts w:ascii="Franklin Gothic Book" w:hAnsi="Franklin Gothic Book"/>
          <w:color w:val="000000"/>
        </w:rPr>
      </w:pPr>
      <w:r w:rsidRPr="00F82B46">
        <w:rPr>
          <w:rFonts w:ascii="Franklin Gothic Book" w:hAnsi="Franklin Gothic Book"/>
          <w:color w:val="000000"/>
        </w:rPr>
        <w:t>Предоставляется в двух экземплярах: оригинал и копия. Приведена форма и порядок оформления Гарантии участия в закупке.</w:t>
      </w:r>
    </w:p>
    <w:p w:rsidR="00A53401" w:rsidRPr="00F82B46" w:rsidRDefault="00A53401" w:rsidP="00A53401">
      <w:pPr>
        <w:widowControl w:val="0"/>
        <w:shd w:val="clear" w:color="auto" w:fill="FFFFFF"/>
        <w:tabs>
          <w:tab w:val="left" w:pos="1289"/>
        </w:tabs>
        <w:autoSpaceDE w:val="0"/>
        <w:autoSpaceDN w:val="0"/>
        <w:adjustRightInd w:val="0"/>
        <w:spacing w:line="360" w:lineRule="auto"/>
        <w:ind w:firstLine="720"/>
        <w:jc w:val="both"/>
        <w:rPr>
          <w:rFonts w:ascii="Franklin Gothic Book" w:hAnsi="Franklin Gothic Book"/>
          <w:color w:val="000000"/>
        </w:rPr>
      </w:pPr>
      <w:r w:rsidRPr="00F82B46">
        <w:rPr>
          <w:rFonts w:ascii="Franklin Gothic Book" w:hAnsi="Franklin Gothic Book"/>
          <w:color w:val="000000"/>
        </w:rPr>
        <w:t>В случае подписания гарантии лицом, действующим на основании доверенности, прилагается копия доверенности на право подписания банковской гарантии, заверенная печатью выдавшего банка.</w:t>
      </w:r>
    </w:p>
    <w:p w:rsidR="00A53401" w:rsidRPr="00F82B46" w:rsidRDefault="00A53401" w:rsidP="00A53401">
      <w:pPr>
        <w:widowControl w:val="0"/>
        <w:shd w:val="clear" w:color="auto" w:fill="FFFFFF"/>
        <w:tabs>
          <w:tab w:val="left" w:pos="1289"/>
        </w:tabs>
        <w:autoSpaceDE w:val="0"/>
        <w:autoSpaceDN w:val="0"/>
        <w:adjustRightInd w:val="0"/>
        <w:spacing w:line="360" w:lineRule="auto"/>
        <w:ind w:firstLine="720"/>
        <w:jc w:val="both"/>
        <w:rPr>
          <w:rFonts w:ascii="Franklin Gothic Book" w:hAnsi="Franklin Gothic Book"/>
          <w:b/>
          <w:color w:val="000000"/>
        </w:rPr>
      </w:pPr>
      <w:r w:rsidRPr="00F82B46">
        <w:rPr>
          <w:rFonts w:ascii="Franklin Gothic Book" w:hAnsi="Franklin Gothic Book"/>
          <w:b/>
          <w:color w:val="000000"/>
        </w:rPr>
        <w:t>3.5.13. План привлечения субподрядчиков (соисполнителей)  (форма 10)</w:t>
      </w:r>
    </w:p>
    <w:p w:rsidR="00A53401" w:rsidRPr="00F82B46" w:rsidRDefault="00A53401" w:rsidP="00A53401">
      <w:pPr>
        <w:widowControl w:val="0"/>
        <w:shd w:val="clear" w:color="auto" w:fill="FFFFFF"/>
        <w:tabs>
          <w:tab w:val="left" w:pos="1289"/>
        </w:tab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Представляется перечень привлекаемых субподрядных организаций (соисполнителей) с указанием видов и стоимости работ, услуг в процентном соотношении от цены заявки на участие в закупке. К перечню в обязательном порядке прилагается Договор (Протокол, Соглашение) о намерениях, подписанный Подрядчиком и привлекаемым (и) субподрядчиком (</w:t>
      </w:r>
      <w:proofErr w:type="spellStart"/>
      <w:r w:rsidRPr="00F82B46">
        <w:rPr>
          <w:rFonts w:ascii="Franklin Gothic Book" w:hAnsi="Franklin Gothic Book"/>
          <w:color w:val="000000"/>
        </w:rPr>
        <w:t>ками</w:t>
      </w:r>
      <w:proofErr w:type="spellEnd"/>
      <w:r w:rsidRPr="00F82B46">
        <w:rPr>
          <w:rFonts w:ascii="Franklin Gothic Book" w:hAnsi="Franklin Gothic Book"/>
          <w:color w:val="000000"/>
        </w:rPr>
        <w:t>) (соисполнителем (ми)). Указывается принадлежность субподрядчика (соисполнителя) к субъектам малого или среднего предпринимательства. Если привлечение субподрядчиков (соисполнителей) не предполагается, в форму следует внести запись: «Субподрядчики (соисполнители) не привлекаются».</w:t>
      </w:r>
    </w:p>
    <w:p w:rsidR="00A53401" w:rsidRPr="00F82B46" w:rsidRDefault="00A53401" w:rsidP="00A53401">
      <w:pPr>
        <w:widowControl w:val="0"/>
        <w:shd w:val="clear" w:color="auto" w:fill="FFFFFF"/>
        <w:tabs>
          <w:tab w:val="left" w:pos="1289"/>
        </w:tabs>
        <w:suppressAutoHyphen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В случае привлечения субподрядчика (соисполнителя)  в обязательном порядке в форме 10 необходимо указать является ли привлекаемый субподрядчик (соисполнитель) субъектом малого и среднего предпринимательства. </w:t>
      </w:r>
    </w:p>
    <w:p w:rsidR="00A53401" w:rsidRPr="00F82B46" w:rsidRDefault="00A53401" w:rsidP="00A53401">
      <w:pPr>
        <w:widowControl w:val="0"/>
        <w:shd w:val="clear" w:color="auto" w:fill="FFFFFF"/>
        <w:tabs>
          <w:tab w:val="left" w:pos="1289"/>
        </w:tabs>
        <w:suppressAutoHyphen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План привлечения субподрядчиков (соисполнителей)  из числа субъектов малого и среднего предпринимательства содержит следующие сведения:</w:t>
      </w:r>
    </w:p>
    <w:p w:rsidR="00A53401" w:rsidRPr="00F82B46" w:rsidRDefault="00A53401" w:rsidP="00A53401">
      <w:pPr>
        <w:widowControl w:val="0"/>
        <w:shd w:val="clear" w:color="auto" w:fill="FFFFFF"/>
        <w:tabs>
          <w:tab w:val="left" w:pos="1289"/>
        </w:tabs>
        <w:suppressAutoHyphen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 наименование, фирменное наименование (при наличии), место нахождение (для юридического лица), фамилия, имя, отчество (при наличии), паспортные данные, место жительство (для индивидуального предпринимателя), почтовый адрес, номер контактного телефона, адрес электронной почты субъекта малого и среднего предпринимательства – субподрядчика (соисполнителя);</w:t>
      </w:r>
    </w:p>
    <w:p w:rsidR="00A53401" w:rsidRPr="00F82B46" w:rsidRDefault="00A53401" w:rsidP="00A53401">
      <w:pPr>
        <w:widowControl w:val="0"/>
        <w:shd w:val="clear" w:color="auto" w:fill="FFFFFF"/>
        <w:tabs>
          <w:tab w:val="left" w:pos="1289"/>
        </w:tabs>
        <w:suppressAutoHyphen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 предмет договора, заключаемого с субъектом малого и среднего предпринимательства – субподрядчиком (соисполнителем), с указанием объема выполняемых им работ, оказываемых им услуг;</w:t>
      </w:r>
    </w:p>
    <w:p w:rsidR="00A53401" w:rsidRPr="00F82B46" w:rsidRDefault="00A53401" w:rsidP="00A53401">
      <w:pPr>
        <w:widowControl w:val="0"/>
        <w:shd w:val="clear" w:color="auto" w:fill="FFFFFF"/>
        <w:tabs>
          <w:tab w:val="left" w:pos="1289"/>
        </w:tabs>
        <w:suppressAutoHyphen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 место, условия и сроки (периоды) выполнения работ, оказания услуг субъектом малого и среднего предпринимательства – субподрядчиком (соисполнителем);</w:t>
      </w:r>
    </w:p>
    <w:p w:rsidR="00A53401" w:rsidRPr="00F82B46" w:rsidRDefault="00A53401" w:rsidP="00A53401">
      <w:pPr>
        <w:widowControl w:val="0"/>
        <w:shd w:val="clear" w:color="auto" w:fill="FFFFFF"/>
        <w:tabs>
          <w:tab w:val="left" w:pos="1289"/>
        </w:tabs>
        <w:suppressAutoHyphens/>
        <w:autoSpaceDE w:val="0"/>
        <w:autoSpaceDN w:val="0"/>
        <w:adjustRightInd w:val="0"/>
        <w:spacing w:line="360" w:lineRule="auto"/>
        <w:ind w:firstLine="709"/>
        <w:jc w:val="both"/>
        <w:rPr>
          <w:rFonts w:ascii="Franklin Gothic Book" w:hAnsi="Franklin Gothic Book"/>
          <w:color w:val="000000"/>
        </w:rPr>
      </w:pPr>
      <w:r w:rsidRPr="00F82B46">
        <w:rPr>
          <w:rFonts w:ascii="Franklin Gothic Book" w:hAnsi="Franklin Gothic Book"/>
          <w:color w:val="000000"/>
        </w:rPr>
        <w:t>- цена договора, заключаемого с субъектом малого и среднего предпринимательства – субподрядчиком (соисполнителем).</w:t>
      </w:r>
    </w:p>
    <w:p w:rsidR="00A53401" w:rsidRPr="00F82B46" w:rsidRDefault="00A53401" w:rsidP="00A53401">
      <w:pPr>
        <w:widowControl w:val="0"/>
        <w:suppressAutoHyphens/>
        <w:spacing w:line="360" w:lineRule="auto"/>
        <w:ind w:firstLine="732"/>
        <w:jc w:val="both"/>
        <w:rPr>
          <w:rFonts w:ascii="Franklin Gothic Book" w:hAnsi="Franklin Gothic Book"/>
          <w:b/>
          <w:color w:val="000000"/>
        </w:rPr>
      </w:pPr>
      <w:r w:rsidRPr="00F82B46">
        <w:rPr>
          <w:rFonts w:ascii="Franklin Gothic Book" w:hAnsi="Franklin Gothic Book"/>
          <w:b/>
          <w:color w:val="000000"/>
        </w:rPr>
        <w:t xml:space="preserve">3.5.14. </w:t>
      </w:r>
      <w:r w:rsidRPr="00F82B46">
        <w:rPr>
          <w:rFonts w:ascii="Franklin Gothic Book" w:hAnsi="Franklin Gothic Book"/>
          <w:b/>
          <w:snapToGrid w:val="0"/>
          <w:color w:val="000000"/>
        </w:rPr>
        <w:t xml:space="preserve">Ведомость материалов и оборудования, </w:t>
      </w:r>
      <w:r w:rsidRPr="00F82B46">
        <w:rPr>
          <w:rFonts w:ascii="Franklin Gothic Book" w:hAnsi="Franklin Gothic Book"/>
          <w:snapToGrid w:val="0"/>
          <w:color w:val="000000"/>
        </w:rPr>
        <w:t>поставляемых Подрядчиком</w:t>
      </w:r>
      <w:r w:rsidRPr="00F82B46">
        <w:rPr>
          <w:rFonts w:ascii="Franklin Gothic Book" w:hAnsi="Franklin Gothic Book"/>
          <w:color w:val="000000"/>
        </w:rPr>
        <w:t xml:space="preserve"> (по объектам связи, систем автоматизации и телемеханизации, систем диспетчерского управления и для других автоматизированных систем, работы по которым проводятся на условиях «под ключ»)</w:t>
      </w:r>
      <w:r w:rsidRPr="00F82B46">
        <w:rPr>
          <w:rFonts w:ascii="Franklin Gothic Book" w:hAnsi="Franklin Gothic Book"/>
          <w:b/>
          <w:color w:val="000000"/>
        </w:rPr>
        <w:t xml:space="preserve"> (форма 11)</w:t>
      </w:r>
    </w:p>
    <w:p w:rsidR="00A53401" w:rsidRPr="00F82B46" w:rsidRDefault="00A53401" w:rsidP="00A53401">
      <w:pPr>
        <w:widowControl w:val="0"/>
        <w:suppressAutoHyphens/>
        <w:spacing w:line="360" w:lineRule="auto"/>
        <w:ind w:firstLine="732"/>
        <w:jc w:val="both"/>
        <w:rPr>
          <w:rFonts w:ascii="Franklin Gothic Book" w:hAnsi="Franklin Gothic Book"/>
          <w:color w:val="000000"/>
        </w:rPr>
      </w:pPr>
      <w:r w:rsidRPr="00F82B46">
        <w:rPr>
          <w:rFonts w:ascii="Franklin Gothic Book" w:hAnsi="Franklin Gothic Book"/>
          <w:color w:val="000000"/>
        </w:rPr>
        <w:t>Заполняется для объектов связи, систем автоматизации и телемеханизации, систем диспетчерского управления и для других автоматизированных систем, работы по которым проводятся на условиях «под ключ».</w:t>
      </w:r>
    </w:p>
    <w:p w:rsidR="00A53401" w:rsidRPr="00F82B46" w:rsidRDefault="00A53401" w:rsidP="00A53401">
      <w:pPr>
        <w:widowControl w:val="0"/>
        <w:suppressAutoHyphens/>
        <w:spacing w:line="360" w:lineRule="auto"/>
        <w:ind w:firstLine="732"/>
        <w:jc w:val="both"/>
        <w:rPr>
          <w:rFonts w:ascii="Franklin Gothic Book" w:hAnsi="Franklin Gothic Book"/>
          <w:color w:val="000000"/>
        </w:rPr>
      </w:pPr>
      <w:r w:rsidRPr="00F82B46">
        <w:rPr>
          <w:rFonts w:ascii="Franklin Gothic Book" w:hAnsi="Franklin Gothic Book"/>
          <w:color w:val="000000"/>
        </w:rPr>
        <w:t xml:space="preserve">Форма 11 предоставляется также на </w:t>
      </w:r>
      <w:r w:rsidRPr="00F82B46">
        <w:rPr>
          <w:rFonts w:ascii="Franklin Gothic Book" w:hAnsi="Franklin Gothic Book"/>
          <w:color w:val="000000"/>
          <w:lang w:val="en-US"/>
        </w:rPr>
        <w:t>CD</w:t>
      </w:r>
      <w:r w:rsidRPr="00F82B46">
        <w:rPr>
          <w:rFonts w:ascii="Franklin Gothic Book" w:hAnsi="Franklin Gothic Book"/>
          <w:color w:val="000000"/>
        </w:rPr>
        <w:t xml:space="preserve"> диске в формате разработки.</w:t>
      </w:r>
    </w:p>
    <w:p w:rsidR="00A53401" w:rsidRPr="00F82B46" w:rsidRDefault="00A53401" w:rsidP="00A53401">
      <w:pPr>
        <w:widowControl w:val="0"/>
        <w:suppressAutoHyphens/>
        <w:spacing w:line="360" w:lineRule="auto"/>
        <w:ind w:firstLine="732"/>
        <w:jc w:val="both"/>
        <w:rPr>
          <w:rFonts w:ascii="Franklin Gothic Book" w:hAnsi="Franklin Gothic Book"/>
          <w:b/>
          <w:color w:val="000000"/>
        </w:rPr>
      </w:pPr>
      <w:r w:rsidRPr="00F82B46">
        <w:rPr>
          <w:rFonts w:ascii="Franklin Gothic Book" w:hAnsi="Franklin Gothic Book"/>
          <w:b/>
          <w:color w:val="000000"/>
        </w:rPr>
        <w:t>3.5.15. Сведения о материально - техническом обеспечении служб контроля качества выполняемых работ, включая лаборатории (форма 12)</w:t>
      </w:r>
    </w:p>
    <w:p w:rsidR="00A53401" w:rsidRPr="00F82B46" w:rsidRDefault="00A53401" w:rsidP="00A53401">
      <w:pPr>
        <w:widowControl w:val="0"/>
        <w:suppressAutoHyphens/>
        <w:spacing w:line="360" w:lineRule="auto"/>
        <w:ind w:firstLine="732"/>
        <w:jc w:val="both"/>
        <w:rPr>
          <w:rFonts w:ascii="Franklin Gothic Book" w:hAnsi="Franklin Gothic Book"/>
          <w:color w:val="000000"/>
        </w:rPr>
      </w:pPr>
      <w:r w:rsidRPr="00F82B46">
        <w:rPr>
          <w:rFonts w:ascii="Franklin Gothic Book" w:hAnsi="Franklin Gothic Book"/>
          <w:color w:val="000000"/>
        </w:rPr>
        <w:t>Предоставляются:</w:t>
      </w:r>
    </w:p>
    <w:p w:rsidR="00A53401" w:rsidRPr="00F82B46" w:rsidRDefault="00A53401" w:rsidP="00A53401">
      <w:pPr>
        <w:widowControl w:val="0"/>
        <w:suppressAutoHyphens/>
        <w:spacing w:line="360" w:lineRule="auto"/>
        <w:ind w:firstLine="732"/>
        <w:jc w:val="both"/>
        <w:rPr>
          <w:rFonts w:ascii="Franklin Gothic Book" w:hAnsi="Franklin Gothic Book"/>
          <w:color w:val="000000"/>
        </w:rPr>
      </w:pPr>
      <w:r w:rsidRPr="00F82B46">
        <w:rPr>
          <w:rFonts w:ascii="Franklin Gothic Book" w:hAnsi="Franklin Gothic Book"/>
          <w:color w:val="000000"/>
        </w:rPr>
        <w:t>- перечень применяемых лабораторий, оборудования и приборных комплексов, их технические характеристики и количество;</w:t>
      </w:r>
    </w:p>
    <w:p w:rsidR="00A53401" w:rsidRPr="00F82B46" w:rsidRDefault="00A53401" w:rsidP="00A53401">
      <w:pPr>
        <w:widowControl w:val="0"/>
        <w:suppressAutoHyphens/>
        <w:spacing w:line="360" w:lineRule="auto"/>
        <w:ind w:firstLine="732"/>
        <w:jc w:val="both"/>
        <w:rPr>
          <w:rFonts w:ascii="Franklin Gothic Book" w:hAnsi="Franklin Gothic Book"/>
          <w:color w:val="000000"/>
        </w:rPr>
      </w:pPr>
      <w:r w:rsidRPr="00F82B46">
        <w:rPr>
          <w:rFonts w:ascii="Franklin Gothic Book" w:hAnsi="Franklin Gothic Book"/>
          <w:color w:val="000000"/>
        </w:rPr>
        <w:lastRenderedPageBreak/>
        <w:t xml:space="preserve">- ксерокопии </w:t>
      </w:r>
      <w:r w:rsidRPr="00F82B46">
        <w:rPr>
          <w:rFonts w:ascii="Franklin Gothic Book" w:hAnsi="Franklin Gothic Book"/>
          <w:snapToGrid w:val="0"/>
          <w:color w:val="000000"/>
        </w:rPr>
        <w:t>документов по аккредитации или аттестации лаборатории</w:t>
      </w:r>
      <w:r w:rsidRPr="00F82B46">
        <w:rPr>
          <w:rFonts w:ascii="Franklin Gothic Book" w:hAnsi="Franklin Gothic Book"/>
          <w:color w:val="000000"/>
        </w:rPr>
        <w:t>.</w:t>
      </w:r>
    </w:p>
    <w:p w:rsidR="00A53401" w:rsidRPr="00F82B46" w:rsidRDefault="00A53401" w:rsidP="00A53401">
      <w:pPr>
        <w:widowControl w:val="0"/>
        <w:suppressAutoHyphens/>
        <w:spacing w:line="360" w:lineRule="auto"/>
        <w:ind w:firstLine="732"/>
        <w:jc w:val="both"/>
        <w:rPr>
          <w:rFonts w:ascii="Franklin Gothic Book" w:hAnsi="Franklin Gothic Book"/>
          <w:color w:val="000000"/>
        </w:rPr>
      </w:pPr>
      <w:r w:rsidRPr="00F82B46">
        <w:rPr>
          <w:rFonts w:ascii="Franklin Gothic Book" w:hAnsi="Franklin Gothic Book"/>
          <w:color w:val="000000"/>
        </w:rPr>
        <w:t xml:space="preserve">Форма 12 заполняется по каждому участнику коллективной заявки и субподрядчику (соисполнителю), в случае привлечения его служб для контроля качества выполняемых работ. </w:t>
      </w:r>
    </w:p>
    <w:p w:rsidR="00A53401" w:rsidRPr="00F82B46" w:rsidRDefault="00A53401" w:rsidP="00A53401">
      <w:pPr>
        <w:widowControl w:val="0"/>
        <w:suppressAutoHyphens/>
        <w:spacing w:line="360" w:lineRule="auto"/>
        <w:ind w:firstLine="732"/>
        <w:jc w:val="both"/>
        <w:rPr>
          <w:rFonts w:ascii="Franklin Gothic Book" w:hAnsi="Franklin Gothic Book"/>
          <w:b/>
          <w:color w:val="000000"/>
        </w:rPr>
      </w:pPr>
      <w:r w:rsidRPr="00F82B46">
        <w:rPr>
          <w:rFonts w:ascii="Franklin Gothic Book" w:hAnsi="Franklin Gothic Book"/>
          <w:b/>
          <w:color w:val="000000"/>
        </w:rPr>
        <w:t xml:space="preserve">3.5.16 Укрупнённый график выполнения работ </w:t>
      </w:r>
      <w:r w:rsidRPr="00F82B46">
        <w:rPr>
          <w:rFonts w:ascii="Franklin Gothic Book" w:hAnsi="Franklin Gothic Book"/>
          <w:color w:val="000000"/>
        </w:rPr>
        <w:t>(в разрезе зданий/сооружений/комплексов), услуг</w:t>
      </w:r>
      <w:r w:rsidRPr="00F82B46">
        <w:rPr>
          <w:rFonts w:ascii="Franklin Gothic Book" w:hAnsi="Franklin Gothic Book"/>
          <w:b/>
          <w:color w:val="000000"/>
        </w:rPr>
        <w:t xml:space="preserve"> (форма 13)</w:t>
      </w:r>
    </w:p>
    <w:p w:rsidR="00A53401" w:rsidRPr="00F82B46" w:rsidRDefault="00A53401" w:rsidP="00A53401">
      <w:pPr>
        <w:widowControl w:val="0"/>
        <w:suppressAutoHyphens/>
        <w:spacing w:line="360" w:lineRule="auto"/>
        <w:ind w:firstLine="732"/>
        <w:jc w:val="both"/>
        <w:rPr>
          <w:rFonts w:ascii="Franklin Gothic Book" w:hAnsi="Franklin Gothic Book"/>
          <w:color w:val="000000"/>
        </w:rPr>
      </w:pPr>
      <w:r w:rsidRPr="00F82B46">
        <w:rPr>
          <w:rFonts w:ascii="Franklin Gothic Book" w:hAnsi="Franklin Gothic Book"/>
          <w:color w:val="000000"/>
        </w:rPr>
        <w:t xml:space="preserve">Наименования работ, услуг, единицы измерения и физические объемы заполняются </w:t>
      </w:r>
      <w:r w:rsidRPr="00F82B46">
        <w:rPr>
          <w:rFonts w:ascii="Franklin Gothic Book" w:hAnsi="Franklin Gothic Book"/>
          <w:color w:val="000000"/>
          <w:u w:val="single"/>
        </w:rPr>
        <w:t>в строгом соответствии</w:t>
      </w:r>
      <w:r w:rsidRPr="00F82B46">
        <w:rPr>
          <w:rFonts w:ascii="Franklin Gothic Book" w:hAnsi="Franklin Gothic Book"/>
          <w:color w:val="000000"/>
        </w:rPr>
        <w:t xml:space="preserve"> с выданным в составе заявки на участие в закупке укрупненным графиком выполнения работ, услуг, утвержденным Заказчиком. Указывается продолжительность выполнения всех видов работ, услуг, включая поставку материалов и оборудования.</w:t>
      </w:r>
    </w:p>
    <w:p w:rsidR="00A53401" w:rsidRPr="00F82B46" w:rsidRDefault="00A53401" w:rsidP="00A53401">
      <w:pPr>
        <w:widowControl w:val="0"/>
        <w:suppressAutoHyphens/>
        <w:spacing w:line="360" w:lineRule="auto"/>
        <w:ind w:firstLine="732"/>
        <w:jc w:val="both"/>
        <w:rPr>
          <w:rFonts w:ascii="Franklin Gothic Book" w:hAnsi="Franklin Gothic Book"/>
          <w:color w:val="000000"/>
        </w:rPr>
      </w:pPr>
      <w:r w:rsidRPr="00F82B46">
        <w:rPr>
          <w:rFonts w:ascii="Franklin Gothic Book" w:hAnsi="Franklin Gothic Book"/>
          <w:b/>
          <w:color w:val="000000"/>
        </w:rPr>
        <w:t xml:space="preserve">3.5.17. Сведения о наличии судебных споров </w:t>
      </w:r>
      <w:r w:rsidRPr="00F82B46">
        <w:rPr>
          <w:rFonts w:ascii="Franklin Gothic Book" w:hAnsi="Franklin Gothic Book"/>
          <w:color w:val="000000"/>
        </w:rPr>
        <w:t xml:space="preserve">и/или претензиях  в результате выполнения работ, услуг (форма 15). </w:t>
      </w:r>
    </w:p>
    <w:p w:rsidR="00A53401" w:rsidRPr="00F82B46" w:rsidRDefault="00A53401" w:rsidP="00A53401">
      <w:pPr>
        <w:widowControl w:val="0"/>
        <w:suppressAutoHyphens/>
        <w:spacing w:line="360" w:lineRule="auto"/>
        <w:ind w:firstLine="732"/>
        <w:jc w:val="both"/>
        <w:rPr>
          <w:rFonts w:ascii="Franklin Gothic Book" w:hAnsi="Franklin Gothic Book"/>
          <w:b/>
          <w:color w:val="000000"/>
        </w:rPr>
      </w:pPr>
      <w:r w:rsidRPr="00F82B46">
        <w:rPr>
          <w:rFonts w:ascii="Franklin Gothic Book" w:hAnsi="Franklin Gothic Book"/>
          <w:color w:val="000000"/>
        </w:rPr>
        <w:t xml:space="preserve">Представляется перечень судебных споров и претензий (в случае наличия таковых). Если судебные споры  и/или претензии отсутствуют, в форму следует внести запись: </w:t>
      </w:r>
      <w:r w:rsidRPr="00F82B46">
        <w:rPr>
          <w:rFonts w:ascii="Franklin Gothic Book" w:hAnsi="Franklin Gothic Book"/>
          <w:b/>
          <w:color w:val="000000"/>
        </w:rPr>
        <w:t>"</w:t>
      </w:r>
      <w:r w:rsidRPr="00F82B46">
        <w:rPr>
          <w:rFonts w:ascii="Franklin Gothic Book" w:hAnsi="Franklin Gothic Book"/>
          <w:b/>
          <w:i/>
          <w:color w:val="000000"/>
        </w:rPr>
        <w:t xml:space="preserve">Судебные споры отсутствуют </w:t>
      </w:r>
      <w:r w:rsidRPr="00F82B46">
        <w:rPr>
          <w:rFonts w:ascii="Franklin Gothic Book" w:hAnsi="Franklin Gothic Book"/>
          <w:b/>
          <w:color w:val="000000"/>
        </w:rPr>
        <w:t>/</w:t>
      </w:r>
      <w:r w:rsidRPr="00F82B46">
        <w:rPr>
          <w:rFonts w:ascii="Franklin Gothic Book" w:hAnsi="Franklin Gothic Book"/>
          <w:b/>
          <w:i/>
          <w:color w:val="000000"/>
        </w:rPr>
        <w:t>Претензии не выставлялись</w:t>
      </w:r>
      <w:r w:rsidRPr="00F82B46">
        <w:rPr>
          <w:rFonts w:ascii="Franklin Gothic Book" w:hAnsi="Franklin Gothic Book"/>
          <w:b/>
          <w:color w:val="000000"/>
        </w:rPr>
        <w:t>"</w:t>
      </w:r>
    </w:p>
    <w:p w:rsidR="00A53401" w:rsidRPr="00F82B46" w:rsidRDefault="00A53401" w:rsidP="00A53401">
      <w:pPr>
        <w:widowControl w:val="0"/>
        <w:suppressAutoHyphens/>
        <w:spacing w:line="360" w:lineRule="auto"/>
        <w:ind w:firstLine="732"/>
        <w:jc w:val="both"/>
        <w:rPr>
          <w:rFonts w:ascii="Franklin Gothic Book" w:hAnsi="Franklin Gothic Book"/>
          <w:color w:val="000000"/>
        </w:rPr>
      </w:pPr>
      <w:r w:rsidRPr="00F82B46">
        <w:rPr>
          <w:rFonts w:ascii="Franklin Gothic Book" w:hAnsi="Franklin Gothic Book"/>
          <w:b/>
          <w:color w:val="000000"/>
        </w:rPr>
        <w:t xml:space="preserve">3.5.18. Перечень документов по охране труда </w:t>
      </w:r>
      <w:r w:rsidRPr="00F82B46">
        <w:rPr>
          <w:rFonts w:ascii="Franklin Gothic Book" w:hAnsi="Franklin Gothic Book"/>
          <w:color w:val="000000"/>
        </w:rPr>
        <w:t>и охране окружающей среды в соответствии с Формой 16</w:t>
      </w:r>
    </w:p>
    <w:p w:rsidR="00A53401" w:rsidRPr="00F82B46" w:rsidRDefault="00A53401" w:rsidP="00A53401">
      <w:pPr>
        <w:widowControl w:val="0"/>
        <w:suppressAutoHyphens/>
        <w:spacing w:line="360" w:lineRule="auto"/>
        <w:ind w:firstLine="732"/>
        <w:jc w:val="both"/>
        <w:rPr>
          <w:rFonts w:ascii="Franklin Gothic Book" w:hAnsi="Franklin Gothic Book"/>
          <w:b/>
          <w:i/>
          <w:color w:val="000000"/>
        </w:rPr>
      </w:pPr>
      <w:r w:rsidRPr="00F82B46">
        <w:rPr>
          <w:rFonts w:ascii="Franklin Gothic Book" w:hAnsi="Franklin Gothic Book"/>
          <w:b/>
          <w:color w:val="000000"/>
        </w:rPr>
        <w:t xml:space="preserve">3.5.19. Оригинал комфортного письма </w:t>
      </w:r>
      <w:r w:rsidRPr="00F82B46">
        <w:rPr>
          <w:rFonts w:ascii="Franklin Gothic Book" w:hAnsi="Franklin Gothic Book"/>
          <w:color w:val="000000"/>
        </w:rPr>
        <w:t xml:space="preserve">в соответствии с Формой 17 </w:t>
      </w:r>
      <w:r w:rsidRPr="00F82B46">
        <w:rPr>
          <w:rFonts w:ascii="Franklin Gothic Book" w:hAnsi="Franklin Gothic Book"/>
          <w:i/>
          <w:color w:val="000000"/>
        </w:rPr>
        <w:t>(при необходимости)</w:t>
      </w:r>
    </w:p>
    <w:p w:rsidR="00A53401" w:rsidRPr="00F82B46" w:rsidRDefault="00A53401" w:rsidP="00A53401">
      <w:pPr>
        <w:keepNext/>
        <w:widowControl w:val="0"/>
        <w:spacing w:line="360" w:lineRule="auto"/>
        <w:ind w:firstLine="709"/>
        <w:jc w:val="both"/>
        <w:rPr>
          <w:rFonts w:ascii="Franklin Gothic Book" w:hAnsi="Franklin Gothic Book"/>
          <w:b/>
          <w:i/>
          <w:color w:val="000000"/>
        </w:rPr>
      </w:pPr>
      <w:r w:rsidRPr="00F82B46">
        <w:rPr>
          <w:rFonts w:ascii="Franklin Gothic Book" w:hAnsi="Franklin Gothic Book"/>
          <w:b/>
          <w:color w:val="000000"/>
        </w:rPr>
        <w:t xml:space="preserve">3.5.20. Копия письмо-гарантия  </w:t>
      </w:r>
      <w:r w:rsidRPr="00F82B46">
        <w:rPr>
          <w:rFonts w:ascii="Franklin Gothic Book" w:hAnsi="Franklin Gothic Book"/>
          <w:color w:val="000000"/>
        </w:rPr>
        <w:t xml:space="preserve">по страхованию в соответствии с Формой 18 </w:t>
      </w:r>
      <w:r w:rsidRPr="00F82B46">
        <w:rPr>
          <w:rFonts w:ascii="Franklin Gothic Book" w:hAnsi="Franklin Gothic Book"/>
          <w:i/>
          <w:color w:val="000000"/>
        </w:rPr>
        <w:t>(при необходимости)</w:t>
      </w:r>
    </w:p>
    <w:p w:rsidR="00A53401" w:rsidRPr="00F82B46" w:rsidRDefault="00A53401" w:rsidP="00A53401">
      <w:pPr>
        <w:keepNext/>
        <w:widowControl w:val="0"/>
        <w:spacing w:line="360" w:lineRule="auto"/>
        <w:ind w:firstLine="709"/>
        <w:jc w:val="both"/>
        <w:rPr>
          <w:rFonts w:ascii="Franklin Gothic Book" w:hAnsi="Franklin Gothic Book"/>
          <w:color w:val="000000"/>
        </w:rPr>
      </w:pPr>
      <w:r w:rsidRPr="00F82B46">
        <w:rPr>
          <w:rFonts w:ascii="Franklin Gothic Book" w:hAnsi="Franklin Gothic Book"/>
          <w:b/>
          <w:color w:val="000000"/>
        </w:rPr>
        <w:t xml:space="preserve">3.5.21. Сведения  в отношении  всей  цепочки  собственников,  </w:t>
      </w:r>
      <w:r w:rsidRPr="00F82B46">
        <w:rPr>
          <w:rFonts w:ascii="Franklin Gothic Book" w:hAnsi="Franklin Gothic Book"/>
          <w:color w:val="000000"/>
        </w:rPr>
        <w:t xml:space="preserve">включая бенефициаров (в том числе, конечных владельцев – физических лиц), а также </w:t>
      </w:r>
      <w:r w:rsidRPr="00F82B46">
        <w:rPr>
          <w:rFonts w:ascii="Franklin Gothic Book" w:hAnsi="Franklin Gothic Book"/>
          <w:snapToGrid w:val="0"/>
          <w:color w:val="000000"/>
        </w:rPr>
        <w:t>о лицах, входящих в исполнительные органы Участника закупки</w:t>
      </w:r>
      <w:r w:rsidRPr="00F82B46">
        <w:rPr>
          <w:rFonts w:ascii="Franklin Gothic Book" w:hAnsi="Franklin Gothic Book"/>
          <w:color w:val="000000"/>
        </w:rPr>
        <w:t xml:space="preserve">  - по форме 19.</w:t>
      </w:r>
    </w:p>
    <w:p w:rsidR="00A53401" w:rsidRPr="00F82B46" w:rsidRDefault="00A53401" w:rsidP="00A53401">
      <w:pPr>
        <w:widowControl w:val="0"/>
        <w:shd w:val="clear" w:color="auto" w:fill="FFFFFF"/>
        <w:tabs>
          <w:tab w:val="num" w:pos="720"/>
        </w:tabs>
        <w:autoSpaceDE w:val="0"/>
        <w:autoSpaceDN w:val="0"/>
        <w:adjustRightInd w:val="0"/>
        <w:spacing w:line="360" w:lineRule="auto"/>
        <w:jc w:val="both"/>
        <w:rPr>
          <w:rFonts w:ascii="Franklin Gothic Book" w:hAnsi="Franklin Gothic Book"/>
          <w:color w:val="000000"/>
        </w:rPr>
      </w:pPr>
      <w:r w:rsidRPr="00F82B46">
        <w:rPr>
          <w:rFonts w:ascii="Franklin Gothic Book" w:hAnsi="Franklin Gothic Book"/>
          <w:b/>
          <w:snapToGrid w:val="0"/>
          <w:color w:val="000000"/>
        </w:rPr>
        <w:tab/>
        <w:t>3.5.22</w:t>
      </w:r>
      <w:r w:rsidRPr="00F82B46">
        <w:rPr>
          <w:rFonts w:ascii="Franklin Gothic Book" w:hAnsi="Franklin Gothic Book"/>
          <w:snapToGrid w:val="0"/>
          <w:color w:val="000000"/>
        </w:rPr>
        <w:t xml:space="preserve"> </w:t>
      </w:r>
      <w:r w:rsidRPr="00F82B46">
        <w:rPr>
          <w:rFonts w:ascii="Franklin Gothic Book" w:hAnsi="Franklin Gothic Book"/>
          <w:b/>
          <w:snapToGrid w:val="0"/>
          <w:color w:val="000000"/>
        </w:rPr>
        <w:t>Письменное подтверждение</w:t>
      </w:r>
      <w:r w:rsidRPr="00F82B46">
        <w:rPr>
          <w:rFonts w:ascii="Franklin Gothic Book" w:hAnsi="Franklin Gothic Book"/>
          <w:snapToGrid w:val="0"/>
          <w:color w:val="000000"/>
        </w:rPr>
        <w:t xml:space="preserve"> Участника закупки, что в отношении Участника закупки не проводится процедура банкротства, Участник закупки не находится в процессе ликвидации, в отношении Участника закупки не назначено административное приостановление деятельности, дата выдачи которого не превышает 30 суток с даты приема заявки на участие в закупке,</w:t>
      </w:r>
      <w:r w:rsidRPr="00F82B46">
        <w:rPr>
          <w:rFonts w:ascii="Franklin Gothic Book" w:hAnsi="Franklin Gothic Book"/>
          <w:color w:val="000000"/>
        </w:rPr>
        <w:t xml:space="preserve"> что в отношении Участника закупки, его учредителей и руководителей не возбуждены уголовные дела по основаниям, связанным с производственной деятельностью, имеющей отношение к предмету закупки.</w:t>
      </w:r>
    </w:p>
    <w:p w:rsidR="00A53401" w:rsidRPr="00F82B46" w:rsidRDefault="00A53401" w:rsidP="00A53401">
      <w:pPr>
        <w:keepNext/>
        <w:widowControl w:val="0"/>
        <w:spacing w:line="360" w:lineRule="auto"/>
        <w:ind w:firstLine="709"/>
        <w:jc w:val="both"/>
        <w:rPr>
          <w:rFonts w:ascii="Franklin Gothic Book" w:hAnsi="Franklin Gothic Book"/>
          <w:color w:val="000000"/>
        </w:rPr>
      </w:pPr>
      <w:r w:rsidRPr="00F82B46">
        <w:rPr>
          <w:rFonts w:ascii="Franklin Gothic Book" w:hAnsi="Franklin Gothic Book"/>
          <w:b/>
          <w:color w:val="000000"/>
        </w:rPr>
        <w:t xml:space="preserve">3.5.23 Согласие субъекта </w:t>
      </w:r>
      <w:r w:rsidRPr="00F82B46">
        <w:rPr>
          <w:rFonts w:ascii="Franklin Gothic Book" w:hAnsi="Franklin Gothic Book"/>
          <w:color w:val="000000"/>
        </w:rPr>
        <w:t>персональных данных на обработку персональных данных в соответствии с формой 20.</w:t>
      </w:r>
    </w:p>
    <w:p w:rsidR="00A53401" w:rsidRPr="00F82B46" w:rsidRDefault="00A53401" w:rsidP="00A53401">
      <w:pPr>
        <w:keepNext/>
        <w:widowControl w:val="0"/>
        <w:spacing w:line="360" w:lineRule="auto"/>
        <w:ind w:firstLine="709"/>
        <w:jc w:val="both"/>
        <w:rPr>
          <w:rFonts w:ascii="Franklin Gothic Book" w:hAnsi="Franklin Gothic Book"/>
          <w:b/>
          <w:color w:val="000000"/>
        </w:rPr>
      </w:pPr>
      <w:r w:rsidRPr="00F82B46">
        <w:rPr>
          <w:rFonts w:ascii="Franklin Gothic Book" w:hAnsi="Franklin Gothic Book"/>
          <w:b/>
          <w:color w:val="000000"/>
        </w:rPr>
        <w:t>3.5.24 Дополнительная информация</w:t>
      </w:r>
      <w:r w:rsidRPr="00F82B46">
        <w:rPr>
          <w:rFonts w:ascii="Franklin Gothic Book" w:hAnsi="Franklin Gothic Book"/>
          <w:color w:val="000000"/>
        </w:rPr>
        <w:t xml:space="preserve"> об Участнике закупки. На основании представленных критериев Участник закупки относит свою организацию к субъектам малого и среднего предпринимательства в соответствии с формой 21 (форма применяется по закупкам, </w:t>
      </w:r>
      <w:r w:rsidRPr="00F82B46">
        <w:rPr>
          <w:rFonts w:ascii="Franklin Gothic Book" w:hAnsi="Franklin Gothic Book"/>
          <w:bCs/>
          <w:color w:val="000000"/>
        </w:rPr>
        <w:t>участниками которых в соответствии с извещением о закупке могут быть только субъекты малого и среднего предпринимательства).</w:t>
      </w:r>
    </w:p>
    <w:p w:rsidR="00A53401" w:rsidRDefault="00A53401" w:rsidP="00A53401">
      <w:pPr>
        <w:widowControl w:val="0"/>
        <w:spacing w:line="360" w:lineRule="auto"/>
        <w:ind w:firstLine="720"/>
        <w:jc w:val="both"/>
        <w:rPr>
          <w:rFonts w:ascii="Franklin Gothic Book" w:hAnsi="Franklin Gothic Book"/>
          <w:color w:val="000000"/>
        </w:rPr>
      </w:pPr>
      <w:r w:rsidRPr="00F82B46">
        <w:rPr>
          <w:rFonts w:ascii="Franklin Gothic Book" w:hAnsi="Franklin Gothic Book"/>
          <w:b/>
          <w:color w:val="000000"/>
        </w:rPr>
        <w:t>3.5.25</w:t>
      </w:r>
      <w:r w:rsidRPr="00F82B46">
        <w:rPr>
          <w:rFonts w:ascii="Franklin Gothic Book" w:hAnsi="Franklin Gothic Book"/>
          <w:color w:val="000000"/>
        </w:rPr>
        <w:t xml:space="preserve"> При подготовке заявки на участие в закупке в случае отсутствия привлекаемых субподрядных организаций </w:t>
      </w:r>
      <w:r w:rsidRPr="00F82B46">
        <w:rPr>
          <w:rFonts w:ascii="Franklin Gothic Book" w:hAnsi="Franklin Gothic Book"/>
          <w:bCs/>
          <w:color w:val="000000"/>
        </w:rPr>
        <w:t>(соисполнителей)</w:t>
      </w:r>
      <w:r w:rsidRPr="00F82B46">
        <w:rPr>
          <w:rFonts w:ascii="Franklin Gothic Book" w:hAnsi="Franklin Gothic Book"/>
          <w:color w:val="000000"/>
        </w:rPr>
        <w:t>,  отсутствия материалов и оборудования, поставляемых Подрядчиком, отсутствия необходимости привлечения лабораторий,  в формы 10, 11, 12 должны быть  внесены,  соответственно, записи «Субподрядные организации (соисполнители) не привлекаются»  «Материалы и оборудование, поставляемые Подрядчиком  отсутствуют»,  «Лаборатории  не привлекаются».</w:t>
      </w:r>
    </w:p>
    <w:p w:rsidR="00A53401" w:rsidRDefault="00A53401" w:rsidP="00A53401">
      <w:pPr>
        <w:widowControl w:val="0"/>
        <w:spacing w:line="360" w:lineRule="auto"/>
        <w:ind w:firstLine="720"/>
        <w:jc w:val="both"/>
        <w:rPr>
          <w:rFonts w:ascii="Franklin Gothic Book" w:hAnsi="Franklin Gothic Book"/>
          <w:color w:val="000000"/>
        </w:rPr>
      </w:pPr>
      <w:r w:rsidRPr="00F82B46">
        <w:rPr>
          <w:rFonts w:ascii="Franklin Gothic Book" w:hAnsi="Franklin Gothic Book"/>
          <w:b/>
          <w:color w:val="000000"/>
        </w:rPr>
        <w:t xml:space="preserve">3.5.26 </w:t>
      </w:r>
      <w:r w:rsidRPr="00F82B46">
        <w:rPr>
          <w:rFonts w:ascii="Franklin Gothic Book" w:hAnsi="Franklin Gothic Book"/>
          <w:color w:val="000000"/>
        </w:rPr>
        <w:t xml:space="preserve">Формы </w:t>
      </w:r>
      <w:r w:rsidRPr="00F82B46">
        <w:rPr>
          <w:rFonts w:ascii="Franklin Gothic Book" w:hAnsi="Franklin Gothic Book"/>
          <w:b/>
          <w:color w:val="000000"/>
        </w:rPr>
        <w:t xml:space="preserve">8.1, 8.2, 9, 17 и 18  </w:t>
      </w:r>
      <w:r w:rsidRPr="00F82B46">
        <w:rPr>
          <w:rFonts w:ascii="Franklin Gothic Book" w:hAnsi="Franklin Gothic Book"/>
          <w:color w:val="000000"/>
        </w:rPr>
        <w:t>не предоставляется Участниками закупок, проводимых способом «запрос предложений» (способ закупки указывается в извещении о закупке).</w:t>
      </w:r>
    </w:p>
    <w:p w:rsidR="00A53401" w:rsidRDefault="00A53401" w:rsidP="00A53401">
      <w:pPr>
        <w:widowControl w:val="0"/>
        <w:spacing w:line="360" w:lineRule="auto"/>
        <w:ind w:firstLine="720"/>
        <w:jc w:val="both"/>
        <w:rPr>
          <w:rFonts w:ascii="Franklin Gothic Book" w:hAnsi="Franklin Gothic Book"/>
          <w:caps/>
          <w:szCs w:val="24"/>
        </w:rPr>
      </w:pPr>
      <w:r w:rsidRPr="00F82B46">
        <w:rPr>
          <w:rFonts w:ascii="Franklin Gothic Book" w:hAnsi="Franklin Gothic Book"/>
          <w:b/>
          <w:color w:val="000000"/>
        </w:rPr>
        <w:t>3.5.27</w:t>
      </w:r>
      <w:r w:rsidRPr="00F82B46">
        <w:rPr>
          <w:rFonts w:ascii="Franklin Gothic Book" w:hAnsi="Franklin Gothic Book"/>
          <w:color w:val="000000"/>
        </w:rPr>
        <w:t xml:space="preserve"> Формы </w:t>
      </w:r>
      <w:r w:rsidRPr="00F82B46">
        <w:rPr>
          <w:rFonts w:ascii="Franklin Gothic Book" w:hAnsi="Franklin Gothic Book"/>
          <w:b/>
          <w:color w:val="000000"/>
        </w:rPr>
        <w:t xml:space="preserve">17 </w:t>
      </w:r>
      <w:r w:rsidRPr="00F82B46">
        <w:rPr>
          <w:rFonts w:ascii="Franklin Gothic Book" w:hAnsi="Franklin Gothic Book"/>
          <w:color w:val="000000"/>
        </w:rPr>
        <w:t xml:space="preserve">и </w:t>
      </w:r>
      <w:r w:rsidRPr="00F82B46">
        <w:rPr>
          <w:rFonts w:ascii="Franklin Gothic Book" w:hAnsi="Franklin Gothic Book"/>
          <w:b/>
          <w:color w:val="000000"/>
        </w:rPr>
        <w:t xml:space="preserve">18 </w:t>
      </w:r>
      <w:r w:rsidRPr="00F82B46">
        <w:rPr>
          <w:rFonts w:ascii="Franklin Gothic Book" w:hAnsi="Franklin Gothic Book"/>
          <w:color w:val="000000"/>
        </w:rPr>
        <w:t>не предоставляется Участниками закупок, если предоставление банковских гарантий или страхование не предусмотрено условиями типового договора.</w:t>
      </w:r>
    </w:p>
    <w:p w:rsidR="006546A4" w:rsidRPr="001E3776" w:rsidRDefault="006546A4" w:rsidP="006546A4">
      <w:pPr>
        <w:keepNext/>
        <w:widowControl w:val="0"/>
        <w:spacing w:line="360" w:lineRule="auto"/>
        <w:ind w:firstLine="709"/>
        <w:jc w:val="both"/>
        <w:rPr>
          <w:rFonts w:ascii="Franklin Gothic Book" w:hAnsi="Franklin Gothic Book"/>
          <w:b/>
          <w:sz w:val="24"/>
          <w:szCs w:val="24"/>
        </w:rPr>
        <w:sectPr w:rsidR="006546A4" w:rsidRPr="001E3776" w:rsidSect="00B44480">
          <w:footnotePr>
            <w:numRestart w:val="eachSect"/>
          </w:footnotePr>
          <w:type w:val="continuous"/>
          <w:pgSz w:w="11907" w:h="16840" w:code="9"/>
          <w:pgMar w:top="851" w:right="851" w:bottom="851" w:left="1418" w:header="567" w:footer="510" w:gutter="0"/>
          <w:cols w:space="720"/>
          <w:docGrid w:linePitch="272"/>
        </w:sectPr>
      </w:pPr>
      <w:bookmarkStart w:id="21" w:name="_Toc214693198"/>
      <w:bookmarkStart w:id="22" w:name="_Toc83711634"/>
    </w:p>
    <w:p w:rsidR="006546A4" w:rsidRPr="001E3776" w:rsidRDefault="006546A4" w:rsidP="0045550F">
      <w:pPr>
        <w:pStyle w:val="33"/>
        <w:jc w:val="center"/>
        <w:rPr>
          <w:rFonts w:ascii="Franklin Gothic Book" w:hAnsi="Franklin Gothic Book"/>
          <w:sz w:val="24"/>
          <w:szCs w:val="24"/>
        </w:rPr>
      </w:pPr>
      <w:r w:rsidRPr="001E3776">
        <w:rPr>
          <w:rFonts w:ascii="Franklin Gothic Book" w:hAnsi="Franklin Gothic Book"/>
          <w:sz w:val="24"/>
          <w:szCs w:val="24"/>
        </w:rPr>
        <w:lastRenderedPageBreak/>
        <w:t xml:space="preserve">Формы </w:t>
      </w:r>
      <w:bookmarkEnd w:id="21"/>
      <w:r w:rsidRPr="001E3776">
        <w:rPr>
          <w:rFonts w:ascii="Franklin Gothic Book" w:hAnsi="Franklin Gothic Book"/>
          <w:sz w:val="24"/>
          <w:szCs w:val="24"/>
        </w:rPr>
        <w:t>заявки на участие в конкурсе</w:t>
      </w:r>
    </w:p>
    <w:p w:rsidR="006546A4" w:rsidRPr="001E3776" w:rsidRDefault="006546A4" w:rsidP="006546A4">
      <w:pPr>
        <w:rPr>
          <w:rFonts w:ascii="Franklin Gothic Book" w:hAnsi="Franklin Gothic Book"/>
          <w:sz w:val="24"/>
          <w:szCs w:val="24"/>
        </w:rPr>
      </w:pP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Форма 1. Заявка на участие в конкурсе</w:t>
      </w:r>
    </w:p>
    <w:p w:rsidR="006546A4" w:rsidRPr="001E3776" w:rsidRDefault="006546A4" w:rsidP="006546A4">
      <w:pPr>
        <w:keepNext/>
        <w:widowControl w:val="0"/>
        <w:numPr>
          <w:ilvl w:val="12"/>
          <w:numId w:val="0"/>
        </w:numPr>
        <w:spacing w:before="120"/>
        <w:ind w:firstLine="3969"/>
        <w:rPr>
          <w:rFonts w:ascii="Franklin Gothic Book" w:hAnsi="Franklin Gothic Book"/>
          <w:sz w:val="24"/>
          <w:szCs w:val="24"/>
        </w:rPr>
      </w:pPr>
      <w:r w:rsidRPr="00141978">
        <w:rPr>
          <w:rFonts w:ascii="Franklin Gothic Book" w:hAnsi="Franklin Gothic Book"/>
          <w:sz w:val="24"/>
          <w:szCs w:val="24"/>
        </w:rPr>
        <w:tab/>
      </w:r>
      <w:r w:rsidRPr="00141978">
        <w:rPr>
          <w:rFonts w:ascii="Franklin Gothic Book" w:hAnsi="Franklin Gothic Book"/>
          <w:sz w:val="24"/>
          <w:szCs w:val="24"/>
        </w:rPr>
        <w:tab/>
      </w:r>
      <w:r w:rsidR="00A32955">
        <w:rPr>
          <w:rFonts w:ascii="Franklin Gothic Book" w:hAnsi="Franklin Gothic Book"/>
          <w:sz w:val="24"/>
          <w:szCs w:val="24"/>
        </w:rPr>
        <w:t>Председателю к</w:t>
      </w:r>
      <w:r w:rsidRPr="001E3776">
        <w:rPr>
          <w:rFonts w:ascii="Franklin Gothic Book" w:hAnsi="Franklin Gothic Book"/>
          <w:sz w:val="24"/>
          <w:szCs w:val="24"/>
        </w:rPr>
        <w:t>онкурсной комиссии</w:t>
      </w:r>
    </w:p>
    <w:p w:rsidR="006546A4" w:rsidRPr="001E3776" w:rsidRDefault="00761BA5" w:rsidP="006546A4">
      <w:pPr>
        <w:keepNext/>
        <w:widowControl w:val="0"/>
        <w:numPr>
          <w:ilvl w:val="12"/>
          <w:numId w:val="0"/>
        </w:numPr>
        <w:ind w:left="987" w:firstLine="3969"/>
        <w:rPr>
          <w:rFonts w:ascii="Franklin Gothic Book" w:hAnsi="Franklin Gothic Book"/>
          <w:sz w:val="24"/>
          <w:szCs w:val="24"/>
        </w:rPr>
      </w:pPr>
      <w:r w:rsidRPr="001E3776">
        <w:rPr>
          <w:rFonts w:ascii="Franklin Gothic Book" w:hAnsi="Franklin Gothic Book"/>
          <w:snapToGrid w:val="0"/>
          <w:sz w:val="24"/>
          <w:szCs w:val="24"/>
        </w:rPr>
        <w:t>ООО «ТЭС»</w:t>
      </w:r>
      <w:r w:rsidRPr="001E3776">
        <w:rPr>
          <w:rFonts w:ascii="Franklin Gothic Book" w:hAnsi="Franklin Gothic Book"/>
          <w:sz w:val="24"/>
          <w:szCs w:val="24"/>
        </w:rPr>
        <w:t xml:space="preserve"> </w:t>
      </w:r>
      <w:r w:rsidR="006546A4" w:rsidRPr="001E3776">
        <w:rPr>
          <w:rFonts w:ascii="Franklin Gothic Book" w:hAnsi="Franklin Gothic Book"/>
          <w:sz w:val="24"/>
          <w:szCs w:val="24"/>
        </w:rPr>
        <w:t xml:space="preserve"> </w:t>
      </w:r>
    </w:p>
    <w:p w:rsidR="006546A4" w:rsidRPr="001E3776" w:rsidRDefault="006546A4" w:rsidP="006546A4">
      <w:pPr>
        <w:keepNext/>
        <w:widowControl w:val="0"/>
        <w:pBdr>
          <w:bottom w:val="single" w:sz="12" w:space="31" w:color="auto"/>
        </w:pBdr>
        <w:ind w:firstLine="567"/>
        <w:jc w:val="both"/>
        <w:rPr>
          <w:rFonts w:ascii="Franklin Gothic Book" w:hAnsi="Franklin Gothic Book"/>
          <w:sz w:val="24"/>
          <w:szCs w:val="24"/>
        </w:rPr>
      </w:pPr>
    </w:p>
    <w:p w:rsidR="006546A4" w:rsidRPr="001E3776" w:rsidRDefault="006546A4" w:rsidP="006546A4">
      <w:pPr>
        <w:keepNext/>
        <w:widowControl w:val="0"/>
        <w:pBdr>
          <w:bottom w:val="single" w:sz="12" w:space="31" w:color="auto"/>
        </w:pBdr>
        <w:ind w:firstLine="567"/>
        <w:jc w:val="both"/>
        <w:rPr>
          <w:rFonts w:ascii="Franklin Gothic Book" w:hAnsi="Franklin Gothic Book"/>
          <w:sz w:val="24"/>
          <w:szCs w:val="24"/>
        </w:rPr>
      </w:pPr>
    </w:p>
    <w:p w:rsidR="006546A4" w:rsidRPr="00141978" w:rsidRDefault="008A797C" w:rsidP="006546A4">
      <w:pPr>
        <w:keepNext/>
        <w:widowControl w:val="0"/>
        <w:pBdr>
          <w:bottom w:val="single" w:sz="12" w:space="31" w:color="auto"/>
        </w:pBdr>
        <w:ind w:firstLine="567"/>
        <w:jc w:val="both"/>
        <w:rPr>
          <w:rFonts w:ascii="Franklin Gothic Book" w:hAnsi="Franklin Gothic Book"/>
          <w:sz w:val="24"/>
          <w:szCs w:val="24"/>
        </w:rPr>
      </w:pPr>
      <w:r>
        <w:rPr>
          <w:rFonts w:ascii="Franklin Gothic Book" w:hAnsi="Franklin Gothic Book"/>
          <w:noProof/>
          <w:sz w:val="24"/>
          <w:szCs w:val="24"/>
        </w:rPr>
        <w:pict>
          <v:shapetype id="_x0000_t202" coordsize="21600,21600" o:spt="202" path="m,l,21600r21600,l21600,xe">
            <v:stroke joinstyle="miter"/>
            <v:path gradientshapeok="t" o:connecttype="rect"/>
          </v:shapetype>
          <v:shape id="Text Box 10" o:spid="_x0000_s1035" type="#_x0000_t202" style="position:absolute;left:0;text-align:left;margin-left:86.7pt;margin-top:13.6pt;width:447pt;height:86.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" filled="f" stroked="f">
            <v:textbox style="mso-next-textbox:#Text Box 10">
              <w:txbxContent>
                <w:p w:rsidR="00276713" w:rsidRPr="001700DD" w:rsidRDefault="00276713" w:rsidP="006546A4">
                  <w:pPr>
                    <w:ind w:right="-2"/>
                    <w:rPr>
                      <w:i/>
                    </w:rPr>
                  </w:pPr>
                  <w:r>
                    <w:rPr>
                      <w:i/>
                      <w:noProof/>
                    </w:rPr>
                    <w:drawing>
                      <wp:inline distT="0" distB="0" distL="0" distR="0">
                        <wp:extent cx="4496435" cy="21653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srcRect/>
                                <a:stretch>
                                  <a:fillRect/>
                                </a:stretch>
                              </pic:blipFill>
                              <pic:spPr bwMode="auto">
                                <a:xfrm>
                                  <a:off x="0" y="0"/>
                                  <a:ext cx="4496435" cy="216535"/>
                                </a:xfrm>
                                <a:prstGeom prst="rect">
                                  <a:avLst/>
                                </a:prstGeom>
                                <a:noFill/>
                                <a:ln w="9525">
                                  <a:noFill/>
                                  <a:miter lim="800000"/>
                                  <a:headEnd/>
                                  <a:tailEnd/>
                                </a:ln>
                              </pic:spPr>
                            </pic:pic>
                          </a:graphicData>
                        </a:graphic>
                      </wp:inline>
                    </w:drawing>
                  </w:r>
                </w:p>
              </w:txbxContent>
            </v:textbox>
          </v:shape>
        </w:pict>
      </w:r>
      <w:r w:rsidR="006546A4" w:rsidRPr="001E3776">
        <w:rPr>
          <w:rFonts w:ascii="Franklin Gothic Book" w:hAnsi="Franklin Gothic Book"/>
          <w:sz w:val="24"/>
          <w:szCs w:val="24"/>
        </w:rPr>
        <w:t>Изучив документацию о закупке</w:t>
      </w:r>
      <w:r w:rsidR="006546A4" w:rsidRPr="00141978">
        <w:rPr>
          <w:rFonts w:ascii="Franklin Gothic Book" w:hAnsi="Franklin Gothic Book"/>
          <w:sz w:val="24"/>
          <w:szCs w:val="24"/>
        </w:rPr>
        <w:t>, ____________________________________________</w:t>
      </w:r>
    </w:p>
    <w:p w:rsidR="006546A4" w:rsidRPr="001E3776" w:rsidRDefault="008A797C" w:rsidP="006546A4">
      <w:pPr>
        <w:suppressAutoHyphens/>
        <w:ind w:right="-8"/>
        <w:jc w:val="both"/>
        <w:rPr>
          <w:rFonts w:ascii="Franklin Gothic Book" w:hAnsi="Franklin Gothic Book"/>
          <w:sz w:val="24"/>
          <w:szCs w:val="24"/>
        </w:rPr>
      </w:pPr>
      <w:r>
        <w:rPr>
          <w:rFonts w:ascii="Franklin Gothic Book" w:hAnsi="Franklin Gothic Book"/>
          <w:noProof/>
          <w:sz w:val="24"/>
          <w:szCs w:val="24"/>
        </w:rPr>
        <w:pict>
          <v:shape id="Text Box 11" o:spid="_x0000_s1027" type="#_x0000_t202" style="position:absolute;left:0;text-align:left;margin-left:306pt;margin-top:24.25pt;width:450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" filled="f" stroked="f">
            <v:textbox style="mso-next-textbox:#Text Box 11">
              <w:txbxContent>
                <w:p w:rsidR="00276713" w:rsidRPr="0045550F" w:rsidRDefault="00276713" w:rsidP="006546A4">
                  <w:pPr>
                    <w:ind w:right="-2"/>
                    <w:rPr>
                      <w:rFonts w:ascii="Franklin Gothic Book" w:hAnsi="Franklin Gothic Book"/>
                    </w:rPr>
                  </w:pPr>
                  <w:r w:rsidRPr="0045550F">
                    <w:rPr>
                      <w:rFonts w:ascii="Franklin Gothic Book" w:hAnsi="Franklin Gothic Book"/>
                      <w:i/>
                      <w:sz w:val="16"/>
                    </w:rPr>
                    <w:t xml:space="preserve"> /</w:t>
                  </w:r>
                  <w:r w:rsidRPr="0045550F">
                    <w:rPr>
                      <w:rFonts w:ascii="Franklin Gothic Book" w:hAnsi="Franklin Gothic Book"/>
                      <w:i/>
                    </w:rPr>
                    <w:t xml:space="preserve"> номер Лота согласно Извещению</w:t>
                  </w:r>
                  <w:r w:rsidRPr="0045550F">
                    <w:rPr>
                      <w:rFonts w:ascii="Franklin Gothic Book" w:hAnsi="Franklin Gothic Book"/>
                      <w:i/>
                      <w:sz w:val="16"/>
                    </w:rPr>
                    <w:t xml:space="preserve"> /</w:t>
                  </w:r>
                </w:p>
              </w:txbxContent>
            </v:textbox>
          </v:shape>
        </w:pict>
      </w:r>
      <w:r w:rsidR="006546A4" w:rsidRPr="001E3776">
        <w:rPr>
          <w:rFonts w:ascii="Franklin Gothic Book" w:hAnsi="Franklin Gothic Book"/>
          <w:sz w:val="24"/>
          <w:szCs w:val="24"/>
        </w:rPr>
        <w:t xml:space="preserve">обязуется выполнить обязанности  Подрядчика, исполнителя работ, услуг на объемах и на условиях, указанных в документации о закупке по Лоту №___________________________ </w:t>
      </w:r>
    </w:p>
    <w:p w:rsidR="006546A4" w:rsidRPr="00141978" w:rsidRDefault="008A797C" w:rsidP="006546A4">
      <w:pPr>
        <w:suppressAutoHyphens/>
        <w:ind w:right="-8"/>
        <w:jc w:val="both"/>
        <w:rPr>
          <w:rFonts w:ascii="Franklin Gothic Book" w:hAnsi="Franklin Gothic Book"/>
          <w:sz w:val="24"/>
          <w:szCs w:val="24"/>
        </w:rPr>
      </w:pPr>
      <w:r>
        <w:rPr>
          <w:rFonts w:ascii="Franklin Gothic Book" w:hAnsi="Franklin Gothic Book"/>
          <w:noProof/>
          <w:sz w:val="24"/>
          <w:szCs w:val="24"/>
        </w:rPr>
        <w:pict>
          <v:shape id="Text Box 12" o:spid="_x0000_s1028" type="#_x0000_t202" style="position:absolute;left:0;text-align:left;margin-left:0;margin-top:23.65pt;width:450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" filled="f" stroked="f">
            <v:textbox style="mso-next-textbox:#Text Box 12">
              <w:txbxContent>
                <w:p w:rsidR="00276713" w:rsidRPr="0045550F" w:rsidRDefault="00276713" w:rsidP="006546A4">
                  <w:pPr>
                    <w:ind w:right="-2"/>
                    <w:rPr>
                      <w:rFonts w:ascii="Franklin Gothic Book" w:hAnsi="Franklin Gothic Book"/>
                    </w:rPr>
                  </w:pPr>
                  <w:r w:rsidRPr="0045550F">
                    <w:rPr>
                      <w:rFonts w:ascii="Franklin Gothic Book" w:hAnsi="Franklin Gothic Book"/>
                      <w:i/>
                      <w:sz w:val="16"/>
                    </w:rPr>
                    <w:t xml:space="preserve">  </w:t>
                  </w:r>
                  <w:r w:rsidRPr="0045550F">
                    <w:rPr>
                      <w:rFonts w:ascii="Franklin Gothic Book" w:hAnsi="Franklin Gothic Book"/>
                      <w:i/>
                    </w:rPr>
                    <w:t>/ наименование Лота согласно Извещению /                                           /Заказчик/</w:t>
                  </w:r>
                </w:p>
              </w:txbxContent>
            </v:textbox>
          </v:shape>
        </w:pict>
      </w:r>
      <w:r w:rsidR="006546A4" w:rsidRPr="00141978">
        <w:rPr>
          <w:rFonts w:ascii="Franklin Gothic Book" w:hAnsi="Franklin Gothic Book"/>
          <w:sz w:val="24"/>
          <w:szCs w:val="24"/>
        </w:rPr>
        <w:br/>
        <w:t>«_________________________________________» (_______________________________),</w:t>
      </w:r>
      <w:r w:rsidR="006546A4" w:rsidRPr="00141978">
        <w:rPr>
          <w:rFonts w:ascii="Franklin Gothic Book" w:hAnsi="Franklin Gothic Book"/>
          <w:sz w:val="24"/>
          <w:szCs w:val="24"/>
        </w:rPr>
        <w:br/>
      </w:r>
    </w:p>
    <w:p w:rsidR="0045550F" w:rsidRPr="001E3776" w:rsidRDefault="0045550F" w:rsidP="006546A4">
      <w:pPr>
        <w:suppressAutoHyphens/>
        <w:ind w:right="-8"/>
        <w:jc w:val="both"/>
        <w:rPr>
          <w:rFonts w:ascii="Franklin Gothic Book" w:hAnsi="Franklin Gothic Book"/>
          <w:sz w:val="24"/>
          <w:szCs w:val="24"/>
        </w:rPr>
      </w:pPr>
    </w:p>
    <w:p w:rsidR="006546A4" w:rsidRPr="001E3776" w:rsidRDefault="006546A4" w:rsidP="006546A4">
      <w:pPr>
        <w:suppressAutoHyphens/>
        <w:ind w:right="-8"/>
        <w:jc w:val="both"/>
        <w:rPr>
          <w:rFonts w:ascii="Franklin Gothic Book" w:hAnsi="Franklin Gothic Book"/>
          <w:sz w:val="24"/>
          <w:szCs w:val="24"/>
        </w:rPr>
      </w:pPr>
      <w:r w:rsidRPr="001E3776">
        <w:rPr>
          <w:rFonts w:ascii="Franklin Gothic Book" w:hAnsi="Franklin Gothic Book"/>
          <w:sz w:val="24"/>
          <w:szCs w:val="24"/>
        </w:rPr>
        <w:t>в соответствии с укрупнённым графиком выполнения работ (в разрезе зданий/сооружений/комплексов), услуг (форма 13), являющимся неотъемлемой частью настоящей заявки на участие в закупке,</w:t>
      </w:r>
      <w:r w:rsidRPr="001E3776">
        <w:rPr>
          <w:rFonts w:ascii="Franklin Gothic Book" w:hAnsi="Franklin Gothic Book"/>
          <w:sz w:val="24"/>
          <w:szCs w:val="24"/>
        </w:rPr>
        <w:br/>
        <w:t>в соответствии с рабочей документацией и ведомостью объемов работ по сметной документации, за сумму ______________ руб. с НДС (______________ руб. без НДС), с учетом всех затрат, в том числе (не ограничиваясь):</w:t>
      </w:r>
    </w:p>
    <w:p w:rsidR="006546A4" w:rsidRPr="001E3776" w:rsidRDefault="006546A4" w:rsidP="006546A4">
      <w:pPr>
        <w:widowControl w:val="0"/>
        <w:suppressAutoHyphens/>
        <w:jc w:val="both"/>
        <w:rPr>
          <w:rFonts w:ascii="Franklin Gothic Book" w:hAnsi="Franklin Gothic Book"/>
          <w:sz w:val="24"/>
          <w:szCs w:val="24"/>
        </w:rPr>
      </w:pPr>
      <w:r w:rsidRPr="001E3776">
        <w:rPr>
          <w:rFonts w:ascii="Franklin Gothic Book" w:hAnsi="Franklin Gothic Book"/>
          <w:sz w:val="24"/>
          <w:szCs w:val="24"/>
        </w:rPr>
        <w:t>-</w:t>
      </w:r>
      <w:r w:rsidRPr="001E3776">
        <w:rPr>
          <w:rFonts w:ascii="Franklin Gothic Book" w:hAnsi="Franklin Gothic Book"/>
          <w:sz w:val="24"/>
          <w:szCs w:val="24"/>
        </w:rPr>
        <w:tab/>
        <w:t>временные здания и сооружения;</w:t>
      </w:r>
    </w:p>
    <w:p w:rsidR="006546A4" w:rsidRPr="001E3776" w:rsidRDefault="006546A4" w:rsidP="006546A4">
      <w:pPr>
        <w:widowControl w:val="0"/>
        <w:suppressAutoHyphens/>
        <w:jc w:val="both"/>
        <w:rPr>
          <w:rFonts w:ascii="Franklin Gothic Book" w:hAnsi="Franklin Gothic Book"/>
          <w:sz w:val="24"/>
          <w:szCs w:val="24"/>
        </w:rPr>
      </w:pPr>
      <w:r w:rsidRPr="001E3776">
        <w:rPr>
          <w:rFonts w:ascii="Franklin Gothic Book" w:hAnsi="Franklin Gothic Book"/>
          <w:sz w:val="24"/>
          <w:szCs w:val="24"/>
        </w:rPr>
        <w:t>-</w:t>
      </w:r>
      <w:r w:rsidRPr="001E3776">
        <w:rPr>
          <w:rFonts w:ascii="Franklin Gothic Book" w:hAnsi="Franklin Gothic Book"/>
          <w:sz w:val="24"/>
          <w:szCs w:val="24"/>
        </w:rPr>
        <w:tab/>
        <w:t>производство работ в зимнее время;</w:t>
      </w:r>
    </w:p>
    <w:p w:rsidR="006546A4" w:rsidRPr="001E3776" w:rsidRDefault="006546A4" w:rsidP="006546A4">
      <w:pPr>
        <w:widowControl w:val="0"/>
        <w:suppressAutoHyphens/>
        <w:jc w:val="both"/>
        <w:rPr>
          <w:rFonts w:ascii="Franklin Gothic Book" w:hAnsi="Franklin Gothic Book"/>
          <w:sz w:val="24"/>
          <w:szCs w:val="24"/>
        </w:rPr>
      </w:pPr>
      <w:r w:rsidRPr="001E3776">
        <w:rPr>
          <w:rFonts w:ascii="Franklin Gothic Book" w:hAnsi="Franklin Gothic Book"/>
          <w:sz w:val="24"/>
          <w:szCs w:val="24"/>
        </w:rPr>
        <w:t>-</w:t>
      </w:r>
      <w:r w:rsidRPr="001E3776">
        <w:rPr>
          <w:rFonts w:ascii="Franklin Gothic Book" w:hAnsi="Franklin Gothic Book"/>
          <w:sz w:val="24"/>
          <w:szCs w:val="24"/>
        </w:rPr>
        <w:tab/>
        <w:t>перевозка автомобильным транспортом работников строительных и монтажных организаций или компенсация расходов по организации специальных маршрутов городского пассажирского транспорта;</w:t>
      </w:r>
    </w:p>
    <w:p w:rsidR="006546A4" w:rsidRPr="001E3776" w:rsidRDefault="006546A4" w:rsidP="006546A4">
      <w:pPr>
        <w:widowControl w:val="0"/>
        <w:suppressAutoHyphens/>
        <w:jc w:val="both"/>
        <w:rPr>
          <w:rFonts w:ascii="Franklin Gothic Book" w:hAnsi="Franklin Gothic Book"/>
          <w:sz w:val="24"/>
          <w:szCs w:val="24"/>
        </w:rPr>
      </w:pPr>
      <w:r w:rsidRPr="001E3776">
        <w:rPr>
          <w:rFonts w:ascii="Franklin Gothic Book" w:hAnsi="Franklin Gothic Book"/>
          <w:sz w:val="24"/>
          <w:szCs w:val="24"/>
        </w:rPr>
        <w:t>-</w:t>
      </w:r>
      <w:r w:rsidRPr="001E3776">
        <w:rPr>
          <w:rFonts w:ascii="Franklin Gothic Book" w:hAnsi="Franklin Gothic Book"/>
          <w:sz w:val="24"/>
          <w:szCs w:val="24"/>
        </w:rPr>
        <w:tab/>
        <w:t>командирование рабочих для выполнения строительных и специальных строительных работ;</w:t>
      </w:r>
    </w:p>
    <w:p w:rsidR="006546A4" w:rsidRPr="001E3776" w:rsidRDefault="006546A4" w:rsidP="006546A4">
      <w:pPr>
        <w:widowControl w:val="0"/>
        <w:suppressAutoHyphens/>
        <w:jc w:val="both"/>
        <w:rPr>
          <w:rFonts w:ascii="Franklin Gothic Book" w:hAnsi="Franklin Gothic Book"/>
          <w:sz w:val="24"/>
          <w:szCs w:val="24"/>
        </w:rPr>
      </w:pPr>
      <w:r w:rsidRPr="001E3776">
        <w:rPr>
          <w:rFonts w:ascii="Franklin Gothic Book" w:hAnsi="Franklin Gothic Book"/>
          <w:sz w:val="24"/>
          <w:szCs w:val="24"/>
        </w:rPr>
        <w:t>-</w:t>
      </w:r>
      <w:r w:rsidRPr="001E3776">
        <w:rPr>
          <w:rFonts w:ascii="Franklin Gothic Book" w:hAnsi="Franklin Gothic Book"/>
          <w:sz w:val="24"/>
          <w:szCs w:val="24"/>
        </w:rPr>
        <w:tab/>
        <w:t>осуществлением работ вахтовым методом;</w:t>
      </w:r>
    </w:p>
    <w:p w:rsidR="006546A4" w:rsidRPr="001E3776" w:rsidRDefault="006546A4" w:rsidP="006546A4">
      <w:pPr>
        <w:widowControl w:val="0"/>
        <w:suppressAutoHyphens/>
        <w:jc w:val="both"/>
        <w:rPr>
          <w:rFonts w:ascii="Franklin Gothic Book" w:hAnsi="Franklin Gothic Book"/>
          <w:sz w:val="24"/>
          <w:szCs w:val="24"/>
        </w:rPr>
      </w:pPr>
      <w:r w:rsidRPr="001E3776">
        <w:rPr>
          <w:rFonts w:ascii="Franklin Gothic Book" w:hAnsi="Franklin Gothic Book"/>
          <w:sz w:val="24"/>
          <w:szCs w:val="24"/>
        </w:rPr>
        <w:t>-</w:t>
      </w:r>
      <w:r w:rsidRPr="001E3776">
        <w:rPr>
          <w:rFonts w:ascii="Franklin Gothic Book" w:hAnsi="Franklin Gothic Book"/>
          <w:sz w:val="24"/>
          <w:szCs w:val="24"/>
        </w:rPr>
        <w:tab/>
        <w:t>затраты на разницу в стоимости электроэнергии, получаемой от передвижных электростанций, по сравнению со стоимостью электроэнергии отпускаемой энергосистемой России;</w:t>
      </w:r>
    </w:p>
    <w:p w:rsidR="006546A4" w:rsidRPr="001E3776" w:rsidRDefault="006546A4" w:rsidP="006546A4">
      <w:pPr>
        <w:widowControl w:val="0"/>
        <w:suppressAutoHyphens/>
        <w:jc w:val="both"/>
        <w:rPr>
          <w:rFonts w:ascii="Franklin Gothic Book" w:hAnsi="Franklin Gothic Book"/>
          <w:sz w:val="24"/>
          <w:szCs w:val="24"/>
        </w:rPr>
      </w:pPr>
      <w:r w:rsidRPr="001E3776">
        <w:rPr>
          <w:rFonts w:ascii="Franklin Gothic Book" w:hAnsi="Franklin Gothic Book"/>
          <w:sz w:val="24"/>
          <w:szCs w:val="24"/>
        </w:rPr>
        <w:t xml:space="preserve">- </w:t>
      </w:r>
      <w:r w:rsidRPr="001E3776">
        <w:rPr>
          <w:rFonts w:ascii="Franklin Gothic Book" w:hAnsi="Franklin Gothic Book"/>
          <w:sz w:val="24"/>
          <w:szCs w:val="24"/>
        </w:rPr>
        <w:tab/>
        <w:t>затраты на устройство или аренду промежуточных площадок складирования;</w:t>
      </w:r>
    </w:p>
    <w:p w:rsidR="006546A4" w:rsidRPr="001E3776" w:rsidRDefault="006546A4" w:rsidP="006546A4">
      <w:pPr>
        <w:widowControl w:val="0"/>
        <w:suppressAutoHyphens/>
        <w:jc w:val="both"/>
        <w:rPr>
          <w:rFonts w:ascii="Franklin Gothic Book" w:hAnsi="Franklin Gothic Book"/>
          <w:sz w:val="24"/>
          <w:szCs w:val="24"/>
        </w:rPr>
      </w:pPr>
      <w:r w:rsidRPr="001E3776">
        <w:rPr>
          <w:rFonts w:ascii="Franklin Gothic Book" w:hAnsi="Franklin Gothic Book"/>
          <w:sz w:val="24"/>
          <w:szCs w:val="24"/>
        </w:rPr>
        <w:t>-</w:t>
      </w:r>
      <w:r w:rsidRPr="001E3776">
        <w:rPr>
          <w:rFonts w:ascii="Franklin Gothic Book" w:hAnsi="Franklin Gothic Book"/>
          <w:sz w:val="24"/>
          <w:szCs w:val="24"/>
        </w:rPr>
        <w:tab/>
        <w:t>затраты по аренде флота и специальной авиационной техники;</w:t>
      </w:r>
    </w:p>
    <w:p w:rsidR="006546A4" w:rsidRPr="001E3776" w:rsidRDefault="006546A4" w:rsidP="006546A4">
      <w:pPr>
        <w:widowControl w:val="0"/>
        <w:suppressAutoHyphens/>
        <w:jc w:val="both"/>
        <w:rPr>
          <w:rFonts w:ascii="Franklin Gothic Book" w:hAnsi="Franklin Gothic Book"/>
          <w:sz w:val="24"/>
          <w:szCs w:val="24"/>
        </w:rPr>
      </w:pPr>
      <w:r w:rsidRPr="001E3776">
        <w:rPr>
          <w:rFonts w:ascii="Franklin Gothic Book" w:hAnsi="Franklin Gothic Book"/>
          <w:sz w:val="24"/>
          <w:szCs w:val="24"/>
        </w:rPr>
        <w:t>-</w:t>
      </w:r>
      <w:r w:rsidRPr="001E3776">
        <w:rPr>
          <w:rFonts w:ascii="Franklin Gothic Book" w:hAnsi="Franklin Gothic Book"/>
          <w:sz w:val="24"/>
          <w:szCs w:val="24"/>
        </w:rPr>
        <w:tab/>
        <w:t>перебазировка строительно-монтажных организаций с одной стройки на другую;</w:t>
      </w:r>
    </w:p>
    <w:p w:rsidR="006546A4" w:rsidRPr="001E3776" w:rsidRDefault="006546A4" w:rsidP="006546A4">
      <w:pPr>
        <w:widowControl w:val="0"/>
        <w:suppressAutoHyphens/>
        <w:jc w:val="both"/>
        <w:rPr>
          <w:rFonts w:ascii="Franklin Gothic Book" w:hAnsi="Franklin Gothic Book"/>
          <w:sz w:val="24"/>
          <w:szCs w:val="24"/>
        </w:rPr>
      </w:pPr>
      <w:r w:rsidRPr="001E3776">
        <w:rPr>
          <w:rFonts w:ascii="Franklin Gothic Book" w:hAnsi="Franklin Gothic Book"/>
          <w:sz w:val="24"/>
          <w:szCs w:val="24"/>
        </w:rPr>
        <w:t>-</w:t>
      </w:r>
      <w:r w:rsidRPr="001E3776">
        <w:rPr>
          <w:rFonts w:ascii="Franklin Gothic Book" w:hAnsi="Franklin Gothic Book"/>
          <w:sz w:val="24"/>
          <w:szCs w:val="24"/>
        </w:rPr>
        <w:tab/>
        <w:t>непредвиденные затраты выполняемые подрядчиком и т.д.,</w:t>
      </w:r>
    </w:p>
    <w:p w:rsidR="006546A4" w:rsidRPr="001E3776" w:rsidRDefault="006546A4" w:rsidP="006546A4">
      <w:pPr>
        <w:widowControl w:val="0"/>
        <w:suppressAutoHyphens/>
        <w:jc w:val="both"/>
        <w:rPr>
          <w:rFonts w:ascii="Franklin Gothic Book" w:hAnsi="Franklin Gothic Book"/>
          <w:sz w:val="24"/>
          <w:szCs w:val="24"/>
        </w:rPr>
      </w:pPr>
      <w:r w:rsidRPr="001E3776">
        <w:rPr>
          <w:rFonts w:ascii="Franklin Gothic Book" w:hAnsi="Franklin Gothic Book"/>
          <w:sz w:val="24"/>
          <w:szCs w:val="24"/>
        </w:rPr>
        <w:t>- прочие работы и затраты;</w:t>
      </w:r>
    </w:p>
    <w:p w:rsidR="006546A4" w:rsidRPr="001E3776" w:rsidRDefault="006546A4" w:rsidP="006546A4">
      <w:pPr>
        <w:widowControl w:val="0"/>
        <w:suppressAutoHyphens/>
        <w:jc w:val="both"/>
        <w:rPr>
          <w:rFonts w:ascii="Franklin Gothic Book" w:hAnsi="Franklin Gothic Book"/>
          <w:sz w:val="24"/>
          <w:szCs w:val="24"/>
        </w:rPr>
      </w:pPr>
      <w:r w:rsidRPr="001E3776">
        <w:rPr>
          <w:rFonts w:ascii="Franklin Gothic Book" w:hAnsi="Franklin Gothic Book"/>
          <w:sz w:val="24"/>
          <w:szCs w:val="24"/>
        </w:rPr>
        <w:t>- все налоги, пошлины и сборы.</w:t>
      </w:r>
    </w:p>
    <w:p w:rsidR="006546A4" w:rsidRPr="001E3776" w:rsidRDefault="006546A4" w:rsidP="006546A4">
      <w:pPr>
        <w:widowControl w:val="0"/>
        <w:suppressAutoHyphens/>
        <w:jc w:val="both"/>
        <w:rPr>
          <w:rFonts w:ascii="Franklin Gothic Book" w:hAnsi="Franklin Gothic Book"/>
          <w:sz w:val="24"/>
          <w:szCs w:val="24"/>
        </w:rPr>
      </w:pPr>
      <w:r w:rsidRPr="001E3776">
        <w:rPr>
          <w:rFonts w:ascii="Franklin Gothic Book" w:hAnsi="Franklin Gothic Book"/>
          <w:sz w:val="24"/>
          <w:szCs w:val="24"/>
        </w:rPr>
        <w:t>.</w:t>
      </w:r>
    </w:p>
    <w:p w:rsidR="006546A4" w:rsidRPr="001E3776" w:rsidRDefault="006546A4" w:rsidP="006546A4">
      <w:pPr>
        <w:suppressAutoHyphens/>
        <w:ind w:right="-8" w:firstLine="709"/>
        <w:jc w:val="both"/>
        <w:rPr>
          <w:rFonts w:ascii="Franklin Gothic Book" w:hAnsi="Franklin Gothic Book"/>
          <w:sz w:val="24"/>
          <w:szCs w:val="24"/>
        </w:rPr>
      </w:pPr>
      <w:r w:rsidRPr="001E3776">
        <w:rPr>
          <w:rFonts w:ascii="Franklin Gothic Book" w:hAnsi="Franklin Gothic Book"/>
          <w:sz w:val="24"/>
          <w:szCs w:val="24"/>
        </w:rPr>
        <w:t>Данную Заявку подаем с пониманием того, что:</w:t>
      </w:r>
    </w:p>
    <w:p w:rsidR="006546A4" w:rsidRPr="001E3776" w:rsidRDefault="006546A4" w:rsidP="00B530EA">
      <w:pPr>
        <w:numPr>
          <w:ilvl w:val="1"/>
          <w:numId w:val="23"/>
        </w:numPr>
        <w:tabs>
          <w:tab w:val="clear" w:pos="2149"/>
          <w:tab w:val="num" w:pos="-93"/>
          <w:tab w:val="left" w:pos="709"/>
          <w:tab w:val="left" w:pos="1054"/>
        </w:tabs>
        <w:suppressAutoHyphens/>
        <w:ind w:left="31" w:right="-8" w:firstLine="713"/>
        <w:jc w:val="both"/>
        <w:rPr>
          <w:rFonts w:ascii="Franklin Gothic Book" w:hAnsi="Franklin Gothic Book"/>
          <w:sz w:val="24"/>
          <w:szCs w:val="24"/>
        </w:rPr>
      </w:pPr>
      <w:r w:rsidRPr="001E3776">
        <w:rPr>
          <w:rFonts w:ascii="Franklin Gothic Book" w:hAnsi="Franklin Gothic Book"/>
          <w:sz w:val="24"/>
          <w:szCs w:val="24"/>
        </w:rPr>
        <w:t>возможность участия в закупке зависит от нашего соответствия требованиям, предъявляемым к Участникам закупки. Это соответствие может быть установлено только Конкурсной комиссией путем проверки документов, предоставляемых нами;</w:t>
      </w:r>
    </w:p>
    <w:p w:rsidR="006546A4" w:rsidRPr="001E3776" w:rsidRDefault="006546A4" w:rsidP="00B530EA">
      <w:pPr>
        <w:numPr>
          <w:ilvl w:val="1"/>
          <w:numId w:val="23"/>
        </w:numPr>
        <w:tabs>
          <w:tab w:val="clear" w:pos="2149"/>
          <w:tab w:val="num" w:pos="-93"/>
          <w:tab w:val="left" w:pos="709"/>
          <w:tab w:val="left" w:pos="1054"/>
        </w:tabs>
        <w:suppressAutoHyphens/>
        <w:ind w:left="31" w:right="-8" w:firstLine="689"/>
        <w:jc w:val="both"/>
        <w:rPr>
          <w:rFonts w:ascii="Franklin Gothic Book" w:hAnsi="Franklin Gothic Book"/>
          <w:sz w:val="24"/>
          <w:szCs w:val="24"/>
        </w:rPr>
      </w:pPr>
      <w:r w:rsidRPr="001E3776">
        <w:rPr>
          <w:rFonts w:ascii="Franklin Gothic Book" w:hAnsi="Franklin Gothic Book"/>
          <w:sz w:val="24"/>
          <w:szCs w:val="24"/>
        </w:rPr>
        <w:t xml:space="preserve">Заявка служит также разрешением Конкурсной комиссии запрашивать любую информацию, которую она сочтет необходимой для проверки заявлений и сведений, содержащихся в нашей Заявке или относящихся к ресурсам, опыту и компетенции. </w:t>
      </w:r>
    </w:p>
    <w:p w:rsidR="006546A4" w:rsidRPr="001E3776" w:rsidRDefault="006546A4" w:rsidP="006546A4">
      <w:pPr>
        <w:tabs>
          <w:tab w:val="left" w:pos="709"/>
          <w:tab w:val="left" w:pos="1054"/>
        </w:tabs>
        <w:suppressAutoHyphens/>
        <w:ind w:left="31" w:right="-8" w:firstLine="689"/>
        <w:jc w:val="both"/>
        <w:rPr>
          <w:rFonts w:ascii="Franklin Gothic Book" w:hAnsi="Franklin Gothic Book"/>
          <w:sz w:val="24"/>
          <w:szCs w:val="24"/>
        </w:rPr>
      </w:pPr>
      <w:r w:rsidRPr="001E3776">
        <w:rPr>
          <w:rFonts w:ascii="Franklin Gothic Book" w:hAnsi="Franklin Gothic Book"/>
          <w:sz w:val="24"/>
          <w:szCs w:val="24"/>
        </w:rPr>
        <w:t>Подтверждаем, что с проектом типового договора на выполнение работ и оказание услуг ознакомлены и согласны.</w:t>
      </w:r>
    </w:p>
    <w:p w:rsidR="006546A4" w:rsidRPr="001E3776" w:rsidRDefault="006546A4" w:rsidP="006546A4">
      <w:pPr>
        <w:widowControl w:val="0"/>
        <w:suppressAutoHyphens/>
        <w:ind w:firstLine="582"/>
        <w:jc w:val="both"/>
        <w:rPr>
          <w:rFonts w:ascii="Franklin Gothic Book" w:hAnsi="Franklin Gothic Book"/>
          <w:sz w:val="24"/>
          <w:szCs w:val="24"/>
        </w:rPr>
      </w:pPr>
      <w:r w:rsidRPr="001E3776">
        <w:rPr>
          <w:rFonts w:ascii="Franklin Gothic Book" w:hAnsi="Franklin Gothic Book"/>
          <w:sz w:val="24"/>
          <w:szCs w:val="24"/>
        </w:rPr>
        <w:t>В случае признания нашей организации Победителем в счет указанной стоимости обязуемся выполнить поставку всех материалов и оборудования согласно рабочей документации, в том числе указанных в «Перечне основных материалов и оборудования поставки Подрядчика,</w:t>
      </w:r>
      <w:r w:rsidRPr="001E3776">
        <w:rPr>
          <w:rFonts w:ascii="Franklin Gothic Book" w:hAnsi="Franklin Gothic Book"/>
          <w:b/>
          <w:bCs/>
          <w:sz w:val="24"/>
          <w:szCs w:val="24"/>
        </w:rPr>
        <w:t xml:space="preserve"> </w:t>
      </w:r>
      <w:r w:rsidRPr="001E3776">
        <w:rPr>
          <w:rFonts w:ascii="Franklin Gothic Book" w:hAnsi="Franklin Gothic Book"/>
          <w:sz w:val="24"/>
          <w:szCs w:val="24"/>
        </w:rPr>
        <w:t xml:space="preserve">за исключением МТР, включенных в график поставки МТР </w:t>
      </w:r>
      <w:r w:rsidRPr="001E3776">
        <w:rPr>
          <w:rFonts w:ascii="Franklin Gothic Book" w:hAnsi="Franklin Gothic Book"/>
          <w:sz w:val="24"/>
          <w:szCs w:val="24"/>
        </w:rPr>
        <w:lastRenderedPageBreak/>
        <w:t>Заказчика. Материалы и оборудование нашей поставки должны быть сертифицированы и входить в состав «Реестра ОВП, закупаемых группой компаний «Транснефть». Поставка нами материалов и оборудования не входящих в «Реестр ОВП» будет согласована с Заказчиком в обязательном порядке.</w:t>
      </w:r>
    </w:p>
    <w:p w:rsidR="006546A4" w:rsidRDefault="006546A4" w:rsidP="006546A4">
      <w:pPr>
        <w:widowControl w:val="0"/>
        <w:suppressAutoHyphens/>
        <w:ind w:firstLine="582"/>
        <w:jc w:val="both"/>
        <w:rPr>
          <w:rFonts w:ascii="Franklin Gothic Book" w:hAnsi="Franklin Gothic Book"/>
          <w:sz w:val="24"/>
          <w:szCs w:val="24"/>
        </w:rPr>
      </w:pPr>
      <w:r w:rsidRPr="001E3776">
        <w:rPr>
          <w:rFonts w:ascii="Franklin Gothic Book" w:hAnsi="Franklin Gothic Book"/>
          <w:sz w:val="24"/>
          <w:szCs w:val="24"/>
        </w:rPr>
        <w:t>В случае объявления нашей организации победителем мы представим Вам копию письма-гарантии по страхованию рисков, предусмотренных договором страхования Объекта, от страховой компании, банковскую гарантию выполнения условий договора от банка,  выдавшего Комфортное письмо в соответствии с требованиями документации о закупке.</w:t>
      </w:r>
    </w:p>
    <w:p w:rsidR="00A53401" w:rsidRPr="00A53401" w:rsidRDefault="00A53401" w:rsidP="006546A4">
      <w:pPr>
        <w:widowControl w:val="0"/>
        <w:suppressAutoHyphens/>
        <w:ind w:firstLine="582"/>
        <w:jc w:val="both"/>
        <w:rPr>
          <w:rFonts w:ascii="Franklin Gothic Book" w:hAnsi="Franklin Gothic Book"/>
          <w:sz w:val="24"/>
          <w:szCs w:val="24"/>
        </w:rPr>
      </w:pPr>
      <w:r w:rsidRPr="00A53401">
        <w:rPr>
          <w:rFonts w:ascii="Franklin Gothic Book" w:hAnsi="Franklin Gothic Book"/>
          <w:color w:val="000000"/>
          <w:sz w:val="24"/>
          <w:szCs w:val="24"/>
        </w:rPr>
        <w:t>Настоящим подтверждаем, что (указывается наименование участника закупки) является субъектом малого/среднего (указать «малого» или «среднего») предпринимательства (либо необходимо указать, что «не является субъектом малого и среднего предпринимательства») в соответствии с критериями отнесения к субъектам предпринимательства, установленными статьей 4 Федерального закона «О развитии малого и среднего предпринимательства в Российской Федерации».</w:t>
      </w:r>
    </w:p>
    <w:p w:rsidR="006546A4" w:rsidRPr="001E3776" w:rsidRDefault="006546A4" w:rsidP="006546A4">
      <w:pPr>
        <w:widowControl w:val="0"/>
        <w:suppressAutoHyphens/>
        <w:ind w:firstLine="582"/>
        <w:jc w:val="both"/>
        <w:rPr>
          <w:rFonts w:ascii="Franklin Gothic Book" w:hAnsi="Franklin Gothic Book"/>
          <w:sz w:val="24"/>
          <w:szCs w:val="24"/>
        </w:rPr>
      </w:pPr>
      <w:r w:rsidRPr="001E3776">
        <w:rPr>
          <w:rFonts w:ascii="Franklin Gothic Book" w:hAnsi="Franklin Gothic Book"/>
          <w:sz w:val="24"/>
          <w:szCs w:val="24"/>
        </w:rPr>
        <w:t>Мы обязуемся в течение 90 (девяноста) календарных дней с даты вскрытия конвертов с заявками на участие в закупке не отзывать свою заявку на участие в закупке, в течение этого срока заявка остается в силе и в любой момент может начать реализовываться.</w:t>
      </w:r>
    </w:p>
    <w:p w:rsidR="006546A4" w:rsidRPr="001E3776" w:rsidRDefault="006546A4" w:rsidP="006546A4">
      <w:pPr>
        <w:suppressAutoHyphens/>
        <w:ind w:right="-8"/>
        <w:jc w:val="both"/>
        <w:rPr>
          <w:rFonts w:ascii="Franklin Gothic Book" w:hAnsi="Franklin Gothic Book"/>
          <w:sz w:val="24"/>
          <w:szCs w:val="24"/>
        </w:rPr>
      </w:pPr>
    </w:p>
    <w:tbl>
      <w:tblPr>
        <w:tblW w:w="0" w:type="auto"/>
        <w:tblInd w:w="1526" w:type="dxa"/>
        <w:tblLayout w:type="fixed"/>
        <w:tblLook w:val="0000" w:firstRow="0" w:lastRow="0" w:firstColumn="0" w:lastColumn="0" w:noHBand="0" w:noVBand="0"/>
      </w:tblPr>
      <w:tblGrid>
        <w:gridCol w:w="2268"/>
        <w:gridCol w:w="992"/>
        <w:gridCol w:w="3969"/>
      </w:tblGrid>
      <w:tr w:rsidR="006546A4" w:rsidRPr="001E3776" w:rsidTr="006546A4">
        <w:tc>
          <w:tcPr>
            <w:tcW w:w="2268" w:type="dxa"/>
            <w:tcBorders>
              <w:bottom w:val="single" w:sz="6" w:space="0" w:color="auto"/>
            </w:tcBorders>
          </w:tcPr>
          <w:p w:rsidR="006546A4" w:rsidRPr="00141978" w:rsidRDefault="006546A4" w:rsidP="006546A4">
            <w:pPr>
              <w:keepNext/>
              <w:widowControl w:val="0"/>
              <w:rPr>
                <w:rFonts w:ascii="Franklin Gothic Book" w:hAnsi="Franklin Gothic Book"/>
                <w:sz w:val="24"/>
                <w:szCs w:val="24"/>
              </w:rPr>
            </w:pPr>
          </w:p>
        </w:tc>
        <w:tc>
          <w:tcPr>
            <w:tcW w:w="992" w:type="dxa"/>
          </w:tcPr>
          <w:p w:rsidR="006546A4" w:rsidRPr="00141978" w:rsidRDefault="006546A4" w:rsidP="006546A4">
            <w:pPr>
              <w:keepNext/>
              <w:widowControl w:val="0"/>
              <w:rPr>
                <w:rFonts w:ascii="Franklin Gothic Book" w:hAnsi="Franklin Gothic Book"/>
                <w:sz w:val="24"/>
                <w:szCs w:val="24"/>
              </w:rPr>
            </w:pPr>
          </w:p>
        </w:tc>
        <w:tc>
          <w:tcPr>
            <w:tcW w:w="3969" w:type="dxa"/>
          </w:tcPr>
          <w:p w:rsidR="006546A4" w:rsidRPr="00141978" w:rsidRDefault="006546A4" w:rsidP="006546A4">
            <w:pPr>
              <w:keepNext/>
              <w:widowControl w:val="0"/>
              <w:rPr>
                <w:rFonts w:ascii="Franklin Gothic Book" w:hAnsi="Franklin Gothic Book"/>
                <w:sz w:val="24"/>
                <w:szCs w:val="24"/>
              </w:rPr>
            </w:pPr>
          </w:p>
        </w:tc>
      </w:tr>
      <w:tr w:rsidR="006546A4" w:rsidRPr="001E3776" w:rsidTr="006546A4">
        <w:trPr>
          <w:trHeight w:val="399"/>
        </w:trPr>
        <w:tc>
          <w:tcPr>
            <w:tcW w:w="2268" w:type="dxa"/>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i/>
                <w:sz w:val="24"/>
                <w:szCs w:val="24"/>
              </w:rPr>
              <w:t>(дата)</w:t>
            </w:r>
          </w:p>
        </w:tc>
        <w:tc>
          <w:tcPr>
            <w:tcW w:w="992" w:type="dxa"/>
          </w:tcPr>
          <w:p w:rsidR="006546A4" w:rsidRPr="00141978" w:rsidRDefault="006546A4" w:rsidP="006546A4">
            <w:pPr>
              <w:keepNext/>
              <w:widowControl w:val="0"/>
              <w:rPr>
                <w:rFonts w:ascii="Franklin Gothic Book" w:hAnsi="Franklin Gothic Book"/>
                <w:sz w:val="24"/>
                <w:szCs w:val="24"/>
              </w:rPr>
            </w:pPr>
          </w:p>
        </w:tc>
        <w:tc>
          <w:tcPr>
            <w:tcW w:w="3969" w:type="dxa"/>
            <w:tcBorders>
              <w:top w:val="single" w:sz="6" w:space="0" w:color="auto"/>
            </w:tcBorders>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i/>
                <w:sz w:val="24"/>
                <w:szCs w:val="24"/>
              </w:rPr>
              <w:t>(подпись уполномоченного представителя,  печать)</w:t>
            </w:r>
          </w:p>
        </w:tc>
      </w:tr>
      <w:tr w:rsidR="006546A4" w:rsidRPr="001E3776" w:rsidTr="006546A4">
        <w:trPr>
          <w:trHeight w:val="362"/>
        </w:trPr>
        <w:tc>
          <w:tcPr>
            <w:tcW w:w="2268" w:type="dxa"/>
          </w:tcPr>
          <w:p w:rsidR="006546A4" w:rsidRPr="00141978" w:rsidRDefault="006546A4" w:rsidP="006546A4">
            <w:pPr>
              <w:keepNext/>
              <w:widowControl w:val="0"/>
              <w:rPr>
                <w:rFonts w:ascii="Franklin Gothic Book" w:hAnsi="Franklin Gothic Book"/>
                <w:i/>
                <w:sz w:val="24"/>
                <w:szCs w:val="24"/>
              </w:rPr>
            </w:pPr>
          </w:p>
        </w:tc>
        <w:tc>
          <w:tcPr>
            <w:tcW w:w="992" w:type="dxa"/>
          </w:tcPr>
          <w:p w:rsidR="006546A4" w:rsidRPr="00141978" w:rsidRDefault="006546A4" w:rsidP="006546A4">
            <w:pPr>
              <w:keepNext/>
              <w:widowControl w:val="0"/>
              <w:rPr>
                <w:rFonts w:ascii="Franklin Gothic Book" w:hAnsi="Franklin Gothic Book"/>
                <w:sz w:val="24"/>
                <w:szCs w:val="24"/>
              </w:rPr>
            </w:pPr>
          </w:p>
        </w:tc>
        <w:tc>
          <w:tcPr>
            <w:tcW w:w="3969" w:type="dxa"/>
            <w:tcBorders>
              <w:top w:val="single" w:sz="4" w:space="0" w:color="auto"/>
            </w:tcBorders>
          </w:tcPr>
          <w:p w:rsidR="006546A4" w:rsidRPr="00141978" w:rsidRDefault="006546A4" w:rsidP="006546A4">
            <w:pPr>
              <w:keepNext/>
              <w:widowControl w:val="0"/>
              <w:ind w:firstLine="33"/>
              <w:rPr>
                <w:rFonts w:ascii="Franklin Gothic Book" w:hAnsi="Franklin Gothic Book"/>
                <w:i/>
                <w:sz w:val="24"/>
                <w:szCs w:val="24"/>
              </w:rPr>
            </w:pPr>
            <w:r w:rsidRPr="00141978">
              <w:rPr>
                <w:rFonts w:ascii="Franklin Gothic Book" w:hAnsi="Franklin Gothic Book"/>
                <w:i/>
                <w:sz w:val="24"/>
                <w:szCs w:val="24"/>
              </w:rPr>
              <w:t>(ФИО и должность подписавшего)</w:t>
            </w:r>
          </w:p>
          <w:p w:rsidR="006546A4" w:rsidRPr="00141978" w:rsidRDefault="006546A4" w:rsidP="006546A4">
            <w:pPr>
              <w:keepNext/>
              <w:widowControl w:val="0"/>
              <w:ind w:firstLine="33"/>
              <w:rPr>
                <w:rFonts w:ascii="Franklin Gothic Book" w:hAnsi="Franklin Gothic Book"/>
                <w:i/>
                <w:sz w:val="24"/>
                <w:szCs w:val="24"/>
              </w:rPr>
            </w:pPr>
          </w:p>
        </w:tc>
      </w:tr>
    </w:tbl>
    <w:p w:rsidR="006546A4" w:rsidRPr="00141978" w:rsidRDefault="006546A4" w:rsidP="006546A4">
      <w:pPr>
        <w:keepNext/>
        <w:widowControl w:val="0"/>
        <w:rPr>
          <w:rFonts w:ascii="Franklin Gothic Book" w:hAnsi="Franklin Gothic Book"/>
          <w:i/>
          <w:sz w:val="24"/>
          <w:szCs w:val="24"/>
        </w:rPr>
      </w:pPr>
    </w:p>
    <w:p w:rsidR="00A53401" w:rsidRDefault="00A53401" w:rsidP="006546A4">
      <w:pPr>
        <w:rPr>
          <w:rFonts w:ascii="Franklin Gothic Book" w:hAnsi="Franklin Gothic Book"/>
          <w:sz w:val="24"/>
          <w:szCs w:val="24"/>
        </w:rPr>
      </w:pPr>
    </w:p>
    <w:p w:rsidR="00A53401" w:rsidRDefault="00A53401" w:rsidP="006546A4">
      <w:pPr>
        <w:rPr>
          <w:rFonts w:ascii="Franklin Gothic Book" w:hAnsi="Franklin Gothic Book"/>
          <w:sz w:val="24"/>
          <w:szCs w:val="24"/>
        </w:rPr>
      </w:pPr>
    </w:p>
    <w:p w:rsidR="00A53401" w:rsidRDefault="00A53401" w:rsidP="006546A4">
      <w:pPr>
        <w:rPr>
          <w:rFonts w:ascii="Franklin Gothic Book" w:hAnsi="Franklin Gothic Book"/>
          <w:sz w:val="24"/>
          <w:szCs w:val="24"/>
        </w:rPr>
      </w:pPr>
    </w:p>
    <w:p w:rsidR="00A53401" w:rsidRDefault="00A53401" w:rsidP="006546A4">
      <w:pPr>
        <w:rPr>
          <w:rFonts w:ascii="Franklin Gothic Book" w:hAnsi="Franklin Gothic Book"/>
          <w:sz w:val="24"/>
          <w:szCs w:val="24"/>
        </w:rPr>
      </w:pPr>
    </w:p>
    <w:p w:rsidR="00A53401" w:rsidRDefault="00A53401" w:rsidP="006546A4">
      <w:pPr>
        <w:rPr>
          <w:rFonts w:ascii="Franklin Gothic Book" w:hAnsi="Franklin Gothic Book"/>
          <w:sz w:val="24"/>
          <w:szCs w:val="24"/>
        </w:rPr>
      </w:pPr>
    </w:p>
    <w:p w:rsidR="00A53401" w:rsidRDefault="00A53401" w:rsidP="006546A4">
      <w:pPr>
        <w:rPr>
          <w:rFonts w:ascii="Franklin Gothic Book" w:hAnsi="Franklin Gothic Book"/>
          <w:sz w:val="24"/>
          <w:szCs w:val="24"/>
        </w:rPr>
      </w:pPr>
    </w:p>
    <w:p w:rsidR="00A53401" w:rsidRDefault="00A53401" w:rsidP="006546A4">
      <w:pPr>
        <w:rPr>
          <w:rFonts w:ascii="Franklin Gothic Book" w:hAnsi="Franklin Gothic Book"/>
          <w:sz w:val="24"/>
          <w:szCs w:val="24"/>
        </w:rPr>
      </w:pPr>
    </w:p>
    <w:p w:rsidR="00A53401" w:rsidRDefault="00A53401" w:rsidP="006546A4">
      <w:pPr>
        <w:rPr>
          <w:rFonts w:ascii="Franklin Gothic Book" w:hAnsi="Franklin Gothic Book"/>
          <w:sz w:val="24"/>
          <w:szCs w:val="24"/>
        </w:rPr>
      </w:pPr>
    </w:p>
    <w:p w:rsidR="00A53401" w:rsidRDefault="00A53401" w:rsidP="006546A4">
      <w:pPr>
        <w:rPr>
          <w:rFonts w:ascii="Franklin Gothic Book" w:hAnsi="Franklin Gothic Book"/>
          <w:sz w:val="24"/>
          <w:szCs w:val="24"/>
        </w:rPr>
      </w:pPr>
    </w:p>
    <w:p w:rsidR="00A53401" w:rsidRDefault="00A53401" w:rsidP="006546A4">
      <w:pPr>
        <w:rPr>
          <w:rFonts w:ascii="Franklin Gothic Book" w:hAnsi="Franklin Gothic Book"/>
          <w:sz w:val="24"/>
          <w:szCs w:val="24"/>
        </w:rPr>
      </w:pPr>
    </w:p>
    <w:p w:rsidR="00A53401" w:rsidRDefault="00A53401" w:rsidP="006546A4">
      <w:pPr>
        <w:rPr>
          <w:rFonts w:ascii="Franklin Gothic Book" w:hAnsi="Franklin Gothic Book"/>
          <w:sz w:val="24"/>
          <w:szCs w:val="24"/>
        </w:rPr>
      </w:pPr>
    </w:p>
    <w:p w:rsidR="00A53401" w:rsidRDefault="00A53401" w:rsidP="006546A4">
      <w:pPr>
        <w:rPr>
          <w:rFonts w:ascii="Franklin Gothic Book" w:hAnsi="Franklin Gothic Book"/>
          <w:sz w:val="24"/>
          <w:szCs w:val="24"/>
        </w:rPr>
      </w:pPr>
    </w:p>
    <w:p w:rsidR="00A53401" w:rsidRDefault="00A53401" w:rsidP="006546A4">
      <w:pPr>
        <w:rPr>
          <w:rFonts w:ascii="Franklin Gothic Book" w:hAnsi="Franklin Gothic Book"/>
          <w:sz w:val="24"/>
          <w:szCs w:val="24"/>
        </w:rPr>
      </w:pPr>
    </w:p>
    <w:p w:rsidR="00A53401" w:rsidRDefault="00A53401" w:rsidP="006546A4">
      <w:pPr>
        <w:rPr>
          <w:rFonts w:ascii="Franklin Gothic Book" w:hAnsi="Franklin Gothic Book"/>
          <w:sz w:val="24"/>
          <w:szCs w:val="24"/>
        </w:rPr>
      </w:pPr>
    </w:p>
    <w:p w:rsidR="00A53401" w:rsidRDefault="00A53401" w:rsidP="006546A4">
      <w:pPr>
        <w:rPr>
          <w:rFonts w:ascii="Franklin Gothic Book" w:hAnsi="Franklin Gothic Book"/>
          <w:sz w:val="24"/>
          <w:szCs w:val="24"/>
        </w:rPr>
      </w:pPr>
    </w:p>
    <w:p w:rsidR="00A53401" w:rsidRDefault="00A53401" w:rsidP="006546A4">
      <w:pPr>
        <w:rPr>
          <w:rFonts w:ascii="Franklin Gothic Book" w:hAnsi="Franklin Gothic Book"/>
          <w:sz w:val="24"/>
          <w:szCs w:val="24"/>
        </w:rPr>
      </w:pPr>
    </w:p>
    <w:p w:rsidR="00A53401" w:rsidRDefault="00A53401" w:rsidP="006546A4">
      <w:pPr>
        <w:rPr>
          <w:rFonts w:ascii="Franklin Gothic Book" w:hAnsi="Franklin Gothic Book"/>
          <w:sz w:val="24"/>
          <w:szCs w:val="24"/>
        </w:rPr>
      </w:pPr>
    </w:p>
    <w:p w:rsidR="00A53401" w:rsidRDefault="00A53401" w:rsidP="006546A4">
      <w:pPr>
        <w:rPr>
          <w:rFonts w:ascii="Franklin Gothic Book" w:hAnsi="Franklin Gothic Book"/>
          <w:sz w:val="24"/>
          <w:szCs w:val="24"/>
        </w:rPr>
      </w:pPr>
    </w:p>
    <w:p w:rsidR="00A53401" w:rsidRDefault="00A53401" w:rsidP="006546A4">
      <w:pPr>
        <w:rPr>
          <w:rFonts w:ascii="Franklin Gothic Book" w:hAnsi="Franklin Gothic Book"/>
          <w:sz w:val="24"/>
          <w:szCs w:val="24"/>
        </w:rPr>
      </w:pPr>
    </w:p>
    <w:p w:rsidR="00A53401" w:rsidRDefault="00A53401" w:rsidP="006546A4">
      <w:pPr>
        <w:rPr>
          <w:rFonts w:ascii="Franklin Gothic Book" w:hAnsi="Franklin Gothic Book"/>
          <w:sz w:val="24"/>
          <w:szCs w:val="24"/>
        </w:rPr>
      </w:pPr>
    </w:p>
    <w:p w:rsidR="00A53401" w:rsidRDefault="00A53401" w:rsidP="006546A4">
      <w:pPr>
        <w:rPr>
          <w:rFonts w:ascii="Franklin Gothic Book" w:hAnsi="Franklin Gothic Book"/>
          <w:sz w:val="24"/>
          <w:szCs w:val="24"/>
        </w:rPr>
      </w:pPr>
    </w:p>
    <w:p w:rsidR="00A53401" w:rsidRDefault="00A53401" w:rsidP="006546A4">
      <w:pPr>
        <w:rPr>
          <w:rFonts w:ascii="Franklin Gothic Book" w:hAnsi="Franklin Gothic Book"/>
          <w:sz w:val="24"/>
          <w:szCs w:val="24"/>
        </w:rPr>
      </w:pPr>
    </w:p>
    <w:p w:rsidR="00A53401" w:rsidRDefault="00A53401" w:rsidP="006546A4">
      <w:pPr>
        <w:rPr>
          <w:rFonts w:ascii="Franklin Gothic Book" w:hAnsi="Franklin Gothic Book"/>
          <w:sz w:val="24"/>
          <w:szCs w:val="24"/>
        </w:rPr>
      </w:pPr>
    </w:p>
    <w:p w:rsidR="00A53401" w:rsidRDefault="00A53401" w:rsidP="006546A4">
      <w:pPr>
        <w:rPr>
          <w:rFonts w:ascii="Franklin Gothic Book" w:hAnsi="Franklin Gothic Book"/>
          <w:sz w:val="24"/>
          <w:szCs w:val="24"/>
        </w:rPr>
      </w:pPr>
    </w:p>
    <w:p w:rsidR="00A53401" w:rsidRDefault="00A53401" w:rsidP="006546A4">
      <w:pPr>
        <w:rPr>
          <w:rFonts w:ascii="Franklin Gothic Book" w:hAnsi="Franklin Gothic Book"/>
          <w:sz w:val="24"/>
          <w:szCs w:val="24"/>
        </w:rPr>
      </w:pPr>
    </w:p>
    <w:p w:rsidR="00A53401" w:rsidRDefault="00A53401" w:rsidP="006546A4">
      <w:pPr>
        <w:rPr>
          <w:rFonts w:ascii="Franklin Gothic Book" w:hAnsi="Franklin Gothic Book"/>
          <w:sz w:val="24"/>
          <w:szCs w:val="24"/>
        </w:rPr>
      </w:pPr>
    </w:p>
    <w:p w:rsidR="00A53401" w:rsidRDefault="00A53401" w:rsidP="006546A4">
      <w:pPr>
        <w:rPr>
          <w:rFonts w:ascii="Franklin Gothic Book" w:hAnsi="Franklin Gothic Book"/>
          <w:sz w:val="24"/>
          <w:szCs w:val="24"/>
        </w:rPr>
      </w:pPr>
    </w:p>
    <w:p w:rsidR="006546A4" w:rsidRPr="00141978" w:rsidRDefault="00A53401" w:rsidP="006546A4">
      <w:pPr>
        <w:rPr>
          <w:rFonts w:ascii="Franklin Gothic Book" w:hAnsi="Franklin Gothic Book"/>
          <w:sz w:val="24"/>
          <w:szCs w:val="24"/>
        </w:rPr>
      </w:pPr>
      <w:r w:rsidRPr="00F82B46">
        <w:rPr>
          <w:rFonts w:ascii="Franklin Gothic Book" w:hAnsi="Franklin Gothic Book"/>
          <w:b/>
          <w:color w:val="000000"/>
        </w:rPr>
        <w:t>*Примечание</w:t>
      </w:r>
      <w:r w:rsidRPr="00F82B46">
        <w:rPr>
          <w:rFonts w:ascii="Franklin Gothic Book" w:hAnsi="Franklin Gothic Book"/>
          <w:color w:val="000000"/>
        </w:rPr>
        <w:t>: если условиями типового договора, являющегося неотъемлемой частью документации о закупке, предусмотрено страхование рисков и предоставление банковских гарантий</w:t>
      </w:r>
      <w:r w:rsidRPr="00141978">
        <w:rPr>
          <w:rFonts w:ascii="Franklin Gothic Book" w:hAnsi="Franklin Gothic Book"/>
          <w:sz w:val="24"/>
          <w:szCs w:val="24"/>
        </w:rPr>
        <w:t xml:space="preserve"> </w:t>
      </w:r>
      <w:r w:rsidR="006546A4" w:rsidRPr="00141978">
        <w:rPr>
          <w:rFonts w:ascii="Franklin Gothic Book" w:hAnsi="Franklin Gothic Book"/>
          <w:sz w:val="24"/>
          <w:szCs w:val="24"/>
        </w:rPr>
        <w:br w:type="page"/>
      </w:r>
      <w:bookmarkEnd w:id="22"/>
    </w:p>
    <w:p w:rsidR="0012375C" w:rsidRPr="001E3776" w:rsidRDefault="0012375C" w:rsidP="006546A4">
      <w:pPr>
        <w:widowControl w:val="0"/>
        <w:ind w:firstLine="720"/>
        <w:rPr>
          <w:rFonts w:ascii="Franklin Gothic Book" w:hAnsi="Franklin Gothic Book"/>
          <w:i/>
          <w:sz w:val="24"/>
          <w:szCs w:val="24"/>
        </w:rPr>
        <w:sectPr w:rsidR="0012375C" w:rsidRPr="001E3776" w:rsidSect="006546A4">
          <w:headerReference w:type="default" r:id="rId21"/>
          <w:headerReference w:type="first" r:id="rId22"/>
          <w:footnotePr>
            <w:numRestart w:val="eachSect"/>
          </w:footnotePr>
          <w:pgSz w:w="11907" w:h="16840" w:code="9"/>
          <w:pgMar w:top="510" w:right="777" w:bottom="709" w:left="1701" w:header="567" w:footer="510" w:gutter="0"/>
          <w:cols w:space="720"/>
        </w:sectPr>
      </w:pPr>
    </w:p>
    <w:p w:rsidR="006546A4" w:rsidRPr="001E3776" w:rsidRDefault="006546A4" w:rsidP="006546A4">
      <w:pPr>
        <w:widowControl w:val="0"/>
        <w:ind w:firstLine="720"/>
        <w:rPr>
          <w:rFonts w:ascii="Franklin Gothic Book" w:hAnsi="Franklin Gothic Book"/>
          <w:b/>
          <w:sz w:val="24"/>
          <w:szCs w:val="24"/>
        </w:rPr>
      </w:pPr>
      <w:r w:rsidRPr="001E3776">
        <w:rPr>
          <w:rFonts w:ascii="Franklin Gothic Book" w:hAnsi="Franklin Gothic Book"/>
          <w:i/>
          <w:sz w:val="24"/>
          <w:szCs w:val="24"/>
        </w:rPr>
        <w:lastRenderedPageBreak/>
        <w:t>Участник закупки</w:t>
      </w:r>
      <w:r w:rsidRPr="001E3776">
        <w:rPr>
          <w:rFonts w:ascii="Franklin Gothic Book" w:hAnsi="Franklin Gothic Book"/>
          <w:sz w:val="24"/>
          <w:szCs w:val="24"/>
        </w:rPr>
        <w:t xml:space="preserve"> ___</w:t>
      </w:r>
      <w:r w:rsidRPr="001E3776">
        <w:rPr>
          <w:rFonts w:ascii="Franklin Gothic Book" w:hAnsi="Franklin Gothic Book"/>
          <w:b/>
          <w:sz w:val="24"/>
          <w:szCs w:val="24"/>
        </w:rPr>
        <w:t>_____________________________________</w:t>
      </w:r>
    </w:p>
    <w:p w:rsidR="006546A4" w:rsidRPr="001E3776" w:rsidRDefault="006546A4" w:rsidP="00B66375">
      <w:pPr>
        <w:keepNext/>
        <w:widowControl w:val="0"/>
        <w:ind w:right="312"/>
        <w:jc w:val="right"/>
        <w:rPr>
          <w:rFonts w:ascii="Franklin Gothic Book" w:hAnsi="Franklin Gothic Book"/>
          <w:snapToGrid w:val="0"/>
          <w:sz w:val="24"/>
          <w:szCs w:val="24"/>
        </w:rPr>
      </w:pPr>
      <w:r w:rsidRPr="001E3776">
        <w:rPr>
          <w:rFonts w:ascii="Franklin Gothic Book" w:hAnsi="Franklin Gothic Book"/>
          <w:snapToGrid w:val="0"/>
          <w:sz w:val="24"/>
          <w:szCs w:val="24"/>
        </w:rPr>
        <w:t>приложение 1 к Форме 1</w:t>
      </w:r>
    </w:p>
    <w:p w:rsidR="006546A4" w:rsidRPr="001E3776" w:rsidRDefault="006546A4" w:rsidP="006546A4">
      <w:pPr>
        <w:widowControl w:val="0"/>
        <w:rPr>
          <w:rFonts w:ascii="Franklin Gothic Book" w:hAnsi="Franklin Gothic Book"/>
          <w:b/>
          <w:sz w:val="24"/>
          <w:szCs w:val="24"/>
        </w:rPr>
      </w:pPr>
    </w:p>
    <w:p w:rsidR="006546A4" w:rsidRPr="001E3776" w:rsidRDefault="006546A4" w:rsidP="006546A4">
      <w:pPr>
        <w:widowControl w:val="0"/>
        <w:jc w:val="both"/>
        <w:rPr>
          <w:rFonts w:ascii="Franklin Gothic Book" w:hAnsi="Franklin Gothic Book"/>
          <w:sz w:val="24"/>
          <w:szCs w:val="24"/>
        </w:rPr>
      </w:pPr>
      <w:r w:rsidRPr="001E3776">
        <w:rPr>
          <w:rFonts w:ascii="Franklin Gothic Book" w:hAnsi="Franklin Gothic Book"/>
          <w:sz w:val="24"/>
          <w:szCs w:val="24"/>
        </w:rPr>
        <w:t>Лот №_____________«_____________________» «_____________________________»</w:t>
      </w:r>
    </w:p>
    <w:p w:rsidR="006546A4" w:rsidRPr="00141978" w:rsidRDefault="006546A4" w:rsidP="006546A4">
      <w:pPr>
        <w:widowControl w:val="0"/>
        <w:ind w:right="-2"/>
        <w:rPr>
          <w:rFonts w:ascii="Franklin Gothic Book" w:hAnsi="Franklin Gothic Book"/>
          <w:sz w:val="24"/>
          <w:szCs w:val="24"/>
        </w:rPr>
      </w:pPr>
      <w:r w:rsidRPr="001E3776">
        <w:rPr>
          <w:rFonts w:ascii="Franklin Gothic Book" w:hAnsi="Franklin Gothic Book"/>
          <w:i/>
          <w:sz w:val="24"/>
          <w:szCs w:val="24"/>
        </w:rPr>
        <w:t xml:space="preserve">                </w:t>
      </w:r>
      <w:r w:rsidRPr="00141978">
        <w:rPr>
          <w:rFonts w:ascii="Franklin Gothic Book" w:hAnsi="Franklin Gothic Book"/>
          <w:i/>
          <w:sz w:val="24"/>
          <w:szCs w:val="24"/>
        </w:rPr>
        <w:t>/Номер и наименование лота согласно извещению/                         /Заказчик/</w:t>
      </w:r>
    </w:p>
    <w:p w:rsidR="00ED139C" w:rsidRDefault="00ED139C" w:rsidP="00ED139C">
      <w:pPr>
        <w:widowControl w:val="0"/>
        <w:ind w:right="-2"/>
        <w:rPr>
          <w:rFonts w:ascii="Franklin Gothic Book" w:hAnsi="Franklin Gothic Book"/>
          <w:sz w:val="24"/>
          <w:szCs w:val="24"/>
        </w:rPr>
      </w:pPr>
    </w:p>
    <w:tbl>
      <w:tblPr>
        <w:tblW w:w="1517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1"/>
        <w:gridCol w:w="2707"/>
        <w:gridCol w:w="7239"/>
      </w:tblGrid>
      <w:tr w:rsidR="00756EFC" w:rsidRPr="00F82B46" w:rsidTr="00BC3E85">
        <w:trPr>
          <w:trHeight w:val="467"/>
        </w:trPr>
        <w:tc>
          <w:tcPr>
            <w:tcW w:w="5231" w:type="dxa"/>
            <w:shd w:val="clear" w:color="auto" w:fill="auto"/>
            <w:vAlign w:val="center"/>
          </w:tcPr>
          <w:p w:rsidR="00756EFC" w:rsidRPr="00F82B46" w:rsidRDefault="00756EFC" w:rsidP="00E1797A">
            <w:pPr>
              <w:widowControl w:val="0"/>
              <w:jc w:val="center"/>
              <w:rPr>
                <w:rFonts w:ascii="Franklin Gothic Book" w:hAnsi="Franklin Gothic Book"/>
                <w:color w:val="000000"/>
              </w:rPr>
            </w:pPr>
            <w:r w:rsidRPr="00F82B46">
              <w:rPr>
                <w:rFonts w:ascii="Franklin Gothic Book" w:hAnsi="Franklin Gothic Book"/>
                <w:color w:val="000000"/>
              </w:rPr>
              <w:t>Наименование объекта</w:t>
            </w:r>
          </w:p>
        </w:tc>
        <w:tc>
          <w:tcPr>
            <w:tcW w:w="2707" w:type="dxa"/>
            <w:shd w:val="clear" w:color="auto" w:fill="auto"/>
            <w:vAlign w:val="center"/>
          </w:tcPr>
          <w:p w:rsidR="00756EFC" w:rsidRPr="00F82B46" w:rsidRDefault="00756EFC" w:rsidP="00E1797A">
            <w:pPr>
              <w:widowControl w:val="0"/>
              <w:jc w:val="center"/>
              <w:rPr>
                <w:rFonts w:ascii="Franklin Gothic Book" w:hAnsi="Franklin Gothic Book"/>
                <w:color w:val="000000"/>
              </w:rPr>
            </w:pPr>
            <w:r w:rsidRPr="00F82B46">
              <w:rPr>
                <w:rFonts w:ascii="Franklin Gothic Book" w:hAnsi="Franklin Gothic Book"/>
                <w:color w:val="000000"/>
              </w:rPr>
              <w:t>Сроки окончания работ, услуг</w:t>
            </w:r>
          </w:p>
        </w:tc>
        <w:tc>
          <w:tcPr>
            <w:tcW w:w="7239" w:type="dxa"/>
            <w:shd w:val="clear" w:color="auto" w:fill="auto"/>
            <w:vAlign w:val="center"/>
          </w:tcPr>
          <w:p w:rsidR="00756EFC" w:rsidRPr="00F82B46" w:rsidRDefault="00756EFC" w:rsidP="00E1797A">
            <w:pPr>
              <w:widowControl w:val="0"/>
              <w:jc w:val="center"/>
              <w:rPr>
                <w:rFonts w:ascii="Franklin Gothic Book" w:hAnsi="Franklin Gothic Book"/>
                <w:color w:val="000000"/>
              </w:rPr>
            </w:pPr>
            <w:r w:rsidRPr="00F82B46">
              <w:rPr>
                <w:rFonts w:ascii="Franklin Gothic Book" w:hAnsi="Franklin Gothic Book"/>
                <w:color w:val="000000"/>
              </w:rPr>
              <w:t>Стоимость объекта</w:t>
            </w:r>
          </w:p>
          <w:p w:rsidR="00756EFC" w:rsidRPr="00F82B46" w:rsidRDefault="00756EFC" w:rsidP="00E1797A">
            <w:pPr>
              <w:widowControl w:val="0"/>
              <w:jc w:val="center"/>
              <w:rPr>
                <w:rFonts w:ascii="Franklin Gothic Book" w:hAnsi="Franklin Gothic Book"/>
                <w:color w:val="000000"/>
              </w:rPr>
            </w:pPr>
            <w:r w:rsidRPr="00F82B46">
              <w:rPr>
                <w:rFonts w:ascii="Franklin Gothic Book" w:hAnsi="Franklin Gothic Book"/>
                <w:color w:val="000000"/>
              </w:rPr>
              <w:t>(с учетом НДС)</w:t>
            </w:r>
          </w:p>
        </w:tc>
      </w:tr>
      <w:tr w:rsidR="00756EFC" w:rsidRPr="00F82B46" w:rsidTr="00BC3E85">
        <w:trPr>
          <w:trHeight w:val="507"/>
        </w:trPr>
        <w:tc>
          <w:tcPr>
            <w:tcW w:w="5231" w:type="dxa"/>
            <w:shd w:val="clear" w:color="auto" w:fill="auto"/>
            <w:vAlign w:val="center"/>
          </w:tcPr>
          <w:p w:rsidR="00756EFC" w:rsidRPr="00756EFC" w:rsidRDefault="00BC3E85" w:rsidP="00756EFC">
            <w:pPr>
              <w:widowControl w:val="0"/>
              <w:rPr>
                <w:rFonts w:ascii="Franklin Gothic Book" w:hAnsi="Franklin Gothic Book"/>
                <w:b/>
                <w:color w:val="000000"/>
                <w:sz w:val="22"/>
                <w:szCs w:val="22"/>
              </w:rPr>
            </w:pPr>
            <w:r w:rsidRPr="00B1795F">
              <w:rPr>
                <w:rFonts w:ascii="Franklin Gothic Book" w:hAnsi="Franklin Gothic Book"/>
                <w:snapToGrid w:val="0"/>
                <w:color w:val="000000"/>
              </w:rPr>
              <w:t>Сервисное обслуживание без деталей Оборудования</w:t>
            </w:r>
          </w:p>
        </w:tc>
        <w:tc>
          <w:tcPr>
            <w:tcW w:w="2707" w:type="dxa"/>
            <w:shd w:val="clear" w:color="auto" w:fill="auto"/>
            <w:vAlign w:val="center"/>
          </w:tcPr>
          <w:p w:rsidR="00756EFC" w:rsidRPr="00F82B46" w:rsidRDefault="00756EFC" w:rsidP="00756EFC">
            <w:pPr>
              <w:widowControl w:val="0"/>
              <w:rPr>
                <w:rFonts w:ascii="Franklin Gothic Book" w:hAnsi="Franklin Gothic Book"/>
                <w:b/>
                <w:color w:val="000000"/>
              </w:rPr>
            </w:pPr>
          </w:p>
        </w:tc>
        <w:tc>
          <w:tcPr>
            <w:tcW w:w="7239" w:type="dxa"/>
            <w:shd w:val="clear" w:color="auto" w:fill="auto"/>
            <w:vAlign w:val="center"/>
          </w:tcPr>
          <w:p w:rsidR="00756EFC" w:rsidRPr="00F82B46" w:rsidRDefault="00756EFC" w:rsidP="00756EFC">
            <w:pPr>
              <w:widowControl w:val="0"/>
              <w:rPr>
                <w:rFonts w:ascii="Franklin Gothic Book" w:hAnsi="Franklin Gothic Book"/>
                <w:b/>
                <w:color w:val="000000"/>
              </w:rPr>
            </w:pPr>
          </w:p>
        </w:tc>
      </w:tr>
      <w:tr w:rsidR="00BC3E85" w:rsidRPr="00F82B46" w:rsidTr="00BC3E85">
        <w:trPr>
          <w:trHeight w:val="562"/>
        </w:trPr>
        <w:tc>
          <w:tcPr>
            <w:tcW w:w="5231" w:type="dxa"/>
            <w:shd w:val="clear" w:color="auto" w:fill="auto"/>
            <w:vAlign w:val="center"/>
          </w:tcPr>
          <w:p w:rsidR="00BC3E85" w:rsidRPr="00F82B46" w:rsidRDefault="00BC3E85" w:rsidP="00BC3E85">
            <w:pPr>
              <w:widowControl w:val="0"/>
              <w:rPr>
                <w:rFonts w:ascii="Franklin Gothic Book" w:hAnsi="Franklin Gothic Book"/>
                <w:b/>
                <w:color w:val="000000"/>
              </w:rPr>
            </w:pPr>
            <w:r w:rsidRPr="002E3FED">
              <w:rPr>
                <w:rFonts w:ascii="Franklin Gothic Book" w:hAnsi="Franklin Gothic Book"/>
                <w:snapToGrid w:val="0"/>
                <w:color w:val="000000"/>
              </w:rPr>
              <w:t>Разовая</w:t>
            </w:r>
            <w:r w:rsidRPr="002E3FED">
              <w:rPr>
                <w:rFonts w:ascii="Franklin Gothic Book" w:hAnsi="Franklin Gothic Book"/>
                <w:snapToGrid w:val="0"/>
              </w:rPr>
              <w:t xml:space="preserve"> диагностика, </w:t>
            </w:r>
            <w:r w:rsidRPr="002E3FED">
              <w:rPr>
                <w:rFonts w:ascii="Franklin Gothic Book" w:hAnsi="Franklin Gothic Book"/>
              </w:rPr>
              <w:t xml:space="preserve"> техническо</w:t>
            </w:r>
            <w:r>
              <w:rPr>
                <w:rFonts w:ascii="Franklin Gothic Book" w:hAnsi="Franklin Gothic Book"/>
              </w:rPr>
              <w:t>е</w:t>
            </w:r>
            <w:r w:rsidRPr="002E3FED">
              <w:rPr>
                <w:rFonts w:ascii="Franklin Gothic Book" w:hAnsi="Franklin Gothic Book"/>
              </w:rPr>
              <w:t xml:space="preserve"> обслуживани</w:t>
            </w:r>
            <w:r>
              <w:rPr>
                <w:rFonts w:ascii="Franklin Gothic Book" w:hAnsi="Franklin Gothic Book"/>
              </w:rPr>
              <w:t>е</w:t>
            </w:r>
            <w:r w:rsidRPr="002E3FED">
              <w:rPr>
                <w:rFonts w:ascii="Franklin Gothic Book" w:hAnsi="Franklin Gothic Book"/>
                <w:snapToGrid w:val="0"/>
              </w:rPr>
              <w:t xml:space="preserve"> и ремонт Оборудования</w:t>
            </w:r>
            <w:r>
              <w:rPr>
                <w:rFonts w:ascii="Franklin Gothic Book" w:hAnsi="Franklin Gothic Book"/>
                <w:snapToGrid w:val="0"/>
              </w:rPr>
              <w:t xml:space="preserve"> </w:t>
            </w:r>
          </w:p>
        </w:tc>
        <w:tc>
          <w:tcPr>
            <w:tcW w:w="2707" w:type="dxa"/>
            <w:shd w:val="clear" w:color="auto" w:fill="auto"/>
            <w:vAlign w:val="center"/>
          </w:tcPr>
          <w:p w:rsidR="00BC3E85" w:rsidRPr="00F82B46" w:rsidRDefault="00BC3E85" w:rsidP="00BC3E85">
            <w:pPr>
              <w:widowControl w:val="0"/>
              <w:rPr>
                <w:rFonts w:ascii="Franklin Gothic Book" w:hAnsi="Franklin Gothic Book"/>
                <w:b/>
                <w:color w:val="000000"/>
              </w:rPr>
            </w:pPr>
          </w:p>
        </w:tc>
        <w:tc>
          <w:tcPr>
            <w:tcW w:w="7239" w:type="dxa"/>
            <w:shd w:val="clear" w:color="auto" w:fill="auto"/>
            <w:vAlign w:val="center"/>
          </w:tcPr>
          <w:p w:rsidR="00BC3E85" w:rsidRPr="00F82B46" w:rsidRDefault="00BC3E85" w:rsidP="00BC3E85">
            <w:pPr>
              <w:widowControl w:val="0"/>
              <w:rPr>
                <w:rFonts w:ascii="Franklin Gothic Book" w:hAnsi="Franklin Gothic Book"/>
                <w:b/>
                <w:color w:val="000000"/>
              </w:rPr>
            </w:pPr>
          </w:p>
        </w:tc>
      </w:tr>
      <w:tr w:rsidR="00BC3E85" w:rsidRPr="00F82B46" w:rsidTr="00BC3E85">
        <w:trPr>
          <w:trHeight w:val="562"/>
        </w:trPr>
        <w:tc>
          <w:tcPr>
            <w:tcW w:w="5231" w:type="dxa"/>
            <w:shd w:val="clear" w:color="auto" w:fill="auto"/>
            <w:vAlign w:val="center"/>
          </w:tcPr>
          <w:p w:rsidR="00BC3E85" w:rsidRPr="00F82B46" w:rsidRDefault="00BC3E85" w:rsidP="00BC3E85">
            <w:pPr>
              <w:widowControl w:val="0"/>
              <w:rPr>
                <w:rFonts w:ascii="Franklin Gothic Book" w:hAnsi="Franklin Gothic Book"/>
                <w:b/>
                <w:color w:val="000000"/>
              </w:rPr>
            </w:pPr>
            <w:r w:rsidRPr="00F82B46">
              <w:rPr>
                <w:rFonts w:ascii="Franklin Gothic Book" w:hAnsi="Franklin Gothic Book"/>
                <w:b/>
                <w:color w:val="000000"/>
              </w:rPr>
              <w:t xml:space="preserve">Итого по лоту </w:t>
            </w:r>
            <w:r w:rsidRPr="00756EFC">
              <w:rPr>
                <w:rFonts w:ascii="Franklin Gothic Book" w:hAnsi="Franklin Gothic Book"/>
                <w:sz w:val="22"/>
                <w:szCs w:val="22"/>
              </w:rPr>
              <w:t>Сервисное обслуживание и ремонт оргтехники</w:t>
            </w:r>
            <w:r w:rsidRPr="00F82B46">
              <w:rPr>
                <w:rFonts w:ascii="Franklin Gothic Book" w:hAnsi="Franklin Gothic Book"/>
                <w:b/>
                <w:color w:val="000000"/>
              </w:rPr>
              <w:t xml:space="preserve"> (</w:t>
            </w:r>
            <w:r>
              <w:rPr>
                <w:rFonts w:ascii="Franklin Gothic Book" w:hAnsi="Franklin Gothic Book"/>
                <w:b/>
                <w:color w:val="000000"/>
              </w:rPr>
              <w:t>без</w:t>
            </w:r>
            <w:r w:rsidRPr="00F82B46">
              <w:rPr>
                <w:rFonts w:ascii="Franklin Gothic Book" w:hAnsi="Franklin Gothic Book"/>
                <w:b/>
                <w:color w:val="000000"/>
              </w:rPr>
              <w:t xml:space="preserve"> НДС) :</w:t>
            </w:r>
          </w:p>
        </w:tc>
        <w:tc>
          <w:tcPr>
            <w:tcW w:w="2707" w:type="dxa"/>
            <w:shd w:val="clear" w:color="auto" w:fill="auto"/>
            <w:vAlign w:val="center"/>
          </w:tcPr>
          <w:p w:rsidR="00BC3E85" w:rsidRPr="00F82B46" w:rsidRDefault="00BC3E85" w:rsidP="00BC3E85">
            <w:pPr>
              <w:widowControl w:val="0"/>
              <w:rPr>
                <w:rFonts w:ascii="Franklin Gothic Book" w:hAnsi="Franklin Gothic Book"/>
                <w:b/>
                <w:color w:val="000000"/>
              </w:rPr>
            </w:pPr>
          </w:p>
        </w:tc>
        <w:tc>
          <w:tcPr>
            <w:tcW w:w="7239" w:type="dxa"/>
            <w:shd w:val="clear" w:color="auto" w:fill="auto"/>
            <w:vAlign w:val="center"/>
          </w:tcPr>
          <w:p w:rsidR="00BC3E85" w:rsidRPr="00F82B46" w:rsidRDefault="00BC3E85" w:rsidP="00BC3E85">
            <w:pPr>
              <w:widowControl w:val="0"/>
              <w:rPr>
                <w:rFonts w:ascii="Franklin Gothic Book" w:hAnsi="Franklin Gothic Book"/>
                <w:b/>
                <w:color w:val="000000"/>
              </w:rPr>
            </w:pPr>
          </w:p>
        </w:tc>
      </w:tr>
      <w:tr w:rsidR="00756EFC" w:rsidRPr="00F82B46" w:rsidTr="00BC3E85">
        <w:trPr>
          <w:trHeight w:val="562"/>
        </w:trPr>
        <w:tc>
          <w:tcPr>
            <w:tcW w:w="5231" w:type="dxa"/>
            <w:shd w:val="clear" w:color="auto" w:fill="auto"/>
            <w:vAlign w:val="center"/>
          </w:tcPr>
          <w:p w:rsidR="00756EFC" w:rsidRPr="00F82B46" w:rsidRDefault="00756EFC" w:rsidP="00E1797A">
            <w:pPr>
              <w:widowControl w:val="0"/>
              <w:rPr>
                <w:rFonts w:ascii="Franklin Gothic Book" w:hAnsi="Franklin Gothic Book"/>
                <w:b/>
                <w:color w:val="000000"/>
              </w:rPr>
            </w:pPr>
            <w:r w:rsidRPr="00F82B46">
              <w:rPr>
                <w:rFonts w:ascii="Franklin Gothic Book" w:hAnsi="Franklin Gothic Book"/>
                <w:b/>
                <w:color w:val="000000"/>
              </w:rPr>
              <w:t xml:space="preserve">Итого по лоту </w:t>
            </w:r>
            <w:r w:rsidR="00BC3E85" w:rsidRPr="00756EFC">
              <w:rPr>
                <w:rFonts w:ascii="Franklin Gothic Book" w:hAnsi="Franklin Gothic Book"/>
                <w:sz w:val="22"/>
                <w:szCs w:val="22"/>
              </w:rPr>
              <w:t>Сервисное обслуживание и ремонт оргтехники</w:t>
            </w:r>
            <w:r w:rsidR="00BC3E85" w:rsidRPr="00F82B46">
              <w:rPr>
                <w:rFonts w:ascii="Franklin Gothic Book" w:hAnsi="Franklin Gothic Book"/>
                <w:b/>
                <w:color w:val="000000"/>
              </w:rPr>
              <w:t xml:space="preserve"> </w:t>
            </w:r>
            <w:r w:rsidRPr="00F82B46">
              <w:rPr>
                <w:rFonts w:ascii="Franklin Gothic Book" w:hAnsi="Franklin Gothic Book"/>
                <w:b/>
                <w:color w:val="000000"/>
              </w:rPr>
              <w:t>(с учетом НДС) :</w:t>
            </w:r>
            <w:r w:rsidR="00BC3E85">
              <w:rPr>
                <w:rFonts w:ascii="Franklin Gothic Book" w:hAnsi="Franklin Gothic Book"/>
                <w:b/>
                <w:color w:val="000000"/>
              </w:rPr>
              <w:t xml:space="preserve"> </w:t>
            </w:r>
          </w:p>
        </w:tc>
        <w:tc>
          <w:tcPr>
            <w:tcW w:w="2707" w:type="dxa"/>
            <w:shd w:val="clear" w:color="auto" w:fill="auto"/>
            <w:vAlign w:val="center"/>
          </w:tcPr>
          <w:p w:rsidR="00756EFC" w:rsidRPr="00F82B46" w:rsidRDefault="00756EFC" w:rsidP="00E1797A">
            <w:pPr>
              <w:widowControl w:val="0"/>
              <w:rPr>
                <w:rFonts w:ascii="Franklin Gothic Book" w:hAnsi="Franklin Gothic Book"/>
                <w:b/>
                <w:color w:val="000000"/>
              </w:rPr>
            </w:pPr>
          </w:p>
        </w:tc>
        <w:tc>
          <w:tcPr>
            <w:tcW w:w="7239" w:type="dxa"/>
            <w:shd w:val="clear" w:color="auto" w:fill="auto"/>
            <w:vAlign w:val="center"/>
          </w:tcPr>
          <w:p w:rsidR="00756EFC" w:rsidRPr="00F82B46" w:rsidRDefault="00756EFC" w:rsidP="00E1797A">
            <w:pPr>
              <w:widowControl w:val="0"/>
              <w:rPr>
                <w:rFonts w:ascii="Franklin Gothic Book" w:hAnsi="Franklin Gothic Book"/>
                <w:b/>
                <w:color w:val="000000"/>
              </w:rPr>
            </w:pPr>
          </w:p>
        </w:tc>
      </w:tr>
    </w:tbl>
    <w:p w:rsidR="00756EFC" w:rsidRDefault="00756EFC" w:rsidP="00ED139C">
      <w:pPr>
        <w:widowControl w:val="0"/>
        <w:ind w:right="-2"/>
        <w:rPr>
          <w:rFonts w:ascii="Franklin Gothic Book" w:hAnsi="Franklin Gothic Book"/>
          <w:sz w:val="24"/>
          <w:szCs w:val="24"/>
        </w:rPr>
      </w:pPr>
    </w:p>
    <w:p w:rsidR="00756EFC" w:rsidRDefault="00756EFC" w:rsidP="00ED139C">
      <w:pPr>
        <w:widowControl w:val="0"/>
        <w:ind w:right="-2"/>
        <w:rPr>
          <w:rFonts w:ascii="Franklin Gothic Book" w:hAnsi="Franklin Gothic Book"/>
          <w:sz w:val="24"/>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8"/>
        <w:gridCol w:w="4486"/>
        <w:gridCol w:w="1519"/>
        <w:gridCol w:w="2963"/>
        <w:gridCol w:w="3089"/>
        <w:gridCol w:w="3085"/>
      </w:tblGrid>
      <w:tr w:rsidR="002B629F" w:rsidRPr="009B38CA" w:rsidTr="002B629F">
        <w:tc>
          <w:tcPr>
            <w:tcW w:w="388" w:type="dxa"/>
          </w:tcPr>
          <w:p w:rsidR="002B629F" w:rsidRPr="009B38CA" w:rsidRDefault="002B629F" w:rsidP="004C4CF4">
            <w:pPr>
              <w:widowControl w:val="0"/>
              <w:jc w:val="center"/>
              <w:rPr>
                <w:rFonts w:ascii="Franklin Gothic Book" w:hAnsi="Franklin Gothic Book"/>
                <w:b/>
                <w:sz w:val="24"/>
                <w:szCs w:val="24"/>
              </w:rPr>
            </w:pPr>
          </w:p>
        </w:tc>
        <w:tc>
          <w:tcPr>
            <w:tcW w:w="4486" w:type="dxa"/>
            <w:shd w:val="clear" w:color="auto" w:fill="auto"/>
            <w:vAlign w:val="center"/>
          </w:tcPr>
          <w:p w:rsidR="002B629F" w:rsidRPr="009B38CA" w:rsidRDefault="002B629F" w:rsidP="004C4CF4">
            <w:pPr>
              <w:widowControl w:val="0"/>
              <w:jc w:val="center"/>
              <w:rPr>
                <w:rFonts w:ascii="Franklin Gothic Book" w:hAnsi="Franklin Gothic Book"/>
                <w:b/>
                <w:sz w:val="24"/>
                <w:szCs w:val="24"/>
              </w:rPr>
            </w:pPr>
            <w:r w:rsidRPr="009B38CA">
              <w:rPr>
                <w:rFonts w:ascii="Franklin Gothic Book" w:hAnsi="Franklin Gothic Book"/>
                <w:b/>
                <w:sz w:val="24"/>
                <w:szCs w:val="24"/>
              </w:rPr>
              <w:t>Наименование объекта</w:t>
            </w:r>
          </w:p>
        </w:tc>
        <w:tc>
          <w:tcPr>
            <w:tcW w:w="1519" w:type="dxa"/>
            <w:shd w:val="clear" w:color="auto" w:fill="auto"/>
            <w:vAlign w:val="center"/>
          </w:tcPr>
          <w:p w:rsidR="002B629F" w:rsidRPr="009B38CA" w:rsidRDefault="002B629F" w:rsidP="00276713">
            <w:pPr>
              <w:jc w:val="center"/>
              <w:rPr>
                <w:rFonts w:ascii="Franklin Gothic Book" w:hAnsi="Franklin Gothic Book"/>
                <w:b/>
                <w:bCs/>
                <w:sz w:val="24"/>
                <w:szCs w:val="24"/>
              </w:rPr>
            </w:pPr>
            <w:r w:rsidRPr="009B38CA">
              <w:rPr>
                <w:rFonts w:ascii="Franklin Gothic Book" w:hAnsi="Franklin Gothic Book"/>
                <w:b/>
                <w:bCs/>
                <w:sz w:val="24"/>
                <w:szCs w:val="24"/>
              </w:rPr>
              <w:t>Кол-во, шт.</w:t>
            </w:r>
          </w:p>
        </w:tc>
        <w:tc>
          <w:tcPr>
            <w:tcW w:w="2963" w:type="dxa"/>
            <w:vAlign w:val="center"/>
          </w:tcPr>
          <w:p w:rsidR="002B629F" w:rsidRPr="009B38CA" w:rsidRDefault="002B629F" w:rsidP="004C4CF4">
            <w:pPr>
              <w:jc w:val="center"/>
              <w:rPr>
                <w:rFonts w:ascii="Franklin Gothic Book" w:hAnsi="Franklin Gothic Book"/>
                <w:b/>
                <w:snapToGrid w:val="0"/>
                <w:color w:val="000000"/>
                <w:sz w:val="24"/>
                <w:szCs w:val="24"/>
              </w:rPr>
            </w:pPr>
            <w:r w:rsidRPr="009B38CA">
              <w:rPr>
                <w:rFonts w:ascii="Franklin Gothic Book" w:hAnsi="Franklin Gothic Book"/>
                <w:b/>
                <w:snapToGrid w:val="0"/>
                <w:color w:val="000000"/>
                <w:sz w:val="24"/>
                <w:szCs w:val="24"/>
              </w:rPr>
              <w:t>Стоимость сервисного обслуживания за единицу Оборудования,</w:t>
            </w:r>
          </w:p>
          <w:p w:rsidR="002B629F" w:rsidRPr="009B38CA" w:rsidRDefault="002B629F" w:rsidP="002B629F">
            <w:pPr>
              <w:widowControl w:val="0"/>
              <w:jc w:val="center"/>
              <w:rPr>
                <w:rFonts w:ascii="Franklin Gothic Book" w:hAnsi="Franklin Gothic Book"/>
                <w:b/>
                <w:sz w:val="24"/>
                <w:szCs w:val="24"/>
              </w:rPr>
            </w:pPr>
            <w:r w:rsidRPr="009B38CA">
              <w:rPr>
                <w:rFonts w:ascii="Franklin Gothic Book" w:hAnsi="Franklin Gothic Book"/>
                <w:b/>
                <w:snapToGrid w:val="0"/>
                <w:color w:val="000000"/>
                <w:sz w:val="24"/>
                <w:szCs w:val="24"/>
              </w:rPr>
              <w:t xml:space="preserve">руб. без НДС </w:t>
            </w:r>
          </w:p>
        </w:tc>
        <w:tc>
          <w:tcPr>
            <w:tcW w:w="3089" w:type="dxa"/>
          </w:tcPr>
          <w:p w:rsidR="002B629F" w:rsidRPr="009B38CA" w:rsidRDefault="002B629F" w:rsidP="002B629F">
            <w:pPr>
              <w:jc w:val="center"/>
              <w:rPr>
                <w:rFonts w:ascii="Franklin Gothic Book" w:hAnsi="Franklin Gothic Book"/>
                <w:b/>
                <w:snapToGrid w:val="0"/>
                <w:color w:val="000000"/>
                <w:sz w:val="24"/>
                <w:szCs w:val="24"/>
              </w:rPr>
            </w:pPr>
            <w:r w:rsidRPr="009B38CA">
              <w:rPr>
                <w:rFonts w:ascii="Franklin Gothic Book" w:hAnsi="Franklin Gothic Book"/>
                <w:b/>
                <w:snapToGrid w:val="0"/>
                <w:color w:val="000000"/>
                <w:sz w:val="24"/>
                <w:szCs w:val="24"/>
              </w:rPr>
              <w:t>Общая стоимость сервисного обслуживания Оборудования,</w:t>
            </w:r>
          </w:p>
          <w:p w:rsidR="002B629F" w:rsidRPr="009B38CA" w:rsidRDefault="002B629F" w:rsidP="002B629F">
            <w:pPr>
              <w:jc w:val="center"/>
              <w:rPr>
                <w:rFonts w:ascii="Franklin Gothic Book" w:hAnsi="Franklin Gothic Book"/>
                <w:b/>
                <w:snapToGrid w:val="0"/>
                <w:color w:val="000000"/>
                <w:sz w:val="24"/>
                <w:szCs w:val="24"/>
              </w:rPr>
            </w:pPr>
            <w:r w:rsidRPr="009B38CA">
              <w:rPr>
                <w:rFonts w:ascii="Franklin Gothic Book" w:hAnsi="Franklin Gothic Book"/>
                <w:b/>
                <w:snapToGrid w:val="0"/>
                <w:color w:val="000000"/>
                <w:sz w:val="24"/>
                <w:szCs w:val="24"/>
              </w:rPr>
              <w:t>руб. без НДС</w:t>
            </w:r>
          </w:p>
        </w:tc>
        <w:tc>
          <w:tcPr>
            <w:tcW w:w="3085" w:type="dxa"/>
          </w:tcPr>
          <w:p w:rsidR="002B629F" w:rsidRPr="009B38CA" w:rsidRDefault="002B629F" w:rsidP="002B629F">
            <w:pPr>
              <w:jc w:val="center"/>
              <w:rPr>
                <w:rFonts w:ascii="Franklin Gothic Book" w:hAnsi="Franklin Gothic Book"/>
                <w:b/>
                <w:snapToGrid w:val="0"/>
                <w:color w:val="000000"/>
                <w:sz w:val="24"/>
                <w:szCs w:val="24"/>
              </w:rPr>
            </w:pPr>
            <w:r w:rsidRPr="009B38CA">
              <w:rPr>
                <w:rFonts w:ascii="Franklin Gothic Book" w:hAnsi="Franklin Gothic Book"/>
                <w:b/>
                <w:snapToGrid w:val="0"/>
                <w:color w:val="000000"/>
                <w:sz w:val="24"/>
                <w:szCs w:val="24"/>
              </w:rPr>
              <w:t>Общая стоимость сервисного обслуживания Оборудования,</w:t>
            </w:r>
          </w:p>
          <w:p w:rsidR="002B629F" w:rsidRPr="009B38CA" w:rsidRDefault="002B629F" w:rsidP="002B629F">
            <w:pPr>
              <w:jc w:val="center"/>
              <w:rPr>
                <w:rFonts w:ascii="Franklin Gothic Book" w:hAnsi="Franklin Gothic Book"/>
                <w:b/>
                <w:snapToGrid w:val="0"/>
                <w:color w:val="000000"/>
                <w:sz w:val="24"/>
                <w:szCs w:val="24"/>
              </w:rPr>
            </w:pPr>
            <w:r w:rsidRPr="009B38CA">
              <w:rPr>
                <w:rFonts w:ascii="Franklin Gothic Book" w:hAnsi="Franklin Gothic Book"/>
                <w:b/>
                <w:snapToGrid w:val="0"/>
                <w:color w:val="000000"/>
                <w:sz w:val="24"/>
                <w:szCs w:val="24"/>
              </w:rPr>
              <w:t>руб. с НДС по ставке __%</w:t>
            </w:r>
          </w:p>
        </w:tc>
      </w:tr>
      <w:tr w:rsidR="002B629F" w:rsidRPr="009B38CA" w:rsidTr="00276713">
        <w:trPr>
          <w:trHeight w:val="443"/>
        </w:trPr>
        <w:tc>
          <w:tcPr>
            <w:tcW w:w="388" w:type="dxa"/>
            <w:vMerge w:val="restart"/>
          </w:tcPr>
          <w:p w:rsidR="002B629F" w:rsidRPr="009B38CA" w:rsidRDefault="002B629F" w:rsidP="004C4CF4">
            <w:pPr>
              <w:widowControl w:val="0"/>
              <w:jc w:val="center"/>
              <w:rPr>
                <w:rFonts w:ascii="Franklin Gothic Book" w:hAnsi="Franklin Gothic Book"/>
                <w:sz w:val="24"/>
                <w:szCs w:val="24"/>
              </w:rPr>
            </w:pPr>
            <w:r w:rsidRPr="009B38CA">
              <w:rPr>
                <w:rFonts w:ascii="Franklin Gothic Book" w:hAnsi="Franklin Gothic Book"/>
                <w:sz w:val="24"/>
                <w:szCs w:val="24"/>
              </w:rPr>
              <w:t>1</w:t>
            </w:r>
          </w:p>
        </w:tc>
        <w:tc>
          <w:tcPr>
            <w:tcW w:w="15142" w:type="dxa"/>
            <w:gridSpan w:val="5"/>
            <w:shd w:val="clear" w:color="auto" w:fill="auto"/>
          </w:tcPr>
          <w:p w:rsidR="002B629F" w:rsidRPr="009B38CA" w:rsidRDefault="002B629F" w:rsidP="004C4CF4">
            <w:pPr>
              <w:widowControl w:val="0"/>
              <w:jc w:val="center"/>
              <w:rPr>
                <w:rFonts w:ascii="Franklin Gothic Book" w:hAnsi="Franklin Gothic Book"/>
                <w:sz w:val="24"/>
                <w:szCs w:val="24"/>
              </w:rPr>
            </w:pPr>
            <w:r w:rsidRPr="009B38CA">
              <w:rPr>
                <w:rFonts w:ascii="Franklin Gothic Book" w:hAnsi="Franklin Gothic Book"/>
                <w:sz w:val="24"/>
                <w:szCs w:val="24"/>
              </w:rPr>
              <w:t>Сервисное обслуживание О</w:t>
            </w:r>
            <w:r w:rsidRPr="009B38CA">
              <w:rPr>
                <w:rFonts w:ascii="Franklin Gothic Book" w:hAnsi="Franklin Gothic Book"/>
                <w:snapToGrid w:val="0"/>
                <w:color w:val="000000"/>
                <w:sz w:val="24"/>
                <w:szCs w:val="24"/>
              </w:rPr>
              <w:t>борудования Заказчика, без учета стоимости заменяемых элементов и блоков Оборудования</w:t>
            </w:r>
          </w:p>
        </w:tc>
      </w:tr>
      <w:tr w:rsidR="002B629F" w:rsidRPr="009B38CA" w:rsidTr="002B629F">
        <w:trPr>
          <w:trHeight w:val="443"/>
        </w:trPr>
        <w:tc>
          <w:tcPr>
            <w:tcW w:w="388" w:type="dxa"/>
            <w:vMerge/>
          </w:tcPr>
          <w:p w:rsidR="002B629F" w:rsidRPr="009B38CA" w:rsidRDefault="002B629F" w:rsidP="004C4CF4">
            <w:pPr>
              <w:ind w:left="72"/>
              <w:rPr>
                <w:rFonts w:ascii="Franklin Gothic Book" w:hAnsi="Franklin Gothic Book"/>
                <w:sz w:val="24"/>
                <w:szCs w:val="24"/>
              </w:rPr>
            </w:pPr>
          </w:p>
        </w:tc>
        <w:tc>
          <w:tcPr>
            <w:tcW w:w="4486" w:type="dxa"/>
            <w:shd w:val="clear" w:color="auto" w:fill="auto"/>
            <w:vAlign w:val="center"/>
          </w:tcPr>
          <w:p w:rsidR="002B629F" w:rsidRPr="009B38CA" w:rsidRDefault="002B629F" w:rsidP="004C4CF4">
            <w:pPr>
              <w:ind w:left="72"/>
              <w:rPr>
                <w:rFonts w:ascii="Franklin Gothic Book" w:hAnsi="Franklin Gothic Book"/>
                <w:snapToGrid w:val="0"/>
                <w:color w:val="000000"/>
                <w:sz w:val="24"/>
                <w:szCs w:val="24"/>
                <w:lang w:val="en-US"/>
              </w:rPr>
            </w:pPr>
            <w:r w:rsidRPr="009B38CA">
              <w:rPr>
                <w:rFonts w:ascii="Franklin Gothic Book" w:hAnsi="Franklin Gothic Book"/>
                <w:sz w:val="24"/>
                <w:szCs w:val="24"/>
                <w:lang w:val="en-US"/>
              </w:rPr>
              <w:t xml:space="preserve">Ricoh </w:t>
            </w:r>
            <w:proofErr w:type="spellStart"/>
            <w:r w:rsidRPr="009B38CA">
              <w:rPr>
                <w:rFonts w:ascii="Franklin Gothic Book" w:hAnsi="Franklin Gothic Book"/>
                <w:sz w:val="24"/>
                <w:szCs w:val="24"/>
                <w:lang w:val="en-US"/>
              </w:rPr>
              <w:t>Aficio</w:t>
            </w:r>
            <w:proofErr w:type="spellEnd"/>
            <w:r w:rsidRPr="009B38CA">
              <w:rPr>
                <w:rFonts w:ascii="Franklin Gothic Book" w:hAnsi="Franklin Gothic Book"/>
                <w:sz w:val="24"/>
                <w:szCs w:val="24"/>
                <w:lang w:val="en-US"/>
              </w:rPr>
              <w:t xml:space="preserve"> SP 3510SF (</w:t>
            </w:r>
            <w:r w:rsidRPr="009B38CA">
              <w:rPr>
                <w:rFonts w:ascii="Franklin Gothic Book" w:hAnsi="Franklin Gothic Book"/>
                <w:sz w:val="24"/>
                <w:szCs w:val="24"/>
              </w:rPr>
              <w:t>МФУ</w:t>
            </w:r>
            <w:r w:rsidRPr="009B38CA">
              <w:rPr>
                <w:rFonts w:ascii="Franklin Gothic Book" w:hAnsi="Franklin Gothic Book"/>
                <w:sz w:val="24"/>
                <w:szCs w:val="24"/>
                <w:lang w:val="en-US"/>
              </w:rPr>
              <w:t>) (</w:t>
            </w:r>
            <w:r w:rsidRPr="009B38CA">
              <w:rPr>
                <w:rFonts w:ascii="Franklin Gothic Book" w:hAnsi="Franklin Gothic Book"/>
                <w:sz w:val="24"/>
                <w:szCs w:val="24"/>
              </w:rPr>
              <w:t>А</w:t>
            </w:r>
            <w:r w:rsidRPr="009B38CA">
              <w:rPr>
                <w:rFonts w:ascii="Franklin Gothic Book" w:hAnsi="Franklin Gothic Book"/>
                <w:sz w:val="24"/>
                <w:szCs w:val="24"/>
                <w:lang w:val="en-US"/>
              </w:rPr>
              <w:t>4)</w:t>
            </w:r>
          </w:p>
        </w:tc>
        <w:tc>
          <w:tcPr>
            <w:tcW w:w="1519" w:type="dxa"/>
            <w:shd w:val="clear" w:color="auto" w:fill="auto"/>
            <w:vAlign w:val="center"/>
          </w:tcPr>
          <w:p w:rsidR="002B629F" w:rsidRPr="009B38CA" w:rsidRDefault="002B629F" w:rsidP="00276713">
            <w:pPr>
              <w:ind w:left="-108"/>
              <w:jc w:val="center"/>
              <w:rPr>
                <w:rFonts w:ascii="Franklin Gothic Book" w:hAnsi="Franklin Gothic Book"/>
                <w:b/>
                <w:sz w:val="24"/>
                <w:szCs w:val="24"/>
              </w:rPr>
            </w:pPr>
            <w:r w:rsidRPr="009B38CA">
              <w:rPr>
                <w:rFonts w:ascii="Franklin Gothic Book" w:hAnsi="Franklin Gothic Book"/>
                <w:b/>
                <w:sz w:val="24"/>
                <w:szCs w:val="24"/>
              </w:rPr>
              <w:t>13</w:t>
            </w:r>
          </w:p>
        </w:tc>
        <w:tc>
          <w:tcPr>
            <w:tcW w:w="2963" w:type="dxa"/>
          </w:tcPr>
          <w:p w:rsidR="002B629F" w:rsidRPr="009B38CA" w:rsidRDefault="002B629F" w:rsidP="004C4CF4">
            <w:pPr>
              <w:widowControl w:val="0"/>
              <w:rPr>
                <w:rFonts w:ascii="Franklin Gothic Book" w:hAnsi="Franklin Gothic Book"/>
                <w:b/>
                <w:sz w:val="24"/>
                <w:szCs w:val="24"/>
                <w:lang w:val="en-US"/>
              </w:rPr>
            </w:pPr>
          </w:p>
        </w:tc>
        <w:tc>
          <w:tcPr>
            <w:tcW w:w="3089" w:type="dxa"/>
          </w:tcPr>
          <w:p w:rsidR="002B629F" w:rsidRPr="009B38CA" w:rsidRDefault="002B629F" w:rsidP="004C4CF4">
            <w:pPr>
              <w:widowControl w:val="0"/>
              <w:rPr>
                <w:rFonts w:ascii="Franklin Gothic Book" w:hAnsi="Franklin Gothic Book"/>
                <w:b/>
                <w:sz w:val="24"/>
                <w:szCs w:val="24"/>
                <w:lang w:val="en-US"/>
              </w:rPr>
            </w:pPr>
          </w:p>
        </w:tc>
        <w:tc>
          <w:tcPr>
            <w:tcW w:w="3085" w:type="dxa"/>
          </w:tcPr>
          <w:p w:rsidR="002B629F" w:rsidRPr="009B38CA" w:rsidRDefault="002B629F" w:rsidP="004C4CF4">
            <w:pPr>
              <w:widowControl w:val="0"/>
              <w:rPr>
                <w:rFonts w:ascii="Franklin Gothic Book" w:hAnsi="Franklin Gothic Book"/>
                <w:b/>
                <w:sz w:val="24"/>
                <w:szCs w:val="24"/>
                <w:lang w:val="en-US"/>
              </w:rPr>
            </w:pPr>
          </w:p>
        </w:tc>
      </w:tr>
      <w:tr w:rsidR="002B629F" w:rsidRPr="009B38CA" w:rsidTr="002B629F">
        <w:trPr>
          <w:trHeight w:val="443"/>
        </w:trPr>
        <w:tc>
          <w:tcPr>
            <w:tcW w:w="388" w:type="dxa"/>
            <w:vMerge/>
          </w:tcPr>
          <w:p w:rsidR="002B629F" w:rsidRPr="009B38CA" w:rsidRDefault="002B629F" w:rsidP="004C4CF4">
            <w:pPr>
              <w:ind w:left="72"/>
              <w:rPr>
                <w:rFonts w:ascii="Franklin Gothic Book" w:hAnsi="Franklin Gothic Book"/>
                <w:color w:val="000000"/>
                <w:sz w:val="24"/>
                <w:szCs w:val="24"/>
                <w:lang w:val="en-US"/>
              </w:rPr>
            </w:pPr>
          </w:p>
        </w:tc>
        <w:tc>
          <w:tcPr>
            <w:tcW w:w="4486" w:type="dxa"/>
            <w:shd w:val="clear" w:color="auto" w:fill="auto"/>
            <w:vAlign w:val="center"/>
          </w:tcPr>
          <w:p w:rsidR="002B629F" w:rsidRPr="009B38CA" w:rsidRDefault="002B629F" w:rsidP="004C4CF4">
            <w:pPr>
              <w:ind w:left="72"/>
              <w:rPr>
                <w:rFonts w:ascii="Franklin Gothic Book" w:hAnsi="Franklin Gothic Book"/>
                <w:snapToGrid w:val="0"/>
                <w:color w:val="000000"/>
                <w:sz w:val="24"/>
                <w:szCs w:val="24"/>
                <w:lang w:val="en-US"/>
              </w:rPr>
            </w:pPr>
            <w:r w:rsidRPr="009B38CA">
              <w:rPr>
                <w:rFonts w:ascii="Franklin Gothic Book" w:hAnsi="Franklin Gothic Book"/>
                <w:color w:val="000000"/>
                <w:sz w:val="24"/>
                <w:szCs w:val="24"/>
              </w:rPr>
              <w:t>EPSON W2F-7515 (А3)</w:t>
            </w:r>
          </w:p>
        </w:tc>
        <w:tc>
          <w:tcPr>
            <w:tcW w:w="1519" w:type="dxa"/>
            <w:shd w:val="clear" w:color="auto" w:fill="auto"/>
            <w:vAlign w:val="center"/>
          </w:tcPr>
          <w:p w:rsidR="002B629F" w:rsidRPr="009B38CA" w:rsidRDefault="002B629F" w:rsidP="00276713">
            <w:pPr>
              <w:ind w:left="-108"/>
              <w:jc w:val="center"/>
              <w:rPr>
                <w:rFonts w:ascii="Franklin Gothic Book" w:hAnsi="Franklin Gothic Book"/>
                <w:b/>
                <w:sz w:val="24"/>
                <w:szCs w:val="24"/>
              </w:rPr>
            </w:pPr>
            <w:r w:rsidRPr="009B38CA">
              <w:rPr>
                <w:rFonts w:ascii="Franklin Gothic Book" w:hAnsi="Franklin Gothic Book"/>
                <w:b/>
                <w:sz w:val="24"/>
                <w:szCs w:val="24"/>
              </w:rPr>
              <w:t>1</w:t>
            </w:r>
          </w:p>
        </w:tc>
        <w:tc>
          <w:tcPr>
            <w:tcW w:w="2963" w:type="dxa"/>
          </w:tcPr>
          <w:p w:rsidR="002B629F" w:rsidRPr="009B38CA" w:rsidRDefault="002B629F" w:rsidP="004C4CF4">
            <w:pPr>
              <w:widowControl w:val="0"/>
              <w:rPr>
                <w:rFonts w:ascii="Franklin Gothic Book" w:hAnsi="Franklin Gothic Book"/>
                <w:b/>
                <w:sz w:val="24"/>
                <w:szCs w:val="24"/>
              </w:rPr>
            </w:pPr>
          </w:p>
        </w:tc>
        <w:tc>
          <w:tcPr>
            <w:tcW w:w="3089" w:type="dxa"/>
          </w:tcPr>
          <w:p w:rsidR="002B629F" w:rsidRPr="009B38CA" w:rsidRDefault="002B629F" w:rsidP="004C4CF4">
            <w:pPr>
              <w:widowControl w:val="0"/>
              <w:rPr>
                <w:rFonts w:ascii="Franklin Gothic Book" w:hAnsi="Franklin Gothic Book"/>
                <w:b/>
                <w:sz w:val="24"/>
                <w:szCs w:val="24"/>
              </w:rPr>
            </w:pPr>
          </w:p>
        </w:tc>
        <w:tc>
          <w:tcPr>
            <w:tcW w:w="3085" w:type="dxa"/>
          </w:tcPr>
          <w:p w:rsidR="002B629F" w:rsidRPr="009B38CA" w:rsidRDefault="002B629F" w:rsidP="004C4CF4">
            <w:pPr>
              <w:widowControl w:val="0"/>
              <w:rPr>
                <w:rFonts w:ascii="Franklin Gothic Book" w:hAnsi="Franklin Gothic Book"/>
                <w:b/>
                <w:sz w:val="24"/>
                <w:szCs w:val="24"/>
              </w:rPr>
            </w:pPr>
          </w:p>
        </w:tc>
      </w:tr>
      <w:tr w:rsidR="002B629F" w:rsidRPr="009B38CA" w:rsidTr="002B629F">
        <w:trPr>
          <w:trHeight w:val="443"/>
        </w:trPr>
        <w:tc>
          <w:tcPr>
            <w:tcW w:w="388" w:type="dxa"/>
            <w:vMerge/>
          </w:tcPr>
          <w:p w:rsidR="002B629F" w:rsidRPr="009B38CA" w:rsidRDefault="002B629F" w:rsidP="004C4CF4">
            <w:pPr>
              <w:ind w:left="72"/>
              <w:rPr>
                <w:rFonts w:ascii="Franklin Gothic Book" w:hAnsi="Franklin Gothic Book"/>
                <w:color w:val="000000"/>
                <w:sz w:val="24"/>
                <w:szCs w:val="24"/>
                <w:lang w:val="en-US"/>
              </w:rPr>
            </w:pPr>
          </w:p>
        </w:tc>
        <w:tc>
          <w:tcPr>
            <w:tcW w:w="4486" w:type="dxa"/>
            <w:shd w:val="clear" w:color="auto" w:fill="auto"/>
            <w:vAlign w:val="center"/>
          </w:tcPr>
          <w:p w:rsidR="002B629F" w:rsidRPr="009B38CA" w:rsidRDefault="002B629F" w:rsidP="004C4CF4">
            <w:pPr>
              <w:ind w:left="72"/>
              <w:rPr>
                <w:rFonts w:ascii="Franklin Gothic Book" w:hAnsi="Franklin Gothic Book"/>
                <w:snapToGrid w:val="0"/>
                <w:color w:val="000000"/>
                <w:sz w:val="24"/>
                <w:szCs w:val="24"/>
                <w:lang w:val="en-US"/>
              </w:rPr>
            </w:pPr>
            <w:r w:rsidRPr="009B38CA">
              <w:rPr>
                <w:rFonts w:ascii="Franklin Gothic Book" w:hAnsi="Franklin Gothic Book"/>
                <w:color w:val="000000"/>
                <w:sz w:val="24"/>
                <w:szCs w:val="24"/>
                <w:lang w:val="en-US"/>
              </w:rPr>
              <w:t xml:space="preserve">Ricoh </w:t>
            </w:r>
            <w:proofErr w:type="spellStart"/>
            <w:r w:rsidRPr="009B38CA">
              <w:rPr>
                <w:rFonts w:ascii="Franklin Gothic Book" w:hAnsi="Franklin Gothic Book"/>
                <w:color w:val="000000"/>
                <w:sz w:val="24"/>
                <w:szCs w:val="24"/>
                <w:lang w:val="en-US"/>
              </w:rPr>
              <w:t>Aficio</w:t>
            </w:r>
            <w:proofErr w:type="spellEnd"/>
            <w:r w:rsidRPr="009B38CA">
              <w:rPr>
                <w:rFonts w:ascii="Franklin Gothic Book" w:hAnsi="Franklin Gothic Book"/>
                <w:color w:val="000000"/>
                <w:sz w:val="24"/>
                <w:szCs w:val="24"/>
                <w:lang w:val="en-US"/>
              </w:rPr>
              <w:t xml:space="preserve"> MP 2030 (</w:t>
            </w:r>
            <w:r w:rsidRPr="009B38CA">
              <w:rPr>
                <w:rFonts w:ascii="Franklin Gothic Book" w:hAnsi="Franklin Gothic Book"/>
                <w:color w:val="000000"/>
                <w:sz w:val="24"/>
                <w:szCs w:val="24"/>
              </w:rPr>
              <w:t>МФУ</w:t>
            </w:r>
            <w:r w:rsidRPr="009B38CA">
              <w:rPr>
                <w:rFonts w:ascii="Franklin Gothic Book" w:hAnsi="Franklin Gothic Book"/>
                <w:color w:val="000000"/>
                <w:sz w:val="24"/>
                <w:szCs w:val="24"/>
                <w:lang w:val="en-US"/>
              </w:rPr>
              <w:t>) (</w:t>
            </w:r>
            <w:r w:rsidRPr="009B38CA">
              <w:rPr>
                <w:rFonts w:ascii="Franklin Gothic Book" w:hAnsi="Franklin Gothic Book"/>
                <w:color w:val="000000"/>
                <w:sz w:val="24"/>
                <w:szCs w:val="24"/>
              </w:rPr>
              <w:t>А</w:t>
            </w:r>
            <w:r w:rsidRPr="009B38CA">
              <w:rPr>
                <w:rFonts w:ascii="Franklin Gothic Book" w:hAnsi="Franklin Gothic Book"/>
                <w:color w:val="000000"/>
                <w:sz w:val="24"/>
                <w:szCs w:val="24"/>
                <w:lang w:val="en-US"/>
              </w:rPr>
              <w:t>3)</w:t>
            </w:r>
          </w:p>
        </w:tc>
        <w:tc>
          <w:tcPr>
            <w:tcW w:w="1519" w:type="dxa"/>
            <w:shd w:val="clear" w:color="auto" w:fill="auto"/>
            <w:vAlign w:val="center"/>
          </w:tcPr>
          <w:p w:rsidR="002B629F" w:rsidRPr="009B38CA" w:rsidRDefault="002B629F" w:rsidP="00276713">
            <w:pPr>
              <w:ind w:left="-108"/>
              <w:jc w:val="center"/>
              <w:rPr>
                <w:rFonts w:ascii="Franklin Gothic Book" w:hAnsi="Franklin Gothic Book"/>
                <w:b/>
                <w:sz w:val="24"/>
                <w:szCs w:val="24"/>
              </w:rPr>
            </w:pPr>
            <w:r w:rsidRPr="009B38CA">
              <w:rPr>
                <w:rFonts w:ascii="Franklin Gothic Book" w:hAnsi="Franklin Gothic Book"/>
                <w:b/>
                <w:sz w:val="24"/>
                <w:szCs w:val="24"/>
              </w:rPr>
              <w:t>2</w:t>
            </w:r>
          </w:p>
        </w:tc>
        <w:tc>
          <w:tcPr>
            <w:tcW w:w="2963" w:type="dxa"/>
          </w:tcPr>
          <w:p w:rsidR="002B629F" w:rsidRPr="009B38CA" w:rsidRDefault="002B629F" w:rsidP="004C4CF4">
            <w:pPr>
              <w:widowControl w:val="0"/>
              <w:rPr>
                <w:rFonts w:ascii="Franklin Gothic Book" w:hAnsi="Franklin Gothic Book"/>
                <w:b/>
                <w:sz w:val="24"/>
                <w:szCs w:val="24"/>
                <w:lang w:val="en-US"/>
              </w:rPr>
            </w:pPr>
          </w:p>
        </w:tc>
        <w:tc>
          <w:tcPr>
            <w:tcW w:w="3089" w:type="dxa"/>
          </w:tcPr>
          <w:p w:rsidR="002B629F" w:rsidRPr="009B38CA" w:rsidRDefault="002B629F" w:rsidP="004C4CF4">
            <w:pPr>
              <w:widowControl w:val="0"/>
              <w:rPr>
                <w:rFonts w:ascii="Franklin Gothic Book" w:hAnsi="Franklin Gothic Book"/>
                <w:b/>
                <w:sz w:val="24"/>
                <w:szCs w:val="24"/>
                <w:lang w:val="en-US"/>
              </w:rPr>
            </w:pPr>
          </w:p>
        </w:tc>
        <w:tc>
          <w:tcPr>
            <w:tcW w:w="3085" w:type="dxa"/>
          </w:tcPr>
          <w:p w:rsidR="002B629F" w:rsidRPr="009B38CA" w:rsidRDefault="002B629F" w:rsidP="004C4CF4">
            <w:pPr>
              <w:widowControl w:val="0"/>
              <w:rPr>
                <w:rFonts w:ascii="Franklin Gothic Book" w:hAnsi="Franklin Gothic Book"/>
                <w:b/>
                <w:sz w:val="24"/>
                <w:szCs w:val="24"/>
                <w:lang w:val="en-US"/>
              </w:rPr>
            </w:pPr>
          </w:p>
        </w:tc>
      </w:tr>
      <w:tr w:rsidR="002B629F" w:rsidRPr="009B38CA" w:rsidTr="002B629F">
        <w:trPr>
          <w:trHeight w:val="443"/>
        </w:trPr>
        <w:tc>
          <w:tcPr>
            <w:tcW w:w="388" w:type="dxa"/>
            <w:vMerge/>
          </w:tcPr>
          <w:p w:rsidR="002B629F" w:rsidRPr="009B38CA" w:rsidRDefault="002B629F" w:rsidP="004C4CF4">
            <w:pPr>
              <w:ind w:left="72"/>
              <w:rPr>
                <w:rFonts w:ascii="Franklin Gothic Book" w:hAnsi="Franklin Gothic Book"/>
                <w:color w:val="000000"/>
                <w:sz w:val="24"/>
                <w:szCs w:val="24"/>
                <w:lang w:val="en-US"/>
              </w:rPr>
            </w:pPr>
          </w:p>
        </w:tc>
        <w:tc>
          <w:tcPr>
            <w:tcW w:w="4486" w:type="dxa"/>
            <w:shd w:val="clear" w:color="auto" w:fill="auto"/>
            <w:vAlign w:val="center"/>
          </w:tcPr>
          <w:p w:rsidR="002B629F" w:rsidRPr="009B38CA" w:rsidRDefault="002B629F" w:rsidP="004C4CF4">
            <w:pPr>
              <w:ind w:left="72"/>
              <w:rPr>
                <w:rFonts w:ascii="Franklin Gothic Book" w:hAnsi="Franklin Gothic Book"/>
                <w:snapToGrid w:val="0"/>
                <w:color w:val="000000"/>
                <w:sz w:val="24"/>
                <w:szCs w:val="24"/>
                <w:lang w:val="en-US"/>
              </w:rPr>
            </w:pPr>
            <w:r w:rsidRPr="009B38CA">
              <w:rPr>
                <w:rFonts w:ascii="Franklin Gothic Book" w:hAnsi="Franklin Gothic Book"/>
                <w:color w:val="000000"/>
                <w:sz w:val="24"/>
                <w:szCs w:val="24"/>
                <w:lang w:val="en-US"/>
              </w:rPr>
              <w:t xml:space="preserve">HP </w:t>
            </w:r>
            <w:proofErr w:type="spellStart"/>
            <w:r w:rsidRPr="009B38CA">
              <w:rPr>
                <w:rFonts w:ascii="Franklin Gothic Book" w:hAnsi="Franklin Gothic Book"/>
                <w:color w:val="000000"/>
                <w:sz w:val="24"/>
                <w:szCs w:val="24"/>
                <w:lang w:val="en-US"/>
              </w:rPr>
              <w:t>Laserjet</w:t>
            </w:r>
            <w:proofErr w:type="spellEnd"/>
            <w:r w:rsidRPr="009B38CA">
              <w:rPr>
                <w:rFonts w:ascii="Franklin Gothic Book" w:hAnsi="Franklin Gothic Book"/>
                <w:color w:val="000000"/>
                <w:sz w:val="24"/>
                <w:szCs w:val="24"/>
                <w:lang w:val="en-US"/>
              </w:rPr>
              <w:t xml:space="preserve"> PRO M1536dnf MFP (</w:t>
            </w:r>
            <w:r w:rsidRPr="009B38CA">
              <w:rPr>
                <w:rFonts w:ascii="Franklin Gothic Book" w:hAnsi="Franklin Gothic Book"/>
                <w:color w:val="000000"/>
                <w:sz w:val="24"/>
                <w:szCs w:val="24"/>
              </w:rPr>
              <w:t>МФУ</w:t>
            </w:r>
            <w:r w:rsidRPr="009B38CA">
              <w:rPr>
                <w:rFonts w:ascii="Franklin Gothic Book" w:hAnsi="Franklin Gothic Book"/>
                <w:color w:val="000000"/>
                <w:sz w:val="24"/>
                <w:szCs w:val="24"/>
                <w:lang w:val="en-US"/>
              </w:rPr>
              <w:t>) (</w:t>
            </w:r>
            <w:r w:rsidRPr="009B38CA">
              <w:rPr>
                <w:rFonts w:ascii="Franklin Gothic Book" w:hAnsi="Franklin Gothic Book"/>
                <w:color w:val="000000"/>
                <w:sz w:val="24"/>
                <w:szCs w:val="24"/>
              </w:rPr>
              <w:t>А</w:t>
            </w:r>
            <w:r w:rsidRPr="009B38CA">
              <w:rPr>
                <w:rFonts w:ascii="Franklin Gothic Book" w:hAnsi="Franklin Gothic Book"/>
                <w:color w:val="000000"/>
                <w:sz w:val="24"/>
                <w:szCs w:val="24"/>
                <w:lang w:val="en-US"/>
              </w:rPr>
              <w:t>4)</w:t>
            </w:r>
          </w:p>
        </w:tc>
        <w:tc>
          <w:tcPr>
            <w:tcW w:w="1519" w:type="dxa"/>
            <w:shd w:val="clear" w:color="auto" w:fill="auto"/>
            <w:vAlign w:val="center"/>
          </w:tcPr>
          <w:p w:rsidR="002B629F" w:rsidRPr="009B38CA" w:rsidRDefault="002B629F" w:rsidP="00276713">
            <w:pPr>
              <w:ind w:left="-108"/>
              <w:jc w:val="center"/>
              <w:rPr>
                <w:rFonts w:ascii="Franklin Gothic Book" w:hAnsi="Franklin Gothic Book"/>
                <w:b/>
                <w:sz w:val="24"/>
                <w:szCs w:val="24"/>
              </w:rPr>
            </w:pPr>
            <w:r w:rsidRPr="009B38CA">
              <w:rPr>
                <w:rFonts w:ascii="Franklin Gothic Book" w:hAnsi="Franklin Gothic Book"/>
                <w:b/>
                <w:sz w:val="24"/>
                <w:szCs w:val="24"/>
              </w:rPr>
              <w:t>6</w:t>
            </w:r>
          </w:p>
        </w:tc>
        <w:tc>
          <w:tcPr>
            <w:tcW w:w="2963" w:type="dxa"/>
          </w:tcPr>
          <w:p w:rsidR="002B629F" w:rsidRPr="009B38CA" w:rsidRDefault="002B629F" w:rsidP="004C4CF4">
            <w:pPr>
              <w:widowControl w:val="0"/>
              <w:rPr>
                <w:rFonts w:ascii="Franklin Gothic Book" w:hAnsi="Franklin Gothic Book"/>
                <w:b/>
                <w:sz w:val="24"/>
                <w:szCs w:val="24"/>
                <w:lang w:val="en-US"/>
              </w:rPr>
            </w:pPr>
          </w:p>
        </w:tc>
        <w:tc>
          <w:tcPr>
            <w:tcW w:w="3089" w:type="dxa"/>
          </w:tcPr>
          <w:p w:rsidR="002B629F" w:rsidRPr="009B38CA" w:rsidRDefault="002B629F" w:rsidP="004C4CF4">
            <w:pPr>
              <w:widowControl w:val="0"/>
              <w:rPr>
                <w:rFonts w:ascii="Franklin Gothic Book" w:hAnsi="Franklin Gothic Book"/>
                <w:b/>
                <w:sz w:val="24"/>
                <w:szCs w:val="24"/>
                <w:lang w:val="en-US"/>
              </w:rPr>
            </w:pPr>
          </w:p>
        </w:tc>
        <w:tc>
          <w:tcPr>
            <w:tcW w:w="3085" w:type="dxa"/>
          </w:tcPr>
          <w:p w:rsidR="002B629F" w:rsidRPr="009B38CA" w:rsidRDefault="002B629F" w:rsidP="004C4CF4">
            <w:pPr>
              <w:widowControl w:val="0"/>
              <w:rPr>
                <w:rFonts w:ascii="Franklin Gothic Book" w:hAnsi="Franklin Gothic Book"/>
                <w:b/>
                <w:sz w:val="24"/>
                <w:szCs w:val="24"/>
                <w:lang w:val="en-US"/>
              </w:rPr>
            </w:pPr>
          </w:p>
        </w:tc>
      </w:tr>
      <w:tr w:rsidR="002B629F" w:rsidRPr="009B38CA" w:rsidTr="002B629F">
        <w:trPr>
          <w:trHeight w:val="443"/>
        </w:trPr>
        <w:tc>
          <w:tcPr>
            <w:tcW w:w="388" w:type="dxa"/>
            <w:vMerge/>
          </w:tcPr>
          <w:p w:rsidR="002B629F" w:rsidRPr="009B38CA" w:rsidRDefault="002B629F" w:rsidP="004C4CF4">
            <w:pPr>
              <w:ind w:left="72"/>
              <w:rPr>
                <w:rFonts w:ascii="Franklin Gothic Book" w:hAnsi="Franklin Gothic Book"/>
                <w:color w:val="000000"/>
                <w:sz w:val="24"/>
                <w:szCs w:val="24"/>
                <w:lang w:val="en-US"/>
              </w:rPr>
            </w:pPr>
          </w:p>
        </w:tc>
        <w:tc>
          <w:tcPr>
            <w:tcW w:w="4486" w:type="dxa"/>
            <w:shd w:val="clear" w:color="auto" w:fill="auto"/>
            <w:vAlign w:val="center"/>
          </w:tcPr>
          <w:p w:rsidR="002B629F" w:rsidRPr="009B38CA" w:rsidRDefault="002B629F" w:rsidP="004C4CF4">
            <w:pPr>
              <w:ind w:left="72"/>
              <w:rPr>
                <w:rFonts w:ascii="Franklin Gothic Book" w:hAnsi="Franklin Gothic Book"/>
                <w:snapToGrid w:val="0"/>
                <w:color w:val="000000"/>
                <w:sz w:val="24"/>
                <w:szCs w:val="24"/>
                <w:lang w:val="en-US"/>
              </w:rPr>
            </w:pPr>
            <w:r w:rsidRPr="009B38CA">
              <w:rPr>
                <w:rFonts w:ascii="Franklin Gothic Book" w:hAnsi="Franklin Gothic Book"/>
                <w:color w:val="000000"/>
                <w:sz w:val="24"/>
                <w:szCs w:val="24"/>
              </w:rPr>
              <w:t xml:space="preserve">HP </w:t>
            </w:r>
            <w:proofErr w:type="spellStart"/>
            <w:r w:rsidRPr="009B38CA">
              <w:rPr>
                <w:rFonts w:ascii="Franklin Gothic Book" w:hAnsi="Franklin Gothic Book"/>
                <w:color w:val="000000"/>
                <w:sz w:val="24"/>
                <w:szCs w:val="24"/>
              </w:rPr>
              <w:t>Designjet</w:t>
            </w:r>
            <w:proofErr w:type="spellEnd"/>
            <w:r w:rsidRPr="009B38CA">
              <w:rPr>
                <w:rFonts w:ascii="Franklin Gothic Book" w:hAnsi="Franklin Gothic Book"/>
                <w:color w:val="000000"/>
                <w:sz w:val="24"/>
                <w:szCs w:val="24"/>
              </w:rPr>
              <w:t xml:space="preserve"> T790 (плоттер) (А0)</w:t>
            </w:r>
          </w:p>
        </w:tc>
        <w:tc>
          <w:tcPr>
            <w:tcW w:w="1519" w:type="dxa"/>
            <w:shd w:val="clear" w:color="auto" w:fill="auto"/>
            <w:vAlign w:val="center"/>
          </w:tcPr>
          <w:p w:rsidR="002B629F" w:rsidRPr="009B38CA" w:rsidRDefault="002B629F" w:rsidP="00276713">
            <w:pPr>
              <w:ind w:left="-108"/>
              <w:jc w:val="center"/>
              <w:rPr>
                <w:rFonts w:ascii="Franklin Gothic Book" w:hAnsi="Franklin Gothic Book"/>
                <w:b/>
                <w:sz w:val="24"/>
                <w:szCs w:val="24"/>
              </w:rPr>
            </w:pPr>
            <w:r w:rsidRPr="009B38CA">
              <w:rPr>
                <w:rFonts w:ascii="Franklin Gothic Book" w:hAnsi="Franklin Gothic Book"/>
                <w:b/>
                <w:sz w:val="24"/>
                <w:szCs w:val="24"/>
              </w:rPr>
              <w:t>1</w:t>
            </w:r>
          </w:p>
        </w:tc>
        <w:tc>
          <w:tcPr>
            <w:tcW w:w="2963" w:type="dxa"/>
          </w:tcPr>
          <w:p w:rsidR="002B629F" w:rsidRPr="009B38CA" w:rsidRDefault="002B629F" w:rsidP="004C4CF4">
            <w:pPr>
              <w:widowControl w:val="0"/>
              <w:rPr>
                <w:rFonts w:ascii="Franklin Gothic Book" w:hAnsi="Franklin Gothic Book"/>
                <w:b/>
                <w:sz w:val="24"/>
                <w:szCs w:val="24"/>
              </w:rPr>
            </w:pPr>
          </w:p>
        </w:tc>
        <w:tc>
          <w:tcPr>
            <w:tcW w:w="3089" w:type="dxa"/>
          </w:tcPr>
          <w:p w:rsidR="002B629F" w:rsidRPr="009B38CA" w:rsidRDefault="002B629F" w:rsidP="004C4CF4">
            <w:pPr>
              <w:widowControl w:val="0"/>
              <w:rPr>
                <w:rFonts w:ascii="Franklin Gothic Book" w:hAnsi="Franklin Gothic Book"/>
                <w:b/>
                <w:sz w:val="24"/>
                <w:szCs w:val="24"/>
              </w:rPr>
            </w:pPr>
          </w:p>
        </w:tc>
        <w:tc>
          <w:tcPr>
            <w:tcW w:w="3085" w:type="dxa"/>
          </w:tcPr>
          <w:p w:rsidR="002B629F" w:rsidRPr="009B38CA" w:rsidRDefault="002B629F" w:rsidP="004C4CF4">
            <w:pPr>
              <w:widowControl w:val="0"/>
              <w:rPr>
                <w:rFonts w:ascii="Franklin Gothic Book" w:hAnsi="Franklin Gothic Book"/>
                <w:b/>
                <w:sz w:val="24"/>
                <w:szCs w:val="24"/>
              </w:rPr>
            </w:pPr>
          </w:p>
        </w:tc>
      </w:tr>
      <w:tr w:rsidR="002B629F" w:rsidRPr="009B38CA" w:rsidTr="002B629F">
        <w:trPr>
          <w:trHeight w:val="443"/>
        </w:trPr>
        <w:tc>
          <w:tcPr>
            <w:tcW w:w="388" w:type="dxa"/>
            <w:vMerge/>
          </w:tcPr>
          <w:p w:rsidR="002B629F" w:rsidRPr="009B38CA" w:rsidRDefault="002B629F" w:rsidP="004C4CF4">
            <w:pPr>
              <w:ind w:left="72"/>
              <w:rPr>
                <w:rFonts w:ascii="Franklin Gothic Book" w:hAnsi="Franklin Gothic Book"/>
                <w:color w:val="000000"/>
                <w:sz w:val="24"/>
                <w:szCs w:val="24"/>
              </w:rPr>
            </w:pPr>
          </w:p>
        </w:tc>
        <w:tc>
          <w:tcPr>
            <w:tcW w:w="4486" w:type="dxa"/>
            <w:shd w:val="clear" w:color="auto" w:fill="auto"/>
            <w:vAlign w:val="center"/>
          </w:tcPr>
          <w:p w:rsidR="002B629F" w:rsidRPr="009B38CA" w:rsidRDefault="002B629F" w:rsidP="004C4CF4">
            <w:pPr>
              <w:ind w:left="72"/>
              <w:rPr>
                <w:rFonts w:ascii="Franklin Gothic Book" w:hAnsi="Franklin Gothic Book"/>
                <w:snapToGrid w:val="0"/>
                <w:color w:val="000000"/>
                <w:sz w:val="24"/>
                <w:szCs w:val="24"/>
                <w:lang w:val="en-US"/>
              </w:rPr>
            </w:pPr>
            <w:proofErr w:type="spellStart"/>
            <w:r w:rsidRPr="009B38CA">
              <w:rPr>
                <w:rFonts w:ascii="Franklin Gothic Book" w:hAnsi="Franklin Gothic Book"/>
                <w:color w:val="000000"/>
                <w:sz w:val="24"/>
                <w:szCs w:val="24"/>
              </w:rPr>
              <w:t>Panasonic</w:t>
            </w:r>
            <w:proofErr w:type="spellEnd"/>
            <w:r w:rsidRPr="009B38CA">
              <w:rPr>
                <w:rFonts w:ascii="Franklin Gothic Book" w:hAnsi="Franklin Gothic Book"/>
                <w:color w:val="000000"/>
                <w:sz w:val="24"/>
                <w:szCs w:val="24"/>
              </w:rPr>
              <w:t xml:space="preserve"> KX-FL 423 (факс)</w:t>
            </w:r>
          </w:p>
        </w:tc>
        <w:tc>
          <w:tcPr>
            <w:tcW w:w="1519" w:type="dxa"/>
            <w:shd w:val="clear" w:color="auto" w:fill="auto"/>
            <w:vAlign w:val="center"/>
          </w:tcPr>
          <w:p w:rsidR="002B629F" w:rsidRPr="009B38CA" w:rsidRDefault="002B629F" w:rsidP="00276713">
            <w:pPr>
              <w:ind w:left="-108"/>
              <w:jc w:val="center"/>
              <w:rPr>
                <w:rFonts w:ascii="Franklin Gothic Book" w:hAnsi="Franklin Gothic Book"/>
                <w:b/>
                <w:sz w:val="24"/>
                <w:szCs w:val="24"/>
              </w:rPr>
            </w:pPr>
            <w:r w:rsidRPr="009B38CA">
              <w:rPr>
                <w:rFonts w:ascii="Franklin Gothic Book" w:hAnsi="Franklin Gothic Book"/>
                <w:b/>
                <w:sz w:val="24"/>
                <w:szCs w:val="24"/>
              </w:rPr>
              <w:t>1</w:t>
            </w:r>
          </w:p>
        </w:tc>
        <w:tc>
          <w:tcPr>
            <w:tcW w:w="2963" w:type="dxa"/>
          </w:tcPr>
          <w:p w:rsidR="002B629F" w:rsidRPr="009B38CA" w:rsidRDefault="002B629F" w:rsidP="004C4CF4">
            <w:pPr>
              <w:widowControl w:val="0"/>
              <w:rPr>
                <w:rFonts w:ascii="Franklin Gothic Book" w:hAnsi="Franklin Gothic Book"/>
                <w:b/>
                <w:sz w:val="24"/>
                <w:szCs w:val="24"/>
              </w:rPr>
            </w:pPr>
          </w:p>
        </w:tc>
        <w:tc>
          <w:tcPr>
            <w:tcW w:w="3089" w:type="dxa"/>
          </w:tcPr>
          <w:p w:rsidR="002B629F" w:rsidRPr="009B38CA" w:rsidRDefault="002B629F" w:rsidP="004C4CF4">
            <w:pPr>
              <w:widowControl w:val="0"/>
              <w:rPr>
                <w:rFonts w:ascii="Franklin Gothic Book" w:hAnsi="Franklin Gothic Book"/>
                <w:b/>
                <w:sz w:val="24"/>
                <w:szCs w:val="24"/>
              </w:rPr>
            </w:pPr>
          </w:p>
        </w:tc>
        <w:tc>
          <w:tcPr>
            <w:tcW w:w="3085" w:type="dxa"/>
          </w:tcPr>
          <w:p w:rsidR="002B629F" w:rsidRPr="009B38CA" w:rsidRDefault="002B629F" w:rsidP="004C4CF4">
            <w:pPr>
              <w:widowControl w:val="0"/>
              <w:rPr>
                <w:rFonts w:ascii="Franklin Gothic Book" w:hAnsi="Franklin Gothic Book"/>
                <w:b/>
                <w:sz w:val="24"/>
                <w:szCs w:val="24"/>
              </w:rPr>
            </w:pPr>
          </w:p>
        </w:tc>
      </w:tr>
      <w:tr w:rsidR="002B629F" w:rsidRPr="009B38CA" w:rsidTr="002B629F">
        <w:trPr>
          <w:trHeight w:val="443"/>
        </w:trPr>
        <w:tc>
          <w:tcPr>
            <w:tcW w:w="388" w:type="dxa"/>
            <w:vMerge/>
          </w:tcPr>
          <w:p w:rsidR="002B629F" w:rsidRPr="009B38CA" w:rsidRDefault="002B629F" w:rsidP="004C4CF4">
            <w:pPr>
              <w:ind w:left="72"/>
              <w:rPr>
                <w:rFonts w:ascii="Franklin Gothic Book" w:hAnsi="Franklin Gothic Book"/>
                <w:color w:val="000000"/>
                <w:sz w:val="24"/>
                <w:szCs w:val="24"/>
              </w:rPr>
            </w:pPr>
          </w:p>
        </w:tc>
        <w:tc>
          <w:tcPr>
            <w:tcW w:w="4486" w:type="dxa"/>
            <w:shd w:val="clear" w:color="auto" w:fill="auto"/>
            <w:vAlign w:val="center"/>
          </w:tcPr>
          <w:p w:rsidR="002B629F" w:rsidRPr="009B38CA" w:rsidRDefault="002B629F" w:rsidP="002B629F">
            <w:pPr>
              <w:widowControl w:val="0"/>
              <w:rPr>
                <w:rFonts w:ascii="Franklin Gothic Book" w:hAnsi="Franklin Gothic Book"/>
                <w:b/>
                <w:sz w:val="24"/>
                <w:szCs w:val="24"/>
              </w:rPr>
            </w:pPr>
            <w:r w:rsidRPr="009B38CA">
              <w:rPr>
                <w:rFonts w:ascii="Franklin Gothic Book" w:hAnsi="Franklin Gothic Book"/>
                <w:b/>
                <w:color w:val="000000"/>
                <w:sz w:val="24"/>
                <w:szCs w:val="24"/>
              </w:rPr>
              <w:t>Итого:</w:t>
            </w:r>
          </w:p>
        </w:tc>
        <w:tc>
          <w:tcPr>
            <w:tcW w:w="1519" w:type="dxa"/>
            <w:shd w:val="clear" w:color="auto" w:fill="auto"/>
            <w:vAlign w:val="center"/>
          </w:tcPr>
          <w:p w:rsidR="002B629F" w:rsidRPr="009B38CA" w:rsidRDefault="002B629F" w:rsidP="002B629F">
            <w:pPr>
              <w:widowControl w:val="0"/>
              <w:jc w:val="center"/>
              <w:rPr>
                <w:rFonts w:ascii="Franklin Gothic Book" w:hAnsi="Franklin Gothic Book"/>
                <w:b/>
                <w:sz w:val="24"/>
                <w:szCs w:val="24"/>
              </w:rPr>
            </w:pPr>
            <w:r w:rsidRPr="009B38CA">
              <w:rPr>
                <w:rFonts w:ascii="Franklin Gothic Book" w:hAnsi="Franklin Gothic Book"/>
                <w:b/>
                <w:sz w:val="24"/>
                <w:szCs w:val="24"/>
              </w:rPr>
              <w:t>24</w:t>
            </w:r>
          </w:p>
        </w:tc>
        <w:tc>
          <w:tcPr>
            <w:tcW w:w="2963" w:type="dxa"/>
          </w:tcPr>
          <w:p w:rsidR="002B629F" w:rsidRPr="009B38CA" w:rsidRDefault="002B629F" w:rsidP="004C4CF4">
            <w:pPr>
              <w:widowControl w:val="0"/>
              <w:rPr>
                <w:rFonts w:ascii="Franklin Gothic Book" w:hAnsi="Franklin Gothic Book"/>
                <w:b/>
                <w:sz w:val="24"/>
                <w:szCs w:val="24"/>
              </w:rPr>
            </w:pPr>
          </w:p>
        </w:tc>
        <w:tc>
          <w:tcPr>
            <w:tcW w:w="3089" w:type="dxa"/>
          </w:tcPr>
          <w:p w:rsidR="002B629F" w:rsidRPr="009B38CA" w:rsidRDefault="002B629F" w:rsidP="004C4CF4">
            <w:pPr>
              <w:widowControl w:val="0"/>
              <w:rPr>
                <w:rFonts w:ascii="Franklin Gothic Book" w:hAnsi="Franklin Gothic Book"/>
                <w:b/>
                <w:sz w:val="24"/>
                <w:szCs w:val="24"/>
              </w:rPr>
            </w:pPr>
          </w:p>
        </w:tc>
        <w:tc>
          <w:tcPr>
            <w:tcW w:w="3085" w:type="dxa"/>
          </w:tcPr>
          <w:p w:rsidR="002B629F" w:rsidRPr="009B38CA" w:rsidRDefault="002B629F" w:rsidP="004C4CF4">
            <w:pPr>
              <w:widowControl w:val="0"/>
              <w:rPr>
                <w:rFonts w:ascii="Franklin Gothic Book" w:hAnsi="Franklin Gothic Book"/>
                <w:b/>
                <w:sz w:val="24"/>
                <w:szCs w:val="24"/>
              </w:rPr>
            </w:pPr>
          </w:p>
        </w:tc>
      </w:tr>
    </w:tbl>
    <w:p w:rsidR="00B66375" w:rsidRDefault="00B66375" w:rsidP="00ED139C">
      <w:pPr>
        <w:widowControl w:val="0"/>
        <w:ind w:right="-2"/>
        <w:rPr>
          <w:rFonts w:ascii="Franklin Gothic Book" w:hAnsi="Franklin Gothic Book"/>
          <w:sz w:val="24"/>
          <w:szCs w:val="24"/>
        </w:rPr>
      </w:pPr>
    </w:p>
    <w:p w:rsidR="000E2BA3" w:rsidRDefault="000E2BA3" w:rsidP="00ED139C">
      <w:pPr>
        <w:widowControl w:val="0"/>
        <w:ind w:right="-2"/>
        <w:rPr>
          <w:rFonts w:ascii="Franklin Gothic Book" w:hAnsi="Franklin Gothic Book"/>
          <w:sz w:val="24"/>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
        <w:gridCol w:w="7614"/>
        <w:gridCol w:w="1739"/>
        <w:gridCol w:w="1722"/>
        <w:gridCol w:w="1920"/>
        <w:gridCol w:w="1779"/>
      </w:tblGrid>
      <w:tr w:rsidR="00E735ED" w:rsidRPr="00B53E72" w:rsidTr="00EE0242">
        <w:tc>
          <w:tcPr>
            <w:tcW w:w="425" w:type="dxa"/>
            <w:vMerge w:val="restart"/>
          </w:tcPr>
          <w:p w:rsidR="00E735ED" w:rsidRPr="00C02777" w:rsidRDefault="00E735ED" w:rsidP="00257194">
            <w:pPr>
              <w:widowControl w:val="0"/>
              <w:jc w:val="center"/>
              <w:rPr>
                <w:rFonts w:ascii="Franklin Gothic Book" w:hAnsi="Franklin Gothic Book"/>
                <w:b/>
                <w:sz w:val="24"/>
                <w:szCs w:val="24"/>
              </w:rPr>
            </w:pPr>
          </w:p>
        </w:tc>
        <w:tc>
          <w:tcPr>
            <w:tcW w:w="7614" w:type="dxa"/>
            <w:vMerge w:val="restart"/>
            <w:shd w:val="clear" w:color="auto" w:fill="auto"/>
            <w:vAlign w:val="center"/>
          </w:tcPr>
          <w:p w:rsidR="00E735ED" w:rsidRPr="00C02777" w:rsidRDefault="00E735ED" w:rsidP="00257194">
            <w:pPr>
              <w:widowControl w:val="0"/>
              <w:jc w:val="center"/>
              <w:rPr>
                <w:rFonts w:ascii="Franklin Gothic Book" w:hAnsi="Franklin Gothic Book"/>
                <w:b/>
                <w:sz w:val="24"/>
                <w:szCs w:val="24"/>
              </w:rPr>
            </w:pPr>
            <w:r w:rsidRPr="00C02777">
              <w:rPr>
                <w:rFonts w:ascii="Franklin Gothic Book" w:hAnsi="Franklin Gothic Book"/>
                <w:b/>
                <w:sz w:val="24"/>
                <w:szCs w:val="24"/>
              </w:rPr>
              <w:t>Наименование объекта</w:t>
            </w:r>
          </w:p>
        </w:tc>
        <w:tc>
          <w:tcPr>
            <w:tcW w:w="1739" w:type="dxa"/>
            <w:vMerge w:val="restart"/>
            <w:shd w:val="clear" w:color="auto" w:fill="auto"/>
            <w:vAlign w:val="center"/>
          </w:tcPr>
          <w:p w:rsidR="00E735ED" w:rsidRPr="00C02777" w:rsidRDefault="00E735ED" w:rsidP="00257194">
            <w:pPr>
              <w:widowControl w:val="0"/>
              <w:jc w:val="center"/>
              <w:rPr>
                <w:rFonts w:ascii="Franklin Gothic Book" w:hAnsi="Franklin Gothic Book"/>
                <w:b/>
                <w:sz w:val="24"/>
                <w:szCs w:val="24"/>
              </w:rPr>
            </w:pPr>
            <w:r w:rsidRPr="00C02777">
              <w:rPr>
                <w:rFonts w:ascii="Franklin Gothic Book" w:hAnsi="Franklin Gothic Book"/>
                <w:b/>
                <w:sz w:val="24"/>
                <w:szCs w:val="24"/>
              </w:rPr>
              <w:t>Сроки окончания работ, услуг</w:t>
            </w:r>
          </w:p>
        </w:tc>
        <w:tc>
          <w:tcPr>
            <w:tcW w:w="5421" w:type="dxa"/>
            <w:gridSpan w:val="3"/>
            <w:vAlign w:val="center"/>
          </w:tcPr>
          <w:p w:rsidR="00E735ED" w:rsidRPr="00257194" w:rsidRDefault="00E735ED" w:rsidP="00257194">
            <w:pPr>
              <w:jc w:val="center"/>
              <w:rPr>
                <w:rFonts w:ascii="Franklin Gothic Book" w:hAnsi="Franklin Gothic Book"/>
                <w:b/>
                <w:snapToGrid w:val="0"/>
                <w:color w:val="000000"/>
                <w:sz w:val="24"/>
                <w:szCs w:val="24"/>
              </w:rPr>
            </w:pPr>
            <w:r w:rsidRPr="00257194">
              <w:rPr>
                <w:rFonts w:ascii="Franklin Gothic Book" w:hAnsi="Franklin Gothic Book"/>
                <w:b/>
                <w:snapToGrid w:val="0"/>
                <w:color w:val="000000"/>
                <w:sz w:val="24"/>
                <w:szCs w:val="24"/>
              </w:rPr>
              <w:t>Стоимость диагностики, технического обслуживания и   ремонта  (исходя из сложности) за единицу Оборудования,</w:t>
            </w:r>
          </w:p>
          <w:p w:rsidR="00E735ED" w:rsidRPr="00C02777" w:rsidRDefault="00E735ED" w:rsidP="00257194">
            <w:pPr>
              <w:widowControl w:val="0"/>
              <w:jc w:val="center"/>
              <w:rPr>
                <w:rFonts w:ascii="Franklin Gothic Book" w:hAnsi="Franklin Gothic Book"/>
                <w:b/>
                <w:sz w:val="24"/>
                <w:szCs w:val="24"/>
              </w:rPr>
            </w:pPr>
            <w:r w:rsidRPr="00257194">
              <w:rPr>
                <w:rFonts w:ascii="Franklin Gothic Book" w:hAnsi="Franklin Gothic Book"/>
                <w:b/>
                <w:snapToGrid w:val="0"/>
                <w:color w:val="000000"/>
                <w:sz w:val="24"/>
                <w:szCs w:val="24"/>
              </w:rPr>
              <w:t>руб. с НДС по ставке __%</w:t>
            </w:r>
          </w:p>
        </w:tc>
      </w:tr>
      <w:tr w:rsidR="00E735ED" w:rsidRPr="00B53E72" w:rsidTr="00EE0242">
        <w:tc>
          <w:tcPr>
            <w:tcW w:w="425" w:type="dxa"/>
            <w:vMerge/>
          </w:tcPr>
          <w:p w:rsidR="00E735ED" w:rsidRPr="00C02777" w:rsidRDefault="00E735ED" w:rsidP="00F936E3">
            <w:pPr>
              <w:widowControl w:val="0"/>
              <w:jc w:val="center"/>
              <w:rPr>
                <w:rFonts w:ascii="Franklin Gothic Book" w:hAnsi="Franklin Gothic Book"/>
                <w:b/>
                <w:sz w:val="24"/>
                <w:szCs w:val="24"/>
              </w:rPr>
            </w:pPr>
          </w:p>
        </w:tc>
        <w:tc>
          <w:tcPr>
            <w:tcW w:w="7614" w:type="dxa"/>
            <w:vMerge/>
            <w:shd w:val="clear" w:color="auto" w:fill="auto"/>
            <w:vAlign w:val="center"/>
          </w:tcPr>
          <w:p w:rsidR="00E735ED" w:rsidRPr="00C02777" w:rsidRDefault="00E735ED" w:rsidP="00F936E3">
            <w:pPr>
              <w:widowControl w:val="0"/>
              <w:jc w:val="center"/>
              <w:rPr>
                <w:rFonts w:ascii="Franklin Gothic Book" w:hAnsi="Franklin Gothic Book"/>
                <w:b/>
                <w:sz w:val="24"/>
                <w:szCs w:val="24"/>
              </w:rPr>
            </w:pPr>
          </w:p>
        </w:tc>
        <w:tc>
          <w:tcPr>
            <w:tcW w:w="1739" w:type="dxa"/>
            <w:vMerge/>
            <w:shd w:val="clear" w:color="auto" w:fill="auto"/>
            <w:vAlign w:val="center"/>
          </w:tcPr>
          <w:p w:rsidR="00E735ED" w:rsidRPr="00C02777" w:rsidRDefault="00E735ED" w:rsidP="00F936E3">
            <w:pPr>
              <w:widowControl w:val="0"/>
              <w:jc w:val="center"/>
              <w:rPr>
                <w:rFonts w:ascii="Franklin Gothic Book" w:hAnsi="Franklin Gothic Book"/>
                <w:b/>
                <w:sz w:val="24"/>
                <w:szCs w:val="24"/>
              </w:rPr>
            </w:pPr>
          </w:p>
        </w:tc>
        <w:tc>
          <w:tcPr>
            <w:tcW w:w="1722" w:type="dxa"/>
          </w:tcPr>
          <w:p w:rsidR="00E735ED" w:rsidRPr="00C02777" w:rsidRDefault="00E735ED" w:rsidP="00257194">
            <w:pPr>
              <w:widowControl w:val="0"/>
              <w:jc w:val="center"/>
              <w:rPr>
                <w:rFonts w:ascii="Franklin Gothic Book" w:hAnsi="Franklin Gothic Book"/>
                <w:b/>
                <w:sz w:val="24"/>
                <w:szCs w:val="24"/>
              </w:rPr>
            </w:pPr>
            <w:r>
              <w:rPr>
                <w:rFonts w:ascii="Franklin Gothic Book" w:hAnsi="Franklin Gothic Book"/>
                <w:b/>
                <w:sz w:val="24"/>
                <w:szCs w:val="24"/>
              </w:rPr>
              <w:t>Низкая сложность</w:t>
            </w:r>
          </w:p>
        </w:tc>
        <w:tc>
          <w:tcPr>
            <w:tcW w:w="1920" w:type="dxa"/>
          </w:tcPr>
          <w:p w:rsidR="00E735ED" w:rsidRPr="00C02777" w:rsidRDefault="00E735ED" w:rsidP="003F005F">
            <w:pPr>
              <w:widowControl w:val="0"/>
              <w:jc w:val="center"/>
              <w:rPr>
                <w:rFonts w:ascii="Franklin Gothic Book" w:hAnsi="Franklin Gothic Book"/>
                <w:b/>
                <w:sz w:val="24"/>
                <w:szCs w:val="24"/>
              </w:rPr>
            </w:pPr>
            <w:r>
              <w:rPr>
                <w:rFonts w:ascii="Franklin Gothic Book" w:hAnsi="Franklin Gothic Book"/>
                <w:b/>
                <w:sz w:val="24"/>
                <w:szCs w:val="24"/>
              </w:rPr>
              <w:t>Средняя сложность</w:t>
            </w:r>
          </w:p>
        </w:tc>
        <w:tc>
          <w:tcPr>
            <w:tcW w:w="1779" w:type="dxa"/>
            <w:shd w:val="clear" w:color="auto" w:fill="auto"/>
            <w:vAlign w:val="center"/>
          </w:tcPr>
          <w:p w:rsidR="00E735ED" w:rsidRPr="00C02777" w:rsidRDefault="00E735ED" w:rsidP="003F005F">
            <w:pPr>
              <w:widowControl w:val="0"/>
              <w:jc w:val="center"/>
              <w:rPr>
                <w:rFonts w:ascii="Franklin Gothic Book" w:hAnsi="Franklin Gothic Book"/>
                <w:b/>
                <w:sz w:val="24"/>
                <w:szCs w:val="24"/>
              </w:rPr>
            </w:pPr>
            <w:r>
              <w:rPr>
                <w:rFonts w:ascii="Franklin Gothic Book" w:hAnsi="Franklin Gothic Book"/>
                <w:b/>
                <w:sz w:val="24"/>
                <w:szCs w:val="24"/>
              </w:rPr>
              <w:t>Высокая сложность</w:t>
            </w:r>
          </w:p>
        </w:tc>
      </w:tr>
      <w:tr w:rsidR="009B38CA" w:rsidRPr="001E3776" w:rsidTr="00EE0242">
        <w:trPr>
          <w:trHeight w:val="443"/>
        </w:trPr>
        <w:tc>
          <w:tcPr>
            <w:tcW w:w="425" w:type="dxa"/>
            <w:vMerge w:val="restart"/>
          </w:tcPr>
          <w:p w:rsidR="009B38CA" w:rsidRPr="00257194" w:rsidRDefault="009B38CA" w:rsidP="00E735ED">
            <w:pPr>
              <w:widowControl w:val="0"/>
              <w:jc w:val="center"/>
              <w:rPr>
                <w:rFonts w:ascii="Franklin Gothic Book" w:hAnsi="Franklin Gothic Book"/>
                <w:sz w:val="24"/>
                <w:szCs w:val="24"/>
              </w:rPr>
            </w:pPr>
            <w:r>
              <w:rPr>
                <w:rFonts w:ascii="Franklin Gothic Book" w:hAnsi="Franklin Gothic Book"/>
                <w:sz w:val="24"/>
                <w:szCs w:val="24"/>
              </w:rPr>
              <w:t>1</w:t>
            </w:r>
          </w:p>
        </w:tc>
        <w:tc>
          <w:tcPr>
            <w:tcW w:w="14774" w:type="dxa"/>
            <w:gridSpan w:val="5"/>
            <w:shd w:val="clear" w:color="auto" w:fill="auto"/>
            <w:vAlign w:val="center"/>
          </w:tcPr>
          <w:p w:rsidR="009B38CA" w:rsidRPr="001E3776" w:rsidRDefault="009B38CA" w:rsidP="00E735ED">
            <w:pPr>
              <w:widowControl w:val="0"/>
              <w:jc w:val="center"/>
              <w:rPr>
                <w:rFonts w:ascii="Franklin Gothic Book" w:hAnsi="Franklin Gothic Book"/>
                <w:b/>
                <w:sz w:val="24"/>
                <w:szCs w:val="24"/>
              </w:rPr>
            </w:pPr>
            <w:r w:rsidRPr="00257194">
              <w:rPr>
                <w:rFonts w:ascii="Franklin Gothic Book" w:hAnsi="Franklin Gothic Book"/>
                <w:sz w:val="24"/>
                <w:szCs w:val="24"/>
              </w:rPr>
              <w:t>Разовая диагностика, техническое обслуживание  и ремонт О</w:t>
            </w:r>
            <w:r w:rsidRPr="00257194">
              <w:rPr>
                <w:rFonts w:ascii="Franklin Gothic Book" w:hAnsi="Franklin Gothic Book"/>
                <w:snapToGrid w:val="0"/>
                <w:color w:val="000000"/>
                <w:sz w:val="24"/>
                <w:szCs w:val="24"/>
              </w:rPr>
              <w:t xml:space="preserve">борудования Заказчика, </w:t>
            </w:r>
            <w:r>
              <w:rPr>
                <w:rFonts w:ascii="Franklin Gothic Book" w:hAnsi="Franklin Gothic Book"/>
                <w:snapToGrid w:val="0"/>
                <w:color w:val="000000"/>
                <w:sz w:val="24"/>
                <w:szCs w:val="24"/>
              </w:rPr>
              <w:t>с учетом</w:t>
            </w:r>
            <w:r w:rsidRPr="00257194">
              <w:rPr>
                <w:rFonts w:ascii="Franklin Gothic Book" w:hAnsi="Franklin Gothic Book"/>
                <w:snapToGrid w:val="0"/>
                <w:color w:val="000000"/>
                <w:sz w:val="24"/>
                <w:szCs w:val="24"/>
              </w:rPr>
              <w:t xml:space="preserve"> стоимости заменяемых элементов и блоков Оборудования</w:t>
            </w:r>
          </w:p>
        </w:tc>
      </w:tr>
      <w:tr w:rsidR="009B38CA" w:rsidRPr="00050AC0" w:rsidTr="00EE0242">
        <w:trPr>
          <w:trHeight w:val="443"/>
        </w:trPr>
        <w:tc>
          <w:tcPr>
            <w:tcW w:w="425" w:type="dxa"/>
            <w:vMerge/>
          </w:tcPr>
          <w:p w:rsidR="009B38CA" w:rsidRPr="00E735ED" w:rsidRDefault="009B38CA" w:rsidP="002E4D01">
            <w:pPr>
              <w:ind w:left="72"/>
              <w:rPr>
                <w:rFonts w:ascii="Franklin Gothic Book" w:hAnsi="Franklin Gothic Book"/>
                <w:sz w:val="22"/>
              </w:rPr>
            </w:pPr>
          </w:p>
        </w:tc>
        <w:tc>
          <w:tcPr>
            <w:tcW w:w="7614" w:type="dxa"/>
            <w:shd w:val="clear" w:color="auto" w:fill="auto"/>
            <w:vAlign w:val="center"/>
          </w:tcPr>
          <w:p w:rsidR="009B38CA" w:rsidRPr="002E3FED" w:rsidRDefault="009B38CA" w:rsidP="002E4D01">
            <w:pPr>
              <w:ind w:left="72"/>
              <w:rPr>
                <w:rFonts w:ascii="Franklin Gothic Book" w:hAnsi="Franklin Gothic Book"/>
                <w:snapToGrid w:val="0"/>
                <w:color w:val="000000"/>
                <w:sz w:val="22"/>
                <w:lang w:val="en-US"/>
              </w:rPr>
            </w:pPr>
            <w:r w:rsidRPr="002E3FED">
              <w:rPr>
                <w:rFonts w:ascii="Franklin Gothic Book" w:hAnsi="Franklin Gothic Book"/>
                <w:sz w:val="22"/>
                <w:lang w:val="en-US"/>
              </w:rPr>
              <w:t xml:space="preserve">Ricoh </w:t>
            </w:r>
            <w:proofErr w:type="spellStart"/>
            <w:r w:rsidRPr="002E3FED">
              <w:rPr>
                <w:rFonts w:ascii="Franklin Gothic Book" w:hAnsi="Franklin Gothic Book"/>
                <w:sz w:val="22"/>
                <w:lang w:val="en-US"/>
              </w:rPr>
              <w:t>Aficio</w:t>
            </w:r>
            <w:proofErr w:type="spellEnd"/>
            <w:r w:rsidRPr="002E3FED">
              <w:rPr>
                <w:rFonts w:ascii="Franklin Gothic Book" w:hAnsi="Franklin Gothic Book"/>
                <w:sz w:val="22"/>
                <w:lang w:val="en-US"/>
              </w:rPr>
              <w:t xml:space="preserve"> SP 3510SF (</w:t>
            </w:r>
            <w:r w:rsidRPr="002E3FED">
              <w:rPr>
                <w:rFonts w:ascii="Franklin Gothic Book" w:hAnsi="Franklin Gothic Book"/>
                <w:sz w:val="22"/>
              </w:rPr>
              <w:t>МФУ</w:t>
            </w:r>
            <w:r w:rsidRPr="002E3FED">
              <w:rPr>
                <w:rFonts w:ascii="Franklin Gothic Book" w:hAnsi="Franklin Gothic Book"/>
                <w:sz w:val="22"/>
                <w:lang w:val="en-US"/>
              </w:rPr>
              <w:t>) (</w:t>
            </w:r>
            <w:r w:rsidRPr="002E3FED">
              <w:rPr>
                <w:rFonts w:ascii="Franklin Gothic Book" w:hAnsi="Franklin Gothic Book"/>
                <w:sz w:val="22"/>
              </w:rPr>
              <w:t>А</w:t>
            </w:r>
            <w:r w:rsidRPr="002E3FED">
              <w:rPr>
                <w:rFonts w:ascii="Franklin Gothic Book" w:hAnsi="Franklin Gothic Book"/>
                <w:sz w:val="22"/>
                <w:lang w:val="en-US"/>
              </w:rPr>
              <w:t>4)</w:t>
            </w:r>
          </w:p>
        </w:tc>
        <w:tc>
          <w:tcPr>
            <w:tcW w:w="1739" w:type="dxa"/>
            <w:shd w:val="clear" w:color="auto" w:fill="auto"/>
          </w:tcPr>
          <w:p w:rsidR="009B38CA" w:rsidRPr="00E735ED" w:rsidRDefault="009B38CA" w:rsidP="00F936E3">
            <w:pPr>
              <w:widowControl w:val="0"/>
              <w:rPr>
                <w:rFonts w:ascii="Franklin Gothic Book" w:hAnsi="Franklin Gothic Book"/>
                <w:b/>
                <w:sz w:val="24"/>
                <w:szCs w:val="24"/>
                <w:lang w:val="en-US"/>
              </w:rPr>
            </w:pPr>
          </w:p>
        </w:tc>
        <w:tc>
          <w:tcPr>
            <w:tcW w:w="1722" w:type="dxa"/>
          </w:tcPr>
          <w:p w:rsidR="009B38CA" w:rsidRPr="00F304FE" w:rsidRDefault="009B38CA" w:rsidP="00F936E3">
            <w:pPr>
              <w:widowControl w:val="0"/>
              <w:rPr>
                <w:rFonts w:ascii="Franklin Gothic Book" w:hAnsi="Franklin Gothic Book"/>
                <w:b/>
                <w:sz w:val="24"/>
                <w:szCs w:val="24"/>
                <w:lang w:val="en-US"/>
              </w:rPr>
            </w:pPr>
          </w:p>
        </w:tc>
        <w:tc>
          <w:tcPr>
            <w:tcW w:w="1920" w:type="dxa"/>
          </w:tcPr>
          <w:p w:rsidR="009B38CA" w:rsidRPr="00E735ED" w:rsidRDefault="009B38CA" w:rsidP="00F936E3">
            <w:pPr>
              <w:widowControl w:val="0"/>
              <w:rPr>
                <w:rFonts w:ascii="Franklin Gothic Book" w:hAnsi="Franklin Gothic Book"/>
                <w:b/>
                <w:sz w:val="24"/>
                <w:szCs w:val="24"/>
                <w:lang w:val="en-US"/>
              </w:rPr>
            </w:pPr>
          </w:p>
        </w:tc>
        <w:tc>
          <w:tcPr>
            <w:tcW w:w="1779" w:type="dxa"/>
            <w:shd w:val="clear" w:color="auto" w:fill="auto"/>
          </w:tcPr>
          <w:p w:rsidR="009B38CA" w:rsidRPr="00E735ED" w:rsidRDefault="009B38CA" w:rsidP="00F936E3">
            <w:pPr>
              <w:widowControl w:val="0"/>
              <w:rPr>
                <w:rFonts w:ascii="Franklin Gothic Book" w:hAnsi="Franklin Gothic Book"/>
                <w:b/>
                <w:sz w:val="24"/>
                <w:szCs w:val="24"/>
                <w:lang w:val="en-US"/>
              </w:rPr>
            </w:pPr>
          </w:p>
        </w:tc>
      </w:tr>
      <w:tr w:rsidR="009B38CA" w:rsidRPr="001E3776" w:rsidTr="00EE0242">
        <w:trPr>
          <w:trHeight w:val="443"/>
        </w:trPr>
        <w:tc>
          <w:tcPr>
            <w:tcW w:w="425" w:type="dxa"/>
            <w:vMerge/>
          </w:tcPr>
          <w:p w:rsidR="009B38CA" w:rsidRPr="00E735ED" w:rsidRDefault="009B38CA" w:rsidP="002E4D01">
            <w:pPr>
              <w:ind w:left="72"/>
              <w:rPr>
                <w:rFonts w:ascii="Franklin Gothic Book" w:hAnsi="Franklin Gothic Book"/>
                <w:color w:val="000000"/>
                <w:sz w:val="22"/>
                <w:lang w:val="en-US"/>
              </w:rPr>
            </w:pPr>
          </w:p>
        </w:tc>
        <w:tc>
          <w:tcPr>
            <w:tcW w:w="7614" w:type="dxa"/>
            <w:shd w:val="clear" w:color="auto" w:fill="auto"/>
            <w:vAlign w:val="center"/>
          </w:tcPr>
          <w:p w:rsidR="009B38CA" w:rsidRPr="002E3FED" w:rsidRDefault="009B38CA" w:rsidP="002E4D01">
            <w:pPr>
              <w:ind w:left="72"/>
              <w:rPr>
                <w:rFonts w:ascii="Franklin Gothic Book" w:hAnsi="Franklin Gothic Book"/>
                <w:snapToGrid w:val="0"/>
                <w:color w:val="000000"/>
                <w:sz w:val="22"/>
                <w:lang w:val="en-US"/>
              </w:rPr>
            </w:pPr>
            <w:r w:rsidRPr="002E3FED">
              <w:rPr>
                <w:rFonts w:ascii="Franklin Gothic Book" w:hAnsi="Franklin Gothic Book"/>
                <w:color w:val="000000"/>
                <w:sz w:val="22"/>
              </w:rPr>
              <w:t>EPSON WF-7515 (А3)</w:t>
            </w:r>
          </w:p>
        </w:tc>
        <w:tc>
          <w:tcPr>
            <w:tcW w:w="1739" w:type="dxa"/>
            <w:shd w:val="clear" w:color="auto" w:fill="auto"/>
          </w:tcPr>
          <w:p w:rsidR="009B38CA" w:rsidRPr="001E3776" w:rsidRDefault="009B38CA" w:rsidP="00F936E3">
            <w:pPr>
              <w:widowControl w:val="0"/>
              <w:rPr>
                <w:rFonts w:ascii="Franklin Gothic Book" w:hAnsi="Franklin Gothic Book"/>
                <w:b/>
                <w:sz w:val="24"/>
                <w:szCs w:val="24"/>
              </w:rPr>
            </w:pPr>
          </w:p>
        </w:tc>
        <w:tc>
          <w:tcPr>
            <w:tcW w:w="1722" w:type="dxa"/>
          </w:tcPr>
          <w:p w:rsidR="009B38CA" w:rsidRPr="001E3776" w:rsidRDefault="009B38CA" w:rsidP="00F936E3">
            <w:pPr>
              <w:widowControl w:val="0"/>
              <w:rPr>
                <w:rFonts w:ascii="Franklin Gothic Book" w:hAnsi="Franklin Gothic Book"/>
                <w:b/>
                <w:sz w:val="24"/>
                <w:szCs w:val="24"/>
              </w:rPr>
            </w:pPr>
          </w:p>
        </w:tc>
        <w:tc>
          <w:tcPr>
            <w:tcW w:w="1920" w:type="dxa"/>
          </w:tcPr>
          <w:p w:rsidR="009B38CA" w:rsidRPr="001E3776" w:rsidRDefault="009B38CA" w:rsidP="00F936E3">
            <w:pPr>
              <w:widowControl w:val="0"/>
              <w:rPr>
                <w:rFonts w:ascii="Franklin Gothic Book" w:hAnsi="Franklin Gothic Book"/>
                <w:b/>
                <w:sz w:val="24"/>
                <w:szCs w:val="24"/>
              </w:rPr>
            </w:pPr>
          </w:p>
        </w:tc>
        <w:tc>
          <w:tcPr>
            <w:tcW w:w="1779" w:type="dxa"/>
            <w:shd w:val="clear" w:color="auto" w:fill="auto"/>
          </w:tcPr>
          <w:p w:rsidR="009B38CA" w:rsidRPr="001E3776" w:rsidRDefault="009B38CA" w:rsidP="00F936E3">
            <w:pPr>
              <w:widowControl w:val="0"/>
              <w:rPr>
                <w:rFonts w:ascii="Franklin Gothic Book" w:hAnsi="Franklin Gothic Book"/>
                <w:b/>
                <w:sz w:val="24"/>
                <w:szCs w:val="24"/>
              </w:rPr>
            </w:pPr>
          </w:p>
        </w:tc>
      </w:tr>
      <w:tr w:rsidR="009B38CA" w:rsidRPr="00050AC0" w:rsidTr="00EE0242">
        <w:trPr>
          <w:trHeight w:val="443"/>
        </w:trPr>
        <w:tc>
          <w:tcPr>
            <w:tcW w:w="425" w:type="dxa"/>
            <w:vMerge/>
          </w:tcPr>
          <w:p w:rsidR="009B38CA" w:rsidRPr="002E3FED" w:rsidRDefault="009B38CA" w:rsidP="002E4D01">
            <w:pPr>
              <w:ind w:left="72"/>
              <w:rPr>
                <w:rFonts w:ascii="Franklin Gothic Book" w:hAnsi="Franklin Gothic Book"/>
                <w:color w:val="000000"/>
                <w:sz w:val="22"/>
                <w:lang w:val="en-US"/>
              </w:rPr>
            </w:pPr>
          </w:p>
        </w:tc>
        <w:tc>
          <w:tcPr>
            <w:tcW w:w="7614" w:type="dxa"/>
            <w:shd w:val="clear" w:color="auto" w:fill="auto"/>
            <w:vAlign w:val="center"/>
          </w:tcPr>
          <w:p w:rsidR="009B38CA" w:rsidRPr="002E3FED" w:rsidRDefault="009B38CA" w:rsidP="002E4D01">
            <w:pPr>
              <w:ind w:left="72"/>
              <w:rPr>
                <w:rFonts w:ascii="Franklin Gothic Book" w:hAnsi="Franklin Gothic Book"/>
                <w:snapToGrid w:val="0"/>
                <w:color w:val="000000"/>
                <w:sz w:val="22"/>
                <w:lang w:val="en-US"/>
              </w:rPr>
            </w:pPr>
            <w:r w:rsidRPr="002E3FED">
              <w:rPr>
                <w:rFonts w:ascii="Franklin Gothic Book" w:hAnsi="Franklin Gothic Book"/>
                <w:color w:val="000000"/>
                <w:sz w:val="22"/>
                <w:lang w:val="en-US"/>
              </w:rPr>
              <w:t xml:space="preserve">Ricoh </w:t>
            </w:r>
            <w:proofErr w:type="spellStart"/>
            <w:r w:rsidRPr="002E3FED">
              <w:rPr>
                <w:rFonts w:ascii="Franklin Gothic Book" w:hAnsi="Franklin Gothic Book"/>
                <w:color w:val="000000"/>
                <w:sz w:val="22"/>
                <w:lang w:val="en-US"/>
              </w:rPr>
              <w:t>Aficio</w:t>
            </w:r>
            <w:proofErr w:type="spellEnd"/>
            <w:r w:rsidRPr="002E3FED">
              <w:rPr>
                <w:rFonts w:ascii="Franklin Gothic Book" w:hAnsi="Franklin Gothic Book"/>
                <w:color w:val="000000"/>
                <w:sz w:val="22"/>
                <w:lang w:val="en-US"/>
              </w:rPr>
              <w:t xml:space="preserve"> MP 2030 (</w:t>
            </w:r>
            <w:r w:rsidRPr="002E3FED">
              <w:rPr>
                <w:rFonts w:ascii="Franklin Gothic Book" w:hAnsi="Franklin Gothic Book"/>
                <w:color w:val="000000"/>
                <w:sz w:val="22"/>
              </w:rPr>
              <w:t>МФУ</w:t>
            </w:r>
            <w:r w:rsidRPr="002E3FED">
              <w:rPr>
                <w:rFonts w:ascii="Franklin Gothic Book" w:hAnsi="Franklin Gothic Book"/>
                <w:color w:val="000000"/>
                <w:sz w:val="22"/>
                <w:lang w:val="en-US"/>
              </w:rPr>
              <w:t>) (</w:t>
            </w:r>
            <w:r w:rsidRPr="002E3FED">
              <w:rPr>
                <w:rFonts w:ascii="Franklin Gothic Book" w:hAnsi="Franklin Gothic Book"/>
                <w:color w:val="000000"/>
                <w:sz w:val="22"/>
              </w:rPr>
              <w:t>А</w:t>
            </w:r>
            <w:r w:rsidRPr="002E3FED">
              <w:rPr>
                <w:rFonts w:ascii="Franklin Gothic Book" w:hAnsi="Franklin Gothic Book"/>
                <w:color w:val="000000"/>
                <w:sz w:val="22"/>
                <w:lang w:val="en-US"/>
              </w:rPr>
              <w:t>3)</w:t>
            </w:r>
          </w:p>
        </w:tc>
        <w:tc>
          <w:tcPr>
            <w:tcW w:w="1739" w:type="dxa"/>
            <w:shd w:val="clear" w:color="auto" w:fill="auto"/>
          </w:tcPr>
          <w:p w:rsidR="009B38CA" w:rsidRPr="00E735ED" w:rsidRDefault="009B38CA" w:rsidP="00F936E3">
            <w:pPr>
              <w:widowControl w:val="0"/>
              <w:rPr>
                <w:rFonts w:ascii="Franklin Gothic Book" w:hAnsi="Franklin Gothic Book"/>
                <w:b/>
                <w:sz w:val="24"/>
                <w:szCs w:val="24"/>
                <w:lang w:val="en-US"/>
              </w:rPr>
            </w:pPr>
          </w:p>
        </w:tc>
        <w:tc>
          <w:tcPr>
            <w:tcW w:w="1722" w:type="dxa"/>
          </w:tcPr>
          <w:p w:rsidR="009B38CA" w:rsidRPr="00E735ED" w:rsidRDefault="009B38CA" w:rsidP="00F936E3">
            <w:pPr>
              <w:widowControl w:val="0"/>
              <w:rPr>
                <w:rFonts w:ascii="Franklin Gothic Book" w:hAnsi="Franklin Gothic Book"/>
                <w:b/>
                <w:sz w:val="24"/>
                <w:szCs w:val="24"/>
                <w:lang w:val="en-US"/>
              </w:rPr>
            </w:pPr>
          </w:p>
        </w:tc>
        <w:tc>
          <w:tcPr>
            <w:tcW w:w="1920" w:type="dxa"/>
          </w:tcPr>
          <w:p w:rsidR="009B38CA" w:rsidRPr="00E735ED" w:rsidRDefault="009B38CA" w:rsidP="00F936E3">
            <w:pPr>
              <w:widowControl w:val="0"/>
              <w:rPr>
                <w:rFonts w:ascii="Franklin Gothic Book" w:hAnsi="Franklin Gothic Book"/>
                <w:b/>
                <w:sz w:val="24"/>
                <w:szCs w:val="24"/>
                <w:lang w:val="en-US"/>
              </w:rPr>
            </w:pPr>
          </w:p>
        </w:tc>
        <w:tc>
          <w:tcPr>
            <w:tcW w:w="1779" w:type="dxa"/>
            <w:shd w:val="clear" w:color="auto" w:fill="auto"/>
          </w:tcPr>
          <w:p w:rsidR="009B38CA" w:rsidRPr="00E735ED" w:rsidRDefault="009B38CA" w:rsidP="00F936E3">
            <w:pPr>
              <w:widowControl w:val="0"/>
              <w:rPr>
                <w:rFonts w:ascii="Franklin Gothic Book" w:hAnsi="Franklin Gothic Book"/>
                <w:b/>
                <w:sz w:val="24"/>
                <w:szCs w:val="24"/>
                <w:lang w:val="en-US"/>
              </w:rPr>
            </w:pPr>
          </w:p>
        </w:tc>
      </w:tr>
      <w:tr w:rsidR="009B38CA" w:rsidRPr="00050AC0" w:rsidTr="00EE0242">
        <w:trPr>
          <w:trHeight w:val="443"/>
        </w:trPr>
        <w:tc>
          <w:tcPr>
            <w:tcW w:w="425" w:type="dxa"/>
            <w:vMerge/>
          </w:tcPr>
          <w:p w:rsidR="009B38CA" w:rsidRPr="002E3FED" w:rsidRDefault="009B38CA" w:rsidP="002E4D01">
            <w:pPr>
              <w:ind w:left="72"/>
              <w:rPr>
                <w:rFonts w:ascii="Franklin Gothic Book" w:hAnsi="Franklin Gothic Book"/>
                <w:color w:val="000000"/>
                <w:sz w:val="22"/>
                <w:lang w:val="en-US"/>
              </w:rPr>
            </w:pPr>
          </w:p>
        </w:tc>
        <w:tc>
          <w:tcPr>
            <w:tcW w:w="7614" w:type="dxa"/>
            <w:shd w:val="clear" w:color="auto" w:fill="auto"/>
            <w:vAlign w:val="center"/>
          </w:tcPr>
          <w:p w:rsidR="009B38CA" w:rsidRPr="002E3FED" w:rsidRDefault="009B38CA" w:rsidP="002E4D01">
            <w:pPr>
              <w:ind w:left="72"/>
              <w:rPr>
                <w:rFonts w:ascii="Franklin Gothic Book" w:hAnsi="Franklin Gothic Book"/>
                <w:snapToGrid w:val="0"/>
                <w:color w:val="000000"/>
                <w:sz w:val="22"/>
                <w:lang w:val="en-US"/>
              </w:rPr>
            </w:pPr>
            <w:r w:rsidRPr="002E3FED">
              <w:rPr>
                <w:rFonts w:ascii="Franklin Gothic Book" w:hAnsi="Franklin Gothic Book"/>
                <w:color w:val="000000"/>
                <w:sz w:val="22"/>
                <w:lang w:val="en-US"/>
              </w:rPr>
              <w:t xml:space="preserve">HP </w:t>
            </w:r>
            <w:proofErr w:type="spellStart"/>
            <w:r w:rsidRPr="002E3FED">
              <w:rPr>
                <w:rFonts w:ascii="Franklin Gothic Book" w:hAnsi="Franklin Gothic Book"/>
                <w:color w:val="000000"/>
                <w:sz w:val="22"/>
                <w:lang w:val="en-US"/>
              </w:rPr>
              <w:t>Laserjet</w:t>
            </w:r>
            <w:proofErr w:type="spellEnd"/>
            <w:r w:rsidRPr="002E3FED">
              <w:rPr>
                <w:rFonts w:ascii="Franklin Gothic Book" w:hAnsi="Franklin Gothic Book"/>
                <w:color w:val="000000"/>
                <w:sz w:val="22"/>
                <w:lang w:val="en-US"/>
              </w:rPr>
              <w:t xml:space="preserve"> PRO M1536dnf MFP (</w:t>
            </w:r>
            <w:r w:rsidRPr="002E3FED">
              <w:rPr>
                <w:rFonts w:ascii="Franklin Gothic Book" w:hAnsi="Franklin Gothic Book"/>
                <w:color w:val="000000"/>
                <w:sz w:val="22"/>
              </w:rPr>
              <w:t>МФУ</w:t>
            </w:r>
            <w:r w:rsidRPr="002E3FED">
              <w:rPr>
                <w:rFonts w:ascii="Franklin Gothic Book" w:hAnsi="Franklin Gothic Book"/>
                <w:color w:val="000000"/>
                <w:sz w:val="22"/>
                <w:lang w:val="en-US"/>
              </w:rPr>
              <w:t>) (</w:t>
            </w:r>
            <w:r w:rsidRPr="002E3FED">
              <w:rPr>
                <w:rFonts w:ascii="Franklin Gothic Book" w:hAnsi="Franklin Gothic Book"/>
                <w:color w:val="000000"/>
                <w:sz w:val="22"/>
              </w:rPr>
              <w:t>А</w:t>
            </w:r>
            <w:r w:rsidRPr="002E3FED">
              <w:rPr>
                <w:rFonts w:ascii="Franklin Gothic Book" w:hAnsi="Franklin Gothic Book"/>
                <w:color w:val="000000"/>
                <w:sz w:val="22"/>
                <w:lang w:val="en-US"/>
              </w:rPr>
              <w:t>4)</w:t>
            </w:r>
          </w:p>
        </w:tc>
        <w:tc>
          <w:tcPr>
            <w:tcW w:w="1739" w:type="dxa"/>
            <w:shd w:val="clear" w:color="auto" w:fill="auto"/>
          </w:tcPr>
          <w:p w:rsidR="009B38CA" w:rsidRPr="00E735ED" w:rsidRDefault="009B38CA" w:rsidP="00F936E3">
            <w:pPr>
              <w:widowControl w:val="0"/>
              <w:rPr>
                <w:rFonts w:ascii="Franklin Gothic Book" w:hAnsi="Franklin Gothic Book"/>
                <w:b/>
                <w:sz w:val="24"/>
                <w:szCs w:val="24"/>
                <w:lang w:val="en-US"/>
              </w:rPr>
            </w:pPr>
          </w:p>
        </w:tc>
        <w:tc>
          <w:tcPr>
            <w:tcW w:w="1722" w:type="dxa"/>
          </w:tcPr>
          <w:p w:rsidR="009B38CA" w:rsidRPr="00E735ED" w:rsidRDefault="009B38CA" w:rsidP="00F936E3">
            <w:pPr>
              <w:widowControl w:val="0"/>
              <w:rPr>
                <w:rFonts w:ascii="Franklin Gothic Book" w:hAnsi="Franklin Gothic Book"/>
                <w:b/>
                <w:sz w:val="24"/>
                <w:szCs w:val="24"/>
                <w:lang w:val="en-US"/>
              </w:rPr>
            </w:pPr>
          </w:p>
        </w:tc>
        <w:tc>
          <w:tcPr>
            <w:tcW w:w="1920" w:type="dxa"/>
          </w:tcPr>
          <w:p w:rsidR="009B38CA" w:rsidRPr="00E735ED" w:rsidRDefault="009B38CA" w:rsidP="00F936E3">
            <w:pPr>
              <w:widowControl w:val="0"/>
              <w:rPr>
                <w:rFonts w:ascii="Franklin Gothic Book" w:hAnsi="Franklin Gothic Book"/>
                <w:b/>
                <w:sz w:val="24"/>
                <w:szCs w:val="24"/>
                <w:lang w:val="en-US"/>
              </w:rPr>
            </w:pPr>
          </w:p>
        </w:tc>
        <w:tc>
          <w:tcPr>
            <w:tcW w:w="1779" w:type="dxa"/>
            <w:shd w:val="clear" w:color="auto" w:fill="auto"/>
          </w:tcPr>
          <w:p w:rsidR="009B38CA" w:rsidRPr="00E735ED" w:rsidRDefault="009B38CA" w:rsidP="00F936E3">
            <w:pPr>
              <w:widowControl w:val="0"/>
              <w:rPr>
                <w:rFonts w:ascii="Franklin Gothic Book" w:hAnsi="Franklin Gothic Book"/>
                <w:b/>
                <w:sz w:val="24"/>
                <w:szCs w:val="24"/>
                <w:lang w:val="en-US"/>
              </w:rPr>
            </w:pPr>
          </w:p>
        </w:tc>
      </w:tr>
      <w:tr w:rsidR="009B38CA" w:rsidRPr="001E3776" w:rsidTr="00EE0242">
        <w:trPr>
          <w:trHeight w:val="443"/>
        </w:trPr>
        <w:tc>
          <w:tcPr>
            <w:tcW w:w="425" w:type="dxa"/>
            <w:vMerge/>
          </w:tcPr>
          <w:p w:rsidR="009B38CA" w:rsidRPr="00E735ED" w:rsidRDefault="009B38CA" w:rsidP="002E4D01">
            <w:pPr>
              <w:ind w:left="72"/>
              <w:rPr>
                <w:rFonts w:ascii="Franklin Gothic Book" w:hAnsi="Franklin Gothic Book"/>
                <w:color w:val="000000"/>
                <w:sz w:val="22"/>
                <w:lang w:val="en-US"/>
              </w:rPr>
            </w:pPr>
          </w:p>
        </w:tc>
        <w:tc>
          <w:tcPr>
            <w:tcW w:w="7614" w:type="dxa"/>
            <w:shd w:val="clear" w:color="auto" w:fill="auto"/>
            <w:vAlign w:val="center"/>
          </w:tcPr>
          <w:p w:rsidR="009B38CA" w:rsidRPr="002E3FED" w:rsidRDefault="009B38CA" w:rsidP="002E4D01">
            <w:pPr>
              <w:ind w:left="72"/>
              <w:rPr>
                <w:rFonts w:ascii="Franklin Gothic Book" w:hAnsi="Franklin Gothic Book"/>
                <w:snapToGrid w:val="0"/>
                <w:color w:val="000000"/>
                <w:sz w:val="22"/>
                <w:lang w:val="en-US"/>
              </w:rPr>
            </w:pPr>
            <w:r w:rsidRPr="002E3FED">
              <w:rPr>
                <w:rFonts w:ascii="Franklin Gothic Book" w:hAnsi="Franklin Gothic Book"/>
                <w:color w:val="000000"/>
                <w:sz w:val="22"/>
              </w:rPr>
              <w:t xml:space="preserve">HP </w:t>
            </w:r>
            <w:proofErr w:type="spellStart"/>
            <w:r w:rsidRPr="002E3FED">
              <w:rPr>
                <w:rFonts w:ascii="Franklin Gothic Book" w:hAnsi="Franklin Gothic Book"/>
                <w:color w:val="000000"/>
                <w:sz w:val="22"/>
              </w:rPr>
              <w:t>Designjet</w:t>
            </w:r>
            <w:proofErr w:type="spellEnd"/>
            <w:r w:rsidRPr="002E3FED">
              <w:rPr>
                <w:rFonts w:ascii="Franklin Gothic Book" w:hAnsi="Franklin Gothic Book"/>
                <w:color w:val="000000"/>
                <w:sz w:val="22"/>
              </w:rPr>
              <w:t xml:space="preserve"> T790 (плоттер) (А0)</w:t>
            </w:r>
          </w:p>
        </w:tc>
        <w:tc>
          <w:tcPr>
            <w:tcW w:w="1739" w:type="dxa"/>
            <w:shd w:val="clear" w:color="auto" w:fill="auto"/>
          </w:tcPr>
          <w:p w:rsidR="009B38CA" w:rsidRPr="001E3776" w:rsidRDefault="009B38CA" w:rsidP="00F936E3">
            <w:pPr>
              <w:widowControl w:val="0"/>
              <w:rPr>
                <w:rFonts w:ascii="Franklin Gothic Book" w:hAnsi="Franklin Gothic Book"/>
                <w:b/>
                <w:sz w:val="24"/>
                <w:szCs w:val="24"/>
              </w:rPr>
            </w:pPr>
          </w:p>
        </w:tc>
        <w:tc>
          <w:tcPr>
            <w:tcW w:w="1722" w:type="dxa"/>
          </w:tcPr>
          <w:p w:rsidR="009B38CA" w:rsidRPr="001E3776" w:rsidRDefault="009B38CA" w:rsidP="00F936E3">
            <w:pPr>
              <w:widowControl w:val="0"/>
              <w:rPr>
                <w:rFonts w:ascii="Franklin Gothic Book" w:hAnsi="Franklin Gothic Book"/>
                <w:b/>
                <w:sz w:val="24"/>
                <w:szCs w:val="24"/>
              </w:rPr>
            </w:pPr>
          </w:p>
        </w:tc>
        <w:tc>
          <w:tcPr>
            <w:tcW w:w="1920" w:type="dxa"/>
          </w:tcPr>
          <w:p w:rsidR="009B38CA" w:rsidRPr="001E3776" w:rsidRDefault="009B38CA" w:rsidP="00F936E3">
            <w:pPr>
              <w:widowControl w:val="0"/>
              <w:rPr>
                <w:rFonts w:ascii="Franklin Gothic Book" w:hAnsi="Franklin Gothic Book"/>
                <w:b/>
                <w:sz w:val="24"/>
                <w:szCs w:val="24"/>
              </w:rPr>
            </w:pPr>
          </w:p>
        </w:tc>
        <w:tc>
          <w:tcPr>
            <w:tcW w:w="1779" w:type="dxa"/>
            <w:shd w:val="clear" w:color="auto" w:fill="auto"/>
          </w:tcPr>
          <w:p w:rsidR="009B38CA" w:rsidRPr="001E3776" w:rsidRDefault="009B38CA" w:rsidP="00F936E3">
            <w:pPr>
              <w:widowControl w:val="0"/>
              <w:rPr>
                <w:rFonts w:ascii="Franklin Gothic Book" w:hAnsi="Franklin Gothic Book"/>
                <w:b/>
                <w:sz w:val="24"/>
                <w:szCs w:val="24"/>
              </w:rPr>
            </w:pPr>
          </w:p>
        </w:tc>
      </w:tr>
      <w:tr w:rsidR="009B38CA" w:rsidRPr="001E3776" w:rsidTr="00EE0242">
        <w:trPr>
          <w:trHeight w:val="443"/>
        </w:trPr>
        <w:tc>
          <w:tcPr>
            <w:tcW w:w="425" w:type="dxa"/>
            <w:vMerge/>
          </w:tcPr>
          <w:p w:rsidR="009B38CA" w:rsidRPr="002E3FED" w:rsidRDefault="009B38CA" w:rsidP="002E4D01">
            <w:pPr>
              <w:ind w:left="72"/>
              <w:rPr>
                <w:rFonts w:ascii="Franklin Gothic Book" w:hAnsi="Franklin Gothic Book"/>
                <w:color w:val="000000"/>
                <w:sz w:val="22"/>
              </w:rPr>
            </w:pPr>
          </w:p>
        </w:tc>
        <w:tc>
          <w:tcPr>
            <w:tcW w:w="7614" w:type="dxa"/>
            <w:shd w:val="clear" w:color="auto" w:fill="auto"/>
            <w:vAlign w:val="center"/>
          </w:tcPr>
          <w:p w:rsidR="009B38CA" w:rsidRPr="002E3FED" w:rsidRDefault="009B38CA" w:rsidP="002E4D01">
            <w:pPr>
              <w:ind w:left="72"/>
              <w:rPr>
                <w:rFonts w:ascii="Franklin Gothic Book" w:hAnsi="Franklin Gothic Book"/>
                <w:snapToGrid w:val="0"/>
                <w:color w:val="000000"/>
                <w:sz w:val="22"/>
                <w:lang w:val="en-US"/>
              </w:rPr>
            </w:pPr>
            <w:proofErr w:type="spellStart"/>
            <w:r w:rsidRPr="002E3FED">
              <w:rPr>
                <w:rFonts w:ascii="Franklin Gothic Book" w:hAnsi="Franklin Gothic Book"/>
                <w:color w:val="000000"/>
                <w:sz w:val="22"/>
              </w:rPr>
              <w:t>Panasonic</w:t>
            </w:r>
            <w:proofErr w:type="spellEnd"/>
            <w:r w:rsidRPr="002E3FED">
              <w:rPr>
                <w:rFonts w:ascii="Franklin Gothic Book" w:hAnsi="Franklin Gothic Book"/>
                <w:color w:val="000000"/>
                <w:sz w:val="22"/>
              </w:rPr>
              <w:t xml:space="preserve"> KX-FL 423 (факс)</w:t>
            </w:r>
          </w:p>
        </w:tc>
        <w:tc>
          <w:tcPr>
            <w:tcW w:w="1739" w:type="dxa"/>
            <w:shd w:val="clear" w:color="auto" w:fill="auto"/>
          </w:tcPr>
          <w:p w:rsidR="009B38CA" w:rsidRPr="001E3776" w:rsidRDefault="009B38CA" w:rsidP="00F936E3">
            <w:pPr>
              <w:widowControl w:val="0"/>
              <w:rPr>
                <w:rFonts w:ascii="Franklin Gothic Book" w:hAnsi="Franklin Gothic Book"/>
                <w:b/>
                <w:sz w:val="24"/>
                <w:szCs w:val="24"/>
              </w:rPr>
            </w:pPr>
          </w:p>
        </w:tc>
        <w:tc>
          <w:tcPr>
            <w:tcW w:w="1722" w:type="dxa"/>
          </w:tcPr>
          <w:p w:rsidR="009B38CA" w:rsidRPr="001E3776" w:rsidRDefault="009B38CA" w:rsidP="00F936E3">
            <w:pPr>
              <w:widowControl w:val="0"/>
              <w:rPr>
                <w:rFonts w:ascii="Franklin Gothic Book" w:hAnsi="Franklin Gothic Book"/>
                <w:b/>
                <w:sz w:val="24"/>
                <w:szCs w:val="24"/>
              </w:rPr>
            </w:pPr>
          </w:p>
        </w:tc>
        <w:tc>
          <w:tcPr>
            <w:tcW w:w="1920" w:type="dxa"/>
          </w:tcPr>
          <w:p w:rsidR="009B38CA" w:rsidRPr="001E3776" w:rsidRDefault="009B38CA" w:rsidP="00F936E3">
            <w:pPr>
              <w:widowControl w:val="0"/>
              <w:rPr>
                <w:rFonts w:ascii="Franklin Gothic Book" w:hAnsi="Franklin Gothic Book"/>
                <w:b/>
                <w:sz w:val="24"/>
                <w:szCs w:val="24"/>
              </w:rPr>
            </w:pPr>
          </w:p>
        </w:tc>
        <w:tc>
          <w:tcPr>
            <w:tcW w:w="1779" w:type="dxa"/>
            <w:shd w:val="clear" w:color="auto" w:fill="auto"/>
          </w:tcPr>
          <w:p w:rsidR="009B38CA" w:rsidRPr="001E3776" w:rsidRDefault="009B38CA" w:rsidP="00F936E3">
            <w:pPr>
              <w:widowControl w:val="0"/>
              <w:rPr>
                <w:rFonts w:ascii="Franklin Gothic Book" w:hAnsi="Franklin Gothic Book"/>
                <w:b/>
                <w:sz w:val="24"/>
                <w:szCs w:val="24"/>
              </w:rPr>
            </w:pPr>
          </w:p>
        </w:tc>
      </w:tr>
      <w:tr w:rsidR="009B38CA" w:rsidRPr="001E3776" w:rsidTr="00276713">
        <w:trPr>
          <w:trHeight w:val="443"/>
        </w:trPr>
        <w:tc>
          <w:tcPr>
            <w:tcW w:w="425" w:type="dxa"/>
            <w:vMerge/>
          </w:tcPr>
          <w:p w:rsidR="009B38CA" w:rsidRPr="002E3FED" w:rsidRDefault="009B38CA" w:rsidP="002E4D01">
            <w:pPr>
              <w:ind w:left="72"/>
              <w:rPr>
                <w:rFonts w:ascii="Franklin Gothic Book" w:hAnsi="Franklin Gothic Book"/>
                <w:color w:val="000000"/>
                <w:sz w:val="22"/>
              </w:rPr>
            </w:pPr>
          </w:p>
        </w:tc>
        <w:tc>
          <w:tcPr>
            <w:tcW w:w="12995" w:type="dxa"/>
            <w:gridSpan w:val="4"/>
            <w:shd w:val="clear" w:color="auto" w:fill="auto"/>
            <w:vAlign w:val="center"/>
          </w:tcPr>
          <w:p w:rsidR="009B38CA" w:rsidRPr="001E3776" w:rsidRDefault="009B38CA" w:rsidP="009B38CA">
            <w:pPr>
              <w:widowControl w:val="0"/>
              <w:rPr>
                <w:rFonts w:ascii="Franklin Gothic Book" w:hAnsi="Franklin Gothic Book"/>
                <w:b/>
                <w:sz w:val="24"/>
                <w:szCs w:val="24"/>
              </w:rPr>
            </w:pPr>
            <w:r w:rsidRPr="00E735ED">
              <w:rPr>
                <w:rFonts w:ascii="Franklin Gothic Book" w:hAnsi="Franklin Gothic Book"/>
                <w:b/>
                <w:color w:val="000000"/>
                <w:sz w:val="22"/>
              </w:rPr>
              <w:t>Итого (</w:t>
            </w:r>
            <w:r>
              <w:rPr>
                <w:rFonts w:ascii="Franklin Gothic Book" w:hAnsi="Franklin Gothic Book"/>
                <w:b/>
                <w:color w:val="000000"/>
                <w:sz w:val="22"/>
              </w:rPr>
              <w:t>без</w:t>
            </w:r>
            <w:r w:rsidRPr="00E735ED">
              <w:rPr>
                <w:rFonts w:ascii="Franklin Gothic Book" w:hAnsi="Franklin Gothic Book"/>
                <w:b/>
                <w:color w:val="000000"/>
                <w:sz w:val="22"/>
              </w:rPr>
              <w:t xml:space="preserve"> уче</w:t>
            </w:r>
            <w:r>
              <w:rPr>
                <w:rFonts w:ascii="Franklin Gothic Book" w:hAnsi="Franklin Gothic Book"/>
                <w:b/>
                <w:color w:val="000000"/>
                <w:sz w:val="22"/>
              </w:rPr>
              <w:t>та</w:t>
            </w:r>
            <w:r w:rsidRPr="00E735ED">
              <w:rPr>
                <w:rFonts w:ascii="Franklin Gothic Book" w:hAnsi="Franklin Gothic Book"/>
                <w:b/>
                <w:color w:val="000000"/>
                <w:sz w:val="22"/>
              </w:rPr>
              <w:t xml:space="preserve"> НДС):</w:t>
            </w:r>
          </w:p>
        </w:tc>
        <w:tc>
          <w:tcPr>
            <w:tcW w:w="1779" w:type="dxa"/>
            <w:shd w:val="clear" w:color="auto" w:fill="auto"/>
          </w:tcPr>
          <w:p w:rsidR="009B38CA" w:rsidRPr="001E3776" w:rsidRDefault="009B38CA" w:rsidP="00F936E3">
            <w:pPr>
              <w:widowControl w:val="0"/>
              <w:rPr>
                <w:rFonts w:ascii="Franklin Gothic Book" w:hAnsi="Franklin Gothic Book"/>
                <w:b/>
                <w:sz w:val="24"/>
                <w:szCs w:val="24"/>
              </w:rPr>
            </w:pPr>
          </w:p>
        </w:tc>
      </w:tr>
      <w:tr w:rsidR="009B38CA" w:rsidRPr="001E3776" w:rsidTr="00276713">
        <w:trPr>
          <w:trHeight w:val="443"/>
        </w:trPr>
        <w:tc>
          <w:tcPr>
            <w:tcW w:w="425" w:type="dxa"/>
            <w:vMerge/>
          </w:tcPr>
          <w:p w:rsidR="009B38CA" w:rsidRPr="002E3FED" w:rsidRDefault="009B38CA" w:rsidP="002E4D01">
            <w:pPr>
              <w:ind w:left="72"/>
              <w:rPr>
                <w:rFonts w:ascii="Franklin Gothic Book" w:hAnsi="Franklin Gothic Book"/>
                <w:color w:val="000000"/>
                <w:sz w:val="22"/>
              </w:rPr>
            </w:pPr>
          </w:p>
        </w:tc>
        <w:tc>
          <w:tcPr>
            <w:tcW w:w="12995" w:type="dxa"/>
            <w:gridSpan w:val="4"/>
            <w:shd w:val="clear" w:color="auto" w:fill="auto"/>
            <w:vAlign w:val="center"/>
          </w:tcPr>
          <w:p w:rsidR="009B38CA" w:rsidRPr="00E735ED" w:rsidRDefault="009B38CA" w:rsidP="009B38CA">
            <w:pPr>
              <w:widowControl w:val="0"/>
              <w:rPr>
                <w:rFonts w:ascii="Franklin Gothic Book" w:hAnsi="Franklin Gothic Book"/>
                <w:b/>
                <w:color w:val="000000"/>
                <w:sz w:val="22"/>
              </w:rPr>
            </w:pPr>
            <w:r w:rsidRPr="00E735ED">
              <w:rPr>
                <w:rFonts w:ascii="Franklin Gothic Book" w:hAnsi="Franklin Gothic Book"/>
                <w:b/>
                <w:color w:val="000000"/>
                <w:sz w:val="22"/>
              </w:rPr>
              <w:t>Итого (НДС):</w:t>
            </w:r>
          </w:p>
        </w:tc>
        <w:tc>
          <w:tcPr>
            <w:tcW w:w="1779" w:type="dxa"/>
            <w:shd w:val="clear" w:color="auto" w:fill="auto"/>
          </w:tcPr>
          <w:p w:rsidR="009B38CA" w:rsidRPr="001E3776" w:rsidRDefault="009B38CA" w:rsidP="00F936E3">
            <w:pPr>
              <w:widowControl w:val="0"/>
              <w:rPr>
                <w:rFonts w:ascii="Franklin Gothic Book" w:hAnsi="Franklin Gothic Book"/>
                <w:b/>
                <w:sz w:val="24"/>
                <w:szCs w:val="24"/>
              </w:rPr>
            </w:pPr>
          </w:p>
        </w:tc>
      </w:tr>
      <w:tr w:rsidR="009B38CA" w:rsidRPr="001E3776" w:rsidTr="00276713">
        <w:trPr>
          <w:trHeight w:val="443"/>
        </w:trPr>
        <w:tc>
          <w:tcPr>
            <w:tcW w:w="425" w:type="dxa"/>
            <w:vMerge/>
          </w:tcPr>
          <w:p w:rsidR="009B38CA" w:rsidRPr="002E3FED" w:rsidRDefault="009B38CA" w:rsidP="002E4D01">
            <w:pPr>
              <w:ind w:left="72"/>
              <w:rPr>
                <w:rFonts w:ascii="Franklin Gothic Book" w:hAnsi="Franklin Gothic Book"/>
                <w:color w:val="000000"/>
                <w:sz w:val="22"/>
              </w:rPr>
            </w:pPr>
          </w:p>
        </w:tc>
        <w:tc>
          <w:tcPr>
            <w:tcW w:w="12995" w:type="dxa"/>
            <w:gridSpan w:val="4"/>
            <w:shd w:val="clear" w:color="auto" w:fill="auto"/>
            <w:vAlign w:val="center"/>
          </w:tcPr>
          <w:p w:rsidR="009B38CA" w:rsidRPr="00E735ED" w:rsidRDefault="009B38CA" w:rsidP="009B38CA">
            <w:pPr>
              <w:widowControl w:val="0"/>
              <w:rPr>
                <w:rFonts w:ascii="Franklin Gothic Book" w:hAnsi="Franklin Gothic Book"/>
                <w:b/>
                <w:color w:val="000000"/>
                <w:sz w:val="22"/>
              </w:rPr>
            </w:pPr>
            <w:r w:rsidRPr="00E735ED">
              <w:rPr>
                <w:rFonts w:ascii="Franklin Gothic Book" w:hAnsi="Franklin Gothic Book"/>
                <w:b/>
                <w:color w:val="000000"/>
                <w:sz w:val="22"/>
              </w:rPr>
              <w:t>Итого (</w:t>
            </w:r>
            <w:r>
              <w:rPr>
                <w:rFonts w:ascii="Franklin Gothic Book" w:hAnsi="Franklin Gothic Book"/>
                <w:b/>
                <w:color w:val="000000"/>
                <w:sz w:val="22"/>
              </w:rPr>
              <w:t xml:space="preserve">с учетом </w:t>
            </w:r>
            <w:r w:rsidRPr="00E735ED">
              <w:rPr>
                <w:rFonts w:ascii="Franklin Gothic Book" w:hAnsi="Franklin Gothic Book"/>
                <w:b/>
                <w:color w:val="000000"/>
                <w:sz w:val="22"/>
              </w:rPr>
              <w:t>НДС):</w:t>
            </w:r>
          </w:p>
        </w:tc>
        <w:tc>
          <w:tcPr>
            <w:tcW w:w="1779" w:type="dxa"/>
            <w:shd w:val="clear" w:color="auto" w:fill="auto"/>
          </w:tcPr>
          <w:p w:rsidR="009B38CA" w:rsidRPr="001E3776" w:rsidRDefault="009B38CA" w:rsidP="00F936E3">
            <w:pPr>
              <w:widowControl w:val="0"/>
              <w:rPr>
                <w:rFonts w:ascii="Franklin Gothic Book" w:hAnsi="Franklin Gothic Book"/>
                <w:b/>
                <w:sz w:val="24"/>
                <w:szCs w:val="24"/>
              </w:rPr>
            </w:pPr>
          </w:p>
        </w:tc>
      </w:tr>
    </w:tbl>
    <w:p w:rsidR="00131DD4" w:rsidRDefault="00131DD4" w:rsidP="00665DE6">
      <w:pPr>
        <w:tabs>
          <w:tab w:val="right" w:pos="9900"/>
        </w:tabs>
        <w:rPr>
          <w:rFonts w:ascii="Franklin Gothic Book" w:hAnsi="Franklin Gothic Book"/>
          <w:sz w:val="24"/>
          <w:szCs w:val="24"/>
        </w:rPr>
      </w:pPr>
    </w:p>
    <w:p w:rsidR="00756EFC" w:rsidRDefault="00756EFC" w:rsidP="00665DE6">
      <w:pPr>
        <w:tabs>
          <w:tab w:val="right" w:pos="9900"/>
        </w:tabs>
        <w:rPr>
          <w:rFonts w:ascii="Franklin Gothic Book" w:hAnsi="Franklin Gothic Book"/>
          <w:sz w:val="24"/>
          <w:szCs w:val="24"/>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1"/>
        <w:gridCol w:w="7614"/>
        <w:gridCol w:w="1739"/>
        <w:gridCol w:w="1722"/>
        <w:gridCol w:w="1920"/>
        <w:gridCol w:w="1441"/>
      </w:tblGrid>
      <w:tr w:rsidR="00EE0242" w:rsidRPr="00B53E72" w:rsidTr="00B66375">
        <w:tc>
          <w:tcPr>
            <w:tcW w:w="731" w:type="dxa"/>
            <w:vMerge w:val="restart"/>
          </w:tcPr>
          <w:p w:rsidR="00EE0242" w:rsidRPr="00C02777" w:rsidRDefault="00EE0242" w:rsidP="00EE0242">
            <w:pPr>
              <w:widowControl w:val="0"/>
              <w:jc w:val="center"/>
              <w:rPr>
                <w:rFonts w:ascii="Franklin Gothic Book" w:hAnsi="Franklin Gothic Book"/>
                <w:b/>
                <w:sz w:val="24"/>
                <w:szCs w:val="24"/>
              </w:rPr>
            </w:pPr>
          </w:p>
        </w:tc>
        <w:tc>
          <w:tcPr>
            <w:tcW w:w="7614" w:type="dxa"/>
            <w:vMerge w:val="restart"/>
            <w:shd w:val="clear" w:color="auto" w:fill="auto"/>
            <w:vAlign w:val="center"/>
          </w:tcPr>
          <w:p w:rsidR="00EE0242" w:rsidRPr="00C02777" w:rsidRDefault="00EE0242" w:rsidP="00EE0242">
            <w:pPr>
              <w:widowControl w:val="0"/>
              <w:jc w:val="center"/>
              <w:rPr>
                <w:rFonts w:ascii="Franklin Gothic Book" w:hAnsi="Franklin Gothic Book"/>
                <w:b/>
                <w:sz w:val="24"/>
                <w:szCs w:val="24"/>
              </w:rPr>
            </w:pPr>
            <w:r w:rsidRPr="00C02777">
              <w:rPr>
                <w:rFonts w:ascii="Franklin Gothic Book" w:hAnsi="Franklin Gothic Book"/>
                <w:b/>
                <w:sz w:val="24"/>
                <w:szCs w:val="24"/>
              </w:rPr>
              <w:t>Наименование объекта</w:t>
            </w:r>
          </w:p>
        </w:tc>
        <w:tc>
          <w:tcPr>
            <w:tcW w:w="1739" w:type="dxa"/>
            <w:vMerge w:val="restart"/>
            <w:shd w:val="clear" w:color="auto" w:fill="auto"/>
            <w:vAlign w:val="center"/>
          </w:tcPr>
          <w:p w:rsidR="00EE0242" w:rsidRPr="00412E4D" w:rsidRDefault="00412E4D" w:rsidP="00EE0242">
            <w:pPr>
              <w:widowControl w:val="0"/>
              <w:jc w:val="center"/>
              <w:rPr>
                <w:rFonts w:ascii="Franklin Gothic Book" w:hAnsi="Franklin Gothic Book"/>
                <w:b/>
                <w:sz w:val="24"/>
                <w:szCs w:val="24"/>
              </w:rPr>
            </w:pPr>
            <w:r w:rsidRPr="00412E4D">
              <w:rPr>
                <w:rFonts w:ascii="Franklin Gothic Book" w:hAnsi="Franklin Gothic Book"/>
                <w:b/>
                <w:bCs/>
                <w:sz w:val="24"/>
                <w:szCs w:val="24"/>
              </w:rPr>
              <w:t>Каталожный (артикульный) номер</w:t>
            </w:r>
          </w:p>
        </w:tc>
        <w:tc>
          <w:tcPr>
            <w:tcW w:w="5083" w:type="dxa"/>
            <w:gridSpan w:val="3"/>
            <w:vAlign w:val="center"/>
          </w:tcPr>
          <w:p w:rsidR="00EE0242" w:rsidRPr="00EE0242" w:rsidRDefault="00EE0242" w:rsidP="009B38CA">
            <w:pPr>
              <w:widowControl w:val="0"/>
              <w:jc w:val="center"/>
              <w:rPr>
                <w:rFonts w:ascii="Franklin Gothic Book" w:hAnsi="Franklin Gothic Book"/>
                <w:b/>
                <w:sz w:val="24"/>
                <w:szCs w:val="24"/>
              </w:rPr>
            </w:pPr>
            <w:r w:rsidRPr="00EE0242">
              <w:rPr>
                <w:rFonts w:ascii="Franklin Gothic Book" w:hAnsi="Franklin Gothic Book"/>
                <w:b/>
                <w:bCs/>
                <w:sz w:val="24"/>
                <w:szCs w:val="24"/>
              </w:rPr>
              <w:t>Цена руб.</w:t>
            </w:r>
            <w:r w:rsidRPr="00EE0242" w:rsidDel="00301879">
              <w:rPr>
                <w:rStyle w:val="afff4"/>
                <w:rFonts w:ascii="Franklin Gothic Book" w:hAnsi="Franklin Gothic Book"/>
                <w:b/>
                <w:bCs/>
                <w:sz w:val="24"/>
                <w:szCs w:val="24"/>
              </w:rPr>
              <w:t xml:space="preserve"> </w:t>
            </w:r>
          </w:p>
        </w:tc>
      </w:tr>
      <w:tr w:rsidR="00EE0242" w:rsidRPr="00B53E72" w:rsidTr="00B66375">
        <w:tc>
          <w:tcPr>
            <w:tcW w:w="731" w:type="dxa"/>
            <w:vMerge/>
          </w:tcPr>
          <w:p w:rsidR="00EE0242" w:rsidRPr="00C02777" w:rsidRDefault="00EE0242" w:rsidP="00EE0242">
            <w:pPr>
              <w:widowControl w:val="0"/>
              <w:jc w:val="center"/>
              <w:rPr>
                <w:rFonts w:ascii="Franklin Gothic Book" w:hAnsi="Franklin Gothic Book"/>
                <w:b/>
                <w:sz w:val="24"/>
                <w:szCs w:val="24"/>
              </w:rPr>
            </w:pPr>
          </w:p>
        </w:tc>
        <w:tc>
          <w:tcPr>
            <w:tcW w:w="7614" w:type="dxa"/>
            <w:vMerge/>
            <w:shd w:val="clear" w:color="auto" w:fill="auto"/>
            <w:vAlign w:val="center"/>
          </w:tcPr>
          <w:p w:rsidR="00EE0242" w:rsidRPr="00C02777" w:rsidRDefault="00EE0242" w:rsidP="00EE0242">
            <w:pPr>
              <w:widowControl w:val="0"/>
              <w:jc w:val="center"/>
              <w:rPr>
                <w:rFonts w:ascii="Franklin Gothic Book" w:hAnsi="Franklin Gothic Book"/>
                <w:b/>
                <w:sz w:val="24"/>
                <w:szCs w:val="24"/>
              </w:rPr>
            </w:pPr>
          </w:p>
        </w:tc>
        <w:tc>
          <w:tcPr>
            <w:tcW w:w="1739" w:type="dxa"/>
            <w:vMerge/>
            <w:shd w:val="clear" w:color="auto" w:fill="auto"/>
            <w:vAlign w:val="center"/>
          </w:tcPr>
          <w:p w:rsidR="00EE0242" w:rsidRPr="00C02777" w:rsidRDefault="00EE0242" w:rsidP="00EE0242">
            <w:pPr>
              <w:widowControl w:val="0"/>
              <w:jc w:val="center"/>
              <w:rPr>
                <w:rFonts w:ascii="Franklin Gothic Book" w:hAnsi="Franklin Gothic Book"/>
                <w:b/>
                <w:sz w:val="24"/>
                <w:szCs w:val="24"/>
              </w:rPr>
            </w:pPr>
          </w:p>
        </w:tc>
        <w:tc>
          <w:tcPr>
            <w:tcW w:w="1722" w:type="dxa"/>
          </w:tcPr>
          <w:p w:rsidR="00EE0242" w:rsidRPr="00C02777" w:rsidRDefault="00EE0242" w:rsidP="00EE0242">
            <w:pPr>
              <w:widowControl w:val="0"/>
              <w:jc w:val="center"/>
              <w:rPr>
                <w:rFonts w:ascii="Franklin Gothic Book" w:hAnsi="Franklin Gothic Book"/>
                <w:b/>
                <w:sz w:val="24"/>
                <w:szCs w:val="24"/>
              </w:rPr>
            </w:pPr>
            <w:r>
              <w:rPr>
                <w:rFonts w:ascii="Franklin Gothic Book" w:hAnsi="Franklin Gothic Book"/>
                <w:b/>
                <w:sz w:val="24"/>
                <w:szCs w:val="24"/>
              </w:rPr>
              <w:t>Низкая сложность</w:t>
            </w:r>
          </w:p>
        </w:tc>
        <w:tc>
          <w:tcPr>
            <w:tcW w:w="1920" w:type="dxa"/>
          </w:tcPr>
          <w:p w:rsidR="00EE0242" w:rsidRPr="00C02777" w:rsidRDefault="00EE0242" w:rsidP="00EE0242">
            <w:pPr>
              <w:widowControl w:val="0"/>
              <w:jc w:val="center"/>
              <w:rPr>
                <w:rFonts w:ascii="Franklin Gothic Book" w:hAnsi="Franklin Gothic Book"/>
                <w:b/>
                <w:sz w:val="24"/>
                <w:szCs w:val="24"/>
              </w:rPr>
            </w:pPr>
            <w:r>
              <w:rPr>
                <w:rFonts w:ascii="Franklin Gothic Book" w:hAnsi="Franklin Gothic Book"/>
                <w:b/>
                <w:sz w:val="24"/>
                <w:szCs w:val="24"/>
              </w:rPr>
              <w:t>Средняя сложность</w:t>
            </w:r>
          </w:p>
        </w:tc>
        <w:tc>
          <w:tcPr>
            <w:tcW w:w="1441" w:type="dxa"/>
            <w:shd w:val="clear" w:color="auto" w:fill="auto"/>
            <w:vAlign w:val="center"/>
          </w:tcPr>
          <w:p w:rsidR="00EE0242" w:rsidRPr="00C02777" w:rsidRDefault="00EE0242" w:rsidP="00EE0242">
            <w:pPr>
              <w:widowControl w:val="0"/>
              <w:jc w:val="center"/>
              <w:rPr>
                <w:rFonts w:ascii="Franklin Gothic Book" w:hAnsi="Franklin Gothic Book"/>
                <w:b/>
                <w:sz w:val="24"/>
                <w:szCs w:val="24"/>
              </w:rPr>
            </w:pPr>
            <w:r>
              <w:rPr>
                <w:rFonts w:ascii="Franklin Gothic Book" w:hAnsi="Franklin Gothic Book"/>
                <w:b/>
                <w:sz w:val="24"/>
                <w:szCs w:val="24"/>
              </w:rPr>
              <w:t>Высокая сложность</w:t>
            </w:r>
          </w:p>
        </w:tc>
      </w:tr>
      <w:tr w:rsidR="00412E4D" w:rsidRPr="001E3776" w:rsidTr="00B66375">
        <w:trPr>
          <w:trHeight w:val="443"/>
        </w:trPr>
        <w:tc>
          <w:tcPr>
            <w:tcW w:w="15167" w:type="dxa"/>
            <w:gridSpan w:val="6"/>
          </w:tcPr>
          <w:p w:rsidR="00412E4D" w:rsidRPr="00EE0242" w:rsidRDefault="00412E4D" w:rsidP="00BC1D55">
            <w:pPr>
              <w:widowControl w:val="0"/>
              <w:jc w:val="center"/>
              <w:rPr>
                <w:rFonts w:ascii="Franklin Gothic Book" w:hAnsi="Franklin Gothic Book"/>
                <w:sz w:val="24"/>
                <w:szCs w:val="24"/>
              </w:rPr>
            </w:pPr>
            <w:r w:rsidRPr="00EE0242">
              <w:rPr>
                <w:rFonts w:ascii="Franklin Gothic Book" w:hAnsi="Franklin Gothic Book"/>
                <w:bCs/>
                <w:sz w:val="24"/>
                <w:szCs w:val="24"/>
              </w:rPr>
              <w:t>Наименование Оборудования и используемый ЗИП</w:t>
            </w:r>
          </w:p>
        </w:tc>
      </w:tr>
      <w:tr w:rsidR="00412E4D" w:rsidRPr="00050AC0" w:rsidTr="00B66375">
        <w:trPr>
          <w:trHeight w:val="443"/>
        </w:trPr>
        <w:tc>
          <w:tcPr>
            <w:tcW w:w="731" w:type="dxa"/>
            <w:vAlign w:val="center"/>
          </w:tcPr>
          <w:p w:rsidR="00412E4D" w:rsidRPr="00E735ED" w:rsidRDefault="00412E4D" w:rsidP="00412E4D">
            <w:pPr>
              <w:ind w:left="72"/>
              <w:jc w:val="center"/>
              <w:rPr>
                <w:rFonts w:ascii="Franklin Gothic Book" w:hAnsi="Franklin Gothic Book"/>
                <w:sz w:val="22"/>
              </w:rPr>
            </w:pPr>
            <w:r>
              <w:rPr>
                <w:rFonts w:ascii="Franklin Gothic Book" w:hAnsi="Franklin Gothic Book"/>
                <w:sz w:val="22"/>
              </w:rPr>
              <w:t>1</w:t>
            </w:r>
          </w:p>
        </w:tc>
        <w:tc>
          <w:tcPr>
            <w:tcW w:w="14436" w:type="dxa"/>
            <w:gridSpan w:val="5"/>
            <w:shd w:val="clear" w:color="auto" w:fill="auto"/>
            <w:vAlign w:val="center"/>
          </w:tcPr>
          <w:p w:rsidR="00412E4D" w:rsidRPr="00E735ED" w:rsidRDefault="00412E4D" w:rsidP="007A52E0">
            <w:pPr>
              <w:widowControl w:val="0"/>
              <w:jc w:val="center"/>
              <w:rPr>
                <w:rFonts w:ascii="Franklin Gothic Book" w:hAnsi="Franklin Gothic Book"/>
                <w:b/>
                <w:sz w:val="24"/>
                <w:szCs w:val="24"/>
                <w:lang w:val="en-US"/>
              </w:rPr>
            </w:pPr>
            <w:r w:rsidRPr="002E3FED">
              <w:rPr>
                <w:rFonts w:ascii="Franklin Gothic Book" w:hAnsi="Franklin Gothic Book"/>
                <w:sz w:val="22"/>
                <w:lang w:val="en-US"/>
              </w:rPr>
              <w:t xml:space="preserve">Ricoh </w:t>
            </w:r>
            <w:proofErr w:type="spellStart"/>
            <w:r w:rsidRPr="002E3FED">
              <w:rPr>
                <w:rFonts w:ascii="Franklin Gothic Book" w:hAnsi="Franklin Gothic Book"/>
                <w:sz w:val="22"/>
                <w:lang w:val="en-US"/>
              </w:rPr>
              <w:t>Aficio</w:t>
            </w:r>
            <w:proofErr w:type="spellEnd"/>
            <w:r w:rsidRPr="002E3FED">
              <w:rPr>
                <w:rFonts w:ascii="Franklin Gothic Book" w:hAnsi="Franklin Gothic Book"/>
                <w:sz w:val="22"/>
                <w:lang w:val="en-US"/>
              </w:rPr>
              <w:t xml:space="preserve"> SP 3510SF (</w:t>
            </w:r>
            <w:r w:rsidRPr="002E3FED">
              <w:rPr>
                <w:rFonts w:ascii="Franklin Gothic Book" w:hAnsi="Franklin Gothic Book"/>
                <w:sz w:val="22"/>
              </w:rPr>
              <w:t>МФУ</w:t>
            </w:r>
            <w:r w:rsidRPr="002E3FED">
              <w:rPr>
                <w:rFonts w:ascii="Franklin Gothic Book" w:hAnsi="Franklin Gothic Book"/>
                <w:sz w:val="22"/>
                <w:lang w:val="en-US"/>
              </w:rPr>
              <w:t>) (</w:t>
            </w:r>
            <w:r w:rsidRPr="002E3FED">
              <w:rPr>
                <w:rFonts w:ascii="Franklin Gothic Book" w:hAnsi="Franklin Gothic Book"/>
                <w:sz w:val="22"/>
              </w:rPr>
              <w:t>А</w:t>
            </w:r>
            <w:r w:rsidRPr="002E3FED">
              <w:rPr>
                <w:rFonts w:ascii="Franklin Gothic Book" w:hAnsi="Franklin Gothic Book"/>
                <w:sz w:val="22"/>
                <w:lang w:val="en-US"/>
              </w:rPr>
              <w:t>4)</w:t>
            </w:r>
          </w:p>
        </w:tc>
      </w:tr>
      <w:tr w:rsidR="00412E4D" w:rsidRPr="00412E4D" w:rsidTr="00B66375">
        <w:trPr>
          <w:trHeight w:val="443"/>
        </w:trPr>
        <w:tc>
          <w:tcPr>
            <w:tcW w:w="731" w:type="dxa"/>
            <w:vAlign w:val="center"/>
          </w:tcPr>
          <w:p w:rsidR="00412E4D" w:rsidRPr="00412E4D" w:rsidRDefault="00412E4D" w:rsidP="00412E4D">
            <w:pPr>
              <w:ind w:left="72"/>
              <w:jc w:val="center"/>
              <w:rPr>
                <w:rFonts w:ascii="Franklin Gothic Book" w:hAnsi="Franklin Gothic Book"/>
                <w:color w:val="000000"/>
                <w:sz w:val="22"/>
              </w:rPr>
            </w:pPr>
            <w:r>
              <w:rPr>
                <w:rFonts w:ascii="Franklin Gothic Book" w:hAnsi="Franklin Gothic Book"/>
                <w:color w:val="000000"/>
                <w:sz w:val="22"/>
              </w:rPr>
              <w:t>1.1</w:t>
            </w:r>
          </w:p>
        </w:tc>
        <w:tc>
          <w:tcPr>
            <w:tcW w:w="7614" w:type="dxa"/>
            <w:shd w:val="clear" w:color="auto" w:fill="auto"/>
            <w:vAlign w:val="center"/>
          </w:tcPr>
          <w:p w:rsidR="00412E4D" w:rsidRPr="00412E4D" w:rsidRDefault="00412E4D" w:rsidP="00C97322">
            <w:pPr>
              <w:pStyle w:val="aff8"/>
              <w:keepNext/>
              <w:rPr>
                <w:rFonts w:ascii="Franklin Gothic Book" w:hAnsi="Franklin Gothic Book"/>
                <w:sz w:val="22"/>
                <w:szCs w:val="22"/>
              </w:rPr>
            </w:pPr>
            <w:r w:rsidRPr="00412E4D">
              <w:rPr>
                <w:rFonts w:ascii="Franklin Gothic Book" w:hAnsi="Franklin Gothic Book"/>
                <w:sz w:val="22"/>
                <w:szCs w:val="22"/>
              </w:rPr>
              <w:t>Тефлоновый вал</w:t>
            </w:r>
          </w:p>
        </w:tc>
        <w:tc>
          <w:tcPr>
            <w:tcW w:w="1739" w:type="dxa"/>
            <w:shd w:val="clear" w:color="auto" w:fill="auto"/>
          </w:tcPr>
          <w:p w:rsidR="00412E4D" w:rsidRPr="00412E4D" w:rsidRDefault="00412E4D" w:rsidP="00EE0242">
            <w:pPr>
              <w:widowControl w:val="0"/>
              <w:rPr>
                <w:rFonts w:ascii="Franklin Gothic Book" w:hAnsi="Franklin Gothic Book"/>
                <w:b/>
                <w:sz w:val="24"/>
                <w:szCs w:val="24"/>
                <w:lang w:val="en-US"/>
              </w:rPr>
            </w:pPr>
          </w:p>
        </w:tc>
        <w:tc>
          <w:tcPr>
            <w:tcW w:w="1722" w:type="dxa"/>
          </w:tcPr>
          <w:p w:rsidR="00412E4D" w:rsidRPr="002B629F" w:rsidRDefault="00E1797A" w:rsidP="002B629F">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c>
          <w:tcPr>
            <w:tcW w:w="1920" w:type="dxa"/>
          </w:tcPr>
          <w:p w:rsidR="00412E4D" w:rsidRPr="002B629F" w:rsidRDefault="00412E4D" w:rsidP="002B629F">
            <w:pPr>
              <w:widowControl w:val="0"/>
              <w:jc w:val="center"/>
              <w:rPr>
                <w:rFonts w:ascii="Franklin Gothic Book" w:hAnsi="Franklin Gothic Book"/>
                <w:b/>
                <w:sz w:val="24"/>
                <w:szCs w:val="24"/>
                <w:lang w:val="en-US"/>
              </w:rPr>
            </w:pPr>
          </w:p>
        </w:tc>
        <w:tc>
          <w:tcPr>
            <w:tcW w:w="1441" w:type="dxa"/>
            <w:shd w:val="clear" w:color="auto" w:fill="auto"/>
          </w:tcPr>
          <w:p w:rsidR="00412E4D" w:rsidRPr="002B629F" w:rsidRDefault="00E1797A" w:rsidP="002B629F">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r>
      <w:tr w:rsidR="00785559" w:rsidRPr="00EE0242" w:rsidTr="00B66375">
        <w:trPr>
          <w:trHeight w:val="443"/>
        </w:trPr>
        <w:tc>
          <w:tcPr>
            <w:tcW w:w="731" w:type="dxa"/>
            <w:vAlign w:val="center"/>
          </w:tcPr>
          <w:p w:rsidR="00785559" w:rsidRPr="00412E4D" w:rsidRDefault="00785559" w:rsidP="00412E4D">
            <w:pPr>
              <w:ind w:left="72"/>
              <w:jc w:val="center"/>
              <w:rPr>
                <w:rFonts w:ascii="Franklin Gothic Book" w:hAnsi="Franklin Gothic Book"/>
                <w:color w:val="000000"/>
                <w:sz w:val="22"/>
              </w:rPr>
            </w:pPr>
            <w:r>
              <w:rPr>
                <w:rFonts w:ascii="Franklin Gothic Book" w:hAnsi="Franklin Gothic Book"/>
                <w:color w:val="000000"/>
                <w:sz w:val="22"/>
              </w:rPr>
              <w:t>1.2</w:t>
            </w:r>
          </w:p>
        </w:tc>
        <w:tc>
          <w:tcPr>
            <w:tcW w:w="7614" w:type="dxa"/>
            <w:shd w:val="clear" w:color="auto" w:fill="auto"/>
            <w:vAlign w:val="center"/>
          </w:tcPr>
          <w:p w:rsidR="00785559" w:rsidRPr="00412E4D" w:rsidRDefault="00785559" w:rsidP="00C97322">
            <w:pPr>
              <w:pStyle w:val="aff8"/>
              <w:keepNext/>
              <w:rPr>
                <w:rFonts w:ascii="Franklin Gothic Book" w:hAnsi="Franklin Gothic Book"/>
                <w:sz w:val="22"/>
                <w:szCs w:val="22"/>
              </w:rPr>
            </w:pPr>
            <w:r w:rsidRPr="00412E4D">
              <w:rPr>
                <w:rFonts w:ascii="Franklin Gothic Book" w:hAnsi="Franklin Gothic Book"/>
                <w:sz w:val="22"/>
                <w:szCs w:val="22"/>
              </w:rPr>
              <w:t>Лампа накаливания</w:t>
            </w:r>
          </w:p>
        </w:tc>
        <w:tc>
          <w:tcPr>
            <w:tcW w:w="1739" w:type="dxa"/>
            <w:shd w:val="clear" w:color="auto" w:fill="auto"/>
          </w:tcPr>
          <w:p w:rsidR="00785559" w:rsidRPr="00E735ED" w:rsidRDefault="00785559" w:rsidP="00EE0242">
            <w:pPr>
              <w:widowControl w:val="0"/>
              <w:rPr>
                <w:rFonts w:ascii="Franklin Gothic Book" w:hAnsi="Franklin Gothic Book"/>
                <w:b/>
                <w:sz w:val="24"/>
                <w:szCs w:val="24"/>
                <w:lang w:val="en-US"/>
              </w:rPr>
            </w:pPr>
          </w:p>
        </w:tc>
        <w:tc>
          <w:tcPr>
            <w:tcW w:w="1722" w:type="dxa"/>
          </w:tcPr>
          <w:p w:rsidR="00785559" w:rsidRPr="002B629F"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c>
          <w:tcPr>
            <w:tcW w:w="1920" w:type="dxa"/>
          </w:tcPr>
          <w:p w:rsidR="00785559" w:rsidRPr="002B629F" w:rsidRDefault="00785559" w:rsidP="00276713">
            <w:pPr>
              <w:widowControl w:val="0"/>
              <w:jc w:val="center"/>
              <w:rPr>
                <w:rFonts w:ascii="Franklin Gothic Book" w:hAnsi="Franklin Gothic Book"/>
                <w:b/>
                <w:sz w:val="24"/>
                <w:szCs w:val="24"/>
                <w:lang w:val="en-US"/>
              </w:rPr>
            </w:pPr>
          </w:p>
        </w:tc>
        <w:tc>
          <w:tcPr>
            <w:tcW w:w="1441" w:type="dxa"/>
            <w:shd w:val="clear" w:color="auto" w:fill="auto"/>
          </w:tcPr>
          <w:p w:rsidR="00785559" w:rsidRPr="002B629F"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r>
      <w:tr w:rsidR="00785559" w:rsidRPr="00EE0242" w:rsidTr="00B66375">
        <w:trPr>
          <w:trHeight w:val="443"/>
        </w:trPr>
        <w:tc>
          <w:tcPr>
            <w:tcW w:w="731" w:type="dxa"/>
            <w:vAlign w:val="center"/>
          </w:tcPr>
          <w:p w:rsidR="00785559" w:rsidRPr="00412E4D" w:rsidRDefault="00785559" w:rsidP="00412E4D">
            <w:pPr>
              <w:ind w:left="72"/>
              <w:jc w:val="center"/>
              <w:rPr>
                <w:rFonts w:ascii="Franklin Gothic Book" w:hAnsi="Franklin Gothic Book"/>
                <w:color w:val="000000"/>
                <w:sz w:val="22"/>
              </w:rPr>
            </w:pPr>
            <w:r>
              <w:rPr>
                <w:rFonts w:ascii="Franklin Gothic Book" w:hAnsi="Franklin Gothic Book"/>
                <w:color w:val="000000"/>
                <w:sz w:val="22"/>
              </w:rPr>
              <w:t>1.3</w:t>
            </w:r>
          </w:p>
        </w:tc>
        <w:tc>
          <w:tcPr>
            <w:tcW w:w="7614" w:type="dxa"/>
            <w:shd w:val="clear" w:color="auto" w:fill="auto"/>
            <w:vAlign w:val="center"/>
          </w:tcPr>
          <w:p w:rsidR="00785559" w:rsidRPr="00412E4D" w:rsidRDefault="00785559" w:rsidP="00C97322">
            <w:pPr>
              <w:pStyle w:val="aff8"/>
              <w:keepNext/>
              <w:rPr>
                <w:rFonts w:ascii="Franklin Gothic Book" w:hAnsi="Franklin Gothic Book"/>
                <w:sz w:val="22"/>
                <w:szCs w:val="22"/>
              </w:rPr>
            </w:pPr>
            <w:r w:rsidRPr="00412E4D">
              <w:rPr>
                <w:rFonts w:ascii="Franklin Gothic Book" w:hAnsi="Franklin Gothic Book"/>
                <w:sz w:val="22"/>
                <w:szCs w:val="22"/>
              </w:rPr>
              <w:t>Резиновый вал</w:t>
            </w:r>
          </w:p>
        </w:tc>
        <w:tc>
          <w:tcPr>
            <w:tcW w:w="1739" w:type="dxa"/>
            <w:shd w:val="clear" w:color="auto" w:fill="auto"/>
          </w:tcPr>
          <w:p w:rsidR="00785559" w:rsidRPr="00E735ED" w:rsidRDefault="00785559" w:rsidP="00EE0242">
            <w:pPr>
              <w:widowControl w:val="0"/>
              <w:rPr>
                <w:rFonts w:ascii="Franklin Gothic Book" w:hAnsi="Franklin Gothic Book"/>
                <w:b/>
                <w:sz w:val="24"/>
                <w:szCs w:val="24"/>
                <w:lang w:val="en-US"/>
              </w:rPr>
            </w:pPr>
          </w:p>
        </w:tc>
        <w:tc>
          <w:tcPr>
            <w:tcW w:w="1722" w:type="dxa"/>
          </w:tcPr>
          <w:p w:rsidR="00785559" w:rsidRPr="002B629F"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c>
          <w:tcPr>
            <w:tcW w:w="1920" w:type="dxa"/>
          </w:tcPr>
          <w:p w:rsidR="00785559" w:rsidRPr="002B629F" w:rsidRDefault="00785559" w:rsidP="00276713">
            <w:pPr>
              <w:widowControl w:val="0"/>
              <w:jc w:val="center"/>
              <w:rPr>
                <w:rFonts w:ascii="Franklin Gothic Book" w:hAnsi="Franklin Gothic Book"/>
                <w:b/>
                <w:sz w:val="24"/>
                <w:szCs w:val="24"/>
                <w:lang w:val="en-US"/>
              </w:rPr>
            </w:pPr>
          </w:p>
        </w:tc>
        <w:tc>
          <w:tcPr>
            <w:tcW w:w="1441" w:type="dxa"/>
            <w:shd w:val="clear" w:color="auto" w:fill="auto"/>
          </w:tcPr>
          <w:p w:rsidR="00785559" w:rsidRPr="002B629F"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r>
      <w:tr w:rsidR="00785559" w:rsidRPr="00412E4D" w:rsidTr="00B66375">
        <w:trPr>
          <w:trHeight w:val="443"/>
        </w:trPr>
        <w:tc>
          <w:tcPr>
            <w:tcW w:w="731" w:type="dxa"/>
            <w:vAlign w:val="center"/>
          </w:tcPr>
          <w:p w:rsidR="00785559" w:rsidRPr="00412E4D" w:rsidRDefault="00785559" w:rsidP="00412E4D">
            <w:pPr>
              <w:ind w:left="72"/>
              <w:jc w:val="center"/>
              <w:rPr>
                <w:rFonts w:ascii="Franklin Gothic Book" w:hAnsi="Franklin Gothic Book"/>
                <w:color w:val="000000"/>
                <w:sz w:val="22"/>
              </w:rPr>
            </w:pPr>
            <w:r>
              <w:rPr>
                <w:rFonts w:ascii="Franklin Gothic Book" w:hAnsi="Franklin Gothic Book"/>
                <w:color w:val="000000"/>
                <w:sz w:val="22"/>
              </w:rPr>
              <w:lastRenderedPageBreak/>
              <w:t>1.4</w:t>
            </w:r>
          </w:p>
        </w:tc>
        <w:tc>
          <w:tcPr>
            <w:tcW w:w="7614" w:type="dxa"/>
            <w:shd w:val="clear" w:color="auto" w:fill="auto"/>
            <w:vAlign w:val="center"/>
          </w:tcPr>
          <w:p w:rsidR="00785559" w:rsidRPr="00412E4D" w:rsidRDefault="00785559" w:rsidP="00C97322">
            <w:pPr>
              <w:pStyle w:val="aff8"/>
              <w:keepNext/>
              <w:rPr>
                <w:rFonts w:ascii="Franklin Gothic Book" w:hAnsi="Franklin Gothic Book"/>
                <w:sz w:val="22"/>
                <w:szCs w:val="22"/>
              </w:rPr>
            </w:pPr>
            <w:proofErr w:type="spellStart"/>
            <w:r w:rsidRPr="00412E4D">
              <w:rPr>
                <w:rFonts w:ascii="Franklin Gothic Book" w:hAnsi="Franklin Gothic Book"/>
                <w:sz w:val="22"/>
                <w:szCs w:val="22"/>
              </w:rPr>
              <w:t>Бушинги</w:t>
            </w:r>
            <w:proofErr w:type="spellEnd"/>
            <w:r w:rsidRPr="00412E4D">
              <w:rPr>
                <w:rFonts w:ascii="Franklin Gothic Book" w:hAnsi="Franklin Gothic Book"/>
                <w:sz w:val="22"/>
                <w:szCs w:val="22"/>
              </w:rPr>
              <w:t xml:space="preserve"> левый и правый тефлонового вала</w:t>
            </w:r>
          </w:p>
        </w:tc>
        <w:tc>
          <w:tcPr>
            <w:tcW w:w="1739" w:type="dxa"/>
            <w:shd w:val="clear" w:color="auto" w:fill="auto"/>
          </w:tcPr>
          <w:p w:rsidR="00785559" w:rsidRPr="00412E4D" w:rsidRDefault="00785559" w:rsidP="00EE0242">
            <w:pPr>
              <w:widowControl w:val="0"/>
              <w:rPr>
                <w:rFonts w:ascii="Franklin Gothic Book" w:hAnsi="Franklin Gothic Book"/>
                <w:b/>
                <w:sz w:val="24"/>
                <w:szCs w:val="24"/>
              </w:rPr>
            </w:pPr>
          </w:p>
        </w:tc>
        <w:tc>
          <w:tcPr>
            <w:tcW w:w="1722" w:type="dxa"/>
          </w:tcPr>
          <w:p w:rsidR="00785559" w:rsidRPr="00412E4D" w:rsidRDefault="00785559" w:rsidP="00EE0242">
            <w:pPr>
              <w:widowControl w:val="0"/>
              <w:rPr>
                <w:rFonts w:ascii="Franklin Gothic Book" w:hAnsi="Franklin Gothic Book"/>
                <w:b/>
                <w:sz w:val="24"/>
                <w:szCs w:val="24"/>
              </w:rPr>
            </w:pPr>
          </w:p>
        </w:tc>
        <w:tc>
          <w:tcPr>
            <w:tcW w:w="1920" w:type="dxa"/>
          </w:tcPr>
          <w:p w:rsidR="00785559" w:rsidRPr="00412E4D" w:rsidRDefault="00785559" w:rsidP="00785559">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c>
          <w:tcPr>
            <w:tcW w:w="1441" w:type="dxa"/>
            <w:shd w:val="clear" w:color="auto" w:fill="auto"/>
          </w:tcPr>
          <w:p w:rsidR="00785559" w:rsidRPr="00412E4D" w:rsidRDefault="00785559" w:rsidP="00785559">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r>
      <w:tr w:rsidR="00785559" w:rsidRPr="00412E4D" w:rsidTr="00B66375">
        <w:trPr>
          <w:trHeight w:val="443"/>
        </w:trPr>
        <w:tc>
          <w:tcPr>
            <w:tcW w:w="731" w:type="dxa"/>
            <w:vAlign w:val="center"/>
          </w:tcPr>
          <w:p w:rsidR="00785559" w:rsidRPr="00412E4D" w:rsidRDefault="00785559" w:rsidP="00412E4D">
            <w:pPr>
              <w:ind w:left="72"/>
              <w:jc w:val="center"/>
              <w:rPr>
                <w:rFonts w:ascii="Franklin Gothic Book" w:hAnsi="Franklin Gothic Book"/>
                <w:color w:val="000000"/>
                <w:sz w:val="22"/>
              </w:rPr>
            </w:pPr>
            <w:r>
              <w:rPr>
                <w:rFonts w:ascii="Franklin Gothic Book" w:hAnsi="Franklin Gothic Book"/>
                <w:color w:val="000000"/>
                <w:sz w:val="22"/>
              </w:rPr>
              <w:t>1.5</w:t>
            </w:r>
          </w:p>
        </w:tc>
        <w:tc>
          <w:tcPr>
            <w:tcW w:w="7614" w:type="dxa"/>
            <w:shd w:val="clear" w:color="auto" w:fill="auto"/>
            <w:vAlign w:val="center"/>
          </w:tcPr>
          <w:p w:rsidR="00785559" w:rsidRPr="00412E4D" w:rsidRDefault="00785559" w:rsidP="00C97322">
            <w:pPr>
              <w:pStyle w:val="aff8"/>
              <w:keepNext/>
              <w:rPr>
                <w:rFonts w:ascii="Franklin Gothic Book" w:hAnsi="Franklin Gothic Book"/>
                <w:sz w:val="22"/>
                <w:szCs w:val="22"/>
              </w:rPr>
            </w:pPr>
            <w:r w:rsidRPr="00412E4D">
              <w:rPr>
                <w:rFonts w:ascii="Franklin Gothic Book" w:hAnsi="Franklin Gothic Book"/>
                <w:sz w:val="22"/>
                <w:szCs w:val="22"/>
              </w:rPr>
              <w:t>Подшипники левый и правый резинового вала</w:t>
            </w:r>
          </w:p>
        </w:tc>
        <w:tc>
          <w:tcPr>
            <w:tcW w:w="1739" w:type="dxa"/>
            <w:shd w:val="clear" w:color="auto" w:fill="auto"/>
          </w:tcPr>
          <w:p w:rsidR="00785559" w:rsidRPr="00412E4D" w:rsidRDefault="00785559" w:rsidP="00EE0242">
            <w:pPr>
              <w:widowControl w:val="0"/>
              <w:rPr>
                <w:rFonts w:ascii="Franklin Gothic Book" w:hAnsi="Franklin Gothic Book"/>
                <w:b/>
                <w:sz w:val="24"/>
                <w:szCs w:val="24"/>
              </w:rPr>
            </w:pPr>
          </w:p>
        </w:tc>
        <w:tc>
          <w:tcPr>
            <w:tcW w:w="1722" w:type="dxa"/>
          </w:tcPr>
          <w:p w:rsidR="00785559" w:rsidRPr="00412E4D" w:rsidRDefault="00785559" w:rsidP="00EE0242">
            <w:pPr>
              <w:widowControl w:val="0"/>
              <w:rPr>
                <w:rFonts w:ascii="Franklin Gothic Book" w:hAnsi="Franklin Gothic Book"/>
                <w:b/>
                <w:sz w:val="24"/>
                <w:szCs w:val="24"/>
              </w:rPr>
            </w:pPr>
          </w:p>
        </w:tc>
        <w:tc>
          <w:tcPr>
            <w:tcW w:w="1920" w:type="dxa"/>
          </w:tcPr>
          <w:p w:rsidR="00785559" w:rsidRPr="00412E4D"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c>
          <w:tcPr>
            <w:tcW w:w="1441" w:type="dxa"/>
            <w:shd w:val="clear" w:color="auto" w:fill="auto"/>
          </w:tcPr>
          <w:p w:rsidR="00785559" w:rsidRPr="00412E4D"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r>
      <w:tr w:rsidR="00785559" w:rsidRPr="00412E4D" w:rsidTr="00B66375">
        <w:trPr>
          <w:trHeight w:val="443"/>
        </w:trPr>
        <w:tc>
          <w:tcPr>
            <w:tcW w:w="731" w:type="dxa"/>
            <w:vAlign w:val="center"/>
          </w:tcPr>
          <w:p w:rsidR="00785559" w:rsidRPr="00412E4D" w:rsidRDefault="00785559" w:rsidP="00412E4D">
            <w:pPr>
              <w:ind w:left="72"/>
              <w:jc w:val="center"/>
              <w:rPr>
                <w:rFonts w:ascii="Franklin Gothic Book" w:hAnsi="Franklin Gothic Book"/>
                <w:color w:val="000000"/>
                <w:sz w:val="22"/>
              </w:rPr>
            </w:pPr>
            <w:r>
              <w:rPr>
                <w:rFonts w:ascii="Franklin Gothic Book" w:hAnsi="Franklin Gothic Book"/>
                <w:color w:val="000000"/>
                <w:sz w:val="22"/>
              </w:rPr>
              <w:t>1.6</w:t>
            </w:r>
          </w:p>
        </w:tc>
        <w:tc>
          <w:tcPr>
            <w:tcW w:w="7614" w:type="dxa"/>
            <w:shd w:val="clear" w:color="auto" w:fill="auto"/>
            <w:vAlign w:val="center"/>
          </w:tcPr>
          <w:p w:rsidR="00785559" w:rsidRPr="00412E4D" w:rsidRDefault="00785559" w:rsidP="00C97322">
            <w:pPr>
              <w:pStyle w:val="aff8"/>
              <w:keepNext/>
              <w:rPr>
                <w:rFonts w:ascii="Franklin Gothic Book" w:hAnsi="Franklin Gothic Book"/>
                <w:sz w:val="22"/>
                <w:szCs w:val="22"/>
              </w:rPr>
            </w:pPr>
            <w:r w:rsidRPr="00412E4D">
              <w:rPr>
                <w:rFonts w:ascii="Franklin Gothic Book" w:hAnsi="Franklin Gothic Book"/>
                <w:sz w:val="22"/>
                <w:szCs w:val="22"/>
              </w:rPr>
              <w:t>Ролик захвата</w:t>
            </w:r>
          </w:p>
        </w:tc>
        <w:tc>
          <w:tcPr>
            <w:tcW w:w="1739" w:type="dxa"/>
            <w:shd w:val="clear" w:color="auto" w:fill="auto"/>
          </w:tcPr>
          <w:p w:rsidR="00785559" w:rsidRPr="00412E4D" w:rsidRDefault="00785559" w:rsidP="00EE0242">
            <w:pPr>
              <w:widowControl w:val="0"/>
              <w:rPr>
                <w:rFonts w:ascii="Franklin Gothic Book" w:hAnsi="Franklin Gothic Book"/>
                <w:b/>
                <w:sz w:val="24"/>
                <w:szCs w:val="24"/>
                <w:lang w:val="en-US"/>
              </w:rPr>
            </w:pPr>
          </w:p>
        </w:tc>
        <w:tc>
          <w:tcPr>
            <w:tcW w:w="1722" w:type="dxa"/>
          </w:tcPr>
          <w:p w:rsidR="00785559" w:rsidRPr="00412E4D" w:rsidRDefault="00785559" w:rsidP="00EE0242">
            <w:pPr>
              <w:widowControl w:val="0"/>
              <w:rPr>
                <w:rFonts w:ascii="Franklin Gothic Book" w:hAnsi="Franklin Gothic Book"/>
                <w:b/>
                <w:sz w:val="24"/>
                <w:szCs w:val="24"/>
                <w:lang w:val="en-US"/>
              </w:rPr>
            </w:pPr>
          </w:p>
        </w:tc>
        <w:tc>
          <w:tcPr>
            <w:tcW w:w="1920" w:type="dxa"/>
          </w:tcPr>
          <w:p w:rsidR="00785559" w:rsidRPr="00412E4D"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c>
          <w:tcPr>
            <w:tcW w:w="1441" w:type="dxa"/>
            <w:shd w:val="clear" w:color="auto" w:fill="auto"/>
          </w:tcPr>
          <w:p w:rsidR="00785559" w:rsidRPr="00412E4D"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r>
      <w:tr w:rsidR="00785559" w:rsidRPr="00412E4D" w:rsidTr="00B66375">
        <w:trPr>
          <w:trHeight w:val="443"/>
        </w:trPr>
        <w:tc>
          <w:tcPr>
            <w:tcW w:w="731" w:type="dxa"/>
            <w:vAlign w:val="center"/>
          </w:tcPr>
          <w:p w:rsidR="00785559" w:rsidRPr="00412E4D" w:rsidRDefault="00785559" w:rsidP="00412E4D">
            <w:pPr>
              <w:ind w:left="72"/>
              <w:jc w:val="center"/>
              <w:rPr>
                <w:rFonts w:ascii="Franklin Gothic Book" w:hAnsi="Franklin Gothic Book"/>
                <w:color w:val="000000"/>
                <w:sz w:val="22"/>
              </w:rPr>
            </w:pPr>
            <w:r>
              <w:rPr>
                <w:rFonts w:ascii="Franklin Gothic Book" w:hAnsi="Franklin Gothic Book"/>
                <w:color w:val="000000"/>
                <w:sz w:val="22"/>
              </w:rPr>
              <w:t>1.7</w:t>
            </w:r>
          </w:p>
        </w:tc>
        <w:tc>
          <w:tcPr>
            <w:tcW w:w="7614" w:type="dxa"/>
            <w:shd w:val="clear" w:color="auto" w:fill="auto"/>
            <w:vAlign w:val="center"/>
          </w:tcPr>
          <w:p w:rsidR="00785559" w:rsidRPr="00412E4D" w:rsidRDefault="00785559" w:rsidP="00C97322">
            <w:pPr>
              <w:pStyle w:val="aff8"/>
              <w:keepNext/>
              <w:rPr>
                <w:rFonts w:ascii="Franklin Gothic Book" w:hAnsi="Franklin Gothic Book"/>
                <w:sz w:val="22"/>
                <w:szCs w:val="22"/>
              </w:rPr>
            </w:pPr>
            <w:r w:rsidRPr="00412E4D">
              <w:rPr>
                <w:rFonts w:ascii="Franklin Gothic Book" w:hAnsi="Franklin Gothic Book"/>
                <w:sz w:val="22"/>
                <w:szCs w:val="22"/>
              </w:rPr>
              <w:t>Тормозная накладка</w:t>
            </w:r>
          </w:p>
        </w:tc>
        <w:tc>
          <w:tcPr>
            <w:tcW w:w="1739" w:type="dxa"/>
            <w:shd w:val="clear" w:color="auto" w:fill="auto"/>
          </w:tcPr>
          <w:p w:rsidR="00785559" w:rsidRPr="00412E4D" w:rsidRDefault="00785559" w:rsidP="00EE0242">
            <w:pPr>
              <w:widowControl w:val="0"/>
              <w:rPr>
                <w:rFonts w:ascii="Franklin Gothic Book" w:hAnsi="Franklin Gothic Book"/>
                <w:b/>
                <w:sz w:val="24"/>
                <w:szCs w:val="24"/>
                <w:lang w:val="en-US"/>
              </w:rPr>
            </w:pPr>
          </w:p>
        </w:tc>
        <w:tc>
          <w:tcPr>
            <w:tcW w:w="1722" w:type="dxa"/>
          </w:tcPr>
          <w:p w:rsidR="00785559" w:rsidRPr="00412E4D" w:rsidRDefault="00785559" w:rsidP="00EE0242">
            <w:pPr>
              <w:widowControl w:val="0"/>
              <w:rPr>
                <w:rFonts w:ascii="Franklin Gothic Book" w:hAnsi="Franklin Gothic Book"/>
                <w:b/>
                <w:sz w:val="24"/>
                <w:szCs w:val="24"/>
                <w:lang w:val="en-US"/>
              </w:rPr>
            </w:pPr>
          </w:p>
        </w:tc>
        <w:tc>
          <w:tcPr>
            <w:tcW w:w="1920" w:type="dxa"/>
          </w:tcPr>
          <w:p w:rsidR="00785559" w:rsidRPr="00412E4D"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c>
          <w:tcPr>
            <w:tcW w:w="1441" w:type="dxa"/>
            <w:shd w:val="clear" w:color="auto" w:fill="auto"/>
          </w:tcPr>
          <w:p w:rsidR="00785559" w:rsidRPr="00412E4D"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r>
      <w:tr w:rsidR="00785559" w:rsidRPr="00412E4D" w:rsidTr="00B66375">
        <w:trPr>
          <w:trHeight w:val="443"/>
        </w:trPr>
        <w:tc>
          <w:tcPr>
            <w:tcW w:w="731" w:type="dxa"/>
            <w:vAlign w:val="center"/>
          </w:tcPr>
          <w:p w:rsidR="00785559" w:rsidRPr="00412E4D" w:rsidRDefault="00785559" w:rsidP="00412E4D">
            <w:pPr>
              <w:ind w:left="72"/>
              <w:jc w:val="center"/>
              <w:rPr>
                <w:rFonts w:ascii="Franklin Gothic Book" w:hAnsi="Franklin Gothic Book"/>
                <w:color w:val="000000"/>
                <w:sz w:val="22"/>
              </w:rPr>
            </w:pPr>
            <w:r>
              <w:rPr>
                <w:rFonts w:ascii="Franklin Gothic Book" w:hAnsi="Franklin Gothic Book"/>
                <w:color w:val="000000"/>
                <w:sz w:val="22"/>
              </w:rPr>
              <w:t>1.8</w:t>
            </w:r>
          </w:p>
        </w:tc>
        <w:tc>
          <w:tcPr>
            <w:tcW w:w="7614" w:type="dxa"/>
            <w:shd w:val="clear" w:color="auto" w:fill="auto"/>
            <w:vAlign w:val="center"/>
          </w:tcPr>
          <w:p w:rsidR="00785559" w:rsidRPr="00412E4D" w:rsidRDefault="00785559" w:rsidP="00C97322">
            <w:pPr>
              <w:pStyle w:val="aff8"/>
              <w:keepNext/>
              <w:rPr>
                <w:rFonts w:ascii="Franklin Gothic Book" w:hAnsi="Franklin Gothic Book"/>
                <w:sz w:val="22"/>
                <w:szCs w:val="22"/>
              </w:rPr>
            </w:pPr>
            <w:r w:rsidRPr="00412E4D">
              <w:rPr>
                <w:rFonts w:ascii="Franklin Gothic Book" w:hAnsi="Franklin Gothic Book"/>
                <w:sz w:val="22"/>
                <w:szCs w:val="22"/>
              </w:rPr>
              <w:t xml:space="preserve">Ролик захвата </w:t>
            </w:r>
            <w:proofErr w:type="spellStart"/>
            <w:r w:rsidRPr="00412E4D">
              <w:rPr>
                <w:rFonts w:ascii="Franklin Gothic Book" w:hAnsi="Franklin Gothic Book"/>
                <w:sz w:val="22"/>
                <w:szCs w:val="22"/>
              </w:rPr>
              <w:t>автоподатчика</w:t>
            </w:r>
            <w:proofErr w:type="spellEnd"/>
          </w:p>
        </w:tc>
        <w:tc>
          <w:tcPr>
            <w:tcW w:w="1739" w:type="dxa"/>
            <w:shd w:val="clear" w:color="auto" w:fill="auto"/>
          </w:tcPr>
          <w:p w:rsidR="00785559" w:rsidRPr="00412E4D" w:rsidRDefault="00785559" w:rsidP="00EE0242">
            <w:pPr>
              <w:widowControl w:val="0"/>
              <w:rPr>
                <w:rFonts w:ascii="Franklin Gothic Book" w:hAnsi="Franklin Gothic Book"/>
                <w:b/>
                <w:sz w:val="24"/>
                <w:szCs w:val="24"/>
                <w:lang w:val="en-US"/>
              </w:rPr>
            </w:pPr>
          </w:p>
        </w:tc>
        <w:tc>
          <w:tcPr>
            <w:tcW w:w="1722" w:type="dxa"/>
          </w:tcPr>
          <w:p w:rsidR="00785559" w:rsidRPr="00412E4D" w:rsidRDefault="00785559" w:rsidP="00EE0242">
            <w:pPr>
              <w:widowControl w:val="0"/>
              <w:rPr>
                <w:rFonts w:ascii="Franklin Gothic Book" w:hAnsi="Franklin Gothic Book"/>
                <w:b/>
                <w:sz w:val="24"/>
                <w:szCs w:val="24"/>
                <w:lang w:val="en-US"/>
              </w:rPr>
            </w:pPr>
          </w:p>
        </w:tc>
        <w:tc>
          <w:tcPr>
            <w:tcW w:w="1920" w:type="dxa"/>
          </w:tcPr>
          <w:p w:rsidR="00785559" w:rsidRPr="00412E4D"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c>
          <w:tcPr>
            <w:tcW w:w="1441" w:type="dxa"/>
            <w:shd w:val="clear" w:color="auto" w:fill="auto"/>
          </w:tcPr>
          <w:p w:rsidR="00785559" w:rsidRPr="00412E4D"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r>
      <w:tr w:rsidR="00785559" w:rsidRPr="00412E4D" w:rsidTr="00B66375">
        <w:trPr>
          <w:trHeight w:val="443"/>
        </w:trPr>
        <w:tc>
          <w:tcPr>
            <w:tcW w:w="731" w:type="dxa"/>
            <w:vAlign w:val="center"/>
          </w:tcPr>
          <w:p w:rsidR="00785559" w:rsidRPr="00412E4D" w:rsidRDefault="00785559" w:rsidP="00412E4D">
            <w:pPr>
              <w:ind w:left="72"/>
              <w:jc w:val="center"/>
              <w:rPr>
                <w:rFonts w:ascii="Franklin Gothic Book" w:hAnsi="Franklin Gothic Book"/>
                <w:color w:val="000000"/>
                <w:sz w:val="22"/>
              </w:rPr>
            </w:pPr>
            <w:r>
              <w:rPr>
                <w:rFonts w:ascii="Franklin Gothic Book" w:hAnsi="Franklin Gothic Book"/>
                <w:color w:val="000000"/>
                <w:sz w:val="22"/>
              </w:rPr>
              <w:t>1.9</w:t>
            </w:r>
          </w:p>
        </w:tc>
        <w:tc>
          <w:tcPr>
            <w:tcW w:w="7614" w:type="dxa"/>
            <w:shd w:val="clear" w:color="auto" w:fill="auto"/>
            <w:vAlign w:val="center"/>
          </w:tcPr>
          <w:p w:rsidR="00785559" w:rsidRPr="00412E4D" w:rsidRDefault="00785559" w:rsidP="00C97322">
            <w:pPr>
              <w:pStyle w:val="aff8"/>
              <w:keepNext/>
              <w:rPr>
                <w:rFonts w:ascii="Franklin Gothic Book" w:hAnsi="Franklin Gothic Book"/>
                <w:sz w:val="22"/>
                <w:szCs w:val="22"/>
              </w:rPr>
            </w:pPr>
            <w:r w:rsidRPr="00412E4D">
              <w:rPr>
                <w:rFonts w:ascii="Franklin Gothic Book" w:hAnsi="Franklin Gothic Book"/>
                <w:sz w:val="22"/>
                <w:szCs w:val="22"/>
              </w:rPr>
              <w:t xml:space="preserve">Блок </w:t>
            </w:r>
            <w:proofErr w:type="spellStart"/>
            <w:r w:rsidRPr="00412E4D">
              <w:rPr>
                <w:rFonts w:ascii="Franklin Gothic Book" w:hAnsi="Franklin Gothic Book"/>
                <w:sz w:val="22"/>
                <w:szCs w:val="22"/>
              </w:rPr>
              <w:t>термозакрепления</w:t>
            </w:r>
            <w:proofErr w:type="spellEnd"/>
            <w:r w:rsidRPr="00412E4D">
              <w:rPr>
                <w:rFonts w:ascii="Franklin Gothic Book" w:hAnsi="Franklin Gothic Book"/>
                <w:sz w:val="22"/>
                <w:szCs w:val="22"/>
              </w:rPr>
              <w:t xml:space="preserve">    </w:t>
            </w:r>
          </w:p>
        </w:tc>
        <w:tc>
          <w:tcPr>
            <w:tcW w:w="1739" w:type="dxa"/>
            <w:shd w:val="clear" w:color="auto" w:fill="auto"/>
          </w:tcPr>
          <w:p w:rsidR="00785559" w:rsidRPr="00412E4D" w:rsidRDefault="00785559" w:rsidP="00EE0242">
            <w:pPr>
              <w:widowControl w:val="0"/>
              <w:rPr>
                <w:rFonts w:ascii="Franklin Gothic Book" w:hAnsi="Franklin Gothic Book"/>
                <w:b/>
                <w:sz w:val="24"/>
                <w:szCs w:val="24"/>
                <w:lang w:val="en-US"/>
              </w:rPr>
            </w:pPr>
          </w:p>
        </w:tc>
        <w:tc>
          <w:tcPr>
            <w:tcW w:w="1722" w:type="dxa"/>
          </w:tcPr>
          <w:p w:rsidR="00785559" w:rsidRPr="00412E4D"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c>
          <w:tcPr>
            <w:tcW w:w="1920" w:type="dxa"/>
          </w:tcPr>
          <w:p w:rsidR="00785559" w:rsidRPr="00412E4D"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c>
          <w:tcPr>
            <w:tcW w:w="1441" w:type="dxa"/>
            <w:shd w:val="clear" w:color="auto" w:fill="auto"/>
          </w:tcPr>
          <w:p w:rsidR="00785559" w:rsidRPr="00412E4D" w:rsidRDefault="00785559" w:rsidP="00EE0242">
            <w:pPr>
              <w:widowControl w:val="0"/>
              <w:rPr>
                <w:rFonts w:ascii="Franklin Gothic Book" w:hAnsi="Franklin Gothic Book"/>
                <w:b/>
                <w:sz w:val="24"/>
                <w:szCs w:val="24"/>
                <w:lang w:val="en-US"/>
              </w:rPr>
            </w:pPr>
          </w:p>
        </w:tc>
      </w:tr>
      <w:tr w:rsidR="00785559" w:rsidRPr="00412E4D" w:rsidTr="00B66375">
        <w:trPr>
          <w:trHeight w:val="443"/>
        </w:trPr>
        <w:tc>
          <w:tcPr>
            <w:tcW w:w="731" w:type="dxa"/>
            <w:vAlign w:val="center"/>
          </w:tcPr>
          <w:p w:rsidR="00785559" w:rsidRPr="00412E4D" w:rsidRDefault="00785559" w:rsidP="00412E4D">
            <w:pPr>
              <w:ind w:left="72"/>
              <w:jc w:val="center"/>
              <w:rPr>
                <w:rFonts w:ascii="Franklin Gothic Book" w:hAnsi="Franklin Gothic Book"/>
                <w:color w:val="000000"/>
                <w:sz w:val="22"/>
              </w:rPr>
            </w:pPr>
            <w:r>
              <w:rPr>
                <w:rFonts w:ascii="Franklin Gothic Book" w:hAnsi="Franklin Gothic Book"/>
                <w:color w:val="000000"/>
                <w:sz w:val="22"/>
              </w:rPr>
              <w:t>1.10</w:t>
            </w:r>
          </w:p>
        </w:tc>
        <w:tc>
          <w:tcPr>
            <w:tcW w:w="7614" w:type="dxa"/>
            <w:shd w:val="clear" w:color="auto" w:fill="auto"/>
            <w:vAlign w:val="center"/>
          </w:tcPr>
          <w:p w:rsidR="00785559" w:rsidRPr="00412E4D" w:rsidRDefault="00785559" w:rsidP="00C97322">
            <w:pPr>
              <w:pStyle w:val="aff8"/>
              <w:keepNext/>
              <w:rPr>
                <w:rFonts w:ascii="Franklin Gothic Book" w:hAnsi="Franklin Gothic Book"/>
                <w:sz w:val="22"/>
                <w:szCs w:val="22"/>
              </w:rPr>
            </w:pPr>
            <w:r w:rsidRPr="00412E4D">
              <w:rPr>
                <w:rFonts w:ascii="Franklin Gothic Book" w:hAnsi="Franklin Gothic Book"/>
                <w:sz w:val="22"/>
                <w:szCs w:val="22"/>
              </w:rPr>
              <w:t xml:space="preserve">Блок сканера     </w:t>
            </w:r>
          </w:p>
        </w:tc>
        <w:tc>
          <w:tcPr>
            <w:tcW w:w="1739" w:type="dxa"/>
            <w:shd w:val="clear" w:color="auto" w:fill="auto"/>
          </w:tcPr>
          <w:p w:rsidR="00785559" w:rsidRPr="00412E4D" w:rsidRDefault="00785559" w:rsidP="00EE0242">
            <w:pPr>
              <w:widowControl w:val="0"/>
              <w:rPr>
                <w:rFonts w:ascii="Franklin Gothic Book" w:hAnsi="Franklin Gothic Book"/>
                <w:b/>
                <w:sz w:val="24"/>
                <w:szCs w:val="24"/>
                <w:lang w:val="en-US"/>
              </w:rPr>
            </w:pPr>
          </w:p>
        </w:tc>
        <w:tc>
          <w:tcPr>
            <w:tcW w:w="1722" w:type="dxa"/>
          </w:tcPr>
          <w:p w:rsidR="00785559" w:rsidRPr="00412E4D"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c>
          <w:tcPr>
            <w:tcW w:w="1920" w:type="dxa"/>
          </w:tcPr>
          <w:p w:rsidR="00785559" w:rsidRPr="00412E4D"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c>
          <w:tcPr>
            <w:tcW w:w="1441" w:type="dxa"/>
            <w:shd w:val="clear" w:color="auto" w:fill="auto"/>
          </w:tcPr>
          <w:p w:rsidR="00785559" w:rsidRPr="00412E4D" w:rsidRDefault="00785559" w:rsidP="00EE0242">
            <w:pPr>
              <w:widowControl w:val="0"/>
              <w:rPr>
                <w:rFonts w:ascii="Franklin Gothic Book" w:hAnsi="Franklin Gothic Book"/>
                <w:b/>
                <w:sz w:val="24"/>
                <w:szCs w:val="24"/>
                <w:lang w:val="en-US"/>
              </w:rPr>
            </w:pPr>
          </w:p>
        </w:tc>
      </w:tr>
      <w:tr w:rsidR="00785559" w:rsidRPr="00412E4D" w:rsidTr="00B66375">
        <w:trPr>
          <w:trHeight w:val="443"/>
        </w:trPr>
        <w:tc>
          <w:tcPr>
            <w:tcW w:w="731" w:type="dxa"/>
            <w:vAlign w:val="center"/>
          </w:tcPr>
          <w:p w:rsidR="00785559" w:rsidRPr="00412E4D" w:rsidRDefault="00785559" w:rsidP="00412E4D">
            <w:pPr>
              <w:ind w:left="72"/>
              <w:jc w:val="center"/>
              <w:rPr>
                <w:rFonts w:ascii="Franklin Gothic Book" w:hAnsi="Franklin Gothic Book"/>
                <w:color w:val="000000"/>
                <w:sz w:val="22"/>
              </w:rPr>
            </w:pPr>
            <w:r>
              <w:rPr>
                <w:rFonts w:ascii="Franklin Gothic Book" w:hAnsi="Franklin Gothic Book"/>
                <w:color w:val="000000"/>
                <w:sz w:val="22"/>
              </w:rPr>
              <w:t>1.11</w:t>
            </w:r>
          </w:p>
        </w:tc>
        <w:tc>
          <w:tcPr>
            <w:tcW w:w="7614" w:type="dxa"/>
            <w:shd w:val="clear" w:color="auto" w:fill="auto"/>
            <w:vAlign w:val="center"/>
          </w:tcPr>
          <w:p w:rsidR="00785559" w:rsidRPr="00412E4D" w:rsidRDefault="00785559" w:rsidP="00C97322">
            <w:pPr>
              <w:pStyle w:val="aff8"/>
              <w:keepNext/>
              <w:rPr>
                <w:rFonts w:ascii="Franklin Gothic Book" w:hAnsi="Franklin Gothic Book"/>
                <w:sz w:val="22"/>
                <w:szCs w:val="22"/>
              </w:rPr>
            </w:pPr>
            <w:r w:rsidRPr="00412E4D">
              <w:rPr>
                <w:rFonts w:ascii="Franklin Gothic Book" w:hAnsi="Franklin Gothic Book"/>
                <w:sz w:val="22"/>
                <w:szCs w:val="22"/>
              </w:rPr>
              <w:t>Плата форматирования</w:t>
            </w:r>
          </w:p>
        </w:tc>
        <w:tc>
          <w:tcPr>
            <w:tcW w:w="1739" w:type="dxa"/>
            <w:shd w:val="clear" w:color="auto" w:fill="auto"/>
          </w:tcPr>
          <w:p w:rsidR="00785559" w:rsidRPr="00412E4D" w:rsidRDefault="00785559" w:rsidP="00EE0242">
            <w:pPr>
              <w:widowControl w:val="0"/>
              <w:rPr>
                <w:rFonts w:ascii="Franklin Gothic Book" w:hAnsi="Franklin Gothic Book"/>
                <w:b/>
                <w:sz w:val="24"/>
                <w:szCs w:val="24"/>
                <w:lang w:val="en-US"/>
              </w:rPr>
            </w:pPr>
          </w:p>
        </w:tc>
        <w:tc>
          <w:tcPr>
            <w:tcW w:w="1722" w:type="dxa"/>
          </w:tcPr>
          <w:p w:rsidR="00785559" w:rsidRPr="00412E4D"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c>
          <w:tcPr>
            <w:tcW w:w="1920" w:type="dxa"/>
          </w:tcPr>
          <w:p w:rsidR="00785559" w:rsidRPr="00412E4D"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c>
          <w:tcPr>
            <w:tcW w:w="1441" w:type="dxa"/>
            <w:shd w:val="clear" w:color="auto" w:fill="auto"/>
          </w:tcPr>
          <w:p w:rsidR="00785559" w:rsidRPr="00412E4D" w:rsidRDefault="00785559" w:rsidP="00EE0242">
            <w:pPr>
              <w:widowControl w:val="0"/>
              <w:rPr>
                <w:rFonts w:ascii="Franklin Gothic Book" w:hAnsi="Franklin Gothic Book"/>
                <w:b/>
                <w:sz w:val="24"/>
                <w:szCs w:val="24"/>
                <w:lang w:val="en-US"/>
              </w:rPr>
            </w:pPr>
          </w:p>
        </w:tc>
      </w:tr>
      <w:tr w:rsidR="00785559" w:rsidRPr="00412E4D" w:rsidTr="00B66375">
        <w:trPr>
          <w:trHeight w:val="443"/>
        </w:trPr>
        <w:tc>
          <w:tcPr>
            <w:tcW w:w="731" w:type="dxa"/>
            <w:vAlign w:val="center"/>
          </w:tcPr>
          <w:p w:rsidR="00785559" w:rsidRPr="00412E4D" w:rsidRDefault="00785559" w:rsidP="00412E4D">
            <w:pPr>
              <w:ind w:left="72"/>
              <w:jc w:val="center"/>
              <w:rPr>
                <w:rFonts w:ascii="Franklin Gothic Book" w:hAnsi="Franklin Gothic Book"/>
                <w:color w:val="000000"/>
                <w:sz w:val="22"/>
              </w:rPr>
            </w:pPr>
            <w:r>
              <w:rPr>
                <w:rFonts w:ascii="Franklin Gothic Book" w:hAnsi="Franklin Gothic Book"/>
                <w:color w:val="000000"/>
                <w:sz w:val="22"/>
              </w:rPr>
              <w:t>1.12</w:t>
            </w:r>
          </w:p>
        </w:tc>
        <w:tc>
          <w:tcPr>
            <w:tcW w:w="7614" w:type="dxa"/>
            <w:shd w:val="clear" w:color="auto" w:fill="auto"/>
            <w:vAlign w:val="center"/>
          </w:tcPr>
          <w:p w:rsidR="00785559" w:rsidRPr="00412E4D" w:rsidRDefault="00785559" w:rsidP="00C97322">
            <w:pPr>
              <w:pStyle w:val="aff8"/>
              <w:keepNext/>
              <w:rPr>
                <w:rFonts w:ascii="Franklin Gothic Book" w:hAnsi="Franklin Gothic Book"/>
                <w:sz w:val="22"/>
                <w:szCs w:val="22"/>
              </w:rPr>
            </w:pPr>
            <w:r w:rsidRPr="00412E4D">
              <w:rPr>
                <w:rFonts w:ascii="Franklin Gothic Book" w:hAnsi="Franklin Gothic Book"/>
                <w:sz w:val="22"/>
                <w:szCs w:val="22"/>
              </w:rPr>
              <w:t xml:space="preserve">Тормозная накладка </w:t>
            </w:r>
            <w:proofErr w:type="spellStart"/>
            <w:r w:rsidRPr="00412E4D">
              <w:rPr>
                <w:rFonts w:ascii="Franklin Gothic Book" w:hAnsi="Franklin Gothic Book"/>
                <w:sz w:val="22"/>
                <w:szCs w:val="22"/>
              </w:rPr>
              <w:t>автоподатчика</w:t>
            </w:r>
            <w:proofErr w:type="spellEnd"/>
          </w:p>
        </w:tc>
        <w:tc>
          <w:tcPr>
            <w:tcW w:w="1739" w:type="dxa"/>
            <w:shd w:val="clear" w:color="auto" w:fill="auto"/>
          </w:tcPr>
          <w:p w:rsidR="00785559" w:rsidRPr="00412E4D" w:rsidRDefault="00785559" w:rsidP="00EE0242">
            <w:pPr>
              <w:widowControl w:val="0"/>
              <w:rPr>
                <w:rFonts w:ascii="Franklin Gothic Book" w:hAnsi="Franklin Gothic Book"/>
                <w:b/>
                <w:sz w:val="24"/>
                <w:szCs w:val="24"/>
                <w:lang w:val="en-US"/>
              </w:rPr>
            </w:pPr>
          </w:p>
        </w:tc>
        <w:tc>
          <w:tcPr>
            <w:tcW w:w="1722" w:type="dxa"/>
          </w:tcPr>
          <w:p w:rsidR="00785559" w:rsidRPr="00412E4D" w:rsidRDefault="00785559" w:rsidP="00EE0242">
            <w:pPr>
              <w:widowControl w:val="0"/>
              <w:rPr>
                <w:rFonts w:ascii="Franklin Gothic Book" w:hAnsi="Franklin Gothic Book"/>
                <w:b/>
                <w:sz w:val="24"/>
                <w:szCs w:val="24"/>
                <w:lang w:val="en-US"/>
              </w:rPr>
            </w:pPr>
          </w:p>
        </w:tc>
        <w:tc>
          <w:tcPr>
            <w:tcW w:w="1920" w:type="dxa"/>
          </w:tcPr>
          <w:p w:rsidR="00785559" w:rsidRPr="00412E4D"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c>
          <w:tcPr>
            <w:tcW w:w="1441" w:type="dxa"/>
            <w:shd w:val="clear" w:color="auto" w:fill="auto"/>
          </w:tcPr>
          <w:p w:rsidR="00785559" w:rsidRPr="00412E4D"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r>
      <w:tr w:rsidR="00785559" w:rsidRPr="00050AC0" w:rsidTr="00B66375">
        <w:trPr>
          <w:trHeight w:val="443"/>
        </w:trPr>
        <w:tc>
          <w:tcPr>
            <w:tcW w:w="731" w:type="dxa"/>
            <w:vAlign w:val="center"/>
          </w:tcPr>
          <w:p w:rsidR="00785559" w:rsidRPr="00412E4D" w:rsidRDefault="00785559" w:rsidP="00412E4D">
            <w:pPr>
              <w:ind w:left="72"/>
              <w:jc w:val="center"/>
              <w:rPr>
                <w:rFonts w:ascii="Franklin Gothic Book" w:hAnsi="Franklin Gothic Book"/>
                <w:color w:val="000000"/>
                <w:sz w:val="22"/>
              </w:rPr>
            </w:pPr>
            <w:r>
              <w:rPr>
                <w:rFonts w:ascii="Franklin Gothic Book" w:hAnsi="Franklin Gothic Book"/>
                <w:color w:val="000000"/>
                <w:sz w:val="22"/>
              </w:rPr>
              <w:t>2</w:t>
            </w:r>
          </w:p>
        </w:tc>
        <w:tc>
          <w:tcPr>
            <w:tcW w:w="14436" w:type="dxa"/>
            <w:gridSpan w:val="5"/>
            <w:shd w:val="clear" w:color="auto" w:fill="auto"/>
            <w:vAlign w:val="center"/>
          </w:tcPr>
          <w:p w:rsidR="00785559" w:rsidRPr="00412E4D" w:rsidRDefault="00785559" w:rsidP="007A52E0">
            <w:pPr>
              <w:widowControl w:val="0"/>
              <w:jc w:val="center"/>
              <w:rPr>
                <w:rFonts w:ascii="Franklin Gothic Book" w:hAnsi="Franklin Gothic Book"/>
                <w:b/>
                <w:sz w:val="24"/>
                <w:szCs w:val="24"/>
                <w:lang w:val="en-US"/>
              </w:rPr>
            </w:pPr>
            <w:r w:rsidRPr="00412E4D">
              <w:rPr>
                <w:rFonts w:ascii="Franklin Gothic Book" w:hAnsi="Franklin Gothic Book"/>
                <w:sz w:val="22"/>
                <w:szCs w:val="22"/>
                <w:lang w:val="en-US"/>
              </w:rPr>
              <w:t xml:space="preserve">Ricoh </w:t>
            </w:r>
            <w:proofErr w:type="spellStart"/>
            <w:r w:rsidRPr="00412E4D">
              <w:rPr>
                <w:rFonts w:ascii="Franklin Gothic Book" w:hAnsi="Franklin Gothic Book"/>
                <w:sz w:val="22"/>
                <w:szCs w:val="22"/>
                <w:lang w:val="en-US"/>
              </w:rPr>
              <w:t>Aficio</w:t>
            </w:r>
            <w:proofErr w:type="spellEnd"/>
            <w:r w:rsidRPr="00412E4D">
              <w:rPr>
                <w:rFonts w:ascii="Franklin Gothic Book" w:hAnsi="Franklin Gothic Book"/>
                <w:sz w:val="22"/>
                <w:szCs w:val="22"/>
                <w:lang w:val="en-US"/>
              </w:rPr>
              <w:t xml:space="preserve"> MP 2030 (</w:t>
            </w:r>
            <w:r w:rsidRPr="00412E4D">
              <w:rPr>
                <w:rFonts w:ascii="Franklin Gothic Book" w:hAnsi="Franklin Gothic Book"/>
                <w:sz w:val="22"/>
                <w:szCs w:val="22"/>
              </w:rPr>
              <w:t>МФУ</w:t>
            </w:r>
            <w:r w:rsidRPr="00412E4D">
              <w:rPr>
                <w:rFonts w:ascii="Franklin Gothic Book" w:hAnsi="Franklin Gothic Book"/>
                <w:sz w:val="22"/>
                <w:szCs w:val="22"/>
                <w:lang w:val="en-US"/>
              </w:rPr>
              <w:t>) A3</w:t>
            </w:r>
          </w:p>
        </w:tc>
      </w:tr>
      <w:tr w:rsidR="00785559" w:rsidRPr="00412E4D" w:rsidTr="00276713">
        <w:trPr>
          <w:trHeight w:val="443"/>
        </w:trPr>
        <w:tc>
          <w:tcPr>
            <w:tcW w:w="731" w:type="dxa"/>
            <w:vAlign w:val="center"/>
          </w:tcPr>
          <w:p w:rsidR="00785559" w:rsidRPr="00412E4D" w:rsidRDefault="00785559" w:rsidP="00412E4D">
            <w:pPr>
              <w:ind w:left="72"/>
              <w:jc w:val="center"/>
              <w:rPr>
                <w:rFonts w:ascii="Franklin Gothic Book" w:hAnsi="Franklin Gothic Book"/>
                <w:color w:val="000000"/>
                <w:sz w:val="22"/>
                <w:szCs w:val="22"/>
              </w:rPr>
            </w:pPr>
            <w:r w:rsidRPr="00412E4D">
              <w:rPr>
                <w:rFonts w:ascii="Franklin Gothic Book" w:hAnsi="Franklin Gothic Book"/>
                <w:color w:val="000000"/>
                <w:sz w:val="22"/>
                <w:szCs w:val="22"/>
              </w:rPr>
              <w:t>2.1</w:t>
            </w:r>
          </w:p>
        </w:tc>
        <w:tc>
          <w:tcPr>
            <w:tcW w:w="7614" w:type="dxa"/>
            <w:shd w:val="clear" w:color="auto" w:fill="auto"/>
          </w:tcPr>
          <w:p w:rsidR="00785559" w:rsidRPr="002E4D01" w:rsidRDefault="00785559" w:rsidP="00276713">
            <w:pPr>
              <w:rPr>
                <w:rFonts w:ascii="Franklin Gothic Book" w:hAnsi="Franklin Gothic Book"/>
                <w:bCs/>
                <w:sz w:val="24"/>
                <w:szCs w:val="24"/>
                <w:lang w:val="en-US"/>
              </w:rPr>
            </w:pPr>
            <w:proofErr w:type="spellStart"/>
            <w:r w:rsidRPr="002E4D01">
              <w:rPr>
                <w:rFonts w:ascii="Franklin Gothic Book" w:hAnsi="Franklin Gothic Book"/>
                <w:bCs/>
                <w:sz w:val="24"/>
                <w:szCs w:val="24"/>
                <w:lang w:val="en-US"/>
              </w:rPr>
              <w:t>Блок</w:t>
            </w:r>
            <w:proofErr w:type="spellEnd"/>
            <w:r w:rsidRPr="002E4D01">
              <w:rPr>
                <w:rFonts w:ascii="Franklin Gothic Book" w:hAnsi="Franklin Gothic Book"/>
                <w:bCs/>
                <w:sz w:val="24"/>
                <w:szCs w:val="24"/>
                <w:lang w:val="en-US"/>
              </w:rPr>
              <w:t xml:space="preserve"> </w:t>
            </w:r>
            <w:proofErr w:type="spellStart"/>
            <w:r w:rsidRPr="002E4D01">
              <w:rPr>
                <w:rFonts w:ascii="Franklin Gothic Book" w:hAnsi="Franklin Gothic Book"/>
                <w:bCs/>
                <w:sz w:val="24"/>
                <w:szCs w:val="24"/>
                <w:lang w:val="en-US"/>
              </w:rPr>
              <w:t>девелопера</w:t>
            </w:r>
            <w:proofErr w:type="spellEnd"/>
            <w:r w:rsidRPr="002E4D01">
              <w:rPr>
                <w:rFonts w:ascii="Franklin Gothic Book" w:hAnsi="Franklin Gothic Book"/>
                <w:bCs/>
                <w:sz w:val="24"/>
                <w:szCs w:val="24"/>
                <w:lang w:val="en-US"/>
              </w:rPr>
              <w:t xml:space="preserve"> </w:t>
            </w:r>
            <w:proofErr w:type="spellStart"/>
            <w:r w:rsidRPr="002E4D01">
              <w:rPr>
                <w:rFonts w:ascii="Franklin Gothic Book" w:hAnsi="Franklin Gothic Book"/>
                <w:bCs/>
                <w:sz w:val="24"/>
                <w:szCs w:val="24"/>
                <w:lang w:val="en-US"/>
              </w:rPr>
              <w:t>Черный</w:t>
            </w:r>
            <w:proofErr w:type="spellEnd"/>
          </w:p>
        </w:tc>
        <w:tc>
          <w:tcPr>
            <w:tcW w:w="1739" w:type="dxa"/>
            <w:shd w:val="clear" w:color="auto" w:fill="auto"/>
          </w:tcPr>
          <w:p w:rsidR="00785559" w:rsidRPr="00412E4D" w:rsidRDefault="00785559" w:rsidP="00EE0242">
            <w:pPr>
              <w:widowControl w:val="0"/>
              <w:rPr>
                <w:rFonts w:ascii="Franklin Gothic Book" w:hAnsi="Franklin Gothic Book"/>
                <w:b/>
                <w:sz w:val="24"/>
                <w:szCs w:val="24"/>
                <w:lang w:val="en-US"/>
              </w:rPr>
            </w:pPr>
          </w:p>
        </w:tc>
        <w:tc>
          <w:tcPr>
            <w:tcW w:w="1722" w:type="dxa"/>
          </w:tcPr>
          <w:p w:rsidR="00785559" w:rsidRPr="00412E4D"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c>
          <w:tcPr>
            <w:tcW w:w="1920" w:type="dxa"/>
          </w:tcPr>
          <w:p w:rsidR="00785559" w:rsidRPr="00412E4D"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c>
          <w:tcPr>
            <w:tcW w:w="1441" w:type="dxa"/>
            <w:shd w:val="clear" w:color="auto" w:fill="auto"/>
          </w:tcPr>
          <w:p w:rsidR="00785559" w:rsidRPr="00412E4D" w:rsidRDefault="00785559" w:rsidP="00EE0242">
            <w:pPr>
              <w:widowControl w:val="0"/>
              <w:rPr>
                <w:rFonts w:ascii="Franklin Gothic Book" w:hAnsi="Franklin Gothic Book"/>
                <w:b/>
                <w:sz w:val="24"/>
                <w:szCs w:val="24"/>
                <w:lang w:val="en-US"/>
              </w:rPr>
            </w:pPr>
          </w:p>
        </w:tc>
      </w:tr>
      <w:tr w:rsidR="00785559" w:rsidRPr="00412E4D" w:rsidTr="00276713">
        <w:trPr>
          <w:trHeight w:val="443"/>
        </w:trPr>
        <w:tc>
          <w:tcPr>
            <w:tcW w:w="731" w:type="dxa"/>
            <w:vAlign w:val="center"/>
          </w:tcPr>
          <w:p w:rsidR="00785559" w:rsidRPr="00412E4D" w:rsidRDefault="00785559" w:rsidP="00412E4D">
            <w:pPr>
              <w:ind w:left="72"/>
              <w:jc w:val="center"/>
              <w:rPr>
                <w:rFonts w:ascii="Franklin Gothic Book" w:hAnsi="Franklin Gothic Book"/>
                <w:color w:val="000000"/>
                <w:sz w:val="22"/>
                <w:szCs w:val="22"/>
              </w:rPr>
            </w:pPr>
            <w:r w:rsidRPr="00412E4D">
              <w:rPr>
                <w:rFonts w:ascii="Franklin Gothic Book" w:hAnsi="Franklin Gothic Book"/>
                <w:color w:val="000000"/>
                <w:sz w:val="22"/>
                <w:szCs w:val="22"/>
              </w:rPr>
              <w:t>2.2</w:t>
            </w:r>
          </w:p>
        </w:tc>
        <w:tc>
          <w:tcPr>
            <w:tcW w:w="7614" w:type="dxa"/>
            <w:shd w:val="clear" w:color="auto" w:fill="auto"/>
          </w:tcPr>
          <w:p w:rsidR="00785559" w:rsidRPr="002E4D01" w:rsidRDefault="00785559" w:rsidP="00276713">
            <w:pPr>
              <w:rPr>
                <w:rFonts w:ascii="Franklin Gothic Book" w:hAnsi="Franklin Gothic Book"/>
                <w:bCs/>
                <w:sz w:val="24"/>
                <w:szCs w:val="24"/>
                <w:lang w:val="en-US"/>
              </w:rPr>
            </w:pPr>
            <w:proofErr w:type="spellStart"/>
            <w:r w:rsidRPr="002E4D01">
              <w:rPr>
                <w:rFonts w:ascii="Franklin Gothic Book" w:hAnsi="Franklin Gothic Book"/>
                <w:bCs/>
                <w:sz w:val="24"/>
                <w:szCs w:val="24"/>
                <w:lang w:val="en-US"/>
              </w:rPr>
              <w:t>Лента</w:t>
            </w:r>
            <w:proofErr w:type="spellEnd"/>
            <w:r w:rsidRPr="002E4D01">
              <w:rPr>
                <w:rFonts w:ascii="Franklin Gothic Book" w:hAnsi="Franklin Gothic Book"/>
                <w:bCs/>
                <w:sz w:val="24"/>
                <w:szCs w:val="24"/>
                <w:lang w:val="en-US"/>
              </w:rPr>
              <w:t xml:space="preserve"> </w:t>
            </w:r>
            <w:proofErr w:type="spellStart"/>
            <w:r w:rsidRPr="002E4D01">
              <w:rPr>
                <w:rFonts w:ascii="Franklin Gothic Book" w:hAnsi="Franklin Gothic Book"/>
                <w:bCs/>
                <w:sz w:val="24"/>
                <w:szCs w:val="24"/>
                <w:lang w:val="en-US"/>
              </w:rPr>
              <w:t>переноса</w:t>
            </w:r>
            <w:proofErr w:type="spellEnd"/>
          </w:p>
        </w:tc>
        <w:tc>
          <w:tcPr>
            <w:tcW w:w="1739" w:type="dxa"/>
            <w:shd w:val="clear" w:color="auto" w:fill="auto"/>
          </w:tcPr>
          <w:p w:rsidR="00785559" w:rsidRPr="00412E4D" w:rsidRDefault="00785559" w:rsidP="00EE0242">
            <w:pPr>
              <w:widowControl w:val="0"/>
              <w:rPr>
                <w:rFonts w:ascii="Franklin Gothic Book" w:hAnsi="Franklin Gothic Book"/>
                <w:b/>
                <w:sz w:val="24"/>
                <w:szCs w:val="24"/>
                <w:lang w:val="en-US"/>
              </w:rPr>
            </w:pPr>
          </w:p>
        </w:tc>
        <w:tc>
          <w:tcPr>
            <w:tcW w:w="1722" w:type="dxa"/>
          </w:tcPr>
          <w:p w:rsidR="00785559" w:rsidRPr="00412E4D"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c>
          <w:tcPr>
            <w:tcW w:w="1920" w:type="dxa"/>
          </w:tcPr>
          <w:p w:rsidR="00785559" w:rsidRPr="00412E4D"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c>
          <w:tcPr>
            <w:tcW w:w="1441" w:type="dxa"/>
            <w:shd w:val="clear" w:color="auto" w:fill="auto"/>
          </w:tcPr>
          <w:p w:rsidR="00785559" w:rsidRPr="00412E4D" w:rsidRDefault="00785559" w:rsidP="00EE0242">
            <w:pPr>
              <w:widowControl w:val="0"/>
              <w:rPr>
                <w:rFonts w:ascii="Franklin Gothic Book" w:hAnsi="Franklin Gothic Book"/>
                <w:b/>
                <w:sz w:val="24"/>
                <w:szCs w:val="24"/>
                <w:lang w:val="en-US"/>
              </w:rPr>
            </w:pPr>
          </w:p>
        </w:tc>
      </w:tr>
      <w:tr w:rsidR="00785559" w:rsidRPr="00412E4D" w:rsidTr="00276713">
        <w:trPr>
          <w:trHeight w:val="443"/>
        </w:trPr>
        <w:tc>
          <w:tcPr>
            <w:tcW w:w="731" w:type="dxa"/>
            <w:vAlign w:val="center"/>
          </w:tcPr>
          <w:p w:rsidR="00785559" w:rsidRPr="00412E4D" w:rsidRDefault="00785559" w:rsidP="00412E4D">
            <w:pPr>
              <w:ind w:left="72"/>
              <w:jc w:val="center"/>
              <w:rPr>
                <w:rFonts w:ascii="Franklin Gothic Book" w:hAnsi="Franklin Gothic Book"/>
                <w:color w:val="000000"/>
                <w:sz w:val="22"/>
                <w:szCs w:val="22"/>
              </w:rPr>
            </w:pPr>
            <w:r w:rsidRPr="00412E4D">
              <w:rPr>
                <w:rFonts w:ascii="Franklin Gothic Book" w:hAnsi="Franklin Gothic Book"/>
                <w:color w:val="000000"/>
                <w:sz w:val="22"/>
                <w:szCs w:val="22"/>
              </w:rPr>
              <w:t>2.3</w:t>
            </w:r>
          </w:p>
        </w:tc>
        <w:tc>
          <w:tcPr>
            <w:tcW w:w="7614" w:type="dxa"/>
            <w:shd w:val="clear" w:color="auto" w:fill="auto"/>
          </w:tcPr>
          <w:p w:rsidR="00785559" w:rsidRPr="002E4D01" w:rsidRDefault="00785559" w:rsidP="00276713">
            <w:pPr>
              <w:rPr>
                <w:rFonts w:ascii="Franklin Gothic Book" w:hAnsi="Franklin Gothic Book"/>
                <w:bCs/>
                <w:sz w:val="24"/>
                <w:szCs w:val="24"/>
                <w:lang w:val="en-US"/>
              </w:rPr>
            </w:pPr>
            <w:proofErr w:type="spellStart"/>
            <w:r w:rsidRPr="002E4D01">
              <w:rPr>
                <w:rFonts w:ascii="Franklin Gothic Book" w:hAnsi="Franklin Gothic Book"/>
                <w:bCs/>
                <w:sz w:val="24"/>
                <w:szCs w:val="24"/>
                <w:lang w:val="en-US"/>
              </w:rPr>
              <w:t>Бункер</w:t>
            </w:r>
            <w:proofErr w:type="spellEnd"/>
            <w:r w:rsidRPr="002E4D01">
              <w:rPr>
                <w:rFonts w:ascii="Franklin Gothic Book" w:hAnsi="Franklin Gothic Book"/>
                <w:bCs/>
                <w:sz w:val="24"/>
                <w:szCs w:val="24"/>
                <w:lang w:val="en-US"/>
              </w:rPr>
              <w:t xml:space="preserve"> </w:t>
            </w:r>
            <w:proofErr w:type="spellStart"/>
            <w:r w:rsidRPr="002E4D01">
              <w:rPr>
                <w:rFonts w:ascii="Franklin Gothic Book" w:hAnsi="Franklin Gothic Book"/>
                <w:bCs/>
                <w:sz w:val="24"/>
                <w:szCs w:val="24"/>
                <w:lang w:val="en-US"/>
              </w:rPr>
              <w:t>отработки</w:t>
            </w:r>
            <w:proofErr w:type="spellEnd"/>
          </w:p>
        </w:tc>
        <w:tc>
          <w:tcPr>
            <w:tcW w:w="1739" w:type="dxa"/>
            <w:shd w:val="clear" w:color="auto" w:fill="auto"/>
          </w:tcPr>
          <w:p w:rsidR="00785559" w:rsidRPr="00412E4D" w:rsidRDefault="00785559" w:rsidP="00EE0242">
            <w:pPr>
              <w:widowControl w:val="0"/>
              <w:rPr>
                <w:rFonts w:ascii="Franklin Gothic Book" w:hAnsi="Franklin Gothic Book"/>
                <w:b/>
                <w:sz w:val="24"/>
                <w:szCs w:val="24"/>
              </w:rPr>
            </w:pPr>
          </w:p>
        </w:tc>
        <w:tc>
          <w:tcPr>
            <w:tcW w:w="1722" w:type="dxa"/>
          </w:tcPr>
          <w:p w:rsidR="00785559" w:rsidRPr="00412E4D" w:rsidRDefault="00785559" w:rsidP="00EE0242">
            <w:pPr>
              <w:widowControl w:val="0"/>
              <w:rPr>
                <w:rFonts w:ascii="Franklin Gothic Book" w:hAnsi="Franklin Gothic Book"/>
                <w:b/>
                <w:sz w:val="24"/>
                <w:szCs w:val="24"/>
              </w:rPr>
            </w:pPr>
          </w:p>
        </w:tc>
        <w:tc>
          <w:tcPr>
            <w:tcW w:w="1920" w:type="dxa"/>
          </w:tcPr>
          <w:p w:rsidR="00785559" w:rsidRPr="00412E4D"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c>
          <w:tcPr>
            <w:tcW w:w="1441" w:type="dxa"/>
            <w:shd w:val="clear" w:color="auto" w:fill="auto"/>
          </w:tcPr>
          <w:p w:rsidR="00785559" w:rsidRPr="00412E4D"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r>
      <w:tr w:rsidR="00785559" w:rsidRPr="00412E4D" w:rsidTr="00276713">
        <w:trPr>
          <w:trHeight w:val="443"/>
        </w:trPr>
        <w:tc>
          <w:tcPr>
            <w:tcW w:w="731" w:type="dxa"/>
            <w:vAlign w:val="center"/>
          </w:tcPr>
          <w:p w:rsidR="00785559" w:rsidRPr="00412E4D" w:rsidRDefault="00785559" w:rsidP="00412E4D">
            <w:pPr>
              <w:ind w:left="72"/>
              <w:jc w:val="center"/>
              <w:rPr>
                <w:rFonts w:ascii="Franklin Gothic Book" w:hAnsi="Franklin Gothic Book"/>
                <w:color w:val="000000"/>
                <w:sz w:val="22"/>
                <w:szCs w:val="22"/>
              </w:rPr>
            </w:pPr>
            <w:r w:rsidRPr="00412E4D">
              <w:rPr>
                <w:rFonts w:ascii="Franklin Gothic Book" w:hAnsi="Franklin Gothic Book"/>
                <w:color w:val="000000"/>
                <w:sz w:val="22"/>
                <w:szCs w:val="22"/>
              </w:rPr>
              <w:t>2.4</w:t>
            </w:r>
          </w:p>
        </w:tc>
        <w:tc>
          <w:tcPr>
            <w:tcW w:w="7614" w:type="dxa"/>
            <w:shd w:val="clear" w:color="auto" w:fill="auto"/>
          </w:tcPr>
          <w:p w:rsidR="00785559" w:rsidRPr="002E4D01" w:rsidRDefault="00785559" w:rsidP="00276713">
            <w:pPr>
              <w:rPr>
                <w:rFonts w:ascii="Franklin Gothic Book" w:hAnsi="Franklin Gothic Book"/>
                <w:bCs/>
                <w:sz w:val="24"/>
                <w:szCs w:val="24"/>
                <w:lang w:val="en-US"/>
              </w:rPr>
            </w:pPr>
            <w:proofErr w:type="spellStart"/>
            <w:r w:rsidRPr="002E4D01">
              <w:rPr>
                <w:rFonts w:ascii="Franklin Gothic Book" w:hAnsi="Franklin Gothic Book"/>
                <w:bCs/>
                <w:sz w:val="24"/>
                <w:szCs w:val="24"/>
                <w:lang w:val="en-US"/>
              </w:rPr>
              <w:t>Ролик</w:t>
            </w:r>
            <w:proofErr w:type="spellEnd"/>
            <w:r w:rsidRPr="002E4D01">
              <w:rPr>
                <w:rFonts w:ascii="Franklin Gothic Book" w:hAnsi="Franklin Gothic Book"/>
                <w:bCs/>
                <w:sz w:val="24"/>
                <w:szCs w:val="24"/>
                <w:lang w:val="en-US"/>
              </w:rPr>
              <w:t xml:space="preserve"> </w:t>
            </w:r>
            <w:proofErr w:type="spellStart"/>
            <w:r w:rsidRPr="002E4D01">
              <w:rPr>
                <w:rFonts w:ascii="Franklin Gothic Book" w:hAnsi="Franklin Gothic Book"/>
                <w:bCs/>
                <w:sz w:val="24"/>
                <w:szCs w:val="24"/>
                <w:lang w:val="en-US"/>
              </w:rPr>
              <w:t>автоподатчика</w:t>
            </w:r>
            <w:proofErr w:type="spellEnd"/>
            <w:r w:rsidRPr="002E4D01">
              <w:rPr>
                <w:rFonts w:ascii="Franklin Gothic Book" w:hAnsi="Franklin Gothic Book"/>
                <w:bCs/>
                <w:sz w:val="24"/>
                <w:szCs w:val="24"/>
                <w:lang w:val="en-US"/>
              </w:rPr>
              <w:t xml:space="preserve"> 2шт</w:t>
            </w:r>
          </w:p>
        </w:tc>
        <w:tc>
          <w:tcPr>
            <w:tcW w:w="1739" w:type="dxa"/>
            <w:shd w:val="clear" w:color="auto" w:fill="auto"/>
          </w:tcPr>
          <w:p w:rsidR="00785559" w:rsidRPr="00412E4D" w:rsidRDefault="00785559" w:rsidP="00EE0242">
            <w:pPr>
              <w:widowControl w:val="0"/>
              <w:rPr>
                <w:rFonts w:ascii="Franklin Gothic Book" w:hAnsi="Franklin Gothic Book"/>
                <w:b/>
                <w:sz w:val="24"/>
                <w:szCs w:val="24"/>
                <w:lang w:val="en-US"/>
              </w:rPr>
            </w:pPr>
          </w:p>
        </w:tc>
        <w:tc>
          <w:tcPr>
            <w:tcW w:w="1722" w:type="dxa"/>
          </w:tcPr>
          <w:p w:rsidR="00785559" w:rsidRPr="00412E4D" w:rsidRDefault="00785559" w:rsidP="00EE0242">
            <w:pPr>
              <w:widowControl w:val="0"/>
              <w:rPr>
                <w:rFonts w:ascii="Franklin Gothic Book" w:hAnsi="Franklin Gothic Book"/>
                <w:b/>
                <w:sz w:val="24"/>
                <w:szCs w:val="24"/>
                <w:lang w:val="en-US"/>
              </w:rPr>
            </w:pPr>
          </w:p>
        </w:tc>
        <w:tc>
          <w:tcPr>
            <w:tcW w:w="1920" w:type="dxa"/>
          </w:tcPr>
          <w:p w:rsidR="00785559" w:rsidRPr="00412E4D"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c>
          <w:tcPr>
            <w:tcW w:w="1441" w:type="dxa"/>
            <w:shd w:val="clear" w:color="auto" w:fill="auto"/>
          </w:tcPr>
          <w:p w:rsidR="00785559" w:rsidRPr="00412E4D"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r>
      <w:tr w:rsidR="00785559" w:rsidRPr="00412E4D" w:rsidTr="00276713">
        <w:trPr>
          <w:trHeight w:val="443"/>
        </w:trPr>
        <w:tc>
          <w:tcPr>
            <w:tcW w:w="731" w:type="dxa"/>
            <w:vAlign w:val="center"/>
          </w:tcPr>
          <w:p w:rsidR="00785559" w:rsidRPr="00412E4D" w:rsidRDefault="00785559" w:rsidP="00412E4D">
            <w:pPr>
              <w:ind w:left="72"/>
              <w:jc w:val="center"/>
              <w:rPr>
                <w:rFonts w:ascii="Franklin Gothic Book" w:hAnsi="Franklin Gothic Book"/>
                <w:color w:val="000000"/>
                <w:sz w:val="22"/>
                <w:szCs w:val="22"/>
              </w:rPr>
            </w:pPr>
            <w:r w:rsidRPr="00412E4D">
              <w:rPr>
                <w:rFonts w:ascii="Franklin Gothic Book" w:hAnsi="Franklin Gothic Book"/>
                <w:color w:val="000000"/>
                <w:sz w:val="22"/>
                <w:szCs w:val="22"/>
              </w:rPr>
              <w:t>2.5</w:t>
            </w:r>
          </w:p>
        </w:tc>
        <w:tc>
          <w:tcPr>
            <w:tcW w:w="7614" w:type="dxa"/>
            <w:shd w:val="clear" w:color="auto" w:fill="auto"/>
          </w:tcPr>
          <w:p w:rsidR="00785559" w:rsidRPr="002E4D01" w:rsidRDefault="00785559" w:rsidP="00276713">
            <w:pPr>
              <w:rPr>
                <w:rFonts w:ascii="Franklin Gothic Book" w:hAnsi="Franklin Gothic Book"/>
                <w:bCs/>
                <w:sz w:val="24"/>
                <w:szCs w:val="24"/>
                <w:lang w:val="en-US"/>
              </w:rPr>
            </w:pPr>
            <w:proofErr w:type="spellStart"/>
            <w:r w:rsidRPr="002E4D01">
              <w:rPr>
                <w:rFonts w:ascii="Franklin Gothic Book" w:hAnsi="Franklin Gothic Book"/>
                <w:bCs/>
                <w:sz w:val="24"/>
                <w:szCs w:val="24"/>
                <w:lang w:val="en-US"/>
              </w:rPr>
              <w:t>Барабаны</w:t>
            </w:r>
            <w:proofErr w:type="spellEnd"/>
            <w:r w:rsidRPr="002E4D01">
              <w:rPr>
                <w:rFonts w:ascii="Franklin Gothic Book" w:hAnsi="Franklin Gothic Book"/>
                <w:bCs/>
                <w:sz w:val="24"/>
                <w:szCs w:val="24"/>
                <w:lang w:val="en-US"/>
              </w:rPr>
              <w:t xml:space="preserve"> 4шт</w:t>
            </w:r>
          </w:p>
        </w:tc>
        <w:tc>
          <w:tcPr>
            <w:tcW w:w="1739" w:type="dxa"/>
            <w:shd w:val="clear" w:color="auto" w:fill="auto"/>
          </w:tcPr>
          <w:p w:rsidR="00785559" w:rsidRPr="00412E4D" w:rsidRDefault="00785559" w:rsidP="00EE0242">
            <w:pPr>
              <w:widowControl w:val="0"/>
              <w:rPr>
                <w:rFonts w:ascii="Franklin Gothic Book" w:hAnsi="Franklin Gothic Book"/>
                <w:b/>
                <w:sz w:val="24"/>
                <w:szCs w:val="24"/>
              </w:rPr>
            </w:pPr>
          </w:p>
        </w:tc>
        <w:tc>
          <w:tcPr>
            <w:tcW w:w="1722" w:type="dxa"/>
          </w:tcPr>
          <w:p w:rsidR="00785559" w:rsidRPr="00412E4D"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c>
          <w:tcPr>
            <w:tcW w:w="1920" w:type="dxa"/>
          </w:tcPr>
          <w:p w:rsidR="00785559" w:rsidRPr="00412E4D"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c>
          <w:tcPr>
            <w:tcW w:w="1441" w:type="dxa"/>
            <w:shd w:val="clear" w:color="auto" w:fill="auto"/>
          </w:tcPr>
          <w:p w:rsidR="00785559" w:rsidRPr="00412E4D" w:rsidRDefault="00785559" w:rsidP="00EE0242">
            <w:pPr>
              <w:widowControl w:val="0"/>
              <w:rPr>
                <w:rFonts w:ascii="Franklin Gothic Book" w:hAnsi="Franklin Gothic Book"/>
                <w:b/>
                <w:sz w:val="24"/>
                <w:szCs w:val="24"/>
              </w:rPr>
            </w:pPr>
          </w:p>
        </w:tc>
      </w:tr>
      <w:tr w:rsidR="00785559" w:rsidRPr="00412E4D" w:rsidTr="00276713">
        <w:trPr>
          <w:trHeight w:val="443"/>
        </w:trPr>
        <w:tc>
          <w:tcPr>
            <w:tcW w:w="731" w:type="dxa"/>
            <w:vAlign w:val="center"/>
          </w:tcPr>
          <w:p w:rsidR="00785559" w:rsidRPr="00412E4D" w:rsidRDefault="00785559" w:rsidP="00412E4D">
            <w:pPr>
              <w:ind w:left="72"/>
              <w:jc w:val="center"/>
              <w:rPr>
                <w:rFonts w:ascii="Franklin Gothic Book" w:hAnsi="Franklin Gothic Book"/>
                <w:color w:val="000000"/>
                <w:sz w:val="22"/>
                <w:szCs w:val="22"/>
              </w:rPr>
            </w:pPr>
            <w:r>
              <w:rPr>
                <w:rFonts w:ascii="Franklin Gothic Book" w:hAnsi="Franklin Gothic Book"/>
                <w:color w:val="000000"/>
                <w:sz w:val="22"/>
                <w:szCs w:val="22"/>
              </w:rPr>
              <w:t>2.6</w:t>
            </w:r>
          </w:p>
        </w:tc>
        <w:tc>
          <w:tcPr>
            <w:tcW w:w="7614" w:type="dxa"/>
            <w:shd w:val="clear" w:color="auto" w:fill="auto"/>
          </w:tcPr>
          <w:p w:rsidR="00785559" w:rsidRPr="002E4D01" w:rsidRDefault="00785559" w:rsidP="00276713">
            <w:pPr>
              <w:rPr>
                <w:rFonts w:ascii="Franklin Gothic Book" w:hAnsi="Franklin Gothic Book"/>
                <w:bCs/>
                <w:sz w:val="24"/>
                <w:szCs w:val="24"/>
                <w:lang w:val="en-US"/>
              </w:rPr>
            </w:pPr>
            <w:proofErr w:type="spellStart"/>
            <w:r w:rsidRPr="002E4D01">
              <w:rPr>
                <w:rFonts w:ascii="Franklin Gothic Book" w:hAnsi="Franklin Gothic Book"/>
                <w:bCs/>
                <w:sz w:val="24"/>
                <w:szCs w:val="24"/>
                <w:lang w:val="en-US"/>
              </w:rPr>
              <w:t>Бункер</w:t>
            </w:r>
            <w:proofErr w:type="spellEnd"/>
            <w:r w:rsidRPr="002E4D01">
              <w:rPr>
                <w:rFonts w:ascii="Franklin Gothic Book" w:hAnsi="Franklin Gothic Book"/>
                <w:bCs/>
                <w:sz w:val="24"/>
                <w:szCs w:val="24"/>
                <w:lang w:val="en-US"/>
              </w:rPr>
              <w:t xml:space="preserve"> </w:t>
            </w:r>
            <w:proofErr w:type="spellStart"/>
            <w:r w:rsidRPr="002E4D01">
              <w:rPr>
                <w:rFonts w:ascii="Franklin Gothic Book" w:hAnsi="Franklin Gothic Book"/>
                <w:bCs/>
                <w:sz w:val="24"/>
                <w:szCs w:val="24"/>
                <w:lang w:val="en-US"/>
              </w:rPr>
              <w:t>отработки</w:t>
            </w:r>
            <w:proofErr w:type="spellEnd"/>
            <w:r w:rsidRPr="002E4D01">
              <w:rPr>
                <w:rFonts w:ascii="Franklin Gothic Book" w:hAnsi="Franklin Gothic Book"/>
                <w:bCs/>
                <w:sz w:val="24"/>
                <w:szCs w:val="24"/>
                <w:lang w:val="en-US"/>
              </w:rPr>
              <w:t xml:space="preserve"> </w:t>
            </w:r>
            <w:proofErr w:type="spellStart"/>
            <w:r w:rsidRPr="002E4D01">
              <w:rPr>
                <w:rFonts w:ascii="Franklin Gothic Book" w:hAnsi="Franklin Gothic Book"/>
                <w:bCs/>
                <w:sz w:val="24"/>
                <w:szCs w:val="24"/>
                <w:lang w:val="en-US"/>
              </w:rPr>
              <w:t>боковой</w:t>
            </w:r>
            <w:proofErr w:type="spellEnd"/>
          </w:p>
        </w:tc>
        <w:tc>
          <w:tcPr>
            <w:tcW w:w="1739" w:type="dxa"/>
            <w:shd w:val="clear" w:color="auto" w:fill="auto"/>
          </w:tcPr>
          <w:p w:rsidR="00785559" w:rsidRPr="00412E4D" w:rsidRDefault="00785559" w:rsidP="00EE0242">
            <w:pPr>
              <w:widowControl w:val="0"/>
              <w:rPr>
                <w:rFonts w:ascii="Franklin Gothic Book" w:hAnsi="Franklin Gothic Book"/>
                <w:b/>
                <w:sz w:val="24"/>
                <w:szCs w:val="24"/>
              </w:rPr>
            </w:pPr>
          </w:p>
        </w:tc>
        <w:tc>
          <w:tcPr>
            <w:tcW w:w="1722" w:type="dxa"/>
          </w:tcPr>
          <w:p w:rsidR="00785559" w:rsidRPr="00412E4D" w:rsidRDefault="00785559" w:rsidP="00EE0242">
            <w:pPr>
              <w:widowControl w:val="0"/>
              <w:rPr>
                <w:rFonts w:ascii="Franklin Gothic Book" w:hAnsi="Franklin Gothic Book"/>
                <w:b/>
                <w:sz w:val="24"/>
                <w:szCs w:val="24"/>
              </w:rPr>
            </w:pPr>
          </w:p>
        </w:tc>
        <w:tc>
          <w:tcPr>
            <w:tcW w:w="1920" w:type="dxa"/>
          </w:tcPr>
          <w:p w:rsidR="00785559" w:rsidRPr="00412E4D"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c>
          <w:tcPr>
            <w:tcW w:w="1441" w:type="dxa"/>
            <w:shd w:val="clear" w:color="auto" w:fill="auto"/>
          </w:tcPr>
          <w:p w:rsidR="00785559" w:rsidRPr="00412E4D"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r>
      <w:tr w:rsidR="00785559" w:rsidRPr="00412E4D" w:rsidTr="00276713">
        <w:trPr>
          <w:trHeight w:val="443"/>
        </w:trPr>
        <w:tc>
          <w:tcPr>
            <w:tcW w:w="731" w:type="dxa"/>
            <w:vAlign w:val="center"/>
          </w:tcPr>
          <w:p w:rsidR="00785559" w:rsidRPr="00412E4D" w:rsidRDefault="00785559" w:rsidP="00412E4D">
            <w:pPr>
              <w:ind w:left="72"/>
              <w:jc w:val="center"/>
              <w:rPr>
                <w:rFonts w:ascii="Franklin Gothic Book" w:hAnsi="Franklin Gothic Book"/>
                <w:color w:val="000000"/>
                <w:sz w:val="22"/>
                <w:szCs w:val="22"/>
              </w:rPr>
            </w:pPr>
            <w:r>
              <w:rPr>
                <w:rFonts w:ascii="Franklin Gothic Book" w:hAnsi="Franklin Gothic Book"/>
                <w:color w:val="000000"/>
                <w:sz w:val="22"/>
                <w:szCs w:val="22"/>
              </w:rPr>
              <w:t>2.7</w:t>
            </w:r>
          </w:p>
        </w:tc>
        <w:tc>
          <w:tcPr>
            <w:tcW w:w="7614" w:type="dxa"/>
            <w:shd w:val="clear" w:color="auto" w:fill="auto"/>
          </w:tcPr>
          <w:p w:rsidR="00785559" w:rsidRPr="002E4D01" w:rsidRDefault="00785559" w:rsidP="00276713">
            <w:pPr>
              <w:rPr>
                <w:rFonts w:ascii="Franklin Gothic Book" w:hAnsi="Franklin Gothic Book"/>
                <w:bCs/>
                <w:sz w:val="24"/>
                <w:szCs w:val="24"/>
                <w:lang w:val="en-US"/>
              </w:rPr>
            </w:pPr>
            <w:proofErr w:type="spellStart"/>
            <w:r w:rsidRPr="002E4D01">
              <w:rPr>
                <w:rFonts w:ascii="Franklin Gothic Book" w:hAnsi="Franklin Gothic Book"/>
                <w:bCs/>
                <w:sz w:val="24"/>
                <w:szCs w:val="24"/>
                <w:lang w:val="en-US"/>
              </w:rPr>
              <w:t>Вал</w:t>
            </w:r>
            <w:proofErr w:type="spellEnd"/>
            <w:r w:rsidRPr="002E4D01">
              <w:rPr>
                <w:rFonts w:ascii="Franklin Gothic Book" w:hAnsi="Franklin Gothic Book"/>
                <w:bCs/>
                <w:sz w:val="24"/>
                <w:szCs w:val="24"/>
                <w:lang w:val="en-US"/>
              </w:rPr>
              <w:t xml:space="preserve"> </w:t>
            </w:r>
            <w:proofErr w:type="spellStart"/>
            <w:r w:rsidRPr="002E4D01">
              <w:rPr>
                <w:rFonts w:ascii="Franklin Gothic Book" w:hAnsi="Franklin Gothic Book"/>
                <w:bCs/>
                <w:sz w:val="24"/>
                <w:szCs w:val="24"/>
                <w:lang w:val="en-US"/>
              </w:rPr>
              <w:t>привода</w:t>
            </w:r>
            <w:proofErr w:type="spellEnd"/>
            <w:r w:rsidRPr="002E4D01">
              <w:rPr>
                <w:rFonts w:ascii="Franklin Gothic Book" w:hAnsi="Franklin Gothic Book"/>
                <w:bCs/>
                <w:sz w:val="24"/>
                <w:szCs w:val="24"/>
                <w:lang w:val="en-US"/>
              </w:rPr>
              <w:t xml:space="preserve"> </w:t>
            </w:r>
            <w:proofErr w:type="spellStart"/>
            <w:r w:rsidRPr="002E4D01">
              <w:rPr>
                <w:rFonts w:ascii="Franklin Gothic Book" w:hAnsi="Franklin Gothic Book"/>
                <w:bCs/>
                <w:sz w:val="24"/>
                <w:szCs w:val="24"/>
                <w:lang w:val="en-US"/>
              </w:rPr>
              <w:t>ленты</w:t>
            </w:r>
            <w:proofErr w:type="spellEnd"/>
            <w:r w:rsidRPr="002E4D01">
              <w:rPr>
                <w:rFonts w:ascii="Franklin Gothic Book" w:hAnsi="Franklin Gothic Book"/>
                <w:bCs/>
                <w:sz w:val="24"/>
                <w:szCs w:val="24"/>
                <w:lang w:val="en-US"/>
              </w:rPr>
              <w:t xml:space="preserve"> </w:t>
            </w:r>
            <w:proofErr w:type="spellStart"/>
            <w:r w:rsidRPr="002E4D01">
              <w:rPr>
                <w:rFonts w:ascii="Franklin Gothic Book" w:hAnsi="Franklin Gothic Book"/>
                <w:bCs/>
                <w:sz w:val="24"/>
                <w:szCs w:val="24"/>
                <w:lang w:val="en-US"/>
              </w:rPr>
              <w:t>переноса</w:t>
            </w:r>
            <w:proofErr w:type="spellEnd"/>
          </w:p>
        </w:tc>
        <w:tc>
          <w:tcPr>
            <w:tcW w:w="1739" w:type="dxa"/>
            <w:shd w:val="clear" w:color="auto" w:fill="auto"/>
          </w:tcPr>
          <w:p w:rsidR="00785559" w:rsidRPr="00412E4D" w:rsidRDefault="00785559" w:rsidP="00EE0242">
            <w:pPr>
              <w:widowControl w:val="0"/>
              <w:rPr>
                <w:rFonts w:ascii="Franklin Gothic Book" w:hAnsi="Franklin Gothic Book"/>
                <w:b/>
                <w:sz w:val="24"/>
                <w:szCs w:val="24"/>
              </w:rPr>
            </w:pPr>
          </w:p>
        </w:tc>
        <w:tc>
          <w:tcPr>
            <w:tcW w:w="1722" w:type="dxa"/>
          </w:tcPr>
          <w:p w:rsidR="00785559" w:rsidRPr="002B629F"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c>
          <w:tcPr>
            <w:tcW w:w="1920" w:type="dxa"/>
          </w:tcPr>
          <w:p w:rsidR="00785559" w:rsidRPr="002B629F" w:rsidRDefault="00785559" w:rsidP="00276713">
            <w:pPr>
              <w:widowControl w:val="0"/>
              <w:jc w:val="center"/>
              <w:rPr>
                <w:rFonts w:ascii="Franklin Gothic Book" w:hAnsi="Franklin Gothic Book"/>
                <w:b/>
                <w:sz w:val="24"/>
                <w:szCs w:val="24"/>
                <w:lang w:val="en-US"/>
              </w:rPr>
            </w:pPr>
          </w:p>
        </w:tc>
        <w:tc>
          <w:tcPr>
            <w:tcW w:w="1441" w:type="dxa"/>
            <w:shd w:val="clear" w:color="auto" w:fill="auto"/>
          </w:tcPr>
          <w:p w:rsidR="00785559" w:rsidRPr="002B629F"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r>
      <w:tr w:rsidR="00785559" w:rsidRPr="00412E4D" w:rsidTr="00276713">
        <w:trPr>
          <w:trHeight w:val="443"/>
        </w:trPr>
        <w:tc>
          <w:tcPr>
            <w:tcW w:w="731" w:type="dxa"/>
            <w:vAlign w:val="center"/>
          </w:tcPr>
          <w:p w:rsidR="00785559" w:rsidRPr="00412E4D" w:rsidRDefault="00785559" w:rsidP="00412E4D">
            <w:pPr>
              <w:ind w:left="72"/>
              <w:jc w:val="center"/>
              <w:rPr>
                <w:rFonts w:ascii="Franklin Gothic Book" w:hAnsi="Franklin Gothic Book"/>
                <w:color w:val="000000"/>
                <w:sz w:val="22"/>
                <w:szCs w:val="22"/>
              </w:rPr>
            </w:pPr>
            <w:r>
              <w:rPr>
                <w:rFonts w:ascii="Franklin Gothic Book" w:hAnsi="Franklin Gothic Book"/>
                <w:color w:val="000000"/>
                <w:sz w:val="22"/>
                <w:szCs w:val="22"/>
              </w:rPr>
              <w:t>2.8</w:t>
            </w:r>
          </w:p>
        </w:tc>
        <w:tc>
          <w:tcPr>
            <w:tcW w:w="7614" w:type="dxa"/>
            <w:shd w:val="clear" w:color="auto" w:fill="auto"/>
          </w:tcPr>
          <w:p w:rsidR="00785559" w:rsidRPr="002E4D01" w:rsidRDefault="00785559" w:rsidP="00276713">
            <w:pPr>
              <w:rPr>
                <w:rFonts w:ascii="Franklin Gothic Book" w:hAnsi="Franklin Gothic Book"/>
                <w:bCs/>
                <w:sz w:val="24"/>
                <w:szCs w:val="24"/>
                <w:lang w:val="en-US"/>
              </w:rPr>
            </w:pPr>
            <w:proofErr w:type="spellStart"/>
            <w:r w:rsidRPr="002E4D01">
              <w:rPr>
                <w:rFonts w:ascii="Franklin Gothic Book" w:hAnsi="Franklin Gothic Book"/>
                <w:bCs/>
                <w:sz w:val="24"/>
                <w:szCs w:val="24"/>
                <w:lang w:val="en-US"/>
              </w:rPr>
              <w:t>Ролик</w:t>
            </w:r>
            <w:proofErr w:type="spellEnd"/>
            <w:r w:rsidRPr="002E4D01">
              <w:rPr>
                <w:rFonts w:ascii="Franklin Gothic Book" w:hAnsi="Franklin Gothic Book"/>
                <w:bCs/>
                <w:sz w:val="24"/>
                <w:szCs w:val="24"/>
                <w:lang w:val="en-US"/>
              </w:rPr>
              <w:t xml:space="preserve"> </w:t>
            </w:r>
            <w:proofErr w:type="spellStart"/>
            <w:r w:rsidRPr="002E4D01">
              <w:rPr>
                <w:rFonts w:ascii="Franklin Gothic Book" w:hAnsi="Franklin Gothic Book"/>
                <w:bCs/>
                <w:sz w:val="24"/>
                <w:szCs w:val="24"/>
                <w:lang w:val="en-US"/>
              </w:rPr>
              <w:t>заряда</w:t>
            </w:r>
            <w:proofErr w:type="spellEnd"/>
          </w:p>
        </w:tc>
        <w:tc>
          <w:tcPr>
            <w:tcW w:w="1739" w:type="dxa"/>
            <w:shd w:val="clear" w:color="auto" w:fill="auto"/>
          </w:tcPr>
          <w:p w:rsidR="00785559" w:rsidRPr="00412E4D" w:rsidRDefault="00785559" w:rsidP="00EE0242">
            <w:pPr>
              <w:widowControl w:val="0"/>
              <w:rPr>
                <w:rFonts w:ascii="Franklin Gothic Book" w:hAnsi="Franklin Gothic Book"/>
                <w:b/>
                <w:sz w:val="24"/>
                <w:szCs w:val="24"/>
              </w:rPr>
            </w:pPr>
          </w:p>
        </w:tc>
        <w:tc>
          <w:tcPr>
            <w:tcW w:w="1722" w:type="dxa"/>
          </w:tcPr>
          <w:p w:rsidR="00785559" w:rsidRPr="00412E4D" w:rsidRDefault="00785559" w:rsidP="00EE0242">
            <w:pPr>
              <w:widowControl w:val="0"/>
              <w:rPr>
                <w:rFonts w:ascii="Franklin Gothic Book" w:hAnsi="Franklin Gothic Book"/>
                <w:b/>
                <w:sz w:val="24"/>
                <w:szCs w:val="24"/>
              </w:rPr>
            </w:pPr>
          </w:p>
        </w:tc>
        <w:tc>
          <w:tcPr>
            <w:tcW w:w="1920" w:type="dxa"/>
          </w:tcPr>
          <w:p w:rsidR="00785559" w:rsidRPr="00412E4D"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c>
          <w:tcPr>
            <w:tcW w:w="1441" w:type="dxa"/>
            <w:shd w:val="clear" w:color="auto" w:fill="auto"/>
          </w:tcPr>
          <w:p w:rsidR="00785559" w:rsidRPr="00412E4D"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r>
      <w:tr w:rsidR="00785559" w:rsidRPr="00412E4D" w:rsidTr="00276713">
        <w:trPr>
          <w:trHeight w:val="443"/>
        </w:trPr>
        <w:tc>
          <w:tcPr>
            <w:tcW w:w="731" w:type="dxa"/>
            <w:vAlign w:val="center"/>
          </w:tcPr>
          <w:p w:rsidR="00785559" w:rsidRPr="00412E4D" w:rsidRDefault="00785559" w:rsidP="00412E4D">
            <w:pPr>
              <w:ind w:left="72"/>
              <w:jc w:val="center"/>
              <w:rPr>
                <w:rFonts w:ascii="Franklin Gothic Book" w:hAnsi="Franklin Gothic Book"/>
                <w:color w:val="000000"/>
                <w:sz w:val="22"/>
                <w:szCs w:val="22"/>
              </w:rPr>
            </w:pPr>
            <w:r>
              <w:rPr>
                <w:rFonts w:ascii="Franklin Gothic Book" w:hAnsi="Franklin Gothic Book"/>
                <w:color w:val="000000"/>
                <w:sz w:val="22"/>
                <w:szCs w:val="22"/>
              </w:rPr>
              <w:t>2.9</w:t>
            </w:r>
          </w:p>
        </w:tc>
        <w:tc>
          <w:tcPr>
            <w:tcW w:w="7614" w:type="dxa"/>
            <w:shd w:val="clear" w:color="auto" w:fill="auto"/>
          </w:tcPr>
          <w:p w:rsidR="00785559" w:rsidRPr="002E4D01" w:rsidRDefault="00785559" w:rsidP="00276713">
            <w:pPr>
              <w:rPr>
                <w:rFonts w:ascii="Franklin Gothic Book" w:hAnsi="Franklin Gothic Book"/>
                <w:bCs/>
                <w:sz w:val="24"/>
                <w:szCs w:val="24"/>
                <w:lang w:val="en-US"/>
              </w:rPr>
            </w:pPr>
            <w:proofErr w:type="spellStart"/>
            <w:r w:rsidRPr="002E4D01">
              <w:rPr>
                <w:rFonts w:ascii="Franklin Gothic Book" w:hAnsi="Franklin Gothic Book"/>
                <w:bCs/>
                <w:sz w:val="24"/>
                <w:szCs w:val="24"/>
                <w:lang w:val="en-US"/>
              </w:rPr>
              <w:t>Ракель</w:t>
            </w:r>
            <w:proofErr w:type="spellEnd"/>
            <w:r w:rsidRPr="002E4D01">
              <w:rPr>
                <w:rFonts w:ascii="Franklin Gothic Book" w:hAnsi="Franklin Gothic Book"/>
                <w:bCs/>
                <w:sz w:val="24"/>
                <w:szCs w:val="24"/>
                <w:lang w:val="en-US"/>
              </w:rPr>
              <w:t xml:space="preserve"> </w:t>
            </w:r>
            <w:proofErr w:type="spellStart"/>
            <w:r w:rsidRPr="002E4D01">
              <w:rPr>
                <w:rFonts w:ascii="Franklin Gothic Book" w:hAnsi="Franklin Gothic Book"/>
                <w:bCs/>
                <w:sz w:val="24"/>
                <w:szCs w:val="24"/>
                <w:lang w:val="en-US"/>
              </w:rPr>
              <w:t>ленты</w:t>
            </w:r>
            <w:proofErr w:type="spellEnd"/>
            <w:r w:rsidRPr="002E4D01">
              <w:rPr>
                <w:rFonts w:ascii="Franklin Gothic Book" w:hAnsi="Franklin Gothic Book"/>
                <w:bCs/>
                <w:sz w:val="24"/>
                <w:szCs w:val="24"/>
                <w:lang w:val="en-US"/>
              </w:rPr>
              <w:t xml:space="preserve"> </w:t>
            </w:r>
            <w:proofErr w:type="spellStart"/>
            <w:r w:rsidRPr="002E4D01">
              <w:rPr>
                <w:rFonts w:ascii="Franklin Gothic Book" w:hAnsi="Franklin Gothic Book"/>
                <w:bCs/>
                <w:sz w:val="24"/>
                <w:szCs w:val="24"/>
                <w:lang w:val="en-US"/>
              </w:rPr>
              <w:t>переноса</w:t>
            </w:r>
            <w:proofErr w:type="spellEnd"/>
          </w:p>
        </w:tc>
        <w:tc>
          <w:tcPr>
            <w:tcW w:w="1739" w:type="dxa"/>
            <w:shd w:val="clear" w:color="auto" w:fill="auto"/>
          </w:tcPr>
          <w:p w:rsidR="00785559" w:rsidRPr="00412E4D" w:rsidRDefault="00785559" w:rsidP="00EE0242">
            <w:pPr>
              <w:widowControl w:val="0"/>
              <w:rPr>
                <w:rFonts w:ascii="Franklin Gothic Book" w:hAnsi="Franklin Gothic Book"/>
                <w:b/>
                <w:sz w:val="24"/>
                <w:szCs w:val="24"/>
              </w:rPr>
            </w:pPr>
          </w:p>
        </w:tc>
        <w:tc>
          <w:tcPr>
            <w:tcW w:w="1722" w:type="dxa"/>
          </w:tcPr>
          <w:p w:rsidR="00785559" w:rsidRPr="002B629F"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c>
          <w:tcPr>
            <w:tcW w:w="1920" w:type="dxa"/>
          </w:tcPr>
          <w:p w:rsidR="00785559" w:rsidRPr="002B629F" w:rsidRDefault="00785559" w:rsidP="00276713">
            <w:pPr>
              <w:widowControl w:val="0"/>
              <w:jc w:val="center"/>
              <w:rPr>
                <w:rFonts w:ascii="Franklin Gothic Book" w:hAnsi="Franklin Gothic Book"/>
                <w:b/>
                <w:sz w:val="24"/>
                <w:szCs w:val="24"/>
                <w:lang w:val="en-US"/>
              </w:rPr>
            </w:pPr>
          </w:p>
        </w:tc>
        <w:tc>
          <w:tcPr>
            <w:tcW w:w="1441" w:type="dxa"/>
            <w:shd w:val="clear" w:color="auto" w:fill="auto"/>
          </w:tcPr>
          <w:p w:rsidR="00785559" w:rsidRPr="002B629F"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r>
      <w:tr w:rsidR="00785559" w:rsidRPr="00050AC0" w:rsidTr="00B66375">
        <w:trPr>
          <w:trHeight w:val="443"/>
        </w:trPr>
        <w:tc>
          <w:tcPr>
            <w:tcW w:w="731" w:type="dxa"/>
            <w:vAlign w:val="center"/>
          </w:tcPr>
          <w:p w:rsidR="00785559" w:rsidRPr="00412E4D" w:rsidRDefault="00785559" w:rsidP="00C97322">
            <w:pPr>
              <w:ind w:left="72"/>
              <w:jc w:val="center"/>
              <w:rPr>
                <w:rFonts w:ascii="Franklin Gothic Book" w:hAnsi="Franklin Gothic Book"/>
                <w:color w:val="000000"/>
                <w:sz w:val="22"/>
              </w:rPr>
            </w:pPr>
            <w:r>
              <w:rPr>
                <w:rFonts w:ascii="Franklin Gothic Book" w:hAnsi="Franklin Gothic Book"/>
                <w:color w:val="000000"/>
                <w:sz w:val="22"/>
              </w:rPr>
              <w:t>3</w:t>
            </w:r>
          </w:p>
        </w:tc>
        <w:tc>
          <w:tcPr>
            <w:tcW w:w="14436" w:type="dxa"/>
            <w:gridSpan w:val="5"/>
            <w:shd w:val="clear" w:color="auto" w:fill="auto"/>
            <w:vAlign w:val="center"/>
          </w:tcPr>
          <w:p w:rsidR="00785559" w:rsidRPr="00C97322" w:rsidRDefault="00785559" w:rsidP="007A52E0">
            <w:pPr>
              <w:widowControl w:val="0"/>
              <w:jc w:val="center"/>
              <w:rPr>
                <w:rFonts w:ascii="Franklin Gothic Book" w:hAnsi="Franklin Gothic Book"/>
                <w:b/>
                <w:sz w:val="24"/>
                <w:szCs w:val="24"/>
                <w:lang w:val="en-US"/>
              </w:rPr>
            </w:pPr>
            <w:r w:rsidRPr="00C97322">
              <w:rPr>
                <w:rFonts w:ascii="Franklin Gothic Book" w:hAnsi="Franklin Gothic Book"/>
                <w:sz w:val="22"/>
                <w:szCs w:val="22"/>
                <w:lang w:val="en-US"/>
              </w:rPr>
              <w:t xml:space="preserve">HP </w:t>
            </w:r>
            <w:proofErr w:type="spellStart"/>
            <w:r w:rsidRPr="00C97322">
              <w:rPr>
                <w:rFonts w:ascii="Franklin Gothic Book" w:hAnsi="Franklin Gothic Book"/>
                <w:sz w:val="22"/>
                <w:szCs w:val="22"/>
                <w:lang w:val="en-US"/>
              </w:rPr>
              <w:t>Laserjet</w:t>
            </w:r>
            <w:proofErr w:type="spellEnd"/>
            <w:r w:rsidRPr="00C97322">
              <w:rPr>
                <w:rFonts w:ascii="Franklin Gothic Book" w:hAnsi="Franklin Gothic Book"/>
                <w:sz w:val="22"/>
                <w:szCs w:val="22"/>
                <w:lang w:val="en-US"/>
              </w:rPr>
              <w:t xml:space="preserve"> PRO M1536dnf MFP (</w:t>
            </w:r>
            <w:r w:rsidRPr="00C97322">
              <w:rPr>
                <w:rFonts w:ascii="Franklin Gothic Book" w:hAnsi="Franklin Gothic Book"/>
                <w:sz w:val="22"/>
                <w:szCs w:val="22"/>
              </w:rPr>
              <w:t>МФУ</w:t>
            </w:r>
            <w:r w:rsidRPr="00C97322">
              <w:rPr>
                <w:rFonts w:ascii="Franklin Gothic Book" w:hAnsi="Franklin Gothic Book"/>
                <w:sz w:val="22"/>
                <w:szCs w:val="22"/>
                <w:lang w:val="en-US"/>
              </w:rPr>
              <w:t xml:space="preserve">) </w:t>
            </w:r>
            <w:r w:rsidRPr="00C97322">
              <w:rPr>
                <w:rFonts w:ascii="Franklin Gothic Book" w:hAnsi="Franklin Gothic Book"/>
                <w:sz w:val="22"/>
                <w:szCs w:val="22"/>
              </w:rPr>
              <w:t>А</w:t>
            </w:r>
            <w:r w:rsidRPr="00C97322">
              <w:rPr>
                <w:rFonts w:ascii="Franklin Gothic Book" w:hAnsi="Franklin Gothic Book"/>
                <w:sz w:val="22"/>
                <w:szCs w:val="22"/>
                <w:lang w:val="en-US"/>
              </w:rPr>
              <w:t>4</w:t>
            </w:r>
          </w:p>
        </w:tc>
      </w:tr>
      <w:tr w:rsidR="00785559" w:rsidRPr="00C97322" w:rsidTr="00276713">
        <w:trPr>
          <w:trHeight w:val="443"/>
        </w:trPr>
        <w:tc>
          <w:tcPr>
            <w:tcW w:w="731" w:type="dxa"/>
            <w:vAlign w:val="center"/>
          </w:tcPr>
          <w:p w:rsidR="00785559" w:rsidRPr="007A52E0" w:rsidRDefault="00785559" w:rsidP="00C97322">
            <w:pPr>
              <w:ind w:left="72"/>
              <w:jc w:val="center"/>
              <w:rPr>
                <w:rFonts w:ascii="Franklin Gothic Book" w:hAnsi="Franklin Gothic Book"/>
                <w:color w:val="000000"/>
                <w:sz w:val="22"/>
              </w:rPr>
            </w:pPr>
            <w:r>
              <w:rPr>
                <w:rFonts w:ascii="Franklin Gothic Book" w:hAnsi="Franklin Gothic Book"/>
                <w:color w:val="000000"/>
                <w:sz w:val="22"/>
              </w:rPr>
              <w:t>3.1</w:t>
            </w:r>
          </w:p>
        </w:tc>
        <w:tc>
          <w:tcPr>
            <w:tcW w:w="7614" w:type="dxa"/>
            <w:shd w:val="clear" w:color="auto" w:fill="auto"/>
            <w:vAlign w:val="center"/>
          </w:tcPr>
          <w:p w:rsidR="00785559" w:rsidRPr="007A52E0" w:rsidRDefault="00785559" w:rsidP="007A52E0">
            <w:pPr>
              <w:rPr>
                <w:rFonts w:ascii="Franklin Gothic Book" w:hAnsi="Franklin Gothic Book"/>
                <w:bCs/>
                <w:sz w:val="22"/>
                <w:szCs w:val="22"/>
                <w:lang w:val="en-US"/>
              </w:rPr>
            </w:pPr>
            <w:proofErr w:type="spellStart"/>
            <w:r w:rsidRPr="007A52E0">
              <w:rPr>
                <w:rFonts w:ascii="Franklin Gothic Book" w:hAnsi="Franklin Gothic Book"/>
                <w:bCs/>
                <w:sz w:val="22"/>
                <w:szCs w:val="22"/>
                <w:lang w:val="en-US"/>
              </w:rPr>
              <w:t>Вал</w:t>
            </w:r>
            <w:proofErr w:type="spellEnd"/>
            <w:r w:rsidRPr="007A52E0">
              <w:rPr>
                <w:rFonts w:ascii="Franklin Gothic Book" w:hAnsi="Franklin Gothic Book"/>
                <w:bCs/>
                <w:sz w:val="22"/>
                <w:szCs w:val="22"/>
                <w:lang w:val="en-US"/>
              </w:rPr>
              <w:t xml:space="preserve"> </w:t>
            </w:r>
            <w:proofErr w:type="spellStart"/>
            <w:r w:rsidRPr="007A52E0">
              <w:rPr>
                <w:rFonts w:ascii="Franklin Gothic Book" w:hAnsi="Franklin Gothic Book"/>
                <w:bCs/>
                <w:sz w:val="22"/>
                <w:szCs w:val="22"/>
                <w:lang w:val="en-US"/>
              </w:rPr>
              <w:t>вторичного</w:t>
            </w:r>
            <w:proofErr w:type="spellEnd"/>
            <w:r w:rsidRPr="007A52E0">
              <w:rPr>
                <w:rFonts w:ascii="Franklin Gothic Book" w:hAnsi="Franklin Gothic Book"/>
                <w:bCs/>
                <w:sz w:val="22"/>
                <w:szCs w:val="22"/>
                <w:lang w:val="en-US"/>
              </w:rPr>
              <w:t xml:space="preserve"> </w:t>
            </w:r>
            <w:proofErr w:type="spellStart"/>
            <w:r w:rsidRPr="007A52E0">
              <w:rPr>
                <w:rFonts w:ascii="Franklin Gothic Book" w:hAnsi="Franklin Gothic Book"/>
                <w:bCs/>
                <w:sz w:val="22"/>
                <w:szCs w:val="22"/>
                <w:lang w:val="en-US"/>
              </w:rPr>
              <w:t>переноса</w:t>
            </w:r>
            <w:proofErr w:type="spellEnd"/>
          </w:p>
        </w:tc>
        <w:tc>
          <w:tcPr>
            <w:tcW w:w="1739" w:type="dxa"/>
            <w:shd w:val="clear" w:color="auto" w:fill="auto"/>
            <w:vAlign w:val="center"/>
          </w:tcPr>
          <w:p w:rsidR="00785559" w:rsidRPr="00C97322" w:rsidRDefault="00785559" w:rsidP="00C97322">
            <w:pPr>
              <w:widowControl w:val="0"/>
              <w:rPr>
                <w:rFonts w:ascii="Franklin Gothic Book" w:hAnsi="Franklin Gothic Book"/>
                <w:b/>
                <w:sz w:val="24"/>
                <w:szCs w:val="24"/>
                <w:lang w:val="en-US"/>
              </w:rPr>
            </w:pPr>
          </w:p>
        </w:tc>
        <w:tc>
          <w:tcPr>
            <w:tcW w:w="1722" w:type="dxa"/>
            <w:vAlign w:val="center"/>
          </w:tcPr>
          <w:p w:rsidR="00785559" w:rsidRPr="00C97322" w:rsidRDefault="00785559" w:rsidP="00C97322">
            <w:pPr>
              <w:widowControl w:val="0"/>
              <w:rPr>
                <w:rFonts w:ascii="Franklin Gothic Book" w:hAnsi="Franklin Gothic Book"/>
                <w:b/>
                <w:sz w:val="24"/>
                <w:szCs w:val="24"/>
                <w:lang w:val="en-US"/>
              </w:rPr>
            </w:pPr>
          </w:p>
        </w:tc>
        <w:tc>
          <w:tcPr>
            <w:tcW w:w="1920" w:type="dxa"/>
          </w:tcPr>
          <w:p w:rsidR="00785559" w:rsidRPr="00412E4D"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c>
          <w:tcPr>
            <w:tcW w:w="1441" w:type="dxa"/>
            <w:shd w:val="clear" w:color="auto" w:fill="auto"/>
          </w:tcPr>
          <w:p w:rsidR="00785559" w:rsidRPr="00412E4D"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r>
      <w:tr w:rsidR="00785559" w:rsidRPr="00C97322" w:rsidTr="00276713">
        <w:trPr>
          <w:trHeight w:val="443"/>
        </w:trPr>
        <w:tc>
          <w:tcPr>
            <w:tcW w:w="731" w:type="dxa"/>
            <w:vAlign w:val="center"/>
          </w:tcPr>
          <w:p w:rsidR="00785559" w:rsidRPr="007A52E0" w:rsidRDefault="00785559" w:rsidP="00C97322">
            <w:pPr>
              <w:ind w:left="72"/>
              <w:jc w:val="center"/>
              <w:rPr>
                <w:rFonts w:ascii="Franklin Gothic Book" w:hAnsi="Franklin Gothic Book"/>
                <w:color w:val="000000"/>
                <w:sz w:val="22"/>
              </w:rPr>
            </w:pPr>
            <w:r>
              <w:rPr>
                <w:rFonts w:ascii="Franklin Gothic Book" w:hAnsi="Franklin Gothic Book"/>
                <w:color w:val="000000"/>
                <w:sz w:val="22"/>
              </w:rPr>
              <w:t>3.2</w:t>
            </w:r>
          </w:p>
        </w:tc>
        <w:tc>
          <w:tcPr>
            <w:tcW w:w="7614" w:type="dxa"/>
            <w:shd w:val="clear" w:color="auto" w:fill="auto"/>
            <w:vAlign w:val="center"/>
          </w:tcPr>
          <w:p w:rsidR="00785559" w:rsidRPr="007A52E0" w:rsidRDefault="00785559" w:rsidP="007A52E0">
            <w:pPr>
              <w:rPr>
                <w:rFonts w:ascii="Franklin Gothic Book" w:hAnsi="Franklin Gothic Book"/>
                <w:bCs/>
                <w:sz w:val="22"/>
                <w:szCs w:val="22"/>
                <w:lang w:val="en-US"/>
              </w:rPr>
            </w:pPr>
            <w:proofErr w:type="spellStart"/>
            <w:r w:rsidRPr="007A52E0">
              <w:rPr>
                <w:rFonts w:ascii="Franklin Gothic Book" w:hAnsi="Franklin Gothic Book"/>
                <w:bCs/>
                <w:sz w:val="22"/>
                <w:szCs w:val="22"/>
                <w:lang w:val="en-US"/>
              </w:rPr>
              <w:t>Вал</w:t>
            </w:r>
            <w:proofErr w:type="spellEnd"/>
            <w:r w:rsidRPr="007A52E0">
              <w:rPr>
                <w:rFonts w:ascii="Franklin Gothic Book" w:hAnsi="Franklin Gothic Book"/>
                <w:bCs/>
                <w:sz w:val="22"/>
                <w:szCs w:val="22"/>
                <w:lang w:val="en-US"/>
              </w:rPr>
              <w:t xml:space="preserve"> </w:t>
            </w:r>
            <w:proofErr w:type="spellStart"/>
            <w:r w:rsidRPr="007A52E0">
              <w:rPr>
                <w:rFonts w:ascii="Franklin Gothic Book" w:hAnsi="Franklin Gothic Book"/>
                <w:bCs/>
                <w:sz w:val="22"/>
                <w:szCs w:val="22"/>
                <w:lang w:val="en-US"/>
              </w:rPr>
              <w:t>переноса</w:t>
            </w:r>
            <w:proofErr w:type="spellEnd"/>
          </w:p>
        </w:tc>
        <w:tc>
          <w:tcPr>
            <w:tcW w:w="1739" w:type="dxa"/>
            <w:shd w:val="clear" w:color="auto" w:fill="auto"/>
            <w:vAlign w:val="center"/>
          </w:tcPr>
          <w:p w:rsidR="00785559" w:rsidRPr="00C97322" w:rsidRDefault="00785559" w:rsidP="00C97322">
            <w:pPr>
              <w:widowControl w:val="0"/>
              <w:rPr>
                <w:rFonts w:ascii="Franklin Gothic Book" w:hAnsi="Franklin Gothic Book"/>
                <w:b/>
                <w:sz w:val="24"/>
                <w:szCs w:val="24"/>
                <w:lang w:val="en-US"/>
              </w:rPr>
            </w:pPr>
          </w:p>
        </w:tc>
        <w:tc>
          <w:tcPr>
            <w:tcW w:w="1722" w:type="dxa"/>
            <w:vAlign w:val="center"/>
          </w:tcPr>
          <w:p w:rsidR="00785559" w:rsidRPr="00C97322" w:rsidRDefault="00785559" w:rsidP="00C97322">
            <w:pPr>
              <w:widowControl w:val="0"/>
              <w:rPr>
                <w:rFonts w:ascii="Franklin Gothic Book" w:hAnsi="Franklin Gothic Book"/>
                <w:b/>
                <w:sz w:val="24"/>
                <w:szCs w:val="24"/>
                <w:lang w:val="en-US"/>
              </w:rPr>
            </w:pPr>
          </w:p>
        </w:tc>
        <w:tc>
          <w:tcPr>
            <w:tcW w:w="1920" w:type="dxa"/>
          </w:tcPr>
          <w:p w:rsidR="00785559" w:rsidRPr="00412E4D"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c>
          <w:tcPr>
            <w:tcW w:w="1441" w:type="dxa"/>
            <w:shd w:val="clear" w:color="auto" w:fill="auto"/>
          </w:tcPr>
          <w:p w:rsidR="00785559" w:rsidRPr="00412E4D"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r>
      <w:tr w:rsidR="00785559" w:rsidRPr="007A52E0" w:rsidTr="00276713">
        <w:trPr>
          <w:trHeight w:val="443"/>
        </w:trPr>
        <w:tc>
          <w:tcPr>
            <w:tcW w:w="731" w:type="dxa"/>
            <w:vAlign w:val="center"/>
          </w:tcPr>
          <w:p w:rsidR="00785559" w:rsidRPr="007A52E0" w:rsidRDefault="00785559" w:rsidP="00C97322">
            <w:pPr>
              <w:ind w:left="72"/>
              <w:jc w:val="center"/>
              <w:rPr>
                <w:rFonts w:ascii="Franklin Gothic Book" w:hAnsi="Franklin Gothic Book"/>
                <w:color w:val="000000"/>
                <w:sz w:val="22"/>
              </w:rPr>
            </w:pPr>
            <w:r>
              <w:rPr>
                <w:rFonts w:ascii="Franklin Gothic Book" w:hAnsi="Franklin Gothic Book"/>
                <w:color w:val="000000"/>
                <w:sz w:val="22"/>
              </w:rPr>
              <w:lastRenderedPageBreak/>
              <w:t>3.3</w:t>
            </w:r>
          </w:p>
        </w:tc>
        <w:tc>
          <w:tcPr>
            <w:tcW w:w="7614" w:type="dxa"/>
            <w:shd w:val="clear" w:color="auto" w:fill="auto"/>
            <w:vAlign w:val="center"/>
          </w:tcPr>
          <w:p w:rsidR="00785559" w:rsidRPr="007A52E0" w:rsidRDefault="00785559" w:rsidP="007A52E0">
            <w:pPr>
              <w:rPr>
                <w:rFonts w:ascii="Franklin Gothic Book" w:hAnsi="Franklin Gothic Book"/>
                <w:bCs/>
                <w:sz w:val="22"/>
                <w:szCs w:val="22"/>
              </w:rPr>
            </w:pPr>
            <w:r w:rsidRPr="007A52E0">
              <w:rPr>
                <w:rFonts w:ascii="Franklin Gothic Book" w:hAnsi="Franklin Gothic Book"/>
                <w:bCs/>
                <w:sz w:val="22"/>
                <w:szCs w:val="22"/>
              </w:rPr>
              <w:t>Левый и правый подшипник вала переноса</w:t>
            </w:r>
          </w:p>
        </w:tc>
        <w:tc>
          <w:tcPr>
            <w:tcW w:w="1739" w:type="dxa"/>
            <w:shd w:val="clear" w:color="auto" w:fill="auto"/>
            <w:vAlign w:val="center"/>
          </w:tcPr>
          <w:p w:rsidR="00785559" w:rsidRPr="007A52E0" w:rsidRDefault="00785559" w:rsidP="00C97322">
            <w:pPr>
              <w:widowControl w:val="0"/>
              <w:rPr>
                <w:rFonts w:ascii="Franklin Gothic Book" w:hAnsi="Franklin Gothic Book"/>
                <w:b/>
                <w:sz w:val="24"/>
                <w:szCs w:val="24"/>
              </w:rPr>
            </w:pPr>
          </w:p>
        </w:tc>
        <w:tc>
          <w:tcPr>
            <w:tcW w:w="1722" w:type="dxa"/>
            <w:vAlign w:val="center"/>
          </w:tcPr>
          <w:p w:rsidR="00785559" w:rsidRPr="007A52E0" w:rsidRDefault="00785559" w:rsidP="00C97322">
            <w:pPr>
              <w:widowControl w:val="0"/>
              <w:rPr>
                <w:rFonts w:ascii="Franklin Gothic Book" w:hAnsi="Franklin Gothic Book"/>
                <w:b/>
                <w:sz w:val="24"/>
                <w:szCs w:val="24"/>
              </w:rPr>
            </w:pPr>
          </w:p>
        </w:tc>
        <w:tc>
          <w:tcPr>
            <w:tcW w:w="1920" w:type="dxa"/>
          </w:tcPr>
          <w:p w:rsidR="00785559" w:rsidRPr="00412E4D"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c>
          <w:tcPr>
            <w:tcW w:w="1441" w:type="dxa"/>
            <w:shd w:val="clear" w:color="auto" w:fill="auto"/>
          </w:tcPr>
          <w:p w:rsidR="00785559" w:rsidRPr="00412E4D"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r>
      <w:tr w:rsidR="00785559" w:rsidRPr="00C97322" w:rsidTr="00276713">
        <w:trPr>
          <w:trHeight w:val="443"/>
        </w:trPr>
        <w:tc>
          <w:tcPr>
            <w:tcW w:w="731" w:type="dxa"/>
            <w:vAlign w:val="center"/>
          </w:tcPr>
          <w:p w:rsidR="00785559" w:rsidRPr="007A52E0" w:rsidRDefault="00785559" w:rsidP="00C97322">
            <w:pPr>
              <w:ind w:left="72"/>
              <w:jc w:val="center"/>
              <w:rPr>
                <w:rFonts w:ascii="Franklin Gothic Book" w:hAnsi="Franklin Gothic Book"/>
                <w:color w:val="000000"/>
                <w:sz w:val="22"/>
              </w:rPr>
            </w:pPr>
            <w:r>
              <w:rPr>
                <w:rFonts w:ascii="Franklin Gothic Book" w:hAnsi="Franklin Gothic Book"/>
                <w:color w:val="000000"/>
                <w:sz w:val="22"/>
              </w:rPr>
              <w:t>3.4</w:t>
            </w:r>
          </w:p>
        </w:tc>
        <w:tc>
          <w:tcPr>
            <w:tcW w:w="7614" w:type="dxa"/>
            <w:shd w:val="clear" w:color="auto" w:fill="auto"/>
            <w:vAlign w:val="center"/>
          </w:tcPr>
          <w:p w:rsidR="00785559" w:rsidRPr="007A52E0" w:rsidRDefault="00785559" w:rsidP="007A52E0">
            <w:pPr>
              <w:rPr>
                <w:rFonts w:ascii="Franklin Gothic Book" w:hAnsi="Franklin Gothic Book"/>
                <w:bCs/>
                <w:sz w:val="22"/>
                <w:szCs w:val="22"/>
                <w:lang w:val="en-US"/>
              </w:rPr>
            </w:pPr>
            <w:proofErr w:type="spellStart"/>
            <w:r w:rsidRPr="007A52E0">
              <w:rPr>
                <w:rFonts w:ascii="Franklin Gothic Book" w:hAnsi="Franklin Gothic Book"/>
                <w:bCs/>
                <w:sz w:val="22"/>
                <w:szCs w:val="22"/>
                <w:lang w:val="en-US"/>
              </w:rPr>
              <w:t>Резиновый</w:t>
            </w:r>
            <w:proofErr w:type="spellEnd"/>
            <w:r w:rsidRPr="007A52E0">
              <w:rPr>
                <w:rFonts w:ascii="Franklin Gothic Book" w:hAnsi="Franklin Gothic Book"/>
                <w:bCs/>
                <w:sz w:val="22"/>
                <w:szCs w:val="22"/>
                <w:lang w:val="en-US"/>
              </w:rPr>
              <w:t xml:space="preserve"> </w:t>
            </w:r>
            <w:proofErr w:type="spellStart"/>
            <w:r w:rsidRPr="007A52E0">
              <w:rPr>
                <w:rFonts w:ascii="Franklin Gothic Book" w:hAnsi="Franklin Gothic Book"/>
                <w:bCs/>
                <w:sz w:val="22"/>
                <w:szCs w:val="22"/>
                <w:lang w:val="en-US"/>
              </w:rPr>
              <w:t>вал</w:t>
            </w:r>
            <w:proofErr w:type="spellEnd"/>
          </w:p>
        </w:tc>
        <w:tc>
          <w:tcPr>
            <w:tcW w:w="1739" w:type="dxa"/>
            <w:shd w:val="clear" w:color="auto" w:fill="auto"/>
            <w:vAlign w:val="center"/>
          </w:tcPr>
          <w:p w:rsidR="00785559" w:rsidRPr="00C97322" w:rsidRDefault="00785559" w:rsidP="00C97322">
            <w:pPr>
              <w:widowControl w:val="0"/>
              <w:rPr>
                <w:rFonts w:ascii="Franklin Gothic Book" w:hAnsi="Franklin Gothic Book"/>
                <w:b/>
                <w:sz w:val="24"/>
                <w:szCs w:val="24"/>
                <w:lang w:val="en-US"/>
              </w:rPr>
            </w:pPr>
          </w:p>
        </w:tc>
        <w:tc>
          <w:tcPr>
            <w:tcW w:w="1722" w:type="dxa"/>
            <w:vAlign w:val="center"/>
          </w:tcPr>
          <w:p w:rsidR="00785559" w:rsidRPr="00C97322" w:rsidRDefault="00785559" w:rsidP="00C97322">
            <w:pPr>
              <w:widowControl w:val="0"/>
              <w:rPr>
                <w:rFonts w:ascii="Franklin Gothic Book" w:hAnsi="Franklin Gothic Book"/>
                <w:b/>
                <w:sz w:val="24"/>
                <w:szCs w:val="24"/>
                <w:lang w:val="en-US"/>
              </w:rPr>
            </w:pPr>
          </w:p>
        </w:tc>
        <w:tc>
          <w:tcPr>
            <w:tcW w:w="1920" w:type="dxa"/>
          </w:tcPr>
          <w:p w:rsidR="00785559" w:rsidRPr="00412E4D"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c>
          <w:tcPr>
            <w:tcW w:w="1441" w:type="dxa"/>
            <w:shd w:val="clear" w:color="auto" w:fill="auto"/>
          </w:tcPr>
          <w:p w:rsidR="00785559" w:rsidRPr="00412E4D"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r>
      <w:tr w:rsidR="00785559" w:rsidRPr="007A52E0" w:rsidTr="00276713">
        <w:trPr>
          <w:trHeight w:val="443"/>
        </w:trPr>
        <w:tc>
          <w:tcPr>
            <w:tcW w:w="731" w:type="dxa"/>
            <w:vAlign w:val="center"/>
          </w:tcPr>
          <w:p w:rsidR="00785559" w:rsidRPr="007A52E0" w:rsidRDefault="00785559" w:rsidP="00C97322">
            <w:pPr>
              <w:ind w:left="72"/>
              <w:jc w:val="center"/>
              <w:rPr>
                <w:rFonts w:ascii="Franklin Gothic Book" w:hAnsi="Franklin Gothic Book"/>
                <w:color w:val="000000"/>
                <w:sz w:val="22"/>
              </w:rPr>
            </w:pPr>
            <w:r>
              <w:rPr>
                <w:rFonts w:ascii="Franklin Gothic Book" w:hAnsi="Franklin Gothic Book"/>
                <w:color w:val="000000"/>
                <w:sz w:val="22"/>
              </w:rPr>
              <w:t>3.5</w:t>
            </w:r>
          </w:p>
        </w:tc>
        <w:tc>
          <w:tcPr>
            <w:tcW w:w="7614" w:type="dxa"/>
            <w:shd w:val="clear" w:color="auto" w:fill="auto"/>
            <w:vAlign w:val="center"/>
          </w:tcPr>
          <w:p w:rsidR="00785559" w:rsidRPr="007A52E0" w:rsidRDefault="00785559" w:rsidP="007A52E0">
            <w:pPr>
              <w:rPr>
                <w:rFonts w:ascii="Franklin Gothic Book" w:hAnsi="Franklin Gothic Book"/>
                <w:bCs/>
                <w:sz w:val="22"/>
                <w:szCs w:val="22"/>
              </w:rPr>
            </w:pPr>
            <w:r w:rsidRPr="007A52E0">
              <w:rPr>
                <w:rFonts w:ascii="Franklin Gothic Book" w:hAnsi="Franklin Gothic Book"/>
                <w:bCs/>
                <w:sz w:val="22"/>
                <w:szCs w:val="22"/>
              </w:rPr>
              <w:t>Подшипник левый и правый</w:t>
            </w:r>
            <w:r w:rsidRPr="007A52E0">
              <w:rPr>
                <w:rFonts w:ascii="Franklin Gothic Book" w:hAnsi="Franklin Gothic Book"/>
                <w:bCs/>
                <w:sz w:val="22"/>
                <w:szCs w:val="22"/>
                <w:lang w:val="en-US"/>
              </w:rPr>
              <w:t> </w:t>
            </w:r>
            <w:r w:rsidRPr="007A52E0">
              <w:rPr>
                <w:rFonts w:ascii="Franklin Gothic Book" w:hAnsi="Franklin Gothic Book"/>
                <w:bCs/>
                <w:sz w:val="22"/>
                <w:szCs w:val="22"/>
              </w:rPr>
              <w:t xml:space="preserve"> резинового вала</w:t>
            </w:r>
          </w:p>
        </w:tc>
        <w:tc>
          <w:tcPr>
            <w:tcW w:w="1739" w:type="dxa"/>
            <w:shd w:val="clear" w:color="auto" w:fill="auto"/>
            <w:vAlign w:val="center"/>
          </w:tcPr>
          <w:p w:rsidR="00785559" w:rsidRPr="007A52E0" w:rsidRDefault="00785559" w:rsidP="00C97322">
            <w:pPr>
              <w:widowControl w:val="0"/>
              <w:rPr>
                <w:rFonts w:ascii="Franklin Gothic Book" w:hAnsi="Franklin Gothic Book"/>
                <w:b/>
                <w:sz w:val="24"/>
                <w:szCs w:val="24"/>
              </w:rPr>
            </w:pPr>
          </w:p>
        </w:tc>
        <w:tc>
          <w:tcPr>
            <w:tcW w:w="1722" w:type="dxa"/>
            <w:vAlign w:val="center"/>
          </w:tcPr>
          <w:p w:rsidR="00785559" w:rsidRPr="007A52E0" w:rsidRDefault="00785559" w:rsidP="00C97322">
            <w:pPr>
              <w:widowControl w:val="0"/>
              <w:rPr>
                <w:rFonts w:ascii="Franklin Gothic Book" w:hAnsi="Franklin Gothic Book"/>
                <w:b/>
                <w:sz w:val="24"/>
                <w:szCs w:val="24"/>
              </w:rPr>
            </w:pPr>
          </w:p>
        </w:tc>
        <w:tc>
          <w:tcPr>
            <w:tcW w:w="1920" w:type="dxa"/>
          </w:tcPr>
          <w:p w:rsidR="00785559" w:rsidRPr="00412E4D"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c>
          <w:tcPr>
            <w:tcW w:w="1441" w:type="dxa"/>
            <w:shd w:val="clear" w:color="auto" w:fill="auto"/>
          </w:tcPr>
          <w:p w:rsidR="00785559" w:rsidRPr="00412E4D"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r>
      <w:tr w:rsidR="00785559" w:rsidRPr="007A52E0" w:rsidTr="00B66375">
        <w:trPr>
          <w:trHeight w:val="443"/>
        </w:trPr>
        <w:tc>
          <w:tcPr>
            <w:tcW w:w="731" w:type="dxa"/>
            <w:vAlign w:val="center"/>
          </w:tcPr>
          <w:p w:rsidR="00785559" w:rsidRPr="007A52E0" w:rsidRDefault="00785559" w:rsidP="00C97322">
            <w:pPr>
              <w:ind w:left="72"/>
              <w:jc w:val="center"/>
              <w:rPr>
                <w:rFonts w:ascii="Franklin Gothic Book" w:hAnsi="Franklin Gothic Book"/>
                <w:color w:val="000000"/>
                <w:sz w:val="22"/>
              </w:rPr>
            </w:pPr>
            <w:r>
              <w:rPr>
                <w:rFonts w:ascii="Franklin Gothic Book" w:hAnsi="Franklin Gothic Book"/>
                <w:color w:val="000000"/>
                <w:sz w:val="22"/>
              </w:rPr>
              <w:t>4</w:t>
            </w:r>
          </w:p>
        </w:tc>
        <w:tc>
          <w:tcPr>
            <w:tcW w:w="14436" w:type="dxa"/>
            <w:gridSpan w:val="5"/>
            <w:shd w:val="clear" w:color="auto" w:fill="auto"/>
            <w:vAlign w:val="center"/>
          </w:tcPr>
          <w:p w:rsidR="00785559" w:rsidRPr="007A52E0" w:rsidRDefault="00785559" w:rsidP="007A52E0">
            <w:pPr>
              <w:widowControl w:val="0"/>
              <w:jc w:val="center"/>
              <w:rPr>
                <w:rFonts w:ascii="Franklin Gothic Book" w:hAnsi="Franklin Gothic Book"/>
                <w:b/>
                <w:sz w:val="24"/>
                <w:szCs w:val="24"/>
              </w:rPr>
            </w:pPr>
            <w:r w:rsidRPr="007A52E0">
              <w:rPr>
                <w:rFonts w:ascii="Franklin Gothic Book" w:hAnsi="Franklin Gothic Book"/>
                <w:sz w:val="22"/>
                <w:szCs w:val="22"/>
              </w:rPr>
              <w:t xml:space="preserve">HP </w:t>
            </w:r>
            <w:proofErr w:type="spellStart"/>
            <w:r w:rsidRPr="007A52E0">
              <w:rPr>
                <w:rFonts w:ascii="Franklin Gothic Book" w:hAnsi="Franklin Gothic Book"/>
                <w:sz w:val="22"/>
                <w:szCs w:val="22"/>
              </w:rPr>
              <w:t>Designjet</w:t>
            </w:r>
            <w:proofErr w:type="spellEnd"/>
            <w:r w:rsidRPr="007A52E0">
              <w:rPr>
                <w:rFonts w:ascii="Franklin Gothic Book" w:hAnsi="Franklin Gothic Book"/>
                <w:sz w:val="22"/>
                <w:szCs w:val="22"/>
              </w:rPr>
              <w:t xml:space="preserve"> T790 (плоттер) А0</w:t>
            </w:r>
          </w:p>
        </w:tc>
      </w:tr>
      <w:tr w:rsidR="00785559" w:rsidRPr="007A52E0" w:rsidTr="00276713">
        <w:trPr>
          <w:trHeight w:val="443"/>
        </w:trPr>
        <w:tc>
          <w:tcPr>
            <w:tcW w:w="731" w:type="dxa"/>
            <w:vAlign w:val="center"/>
          </w:tcPr>
          <w:p w:rsidR="00785559" w:rsidRPr="007A52E0" w:rsidRDefault="00785559" w:rsidP="00C97322">
            <w:pPr>
              <w:ind w:left="72"/>
              <w:jc w:val="center"/>
              <w:rPr>
                <w:rFonts w:ascii="Franklin Gothic Book" w:hAnsi="Franklin Gothic Book"/>
                <w:color w:val="000000"/>
                <w:sz w:val="22"/>
              </w:rPr>
            </w:pPr>
            <w:r>
              <w:rPr>
                <w:rFonts w:ascii="Franklin Gothic Book" w:hAnsi="Franklin Gothic Book"/>
                <w:color w:val="000000"/>
                <w:sz w:val="22"/>
              </w:rPr>
              <w:t>4.1</w:t>
            </w:r>
          </w:p>
        </w:tc>
        <w:tc>
          <w:tcPr>
            <w:tcW w:w="7614" w:type="dxa"/>
            <w:shd w:val="clear" w:color="auto" w:fill="auto"/>
            <w:vAlign w:val="center"/>
          </w:tcPr>
          <w:p w:rsidR="00785559" w:rsidRPr="007A52E0" w:rsidRDefault="00785559" w:rsidP="007A52E0">
            <w:pPr>
              <w:rPr>
                <w:rFonts w:ascii="Franklin Gothic Book" w:hAnsi="Franklin Gothic Book"/>
                <w:sz w:val="22"/>
                <w:szCs w:val="22"/>
              </w:rPr>
            </w:pPr>
            <w:r w:rsidRPr="007A52E0">
              <w:rPr>
                <w:rFonts w:ascii="Franklin Gothic Book" w:hAnsi="Franklin Gothic Book"/>
                <w:sz w:val="22"/>
                <w:szCs w:val="22"/>
              </w:rPr>
              <w:t>Ремень (44-inch)</w:t>
            </w:r>
          </w:p>
        </w:tc>
        <w:tc>
          <w:tcPr>
            <w:tcW w:w="1739" w:type="dxa"/>
            <w:shd w:val="clear" w:color="auto" w:fill="auto"/>
            <w:vAlign w:val="center"/>
          </w:tcPr>
          <w:p w:rsidR="00785559" w:rsidRPr="007A52E0" w:rsidRDefault="00785559" w:rsidP="00C97322">
            <w:pPr>
              <w:widowControl w:val="0"/>
              <w:rPr>
                <w:rFonts w:ascii="Franklin Gothic Book" w:hAnsi="Franklin Gothic Book"/>
                <w:b/>
                <w:sz w:val="24"/>
                <w:szCs w:val="24"/>
              </w:rPr>
            </w:pPr>
          </w:p>
        </w:tc>
        <w:tc>
          <w:tcPr>
            <w:tcW w:w="1722" w:type="dxa"/>
            <w:vAlign w:val="center"/>
          </w:tcPr>
          <w:p w:rsidR="00785559" w:rsidRPr="007A52E0" w:rsidRDefault="00785559" w:rsidP="00C97322">
            <w:pPr>
              <w:widowControl w:val="0"/>
              <w:rPr>
                <w:rFonts w:ascii="Franklin Gothic Book" w:hAnsi="Franklin Gothic Book"/>
                <w:b/>
                <w:sz w:val="24"/>
                <w:szCs w:val="24"/>
              </w:rPr>
            </w:pPr>
          </w:p>
        </w:tc>
        <w:tc>
          <w:tcPr>
            <w:tcW w:w="1920" w:type="dxa"/>
          </w:tcPr>
          <w:p w:rsidR="00785559" w:rsidRPr="00412E4D"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c>
          <w:tcPr>
            <w:tcW w:w="1441" w:type="dxa"/>
            <w:shd w:val="clear" w:color="auto" w:fill="auto"/>
          </w:tcPr>
          <w:p w:rsidR="00785559" w:rsidRPr="00412E4D"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r>
      <w:tr w:rsidR="00785559" w:rsidRPr="007A52E0" w:rsidTr="00276713">
        <w:trPr>
          <w:trHeight w:val="443"/>
        </w:trPr>
        <w:tc>
          <w:tcPr>
            <w:tcW w:w="731" w:type="dxa"/>
            <w:vAlign w:val="center"/>
          </w:tcPr>
          <w:p w:rsidR="00785559" w:rsidRPr="007A52E0" w:rsidRDefault="00785559" w:rsidP="00C97322">
            <w:pPr>
              <w:ind w:left="72"/>
              <w:jc w:val="center"/>
              <w:rPr>
                <w:rFonts w:ascii="Franklin Gothic Book" w:hAnsi="Franklin Gothic Book"/>
                <w:color w:val="000000"/>
                <w:sz w:val="22"/>
              </w:rPr>
            </w:pPr>
            <w:r>
              <w:rPr>
                <w:rFonts w:ascii="Franklin Gothic Book" w:hAnsi="Franklin Gothic Book"/>
                <w:color w:val="000000"/>
                <w:sz w:val="22"/>
              </w:rPr>
              <w:t>4.2</w:t>
            </w:r>
          </w:p>
        </w:tc>
        <w:tc>
          <w:tcPr>
            <w:tcW w:w="7614" w:type="dxa"/>
            <w:shd w:val="clear" w:color="auto" w:fill="auto"/>
            <w:vAlign w:val="center"/>
          </w:tcPr>
          <w:p w:rsidR="00785559" w:rsidRPr="007A52E0" w:rsidRDefault="00785559" w:rsidP="007A52E0">
            <w:pPr>
              <w:rPr>
                <w:rFonts w:ascii="Franklin Gothic Book" w:hAnsi="Franklin Gothic Book"/>
                <w:sz w:val="22"/>
                <w:szCs w:val="22"/>
              </w:rPr>
            </w:pPr>
            <w:r w:rsidRPr="007A52E0">
              <w:rPr>
                <w:rFonts w:ascii="Franklin Gothic Book" w:hAnsi="Franklin Gothic Book"/>
                <w:sz w:val="22"/>
                <w:szCs w:val="22"/>
              </w:rPr>
              <w:t>Лента позиционирования</w:t>
            </w:r>
          </w:p>
        </w:tc>
        <w:tc>
          <w:tcPr>
            <w:tcW w:w="1739" w:type="dxa"/>
            <w:shd w:val="clear" w:color="auto" w:fill="auto"/>
            <w:vAlign w:val="center"/>
          </w:tcPr>
          <w:p w:rsidR="00785559" w:rsidRPr="007A52E0" w:rsidRDefault="00785559" w:rsidP="00C97322">
            <w:pPr>
              <w:widowControl w:val="0"/>
              <w:rPr>
                <w:rFonts w:ascii="Franklin Gothic Book" w:hAnsi="Franklin Gothic Book"/>
                <w:b/>
                <w:sz w:val="24"/>
                <w:szCs w:val="24"/>
              </w:rPr>
            </w:pPr>
          </w:p>
        </w:tc>
        <w:tc>
          <w:tcPr>
            <w:tcW w:w="1722" w:type="dxa"/>
          </w:tcPr>
          <w:p w:rsidR="00785559" w:rsidRPr="002B629F"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c>
          <w:tcPr>
            <w:tcW w:w="1920" w:type="dxa"/>
          </w:tcPr>
          <w:p w:rsidR="00785559" w:rsidRPr="002B629F" w:rsidRDefault="00785559" w:rsidP="00276713">
            <w:pPr>
              <w:widowControl w:val="0"/>
              <w:jc w:val="center"/>
              <w:rPr>
                <w:rFonts w:ascii="Franklin Gothic Book" w:hAnsi="Franklin Gothic Book"/>
                <w:b/>
                <w:sz w:val="24"/>
                <w:szCs w:val="24"/>
                <w:lang w:val="en-US"/>
              </w:rPr>
            </w:pPr>
          </w:p>
        </w:tc>
        <w:tc>
          <w:tcPr>
            <w:tcW w:w="1441" w:type="dxa"/>
            <w:shd w:val="clear" w:color="auto" w:fill="auto"/>
          </w:tcPr>
          <w:p w:rsidR="00785559" w:rsidRPr="002B629F"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r>
      <w:tr w:rsidR="00785559" w:rsidRPr="007A52E0" w:rsidTr="00276713">
        <w:trPr>
          <w:trHeight w:val="443"/>
        </w:trPr>
        <w:tc>
          <w:tcPr>
            <w:tcW w:w="731" w:type="dxa"/>
            <w:vAlign w:val="center"/>
          </w:tcPr>
          <w:p w:rsidR="00785559" w:rsidRPr="007A52E0" w:rsidRDefault="00785559" w:rsidP="00C97322">
            <w:pPr>
              <w:ind w:left="72"/>
              <w:jc w:val="center"/>
              <w:rPr>
                <w:rFonts w:ascii="Franklin Gothic Book" w:hAnsi="Franklin Gothic Book"/>
                <w:color w:val="000000"/>
                <w:sz w:val="22"/>
              </w:rPr>
            </w:pPr>
            <w:r>
              <w:rPr>
                <w:rFonts w:ascii="Franklin Gothic Book" w:hAnsi="Franklin Gothic Book"/>
                <w:color w:val="000000"/>
                <w:sz w:val="22"/>
              </w:rPr>
              <w:t>4.3</w:t>
            </w:r>
          </w:p>
        </w:tc>
        <w:tc>
          <w:tcPr>
            <w:tcW w:w="7614" w:type="dxa"/>
            <w:shd w:val="clear" w:color="auto" w:fill="auto"/>
            <w:vAlign w:val="center"/>
          </w:tcPr>
          <w:p w:rsidR="00785559" w:rsidRPr="007A52E0" w:rsidRDefault="00785559" w:rsidP="007A52E0">
            <w:pPr>
              <w:rPr>
                <w:rFonts w:ascii="Franklin Gothic Book" w:hAnsi="Franklin Gothic Book"/>
                <w:sz w:val="22"/>
                <w:szCs w:val="22"/>
              </w:rPr>
            </w:pPr>
            <w:r w:rsidRPr="007A52E0">
              <w:rPr>
                <w:rFonts w:ascii="Franklin Gothic Book" w:hAnsi="Franklin Gothic Book"/>
                <w:sz w:val="22"/>
                <w:szCs w:val="22"/>
              </w:rPr>
              <w:t>Нож. Ремень (24-inch)</w:t>
            </w:r>
          </w:p>
        </w:tc>
        <w:tc>
          <w:tcPr>
            <w:tcW w:w="1739" w:type="dxa"/>
            <w:shd w:val="clear" w:color="auto" w:fill="auto"/>
            <w:vAlign w:val="center"/>
          </w:tcPr>
          <w:p w:rsidR="00785559" w:rsidRPr="007A52E0" w:rsidRDefault="00785559" w:rsidP="00C97322">
            <w:pPr>
              <w:widowControl w:val="0"/>
              <w:rPr>
                <w:rFonts w:ascii="Franklin Gothic Book" w:hAnsi="Franklin Gothic Book"/>
                <w:b/>
                <w:sz w:val="24"/>
                <w:szCs w:val="24"/>
              </w:rPr>
            </w:pPr>
          </w:p>
        </w:tc>
        <w:tc>
          <w:tcPr>
            <w:tcW w:w="1722" w:type="dxa"/>
          </w:tcPr>
          <w:p w:rsidR="00785559" w:rsidRPr="002B629F"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c>
          <w:tcPr>
            <w:tcW w:w="1920" w:type="dxa"/>
          </w:tcPr>
          <w:p w:rsidR="00785559" w:rsidRPr="002B629F" w:rsidRDefault="00785559" w:rsidP="00276713">
            <w:pPr>
              <w:widowControl w:val="0"/>
              <w:jc w:val="center"/>
              <w:rPr>
                <w:rFonts w:ascii="Franklin Gothic Book" w:hAnsi="Franklin Gothic Book"/>
                <w:b/>
                <w:sz w:val="24"/>
                <w:szCs w:val="24"/>
                <w:lang w:val="en-US"/>
              </w:rPr>
            </w:pPr>
          </w:p>
        </w:tc>
        <w:tc>
          <w:tcPr>
            <w:tcW w:w="1441" w:type="dxa"/>
            <w:shd w:val="clear" w:color="auto" w:fill="auto"/>
          </w:tcPr>
          <w:p w:rsidR="00785559" w:rsidRPr="002B629F"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r>
      <w:tr w:rsidR="00785559" w:rsidRPr="007A52E0" w:rsidTr="00B66375">
        <w:trPr>
          <w:trHeight w:val="443"/>
        </w:trPr>
        <w:tc>
          <w:tcPr>
            <w:tcW w:w="731" w:type="dxa"/>
            <w:vAlign w:val="center"/>
          </w:tcPr>
          <w:p w:rsidR="00785559" w:rsidRPr="007A52E0" w:rsidRDefault="00785559" w:rsidP="00C97322">
            <w:pPr>
              <w:ind w:left="72"/>
              <w:jc w:val="center"/>
              <w:rPr>
                <w:rFonts w:ascii="Franklin Gothic Book" w:hAnsi="Franklin Gothic Book"/>
                <w:color w:val="000000"/>
                <w:sz w:val="22"/>
              </w:rPr>
            </w:pPr>
            <w:r>
              <w:rPr>
                <w:rFonts w:ascii="Franklin Gothic Book" w:hAnsi="Franklin Gothic Book"/>
                <w:color w:val="000000"/>
                <w:sz w:val="22"/>
              </w:rPr>
              <w:t>5</w:t>
            </w:r>
          </w:p>
        </w:tc>
        <w:tc>
          <w:tcPr>
            <w:tcW w:w="14436" w:type="dxa"/>
            <w:gridSpan w:val="5"/>
            <w:shd w:val="clear" w:color="auto" w:fill="auto"/>
            <w:vAlign w:val="center"/>
          </w:tcPr>
          <w:p w:rsidR="00785559" w:rsidRPr="007A52E0" w:rsidRDefault="00785559" w:rsidP="007A52E0">
            <w:pPr>
              <w:widowControl w:val="0"/>
              <w:jc w:val="center"/>
              <w:rPr>
                <w:rFonts w:ascii="Franklin Gothic Book" w:hAnsi="Franklin Gothic Book"/>
                <w:b/>
                <w:sz w:val="24"/>
                <w:szCs w:val="24"/>
              </w:rPr>
            </w:pPr>
            <w:r w:rsidRPr="007A52E0">
              <w:rPr>
                <w:rFonts w:ascii="Franklin Gothic Book" w:hAnsi="Franklin Gothic Book"/>
                <w:sz w:val="22"/>
                <w:szCs w:val="22"/>
                <w:lang w:val="en-US"/>
              </w:rPr>
              <w:t>Panasonic KX-FL 423 (</w:t>
            </w:r>
            <w:proofErr w:type="spellStart"/>
            <w:r w:rsidRPr="007A52E0">
              <w:rPr>
                <w:rFonts w:ascii="Franklin Gothic Book" w:hAnsi="Franklin Gothic Book"/>
                <w:sz w:val="22"/>
                <w:szCs w:val="22"/>
                <w:lang w:val="en-US"/>
              </w:rPr>
              <w:t>факс</w:t>
            </w:r>
            <w:proofErr w:type="spellEnd"/>
            <w:r w:rsidRPr="007A52E0">
              <w:rPr>
                <w:rFonts w:ascii="Franklin Gothic Book" w:hAnsi="Franklin Gothic Book"/>
                <w:sz w:val="22"/>
                <w:szCs w:val="22"/>
                <w:lang w:val="en-US"/>
              </w:rPr>
              <w:t>)</w:t>
            </w:r>
          </w:p>
        </w:tc>
      </w:tr>
      <w:tr w:rsidR="00785559" w:rsidRPr="007A52E0" w:rsidTr="00276713">
        <w:trPr>
          <w:trHeight w:val="443"/>
        </w:trPr>
        <w:tc>
          <w:tcPr>
            <w:tcW w:w="731" w:type="dxa"/>
            <w:vAlign w:val="center"/>
          </w:tcPr>
          <w:p w:rsidR="00785559" w:rsidRPr="007A52E0" w:rsidRDefault="00785559" w:rsidP="00C97322">
            <w:pPr>
              <w:ind w:left="72"/>
              <w:jc w:val="center"/>
              <w:rPr>
                <w:rFonts w:ascii="Franklin Gothic Book" w:hAnsi="Franklin Gothic Book"/>
                <w:color w:val="000000"/>
                <w:sz w:val="22"/>
              </w:rPr>
            </w:pPr>
            <w:r>
              <w:rPr>
                <w:rFonts w:ascii="Franklin Gothic Book" w:hAnsi="Franklin Gothic Book"/>
                <w:color w:val="000000"/>
                <w:sz w:val="22"/>
              </w:rPr>
              <w:t>5.1</w:t>
            </w:r>
          </w:p>
        </w:tc>
        <w:tc>
          <w:tcPr>
            <w:tcW w:w="7614" w:type="dxa"/>
            <w:shd w:val="clear" w:color="auto" w:fill="auto"/>
            <w:vAlign w:val="center"/>
          </w:tcPr>
          <w:p w:rsidR="00785559" w:rsidRPr="007A52E0" w:rsidRDefault="00785559" w:rsidP="007A52E0">
            <w:pPr>
              <w:rPr>
                <w:rFonts w:ascii="Franklin Gothic Book" w:hAnsi="Franklin Gothic Book"/>
                <w:sz w:val="22"/>
                <w:szCs w:val="22"/>
                <w:lang w:val="en-US"/>
              </w:rPr>
            </w:pPr>
            <w:proofErr w:type="spellStart"/>
            <w:r w:rsidRPr="007A52E0">
              <w:rPr>
                <w:rFonts w:ascii="Franklin Gothic Book" w:hAnsi="Franklin Gothic Book"/>
                <w:sz w:val="22"/>
                <w:szCs w:val="22"/>
                <w:lang w:val="en-US"/>
              </w:rPr>
              <w:t>Насадка</w:t>
            </w:r>
            <w:proofErr w:type="spellEnd"/>
            <w:r w:rsidRPr="007A52E0">
              <w:rPr>
                <w:rFonts w:ascii="Franklin Gothic Book" w:hAnsi="Franklin Gothic Book"/>
                <w:sz w:val="22"/>
                <w:szCs w:val="22"/>
                <w:lang w:val="en-US"/>
              </w:rPr>
              <w:t xml:space="preserve"> </w:t>
            </w:r>
            <w:proofErr w:type="spellStart"/>
            <w:r w:rsidRPr="007A52E0">
              <w:rPr>
                <w:rFonts w:ascii="Franklin Gothic Book" w:hAnsi="Franklin Gothic Book"/>
                <w:sz w:val="22"/>
                <w:szCs w:val="22"/>
                <w:lang w:val="en-US"/>
              </w:rPr>
              <w:t>на</w:t>
            </w:r>
            <w:proofErr w:type="spellEnd"/>
            <w:r w:rsidRPr="007A52E0">
              <w:rPr>
                <w:rFonts w:ascii="Franklin Gothic Book" w:hAnsi="Franklin Gothic Book"/>
                <w:sz w:val="22"/>
                <w:szCs w:val="22"/>
                <w:lang w:val="en-US"/>
              </w:rPr>
              <w:t xml:space="preserve"> </w:t>
            </w:r>
            <w:proofErr w:type="spellStart"/>
            <w:r w:rsidRPr="007A52E0">
              <w:rPr>
                <w:rFonts w:ascii="Franklin Gothic Book" w:hAnsi="Franklin Gothic Book"/>
                <w:sz w:val="22"/>
                <w:szCs w:val="22"/>
                <w:lang w:val="en-US"/>
              </w:rPr>
              <w:t>ролик</w:t>
            </w:r>
            <w:proofErr w:type="spellEnd"/>
            <w:r w:rsidRPr="007A52E0">
              <w:rPr>
                <w:rFonts w:ascii="Franklin Gothic Book" w:hAnsi="Franklin Gothic Book"/>
                <w:sz w:val="22"/>
                <w:szCs w:val="22"/>
                <w:lang w:val="en-US"/>
              </w:rPr>
              <w:t xml:space="preserve"> </w:t>
            </w:r>
            <w:proofErr w:type="spellStart"/>
            <w:r w:rsidRPr="007A52E0">
              <w:rPr>
                <w:rFonts w:ascii="Franklin Gothic Book" w:hAnsi="Franklin Gothic Book"/>
                <w:sz w:val="22"/>
                <w:szCs w:val="22"/>
                <w:lang w:val="en-US"/>
              </w:rPr>
              <w:t>захвата</w:t>
            </w:r>
            <w:proofErr w:type="spellEnd"/>
          </w:p>
        </w:tc>
        <w:tc>
          <w:tcPr>
            <w:tcW w:w="1739" w:type="dxa"/>
            <w:shd w:val="clear" w:color="auto" w:fill="auto"/>
            <w:vAlign w:val="center"/>
          </w:tcPr>
          <w:p w:rsidR="00785559" w:rsidRPr="007A52E0" w:rsidRDefault="00785559" w:rsidP="00C97322">
            <w:pPr>
              <w:widowControl w:val="0"/>
              <w:rPr>
                <w:rFonts w:ascii="Franklin Gothic Book" w:hAnsi="Franklin Gothic Book"/>
                <w:b/>
                <w:sz w:val="24"/>
                <w:szCs w:val="24"/>
              </w:rPr>
            </w:pPr>
          </w:p>
        </w:tc>
        <w:tc>
          <w:tcPr>
            <w:tcW w:w="1722" w:type="dxa"/>
            <w:vAlign w:val="center"/>
          </w:tcPr>
          <w:p w:rsidR="00785559" w:rsidRPr="007A52E0" w:rsidRDefault="00785559" w:rsidP="00C97322">
            <w:pPr>
              <w:widowControl w:val="0"/>
              <w:rPr>
                <w:rFonts w:ascii="Franklin Gothic Book" w:hAnsi="Franklin Gothic Book"/>
                <w:b/>
                <w:sz w:val="24"/>
                <w:szCs w:val="24"/>
              </w:rPr>
            </w:pPr>
          </w:p>
        </w:tc>
        <w:tc>
          <w:tcPr>
            <w:tcW w:w="1920" w:type="dxa"/>
          </w:tcPr>
          <w:p w:rsidR="00785559" w:rsidRPr="00412E4D"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c>
          <w:tcPr>
            <w:tcW w:w="1441" w:type="dxa"/>
            <w:shd w:val="clear" w:color="auto" w:fill="auto"/>
          </w:tcPr>
          <w:p w:rsidR="00785559" w:rsidRPr="00412E4D"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r>
      <w:tr w:rsidR="00785559" w:rsidRPr="007A52E0" w:rsidTr="00276713">
        <w:trPr>
          <w:trHeight w:val="443"/>
        </w:trPr>
        <w:tc>
          <w:tcPr>
            <w:tcW w:w="731" w:type="dxa"/>
            <w:vAlign w:val="center"/>
          </w:tcPr>
          <w:p w:rsidR="00785559" w:rsidRPr="007A52E0" w:rsidRDefault="00785559" w:rsidP="00C97322">
            <w:pPr>
              <w:ind w:left="72"/>
              <w:jc w:val="center"/>
              <w:rPr>
                <w:rFonts w:ascii="Franklin Gothic Book" w:hAnsi="Franklin Gothic Book"/>
                <w:color w:val="000000"/>
                <w:sz w:val="22"/>
              </w:rPr>
            </w:pPr>
            <w:r>
              <w:rPr>
                <w:rFonts w:ascii="Franklin Gothic Book" w:hAnsi="Franklin Gothic Book"/>
                <w:color w:val="000000"/>
                <w:sz w:val="22"/>
              </w:rPr>
              <w:t>5.2</w:t>
            </w:r>
          </w:p>
        </w:tc>
        <w:tc>
          <w:tcPr>
            <w:tcW w:w="7614" w:type="dxa"/>
            <w:shd w:val="clear" w:color="auto" w:fill="auto"/>
            <w:vAlign w:val="center"/>
          </w:tcPr>
          <w:p w:rsidR="00785559" w:rsidRPr="007A52E0" w:rsidRDefault="00785559" w:rsidP="007A52E0">
            <w:pPr>
              <w:rPr>
                <w:rFonts w:ascii="Franklin Gothic Book" w:hAnsi="Franklin Gothic Book"/>
                <w:sz w:val="22"/>
                <w:szCs w:val="22"/>
                <w:lang w:val="en-US"/>
              </w:rPr>
            </w:pPr>
            <w:proofErr w:type="spellStart"/>
            <w:r w:rsidRPr="007A52E0">
              <w:rPr>
                <w:rFonts w:ascii="Franklin Gothic Book" w:hAnsi="Franklin Gothic Book"/>
                <w:sz w:val="22"/>
                <w:szCs w:val="22"/>
                <w:lang w:val="en-US"/>
              </w:rPr>
              <w:t>Ролик</w:t>
            </w:r>
            <w:proofErr w:type="spellEnd"/>
            <w:r w:rsidRPr="007A52E0">
              <w:rPr>
                <w:rFonts w:ascii="Franklin Gothic Book" w:hAnsi="Franklin Gothic Book"/>
                <w:sz w:val="22"/>
                <w:szCs w:val="22"/>
                <w:lang w:val="en-US"/>
              </w:rPr>
              <w:t xml:space="preserve"> </w:t>
            </w:r>
            <w:proofErr w:type="spellStart"/>
            <w:r w:rsidRPr="007A52E0">
              <w:rPr>
                <w:rFonts w:ascii="Franklin Gothic Book" w:hAnsi="Franklin Gothic Book"/>
                <w:sz w:val="22"/>
                <w:szCs w:val="22"/>
                <w:lang w:val="en-US"/>
              </w:rPr>
              <w:t>захвата</w:t>
            </w:r>
            <w:proofErr w:type="spellEnd"/>
          </w:p>
        </w:tc>
        <w:tc>
          <w:tcPr>
            <w:tcW w:w="1739" w:type="dxa"/>
            <w:shd w:val="clear" w:color="auto" w:fill="auto"/>
            <w:vAlign w:val="center"/>
          </w:tcPr>
          <w:p w:rsidR="00785559" w:rsidRPr="007A52E0" w:rsidRDefault="00785559" w:rsidP="00C97322">
            <w:pPr>
              <w:widowControl w:val="0"/>
              <w:rPr>
                <w:rFonts w:ascii="Franklin Gothic Book" w:hAnsi="Franklin Gothic Book"/>
                <w:b/>
                <w:sz w:val="24"/>
                <w:szCs w:val="24"/>
              </w:rPr>
            </w:pPr>
          </w:p>
        </w:tc>
        <w:tc>
          <w:tcPr>
            <w:tcW w:w="1722" w:type="dxa"/>
            <w:vAlign w:val="center"/>
          </w:tcPr>
          <w:p w:rsidR="00785559" w:rsidRPr="007A52E0" w:rsidRDefault="00785559" w:rsidP="00C97322">
            <w:pPr>
              <w:widowControl w:val="0"/>
              <w:rPr>
                <w:rFonts w:ascii="Franklin Gothic Book" w:hAnsi="Franklin Gothic Book"/>
                <w:b/>
                <w:sz w:val="24"/>
                <w:szCs w:val="24"/>
              </w:rPr>
            </w:pPr>
          </w:p>
        </w:tc>
        <w:tc>
          <w:tcPr>
            <w:tcW w:w="1920" w:type="dxa"/>
          </w:tcPr>
          <w:p w:rsidR="00785559" w:rsidRPr="00412E4D"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c>
          <w:tcPr>
            <w:tcW w:w="1441" w:type="dxa"/>
            <w:shd w:val="clear" w:color="auto" w:fill="auto"/>
          </w:tcPr>
          <w:p w:rsidR="00785559" w:rsidRPr="00412E4D" w:rsidRDefault="00785559" w:rsidP="00276713">
            <w:pPr>
              <w:widowControl w:val="0"/>
              <w:jc w:val="center"/>
              <w:rPr>
                <w:rFonts w:ascii="Franklin Gothic Book" w:hAnsi="Franklin Gothic Book"/>
                <w:b/>
                <w:sz w:val="24"/>
                <w:szCs w:val="24"/>
              </w:rPr>
            </w:pPr>
            <w:r w:rsidRPr="002B629F">
              <w:rPr>
                <w:rFonts w:ascii="Franklin Gothic Book" w:hAnsi="Franklin Gothic Book"/>
                <w:b/>
                <w:sz w:val="24"/>
                <w:szCs w:val="24"/>
              </w:rPr>
              <w:t>-</w:t>
            </w:r>
          </w:p>
        </w:tc>
      </w:tr>
      <w:tr w:rsidR="00785559" w:rsidRPr="001E3776" w:rsidTr="00276713">
        <w:trPr>
          <w:trHeight w:val="443"/>
        </w:trPr>
        <w:tc>
          <w:tcPr>
            <w:tcW w:w="10084" w:type="dxa"/>
            <w:gridSpan w:val="3"/>
            <w:vAlign w:val="center"/>
          </w:tcPr>
          <w:p w:rsidR="00785559" w:rsidRPr="001E3776" w:rsidRDefault="00785559" w:rsidP="002B629F">
            <w:pPr>
              <w:widowControl w:val="0"/>
              <w:rPr>
                <w:rFonts w:ascii="Franklin Gothic Book" w:hAnsi="Franklin Gothic Book"/>
                <w:b/>
                <w:sz w:val="24"/>
                <w:szCs w:val="24"/>
              </w:rPr>
            </w:pPr>
            <w:r w:rsidRPr="00E735ED">
              <w:rPr>
                <w:rFonts w:ascii="Franklin Gothic Book" w:hAnsi="Franklin Gothic Book"/>
                <w:b/>
                <w:color w:val="000000"/>
                <w:sz w:val="22"/>
              </w:rPr>
              <w:t>Итого (</w:t>
            </w:r>
            <w:r>
              <w:rPr>
                <w:rFonts w:ascii="Franklin Gothic Book" w:hAnsi="Franklin Gothic Book"/>
                <w:b/>
                <w:color w:val="000000"/>
                <w:sz w:val="22"/>
              </w:rPr>
              <w:t>без учета</w:t>
            </w:r>
            <w:r w:rsidRPr="00E735ED">
              <w:rPr>
                <w:rFonts w:ascii="Franklin Gothic Book" w:hAnsi="Franklin Gothic Book"/>
                <w:b/>
                <w:color w:val="000000"/>
                <w:sz w:val="22"/>
              </w:rPr>
              <w:t xml:space="preserve"> НДС):</w:t>
            </w:r>
          </w:p>
        </w:tc>
        <w:tc>
          <w:tcPr>
            <w:tcW w:w="1722" w:type="dxa"/>
          </w:tcPr>
          <w:p w:rsidR="00785559" w:rsidRPr="001E3776" w:rsidRDefault="00785559" w:rsidP="00276713">
            <w:pPr>
              <w:widowControl w:val="0"/>
              <w:rPr>
                <w:rFonts w:ascii="Franklin Gothic Book" w:hAnsi="Franklin Gothic Book"/>
                <w:b/>
                <w:sz w:val="24"/>
                <w:szCs w:val="24"/>
              </w:rPr>
            </w:pPr>
          </w:p>
        </w:tc>
        <w:tc>
          <w:tcPr>
            <w:tcW w:w="1920" w:type="dxa"/>
          </w:tcPr>
          <w:p w:rsidR="00785559" w:rsidRPr="001E3776" w:rsidRDefault="00785559" w:rsidP="00276713">
            <w:pPr>
              <w:widowControl w:val="0"/>
              <w:rPr>
                <w:rFonts w:ascii="Franklin Gothic Book" w:hAnsi="Franklin Gothic Book"/>
                <w:b/>
                <w:sz w:val="24"/>
                <w:szCs w:val="24"/>
              </w:rPr>
            </w:pPr>
          </w:p>
        </w:tc>
        <w:tc>
          <w:tcPr>
            <w:tcW w:w="1441" w:type="dxa"/>
            <w:shd w:val="clear" w:color="auto" w:fill="auto"/>
          </w:tcPr>
          <w:p w:rsidR="00785559" w:rsidRPr="001E3776" w:rsidRDefault="00785559" w:rsidP="00276713">
            <w:pPr>
              <w:widowControl w:val="0"/>
              <w:rPr>
                <w:rFonts w:ascii="Franklin Gothic Book" w:hAnsi="Franklin Gothic Book"/>
                <w:b/>
                <w:sz w:val="24"/>
                <w:szCs w:val="24"/>
              </w:rPr>
            </w:pPr>
          </w:p>
        </w:tc>
      </w:tr>
      <w:tr w:rsidR="00785559" w:rsidRPr="001E3776" w:rsidTr="00276713">
        <w:trPr>
          <w:trHeight w:val="443"/>
        </w:trPr>
        <w:tc>
          <w:tcPr>
            <w:tcW w:w="10084" w:type="dxa"/>
            <w:gridSpan w:val="3"/>
            <w:vAlign w:val="center"/>
          </w:tcPr>
          <w:p w:rsidR="00785559" w:rsidRPr="001E3776" w:rsidRDefault="00785559" w:rsidP="002B629F">
            <w:pPr>
              <w:widowControl w:val="0"/>
              <w:rPr>
                <w:rFonts w:ascii="Franklin Gothic Book" w:hAnsi="Franklin Gothic Book"/>
                <w:b/>
                <w:sz w:val="24"/>
                <w:szCs w:val="24"/>
              </w:rPr>
            </w:pPr>
            <w:r w:rsidRPr="00E735ED">
              <w:rPr>
                <w:rFonts w:ascii="Franklin Gothic Book" w:hAnsi="Franklin Gothic Book"/>
                <w:b/>
                <w:color w:val="000000"/>
                <w:sz w:val="22"/>
              </w:rPr>
              <w:t>Итого (НДС):</w:t>
            </w:r>
          </w:p>
        </w:tc>
        <w:tc>
          <w:tcPr>
            <w:tcW w:w="1722" w:type="dxa"/>
          </w:tcPr>
          <w:p w:rsidR="00785559" w:rsidRPr="001E3776" w:rsidRDefault="00785559" w:rsidP="00276713">
            <w:pPr>
              <w:widowControl w:val="0"/>
              <w:rPr>
                <w:rFonts w:ascii="Franklin Gothic Book" w:hAnsi="Franklin Gothic Book"/>
                <w:b/>
                <w:sz w:val="24"/>
                <w:szCs w:val="24"/>
              </w:rPr>
            </w:pPr>
          </w:p>
        </w:tc>
        <w:tc>
          <w:tcPr>
            <w:tcW w:w="1920" w:type="dxa"/>
          </w:tcPr>
          <w:p w:rsidR="00785559" w:rsidRPr="001E3776" w:rsidRDefault="00785559" w:rsidP="00276713">
            <w:pPr>
              <w:widowControl w:val="0"/>
              <w:rPr>
                <w:rFonts w:ascii="Franklin Gothic Book" w:hAnsi="Franklin Gothic Book"/>
                <w:b/>
                <w:sz w:val="24"/>
                <w:szCs w:val="24"/>
              </w:rPr>
            </w:pPr>
          </w:p>
        </w:tc>
        <w:tc>
          <w:tcPr>
            <w:tcW w:w="1441" w:type="dxa"/>
            <w:shd w:val="clear" w:color="auto" w:fill="auto"/>
          </w:tcPr>
          <w:p w:rsidR="00785559" w:rsidRPr="001E3776" w:rsidRDefault="00785559" w:rsidP="00276713">
            <w:pPr>
              <w:widowControl w:val="0"/>
              <w:rPr>
                <w:rFonts w:ascii="Franklin Gothic Book" w:hAnsi="Franklin Gothic Book"/>
                <w:b/>
                <w:sz w:val="24"/>
                <w:szCs w:val="24"/>
              </w:rPr>
            </w:pPr>
          </w:p>
        </w:tc>
      </w:tr>
      <w:tr w:rsidR="00785559" w:rsidRPr="001E3776" w:rsidTr="00B66375">
        <w:trPr>
          <w:trHeight w:val="443"/>
        </w:trPr>
        <w:tc>
          <w:tcPr>
            <w:tcW w:w="10084" w:type="dxa"/>
            <w:gridSpan w:val="3"/>
            <w:vAlign w:val="center"/>
          </w:tcPr>
          <w:p w:rsidR="00785559" w:rsidRPr="001E3776" w:rsidRDefault="00785559" w:rsidP="007A52E0">
            <w:pPr>
              <w:widowControl w:val="0"/>
              <w:rPr>
                <w:rFonts w:ascii="Franklin Gothic Book" w:hAnsi="Franklin Gothic Book"/>
                <w:b/>
                <w:sz w:val="24"/>
                <w:szCs w:val="24"/>
              </w:rPr>
            </w:pPr>
            <w:r w:rsidRPr="00E735ED">
              <w:rPr>
                <w:rFonts w:ascii="Franklin Gothic Book" w:hAnsi="Franklin Gothic Book"/>
                <w:b/>
                <w:color w:val="000000"/>
                <w:sz w:val="22"/>
              </w:rPr>
              <w:t>Итого (с уче</w:t>
            </w:r>
            <w:r>
              <w:rPr>
                <w:rFonts w:ascii="Franklin Gothic Book" w:hAnsi="Franklin Gothic Book"/>
                <w:b/>
                <w:color w:val="000000"/>
                <w:sz w:val="22"/>
              </w:rPr>
              <w:t>то</w:t>
            </w:r>
            <w:r w:rsidRPr="00E735ED">
              <w:rPr>
                <w:rFonts w:ascii="Franklin Gothic Book" w:hAnsi="Franklin Gothic Book"/>
                <w:b/>
                <w:color w:val="000000"/>
                <w:sz w:val="22"/>
              </w:rPr>
              <w:t>м НДС):</w:t>
            </w:r>
          </w:p>
        </w:tc>
        <w:tc>
          <w:tcPr>
            <w:tcW w:w="1722" w:type="dxa"/>
          </w:tcPr>
          <w:p w:rsidR="00785559" w:rsidRPr="001E3776" w:rsidRDefault="00785559" w:rsidP="00EE0242">
            <w:pPr>
              <w:widowControl w:val="0"/>
              <w:rPr>
                <w:rFonts w:ascii="Franklin Gothic Book" w:hAnsi="Franklin Gothic Book"/>
                <w:b/>
                <w:sz w:val="24"/>
                <w:szCs w:val="24"/>
              </w:rPr>
            </w:pPr>
          </w:p>
        </w:tc>
        <w:tc>
          <w:tcPr>
            <w:tcW w:w="1920" w:type="dxa"/>
          </w:tcPr>
          <w:p w:rsidR="00785559" w:rsidRPr="001E3776" w:rsidRDefault="00785559" w:rsidP="00EE0242">
            <w:pPr>
              <w:widowControl w:val="0"/>
              <w:rPr>
                <w:rFonts w:ascii="Franklin Gothic Book" w:hAnsi="Franklin Gothic Book"/>
                <w:b/>
                <w:sz w:val="24"/>
                <w:szCs w:val="24"/>
              </w:rPr>
            </w:pPr>
          </w:p>
        </w:tc>
        <w:tc>
          <w:tcPr>
            <w:tcW w:w="1441" w:type="dxa"/>
            <w:shd w:val="clear" w:color="auto" w:fill="auto"/>
          </w:tcPr>
          <w:p w:rsidR="00785559" w:rsidRPr="001E3776" w:rsidRDefault="00785559" w:rsidP="00EE0242">
            <w:pPr>
              <w:widowControl w:val="0"/>
              <w:rPr>
                <w:rFonts w:ascii="Franklin Gothic Book" w:hAnsi="Franklin Gothic Book"/>
                <w:b/>
                <w:sz w:val="24"/>
                <w:szCs w:val="24"/>
              </w:rPr>
            </w:pPr>
          </w:p>
        </w:tc>
      </w:tr>
    </w:tbl>
    <w:p w:rsidR="00291994" w:rsidRPr="001E3776" w:rsidRDefault="005E71CF" w:rsidP="00665DE6">
      <w:pPr>
        <w:tabs>
          <w:tab w:val="right" w:pos="9900"/>
        </w:tabs>
        <w:rPr>
          <w:rFonts w:ascii="Franklin Gothic Book" w:hAnsi="Franklin Gothic Book"/>
          <w:sz w:val="24"/>
          <w:szCs w:val="24"/>
        </w:rPr>
      </w:pPr>
      <w:r w:rsidRPr="001E3776">
        <w:rPr>
          <w:rFonts w:ascii="Franklin Gothic Book" w:hAnsi="Franklin Gothic Book"/>
          <w:sz w:val="24"/>
          <w:szCs w:val="24"/>
        </w:rPr>
        <w:t xml:space="preserve">                  </w:t>
      </w:r>
      <w:r w:rsidR="00291994" w:rsidRPr="001E3776">
        <w:rPr>
          <w:rFonts w:ascii="Franklin Gothic Book" w:hAnsi="Franklin Gothic Book"/>
          <w:sz w:val="24"/>
          <w:szCs w:val="24"/>
        </w:rPr>
        <w:t xml:space="preserve">                             </w:t>
      </w:r>
    </w:p>
    <w:p w:rsidR="00291994" w:rsidRPr="001E3776" w:rsidRDefault="00291994" w:rsidP="00EA6E72">
      <w:pPr>
        <w:framePr w:w="13812" w:wrap="auto" w:hAnchor="text"/>
        <w:rPr>
          <w:rFonts w:ascii="Franklin Gothic Book" w:hAnsi="Franklin Gothic Book"/>
          <w:b/>
          <w:i/>
          <w:sz w:val="24"/>
          <w:szCs w:val="24"/>
        </w:rPr>
        <w:sectPr w:rsidR="00291994" w:rsidRPr="001E3776" w:rsidSect="00BC1D55">
          <w:footnotePr>
            <w:numRestart w:val="eachSect"/>
          </w:footnotePr>
          <w:pgSz w:w="16840" w:h="11907" w:orient="landscape" w:code="9"/>
          <w:pgMar w:top="851" w:right="567" w:bottom="777" w:left="709" w:header="567" w:footer="510" w:gutter="0"/>
          <w:cols w:space="720"/>
        </w:sectPr>
      </w:pPr>
    </w:p>
    <w:p w:rsidR="00023C36" w:rsidRPr="001E3776" w:rsidRDefault="00023C36" w:rsidP="0045550F">
      <w:pPr>
        <w:jc w:val="both"/>
        <w:rPr>
          <w:rFonts w:ascii="Franklin Gothic Book" w:hAnsi="Franklin Gothic Book"/>
          <w:b/>
          <w:sz w:val="24"/>
          <w:szCs w:val="24"/>
        </w:rPr>
      </w:pPr>
    </w:p>
    <w:p w:rsidR="00023C36" w:rsidRPr="001E3776" w:rsidRDefault="00023C36" w:rsidP="0045550F">
      <w:pPr>
        <w:jc w:val="both"/>
        <w:rPr>
          <w:rFonts w:ascii="Franklin Gothic Book" w:hAnsi="Franklin Gothic Book"/>
          <w:b/>
          <w:sz w:val="24"/>
          <w:szCs w:val="24"/>
        </w:rPr>
      </w:pPr>
    </w:p>
    <w:p w:rsidR="006546A4" w:rsidRPr="001E3776" w:rsidRDefault="006546A4" w:rsidP="006546A4">
      <w:pPr>
        <w:keepNext/>
        <w:widowControl w:val="0"/>
        <w:ind w:firstLine="720"/>
        <w:jc w:val="both"/>
        <w:rPr>
          <w:rFonts w:ascii="Franklin Gothic Book" w:hAnsi="Franklin Gothic Book"/>
          <w:sz w:val="24"/>
          <w:szCs w:val="24"/>
        </w:rPr>
      </w:pPr>
      <w:r w:rsidRPr="001E3776">
        <w:rPr>
          <w:rFonts w:ascii="Franklin Gothic Book" w:hAnsi="Franklin Gothic Book"/>
          <w:i/>
          <w:sz w:val="24"/>
          <w:szCs w:val="24"/>
        </w:rPr>
        <w:t>Участник закупки</w:t>
      </w:r>
      <w:r w:rsidRPr="001E3776">
        <w:rPr>
          <w:rFonts w:ascii="Franklin Gothic Book" w:hAnsi="Franklin Gothic Book"/>
          <w:sz w:val="24"/>
          <w:szCs w:val="24"/>
        </w:rPr>
        <w:t xml:space="preserve"> ________________________________________</w:t>
      </w:r>
    </w:p>
    <w:p w:rsidR="006546A4" w:rsidRPr="00141978" w:rsidRDefault="006546A4" w:rsidP="006546A4">
      <w:pPr>
        <w:keepNext/>
        <w:widowControl w:val="0"/>
        <w:jc w:val="both"/>
        <w:rPr>
          <w:rFonts w:ascii="Franklin Gothic Book" w:hAnsi="Franklin Gothic Book"/>
          <w:sz w:val="24"/>
          <w:szCs w:val="24"/>
        </w:rPr>
      </w:pPr>
    </w:p>
    <w:p w:rsidR="006546A4" w:rsidRPr="001E3776" w:rsidRDefault="006546A4" w:rsidP="006546A4">
      <w:pPr>
        <w:pStyle w:val="40"/>
        <w:rPr>
          <w:rFonts w:ascii="Franklin Gothic Book" w:hAnsi="Franklin Gothic Book"/>
          <w:snapToGrid w:val="0"/>
          <w:sz w:val="24"/>
          <w:szCs w:val="24"/>
        </w:rPr>
      </w:pPr>
      <w:r w:rsidRPr="001E3776">
        <w:rPr>
          <w:rFonts w:ascii="Franklin Gothic Book" w:hAnsi="Franklin Gothic Book"/>
          <w:snapToGrid w:val="0"/>
          <w:sz w:val="24"/>
          <w:szCs w:val="24"/>
        </w:rPr>
        <w:t>Форма 2. Общие данные</w:t>
      </w:r>
    </w:p>
    <w:p w:rsidR="006546A4" w:rsidRPr="001E3776" w:rsidRDefault="006546A4" w:rsidP="006546A4">
      <w:pPr>
        <w:keepNext/>
        <w:widowControl w:val="0"/>
        <w:rPr>
          <w:rFonts w:ascii="Franklin Gothic Book" w:hAnsi="Franklin Gothic Book"/>
          <w:sz w:val="24"/>
          <w:szCs w:val="24"/>
        </w:rPr>
      </w:pPr>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Лот №_________«_____________________» «________________________________»</w:t>
      </w:r>
    </w:p>
    <w:p w:rsidR="006546A4" w:rsidRPr="00141978" w:rsidRDefault="006546A4" w:rsidP="006546A4">
      <w:pPr>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/Заказчик/</w:t>
      </w:r>
    </w:p>
    <w:p w:rsidR="006546A4" w:rsidRPr="00141978" w:rsidRDefault="006546A4" w:rsidP="006546A4">
      <w:pPr>
        <w:widowControl w:val="0"/>
        <w:ind w:right="-2"/>
        <w:rPr>
          <w:rFonts w:ascii="Franklin Gothic Book" w:hAnsi="Franklin Gothic Book"/>
          <w:sz w:val="24"/>
          <w:szCs w:val="24"/>
        </w:rPr>
      </w:pPr>
    </w:p>
    <w:p w:rsidR="006546A4" w:rsidRPr="00141978" w:rsidRDefault="006546A4" w:rsidP="006546A4">
      <w:pPr>
        <w:keepNext/>
        <w:widowControl w:val="0"/>
        <w:numPr>
          <w:ilvl w:val="12"/>
          <w:numId w:val="0"/>
        </w:numPr>
        <w:tabs>
          <w:tab w:val="left" w:pos="1134"/>
          <w:tab w:val="left" w:pos="3969"/>
          <w:tab w:val="right" w:pos="9639"/>
        </w:tabs>
        <w:jc w:val="both"/>
        <w:rPr>
          <w:rFonts w:ascii="Franklin Gothic Book" w:hAnsi="Franklin Gothic Book"/>
          <w:sz w:val="24"/>
          <w:szCs w:val="24"/>
        </w:rPr>
      </w:pPr>
      <w:r w:rsidRPr="00141978">
        <w:rPr>
          <w:rFonts w:ascii="Franklin Gothic Book" w:hAnsi="Franklin Gothic Book"/>
          <w:sz w:val="24"/>
          <w:szCs w:val="24"/>
        </w:rPr>
        <w:t xml:space="preserve"> </w:t>
      </w:r>
    </w:p>
    <w:tbl>
      <w:tblPr>
        <w:tblW w:w="9072" w:type="dxa"/>
        <w:tblInd w:w="71" w:type="dxa"/>
        <w:tblLayout w:type="fixed"/>
        <w:tblCellMar>
          <w:left w:w="71" w:type="dxa"/>
          <w:right w:w="71" w:type="dxa"/>
        </w:tblCellMar>
        <w:tblLook w:val="0000" w:firstRow="0" w:lastRow="0" w:firstColumn="0" w:lastColumn="0" w:noHBand="0" w:noVBand="0"/>
      </w:tblPr>
      <w:tblGrid>
        <w:gridCol w:w="5245"/>
        <w:gridCol w:w="3827"/>
      </w:tblGrid>
      <w:tr w:rsidR="006546A4" w:rsidRPr="001E3776" w:rsidTr="006546A4">
        <w:trPr>
          <w:cantSplit/>
        </w:trPr>
        <w:tc>
          <w:tcPr>
            <w:tcW w:w="5245" w:type="dxa"/>
            <w:tcBorders>
              <w:top w:val="single" w:sz="12" w:space="0" w:color="auto"/>
              <w:left w:val="single" w:sz="12" w:space="0" w:color="auto"/>
              <w:bottom w:val="single" w:sz="6" w:space="0" w:color="auto"/>
              <w:right w:val="single" w:sz="6"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r w:rsidRPr="001E3776">
              <w:rPr>
                <w:rFonts w:ascii="Franklin Gothic Book" w:hAnsi="Franklin Gothic Book"/>
                <w:sz w:val="24"/>
                <w:szCs w:val="24"/>
              </w:rPr>
              <w:t>Наименование организации, ИНН, ОГРН, КПП</w:t>
            </w:r>
          </w:p>
        </w:tc>
        <w:tc>
          <w:tcPr>
            <w:tcW w:w="3827" w:type="dxa"/>
            <w:tcBorders>
              <w:top w:val="single" w:sz="12" w:space="0" w:color="auto"/>
              <w:bottom w:val="single" w:sz="6" w:space="0" w:color="auto"/>
              <w:right w:val="single" w:sz="12" w:space="0" w:color="auto"/>
            </w:tcBorders>
          </w:tcPr>
          <w:p w:rsidR="006546A4" w:rsidRPr="001E3776" w:rsidRDefault="006546A4" w:rsidP="006546A4">
            <w:pPr>
              <w:keepNext/>
              <w:widowControl w:val="0"/>
              <w:numPr>
                <w:ilvl w:val="12"/>
                <w:numId w:val="0"/>
              </w:numPr>
              <w:tabs>
                <w:tab w:val="left" w:pos="1134"/>
                <w:tab w:val="right" w:pos="9639"/>
              </w:tabs>
              <w:ind w:left="113"/>
              <w:jc w:val="both"/>
              <w:rPr>
                <w:rFonts w:ascii="Franklin Gothic Book" w:hAnsi="Franklin Gothic Book"/>
                <w:sz w:val="24"/>
                <w:szCs w:val="24"/>
              </w:rPr>
            </w:pPr>
          </w:p>
        </w:tc>
      </w:tr>
      <w:tr w:rsidR="006546A4" w:rsidRPr="001E3776" w:rsidTr="006546A4">
        <w:trPr>
          <w:cantSplit/>
        </w:trPr>
        <w:tc>
          <w:tcPr>
            <w:tcW w:w="5245" w:type="dxa"/>
            <w:tcBorders>
              <w:left w:val="single" w:sz="12" w:space="0" w:color="auto"/>
              <w:bottom w:val="single" w:sz="6" w:space="0" w:color="auto"/>
              <w:right w:val="single" w:sz="6"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r w:rsidRPr="001E3776">
              <w:rPr>
                <w:rFonts w:ascii="Franklin Gothic Book" w:hAnsi="Franklin Gothic Book"/>
                <w:sz w:val="24"/>
                <w:szCs w:val="24"/>
              </w:rPr>
              <w:t>Адрес местонахождения фактический:</w:t>
            </w:r>
          </w:p>
        </w:tc>
        <w:tc>
          <w:tcPr>
            <w:tcW w:w="3827" w:type="dxa"/>
            <w:tcBorders>
              <w:top w:val="single" w:sz="6" w:space="0" w:color="auto"/>
              <w:bottom w:val="single" w:sz="6" w:space="0" w:color="auto"/>
              <w:right w:val="single" w:sz="12" w:space="0" w:color="auto"/>
            </w:tcBorders>
          </w:tcPr>
          <w:p w:rsidR="006546A4" w:rsidRPr="001E3776" w:rsidRDefault="006546A4" w:rsidP="006546A4">
            <w:pPr>
              <w:keepNext/>
              <w:widowControl w:val="0"/>
              <w:numPr>
                <w:ilvl w:val="12"/>
                <w:numId w:val="0"/>
              </w:numPr>
              <w:tabs>
                <w:tab w:val="left" w:pos="1134"/>
                <w:tab w:val="right" w:pos="9639"/>
              </w:tabs>
              <w:ind w:left="113"/>
              <w:jc w:val="both"/>
              <w:rPr>
                <w:rFonts w:ascii="Franklin Gothic Book" w:hAnsi="Franklin Gothic Book"/>
                <w:sz w:val="24"/>
                <w:szCs w:val="24"/>
              </w:rPr>
            </w:pPr>
          </w:p>
        </w:tc>
      </w:tr>
      <w:tr w:rsidR="006546A4" w:rsidRPr="001E3776" w:rsidTr="006546A4">
        <w:trPr>
          <w:cantSplit/>
        </w:trPr>
        <w:tc>
          <w:tcPr>
            <w:tcW w:w="5245" w:type="dxa"/>
            <w:tcBorders>
              <w:top w:val="single" w:sz="6" w:space="0" w:color="auto"/>
              <w:left w:val="single" w:sz="12" w:space="0" w:color="auto"/>
              <w:bottom w:val="single" w:sz="6" w:space="0" w:color="auto"/>
              <w:right w:val="single" w:sz="6"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r w:rsidRPr="001E3776">
              <w:rPr>
                <w:rFonts w:ascii="Franklin Gothic Book" w:hAnsi="Franklin Gothic Book"/>
                <w:sz w:val="24"/>
                <w:szCs w:val="24"/>
              </w:rPr>
              <w:t>Адрес юридический (почтовый):</w:t>
            </w:r>
          </w:p>
        </w:tc>
        <w:tc>
          <w:tcPr>
            <w:tcW w:w="3827" w:type="dxa"/>
            <w:tcBorders>
              <w:top w:val="single" w:sz="6" w:space="0" w:color="auto"/>
              <w:bottom w:val="single" w:sz="6" w:space="0" w:color="auto"/>
              <w:right w:val="single" w:sz="12" w:space="0" w:color="auto"/>
            </w:tcBorders>
          </w:tcPr>
          <w:p w:rsidR="006546A4" w:rsidRPr="001E3776" w:rsidRDefault="006546A4" w:rsidP="006546A4">
            <w:pPr>
              <w:keepNext/>
              <w:widowControl w:val="0"/>
              <w:numPr>
                <w:ilvl w:val="12"/>
                <w:numId w:val="0"/>
              </w:numPr>
              <w:tabs>
                <w:tab w:val="left" w:pos="1134"/>
                <w:tab w:val="right" w:pos="9639"/>
              </w:tabs>
              <w:ind w:left="113"/>
              <w:jc w:val="both"/>
              <w:rPr>
                <w:rFonts w:ascii="Franklin Gothic Book" w:hAnsi="Franklin Gothic Book"/>
                <w:sz w:val="24"/>
                <w:szCs w:val="24"/>
              </w:rPr>
            </w:pPr>
          </w:p>
        </w:tc>
      </w:tr>
      <w:tr w:rsidR="006546A4" w:rsidRPr="001E3776" w:rsidTr="006546A4">
        <w:trPr>
          <w:cantSplit/>
        </w:trPr>
        <w:tc>
          <w:tcPr>
            <w:tcW w:w="5245" w:type="dxa"/>
            <w:tcBorders>
              <w:top w:val="single" w:sz="6" w:space="0" w:color="auto"/>
              <w:left w:val="single" w:sz="12" w:space="0" w:color="auto"/>
              <w:bottom w:val="single" w:sz="6" w:space="0" w:color="auto"/>
              <w:right w:val="single" w:sz="6"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r w:rsidRPr="001E3776">
              <w:rPr>
                <w:rFonts w:ascii="Franklin Gothic Book" w:hAnsi="Franklin Gothic Book"/>
                <w:sz w:val="24"/>
                <w:szCs w:val="24"/>
              </w:rPr>
              <w:t>Телефон:</w:t>
            </w:r>
          </w:p>
        </w:tc>
        <w:tc>
          <w:tcPr>
            <w:tcW w:w="3827" w:type="dxa"/>
            <w:tcBorders>
              <w:top w:val="single" w:sz="6" w:space="0" w:color="auto"/>
              <w:bottom w:val="single" w:sz="6" w:space="0" w:color="auto"/>
              <w:right w:val="single" w:sz="12" w:space="0" w:color="auto"/>
            </w:tcBorders>
          </w:tcPr>
          <w:p w:rsidR="006546A4" w:rsidRPr="001E3776" w:rsidRDefault="006546A4" w:rsidP="006546A4">
            <w:pPr>
              <w:keepNext/>
              <w:widowControl w:val="0"/>
              <w:numPr>
                <w:ilvl w:val="12"/>
                <w:numId w:val="0"/>
              </w:numPr>
              <w:tabs>
                <w:tab w:val="left" w:pos="1134"/>
                <w:tab w:val="right" w:pos="9639"/>
              </w:tabs>
              <w:ind w:left="113"/>
              <w:jc w:val="both"/>
              <w:rPr>
                <w:rFonts w:ascii="Franklin Gothic Book" w:hAnsi="Franklin Gothic Book"/>
                <w:sz w:val="24"/>
                <w:szCs w:val="24"/>
              </w:rPr>
            </w:pPr>
          </w:p>
        </w:tc>
      </w:tr>
      <w:tr w:rsidR="006546A4" w:rsidRPr="001E3776" w:rsidTr="006546A4">
        <w:trPr>
          <w:cantSplit/>
        </w:trPr>
        <w:tc>
          <w:tcPr>
            <w:tcW w:w="5245" w:type="dxa"/>
            <w:tcBorders>
              <w:top w:val="single" w:sz="6" w:space="0" w:color="auto"/>
              <w:left w:val="single" w:sz="12" w:space="0" w:color="auto"/>
              <w:bottom w:val="single" w:sz="6" w:space="0" w:color="auto"/>
              <w:right w:val="single" w:sz="6"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r w:rsidRPr="001E3776">
              <w:rPr>
                <w:rFonts w:ascii="Franklin Gothic Book" w:hAnsi="Franklin Gothic Book"/>
                <w:sz w:val="24"/>
                <w:szCs w:val="24"/>
              </w:rPr>
              <w:t>Факс:</w:t>
            </w:r>
          </w:p>
        </w:tc>
        <w:tc>
          <w:tcPr>
            <w:tcW w:w="3827" w:type="dxa"/>
            <w:tcBorders>
              <w:top w:val="single" w:sz="6" w:space="0" w:color="auto"/>
              <w:bottom w:val="single" w:sz="6" w:space="0" w:color="auto"/>
              <w:right w:val="single" w:sz="12" w:space="0" w:color="auto"/>
            </w:tcBorders>
          </w:tcPr>
          <w:p w:rsidR="006546A4" w:rsidRPr="001E3776" w:rsidRDefault="006546A4" w:rsidP="006546A4">
            <w:pPr>
              <w:keepNext/>
              <w:widowControl w:val="0"/>
              <w:numPr>
                <w:ilvl w:val="12"/>
                <w:numId w:val="0"/>
              </w:numPr>
              <w:tabs>
                <w:tab w:val="left" w:pos="1134"/>
                <w:tab w:val="right" w:pos="9639"/>
              </w:tabs>
              <w:ind w:left="113"/>
              <w:jc w:val="both"/>
              <w:rPr>
                <w:rFonts w:ascii="Franklin Gothic Book" w:hAnsi="Franklin Gothic Book"/>
                <w:sz w:val="24"/>
                <w:szCs w:val="24"/>
              </w:rPr>
            </w:pPr>
          </w:p>
        </w:tc>
      </w:tr>
      <w:tr w:rsidR="006546A4" w:rsidRPr="001E3776" w:rsidTr="006546A4">
        <w:trPr>
          <w:cantSplit/>
        </w:trPr>
        <w:tc>
          <w:tcPr>
            <w:tcW w:w="5245" w:type="dxa"/>
            <w:tcBorders>
              <w:top w:val="single" w:sz="6" w:space="0" w:color="auto"/>
              <w:left w:val="single" w:sz="12" w:space="0" w:color="auto"/>
              <w:bottom w:val="single" w:sz="6" w:space="0" w:color="auto"/>
              <w:right w:val="single" w:sz="6"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r w:rsidRPr="001E3776">
              <w:rPr>
                <w:rFonts w:ascii="Franklin Gothic Book" w:hAnsi="Franklin Gothic Book"/>
                <w:sz w:val="24"/>
                <w:szCs w:val="24"/>
              </w:rPr>
              <w:t>Электронная почта:</w:t>
            </w:r>
          </w:p>
        </w:tc>
        <w:tc>
          <w:tcPr>
            <w:tcW w:w="3827" w:type="dxa"/>
            <w:tcBorders>
              <w:top w:val="single" w:sz="6" w:space="0" w:color="auto"/>
              <w:bottom w:val="single" w:sz="6" w:space="0" w:color="auto"/>
              <w:right w:val="single" w:sz="12" w:space="0" w:color="auto"/>
            </w:tcBorders>
          </w:tcPr>
          <w:p w:rsidR="006546A4" w:rsidRPr="001E3776" w:rsidRDefault="006546A4" w:rsidP="006546A4">
            <w:pPr>
              <w:keepNext/>
              <w:widowControl w:val="0"/>
              <w:numPr>
                <w:ilvl w:val="12"/>
                <w:numId w:val="0"/>
              </w:numPr>
              <w:tabs>
                <w:tab w:val="left" w:pos="1134"/>
                <w:tab w:val="right" w:pos="9639"/>
              </w:tabs>
              <w:ind w:left="113"/>
              <w:jc w:val="both"/>
              <w:rPr>
                <w:rFonts w:ascii="Franklin Gothic Book" w:hAnsi="Franklin Gothic Book"/>
                <w:sz w:val="24"/>
                <w:szCs w:val="24"/>
              </w:rPr>
            </w:pPr>
          </w:p>
        </w:tc>
      </w:tr>
      <w:tr w:rsidR="006546A4" w:rsidRPr="001E3776" w:rsidTr="006546A4">
        <w:trPr>
          <w:cantSplit/>
        </w:trPr>
        <w:tc>
          <w:tcPr>
            <w:tcW w:w="5245" w:type="dxa"/>
            <w:tcBorders>
              <w:top w:val="single" w:sz="6" w:space="0" w:color="auto"/>
              <w:left w:val="single" w:sz="12" w:space="0" w:color="auto"/>
              <w:bottom w:val="single" w:sz="6" w:space="0" w:color="auto"/>
              <w:right w:val="single" w:sz="6"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r w:rsidRPr="001E3776">
              <w:rPr>
                <w:rFonts w:ascii="Franklin Gothic Book" w:hAnsi="Franklin Gothic Book"/>
                <w:sz w:val="24"/>
                <w:szCs w:val="24"/>
                <w:lang w:val="en-US"/>
              </w:rPr>
              <w:t>Web</w:t>
            </w:r>
            <w:r w:rsidRPr="001E3776">
              <w:rPr>
                <w:rFonts w:ascii="Franklin Gothic Book" w:hAnsi="Franklin Gothic Book"/>
                <w:sz w:val="24"/>
                <w:szCs w:val="24"/>
              </w:rPr>
              <w:t>-сайт</w:t>
            </w:r>
          </w:p>
        </w:tc>
        <w:tc>
          <w:tcPr>
            <w:tcW w:w="3827" w:type="dxa"/>
            <w:tcBorders>
              <w:top w:val="single" w:sz="6" w:space="0" w:color="auto"/>
              <w:bottom w:val="single" w:sz="6" w:space="0" w:color="auto"/>
              <w:right w:val="single" w:sz="12" w:space="0" w:color="auto"/>
            </w:tcBorders>
          </w:tcPr>
          <w:p w:rsidR="006546A4" w:rsidRPr="001E3776" w:rsidRDefault="006546A4" w:rsidP="006546A4">
            <w:pPr>
              <w:keepNext/>
              <w:widowControl w:val="0"/>
              <w:numPr>
                <w:ilvl w:val="12"/>
                <w:numId w:val="0"/>
              </w:numPr>
              <w:tabs>
                <w:tab w:val="left" w:pos="1134"/>
                <w:tab w:val="right" w:pos="9639"/>
              </w:tabs>
              <w:ind w:left="113"/>
              <w:jc w:val="both"/>
              <w:rPr>
                <w:rFonts w:ascii="Franklin Gothic Book" w:hAnsi="Franklin Gothic Book"/>
                <w:sz w:val="24"/>
                <w:szCs w:val="24"/>
              </w:rPr>
            </w:pPr>
          </w:p>
        </w:tc>
      </w:tr>
      <w:tr w:rsidR="006546A4" w:rsidRPr="001E3776" w:rsidTr="006546A4">
        <w:trPr>
          <w:cantSplit/>
        </w:trPr>
        <w:tc>
          <w:tcPr>
            <w:tcW w:w="5245" w:type="dxa"/>
            <w:tcBorders>
              <w:top w:val="single" w:sz="6" w:space="0" w:color="auto"/>
              <w:left w:val="single" w:sz="12" w:space="0" w:color="auto"/>
              <w:bottom w:val="single" w:sz="6" w:space="0" w:color="auto"/>
              <w:right w:val="single" w:sz="6"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r w:rsidRPr="001E3776">
              <w:rPr>
                <w:rFonts w:ascii="Franklin Gothic Book" w:hAnsi="Franklin Gothic Book"/>
                <w:sz w:val="24"/>
                <w:szCs w:val="24"/>
              </w:rPr>
              <w:t>Руководитель организации: (должность, ФИО)</w:t>
            </w:r>
          </w:p>
        </w:tc>
        <w:tc>
          <w:tcPr>
            <w:tcW w:w="3827" w:type="dxa"/>
            <w:tcBorders>
              <w:top w:val="single" w:sz="6" w:space="0" w:color="auto"/>
              <w:bottom w:val="single" w:sz="6" w:space="0" w:color="auto"/>
              <w:right w:val="single" w:sz="12" w:space="0" w:color="auto"/>
            </w:tcBorders>
          </w:tcPr>
          <w:p w:rsidR="006546A4" w:rsidRPr="001E3776" w:rsidRDefault="006546A4" w:rsidP="006546A4">
            <w:pPr>
              <w:keepNext/>
              <w:widowControl w:val="0"/>
              <w:numPr>
                <w:ilvl w:val="12"/>
                <w:numId w:val="0"/>
              </w:numPr>
              <w:tabs>
                <w:tab w:val="left" w:pos="1134"/>
                <w:tab w:val="right" w:pos="9639"/>
              </w:tabs>
              <w:ind w:left="113"/>
              <w:jc w:val="both"/>
              <w:rPr>
                <w:rFonts w:ascii="Franklin Gothic Book" w:hAnsi="Franklin Gothic Book"/>
                <w:sz w:val="24"/>
                <w:szCs w:val="24"/>
              </w:rPr>
            </w:pPr>
          </w:p>
        </w:tc>
      </w:tr>
      <w:tr w:rsidR="006546A4" w:rsidRPr="001E3776" w:rsidTr="006546A4">
        <w:trPr>
          <w:cantSplit/>
        </w:trPr>
        <w:tc>
          <w:tcPr>
            <w:tcW w:w="5245" w:type="dxa"/>
            <w:tcBorders>
              <w:top w:val="single" w:sz="6" w:space="0" w:color="auto"/>
              <w:left w:val="single" w:sz="12" w:space="0" w:color="auto"/>
              <w:bottom w:val="single" w:sz="6" w:space="0" w:color="auto"/>
              <w:right w:val="single" w:sz="6"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r w:rsidRPr="001E3776">
              <w:rPr>
                <w:rFonts w:ascii="Franklin Gothic Book" w:hAnsi="Franklin Gothic Book"/>
                <w:sz w:val="24"/>
                <w:szCs w:val="24"/>
              </w:rPr>
              <w:t>Банковские реквизиты:</w:t>
            </w:r>
          </w:p>
        </w:tc>
        <w:tc>
          <w:tcPr>
            <w:tcW w:w="3827" w:type="dxa"/>
            <w:tcBorders>
              <w:top w:val="single" w:sz="6" w:space="0" w:color="auto"/>
              <w:bottom w:val="single" w:sz="6" w:space="0" w:color="auto"/>
              <w:right w:val="single" w:sz="12"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p>
        </w:tc>
      </w:tr>
      <w:tr w:rsidR="006546A4" w:rsidRPr="001E3776" w:rsidTr="006546A4">
        <w:trPr>
          <w:cantSplit/>
        </w:trPr>
        <w:tc>
          <w:tcPr>
            <w:tcW w:w="5245" w:type="dxa"/>
            <w:tcBorders>
              <w:top w:val="single" w:sz="6" w:space="0" w:color="auto"/>
              <w:left w:val="single" w:sz="12" w:space="0" w:color="auto"/>
              <w:bottom w:val="single" w:sz="6" w:space="0" w:color="auto"/>
              <w:right w:val="single" w:sz="6"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r w:rsidRPr="001E3776">
              <w:rPr>
                <w:rFonts w:ascii="Franklin Gothic Book" w:hAnsi="Franklin Gothic Book"/>
                <w:sz w:val="24"/>
                <w:szCs w:val="24"/>
              </w:rPr>
              <w:t>Документ о регистрации, №, дата выдачи:</w:t>
            </w:r>
          </w:p>
        </w:tc>
        <w:tc>
          <w:tcPr>
            <w:tcW w:w="3827" w:type="dxa"/>
            <w:tcBorders>
              <w:top w:val="single" w:sz="6" w:space="0" w:color="auto"/>
              <w:bottom w:val="single" w:sz="6" w:space="0" w:color="auto"/>
              <w:right w:val="single" w:sz="12"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p>
        </w:tc>
      </w:tr>
      <w:tr w:rsidR="006546A4" w:rsidRPr="001E3776" w:rsidTr="006546A4">
        <w:trPr>
          <w:cantSplit/>
        </w:trPr>
        <w:tc>
          <w:tcPr>
            <w:tcW w:w="5245" w:type="dxa"/>
            <w:tcBorders>
              <w:top w:val="single" w:sz="6" w:space="0" w:color="auto"/>
              <w:left w:val="single" w:sz="12" w:space="0" w:color="auto"/>
              <w:right w:val="single" w:sz="6"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r w:rsidRPr="001E3776">
              <w:rPr>
                <w:rFonts w:ascii="Franklin Gothic Book" w:hAnsi="Franklin Gothic Book"/>
                <w:sz w:val="24"/>
                <w:szCs w:val="24"/>
              </w:rPr>
              <w:t>Основной вид деятельности организации</w:t>
            </w:r>
          </w:p>
        </w:tc>
        <w:tc>
          <w:tcPr>
            <w:tcW w:w="3827" w:type="dxa"/>
            <w:tcBorders>
              <w:top w:val="single" w:sz="6" w:space="0" w:color="auto"/>
              <w:bottom w:val="single" w:sz="6" w:space="0" w:color="auto"/>
              <w:right w:val="single" w:sz="12"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p>
        </w:tc>
      </w:tr>
      <w:tr w:rsidR="006546A4" w:rsidRPr="001E3776" w:rsidTr="006546A4">
        <w:trPr>
          <w:cantSplit/>
        </w:trPr>
        <w:tc>
          <w:tcPr>
            <w:tcW w:w="5245" w:type="dxa"/>
            <w:tcBorders>
              <w:top w:val="single" w:sz="6" w:space="0" w:color="auto"/>
              <w:left w:val="single" w:sz="12" w:space="0" w:color="auto"/>
              <w:right w:val="single" w:sz="6"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r w:rsidRPr="001E3776">
              <w:rPr>
                <w:rFonts w:ascii="Franklin Gothic Book" w:hAnsi="Franklin Gothic Book"/>
                <w:sz w:val="24"/>
                <w:szCs w:val="24"/>
              </w:rPr>
              <w:t>Филиалы: (наименование, адрес)</w:t>
            </w:r>
          </w:p>
        </w:tc>
        <w:tc>
          <w:tcPr>
            <w:tcW w:w="3827" w:type="dxa"/>
            <w:tcBorders>
              <w:top w:val="single" w:sz="6" w:space="0" w:color="auto"/>
              <w:bottom w:val="single" w:sz="6" w:space="0" w:color="auto"/>
              <w:right w:val="single" w:sz="12"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p>
        </w:tc>
      </w:tr>
      <w:tr w:rsidR="006546A4" w:rsidRPr="001E3776" w:rsidTr="006546A4">
        <w:trPr>
          <w:cantSplit/>
        </w:trPr>
        <w:tc>
          <w:tcPr>
            <w:tcW w:w="5245" w:type="dxa"/>
            <w:tcBorders>
              <w:top w:val="single" w:sz="4" w:space="0" w:color="auto"/>
              <w:left w:val="single" w:sz="12" w:space="0" w:color="auto"/>
              <w:bottom w:val="single" w:sz="4" w:space="0" w:color="auto"/>
              <w:right w:val="single" w:sz="4" w:space="0" w:color="auto"/>
            </w:tcBorders>
          </w:tcPr>
          <w:p w:rsidR="006546A4" w:rsidRPr="001E3776" w:rsidRDefault="006546A4" w:rsidP="006546A4">
            <w:pPr>
              <w:keepNext/>
              <w:widowControl w:val="0"/>
              <w:numPr>
                <w:ilvl w:val="12"/>
                <w:numId w:val="0"/>
              </w:numPr>
              <w:tabs>
                <w:tab w:val="left" w:pos="1134"/>
                <w:tab w:val="right" w:pos="9639"/>
              </w:tabs>
              <w:ind w:left="170"/>
              <w:rPr>
                <w:rFonts w:ascii="Franklin Gothic Book" w:hAnsi="Franklin Gothic Book"/>
                <w:sz w:val="24"/>
                <w:szCs w:val="24"/>
              </w:rPr>
            </w:pPr>
            <w:r w:rsidRPr="001E3776">
              <w:rPr>
                <w:rFonts w:ascii="Franklin Gothic Book" w:hAnsi="Franklin Gothic Book"/>
                <w:sz w:val="24"/>
                <w:szCs w:val="24"/>
              </w:rPr>
              <w:t>Дочерние и юридически зависимые предприятия: (наименование, адрес)</w:t>
            </w:r>
          </w:p>
        </w:tc>
        <w:tc>
          <w:tcPr>
            <w:tcW w:w="3827" w:type="dxa"/>
            <w:tcBorders>
              <w:left w:val="nil"/>
              <w:bottom w:val="single" w:sz="6" w:space="0" w:color="auto"/>
              <w:right w:val="single" w:sz="12"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p>
        </w:tc>
      </w:tr>
      <w:tr w:rsidR="006546A4" w:rsidRPr="001E3776" w:rsidTr="006546A4">
        <w:trPr>
          <w:cantSplit/>
        </w:trPr>
        <w:tc>
          <w:tcPr>
            <w:tcW w:w="5245" w:type="dxa"/>
            <w:tcBorders>
              <w:left w:val="single" w:sz="12" w:space="0" w:color="auto"/>
              <w:bottom w:val="single" w:sz="4" w:space="0" w:color="auto"/>
              <w:right w:val="single" w:sz="4"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r w:rsidRPr="001E3776">
              <w:rPr>
                <w:rFonts w:ascii="Franklin Gothic Book" w:hAnsi="Franklin Gothic Book"/>
                <w:sz w:val="24"/>
                <w:szCs w:val="24"/>
              </w:rPr>
              <w:t>Уставный капитал:</w:t>
            </w:r>
          </w:p>
        </w:tc>
        <w:tc>
          <w:tcPr>
            <w:tcW w:w="3827" w:type="dxa"/>
            <w:tcBorders>
              <w:left w:val="nil"/>
              <w:bottom w:val="single" w:sz="6" w:space="0" w:color="auto"/>
              <w:right w:val="single" w:sz="12"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p>
        </w:tc>
      </w:tr>
      <w:tr w:rsidR="006546A4" w:rsidRPr="001E3776" w:rsidTr="006546A4">
        <w:trPr>
          <w:cantSplit/>
        </w:trPr>
        <w:tc>
          <w:tcPr>
            <w:tcW w:w="5245" w:type="dxa"/>
            <w:tcBorders>
              <w:top w:val="single" w:sz="4" w:space="0" w:color="auto"/>
              <w:left w:val="single" w:sz="12" w:space="0" w:color="auto"/>
              <w:bottom w:val="single" w:sz="12" w:space="0" w:color="auto"/>
              <w:right w:val="single" w:sz="4"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napToGrid w:val="0"/>
                <w:sz w:val="24"/>
                <w:szCs w:val="24"/>
              </w:rPr>
            </w:pPr>
            <w:r w:rsidRPr="001E3776">
              <w:rPr>
                <w:rFonts w:ascii="Franklin Gothic Book" w:hAnsi="Franklin Gothic Book"/>
                <w:sz w:val="24"/>
                <w:szCs w:val="24"/>
              </w:rPr>
              <w:t>Распределение собственности (акций): %</w:t>
            </w:r>
          </w:p>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i/>
                <w:snapToGrid w:val="0"/>
                <w:sz w:val="24"/>
                <w:szCs w:val="24"/>
              </w:rPr>
            </w:pPr>
            <w:r w:rsidRPr="001E3776">
              <w:rPr>
                <w:rFonts w:ascii="Franklin Gothic Book" w:hAnsi="Franklin Gothic Book"/>
                <w:i/>
                <w:snapToGrid w:val="0"/>
                <w:sz w:val="24"/>
                <w:szCs w:val="24"/>
              </w:rPr>
              <w:t>юридические лица (указать наименование)</w:t>
            </w:r>
          </w:p>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i/>
                <w:snapToGrid w:val="0"/>
                <w:sz w:val="24"/>
                <w:szCs w:val="24"/>
              </w:rPr>
            </w:pPr>
            <w:r w:rsidRPr="001E3776">
              <w:rPr>
                <w:rFonts w:ascii="Franklin Gothic Book" w:hAnsi="Franklin Gothic Book"/>
                <w:i/>
                <w:snapToGrid w:val="0"/>
                <w:sz w:val="24"/>
                <w:szCs w:val="24"/>
              </w:rPr>
              <w:t>физические лица</w:t>
            </w:r>
          </w:p>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r w:rsidRPr="001E3776">
              <w:rPr>
                <w:rFonts w:ascii="Franklin Gothic Book" w:hAnsi="Franklin Gothic Book"/>
                <w:i/>
                <w:snapToGrid w:val="0"/>
                <w:sz w:val="24"/>
                <w:szCs w:val="24"/>
              </w:rPr>
              <w:t>госсобственность</w:t>
            </w:r>
          </w:p>
        </w:tc>
        <w:tc>
          <w:tcPr>
            <w:tcW w:w="3827" w:type="dxa"/>
            <w:tcBorders>
              <w:left w:val="nil"/>
              <w:bottom w:val="single" w:sz="12" w:space="0" w:color="auto"/>
              <w:right w:val="single" w:sz="12" w:space="0" w:color="auto"/>
            </w:tcBorders>
          </w:tcPr>
          <w:p w:rsidR="006546A4" w:rsidRPr="001E3776" w:rsidRDefault="006546A4" w:rsidP="006546A4">
            <w:pPr>
              <w:keepNext/>
              <w:widowControl w:val="0"/>
              <w:numPr>
                <w:ilvl w:val="12"/>
                <w:numId w:val="0"/>
              </w:numPr>
              <w:tabs>
                <w:tab w:val="left" w:pos="1134"/>
                <w:tab w:val="right" w:pos="9639"/>
              </w:tabs>
              <w:ind w:left="170"/>
              <w:jc w:val="both"/>
              <w:rPr>
                <w:rFonts w:ascii="Franklin Gothic Book" w:hAnsi="Franklin Gothic Book"/>
                <w:sz w:val="24"/>
                <w:szCs w:val="24"/>
              </w:rPr>
            </w:pPr>
          </w:p>
        </w:tc>
      </w:tr>
    </w:tbl>
    <w:p w:rsidR="006546A4" w:rsidRPr="00141978" w:rsidRDefault="006546A4" w:rsidP="006546A4">
      <w:pPr>
        <w:keepNext/>
        <w:widowControl w:val="0"/>
        <w:numPr>
          <w:ilvl w:val="12"/>
          <w:numId w:val="0"/>
        </w:numPr>
        <w:tabs>
          <w:tab w:val="left" w:pos="1134"/>
          <w:tab w:val="left" w:pos="3969"/>
          <w:tab w:val="right" w:pos="9639"/>
        </w:tabs>
        <w:jc w:val="both"/>
        <w:rPr>
          <w:rFonts w:ascii="Franklin Gothic Book" w:hAnsi="Franklin Gothic Book"/>
          <w:sz w:val="24"/>
          <w:szCs w:val="24"/>
        </w:rPr>
      </w:pPr>
    </w:p>
    <w:tbl>
      <w:tblPr>
        <w:tblW w:w="0" w:type="auto"/>
        <w:tblInd w:w="1526" w:type="dxa"/>
        <w:tblLayout w:type="fixed"/>
        <w:tblLook w:val="0000" w:firstRow="0" w:lastRow="0" w:firstColumn="0" w:lastColumn="0" w:noHBand="0" w:noVBand="0"/>
      </w:tblPr>
      <w:tblGrid>
        <w:gridCol w:w="2268"/>
        <w:gridCol w:w="1843"/>
        <w:gridCol w:w="2409"/>
      </w:tblGrid>
      <w:tr w:rsidR="006546A4" w:rsidRPr="001E3776" w:rsidTr="006546A4">
        <w:tc>
          <w:tcPr>
            <w:tcW w:w="2268"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(дата)</w:t>
            </w: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(подпись, печать)</w:t>
            </w:r>
          </w:p>
        </w:tc>
      </w:tr>
      <w:tr w:rsidR="006546A4" w:rsidRPr="001E3776" w:rsidTr="006546A4">
        <w:trPr>
          <w:trHeight w:val="169"/>
        </w:trPr>
        <w:tc>
          <w:tcPr>
            <w:tcW w:w="2268" w:type="dxa"/>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(ФИО, должность)</w:t>
            </w:r>
          </w:p>
        </w:tc>
      </w:tr>
    </w:tbl>
    <w:p w:rsidR="006546A4" w:rsidRPr="00141978" w:rsidRDefault="006546A4" w:rsidP="006546A4">
      <w:pPr>
        <w:keepNext/>
        <w:widowControl w:val="0"/>
        <w:ind w:right="-283" w:firstLine="567"/>
        <w:rPr>
          <w:rFonts w:ascii="Franklin Gothic Book" w:hAnsi="Franklin Gothic Book"/>
          <w:i/>
          <w:sz w:val="24"/>
          <w:szCs w:val="24"/>
        </w:rPr>
      </w:pPr>
    </w:p>
    <w:p w:rsidR="006546A4" w:rsidRPr="00141978" w:rsidRDefault="006546A4" w:rsidP="006546A4">
      <w:pPr>
        <w:keepNext/>
        <w:widowControl w:val="0"/>
        <w:ind w:left="567"/>
        <w:rPr>
          <w:rFonts w:ascii="Franklin Gothic Book" w:hAnsi="Franklin Gothic Book"/>
          <w:i/>
          <w:snapToGrid w:val="0"/>
          <w:sz w:val="24"/>
          <w:szCs w:val="24"/>
        </w:rPr>
      </w:pPr>
      <w:r w:rsidRPr="00141978">
        <w:rPr>
          <w:rFonts w:ascii="Franklin Gothic Book" w:hAnsi="Franklin Gothic Book"/>
          <w:i/>
          <w:snapToGrid w:val="0"/>
          <w:sz w:val="24"/>
          <w:szCs w:val="24"/>
        </w:rPr>
        <w:t>Примечания.</w:t>
      </w:r>
    </w:p>
    <w:p w:rsidR="006546A4" w:rsidRPr="00141978" w:rsidRDefault="006546A4" w:rsidP="006546A4">
      <w:pPr>
        <w:keepNext/>
        <w:widowControl w:val="0"/>
        <w:ind w:left="567"/>
        <w:rPr>
          <w:rFonts w:ascii="Franklin Gothic Book" w:hAnsi="Franklin Gothic Book"/>
          <w:i/>
          <w:snapToGrid w:val="0"/>
          <w:sz w:val="24"/>
          <w:szCs w:val="24"/>
        </w:rPr>
      </w:pPr>
    </w:p>
    <w:p w:rsidR="006546A4" w:rsidRPr="00A53401" w:rsidRDefault="006546A4" w:rsidP="00DA6B86">
      <w:pPr>
        <w:pStyle w:val="afffd"/>
        <w:widowControl w:val="0"/>
        <w:numPr>
          <w:ilvl w:val="0"/>
          <w:numId w:val="42"/>
        </w:numPr>
        <w:rPr>
          <w:rFonts w:ascii="Franklin Gothic Book" w:hAnsi="Franklin Gothic Book"/>
          <w:i/>
          <w:strike/>
        </w:rPr>
      </w:pPr>
      <w:r w:rsidRPr="00A53401">
        <w:rPr>
          <w:rFonts w:ascii="Franklin Gothic Book" w:hAnsi="Franklin Gothic Book"/>
          <w:i/>
        </w:rPr>
        <w:t>Заполняется по каждому участнику коллективной заявки на участие конкурсе и субподрядчику, привлекаемому для выполнения работ, услуг.</w:t>
      </w:r>
    </w:p>
    <w:p w:rsidR="006546A4" w:rsidRPr="00141978" w:rsidRDefault="00A53401" w:rsidP="006546A4">
      <w:pPr>
        <w:keepNext/>
        <w:widowControl w:val="0"/>
        <w:ind w:left="567"/>
        <w:jc w:val="both"/>
        <w:rPr>
          <w:rFonts w:ascii="Franklin Gothic Book" w:hAnsi="Franklin Gothic Book"/>
          <w:i/>
          <w:sz w:val="24"/>
          <w:szCs w:val="24"/>
        </w:rPr>
      </w:pPr>
      <w:r>
        <w:rPr>
          <w:rFonts w:ascii="Franklin Gothic Book" w:hAnsi="Franklin Gothic Book"/>
          <w:i/>
          <w:sz w:val="24"/>
          <w:szCs w:val="24"/>
        </w:rPr>
        <w:t xml:space="preserve">2. </w:t>
      </w:r>
      <w:r w:rsidR="006546A4" w:rsidRPr="00141978">
        <w:rPr>
          <w:rFonts w:ascii="Franklin Gothic Book" w:hAnsi="Franklin Gothic Book"/>
          <w:i/>
          <w:sz w:val="24"/>
          <w:szCs w:val="24"/>
        </w:rPr>
        <w:t>При заполнении графы «Распределение собственности (акций) необходимо указывать:</w:t>
      </w:r>
    </w:p>
    <w:p w:rsidR="006546A4" w:rsidRPr="00141978" w:rsidRDefault="006546A4" w:rsidP="006546A4">
      <w:pPr>
        <w:keepNext/>
        <w:widowControl w:val="0"/>
        <w:ind w:left="567"/>
        <w:jc w:val="both"/>
        <w:rPr>
          <w:rFonts w:ascii="Franklin Gothic Book" w:hAnsi="Franklin Gothic Book"/>
          <w:i/>
          <w:sz w:val="24"/>
          <w:szCs w:val="24"/>
        </w:rPr>
      </w:pPr>
      <w:r w:rsidRPr="00141978">
        <w:rPr>
          <w:rFonts w:ascii="Franklin Gothic Book" w:hAnsi="Franklin Gothic Book"/>
          <w:i/>
          <w:sz w:val="24"/>
          <w:szCs w:val="24"/>
        </w:rPr>
        <w:t xml:space="preserve">- для юридических лиц: наименование предприятия и его долю (в процентах) в </w:t>
      </w:r>
    </w:p>
    <w:p w:rsidR="006546A4" w:rsidRPr="00141978" w:rsidRDefault="006546A4" w:rsidP="006546A4">
      <w:pPr>
        <w:keepNext/>
        <w:widowControl w:val="0"/>
        <w:ind w:left="567"/>
        <w:rPr>
          <w:rFonts w:ascii="Franklin Gothic Book" w:hAnsi="Franklin Gothic Book"/>
          <w:i/>
          <w:sz w:val="24"/>
          <w:szCs w:val="24"/>
        </w:rPr>
      </w:pPr>
      <w:r w:rsidRPr="00141978">
        <w:rPr>
          <w:rFonts w:ascii="Franklin Gothic Book" w:hAnsi="Franklin Gothic Book"/>
          <w:i/>
          <w:sz w:val="24"/>
          <w:szCs w:val="24"/>
        </w:rPr>
        <w:t>уставном капитале (по каждому акционеру (участнику);</w:t>
      </w:r>
    </w:p>
    <w:p w:rsidR="006546A4" w:rsidRPr="001E3776" w:rsidRDefault="006546A4" w:rsidP="006546A4">
      <w:pPr>
        <w:keepNext/>
        <w:widowControl w:val="0"/>
        <w:ind w:left="567"/>
        <w:rPr>
          <w:rFonts w:ascii="Franklin Gothic Book" w:hAnsi="Franklin Gothic Book"/>
          <w:i/>
          <w:sz w:val="24"/>
          <w:szCs w:val="24"/>
        </w:rPr>
      </w:pPr>
      <w:r w:rsidRPr="00141978">
        <w:rPr>
          <w:rFonts w:ascii="Franklin Gothic Book" w:hAnsi="Franklin Gothic Book"/>
          <w:i/>
          <w:sz w:val="24"/>
          <w:szCs w:val="24"/>
        </w:rPr>
        <w:t>- для физических лиц: ФИО, долю в уставном капитале (по каждому акционеру (участнику)).</w:t>
      </w:r>
      <w:r w:rsidRPr="00141978">
        <w:rPr>
          <w:rFonts w:ascii="Franklin Gothic Book" w:hAnsi="Franklin Gothic Book"/>
          <w:i/>
          <w:sz w:val="24"/>
          <w:szCs w:val="24"/>
        </w:rPr>
        <w:br w:type="page"/>
      </w:r>
      <w:r w:rsidRPr="001E3776">
        <w:rPr>
          <w:rFonts w:ascii="Franklin Gothic Book" w:hAnsi="Franklin Gothic Book"/>
          <w:i/>
          <w:sz w:val="24"/>
          <w:szCs w:val="24"/>
        </w:rPr>
        <w:lastRenderedPageBreak/>
        <w:t>Участник закупки</w:t>
      </w:r>
      <w:r w:rsidRPr="001E3776">
        <w:rPr>
          <w:rFonts w:ascii="Franklin Gothic Book" w:hAnsi="Franklin Gothic Book"/>
          <w:sz w:val="24"/>
          <w:szCs w:val="24"/>
        </w:rPr>
        <w:t xml:space="preserve"> ________________________________________</w:t>
      </w:r>
    </w:p>
    <w:p w:rsidR="006546A4" w:rsidRPr="001E3776" w:rsidRDefault="006546A4" w:rsidP="006546A4">
      <w:pPr>
        <w:keepNext/>
        <w:widowControl w:val="0"/>
        <w:rPr>
          <w:rFonts w:ascii="Franklin Gothic Book" w:hAnsi="Franklin Gothic Book"/>
          <w:sz w:val="24"/>
          <w:szCs w:val="24"/>
        </w:rPr>
      </w:pP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 xml:space="preserve">Форма 3. Перечень разрешительной документации (свидетельств о допуске к работам) на право осуществления деятельности </w:t>
      </w:r>
    </w:p>
    <w:p w:rsidR="006546A4" w:rsidRPr="001E3776" w:rsidRDefault="006546A4" w:rsidP="006546A4">
      <w:pPr>
        <w:keepNext/>
        <w:widowControl w:val="0"/>
        <w:jc w:val="both"/>
        <w:rPr>
          <w:rFonts w:ascii="Franklin Gothic Book" w:hAnsi="Franklin Gothic Book"/>
          <w:sz w:val="24"/>
          <w:szCs w:val="24"/>
        </w:rPr>
      </w:pPr>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Лот №__________«_____________________» «_____________________________»</w:t>
      </w:r>
    </w:p>
    <w:p w:rsidR="006546A4" w:rsidRPr="00141978" w:rsidRDefault="006546A4" w:rsidP="006546A4">
      <w:pPr>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/Заказчик/</w:t>
      </w:r>
    </w:p>
    <w:p w:rsidR="006546A4" w:rsidRPr="00141978" w:rsidRDefault="006546A4" w:rsidP="006546A4">
      <w:pPr>
        <w:keepNext/>
        <w:widowControl w:val="0"/>
        <w:rPr>
          <w:rFonts w:ascii="Franklin Gothic Book" w:hAnsi="Franklin Gothic Book"/>
          <w:sz w:val="24"/>
          <w:szCs w:val="24"/>
        </w:rPr>
      </w:pPr>
    </w:p>
    <w:tbl>
      <w:tblPr>
        <w:tblW w:w="0" w:type="auto"/>
        <w:tblLayout w:type="fixed"/>
        <w:tblCellMar>
          <w:left w:w="30" w:type="dxa"/>
          <w:right w:w="30" w:type="dxa"/>
        </w:tblCellMar>
        <w:tblLook w:val="0000" w:firstRow="0" w:lastRow="0" w:firstColumn="0" w:lastColumn="0" w:noHBand="0" w:noVBand="0"/>
      </w:tblPr>
      <w:tblGrid>
        <w:gridCol w:w="1731"/>
        <w:gridCol w:w="1560"/>
        <w:gridCol w:w="1984"/>
        <w:gridCol w:w="1701"/>
        <w:gridCol w:w="2126"/>
      </w:tblGrid>
      <w:tr w:rsidR="006546A4" w:rsidRPr="001E3776" w:rsidTr="006546A4">
        <w:trPr>
          <w:trHeight w:val="418"/>
          <w:tblHeader/>
        </w:trPr>
        <w:tc>
          <w:tcPr>
            <w:tcW w:w="1731" w:type="dxa"/>
            <w:tcBorders>
              <w:top w:val="single" w:sz="12" w:space="0" w:color="auto"/>
              <w:left w:val="single" w:sz="12" w:space="0" w:color="auto"/>
              <w:bottom w:val="double" w:sz="4"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Регистрационный номер лицензии</w:t>
            </w:r>
          </w:p>
        </w:tc>
        <w:tc>
          <w:tcPr>
            <w:tcW w:w="1560" w:type="dxa"/>
            <w:tcBorders>
              <w:top w:val="single" w:sz="12" w:space="0" w:color="auto"/>
              <w:left w:val="single" w:sz="6" w:space="0" w:color="auto"/>
              <w:bottom w:val="double" w:sz="4"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Орган, выдавший лицензию</w:t>
            </w:r>
          </w:p>
        </w:tc>
        <w:tc>
          <w:tcPr>
            <w:tcW w:w="1984" w:type="dxa"/>
            <w:tcBorders>
              <w:top w:val="single" w:sz="12" w:space="0" w:color="auto"/>
              <w:left w:val="single" w:sz="6" w:space="0" w:color="auto"/>
              <w:bottom w:val="double" w:sz="4"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Вид деятельности</w:t>
            </w:r>
          </w:p>
        </w:tc>
        <w:tc>
          <w:tcPr>
            <w:tcW w:w="1701" w:type="dxa"/>
            <w:tcBorders>
              <w:top w:val="single" w:sz="12" w:space="0" w:color="auto"/>
              <w:left w:val="single" w:sz="6" w:space="0" w:color="auto"/>
              <w:bottom w:val="double" w:sz="4"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Срок действия</w:t>
            </w:r>
          </w:p>
        </w:tc>
        <w:tc>
          <w:tcPr>
            <w:tcW w:w="2126" w:type="dxa"/>
            <w:tcBorders>
              <w:top w:val="single" w:sz="12" w:space="0" w:color="auto"/>
              <w:left w:val="single" w:sz="6" w:space="0" w:color="auto"/>
              <w:bottom w:val="double" w:sz="4" w:space="0" w:color="auto"/>
              <w:right w:val="single" w:sz="12"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Разрешенные территории деятельности</w:t>
            </w:r>
          </w:p>
        </w:tc>
      </w:tr>
      <w:tr w:rsidR="006546A4" w:rsidRPr="001E3776" w:rsidTr="006546A4">
        <w:trPr>
          <w:trHeight w:val="43"/>
        </w:trPr>
        <w:tc>
          <w:tcPr>
            <w:tcW w:w="1731" w:type="dxa"/>
            <w:tcBorders>
              <w:top w:val="double" w:sz="4" w:space="0" w:color="auto"/>
              <w:left w:val="single" w:sz="12" w:space="0" w:color="auto"/>
              <w:bottom w:val="double" w:sz="4" w:space="0" w:color="auto"/>
              <w:right w:val="single" w:sz="6" w:space="0" w:color="auto"/>
            </w:tcBorders>
            <w:shd w:val="clear" w:color="C0C0C0" w:fill="auto"/>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1</w:t>
            </w:r>
          </w:p>
        </w:tc>
        <w:tc>
          <w:tcPr>
            <w:tcW w:w="1560" w:type="dxa"/>
            <w:tcBorders>
              <w:top w:val="double" w:sz="4" w:space="0" w:color="auto"/>
              <w:left w:val="single" w:sz="6" w:space="0" w:color="auto"/>
              <w:bottom w:val="double" w:sz="4" w:space="0" w:color="auto"/>
              <w:right w:val="single" w:sz="6" w:space="0" w:color="auto"/>
            </w:tcBorders>
            <w:shd w:val="clear" w:color="C0C0C0" w:fill="auto"/>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2</w:t>
            </w:r>
          </w:p>
        </w:tc>
        <w:tc>
          <w:tcPr>
            <w:tcW w:w="1984" w:type="dxa"/>
            <w:tcBorders>
              <w:top w:val="double" w:sz="4" w:space="0" w:color="auto"/>
              <w:left w:val="single" w:sz="6" w:space="0" w:color="auto"/>
              <w:bottom w:val="double" w:sz="4" w:space="0" w:color="auto"/>
              <w:right w:val="single" w:sz="6" w:space="0" w:color="auto"/>
            </w:tcBorders>
            <w:shd w:val="clear" w:color="C0C0C0" w:fill="auto"/>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3</w:t>
            </w:r>
          </w:p>
        </w:tc>
        <w:tc>
          <w:tcPr>
            <w:tcW w:w="1701" w:type="dxa"/>
            <w:tcBorders>
              <w:top w:val="double" w:sz="4" w:space="0" w:color="auto"/>
              <w:left w:val="single" w:sz="6" w:space="0" w:color="auto"/>
              <w:bottom w:val="double" w:sz="4" w:space="0" w:color="auto"/>
              <w:right w:val="single" w:sz="6" w:space="0" w:color="auto"/>
            </w:tcBorders>
            <w:shd w:val="clear" w:color="C0C0C0" w:fill="auto"/>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4</w:t>
            </w:r>
          </w:p>
        </w:tc>
        <w:tc>
          <w:tcPr>
            <w:tcW w:w="2126" w:type="dxa"/>
            <w:tcBorders>
              <w:top w:val="double" w:sz="4" w:space="0" w:color="auto"/>
              <w:left w:val="single" w:sz="6" w:space="0" w:color="auto"/>
              <w:bottom w:val="double" w:sz="4" w:space="0" w:color="auto"/>
              <w:right w:val="single" w:sz="12"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5</w:t>
            </w:r>
          </w:p>
        </w:tc>
      </w:tr>
      <w:tr w:rsidR="006546A4" w:rsidRPr="001E3776" w:rsidTr="006546A4">
        <w:trPr>
          <w:trHeight w:val="274"/>
        </w:trPr>
        <w:tc>
          <w:tcPr>
            <w:tcW w:w="1731" w:type="dxa"/>
            <w:tcBorders>
              <w:top w:val="double" w:sz="4" w:space="0" w:color="auto"/>
              <w:left w:val="single" w:sz="12"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560" w:type="dxa"/>
            <w:tcBorders>
              <w:top w:val="double" w:sz="4"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984" w:type="dxa"/>
            <w:tcBorders>
              <w:top w:val="double" w:sz="4"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1" w:type="dxa"/>
            <w:tcBorders>
              <w:top w:val="double" w:sz="4"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double" w:sz="4" w:space="0" w:color="auto"/>
              <w:left w:val="single" w:sz="6"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trHeight w:val="264"/>
        </w:trPr>
        <w:tc>
          <w:tcPr>
            <w:tcW w:w="1731" w:type="dxa"/>
            <w:tcBorders>
              <w:top w:val="single" w:sz="6" w:space="0" w:color="auto"/>
              <w:left w:val="single" w:sz="12"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560"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984"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1"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trHeight w:val="264"/>
        </w:trPr>
        <w:tc>
          <w:tcPr>
            <w:tcW w:w="1731" w:type="dxa"/>
            <w:tcBorders>
              <w:top w:val="single" w:sz="6" w:space="0" w:color="auto"/>
              <w:left w:val="single" w:sz="12"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560"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984"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1"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trHeight w:val="264"/>
        </w:trPr>
        <w:tc>
          <w:tcPr>
            <w:tcW w:w="1731" w:type="dxa"/>
            <w:tcBorders>
              <w:top w:val="single" w:sz="6" w:space="0" w:color="auto"/>
              <w:left w:val="single" w:sz="12"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560"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984"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1"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trHeight w:val="264"/>
        </w:trPr>
        <w:tc>
          <w:tcPr>
            <w:tcW w:w="1731" w:type="dxa"/>
            <w:tcBorders>
              <w:top w:val="single" w:sz="6" w:space="0" w:color="auto"/>
              <w:left w:val="single" w:sz="12"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560"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984"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1"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trHeight w:val="264"/>
        </w:trPr>
        <w:tc>
          <w:tcPr>
            <w:tcW w:w="1731" w:type="dxa"/>
            <w:tcBorders>
              <w:top w:val="single" w:sz="6" w:space="0" w:color="auto"/>
              <w:left w:val="single" w:sz="12"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560"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984"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1"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trHeight w:val="264"/>
        </w:trPr>
        <w:tc>
          <w:tcPr>
            <w:tcW w:w="1731" w:type="dxa"/>
            <w:tcBorders>
              <w:top w:val="single" w:sz="6" w:space="0" w:color="auto"/>
              <w:left w:val="single" w:sz="12"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560"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984"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1"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trHeight w:val="264"/>
        </w:trPr>
        <w:tc>
          <w:tcPr>
            <w:tcW w:w="1731" w:type="dxa"/>
            <w:tcBorders>
              <w:top w:val="single" w:sz="6" w:space="0" w:color="auto"/>
              <w:left w:val="single" w:sz="12" w:space="0" w:color="auto"/>
              <w:bottom w:val="single" w:sz="12"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560" w:type="dxa"/>
            <w:tcBorders>
              <w:top w:val="single" w:sz="6" w:space="0" w:color="auto"/>
              <w:left w:val="single" w:sz="6" w:space="0" w:color="auto"/>
              <w:bottom w:val="single" w:sz="12"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984" w:type="dxa"/>
            <w:tcBorders>
              <w:top w:val="single" w:sz="6" w:space="0" w:color="auto"/>
              <w:left w:val="single" w:sz="6" w:space="0" w:color="auto"/>
              <w:bottom w:val="single" w:sz="12"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1" w:type="dxa"/>
            <w:tcBorders>
              <w:top w:val="single" w:sz="6" w:space="0" w:color="auto"/>
              <w:left w:val="single" w:sz="6" w:space="0" w:color="auto"/>
              <w:bottom w:val="single" w:sz="12"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6" w:space="0" w:color="auto"/>
              <w:bottom w:val="single" w:sz="12"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trHeight w:val="139"/>
        </w:trPr>
        <w:tc>
          <w:tcPr>
            <w:tcW w:w="1731" w:type="dxa"/>
            <w:tcBorders>
              <w:top w:val="single" w:sz="12" w:space="0" w:color="auto"/>
            </w:tcBorders>
          </w:tcPr>
          <w:p w:rsidR="006546A4" w:rsidRPr="001E3776" w:rsidRDefault="006546A4" w:rsidP="006546A4">
            <w:pPr>
              <w:keepNext/>
              <w:widowControl w:val="0"/>
              <w:jc w:val="right"/>
              <w:rPr>
                <w:rFonts w:ascii="Franklin Gothic Book" w:hAnsi="Franklin Gothic Book"/>
                <w:snapToGrid w:val="0"/>
                <w:sz w:val="24"/>
                <w:szCs w:val="24"/>
              </w:rPr>
            </w:pPr>
          </w:p>
        </w:tc>
        <w:tc>
          <w:tcPr>
            <w:tcW w:w="1560" w:type="dxa"/>
            <w:tcBorders>
              <w:top w:val="single" w:sz="12" w:space="0" w:color="auto"/>
            </w:tcBorders>
          </w:tcPr>
          <w:p w:rsidR="006546A4" w:rsidRPr="001E3776" w:rsidRDefault="006546A4" w:rsidP="006546A4">
            <w:pPr>
              <w:keepNext/>
              <w:widowControl w:val="0"/>
              <w:jc w:val="right"/>
              <w:rPr>
                <w:rFonts w:ascii="Franklin Gothic Book" w:hAnsi="Franklin Gothic Book"/>
                <w:snapToGrid w:val="0"/>
                <w:sz w:val="24"/>
                <w:szCs w:val="24"/>
              </w:rPr>
            </w:pPr>
          </w:p>
        </w:tc>
        <w:tc>
          <w:tcPr>
            <w:tcW w:w="1984" w:type="dxa"/>
            <w:tcBorders>
              <w:top w:val="single" w:sz="12" w:space="0" w:color="auto"/>
            </w:tcBorders>
          </w:tcPr>
          <w:p w:rsidR="006546A4" w:rsidRPr="001E3776" w:rsidRDefault="006546A4" w:rsidP="006546A4">
            <w:pPr>
              <w:keepNext/>
              <w:widowControl w:val="0"/>
              <w:jc w:val="right"/>
              <w:rPr>
                <w:rFonts w:ascii="Franklin Gothic Book" w:hAnsi="Franklin Gothic Book"/>
                <w:snapToGrid w:val="0"/>
                <w:sz w:val="24"/>
                <w:szCs w:val="24"/>
              </w:rPr>
            </w:pPr>
          </w:p>
        </w:tc>
        <w:tc>
          <w:tcPr>
            <w:tcW w:w="1701" w:type="dxa"/>
            <w:tcBorders>
              <w:top w:val="single" w:sz="12" w:space="0" w:color="auto"/>
            </w:tcBorders>
          </w:tcPr>
          <w:p w:rsidR="006546A4" w:rsidRPr="001E3776" w:rsidRDefault="006546A4" w:rsidP="006546A4">
            <w:pPr>
              <w:keepNext/>
              <w:widowControl w:val="0"/>
              <w:jc w:val="right"/>
              <w:rPr>
                <w:rFonts w:ascii="Franklin Gothic Book" w:hAnsi="Franklin Gothic Book"/>
                <w:snapToGrid w:val="0"/>
                <w:sz w:val="24"/>
                <w:szCs w:val="24"/>
              </w:rPr>
            </w:pPr>
          </w:p>
        </w:tc>
        <w:tc>
          <w:tcPr>
            <w:tcW w:w="2126" w:type="dxa"/>
            <w:tcBorders>
              <w:top w:val="single" w:sz="12" w:space="0" w:color="auto"/>
            </w:tcBorders>
          </w:tcPr>
          <w:p w:rsidR="006546A4" w:rsidRPr="001E3776" w:rsidRDefault="006546A4" w:rsidP="006546A4">
            <w:pPr>
              <w:keepNext/>
              <w:widowControl w:val="0"/>
              <w:jc w:val="right"/>
              <w:rPr>
                <w:rFonts w:ascii="Franklin Gothic Book" w:hAnsi="Franklin Gothic Book"/>
                <w:snapToGrid w:val="0"/>
                <w:sz w:val="24"/>
                <w:szCs w:val="24"/>
              </w:rPr>
            </w:pPr>
          </w:p>
        </w:tc>
      </w:tr>
    </w:tbl>
    <w:p w:rsidR="006546A4" w:rsidRPr="00141978" w:rsidRDefault="006546A4" w:rsidP="006546A4">
      <w:pPr>
        <w:keepNext/>
        <w:widowControl w:val="0"/>
        <w:ind w:firstLine="567"/>
        <w:rPr>
          <w:rFonts w:ascii="Franklin Gothic Book" w:hAnsi="Franklin Gothic Book"/>
          <w:b/>
          <w:sz w:val="24"/>
          <w:szCs w:val="24"/>
        </w:rPr>
      </w:pPr>
    </w:p>
    <w:p w:rsidR="006546A4" w:rsidRPr="00141978" w:rsidRDefault="006546A4" w:rsidP="006546A4">
      <w:pPr>
        <w:keepNext/>
        <w:widowControl w:val="0"/>
        <w:ind w:firstLine="567"/>
        <w:rPr>
          <w:rFonts w:ascii="Franklin Gothic Book" w:hAnsi="Franklin Gothic Book"/>
          <w:b/>
          <w:sz w:val="24"/>
          <w:szCs w:val="24"/>
        </w:rPr>
      </w:pPr>
    </w:p>
    <w:p w:rsidR="006546A4" w:rsidRPr="00141978" w:rsidRDefault="006546A4" w:rsidP="006546A4">
      <w:pPr>
        <w:keepNext/>
        <w:widowControl w:val="0"/>
        <w:ind w:firstLine="567"/>
        <w:rPr>
          <w:rFonts w:ascii="Franklin Gothic Book" w:hAnsi="Franklin Gothic Book"/>
          <w:b/>
          <w:sz w:val="24"/>
          <w:szCs w:val="24"/>
        </w:rPr>
      </w:pPr>
    </w:p>
    <w:tbl>
      <w:tblPr>
        <w:tblW w:w="0" w:type="auto"/>
        <w:tblInd w:w="108" w:type="dxa"/>
        <w:tblLayout w:type="fixed"/>
        <w:tblLook w:val="0000" w:firstRow="0" w:lastRow="0" w:firstColumn="0" w:lastColumn="0" w:noHBand="0" w:noVBand="0"/>
      </w:tblPr>
      <w:tblGrid>
        <w:gridCol w:w="4111"/>
        <w:gridCol w:w="1843"/>
        <w:gridCol w:w="3118"/>
      </w:tblGrid>
      <w:tr w:rsidR="006546A4" w:rsidRPr="001E3776" w:rsidTr="006546A4">
        <w:tc>
          <w:tcPr>
            <w:tcW w:w="4111" w:type="dxa"/>
            <w:tcBorders>
              <w:top w:val="single" w:sz="4" w:space="0" w:color="auto"/>
              <w:left w:val="single" w:sz="4" w:space="0" w:color="auto"/>
              <w:bottom w:val="single" w:sz="4" w:space="0" w:color="auto"/>
              <w:right w:val="single" w:sz="4" w:space="0" w:color="auto"/>
            </w:tcBorders>
          </w:tcPr>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Сведения о наличии сертификата ГОСТ Р ИСО 9001 и/или МС ИСО 9001</w:t>
            </w:r>
          </w:p>
        </w:tc>
        <w:tc>
          <w:tcPr>
            <w:tcW w:w="1843" w:type="dxa"/>
            <w:tcBorders>
              <w:top w:val="single" w:sz="4" w:space="0" w:color="auto"/>
              <w:left w:val="single" w:sz="4" w:space="0" w:color="auto"/>
              <w:bottom w:val="single" w:sz="4" w:space="0" w:color="auto"/>
              <w:right w:val="single" w:sz="4" w:space="0" w:color="auto"/>
            </w:tcBorders>
          </w:tcPr>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Номер, дата выдачи</w:t>
            </w:r>
          </w:p>
        </w:tc>
        <w:tc>
          <w:tcPr>
            <w:tcW w:w="3118" w:type="dxa"/>
            <w:tcBorders>
              <w:top w:val="single" w:sz="4" w:space="0" w:color="auto"/>
              <w:left w:val="single" w:sz="4" w:space="0" w:color="auto"/>
              <w:bottom w:val="single" w:sz="4" w:space="0" w:color="auto"/>
              <w:right w:val="single" w:sz="4" w:space="0" w:color="auto"/>
            </w:tcBorders>
          </w:tcPr>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Сертификация в стадии оформления</w:t>
            </w:r>
          </w:p>
        </w:tc>
      </w:tr>
      <w:tr w:rsidR="006546A4" w:rsidRPr="001E3776" w:rsidTr="006546A4">
        <w:tc>
          <w:tcPr>
            <w:tcW w:w="4111" w:type="dxa"/>
            <w:tcBorders>
              <w:top w:val="single" w:sz="4" w:space="0" w:color="auto"/>
              <w:left w:val="single" w:sz="4" w:space="0" w:color="auto"/>
              <w:bottom w:val="single" w:sz="4" w:space="0" w:color="auto"/>
              <w:right w:val="single" w:sz="4" w:space="0" w:color="auto"/>
            </w:tcBorders>
          </w:tcPr>
          <w:p w:rsidR="006546A4" w:rsidRPr="001E3776" w:rsidRDefault="006546A4" w:rsidP="006546A4">
            <w:pPr>
              <w:keepNext/>
              <w:widowControl w:val="0"/>
              <w:jc w:val="both"/>
              <w:rPr>
                <w:rFonts w:ascii="Franklin Gothic Book" w:hAnsi="Franklin Gothic Book"/>
                <w:sz w:val="24"/>
                <w:szCs w:val="24"/>
              </w:rPr>
            </w:pPr>
          </w:p>
        </w:tc>
        <w:tc>
          <w:tcPr>
            <w:tcW w:w="1843" w:type="dxa"/>
            <w:tcBorders>
              <w:top w:val="single" w:sz="4" w:space="0" w:color="auto"/>
              <w:left w:val="single" w:sz="4" w:space="0" w:color="auto"/>
              <w:bottom w:val="single" w:sz="4" w:space="0" w:color="auto"/>
              <w:right w:val="single" w:sz="4" w:space="0" w:color="auto"/>
            </w:tcBorders>
          </w:tcPr>
          <w:p w:rsidR="006546A4" w:rsidRPr="001E3776" w:rsidRDefault="006546A4" w:rsidP="006546A4">
            <w:pPr>
              <w:keepNext/>
              <w:widowControl w:val="0"/>
              <w:jc w:val="both"/>
              <w:rPr>
                <w:rFonts w:ascii="Franklin Gothic Book" w:hAnsi="Franklin Gothic Book"/>
                <w:sz w:val="24"/>
                <w:szCs w:val="24"/>
              </w:rPr>
            </w:pPr>
          </w:p>
        </w:tc>
        <w:tc>
          <w:tcPr>
            <w:tcW w:w="3118" w:type="dxa"/>
            <w:tcBorders>
              <w:top w:val="single" w:sz="4" w:space="0" w:color="auto"/>
              <w:left w:val="single" w:sz="4" w:space="0" w:color="auto"/>
              <w:bottom w:val="single" w:sz="4" w:space="0" w:color="auto"/>
              <w:right w:val="single" w:sz="4" w:space="0" w:color="auto"/>
            </w:tcBorders>
          </w:tcPr>
          <w:p w:rsidR="006546A4" w:rsidRPr="001E3776" w:rsidRDefault="006546A4" w:rsidP="006546A4">
            <w:pPr>
              <w:keepNext/>
              <w:widowControl w:val="0"/>
              <w:jc w:val="both"/>
              <w:rPr>
                <w:rFonts w:ascii="Franklin Gothic Book" w:hAnsi="Franklin Gothic Book"/>
                <w:sz w:val="24"/>
                <w:szCs w:val="24"/>
              </w:rPr>
            </w:pPr>
          </w:p>
          <w:p w:rsidR="006546A4" w:rsidRPr="001E3776" w:rsidRDefault="006546A4" w:rsidP="006546A4">
            <w:pPr>
              <w:keepNext/>
              <w:widowControl w:val="0"/>
              <w:jc w:val="both"/>
              <w:rPr>
                <w:rFonts w:ascii="Franklin Gothic Book" w:hAnsi="Franklin Gothic Book"/>
                <w:sz w:val="24"/>
                <w:szCs w:val="24"/>
              </w:rPr>
            </w:pPr>
          </w:p>
        </w:tc>
      </w:tr>
      <w:tr w:rsidR="006546A4" w:rsidRPr="001E3776" w:rsidTr="006546A4">
        <w:tc>
          <w:tcPr>
            <w:tcW w:w="4111" w:type="dxa"/>
          </w:tcPr>
          <w:p w:rsidR="006546A4" w:rsidRPr="001E3776" w:rsidRDefault="006546A4" w:rsidP="006546A4">
            <w:pPr>
              <w:keepNext/>
              <w:widowControl w:val="0"/>
              <w:jc w:val="both"/>
              <w:rPr>
                <w:rFonts w:ascii="Franklin Gothic Book" w:hAnsi="Franklin Gothic Book"/>
                <w:i/>
                <w:sz w:val="24"/>
                <w:szCs w:val="24"/>
              </w:rPr>
            </w:pPr>
          </w:p>
          <w:p w:rsidR="006546A4" w:rsidRPr="001E3776" w:rsidRDefault="006546A4" w:rsidP="006546A4">
            <w:pPr>
              <w:keepNext/>
              <w:widowControl w:val="0"/>
              <w:jc w:val="both"/>
              <w:rPr>
                <w:rFonts w:ascii="Franklin Gothic Book" w:hAnsi="Franklin Gothic Book"/>
                <w:i/>
                <w:sz w:val="24"/>
                <w:szCs w:val="24"/>
              </w:rPr>
            </w:pPr>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i/>
                <w:sz w:val="24"/>
                <w:szCs w:val="24"/>
              </w:rPr>
              <w:t>(дата)</w:t>
            </w:r>
          </w:p>
        </w:tc>
        <w:tc>
          <w:tcPr>
            <w:tcW w:w="1843" w:type="dxa"/>
          </w:tcPr>
          <w:p w:rsidR="006546A4" w:rsidRPr="001E3776" w:rsidRDefault="006546A4" w:rsidP="006546A4">
            <w:pPr>
              <w:keepNext/>
              <w:widowControl w:val="0"/>
              <w:jc w:val="both"/>
              <w:rPr>
                <w:rFonts w:ascii="Franklin Gothic Book" w:hAnsi="Franklin Gothic Book"/>
                <w:sz w:val="24"/>
                <w:szCs w:val="24"/>
              </w:rPr>
            </w:pPr>
          </w:p>
        </w:tc>
        <w:tc>
          <w:tcPr>
            <w:tcW w:w="3118" w:type="dxa"/>
          </w:tcPr>
          <w:p w:rsidR="006546A4" w:rsidRPr="001E3776" w:rsidRDefault="006546A4" w:rsidP="006546A4">
            <w:pPr>
              <w:keepNext/>
              <w:widowControl w:val="0"/>
              <w:jc w:val="both"/>
              <w:rPr>
                <w:rFonts w:ascii="Franklin Gothic Book" w:hAnsi="Franklin Gothic Book"/>
                <w:i/>
                <w:sz w:val="24"/>
                <w:szCs w:val="24"/>
              </w:rPr>
            </w:pPr>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i/>
                <w:sz w:val="24"/>
                <w:szCs w:val="24"/>
              </w:rPr>
              <w:t>(подпись, печать)</w:t>
            </w:r>
          </w:p>
        </w:tc>
      </w:tr>
      <w:tr w:rsidR="006546A4" w:rsidRPr="001E3776" w:rsidTr="006546A4">
        <w:trPr>
          <w:trHeight w:val="169"/>
        </w:trPr>
        <w:tc>
          <w:tcPr>
            <w:tcW w:w="4111" w:type="dxa"/>
          </w:tcPr>
          <w:p w:rsidR="006546A4" w:rsidRPr="001E3776" w:rsidRDefault="006546A4" w:rsidP="006546A4">
            <w:pPr>
              <w:keepNext/>
              <w:widowControl w:val="0"/>
              <w:jc w:val="both"/>
              <w:rPr>
                <w:rFonts w:ascii="Franklin Gothic Book" w:hAnsi="Franklin Gothic Book"/>
                <w:sz w:val="24"/>
                <w:szCs w:val="24"/>
              </w:rPr>
            </w:pPr>
          </w:p>
        </w:tc>
        <w:tc>
          <w:tcPr>
            <w:tcW w:w="1843" w:type="dxa"/>
          </w:tcPr>
          <w:p w:rsidR="006546A4" w:rsidRPr="001E3776" w:rsidRDefault="006546A4" w:rsidP="006546A4">
            <w:pPr>
              <w:keepNext/>
              <w:widowControl w:val="0"/>
              <w:jc w:val="both"/>
              <w:rPr>
                <w:rFonts w:ascii="Franklin Gothic Book" w:hAnsi="Franklin Gothic Book"/>
                <w:sz w:val="24"/>
                <w:szCs w:val="24"/>
              </w:rPr>
            </w:pPr>
          </w:p>
        </w:tc>
        <w:tc>
          <w:tcPr>
            <w:tcW w:w="3118" w:type="dxa"/>
            <w:tcBorders>
              <w:bottom w:val="single" w:sz="6" w:space="0" w:color="auto"/>
            </w:tcBorders>
          </w:tcPr>
          <w:p w:rsidR="006546A4" w:rsidRPr="001E3776" w:rsidRDefault="006546A4" w:rsidP="006546A4">
            <w:pPr>
              <w:keepNext/>
              <w:widowControl w:val="0"/>
              <w:jc w:val="both"/>
              <w:rPr>
                <w:rFonts w:ascii="Franklin Gothic Book" w:hAnsi="Franklin Gothic Book"/>
                <w:sz w:val="24"/>
                <w:szCs w:val="24"/>
              </w:rPr>
            </w:pPr>
          </w:p>
        </w:tc>
      </w:tr>
      <w:tr w:rsidR="006546A4" w:rsidRPr="001E3776" w:rsidTr="006546A4">
        <w:tc>
          <w:tcPr>
            <w:tcW w:w="4111" w:type="dxa"/>
          </w:tcPr>
          <w:p w:rsidR="006546A4" w:rsidRPr="001E3776" w:rsidRDefault="006546A4" w:rsidP="006546A4">
            <w:pPr>
              <w:keepNext/>
              <w:widowControl w:val="0"/>
              <w:jc w:val="both"/>
              <w:rPr>
                <w:rFonts w:ascii="Franklin Gothic Book" w:hAnsi="Franklin Gothic Book"/>
                <w:sz w:val="24"/>
                <w:szCs w:val="24"/>
              </w:rPr>
            </w:pPr>
          </w:p>
        </w:tc>
        <w:tc>
          <w:tcPr>
            <w:tcW w:w="1843" w:type="dxa"/>
          </w:tcPr>
          <w:p w:rsidR="006546A4" w:rsidRPr="001E3776" w:rsidRDefault="006546A4" w:rsidP="006546A4">
            <w:pPr>
              <w:keepNext/>
              <w:widowControl w:val="0"/>
              <w:jc w:val="both"/>
              <w:rPr>
                <w:rFonts w:ascii="Franklin Gothic Book" w:hAnsi="Franklin Gothic Book"/>
                <w:sz w:val="24"/>
                <w:szCs w:val="24"/>
              </w:rPr>
            </w:pPr>
          </w:p>
        </w:tc>
        <w:tc>
          <w:tcPr>
            <w:tcW w:w="3118" w:type="dxa"/>
          </w:tcPr>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i/>
                <w:sz w:val="24"/>
                <w:szCs w:val="24"/>
              </w:rPr>
              <w:t>(ФИО, должность)</w:t>
            </w:r>
          </w:p>
        </w:tc>
      </w:tr>
    </w:tbl>
    <w:p w:rsidR="006546A4" w:rsidRPr="00141978" w:rsidRDefault="006546A4" w:rsidP="006546A4">
      <w:pPr>
        <w:keepNext/>
        <w:widowControl w:val="0"/>
        <w:jc w:val="both"/>
        <w:rPr>
          <w:rFonts w:ascii="Franklin Gothic Book" w:hAnsi="Franklin Gothic Book"/>
          <w:b/>
          <w:i/>
          <w:sz w:val="24"/>
          <w:szCs w:val="24"/>
        </w:rPr>
      </w:pPr>
    </w:p>
    <w:p w:rsidR="006546A4" w:rsidRPr="00141978" w:rsidRDefault="006546A4" w:rsidP="006546A4">
      <w:pPr>
        <w:keepNext/>
        <w:widowControl w:val="0"/>
        <w:ind w:left="567"/>
        <w:jc w:val="both"/>
        <w:rPr>
          <w:rFonts w:ascii="Franklin Gothic Book" w:hAnsi="Franklin Gothic Book"/>
          <w:i/>
          <w:sz w:val="24"/>
          <w:szCs w:val="24"/>
        </w:rPr>
      </w:pPr>
      <w:r w:rsidRPr="00141978">
        <w:rPr>
          <w:rFonts w:ascii="Franklin Gothic Book" w:hAnsi="Franklin Gothic Book"/>
          <w:i/>
          <w:sz w:val="24"/>
          <w:szCs w:val="24"/>
        </w:rPr>
        <w:t xml:space="preserve"> Примечания.</w:t>
      </w:r>
    </w:p>
    <w:p w:rsidR="006546A4" w:rsidRPr="00141978" w:rsidRDefault="006546A4" w:rsidP="006546A4">
      <w:pPr>
        <w:keepNext/>
        <w:widowControl w:val="0"/>
        <w:ind w:left="567"/>
        <w:jc w:val="both"/>
        <w:rPr>
          <w:rFonts w:ascii="Franklin Gothic Book" w:hAnsi="Franklin Gothic Book"/>
          <w:i/>
          <w:sz w:val="24"/>
          <w:szCs w:val="24"/>
        </w:rPr>
      </w:pPr>
    </w:p>
    <w:p w:rsidR="006546A4" w:rsidRPr="00141978" w:rsidRDefault="006546A4" w:rsidP="00BC1D55">
      <w:pPr>
        <w:keepNext/>
        <w:widowControl w:val="0"/>
        <w:ind w:left="567" w:right="141"/>
        <w:jc w:val="both"/>
        <w:rPr>
          <w:rFonts w:ascii="Franklin Gothic Book" w:hAnsi="Franklin Gothic Book"/>
          <w:i/>
          <w:sz w:val="24"/>
          <w:szCs w:val="24"/>
        </w:rPr>
      </w:pPr>
      <w:r w:rsidRPr="00141978">
        <w:rPr>
          <w:rFonts w:ascii="Franklin Gothic Book" w:hAnsi="Franklin Gothic Book"/>
          <w:i/>
          <w:sz w:val="24"/>
          <w:szCs w:val="24"/>
        </w:rPr>
        <w:t>1. Заполняется по каждому участнику коллективной заявки на участие в конкурсе и субподрядчику, привлекаемому для выполнения работ, услуг</w:t>
      </w:r>
      <w:r w:rsidR="00BC1D55">
        <w:rPr>
          <w:rFonts w:ascii="Franklin Gothic Book" w:hAnsi="Franklin Gothic Book"/>
          <w:i/>
          <w:sz w:val="24"/>
          <w:szCs w:val="24"/>
        </w:rPr>
        <w:t>.</w:t>
      </w:r>
    </w:p>
    <w:p w:rsidR="006546A4" w:rsidRPr="00141978" w:rsidRDefault="006546A4" w:rsidP="006546A4">
      <w:pPr>
        <w:widowControl w:val="0"/>
        <w:ind w:left="567"/>
        <w:rPr>
          <w:rFonts w:ascii="Franklin Gothic Book" w:hAnsi="Franklin Gothic Book"/>
          <w:i/>
          <w:sz w:val="24"/>
          <w:szCs w:val="24"/>
        </w:rPr>
      </w:pPr>
      <w:r w:rsidRPr="00141978">
        <w:rPr>
          <w:rFonts w:ascii="Franklin Gothic Book" w:hAnsi="Franklin Gothic Book"/>
          <w:i/>
          <w:sz w:val="24"/>
          <w:szCs w:val="24"/>
        </w:rPr>
        <w:t>2. К   форме   должны   быть   приложены   ксерокопии   лицензий (свидетельств о допуске к работам),</w:t>
      </w:r>
      <w:r w:rsidRPr="00141978">
        <w:rPr>
          <w:rFonts w:ascii="Franklin Gothic Book" w:hAnsi="Franklin Gothic Book"/>
          <w:sz w:val="24"/>
          <w:szCs w:val="24"/>
        </w:rPr>
        <w:t xml:space="preserve">   </w:t>
      </w:r>
      <w:r w:rsidRPr="00141978">
        <w:rPr>
          <w:rFonts w:ascii="Franklin Gothic Book" w:hAnsi="Franklin Gothic Book"/>
          <w:i/>
          <w:sz w:val="24"/>
          <w:szCs w:val="24"/>
        </w:rPr>
        <w:t>свидетельств   и сертификатов  в  соответствии   с   требованиями,   предъявляемыми  к  подрядным организациям  ОАО  «АК «Транснефть» Участника закупки,</w:t>
      </w:r>
      <w:r w:rsidRPr="00141978">
        <w:rPr>
          <w:rFonts w:ascii="Franklin Gothic Book" w:hAnsi="Franklin Gothic Book"/>
          <w:sz w:val="24"/>
          <w:szCs w:val="24"/>
        </w:rPr>
        <w:t xml:space="preserve"> </w:t>
      </w:r>
      <w:r w:rsidRPr="00141978">
        <w:rPr>
          <w:rFonts w:ascii="Franklin Gothic Book" w:hAnsi="Franklin Gothic Book"/>
          <w:i/>
          <w:sz w:val="24"/>
          <w:szCs w:val="24"/>
        </w:rPr>
        <w:t>субподрядчиков и участников коллективной заявки.</w:t>
      </w:r>
    </w:p>
    <w:p w:rsidR="006546A4" w:rsidRPr="001E3776" w:rsidRDefault="006546A4" w:rsidP="006546A4">
      <w:pPr>
        <w:keepNext/>
        <w:widowControl w:val="0"/>
        <w:ind w:left="567"/>
        <w:rPr>
          <w:rFonts w:ascii="Franklin Gothic Book" w:hAnsi="Franklin Gothic Book"/>
          <w:i/>
          <w:sz w:val="24"/>
          <w:szCs w:val="24"/>
        </w:rPr>
      </w:pPr>
      <w:r w:rsidRPr="00141978">
        <w:rPr>
          <w:rFonts w:ascii="Franklin Gothic Book" w:hAnsi="Franklin Gothic Book"/>
          <w:i/>
          <w:sz w:val="24"/>
          <w:szCs w:val="24"/>
        </w:rPr>
        <w:br w:type="page"/>
      </w:r>
      <w:r w:rsidRPr="001E3776">
        <w:rPr>
          <w:rFonts w:ascii="Franklin Gothic Book" w:hAnsi="Franklin Gothic Book"/>
          <w:i/>
          <w:sz w:val="24"/>
          <w:szCs w:val="24"/>
        </w:rPr>
        <w:lastRenderedPageBreak/>
        <w:t xml:space="preserve">Участник закупки </w:t>
      </w:r>
      <w:r w:rsidRPr="001E3776">
        <w:rPr>
          <w:rFonts w:ascii="Franklin Gothic Book" w:hAnsi="Franklin Gothic Book"/>
          <w:sz w:val="24"/>
          <w:szCs w:val="24"/>
        </w:rPr>
        <w:t xml:space="preserve"> ________________________________________</w:t>
      </w:r>
    </w:p>
    <w:p w:rsidR="006546A4" w:rsidRPr="00141978" w:rsidRDefault="006546A4" w:rsidP="006546A4">
      <w:pPr>
        <w:keepNext/>
        <w:widowControl w:val="0"/>
        <w:rPr>
          <w:rFonts w:ascii="Franklin Gothic Book" w:hAnsi="Franklin Gothic Book"/>
          <w:sz w:val="24"/>
          <w:szCs w:val="24"/>
        </w:rPr>
      </w:pP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Форма 3а. Перечень разрешительных документов на право выполнения работ, являющихся предметом конкурса Участника закупки и субподрядчиков (в случае их привлечения)</w:t>
      </w:r>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Объект  №__________«_____________________» «_________________________________»</w:t>
      </w:r>
    </w:p>
    <w:p w:rsidR="006546A4" w:rsidRPr="00141978" w:rsidRDefault="006546A4" w:rsidP="006546A4">
      <w:pPr>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/Заказчик/</w:t>
      </w:r>
    </w:p>
    <w:p w:rsidR="006546A4" w:rsidRPr="00141978" w:rsidRDefault="006546A4" w:rsidP="006546A4">
      <w:pPr>
        <w:keepNext/>
        <w:widowControl w:val="0"/>
        <w:rPr>
          <w:rFonts w:ascii="Franklin Gothic Book" w:hAnsi="Franklin Gothic Book"/>
          <w:sz w:val="24"/>
          <w:szCs w:val="24"/>
        </w:rPr>
      </w:pPr>
    </w:p>
    <w:tbl>
      <w:tblPr>
        <w:tblW w:w="0" w:type="auto"/>
        <w:tblLayout w:type="fixed"/>
        <w:tblCellMar>
          <w:left w:w="30" w:type="dxa"/>
          <w:right w:w="30" w:type="dxa"/>
        </w:tblCellMar>
        <w:tblLook w:val="0000" w:firstRow="0" w:lastRow="0" w:firstColumn="0" w:lastColumn="0" w:noHBand="0" w:noVBand="0"/>
      </w:tblPr>
      <w:tblGrid>
        <w:gridCol w:w="1731"/>
        <w:gridCol w:w="1709"/>
        <w:gridCol w:w="1984"/>
        <w:gridCol w:w="1701"/>
        <w:gridCol w:w="2126"/>
      </w:tblGrid>
      <w:tr w:rsidR="006546A4" w:rsidRPr="001E3776" w:rsidTr="006546A4">
        <w:trPr>
          <w:trHeight w:val="418"/>
          <w:tblHeader/>
        </w:trPr>
        <w:tc>
          <w:tcPr>
            <w:tcW w:w="1731" w:type="dxa"/>
            <w:tcBorders>
              <w:top w:val="single" w:sz="12" w:space="0" w:color="auto"/>
              <w:left w:val="single" w:sz="12" w:space="0" w:color="auto"/>
              <w:bottom w:val="double" w:sz="4"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Вид работ по проекту</w:t>
            </w:r>
          </w:p>
        </w:tc>
        <w:tc>
          <w:tcPr>
            <w:tcW w:w="1709" w:type="dxa"/>
            <w:tcBorders>
              <w:top w:val="single" w:sz="12" w:space="0" w:color="auto"/>
              <w:left w:val="single" w:sz="6" w:space="0" w:color="auto"/>
              <w:bottom w:val="double" w:sz="4"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 xml:space="preserve">Необходимость лицензий (свидетельств о допуске к работам), разрешений сертификатов, и другой раз-решительной документации по виду работ </w:t>
            </w:r>
          </w:p>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w:t>
            </w:r>
          </w:p>
        </w:tc>
        <w:tc>
          <w:tcPr>
            <w:tcW w:w="1984" w:type="dxa"/>
            <w:tcBorders>
              <w:top w:val="single" w:sz="12" w:space="0" w:color="auto"/>
              <w:left w:val="single" w:sz="6" w:space="0" w:color="auto"/>
              <w:bottom w:val="double" w:sz="4"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 xml:space="preserve">Наличие лицензий (свидетельств о допуске к работам), разрешений сертификатов, и другой разрешительной документации по виду работ, </w:t>
            </w:r>
          </w:p>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w:t>
            </w:r>
          </w:p>
        </w:tc>
        <w:tc>
          <w:tcPr>
            <w:tcW w:w="1701" w:type="dxa"/>
            <w:tcBorders>
              <w:top w:val="single" w:sz="12" w:space="0" w:color="auto"/>
              <w:left w:val="single" w:sz="6" w:space="0" w:color="auto"/>
              <w:bottom w:val="double" w:sz="4" w:space="0" w:color="auto"/>
              <w:right w:val="single" w:sz="6"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Срок действия</w:t>
            </w:r>
          </w:p>
        </w:tc>
        <w:tc>
          <w:tcPr>
            <w:tcW w:w="2126" w:type="dxa"/>
            <w:tcBorders>
              <w:top w:val="single" w:sz="12" w:space="0" w:color="auto"/>
              <w:left w:val="single" w:sz="6" w:space="0" w:color="auto"/>
              <w:bottom w:val="double" w:sz="4" w:space="0" w:color="auto"/>
              <w:right w:val="single" w:sz="12"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Разрешенные территории деятельности</w:t>
            </w:r>
          </w:p>
        </w:tc>
      </w:tr>
      <w:tr w:rsidR="006546A4" w:rsidRPr="001E3776" w:rsidTr="006546A4">
        <w:trPr>
          <w:trHeight w:val="43"/>
        </w:trPr>
        <w:tc>
          <w:tcPr>
            <w:tcW w:w="1731" w:type="dxa"/>
            <w:tcBorders>
              <w:top w:val="double" w:sz="4" w:space="0" w:color="auto"/>
              <w:left w:val="single" w:sz="12" w:space="0" w:color="auto"/>
              <w:bottom w:val="double" w:sz="4" w:space="0" w:color="auto"/>
              <w:right w:val="single" w:sz="6" w:space="0" w:color="auto"/>
            </w:tcBorders>
            <w:shd w:val="clear" w:color="C0C0C0" w:fill="auto"/>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1</w:t>
            </w:r>
          </w:p>
        </w:tc>
        <w:tc>
          <w:tcPr>
            <w:tcW w:w="1709" w:type="dxa"/>
            <w:tcBorders>
              <w:top w:val="double" w:sz="4" w:space="0" w:color="auto"/>
              <w:left w:val="single" w:sz="6" w:space="0" w:color="auto"/>
              <w:bottom w:val="double" w:sz="4" w:space="0" w:color="auto"/>
              <w:right w:val="single" w:sz="6" w:space="0" w:color="auto"/>
            </w:tcBorders>
            <w:shd w:val="clear" w:color="C0C0C0" w:fill="auto"/>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2</w:t>
            </w:r>
          </w:p>
        </w:tc>
        <w:tc>
          <w:tcPr>
            <w:tcW w:w="1984" w:type="dxa"/>
            <w:tcBorders>
              <w:top w:val="double" w:sz="4" w:space="0" w:color="auto"/>
              <w:left w:val="single" w:sz="6" w:space="0" w:color="auto"/>
              <w:bottom w:val="double" w:sz="4" w:space="0" w:color="auto"/>
              <w:right w:val="single" w:sz="6" w:space="0" w:color="auto"/>
            </w:tcBorders>
            <w:shd w:val="clear" w:color="C0C0C0" w:fill="auto"/>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3</w:t>
            </w:r>
          </w:p>
        </w:tc>
        <w:tc>
          <w:tcPr>
            <w:tcW w:w="1701" w:type="dxa"/>
            <w:tcBorders>
              <w:top w:val="double" w:sz="4" w:space="0" w:color="auto"/>
              <w:left w:val="single" w:sz="6" w:space="0" w:color="auto"/>
              <w:bottom w:val="double" w:sz="4" w:space="0" w:color="auto"/>
              <w:right w:val="single" w:sz="6" w:space="0" w:color="auto"/>
            </w:tcBorders>
            <w:shd w:val="clear" w:color="C0C0C0" w:fill="auto"/>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4</w:t>
            </w:r>
          </w:p>
        </w:tc>
        <w:tc>
          <w:tcPr>
            <w:tcW w:w="2126" w:type="dxa"/>
            <w:tcBorders>
              <w:top w:val="double" w:sz="4" w:space="0" w:color="auto"/>
              <w:left w:val="single" w:sz="6" w:space="0" w:color="auto"/>
              <w:bottom w:val="double" w:sz="4" w:space="0" w:color="auto"/>
              <w:right w:val="single" w:sz="12" w:space="0" w:color="auto"/>
            </w:tcBorders>
            <w:vAlign w:val="center"/>
          </w:tcPr>
          <w:p w:rsidR="006546A4" w:rsidRPr="001E3776" w:rsidRDefault="006546A4" w:rsidP="006546A4">
            <w:pPr>
              <w:keepNext/>
              <w:widowControl w:val="0"/>
              <w:rPr>
                <w:rFonts w:ascii="Franklin Gothic Book" w:hAnsi="Franklin Gothic Book"/>
                <w:snapToGrid w:val="0"/>
                <w:sz w:val="24"/>
                <w:szCs w:val="24"/>
              </w:rPr>
            </w:pPr>
            <w:r w:rsidRPr="001E3776">
              <w:rPr>
                <w:rFonts w:ascii="Franklin Gothic Book" w:hAnsi="Franklin Gothic Book"/>
                <w:snapToGrid w:val="0"/>
                <w:sz w:val="24"/>
                <w:szCs w:val="24"/>
              </w:rPr>
              <w:t>5</w:t>
            </w:r>
          </w:p>
        </w:tc>
      </w:tr>
      <w:tr w:rsidR="006546A4" w:rsidRPr="001E3776" w:rsidTr="006546A4">
        <w:trPr>
          <w:trHeight w:val="274"/>
        </w:trPr>
        <w:tc>
          <w:tcPr>
            <w:tcW w:w="1731" w:type="dxa"/>
            <w:tcBorders>
              <w:top w:val="double" w:sz="4" w:space="0" w:color="auto"/>
              <w:left w:val="single" w:sz="12"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9" w:type="dxa"/>
            <w:tcBorders>
              <w:top w:val="double" w:sz="4"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984" w:type="dxa"/>
            <w:tcBorders>
              <w:top w:val="double" w:sz="4"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1" w:type="dxa"/>
            <w:tcBorders>
              <w:top w:val="double" w:sz="4"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double" w:sz="4" w:space="0" w:color="auto"/>
              <w:left w:val="single" w:sz="6"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trHeight w:val="264"/>
        </w:trPr>
        <w:tc>
          <w:tcPr>
            <w:tcW w:w="1731" w:type="dxa"/>
            <w:tcBorders>
              <w:top w:val="single" w:sz="6" w:space="0" w:color="auto"/>
              <w:left w:val="single" w:sz="12"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9"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984"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1"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trHeight w:val="264"/>
        </w:trPr>
        <w:tc>
          <w:tcPr>
            <w:tcW w:w="1731" w:type="dxa"/>
            <w:tcBorders>
              <w:top w:val="single" w:sz="6" w:space="0" w:color="auto"/>
              <w:left w:val="single" w:sz="12"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9"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984"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1"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trHeight w:val="264"/>
        </w:trPr>
        <w:tc>
          <w:tcPr>
            <w:tcW w:w="1731" w:type="dxa"/>
            <w:tcBorders>
              <w:top w:val="single" w:sz="6" w:space="0" w:color="auto"/>
              <w:left w:val="single" w:sz="12"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9"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984"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1"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trHeight w:val="264"/>
        </w:trPr>
        <w:tc>
          <w:tcPr>
            <w:tcW w:w="1731" w:type="dxa"/>
            <w:tcBorders>
              <w:top w:val="single" w:sz="6" w:space="0" w:color="auto"/>
              <w:left w:val="single" w:sz="12"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9"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984"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1"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trHeight w:val="264"/>
        </w:trPr>
        <w:tc>
          <w:tcPr>
            <w:tcW w:w="1731" w:type="dxa"/>
            <w:tcBorders>
              <w:top w:val="single" w:sz="6" w:space="0" w:color="auto"/>
              <w:left w:val="single" w:sz="12"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9"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984"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1"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trHeight w:val="264"/>
        </w:trPr>
        <w:tc>
          <w:tcPr>
            <w:tcW w:w="1731" w:type="dxa"/>
            <w:tcBorders>
              <w:top w:val="single" w:sz="6" w:space="0" w:color="auto"/>
              <w:left w:val="single" w:sz="12"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9"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984"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1" w:type="dxa"/>
            <w:tcBorders>
              <w:top w:val="single" w:sz="6" w:space="0" w:color="auto"/>
              <w:left w:val="single" w:sz="6" w:space="0" w:color="auto"/>
              <w:bottom w:val="single" w:sz="6"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trHeight w:val="264"/>
        </w:trPr>
        <w:tc>
          <w:tcPr>
            <w:tcW w:w="1731" w:type="dxa"/>
            <w:tcBorders>
              <w:top w:val="single" w:sz="6" w:space="0" w:color="auto"/>
              <w:left w:val="single" w:sz="12" w:space="0" w:color="auto"/>
              <w:bottom w:val="single" w:sz="12"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9" w:type="dxa"/>
            <w:tcBorders>
              <w:top w:val="single" w:sz="6" w:space="0" w:color="auto"/>
              <w:left w:val="single" w:sz="6" w:space="0" w:color="auto"/>
              <w:bottom w:val="single" w:sz="12"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984" w:type="dxa"/>
            <w:tcBorders>
              <w:top w:val="single" w:sz="6" w:space="0" w:color="auto"/>
              <w:left w:val="single" w:sz="6" w:space="0" w:color="auto"/>
              <w:bottom w:val="single" w:sz="12"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1701" w:type="dxa"/>
            <w:tcBorders>
              <w:top w:val="single" w:sz="6" w:space="0" w:color="auto"/>
              <w:left w:val="single" w:sz="6" w:space="0" w:color="auto"/>
              <w:bottom w:val="single" w:sz="12" w:space="0" w:color="auto"/>
              <w:right w:val="single" w:sz="6" w:space="0" w:color="auto"/>
            </w:tcBorders>
            <w:shd w:val="clear" w:color="C0C0C0" w:fill="auto"/>
          </w:tcPr>
          <w:p w:rsidR="006546A4" w:rsidRPr="001E3776" w:rsidRDefault="006546A4" w:rsidP="006546A4">
            <w:pPr>
              <w:keepNext/>
              <w:widowControl w:val="0"/>
              <w:rPr>
                <w:rFonts w:ascii="Franklin Gothic Book" w:hAnsi="Franklin Gothic Book"/>
                <w:snapToGrid w:val="0"/>
                <w:sz w:val="24"/>
                <w:szCs w:val="24"/>
              </w:rPr>
            </w:pPr>
          </w:p>
        </w:tc>
        <w:tc>
          <w:tcPr>
            <w:tcW w:w="2126" w:type="dxa"/>
            <w:tcBorders>
              <w:top w:val="single" w:sz="6" w:space="0" w:color="auto"/>
              <w:left w:val="single" w:sz="6" w:space="0" w:color="auto"/>
              <w:bottom w:val="single" w:sz="12"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bl>
    <w:p w:rsidR="006546A4" w:rsidRPr="00141978" w:rsidRDefault="006546A4" w:rsidP="006546A4">
      <w:pPr>
        <w:keepNext/>
        <w:widowControl w:val="0"/>
        <w:ind w:left="567"/>
        <w:jc w:val="both"/>
        <w:rPr>
          <w:rFonts w:ascii="Franklin Gothic Book" w:hAnsi="Franklin Gothic Book"/>
          <w:i/>
          <w:sz w:val="24"/>
          <w:szCs w:val="24"/>
        </w:rPr>
      </w:pPr>
    </w:p>
    <w:p w:rsidR="006546A4" w:rsidRPr="00141978" w:rsidRDefault="006546A4" w:rsidP="006546A4">
      <w:pPr>
        <w:keepNext/>
        <w:widowControl w:val="0"/>
        <w:ind w:left="567"/>
        <w:jc w:val="both"/>
        <w:rPr>
          <w:rFonts w:ascii="Franklin Gothic Book" w:hAnsi="Franklin Gothic Book"/>
          <w:i/>
          <w:sz w:val="24"/>
          <w:szCs w:val="24"/>
        </w:rPr>
      </w:pPr>
    </w:p>
    <w:p w:rsidR="006546A4" w:rsidRPr="00141978" w:rsidRDefault="006546A4" w:rsidP="006546A4">
      <w:pPr>
        <w:keepNext/>
        <w:widowControl w:val="0"/>
        <w:ind w:left="567"/>
        <w:jc w:val="both"/>
        <w:rPr>
          <w:rFonts w:ascii="Franklin Gothic Book" w:hAnsi="Franklin Gothic Book"/>
          <w:i/>
          <w:sz w:val="24"/>
          <w:szCs w:val="24"/>
        </w:rPr>
      </w:pPr>
      <w:r w:rsidRPr="00141978">
        <w:rPr>
          <w:rFonts w:ascii="Franklin Gothic Book" w:hAnsi="Franklin Gothic Book"/>
          <w:i/>
          <w:sz w:val="24"/>
          <w:szCs w:val="24"/>
        </w:rPr>
        <w:t>Примечания.</w:t>
      </w:r>
    </w:p>
    <w:p w:rsidR="006546A4" w:rsidRPr="00141978" w:rsidRDefault="006546A4" w:rsidP="006546A4">
      <w:pPr>
        <w:keepNext/>
        <w:widowControl w:val="0"/>
        <w:ind w:left="567"/>
        <w:jc w:val="both"/>
        <w:rPr>
          <w:rFonts w:ascii="Franklin Gothic Book" w:hAnsi="Franklin Gothic Book"/>
          <w:i/>
          <w:sz w:val="24"/>
          <w:szCs w:val="24"/>
        </w:rPr>
      </w:pPr>
      <w:r w:rsidRPr="00141978">
        <w:rPr>
          <w:rFonts w:ascii="Franklin Gothic Book" w:hAnsi="Franklin Gothic Book"/>
          <w:i/>
          <w:sz w:val="24"/>
          <w:szCs w:val="24"/>
        </w:rPr>
        <w:t>1. Заполняется по каждому участнику коллективной заявки на участие в конкурсе и субподрядчику, привлекаемому для выполнения работ по каждому объекту, входящему в состав лота.</w:t>
      </w:r>
    </w:p>
    <w:p w:rsidR="006546A4" w:rsidRPr="00141978" w:rsidRDefault="006546A4" w:rsidP="006546A4">
      <w:pPr>
        <w:widowControl w:val="0"/>
        <w:ind w:left="567"/>
        <w:rPr>
          <w:rFonts w:ascii="Franklin Gothic Book" w:hAnsi="Franklin Gothic Book"/>
          <w:i/>
          <w:sz w:val="24"/>
          <w:szCs w:val="24"/>
        </w:rPr>
      </w:pPr>
      <w:r w:rsidRPr="00141978">
        <w:rPr>
          <w:rFonts w:ascii="Franklin Gothic Book" w:hAnsi="Franklin Gothic Book"/>
          <w:i/>
          <w:sz w:val="24"/>
          <w:szCs w:val="24"/>
        </w:rPr>
        <w:t>2. К   форме   должны   быть   приложены   ксерокопии   лицензий (свидетельств о допуске к работам),</w:t>
      </w:r>
      <w:r w:rsidRPr="00141978">
        <w:rPr>
          <w:rFonts w:ascii="Franklin Gothic Book" w:hAnsi="Franklin Gothic Book"/>
          <w:sz w:val="24"/>
          <w:szCs w:val="24"/>
        </w:rPr>
        <w:t xml:space="preserve">   </w:t>
      </w:r>
      <w:r w:rsidRPr="00141978">
        <w:rPr>
          <w:rFonts w:ascii="Franklin Gothic Book" w:hAnsi="Franklin Gothic Book"/>
          <w:i/>
          <w:sz w:val="24"/>
          <w:szCs w:val="24"/>
        </w:rPr>
        <w:t>свидетельств   и сертификатов  и других разрешительных документов, необходимых для выпо</w:t>
      </w:r>
      <w:r w:rsidR="00666FBD" w:rsidRPr="00141978">
        <w:rPr>
          <w:rFonts w:ascii="Franklin Gothic Book" w:hAnsi="Franklin Gothic Book"/>
          <w:i/>
          <w:sz w:val="24"/>
          <w:szCs w:val="24"/>
        </w:rPr>
        <w:t>лнения работ по данному объекту.</w:t>
      </w:r>
    </w:p>
    <w:p w:rsidR="006546A4" w:rsidRPr="00141978" w:rsidRDefault="006546A4" w:rsidP="006546A4">
      <w:pPr>
        <w:widowControl w:val="0"/>
        <w:ind w:left="567"/>
        <w:rPr>
          <w:rFonts w:ascii="Franklin Gothic Book" w:hAnsi="Franklin Gothic Book"/>
          <w:i/>
          <w:sz w:val="24"/>
          <w:szCs w:val="24"/>
        </w:rPr>
      </w:pPr>
    </w:p>
    <w:tbl>
      <w:tblPr>
        <w:tblW w:w="0" w:type="auto"/>
        <w:tblInd w:w="1526" w:type="dxa"/>
        <w:tblLayout w:type="fixed"/>
        <w:tblLook w:val="0000" w:firstRow="0" w:lastRow="0" w:firstColumn="0" w:lastColumn="0" w:noHBand="0" w:noVBand="0"/>
      </w:tblPr>
      <w:tblGrid>
        <w:gridCol w:w="2268"/>
        <w:gridCol w:w="1843"/>
        <w:gridCol w:w="2409"/>
      </w:tblGrid>
      <w:tr w:rsidR="006546A4" w:rsidRPr="001E3776" w:rsidTr="006546A4">
        <w:tc>
          <w:tcPr>
            <w:tcW w:w="2268"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(дата)</w:t>
            </w: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(подпись, печать)</w:t>
            </w:r>
          </w:p>
        </w:tc>
      </w:tr>
      <w:tr w:rsidR="006546A4" w:rsidRPr="001E3776" w:rsidTr="006546A4">
        <w:trPr>
          <w:trHeight w:val="169"/>
        </w:trPr>
        <w:tc>
          <w:tcPr>
            <w:tcW w:w="2268" w:type="dxa"/>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(ФИО, должность)</w:t>
            </w:r>
          </w:p>
        </w:tc>
      </w:tr>
    </w:tbl>
    <w:p w:rsidR="006546A4" w:rsidRPr="00141978" w:rsidRDefault="006546A4" w:rsidP="006546A4">
      <w:pPr>
        <w:widowControl w:val="0"/>
        <w:ind w:left="567"/>
        <w:rPr>
          <w:rFonts w:ascii="Franklin Gothic Book" w:hAnsi="Franklin Gothic Book"/>
          <w:i/>
          <w:sz w:val="24"/>
          <w:szCs w:val="24"/>
        </w:rPr>
        <w:sectPr w:rsidR="006546A4" w:rsidRPr="00141978" w:rsidSect="00BC1D55">
          <w:footnotePr>
            <w:numRestart w:val="eachSect"/>
          </w:footnotePr>
          <w:pgSz w:w="11907" w:h="16840" w:code="9"/>
          <w:pgMar w:top="510" w:right="851" w:bottom="709" w:left="1701" w:header="567" w:footer="510" w:gutter="0"/>
          <w:cols w:space="720"/>
        </w:sectPr>
      </w:pPr>
    </w:p>
    <w:p w:rsidR="006546A4" w:rsidRPr="001E3776" w:rsidRDefault="006546A4" w:rsidP="006546A4">
      <w:pPr>
        <w:keepNext/>
        <w:widowControl w:val="0"/>
        <w:ind w:firstLine="720"/>
        <w:jc w:val="both"/>
        <w:rPr>
          <w:rFonts w:ascii="Franklin Gothic Book" w:hAnsi="Franklin Gothic Book"/>
          <w:sz w:val="24"/>
          <w:szCs w:val="24"/>
        </w:rPr>
      </w:pPr>
      <w:r w:rsidRPr="001E3776">
        <w:rPr>
          <w:rFonts w:ascii="Franklin Gothic Book" w:hAnsi="Franklin Gothic Book"/>
          <w:i/>
          <w:sz w:val="24"/>
          <w:szCs w:val="24"/>
        </w:rPr>
        <w:lastRenderedPageBreak/>
        <w:t>Участник закупки _</w:t>
      </w:r>
      <w:r w:rsidRPr="001E3776">
        <w:rPr>
          <w:rFonts w:ascii="Franklin Gothic Book" w:hAnsi="Franklin Gothic Book"/>
          <w:sz w:val="24"/>
          <w:szCs w:val="24"/>
        </w:rPr>
        <w:t>_______________________________________</w:t>
      </w: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 xml:space="preserve">Форма 4. </w:t>
      </w:r>
      <w:r w:rsidR="00A53401" w:rsidRPr="00A53401">
        <w:rPr>
          <w:rFonts w:ascii="Franklin Gothic Book" w:hAnsi="Franklin Gothic Book"/>
          <w:color w:val="000000"/>
          <w:sz w:val="24"/>
          <w:szCs w:val="24"/>
        </w:rPr>
        <w:t>Сведения о финансовом состоянии за последний завершенный отчетный период (год) и за предшествующий ему календарный год</w:t>
      </w:r>
    </w:p>
    <w:p w:rsidR="006546A4" w:rsidRPr="001E3776" w:rsidRDefault="006546A4" w:rsidP="006546A4">
      <w:pPr>
        <w:keepNext/>
        <w:widowControl w:val="0"/>
        <w:rPr>
          <w:rFonts w:ascii="Franklin Gothic Book" w:hAnsi="Franklin Gothic Book"/>
          <w:sz w:val="24"/>
          <w:szCs w:val="24"/>
        </w:rPr>
      </w:pPr>
      <w:r w:rsidRPr="001E3776">
        <w:rPr>
          <w:rFonts w:ascii="Franklin Gothic Book" w:hAnsi="Franklin Gothic Book"/>
          <w:sz w:val="24"/>
          <w:szCs w:val="24"/>
        </w:rPr>
        <w:t>Лот №_______«_____________________» «____________________________________»</w:t>
      </w:r>
    </w:p>
    <w:p w:rsidR="00DF5420" w:rsidRPr="00A62E7E" w:rsidRDefault="006546A4" w:rsidP="00DF5420">
      <w:pPr>
        <w:suppressAutoHyphens/>
        <w:jc w:val="both"/>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 </w:t>
      </w:r>
      <w:r w:rsidR="00DF5420" w:rsidRPr="00A62E7E">
        <w:rPr>
          <w:rFonts w:ascii="Franklin Gothic Book" w:hAnsi="Franklin Gothic Book"/>
          <w:i/>
          <w:sz w:val="24"/>
          <w:szCs w:val="24"/>
        </w:rPr>
        <w:t xml:space="preserve">Участник </w:t>
      </w:r>
      <w:r w:rsidR="00DF5420" w:rsidRPr="00A62E7E">
        <w:rPr>
          <w:rFonts w:ascii="Franklin Gothic Book" w:hAnsi="Franklin Gothic Book"/>
          <w:sz w:val="24"/>
          <w:szCs w:val="24"/>
        </w:rPr>
        <w:t>________________________________________</w:t>
      </w:r>
    </w:p>
    <w:p w:rsidR="006546A4" w:rsidRDefault="006546A4" w:rsidP="006546A4">
      <w:pPr>
        <w:ind w:right="-2"/>
        <w:rPr>
          <w:rFonts w:ascii="Franklin Gothic Book" w:hAnsi="Franklin Gothic Book"/>
          <w:sz w:val="24"/>
          <w:szCs w:val="24"/>
        </w:rPr>
      </w:pPr>
    </w:p>
    <w:tbl>
      <w:tblPr>
        <w:tblW w:w="8865" w:type="dxa"/>
        <w:jc w:val="center"/>
        <w:tblInd w:w="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287"/>
        <w:gridCol w:w="4177"/>
        <w:gridCol w:w="708"/>
        <w:gridCol w:w="709"/>
        <w:gridCol w:w="992"/>
        <w:gridCol w:w="992"/>
      </w:tblGrid>
      <w:tr w:rsidR="00A53401" w:rsidRPr="00F82B46" w:rsidTr="00A53401">
        <w:trPr>
          <w:cantSplit/>
          <w:trHeight w:val="268"/>
          <w:jc w:val="center"/>
        </w:trPr>
        <w:tc>
          <w:tcPr>
            <w:tcW w:w="1287" w:type="dxa"/>
            <w:vMerge w:val="restart"/>
            <w:tcBorders>
              <w:top w:val="double" w:sz="4" w:space="0" w:color="auto"/>
            </w:tcBorders>
            <w:vAlign w:val="center"/>
          </w:tcPr>
          <w:p w:rsidR="00A53401" w:rsidRPr="00F82B46" w:rsidRDefault="00A53401" w:rsidP="00A53401">
            <w:pPr>
              <w:suppressAutoHyphens/>
              <w:jc w:val="center"/>
              <w:rPr>
                <w:rFonts w:ascii="Franklin Gothic Book" w:hAnsi="Franklin Gothic Book"/>
                <w:color w:val="000000"/>
              </w:rPr>
            </w:pPr>
            <w:r w:rsidRPr="00F82B46">
              <w:rPr>
                <w:rFonts w:ascii="Franklin Gothic Book" w:hAnsi="Franklin Gothic Book"/>
                <w:color w:val="000000"/>
              </w:rPr>
              <w:t>Номер строки баланса</w:t>
            </w:r>
          </w:p>
        </w:tc>
        <w:tc>
          <w:tcPr>
            <w:tcW w:w="4177" w:type="dxa"/>
            <w:vMerge w:val="restart"/>
            <w:tcBorders>
              <w:top w:val="double" w:sz="4" w:space="0" w:color="auto"/>
            </w:tcBorders>
            <w:vAlign w:val="center"/>
          </w:tcPr>
          <w:p w:rsidR="00A53401" w:rsidRPr="00F82B46" w:rsidRDefault="00A53401" w:rsidP="00A53401">
            <w:pPr>
              <w:suppressAutoHyphens/>
              <w:jc w:val="center"/>
              <w:rPr>
                <w:rFonts w:ascii="Franklin Gothic Book" w:hAnsi="Franklin Gothic Book"/>
                <w:color w:val="000000"/>
              </w:rPr>
            </w:pPr>
            <w:r w:rsidRPr="00F82B46">
              <w:rPr>
                <w:rFonts w:ascii="Franklin Gothic Book" w:hAnsi="Franklin Gothic Book"/>
                <w:color w:val="000000"/>
              </w:rPr>
              <w:t>Наименование показателей</w:t>
            </w:r>
          </w:p>
        </w:tc>
        <w:tc>
          <w:tcPr>
            <w:tcW w:w="2409" w:type="dxa"/>
            <w:gridSpan w:val="3"/>
            <w:tcBorders>
              <w:top w:val="double" w:sz="4" w:space="0" w:color="auto"/>
              <w:bottom w:val="double" w:sz="4" w:space="0" w:color="auto"/>
            </w:tcBorders>
            <w:vAlign w:val="center"/>
          </w:tcPr>
          <w:p w:rsidR="00A53401" w:rsidRPr="00F82B46" w:rsidRDefault="00A53401" w:rsidP="00A53401">
            <w:pPr>
              <w:suppressAutoHyphens/>
              <w:jc w:val="center"/>
              <w:rPr>
                <w:rFonts w:ascii="Franklin Gothic Book" w:hAnsi="Franklin Gothic Book"/>
                <w:color w:val="000000"/>
              </w:rPr>
            </w:pPr>
            <w:r w:rsidRPr="00F82B46">
              <w:rPr>
                <w:rFonts w:ascii="Franklin Gothic Book" w:hAnsi="Franklin Gothic Book"/>
                <w:color w:val="000000"/>
              </w:rPr>
              <w:t>Показатель, тыс. руб.</w:t>
            </w:r>
          </w:p>
        </w:tc>
        <w:tc>
          <w:tcPr>
            <w:tcW w:w="992" w:type="dxa"/>
            <w:tcBorders>
              <w:top w:val="double" w:sz="4" w:space="0" w:color="auto"/>
              <w:bottom w:val="double" w:sz="4" w:space="0" w:color="auto"/>
            </w:tcBorders>
          </w:tcPr>
          <w:p w:rsidR="00A53401" w:rsidRPr="00F82B46" w:rsidRDefault="00A53401" w:rsidP="00A53401">
            <w:pPr>
              <w:suppressAutoHyphens/>
              <w:jc w:val="center"/>
              <w:rPr>
                <w:rFonts w:ascii="Franklin Gothic Book" w:hAnsi="Franklin Gothic Book"/>
                <w:color w:val="000000"/>
              </w:rPr>
            </w:pPr>
          </w:p>
        </w:tc>
      </w:tr>
      <w:tr w:rsidR="00A53401" w:rsidRPr="00F82B46" w:rsidTr="00A53401">
        <w:trPr>
          <w:cantSplit/>
          <w:trHeight w:val="268"/>
          <w:jc w:val="center"/>
        </w:trPr>
        <w:tc>
          <w:tcPr>
            <w:tcW w:w="1287" w:type="dxa"/>
            <w:vMerge/>
            <w:tcBorders>
              <w:bottom w:val="double" w:sz="4" w:space="0" w:color="auto"/>
            </w:tcBorders>
            <w:vAlign w:val="center"/>
          </w:tcPr>
          <w:p w:rsidR="00A53401" w:rsidRPr="00F82B46" w:rsidRDefault="00A53401" w:rsidP="00A53401">
            <w:pPr>
              <w:suppressAutoHyphens/>
              <w:rPr>
                <w:rFonts w:ascii="Franklin Gothic Book" w:hAnsi="Franklin Gothic Book"/>
                <w:color w:val="000000"/>
              </w:rPr>
            </w:pPr>
          </w:p>
        </w:tc>
        <w:tc>
          <w:tcPr>
            <w:tcW w:w="4177" w:type="dxa"/>
            <w:vMerge/>
            <w:tcBorders>
              <w:bottom w:val="double" w:sz="4" w:space="0" w:color="auto"/>
            </w:tcBorders>
            <w:vAlign w:val="center"/>
          </w:tcPr>
          <w:p w:rsidR="00A53401" w:rsidRPr="00F82B46" w:rsidRDefault="00A53401" w:rsidP="00A53401">
            <w:pPr>
              <w:suppressAutoHyphens/>
              <w:rPr>
                <w:rFonts w:ascii="Franklin Gothic Book" w:hAnsi="Franklin Gothic Book"/>
                <w:color w:val="000000"/>
              </w:rPr>
            </w:pPr>
          </w:p>
        </w:tc>
        <w:tc>
          <w:tcPr>
            <w:tcW w:w="708" w:type="dxa"/>
            <w:tcBorders>
              <w:top w:val="double" w:sz="4" w:space="0" w:color="auto"/>
              <w:bottom w:val="double" w:sz="4" w:space="0" w:color="auto"/>
              <w:right w:val="single" w:sz="4" w:space="0" w:color="auto"/>
            </w:tcBorders>
            <w:vAlign w:val="center"/>
          </w:tcPr>
          <w:p w:rsidR="00A53401" w:rsidRPr="00F82B46" w:rsidRDefault="00A53401" w:rsidP="00A53401">
            <w:pPr>
              <w:suppressAutoHyphens/>
              <w:jc w:val="center"/>
              <w:rPr>
                <w:rFonts w:ascii="Franklin Gothic Book" w:hAnsi="Franklin Gothic Book"/>
                <w:color w:val="000000"/>
              </w:rPr>
            </w:pPr>
            <w:r w:rsidRPr="00F82B46">
              <w:rPr>
                <w:rFonts w:ascii="Franklin Gothic Book" w:hAnsi="Franklin Gothic Book"/>
                <w:color w:val="000000"/>
              </w:rPr>
              <w:t>2013</w:t>
            </w:r>
          </w:p>
        </w:tc>
        <w:tc>
          <w:tcPr>
            <w:tcW w:w="709" w:type="dxa"/>
            <w:tcBorders>
              <w:top w:val="double" w:sz="4" w:space="0" w:color="auto"/>
              <w:bottom w:val="double" w:sz="4" w:space="0" w:color="auto"/>
              <w:right w:val="single" w:sz="4" w:space="0" w:color="auto"/>
            </w:tcBorders>
            <w:vAlign w:val="center"/>
          </w:tcPr>
          <w:p w:rsidR="00A53401" w:rsidRPr="00F82B46" w:rsidRDefault="00A53401" w:rsidP="00A53401">
            <w:pPr>
              <w:suppressAutoHyphens/>
              <w:jc w:val="center"/>
              <w:rPr>
                <w:rFonts w:ascii="Franklin Gothic Book" w:hAnsi="Franklin Gothic Book"/>
                <w:color w:val="000000"/>
              </w:rPr>
            </w:pPr>
            <w:r w:rsidRPr="00F82B46">
              <w:rPr>
                <w:rFonts w:ascii="Franklin Gothic Book" w:hAnsi="Franklin Gothic Book"/>
                <w:color w:val="000000"/>
              </w:rPr>
              <w:t>2014</w:t>
            </w:r>
          </w:p>
        </w:tc>
        <w:tc>
          <w:tcPr>
            <w:tcW w:w="992" w:type="dxa"/>
            <w:tcBorders>
              <w:top w:val="double" w:sz="4" w:space="0" w:color="auto"/>
              <w:left w:val="single" w:sz="4" w:space="0" w:color="auto"/>
              <w:bottom w:val="double" w:sz="4" w:space="0" w:color="auto"/>
            </w:tcBorders>
            <w:vAlign w:val="center"/>
          </w:tcPr>
          <w:p w:rsidR="00A53401" w:rsidRPr="00F82B46" w:rsidRDefault="00A53401" w:rsidP="00A53401">
            <w:pPr>
              <w:suppressAutoHyphens/>
              <w:jc w:val="center"/>
              <w:rPr>
                <w:rFonts w:ascii="Franklin Gothic Book" w:hAnsi="Franklin Gothic Book"/>
                <w:color w:val="000000"/>
              </w:rPr>
            </w:pPr>
            <w:r w:rsidRPr="00F82B46">
              <w:rPr>
                <w:rFonts w:ascii="Franklin Gothic Book" w:hAnsi="Franklin Gothic Book"/>
                <w:color w:val="000000"/>
              </w:rPr>
              <w:t>2015</w:t>
            </w:r>
          </w:p>
        </w:tc>
        <w:tc>
          <w:tcPr>
            <w:tcW w:w="992" w:type="dxa"/>
            <w:tcBorders>
              <w:top w:val="double" w:sz="4" w:space="0" w:color="auto"/>
              <w:left w:val="single" w:sz="4" w:space="0" w:color="auto"/>
              <w:bottom w:val="double" w:sz="4" w:space="0" w:color="auto"/>
            </w:tcBorders>
            <w:vAlign w:val="center"/>
          </w:tcPr>
          <w:p w:rsidR="00A53401" w:rsidRPr="00F82B46" w:rsidRDefault="00A53401" w:rsidP="00A53401">
            <w:pPr>
              <w:suppressAutoHyphens/>
              <w:rPr>
                <w:rFonts w:ascii="Franklin Gothic Book" w:hAnsi="Franklin Gothic Book"/>
                <w:color w:val="000000"/>
              </w:rPr>
            </w:pPr>
            <w:r w:rsidRPr="00F82B46">
              <w:rPr>
                <w:rFonts w:ascii="Franklin Gothic Book" w:hAnsi="Franklin Gothic Book"/>
                <w:color w:val="000000"/>
              </w:rPr>
              <w:t>2016 (последний завершенный отчетный период)</w:t>
            </w:r>
          </w:p>
        </w:tc>
      </w:tr>
      <w:tr w:rsidR="00A53401" w:rsidRPr="00F82B46" w:rsidTr="00A53401">
        <w:trPr>
          <w:cantSplit/>
          <w:trHeight w:val="268"/>
          <w:jc w:val="center"/>
        </w:trPr>
        <w:tc>
          <w:tcPr>
            <w:tcW w:w="1287" w:type="dxa"/>
            <w:tcBorders>
              <w:top w:val="double" w:sz="4" w:space="0" w:color="auto"/>
              <w:bottom w:val="double" w:sz="4" w:space="0" w:color="auto"/>
            </w:tcBorders>
            <w:vAlign w:val="center"/>
          </w:tcPr>
          <w:p w:rsidR="00A53401" w:rsidRPr="00F82B46" w:rsidRDefault="00A53401" w:rsidP="00A53401">
            <w:pPr>
              <w:suppressAutoHyphens/>
              <w:jc w:val="center"/>
              <w:rPr>
                <w:rFonts w:ascii="Franklin Gothic Book" w:hAnsi="Franklin Gothic Book"/>
                <w:color w:val="000000"/>
              </w:rPr>
            </w:pPr>
            <w:r w:rsidRPr="00F82B46">
              <w:rPr>
                <w:rFonts w:ascii="Franklin Gothic Book" w:hAnsi="Franklin Gothic Book"/>
                <w:color w:val="000000"/>
              </w:rPr>
              <w:t>1</w:t>
            </w:r>
          </w:p>
        </w:tc>
        <w:tc>
          <w:tcPr>
            <w:tcW w:w="4177" w:type="dxa"/>
            <w:tcBorders>
              <w:top w:val="double" w:sz="4" w:space="0" w:color="auto"/>
              <w:bottom w:val="double" w:sz="4" w:space="0" w:color="auto"/>
            </w:tcBorders>
            <w:vAlign w:val="center"/>
          </w:tcPr>
          <w:p w:rsidR="00A53401" w:rsidRPr="00F82B46" w:rsidRDefault="00A53401" w:rsidP="00A53401">
            <w:pPr>
              <w:suppressAutoHyphens/>
              <w:jc w:val="center"/>
              <w:rPr>
                <w:rFonts w:ascii="Franklin Gothic Book" w:hAnsi="Franklin Gothic Book"/>
                <w:color w:val="000000"/>
              </w:rPr>
            </w:pPr>
            <w:r w:rsidRPr="00F82B46">
              <w:rPr>
                <w:rFonts w:ascii="Franklin Gothic Book" w:hAnsi="Franklin Gothic Book"/>
                <w:color w:val="000000"/>
              </w:rPr>
              <w:t>2</w:t>
            </w:r>
          </w:p>
        </w:tc>
        <w:tc>
          <w:tcPr>
            <w:tcW w:w="708" w:type="dxa"/>
            <w:tcBorders>
              <w:top w:val="double" w:sz="4" w:space="0" w:color="auto"/>
              <w:bottom w:val="double" w:sz="4" w:space="0" w:color="auto"/>
              <w:right w:val="single" w:sz="4" w:space="0" w:color="auto"/>
            </w:tcBorders>
            <w:vAlign w:val="center"/>
          </w:tcPr>
          <w:p w:rsidR="00A53401" w:rsidRPr="00F82B46" w:rsidRDefault="00A53401" w:rsidP="00A53401">
            <w:pPr>
              <w:suppressAutoHyphens/>
              <w:jc w:val="center"/>
              <w:rPr>
                <w:rFonts w:ascii="Franklin Gothic Book" w:hAnsi="Franklin Gothic Book"/>
                <w:color w:val="000000"/>
              </w:rPr>
            </w:pPr>
            <w:r w:rsidRPr="00F82B46">
              <w:rPr>
                <w:rFonts w:ascii="Franklin Gothic Book" w:hAnsi="Franklin Gothic Book"/>
                <w:color w:val="000000"/>
              </w:rPr>
              <w:t>3</w:t>
            </w:r>
          </w:p>
        </w:tc>
        <w:tc>
          <w:tcPr>
            <w:tcW w:w="709" w:type="dxa"/>
            <w:tcBorders>
              <w:top w:val="double" w:sz="4" w:space="0" w:color="auto"/>
              <w:bottom w:val="double" w:sz="4" w:space="0" w:color="auto"/>
              <w:right w:val="single" w:sz="4" w:space="0" w:color="auto"/>
            </w:tcBorders>
            <w:vAlign w:val="center"/>
          </w:tcPr>
          <w:p w:rsidR="00A53401" w:rsidRPr="00F82B46" w:rsidRDefault="00A53401" w:rsidP="00A53401">
            <w:pPr>
              <w:suppressAutoHyphens/>
              <w:jc w:val="center"/>
              <w:rPr>
                <w:rFonts w:ascii="Franklin Gothic Book" w:hAnsi="Franklin Gothic Book"/>
                <w:color w:val="000000"/>
              </w:rPr>
            </w:pPr>
            <w:r w:rsidRPr="00F82B46">
              <w:rPr>
                <w:rFonts w:ascii="Franklin Gothic Book" w:hAnsi="Franklin Gothic Book"/>
                <w:color w:val="000000"/>
              </w:rPr>
              <w:t>4</w:t>
            </w:r>
          </w:p>
        </w:tc>
        <w:tc>
          <w:tcPr>
            <w:tcW w:w="992" w:type="dxa"/>
            <w:tcBorders>
              <w:top w:val="double" w:sz="4" w:space="0" w:color="auto"/>
              <w:left w:val="single" w:sz="4" w:space="0" w:color="auto"/>
              <w:bottom w:val="double" w:sz="4" w:space="0" w:color="auto"/>
            </w:tcBorders>
            <w:vAlign w:val="center"/>
          </w:tcPr>
          <w:p w:rsidR="00A53401" w:rsidRPr="00F82B46" w:rsidRDefault="00A53401" w:rsidP="00A53401">
            <w:pPr>
              <w:suppressAutoHyphens/>
              <w:jc w:val="center"/>
              <w:rPr>
                <w:rFonts w:ascii="Franklin Gothic Book" w:hAnsi="Franklin Gothic Book"/>
                <w:color w:val="000000"/>
              </w:rPr>
            </w:pPr>
            <w:r w:rsidRPr="00F82B46">
              <w:rPr>
                <w:rFonts w:ascii="Franklin Gothic Book" w:hAnsi="Franklin Gothic Book"/>
                <w:color w:val="000000"/>
              </w:rPr>
              <w:t>5</w:t>
            </w:r>
          </w:p>
        </w:tc>
        <w:tc>
          <w:tcPr>
            <w:tcW w:w="992" w:type="dxa"/>
            <w:tcBorders>
              <w:top w:val="double" w:sz="4" w:space="0" w:color="auto"/>
              <w:left w:val="single" w:sz="4" w:space="0" w:color="auto"/>
              <w:bottom w:val="double" w:sz="4" w:space="0" w:color="auto"/>
            </w:tcBorders>
          </w:tcPr>
          <w:p w:rsidR="00A53401" w:rsidRPr="00F82B46" w:rsidRDefault="00A53401" w:rsidP="00A53401">
            <w:pPr>
              <w:suppressAutoHyphens/>
              <w:jc w:val="center"/>
              <w:rPr>
                <w:rFonts w:ascii="Franklin Gothic Book" w:hAnsi="Franklin Gothic Book"/>
                <w:color w:val="000000"/>
              </w:rPr>
            </w:pPr>
            <w:r w:rsidRPr="00F82B46">
              <w:rPr>
                <w:rFonts w:ascii="Franklin Gothic Book" w:hAnsi="Franklin Gothic Book"/>
                <w:color w:val="000000"/>
              </w:rPr>
              <w:t>6</w:t>
            </w:r>
          </w:p>
        </w:tc>
      </w:tr>
      <w:tr w:rsidR="00A53401" w:rsidRPr="00F82B46" w:rsidTr="00A53401">
        <w:trPr>
          <w:cantSplit/>
          <w:trHeight w:val="507"/>
          <w:jc w:val="center"/>
        </w:trPr>
        <w:tc>
          <w:tcPr>
            <w:tcW w:w="1287" w:type="dxa"/>
            <w:tcBorders>
              <w:top w:val="double" w:sz="4" w:space="0" w:color="auto"/>
            </w:tcBorders>
            <w:vAlign w:val="center"/>
          </w:tcPr>
          <w:p w:rsidR="00A53401" w:rsidRPr="00F82B46" w:rsidRDefault="00A53401" w:rsidP="00A53401">
            <w:pPr>
              <w:suppressAutoHyphens/>
              <w:rPr>
                <w:rFonts w:ascii="Franklin Gothic Book" w:hAnsi="Franklin Gothic Book"/>
                <w:color w:val="000000"/>
              </w:rPr>
            </w:pPr>
            <w:r w:rsidRPr="00F82B46">
              <w:rPr>
                <w:rFonts w:ascii="Franklin Gothic Book" w:hAnsi="Franklin Gothic Book"/>
                <w:color w:val="000000"/>
              </w:rPr>
              <w:t>2110</w:t>
            </w:r>
          </w:p>
        </w:tc>
        <w:tc>
          <w:tcPr>
            <w:tcW w:w="4177" w:type="dxa"/>
            <w:tcBorders>
              <w:top w:val="double" w:sz="4" w:space="0" w:color="auto"/>
            </w:tcBorders>
          </w:tcPr>
          <w:p w:rsidR="00A53401" w:rsidRPr="00F82B46" w:rsidRDefault="00A53401" w:rsidP="00A53401">
            <w:pPr>
              <w:suppressAutoHyphens/>
              <w:spacing w:before="120" w:after="120"/>
              <w:rPr>
                <w:rFonts w:ascii="Franklin Gothic Book" w:hAnsi="Franklin Gothic Book"/>
                <w:color w:val="000000"/>
              </w:rPr>
            </w:pPr>
            <w:r w:rsidRPr="00F82B46">
              <w:rPr>
                <w:rFonts w:ascii="Franklin Gothic Book" w:hAnsi="Franklin Gothic Book"/>
                <w:color w:val="000000"/>
              </w:rPr>
              <w:t>Годовой объем выполненных работ</w:t>
            </w:r>
          </w:p>
        </w:tc>
        <w:tc>
          <w:tcPr>
            <w:tcW w:w="708" w:type="dxa"/>
            <w:tcBorders>
              <w:top w:val="double" w:sz="4" w:space="0" w:color="auto"/>
              <w:right w:val="single" w:sz="4" w:space="0" w:color="auto"/>
            </w:tcBorders>
            <w:vAlign w:val="center"/>
          </w:tcPr>
          <w:p w:rsidR="00A53401" w:rsidRPr="00F82B46" w:rsidRDefault="00A53401" w:rsidP="00A53401">
            <w:pPr>
              <w:suppressAutoHyphens/>
              <w:rPr>
                <w:rFonts w:ascii="Franklin Gothic Book" w:hAnsi="Franklin Gothic Book"/>
                <w:color w:val="000000"/>
              </w:rPr>
            </w:pPr>
          </w:p>
        </w:tc>
        <w:tc>
          <w:tcPr>
            <w:tcW w:w="709" w:type="dxa"/>
            <w:tcBorders>
              <w:top w:val="double" w:sz="4" w:space="0" w:color="auto"/>
              <w:right w:val="single" w:sz="4" w:space="0" w:color="auto"/>
            </w:tcBorders>
            <w:vAlign w:val="center"/>
          </w:tcPr>
          <w:p w:rsidR="00A53401" w:rsidRPr="00F82B46" w:rsidRDefault="00A53401" w:rsidP="00A53401">
            <w:pPr>
              <w:suppressAutoHyphens/>
              <w:rPr>
                <w:rFonts w:ascii="Franklin Gothic Book" w:hAnsi="Franklin Gothic Book"/>
                <w:color w:val="000000"/>
              </w:rPr>
            </w:pPr>
          </w:p>
        </w:tc>
        <w:tc>
          <w:tcPr>
            <w:tcW w:w="992" w:type="dxa"/>
            <w:tcBorders>
              <w:top w:val="double" w:sz="4" w:space="0" w:color="auto"/>
              <w:left w:val="single" w:sz="4" w:space="0" w:color="auto"/>
            </w:tcBorders>
            <w:vAlign w:val="center"/>
          </w:tcPr>
          <w:p w:rsidR="00A53401" w:rsidRPr="00F82B46" w:rsidRDefault="00A53401" w:rsidP="00A53401">
            <w:pPr>
              <w:suppressAutoHyphens/>
              <w:rPr>
                <w:rFonts w:ascii="Franklin Gothic Book" w:hAnsi="Franklin Gothic Book"/>
                <w:color w:val="000000"/>
              </w:rPr>
            </w:pPr>
          </w:p>
        </w:tc>
        <w:tc>
          <w:tcPr>
            <w:tcW w:w="992" w:type="dxa"/>
            <w:tcBorders>
              <w:top w:val="double" w:sz="4" w:space="0" w:color="auto"/>
              <w:left w:val="single" w:sz="4" w:space="0" w:color="auto"/>
            </w:tcBorders>
          </w:tcPr>
          <w:p w:rsidR="00A53401" w:rsidRPr="00F82B46" w:rsidRDefault="00A53401" w:rsidP="00A53401">
            <w:pPr>
              <w:suppressAutoHyphens/>
              <w:rPr>
                <w:rFonts w:ascii="Franklin Gothic Book" w:hAnsi="Franklin Gothic Book"/>
                <w:color w:val="000000"/>
              </w:rPr>
            </w:pPr>
          </w:p>
        </w:tc>
      </w:tr>
      <w:tr w:rsidR="00A53401" w:rsidRPr="00F82B46" w:rsidTr="00A53401">
        <w:trPr>
          <w:cantSplit/>
          <w:trHeight w:val="522"/>
          <w:jc w:val="center"/>
        </w:trPr>
        <w:tc>
          <w:tcPr>
            <w:tcW w:w="1287" w:type="dxa"/>
            <w:vAlign w:val="center"/>
          </w:tcPr>
          <w:p w:rsidR="00A53401" w:rsidRPr="00F82B46" w:rsidRDefault="00A53401" w:rsidP="00A53401">
            <w:pPr>
              <w:suppressAutoHyphens/>
              <w:rPr>
                <w:rFonts w:ascii="Franklin Gothic Book" w:hAnsi="Franklin Gothic Book"/>
                <w:color w:val="000000"/>
              </w:rPr>
            </w:pPr>
          </w:p>
        </w:tc>
        <w:tc>
          <w:tcPr>
            <w:tcW w:w="4177" w:type="dxa"/>
          </w:tcPr>
          <w:p w:rsidR="00A53401" w:rsidRPr="00F82B46" w:rsidRDefault="00A53401" w:rsidP="00A53401">
            <w:pPr>
              <w:suppressAutoHyphens/>
              <w:spacing w:before="120" w:after="120"/>
              <w:rPr>
                <w:rFonts w:ascii="Franklin Gothic Book" w:hAnsi="Franklin Gothic Book"/>
                <w:color w:val="000000"/>
              </w:rPr>
            </w:pPr>
            <w:r w:rsidRPr="00F82B46">
              <w:rPr>
                <w:rFonts w:ascii="Franklin Gothic Book" w:hAnsi="Franklin Gothic Book"/>
                <w:color w:val="000000"/>
              </w:rPr>
              <w:t>Объем СМР (всего),</w:t>
            </w:r>
          </w:p>
        </w:tc>
        <w:tc>
          <w:tcPr>
            <w:tcW w:w="708" w:type="dxa"/>
            <w:tcBorders>
              <w:right w:val="single" w:sz="4" w:space="0" w:color="auto"/>
            </w:tcBorders>
            <w:vAlign w:val="center"/>
          </w:tcPr>
          <w:p w:rsidR="00A53401" w:rsidRPr="00F82B46" w:rsidRDefault="00A53401" w:rsidP="00A53401">
            <w:pPr>
              <w:suppressAutoHyphens/>
              <w:rPr>
                <w:rFonts w:ascii="Franklin Gothic Book" w:hAnsi="Franklin Gothic Book"/>
                <w:color w:val="000000"/>
              </w:rPr>
            </w:pPr>
          </w:p>
        </w:tc>
        <w:tc>
          <w:tcPr>
            <w:tcW w:w="709" w:type="dxa"/>
            <w:tcBorders>
              <w:right w:val="single" w:sz="4" w:space="0" w:color="auto"/>
            </w:tcBorders>
            <w:vAlign w:val="center"/>
          </w:tcPr>
          <w:p w:rsidR="00A53401" w:rsidRPr="00F82B46" w:rsidRDefault="00A53401" w:rsidP="00A53401">
            <w:pPr>
              <w:suppressAutoHyphens/>
              <w:rPr>
                <w:rFonts w:ascii="Franklin Gothic Book" w:hAnsi="Franklin Gothic Book"/>
                <w:color w:val="000000"/>
              </w:rPr>
            </w:pPr>
          </w:p>
        </w:tc>
        <w:tc>
          <w:tcPr>
            <w:tcW w:w="992" w:type="dxa"/>
            <w:tcBorders>
              <w:left w:val="single" w:sz="4" w:space="0" w:color="auto"/>
            </w:tcBorders>
            <w:vAlign w:val="center"/>
          </w:tcPr>
          <w:p w:rsidR="00A53401" w:rsidRPr="00F82B46" w:rsidRDefault="00A53401" w:rsidP="00A53401">
            <w:pPr>
              <w:suppressAutoHyphens/>
              <w:rPr>
                <w:rFonts w:ascii="Franklin Gothic Book" w:hAnsi="Franklin Gothic Book"/>
                <w:color w:val="000000"/>
              </w:rPr>
            </w:pPr>
          </w:p>
        </w:tc>
        <w:tc>
          <w:tcPr>
            <w:tcW w:w="992" w:type="dxa"/>
            <w:tcBorders>
              <w:left w:val="single" w:sz="4" w:space="0" w:color="auto"/>
            </w:tcBorders>
          </w:tcPr>
          <w:p w:rsidR="00A53401" w:rsidRPr="00F82B46" w:rsidRDefault="00A53401" w:rsidP="00A53401">
            <w:pPr>
              <w:suppressAutoHyphens/>
              <w:rPr>
                <w:rFonts w:ascii="Franklin Gothic Book" w:hAnsi="Franklin Gothic Book"/>
                <w:color w:val="000000"/>
              </w:rPr>
            </w:pPr>
          </w:p>
        </w:tc>
      </w:tr>
      <w:tr w:rsidR="00A53401" w:rsidRPr="00F82B46" w:rsidTr="00A53401">
        <w:trPr>
          <w:cantSplit/>
          <w:trHeight w:val="522"/>
          <w:jc w:val="center"/>
        </w:trPr>
        <w:tc>
          <w:tcPr>
            <w:tcW w:w="1287" w:type="dxa"/>
            <w:vAlign w:val="center"/>
          </w:tcPr>
          <w:p w:rsidR="00A53401" w:rsidRPr="00F82B46" w:rsidRDefault="00A53401" w:rsidP="00A53401">
            <w:pPr>
              <w:suppressAutoHyphens/>
              <w:rPr>
                <w:rFonts w:ascii="Franklin Gothic Book" w:hAnsi="Franklin Gothic Book"/>
                <w:color w:val="000000"/>
              </w:rPr>
            </w:pPr>
          </w:p>
        </w:tc>
        <w:tc>
          <w:tcPr>
            <w:tcW w:w="4177" w:type="dxa"/>
          </w:tcPr>
          <w:p w:rsidR="00A53401" w:rsidRPr="00F82B46" w:rsidRDefault="00A53401" w:rsidP="00A53401">
            <w:pPr>
              <w:suppressAutoHyphens/>
              <w:spacing w:before="120" w:after="120"/>
              <w:rPr>
                <w:rFonts w:ascii="Franklin Gothic Book" w:hAnsi="Franklin Gothic Book"/>
                <w:color w:val="000000"/>
              </w:rPr>
            </w:pPr>
            <w:r w:rsidRPr="00F82B46">
              <w:rPr>
                <w:rFonts w:ascii="Franklin Gothic Book" w:hAnsi="Franklin Gothic Book"/>
                <w:color w:val="000000"/>
              </w:rPr>
              <w:t xml:space="preserve">в </w:t>
            </w:r>
            <w:proofErr w:type="spellStart"/>
            <w:r w:rsidRPr="00F82B46">
              <w:rPr>
                <w:rFonts w:ascii="Franklin Gothic Book" w:hAnsi="Franklin Gothic Book"/>
                <w:color w:val="000000"/>
              </w:rPr>
              <w:t>т.ч</w:t>
            </w:r>
            <w:proofErr w:type="spellEnd"/>
            <w:r w:rsidRPr="00F82B46">
              <w:rPr>
                <w:rFonts w:ascii="Franklin Gothic Book" w:hAnsi="Franklin Gothic Book"/>
                <w:color w:val="000000"/>
              </w:rPr>
              <w:t>. собственными силами</w:t>
            </w:r>
          </w:p>
        </w:tc>
        <w:tc>
          <w:tcPr>
            <w:tcW w:w="708" w:type="dxa"/>
            <w:tcBorders>
              <w:right w:val="single" w:sz="4" w:space="0" w:color="auto"/>
            </w:tcBorders>
            <w:vAlign w:val="center"/>
          </w:tcPr>
          <w:p w:rsidR="00A53401" w:rsidRPr="00F82B46" w:rsidRDefault="00A53401" w:rsidP="00A53401">
            <w:pPr>
              <w:suppressAutoHyphens/>
              <w:rPr>
                <w:rFonts w:ascii="Franklin Gothic Book" w:hAnsi="Franklin Gothic Book"/>
                <w:color w:val="000000"/>
              </w:rPr>
            </w:pPr>
          </w:p>
        </w:tc>
        <w:tc>
          <w:tcPr>
            <w:tcW w:w="709" w:type="dxa"/>
            <w:tcBorders>
              <w:right w:val="single" w:sz="4" w:space="0" w:color="auto"/>
            </w:tcBorders>
            <w:vAlign w:val="center"/>
          </w:tcPr>
          <w:p w:rsidR="00A53401" w:rsidRPr="00F82B46" w:rsidRDefault="00A53401" w:rsidP="00A53401">
            <w:pPr>
              <w:suppressAutoHyphens/>
              <w:rPr>
                <w:rFonts w:ascii="Franklin Gothic Book" w:hAnsi="Franklin Gothic Book"/>
                <w:color w:val="000000"/>
              </w:rPr>
            </w:pPr>
          </w:p>
        </w:tc>
        <w:tc>
          <w:tcPr>
            <w:tcW w:w="992" w:type="dxa"/>
            <w:tcBorders>
              <w:left w:val="single" w:sz="4" w:space="0" w:color="auto"/>
            </w:tcBorders>
            <w:vAlign w:val="center"/>
          </w:tcPr>
          <w:p w:rsidR="00A53401" w:rsidRPr="00F82B46" w:rsidRDefault="00A53401" w:rsidP="00A53401">
            <w:pPr>
              <w:suppressAutoHyphens/>
              <w:rPr>
                <w:rFonts w:ascii="Franklin Gothic Book" w:hAnsi="Franklin Gothic Book"/>
                <w:color w:val="000000"/>
              </w:rPr>
            </w:pPr>
          </w:p>
        </w:tc>
        <w:tc>
          <w:tcPr>
            <w:tcW w:w="992" w:type="dxa"/>
            <w:tcBorders>
              <w:left w:val="single" w:sz="4" w:space="0" w:color="auto"/>
            </w:tcBorders>
          </w:tcPr>
          <w:p w:rsidR="00A53401" w:rsidRPr="00F82B46" w:rsidRDefault="00A53401" w:rsidP="00A53401">
            <w:pPr>
              <w:suppressAutoHyphens/>
              <w:rPr>
                <w:rFonts w:ascii="Franklin Gothic Book" w:hAnsi="Franklin Gothic Book"/>
                <w:color w:val="000000"/>
              </w:rPr>
            </w:pPr>
          </w:p>
        </w:tc>
      </w:tr>
      <w:tr w:rsidR="00A53401" w:rsidRPr="00F82B46" w:rsidTr="00A53401">
        <w:trPr>
          <w:cantSplit/>
          <w:trHeight w:val="522"/>
          <w:jc w:val="center"/>
        </w:trPr>
        <w:tc>
          <w:tcPr>
            <w:tcW w:w="1287" w:type="dxa"/>
            <w:vAlign w:val="center"/>
          </w:tcPr>
          <w:p w:rsidR="00A53401" w:rsidRPr="00F82B46" w:rsidRDefault="00A53401" w:rsidP="00A53401">
            <w:pPr>
              <w:numPr>
                <w:ilvl w:val="12"/>
                <w:numId w:val="0"/>
              </w:numPr>
              <w:suppressAutoHyphens/>
              <w:spacing w:before="120" w:after="120"/>
              <w:rPr>
                <w:rFonts w:ascii="Franklin Gothic Book" w:hAnsi="Franklin Gothic Book"/>
                <w:color w:val="000000"/>
              </w:rPr>
            </w:pPr>
            <w:r w:rsidRPr="00F82B46">
              <w:rPr>
                <w:rFonts w:ascii="Franklin Gothic Book" w:hAnsi="Franklin Gothic Book"/>
                <w:color w:val="000000"/>
              </w:rPr>
              <w:t>1100</w:t>
            </w:r>
          </w:p>
        </w:tc>
        <w:tc>
          <w:tcPr>
            <w:tcW w:w="4177" w:type="dxa"/>
          </w:tcPr>
          <w:p w:rsidR="00A53401" w:rsidRPr="00F82B46" w:rsidRDefault="00A53401" w:rsidP="00A53401">
            <w:pPr>
              <w:numPr>
                <w:ilvl w:val="12"/>
                <w:numId w:val="0"/>
              </w:numPr>
              <w:suppressAutoHyphens/>
              <w:spacing w:before="120" w:after="120"/>
              <w:jc w:val="both"/>
              <w:rPr>
                <w:rFonts w:ascii="Franklin Gothic Book" w:hAnsi="Franklin Gothic Book"/>
                <w:color w:val="000000"/>
              </w:rPr>
            </w:pPr>
            <w:proofErr w:type="spellStart"/>
            <w:r w:rsidRPr="00F82B46">
              <w:rPr>
                <w:rFonts w:ascii="Franklin Gothic Book" w:hAnsi="Franklin Gothic Book"/>
                <w:color w:val="000000"/>
              </w:rPr>
              <w:t>Внеоборотные</w:t>
            </w:r>
            <w:proofErr w:type="spellEnd"/>
            <w:r w:rsidRPr="00F82B46">
              <w:rPr>
                <w:rFonts w:ascii="Franklin Gothic Book" w:hAnsi="Franklin Gothic Book"/>
                <w:color w:val="000000"/>
              </w:rPr>
              <w:t xml:space="preserve"> активы</w:t>
            </w:r>
          </w:p>
        </w:tc>
        <w:tc>
          <w:tcPr>
            <w:tcW w:w="708" w:type="dxa"/>
            <w:tcBorders>
              <w:right w:val="single" w:sz="4" w:space="0" w:color="auto"/>
            </w:tcBorders>
            <w:vAlign w:val="center"/>
          </w:tcPr>
          <w:p w:rsidR="00A53401" w:rsidRPr="00F82B46" w:rsidRDefault="00A53401" w:rsidP="00A53401">
            <w:pPr>
              <w:numPr>
                <w:ilvl w:val="12"/>
                <w:numId w:val="0"/>
              </w:numPr>
              <w:suppressAutoHyphens/>
              <w:spacing w:before="120" w:after="120"/>
              <w:rPr>
                <w:rFonts w:ascii="Franklin Gothic Book" w:hAnsi="Franklin Gothic Book"/>
                <w:color w:val="000000"/>
              </w:rPr>
            </w:pPr>
          </w:p>
        </w:tc>
        <w:tc>
          <w:tcPr>
            <w:tcW w:w="709" w:type="dxa"/>
            <w:tcBorders>
              <w:right w:val="single" w:sz="4" w:space="0" w:color="auto"/>
            </w:tcBorders>
            <w:vAlign w:val="center"/>
          </w:tcPr>
          <w:p w:rsidR="00A53401" w:rsidRPr="00F82B46" w:rsidRDefault="00A53401" w:rsidP="00A53401">
            <w:pPr>
              <w:numPr>
                <w:ilvl w:val="12"/>
                <w:numId w:val="0"/>
              </w:numPr>
              <w:suppressAutoHyphens/>
              <w:spacing w:before="120" w:after="120"/>
              <w:rPr>
                <w:rFonts w:ascii="Franklin Gothic Book" w:hAnsi="Franklin Gothic Book"/>
                <w:color w:val="000000"/>
              </w:rPr>
            </w:pPr>
          </w:p>
        </w:tc>
        <w:tc>
          <w:tcPr>
            <w:tcW w:w="992" w:type="dxa"/>
            <w:tcBorders>
              <w:left w:val="single" w:sz="4" w:space="0" w:color="auto"/>
            </w:tcBorders>
            <w:vAlign w:val="center"/>
          </w:tcPr>
          <w:p w:rsidR="00A53401" w:rsidRPr="00F82B46" w:rsidRDefault="00A53401" w:rsidP="00A53401">
            <w:pPr>
              <w:numPr>
                <w:ilvl w:val="12"/>
                <w:numId w:val="0"/>
              </w:numPr>
              <w:suppressAutoHyphens/>
              <w:spacing w:before="120" w:after="120"/>
              <w:rPr>
                <w:rFonts w:ascii="Franklin Gothic Book" w:hAnsi="Franklin Gothic Book"/>
                <w:color w:val="000000"/>
              </w:rPr>
            </w:pPr>
          </w:p>
        </w:tc>
        <w:tc>
          <w:tcPr>
            <w:tcW w:w="992" w:type="dxa"/>
            <w:tcBorders>
              <w:left w:val="single" w:sz="4" w:space="0" w:color="auto"/>
            </w:tcBorders>
          </w:tcPr>
          <w:p w:rsidR="00A53401" w:rsidRPr="00F82B46" w:rsidRDefault="00A53401" w:rsidP="00A53401">
            <w:pPr>
              <w:numPr>
                <w:ilvl w:val="12"/>
                <w:numId w:val="0"/>
              </w:numPr>
              <w:suppressAutoHyphens/>
              <w:spacing w:before="120" w:after="120"/>
              <w:rPr>
                <w:rFonts w:ascii="Franklin Gothic Book" w:hAnsi="Franklin Gothic Book"/>
                <w:color w:val="000000"/>
              </w:rPr>
            </w:pPr>
          </w:p>
        </w:tc>
      </w:tr>
      <w:tr w:rsidR="00A53401" w:rsidRPr="00F82B46" w:rsidTr="00A53401">
        <w:trPr>
          <w:cantSplit/>
          <w:trHeight w:val="507"/>
          <w:jc w:val="center"/>
        </w:trPr>
        <w:tc>
          <w:tcPr>
            <w:tcW w:w="1287" w:type="dxa"/>
            <w:vAlign w:val="center"/>
          </w:tcPr>
          <w:p w:rsidR="00A53401" w:rsidRPr="00F82B46" w:rsidRDefault="00A53401" w:rsidP="00A53401">
            <w:pPr>
              <w:numPr>
                <w:ilvl w:val="12"/>
                <w:numId w:val="0"/>
              </w:numPr>
              <w:suppressAutoHyphens/>
              <w:spacing w:before="120" w:after="120"/>
              <w:rPr>
                <w:rFonts w:ascii="Franklin Gothic Book" w:hAnsi="Franklin Gothic Book"/>
                <w:color w:val="000000"/>
              </w:rPr>
            </w:pPr>
            <w:r w:rsidRPr="00F82B46">
              <w:rPr>
                <w:rFonts w:ascii="Franklin Gothic Book" w:hAnsi="Franklin Gothic Book"/>
                <w:color w:val="000000"/>
              </w:rPr>
              <w:t>1200</w:t>
            </w:r>
          </w:p>
        </w:tc>
        <w:tc>
          <w:tcPr>
            <w:tcW w:w="4177" w:type="dxa"/>
          </w:tcPr>
          <w:p w:rsidR="00A53401" w:rsidRPr="00F82B46" w:rsidRDefault="00A53401" w:rsidP="00A53401">
            <w:pPr>
              <w:numPr>
                <w:ilvl w:val="12"/>
                <w:numId w:val="0"/>
              </w:numPr>
              <w:suppressAutoHyphens/>
              <w:spacing w:before="120" w:after="120"/>
              <w:jc w:val="both"/>
              <w:rPr>
                <w:rFonts w:ascii="Franklin Gothic Book" w:hAnsi="Franklin Gothic Book"/>
                <w:color w:val="000000"/>
              </w:rPr>
            </w:pPr>
            <w:r w:rsidRPr="00F82B46">
              <w:rPr>
                <w:rFonts w:ascii="Franklin Gothic Book" w:hAnsi="Franklin Gothic Book"/>
                <w:color w:val="000000"/>
              </w:rPr>
              <w:t>Оборотные активы</w:t>
            </w:r>
          </w:p>
        </w:tc>
        <w:tc>
          <w:tcPr>
            <w:tcW w:w="708" w:type="dxa"/>
            <w:tcBorders>
              <w:right w:val="single" w:sz="4" w:space="0" w:color="auto"/>
            </w:tcBorders>
            <w:vAlign w:val="center"/>
          </w:tcPr>
          <w:p w:rsidR="00A53401" w:rsidRPr="00F82B46" w:rsidRDefault="00A53401" w:rsidP="00A53401">
            <w:pPr>
              <w:numPr>
                <w:ilvl w:val="12"/>
                <w:numId w:val="0"/>
              </w:numPr>
              <w:suppressAutoHyphens/>
              <w:spacing w:before="120" w:after="120"/>
              <w:rPr>
                <w:rFonts w:ascii="Franklin Gothic Book" w:hAnsi="Franklin Gothic Book"/>
                <w:color w:val="000000"/>
              </w:rPr>
            </w:pPr>
          </w:p>
        </w:tc>
        <w:tc>
          <w:tcPr>
            <w:tcW w:w="709" w:type="dxa"/>
            <w:tcBorders>
              <w:right w:val="single" w:sz="4" w:space="0" w:color="auto"/>
            </w:tcBorders>
            <w:vAlign w:val="center"/>
          </w:tcPr>
          <w:p w:rsidR="00A53401" w:rsidRPr="00F82B46" w:rsidRDefault="00A53401" w:rsidP="00A53401">
            <w:pPr>
              <w:numPr>
                <w:ilvl w:val="12"/>
                <w:numId w:val="0"/>
              </w:numPr>
              <w:suppressAutoHyphens/>
              <w:spacing w:before="120" w:after="120"/>
              <w:rPr>
                <w:rFonts w:ascii="Franklin Gothic Book" w:hAnsi="Franklin Gothic Book"/>
                <w:color w:val="000000"/>
              </w:rPr>
            </w:pPr>
          </w:p>
        </w:tc>
        <w:tc>
          <w:tcPr>
            <w:tcW w:w="992" w:type="dxa"/>
            <w:tcBorders>
              <w:left w:val="single" w:sz="4" w:space="0" w:color="auto"/>
            </w:tcBorders>
            <w:vAlign w:val="center"/>
          </w:tcPr>
          <w:p w:rsidR="00A53401" w:rsidRPr="00F82B46" w:rsidRDefault="00A53401" w:rsidP="00A53401">
            <w:pPr>
              <w:numPr>
                <w:ilvl w:val="12"/>
                <w:numId w:val="0"/>
              </w:numPr>
              <w:suppressAutoHyphens/>
              <w:spacing w:before="120" w:after="120"/>
              <w:rPr>
                <w:rFonts w:ascii="Franklin Gothic Book" w:hAnsi="Franklin Gothic Book"/>
                <w:color w:val="000000"/>
              </w:rPr>
            </w:pPr>
          </w:p>
        </w:tc>
        <w:tc>
          <w:tcPr>
            <w:tcW w:w="992" w:type="dxa"/>
            <w:tcBorders>
              <w:left w:val="single" w:sz="4" w:space="0" w:color="auto"/>
            </w:tcBorders>
          </w:tcPr>
          <w:p w:rsidR="00A53401" w:rsidRPr="00F82B46" w:rsidRDefault="00A53401" w:rsidP="00A53401">
            <w:pPr>
              <w:numPr>
                <w:ilvl w:val="12"/>
                <w:numId w:val="0"/>
              </w:numPr>
              <w:suppressAutoHyphens/>
              <w:spacing w:before="120" w:after="120"/>
              <w:rPr>
                <w:rFonts w:ascii="Franklin Gothic Book" w:hAnsi="Franklin Gothic Book"/>
                <w:color w:val="000000"/>
              </w:rPr>
            </w:pPr>
          </w:p>
        </w:tc>
      </w:tr>
      <w:tr w:rsidR="00A53401" w:rsidRPr="00F82B46" w:rsidTr="00A53401">
        <w:trPr>
          <w:cantSplit/>
          <w:trHeight w:val="522"/>
          <w:jc w:val="center"/>
        </w:trPr>
        <w:tc>
          <w:tcPr>
            <w:tcW w:w="1287" w:type="dxa"/>
            <w:vAlign w:val="center"/>
          </w:tcPr>
          <w:p w:rsidR="00A53401" w:rsidRPr="00F82B46" w:rsidRDefault="00A53401" w:rsidP="00A53401">
            <w:pPr>
              <w:numPr>
                <w:ilvl w:val="12"/>
                <w:numId w:val="0"/>
              </w:numPr>
              <w:suppressAutoHyphens/>
              <w:spacing w:before="120" w:after="120"/>
              <w:rPr>
                <w:rFonts w:ascii="Franklin Gothic Book" w:hAnsi="Franklin Gothic Book"/>
                <w:color w:val="000000"/>
              </w:rPr>
            </w:pPr>
            <w:r w:rsidRPr="00F82B46">
              <w:rPr>
                <w:rFonts w:ascii="Franklin Gothic Book" w:hAnsi="Franklin Gothic Book"/>
                <w:color w:val="000000"/>
              </w:rPr>
              <w:t>1300</w:t>
            </w:r>
          </w:p>
        </w:tc>
        <w:tc>
          <w:tcPr>
            <w:tcW w:w="4177" w:type="dxa"/>
          </w:tcPr>
          <w:p w:rsidR="00A53401" w:rsidRPr="00F82B46" w:rsidRDefault="00A53401" w:rsidP="00A53401">
            <w:pPr>
              <w:numPr>
                <w:ilvl w:val="12"/>
                <w:numId w:val="0"/>
              </w:numPr>
              <w:suppressAutoHyphens/>
              <w:spacing w:before="120" w:after="120"/>
              <w:jc w:val="both"/>
              <w:rPr>
                <w:rFonts w:ascii="Franklin Gothic Book" w:hAnsi="Franklin Gothic Book"/>
                <w:color w:val="000000"/>
              </w:rPr>
            </w:pPr>
            <w:r w:rsidRPr="00F82B46">
              <w:rPr>
                <w:rFonts w:ascii="Franklin Gothic Book" w:hAnsi="Franklin Gothic Book"/>
                <w:color w:val="000000"/>
              </w:rPr>
              <w:t>Капитал и резервы</w:t>
            </w:r>
          </w:p>
        </w:tc>
        <w:tc>
          <w:tcPr>
            <w:tcW w:w="708" w:type="dxa"/>
            <w:tcBorders>
              <w:right w:val="single" w:sz="4" w:space="0" w:color="auto"/>
            </w:tcBorders>
            <w:vAlign w:val="center"/>
          </w:tcPr>
          <w:p w:rsidR="00A53401" w:rsidRPr="00F82B46" w:rsidRDefault="00A53401" w:rsidP="00A53401">
            <w:pPr>
              <w:numPr>
                <w:ilvl w:val="12"/>
                <w:numId w:val="0"/>
              </w:numPr>
              <w:suppressAutoHyphens/>
              <w:spacing w:before="120" w:after="120"/>
              <w:rPr>
                <w:rFonts w:ascii="Franklin Gothic Book" w:hAnsi="Franklin Gothic Book"/>
                <w:color w:val="000000"/>
              </w:rPr>
            </w:pPr>
          </w:p>
        </w:tc>
        <w:tc>
          <w:tcPr>
            <w:tcW w:w="709" w:type="dxa"/>
            <w:tcBorders>
              <w:right w:val="single" w:sz="4" w:space="0" w:color="auto"/>
            </w:tcBorders>
            <w:vAlign w:val="center"/>
          </w:tcPr>
          <w:p w:rsidR="00A53401" w:rsidRPr="00F82B46" w:rsidRDefault="00A53401" w:rsidP="00A53401">
            <w:pPr>
              <w:numPr>
                <w:ilvl w:val="12"/>
                <w:numId w:val="0"/>
              </w:numPr>
              <w:suppressAutoHyphens/>
              <w:spacing w:before="120" w:after="120"/>
              <w:rPr>
                <w:rFonts w:ascii="Franklin Gothic Book" w:hAnsi="Franklin Gothic Book"/>
                <w:color w:val="000000"/>
              </w:rPr>
            </w:pPr>
          </w:p>
        </w:tc>
        <w:tc>
          <w:tcPr>
            <w:tcW w:w="992" w:type="dxa"/>
            <w:tcBorders>
              <w:left w:val="single" w:sz="4" w:space="0" w:color="auto"/>
            </w:tcBorders>
            <w:vAlign w:val="center"/>
          </w:tcPr>
          <w:p w:rsidR="00A53401" w:rsidRPr="00F82B46" w:rsidRDefault="00A53401" w:rsidP="00A53401">
            <w:pPr>
              <w:numPr>
                <w:ilvl w:val="12"/>
                <w:numId w:val="0"/>
              </w:numPr>
              <w:suppressAutoHyphens/>
              <w:spacing w:before="120" w:after="120"/>
              <w:rPr>
                <w:rFonts w:ascii="Franklin Gothic Book" w:hAnsi="Franklin Gothic Book"/>
                <w:color w:val="000000"/>
              </w:rPr>
            </w:pPr>
          </w:p>
        </w:tc>
        <w:tc>
          <w:tcPr>
            <w:tcW w:w="992" w:type="dxa"/>
            <w:tcBorders>
              <w:left w:val="single" w:sz="4" w:space="0" w:color="auto"/>
            </w:tcBorders>
          </w:tcPr>
          <w:p w:rsidR="00A53401" w:rsidRPr="00F82B46" w:rsidRDefault="00A53401" w:rsidP="00A53401">
            <w:pPr>
              <w:numPr>
                <w:ilvl w:val="12"/>
                <w:numId w:val="0"/>
              </w:numPr>
              <w:suppressAutoHyphens/>
              <w:spacing w:before="120" w:after="120"/>
              <w:rPr>
                <w:rFonts w:ascii="Franklin Gothic Book" w:hAnsi="Franklin Gothic Book"/>
                <w:color w:val="000000"/>
              </w:rPr>
            </w:pPr>
          </w:p>
        </w:tc>
      </w:tr>
      <w:tr w:rsidR="00A53401" w:rsidRPr="00F82B46" w:rsidTr="00A53401">
        <w:trPr>
          <w:cantSplit/>
          <w:trHeight w:val="522"/>
          <w:jc w:val="center"/>
        </w:trPr>
        <w:tc>
          <w:tcPr>
            <w:tcW w:w="1287" w:type="dxa"/>
            <w:vAlign w:val="center"/>
          </w:tcPr>
          <w:p w:rsidR="00A53401" w:rsidRPr="00F82B46" w:rsidRDefault="00A53401" w:rsidP="00A53401">
            <w:pPr>
              <w:numPr>
                <w:ilvl w:val="12"/>
                <w:numId w:val="0"/>
              </w:numPr>
              <w:suppressAutoHyphens/>
              <w:spacing w:before="120" w:after="120"/>
              <w:rPr>
                <w:rFonts w:ascii="Franklin Gothic Book" w:hAnsi="Franklin Gothic Book"/>
                <w:color w:val="000000"/>
              </w:rPr>
            </w:pPr>
            <w:r w:rsidRPr="00F82B46">
              <w:rPr>
                <w:rFonts w:ascii="Franklin Gothic Book" w:hAnsi="Franklin Gothic Book"/>
                <w:color w:val="000000"/>
              </w:rPr>
              <w:t>1400</w:t>
            </w:r>
          </w:p>
        </w:tc>
        <w:tc>
          <w:tcPr>
            <w:tcW w:w="4177" w:type="dxa"/>
          </w:tcPr>
          <w:p w:rsidR="00A53401" w:rsidRPr="00F82B46" w:rsidRDefault="00A53401" w:rsidP="00A53401">
            <w:pPr>
              <w:numPr>
                <w:ilvl w:val="12"/>
                <w:numId w:val="0"/>
              </w:numPr>
              <w:suppressAutoHyphens/>
              <w:spacing w:before="120" w:after="120"/>
              <w:jc w:val="both"/>
              <w:rPr>
                <w:rFonts w:ascii="Franklin Gothic Book" w:hAnsi="Franklin Gothic Book"/>
                <w:color w:val="000000"/>
              </w:rPr>
            </w:pPr>
            <w:r w:rsidRPr="00F82B46">
              <w:rPr>
                <w:rFonts w:ascii="Franklin Gothic Book" w:hAnsi="Franklin Gothic Book"/>
                <w:color w:val="000000"/>
              </w:rPr>
              <w:t>Долгосрочные обязательства</w:t>
            </w:r>
          </w:p>
        </w:tc>
        <w:tc>
          <w:tcPr>
            <w:tcW w:w="708" w:type="dxa"/>
            <w:tcBorders>
              <w:right w:val="single" w:sz="4" w:space="0" w:color="auto"/>
            </w:tcBorders>
            <w:vAlign w:val="center"/>
          </w:tcPr>
          <w:p w:rsidR="00A53401" w:rsidRPr="00F82B46" w:rsidRDefault="00A53401" w:rsidP="00A53401">
            <w:pPr>
              <w:numPr>
                <w:ilvl w:val="12"/>
                <w:numId w:val="0"/>
              </w:numPr>
              <w:suppressAutoHyphens/>
              <w:spacing w:before="120" w:after="120"/>
              <w:rPr>
                <w:rFonts w:ascii="Franklin Gothic Book" w:hAnsi="Franklin Gothic Book"/>
                <w:color w:val="000000"/>
              </w:rPr>
            </w:pPr>
          </w:p>
        </w:tc>
        <w:tc>
          <w:tcPr>
            <w:tcW w:w="709" w:type="dxa"/>
            <w:tcBorders>
              <w:right w:val="single" w:sz="4" w:space="0" w:color="auto"/>
            </w:tcBorders>
            <w:vAlign w:val="center"/>
          </w:tcPr>
          <w:p w:rsidR="00A53401" w:rsidRPr="00F82B46" w:rsidRDefault="00A53401" w:rsidP="00A53401">
            <w:pPr>
              <w:numPr>
                <w:ilvl w:val="12"/>
                <w:numId w:val="0"/>
              </w:numPr>
              <w:suppressAutoHyphens/>
              <w:spacing w:before="120" w:after="120"/>
              <w:rPr>
                <w:rFonts w:ascii="Franklin Gothic Book" w:hAnsi="Franklin Gothic Book"/>
                <w:color w:val="000000"/>
              </w:rPr>
            </w:pPr>
          </w:p>
        </w:tc>
        <w:tc>
          <w:tcPr>
            <w:tcW w:w="992" w:type="dxa"/>
            <w:tcBorders>
              <w:left w:val="single" w:sz="4" w:space="0" w:color="auto"/>
            </w:tcBorders>
            <w:vAlign w:val="center"/>
          </w:tcPr>
          <w:p w:rsidR="00A53401" w:rsidRPr="00F82B46" w:rsidRDefault="00A53401" w:rsidP="00A53401">
            <w:pPr>
              <w:numPr>
                <w:ilvl w:val="12"/>
                <w:numId w:val="0"/>
              </w:numPr>
              <w:suppressAutoHyphens/>
              <w:spacing w:before="120" w:after="120"/>
              <w:rPr>
                <w:rFonts w:ascii="Franklin Gothic Book" w:hAnsi="Franklin Gothic Book"/>
                <w:color w:val="000000"/>
              </w:rPr>
            </w:pPr>
          </w:p>
        </w:tc>
        <w:tc>
          <w:tcPr>
            <w:tcW w:w="992" w:type="dxa"/>
            <w:tcBorders>
              <w:left w:val="single" w:sz="4" w:space="0" w:color="auto"/>
            </w:tcBorders>
          </w:tcPr>
          <w:p w:rsidR="00A53401" w:rsidRPr="00F82B46" w:rsidRDefault="00A53401" w:rsidP="00A53401">
            <w:pPr>
              <w:numPr>
                <w:ilvl w:val="12"/>
                <w:numId w:val="0"/>
              </w:numPr>
              <w:suppressAutoHyphens/>
              <w:spacing w:before="120" w:after="120"/>
              <w:rPr>
                <w:rFonts w:ascii="Franklin Gothic Book" w:hAnsi="Franklin Gothic Book"/>
                <w:color w:val="000000"/>
              </w:rPr>
            </w:pPr>
          </w:p>
        </w:tc>
      </w:tr>
      <w:tr w:rsidR="00A53401" w:rsidRPr="00F82B46" w:rsidTr="00A53401">
        <w:trPr>
          <w:cantSplit/>
          <w:trHeight w:val="392"/>
          <w:jc w:val="center"/>
        </w:trPr>
        <w:tc>
          <w:tcPr>
            <w:tcW w:w="1287" w:type="dxa"/>
            <w:vAlign w:val="center"/>
          </w:tcPr>
          <w:p w:rsidR="00A53401" w:rsidRPr="00F82B46" w:rsidRDefault="00A53401" w:rsidP="00A53401">
            <w:pPr>
              <w:numPr>
                <w:ilvl w:val="12"/>
                <w:numId w:val="0"/>
              </w:numPr>
              <w:suppressAutoHyphens/>
              <w:spacing w:before="120" w:after="120"/>
              <w:rPr>
                <w:rFonts w:ascii="Franklin Gothic Book" w:hAnsi="Franklin Gothic Book"/>
                <w:color w:val="000000"/>
              </w:rPr>
            </w:pPr>
            <w:r w:rsidRPr="00F82B46">
              <w:rPr>
                <w:rFonts w:ascii="Franklin Gothic Book" w:hAnsi="Franklin Gothic Book"/>
                <w:color w:val="000000"/>
              </w:rPr>
              <w:t>1500</w:t>
            </w:r>
          </w:p>
        </w:tc>
        <w:tc>
          <w:tcPr>
            <w:tcW w:w="4177" w:type="dxa"/>
          </w:tcPr>
          <w:p w:rsidR="00A53401" w:rsidRPr="00F82B46" w:rsidRDefault="00A53401" w:rsidP="00A53401">
            <w:pPr>
              <w:numPr>
                <w:ilvl w:val="12"/>
                <w:numId w:val="0"/>
              </w:numPr>
              <w:suppressAutoHyphens/>
              <w:spacing w:before="120" w:after="120"/>
              <w:jc w:val="both"/>
              <w:rPr>
                <w:rFonts w:ascii="Franklin Gothic Book" w:hAnsi="Franklin Gothic Book"/>
                <w:color w:val="000000"/>
              </w:rPr>
            </w:pPr>
            <w:r w:rsidRPr="00F82B46">
              <w:rPr>
                <w:rFonts w:ascii="Franklin Gothic Book" w:hAnsi="Franklin Gothic Book"/>
                <w:color w:val="000000"/>
              </w:rPr>
              <w:t>Краткосрочные обязательства</w:t>
            </w:r>
          </w:p>
        </w:tc>
        <w:tc>
          <w:tcPr>
            <w:tcW w:w="708" w:type="dxa"/>
            <w:tcBorders>
              <w:right w:val="single" w:sz="4" w:space="0" w:color="auto"/>
            </w:tcBorders>
            <w:vAlign w:val="center"/>
          </w:tcPr>
          <w:p w:rsidR="00A53401" w:rsidRPr="00F82B46" w:rsidRDefault="00A53401" w:rsidP="00A53401">
            <w:pPr>
              <w:numPr>
                <w:ilvl w:val="12"/>
                <w:numId w:val="0"/>
              </w:numPr>
              <w:suppressAutoHyphens/>
              <w:spacing w:before="120" w:after="120"/>
              <w:rPr>
                <w:rFonts w:ascii="Franklin Gothic Book" w:hAnsi="Franklin Gothic Book"/>
                <w:color w:val="000000"/>
              </w:rPr>
            </w:pPr>
          </w:p>
        </w:tc>
        <w:tc>
          <w:tcPr>
            <w:tcW w:w="709" w:type="dxa"/>
            <w:tcBorders>
              <w:right w:val="single" w:sz="4" w:space="0" w:color="auto"/>
            </w:tcBorders>
            <w:vAlign w:val="center"/>
          </w:tcPr>
          <w:p w:rsidR="00A53401" w:rsidRPr="00F82B46" w:rsidRDefault="00A53401" w:rsidP="00A53401">
            <w:pPr>
              <w:numPr>
                <w:ilvl w:val="12"/>
                <w:numId w:val="0"/>
              </w:numPr>
              <w:suppressAutoHyphens/>
              <w:spacing w:before="120" w:after="120"/>
              <w:rPr>
                <w:rFonts w:ascii="Franklin Gothic Book" w:hAnsi="Franklin Gothic Book"/>
                <w:color w:val="000000"/>
              </w:rPr>
            </w:pPr>
          </w:p>
        </w:tc>
        <w:tc>
          <w:tcPr>
            <w:tcW w:w="992" w:type="dxa"/>
            <w:tcBorders>
              <w:left w:val="single" w:sz="4" w:space="0" w:color="auto"/>
            </w:tcBorders>
            <w:vAlign w:val="center"/>
          </w:tcPr>
          <w:p w:rsidR="00A53401" w:rsidRPr="00F82B46" w:rsidRDefault="00A53401" w:rsidP="00A53401">
            <w:pPr>
              <w:numPr>
                <w:ilvl w:val="12"/>
                <w:numId w:val="0"/>
              </w:numPr>
              <w:suppressAutoHyphens/>
              <w:spacing w:before="120" w:after="120"/>
              <w:rPr>
                <w:rFonts w:ascii="Franklin Gothic Book" w:hAnsi="Franklin Gothic Book"/>
                <w:color w:val="000000"/>
              </w:rPr>
            </w:pPr>
          </w:p>
        </w:tc>
        <w:tc>
          <w:tcPr>
            <w:tcW w:w="992" w:type="dxa"/>
            <w:tcBorders>
              <w:left w:val="single" w:sz="4" w:space="0" w:color="auto"/>
            </w:tcBorders>
          </w:tcPr>
          <w:p w:rsidR="00A53401" w:rsidRPr="00F82B46" w:rsidRDefault="00A53401" w:rsidP="00A53401">
            <w:pPr>
              <w:numPr>
                <w:ilvl w:val="12"/>
                <w:numId w:val="0"/>
              </w:numPr>
              <w:suppressAutoHyphens/>
              <w:spacing w:before="120" w:after="120"/>
              <w:rPr>
                <w:rFonts w:ascii="Franklin Gothic Book" w:hAnsi="Franklin Gothic Book"/>
                <w:color w:val="000000"/>
              </w:rPr>
            </w:pPr>
          </w:p>
        </w:tc>
      </w:tr>
      <w:tr w:rsidR="00A53401" w:rsidRPr="00F82B46" w:rsidTr="00A53401">
        <w:trPr>
          <w:cantSplit/>
          <w:trHeight w:val="947"/>
          <w:jc w:val="center"/>
        </w:trPr>
        <w:tc>
          <w:tcPr>
            <w:tcW w:w="1287" w:type="dxa"/>
            <w:vAlign w:val="center"/>
          </w:tcPr>
          <w:p w:rsidR="00A53401" w:rsidRPr="00F82B46" w:rsidRDefault="00A53401" w:rsidP="00A53401">
            <w:pPr>
              <w:numPr>
                <w:ilvl w:val="12"/>
                <w:numId w:val="0"/>
              </w:numPr>
              <w:suppressAutoHyphens/>
              <w:spacing w:before="120" w:after="120"/>
              <w:rPr>
                <w:rFonts w:ascii="Franklin Gothic Book" w:hAnsi="Franklin Gothic Book"/>
                <w:color w:val="000000"/>
              </w:rPr>
            </w:pPr>
            <w:r w:rsidRPr="00F82B46">
              <w:rPr>
                <w:rFonts w:ascii="Franklin Gothic Book" w:hAnsi="Franklin Gothic Book"/>
                <w:color w:val="000000"/>
              </w:rPr>
              <w:t>(1510 +1520 + 1550)</w:t>
            </w:r>
          </w:p>
        </w:tc>
        <w:tc>
          <w:tcPr>
            <w:tcW w:w="4177" w:type="dxa"/>
          </w:tcPr>
          <w:p w:rsidR="00A53401" w:rsidRPr="00F82B46" w:rsidRDefault="00A53401" w:rsidP="00A53401">
            <w:pPr>
              <w:numPr>
                <w:ilvl w:val="12"/>
                <w:numId w:val="0"/>
              </w:numPr>
              <w:suppressAutoHyphens/>
              <w:spacing w:before="120" w:after="120"/>
              <w:rPr>
                <w:rFonts w:ascii="Franklin Gothic Book" w:hAnsi="Franklin Gothic Book"/>
                <w:color w:val="000000"/>
              </w:rPr>
            </w:pPr>
            <w:r w:rsidRPr="00F82B46">
              <w:rPr>
                <w:rFonts w:ascii="Franklin Gothic Book" w:hAnsi="Franklin Gothic Book"/>
                <w:color w:val="000000"/>
              </w:rPr>
              <w:t>Краткосрочные обязательства (заемные средства + кредиторская задолженность + прочие обязательства)</w:t>
            </w:r>
          </w:p>
        </w:tc>
        <w:tc>
          <w:tcPr>
            <w:tcW w:w="708" w:type="dxa"/>
            <w:tcBorders>
              <w:right w:val="single" w:sz="4" w:space="0" w:color="auto"/>
            </w:tcBorders>
            <w:vAlign w:val="center"/>
          </w:tcPr>
          <w:p w:rsidR="00A53401" w:rsidRPr="00F82B46" w:rsidRDefault="00A53401" w:rsidP="00A53401">
            <w:pPr>
              <w:numPr>
                <w:ilvl w:val="12"/>
                <w:numId w:val="0"/>
              </w:numPr>
              <w:suppressAutoHyphens/>
              <w:spacing w:before="120" w:after="120"/>
              <w:rPr>
                <w:rFonts w:ascii="Franklin Gothic Book" w:hAnsi="Franklin Gothic Book"/>
                <w:color w:val="000000"/>
              </w:rPr>
            </w:pPr>
          </w:p>
        </w:tc>
        <w:tc>
          <w:tcPr>
            <w:tcW w:w="709" w:type="dxa"/>
            <w:tcBorders>
              <w:right w:val="single" w:sz="4" w:space="0" w:color="auto"/>
            </w:tcBorders>
            <w:vAlign w:val="center"/>
          </w:tcPr>
          <w:p w:rsidR="00A53401" w:rsidRPr="00F82B46" w:rsidRDefault="00A53401" w:rsidP="00A53401">
            <w:pPr>
              <w:numPr>
                <w:ilvl w:val="12"/>
                <w:numId w:val="0"/>
              </w:numPr>
              <w:suppressAutoHyphens/>
              <w:spacing w:before="120" w:after="120"/>
              <w:rPr>
                <w:rFonts w:ascii="Franklin Gothic Book" w:hAnsi="Franklin Gothic Book"/>
                <w:color w:val="000000"/>
              </w:rPr>
            </w:pPr>
          </w:p>
        </w:tc>
        <w:tc>
          <w:tcPr>
            <w:tcW w:w="992" w:type="dxa"/>
            <w:tcBorders>
              <w:left w:val="single" w:sz="4" w:space="0" w:color="auto"/>
            </w:tcBorders>
            <w:vAlign w:val="center"/>
          </w:tcPr>
          <w:p w:rsidR="00A53401" w:rsidRPr="00F82B46" w:rsidRDefault="00A53401" w:rsidP="00A53401">
            <w:pPr>
              <w:numPr>
                <w:ilvl w:val="12"/>
                <w:numId w:val="0"/>
              </w:numPr>
              <w:suppressAutoHyphens/>
              <w:spacing w:before="120" w:after="120"/>
              <w:rPr>
                <w:rFonts w:ascii="Franklin Gothic Book" w:hAnsi="Franklin Gothic Book"/>
                <w:color w:val="000000"/>
              </w:rPr>
            </w:pPr>
          </w:p>
        </w:tc>
        <w:tc>
          <w:tcPr>
            <w:tcW w:w="992" w:type="dxa"/>
            <w:tcBorders>
              <w:left w:val="single" w:sz="4" w:space="0" w:color="auto"/>
            </w:tcBorders>
          </w:tcPr>
          <w:p w:rsidR="00A53401" w:rsidRPr="00F82B46" w:rsidRDefault="00A53401" w:rsidP="00A53401">
            <w:pPr>
              <w:numPr>
                <w:ilvl w:val="12"/>
                <w:numId w:val="0"/>
              </w:numPr>
              <w:suppressAutoHyphens/>
              <w:spacing w:before="120" w:after="120"/>
              <w:rPr>
                <w:rFonts w:ascii="Franklin Gothic Book" w:hAnsi="Franklin Gothic Book"/>
                <w:color w:val="000000"/>
              </w:rPr>
            </w:pPr>
          </w:p>
        </w:tc>
      </w:tr>
      <w:tr w:rsidR="00A53401" w:rsidRPr="00F82B46" w:rsidTr="00A53401">
        <w:trPr>
          <w:cantSplit/>
          <w:trHeight w:val="441"/>
          <w:jc w:val="center"/>
        </w:trPr>
        <w:tc>
          <w:tcPr>
            <w:tcW w:w="1287" w:type="dxa"/>
            <w:vAlign w:val="center"/>
          </w:tcPr>
          <w:p w:rsidR="00A53401" w:rsidRPr="00F82B46" w:rsidRDefault="00A53401" w:rsidP="00A53401">
            <w:pPr>
              <w:numPr>
                <w:ilvl w:val="12"/>
                <w:numId w:val="0"/>
              </w:numPr>
              <w:suppressAutoHyphens/>
              <w:spacing w:before="120" w:after="120"/>
              <w:rPr>
                <w:rFonts w:ascii="Franklin Gothic Book" w:hAnsi="Franklin Gothic Book"/>
                <w:color w:val="000000"/>
              </w:rPr>
            </w:pPr>
            <w:r w:rsidRPr="00F82B46">
              <w:rPr>
                <w:rFonts w:ascii="Franklin Gothic Book" w:hAnsi="Franklin Gothic Book"/>
                <w:color w:val="000000"/>
              </w:rPr>
              <w:t>1600</w:t>
            </w:r>
          </w:p>
        </w:tc>
        <w:tc>
          <w:tcPr>
            <w:tcW w:w="4177" w:type="dxa"/>
          </w:tcPr>
          <w:p w:rsidR="00A53401" w:rsidRPr="00F82B46" w:rsidRDefault="00A53401" w:rsidP="00A53401">
            <w:pPr>
              <w:numPr>
                <w:ilvl w:val="12"/>
                <w:numId w:val="0"/>
              </w:numPr>
              <w:suppressAutoHyphens/>
              <w:spacing w:before="120" w:after="120"/>
              <w:rPr>
                <w:rFonts w:ascii="Franklin Gothic Book" w:hAnsi="Franklin Gothic Book"/>
                <w:color w:val="000000"/>
              </w:rPr>
            </w:pPr>
            <w:r w:rsidRPr="00F82B46">
              <w:rPr>
                <w:rFonts w:ascii="Franklin Gothic Book" w:hAnsi="Franklin Gothic Book"/>
                <w:color w:val="000000"/>
              </w:rPr>
              <w:t>БАЛАНС</w:t>
            </w:r>
          </w:p>
        </w:tc>
        <w:tc>
          <w:tcPr>
            <w:tcW w:w="708" w:type="dxa"/>
            <w:tcBorders>
              <w:right w:val="single" w:sz="4" w:space="0" w:color="auto"/>
            </w:tcBorders>
            <w:vAlign w:val="center"/>
          </w:tcPr>
          <w:p w:rsidR="00A53401" w:rsidRPr="00F82B46" w:rsidRDefault="00A53401" w:rsidP="00A53401">
            <w:pPr>
              <w:numPr>
                <w:ilvl w:val="12"/>
                <w:numId w:val="0"/>
              </w:numPr>
              <w:suppressAutoHyphens/>
              <w:spacing w:before="120" w:after="120"/>
              <w:rPr>
                <w:rFonts w:ascii="Franklin Gothic Book" w:hAnsi="Franklin Gothic Book"/>
                <w:color w:val="000000"/>
              </w:rPr>
            </w:pPr>
          </w:p>
        </w:tc>
        <w:tc>
          <w:tcPr>
            <w:tcW w:w="709" w:type="dxa"/>
            <w:tcBorders>
              <w:right w:val="single" w:sz="4" w:space="0" w:color="auto"/>
            </w:tcBorders>
            <w:vAlign w:val="center"/>
          </w:tcPr>
          <w:p w:rsidR="00A53401" w:rsidRPr="00F82B46" w:rsidRDefault="00A53401" w:rsidP="00A53401">
            <w:pPr>
              <w:numPr>
                <w:ilvl w:val="12"/>
                <w:numId w:val="0"/>
              </w:numPr>
              <w:suppressAutoHyphens/>
              <w:spacing w:before="120" w:after="120"/>
              <w:rPr>
                <w:rFonts w:ascii="Franklin Gothic Book" w:hAnsi="Franklin Gothic Book"/>
                <w:color w:val="000000"/>
              </w:rPr>
            </w:pPr>
          </w:p>
        </w:tc>
        <w:tc>
          <w:tcPr>
            <w:tcW w:w="992" w:type="dxa"/>
            <w:tcBorders>
              <w:left w:val="single" w:sz="4" w:space="0" w:color="auto"/>
            </w:tcBorders>
            <w:vAlign w:val="center"/>
          </w:tcPr>
          <w:p w:rsidR="00A53401" w:rsidRPr="00F82B46" w:rsidRDefault="00A53401" w:rsidP="00A53401">
            <w:pPr>
              <w:numPr>
                <w:ilvl w:val="12"/>
                <w:numId w:val="0"/>
              </w:numPr>
              <w:suppressAutoHyphens/>
              <w:spacing w:before="120" w:after="120"/>
              <w:rPr>
                <w:rFonts w:ascii="Franklin Gothic Book" w:hAnsi="Franklin Gothic Book"/>
                <w:color w:val="000000"/>
              </w:rPr>
            </w:pPr>
          </w:p>
        </w:tc>
        <w:tc>
          <w:tcPr>
            <w:tcW w:w="992" w:type="dxa"/>
            <w:tcBorders>
              <w:left w:val="single" w:sz="4" w:space="0" w:color="auto"/>
            </w:tcBorders>
          </w:tcPr>
          <w:p w:rsidR="00A53401" w:rsidRPr="00F82B46" w:rsidRDefault="00A53401" w:rsidP="00A53401">
            <w:pPr>
              <w:numPr>
                <w:ilvl w:val="12"/>
                <w:numId w:val="0"/>
              </w:numPr>
              <w:suppressAutoHyphens/>
              <w:spacing w:before="120" w:after="120"/>
              <w:rPr>
                <w:rFonts w:ascii="Franklin Gothic Book" w:hAnsi="Franklin Gothic Book"/>
                <w:color w:val="000000"/>
              </w:rPr>
            </w:pPr>
          </w:p>
        </w:tc>
      </w:tr>
    </w:tbl>
    <w:p w:rsidR="00A53401" w:rsidRDefault="00A53401" w:rsidP="006546A4">
      <w:pPr>
        <w:ind w:right="-2"/>
        <w:rPr>
          <w:rFonts w:ascii="Franklin Gothic Book" w:hAnsi="Franklin Gothic Book"/>
          <w:sz w:val="24"/>
          <w:szCs w:val="24"/>
        </w:rPr>
      </w:pPr>
    </w:p>
    <w:p w:rsidR="00A53401" w:rsidRDefault="00A53401" w:rsidP="006546A4">
      <w:pPr>
        <w:ind w:right="-2"/>
        <w:rPr>
          <w:rFonts w:ascii="Franklin Gothic Book" w:hAnsi="Franklin Gothic Book"/>
          <w:sz w:val="24"/>
          <w:szCs w:val="24"/>
        </w:rPr>
      </w:pPr>
    </w:p>
    <w:p w:rsidR="00DF5420" w:rsidRDefault="00DF5420" w:rsidP="006546A4">
      <w:pPr>
        <w:ind w:right="-2"/>
        <w:rPr>
          <w:rFonts w:ascii="Franklin Gothic Book" w:hAnsi="Franklin Gothic Book"/>
          <w:sz w:val="24"/>
          <w:szCs w:val="24"/>
        </w:rPr>
      </w:pPr>
    </w:p>
    <w:p w:rsidR="00DF5420" w:rsidRPr="00141978" w:rsidRDefault="00DF5420" w:rsidP="006546A4">
      <w:pPr>
        <w:ind w:right="-2"/>
        <w:rPr>
          <w:rFonts w:ascii="Franklin Gothic Book" w:hAnsi="Franklin Gothic Book"/>
          <w:sz w:val="24"/>
          <w:szCs w:val="24"/>
        </w:rPr>
      </w:pPr>
    </w:p>
    <w:tbl>
      <w:tblPr>
        <w:tblW w:w="0" w:type="auto"/>
        <w:tblInd w:w="1526" w:type="dxa"/>
        <w:tblLayout w:type="fixed"/>
        <w:tblLook w:val="0000" w:firstRow="0" w:lastRow="0" w:firstColumn="0" w:lastColumn="0" w:noHBand="0" w:noVBand="0"/>
      </w:tblPr>
      <w:tblGrid>
        <w:gridCol w:w="2268"/>
        <w:gridCol w:w="1843"/>
        <w:gridCol w:w="2409"/>
      </w:tblGrid>
      <w:tr w:rsidR="006546A4" w:rsidRPr="001E3776" w:rsidTr="006546A4">
        <w:tc>
          <w:tcPr>
            <w:tcW w:w="2268" w:type="dxa"/>
            <w:tcBorders>
              <w:bottom w:val="single" w:sz="6" w:space="0" w:color="auto"/>
            </w:tcBorders>
          </w:tcPr>
          <w:p w:rsidR="006546A4" w:rsidRPr="00141978" w:rsidRDefault="006546A4" w:rsidP="006546A4">
            <w:pPr>
              <w:widowControl w:val="0"/>
              <w:jc w:val="both"/>
              <w:rPr>
                <w:rFonts w:ascii="Franklin Gothic Book" w:hAnsi="Franklin Gothic Book"/>
                <w:sz w:val="24"/>
                <w:szCs w:val="24"/>
              </w:rPr>
            </w:pPr>
          </w:p>
          <w:p w:rsidR="006546A4" w:rsidRPr="00141978" w:rsidRDefault="006546A4" w:rsidP="006546A4">
            <w:pPr>
              <w:widowControl w:val="0"/>
              <w:jc w:val="both"/>
              <w:rPr>
                <w:rFonts w:ascii="Franklin Gothic Book" w:hAnsi="Franklin Gothic Book"/>
                <w:sz w:val="24"/>
                <w:szCs w:val="24"/>
              </w:rPr>
            </w:pPr>
          </w:p>
        </w:tc>
        <w:tc>
          <w:tcPr>
            <w:tcW w:w="1843" w:type="dxa"/>
          </w:tcPr>
          <w:p w:rsidR="006546A4" w:rsidRPr="00141978" w:rsidRDefault="006546A4" w:rsidP="006546A4">
            <w:pPr>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widowControl w:val="0"/>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widowControl w:val="0"/>
              <w:jc w:val="both"/>
              <w:rPr>
                <w:rFonts w:ascii="Franklin Gothic Book" w:hAnsi="Franklin Gothic Book"/>
                <w:sz w:val="24"/>
                <w:szCs w:val="24"/>
              </w:rPr>
            </w:pPr>
            <w:r w:rsidRPr="00141978">
              <w:rPr>
                <w:rFonts w:ascii="Franklin Gothic Book" w:hAnsi="Franklin Gothic Book"/>
                <w:i/>
                <w:sz w:val="24"/>
                <w:szCs w:val="24"/>
              </w:rPr>
              <w:t>(дата)</w:t>
            </w:r>
          </w:p>
        </w:tc>
        <w:tc>
          <w:tcPr>
            <w:tcW w:w="1843" w:type="dxa"/>
          </w:tcPr>
          <w:p w:rsidR="006546A4" w:rsidRPr="00141978" w:rsidRDefault="006546A4" w:rsidP="006546A4">
            <w:pPr>
              <w:widowControl w:val="0"/>
              <w:jc w:val="both"/>
              <w:rPr>
                <w:rFonts w:ascii="Franklin Gothic Book" w:hAnsi="Franklin Gothic Book"/>
                <w:sz w:val="24"/>
                <w:szCs w:val="24"/>
              </w:rPr>
            </w:pPr>
          </w:p>
        </w:tc>
        <w:tc>
          <w:tcPr>
            <w:tcW w:w="2409" w:type="dxa"/>
          </w:tcPr>
          <w:p w:rsidR="006546A4" w:rsidRPr="00141978" w:rsidRDefault="006546A4" w:rsidP="006546A4">
            <w:pPr>
              <w:widowControl w:val="0"/>
              <w:jc w:val="both"/>
              <w:rPr>
                <w:rFonts w:ascii="Franklin Gothic Book" w:hAnsi="Franklin Gothic Book"/>
                <w:sz w:val="24"/>
                <w:szCs w:val="24"/>
              </w:rPr>
            </w:pPr>
            <w:r w:rsidRPr="00141978">
              <w:rPr>
                <w:rFonts w:ascii="Franklin Gothic Book" w:hAnsi="Franklin Gothic Book"/>
                <w:i/>
                <w:sz w:val="24"/>
                <w:szCs w:val="24"/>
              </w:rPr>
              <w:t>(подпись, печать)</w:t>
            </w:r>
          </w:p>
        </w:tc>
      </w:tr>
      <w:tr w:rsidR="006546A4" w:rsidRPr="001E3776" w:rsidTr="006546A4">
        <w:trPr>
          <w:trHeight w:val="169"/>
        </w:trPr>
        <w:tc>
          <w:tcPr>
            <w:tcW w:w="2268" w:type="dxa"/>
          </w:tcPr>
          <w:p w:rsidR="006546A4" w:rsidRPr="00141978" w:rsidRDefault="006546A4" w:rsidP="006546A4">
            <w:pPr>
              <w:widowControl w:val="0"/>
              <w:jc w:val="both"/>
              <w:rPr>
                <w:rFonts w:ascii="Franklin Gothic Book" w:hAnsi="Franklin Gothic Book"/>
                <w:sz w:val="24"/>
                <w:szCs w:val="24"/>
              </w:rPr>
            </w:pPr>
          </w:p>
        </w:tc>
        <w:tc>
          <w:tcPr>
            <w:tcW w:w="1843" w:type="dxa"/>
          </w:tcPr>
          <w:p w:rsidR="006546A4" w:rsidRPr="00141978" w:rsidRDefault="006546A4" w:rsidP="006546A4">
            <w:pPr>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widowControl w:val="0"/>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widowControl w:val="0"/>
              <w:jc w:val="both"/>
              <w:rPr>
                <w:rFonts w:ascii="Franklin Gothic Book" w:hAnsi="Franklin Gothic Book"/>
                <w:sz w:val="24"/>
                <w:szCs w:val="24"/>
              </w:rPr>
            </w:pPr>
          </w:p>
        </w:tc>
        <w:tc>
          <w:tcPr>
            <w:tcW w:w="1843" w:type="dxa"/>
          </w:tcPr>
          <w:p w:rsidR="006546A4" w:rsidRPr="00141978" w:rsidRDefault="006546A4" w:rsidP="006546A4">
            <w:pPr>
              <w:widowControl w:val="0"/>
              <w:jc w:val="both"/>
              <w:rPr>
                <w:rFonts w:ascii="Franklin Gothic Book" w:hAnsi="Franklin Gothic Book"/>
                <w:sz w:val="24"/>
                <w:szCs w:val="24"/>
              </w:rPr>
            </w:pPr>
          </w:p>
        </w:tc>
        <w:tc>
          <w:tcPr>
            <w:tcW w:w="2409" w:type="dxa"/>
          </w:tcPr>
          <w:p w:rsidR="006546A4" w:rsidRPr="00141978" w:rsidRDefault="006546A4" w:rsidP="006546A4">
            <w:pPr>
              <w:widowControl w:val="0"/>
              <w:jc w:val="both"/>
              <w:rPr>
                <w:rFonts w:ascii="Franklin Gothic Book" w:hAnsi="Franklin Gothic Book"/>
                <w:sz w:val="24"/>
                <w:szCs w:val="24"/>
              </w:rPr>
            </w:pPr>
            <w:r w:rsidRPr="00141978">
              <w:rPr>
                <w:rFonts w:ascii="Franklin Gothic Book" w:hAnsi="Franklin Gothic Book"/>
                <w:i/>
                <w:sz w:val="24"/>
                <w:szCs w:val="24"/>
              </w:rPr>
              <w:t>(ФИО, должность)</w:t>
            </w:r>
          </w:p>
        </w:tc>
      </w:tr>
    </w:tbl>
    <w:p w:rsidR="006546A4" w:rsidRPr="00141978" w:rsidRDefault="006546A4" w:rsidP="006546A4">
      <w:pPr>
        <w:widowControl w:val="0"/>
        <w:ind w:firstLine="567"/>
        <w:jc w:val="both"/>
        <w:rPr>
          <w:rFonts w:ascii="Franklin Gothic Book" w:hAnsi="Franklin Gothic Book"/>
          <w:i/>
          <w:snapToGrid w:val="0"/>
          <w:sz w:val="24"/>
          <w:szCs w:val="24"/>
        </w:rPr>
      </w:pPr>
    </w:p>
    <w:p w:rsidR="006546A4" w:rsidRPr="001E3776" w:rsidRDefault="006546A4" w:rsidP="006546A4">
      <w:pPr>
        <w:widowControl w:val="0"/>
        <w:ind w:firstLine="567"/>
        <w:jc w:val="both"/>
        <w:rPr>
          <w:rFonts w:ascii="Franklin Gothic Book" w:hAnsi="Franklin Gothic Book"/>
          <w:i/>
          <w:snapToGrid w:val="0"/>
          <w:sz w:val="24"/>
          <w:szCs w:val="24"/>
        </w:rPr>
      </w:pPr>
      <w:r w:rsidRPr="001E3776">
        <w:rPr>
          <w:rFonts w:ascii="Franklin Gothic Book" w:hAnsi="Franklin Gothic Book"/>
          <w:i/>
          <w:snapToGrid w:val="0"/>
          <w:sz w:val="24"/>
          <w:szCs w:val="24"/>
        </w:rPr>
        <w:t>Примечания.</w:t>
      </w:r>
    </w:p>
    <w:p w:rsidR="006546A4" w:rsidRPr="001E3776" w:rsidRDefault="006546A4" w:rsidP="006546A4">
      <w:pPr>
        <w:widowControl w:val="0"/>
        <w:rPr>
          <w:rFonts w:ascii="Franklin Gothic Book" w:hAnsi="Franklin Gothic Book"/>
          <w:i/>
          <w:snapToGrid w:val="0"/>
          <w:sz w:val="24"/>
          <w:szCs w:val="24"/>
        </w:rPr>
      </w:pPr>
      <w:r w:rsidRPr="001E3776">
        <w:rPr>
          <w:rFonts w:ascii="Franklin Gothic Book" w:hAnsi="Franklin Gothic Book"/>
          <w:i/>
          <w:snapToGrid w:val="0"/>
          <w:sz w:val="24"/>
          <w:szCs w:val="24"/>
        </w:rPr>
        <w:t xml:space="preserve">       1. Заполняется по каждому участнику коллективной заявки на участие в конкурсе и субподрядчику, привлекаемому для выполнения важных компонентов работ или работ, составляющих более 30% общей стоимости работ;</w:t>
      </w:r>
    </w:p>
    <w:p w:rsidR="006546A4" w:rsidRPr="001E3776" w:rsidRDefault="006546A4" w:rsidP="006067E6">
      <w:pPr>
        <w:pStyle w:val="aff"/>
        <w:widowControl w:val="0"/>
        <w:ind w:firstLine="0"/>
        <w:rPr>
          <w:rFonts w:ascii="Franklin Gothic Book" w:hAnsi="Franklin Gothic Book"/>
          <w:i/>
          <w:snapToGrid w:val="0"/>
        </w:rPr>
        <w:sectPr w:rsidR="006546A4" w:rsidRPr="001E3776" w:rsidSect="006546A4">
          <w:footerReference w:type="default" r:id="rId23"/>
          <w:footnotePr>
            <w:numRestart w:val="eachSect"/>
          </w:footnotePr>
          <w:pgSz w:w="11907" w:h="16840" w:code="9"/>
          <w:pgMar w:top="851" w:right="1134" w:bottom="709" w:left="1701" w:header="567" w:footer="510" w:gutter="0"/>
          <w:cols w:space="720"/>
        </w:sectPr>
      </w:pPr>
      <w:r w:rsidRPr="001E3776">
        <w:rPr>
          <w:rFonts w:ascii="Franklin Gothic Book" w:hAnsi="Franklin Gothic Book"/>
          <w:i/>
          <w:snapToGrid w:val="0"/>
        </w:rPr>
        <w:t xml:space="preserve">       </w:t>
      </w:r>
      <w:bookmarkStart w:id="23" w:name="_Toc41815905"/>
      <w:bookmarkStart w:id="24" w:name="_Toc43698416"/>
      <w:r w:rsidRPr="001E3776">
        <w:rPr>
          <w:rFonts w:ascii="Franklin Gothic Book" w:hAnsi="Franklin Gothic Book"/>
          <w:i/>
          <w:snapToGrid w:val="0"/>
        </w:rPr>
        <w:t xml:space="preserve">2. К форме должны быть приложены бухгалтерская отчетность за последний отчетный период текущего года и за </w:t>
      </w:r>
      <w:r w:rsidR="00FC46D2">
        <w:rPr>
          <w:rFonts w:ascii="Franklin Gothic Book" w:hAnsi="Franklin Gothic Book"/>
          <w:i/>
          <w:snapToGrid w:val="0"/>
        </w:rPr>
        <w:t>три</w:t>
      </w:r>
      <w:r w:rsidR="00A1081C">
        <w:rPr>
          <w:rFonts w:ascii="Franklin Gothic Book" w:hAnsi="Franklin Gothic Book"/>
          <w:i/>
          <w:snapToGrid w:val="0"/>
        </w:rPr>
        <w:t xml:space="preserve"> </w:t>
      </w:r>
      <w:r w:rsidRPr="001E3776">
        <w:rPr>
          <w:rFonts w:ascii="Franklin Gothic Book" w:hAnsi="Franklin Gothic Book"/>
          <w:i/>
          <w:snapToGrid w:val="0"/>
        </w:rPr>
        <w:t>предшествующ</w:t>
      </w:r>
      <w:r w:rsidR="00A1081C">
        <w:rPr>
          <w:rFonts w:ascii="Franklin Gothic Book" w:hAnsi="Franklin Gothic Book"/>
          <w:i/>
          <w:snapToGrid w:val="0"/>
        </w:rPr>
        <w:t>их</w:t>
      </w:r>
      <w:r w:rsidRPr="001E3776">
        <w:rPr>
          <w:rFonts w:ascii="Franklin Gothic Book" w:hAnsi="Franklin Gothic Book"/>
          <w:i/>
          <w:snapToGrid w:val="0"/>
        </w:rPr>
        <w:t xml:space="preserve"> ему календарн</w:t>
      </w:r>
      <w:r w:rsidR="00A1081C">
        <w:rPr>
          <w:rFonts w:ascii="Franklin Gothic Book" w:hAnsi="Franklin Gothic Book"/>
          <w:i/>
          <w:snapToGrid w:val="0"/>
        </w:rPr>
        <w:t xml:space="preserve">ых </w:t>
      </w:r>
      <w:r w:rsidRPr="001E3776">
        <w:rPr>
          <w:rFonts w:ascii="Franklin Gothic Book" w:hAnsi="Franklin Gothic Book"/>
          <w:i/>
          <w:snapToGrid w:val="0"/>
        </w:rPr>
        <w:t>год</w:t>
      </w:r>
      <w:r w:rsidR="00A1081C">
        <w:rPr>
          <w:rFonts w:ascii="Franklin Gothic Book" w:hAnsi="Franklin Gothic Book"/>
          <w:i/>
          <w:snapToGrid w:val="0"/>
        </w:rPr>
        <w:t>а</w:t>
      </w:r>
      <w:r w:rsidRPr="001E3776">
        <w:rPr>
          <w:rFonts w:ascii="Franklin Gothic Book" w:hAnsi="Franklin Gothic Book"/>
          <w:i/>
          <w:snapToGrid w:val="0"/>
        </w:rPr>
        <w:t>, с подтверждением об их получении налоговой инспекцией.</w:t>
      </w:r>
      <w:bookmarkEnd w:id="23"/>
      <w:bookmarkEnd w:id="24"/>
    </w:p>
    <w:p w:rsidR="003D466D" w:rsidRPr="00F82B46" w:rsidRDefault="003D466D" w:rsidP="003D466D">
      <w:pPr>
        <w:keepNext/>
        <w:widowControl w:val="0"/>
        <w:ind w:firstLine="720"/>
        <w:rPr>
          <w:rFonts w:ascii="Franklin Gothic Book" w:hAnsi="Franklin Gothic Book"/>
          <w:color w:val="000000"/>
        </w:rPr>
      </w:pPr>
      <w:r w:rsidRPr="00F82B46">
        <w:rPr>
          <w:rFonts w:ascii="Franklin Gothic Book" w:hAnsi="Franklin Gothic Book"/>
          <w:i/>
          <w:color w:val="000000"/>
        </w:rPr>
        <w:lastRenderedPageBreak/>
        <w:t xml:space="preserve">Участник закупки </w:t>
      </w:r>
      <w:r w:rsidRPr="00F82B46">
        <w:rPr>
          <w:rFonts w:ascii="Franklin Gothic Book" w:hAnsi="Franklin Gothic Book"/>
          <w:color w:val="000000"/>
        </w:rPr>
        <w:t xml:space="preserve"> ________________________________________</w:t>
      </w:r>
    </w:p>
    <w:p w:rsidR="003D466D" w:rsidRPr="003D466D" w:rsidRDefault="003D466D" w:rsidP="003D466D">
      <w:pPr>
        <w:pStyle w:val="40"/>
        <w:rPr>
          <w:rFonts w:ascii="Franklin Gothic Book" w:hAnsi="Franklin Gothic Book"/>
          <w:color w:val="000000"/>
          <w:sz w:val="24"/>
          <w:szCs w:val="24"/>
        </w:rPr>
      </w:pPr>
      <w:bookmarkStart w:id="25" w:name="_Hlt20909949"/>
      <w:bookmarkStart w:id="26" w:name="_Toc36021219"/>
      <w:bookmarkEnd w:id="25"/>
      <w:r w:rsidRPr="003D466D">
        <w:rPr>
          <w:rFonts w:ascii="Franklin Gothic Book" w:hAnsi="Franklin Gothic Book"/>
          <w:color w:val="000000"/>
          <w:sz w:val="24"/>
          <w:szCs w:val="24"/>
        </w:rPr>
        <w:t xml:space="preserve">Форма 5. </w:t>
      </w:r>
      <w:bookmarkEnd w:id="26"/>
      <w:r w:rsidRPr="003D466D">
        <w:rPr>
          <w:rFonts w:ascii="Franklin Gothic Book" w:hAnsi="Franklin Gothic Book"/>
          <w:color w:val="000000"/>
          <w:sz w:val="24"/>
          <w:szCs w:val="24"/>
        </w:rPr>
        <w:t>Опыт выполнения работ, услуг аналогичных по характеру и объекту работ, услуг за последние 3 (Три) года и последний отчетный период</w:t>
      </w:r>
    </w:p>
    <w:p w:rsidR="003D466D" w:rsidRPr="00F82B46" w:rsidRDefault="003D466D" w:rsidP="003D466D">
      <w:pPr>
        <w:keepNext/>
        <w:widowControl w:val="0"/>
        <w:jc w:val="both"/>
        <w:rPr>
          <w:rFonts w:ascii="Franklin Gothic Book" w:hAnsi="Franklin Gothic Book"/>
          <w:color w:val="000000"/>
        </w:rPr>
      </w:pPr>
      <w:r w:rsidRPr="00F82B46">
        <w:rPr>
          <w:rFonts w:ascii="Franklin Gothic Book" w:hAnsi="Franklin Gothic Book"/>
          <w:color w:val="000000"/>
        </w:rPr>
        <w:t>Лот №___________«_____________________» «_________________________________________»</w:t>
      </w:r>
    </w:p>
    <w:p w:rsidR="003D466D" w:rsidRPr="00F82B46" w:rsidRDefault="003D466D" w:rsidP="003D466D">
      <w:pPr>
        <w:widowControl w:val="0"/>
        <w:ind w:right="-2"/>
        <w:rPr>
          <w:rFonts w:ascii="Franklin Gothic Book" w:hAnsi="Franklin Gothic Book"/>
          <w:color w:val="000000"/>
        </w:rPr>
      </w:pPr>
      <w:r w:rsidRPr="00F82B46">
        <w:rPr>
          <w:rFonts w:ascii="Franklin Gothic Book" w:hAnsi="Franklin Gothic Book"/>
          <w:i/>
          <w:color w:val="000000"/>
        </w:rPr>
        <w:t xml:space="preserve">                           /Номер и наименование лота согласно извещению/                         /Заказчик/</w:t>
      </w:r>
    </w:p>
    <w:p w:rsidR="003D466D" w:rsidRPr="00F82B46" w:rsidRDefault="003D466D" w:rsidP="003D466D">
      <w:pPr>
        <w:keepNext/>
        <w:widowControl w:val="0"/>
        <w:rPr>
          <w:rFonts w:ascii="Franklin Gothic Book" w:hAnsi="Franklin Gothic Book"/>
          <w:color w:val="000000"/>
        </w:rPr>
      </w:pPr>
    </w:p>
    <w:tbl>
      <w:tblPr>
        <w:tblW w:w="15339" w:type="dxa"/>
        <w:tblLayout w:type="fixed"/>
        <w:tblCellMar>
          <w:left w:w="30" w:type="dxa"/>
          <w:right w:w="30" w:type="dxa"/>
        </w:tblCellMar>
        <w:tblLook w:val="0000" w:firstRow="0" w:lastRow="0" w:firstColumn="0" w:lastColumn="0" w:noHBand="0" w:noVBand="0"/>
      </w:tblPr>
      <w:tblGrid>
        <w:gridCol w:w="3574"/>
        <w:gridCol w:w="2126"/>
        <w:gridCol w:w="1217"/>
        <w:gridCol w:w="1213"/>
        <w:gridCol w:w="1517"/>
        <w:gridCol w:w="1903"/>
        <w:gridCol w:w="1238"/>
        <w:gridCol w:w="2551"/>
      </w:tblGrid>
      <w:tr w:rsidR="003D466D" w:rsidRPr="00F82B46" w:rsidTr="003D466D">
        <w:trPr>
          <w:cantSplit/>
          <w:trHeight w:val="391"/>
        </w:trPr>
        <w:tc>
          <w:tcPr>
            <w:tcW w:w="3574" w:type="dxa"/>
            <w:vMerge w:val="restart"/>
            <w:tcBorders>
              <w:top w:val="single" w:sz="12" w:space="0" w:color="auto"/>
              <w:left w:val="single" w:sz="12" w:space="0" w:color="auto"/>
              <w:right w:val="single" w:sz="6" w:space="0" w:color="auto"/>
            </w:tcBorders>
            <w:vAlign w:val="center"/>
          </w:tcPr>
          <w:p w:rsidR="003D466D" w:rsidRPr="00F82B46" w:rsidRDefault="003D466D" w:rsidP="003D466D">
            <w:pPr>
              <w:keepNext/>
              <w:widowControl w:val="0"/>
              <w:rPr>
                <w:rFonts w:ascii="Franklin Gothic Book" w:hAnsi="Franklin Gothic Book"/>
                <w:snapToGrid w:val="0"/>
                <w:color w:val="000000"/>
              </w:rPr>
            </w:pPr>
            <w:r w:rsidRPr="00F82B46">
              <w:rPr>
                <w:rFonts w:ascii="Franklin Gothic Book" w:hAnsi="Franklin Gothic Book"/>
                <w:snapToGrid w:val="0"/>
                <w:color w:val="000000"/>
              </w:rPr>
              <w:t>Наименование и характеристика * объекта</w:t>
            </w:r>
          </w:p>
        </w:tc>
        <w:tc>
          <w:tcPr>
            <w:tcW w:w="2126" w:type="dxa"/>
            <w:vMerge w:val="restart"/>
            <w:tcBorders>
              <w:top w:val="single" w:sz="12" w:space="0" w:color="auto"/>
              <w:left w:val="single" w:sz="6" w:space="0" w:color="auto"/>
              <w:right w:val="single" w:sz="6" w:space="0" w:color="auto"/>
            </w:tcBorders>
            <w:vAlign w:val="center"/>
          </w:tcPr>
          <w:p w:rsidR="003D466D" w:rsidRPr="00F82B46" w:rsidRDefault="003D466D" w:rsidP="003D466D">
            <w:pPr>
              <w:keepNext/>
              <w:widowControl w:val="0"/>
              <w:rPr>
                <w:rFonts w:ascii="Franklin Gothic Book" w:hAnsi="Franklin Gothic Book"/>
                <w:snapToGrid w:val="0"/>
                <w:color w:val="000000"/>
              </w:rPr>
            </w:pPr>
            <w:r w:rsidRPr="00F82B46">
              <w:rPr>
                <w:rFonts w:ascii="Franklin Gothic Book" w:hAnsi="Franklin Gothic Book"/>
                <w:snapToGrid w:val="0"/>
                <w:color w:val="000000"/>
              </w:rPr>
              <w:t xml:space="preserve">Заказчик </w:t>
            </w:r>
          </w:p>
          <w:p w:rsidR="003D466D" w:rsidRPr="00F82B46" w:rsidRDefault="003D466D" w:rsidP="003D466D">
            <w:pPr>
              <w:keepNext/>
              <w:widowControl w:val="0"/>
              <w:rPr>
                <w:rFonts w:ascii="Franklin Gothic Book" w:hAnsi="Franklin Gothic Book"/>
                <w:snapToGrid w:val="0"/>
                <w:color w:val="000000"/>
              </w:rPr>
            </w:pPr>
            <w:r w:rsidRPr="00F82B46">
              <w:rPr>
                <w:rFonts w:ascii="Franklin Gothic Book" w:hAnsi="Franklin Gothic Book"/>
                <w:snapToGrid w:val="0"/>
                <w:color w:val="000000"/>
              </w:rPr>
              <w:t>(наименование организации, тел.)</w:t>
            </w:r>
          </w:p>
        </w:tc>
        <w:tc>
          <w:tcPr>
            <w:tcW w:w="2430" w:type="dxa"/>
            <w:gridSpan w:val="2"/>
            <w:tcBorders>
              <w:top w:val="single" w:sz="12" w:space="0" w:color="auto"/>
              <w:left w:val="single" w:sz="6" w:space="0" w:color="auto"/>
              <w:bottom w:val="single" w:sz="6" w:space="0" w:color="auto"/>
              <w:right w:val="single" w:sz="6" w:space="0" w:color="auto"/>
            </w:tcBorders>
            <w:vAlign w:val="center"/>
          </w:tcPr>
          <w:p w:rsidR="003D466D" w:rsidRPr="00F82B46" w:rsidRDefault="003D466D" w:rsidP="003D466D">
            <w:pPr>
              <w:keepNext/>
              <w:widowControl w:val="0"/>
              <w:rPr>
                <w:rFonts w:ascii="Franklin Gothic Book" w:hAnsi="Franklin Gothic Book"/>
                <w:snapToGrid w:val="0"/>
                <w:color w:val="000000"/>
              </w:rPr>
            </w:pPr>
            <w:r w:rsidRPr="00F82B46">
              <w:rPr>
                <w:rFonts w:ascii="Franklin Gothic Book" w:hAnsi="Franklin Gothic Book"/>
                <w:snapToGrid w:val="0"/>
                <w:color w:val="000000"/>
              </w:rPr>
              <w:t>Период выполнения работ</w:t>
            </w:r>
          </w:p>
        </w:tc>
        <w:tc>
          <w:tcPr>
            <w:tcW w:w="3420" w:type="dxa"/>
            <w:gridSpan w:val="2"/>
            <w:tcBorders>
              <w:top w:val="single" w:sz="12" w:space="0" w:color="auto"/>
              <w:left w:val="single" w:sz="6" w:space="0" w:color="auto"/>
              <w:bottom w:val="single" w:sz="6" w:space="0" w:color="auto"/>
              <w:right w:val="single" w:sz="6" w:space="0" w:color="auto"/>
            </w:tcBorders>
            <w:vAlign w:val="center"/>
          </w:tcPr>
          <w:p w:rsidR="003D466D" w:rsidRPr="00F82B46" w:rsidRDefault="003D466D" w:rsidP="003D466D">
            <w:pPr>
              <w:keepNext/>
              <w:widowControl w:val="0"/>
              <w:rPr>
                <w:rFonts w:ascii="Franklin Gothic Book" w:hAnsi="Franklin Gothic Book"/>
                <w:snapToGrid w:val="0"/>
                <w:color w:val="000000"/>
              </w:rPr>
            </w:pPr>
            <w:r w:rsidRPr="00F82B46">
              <w:rPr>
                <w:rFonts w:ascii="Franklin Gothic Book" w:hAnsi="Franklin Gothic Book"/>
                <w:snapToGrid w:val="0"/>
                <w:color w:val="000000"/>
              </w:rPr>
              <w:t>Объем СМР, тыс. руб.</w:t>
            </w:r>
          </w:p>
        </w:tc>
        <w:tc>
          <w:tcPr>
            <w:tcW w:w="1238" w:type="dxa"/>
            <w:vMerge w:val="restart"/>
            <w:tcBorders>
              <w:top w:val="single" w:sz="12" w:space="0" w:color="auto"/>
              <w:left w:val="single" w:sz="6" w:space="0" w:color="auto"/>
              <w:bottom w:val="nil"/>
              <w:right w:val="single" w:sz="6" w:space="0" w:color="auto"/>
            </w:tcBorders>
            <w:vAlign w:val="center"/>
          </w:tcPr>
          <w:p w:rsidR="003D466D" w:rsidRPr="00F82B46" w:rsidRDefault="003D466D" w:rsidP="003D466D">
            <w:pPr>
              <w:keepNext/>
              <w:widowControl w:val="0"/>
              <w:rPr>
                <w:rFonts w:ascii="Franklin Gothic Book" w:hAnsi="Franklin Gothic Book"/>
                <w:snapToGrid w:val="0"/>
                <w:color w:val="000000"/>
              </w:rPr>
            </w:pPr>
            <w:r w:rsidRPr="00F82B46">
              <w:rPr>
                <w:rFonts w:ascii="Franklin Gothic Book" w:hAnsi="Franklin Gothic Book"/>
                <w:snapToGrid w:val="0"/>
                <w:color w:val="000000"/>
              </w:rPr>
              <w:t>Особые условия выполнения работ</w:t>
            </w:r>
          </w:p>
        </w:tc>
        <w:tc>
          <w:tcPr>
            <w:tcW w:w="2551" w:type="dxa"/>
            <w:vMerge w:val="restart"/>
            <w:tcBorders>
              <w:top w:val="single" w:sz="12" w:space="0" w:color="auto"/>
              <w:left w:val="single" w:sz="6" w:space="0" w:color="auto"/>
              <w:bottom w:val="nil"/>
              <w:right w:val="single" w:sz="12" w:space="0" w:color="auto"/>
            </w:tcBorders>
            <w:vAlign w:val="center"/>
          </w:tcPr>
          <w:p w:rsidR="003D466D" w:rsidRPr="00F82B46" w:rsidRDefault="003D466D" w:rsidP="003D466D">
            <w:pPr>
              <w:keepNext/>
              <w:widowControl w:val="0"/>
              <w:rPr>
                <w:rFonts w:ascii="Franklin Gothic Book" w:hAnsi="Franklin Gothic Book"/>
                <w:snapToGrid w:val="0"/>
                <w:color w:val="000000"/>
              </w:rPr>
            </w:pPr>
            <w:r w:rsidRPr="00F82B46">
              <w:rPr>
                <w:rFonts w:ascii="Franklin Gothic Book" w:hAnsi="Franklin Gothic Book"/>
                <w:snapToGrid w:val="0"/>
                <w:color w:val="000000"/>
              </w:rPr>
              <w:t xml:space="preserve">Виды работ, выполненные Участником </w:t>
            </w:r>
            <w:proofErr w:type="spellStart"/>
            <w:r w:rsidRPr="00F82B46">
              <w:rPr>
                <w:rFonts w:ascii="Franklin Gothic Book" w:hAnsi="Franklin Gothic Book"/>
                <w:snapToGrid w:val="0"/>
                <w:color w:val="000000"/>
              </w:rPr>
              <w:t>закупкиа</w:t>
            </w:r>
            <w:proofErr w:type="spellEnd"/>
            <w:r w:rsidRPr="00F82B46">
              <w:rPr>
                <w:rFonts w:ascii="Franklin Gothic Book" w:hAnsi="Franklin Gothic Book"/>
                <w:snapToGrid w:val="0"/>
                <w:color w:val="000000"/>
              </w:rPr>
              <w:t xml:space="preserve"> собственными силами**</w:t>
            </w:r>
          </w:p>
        </w:tc>
      </w:tr>
      <w:tr w:rsidR="003D466D" w:rsidRPr="00F82B46" w:rsidTr="003D466D">
        <w:trPr>
          <w:cantSplit/>
          <w:trHeight w:val="740"/>
        </w:trPr>
        <w:tc>
          <w:tcPr>
            <w:tcW w:w="3574" w:type="dxa"/>
            <w:vMerge/>
            <w:tcBorders>
              <w:left w:val="single" w:sz="12" w:space="0" w:color="auto"/>
              <w:bottom w:val="double" w:sz="4" w:space="0" w:color="auto"/>
              <w:right w:val="single" w:sz="6" w:space="0" w:color="auto"/>
            </w:tcBorders>
            <w:vAlign w:val="center"/>
          </w:tcPr>
          <w:p w:rsidR="003D466D" w:rsidRPr="00F82B46" w:rsidRDefault="003D466D" w:rsidP="003D466D">
            <w:pPr>
              <w:keepNext/>
              <w:widowControl w:val="0"/>
              <w:rPr>
                <w:rFonts w:ascii="Franklin Gothic Book" w:hAnsi="Franklin Gothic Book"/>
                <w:snapToGrid w:val="0"/>
                <w:color w:val="000000"/>
              </w:rPr>
            </w:pPr>
          </w:p>
        </w:tc>
        <w:tc>
          <w:tcPr>
            <w:tcW w:w="2126" w:type="dxa"/>
            <w:vMerge/>
            <w:tcBorders>
              <w:left w:val="single" w:sz="6" w:space="0" w:color="auto"/>
              <w:bottom w:val="double" w:sz="4" w:space="0" w:color="auto"/>
              <w:right w:val="single" w:sz="6" w:space="0" w:color="auto"/>
            </w:tcBorders>
            <w:vAlign w:val="center"/>
          </w:tcPr>
          <w:p w:rsidR="003D466D" w:rsidRPr="00F82B46" w:rsidRDefault="003D466D" w:rsidP="003D466D">
            <w:pPr>
              <w:keepNext/>
              <w:widowControl w:val="0"/>
              <w:rPr>
                <w:rFonts w:ascii="Franklin Gothic Book" w:hAnsi="Franklin Gothic Book"/>
                <w:snapToGrid w:val="0"/>
                <w:color w:val="000000"/>
              </w:rPr>
            </w:pPr>
          </w:p>
        </w:tc>
        <w:tc>
          <w:tcPr>
            <w:tcW w:w="1217" w:type="dxa"/>
            <w:tcBorders>
              <w:top w:val="single" w:sz="6" w:space="0" w:color="auto"/>
              <w:left w:val="single" w:sz="6" w:space="0" w:color="auto"/>
              <w:bottom w:val="double" w:sz="4" w:space="0" w:color="auto"/>
              <w:right w:val="single" w:sz="6" w:space="0" w:color="auto"/>
            </w:tcBorders>
            <w:vAlign w:val="center"/>
          </w:tcPr>
          <w:p w:rsidR="003D466D" w:rsidRPr="00F82B46" w:rsidRDefault="003D466D" w:rsidP="003D466D">
            <w:pPr>
              <w:keepNext/>
              <w:widowControl w:val="0"/>
              <w:rPr>
                <w:rFonts w:ascii="Franklin Gothic Book" w:hAnsi="Franklin Gothic Book"/>
                <w:snapToGrid w:val="0"/>
                <w:color w:val="000000"/>
              </w:rPr>
            </w:pPr>
            <w:r w:rsidRPr="00F82B46">
              <w:rPr>
                <w:rFonts w:ascii="Franklin Gothic Book" w:hAnsi="Franklin Gothic Book"/>
                <w:snapToGrid w:val="0"/>
                <w:color w:val="000000"/>
              </w:rPr>
              <w:t>Дата начала</w:t>
            </w:r>
          </w:p>
        </w:tc>
        <w:tc>
          <w:tcPr>
            <w:tcW w:w="1213" w:type="dxa"/>
            <w:tcBorders>
              <w:top w:val="single" w:sz="6" w:space="0" w:color="auto"/>
              <w:left w:val="single" w:sz="6" w:space="0" w:color="auto"/>
              <w:bottom w:val="double" w:sz="4" w:space="0" w:color="auto"/>
              <w:right w:val="single" w:sz="6" w:space="0" w:color="auto"/>
            </w:tcBorders>
            <w:vAlign w:val="center"/>
          </w:tcPr>
          <w:p w:rsidR="003D466D" w:rsidRPr="00F82B46" w:rsidRDefault="003D466D" w:rsidP="003D466D">
            <w:pPr>
              <w:keepNext/>
              <w:widowControl w:val="0"/>
              <w:rPr>
                <w:rFonts w:ascii="Franklin Gothic Book" w:hAnsi="Franklin Gothic Book"/>
                <w:snapToGrid w:val="0"/>
                <w:color w:val="000000"/>
              </w:rPr>
            </w:pPr>
            <w:r w:rsidRPr="00F82B46">
              <w:rPr>
                <w:rFonts w:ascii="Franklin Gothic Book" w:hAnsi="Franklin Gothic Book"/>
                <w:snapToGrid w:val="0"/>
                <w:color w:val="000000"/>
              </w:rPr>
              <w:t>Дата окончания</w:t>
            </w:r>
          </w:p>
        </w:tc>
        <w:tc>
          <w:tcPr>
            <w:tcW w:w="1517" w:type="dxa"/>
            <w:tcBorders>
              <w:top w:val="single" w:sz="6" w:space="0" w:color="auto"/>
              <w:left w:val="single" w:sz="6" w:space="0" w:color="auto"/>
              <w:bottom w:val="double" w:sz="4" w:space="0" w:color="auto"/>
              <w:right w:val="single" w:sz="6" w:space="0" w:color="auto"/>
            </w:tcBorders>
            <w:vAlign w:val="center"/>
          </w:tcPr>
          <w:p w:rsidR="003D466D" w:rsidRPr="00F82B46" w:rsidRDefault="003D466D" w:rsidP="003D466D">
            <w:pPr>
              <w:keepNext/>
              <w:widowControl w:val="0"/>
              <w:rPr>
                <w:rFonts w:ascii="Franklin Gothic Book" w:hAnsi="Franklin Gothic Book"/>
                <w:snapToGrid w:val="0"/>
                <w:color w:val="000000"/>
              </w:rPr>
            </w:pPr>
            <w:r w:rsidRPr="00F82B46">
              <w:rPr>
                <w:rFonts w:ascii="Franklin Gothic Book" w:hAnsi="Franklin Gothic Book"/>
                <w:snapToGrid w:val="0"/>
                <w:color w:val="000000"/>
              </w:rPr>
              <w:t xml:space="preserve">общий </w:t>
            </w:r>
          </w:p>
          <w:p w:rsidR="003D466D" w:rsidRPr="00F82B46" w:rsidRDefault="003D466D" w:rsidP="003D466D">
            <w:pPr>
              <w:keepNext/>
              <w:widowControl w:val="0"/>
              <w:rPr>
                <w:rFonts w:ascii="Franklin Gothic Book" w:hAnsi="Franklin Gothic Book"/>
                <w:snapToGrid w:val="0"/>
                <w:color w:val="000000"/>
              </w:rPr>
            </w:pPr>
            <w:r w:rsidRPr="00F82B46">
              <w:rPr>
                <w:rFonts w:ascii="Franklin Gothic Book" w:hAnsi="Franklin Gothic Book"/>
                <w:snapToGrid w:val="0"/>
                <w:color w:val="000000"/>
              </w:rPr>
              <w:t xml:space="preserve">(в случае генподряда) </w:t>
            </w:r>
          </w:p>
        </w:tc>
        <w:tc>
          <w:tcPr>
            <w:tcW w:w="1903" w:type="dxa"/>
            <w:tcBorders>
              <w:top w:val="single" w:sz="6" w:space="0" w:color="auto"/>
              <w:left w:val="single" w:sz="6" w:space="0" w:color="auto"/>
              <w:bottom w:val="double" w:sz="4" w:space="0" w:color="auto"/>
              <w:right w:val="single" w:sz="6" w:space="0" w:color="auto"/>
            </w:tcBorders>
            <w:vAlign w:val="center"/>
          </w:tcPr>
          <w:p w:rsidR="003D466D" w:rsidRPr="00F82B46" w:rsidRDefault="003D466D" w:rsidP="003D466D">
            <w:pPr>
              <w:keepNext/>
              <w:widowControl w:val="0"/>
              <w:rPr>
                <w:rFonts w:ascii="Franklin Gothic Book" w:hAnsi="Franklin Gothic Book"/>
                <w:snapToGrid w:val="0"/>
                <w:color w:val="000000"/>
              </w:rPr>
            </w:pPr>
            <w:r w:rsidRPr="00F82B46">
              <w:rPr>
                <w:rFonts w:ascii="Franklin Gothic Book" w:hAnsi="Franklin Gothic Book"/>
                <w:snapToGrid w:val="0"/>
                <w:color w:val="000000"/>
              </w:rPr>
              <w:t xml:space="preserve">в </w:t>
            </w:r>
            <w:proofErr w:type="spellStart"/>
            <w:r w:rsidRPr="00F82B46">
              <w:rPr>
                <w:rFonts w:ascii="Franklin Gothic Book" w:hAnsi="Franklin Gothic Book"/>
                <w:snapToGrid w:val="0"/>
                <w:color w:val="000000"/>
              </w:rPr>
              <w:t>т.ч</w:t>
            </w:r>
            <w:proofErr w:type="spellEnd"/>
            <w:r w:rsidRPr="00F82B46">
              <w:rPr>
                <w:rFonts w:ascii="Franklin Gothic Book" w:hAnsi="Franklin Gothic Book"/>
                <w:snapToGrid w:val="0"/>
                <w:color w:val="000000"/>
              </w:rPr>
              <w:t>. выполнен-</w:t>
            </w:r>
            <w:proofErr w:type="spellStart"/>
            <w:r w:rsidRPr="00F82B46">
              <w:rPr>
                <w:rFonts w:ascii="Franklin Gothic Book" w:hAnsi="Franklin Gothic Book"/>
                <w:snapToGrid w:val="0"/>
                <w:color w:val="000000"/>
              </w:rPr>
              <w:t>ный</w:t>
            </w:r>
            <w:proofErr w:type="spellEnd"/>
            <w:r w:rsidRPr="00F82B46">
              <w:rPr>
                <w:rFonts w:ascii="Franklin Gothic Book" w:hAnsi="Franklin Gothic Book"/>
                <w:snapToGrid w:val="0"/>
                <w:color w:val="000000"/>
              </w:rPr>
              <w:t xml:space="preserve"> </w:t>
            </w:r>
            <w:proofErr w:type="spellStart"/>
            <w:r w:rsidRPr="00F82B46">
              <w:rPr>
                <w:rFonts w:ascii="Franklin Gothic Book" w:hAnsi="Franklin Gothic Book"/>
                <w:snapToGrid w:val="0"/>
                <w:color w:val="000000"/>
              </w:rPr>
              <w:t>собствен-ными</w:t>
            </w:r>
            <w:proofErr w:type="spellEnd"/>
            <w:r w:rsidRPr="00F82B46">
              <w:rPr>
                <w:rFonts w:ascii="Franklin Gothic Book" w:hAnsi="Franklin Gothic Book"/>
                <w:snapToGrid w:val="0"/>
                <w:color w:val="000000"/>
              </w:rPr>
              <w:t xml:space="preserve"> силами</w:t>
            </w:r>
          </w:p>
        </w:tc>
        <w:tc>
          <w:tcPr>
            <w:tcW w:w="1238" w:type="dxa"/>
            <w:vMerge/>
            <w:tcBorders>
              <w:top w:val="nil"/>
              <w:left w:val="single" w:sz="6" w:space="0" w:color="auto"/>
              <w:bottom w:val="double" w:sz="4" w:space="0" w:color="auto"/>
              <w:right w:val="single" w:sz="6" w:space="0" w:color="auto"/>
            </w:tcBorders>
            <w:vAlign w:val="center"/>
          </w:tcPr>
          <w:p w:rsidR="003D466D" w:rsidRPr="00F82B46" w:rsidRDefault="003D466D" w:rsidP="003D466D">
            <w:pPr>
              <w:keepNext/>
              <w:widowControl w:val="0"/>
              <w:rPr>
                <w:rFonts w:ascii="Franklin Gothic Book" w:hAnsi="Franklin Gothic Book"/>
                <w:snapToGrid w:val="0"/>
                <w:color w:val="000000"/>
              </w:rPr>
            </w:pPr>
          </w:p>
        </w:tc>
        <w:tc>
          <w:tcPr>
            <w:tcW w:w="2551" w:type="dxa"/>
            <w:vMerge/>
            <w:tcBorders>
              <w:top w:val="nil"/>
              <w:left w:val="single" w:sz="6" w:space="0" w:color="auto"/>
              <w:bottom w:val="double" w:sz="4" w:space="0" w:color="auto"/>
              <w:right w:val="single" w:sz="12" w:space="0" w:color="auto"/>
            </w:tcBorders>
            <w:vAlign w:val="center"/>
          </w:tcPr>
          <w:p w:rsidR="003D466D" w:rsidRPr="00F82B46" w:rsidRDefault="003D466D" w:rsidP="003D466D">
            <w:pPr>
              <w:keepNext/>
              <w:widowControl w:val="0"/>
              <w:rPr>
                <w:rFonts w:ascii="Franklin Gothic Book" w:hAnsi="Franklin Gothic Book"/>
                <w:snapToGrid w:val="0"/>
                <w:color w:val="000000"/>
              </w:rPr>
            </w:pPr>
          </w:p>
        </w:tc>
      </w:tr>
      <w:tr w:rsidR="003D466D" w:rsidRPr="00F82B46" w:rsidTr="003D466D">
        <w:trPr>
          <w:trHeight w:val="55"/>
        </w:trPr>
        <w:tc>
          <w:tcPr>
            <w:tcW w:w="3574" w:type="dxa"/>
            <w:tcBorders>
              <w:top w:val="double" w:sz="4" w:space="0" w:color="auto"/>
              <w:left w:val="single" w:sz="12" w:space="0" w:color="auto"/>
              <w:bottom w:val="double" w:sz="4" w:space="0" w:color="auto"/>
              <w:right w:val="single" w:sz="6" w:space="0" w:color="auto"/>
            </w:tcBorders>
            <w:vAlign w:val="center"/>
          </w:tcPr>
          <w:p w:rsidR="003D466D" w:rsidRPr="00F82B46" w:rsidRDefault="003D466D" w:rsidP="003D466D">
            <w:pPr>
              <w:keepNext/>
              <w:widowControl w:val="0"/>
              <w:rPr>
                <w:rFonts w:ascii="Franklin Gothic Book" w:hAnsi="Franklin Gothic Book"/>
                <w:snapToGrid w:val="0"/>
                <w:color w:val="000000"/>
              </w:rPr>
            </w:pPr>
            <w:r w:rsidRPr="00F82B46">
              <w:rPr>
                <w:rFonts w:ascii="Franklin Gothic Book" w:hAnsi="Franklin Gothic Book"/>
                <w:snapToGrid w:val="0"/>
                <w:color w:val="000000"/>
              </w:rPr>
              <w:t>1</w:t>
            </w:r>
          </w:p>
        </w:tc>
        <w:tc>
          <w:tcPr>
            <w:tcW w:w="2126" w:type="dxa"/>
            <w:tcBorders>
              <w:top w:val="double" w:sz="4" w:space="0" w:color="auto"/>
              <w:left w:val="single" w:sz="6" w:space="0" w:color="auto"/>
              <w:bottom w:val="double" w:sz="4" w:space="0" w:color="auto"/>
              <w:right w:val="single" w:sz="6" w:space="0" w:color="auto"/>
            </w:tcBorders>
            <w:vAlign w:val="center"/>
          </w:tcPr>
          <w:p w:rsidR="003D466D" w:rsidRPr="00F82B46" w:rsidRDefault="003D466D" w:rsidP="003D466D">
            <w:pPr>
              <w:keepNext/>
              <w:widowControl w:val="0"/>
              <w:rPr>
                <w:rFonts w:ascii="Franklin Gothic Book" w:hAnsi="Franklin Gothic Book"/>
                <w:snapToGrid w:val="0"/>
                <w:color w:val="000000"/>
              </w:rPr>
            </w:pPr>
            <w:r w:rsidRPr="00F82B46">
              <w:rPr>
                <w:rFonts w:ascii="Franklin Gothic Book" w:hAnsi="Franklin Gothic Book"/>
                <w:snapToGrid w:val="0"/>
                <w:color w:val="000000"/>
              </w:rPr>
              <w:t>2</w:t>
            </w:r>
          </w:p>
        </w:tc>
        <w:tc>
          <w:tcPr>
            <w:tcW w:w="1217" w:type="dxa"/>
            <w:tcBorders>
              <w:top w:val="double" w:sz="4" w:space="0" w:color="auto"/>
              <w:left w:val="single" w:sz="6" w:space="0" w:color="auto"/>
              <w:bottom w:val="double" w:sz="4" w:space="0" w:color="auto"/>
              <w:right w:val="single" w:sz="6" w:space="0" w:color="auto"/>
            </w:tcBorders>
            <w:vAlign w:val="center"/>
          </w:tcPr>
          <w:p w:rsidR="003D466D" w:rsidRPr="00F82B46" w:rsidRDefault="003D466D" w:rsidP="003D466D">
            <w:pPr>
              <w:keepNext/>
              <w:widowControl w:val="0"/>
              <w:rPr>
                <w:rFonts w:ascii="Franklin Gothic Book" w:hAnsi="Franklin Gothic Book"/>
                <w:snapToGrid w:val="0"/>
                <w:color w:val="000000"/>
              </w:rPr>
            </w:pPr>
            <w:r w:rsidRPr="00F82B46">
              <w:rPr>
                <w:rFonts w:ascii="Franklin Gothic Book" w:hAnsi="Franklin Gothic Book"/>
                <w:snapToGrid w:val="0"/>
                <w:color w:val="000000"/>
              </w:rPr>
              <w:t>3</w:t>
            </w:r>
          </w:p>
        </w:tc>
        <w:tc>
          <w:tcPr>
            <w:tcW w:w="1213" w:type="dxa"/>
            <w:tcBorders>
              <w:top w:val="double" w:sz="4" w:space="0" w:color="auto"/>
              <w:left w:val="single" w:sz="6" w:space="0" w:color="auto"/>
              <w:bottom w:val="double" w:sz="4" w:space="0" w:color="auto"/>
              <w:right w:val="single" w:sz="6" w:space="0" w:color="auto"/>
            </w:tcBorders>
            <w:vAlign w:val="center"/>
          </w:tcPr>
          <w:p w:rsidR="003D466D" w:rsidRPr="00F82B46" w:rsidRDefault="003D466D" w:rsidP="003D466D">
            <w:pPr>
              <w:keepNext/>
              <w:widowControl w:val="0"/>
              <w:rPr>
                <w:rFonts w:ascii="Franklin Gothic Book" w:hAnsi="Franklin Gothic Book"/>
                <w:snapToGrid w:val="0"/>
                <w:color w:val="000000"/>
              </w:rPr>
            </w:pPr>
            <w:r w:rsidRPr="00F82B46">
              <w:rPr>
                <w:rFonts w:ascii="Franklin Gothic Book" w:hAnsi="Franklin Gothic Book"/>
                <w:snapToGrid w:val="0"/>
                <w:color w:val="000000"/>
              </w:rPr>
              <w:t>4</w:t>
            </w:r>
          </w:p>
        </w:tc>
        <w:tc>
          <w:tcPr>
            <w:tcW w:w="1517" w:type="dxa"/>
            <w:tcBorders>
              <w:top w:val="double" w:sz="4" w:space="0" w:color="auto"/>
              <w:left w:val="single" w:sz="6" w:space="0" w:color="auto"/>
              <w:bottom w:val="double" w:sz="4" w:space="0" w:color="auto"/>
              <w:right w:val="single" w:sz="6" w:space="0" w:color="auto"/>
            </w:tcBorders>
            <w:vAlign w:val="center"/>
          </w:tcPr>
          <w:p w:rsidR="003D466D" w:rsidRPr="00F82B46" w:rsidRDefault="003D466D" w:rsidP="003D466D">
            <w:pPr>
              <w:keepNext/>
              <w:widowControl w:val="0"/>
              <w:rPr>
                <w:rFonts w:ascii="Franklin Gothic Book" w:hAnsi="Franklin Gothic Book"/>
                <w:snapToGrid w:val="0"/>
                <w:color w:val="000000"/>
              </w:rPr>
            </w:pPr>
            <w:r w:rsidRPr="00F82B46">
              <w:rPr>
                <w:rFonts w:ascii="Franklin Gothic Book" w:hAnsi="Franklin Gothic Book"/>
                <w:snapToGrid w:val="0"/>
                <w:color w:val="000000"/>
              </w:rPr>
              <w:t>5</w:t>
            </w:r>
          </w:p>
        </w:tc>
        <w:tc>
          <w:tcPr>
            <w:tcW w:w="1903" w:type="dxa"/>
            <w:tcBorders>
              <w:top w:val="double" w:sz="4" w:space="0" w:color="auto"/>
              <w:left w:val="single" w:sz="6" w:space="0" w:color="auto"/>
              <w:bottom w:val="double" w:sz="4" w:space="0" w:color="auto"/>
              <w:right w:val="single" w:sz="6" w:space="0" w:color="auto"/>
            </w:tcBorders>
            <w:vAlign w:val="center"/>
          </w:tcPr>
          <w:p w:rsidR="003D466D" w:rsidRPr="00F82B46" w:rsidRDefault="003D466D" w:rsidP="003D466D">
            <w:pPr>
              <w:keepNext/>
              <w:widowControl w:val="0"/>
              <w:rPr>
                <w:rFonts w:ascii="Franklin Gothic Book" w:hAnsi="Franklin Gothic Book"/>
                <w:snapToGrid w:val="0"/>
                <w:color w:val="000000"/>
              </w:rPr>
            </w:pPr>
            <w:r w:rsidRPr="00F82B46">
              <w:rPr>
                <w:rFonts w:ascii="Franklin Gothic Book" w:hAnsi="Franklin Gothic Book"/>
                <w:snapToGrid w:val="0"/>
                <w:color w:val="000000"/>
              </w:rPr>
              <w:t>6</w:t>
            </w:r>
          </w:p>
        </w:tc>
        <w:tc>
          <w:tcPr>
            <w:tcW w:w="1238" w:type="dxa"/>
            <w:tcBorders>
              <w:top w:val="double" w:sz="4" w:space="0" w:color="auto"/>
              <w:left w:val="single" w:sz="6" w:space="0" w:color="auto"/>
              <w:bottom w:val="double" w:sz="4" w:space="0" w:color="auto"/>
              <w:right w:val="single" w:sz="6" w:space="0" w:color="auto"/>
            </w:tcBorders>
            <w:vAlign w:val="center"/>
          </w:tcPr>
          <w:p w:rsidR="003D466D" w:rsidRPr="00F82B46" w:rsidRDefault="003D466D" w:rsidP="003D466D">
            <w:pPr>
              <w:keepNext/>
              <w:widowControl w:val="0"/>
              <w:rPr>
                <w:rFonts w:ascii="Franklin Gothic Book" w:hAnsi="Franklin Gothic Book"/>
                <w:snapToGrid w:val="0"/>
                <w:color w:val="000000"/>
              </w:rPr>
            </w:pPr>
            <w:r w:rsidRPr="00F82B46">
              <w:rPr>
                <w:rFonts w:ascii="Franklin Gothic Book" w:hAnsi="Franklin Gothic Book"/>
                <w:snapToGrid w:val="0"/>
                <w:color w:val="000000"/>
              </w:rPr>
              <w:t>7</w:t>
            </w:r>
          </w:p>
        </w:tc>
        <w:tc>
          <w:tcPr>
            <w:tcW w:w="2551" w:type="dxa"/>
            <w:tcBorders>
              <w:top w:val="double" w:sz="4" w:space="0" w:color="auto"/>
              <w:left w:val="single" w:sz="6" w:space="0" w:color="auto"/>
              <w:bottom w:val="double" w:sz="4" w:space="0" w:color="auto"/>
              <w:right w:val="single" w:sz="12" w:space="0" w:color="auto"/>
            </w:tcBorders>
            <w:vAlign w:val="center"/>
          </w:tcPr>
          <w:p w:rsidR="003D466D" w:rsidRPr="00F82B46" w:rsidRDefault="003D466D" w:rsidP="003D466D">
            <w:pPr>
              <w:keepNext/>
              <w:widowControl w:val="0"/>
              <w:rPr>
                <w:rFonts w:ascii="Franklin Gothic Book" w:hAnsi="Franklin Gothic Book"/>
                <w:snapToGrid w:val="0"/>
                <w:color w:val="000000"/>
              </w:rPr>
            </w:pPr>
            <w:r w:rsidRPr="00F82B46">
              <w:rPr>
                <w:rFonts w:ascii="Franklin Gothic Book" w:hAnsi="Franklin Gothic Book"/>
                <w:snapToGrid w:val="0"/>
                <w:color w:val="000000"/>
              </w:rPr>
              <w:t>8</w:t>
            </w:r>
          </w:p>
        </w:tc>
      </w:tr>
      <w:tr w:rsidR="003D466D" w:rsidRPr="00F82B46" w:rsidTr="003D466D">
        <w:trPr>
          <w:cantSplit/>
          <w:trHeight w:val="173"/>
        </w:trPr>
        <w:tc>
          <w:tcPr>
            <w:tcW w:w="15339" w:type="dxa"/>
            <w:gridSpan w:val="8"/>
            <w:tcBorders>
              <w:top w:val="double" w:sz="4" w:space="0" w:color="auto"/>
              <w:left w:val="single" w:sz="12" w:space="0" w:color="auto"/>
              <w:bottom w:val="single" w:sz="6" w:space="0" w:color="auto"/>
              <w:right w:val="single" w:sz="12" w:space="0" w:color="auto"/>
            </w:tcBorders>
          </w:tcPr>
          <w:p w:rsidR="003D466D" w:rsidRPr="00F82B46" w:rsidRDefault="003D466D" w:rsidP="003D466D">
            <w:pPr>
              <w:widowControl w:val="0"/>
              <w:spacing w:line="200" w:lineRule="exact"/>
              <w:rPr>
                <w:rFonts w:ascii="Franklin Gothic Book" w:hAnsi="Franklin Gothic Book"/>
                <w:snapToGrid w:val="0"/>
                <w:color w:val="000000"/>
              </w:rPr>
            </w:pPr>
            <w:r w:rsidRPr="00F82B46">
              <w:rPr>
                <w:rFonts w:ascii="Franklin Gothic Book" w:hAnsi="Franklin Gothic Book"/>
                <w:snapToGrid w:val="0"/>
                <w:color w:val="000000"/>
              </w:rPr>
              <w:t>Опыт выполнения строительно-монтажных работ (оказания услуг)</w:t>
            </w:r>
          </w:p>
        </w:tc>
      </w:tr>
      <w:tr w:rsidR="003D466D" w:rsidRPr="00F82B46" w:rsidTr="003D466D">
        <w:trPr>
          <w:trHeight w:val="173"/>
        </w:trPr>
        <w:tc>
          <w:tcPr>
            <w:tcW w:w="15339" w:type="dxa"/>
            <w:gridSpan w:val="8"/>
            <w:tcBorders>
              <w:top w:val="single" w:sz="6" w:space="0" w:color="auto"/>
              <w:left w:val="single" w:sz="12" w:space="0" w:color="auto"/>
              <w:bottom w:val="single" w:sz="6" w:space="0" w:color="auto"/>
              <w:right w:val="single" w:sz="12" w:space="0" w:color="auto"/>
            </w:tcBorders>
          </w:tcPr>
          <w:p w:rsidR="003D466D" w:rsidRPr="00F82B46" w:rsidRDefault="003D466D" w:rsidP="003D466D">
            <w:pPr>
              <w:keepNext/>
              <w:widowControl w:val="0"/>
              <w:jc w:val="center"/>
              <w:rPr>
                <w:rFonts w:ascii="Franklin Gothic Book" w:hAnsi="Franklin Gothic Book"/>
                <w:snapToGrid w:val="0"/>
                <w:color w:val="000000"/>
              </w:rPr>
            </w:pPr>
            <w:r w:rsidRPr="00F82B46">
              <w:rPr>
                <w:rFonts w:ascii="Franklin Gothic Book" w:hAnsi="Franklin Gothic Book"/>
                <w:bCs/>
                <w:snapToGrid w:val="0"/>
                <w:color w:val="000000"/>
              </w:rPr>
              <w:t>20</w:t>
            </w:r>
            <w:r w:rsidRPr="00F82B46">
              <w:rPr>
                <w:rFonts w:ascii="Franklin Gothic Book" w:hAnsi="Franklin Gothic Book"/>
                <w:bCs/>
                <w:snapToGrid w:val="0"/>
                <w:color w:val="000000"/>
                <w:u w:val="single"/>
              </w:rPr>
              <w:t>___</w:t>
            </w:r>
            <w:r w:rsidRPr="00F82B46">
              <w:rPr>
                <w:rFonts w:ascii="Franklin Gothic Book" w:hAnsi="Franklin Gothic Book"/>
                <w:bCs/>
                <w:snapToGrid w:val="0"/>
                <w:color w:val="000000"/>
              </w:rPr>
              <w:t>год</w:t>
            </w:r>
          </w:p>
        </w:tc>
      </w:tr>
      <w:tr w:rsidR="003D466D" w:rsidRPr="00F82B46" w:rsidTr="003D466D">
        <w:trPr>
          <w:trHeight w:val="173"/>
        </w:trPr>
        <w:tc>
          <w:tcPr>
            <w:tcW w:w="3574" w:type="dxa"/>
            <w:tcBorders>
              <w:top w:val="single" w:sz="6" w:space="0" w:color="auto"/>
              <w:left w:val="single" w:sz="12"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2126" w:type="dxa"/>
            <w:tcBorders>
              <w:top w:val="single" w:sz="6" w:space="0" w:color="auto"/>
              <w:left w:val="single" w:sz="6"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1217" w:type="dxa"/>
            <w:tcBorders>
              <w:top w:val="single" w:sz="6" w:space="0" w:color="auto"/>
              <w:left w:val="single" w:sz="6"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1213" w:type="dxa"/>
            <w:tcBorders>
              <w:top w:val="single" w:sz="6" w:space="0" w:color="auto"/>
              <w:left w:val="single" w:sz="6"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1517" w:type="dxa"/>
            <w:tcBorders>
              <w:top w:val="single" w:sz="6" w:space="0" w:color="auto"/>
              <w:left w:val="single" w:sz="6"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1903" w:type="dxa"/>
            <w:tcBorders>
              <w:top w:val="single" w:sz="6" w:space="0" w:color="auto"/>
              <w:left w:val="single" w:sz="6"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1238" w:type="dxa"/>
            <w:tcBorders>
              <w:top w:val="single" w:sz="6" w:space="0" w:color="auto"/>
              <w:left w:val="single" w:sz="6"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2551" w:type="dxa"/>
            <w:tcBorders>
              <w:top w:val="single" w:sz="6" w:space="0" w:color="auto"/>
              <w:left w:val="single" w:sz="6" w:space="0" w:color="auto"/>
              <w:bottom w:val="single" w:sz="6" w:space="0" w:color="auto"/>
              <w:right w:val="single" w:sz="12"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r>
      <w:tr w:rsidR="003D466D" w:rsidRPr="00F82B46" w:rsidTr="003D466D">
        <w:trPr>
          <w:trHeight w:val="173"/>
        </w:trPr>
        <w:tc>
          <w:tcPr>
            <w:tcW w:w="3574" w:type="dxa"/>
            <w:tcBorders>
              <w:top w:val="single" w:sz="6" w:space="0" w:color="auto"/>
              <w:left w:val="single" w:sz="12"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2126" w:type="dxa"/>
            <w:tcBorders>
              <w:top w:val="single" w:sz="6" w:space="0" w:color="auto"/>
              <w:left w:val="single" w:sz="6"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1217" w:type="dxa"/>
            <w:tcBorders>
              <w:top w:val="single" w:sz="6" w:space="0" w:color="auto"/>
              <w:left w:val="single" w:sz="6"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1213" w:type="dxa"/>
            <w:tcBorders>
              <w:top w:val="single" w:sz="6" w:space="0" w:color="auto"/>
              <w:left w:val="single" w:sz="6"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1517" w:type="dxa"/>
            <w:tcBorders>
              <w:top w:val="single" w:sz="6" w:space="0" w:color="auto"/>
              <w:left w:val="single" w:sz="6"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1903" w:type="dxa"/>
            <w:tcBorders>
              <w:top w:val="single" w:sz="6" w:space="0" w:color="auto"/>
              <w:left w:val="single" w:sz="6"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1238" w:type="dxa"/>
            <w:tcBorders>
              <w:top w:val="single" w:sz="6" w:space="0" w:color="auto"/>
              <w:left w:val="single" w:sz="6"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2551" w:type="dxa"/>
            <w:tcBorders>
              <w:top w:val="single" w:sz="6" w:space="0" w:color="auto"/>
              <w:left w:val="single" w:sz="6" w:space="0" w:color="auto"/>
              <w:bottom w:val="single" w:sz="6" w:space="0" w:color="auto"/>
              <w:right w:val="single" w:sz="12"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r>
      <w:tr w:rsidR="003D466D" w:rsidRPr="00F82B46" w:rsidTr="003D466D">
        <w:trPr>
          <w:trHeight w:val="173"/>
        </w:trPr>
        <w:tc>
          <w:tcPr>
            <w:tcW w:w="8130" w:type="dxa"/>
            <w:gridSpan w:val="4"/>
            <w:tcBorders>
              <w:top w:val="single" w:sz="6" w:space="0" w:color="auto"/>
              <w:left w:val="single" w:sz="12" w:space="0" w:color="auto"/>
              <w:bottom w:val="single" w:sz="6" w:space="0" w:color="auto"/>
              <w:right w:val="single" w:sz="6" w:space="0" w:color="auto"/>
            </w:tcBorders>
            <w:shd w:val="clear" w:color="auto" w:fill="auto"/>
          </w:tcPr>
          <w:p w:rsidR="003D466D" w:rsidRPr="00F82B46" w:rsidRDefault="003D466D" w:rsidP="003D466D">
            <w:pPr>
              <w:keepNext/>
              <w:widowControl w:val="0"/>
              <w:jc w:val="right"/>
              <w:rPr>
                <w:rFonts w:ascii="Franklin Gothic Book" w:hAnsi="Franklin Gothic Book"/>
                <w:snapToGrid w:val="0"/>
                <w:color w:val="000000"/>
              </w:rPr>
            </w:pPr>
            <w:r w:rsidRPr="00F82B46">
              <w:rPr>
                <w:rFonts w:ascii="Franklin Gothic Book" w:hAnsi="Franklin Gothic Book"/>
                <w:bCs/>
                <w:snapToGrid w:val="0"/>
                <w:color w:val="000000"/>
              </w:rPr>
              <w:t>Итого:</w:t>
            </w:r>
          </w:p>
        </w:tc>
        <w:tc>
          <w:tcPr>
            <w:tcW w:w="1517" w:type="dxa"/>
            <w:tcBorders>
              <w:top w:val="single" w:sz="6" w:space="0" w:color="auto"/>
              <w:left w:val="single" w:sz="6"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1903" w:type="dxa"/>
            <w:tcBorders>
              <w:top w:val="single" w:sz="6" w:space="0" w:color="auto"/>
              <w:left w:val="single" w:sz="6"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1238" w:type="dxa"/>
            <w:tcBorders>
              <w:top w:val="single" w:sz="6" w:space="0" w:color="auto"/>
              <w:left w:val="single" w:sz="6"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2551" w:type="dxa"/>
            <w:tcBorders>
              <w:top w:val="single" w:sz="6" w:space="0" w:color="auto"/>
              <w:left w:val="single" w:sz="6" w:space="0" w:color="auto"/>
              <w:bottom w:val="single" w:sz="6" w:space="0" w:color="auto"/>
              <w:right w:val="single" w:sz="12"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r>
      <w:tr w:rsidR="003D466D" w:rsidRPr="00F82B46" w:rsidTr="003D466D">
        <w:trPr>
          <w:trHeight w:val="173"/>
        </w:trPr>
        <w:tc>
          <w:tcPr>
            <w:tcW w:w="15339" w:type="dxa"/>
            <w:gridSpan w:val="8"/>
            <w:tcBorders>
              <w:top w:val="single" w:sz="6" w:space="0" w:color="auto"/>
              <w:left w:val="single" w:sz="12" w:space="0" w:color="auto"/>
              <w:bottom w:val="single" w:sz="6" w:space="0" w:color="auto"/>
              <w:right w:val="single" w:sz="12" w:space="0" w:color="auto"/>
            </w:tcBorders>
          </w:tcPr>
          <w:p w:rsidR="003D466D" w:rsidRPr="00F82B46" w:rsidRDefault="003D466D" w:rsidP="003D466D">
            <w:pPr>
              <w:keepNext/>
              <w:widowControl w:val="0"/>
              <w:jc w:val="center"/>
              <w:rPr>
                <w:rFonts w:ascii="Franklin Gothic Book" w:hAnsi="Franklin Gothic Book"/>
                <w:snapToGrid w:val="0"/>
                <w:color w:val="000000"/>
              </w:rPr>
            </w:pPr>
            <w:r w:rsidRPr="00F82B46">
              <w:rPr>
                <w:rFonts w:ascii="Franklin Gothic Book" w:hAnsi="Franklin Gothic Book"/>
                <w:bCs/>
                <w:snapToGrid w:val="0"/>
                <w:color w:val="000000"/>
              </w:rPr>
              <w:t>20</w:t>
            </w:r>
            <w:r w:rsidRPr="00F82B46">
              <w:rPr>
                <w:rFonts w:ascii="Franklin Gothic Book" w:hAnsi="Franklin Gothic Book"/>
                <w:bCs/>
                <w:snapToGrid w:val="0"/>
                <w:color w:val="000000"/>
                <w:u w:val="single"/>
              </w:rPr>
              <w:t>___</w:t>
            </w:r>
            <w:r w:rsidRPr="00F82B46">
              <w:rPr>
                <w:rFonts w:ascii="Franklin Gothic Book" w:hAnsi="Franklin Gothic Book"/>
                <w:bCs/>
                <w:snapToGrid w:val="0"/>
                <w:color w:val="000000"/>
              </w:rPr>
              <w:t>год</w:t>
            </w:r>
          </w:p>
        </w:tc>
      </w:tr>
      <w:tr w:rsidR="003D466D" w:rsidRPr="00F82B46" w:rsidTr="003D466D">
        <w:trPr>
          <w:trHeight w:val="173"/>
        </w:trPr>
        <w:tc>
          <w:tcPr>
            <w:tcW w:w="3574" w:type="dxa"/>
            <w:tcBorders>
              <w:top w:val="single" w:sz="6" w:space="0" w:color="auto"/>
              <w:left w:val="single" w:sz="12"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2126" w:type="dxa"/>
            <w:tcBorders>
              <w:top w:val="single" w:sz="6" w:space="0" w:color="auto"/>
              <w:left w:val="single" w:sz="6"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1217" w:type="dxa"/>
            <w:tcBorders>
              <w:top w:val="single" w:sz="6" w:space="0" w:color="auto"/>
              <w:left w:val="single" w:sz="6"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1213" w:type="dxa"/>
            <w:tcBorders>
              <w:top w:val="single" w:sz="6" w:space="0" w:color="auto"/>
              <w:left w:val="single" w:sz="6"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1517" w:type="dxa"/>
            <w:tcBorders>
              <w:top w:val="single" w:sz="6" w:space="0" w:color="auto"/>
              <w:left w:val="single" w:sz="6"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1903" w:type="dxa"/>
            <w:tcBorders>
              <w:top w:val="single" w:sz="6" w:space="0" w:color="auto"/>
              <w:left w:val="single" w:sz="6"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1238" w:type="dxa"/>
            <w:tcBorders>
              <w:top w:val="single" w:sz="6" w:space="0" w:color="auto"/>
              <w:left w:val="single" w:sz="6"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2551" w:type="dxa"/>
            <w:tcBorders>
              <w:top w:val="single" w:sz="6" w:space="0" w:color="auto"/>
              <w:left w:val="single" w:sz="6" w:space="0" w:color="auto"/>
              <w:bottom w:val="single" w:sz="6" w:space="0" w:color="auto"/>
              <w:right w:val="single" w:sz="12"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r>
      <w:tr w:rsidR="003D466D" w:rsidRPr="00F82B46" w:rsidTr="003D466D">
        <w:trPr>
          <w:trHeight w:val="173"/>
        </w:trPr>
        <w:tc>
          <w:tcPr>
            <w:tcW w:w="3574" w:type="dxa"/>
            <w:tcBorders>
              <w:top w:val="single" w:sz="6" w:space="0" w:color="auto"/>
              <w:left w:val="single" w:sz="12"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2126" w:type="dxa"/>
            <w:tcBorders>
              <w:top w:val="single" w:sz="6" w:space="0" w:color="auto"/>
              <w:left w:val="single" w:sz="6"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1217" w:type="dxa"/>
            <w:tcBorders>
              <w:top w:val="single" w:sz="6" w:space="0" w:color="auto"/>
              <w:left w:val="single" w:sz="6"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1213" w:type="dxa"/>
            <w:tcBorders>
              <w:top w:val="single" w:sz="6" w:space="0" w:color="auto"/>
              <w:left w:val="single" w:sz="6"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1517" w:type="dxa"/>
            <w:tcBorders>
              <w:top w:val="single" w:sz="6" w:space="0" w:color="auto"/>
              <w:left w:val="single" w:sz="6"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1903" w:type="dxa"/>
            <w:tcBorders>
              <w:top w:val="single" w:sz="6" w:space="0" w:color="auto"/>
              <w:left w:val="single" w:sz="6"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1238" w:type="dxa"/>
            <w:tcBorders>
              <w:top w:val="single" w:sz="6" w:space="0" w:color="auto"/>
              <w:left w:val="single" w:sz="6"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2551" w:type="dxa"/>
            <w:tcBorders>
              <w:top w:val="single" w:sz="6" w:space="0" w:color="auto"/>
              <w:left w:val="single" w:sz="6" w:space="0" w:color="auto"/>
              <w:bottom w:val="single" w:sz="6" w:space="0" w:color="auto"/>
              <w:right w:val="single" w:sz="12"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r>
      <w:tr w:rsidR="003D466D" w:rsidRPr="00F82B46" w:rsidTr="003D466D">
        <w:trPr>
          <w:trHeight w:val="173"/>
        </w:trPr>
        <w:tc>
          <w:tcPr>
            <w:tcW w:w="8130" w:type="dxa"/>
            <w:gridSpan w:val="4"/>
            <w:tcBorders>
              <w:top w:val="single" w:sz="6" w:space="0" w:color="auto"/>
              <w:left w:val="single" w:sz="12" w:space="0" w:color="auto"/>
              <w:bottom w:val="single" w:sz="6" w:space="0" w:color="auto"/>
              <w:right w:val="single" w:sz="6" w:space="0" w:color="auto"/>
            </w:tcBorders>
            <w:shd w:val="clear" w:color="auto" w:fill="auto"/>
          </w:tcPr>
          <w:p w:rsidR="003D466D" w:rsidRPr="00F82B46" w:rsidRDefault="003D466D" w:rsidP="003D466D">
            <w:pPr>
              <w:keepNext/>
              <w:widowControl w:val="0"/>
              <w:jc w:val="right"/>
              <w:rPr>
                <w:rFonts w:ascii="Franklin Gothic Book" w:hAnsi="Franklin Gothic Book"/>
                <w:snapToGrid w:val="0"/>
                <w:color w:val="000000"/>
              </w:rPr>
            </w:pPr>
            <w:r w:rsidRPr="00F82B46">
              <w:rPr>
                <w:rFonts w:ascii="Franklin Gothic Book" w:hAnsi="Franklin Gothic Book"/>
                <w:bCs/>
                <w:snapToGrid w:val="0"/>
                <w:color w:val="000000"/>
              </w:rPr>
              <w:t>Итого:</w:t>
            </w:r>
          </w:p>
        </w:tc>
        <w:tc>
          <w:tcPr>
            <w:tcW w:w="1517" w:type="dxa"/>
            <w:tcBorders>
              <w:top w:val="single" w:sz="6" w:space="0" w:color="auto"/>
              <w:left w:val="single" w:sz="6"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1903" w:type="dxa"/>
            <w:tcBorders>
              <w:top w:val="single" w:sz="6" w:space="0" w:color="auto"/>
              <w:left w:val="single" w:sz="6"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1238" w:type="dxa"/>
            <w:tcBorders>
              <w:top w:val="single" w:sz="6" w:space="0" w:color="auto"/>
              <w:left w:val="single" w:sz="6"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2551" w:type="dxa"/>
            <w:tcBorders>
              <w:top w:val="single" w:sz="6" w:space="0" w:color="auto"/>
              <w:left w:val="single" w:sz="6" w:space="0" w:color="auto"/>
              <w:bottom w:val="single" w:sz="6" w:space="0" w:color="auto"/>
              <w:right w:val="single" w:sz="12"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r>
      <w:tr w:rsidR="003D466D" w:rsidRPr="00F82B46" w:rsidTr="003D466D">
        <w:trPr>
          <w:trHeight w:val="173"/>
        </w:trPr>
        <w:tc>
          <w:tcPr>
            <w:tcW w:w="15339" w:type="dxa"/>
            <w:gridSpan w:val="8"/>
            <w:tcBorders>
              <w:top w:val="single" w:sz="6" w:space="0" w:color="auto"/>
              <w:left w:val="single" w:sz="12" w:space="0" w:color="auto"/>
              <w:bottom w:val="single" w:sz="6" w:space="0" w:color="auto"/>
              <w:right w:val="single" w:sz="12" w:space="0" w:color="auto"/>
            </w:tcBorders>
          </w:tcPr>
          <w:p w:rsidR="003D466D" w:rsidRPr="00F82B46" w:rsidRDefault="003D466D" w:rsidP="003D466D">
            <w:pPr>
              <w:keepNext/>
              <w:widowControl w:val="0"/>
              <w:jc w:val="center"/>
              <w:rPr>
                <w:rFonts w:ascii="Franklin Gothic Book" w:hAnsi="Franklin Gothic Book"/>
                <w:snapToGrid w:val="0"/>
                <w:color w:val="000000"/>
              </w:rPr>
            </w:pPr>
            <w:r w:rsidRPr="00F82B46">
              <w:rPr>
                <w:rFonts w:ascii="Franklin Gothic Book" w:hAnsi="Franklin Gothic Book"/>
                <w:bCs/>
                <w:snapToGrid w:val="0"/>
                <w:color w:val="000000"/>
              </w:rPr>
              <w:t>20</w:t>
            </w:r>
            <w:r w:rsidRPr="00F82B46">
              <w:rPr>
                <w:rFonts w:ascii="Franklin Gothic Book" w:hAnsi="Franklin Gothic Book"/>
                <w:bCs/>
                <w:snapToGrid w:val="0"/>
                <w:color w:val="000000"/>
                <w:u w:val="single"/>
              </w:rPr>
              <w:t>___</w:t>
            </w:r>
            <w:r w:rsidRPr="00F82B46">
              <w:rPr>
                <w:rFonts w:ascii="Franklin Gothic Book" w:hAnsi="Franklin Gothic Book"/>
                <w:bCs/>
                <w:snapToGrid w:val="0"/>
                <w:color w:val="000000"/>
              </w:rPr>
              <w:t>год</w:t>
            </w:r>
          </w:p>
        </w:tc>
      </w:tr>
      <w:tr w:rsidR="003D466D" w:rsidRPr="00F82B46" w:rsidTr="003D466D">
        <w:trPr>
          <w:trHeight w:val="173"/>
        </w:trPr>
        <w:tc>
          <w:tcPr>
            <w:tcW w:w="3574" w:type="dxa"/>
            <w:tcBorders>
              <w:top w:val="single" w:sz="6" w:space="0" w:color="auto"/>
              <w:left w:val="single" w:sz="12"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2126" w:type="dxa"/>
            <w:tcBorders>
              <w:top w:val="single" w:sz="6" w:space="0" w:color="auto"/>
              <w:left w:val="single" w:sz="6"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1217" w:type="dxa"/>
            <w:tcBorders>
              <w:top w:val="single" w:sz="6" w:space="0" w:color="auto"/>
              <w:left w:val="single" w:sz="6"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1213" w:type="dxa"/>
            <w:tcBorders>
              <w:top w:val="single" w:sz="6" w:space="0" w:color="auto"/>
              <w:left w:val="single" w:sz="6"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1517" w:type="dxa"/>
            <w:tcBorders>
              <w:top w:val="single" w:sz="6" w:space="0" w:color="auto"/>
              <w:left w:val="single" w:sz="6"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1903" w:type="dxa"/>
            <w:tcBorders>
              <w:top w:val="single" w:sz="6" w:space="0" w:color="auto"/>
              <w:left w:val="single" w:sz="6"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1238" w:type="dxa"/>
            <w:tcBorders>
              <w:top w:val="single" w:sz="6" w:space="0" w:color="auto"/>
              <w:left w:val="single" w:sz="6"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2551" w:type="dxa"/>
            <w:tcBorders>
              <w:top w:val="single" w:sz="6" w:space="0" w:color="auto"/>
              <w:left w:val="single" w:sz="6" w:space="0" w:color="auto"/>
              <w:bottom w:val="single" w:sz="6" w:space="0" w:color="auto"/>
              <w:right w:val="single" w:sz="12"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r>
      <w:tr w:rsidR="003D466D" w:rsidRPr="00F82B46" w:rsidTr="003D466D">
        <w:trPr>
          <w:trHeight w:val="173"/>
        </w:trPr>
        <w:tc>
          <w:tcPr>
            <w:tcW w:w="3574" w:type="dxa"/>
            <w:tcBorders>
              <w:top w:val="single" w:sz="6" w:space="0" w:color="auto"/>
              <w:left w:val="single" w:sz="12"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2126" w:type="dxa"/>
            <w:tcBorders>
              <w:top w:val="single" w:sz="6" w:space="0" w:color="auto"/>
              <w:left w:val="single" w:sz="6"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1217" w:type="dxa"/>
            <w:tcBorders>
              <w:top w:val="single" w:sz="6" w:space="0" w:color="auto"/>
              <w:left w:val="single" w:sz="6"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1213" w:type="dxa"/>
            <w:tcBorders>
              <w:top w:val="single" w:sz="6" w:space="0" w:color="auto"/>
              <w:left w:val="single" w:sz="6"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1517" w:type="dxa"/>
            <w:tcBorders>
              <w:top w:val="single" w:sz="6" w:space="0" w:color="auto"/>
              <w:left w:val="single" w:sz="6"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1903" w:type="dxa"/>
            <w:tcBorders>
              <w:top w:val="single" w:sz="6" w:space="0" w:color="auto"/>
              <w:left w:val="single" w:sz="6"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1238" w:type="dxa"/>
            <w:tcBorders>
              <w:top w:val="single" w:sz="6" w:space="0" w:color="auto"/>
              <w:left w:val="single" w:sz="6"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2551" w:type="dxa"/>
            <w:tcBorders>
              <w:top w:val="single" w:sz="6" w:space="0" w:color="auto"/>
              <w:left w:val="single" w:sz="6" w:space="0" w:color="auto"/>
              <w:bottom w:val="single" w:sz="6" w:space="0" w:color="auto"/>
              <w:right w:val="single" w:sz="12"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r>
      <w:tr w:rsidR="003D466D" w:rsidRPr="00F82B46" w:rsidTr="003D466D">
        <w:trPr>
          <w:trHeight w:val="173"/>
        </w:trPr>
        <w:tc>
          <w:tcPr>
            <w:tcW w:w="8130" w:type="dxa"/>
            <w:gridSpan w:val="4"/>
            <w:tcBorders>
              <w:top w:val="single" w:sz="6" w:space="0" w:color="auto"/>
              <w:left w:val="single" w:sz="12" w:space="0" w:color="auto"/>
              <w:bottom w:val="single" w:sz="6" w:space="0" w:color="auto"/>
              <w:right w:val="single" w:sz="6" w:space="0" w:color="auto"/>
            </w:tcBorders>
            <w:shd w:val="clear" w:color="auto" w:fill="auto"/>
          </w:tcPr>
          <w:p w:rsidR="003D466D" w:rsidRPr="00F82B46" w:rsidRDefault="003D466D" w:rsidP="003D466D">
            <w:pPr>
              <w:keepNext/>
              <w:widowControl w:val="0"/>
              <w:jc w:val="right"/>
              <w:rPr>
                <w:rFonts w:ascii="Franklin Gothic Book" w:hAnsi="Franklin Gothic Book"/>
                <w:snapToGrid w:val="0"/>
                <w:color w:val="000000"/>
              </w:rPr>
            </w:pPr>
            <w:r w:rsidRPr="00F82B46">
              <w:rPr>
                <w:rFonts w:ascii="Franklin Gothic Book" w:hAnsi="Franklin Gothic Book"/>
                <w:bCs/>
                <w:snapToGrid w:val="0"/>
                <w:color w:val="000000"/>
              </w:rPr>
              <w:t>Итого:</w:t>
            </w:r>
          </w:p>
        </w:tc>
        <w:tc>
          <w:tcPr>
            <w:tcW w:w="1517" w:type="dxa"/>
            <w:tcBorders>
              <w:top w:val="single" w:sz="6" w:space="0" w:color="auto"/>
              <w:left w:val="single" w:sz="6"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1903" w:type="dxa"/>
            <w:tcBorders>
              <w:top w:val="single" w:sz="6" w:space="0" w:color="auto"/>
              <w:left w:val="single" w:sz="6"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1238" w:type="dxa"/>
            <w:tcBorders>
              <w:top w:val="single" w:sz="6" w:space="0" w:color="auto"/>
              <w:left w:val="single" w:sz="6"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2551" w:type="dxa"/>
            <w:tcBorders>
              <w:top w:val="single" w:sz="6" w:space="0" w:color="auto"/>
              <w:left w:val="single" w:sz="6" w:space="0" w:color="auto"/>
              <w:bottom w:val="single" w:sz="6" w:space="0" w:color="auto"/>
              <w:right w:val="single" w:sz="12"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r>
      <w:tr w:rsidR="003D466D" w:rsidRPr="00F82B46" w:rsidTr="003D466D">
        <w:trPr>
          <w:trHeight w:val="173"/>
        </w:trPr>
        <w:tc>
          <w:tcPr>
            <w:tcW w:w="8130" w:type="dxa"/>
            <w:gridSpan w:val="4"/>
            <w:tcBorders>
              <w:top w:val="single" w:sz="6" w:space="0" w:color="auto"/>
              <w:left w:val="single" w:sz="12" w:space="0" w:color="auto"/>
              <w:bottom w:val="single" w:sz="6" w:space="0" w:color="auto"/>
              <w:right w:val="single" w:sz="6" w:space="0" w:color="auto"/>
            </w:tcBorders>
            <w:shd w:val="clear" w:color="auto" w:fill="auto"/>
          </w:tcPr>
          <w:p w:rsidR="003D466D" w:rsidRPr="00F82B46" w:rsidRDefault="003D466D" w:rsidP="003D466D">
            <w:pPr>
              <w:keepNext/>
              <w:widowControl w:val="0"/>
              <w:jc w:val="right"/>
              <w:rPr>
                <w:rFonts w:ascii="Franklin Gothic Book" w:hAnsi="Franklin Gothic Book"/>
                <w:bCs/>
                <w:snapToGrid w:val="0"/>
                <w:color w:val="000000"/>
              </w:rPr>
            </w:pPr>
            <w:r w:rsidRPr="00F82B46">
              <w:rPr>
                <w:rFonts w:ascii="Franklin Gothic Book" w:hAnsi="Franklin Gothic Book"/>
                <w:bCs/>
                <w:snapToGrid w:val="0"/>
                <w:color w:val="000000"/>
              </w:rPr>
              <w:t>Итого за 3 года:</w:t>
            </w:r>
          </w:p>
        </w:tc>
        <w:tc>
          <w:tcPr>
            <w:tcW w:w="1517" w:type="dxa"/>
            <w:tcBorders>
              <w:top w:val="single" w:sz="6" w:space="0" w:color="auto"/>
              <w:left w:val="single" w:sz="6"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1903" w:type="dxa"/>
            <w:tcBorders>
              <w:top w:val="single" w:sz="6" w:space="0" w:color="auto"/>
              <w:left w:val="single" w:sz="6"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1238" w:type="dxa"/>
            <w:tcBorders>
              <w:top w:val="single" w:sz="6" w:space="0" w:color="auto"/>
              <w:left w:val="single" w:sz="6" w:space="0" w:color="auto"/>
              <w:bottom w:val="single" w:sz="6" w:space="0" w:color="auto"/>
              <w:right w:val="single" w:sz="6"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c>
          <w:tcPr>
            <w:tcW w:w="2551" w:type="dxa"/>
            <w:tcBorders>
              <w:top w:val="single" w:sz="6" w:space="0" w:color="auto"/>
              <w:left w:val="single" w:sz="6" w:space="0" w:color="auto"/>
              <w:bottom w:val="single" w:sz="6" w:space="0" w:color="auto"/>
              <w:right w:val="single" w:sz="12" w:space="0" w:color="auto"/>
            </w:tcBorders>
            <w:shd w:val="clear" w:color="auto" w:fill="auto"/>
          </w:tcPr>
          <w:p w:rsidR="003D466D" w:rsidRPr="00F82B46" w:rsidRDefault="003D466D" w:rsidP="003D466D">
            <w:pPr>
              <w:keepNext/>
              <w:widowControl w:val="0"/>
              <w:rPr>
                <w:rFonts w:ascii="Franklin Gothic Book" w:hAnsi="Franklin Gothic Book"/>
                <w:snapToGrid w:val="0"/>
                <w:color w:val="000000"/>
              </w:rPr>
            </w:pPr>
          </w:p>
        </w:tc>
      </w:tr>
      <w:tr w:rsidR="003D466D" w:rsidRPr="00F82B46" w:rsidTr="003D466D">
        <w:trPr>
          <w:cantSplit/>
          <w:trHeight w:val="173"/>
        </w:trPr>
        <w:tc>
          <w:tcPr>
            <w:tcW w:w="15339" w:type="dxa"/>
            <w:gridSpan w:val="8"/>
            <w:tcBorders>
              <w:top w:val="single" w:sz="6" w:space="0" w:color="auto"/>
              <w:left w:val="single" w:sz="6" w:space="0" w:color="auto"/>
              <w:bottom w:val="single" w:sz="6" w:space="0" w:color="auto"/>
              <w:right w:val="single" w:sz="6" w:space="0" w:color="auto"/>
            </w:tcBorders>
          </w:tcPr>
          <w:p w:rsidR="003D466D" w:rsidRPr="00F82B46" w:rsidRDefault="003D466D" w:rsidP="003D466D">
            <w:pPr>
              <w:keepNext/>
              <w:widowControl w:val="0"/>
              <w:rPr>
                <w:rFonts w:ascii="Franklin Gothic Book" w:hAnsi="Franklin Gothic Book"/>
                <w:snapToGrid w:val="0"/>
                <w:color w:val="000000"/>
              </w:rPr>
            </w:pPr>
            <w:r w:rsidRPr="00F82B46">
              <w:rPr>
                <w:rFonts w:ascii="Franklin Gothic Book" w:hAnsi="Franklin Gothic Book"/>
                <w:snapToGrid w:val="0"/>
                <w:color w:val="000000"/>
              </w:rPr>
              <w:t>Текущая загрузка</w:t>
            </w:r>
          </w:p>
        </w:tc>
      </w:tr>
      <w:tr w:rsidR="003D466D" w:rsidRPr="00F82B46" w:rsidTr="003D466D">
        <w:trPr>
          <w:trHeight w:val="173"/>
        </w:trPr>
        <w:tc>
          <w:tcPr>
            <w:tcW w:w="3574" w:type="dxa"/>
            <w:tcBorders>
              <w:top w:val="single" w:sz="6" w:space="0" w:color="auto"/>
              <w:left w:val="single" w:sz="6" w:space="0" w:color="auto"/>
              <w:bottom w:val="single" w:sz="6" w:space="0" w:color="auto"/>
              <w:right w:val="single" w:sz="6" w:space="0" w:color="auto"/>
            </w:tcBorders>
          </w:tcPr>
          <w:p w:rsidR="003D466D" w:rsidRPr="00F82B46" w:rsidRDefault="003D466D" w:rsidP="003D466D">
            <w:pPr>
              <w:keepNext/>
              <w:widowControl w:val="0"/>
              <w:rPr>
                <w:rFonts w:ascii="Franklin Gothic Book" w:hAnsi="Franklin Gothic Book"/>
                <w:snapToGrid w:val="0"/>
                <w:color w:val="000000"/>
              </w:rPr>
            </w:pPr>
          </w:p>
        </w:tc>
        <w:tc>
          <w:tcPr>
            <w:tcW w:w="2126" w:type="dxa"/>
            <w:tcBorders>
              <w:top w:val="single" w:sz="6" w:space="0" w:color="auto"/>
              <w:left w:val="single" w:sz="6" w:space="0" w:color="auto"/>
              <w:bottom w:val="single" w:sz="6" w:space="0" w:color="auto"/>
              <w:right w:val="single" w:sz="6" w:space="0" w:color="auto"/>
            </w:tcBorders>
          </w:tcPr>
          <w:p w:rsidR="003D466D" w:rsidRPr="00F82B46" w:rsidRDefault="003D466D" w:rsidP="003D466D">
            <w:pPr>
              <w:keepNext/>
              <w:widowControl w:val="0"/>
              <w:rPr>
                <w:rFonts w:ascii="Franklin Gothic Book" w:hAnsi="Franklin Gothic Book"/>
                <w:snapToGrid w:val="0"/>
                <w:color w:val="000000"/>
              </w:rPr>
            </w:pPr>
          </w:p>
        </w:tc>
        <w:tc>
          <w:tcPr>
            <w:tcW w:w="1217" w:type="dxa"/>
            <w:tcBorders>
              <w:top w:val="single" w:sz="6" w:space="0" w:color="auto"/>
              <w:left w:val="single" w:sz="6" w:space="0" w:color="auto"/>
              <w:bottom w:val="single" w:sz="6" w:space="0" w:color="auto"/>
              <w:right w:val="single" w:sz="6" w:space="0" w:color="auto"/>
            </w:tcBorders>
          </w:tcPr>
          <w:p w:rsidR="003D466D" w:rsidRPr="00F82B46" w:rsidRDefault="003D466D" w:rsidP="003D466D">
            <w:pPr>
              <w:keepNext/>
              <w:widowControl w:val="0"/>
              <w:rPr>
                <w:rFonts w:ascii="Franklin Gothic Book" w:hAnsi="Franklin Gothic Book"/>
                <w:snapToGrid w:val="0"/>
                <w:color w:val="000000"/>
              </w:rPr>
            </w:pPr>
          </w:p>
        </w:tc>
        <w:tc>
          <w:tcPr>
            <w:tcW w:w="1213" w:type="dxa"/>
            <w:tcBorders>
              <w:top w:val="single" w:sz="6" w:space="0" w:color="auto"/>
              <w:left w:val="single" w:sz="6" w:space="0" w:color="auto"/>
              <w:bottom w:val="single" w:sz="6" w:space="0" w:color="auto"/>
              <w:right w:val="single" w:sz="6" w:space="0" w:color="auto"/>
            </w:tcBorders>
          </w:tcPr>
          <w:p w:rsidR="003D466D" w:rsidRPr="00F82B46" w:rsidRDefault="003D466D" w:rsidP="003D466D">
            <w:pPr>
              <w:keepNext/>
              <w:widowControl w:val="0"/>
              <w:rPr>
                <w:rFonts w:ascii="Franklin Gothic Book" w:hAnsi="Franklin Gothic Book"/>
                <w:snapToGrid w:val="0"/>
                <w:color w:val="000000"/>
              </w:rPr>
            </w:pPr>
          </w:p>
        </w:tc>
        <w:tc>
          <w:tcPr>
            <w:tcW w:w="1517" w:type="dxa"/>
            <w:tcBorders>
              <w:top w:val="single" w:sz="6" w:space="0" w:color="auto"/>
              <w:left w:val="single" w:sz="6" w:space="0" w:color="auto"/>
              <w:bottom w:val="single" w:sz="6" w:space="0" w:color="auto"/>
              <w:right w:val="single" w:sz="6" w:space="0" w:color="auto"/>
            </w:tcBorders>
          </w:tcPr>
          <w:p w:rsidR="003D466D" w:rsidRPr="00F82B46" w:rsidRDefault="003D466D" w:rsidP="003D466D">
            <w:pPr>
              <w:keepNext/>
              <w:widowControl w:val="0"/>
              <w:rPr>
                <w:rFonts w:ascii="Franklin Gothic Book" w:hAnsi="Franklin Gothic Book"/>
                <w:snapToGrid w:val="0"/>
                <w:color w:val="000000"/>
              </w:rPr>
            </w:pPr>
          </w:p>
        </w:tc>
        <w:tc>
          <w:tcPr>
            <w:tcW w:w="1903" w:type="dxa"/>
            <w:tcBorders>
              <w:top w:val="single" w:sz="6" w:space="0" w:color="auto"/>
              <w:left w:val="single" w:sz="6" w:space="0" w:color="auto"/>
              <w:bottom w:val="single" w:sz="6" w:space="0" w:color="auto"/>
              <w:right w:val="single" w:sz="6" w:space="0" w:color="auto"/>
            </w:tcBorders>
          </w:tcPr>
          <w:p w:rsidR="003D466D" w:rsidRPr="00F82B46" w:rsidRDefault="003D466D" w:rsidP="003D466D">
            <w:pPr>
              <w:keepNext/>
              <w:widowControl w:val="0"/>
              <w:rPr>
                <w:rFonts w:ascii="Franklin Gothic Book" w:hAnsi="Franklin Gothic Book"/>
                <w:snapToGrid w:val="0"/>
                <w:color w:val="000000"/>
              </w:rPr>
            </w:pPr>
          </w:p>
        </w:tc>
        <w:tc>
          <w:tcPr>
            <w:tcW w:w="1238" w:type="dxa"/>
            <w:tcBorders>
              <w:top w:val="single" w:sz="6" w:space="0" w:color="auto"/>
              <w:left w:val="single" w:sz="6" w:space="0" w:color="auto"/>
              <w:bottom w:val="single" w:sz="6" w:space="0" w:color="auto"/>
              <w:right w:val="single" w:sz="6" w:space="0" w:color="auto"/>
            </w:tcBorders>
          </w:tcPr>
          <w:p w:rsidR="003D466D" w:rsidRPr="00F82B46" w:rsidRDefault="003D466D" w:rsidP="003D466D">
            <w:pPr>
              <w:keepNext/>
              <w:widowControl w:val="0"/>
              <w:rPr>
                <w:rFonts w:ascii="Franklin Gothic Book" w:hAnsi="Franklin Gothic Book"/>
                <w:snapToGrid w:val="0"/>
                <w:color w:val="000000"/>
              </w:rPr>
            </w:pPr>
          </w:p>
        </w:tc>
        <w:tc>
          <w:tcPr>
            <w:tcW w:w="2551" w:type="dxa"/>
            <w:tcBorders>
              <w:top w:val="single" w:sz="6" w:space="0" w:color="auto"/>
              <w:left w:val="single" w:sz="6" w:space="0" w:color="auto"/>
              <w:bottom w:val="single" w:sz="6" w:space="0" w:color="auto"/>
              <w:right w:val="single" w:sz="6" w:space="0" w:color="auto"/>
            </w:tcBorders>
          </w:tcPr>
          <w:p w:rsidR="003D466D" w:rsidRPr="00F82B46" w:rsidRDefault="003D466D" w:rsidP="003D466D">
            <w:pPr>
              <w:keepNext/>
              <w:widowControl w:val="0"/>
              <w:rPr>
                <w:rFonts w:ascii="Franklin Gothic Book" w:hAnsi="Franklin Gothic Book"/>
                <w:snapToGrid w:val="0"/>
                <w:color w:val="000000"/>
              </w:rPr>
            </w:pPr>
          </w:p>
        </w:tc>
      </w:tr>
      <w:tr w:rsidR="003D466D" w:rsidRPr="00F82B46" w:rsidTr="003D466D">
        <w:trPr>
          <w:cantSplit/>
          <w:trHeight w:val="173"/>
        </w:trPr>
        <w:tc>
          <w:tcPr>
            <w:tcW w:w="15339" w:type="dxa"/>
            <w:gridSpan w:val="8"/>
            <w:tcBorders>
              <w:top w:val="single" w:sz="6" w:space="0" w:color="auto"/>
              <w:left w:val="single" w:sz="6" w:space="0" w:color="auto"/>
              <w:bottom w:val="single" w:sz="6" w:space="0" w:color="auto"/>
              <w:right w:val="single" w:sz="6" w:space="0" w:color="auto"/>
            </w:tcBorders>
          </w:tcPr>
          <w:p w:rsidR="003D466D" w:rsidRPr="00F82B46" w:rsidRDefault="003D466D" w:rsidP="003D466D">
            <w:pPr>
              <w:keepNext/>
              <w:widowControl w:val="0"/>
              <w:rPr>
                <w:rFonts w:ascii="Franklin Gothic Book" w:hAnsi="Franklin Gothic Book"/>
                <w:snapToGrid w:val="0"/>
                <w:color w:val="000000"/>
              </w:rPr>
            </w:pPr>
            <w:r w:rsidRPr="00F82B46">
              <w:rPr>
                <w:rFonts w:ascii="Franklin Gothic Book" w:hAnsi="Franklin Gothic Book"/>
                <w:snapToGrid w:val="0"/>
                <w:color w:val="000000"/>
              </w:rPr>
              <w:t>Общий стаж выполнения работ, услуг в нефтегазовой отрасли (в годах)</w:t>
            </w:r>
          </w:p>
        </w:tc>
      </w:tr>
    </w:tbl>
    <w:p w:rsidR="003D466D" w:rsidRPr="00F82B46" w:rsidRDefault="003D466D" w:rsidP="003D466D">
      <w:pPr>
        <w:widowControl w:val="0"/>
        <w:rPr>
          <w:rFonts w:ascii="Franklin Gothic Book" w:hAnsi="Franklin Gothic Book"/>
          <w:i/>
          <w:snapToGrid w:val="0"/>
          <w:color w:val="000000"/>
        </w:rPr>
      </w:pPr>
    </w:p>
    <w:tbl>
      <w:tblPr>
        <w:tblW w:w="0" w:type="auto"/>
        <w:tblInd w:w="1526" w:type="dxa"/>
        <w:tblLayout w:type="fixed"/>
        <w:tblLook w:val="0000" w:firstRow="0" w:lastRow="0" w:firstColumn="0" w:lastColumn="0" w:noHBand="0" w:noVBand="0"/>
      </w:tblPr>
      <w:tblGrid>
        <w:gridCol w:w="2268"/>
        <w:gridCol w:w="1843"/>
        <w:gridCol w:w="2409"/>
      </w:tblGrid>
      <w:tr w:rsidR="003D466D" w:rsidRPr="00F82B46" w:rsidTr="003D466D">
        <w:tc>
          <w:tcPr>
            <w:tcW w:w="2268" w:type="dxa"/>
            <w:tcBorders>
              <w:bottom w:val="single" w:sz="6" w:space="0" w:color="auto"/>
            </w:tcBorders>
          </w:tcPr>
          <w:p w:rsidR="003D466D" w:rsidRPr="00F82B46" w:rsidRDefault="003D466D" w:rsidP="003D466D">
            <w:pPr>
              <w:keepNext/>
              <w:widowControl w:val="0"/>
              <w:jc w:val="both"/>
              <w:rPr>
                <w:rFonts w:ascii="Franklin Gothic Book" w:hAnsi="Franklin Gothic Book"/>
                <w:color w:val="000000"/>
              </w:rPr>
            </w:pPr>
          </w:p>
        </w:tc>
        <w:tc>
          <w:tcPr>
            <w:tcW w:w="1843" w:type="dxa"/>
          </w:tcPr>
          <w:p w:rsidR="003D466D" w:rsidRPr="00F82B46" w:rsidRDefault="003D466D" w:rsidP="003D466D">
            <w:pPr>
              <w:keepNext/>
              <w:widowControl w:val="0"/>
              <w:jc w:val="both"/>
              <w:rPr>
                <w:rFonts w:ascii="Franklin Gothic Book" w:hAnsi="Franklin Gothic Book"/>
                <w:color w:val="000000"/>
              </w:rPr>
            </w:pPr>
          </w:p>
        </w:tc>
        <w:tc>
          <w:tcPr>
            <w:tcW w:w="2409" w:type="dxa"/>
            <w:tcBorders>
              <w:bottom w:val="single" w:sz="6" w:space="0" w:color="auto"/>
            </w:tcBorders>
          </w:tcPr>
          <w:p w:rsidR="003D466D" w:rsidRPr="00F82B46" w:rsidRDefault="003D466D" w:rsidP="003D466D">
            <w:pPr>
              <w:keepNext/>
              <w:widowControl w:val="0"/>
              <w:jc w:val="both"/>
              <w:rPr>
                <w:rFonts w:ascii="Franklin Gothic Book" w:hAnsi="Franklin Gothic Book"/>
                <w:color w:val="000000"/>
              </w:rPr>
            </w:pPr>
          </w:p>
        </w:tc>
      </w:tr>
      <w:tr w:rsidR="003D466D" w:rsidRPr="00F82B46" w:rsidTr="003D466D">
        <w:tc>
          <w:tcPr>
            <w:tcW w:w="2268" w:type="dxa"/>
          </w:tcPr>
          <w:p w:rsidR="003D466D" w:rsidRPr="00F82B46" w:rsidRDefault="003D466D" w:rsidP="003D466D">
            <w:pPr>
              <w:keepNext/>
              <w:widowControl w:val="0"/>
              <w:jc w:val="both"/>
              <w:rPr>
                <w:rFonts w:ascii="Franklin Gothic Book" w:hAnsi="Franklin Gothic Book"/>
                <w:color w:val="000000"/>
              </w:rPr>
            </w:pPr>
            <w:r w:rsidRPr="00F82B46">
              <w:rPr>
                <w:rFonts w:ascii="Franklin Gothic Book" w:hAnsi="Franklin Gothic Book"/>
                <w:i/>
                <w:color w:val="000000"/>
              </w:rPr>
              <w:t>(дата)</w:t>
            </w:r>
          </w:p>
        </w:tc>
        <w:tc>
          <w:tcPr>
            <w:tcW w:w="1843" w:type="dxa"/>
          </w:tcPr>
          <w:p w:rsidR="003D466D" w:rsidRPr="00F82B46" w:rsidRDefault="003D466D" w:rsidP="003D466D">
            <w:pPr>
              <w:keepNext/>
              <w:widowControl w:val="0"/>
              <w:jc w:val="both"/>
              <w:rPr>
                <w:rFonts w:ascii="Franklin Gothic Book" w:hAnsi="Franklin Gothic Book"/>
                <w:color w:val="000000"/>
              </w:rPr>
            </w:pPr>
          </w:p>
        </w:tc>
        <w:tc>
          <w:tcPr>
            <w:tcW w:w="2409" w:type="dxa"/>
          </w:tcPr>
          <w:p w:rsidR="003D466D" w:rsidRPr="00F82B46" w:rsidRDefault="003D466D" w:rsidP="003D466D">
            <w:pPr>
              <w:keepNext/>
              <w:widowControl w:val="0"/>
              <w:jc w:val="both"/>
              <w:rPr>
                <w:rFonts w:ascii="Franklin Gothic Book" w:hAnsi="Franklin Gothic Book"/>
                <w:color w:val="000000"/>
              </w:rPr>
            </w:pPr>
            <w:r w:rsidRPr="00F82B46">
              <w:rPr>
                <w:rFonts w:ascii="Franklin Gothic Book" w:hAnsi="Franklin Gothic Book"/>
                <w:i/>
                <w:color w:val="000000"/>
              </w:rPr>
              <w:t>(подпись, печать)</w:t>
            </w:r>
          </w:p>
        </w:tc>
      </w:tr>
      <w:tr w:rsidR="003D466D" w:rsidRPr="00F82B46" w:rsidTr="003D466D">
        <w:trPr>
          <w:trHeight w:val="169"/>
        </w:trPr>
        <w:tc>
          <w:tcPr>
            <w:tcW w:w="2268" w:type="dxa"/>
          </w:tcPr>
          <w:p w:rsidR="003D466D" w:rsidRPr="00F82B46" w:rsidRDefault="003D466D" w:rsidP="003D466D">
            <w:pPr>
              <w:keepNext/>
              <w:widowControl w:val="0"/>
              <w:jc w:val="both"/>
              <w:rPr>
                <w:rFonts w:ascii="Franklin Gothic Book" w:hAnsi="Franklin Gothic Book"/>
                <w:color w:val="000000"/>
              </w:rPr>
            </w:pPr>
          </w:p>
        </w:tc>
        <w:tc>
          <w:tcPr>
            <w:tcW w:w="1843" w:type="dxa"/>
          </w:tcPr>
          <w:p w:rsidR="003D466D" w:rsidRPr="00F82B46" w:rsidRDefault="003D466D" w:rsidP="003D466D">
            <w:pPr>
              <w:keepNext/>
              <w:widowControl w:val="0"/>
              <w:jc w:val="both"/>
              <w:rPr>
                <w:rFonts w:ascii="Franklin Gothic Book" w:hAnsi="Franklin Gothic Book"/>
                <w:color w:val="000000"/>
              </w:rPr>
            </w:pPr>
          </w:p>
        </w:tc>
        <w:tc>
          <w:tcPr>
            <w:tcW w:w="2409" w:type="dxa"/>
            <w:tcBorders>
              <w:bottom w:val="single" w:sz="6" w:space="0" w:color="auto"/>
            </w:tcBorders>
          </w:tcPr>
          <w:p w:rsidR="003D466D" w:rsidRPr="00F82B46" w:rsidRDefault="003D466D" w:rsidP="003D466D">
            <w:pPr>
              <w:keepNext/>
              <w:widowControl w:val="0"/>
              <w:jc w:val="both"/>
              <w:rPr>
                <w:rFonts w:ascii="Franklin Gothic Book" w:hAnsi="Franklin Gothic Book"/>
                <w:color w:val="000000"/>
              </w:rPr>
            </w:pPr>
          </w:p>
        </w:tc>
      </w:tr>
      <w:tr w:rsidR="003D466D" w:rsidRPr="00F82B46" w:rsidTr="003D466D">
        <w:tc>
          <w:tcPr>
            <w:tcW w:w="2268" w:type="dxa"/>
          </w:tcPr>
          <w:p w:rsidR="003D466D" w:rsidRPr="00F82B46" w:rsidRDefault="003D466D" w:rsidP="003D466D">
            <w:pPr>
              <w:keepNext/>
              <w:widowControl w:val="0"/>
              <w:jc w:val="both"/>
              <w:rPr>
                <w:rFonts w:ascii="Franklin Gothic Book" w:hAnsi="Franklin Gothic Book"/>
                <w:color w:val="000000"/>
              </w:rPr>
            </w:pPr>
          </w:p>
        </w:tc>
        <w:tc>
          <w:tcPr>
            <w:tcW w:w="1843" w:type="dxa"/>
          </w:tcPr>
          <w:p w:rsidR="003D466D" w:rsidRPr="00F82B46" w:rsidRDefault="003D466D" w:rsidP="003D466D">
            <w:pPr>
              <w:keepNext/>
              <w:widowControl w:val="0"/>
              <w:jc w:val="both"/>
              <w:rPr>
                <w:rFonts w:ascii="Franklin Gothic Book" w:hAnsi="Franklin Gothic Book"/>
                <w:color w:val="000000"/>
              </w:rPr>
            </w:pPr>
          </w:p>
        </w:tc>
        <w:tc>
          <w:tcPr>
            <w:tcW w:w="2409" w:type="dxa"/>
          </w:tcPr>
          <w:p w:rsidR="003D466D" w:rsidRPr="00F82B46" w:rsidRDefault="003D466D" w:rsidP="003D466D">
            <w:pPr>
              <w:keepNext/>
              <w:widowControl w:val="0"/>
              <w:jc w:val="both"/>
              <w:rPr>
                <w:rFonts w:ascii="Franklin Gothic Book" w:hAnsi="Franklin Gothic Book"/>
                <w:color w:val="000000"/>
              </w:rPr>
            </w:pPr>
            <w:r w:rsidRPr="00F82B46">
              <w:rPr>
                <w:rFonts w:ascii="Franklin Gothic Book" w:hAnsi="Franklin Gothic Book"/>
                <w:i/>
                <w:color w:val="000000"/>
              </w:rPr>
              <w:t>(ФИО, должность)</w:t>
            </w:r>
          </w:p>
        </w:tc>
      </w:tr>
    </w:tbl>
    <w:p w:rsidR="003D466D" w:rsidRPr="00F82B46" w:rsidRDefault="003D466D" w:rsidP="003D466D">
      <w:pPr>
        <w:widowControl w:val="0"/>
        <w:spacing w:line="228" w:lineRule="auto"/>
        <w:ind w:firstLine="567"/>
        <w:jc w:val="both"/>
        <w:rPr>
          <w:rFonts w:ascii="Franklin Gothic Book" w:hAnsi="Franklin Gothic Book"/>
          <w:i/>
          <w:snapToGrid w:val="0"/>
          <w:color w:val="000000"/>
        </w:rPr>
      </w:pPr>
    </w:p>
    <w:p w:rsidR="003D466D" w:rsidRPr="00F82B46" w:rsidRDefault="003D466D" w:rsidP="003D466D">
      <w:pPr>
        <w:widowControl w:val="0"/>
        <w:ind w:firstLine="567"/>
        <w:jc w:val="both"/>
        <w:rPr>
          <w:rFonts w:ascii="Franklin Gothic Book" w:hAnsi="Franklin Gothic Book"/>
          <w:i/>
          <w:snapToGrid w:val="0"/>
          <w:color w:val="000000"/>
        </w:rPr>
      </w:pPr>
    </w:p>
    <w:p w:rsidR="003D466D" w:rsidRPr="00F82B46" w:rsidRDefault="003D466D" w:rsidP="003D466D">
      <w:pPr>
        <w:widowControl w:val="0"/>
        <w:ind w:firstLine="567"/>
        <w:jc w:val="both"/>
        <w:rPr>
          <w:rFonts w:ascii="Franklin Gothic Book" w:hAnsi="Franklin Gothic Book"/>
          <w:b/>
          <w:snapToGrid w:val="0"/>
          <w:color w:val="000000"/>
        </w:rPr>
      </w:pPr>
      <w:r w:rsidRPr="00F82B46">
        <w:rPr>
          <w:rFonts w:ascii="Franklin Gothic Book" w:hAnsi="Franklin Gothic Book"/>
          <w:b/>
          <w:snapToGrid w:val="0"/>
          <w:color w:val="000000"/>
        </w:rPr>
        <w:t>Примечания:</w:t>
      </w:r>
    </w:p>
    <w:p w:rsidR="003D466D" w:rsidRPr="00F82B46" w:rsidRDefault="003D466D" w:rsidP="003D466D">
      <w:pPr>
        <w:widowControl w:val="0"/>
        <w:ind w:firstLine="426"/>
        <w:rPr>
          <w:rFonts w:ascii="Franklin Gothic Book" w:hAnsi="Franklin Gothic Book"/>
          <w:i/>
          <w:color w:val="000000"/>
        </w:rPr>
      </w:pPr>
      <w:r w:rsidRPr="00F82B46">
        <w:rPr>
          <w:rFonts w:ascii="Franklin Gothic Book" w:hAnsi="Franklin Gothic Book"/>
          <w:i/>
          <w:color w:val="000000"/>
        </w:rPr>
        <w:t>*- по линейным объектам: диаметр и протяженность трубопроводов;</w:t>
      </w:r>
    </w:p>
    <w:p w:rsidR="003D466D" w:rsidRPr="00F82B46" w:rsidRDefault="003D466D" w:rsidP="003D466D">
      <w:pPr>
        <w:widowControl w:val="0"/>
        <w:ind w:firstLine="426"/>
        <w:rPr>
          <w:rFonts w:ascii="Franklin Gothic Book" w:hAnsi="Franklin Gothic Book"/>
          <w:i/>
          <w:color w:val="000000"/>
        </w:rPr>
      </w:pPr>
      <w:r w:rsidRPr="00F82B46">
        <w:rPr>
          <w:rFonts w:ascii="Franklin Gothic Book" w:hAnsi="Franklin Gothic Book"/>
          <w:i/>
          <w:color w:val="000000"/>
        </w:rPr>
        <w:t>- по объектам наземного строительства: производительность, мощность, габариты;</w:t>
      </w:r>
    </w:p>
    <w:p w:rsidR="003D466D" w:rsidRPr="00F82B46" w:rsidRDefault="003D466D" w:rsidP="003D466D">
      <w:pPr>
        <w:widowControl w:val="0"/>
        <w:ind w:firstLine="426"/>
        <w:rPr>
          <w:rFonts w:ascii="Franklin Gothic Book" w:hAnsi="Franklin Gothic Book"/>
          <w:i/>
          <w:color w:val="000000"/>
        </w:rPr>
      </w:pPr>
      <w:r w:rsidRPr="00F82B46">
        <w:rPr>
          <w:rFonts w:ascii="Franklin Gothic Book" w:hAnsi="Franklin Gothic Book"/>
          <w:i/>
          <w:color w:val="000000"/>
        </w:rPr>
        <w:t>- по резервуарным паркам: единичную емкость, метод монтажа резервуаров, общую емкость парка;</w:t>
      </w:r>
    </w:p>
    <w:p w:rsidR="003D466D" w:rsidRPr="00F82B46" w:rsidRDefault="003D466D" w:rsidP="003D466D">
      <w:pPr>
        <w:widowControl w:val="0"/>
        <w:numPr>
          <w:ilvl w:val="0"/>
          <w:numId w:val="18"/>
        </w:numPr>
        <w:ind w:firstLine="426"/>
        <w:rPr>
          <w:rFonts w:ascii="Franklin Gothic Book" w:hAnsi="Franklin Gothic Book"/>
          <w:i/>
          <w:color w:val="000000"/>
        </w:rPr>
      </w:pPr>
      <w:r w:rsidRPr="00F82B46">
        <w:rPr>
          <w:rFonts w:ascii="Franklin Gothic Book" w:hAnsi="Franklin Gothic Book"/>
          <w:i/>
          <w:color w:val="000000"/>
        </w:rPr>
        <w:t>по ЛЭП: напряжение, протяженность;</w:t>
      </w:r>
    </w:p>
    <w:p w:rsidR="003D466D" w:rsidRPr="00F82B46" w:rsidRDefault="003D466D" w:rsidP="003D466D">
      <w:pPr>
        <w:widowControl w:val="0"/>
        <w:numPr>
          <w:ilvl w:val="0"/>
          <w:numId w:val="18"/>
        </w:numPr>
        <w:ind w:firstLine="426"/>
        <w:rPr>
          <w:rFonts w:ascii="Franklin Gothic Book" w:hAnsi="Franklin Gothic Book"/>
          <w:i/>
          <w:color w:val="000000"/>
        </w:rPr>
      </w:pPr>
      <w:r w:rsidRPr="00F82B46">
        <w:rPr>
          <w:rFonts w:ascii="Franklin Gothic Book" w:hAnsi="Franklin Gothic Book"/>
          <w:i/>
          <w:color w:val="000000"/>
        </w:rPr>
        <w:lastRenderedPageBreak/>
        <w:t>по линиям связи: тип (вид), протяженность:- по подводным переходам: метод работ, диаметр и протяженность трубопровода (дюкера).</w:t>
      </w:r>
    </w:p>
    <w:p w:rsidR="003D466D" w:rsidRPr="00F82B46" w:rsidRDefault="003D466D" w:rsidP="003D466D">
      <w:pPr>
        <w:widowControl w:val="0"/>
        <w:rPr>
          <w:rFonts w:ascii="Franklin Gothic Book" w:hAnsi="Franklin Gothic Book"/>
          <w:i/>
          <w:color w:val="000000"/>
        </w:rPr>
      </w:pPr>
      <w:r w:rsidRPr="00F82B46">
        <w:rPr>
          <w:rFonts w:ascii="Franklin Gothic Book" w:hAnsi="Franklin Gothic Book"/>
          <w:i/>
          <w:color w:val="000000"/>
        </w:rPr>
        <w:t xml:space="preserve">          **- Указать виды работ: подготовительные, земляные, монтаж оборудования и трубопроводов, изоляционные и укладочные, общестроительные </w:t>
      </w:r>
    </w:p>
    <w:p w:rsidR="003D466D" w:rsidRPr="00F82B46" w:rsidRDefault="003D466D" w:rsidP="003D466D">
      <w:pPr>
        <w:widowControl w:val="0"/>
        <w:rPr>
          <w:rFonts w:ascii="Franklin Gothic Book" w:hAnsi="Franklin Gothic Book"/>
          <w:i/>
          <w:color w:val="000000"/>
        </w:rPr>
      </w:pPr>
      <w:r w:rsidRPr="00F82B46">
        <w:rPr>
          <w:rFonts w:ascii="Franklin Gothic Book" w:hAnsi="Franklin Gothic Book"/>
          <w:i/>
          <w:color w:val="000000"/>
        </w:rPr>
        <w:t xml:space="preserve">            К форме в обязательном порядке приложить копии отзывов Заказчика о качестве выполненных работ, услуг.</w:t>
      </w:r>
    </w:p>
    <w:p w:rsidR="003D466D" w:rsidRPr="00F82B46" w:rsidRDefault="003D466D" w:rsidP="003D466D">
      <w:pPr>
        <w:widowControl w:val="0"/>
        <w:ind w:firstLine="708"/>
        <w:rPr>
          <w:rFonts w:ascii="Franklin Gothic Book" w:hAnsi="Franklin Gothic Book"/>
          <w:i/>
          <w:color w:val="000000"/>
        </w:rPr>
      </w:pPr>
    </w:p>
    <w:p w:rsidR="003D466D" w:rsidRPr="00F82B46" w:rsidRDefault="003D466D" w:rsidP="003D466D">
      <w:pPr>
        <w:widowControl w:val="0"/>
        <w:ind w:left="4248" w:firstLine="708"/>
        <w:rPr>
          <w:rFonts w:ascii="Franklin Gothic Book" w:hAnsi="Franklin Gothic Book"/>
          <w:i/>
          <w:color w:val="000000"/>
        </w:rPr>
      </w:pPr>
    </w:p>
    <w:p w:rsidR="003D466D" w:rsidRPr="00F82B46" w:rsidRDefault="003D466D" w:rsidP="003D466D">
      <w:pPr>
        <w:widowControl w:val="0"/>
        <w:ind w:left="4248" w:firstLine="708"/>
        <w:rPr>
          <w:rFonts w:ascii="Franklin Gothic Book" w:hAnsi="Franklin Gothic Book"/>
          <w:i/>
          <w:color w:val="000000"/>
        </w:rPr>
      </w:pPr>
    </w:p>
    <w:p w:rsidR="003D466D" w:rsidRPr="00F82B46" w:rsidRDefault="003D466D" w:rsidP="003D466D">
      <w:pPr>
        <w:widowControl w:val="0"/>
        <w:ind w:left="4248" w:firstLine="708"/>
        <w:rPr>
          <w:rFonts w:ascii="Franklin Gothic Book" w:hAnsi="Franklin Gothic Book"/>
          <w:i/>
          <w:color w:val="000000"/>
        </w:rPr>
      </w:pPr>
    </w:p>
    <w:p w:rsidR="003D466D" w:rsidRPr="00F82B46" w:rsidRDefault="003D466D" w:rsidP="003D466D">
      <w:pPr>
        <w:widowControl w:val="0"/>
        <w:ind w:left="4248" w:firstLine="708"/>
        <w:rPr>
          <w:rFonts w:ascii="Franklin Gothic Book" w:hAnsi="Franklin Gothic Book"/>
          <w:i/>
          <w:color w:val="000000"/>
        </w:rPr>
      </w:pPr>
    </w:p>
    <w:p w:rsidR="003D466D" w:rsidRPr="00F82B46" w:rsidRDefault="003D466D" w:rsidP="003D466D">
      <w:pPr>
        <w:widowControl w:val="0"/>
        <w:ind w:left="4248" w:firstLine="708"/>
        <w:rPr>
          <w:rFonts w:ascii="Franklin Gothic Book" w:hAnsi="Franklin Gothic Book"/>
          <w:i/>
          <w:color w:val="000000"/>
        </w:rPr>
      </w:pPr>
    </w:p>
    <w:p w:rsidR="003D466D" w:rsidRPr="00F82B46" w:rsidRDefault="003D466D" w:rsidP="003D466D">
      <w:pPr>
        <w:widowControl w:val="0"/>
        <w:ind w:left="4248" w:firstLine="708"/>
        <w:rPr>
          <w:rFonts w:ascii="Franklin Gothic Book" w:hAnsi="Franklin Gothic Book"/>
          <w:i/>
          <w:color w:val="000000"/>
        </w:rPr>
      </w:pPr>
    </w:p>
    <w:p w:rsidR="003D466D" w:rsidRPr="00F82B46" w:rsidRDefault="003D466D" w:rsidP="003D466D">
      <w:pPr>
        <w:widowControl w:val="0"/>
        <w:ind w:left="4248" w:firstLine="708"/>
        <w:rPr>
          <w:rFonts w:ascii="Franklin Gothic Book" w:hAnsi="Franklin Gothic Book"/>
          <w:i/>
          <w:color w:val="000000"/>
        </w:rPr>
      </w:pPr>
    </w:p>
    <w:p w:rsidR="003D466D" w:rsidRPr="00F82B46" w:rsidRDefault="003D466D" w:rsidP="003D466D">
      <w:pPr>
        <w:widowControl w:val="0"/>
        <w:ind w:left="4248" w:firstLine="708"/>
        <w:rPr>
          <w:rFonts w:ascii="Franklin Gothic Book" w:hAnsi="Franklin Gothic Book"/>
          <w:i/>
          <w:color w:val="000000"/>
        </w:rPr>
      </w:pPr>
    </w:p>
    <w:p w:rsidR="003D466D" w:rsidRPr="00F82B46" w:rsidRDefault="003D466D" w:rsidP="003D466D">
      <w:pPr>
        <w:widowControl w:val="0"/>
        <w:ind w:left="4248" w:firstLine="708"/>
        <w:rPr>
          <w:rFonts w:ascii="Franklin Gothic Book" w:hAnsi="Franklin Gothic Book"/>
          <w:i/>
          <w:color w:val="000000"/>
        </w:rPr>
      </w:pPr>
    </w:p>
    <w:p w:rsidR="003D466D" w:rsidRPr="00F82B46" w:rsidRDefault="003D466D" w:rsidP="003D466D">
      <w:pPr>
        <w:widowControl w:val="0"/>
        <w:ind w:left="4248" w:firstLine="708"/>
        <w:rPr>
          <w:rFonts w:ascii="Franklin Gothic Book" w:hAnsi="Franklin Gothic Book"/>
          <w:i/>
          <w:color w:val="000000"/>
        </w:rPr>
      </w:pPr>
    </w:p>
    <w:p w:rsidR="003D466D" w:rsidRPr="00F82B46" w:rsidRDefault="003D466D" w:rsidP="003D466D">
      <w:pPr>
        <w:widowControl w:val="0"/>
        <w:ind w:left="4248" w:firstLine="708"/>
        <w:rPr>
          <w:rFonts w:ascii="Franklin Gothic Book" w:hAnsi="Franklin Gothic Book"/>
          <w:i/>
          <w:color w:val="000000"/>
        </w:rPr>
      </w:pPr>
    </w:p>
    <w:p w:rsidR="003D466D" w:rsidRPr="00F82B46" w:rsidRDefault="003D466D" w:rsidP="003D466D">
      <w:pPr>
        <w:widowControl w:val="0"/>
        <w:ind w:left="4248" w:firstLine="708"/>
        <w:rPr>
          <w:rFonts w:ascii="Franklin Gothic Book" w:hAnsi="Franklin Gothic Book"/>
          <w:i/>
          <w:color w:val="000000"/>
        </w:rPr>
      </w:pPr>
    </w:p>
    <w:p w:rsidR="003D466D" w:rsidRPr="00F82B46" w:rsidRDefault="003D466D" w:rsidP="003D466D">
      <w:pPr>
        <w:widowControl w:val="0"/>
        <w:ind w:left="4248" w:firstLine="708"/>
        <w:rPr>
          <w:rFonts w:ascii="Franklin Gothic Book" w:hAnsi="Franklin Gothic Book"/>
          <w:i/>
          <w:color w:val="000000"/>
        </w:rPr>
      </w:pPr>
    </w:p>
    <w:p w:rsidR="003D466D" w:rsidRPr="00F82B46" w:rsidRDefault="003D466D" w:rsidP="003D466D">
      <w:pPr>
        <w:widowControl w:val="0"/>
        <w:ind w:left="4248" w:firstLine="708"/>
        <w:rPr>
          <w:rFonts w:ascii="Franklin Gothic Book" w:hAnsi="Franklin Gothic Book"/>
          <w:i/>
          <w:color w:val="000000"/>
        </w:rPr>
      </w:pPr>
    </w:p>
    <w:p w:rsidR="003D466D" w:rsidRPr="00F82B46" w:rsidRDefault="003D466D" w:rsidP="003D466D">
      <w:pPr>
        <w:widowControl w:val="0"/>
        <w:ind w:left="4248" w:firstLine="708"/>
        <w:rPr>
          <w:rFonts w:ascii="Franklin Gothic Book" w:hAnsi="Franklin Gothic Book"/>
          <w:i/>
          <w:color w:val="000000"/>
        </w:rPr>
      </w:pPr>
    </w:p>
    <w:p w:rsidR="003D466D" w:rsidRPr="00F82B46" w:rsidRDefault="003D466D" w:rsidP="003D466D">
      <w:pPr>
        <w:widowControl w:val="0"/>
        <w:ind w:left="4248" w:firstLine="708"/>
        <w:rPr>
          <w:rFonts w:ascii="Franklin Gothic Book" w:hAnsi="Franklin Gothic Book"/>
          <w:i/>
          <w:color w:val="000000"/>
        </w:rPr>
      </w:pPr>
    </w:p>
    <w:p w:rsidR="003D466D" w:rsidRPr="00F82B46" w:rsidRDefault="003D466D" w:rsidP="003D466D">
      <w:pPr>
        <w:widowControl w:val="0"/>
        <w:ind w:left="4248" w:firstLine="708"/>
        <w:rPr>
          <w:rFonts w:ascii="Franklin Gothic Book" w:hAnsi="Franklin Gothic Book"/>
          <w:i/>
          <w:color w:val="000000"/>
        </w:rPr>
      </w:pPr>
    </w:p>
    <w:p w:rsidR="003D466D" w:rsidRPr="00F82B46" w:rsidRDefault="003D466D" w:rsidP="003D466D">
      <w:pPr>
        <w:widowControl w:val="0"/>
        <w:ind w:left="4248" w:firstLine="708"/>
        <w:rPr>
          <w:rFonts w:ascii="Franklin Gothic Book" w:hAnsi="Franklin Gothic Book"/>
          <w:i/>
          <w:color w:val="000000"/>
        </w:rPr>
      </w:pPr>
    </w:p>
    <w:p w:rsidR="003D466D" w:rsidRPr="00F82B46" w:rsidRDefault="003D466D" w:rsidP="003D466D">
      <w:pPr>
        <w:widowControl w:val="0"/>
        <w:ind w:left="4248" w:firstLine="708"/>
        <w:rPr>
          <w:rFonts w:ascii="Franklin Gothic Book" w:hAnsi="Franklin Gothic Book"/>
          <w:i/>
          <w:color w:val="000000"/>
        </w:rPr>
      </w:pPr>
    </w:p>
    <w:p w:rsidR="003D466D" w:rsidRPr="00F82B46" w:rsidRDefault="003D466D" w:rsidP="003D466D">
      <w:pPr>
        <w:widowControl w:val="0"/>
        <w:ind w:left="4248" w:firstLine="708"/>
        <w:rPr>
          <w:rFonts w:ascii="Franklin Gothic Book" w:hAnsi="Franklin Gothic Book"/>
          <w:i/>
          <w:color w:val="000000"/>
        </w:rPr>
      </w:pPr>
    </w:p>
    <w:p w:rsidR="003D466D" w:rsidRPr="00F82B46" w:rsidRDefault="003D466D" w:rsidP="003D466D">
      <w:pPr>
        <w:widowControl w:val="0"/>
        <w:ind w:left="4248" w:firstLine="708"/>
        <w:rPr>
          <w:rFonts w:ascii="Franklin Gothic Book" w:hAnsi="Franklin Gothic Book"/>
          <w:i/>
          <w:color w:val="000000"/>
        </w:rPr>
        <w:sectPr w:rsidR="003D466D" w:rsidRPr="00F82B46" w:rsidSect="003D466D">
          <w:headerReference w:type="default" r:id="rId24"/>
          <w:footerReference w:type="default" r:id="rId25"/>
          <w:footnotePr>
            <w:numRestart w:val="eachSect"/>
          </w:footnotePr>
          <w:pgSz w:w="16840" w:h="11907" w:orient="landscape" w:code="9"/>
          <w:pgMar w:top="851" w:right="851" w:bottom="1134" w:left="709" w:header="567" w:footer="510" w:gutter="0"/>
          <w:cols w:space="720"/>
          <w:vAlign w:val="both"/>
        </w:sectPr>
      </w:pPr>
    </w:p>
    <w:p w:rsidR="006546A4" w:rsidRPr="001E3776" w:rsidRDefault="006546A4" w:rsidP="006546A4">
      <w:pPr>
        <w:keepNext/>
        <w:widowControl w:val="0"/>
        <w:ind w:firstLine="567"/>
        <w:jc w:val="both"/>
        <w:rPr>
          <w:rFonts w:ascii="Franklin Gothic Book" w:hAnsi="Franklin Gothic Book"/>
          <w:sz w:val="24"/>
          <w:szCs w:val="24"/>
        </w:rPr>
      </w:pPr>
      <w:r w:rsidRPr="001E3776">
        <w:rPr>
          <w:rFonts w:ascii="Franklin Gothic Book" w:hAnsi="Franklin Gothic Book"/>
          <w:i/>
          <w:sz w:val="24"/>
          <w:szCs w:val="24"/>
        </w:rPr>
        <w:lastRenderedPageBreak/>
        <w:t xml:space="preserve">Участник закупки </w:t>
      </w:r>
      <w:r w:rsidRPr="001E3776">
        <w:rPr>
          <w:rFonts w:ascii="Franklin Gothic Book" w:hAnsi="Franklin Gothic Book"/>
          <w:sz w:val="24"/>
          <w:szCs w:val="24"/>
        </w:rPr>
        <w:t xml:space="preserve"> ________________________________________</w:t>
      </w:r>
    </w:p>
    <w:p w:rsidR="006546A4" w:rsidRPr="001E3776" w:rsidRDefault="006546A4" w:rsidP="006546A4">
      <w:pPr>
        <w:pStyle w:val="40"/>
        <w:spacing w:after="0"/>
        <w:rPr>
          <w:rFonts w:ascii="Franklin Gothic Book" w:hAnsi="Franklin Gothic Book"/>
          <w:sz w:val="24"/>
          <w:szCs w:val="24"/>
        </w:rPr>
      </w:pPr>
      <w:r w:rsidRPr="001E3776">
        <w:rPr>
          <w:rFonts w:ascii="Franklin Gothic Book" w:hAnsi="Franklin Gothic Book"/>
          <w:sz w:val="24"/>
          <w:szCs w:val="24"/>
        </w:rPr>
        <w:t xml:space="preserve">Форма 6. Сведения о персонале, имеющимся в организации, и в </w:t>
      </w:r>
      <w:proofErr w:type="spellStart"/>
      <w:r w:rsidRPr="001E3776">
        <w:rPr>
          <w:rFonts w:ascii="Franklin Gothic Book" w:hAnsi="Franklin Gothic Book"/>
          <w:sz w:val="24"/>
          <w:szCs w:val="24"/>
        </w:rPr>
        <w:t>т.ч</w:t>
      </w:r>
      <w:proofErr w:type="spellEnd"/>
      <w:r w:rsidRPr="001E3776">
        <w:rPr>
          <w:rFonts w:ascii="Franklin Gothic Book" w:hAnsi="Franklin Gothic Book"/>
          <w:sz w:val="24"/>
          <w:szCs w:val="24"/>
        </w:rPr>
        <w:t>. предполагаемом для выполнения работ, услуг по предмету закупки</w:t>
      </w:r>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Лот №_________«_____________________» «_________________________________________»</w:t>
      </w:r>
    </w:p>
    <w:p w:rsidR="006546A4" w:rsidRPr="00141978" w:rsidRDefault="006546A4" w:rsidP="006546A4">
      <w:pPr>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/Заказчик/</w:t>
      </w:r>
    </w:p>
    <w:tbl>
      <w:tblPr>
        <w:tblW w:w="10159" w:type="dxa"/>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828"/>
        <w:gridCol w:w="1559"/>
        <w:gridCol w:w="992"/>
        <w:gridCol w:w="1207"/>
        <w:gridCol w:w="868"/>
        <w:gridCol w:w="1705"/>
      </w:tblGrid>
      <w:tr w:rsidR="006546A4" w:rsidRPr="001E3776" w:rsidTr="000341A8">
        <w:trPr>
          <w:cantSplit/>
          <w:trHeight w:val="2128"/>
          <w:tblHeader/>
        </w:trPr>
        <w:tc>
          <w:tcPr>
            <w:tcW w:w="3828" w:type="dxa"/>
            <w:vMerge w:val="restart"/>
            <w:tcBorders>
              <w:top w:val="single" w:sz="12" w:space="0" w:color="auto"/>
              <w:left w:val="single" w:sz="12" w:space="0" w:color="auto"/>
              <w:right w:val="nil"/>
            </w:tcBorders>
            <w:vAlign w:val="center"/>
          </w:tcPr>
          <w:p w:rsidR="006546A4" w:rsidRPr="001E3776" w:rsidRDefault="006546A4" w:rsidP="006546A4">
            <w:pPr>
              <w:keepNext/>
              <w:widowControl w:val="0"/>
              <w:jc w:val="center"/>
              <w:rPr>
                <w:rFonts w:ascii="Franklin Gothic Book" w:hAnsi="Franklin Gothic Book"/>
                <w:i/>
                <w:sz w:val="24"/>
                <w:szCs w:val="24"/>
              </w:rPr>
            </w:pPr>
            <w:r w:rsidRPr="001E3776">
              <w:rPr>
                <w:rFonts w:ascii="Franklin Gothic Book" w:hAnsi="Franklin Gothic Book"/>
                <w:sz w:val="24"/>
                <w:szCs w:val="24"/>
              </w:rPr>
              <w:t>Категории персонала</w:t>
            </w:r>
          </w:p>
        </w:tc>
        <w:tc>
          <w:tcPr>
            <w:tcW w:w="1559" w:type="dxa"/>
            <w:vMerge w:val="restart"/>
            <w:tcBorders>
              <w:top w:val="single" w:sz="12" w:space="0" w:color="auto"/>
              <w:bottom w:val="nil"/>
              <w:right w:val="single" w:sz="4" w:space="0" w:color="auto"/>
            </w:tcBorders>
            <w:vAlign w:val="center"/>
          </w:tcPr>
          <w:p w:rsidR="006546A4" w:rsidRPr="001E3776" w:rsidRDefault="00BC1D55" w:rsidP="006546A4">
            <w:pPr>
              <w:widowControl w:val="0"/>
              <w:ind w:left="-54" w:right="-37"/>
              <w:jc w:val="center"/>
              <w:rPr>
                <w:rFonts w:ascii="Franklin Gothic Book" w:hAnsi="Franklin Gothic Book"/>
                <w:sz w:val="24"/>
                <w:szCs w:val="24"/>
              </w:rPr>
            </w:pPr>
            <w:r>
              <w:rPr>
                <w:rFonts w:ascii="Franklin Gothic Book" w:hAnsi="Franklin Gothic Book"/>
                <w:sz w:val="24"/>
                <w:szCs w:val="24"/>
              </w:rPr>
              <w:t>Общая числен</w:t>
            </w:r>
            <w:r w:rsidR="006546A4" w:rsidRPr="001E3776">
              <w:rPr>
                <w:rFonts w:ascii="Franklin Gothic Book" w:hAnsi="Franklin Gothic Book"/>
                <w:sz w:val="24"/>
                <w:szCs w:val="24"/>
              </w:rPr>
              <w:t>ность персонала по организации, чел.</w:t>
            </w:r>
          </w:p>
        </w:tc>
        <w:tc>
          <w:tcPr>
            <w:tcW w:w="3067" w:type="dxa"/>
            <w:gridSpan w:val="3"/>
            <w:tcBorders>
              <w:top w:val="single" w:sz="12" w:space="0" w:color="auto"/>
              <w:left w:val="single" w:sz="4" w:space="0" w:color="auto"/>
              <w:bottom w:val="single" w:sz="4" w:space="0" w:color="auto"/>
              <w:right w:val="single" w:sz="4" w:space="0" w:color="auto"/>
            </w:tcBorders>
            <w:vAlign w:val="center"/>
          </w:tcPr>
          <w:p w:rsidR="006546A4" w:rsidRPr="001E3776" w:rsidRDefault="006546A4" w:rsidP="006546A4">
            <w:pPr>
              <w:keepNext/>
              <w:widowControl w:val="0"/>
              <w:rPr>
                <w:rFonts w:ascii="Franklin Gothic Book" w:hAnsi="Franklin Gothic Book"/>
                <w:sz w:val="24"/>
                <w:szCs w:val="24"/>
              </w:rPr>
            </w:pPr>
            <w:r w:rsidRPr="001E3776">
              <w:rPr>
                <w:rFonts w:ascii="Franklin Gothic Book" w:hAnsi="Franklin Gothic Book"/>
                <w:sz w:val="24"/>
                <w:szCs w:val="24"/>
              </w:rPr>
              <w:t xml:space="preserve">В </w:t>
            </w:r>
            <w:proofErr w:type="spellStart"/>
            <w:r w:rsidRPr="001E3776">
              <w:rPr>
                <w:rFonts w:ascii="Franklin Gothic Book" w:hAnsi="Franklin Gothic Book"/>
                <w:sz w:val="24"/>
                <w:szCs w:val="24"/>
              </w:rPr>
              <w:t>т.ч</w:t>
            </w:r>
            <w:proofErr w:type="spellEnd"/>
            <w:r w:rsidRPr="001E3776">
              <w:rPr>
                <w:rFonts w:ascii="Franklin Gothic Book" w:hAnsi="Franklin Gothic Book"/>
                <w:sz w:val="24"/>
                <w:szCs w:val="24"/>
              </w:rPr>
              <w:t>. предполагаемый для реализации работ, услуг по предмету конкурса</w:t>
            </w:r>
          </w:p>
        </w:tc>
        <w:tc>
          <w:tcPr>
            <w:tcW w:w="1705" w:type="dxa"/>
            <w:vMerge w:val="restart"/>
            <w:tcBorders>
              <w:top w:val="single" w:sz="12" w:space="0" w:color="auto"/>
              <w:left w:val="single" w:sz="4" w:space="0" w:color="auto"/>
              <w:bottom w:val="nil"/>
              <w:right w:val="single" w:sz="12" w:space="0" w:color="auto"/>
            </w:tcBorders>
            <w:vAlign w:val="center"/>
          </w:tcPr>
          <w:p w:rsidR="006546A4" w:rsidRPr="001E3776" w:rsidRDefault="006546A4" w:rsidP="006546A4">
            <w:pPr>
              <w:widowControl w:val="0"/>
              <w:jc w:val="center"/>
              <w:rPr>
                <w:rFonts w:ascii="Franklin Gothic Book" w:hAnsi="Franklin Gothic Book"/>
                <w:sz w:val="24"/>
                <w:szCs w:val="24"/>
              </w:rPr>
            </w:pPr>
            <w:r w:rsidRPr="001E3776">
              <w:rPr>
                <w:rFonts w:ascii="Franklin Gothic Book" w:hAnsi="Franklin Gothic Book"/>
                <w:sz w:val="24"/>
                <w:szCs w:val="24"/>
              </w:rPr>
              <w:t xml:space="preserve">В </w:t>
            </w:r>
            <w:proofErr w:type="spellStart"/>
            <w:r w:rsidRPr="001E3776">
              <w:rPr>
                <w:rFonts w:ascii="Franklin Gothic Book" w:hAnsi="Franklin Gothic Book"/>
                <w:sz w:val="24"/>
                <w:szCs w:val="24"/>
              </w:rPr>
              <w:t>т.ч</w:t>
            </w:r>
            <w:proofErr w:type="spellEnd"/>
            <w:r w:rsidRPr="001E3776">
              <w:rPr>
                <w:rFonts w:ascii="Franklin Gothic Book" w:hAnsi="Franklin Gothic Book"/>
                <w:sz w:val="24"/>
                <w:szCs w:val="24"/>
              </w:rPr>
              <w:t>. занятого на других объектах в период выполнения работ, услуг по предмету закупки, чел</w:t>
            </w:r>
          </w:p>
        </w:tc>
      </w:tr>
      <w:tr w:rsidR="006546A4" w:rsidRPr="001E3776" w:rsidTr="000341A8">
        <w:trPr>
          <w:cantSplit/>
          <w:trHeight w:val="1071"/>
          <w:tblHeader/>
        </w:trPr>
        <w:tc>
          <w:tcPr>
            <w:tcW w:w="3828" w:type="dxa"/>
            <w:vMerge/>
            <w:tcBorders>
              <w:left w:val="single" w:sz="12" w:space="0" w:color="auto"/>
              <w:bottom w:val="double" w:sz="4" w:space="0" w:color="auto"/>
              <w:right w:val="nil"/>
            </w:tcBorders>
            <w:vAlign w:val="center"/>
          </w:tcPr>
          <w:p w:rsidR="006546A4" w:rsidRPr="001E3776" w:rsidRDefault="006546A4" w:rsidP="006546A4">
            <w:pPr>
              <w:keepNext/>
              <w:widowControl w:val="0"/>
              <w:rPr>
                <w:rFonts w:ascii="Franklin Gothic Book" w:hAnsi="Franklin Gothic Book"/>
                <w:sz w:val="24"/>
                <w:szCs w:val="24"/>
              </w:rPr>
            </w:pPr>
          </w:p>
        </w:tc>
        <w:tc>
          <w:tcPr>
            <w:tcW w:w="1559" w:type="dxa"/>
            <w:vMerge/>
            <w:tcBorders>
              <w:top w:val="nil"/>
              <w:bottom w:val="double" w:sz="4" w:space="0" w:color="auto"/>
              <w:right w:val="single" w:sz="4" w:space="0" w:color="auto"/>
            </w:tcBorders>
            <w:vAlign w:val="center"/>
          </w:tcPr>
          <w:p w:rsidR="006546A4" w:rsidRPr="001E3776" w:rsidRDefault="006546A4" w:rsidP="006546A4">
            <w:pPr>
              <w:widowControl w:val="0"/>
              <w:jc w:val="center"/>
              <w:rPr>
                <w:rFonts w:ascii="Franklin Gothic Book" w:hAnsi="Franklin Gothic Book"/>
                <w:sz w:val="24"/>
                <w:szCs w:val="24"/>
              </w:rPr>
            </w:pPr>
          </w:p>
        </w:tc>
        <w:tc>
          <w:tcPr>
            <w:tcW w:w="992" w:type="dxa"/>
            <w:tcBorders>
              <w:top w:val="single" w:sz="4" w:space="0" w:color="auto"/>
              <w:left w:val="single" w:sz="4" w:space="0" w:color="auto"/>
              <w:bottom w:val="double" w:sz="4" w:space="0" w:color="auto"/>
              <w:right w:val="single" w:sz="4" w:space="0" w:color="auto"/>
            </w:tcBorders>
            <w:vAlign w:val="center"/>
          </w:tcPr>
          <w:p w:rsidR="006546A4" w:rsidRPr="001E3776" w:rsidRDefault="006546A4" w:rsidP="006546A4">
            <w:pPr>
              <w:widowControl w:val="0"/>
              <w:ind w:right="-70"/>
              <w:jc w:val="center"/>
              <w:rPr>
                <w:rFonts w:ascii="Franklin Gothic Book" w:hAnsi="Franklin Gothic Book"/>
                <w:sz w:val="24"/>
                <w:szCs w:val="24"/>
              </w:rPr>
            </w:pPr>
            <w:r w:rsidRPr="001E3776">
              <w:rPr>
                <w:rFonts w:ascii="Franklin Gothic Book" w:hAnsi="Franklin Gothic Book"/>
                <w:sz w:val="24"/>
                <w:szCs w:val="24"/>
              </w:rPr>
              <w:t>Числен</w:t>
            </w:r>
          </w:p>
          <w:p w:rsidR="006546A4" w:rsidRPr="001E3776" w:rsidRDefault="006546A4" w:rsidP="006546A4">
            <w:pPr>
              <w:widowControl w:val="0"/>
              <w:ind w:right="-70"/>
              <w:jc w:val="center"/>
              <w:rPr>
                <w:rFonts w:ascii="Franklin Gothic Book" w:hAnsi="Franklin Gothic Book"/>
                <w:sz w:val="24"/>
                <w:szCs w:val="24"/>
              </w:rPr>
            </w:pPr>
            <w:proofErr w:type="spellStart"/>
            <w:r w:rsidRPr="001E3776">
              <w:rPr>
                <w:rFonts w:ascii="Franklin Gothic Book" w:hAnsi="Franklin Gothic Book"/>
                <w:sz w:val="24"/>
                <w:szCs w:val="24"/>
              </w:rPr>
              <w:t>ность</w:t>
            </w:r>
            <w:proofErr w:type="spellEnd"/>
            <w:r w:rsidRPr="001E3776">
              <w:rPr>
                <w:rFonts w:ascii="Franklin Gothic Book" w:hAnsi="Franklin Gothic Book"/>
                <w:sz w:val="24"/>
                <w:szCs w:val="24"/>
              </w:rPr>
              <w:t>, чел</w:t>
            </w:r>
          </w:p>
        </w:tc>
        <w:tc>
          <w:tcPr>
            <w:tcW w:w="1207" w:type="dxa"/>
            <w:tcBorders>
              <w:left w:val="nil"/>
              <w:bottom w:val="double" w:sz="4" w:space="0" w:color="auto"/>
              <w:right w:val="single" w:sz="4" w:space="0" w:color="auto"/>
            </w:tcBorders>
            <w:vAlign w:val="center"/>
          </w:tcPr>
          <w:p w:rsidR="006546A4" w:rsidRPr="001E3776" w:rsidRDefault="006546A4" w:rsidP="006546A4">
            <w:pPr>
              <w:keepNext/>
              <w:widowControl w:val="0"/>
              <w:ind w:left="-41" w:right="-70"/>
              <w:jc w:val="center"/>
              <w:rPr>
                <w:rFonts w:ascii="Franklin Gothic Book" w:hAnsi="Franklin Gothic Book"/>
                <w:sz w:val="24"/>
                <w:szCs w:val="24"/>
              </w:rPr>
            </w:pPr>
            <w:r w:rsidRPr="001E3776">
              <w:rPr>
                <w:rFonts w:ascii="Franklin Gothic Book" w:hAnsi="Franklin Gothic Book"/>
                <w:sz w:val="24"/>
                <w:szCs w:val="24"/>
              </w:rPr>
              <w:t>Опыт работ в должности</w:t>
            </w:r>
          </w:p>
        </w:tc>
        <w:tc>
          <w:tcPr>
            <w:tcW w:w="868" w:type="dxa"/>
            <w:tcBorders>
              <w:left w:val="nil"/>
              <w:bottom w:val="doub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Разряд (класс)</w:t>
            </w:r>
          </w:p>
        </w:tc>
        <w:tc>
          <w:tcPr>
            <w:tcW w:w="1705" w:type="dxa"/>
            <w:vMerge/>
            <w:tcBorders>
              <w:left w:val="single" w:sz="4" w:space="0" w:color="auto"/>
              <w:bottom w:val="double" w:sz="4" w:space="0" w:color="auto"/>
              <w:right w:val="single" w:sz="12" w:space="0" w:color="auto"/>
            </w:tcBorders>
            <w:vAlign w:val="center"/>
          </w:tcPr>
          <w:p w:rsidR="006546A4" w:rsidRPr="001E3776" w:rsidRDefault="006546A4" w:rsidP="006546A4">
            <w:pPr>
              <w:keepNext/>
              <w:widowControl w:val="0"/>
              <w:rPr>
                <w:rFonts w:ascii="Franklin Gothic Book" w:hAnsi="Franklin Gothic Book"/>
                <w:sz w:val="24"/>
                <w:szCs w:val="24"/>
              </w:rPr>
            </w:pPr>
          </w:p>
        </w:tc>
      </w:tr>
      <w:tr w:rsidR="006546A4" w:rsidRPr="001E3776" w:rsidTr="000341A8">
        <w:trPr>
          <w:cantSplit/>
          <w:trHeight w:val="103"/>
          <w:tblHeader/>
        </w:trPr>
        <w:tc>
          <w:tcPr>
            <w:tcW w:w="3828" w:type="dxa"/>
            <w:tcBorders>
              <w:top w:val="double" w:sz="4" w:space="0" w:color="auto"/>
              <w:left w:val="single" w:sz="12" w:space="0" w:color="auto"/>
              <w:bottom w:val="double" w:sz="4" w:space="0" w:color="auto"/>
              <w:right w:val="nil"/>
            </w:tcBorders>
            <w:vAlign w:val="center"/>
          </w:tcPr>
          <w:p w:rsidR="006546A4" w:rsidRPr="001E3776" w:rsidRDefault="006546A4" w:rsidP="006546A4">
            <w:pPr>
              <w:keepNext/>
              <w:widowControl w:val="0"/>
              <w:rPr>
                <w:rFonts w:ascii="Franklin Gothic Book" w:hAnsi="Franklin Gothic Book"/>
                <w:sz w:val="24"/>
                <w:szCs w:val="24"/>
              </w:rPr>
            </w:pPr>
            <w:r w:rsidRPr="001E3776">
              <w:rPr>
                <w:rFonts w:ascii="Franklin Gothic Book" w:hAnsi="Franklin Gothic Book"/>
                <w:sz w:val="24"/>
                <w:szCs w:val="24"/>
              </w:rPr>
              <w:t>1</w:t>
            </w:r>
          </w:p>
        </w:tc>
        <w:tc>
          <w:tcPr>
            <w:tcW w:w="1559" w:type="dxa"/>
            <w:tcBorders>
              <w:top w:val="double" w:sz="4" w:space="0" w:color="auto"/>
              <w:bottom w:val="double" w:sz="4" w:space="0" w:color="auto"/>
              <w:right w:val="single" w:sz="4" w:space="0" w:color="auto"/>
            </w:tcBorders>
            <w:vAlign w:val="center"/>
          </w:tcPr>
          <w:p w:rsidR="006546A4" w:rsidRPr="001E3776" w:rsidRDefault="006546A4" w:rsidP="006546A4">
            <w:pPr>
              <w:keepNext/>
              <w:widowControl w:val="0"/>
              <w:rPr>
                <w:rFonts w:ascii="Franklin Gothic Book" w:hAnsi="Franklin Gothic Book"/>
                <w:sz w:val="24"/>
                <w:szCs w:val="24"/>
              </w:rPr>
            </w:pPr>
            <w:r w:rsidRPr="001E3776">
              <w:rPr>
                <w:rFonts w:ascii="Franklin Gothic Book" w:hAnsi="Franklin Gothic Book"/>
                <w:sz w:val="24"/>
                <w:szCs w:val="24"/>
              </w:rPr>
              <w:t>2</w:t>
            </w:r>
          </w:p>
        </w:tc>
        <w:tc>
          <w:tcPr>
            <w:tcW w:w="992" w:type="dxa"/>
            <w:tcBorders>
              <w:top w:val="double" w:sz="4" w:space="0" w:color="auto"/>
              <w:left w:val="single" w:sz="4" w:space="0" w:color="auto"/>
              <w:bottom w:val="double" w:sz="4" w:space="0" w:color="auto"/>
              <w:right w:val="single" w:sz="4" w:space="0" w:color="auto"/>
            </w:tcBorders>
            <w:vAlign w:val="center"/>
          </w:tcPr>
          <w:p w:rsidR="006546A4" w:rsidRPr="001E3776" w:rsidRDefault="006546A4" w:rsidP="006546A4">
            <w:pPr>
              <w:keepNext/>
              <w:widowControl w:val="0"/>
              <w:rPr>
                <w:rFonts w:ascii="Franklin Gothic Book" w:hAnsi="Franklin Gothic Book"/>
                <w:sz w:val="24"/>
                <w:szCs w:val="24"/>
              </w:rPr>
            </w:pPr>
            <w:r w:rsidRPr="001E3776">
              <w:rPr>
                <w:rFonts w:ascii="Franklin Gothic Book" w:hAnsi="Franklin Gothic Book"/>
                <w:sz w:val="24"/>
                <w:szCs w:val="24"/>
              </w:rPr>
              <w:t>3</w:t>
            </w:r>
          </w:p>
        </w:tc>
        <w:tc>
          <w:tcPr>
            <w:tcW w:w="1207" w:type="dxa"/>
            <w:tcBorders>
              <w:top w:val="double" w:sz="4" w:space="0" w:color="auto"/>
              <w:left w:val="nil"/>
              <w:bottom w:val="double" w:sz="4" w:space="0" w:color="auto"/>
              <w:right w:val="single" w:sz="4" w:space="0" w:color="auto"/>
            </w:tcBorders>
            <w:vAlign w:val="center"/>
          </w:tcPr>
          <w:p w:rsidR="006546A4" w:rsidRPr="001E3776" w:rsidRDefault="006546A4" w:rsidP="006546A4">
            <w:pPr>
              <w:keepNext/>
              <w:widowControl w:val="0"/>
              <w:rPr>
                <w:rFonts w:ascii="Franklin Gothic Book" w:hAnsi="Franklin Gothic Book"/>
                <w:sz w:val="24"/>
                <w:szCs w:val="24"/>
              </w:rPr>
            </w:pPr>
            <w:r w:rsidRPr="001E3776">
              <w:rPr>
                <w:rFonts w:ascii="Franklin Gothic Book" w:hAnsi="Franklin Gothic Book"/>
                <w:sz w:val="24"/>
                <w:szCs w:val="24"/>
              </w:rPr>
              <w:t>4</w:t>
            </w:r>
          </w:p>
        </w:tc>
        <w:tc>
          <w:tcPr>
            <w:tcW w:w="868" w:type="dxa"/>
            <w:tcBorders>
              <w:top w:val="double" w:sz="4" w:space="0" w:color="auto"/>
              <w:left w:val="nil"/>
              <w:bottom w:val="double" w:sz="4" w:space="0" w:color="auto"/>
              <w:right w:val="single" w:sz="4" w:space="0" w:color="auto"/>
            </w:tcBorders>
            <w:vAlign w:val="center"/>
          </w:tcPr>
          <w:p w:rsidR="006546A4" w:rsidRPr="001E3776" w:rsidRDefault="006546A4" w:rsidP="006546A4">
            <w:pPr>
              <w:keepNext/>
              <w:widowControl w:val="0"/>
              <w:rPr>
                <w:rFonts w:ascii="Franklin Gothic Book" w:hAnsi="Franklin Gothic Book"/>
                <w:sz w:val="24"/>
                <w:szCs w:val="24"/>
              </w:rPr>
            </w:pPr>
            <w:r w:rsidRPr="001E3776">
              <w:rPr>
                <w:rFonts w:ascii="Franklin Gothic Book" w:hAnsi="Franklin Gothic Book"/>
                <w:sz w:val="24"/>
                <w:szCs w:val="24"/>
              </w:rPr>
              <w:t>5</w:t>
            </w:r>
          </w:p>
        </w:tc>
        <w:tc>
          <w:tcPr>
            <w:tcW w:w="1705" w:type="dxa"/>
            <w:tcBorders>
              <w:top w:val="double" w:sz="4" w:space="0" w:color="auto"/>
              <w:left w:val="nil"/>
              <w:bottom w:val="double" w:sz="4" w:space="0" w:color="auto"/>
              <w:right w:val="single" w:sz="12" w:space="0" w:color="auto"/>
            </w:tcBorders>
            <w:vAlign w:val="center"/>
          </w:tcPr>
          <w:p w:rsidR="006546A4" w:rsidRPr="001E3776" w:rsidRDefault="006546A4" w:rsidP="006546A4">
            <w:pPr>
              <w:keepNext/>
              <w:widowControl w:val="0"/>
              <w:rPr>
                <w:rFonts w:ascii="Franklin Gothic Book" w:hAnsi="Franklin Gothic Book"/>
                <w:sz w:val="24"/>
                <w:szCs w:val="24"/>
              </w:rPr>
            </w:pPr>
            <w:r w:rsidRPr="001E3776">
              <w:rPr>
                <w:rFonts w:ascii="Franklin Gothic Book" w:hAnsi="Franklin Gothic Book"/>
                <w:sz w:val="24"/>
                <w:szCs w:val="24"/>
              </w:rPr>
              <w:t>6</w:t>
            </w:r>
          </w:p>
        </w:tc>
      </w:tr>
      <w:tr w:rsidR="006473D3" w:rsidRPr="001E3776" w:rsidTr="000341A8">
        <w:trPr>
          <w:cantSplit/>
          <w:trHeight w:val="85"/>
          <w:tblHeader/>
        </w:trPr>
        <w:tc>
          <w:tcPr>
            <w:tcW w:w="3828" w:type="dxa"/>
            <w:tcBorders>
              <w:top w:val="double" w:sz="4" w:space="0" w:color="auto"/>
              <w:left w:val="single" w:sz="12" w:space="0" w:color="auto"/>
              <w:bottom w:val="single" w:sz="6" w:space="0" w:color="auto"/>
              <w:right w:val="nil"/>
            </w:tcBorders>
          </w:tcPr>
          <w:p w:rsidR="006473D3" w:rsidRPr="00F82B46" w:rsidRDefault="006473D3" w:rsidP="00686BF8">
            <w:pPr>
              <w:keepNext/>
              <w:widowControl w:val="0"/>
              <w:rPr>
                <w:rFonts w:ascii="Franklin Gothic Book" w:hAnsi="Franklin Gothic Book"/>
                <w:b/>
                <w:snapToGrid w:val="0"/>
                <w:color w:val="000000"/>
              </w:rPr>
            </w:pPr>
            <w:r w:rsidRPr="00F82B46">
              <w:rPr>
                <w:rFonts w:ascii="Franklin Gothic Book" w:hAnsi="Franklin Gothic Book"/>
                <w:b/>
                <w:snapToGrid w:val="0"/>
                <w:color w:val="000000"/>
              </w:rPr>
              <w:t>Инженерно-технический персонал, всего **</w:t>
            </w:r>
          </w:p>
        </w:tc>
        <w:tc>
          <w:tcPr>
            <w:tcW w:w="1559" w:type="dxa"/>
            <w:tcBorders>
              <w:top w:val="double" w:sz="4" w:space="0" w:color="auto"/>
              <w:bottom w:val="single" w:sz="4" w:space="0" w:color="auto"/>
              <w:right w:val="single" w:sz="4"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c>
          <w:tcPr>
            <w:tcW w:w="992" w:type="dxa"/>
            <w:tcBorders>
              <w:top w:val="double" w:sz="4" w:space="0" w:color="auto"/>
              <w:left w:val="single" w:sz="4" w:space="0" w:color="auto"/>
              <w:bottom w:val="single" w:sz="4" w:space="0" w:color="auto"/>
              <w:right w:val="single" w:sz="4"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c>
          <w:tcPr>
            <w:tcW w:w="1207" w:type="dxa"/>
            <w:tcBorders>
              <w:top w:val="double" w:sz="4" w:space="0" w:color="auto"/>
              <w:left w:val="nil"/>
              <w:bottom w:val="single" w:sz="4" w:space="0" w:color="auto"/>
              <w:right w:val="single" w:sz="4"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c>
          <w:tcPr>
            <w:tcW w:w="868" w:type="dxa"/>
            <w:tcBorders>
              <w:top w:val="double" w:sz="4" w:space="0" w:color="auto"/>
              <w:left w:val="nil"/>
              <w:bottom w:val="single" w:sz="4" w:space="0" w:color="auto"/>
              <w:right w:val="single" w:sz="4"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c>
          <w:tcPr>
            <w:tcW w:w="1705" w:type="dxa"/>
            <w:tcBorders>
              <w:top w:val="double" w:sz="4" w:space="0" w:color="auto"/>
              <w:left w:val="nil"/>
              <w:bottom w:val="single" w:sz="6" w:space="0" w:color="auto"/>
              <w:right w:val="single" w:sz="12"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r>
      <w:tr w:rsidR="006473D3" w:rsidRPr="001E3776" w:rsidTr="000341A8">
        <w:trPr>
          <w:cantSplit/>
          <w:trHeight w:val="85"/>
          <w:tblHeader/>
        </w:trPr>
        <w:tc>
          <w:tcPr>
            <w:tcW w:w="3828" w:type="dxa"/>
            <w:tcBorders>
              <w:top w:val="single" w:sz="6" w:space="0" w:color="auto"/>
              <w:left w:val="single" w:sz="12" w:space="0" w:color="auto"/>
              <w:bottom w:val="single" w:sz="6" w:space="0" w:color="auto"/>
              <w:right w:val="nil"/>
            </w:tcBorders>
          </w:tcPr>
          <w:p w:rsidR="006473D3" w:rsidRPr="00F82B46" w:rsidRDefault="006473D3" w:rsidP="00686BF8">
            <w:pPr>
              <w:keepNext/>
              <w:widowControl w:val="0"/>
              <w:rPr>
                <w:rFonts w:ascii="Franklin Gothic Book" w:hAnsi="Franklin Gothic Book"/>
                <w:snapToGrid w:val="0"/>
                <w:color w:val="000000"/>
              </w:rPr>
            </w:pPr>
            <w:r w:rsidRPr="00F82B46">
              <w:rPr>
                <w:rFonts w:ascii="Franklin Gothic Book" w:hAnsi="Franklin Gothic Book"/>
                <w:snapToGrid w:val="0"/>
                <w:color w:val="000000"/>
              </w:rPr>
              <w:t xml:space="preserve">     в </w:t>
            </w:r>
            <w:proofErr w:type="spellStart"/>
            <w:r w:rsidRPr="00F82B46">
              <w:rPr>
                <w:rFonts w:ascii="Franklin Gothic Book" w:hAnsi="Franklin Gothic Book"/>
                <w:snapToGrid w:val="0"/>
                <w:color w:val="000000"/>
              </w:rPr>
              <w:t>т.ч</w:t>
            </w:r>
            <w:proofErr w:type="spellEnd"/>
            <w:r w:rsidRPr="00F82B46">
              <w:rPr>
                <w:rFonts w:ascii="Franklin Gothic Book" w:hAnsi="Franklin Gothic Book"/>
                <w:snapToGrid w:val="0"/>
                <w:color w:val="000000"/>
              </w:rPr>
              <w:t>.:</w:t>
            </w:r>
          </w:p>
        </w:tc>
        <w:tc>
          <w:tcPr>
            <w:tcW w:w="1559" w:type="dxa"/>
            <w:tcBorders>
              <w:top w:val="single" w:sz="4" w:space="0" w:color="auto"/>
              <w:bottom w:val="single" w:sz="4" w:space="0" w:color="auto"/>
              <w:right w:val="single" w:sz="4"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c>
          <w:tcPr>
            <w:tcW w:w="1207" w:type="dxa"/>
            <w:tcBorders>
              <w:top w:val="single" w:sz="4" w:space="0" w:color="auto"/>
              <w:left w:val="nil"/>
              <w:bottom w:val="single" w:sz="4" w:space="0" w:color="auto"/>
              <w:right w:val="single" w:sz="4"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c>
          <w:tcPr>
            <w:tcW w:w="868" w:type="dxa"/>
            <w:tcBorders>
              <w:top w:val="single" w:sz="4" w:space="0" w:color="auto"/>
              <w:left w:val="nil"/>
              <w:bottom w:val="single" w:sz="4" w:space="0" w:color="auto"/>
              <w:right w:val="single" w:sz="4"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c>
          <w:tcPr>
            <w:tcW w:w="1705" w:type="dxa"/>
            <w:tcBorders>
              <w:top w:val="single" w:sz="6" w:space="0" w:color="auto"/>
              <w:left w:val="nil"/>
              <w:bottom w:val="single" w:sz="6" w:space="0" w:color="auto"/>
              <w:right w:val="single" w:sz="12"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r>
      <w:tr w:rsidR="006473D3" w:rsidRPr="001E3776" w:rsidTr="000341A8">
        <w:trPr>
          <w:cantSplit/>
          <w:trHeight w:val="85"/>
          <w:tblHeader/>
        </w:trPr>
        <w:tc>
          <w:tcPr>
            <w:tcW w:w="3828" w:type="dxa"/>
            <w:tcBorders>
              <w:top w:val="single" w:sz="6" w:space="0" w:color="auto"/>
              <w:left w:val="single" w:sz="12" w:space="0" w:color="auto"/>
              <w:bottom w:val="single" w:sz="6" w:space="0" w:color="auto"/>
              <w:right w:val="nil"/>
            </w:tcBorders>
          </w:tcPr>
          <w:p w:rsidR="006473D3" w:rsidRPr="00F82B46" w:rsidRDefault="006473D3" w:rsidP="00686BF8">
            <w:pPr>
              <w:keepNext/>
              <w:widowControl w:val="0"/>
              <w:rPr>
                <w:rFonts w:ascii="Franklin Gothic Book" w:hAnsi="Franklin Gothic Book"/>
                <w:snapToGrid w:val="0"/>
                <w:color w:val="000000"/>
              </w:rPr>
            </w:pPr>
            <w:r w:rsidRPr="00F82B46">
              <w:rPr>
                <w:rFonts w:ascii="Franklin Gothic Book" w:hAnsi="Franklin Gothic Book"/>
                <w:snapToGrid w:val="0"/>
                <w:color w:val="000000"/>
              </w:rPr>
              <w:t>руководители</w:t>
            </w:r>
          </w:p>
        </w:tc>
        <w:tc>
          <w:tcPr>
            <w:tcW w:w="1559" w:type="dxa"/>
            <w:tcBorders>
              <w:top w:val="single" w:sz="4" w:space="0" w:color="auto"/>
              <w:bottom w:val="single" w:sz="4" w:space="0" w:color="auto"/>
              <w:right w:val="single" w:sz="4"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c>
          <w:tcPr>
            <w:tcW w:w="1207" w:type="dxa"/>
            <w:tcBorders>
              <w:top w:val="single" w:sz="4" w:space="0" w:color="auto"/>
              <w:left w:val="nil"/>
              <w:bottom w:val="single" w:sz="4" w:space="0" w:color="auto"/>
              <w:right w:val="single" w:sz="4"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c>
          <w:tcPr>
            <w:tcW w:w="868" w:type="dxa"/>
            <w:tcBorders>
              <w:top w:val="single" w:sz="4" w:space="0" w:color="auto"/>
              <w:left w:val="nil"/>
              <w:bottom w:val="single" w:sz="4" w:space="0" w:color="auto"/>
              <w:right w:val="single" w:sz="4"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c>
          <w:tcPr>
            <w:tcW w:w="1705" w:type="dxa"/>
            <w:tcBorders>
              <w:top w:val="single" w:sz="6" w:space="0" w:color="auto"/>
              <w:left w:val="nil"/>
              <w:bottom w:val="single" w:sz="6" w:space="0" w:color="auto"/>
              <w:right w:val="single" w:sz="12"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r>
      <w:tr w:rsidR="006473D3" w:rsidRPr="001E3776" w:rsidTr="000341A8">
        <w:trPr>
          <w:cantSplit/>
          <w:trHeight w:val="85"/>
          <w:tblHeader/>
        </w:trPr>
        <w:tc>
          <w:tcPr>
            <w:tcW w:w="3828" w:type="dxa"/>
            <w:tcBorders>
              <w:top w:val="single" w:sz="6" w:space="0" w:color="auto"/>
              <w:left w:val="single" w:sz="12" w:space="0" w:color="auto"/>
              <w:bottom w:val="single" w:sz="6" w:space="0" w:color="auto"/>
              <w:right w:val="nil"/>
            </w:tcBorders>
          </w:tcPr>
          <w:p w:rsidR="006473D3" w:rsidRPr="00F82B46" w:rsidRDefault="006473D3" w:rsidP="00686BF8">
            <w:pPr>
              <w:keepNext/>
              <w:widowControl w:val="0"/>
              <w:rPr>
                <w:rFonts w:ascii="Franklin Gothic Book" w:hAnsi="Franklin Gothic Book"/>
                <w:snapToGrid w:val="0"/>
                <w:color w:val="000000"/>
              </w:rPr>
            </w:pPr>
            <w:r w:rsidRPr="00F82B46">
              <w:rPr>
                <w:rFonts w:ascii="Franklin Gothic Book" w:hAnsi="Franklin Gothic Book"/>
                <w:snapToGrid w:val="0"/>
                <w:color w:val="000000"/>
              </w:rPr>
              <w:t>начальники отделов и служб аппарата</w:t>
            </w:r>
          </w:p>
        </w:tc>
        <w:tc>
          <w:tcPr>
            <w:tcW w:w="1559" w:type="dxa"/>
            <w:tcBorders>
              <w:top w:val="single" w:sz="4" w:space="0" w:color="auto"/>
              <w:bottom w:val="single" w:sz="4" w:space="0" w:color="auto"/>
              <w:right w:val="single" w:sz="4"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c>
          <w:tcPr>
            <w:tcW w:w="1207" w:type="dxa"/>
            <w:tcBorders>
              <w:top w:val="single" w:sz="4" w:space="0" w:color="auto"/>
              <w:left w:val="nil"/>
              <w:bottom w:val="single" w:sz="4" w:space="0" w:color="auto"/>
              <w:right w:val="single" w:sz="4"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c>
          <w:tcPr>
            <w:tcW w:w="868" w:type="dxa"/>
            <w:tcBorders>
              <w:top w:val="single" w:sz="4" w:space="0" w:color="auto"/>
              <w:left w:val="nil"/>
              <w:bottom w:val="single" w:sz="4" w:space="0" w:color="auto"/>
              <w:right w:val="single" w:sz="4"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c>
          <w:tcPr>
            <w:tcW w:w="1705" w:type="dxa"/>
            <w:tcBorders>
              <w:top w:val="single" w:sz="6" w:space="0" w:color="auto"/>
              <w:left w:val="nil"/>
              <w:bottom w:val="single" w:sz="6" w:space="0" w:color="auto"/>
              <w:right w:val="single" w:sz="12"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r>
      <w:tr w:rsidR="006473D3" w:rsidRPr="001E3776" w:rsidTr="000341A8">
        <w:trPr>
          <w:cantSplit/>
          <w:trHeight w:val="85"/>
          <w:tblHeader/>
        </w:trPr>
        <w:tc>
          <w:tcPr>
            <w:tcW w:w="3828" w:type="dxa"/>
            <w:tcBorders>
              <w:top w:val="single" w:sz="6" w:space="0" w:color="auto"/>
              <w:left w:val="single" w:sz="12" w:space="0" w:color="auto"/>
              <w:bottom w:val="single" w:sz="6" w:space="0" w:color="auto"/>
              <w:right w:val="nil"/>
            </w:tcBorders>
          </w:tcPr>
          <w:p w:rsidR="006473D3" w:rsidRPr="00F82B46" w:rsidRDefault="006473D3" w:rsidP="00686BF8">
            <w:pPr>
              <w:widowControl w:val="0"/>
              <w:rPr>
                <w:rFonts w:ascii="Franklin Gothic Book" w:hAnsi="Franklin Gothic Book"/>
                <w:snapToGrid w:val="0"/>
                <w:color w:val="000000"/>
              </w:rPr>
            </w:pPr>
            <w:r w:rsidRPr="00F82B46">
              <w:rPr>
                <w:rFonts w:ascii="Franklin Gothic Book" w:hAnsi="Franklin Gothic Book"/>
                <w:snapToGrid w:val="0"/>
                <w:color w:val="000000"/>
              </w:rPr>
              <w:t>прорабы и мастера</w:t>
            </w:r>
          </w:p>
        </w:tc>
        <w:tc>
          <w:tcPr>
            <w:tcW w:w="1559" w:type="dxa"/>
            <w:tcBorders>
              <w:top w:val="single" w:sz="4" w:space="0" w:color="auto"/>
              <w:bottom w:val="single" w:sz="4" w:space="0" w:color="auto"/>
              <w:right w:val="single" w:sz="4"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c>
          <w:tcPr>
            <w:tcW w:w="1207" w:type="dxa"/>
            <w:tcBorders>
              <w:top w:val="single" w:sz="4" w:space="0" w:color="auto"/>
              <w:left w:val="nil"/>
              <w:bottom w:val="single" w:sz="4" w:space="0" w:color="auto"/>
              <w:right w:val="single" w:sz="4"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c>
          <w:tcPr>
            <w:tcW w:w="868" w:type="dxa"/>
            <w:tcBorders>
              <w:top w:val="single" w:sz="4" w:space="0" w:color="auto"/>
              <w:left w:val="nil"/>
              <w:bottom w:val="single" w:sz="4" w:space="0" w:color="auto"/>
              <w:right w:val="single" w:sz="4"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c>
          <w:tcPr>
            <w:tcW w:w="1705" w:type="dxa"/>
            <w:tcBorders>
              <w:top w:val="single" w:sz="6" w:space="0" w:color="auto"/>
              <w:left w:val="nil"/>
              <w:bottom w:val="single" w:sz="6" w:space="0" w:color="auto"/>
              <w:right w:val="single" w:sz="12"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r>
      <w:tr w:rsidR="006473D3" w:rsidRPr="001E3776" w:rsidTr="000341A8">
        <w:trPr>
          <w:cantSplit/>
          <w:trHeight w:val="85"/>
          <w:tblHeader/>
        </w:trPr>
        <w:tc>
          <w:tcPr>
            <w:tcW w:w="3828" w:type="dxa"/>
            <w:tcBorders>
              <w:top w:val="single" w:sz="6" w:space="0" w:color="auto"/>
              <w:left w:val="single" w:sz="12" w:space="0" w:color="auto"/>
              <w:bottom w:val="nil"/>
              <w:right w:val="nil"/>
            </w:tcBorders>
          </w:tcPr>
          <w:p w:rsidR="006473D3" w:rsidRPr="00F82B46" w:rsidRDefault="006473D3" w:rsidP="00686BF8">
            <w:pPr>
              <w:keepNext/>
              <w:widowControl w:val="0"/>
              <w:rPr>
                <w:rFonts w:ascii="Franklin Gothic Book" w:hAnsi="Franklin Gothic Book"/>
                <w:snapToGrid w:val="0"/>
                <w:color w:val="000000"/>
              </w:rPr>
            </w:pPr>
            <w:r w:rsidRPr="00F82B46">
              <w:rPr>
                <w:rFonts w:ascii="Franklin Gothic Book" w:hAnsi="Franklin Gothic Book"/>
                <w:snapToGrid w:val="0"/>
                <w:color w:val="000000"/>
              </w:rPr>
              <w:t>специалисты по контролю качества</w:t>
            </w:r>
          </w:p>
        </w:tc>
        <w:tc>
          <w:tcPr>
            <w:tcW w:w="1559" w:type="dxa"/>
            <w:tcBorders>
              <w:top w:val="single" w:sz="4" w:space="0" w:color="auto"/>
              <w:bottom w:val="nil"/>
              <w:right w:val="single" w:sz="4"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c>
          <w:tcPr>
            <w:tcW w:w="992" w:type="dxa"/>
            <w:tcBorders>
              <w:top w:val="single" w:sz="4" w:space="0" w:color="auto"/>
              <w:left w:val="single" w:sz="4" w:space="0" w:color="auto"/>
              <w:bottom w:val="nil"/>
              <w:right w:val="single" w:sz="4"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c>
          <w:tcPr>
            <w:tcW w:w="1207" w:type="dxa"/>
            <w:tcBorders>
              <w:top w:val="single" w:sz="4" w:space="0" w:color="auto"/>
              <w:left w:val="nil"/>
              <w:bottom w:val="nil"/>
              <w:right w:val="single" w:sz="4"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c>
          <w:tcPr>
            <w:tcW w:w="868" w:type="dxa"/>
            <w:tcBorders>
              <w:top w:val="single" w:sz="4" w:space="0" w:color="auto"/>
              <w:left w:val="nil"/>
              <w:bottom w:val="nil"/>
              <w:right w:val="single" w:sz="4"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c>
          <w:tcPr>
            <w:tcW w:w="1705" w:type="dxa"/>
            <w:tcBorders>
              <w:top w:val="single" w:sz="6" w:space="0" w:color="auto"/>
              <w:left w:val="nil"/>
              <w:bottom w:val="nil"/>
              <w:right w:val="single" w:sz="12"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r>
      <w:tr w:rsidR="006473D3" w:rsidRPr="001E3776" w:rsidTr="000341A8">
        <w:trPr>
          <w:cantSplit/>
          <w:trHeight w:val="85"/>
          <w:tblHeader/>
        </w:trPr>
        <w:tc>
          <w:tcPr>
            <w:tcW w:w="3828" w:type="dxa"/>
            <w:tcBorders>
              <w:top w:val="single" w:sz="6" w:space="0" w:color="auto"/>
              <w:left w:val="single" w:sz="12" w:space="0" w:color="auto"/>
              <w:bottom w:val="nil"/>
              <w:right w:val="nil"/>
            </w:tcBorders>
          </w:tcPr>
          <w:p w:rsidR="006473D3" w:rsidRPr="00F82B46" w:rsidRDefault="006473D3" w:rsidP="00686BF8">
            <w:pPr>
              <w:keepNext/>
              <w:widowControl w:val="0"/>
              <w:rPr>
                <w:rFonts w:ascii="Franklin Gothic Book" w:hAnsi="Franklin Gothic Book"/>
                <w:b/>
                <w:snapToGrid w:val="0"/>
                <w:color w:val="000000"/>
              </w:rPr>
            </w:pPr>
            <w:r w:rsidRPr="00F82B46">
              <w:rPr>
                <w:rFonts w:ascii="Franklin Gothic Book" w:hAnsi="Franklin Gothic Book"/>
                <w:b/>
                <w:snapToGrid w:val="0"/>
                <w:color w:val="000000"/>
              </w:rPr>
              <w:t>Рабочие основных строительных специальностей,    всего **</w:t>
            </w:r>
          </w:p>
        </w:tc>
        <w:tc>
          <w:tcPr>
            <w:tcW w:w="1559" w:type="dxa"/>
            <w:tcBorders>
              <w:top w:val="single" w:sz="4" w:space="0" w:color="auto"/>
              <w:bottom w:val="single" w:sz="4" w:space="0" w:color="auto"/>
              <w:right w:val="single" w:sz="4"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c>
          <w:tcPr>
            <w:tcW w:w="1207" w:type="dxa"/>
            <w:tcBorders>
              <w:top w:val="single" w:sz="4" w:space="0" w:color="auto"/>
              <w:left w:val="nil"/>
              <w:bottom w:val="nil"/>
              <w:right w:val="single" w:sz="4"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c>
          <w:tcPr>
            <w:tcW w:w="868" w:type="dxa"/>
            <w:tcBorders>
              <w:top w:val="single" w:sz="4" w:space="0" w:color="auto"/>
              <w:left w:val="nil"/>
              <w:bottom w:val="nil"/>
              <w:right w:val="single" w:sz="4"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c>
          <w:tcPr>
            <w:tcW w:w="1705" w:type="dxa"/>
            <w:tcBorders>
              <w:top w:val="single" w:sz="6" w:space="0" w:color="auto"/>
              <w:left w:val="nil"/>
              <w:bottom w:val="nil"/>
              <w:right w:val="single" w:sz="12"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r>
      <w:tr w:rsidR="006473D3" w:rsidRPr="001E3776" w:rsidTr="000341A8">
        <w:trPr>
          <w:cantSplit/>
          <w:trHeight w:val="85"/>
          <w:tblHeader/>
        </w:trPr>
        <w:tc>
          <w:tcPr>
            <w:tcW w:w="3828" w:type="dxa"/>
            <w:tcBorders>
              <w:top w:val="single" w:sz="4" w:space="0" w:color="auto"/>
              <w:left w:val="single" w:sz="12" w:space="0" w:color="auto"/>
              <w:bottom w:val="single" w:sz="6" w:space="0" w:color="auto"/>
              <w:right w:val="nil"/>
            </w:tcBorders>
          </w:tcPr>
          <w:p w:rsidR="006473D3" w:rsidRPr="00F82B46" w:rsidRDefault="006473D3" w:rsidP="00686BF8">
            <w:pPr>
              <w:keepNext/>
              <w:widowControl w:val="0"/>
              <w:rPr>
                <w:rFonts w:ascii="Franklin Gothic Book" w:hAnsi="Franklin Gothic Book"/>
                <w:snapToGrid w:val="0"/>
                <w:color w:val="000000"/>
              </w:rPr>
            </w:pPr>
            <w:r w:rsidRPr="00F82B46">
              <w:rPr>
                <w:rFonts w:ascii="Franklin Gothic Book" w:hAnsi="Franklin Gothic Book"/>
                <w:snapToGrid w:val="0"/>
                <w:color w:val="000000"/>
              </w:rPr>
              <w:t>Монтажники</w:t>
            </w:r>
          </w:p>
        </w:tc>
        <w:tc>
          <w:tcPr>
            <w:tcW w:w="1559" w:type="dxa"/>
            <w:tcBorders>
              <w:top w:val="single" w:sz="4" w:space="0" w:color="auto"/>
              <w:bottom w:val="single" w:sz="4" w:space="0" w:color="auto"/>
              <w:right w:val="single" w:sz="4" w:space="0" w:color="auto"/>
            </w:tcBorders>
            <w:vAlign w:val="center"/>
          </w:tcPr>
          <w:p w:rsidR="006473D3" w:rsidRPr="001E3776" w:rsidRDefault="006473D3" w:rsidP="006546A4">
            <w:pPr>
              <w:widowControl w:val="0"/>
              <w:jc w:val="center"/>
              <w:rPr>
                <w:rFonts w:ascii="Franklin Gothic Book" w:hAnsi="Franklin Gothic Book"/>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6473D3" w:rsidRPr="001E3776" w:rsidRDefault="006473D3" w:rsidP="006546A4">
            <w:pPr>
              <w:widowControl w:val="0"/>
              <w:jc w:val="center"/>
              <w:rPr>
                <w:rFonts w:ascii="Franklin Gothic Book" w:hAnsi="Franklin Gothic Book"/>
                <w:sz w:val="24"/>
                <w:szCs w:val="24"/>
              </w:rPr>
            </w:pPr>
          </w:p>
        </w:tc>
        <w:tc>
          <w:tcPr>
            <w:tcW w:w="1207" w:type="dxa"/>
            <w:tcBorders>
              <w:top w:val="single" w:sz="4" w:space="0" w:color="auto"/>
              <w:left w:val="nil"/>
              <w:bottom w:val="single" w:sz="4" w:space="0" w:color="auto"/>
              <w:right w:val="single" w:sz="4"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c>
          <w:tcPr>
            <w:tcW w:w="868" w:type="dxa"/>
            <w:tcBorders>
              <w:top w:val="single" w:sz="4" w:space="0" w:color="auto"/>
              <w:left w:val="nil"/>
              <w:bottom w:val="single" w:sz="4" w:space="0" w:color="auto"/>
              <w:right w:val="single" w:sz="4"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c>
          <w:tcPr>
            <w:tcW w:w="1705" w:type="dxa"/>
            <w:tcBorders>
              <w:top w:val="single" w:sz="4" w:space="0" w:color="auto"/>
              <w:left w:val="nil"/>
              <w:bottom w:val="single" w:sz="6" w:space="0" w:color="auto"/>
              <w:right w:val="single" w:sz="12"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r>
      <w:tr w:rsidR="006473D3" w:rsidRPr="001E3776" w:rsidTr="000341A8">
        <w:trPr>
          <w:cantSplit/>
          <w:trHeight w:val="85"/>
          <w:tblHeader/>
        </w:trPr>
        <w:tc>
          <w:tcPr>
            <w:tcW w:w="3828" w:type="dxa"/>
            <w:tcBorders>
              <w:top w:val="single" w:sz="6" w:space="0" w:color="auto"/>
              <w:left w:val="single" w:sz="12" w:space="0" w:color="auto"/>
              <w:bottom w:val="single" w:sz="6" w:space="0" w:color="auto"/>
              <w:right w:val="nil"/>
            </w:tcBorders>
          </w:tcPr>
          <w:p w:rsidR="006473D3" w:rsidRPr="00F82B46" w:rsidRDefault="006473D3" w:rsidP="00686BF8">
            <w:pPr>
              <w:keepNext/>
              <w:widowControl w:val="0"/>
              <w:rPr>
                <w:rFonts w:ascii="Franklin Gothic Book" w:hAnsi="Franklin Gothic Book"/>
                <w:snapToGrid w:val="0"/>
                <w:color w:val="000000"/>
              </w:rPr>
            </w:pPr>
            <w:r w:rsidRPr="00F82B46">
              <w:rPr>
                <w:rFonts w:ascii="Franklin Gothic Book" w:hAnsi="Franklin Gothic Book"/>
                <w:snapToGrid w:val="0"/>
                <w:color w:val="000000"/>
              </w:rPr>
              <w:t>Сварщики</w:t>
            </w:r>
          </w:p>
        </w:tc>
        <w:tc>
          <w:tcPr>
            <w:tcW w:w="1559" w:type="dxa"/>
            <w:tcBorders>
              <w:top w:val="single" w:sz="4" w:space="0" w:color="auto"/>
              <w:bottom w:val="single" w:sz="4" w:space="0" w:color="auto"/>
              <w:right w:val="single" w:sz="4"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c>
          <w:tcPr>
            <w:tcW w:w="1207" w:type="dxa"/>
            <w:tcBorders>
              <w:top w:val="single" w:sz="4" w:space="0" w:color="auto"/>
              <w:left w:val="nil"/>
              <w:bottom w:val="single" w:sz="4" w:space="0" w:color="auto"/>
              <w:right w:val="single" w:sz="4"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c>
          <w:tcPr>
            <w:tcW w:w="868" w:type="dxa"/>
            <w:tcBorders>
              <w:top w:val="single" w:sz="4" w:space="0" w:color="auto"/>
              <w:left w:val="nil"/>
              <w:bottom w:val="single" w:sz="4" w:space="0" w:color="auto"/>
              <w:right w:val="single" w:sz="4"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c>
          <w:tcPr>
            <w:tcW w:w="1705" w:type="dxa"/>
            <w:tcBorders>
              <w:top w:val="single" w:sz="6" w:space="0" w:color="auto"/>
              <w:left w:val="nil"/>
              <w:bottom w:val="single" w:sz="6" w:space="0" w:color="auto"/>
              <w:right w:val="single" w:sz="12"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r>
      <w:tr w:rsidR="006473D3" w:rsidRPr="001E3776" w:rsidTr="000341A8">
        <w:trPr>
          <w:cantSplit/>
          <w:trHeight w:val="85"/>
          <w:tblHeader/>
        </w:trPr>
        <w:tc>
          <w:tcPr>
            <w:tcW w:w="3828" w:type="dxa"/>
            <w:tcBorders>
              <w:top w:val="single" w:sz="6" w:space="0" w:color="auto"/>
              <w:left w:val="single" w:sz="12" w:space="0" w:color="auto"/>
              <w:bottom w:val="single" w:sz="6" w:space="0" w:color="auto"/>
              <w:right w:val="nil"/>
            </w:tcBorders>
          </w:tcPr>
          <w:p w:rsidR="006473D3" w:rsidRPr="00F82B46" w:rsidRDefault="006473D3" w:rsidP="00686BF8">
            <w:pPr>
              <w:keepNext/>
              <w:widowControl w:val="0"/>
              <w:rPr>
                <w:rFonts w:ascii="Franklin Gothic Book" w:hAnsi="Franklin Gothic Book"/>
                <w:snapToGrid w:val="0"/>
                <w:color w:val="000000"/>
              </w:rPr>
            </w:pPr>
            <w:r w:rsidRPr="00F82B46">
              <w:rPr>
                <w:rFonts w:ascii="Franklin Gothic Book" w:hAnsi="Franklin Gothic Book"/>
                <w:b/>
                <w:snapToGrid w:val="0"/>
                <w:color w:val="000000"/>
              </w:rPr>
              <w:t>Механизаторы строительных машин</w:t>
            </w:r>
            <w:r w:rsidRPr="00F82B46">
              <w:rPr>
                <w:rFonts w:ascii="Franklin Gothic Book" w:hAnsi="Franklin Gothic Book"/>
                <w:snapToGrid w:val="0"/>
                <w:color w:val="000000"/>
              </w:rPr>
              <w:t xml:space="preserve"> </w:t>
            </w:r>
            <w:r w:rsidRPr="00F82B46">
              <w:rPr>
                <w:rFonts w:ascii="Franklin Gothic Book" w:hAnsi="Franklin Gothic Book"/>
                <w:b/>
                <w:snapToGrid w:val="0"/>
                <w:color w:val="000000"/>
              </w:rPr>
              <w:t>(дать с расшифровкой) **</w:t>
            </w:r>
          </w:p>
        </w:tc>
        <w:tc>
          <w:tcPr>
            <w:tcW w:w="1559" w:type="dxa"/>
            <w:tcBorders>
              <w:top w:val="single" w:sz="4" w:space="0" w:color="auto"/>
              <w:bottom w:val="single" w:sz="4" w:space="0" w:color="auto"/>
              <w:right w:val="single" w:sz="4"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c>
          <w:tcPr>
            <w:tcW w:w="1207" w:type="dxa"/>
            <w:tcBorders>
              <w:top w:val="single" w:sz="4" w:space="0" w:color="auto"/>
              <w:left w:val="nil"/>
              <w:bottom w:val="single" w:sz="4" w:space="0" w:color="auto"/>
              <w:right w:val="single" w:sz="4"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c>
          <w:tcPr>
            <w:tcW w:w="868" w:type="dxa"/>
            <w:tcBorders>
              <w:top w:val="single" w:sz="4" w:space="0" w:color="auto"/>
              <w:left w:val="nil"/>
              <w:bottom w:val="single" w:sz="4" w:space="0" w:color="auto"/>
              <w:right w:val="single" w:sz="4"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c>
          <w:tcPr>
            <w:tcW w:w="1705" w:type="dxa"/>
            <w:tcBorders>
              <w:top w:val="single" w:sz="6" w:space="0" w:color="auto"/>
              <w:left w:val="nil"/>
              <w:bottom w:val="single" w:sz="6" w:space="0" w:color="auto"/>
              <w:right w:val="single" w:sz="12"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r>
      <w:tr w:rsidR="006473D3" w:rsidRPr="001E3776" w:rsidTr="000341A8">
        <w:trPr>
          <w:cantSplit/>
          <w:trHeight w:val="85"/>
          <w:tblHeader/>
        </w:trPr>
        <w:tc>
          <w:tcPr>
            <w:tcW w:w="3828" w:type="dxa"/>
            <w:tcBorders>
              <w:top w:val="single" w:sz="6" w:space="0" w:color="auto"/>
              <w:left w:val="single" w:sz="12" w:space="0" w:color="auto"/>
              <w:bottom w:val="single" w:sz="6" w:space="0" w:color="auto"/>
              <w:right w:val="nil"/>
            </w:tcBorders>
          </w:tcPr>
          <w:p w:rsidR="006473D3" w:rsidRPr="00F82B46" w:rsidRDefault="006473D3" w:rsidP="00686BF8">
            <w:pPr>
              <w:keepNext/>
              <w:widowControl w:val="0"/>
              <w:rPr>
                <w:rFonts w:ascii="Franklin Gothic Book" w:hAnsi="Franklin Gothic Book"/>
                <w:b/>
                <w:snapToGrid w:val="0"/>
                <w:color w:val="000000"/>
              </w:rPr>
            </w:pPr>
            <w:r w:rsidRPr="00F82B46">
              <w:rPr>
                <w:rFonts w:ascii="Franklin Gothic Book" w:hAnsi="Franklin Gothic Book"/>
                <w:b/>
                <w:snapToGrid w:val="0"/>
                <w:color w:val="000000"/>
              </w:rPr>
              <w:t xml:space="preserve">Рабочие прочих специальностей </w:t>
            </w:r>
          </w:p>
          <w:p w:rsidR="006473D3" w:rsidRPr="00F82B46" w:rsidRDefault="006473D3" w:rsidP="00686BF8">
            <w:pPr>
              <w:keepNext/>
              <w:widowControl w:val="0"/>
              <w:rPr>
                <w:rFonts w:ascii="Franklin Gothic Book" w:hAnsi="Franklin Gothic Book"/>
                <w:snapToGrid w:val="0"/>
                <w:color w:val="000000"/>
              </w:rPr>
            </w:pPr>
            <w:r w:rsidRPr="00F82B46">
              <w:rPr>
                <w:rFonts w:ascii="Franklin Gothic Book" w:hAnsi="Franklin Gothic Book"/>
                <w:b/>
                <w:snapToGrid w:val="0"/>
                <w:color w:val="000000"/>
              </w:rPr>
              <w:t>(дать с расшифровкой) **</w:t>
            </w:r>
          </w:p>
        </w:tc>
        <w:tc>
          <w:tcPr>
            <w:tcW w:w="1559" w:type="dxa"/>
            <w:tcBorders>
              <w:top w:val="single" w:sz="4" w:space="0" w:color="auto"/>
              <w:bottom w:val="single" w:sz="4" w:space="0" w:color="auto"/>
              <w:right w:val="single" w:sz="4"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c>
          <w:tcPr>
            <w:tcW w:w="1207" w:type="dxa"/>
            <w:tcBorders>
              <w:top w:val="single" w:sz="4" w:space="0" w:color="auto"/>
              <w:left w:val="nil"/>
              <w:bottom w:val="single" w:sz="4" w:space="0" w:color="auto"/>
              <w:right w:val="single" w:sz="4"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c>
          <w:tcPr>
            <w:tcW w:w="868" w:type="dxa"/>
            <w:tcBorders>
              <w:top w:val="single" w:sz="4" w:space="0" w:color="auto"/>
              <w:left w:val="nil"/>
              <w:bottom w:val="single" w:sz="4" w:space="0" w:color="auto"/>
              <w:right w:val="single" w:sz="4"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c>
          <w:tcPr>
            <w:tcW w:w="1705" w:type="dxa"/>
            <w:tcBorders>
              <w:top w:val="single" w:sz="6" w:space="0" w:color="auto"/>
              <w:left w:val="nil"/>
              <w:bottom w:val="single" w:sz="6" w:space="0" w:color="auto"/>
              <w:right w:val="single" w:sz="12"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r>
      <w:tr w:rsidR="006473D3" w:rsidRPr="001E3776" w:rsidTr="000341A8">
        <w:trPr>
          <w:cantSplit/>
          <w:trHeight w:val="327"/>
          <w:tblHeader/>
        </w:trPr>
        <w:tc>
          <w:tcPr>
            <w:tcW w:w="3828" w:type="dxa"/>
            <w:tcBorders>
              <w:top w:val="double" w:sz="4" w:space="0" w:color="auto"/>
              <w:left w:val="single" w:sz="12" w:space="0" w:color="auto"/>
              <w:bottom w:val="single" w:sz="12" w:space="0" w:color="auto"/>
              <w:right w:val="nil"/>
            </w:tcBorders>
            <w:vAlign w:val="center"/>
          </w:tcPr>
          <w:p w:rsidR="006473D3" w:rsidRPr="001E3776" w:rsidRDefault="006473D3" w:rsidP="006546A4">
            <w:pPr>
              <w:keepNext/>
              <w:widowControl w:val="0"/>
              <w:jc w:val="right"/>
              <w:rPr>
                <w:rFonts w:ascii="Franklin Gothic Book" w:hAnsi="Franklin Gothic Book"/>
                <w:snapToGrid w:val="0"/>
                <w:sz w:val="24"/>
                <w:szCs w:val="24"/>
              </w:rPr>
            </w:pPr>
            <w:r w:rsidRPr="001E3776">
              <w:rPr>
                <w:rFonts w:ascii="Franklin Gothic Book" w:hAnsi="Franklin Gothic Book"/>
                <w:snapToGrid w:val="0"/>
                <w:sz w:val="24"/>
                <w:szCs w:val="24"/>
              </w:rPr>
              <w:t>ИТОГО:</w:t>
            </w:r>
          </w:p>
        </w:tc>
        <w:tc>
          <w:tcPr>
            <w:tcW w:w="1559" w:type="dxa"/>
            <w:tcBorders>
              <w:top w:val="double" w:sz="4" w:space="0" w:color="auto"/>
              <w:bottom w:val="single" w:sz="12" w:space="0" w:color="auto"/>
              <w:right w:val="single" w:sz="4"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c>
          <w:tcPr>
            <w:tcW w:w="992" w:type="dxa"/>
            <w:tcBorders>
              <w:top w:val="double" w:sz="4" w:space="0" w:color="auto"/>
              <w:left w:val="single" w:sz="4" w:space="0" w:color="auto"/>
              <w:bottom w:val="single" w:sz="12" w:space="0" w:color="auto"/>
              <w:right w:val="single" w:sz="4"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c>
          <w:tcPr>
            <w:tcW w:w="2075" w:type="dxa"/>
            <w:gridSpan w:val="2"/>
            <w:tcBorders>
              <w:top w:val="double" w:sz="4" w:space="0" w:color="auto"/>
              <w:left w:val="nil"/>
              <w:bottom w:val="single" w:sz="12" w:space="0" w:color="auto"/>
              <w:right w:val="single" w:sz="4"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c>
          <w:tcPr>
            <w:tcW w:w="1705" w:type="dxa"/>
            <w:tcBorders>
              <w:top w:val="double" w:sz="4" w:space="0" w:color="auto"/>
              <w:left w:val="nil"/>
              <w:bottom w:val="single" w:sz="12" w:space="0" w:color="auto"/>
              <w:right w:val="single" w:sz="12" w:space="0" w:color="auto"/>
            </w:tcBorders>
            <w:vAlign w:val="center"/>
          </w:tcPr>
          <w:p w:rsidR="006473D3" w:rsidRPr="001E3776" w:rsidRDefault="006473D3" w:rsidP="006546A4">
            <w:pPr>
              <w:keepNext/>
              <w:widowControl w:val="0"/>
              <w:jc w:val="center"/>
              <w:rPr>
                <w:rFonts w:ascii="Franklin Gothic Book" w:hAnsi="Franklin Gothic Book"/>
                <w:sz w:val="24"/>
                <w:szCs w:val="24"/>
              </w:rPr>
            </w:pPr>
          </w:p>
        </w:tc>
      </w:tr>
    </w:tbl>
    <w:p w:rsidR="006546A4" w:rsidRPr="00141978" w:rsidRDefault="006546A4" w:rsidP="006546A4">
      <w:pPr>
        <w:keepNext/>
        <w:widowControl w:val="0"/>
        <w:rPr>
          <w:rFonts w:ascii="Franklin Gothic Book" w:hAnsi="Franklin Gothic Book"/>
          <w:b/>
          <w:i/>
          <w:sz w:val="24"/>
          <w:szCs w:val="24"/>
        </w:rPr>
      </w:pPr>
    </w:p>
    <w:tbl>
      <w:tblPr>
        <w:tblW w:w="0" w:type="auto"/>
        <w:tblInd w:w="1526" w:type="dxa"/>
        <w:tblLayout w:type="fixed"/>
        <w:tblLook w:val="0000" w:firstRow="0" w:lastRow="0" w:firstColumn="0" w:lastColumn="0" w:noHBand="0" w:noVBand="0"/>
      </w:tblPr>
      <w:tblGrid>
        <w:gridCol w:w="2268"/>
        <w:gridCol w:w="1843"/>
        <w:gridCol w:w="2409"/>
      </w:tblGrid>
      <w:tr w:rsidR="006546A4" w:rsidRPr="001E3776" w:rsidTr="006546A4">
        <w:trPr>
          <w:trHeight w:val="80"/>
        </w:trPr>
        <w:tc>
          <w:tcPr>
            <w:tcW w:w="2268"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(дата)</w:t>
            </w: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(подпись, печать)</w:t>
            </w:r>
          </w:p>
        </w:tc>
      </w:tr>
      <w:tr w:rsidR="006546A4" w:rsidRPr="001E3776" w:rsidTr="006546A4">
        <w:trPr>
          <w:trHeight w:val="169"/>
        </w:trPr>
        <w:tc>
          <w:tcPr>
            <w:tcW w:w="2268" w:type="dxa"/>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(ФИО, должность)</w:t>
            </w:r>
          </w:p>
        </w:tc>
      </w:tr>
    </w:tbl>
    <w:p w:rsidR="006546A4" w:rsidRPr="00141978" w:rsidRDefault="003D466D" w:rsidP="006546A4">
      <w:pPr>
        <w:widowControl w:val="0"/>
        <w:ind w:left="426"/>
        <w:rPr>
          <w:rFonts w:ascii="Franklin Gothic Book" w:hAnsi="Franklin Gothic Book"/>
          <w:i/>
          <w:sz w:val="24"/>
          <w:szCs w:val="24"/>
        </w:rPr>
      </w:pPr>
      <w:r>
        <w:rPr>
          <w:rFonts w:ascii="Franklin Gothic Book" w:hAnsi="Franklin Gothic Book"/>
          <w:i/>
          <w:sz w:val="24"/>
          <w:szCs w:val="24"/>
        </w:rPr>
        <w:t>Примечания:</w:t>
      </w:r>
    </w:p>
    <w:p w:rsidR="003D466D" w:rsidRPr="00F82B46" w:rsidRDefault="003D466D" w:rsidP="003D466D">
      <w:pPr>
        <w:widowControl w:val="0"/>
        <w:ind w:left="426"/>
        <w:jc w:val="both"/>
        <w:rPr>
          <w:rFonts w:ascii="Franklin Gothic Book" w:hAnsi="Franklin Gothic Book"/>
          <w:color w:val="000000"/>
        </w:rPr>
      </w:pPr>
      <w:r w:rsidRPr="00F82B46">
        <w:rPr>
          <w:rFonts w:ascii="Franklin Gothic Book" w:hAnsi="Franklin Gothic Book"/>
          <w:color w:val="000000"/>
        </w:rPr>
        <w:t xml:space="preserve">* Указывается средний опыт работы в должности или профессии. </w:t>
      </w:r>
    </w:p>
    <w:p w:rsidR="003D466D" w:rsidRPr="00F82B46" w:rsidRDefault="003D466D" w:rsidP="003D466D">
      <w:pPr>
        <w:widowControl w:val="0"/>
        <w:ind w:left="426"/>
        <w:jc w:val="both"/>
        <w:rPr>
          <w:rFonts w:ascii="Franklin Gothic Book" w:hAnsi="Franklin Gothic Book"/>
          <w:i/>
          <w:color w:val="000000"/>
        </w:rPr>
      </w:pPr>
      <w:r w:rsidRPr="00F82B46">
        <w:rPr>
          <w:rFonts w:ascii="Franklin Gothic Book" w:hAnsi="Franklin Gothic Book"/>
          <w:color w:val="000000"/>
        </w:rPr>
        <w:t>** При заполнении строк отмеченных ** указывается средний стаж (опыт) всего персонала данной категории</w:t>
      </w:r>
    </w:p>
    <w:p w:rsidR="006546A4" w:rsidRPr="00141978" w:rsidRDefault="003D466D" w:rsidP="003D466D">
      <w:pPr>
        <w:keepNext/>
        <w:widowControl w:val="0"/>
        <w:jc w:val="both"/>
        <w:rPr>
          <w:rFonts w:ascii="Franklin Gothic Book" w:hAnsi="Franklin Gothic Book"/>
          <w:i/>
          <w:sz w:val="24"/>
          <w:szCs w:val="24"/>
        </w:rPr>
      </w:pPr>
      <w:r w:rsidRPr="00F82B46">
        <w:rPr>
          <w:rFonts w:ascii="Franklin Gothic Book" w:hAnsi="Franklin Gothic Book"/>
          <w:i/>
          <w:color w:val="000000"/>
        </w:rPr>
        <w:t xml:space="preserve">Заполняется по каждому участнику коллективной заявки на участие в закупке и субподрядчику </w:t>
      </w:r>
      <w:r w:rsidRPr="00F82B46">
        <w:rPr>
          <w:rFonts w:ascii="Franklin Gothic Book" w:hAnsi="Franklin Gothic Book"/>
          <w:bCs/>
          <w:i/>
          <w:color w:val="000000"/>
        </w:rPr>
        <w:t>(соисполнителю)</w:t>
      </w:r>
      <w:r w:rsidRPr="00F82B46">
        <w:rPr>
          <w:rFonts w:ascii="Franklin Gothic Book" w:hAnsi="Franklin Gothic Book"/>
          <w:i/>
          <w:color w:val="000000"/>
        </w:rPr>
        <w:t>, привлекаемому для выполнения работ, составляющих более 30% общей стоимости работ;</w:t>
      </w:r>
    </w:p>
    <w:p w:rsidR="006546A4" w:rsidRPr="00141978" w:rsidRDefault="006546A4" w:rsidP="006546A4">
      <w:pPr>
        <w:widowControl w:val="0"/>
        <w:ind w:left="425"/>
        <w:jc w:val="both"/>
        <w:rPr>
          <w:rFonts w:ascii="Franklin Gothic Book" w:hAnsi="Franklin Gothic Book"/>
          <w:i/>
          <w:sz w:val="24"/>
          <w:szCs w:val="24"/>
        </w:rPr>
      </w:pPr>
    </w:p>
    <w:p w:rsidR="006546A4" w:rsidRPr="00141978" w:rsidRDefault="006546A4" w:rsidP="006546A4">
      <w:pPr>
        <w:keepNext/>
        <w:widowControl w:val="0"/>
        <w:ind w:firstLine="567"/>
        <w:jc w:val="both"/>
        <w:rPr>
          <w:rFonts w:ascii="Franklin Gothic Book" w:hAnsi="Franklin Gothic Book"/>
          <w:i/>
          <w:sz w:val="24"/>
          <w:szCs w:val="24"/>
        </w:rPr>
        <w:sectPr w:rsidR="006546A4" w:rsidRPr="00141978" w:rsidSect="006546A4">
          <w:headerReference w:type="default" r:id="rId26"/>
          <w:footnotePr>
            <w:numRestart w:val="eachSect"/>
          </w:footnotePr>
          <w:pgSz w:w="11907" w:h="16840" w:code="9"/>
          <w:pgMar w:top="851" w:right="1134" w:bottom="709" w:left="851" w:header="567" w:footer="510" w:gutter="0"/>
          <w:cols w:space="720"/>
          <w:vAlign w:val="both"/>
        </w:sectPr>
      </w:pPr>
    </w:p>
    <w:p w:rsidR="006546A4" w:rsidRPr="001E3776" w:rsidRDefault="006546A4" w:rsidP="006546A4">
      <w:pPr>
        <w:keepNext/>
        <w:widowControl w:val="0"/>
        <w:ind w:firstLine="567"/>
        <w:jc w:val="both"/>
        <w:rPr>
          <w:rFonts w:ascii="Franklin Gothic Book" w:hAnsi="Franklin Gothic Book"/>
          <w:sz w:val="24"/>
          <w:szCs w:val="24"/>
        </w:rPr>
      </w:pPr>
      <w:r w:rsidRPr="001E3776">
        <w:rPr>
          <w:rFonts w:ascii="Franklin Gothic Book" w:hAnsi="Franklin Gothic Book"/>
          <w:i/>
          <w:sz w:val="24"/>
          <w:szCs w:val="24"/>
        </w:rPr>
        <w:lastRenderedPageBreak/>
        <w:t xml:space="preserve">Участник закупки </w:t>
      </w:r>
      <w:r w:rsidRPr="001E3776">
        <w:rPr>
          <w:rFonts w:ascii="Franklin Gothic Book" w:hAnsi="Franklin Gothic Book"/>
          <w:sz w:val="24"/>
          <w:szCs w:val="24"/>
        </w:rPr>
        <w:t xml:space="preserve"> ________________________________________</w:t>
      </w:r>
    </w:p>
    <w:p w:rsidR="006546A4" w:rsidRPr="001E3776" w:rsidRDefault="006546A4" w:rsidP="006546A4">
      <w:pPr>
        <w:pStyle w:val="40"/>
        <w:rPr>
          <w:rFonts w:ascii="Franklin Gothic Book" w:hAnsi="Franklin Gothic Book"/>
          <w:sz w:val="24"/>
          <w:szCs w:val="24"/>
        </w:rPr>
      </w:pPr>
      <w:bookmarkStart w:id="27" w:name="_Toc532360230"/>
      <w:bookmarkStart w:id="28" w:name="_Toc13623763"/>
      <w:bookmarkStart w:id="29" w:name="_Toc83711641"/>
      <w:r w:rsidRPr="001E3776">
        <w:rPr>
          <w:rFonts w:ascii="Franklin Gothic Book" w:hAnsi="Franklin Gothic Book"/>
          <w:sz w:val="24"/>
          <w:szCs w:val="24"/>
        </w:rPr>
        <w:t>Форма 7. Перечень машин, механизмов и оборудования</w:t>
      </w:r>
      <w:bookmarkEnd w:id="27"/>
      <w:bookmarkEnd w:id="28"/>
      <w:r w:rsidRPr="001E3776">
        <w:rPr>
          <w:rFonts w:ascii="Franklin Gothic Book" w:hAnsi="Franklin Gothic Book"/>
          <w:sz w:val="24"/>
          <w:szCs w:val="24"/>
        </w:rPr>
        <w:t xml:space="preserve">, имеющихся в организации и в </w:t>
      </w:r>
      <w:proofErr w:type="spellStart"/>
      <w:r w:rsidRPr="001E3776">
        <w:rPr>
          <w:rFonts w:ascii="Franklin Gothic Book" w:hAnsi="Franklin Gothic Book"/>
          <w:sz w:val="24"/>
          <w:szCs w:val="24"/>
        </w:rPr>
        <w:t>т.ч</w:t>
      </w:r>
      <w:proofErr w:type="spellEnd"/>
      <w:r w:rsidRPr="001E3776">
        <w:rPr>
          <w:rFonts w:ascii="Franklin Gothic Book" w:hAnsi="Franklin Gothic Book"/>
          <w:sz w:val="24"/>
          <w:szCs w:val="24"/>
        </w:rPr>
        <w:t>. предполагаемых для выполнения работ, услуг по предмету закупки</w:t>
      </w:r>
      <w:bookmarkEnd w:id="29"/>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Лот №____________«_____________________» «_________________________________________»</w:t>
      </w:r>
    </w:p>
    <w:p w:rsidR="006546A4" w:rsidRPr="00141978" w:rsidRDefault="006546A4" w:rsidP="006546A4">
      <w:pPr>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/Заказчик/</w:t>
      </w:r>
    </w:p>
    <w:p w:rsidR="006546A4" w:rsidRDefault="006546A4" w:rsidP="006546A4">
      <w:pPr>
        <w:widowControl w:val="0"/>
        <w:ind w:right="-2"/>
        <w:rPr>
          <w:rFonts w:ascii="Franklin Gothic Book" w:hAnsi="Franklin Gothic Book"/>
          <w:sz w:val="24"/>
          <w:szCs w:val="24"/>
        </w:rPr>
      </w:pPr>
    </w:p>
    <w:tbl>
      <w:tblPr>
        <w:tblW w:w="20550" w:type="dxa"/>
        <w:tblLayout w:type="fixed"/>
        <w:tblCellMar>
          <w:left w:w="30" w:type="dxa"/>
          <w:right w:w="30" w:type="dxa"/>
        </w:tblCellMar>
        <w:tblLook w:val="0000" w:firstRow="0" w:lastRow="0" w:firstColumn="0" w:lastColumn="0" w:noHBand="0" w:noVBand="0"/>
      </w:tblPr>
      <w:tblGrid>
        <w:gridCol w:w="451"/>
        <w:gridCol w:w="2124"/>
        <w:gridCol w:w="566"/>
        <w:gridCol w:w="1843"/>
        <w:gridCol w:w="1401"/>
        <w:gridCol w:w="16"/>
        <w:gridCol w:w="1843"/>
        <w:gridCol w:w="2839"/>
        <w:gridCol w:w="1417"/>
        <w:gridCol w:w="2838"/>
        <w:gridCol w:w="2606"/>
        <w:gridCol w:w="2606"/>
      </w:tblGrid>
      <w:tr w:rsidR="006473D3" w:rsidRPr="00F82B46" w:rsidTr="00686BF8">
        <w:trPr>
          <w:gridAfter w:val="2"/>
          <w:wAfter w:w="5212" w:type="dxa"/>
          <w:cantSplit/>
          <w:trHeight w:val="1316"/>
          <w:tblHeader/>
        </w:trPr>
        <w:tc>
          <w:tcPr>
            <w:tcW w:w="451" w:type="dxa"/>
            <w:vMerge w:val="restart"/>
            <w:tcBorders>
              <w:top w:val="single" w:sz="12" w:space="0" w:color="auto"/>
              <w:left w:val="single" w:sz="12" w:space="0" w:color="auto"/>
              <w:right w:val="single" w:sz="12" w:space="0" w:color="auto"/>
            </w:tcBorders>
            <w:vAlign w:val="center"/>
          </w:tcPr>
          <w:p w:rsidR="006473D3" w:rsidRPr="00F82B46" w:rsidRDefault="006473D3" w:rsidP="00686BF8">
            <w:pPr>
              <w:widowControl w:val="0"/>
              <w:jc w:val="center"/>
              <w:rPr>
                <w:rFonts w:ascii="Franklin Gothic Book" w:hAnsi="Franklin Gothic Book"/>
                <w:snapToGrid w:val="0"/>
                <w:color w:val="000000"/>
              </w:rPr>
            </w:pPr>
            <w:r w:rsidRPr="00F82B46">
              <w:rPr>
                <w:rFonts w:ascii="Franklin Gothic Book" w:hAnsi="Franklin Gothic Book"/>
                <w:snapToGrid w:val="0"/>
                <w:color w:val="000000"/>
              </w:rPr>
              <w:t>№№ п/п</w:t>
            </w:r>
          </w:p>
        </w:tc>
        <w:tc>
          <w:tcPr>
            <w:tcW w:w="2124" w:type="dxa"/>
            <w:vMerge w:val="restart"/>
            <w:tcBorders>
              <w:top w:val="single" w:sz="12" w:space="0" w:color="auto"/>
              <w:left w:val="single" w:sz="12" w:space="0" w:color="auto"/>
              <w:right w:val="single" w:sz="4" w:space="0" w:color="auto"/>
            </w:tcBorders>
            <w:vAlign w:val="center"/>
          </w:tcPr>
          <w:p w:rsidR="006473D3" w:rsidRPr="00F82B46" w:rsidRDefault="006473D3" w:rsidP="00686BF8">
            <w:pPr>
              <w:widowControl w:val="0"/>
              <w:jc w:val="center"/>
              <w:rPr>
                <w:rFonts w:ascii="Franklin Gothic Book" w:hAnsi="Franklin Gothic Book"/>
                <w:snapToGrid w:val="0"/>
                <w:color w:val="000000"/>
              </w:rPr>
            </w:pPr>
            <w:r w:rsidRPr="00F82B46">
              <w:rPr>
                <w:rFonts w:ascii="Franklin Gothic Book" w:hAnsi="Franklin Gothic Book"/>
                <w:snapToGrid w:val="0"/>
                <w:color w:val="000000"/>
              </w:rPr>
              <w:t>Наименование, тип, марка</w:t>
            </w:r>
          </w:p>
        </w:tc>
        <w:tc>
          <w:tcPr>
            <w:tcW w:w="566" w:type="dxa"/>
            <w:vMerge w:val="restart"/>
            <w:tcBorders>
              <w:top w:val="single" w:sz="12" w:space="0" w:color="auto"/>
              <w:left w:val="single" w:sz="4" w:space="0" w:color="auto"/>
              <w:right w:val="single" w:sz="6" w:space="0" w:color="auto"/>
            </w:tcBorders>
            <w:vAlign w:val="center"/>
          </w:tcPr>
          <w:p w:rsidR="006473D3" w:rsidRPr="00F82B46" w:rsidRDefault="006473D3" w:rsidP="00686BF8">
            <w:pPr>
              <w:widowControl w:val="0"/>
              <w:jc w:val="center"/>
              <w:rPr>
                <w:rFonts w:ascii="Franklin Gothic Book" w:hAnsi="Franklin Gothic Book"/>
                <w:snapToGrid w:val="0"/>
                <w:color w:val="000000"/>
              </w:rPr>
            </w:pPr>
            <w:r w:rsidRPr="00F82B46">
              <w:rPr>
                <w:rFonts w:ascii="Franklin Gothic Book" w:hAnsi="Franklin Gothic Book"/>
                <w:snapToGrid w:val="0"/>
                <w:color w:val="000000"/>
              </w:rPr>
              <w:t>Год выпуска</w:t>
            </w:r>
          </w:p>
        </w:tc>
        <w:tc>
          <w:tcPr>
            <w:tcW w:w="1843" w:type="dxa"/>
            <w:vMerge w:val="restart"/>
            <w:tcBorders>
              <w:top w:val="single" w:sz="12" w:space="0" w:color="auto"/>
              <w:left w:val="single" w:sz="6" w:space="0" w:color="auto"/>
              <w:bottom w:val="nil"/>
              <w:right w:val="single" w:sz="6" w:space="0" w:color="auto"/>
            </w:tcBorders>
            <w:vAlign w:val="center"/>
          </w:tcPr>
          <w:p w:rsidR="006473D3" w:rsidRPr="00F82B46" w:rsidRDefault="006473D3" w:rsidP="00686BF8">
            <w:pPr>
              <w:widowControl w:val="0"/>
              <w:jc w:val="center"/>
              <w:rPr>
                <w:rFonts w:ascii="Franklin Gothic Book" w:hAnsi="Franklin Gothic Book"/>
                <w:snapToGrid w:val="0"/>
                <w:color w:val="000000"/>
              </w:rPr>
            </w:pPr>
            <w:r w:rsidRPr="00F82B46">
              <w:rPr>
                <w:rFonts w:ascii="Franklin Gothic Book" w:hAnsi="Franklin Gothic Book"/>
                <w:snapToGrid w:val="0"/>
                <w:color w:val="000000"/>
              </w:rPr>
              <w:t>Основная техническая характеристика</w:t>
            </w:r>
          </w:p>
        </w:tc>
        <w:tc>
          <w:tcPr>
            <w:tcW w:w="1417" w:type="dxa"/>
            <w:gridSpan w:val="2"/>
            <w:vMerge w:val="restart"/>
            <w:tcBorders>
              <w:top w:val="single" w:sz="12" w:space="0" w:color="auto"/>
              <w:left w:val="single" w:sz="6" w:space="0" w:color="auto"/>
            </w:tcBorders>
            <w:vAlign w:val="center"/>
          </w:tcPr>
          <w:p w:rsidR="006473D3" w:rsidRPr="00F82B46" w:rsidRDefault="006473D3" w:rsidP="00686BF8">
            <w:pPr>
              <w:widowControl w:val="0"/>
              <w:jc w:val="center"/>
              <w:rPr>
                <w:rFonts w:ascii="Franklin Gothic Book" w:hAnsi="Franklin Gothic Book"/>
                <w:snapToGrid w:val="0"/>
                <w:color w:val="000000"/>
              </w:rPr>
            </w:pPr>
            <w:r w:rsidRPr="00F82B46">
              <w:rPr>
                <w:rFonts w:ascii="Franklin Gothic Book" w:hAnsi="Franklin Gothic Book"/>
                <w:snapToGrid w:val="0"/>
                <w:color w:val="000000"/>
              </w:rPr>
              <w:t>Всего, шт.</w:t>
            </w:r>
          </w:p>
        </w:tc>
        <w:tc>
          <w:tcPr>
            <w:tcW w:w="6099" w:type="dxa"/>
            <w:gridSpan w:val="3"/>
            <w:tcBorders>
              <w:top w:val="single" w:sz="12" w:space="0" w:color="auto"/>
              <w:left w:val="single" w:sz="6" w:space="0" w:color="auto"/>
              <w:bottom w:val="single" w:sz="6" w:space="0" w:color="auto"/>
              <w:right w:val="single" w:sz="6" w:space="0" w:color="auto"/>
            </w:tcBorders>
            <w:vAlign w:val="center"/>
          </w:tcPr>
          <w:p w:rsidR="006473D3" w:rsidRPr="00F82B46" w:rsidRDefault="006473D3" w:rsidP="00686BF8">
            <w:pPr>
              <w:widowControl w:val="0"/>
              <w:jc w:val="center"/>
              <w:rPr>
                <w:rFonts w:ascii="Franklin Gothic Book" w:hAnsi="Franklin Gothic Book"/>
                <w:snapToGrid w:val="0"/>
                <w:color w:val="000000"/>
              </w:rPr>
            </w:pPr>
            <w:r w:rsidRPr="00F82B46">
              <w:rPr>
                <w:rFonts w:ascii="Franklin Gothic Book" w:hAnsi="Franklin Gothic Book"/>
                <w:snapToGrid w:val="0"/>
                <w:color w:val="000000"/>
              </w:rPr>
              <w:t xml:space="preserve">В </w:t>
            </w:r>
            <w:proofErr w:type="spellStart"/>
            <w:r w:rsidRPr="00F82B46">
              <w:rPr>
                <w:rFonts w:ascii="Franklin Gothic Book" w:hAnsi="Franklin Gothic Book"/>
                <w:snapToGrid w:val="0"/>
                <w:color w:val="000000"/>
              </w:rPr>
              <w:t>т.ч</w:t>
            </w:r>
            <w:proofErr w:type="spellEnd"/>
            <w:r w:rsidRPr="00F82B46">
              <w:rPr>
                <w:rFonts w:ascii="Franklin Gothic Book" w:hAnsi="Franklin Gothic Book"/>
                <w:snapToGrid w:val="0"/>
                <w:color w:val="000000"/>
              </w:rPr>
              <w:t>. предполагаемые для выполнения работ по предмету закупки,</w:t>
            </w:r>
          </w:p>
        </w:tc>
        <w:tc>
          <w:tcPr>
            <w:tcW w:w="2838" w:type="dxa"/>
            <w:vMerge w:val="restart"/>
            <w:tcBorders>
              <w:top w:val="single" w:sz="12" w:space="0" w:color="auto"/>
              <w:left w:val="nil"/>
              <w:right w:val="single" w:sz="4" w:space="0" w:color="auto"/>
            </w:tcBorders>
            <w:vAlign w:val="center"/>
          </w:tcPr>
          <w:p w:rsidR="006473D3" w:rsidRPr="00F82B46" w:rsidRDefault="006473D3" w:rsidP="00686BF8">
            <w:pPr>
              <w:widowControl w:val="0"/>
              <w:jc w:val="center"/>
              <w:rPr>
                <w:rFonts w:ascii="Franklin Gothic Book" w:hAnsi="Franklin Gothic Book"/>
                <w:snapToGrid w:val="0"/>
                <w:color w:val="000000"/>
              </w:rPr>
            </w:pPr>
            <w:r w:rsidRPr="00F82B46">
              <w:rPr>
                <w:rFonts w:ascii="Franklin Gothic Book" w:hAnsi="Franklin Gothic Book"/>
                <w:snapToGrid w:val="0"/>
                <w:color w:val="000000"/>
              </w:rPr>
              <w:t xml:space="preserve">В </w:t>
            </w:r>
            <w:proofErr w:type="spellStart"/>
            <w:r w:rsidRPr="00F82B46">
              <w:rPr>
                <w:rFonts w:ascii="Franklin Gothic Book" w:hAnsi="Franklin Gothic Book"/>
                <w:snapToGrid w:val="0"/>
                <w:color w:val="000000"/>
              </w:rPr>
              <w:t>т.ч</w:t>
            </w:r>
            <w:proofErr w:type="spellEnd"/>
            <w:r w:rsidRPr="00F82B46">
              <w:rPr>
                <w:rFonts w:ascii="Franklin Gothic Book" w:hAnsi="Franklin Gothic Book"/>
                <w:snapToGrid w:val="0"/>
                <w:color w:val="000000"/>
              </w:rPr>
              <w:t>. занятые на других объектах в период выполнения работ по предмету закупки, шт.</w:t>
            </w:r>
          </w:p>
        </w:tc>
      </w:tr>
      <w:tr w:rsidR="006473D3" w:rsidRPr="00F82B46" w:rsidTr="00686BF8">
        <w:trPr>
          <w:gridAfter w:val="2"/>
          <w:wAfter w:w="5212" w:type="dxa"/>
          <w:cantSplit/>
          <w:trHeight w:val="660"/>
          <w:tblHeader/>
        </w:trPr>
        <w:tc>
          <w:tcPr>
            <w:tcW w:w="451" w:type="dxa"/>
            <w:vMerge/>
            <w:tcBorders>
              <w:left w:val="single" w:sz="12" w:space="0" w:color="auto"/>
              <w:bottom w:val="double" w:sz="4" w:space="0" w:color="auto"/>
              <w:right w:val="single" w:sz="12" w:space="0" w:color="auto"/>
            </w:tcBorders>
          </w:tcPr>
          <w:p w:rsidR="006473D3" w:rsidRPr="00F82B46" w:rsidRDefault="006473D3" w:rsidP="00686BF8">
            <w:pPr>
              <w:widowControl w:val="0"/>
              <w:jc w:val="center"/>
              <w:rPr>
                <w:rFonts w:ascii="Franklin Gothic Book" w:hAnsi="Franklin Gothic Book"/>
                <w:snapToGrid w:val="0"/>
                <w:color w:val="000000"/>
              </w:rPr>
            </w:pPr>
          </w:p>
        </w:tc>
        <w:tc>
          <w:tcPr>
            <w:tcW w:w="2124" w:type="dxa"/>
            <w:vMerge/>
            <w:tcBorders>
              <w:top w:val="nil"/>
              <w:left w:val="single" w:sz="12" w:space="0" w:color="auto"/>
              <w:bottom w:val="double" w:sz="4" w:space="0" w:color="auto"/>
              <w:right w:val="single" w:sz="4" w:space="0" w:color="auto"/>
            </w:tcBorders>
          </w:tcPr>
          <w:p w:rsidR="006473D3" w:rsidRPr="00F82B46" w:rsidRDefault="006473D3" w:rsidP="00686BF8">
            <w:pPr>
              <w:widowControl w:val="0"/>
              <w:jc w:val="center"/>
              <w:rPr>
                <w:rFonts w:ascii="Franklin Gothic Book" w:hAnsi="Franklin Gothic Book"/>
                <w:snapToGrid w:val="0"/>
                <w:color w:val="000000"/>
              </w:rPr>
            </w:pPr>
          </w:p>
        </w:tc>
        <w:tc>
          <w:tcPr>
            <w:tcW w:w="566" w:type="dxa"/>
            <w:vMerge/>
            <w:tcBorders>
              <w:top w:val="nil"/>
              <w:left w:val="single" w:sz="4" w:space="0" w:color="auto"/>
              <w:bottom w:val="double" w:sz="4" w:space="0" w:color="auto"/>
              <w:right w:val="single" w:sz="6" w:space="0" w:color="auto"/>
            </w:tcBorders>
          </w:tcPr>
          <w:p w:rsidR="006473D3" w:rsidRPr="00F82B46" w:rsidRDefault="006473D3" w:rsidP="00686BF8">
            <w:pPr>
              <w:widowControl w:val="0"/>
              <w:jc w:val="center"/>
              <w:rPr>
                <w:rFonts w:ascii="Franklin Gothic Book" w:hAnsi="Franklin Gothic Book"/>
                <w:snapToGrid w:val="0"/>
                <w:color w:val="000000"/>
              </w:rPr>
            </w:pPr>
          </w:p>
        </w:tc>
        <w:tc>
          <w:tcPr>
            <w:tcW w:w="1843" w:type="dxa"/>
            <w:vMerge/>
            <w:tcBorders>
              <w:left w:val="single" w:sz="6" w:space="0" w:color="auto"/>
              <w:bottom w:val="double" w:sz="4" w:space="0" w:color="auto"/>
              <w:right w:val="single" w:sz="6" w:space="0" w:color="auto"/>
            </w:tcBorders>
          </w:tcPr>
          <w:p w:rsidR="006473D3" w:rsidRPr="00F82B46" w:rsidRDefault="006473D3" w:rsidP="00686BF8">
            <w:pPr>
              <w:widowControl w:val="0"/>
              <w:jc w:val="center"/>
              <w:rPr>
                <w:rFonts w:ascii="Franklin Gothic Book" w:hAnsi="Franklin Gothic Book"/>
                <w:snapToGrid w:val="0"/>
                <w:color w:val="000000"/>
              </w:rPr>
            </w:pPr>
          </w:p>
        </w:tc>
        <w:tc>
          <w:tcPr>
            <w:tcW w:w="1417" w:type="dxa"/>
            <w:gridSpan w:val="2"/>
            <w:vMerge/>
            <w:tcBorders>
              <w:left w:val="single" w:sz="6" w:space="0" w:color="auto"/>
              <w:bottom w:val="double" w:sz="4" w:space="0" w:color="auto"/>
              <w:right w:val="single" w:sz="4" w:space="0" w:color="auto"/>
            </w:tcBorders>
          </w:tcPr>
          <w:p w:rsidR="006473D3" w:rsidRPr="00F82B46" w:rsidRDefault="006473D3" w:rsidP="00686BF8">
            <w:pPr>
              <w:widowControl w:val="0"/>
              <w:jc w:val="center"/>
              <w:rPr>
                <w:rFonts w:ascii="Franklin Gothic Book" w:hAnsi="Franklin Gothic Book"/>
                <w:snapToGrid w:val="0"/>
                <w:color w:val="000000"/>
              </w:rPr>
            </w:pPr>
          </w:p>
        </w:tc>
        <w:tc>
          <w:tcPr>
            <w:tcW w:w="1843" w:type="dxa"/>
            <w:tcBorders>
              <w:top w:val="single" w:sz="4" w:space="0" w:color="auto"/>
              <w:left w:val="single" w:sz="4" w:space="0" w:color="auto"/>
              <w:bottom w:val="double" w:sz="4" w:space="0" w:color="auto"/>
              <w:right w:val="single" w:sz="6" w:space="0" w:color="auto"/>
            </w:tcBorders>
            <w:vAlign w:val="center"/>
          </w:tcPr>
          <w:p w:rsidR="006473D3" w:rsidRPr="00F82B46" w:rsidRDefault="006473D3" w:rsidP="00686BF8">
            <w:pPr>
              <w:widowControl w:val="0"/>
              <w:jc w:val="center"/>
              <w:rPr>
                <w:rFonts w:ascii="Franklin Gothic Book" w:hAnsi="Franklin Gothic Book"/>
                <w:snapToGrid w:val="0"/>
                <w:color w:val="000000"/>
              </w:rPr>
            </w:pPr>
            <w:r w:rsidRPr="00F82B46">
              <w:rPr>
                <w:rFonts w:ascii="Franklin Gothic Book" w:hAnsi="Franklin Gothic Book"/>
                <w:snapToGrid w:val="0"/>
                <w:color w:val="000000"/>
              </w:rPr>
              <w:t>Состояние</w:t>
            </w:r>
          </w:p>
        </w:tc>
        <w:tc>
          <w:tcPr>
            <w:tcW w:w="2839" w:type="dxa"/>
            <w:tcBorders>
              <w:top w:val="single" w:sz="4" w:space="0" w:color="auto"/>
              <w:left w:val="single" w:sz="6" w:space="0" w:color="auto"/>
              <w:bottom w:val="double" w:sz="4" w:space="0" w:color="auto"/>
              <w:right w:val="single" w:sz="6" w:space="0" w:color="auto"/>
            </w:tcBorders>
            <w:vAlign w:val="center"/>
          </w:tcPr>
          <w:p w:rsidR="006473D3" w:rsidRPr="00F82B46" w:rsidRDefault="006473D3" w:rsidP="00686BF8">
            <w:pPr>
              <w:widowControl w:val="0"/>
              <w:jc w:val="center"/>
              <w:rPr>
                <w:rFonts w:ascii="Franklin Gothic Book" w:hAnsi="Franklin Gothic Book"/>
                <w:snapToGrid w:val="0"/>
                <w:color w:val="000000"/>
              </w:rPr>
            </w:pPr>
            <w:r w:rsidRPr="00F82B46">
              <w:rPr>
                <w:rFonts w:ascii="Franklin Gothic Book" w:hAnsi="Franklin Gothic Book"/>
                <w:snapToGrid w:val="0"/>
                <w:color w:val="000000"/>
              </w:rPr>
              <w:t>Право владения (</w:t>
            </w:r>
            <w:proofErr w:type="spellStart"/>
            <w:r w:rsidRPr="00F82B46">
              <w:rPr>
                <w:rFonts w:ascii="Franklin Gothic Book" w:hAnsi="Franklin Gothic Book"/>
                <w:snapToGrid w:val="0"/>
                <w:color w:val="000000"/>
              </w:rPr>
              <w:t>собст-венность</w:t>
            </w:r>
            <w:proofErr w:type="spellEnd"/>
            <w:r w:rsidRPr="00F82B46">
              <w:rPr>
                <w:rFonts w:ascii="Franklin Gothic Book" w:hAnsi="Franklin Gothic Book"/>
                <w:snapToGrid w:val="0"/>
                <w:color w:val="000000"/>
              </w:rPr>
              <w:t>, аренда, лизинг)</w:t>
            </w:r>
          </w:p>
        </w:tc>
        <w:tc>
          <w:tcPr>
            <w:tcW w:w="1417" w:type="dxa"/>
            <w:tcBorders>
              <w:top w:val="single" w:sz="6" w:space="0" w:color="auto"/>
              <w:left w:val="single" w:sz="6" w:space="0" w:color="auto"/>
              <w:bottom w:val="double" w:sz="4" w:space="0" w:color="auto"/>
              <w:right w:val="single" w:sz="6" w:space="0" w:color="auto"/>
            </w:tcBorders>
            <w:vAlign w:val="center"/>
          </w:tcPr>
          <w:p w:rsidR="006473D3" w:rsidRPr="00F82B46" w:rsidRDefault="006473D3" w:rsidP="00686BF8">
            <w:pPr>
              <w:widowControl w:val="0"/>
              <w:jc w:val="center"/>
              <w:rPr>
                <w:rFonts w:ascii="Franklin Gothic Book" w:hAnsi="Franklin Gothic Book"/>
                <w:snapToGrid w:val="0"/>
                <w:color w:val="000000"/>
              </w:rPr>
            </w:pPr>
            <w:r w:rsidRPr="00F82B46">
              <w:rPr>
                <w:rFonts w:ascii="Franklin Gothic Book" w:hAnsi="Franklin Gothic Book"/>
                <w:snapToGrid w:val="0"/>
                <w:color w:val="000000"/>
              </w:rPr>
              <w:t>Количество, шт.</w:t>
            </w:r>
          </w:p>
        </w:tc>
        <w:tc>
          <w:tcPr>
            <w:tcW w:w="2838" w:type="dxa"/>
            <w:vMerge/>
            <w:tcBorders>
              <w:left w:val="single" w:sz="6" w:space="0" w:color="auto"/>
              <w:bottom w:val="double" w:sz="4" w:space="0" w:color="auto"/>
              <w:right w:val="single" w:sz="4" w:space="0" w:color="auto"/>
            </w:tcBorders>
          </w:tcPr>
          <w:p w:rsidR="006473D3" w:rsidRPr="00F82B46" w:rsidRDefault="006473D3" w:rsidP="00686BF8">
            <w:pPr>
              <w:widowControl w:val="0"/>
              <w:jc w:val="center"/>
              <w:rPr>
                <w:rFonts w:ascii="Franklin Gothic Book" w:hAnsi="Franklin Gothic Book"/>
                <w:snapToGrid w:val="0"/>
                <w:color w:val="000000"/>
              </w:rPr>
            </w:pPr>
          </w:p>
        </w:tc>
      </w:tr>
      <w:tr w:rsidR="006473D3" w:rsidRPr="00F82B46" w:rsidTr="00686BF8">
        <w:trPr>
          <w:gridAfter w:val="2"/>
          <w:wAfter w:w="5212" w:type="dxa"/>
          <w:cantSplit/>
          <w:trHeight w:val="110"/>
          <w:tblHeader/>
        </w:trPr>
        <w:tc>
          <w:tcPr>
            <w:tcW w:w="451" w:type="dxa"/>
            <w:tcBorders>
              <w:top w:val="double" w:sz="4" w:space="0" w:color="auto"/>
              <w:left w:val="single" w:sz="12" w:space="0" w:color="auto"/>
              <w:bottom w:val="double" w:sz="4" w:space="0" w:color="auto"/>
              <w:right w:val="single" w:sz="12" w:space="0" w:color="auto"/>
            </w:tcBorders>
          </w:tcPr>
          <w:p w:rsidR="006473D3" w:rsidRPr="00F82B46" w:rsidRDefault="006473D3" w:rsidP="00686BF8">
            <w:pPr>
              <w:widowControl w:val="0"/>
              <w:jc w:val="center"/>
              <w:rPr>
                <w:rFonts w:ascii="Franklin Gothic Book" w:hAnsi="Franklin Gothic Book"/>
                <w:snapToGrid w:val="0"/>
                <w:color w:val="000000"/>
              </w:rPr>
            </w:pPr>
            <w:r w:rsidRPr="00F82B46">
              <w:rPr>
                <w:rFonts w:ascii="Franklin Gothic Book" w:hAnsi="Franklin Gothic Book"/>
                <w:snapToGrid w:val="0"/>
                <w:color w:val="000000"/>
              </w:rPr>
              <w:t>1</w:t>
            </w:r>
          </w:p>
        </w:tc>
        <w:tc>
          <w:tcPr>
            <w:tcW w:w="2124" w:type="dxa"/>
            <w:tcBorders>
              <w:top w:val="double" w:sz="4" w:space="0" w:color="auto"/>
              <w:left w:val="single" w:sz="12" w:space="0" w:color="auto"/>
              <w:bottom w:val="double" w:sz="4" w:space="0" w:color="auto"/>
              <w:right w:val="single" w:sz="4" w:space="0" w:color="auto"/>
            </w:tcBorders>
          </w:tcPr>
          <w:p w:rsidR="006473D3" w:rsidRPr="00F82B46" w:rsidRDefault="006473D3" w:rsidP="00686BF8">
            <w:pPr>
              <w:widowControl w:val="0"/>
              <w:jc w:val="center"/>
              <w:rPr>
                <w:rFonts w:ascii="Franklin Gothic Book" w:hAnsi="Franklin Gothic Book"/>
                <w:snapToGrid w:val="0"/>
                <w:color w:val="000000"/>
              </w:rPr>
            </w:pPr>
            <w:r w:rsidRPr="00F82B46">
              <w:rPr>
                <w:rFonts w:ascii="Franklin Gothic Book" w:hAnsi="Franklin Gothic Book"/>
                <w:snapToGrid w:val="0"/>
                <w:color w:val="000000"/>
              </w:rPr>
              <w:t>2</w:t>
            </w:r>
          </w:p>
        </w:tc>
        <w:tc>
          <w:tcPr>
            <w:tcW w:w="566" w:type="dxa"/>
            <w:tcBorders>
              <w:top w:val="double" w:sz="4" w:space="0" w:color="auto"/>
              <w:left w:val="single" w:sz="4" w:space="0" w:color="auto"/>
              <w:bottom w:val="double" w:sz="4" w:space="0" w:color="auto"/>
              <w:right w:val="single" w:sz="6" w:space="0" w:color="auto"/>
            </w:tcBorders>
          </w:tcPr>
          <w:p w:rsidR="006473D3" w:rsidRPr="00F82B46" w:rsidRDefault="006473D3" w:rsidP="00686BF8">
            <w:pPr>
              <w:widowControl w:val="0"/>
              <w:jc w:val="center"/>
              <w:rPr>
                <w:rFonts w:ascii="Franklin Gothic Book" w:hAnsi="Franklin Gothic Book"/>
                <w:snapToGrid w:val="0"/>
                <w:color w:val="000000"/>
              </w:rPr>
            </w:pPr>
            <w:r w:rsidRPr="00F82B46">
              <w:rPr>
                <w:rFonts w:ascii="Franklin Gothic Book" w:hAnsi="Franklin Gothic Book"/>
                <w:snapToGrid w:val="0"/>
                <w:color w:val="000000"/>
              </w:rPr>
              <w:t>3</w:t>
            </w:r>
          </w:p>
        </w:tc>
        <w:tc>
          <w:tcPr>
            <w:tcW w:w="1843" w:type="dxa"/>
            <w:tcBorders>
              <w:top w:val="double" w:sz="4" w:space="0" w:color="auto"/>
              <w:left w:val="single" w:sz="6" w:space="0" w:color="auto"/>
              <w:bottom w:val="double" w:sz="4" w:space="0" w:color="auto"/>
              <w:right w:val="single" w:sz="6" w:space="0" w:color="auto"/>
            </w:tcBorders>
          </w:tcPr>
          <w:p w:rsidR="006473D3" w:rsidRPr="00F82B46" w:rsidRDefault="006473D3" w:rsidP="00686BF8">
            <w:pPr>
              <w:widowControl w:val="0"/>
              <w:jc w:val="center"/>
              <w:rPr>
                <w:rFonts w:ascii="Franklin Gothic Book" w:hAnsi="Franklin Gothic Book"/>
                <w:snapToGrid w:val="0"/>
                <w:color w:val="000000"/>
              </w:rPr>
            </w:pPr>
            <w:r w:rsidRPr="00F82B46">
              <w:rPr>
                <w:rFonts w:ascii="Franklin Gothic Book" w:hAnsi="Franklin Gothic Book"/>
                <w:snapToGrid w:val="0"/>
                <w:color w:val="000000"/>
              </w:rPr>
              <w:t>4</w:t>
            </w:r>
          </w:p>
        </w:tc>
        <w:tc>
          <w:tcPr>
            <w:tcW w:w="1417" w:type="dxa"/>
            <w:gridSpan w:val="2"/>
            <w:tcBorders>
              <w:top w:val="double" w:sz="4" w:space="0" w:color="auto"/>
              <w:left w:val="single" w:sz="6" w:space="0" w:color="auto"/>
              <w:bottom w:val="double" w:sz="4" w:space="0" w:color="auto"/>
              <w:right w:val="single" w:sz="6" w:space="0" w:color="auto"/>
            </w:tcBorders>
          </w:tcPr>
          <w:p w:rsidR="006473D3" w:rsidRPr="00F82B46" w:rsidRDefault="006473D3" w:rsidP="00686BF8">
            <w:pPr>
              <w:widowControl w:val="0"/>
              <w:jc w:val="center"/>
              <w:rPr>
                <w:rFonts w:ascii="Franklin Gothic Book" w:hAnsi="Franklin Gothic Book"/>
                <w:snapToGrid w:val="0"/>
                <w:color w:val="000000"/>
              </w:rPr>
            </w:pPr>
            <w:r w:rsidRPr="00F82B46">
              <w:rPr>
                <w:rFonts w:ascii="Franklin Gothic Book" w:hAnsi="Franklin Gothic Book"/>
                <w:snapToGrid w:val="0"/>
                <w:color w:val="000000"/>
              </w:rPr>
              <w:t>5</w:t>
            </w:r>
          </w:p>
        </w:tc>
        <w:tc>
          <w:tcPr>
            <w:tcW w:w="1843" w:type="dxa"/>
            <w:tcBorders>
              <w:top w:val="double" w:sz="4" w:space="0" w:color="auto"/>
              <w:left w:val="single" w:sz="6" w:space="0" w:color="auto"/>
              <w:bottom w:val="double" w:sz="4" w:space="0" w:color="auto"/>
              <w:right w:val="single" w:sz="6" w:space="0" w:color="auto"/>
            </w:tcBorders>
          </w:tcPr>
          <w:p w:rsidR="006473D3" w:rsidRPr="00F82B46" w:rsidRDefault="006473D3" w:rsidP="00686BF8">
            <w:pPr>
              <w:widowControl w:val="0"/>
              <w:jc w:val="center"/>
              <w:rPr>
                <w:rFonts w:ascii="Franklin Gothic Book" w:hAnsi="Franklin Gothic Book"/>
                <w:snapToGrid w:val="0"/>
                <w:color w:val="000000"/>
              </w:rPr>
            </w:pPr>
            <w:r w:rsidRPr="00F82B46">
              <w:rPr>
                <w:rFonts w:ascii="Franklin Gothic Book" w:hAnsi="Franklin Gothic Book"/>
                <w:snapToGrid w:val="0"/>
                <w:color w:val="000000"/>
              </w:rPr>
              <w:t>6</w:t>
            </w:r>
          </w:p>
        </w:tc>
        <w:tc>
          <w:tcPr>
            <w:tcW w:w="2839" w:type="dxa"/>
            <w:tcBorders>
              <w:top w:val="double" w:sz="4" w:space="0" w:color="auto"/>
              <w:left w:val="single" w:sz="6" w:space="0" w:color="auto"/>
              <w:bottom w:val="double" w:sz="4" w:space="0" w:color="auto"/>
              <w:right w:val="single" w:sz="6" w:space="0" w:color="auto"/>
            </w:tcBorders>
          </w:tcPr>
          <w:p w:rsidR="006473D3" w:rsidRPr="00F82B46" w:rsidRDefault="006473D3" w:rsidP="00686BF8">
            <w:pPr>
              <w:widowControl w:val="0"/>
              <w:jc w:val="center"/>
              <w:rPr>
                <w:rFonts w:ascii="Franklin Gothic Book" w:hAnsi="Franklin Gothic Book"/>
                <w:snapToGrid w:val="0"/>
                <w:color w:val="000000"/>
              </w:rPr>
            </w:pPr>
            <w:r w:rsidRPr="00F82B46">
              <w:rPr>
                <w:rFonts w:ascii="Franklin Gothic Book" w:hAnsi="Franklin Gothic Book"/>
                <w:snapToGrid w:val="0"/>
                <w:color w:val="000000"/>
              </w:rPr>
              <w:t>7</w:t>
            </w:r>
          </w:p>
        </w:tc>
        <w:tc>
          <w:tcPr>
            <w:tcW w:w="1417" w:type="dxa"/>
            <w:tcBorders>
              <w:top w:val="double" w:sz="4" w:space="0" w:color="auto"/>
              <w:left w:val="single" w:sz="6" w:space="0" w:color="auto"/>
              <w:bottom w:val="double" w:sz="4" w:space="0" w:color="auto"/>
              <w:right w:val="single" w:sz="6" w:space="0" w:color="auto"/>
            </w:tcBorders>
          </w:tcPr>
          <w:p w:rsidR="006473D3" w:rsidRPr="00F82B46" w:rsidRDefault="006473D3" w:rsidP="00686BF8">
            <w:pPr>
              <w:widowControl w:val="0"/>
              <w:jc w:val="center"/>
              <w:rPr>
                <w:rFonts w:ascii="Franklin Gothic Book" w:hAnsi="Franklin Gothic Book"/>
                <w:snapToGrid w:val="0"/>
                <w:color w:val="000000"/>
              </w:rPr>
            </w:pPr>
            <w:r w:rsidRPr="00F82B46">
              <w:rPr>
                <w:rFonts w:ascii="Franklin Gothic Book" w:hAnsi="Franklin Gothic Book"/>
                <w:snapToGrid w:val="0"/>
                <w:color w:val="000000"/>
              </w:rPr>
              <w:t>8</w:t>
            </w:r>
          </w:p>
        </w:tc>
        <w:tc>
          <w:tcPr>
            <w:tcW w:w="2838" w:type="dxa"/>
            <w:tcBorders>
              <w:top w:val="double" w:sz="4" w:space="0" w:color="auto"/>
              <w:left w:val="single" w:sz="6" w:space="0" w:color="auto"/>
              <w:bottom w:val="double" w:sz="4" w:space="0" w:color="auto"/>
              <w:right w:val="single" w:sz="12" w:space="0" w:color="auto"/>
            </w:tcBorders>
          </w:tcPr>
          <w:p w:rsidR="006473D3" w:rsidRPr="00F82B46" w:rsidRDefault="006473D3" w:rsidP="00686BF8">
            <w:pPr>
              <w:widowControl w:val="0"/>
              <w:jc w:val="center"/>
              <w:rPr>
                <w:rFonts w:ascii="Franklin Gothic Book" w:hAnsi="Franklin Gothic Book"/>
                <w:snapToGrid w:val="0"/>
                <w:color w:val="000000"/>
              </w:rPr>
            </w:pPr>
            <w:r w:rsidRPr="00F82B46">
              <w:rPr>
                <w:rFonts w:ascii="Franklin Gothic Book" w:hAnsi="Franklin Gothic Book"/>
                <w:snapToGrid w:val="0"/>
                <w:color w:val="000000"/>
              </w:rPr>
              <w:t>9</w:t>
            </w:r>
          </w:p>
        </w:tc>
      </w:tr>
      <w:tr w:rsidR="006473D3" w:rsidRPr="00F82B46" w:rsidTr="00686BF8">
        <w:trPr>
          <w:gridAfter w:val="2"/>
          <w:wAfter w:w="5212" w:type="dxa"/>
          <w:cantSplit/>
          <w:trHeight w:val="110"/>
        </w:trPr>
        <w:tc>
          <w:tcPr>
            <w:tcW w:w="15338" w:type="dxa"/>
            <w:gridSpan w:val="10"/>
            <w:tcBorders>
              <w:top w:val="double" w:sz="4" w:space="0" w:color="auto"/>
              <w:left w:val="single" w:sz="12" w:space="0" w:color="auto"/>
              <w:bottom w:val="single" w:sz="6" w:space="0" w:color="auto"/>
              <w:right w:val="single" w:sz="12" w:space="0" w:color="auto"/>
            </w:tcBorders>
          </w:tcPr>
          <w:p w:rsidR="006473D3" w:rsidRPr="00F82B46" w:rsidRDefault="006473D3" w:rsidP="00686BF8">
            <w:pPr>
              <w:widowControl w:val="0"/>
              <w:rPr>
                <w:rFonts w:ascii="Franklin Gothic Book" w:hAnsi="Franklin Gothic Book"/>
                <w:b/>
                <w:snapToGrid w:val="0"/>
                <w:color w:val="000000"/>
              </w:rPr>
            </w:pPr>
            <w:r w:rsidRPr="00F82B46">
              <w:rPr>
                <w:rFonts w:ascii="Franklin Gothic Book" w:hAnsi="Franklin Gothic Book"/>
                <w:b/>
                <w:snapToGrid w:val="0"/>
                <w:color w:val="000000"/>
              </w:rPr>
              <w:t>Машины для подготовительных и земляных работ</w:t>
            </w:r>
          </w:p>
        </w:tc>
      </w:tr>
      <w:tr w:rsidR="006473D3" w:rsidRPr="00F82B46" w:rsidTr="00686BF8">
        <w:trPr>
          <w:gridAfter w:val="2"/>
          <w:wAfter w:w="5212" w:type="dxa"/>
          <w:cantSplit/>
          <w:trHeight w:val="110"/>
        </w:trPr>
        <w:tc>
          <w:tcPr>
            <w:tcW w:w="451" w:type="dxa"/>
            <w:tcBorders>
              <w:top w:val="single" w:sz="6" w:space="0" w:color="auto"/>
              <w:left w:val="single" w:sz="12" w:space="0" w:color="auto"/>
              <w:bottom w:val="single" w:sz="6" w:space="0" w:color="auto"/>
              <w:right w:val="single" w:sz="12" w:space="0" w:color="auto"/>
            </w:tcBorders>
          </w:tcPr>
          <w:p w:rsidR="006473D3" w:rsidRPr="00F82B46" w:rsidRDefault="006473D3" w:rsidP="00686BF8">
            <w:pPr>
              <w:widowControl w:val="0"/>
              <w:rPr>
                <w:rFonts w:ascii="Franklin Gothic Book" w:hAnsi="Franklin Gothic Book"/>
                <w:snapToGrid w:val="0"/>
                <w:color w:val="000000"/>
              </w:rPr>
            </w:pPr>
          </w:p>
        </w:tc>
        <w:tc>
          <w:tcPr>
            <w:tcW w:w="2124" w:type="dxa"/>
            <w:tcBorders>
              <w:top w:val="single" w:sz="6" w:space="0" w:color="auto"/>
              <w:left w:val="single" w:sz="12" w:space="0" w:color="auto"/>
              <w:bottom w:val="single" w:sz="6" w:space="0" w:color="auto"/>
              <w:right w:val="single" w:sz="4" w:space="0" w:color="auto"/>
            </w:tcBorders>
          </w:tcPr>
          <w:p w:rsidR="006473D3" w:rsidRPr="00F82B46" w:rsidRDefault="006473D3" w:rsidP="00686BF8">
            <w:pPr>
              <w:widowControl w:val="0"/>
              <w:rPr>
                <w:rFonts w:ascii="Franklin Gothic Book" w:hAnsi="Franklin Gothic Book"/>
                <w:snapToGrid w:val="0"/>
                <w:color w:val="000000"/>
              </w:rPr>
            </w:pPr>
          </w:p>
        </w:tc>
        <w:tc>
          <w:tcPr>
            <w:tcW w:w="566" w:type="dxa"/>
            <w:tcBorders>
              <w:top w:val="single" w:sz="6" w:space="0" w:color="auto"/>
              <w:left w:val="single" w:sz="4" w:space="0" w:color="auto"/>
              <w:bottom w:val="single" w:sz="6" w:space="0" w:color="auto"/>
              <w:right w:val="single" w:sz="6" w:space="0" w:color="auto"/>
            </w:tcBorders>
          </w:tcPr>
          <w:p w:rsidR="006473D3" w:rsidRPr="00F82B46" w:rsidRDefault="006473D3" w:rsidP="00686BF8">
            <w:pPr>
              <w:widowControl w:val="0"/>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1417" w:type="dxa"/>
            <w:gridSpan w:val="2"/>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2839"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1417"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bottom w:val="single" w:sz="6" w:space="0" w:color="auto"/>
              <w:right w:val="single" w:sz="12" w:space="0" w:color="auto"/>
            </w:tcBorders>
          </w:tcPr>
          <w:p w:rsidR="006473D3" w:rsidRPr="00F82B46" w:rsidRDefault="006473D3" w:rsidP="00686BF8">
            <w:pPr>
              <w:widowControl w:val="0"/>
              <w:jc w:val="right"/>
              <w:rPr>
                <w:rFonts w:ascii="Franklin Gothic Book" w:hAnsi="Franklin Gothic Book"/>
                <w:snapToGrid w:val="0"/>
                <w:color w:val="000000"/>
              </w:rPr>
            </w:pPr>
          </w:p>
        </w:tc>
      </w:tr>
      <w:tr w:rsidR="006473D3" w:rsidRPr="00F82B46" w:rsidTr="00686BF8">
        <w:trPr>
          <w:gridAfter w:val="2"/>
          <w:wAfter w:w="5212" w:type="dxa"/>
          <w:cantSplit/>
          <w:trHeight w:val="110"/>
        </w:trPr>
        <w:tc>
          <w:tcPr>
            <w:tcW w:w="451" w:type="dxa"/>
            <w:tcBorders>
              <w:top w:val="single" w:sz="6" w:space="0" w:color="auto"/>
              <w:left w:val="single" w:sz="12" w:space="0" w:color="auto"/>
              <w:bottom w:val="single" w:sz="6" w:space="0" w:color="auto"/>
              <w:right w:val="single" w:sz="12" w:space="0" w:color="auto"/>
            </w:tcBorders>
          </w:tcPr>
          <w:p w:rsidR="006473D3" w:rsidRPr="00F82B46" w:rsidRDefault="006473D3" w:rsidP="00686BF8">
            <w:pPr>
              <w:widowControl w:val="0"/>
              <w:rPr>
                <w:rFonts w:ascii="Franklin Gothic Book" w:hAnsi="Franklin Gothic Book"/>
                <w:snapToGrid w:val="0"/>
                <w:color w:val="000000"/>
              </w:rPr>
            </w:pPr>
          </w:p>
        </w:tc>
        <w:tc>
          <w:tcPr>
            <w:tcW w:w="2124" w:type="dxa"/>
            <w:tcBorders>
              <w:top w:val="single" w:sz="6" w:space="0" w:color="auto"/>
              <w:left w:val="single" w:sz="12" w:space="0" w:color="auto"/>
              <w:bottom w:val="single" w:sz="6" w:space="0" w:color="auto"/>
              <w:right w:val="single" w:sz="4" w:space="0" w:color="auto"/>
            </w:tcBorders>
            <w:shd w:val="pct10" w:color="auto" w:fill="FFFFFF"/>
          </w:tcPr>
          <w:p w:rsidR="006473D3" w:rsidRPr="00F82B46" w:rsidRDefault="006473D3" w:rsidP="00686BF8">
            <w:pPr>
              <w:widowControl w:val="0"/>
              <w:rPr>
                <w:rFonts w:ascii="Franklin Gothic Book" w:hAnsi="Franklin Gothic Book"/>
                <w:b/>
                <w:snapToGrid w:val="0"/>
                <w:color w:val="000000"/>
              </w:rPr>
            </w:pPr>
            <w:r w:rsidRPr="00F82B46">
              <w:rPr>
                <w:rFonts w:ascii="Franklin Gothic Book" w:hAnsi="Franklin Gothic Book"/>
                <w:b/>
                <w:snapToGrid w:val="0"/>
                <w:color w:val="000000"/>
              </w:rPr>
              <w:t>ИТОГО:</w:t>
            </w:r>
          </w:p>
        </w:tc>
        <w:tc>
          <w:tcPr>
            <w:tcW w:w="566" w:type="dxa"/>
            <w:tcBorders>
              <w:top w:val="single" w:sz="6" w:space="0" w:color="auto"/>
              <w:left w:val="single" w:sz="4" w:space="0" w:color="auto"/>
              <w:bottom w:val="single" w:sz="6" w:space="0" w:color="auto"/>
            </w:tcBorders>
          </w:tcPr>
          <w:p w:rsidR="006473D3" w:rsidRPr="00F82B46" w:rsidRDefault="006473D3" w:rsidP="00686BF8">
            <w:pPr>
              <w:widowControl w:val="0"/>
              <w:rPr>
                <w:rFonts w:ascii="Franklin Gothic Book" w:hAnsi="Franklin Gothic Book"/>
                <w:b/>
                <w:snapToGrid w:val="0"/>
                <w:color w:val="000000"/>
              </w:rPr>
            </w:pPr>
          </w:p>
        </w:tc>
        <w:tc>
          <w:tcPr>
            <w:tcW w:w="1843" w:type="dxa"/>
            <w:tcBorders>
              <w:top w:val="single" w:sz="6" w:space="0" w:color="auto"/>
              <w:left w:val="single" w:sz="4"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1417" w:type="dxa"/>
            <w:gridSpan w:val="2"/>
            <w:tcBorders>
              <w:top w:val="single" w:sz="6" w:space="0" w:color="auto"/>
              <w:left w:val="single" w:sz="6" w:space="0" w:color="auto"/>
              <w:bottom w:val="single" w:sz="6" w:space="0" w:color="auto"/>
              <w:right w:val="single" w:sz="6" w:space="0" w:color="auto"/>
            </w:tcBorders>
            <w:shd w:val="pct10" w:color="auto" w:fill="FFFFFF"/>
          </w:tcPr>
          <w:p w:rsidR="006473D3" w:rsidRPr="00F82B46" w:rsidRDefault="006473D3" w:rsidP="00686BF8">
            <w:pPr>
              <w:widowControl w:val="0"/>
              <w:jc w:val="right"/>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2839"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473D3" w:rsidRPr="00F82B46" w:rsidRDefault="006473D3" w:rsidP="00686BF8">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bottom w:val="single" w:sz="6" w:space="0" w:color="auto"/>
              <w:right w:val="single" w:sz="12" w:space="0" w:color="auto"/>
            </w:tcBorders>
            <w:shd w:val="pct10" w:color="auto" w:fill="FFFFFF"/>
          </w:tcPr>
          <w:p w:rsidR="006473D3" w:rsidRPr="00F82B46" w:rsidRDefault="006473D3" w:rsidP="00686BF8">
            <w:pPr>
              <w:widowControl w:val="0"/>
              <w:jc w:val="right"/>
              <w:rPr>
                <w:rFonts w:ascii="Franklin Gothic Book" w:hAnsi="Franklin Gothic Book"/>
                <w:snapToGrid w:val="0"/>
                <w:color w:val="000000"/>
              </w:rPr>
            </w:pPr>
          </w:p>
        </w:tc>
      </w:tr>
      <w:tr w:rsidR="006473D3" w:rsidRPr="00F82B46" w:rsidTr="00686BF8">
        <w:trPr>
          <w:gridAfter w:val="2"/>
          <w:wAfter w:w="5212" w:type="dxa"/>
          <w:cantSplit/>
          <w:trHeight w:val="110"/>
        </w:trPr>
        <w:tc>
          <w:tcPr>
            <w:tcW w:w="15338" w:type="dxa"/>
            <w:gridSpan w:val="10"/>
            <w:tcBorders>
              <w:top w:val="single" w:sz="6" w:space="0" w:color="auto"/>
              <w:left w:val="single" w:sz="12" w:space="0" w:color="auto"/>
              <w:bottom w:val="single" w:sz="6" w:space="0" w:color="auto"/>
              <w:right w:val="single" w:sz="12" w:space="0" w:color="auto"/>
            </w:tcBorders>
          </w:tcPr>
          <w:p w:rsidR="006473D3" w:rsidRPr="00F82B46" w:rsidRDefault="006473D3" w:rsidP="00686BF8">
            <w:pPr>
              <w:widowControl w:val="0"/>
              <w:rPr>
                <w:rFonts w:ascii="Franklin Gothic Book" w:hAnsi="Franklin Gothic Book"/>
                <w:b/>
                <w:snapToGrid w:val="0"/>
                <w:color w:val="000000"/>
              </w:rPr>
            </w:pPr>
            <w:r w:rsidRPr="00F82B46">
              <w:rPr>
                <w:rFonts w:ascii="Franklin Gothic Book" w:hAnsi="Franklin Gothic Book"/>
                <w:b/>
                <w:snapToGrid w:val="0"/>
                <w:color w:val="000000"/>
              </w:rPr>
              <w:t>Грузоподъемные машины и механизмы</w:t>
            </w:r>
          </w:p>
        </w:tc>
      </w:tr>
      <w:tr w:rsidR="006473D3" w:rsidRPr="00F82B46" w:rsidTr="00686BF8">
        <w:trPr>
          <w:gridAfter w:val="2"/>
          <w:wAfter w:w="5212" w:type="dxa"/>
          <w:cantSplit/>
          <w:trHeight w:val="110"/>
        </w:trPr>
        <w:tc>
          <w:tcPr>
            <w:tcW w:w="451" w:type="dxa"/>
            <w:tcBorders>
              <w:top w:val="single" w:sz="6" w:space="0" w:color="auto"/>
              <w:left w:val="single" w:sz="12" w:space="0" w:color="auto"/>
              <w:bottom w:val="single" w:sz="6" w:space="0" w:color="auto"/>
              <w:right w:val="single" w:sz="12" w:space="0" w:color="auto"/>
            </w:tcBorders>
          </w:tcPr>
          <w:p w:rsidR="006473D3" w:rsidRPr="00F82B46" w:rsidRDefault="006473D3" w:rsidP="00686BF8">
            <w:pPr>
              <w:widowControl w:val="0"/>
              <w:rPr>
                <w:rFonts w:ascii="Franklin Gothic Book" w:hAnsi="Franklin Gothic Book"/>
                <w:snapToGrid w:val="0"/>
                <w:color w:val="000000"/>
              </w:rPr>
            </w:pPr>
          </w:p>
        </w:tc>
        <w:tc>
          <w:tcPr>
            <w:tcW w:w="2124" w:type="dxa"/>
            <w:tcBorders>
              <w:top w:val="single" w:sz="6" w:space="0" w:color="auto"/>
              <w:left w:val="single" w:sz="12" w:space="0" w:color="auto"/>
              <w:bottom w:val="single" w:sz="6" w:space="0" w:color="auto"/>
              <w:right w:val="single" w:sz="4" w:space="0" w:color="auto"/>
            </w:tcBorders>
          </w:tcPr>
          <w:p w:rsidR="006473D3" w:rsidRPr="00F82B46" w:rsidRDefault="006473D3" w:rsidP="00686BF8">
            <w:pPr>
              <w:widowControl w:val="0"/>
              <w:rPr>
                <w:rFonts w:ascii="Franklin Gothic Book" w:hAnsi="Franklin Gothic Book"/>
                <w:snapToGrid w:val="0"/>
                <w:color w:val="000000"/>
              </w:rPr>
            </w:pPr>
          </w:p>
        </w:tc>
        <w:tc>
          <w:tcPr>
            <w:tcW w:w="566" w:type="dxa"/>
            <w:tcBorders>
              <w:top w:val="single" w:sz="6" w:space="0" w:color="auto"/>
              <w:left w:val="single" w:sz="4" w:space="0" w:color="auto"/>
              <w:bottom w:val="single" w:sz="6" w:space="0" w:color="auto"/>
              <w:right w:val="single" w:sz="6" w:space="0" w:color="auto"/>
            </w:tcBorders>
          </w:tcPr>
          <w:p w:rsidR="006473D3" w:rsidRPr="00F82B46" w:rsidRDefault="006473D3" w:rsidP="00686BF8">
            <w:pPr>
              <w:widowControl w:val="0"/>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1417" w:type="dxa"/>
            <w:gridSpan w:val="2"/>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2839"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1417"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bottom w:val="single" w:sz="6" w:space="0" w:color="auto"/>
              <w:right w:val="single" w:sz="12" w:space="0" w:color="auto"/>
            </w:tcBorders>
          </w:tcPr>
          <w:p w:rsidR="006473D3" w:rsidRPr="00F82B46" w:rsidRDefault="006473D3" w:rsidP="00686BF8">
            <w:pPr>
              <w:widowControl w:val="0"/>
              <w:jc w:val="right"/>
              <w:rPr>
                <w:rFonts w:ascii="Franklin Gothic Book" w:hAnsi="Franklin Gothic Book"/>
                <w:snapToGrid w:val="0"/>
                <w:color w:val="000000"/>
              </w:rPr>
            </w:pPr>
          </w:p>
        </w:tc>
      </w:tr>
      <w:tr w:rsidR="006473D3" w:rsidRPr="00F82B46" w:rsidTr="00686BF8">
        <w:trPr>
          <w:gridAfter w:val="2"/>
          <w:wAfter w:w="5212" w:type="dxa"/>
          <w:cantSplit/>
          <w:trHeight w:val="110"/>
        </w:trPr>
        <w:tc>
          <w:tcPr>
            <w:tcW w:w="451" w:type="dxa"/>
            <w:tcBorders>
              <w:top w:val="single" w:sz="6" w:space="0" w:color="auto"/>
              <w:left w:val="single" w:sz="12" w:space="0" w:color="auto"/>
              <w:bottom w:val="single" w:sz="6" w:space="0" w:color="auto"/>
              <w:right w:val="single" w:sz="12" w:space="0" w:color="auto"/>
            </w:tcBorders>
          </w:tcPr>
          <w:p w:rsidR="006473D3" w:rsidRPr="00F82B46" w:rsidRDefault="006473D3" w:rsidP="00686BF8">
            <w:pPr>
              <w:widowControl w:val="0"/>
              <w:rPr>
                <w:rFonts w:ascii="Franklin Gothic Book" w:hAnsi="Franklin Gothic Book"/>
                <w:snapToGrid w:val="0"/>
                <w:color w:val="000000"/>
              </w:rPr>
            </w:pPr>
          </w:p>
        </w:tc>
        <w:tc>
          <w:tcPr>
            <w:tcW w:w="2124" w:type="dxa"/>
            <w:tcBorders>
              <w:top w:val="single" w:sz="6" w:space="0" w:color="auto"/>
              <w:left w:val="single" w:sz="12" w:space="0" w:color="auto"/>
              <w:bottom w:val="single" w:sz="6" w:space="0" w:color="auto"/>
              <w:right w:val="single" w:sz="4" w:space="0" w:color="auto"/>
            </w:tcBorders>
            <w:shd w:val="pct10" w:color="auto" w:fill="FFFFFF"/>
          </w:tcPr>
          <w:p w:rsidR="006473D3" w:rsidRPr="00F82B46" w:rsidRDefault="006473D3" w:rsidP="00686BF8">
            <w:pPr>
              <w:widowControl w:val="0"/>
              <w:rPr>
                <w:rFonts w:ascii="Franklin Gothic Book" w:hAnsi="Franklin Gothic Book"/>
                <w:snapToGrid w:val="0"/>
                <w:color w:val="000000"/>
              </w:rPr>
            </w:pPr>
            <w:r w:rsidRPr="00F82B46">
              <w:rPr>
                <w:rFonts w:ascii="Franklin Gothic Book" w:hAnsi="Franklin Gothic Book"/>
                <w:b/>
                <w:snapToGrid w:val="0"/>
                <w:color w:val="000000"/>
              </w:rPr>
              <w:t>ИТОГО:</w:t>
            </w:r>
          </w:p>
        </w:tc>
        <w:tc>
          <w:tcPr>
            <w:tcW w:w="566" w:type="dxa"/>
            <w:tcBorders>
              <w:top w:val="single" w:sz="6" w:space="0" w:color="auto"/>
              <w:left w:val="single" w:sz="4" w:space="0" w:color="auto"/>
              <w:bottom w:val="single" w:sz="6" w:space="0" w:color="auto"/>
            </w:tcBorders>
          </w:tcPr>
          <w:p w:rsidR="006473D3" w:rsidRPr="00F82B46" w:rsidRDefault="006473D3" w:rsidP="00686BF8">
            <w:pPr>
              <w:widowControl w:val="0"/>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1417" w:type="dxa"/>
            <w:gridSpan w:val="2"/>
            <w:tcBorders>
              <w:top w:val="single" w:sz="6" w:space="0" w:color="auto"/>
              <w:left w:val="single" w:sz="6" w:space="0" w:color="auto"/>
              <w:bottom w:val="single" w:sz="6" w:space="0" w:color="auto"/>
              <w:right w:val="single" w:sz="6" w:space="0" w:color="auto"/>
            </w:tcBorders>
            <w:shd w:val="pct10" w:color="auto" w:fill="FFFFFF"/>
          </w:tcPr>
          <w:p w:rsidR="006473D3" w:rsidRPr="00F82B46" w:rsidRDefault="006473D3" w:rsidP="00686BF8">
            <w:pPr>
              <w:widowControl w:val="0"/>
              <w:jc w:val="right"/>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2839"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473D3" w:rsidRPr="00F82B46" w:rsidRDefault="006473D3" w:rsidP="00686BF8">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bottom w:val="single" w:sz="6" w:space="0" w:color="auto"/>
              <w:right w:val="single" w:sz="12" w:space="0" w:color="auto"/>
            </w:tcBorders>
            <w:shd w:val="pct10" w:color="auto" w:fill="FFFFFF"/>
          </w:tcPr>
          <w:p w:rsidR="006473D3" w:rsidRPr="00F82B46" w:rsidRDefault="006473D3" w:rsidP="00686BF8">
            <w:pPr>
              <w:widowControl w:val="0"/>
              <w:jc w:val="right"/>
              <w:rPr>
                <w:rFonts w:ascii="Franklin Gothic Book" w:hAnsi="Franklin Gothic Book"/>
                <w:snapToGrid w:val="0"/>
                <w:color w:val="000000"/>
              </w:rPr>
            </w:pPr>
          </w:p>
        </w:tc>
      </w:tr>
      <w:tr w:rsidR="006473D3" w:rsidRPr="00F82B46" w:rsidTr="00686BF8">
        <w:trPr>
          <w:gridAfter w:val="2"/>
          <w:wAfter w:w="5212" w:type="dxa"/>
          <w:cantSplit/>
          <w:trHeight w:val="110"/>
        </w:trPr>
        <w:tc>
          <w:tcPr>
            <w:tcW w:w="15338" w:type="dxa"/>
            <w:gridSpan w:val="10"/>
            <w:tcBorders>
              <w:top w:val="single" w:sz="6" w:space="0" w:color="auto"/>
              <w:left w:val="single" w:sz="12" w:space="0" w:color="auto"/>
              <w:right w:val="single" w:sz="12" w:space="0" w:color="auto"/>
            </w:tcBorders>
          </w:tcPr>
          <w:p w:rsidR="006473D3" w:rsidRPr="00F82B46" w:rsidRDefault="006473D3" w:rsidP="00686BF8">
            <w:pPr>
              <w:widowControl w:val="0"/>
              <w:rPr>
                <w:rFonts w:ascii="Franklin Gothic Book" w:hAnsi="Franklin Gothic Book"/>
                <w:b/>
                <w:snapToGrid w:val="0"/>
                <w:color w:val="000000"/>
              </w:rPr>
            </w:pPr>
            <w:r w:rsidRPr="00F82B46">
              <w:rPr>
                <w:rFonts w:ascii="Franklin Gothic Book" w:hAnsi="Franklin Gothic Book"/>
                <w:b/>
                <w:snapToGrid w:val="0"/>
                <w:color w:val="000000"/>
              </w:rPr>
              <w:t>Сварочное оборудование</w:t>
            </w:r>
          </w:p>
        </w:tc>
      </w:tr>
      <w:tr w:rsidR="006473D3" w:rsidRPr="00F82B46" w:rsidTr="00686BF8">
        <w:trPr>
          <w:gridAfter w:val="2"/>
          <w:wAfter w:w="5212" w:type="dxa"/>
          <w:cantSplit/>
          <w:trHeight w:val="110"/>
        </w:trPr>
        <w:tc>
          <w:tcPr>
            <w:tcW w:w="451" w:type="dxa"/>
            <w:tcBorders>
              <w:top w:val="single" w:sz="6" w:space="0" w:color="auto"/>
              <w:left w:val="single" w:sz="12" w:space="0" w:color="auto"/>
              <w:bottom w:val="single" w:sz="6" w:space="0" w:color="auto"/>
              <w:right w:val="single" w:sz="12" w:space="0" w:color="auto"/>
            </w:tcBorders>
          </w:tcPr>
          <w:p w:rsidR="006473D3" w:rsidRPr="00F82B46" w:rsidRDefault="006473D3" w:rsidP="00686BF8">
            <w:pPr>
              <w:widowControl w:val="0"/>
              <w:rPr>
                <w:rFonts w:ascii="Franklin Gothic Book" w:hAnsi="Franklin Gothic Book"/>
                <w:snapToGrid w:val="0"/>
                <w:color w:val="000000"/>
              </w:rPr>
            </w:pPr>
          </w:p>
        </w:tc>
        <w:tc>
          <w:tcPr>
            <w:tcW w:w="2124" w:type="dxa"/>
            <w:tcBorders>
              <w:top w:val="single" w:sz="6" w:space="0" w:color="auto"/>
              <w:left w:val="single" w:sz="12" w:space="0" w:color="auto"/>
              <w:bottom w:val="single" w:sz="6" w:space="0" w:color="auto"/>
              <w:right w:val="single" w:sz="4" w:space="0" w:color="auto"/>
            </w:tcBorders>
          </w:tcPr>
          <w:p w:rsidR="006473D3" w:rsidRPr="00F82B46" w:rsidRDefault="006473D3" w:rsidP="00686BF8">
            <w:pPr>
              <w:widowControl w:val="0"/>
              <w:rPr>
                <w:rFonts w:ascii="Franklin Gothic Book" w:hAnsi="Franklin Gothic Book"/>
                <w:snapToGrid w:val="0"/>
                <w:color w:val="000000"/>
              </w:rPr>
            </w:pPr>
          </w:p>
        </w:tc>
        <w:tc>
          <w:tcPr>
            <w:tcW w:w="566" w:type="dxa"/>
            <w:tcBorders>
              <w:top w:val="single" w:sz="6" w:space="0" w:color="auto"/>
              <w:left w:val="single" w:sz="4" w:space="0" w:color="auto"/>
              <w:bottom w:val="single" w:sz="6" w:space="0" w:color="auto"/>
              <w:right w:val="single" w:sz="6" w:space="0" w:color="auto"/>
            </w:tcBorders>
          </w:tcPr>
          <w:p w:rsidR="006473D3" w:rsidRPr="00F82B46" w:rsidRDefault="006473D3" w:rsidP="00686BF8">
            <w:pPr>
              <w:widowControl w:val="0"/>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1417" w:type="dxa"/>
            <w:gridSpan w:val="2"/>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2839"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1417"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bottom w:val="single" w:sz="6" w:space="0" w:color="auto"/>
              <w:right w:val="single" w:sz="12" w:space="0" w:color="auto"/>
            </w:tcBorders>
          </w:tcPr>
          <w:p w:rsidR="006473D3" w:rsidRPr="00F82B46" w:rsidRDefault="006473D3" w:rsidP="00686BF8">
            <w:pPr>
              <w:widowControl w:val="0"/>
              <w:jc w:val="right"/>
              <w:rPr>
                <w:rFonts w:ascii="Franklin Gothic Book" w:hAnsi="Franklin Gothic Book"/>
                <w:snapToGrid w:val="0"/>
                <w:color w:val="000000"/>
              </w:rPr>
            </w:pPr>
          </w:p>
        </w:tc>
      </w:tr>
      <w:tr w:rsidR="006473D3" w:rsidRPr="00F82B46" w:rsidTr="00686BF8">
        <w:trPr>
          <w:gridAfter w:val="2"/>
          <w:wAfter w:w="5212" w:type="dxa"/>
          <w:cantSplit/>
          <w:trHeight w:val="110"/>
        </w:trPr>
        <w:tc>
          <w:tcPr>
            <w:tcW w:w="451" w:type="dxa"/>
            <w:tcBorders>
              <w:top w:val="single" w:sz="6" w:space="0" w:color="auto"/>
              <w:left w:val="single" w:sz="12" w:space="0" w:color="auto"/>
              <w:bottom w:val="single" w:sz="6" w:space="0" w:color="auto"/>
              <w:right w:val="single" w:sz="12" w:space="0" w:color="auto"/>
            </w:tcBorders>
          </w:tcPr>
          <w:p w:rsidR="006473D3" w:rsidRPr="00F82B46" w:rsidRDefault="006473D3" w:rsidP="00686BF8">
            <w:pPr>
              <w:widowControl w:val="0"/>
              <w:rPr>
                <w:rFonts w:ascii="Franklin Gothic Book" w:hAnsi="Franklin Gothic Book"/>
                <w:snapToGrid w:val="0"/>
                <w:color w:val="000000"/>
              </w:rPr>
            </w:pPr>
          </w:p>
        </w:tc>
        <w:tc>
          <w:tcPr>
            <w:tcW w:w="2124" w:type="dxa"/>
            <w:tcBorders>
              <w:top w:val="single" w:sz="6" w:space="0" w:color="auto"/>
              <w:left w:val="single" w:sz="12" w:space="0" w:color="auto"/>
              <w:bottom w:val="single" w:sz="6" w:space="0" w:color="auto"/>
              <w:right w:val="single" w:sz="4" w:space="0" w:color="auto"/>
            </w:tcBorders>
          </w:tcPr>
          <w:p w:rsidR="006473D3" w:rsidRPr="00F82B46" w:rsidRDefault="006473D3" w:rsidP="00686BF8">
            <w:pPr>
              <w:widowControl w:val="0"/>
              <w:rPr>
                <w:rFonts w:ascii="Franklin Gothic Book" w:hAnsi="Franklin Gothic Book"/>
                <w:snapToGrid w:val="0"/>
                <w:color w:val="000000"/>
              </w:rPr>
            </w:pPr>
          </w:p>
        </w:tc>
        <w:tc>
          <w:tcPr>
            <w:tcW w:w="566" w:type="dxa"/>
            <w:tcBorders>
              <w:top w:val="single" w:sz="6" w:space="0" w:color="auto"/>
              <w:left w:val="single" w:sz="4" w:space="0" w:color="auto"/>
              <w:bottom w:val="single" w:sz="6" w:space="0" w:color="auto"/>
              <w:right w:val="single" w:sz="6" w:space="0" w:color="auto"/>
            </w:tcBorders>
          </w:tcPr>
          <w:p w:rsidR="006473D3" w:rsidRPr="00F82B46" w:rsidRDefault="006473D3" w:rsidP="00686BF8">
            <w:pPr>
              <w:widowControl w:val="0"/>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1417" w:type="dxa"/>
            <w:gridSpan w:val="2"/>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2839"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1417"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bottom w:val="single" w:sz="6" w:space="0" w:color="auto"/>
              <w:right w:val="single" w:sz="12" w:space="0" w:color="auto"/>
            </w:tcBorders>
          </w:tcPr>
          <w:p w:rsidR="006473D3" w:rsidRPr="00F82B46" w:rsidRDefault="006473D3" w:rsidP="00686BF8">
            <w:pPr>
              <w:widowControl w:val="0"/>
              <w:jc w:val="right"/>
              <w:rPr>
                <w:rFonts w:ascii="Franklin Gothic Book" w:hAnsi="Franklin Gothic Book"/>
                <w:snapToGrid w:val="0"/>
                <w:color w:val="000000"/>
              </w:rPr>
            </w:pPr>
          </w:p>
        </w:tc>
      </w:tr>
      <w:tr w:rsidR="006473D3" w:rsidRPr="00F82B46" w:rsidTr="00686BF8">
        <w:trPr>
          <w:gridAfter w:val="2"/>
          <w:wAfter w:w="5212" w:type="dxa"/>
          <w:cantSplit/>
          <w:trHeight w:val="110"/>
        </w:trPr>
        <w:tc>
          <w:tcPr>
            <w:tcW w:w="451" w:type="dxa"/>
            <w:tcBorders>
              <w:top w:val="single" w:sz="6" w:space="0" w:color="auto"/>
              <w:left w:val="single" w:sz="12" w:space="0" w:color="auto"/>
              <w:bottom w:val="single" w:sz="6" w:space="0" w:color="auto"/>
              <w:right w:val="single" w:sz="12" w:space="0" w:color="auto"/>
            </w:tcBorders>
          </w:tcPr>
          <w:p w:rsidR="006473D3" w:rsidRPr="00F82B46" w:rsidRDefault="006473D3" w:rsidP="00686BF8">
            <w:pPr>
              <w:widowControl w:val="0"/>
              <w:rPr>
                <w:rFonts w:ascii="Franklin Gothic Book" w:hAnsi="Franklin Gothic Book"/>
                <w:snapToGrid w:val="0"/>
                <w:color w:val="000000"/>
              </w:rPr>
            </w:pPr>
          </w:p>
        </w:tc>
        <w:tc>
          <w:tcPr>
            <w:tcW w:w="2124" w:type="dxa"/>
            <w:tcBorders>
              <w:top w:val="single" w:sz="6" w:space="0" w:color="auto"/>
              <w:left w:val="single" w:sz="12" w:space="0" w:color="auto"/>
              <w:bottom w:val="single" w:sz="6" w:space="0" w:color="auto"/>
              <w:right w:val="single" w:sz="4" w:space="0" w:color="auto"/>
            </w:tcBorders>
            <w:shd w:val="pct10" w:color="auto" w:fill="FFFFFF"/>
          </w:tcPr>
          <w:p w:rsidR="006473D3" w:rsidRPr="00F82B46" w:rsidRDefault="006473D3" w:rsidP="00686BF8">
            <w:pPr>
              <w:widowControl w:val="0"/>
              <w:rPr>
                <w:rFonts w:ascii="Franklin Gothic Book" w:hAnsi="Franklin Gothic Book"/>
                <w:snapToGrid w:val="0"/>
                <w:color w:val="000000"/>
              </w:rPr>
            </w:pPr>
            <w:r w:rsidRPr="00F82B46">
              <w:rPr>
                <w:rFonts w:ascii="Franklin Gothic Book" w:hAnsi="Franklin Gothic Book"/>
                <w:b/>
                <w:snapToGrid w:val="0"/>
                <w:color w:val="000000"/>
              </w:rPr>
              <w:t>ИТОГО:</w:t>
            </w:r>
          </w:p>
        </w:tc>
        <w:tc>
          <w:tcPr>
            <w:tcW w:w="566" w:type="dxa"/>
            <w:tcBorders>
              <w:top w:val="single" w:sz="6" w:space="0" w:color="auto"/>
              <w:left w:val="single" w:sz="4" w:space="0" w:color="auto"/>
              <w:bottom w:val="single" w:sz="6" w:space="0" w:color="auto"/>
            </w:tcBorders>
          </w:tcPr>
          <w:p w:rsidR="006473D3" w:rsidRPr="00F82B46" w:rsidRDefault="006473D3" w:rsidP="00686BF8">
            <w:pPr>
              <w:widowControl w:val="0"/>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1417" w:type="dxa"/>
            <w:gridSpan w:val="2"/>
            <w:tcBorders>
              <w:top w:val="single" w:sz="6" w:space="0" w:color="auto"/>
              <w:left w:val="single" w:sz="6" w:space="0" w:color="auto"/>
              <w:bottom w:val="single" w:sz="6" w:space="0" w:color="auto"/>
              <w:right w:val="single" w:sz="6" w:space="0" w:color="auto"/>
            </w:tcBorders>
            <w:shd w:val="pct10" w:color="auto" w:fill="FFFFFF"/>
          </w:tcPr>
          <w:p w:rsidR="006473D3" w:rsidRPr="00F82B46" w:rsidRDefault="006473D3" w:rsidP="00686BF8">
            <w:pPr>
              <w:widowControl w:val="0"/>
              <w:jc w:val="right"/>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2839"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473D3" w:rsidRPr="00F82B46" w:rsidRDefault="006473D3" w:rsidP="00686BF8">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bottom w:val="single" w:sz="6" w:space="0" w:color="auto"/>
              <w:right w:val="single" w:sz="12" w:space="0" w:color="auto"/>
            </w:tcBorders>
            <w:shd w:val="pct10" w:color="auto" w:fill="FFFFFF"/>
          </w:tcPr>
          <w:p w:rsidR="006473D3" w:rsidRPr="00F82B46" w:rsidRDefault="006473D3" w:rsidP="00686BF8">
            <w:pPr>
              <w:widowControl w:val="0"/>
              <w:jc w:val="right"/>
              <w:rPr>
                <w:rFonts w:ascii="Franklin Gothic Book" w:hAnsi="Franklin Gothic Book"/>
                <w:snapToGrid w:val="0"/>
                <w:color w:val="000000"/>
              </w:rPr>
            </w:pPr>
          </w:p>
        </w:tc>
      </w:tr>
      <w:tr w:rsidR="006473D3" w:rsidRPr="00F82B46" w:rsidTr="00686BF8">
        <w:trPr>
          <w:gridAfter w:val="2"/>
          <w:wAfter w:w="5212" w:type="dxa"/>
          <w:cantSplit/>
          <w:trHeight w:val="110"/>
        </w:trPr>
        <w:tc>
          <w:tcPr>
            <w:tcW w:w="15338" w:type="dxa"/>
            <w:gridSpan w:val="10"/>
            <w:tcBorders>
              <w:top w:val="single" w:sz="6" w:space="0" w:color="auto"/>
              <w:left w:val="single" w:sz="12" w:space="0" w:color="auto"/>
              <w:bottom w:val="single" w:sz="6" w:space="0" w:color="auto"/>
              <w:right w:val="single" w:sz="12" w:space="0" w:color="auto"/>
            </w:tcBorders>
          </w:tcPr>
          <w:p w:rsidR="006473D3" w:rsidRPr="00F82B46" w:rsidRDefault="006473D3" w:rsidP="00686BF8">
            <w:pPr>
              <w:widowControl w:val="0"/>
              <w:rPr>
                <w:rFonts w:ascii="Franklin Gothic Book" w:hAnsi="Franklin Gothic Book"/>
                <w:b/>
                <w:snapToGrid w:val="0"/>
                <w:color w:val="000000"/>
              </w:rPr>
            </w:pPr>
            <w:r w:rsidRPr="00F82B46">
              <w:rPr>
                <w:rFonts w:ascii="Franklin Gothic Book" w:hAnsi="Franklin Gothic Book"/>
                <w:b/>
                <w:snapToGrid w:val="0"/>
                <w:color w:val="000000"/>
              </w:rPr>
              <w:t>Машины и оборудование для производства очистных, изоляционных и специальных работ</w:t>
            </w:r>
          </w:p>
        </w:tc>
      </w:tr>
      <w:tr w:rsidR="006473D3" w:rsidRPr="00F82B46" w:rsidTr="00686BF8">
        <w:trPr>
          <w:gridAfter w:val="2"/>
          <w:wAfter w:w="5212" w:type="dxa"/>
          <w:cantSplit/>
          <w:trHeight w:val="110"/>
        </w:trPr>
        <w:tc>
          <w:tcPr>
            <w:tcW w:w="451" w:type="dxa"/>
            <w:tcBorders>
              <w:top w:val="single" w:sz="6" w:space="0" w:color="auto"/>
              <w:left w:val="single" w:sz="12" w:space="0" w:color="auto"/>
              <w:bottom w:val="single" w:sz="6" w:space="0" w:color="auto"/>
              <w:right w:val="single" w:sz="12" w:space="0" w:color="auto"/>
            </w:tcBorders>
          </w:tcPr>
          <w:p w:rsidR="006473D3" w:rsidRPr="00F82B46" w:rsidRDefault="006473D3" w:rsidP="00686BF8">
            <w:pPr>
              <w:widowControl w:val="0"/>
              <w:rPr>
                <w:rFonts w:ascii="Franklin Gothic Book" w:hAnsi="Franklin Gothic Book"/>
                <w:snapToGrid w:val="0"/>
                <w:color w:val="000000"/>
              </w:rPr>
            </w:pPr>
          </w:p>
        </w:tc>
        <w:tc>
          <w:tcPr>
            <w:tcW w:w="2124" w:type="dxa"/>
            <w:tcBorders>
              <w:top w:val="single" w:sz="6" w:space="0" w:color="auto"/>
              <w:left w:val="single" w:sz="12" w:space="0" w:color="auto"/>
              <w:bottom w:val="single" w:sz="6" w:space="0" w:color="auto"/>
              <w:right w:val="single" w:sz="4" w:space="0" w:color="auto"/>
            </w:tcBorders>
          </w:tcPr>
          <w:p w:rsidR="006473D3" w:rsidRPr="00F82B46" w:rsidRDefault="006473D3" w:rsidP="00686BF8">
            <w:pPr>
              <w:widowControl w:val="0"/>
              <w:rPr>
                <w:rFonts w:ascii="Franklin Gothic Book" w:hAnsi="Franklin Gothic Book"/>
                <w:snapToGrid w:val="0"/>
                <w:color w:val="000000"/>
              </w:rPr>
            </w:pPr>
          </w:p>
        </w:tc>
        <w:tc>
          <w:tcPr>
            <w:tcW w:w="566" w:type="dxa"/>
            <w:tcBorders>
              <w:top w:val="single" w:sz="6" w:space="0" w:color="auto"/>
              <w:left w:val="single" w:sz="4" w:space="0" w:color="auto"/>
              <w:bottom w:val="single" w:sz="6" w:space="0" w:color="auto"/>
              <w:right w:val="single" w:sz="6" w:space="0" w:color="auto"/>
            </w:tcBorders>
          </w:tcPr>
          <w:p w:rsidR="006473D3" w:rsidRPr="00F82B46" w:rsidRDefault="006473D3" w:rsidP="00686BF8">
            <w:pPr>
              <w:widowControl w:val="0"/>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1417" w:type="dxa"/>
            <w:gridSpan w:val="2"/>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2839"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1417"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bottom w:val="single" w:sz="6" w:space="0" w:color="auto"/>
              <w:right w:val="single" w:sz="12" w:space="0" w:color="auto"/>
            </w:tcBorders>
          </w:tcPr>
          <w:p w:rsidR="006473D3" w:rsidRPr="00F82B46" w:rsidRDefault="006473D3" w:rsidP="00686BF8">
            <w:pPr>
              <w:widowControl w:val="0"/>
              <w:jc w:val="right"/>
              <w:rPr>
                <w:rFonts w:ascii="Franklin Gothic Book" w:hAnsi="Franklin Gothic Book"/>
                <w:snapToGrid w:val="0"/>
                <w:color w:val="000000"/>
              </w:rPr>
            </w:pPr>
          </w:p>
        </w:tc>
      </w:tr>
      <w:tr w:rsidR="006473D3" w:rsidRPr="00F82B46" w:rsidTr="00686BF8">
        <w:trPr>
          <w:gridAfter w:val="2"/>
          <w:wAfter w:w="5212" w:type="dxa"/>
          <w:cantSplit/>
          <w:trHeight w:val="110"/>
        </w:trPr>
        <w:tc>
          <w:tcPr>
            <w:tcW w:w="451" w:type="dxa"/>
            <w:tcBorders>
              <w:top w:val="single" w:sz="6" w:space="0" w:color="auto"/>
              <w:left w:val="single" w:sz="12" w:space="0" w:color="auto"/>
              <w:bottom w:val="single" w:sz="6" w:space="0" w:color="auto"/>
              <w:right w:val="single" w:sz="12" w:space="0" w:color="auto"/>
            </w:tcBorders>
          </w:tcPr>
          <w:p w:rsidR="006473D3" w:rsidRPr="00F82B46" w:rsidRDefault="006473D3" w:rsidP="00686BF8">
            <w:pPr>
              <w:widowControl w:val="0"/>
              <w:rPr>
                <w:rFonts w:ascii="Franklin Gothic Book" w:hAnsi="Franklin Gothic Book"/>
                <w:snapToGrid w:val="0"/>
                <w:color w:val="000000"/>
              </w:rPr>
            </w:pPr>
          </w:p>
        </w:tc>
        <w:tc>
          <w:tcPr>
            <w:tcW w:w="2124" w:type="dxa"/>
            <w:tcBorders>
              <w:top w:val="single" w:sz="4" w:space="0" w:color="auto"/>
              <w:left w:val="single" w:sz="12" w:space="0" w:color="auto"/>
              <w:bottom w:val="single" w:sz="6" w:space="0" w:color="auto"/>
              <w:right w:val="single" w:sz="4" w:space="0" w:color="auto"/>
            </w:tcBorders>
            <w:shd w:val="pct10" w:color="auto" w:fill="FFFFFF"/>
          </w:tcPr>
          <w:p w:rsidR="006473D3" w:rsidRPr="00F82B46" w:rsidRDefault="006473D3" w:rsidP="00686BF8">
            <w:pPr>
              <w:widowControl w:val="0"/>
              <w:rPr>
                <w:rFonts w:ascii="Franklin Gothic Book" w:hAnsi="Franklin Gothic Book"/>
                <w:snapToGrid w:val="0"/>
                <w:color w:val="000000"/>
              </w:rPr>
            </w:pPr>
            <w:r w:rsidRPr="00F82B46">
              <w:rPr>
                <w:rFonts w:ascii="Franklin Gothic Book" w:hAnsi="Franklin Gothic Book"/>
                <w:b/>
                <w:snapToGrid w:val="0"/>
                <w:color w:val="000000"/>
              </w:rPr>
              <w:t>ИТОГО:</w:t>
            </w:r>
          </w:p>
        </w:tc>
        <w:tc>
          <w:tcPr>
            <w:tcW w:w="566" w:type="dxa"/>
            <w:tcBorders>
              <w:top w:val="single" w:sz="4" w:space="0" w:color="auto"/>
              <w:left w:val="single" w:sz="4" w:space="0" w:color="auto"/>
              <w:bottom w:val="single" w:sz="6" w:space="0" w:color="auto"/>
            </w:tcBorders>
          </w:tcPr>
          <w:p w:rsidR="006473D3" w:rsidRPr="00F82B46" w:rsidRDefault="006473D3" w:rsidP="00686BF8">
            <w:pPr>
              <w:widowControl w:val="0"/>
              <w:rPr>
                <w:rFonts w:ascii="Franklin Gothic Book" w:hAnsi="Franklin Gothic Book"/>
                <w:snapToGrid w:val="0"/>
                <w:color w:val="000000"/>
              </w:rPr>
            </w:pPr>
          </w:p>
        </w:tc>
        <w:tc>
          <w:tcPr>
            <w:tcW w:w="1843" w:type="dxa"/>
            <w:tcBorders>
              <w:top w:val="single" w:sz="4"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1417" w:type="dxa"/>
            <w:gridSpan w:val="2"/>
            <w:tcBorders>
              <w:top w:val="single" w:sz="4" w:space="0" w:color="auto"/>
              <w:left w:val="single" w:sz="6" w:space="0" w:color="auto"/>
              <w:bottom w:val="single" w:sz="6" w:space="0" w:color="auto"/>
              <w:right w:val="single" w:sz="6" w:space="0" w:color="auto"/>
            </w:tcBorders>
            <w:shd w:val="pct10" w:color="auto" w:fill="FFFFFF"/>
          </w:tcPr>
          <w:p w:rsidR="006473D3" w:rsidRPr="00F82B46" w:rsidRDefault="006473D3" w:rsidP="00686BF8">
            <w:pPr>
              <w:widowControl w:val="0"/>
              <w:jc w:val="right"/>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2839"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473D3" w:rsidRPr="00F82B46" w:rsidRDefault="006473D3" w:rsidP="00686BF8">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bottom w:val="single" w:sz="6" w:space="0" w:color="auto"/>
              <w:right w:val="single" w:sz="12" w:space="0" w:color="auto"/>
            </w:tcBorders>
            <w:shd w:val="pct10" w:color="auto" w:fill="FFFFFF"/>
          </w:tcPr>
          <w:p w:rsidR="006473D3" w:rsidRPr="00F82B46" w:rsidRDefault="006473D3" w:rsidP="00686BF8">
            <w:pPr>
              <w:widowControl w:val="0"/>
              <w:jc w:val="right"/>
              <w:rPr>
                <w:rFonts w:ascii="Franklin Gothic Book" w:hAnsi="Franklin Gothic Book"/>
                <w:snapToGrid w:val="0"/>
                <w:color w:val="000000"/>
              </w:rPr>
            </w:pPr>
          </w:p>
        </w:tc>
      </w:tr>
      <w:tr w:rsidR="006473D3" w:rsidRPr="00F82B46" w:rsidTr="00686BF8">
        <w:trPr>
          <w:gridAfter w:val="2"/>
          <w:wAfter w:w="5212" w:type="dxa"/>
          <w:cantSplit/>
          <w:trHeight w:val="110"/>
        </w:trPr>
        <w:tc>
          <w:tcPr>
            <w:tcW w:w="15338" w:type="dxa"/>
            <w:gridSpan w:val="10"/>
            <w:tcBorders>
              <w:top w:val="single" w:sz="6" w:space="0" w:color="auto"/>
              <w:left w:val="single" w:sz="12" w:space="0" w:color="auto"/>
              <w:bottom w:val="single" w:sz="6" w:space="0" w:color="auto"/>
              <w:right w:val="single" w:sz="12" w:space="0" w:color="auto"/>
            </w:tcBorders>
          </w:tcPr>
          <w:p w:rsidR="006473D3" w:rsidRPr="00F82B46" w:rsidRDefault="006473D3" w:rsidP="00686BF8">
            <w:pPr>
              <w:widowControl w:val="0"/>
              <w:rPr>
                <w:rFonts w:ascii="Franklin Gothic Book" w:hAnsi="Franklin Gothic Book"/>
                <w:b/>
                <w:snapToGrid w:val="0"/>
                <w:color w:val="000000"/>
              </w:rPr>
            </w:pPr>
            <w:r w:rsidRPr="00F82B46">
              <w:rPr>
                <w:rFonts w:ascii="Franklin Gothic Book" w:hAnsi="Franklin Gothic Book"/>
                <w:b/>
                <w:snapToGrid w:val="0"/>
                <w:color w:val="000000"/>
              </w:rPr>
              <w:t>Машины и оборудование для строительства переходов рек традиционным способом</w:t>
            </w:r>
          </w:p>
        </w:tc>
      </w:tr>
      <w:tr w:rsidR="006473D3" w:rsidRPr="00F82B46" w:rsidTr="00686BF8">
        <w:trPr>
          <w:gridAfter w:val="2"/>
          <w:wAfter w:w="5212" w:type="dxa"/>
          <w:cantSplit/>
          <w:trHeight w:val="110"/>
        </w:trPr>
        <w:tc>
          <w:tcPr>
            <w:tcW w:w="451" w:type="dxa"/>
            <w:tcBorders>
              <w:top w:val="single" w:sz="6" w:space="0" w:color="auto"/>
              <w:left w:val="single" w:sz="12" w:space="0" w:color="auto"/>
              <w:bottom w:val="single" w:sz="6" w:space="0" w:color="auto"/>
              <w:right w:val="single" w:sz="12" w:space="0" w:color="auto"/>
            </w:tcBorders>
          </w:tcPr>
          <w:p w:rsidR="006473D3" w:rsidRPr="00F82B46" w:rsidRDefault="006473D3" w:rsidP="00686BF8">
            <w:pPr>
              <w:widowControl w:val="0"/>
              <w:rPr>
                <w:rFonts w:ascii="Franklin Gothic Book" w:hAnsi="Franklin Gothic Book"/>
                <w:snapToGrid w:val="0"/>
                <w:color w:val="000000"/>
              </w:rPr>
            </w:pPr>
          </w:p>
        </w:tc>
        <w:tc>
          <w:tcPr>
            <w:tcW w:w="2124" w:type="dxa"/>
            <w:tcBorders>
              <w:top w:val="single" w:sz="6" w:space="0" w:color="auto"/>
              <w:left w:val="single" w:sz="12" w:space="0" w:color="auto"/>
              <w:bottom w:val="single" w:sz="6" w:space="0" w:color="auto"/>
              <w:right w:val="single" w:sz="4" w:space="0" w:color="auto"/>
            </w:tcBorders>
          </w:tcPr>
          <w:p w:rsidR="006473D3" w:rsidRPr="00F82B46" w:rsidRDefault="006473D3" w:rsidP="00686BF8">
            <w:pPr>
              <w:widowControl w:val="0"/>
              <w:rPr>
                <w:rFonts w:ascii="Franklin Gothic Book" w:hAnsi="Franklin Gothic Book"/>
                <w:snapToGrid w:val="0"/>
                <w:color w:val="000000"/>
              </w:rPr>
            </w:pPr>
          </w:p>
        </w:tc>
        <w:tc>
          <w:tcPr>
            <w:tcW w:w="566" w:type="dxa"/>
            <w:tcBorders>
              <w:top w:val="single" w:sz="6" w:space="0" w:color="auto"/>
              <w:left w:val="single" w:sz="4" w:space="0" w:color="auto"/>
              <w:bottom w:val="single" w:sz="6" w:space="0" w:color="auto"/>
              <w:right w:val="single" w:sz="6" w:space="0" w:color="auto"/>
            </w:tcBorders>
          </w:tcPr>
          <w:p w:rsidR="006473D3" w:rsidRPr="00F82B46" w:rsidRDefault="006473D3" w:rsidP="00686BF8">
            <w:pPr>
              <w:widowControl w:val="0"/>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1417" w:type="dxa"/>
            <w:gridSpan w:val="2"/>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2839"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1417"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bottom w:val="single" w:sz="6" w:space="0" w:color="auto"/>
              <w:right w:val="single" w:sz="12" w:space="0" w:color="auto"/>
            </w:tcBorders>
          </w:tcPr>
          <w:p w:rsidR="006473D3" w:rsidRPr="00F82B46" w:rsidRDefault="006473D3" w:rsidP="00686BF8">
            <w:pPr>
              <w:widowControl w:val="0"/>
              <w:jc w:val="right"/>
              <w:rPr>
                <w:rFonts w:ascii="Franklin Gothic Book" w:hAnsi="Franklin Gothic Book"/>
                <w:snapToGrid w:val="0"/>
                <w:color w:val="000000"/>
              </w:rPr>
            </w:pPr>
          </w:p>
        </w:tc>
      </w:tr>
      <w:tr w:rsidR="006473D3" w:rsidRPr="00F82B46" w:rsidTr="00686BF8">
        <w:trPr>
          <w:gridAfter w:val="2"/>
          <w:wAfter w:w="5212" w:type="dxa"/>
          <w:cantSplit/>
          <w:trHeight w:val="110"/>
        </w:trPr>
        <w:tc>
          <w:tcPr>
            <w:tcW w:w="451" w:type="dxa"/>
            <w:tcBorders>
              <w:top w:val="single" w:sz="6" w:space="0" w:color="auto"/>
              <w:left w:val="single" w:sz="12" w:space="0" w:color="auto"/>
              <w:bottom w:val="single" w:sz="6" w:space="0" w:color="auto"/>
              <w:right w:val="single" w:sz="12" w:space="0" w:color="auto"/>
            </w:tcBorders>
          </w:tcPr>
          <w:p w:rsidR="006473D3" w:rsidRPr="00F82B46" w:rsidRDefault="006473D3" w:rsidP="00686BF8">
            <w:pPr>
              <w:widowControl w:val="0"/>
              <w:rPr>
                <w:rFonts w:ascii="Franklin Gothic Book" w:hAnsi="Franklin Gothic Book"/>
                <w:snapToGrid w:val="0"/>
                <w:color w:val="000000"/>
              </w:rPr>
            </w:pPr>
          </w:p>
        </w:tc>
        <w:tc>
          <w:tcPr>
            <w:tcW w:w="2124" w:type="dxa"/>
            <w:tcBorders>
              <w:top w:val="single" w:sz="6" w:space="0" w:color="auto"/>
              <w:left w:val="single" w:sz="12" w:space="0" w:color="auto"/>
              <w:bottom w:val="single" w:sz="6" w:space="0" w:color="auto"/>
              <w:right w:val="single" w:sz="4" w:space="0" w:color="auto"/>
            </w:tcBorders>
          </w:tcPr>
          <w:p w:rsidR="006473D3" w:rsidRPr="00F82B46" w:rsidRDefault="006473D3" w:rsidP="00686BF8">
            <w:pPr>
              <w:widowControl w:val="0"/>
              <w:rPr>
                <w:rFonts w:ascii="Franklin Gothic Book" w:hAnsi="Franklin Gothic Book"/>
                <w:snapToGrid w:val="0"/>
                <w:color w:val="000000"/>
              </w:rPr>
            </w:pPr>
          </w:p>
        </w:tc>
        <w:tc>
          <w:tcPr>
            <w:tcW w:w="566" w:type="dxa"/>
            <w:tcBorders>
              <w:top w:val="single" w:sz="6" w:space="0" w:color="auto"/>
              <w:left w:val="single" w:sz="4" w:space="0" w:color="auto"/>
              <w:bottom w:val="single" w:sz="6" w:space="0" w:color="auto"/>
              <w:right w:val="single" w:sz="6" w:space="0" w:color="auto"/>
            </w:tcBorders>
          </w:tcPr>
          <w:p w:rsidR="006473D3" w:rsidRPr="00F82B46" w:rsidRDefault="006473D3" w:rsidP="00686BF8">
            <w:pPr>
              <w:widowControl w:val="0"/>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1417" w:type="dxa"/>
            <w:gridSpan w:val="2"/>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2839"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1417"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bottom w:val="single" w:sz="6" w:space="0" w:color="auto"/>
              <w:right w:val="single" w:sz="12" w:space="0" w:color="auto"/>
            </w:tcBorders>
          </w:tcPr>
          <w:p w:rsidR="006473D3" w:rsidRPr="00F82B46" w:rsidRDefault="006473D3" w:rsidP="00686BF8">
            <w:pPr>
              <w:widowControl w:val="0"/>
              <w:jc w:val="right"/>
              <w:rPr>
                <w:rFonts w:ascii="Franklin Gothic Book" w:hAnsi="Franklin Gothic Book"/>
                <w:snapToGrid w:val="0"/>
                <w:color w:val="000000"/>
              </w:rPr>
            </w:pPr>
          </w:p>
        </w:tc>
      </w:tr>
      <w:tr w:rsidR="006473D3" w:rsidRPr="00F82B46" w:rsidTr="00686BF8">
        <w:trPr>
          <w:gridAfter w:val="2"/>
          <w:wAfter w:w="5212" w:type="dxa"/>
          <w:cantSplit/>
          <w:trHeight w:val="110"/>
        </w:trPr>
        <w:tc>
          <w:tcPr>
            <w:tcW w:w="451" w:type="dxa"/>
            <w:tcBorders>
              <w:top w:val="single" w:sz="6" w:space="0" w:color="auto"/>
              <w:left w:val="single" w:sz="12" w:space="0" w:color="auto"/>
              <w:bottom w:val="single" w:sz="6" w:space="0" w:color="auto"/>
              <w:right w:val="single" w:sz="12" w:space="0" w:color="auto"/>
            </w:tcBorders>
          </w:tcPr>
          <w:p w:rsidR="006473D3" w:rsidRPr="00F82B46" w:rsidRDefault="006473D3" w:rsidP="00686BF8">
            <w:pPr>
              <w:widowControl w:val="0"/>
              <w:rPr>
                <w:rFonts w:ascii="Franklin Gothic Book" w:hAnsi="Franklin Gothic Book"/>
                <w:snapToGrid w:val="0"/>
                <w:color w:val="000000"/>
              </w:rPr>
            </w:pPr>
          </w:p>
        </w:tc>
        <w:tc>
          <w:tcPr>
            <w:tcW w:w="2124" w:type="dxa"/>
            <w:tcBorders>
              <w:top w:val="single" w:sz="6" w:space="0" w:color="auto"/>
              <w:left w:val="single" w:sz="12" w:space="0" w:color="auto"/>
              <w:bottom w:val="single" w:sz="6" w:space="0" w:color="auto"/>
              <w:right w:val="single" w:sz="4" w:space="0" w:color="auto"/>
            </w:tcBorders>
            <w:shd w:val="pct10" w:color="auto" w:fill="FFFFFF"/>
          </w:tcPr>
          <w:p w:rsidR="006473D3" w:rsidRPr="00F82B46" w:rsidRDefault="006473D3" w:rsidP="00686BF8">
            <w:pPr>
              <w:widowControl w:val="0"/>
              <w:rPr>
                <w:rFonts w:ascii="Franklin Gothic Book" w:hAnsi="Franklin Gothic Book"/>
                <w:snapToGrid w:val="0"/>
                <w:color w:val="000000"/>
              </w:rPr>
            </w:pPr>
            <w:r w:rsidRPr="00F82B46">
              <w:rPr>
                <w:rFonts w:ascii="Franklin Gothic Book" w:hAnsi="Franklin Gothic Book"/>
                <w:b/>
                <w:snapToGrid w:val="0"/>
                <w:color w:val="000000"/>
              </w:rPr>
              <w:t>ИТОГО:</w:t>
            </w:r>
          </w:p>
        </w:tc>
        <w:tc>
          <w:tcPr>
            <w:tcW w:w="566" w:type="dxa"/>
            <w:tcBorders>
              <w:top w:val="single" w:sz="6" w:space="0" w:color="auto"/>
              <w:left w:val="single" w:sz="4" w:space="0" w:color="auto"/>
              <w:bottom w:val="single" w:sz="6" w:space="0" w:color="auto"/>
            </w:tcBorders>
          </w:tcPr>
          <w:p w:rsidR="006473D3" w:rsidRPr="00F82B46" w:rsidRDefault="006473D3" w:rsidP="00686BF8">
            <w:pPr>
              <w:widowControl w:val="0"/>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1417" w:type="dxa"/>
            <w:gridSpan w:val="2"/>
            <w:tcBorders>
              <w:top w:val="single" w:sz="6" w:space="0" w:color="auto"/>
              <w:left w:val="single" w:sz="6" w:space="0" w:color="auto"/>
              <w:bottom w:val="single" w:sz="6" w:space="0" w:color="auto"/>
              <w:right w:val="single" w:sz="6" w:space="0" w:color="auto"/>
            </w:tcBorders>
            <w:shd w:val="pct10" w:color="auto" w:fill="FFFFFF"/>
          </w:tcPr>
          <w:p w:rsidR="006473D3" w:rsidRPr="00F82B46" w:rsidRDefault="006473D3" w:rsidP="00686BF8">
            <w:pPr>
              <w:widowControl w:val="0"/>
              <w:jc w:val="right"/>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2839"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473D3" w:rsidRPr="00F82B46" w:rsidRDefault="006473D3" w:rsidP="00686BF8">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bottom w:val="single" w:sz="6" w:space="0" w:color="auto"/>
              <w:right w:val="single" w:sz="12" w:space="0" w:color="auto"/>
            </w:tcBorders>
            <w:shd w:val="pct10" w:color="auto" w:fill="FFFFFF"/>
          </w:tcPr>
          <w:p w:rsidR="006473D3" w:rsidRPr="00F82B46" w:rsidRDefault="006473D3" w:rsidP="00686BF8">
            <w:pPr>
              <w:widowControl w:val="0"/>
              <w:jc w:val="right"/>
              <w:rPr>
                <w:rFonts w:ascii="Franklin Gothic Book" w:hAnsi="Franklin Gothic Book"/>
                <w:snapToGrid w:val="0"/>
                <w:color w:val="000000"/>
              </w:rPr>
            </w:pPr>
          </w:p>
        </w:tc>
      </w:tr>
      <w:tr w:rsidR="006473D3" w:rsidRPr="00F82B46" w:rsidTr="00686BF8">
        <w:trPr>
          <w:gridAfter w:val="2"/>
          <w:wAfter w:w="5212" w:type="dxa"/>
          <w:cantSplit/>
          <w:trHeight w:val="110"/>
        </w:trPr>
        <w:tc>
          <w:tcPr>
            <w:tcW w:w="15338" w:type="dxa"/>
            <w:gridSpan w:val="10"/>
            <w:tcBorders>
              <w:top w:val="single" w:sz="6" w:space="0" w:color="auto"/>
              <w:left w:val="single" w:sz="12" w:space="0" w:color="auto"/>
              <w:bottom w:val="single" w:sz="6" w:space="0" w:color="auto"/>
              <w:right w:val="single" w:sz="12" w:space="0" w:color="auto"/>
            </w:tcBorders>
          </w:tcPr>
          <w:p w:rsidR="006473D3" w:rsidRPr="00F82B46" w:rsidRDefault="006473D3" w:rsidP="00686BF8">
            <w:pPr>
              <w:widowControl w:val="0"/>
              <w:rPr>
                <w:rFonts w:ascii="Franklin Gothic Book" w:hAnsi="Franklin Gothic Book"/>
                <w:b/>
                <w:snapToGrid w:val="0"/>
                <w:color w:val="000000"/>
              </w:rPr>
            </w:pPr>
            <w:r w:rsidRPr="00F82B46">
              <w:rPr>
                <w:rFonts w:ascii="Franklin Gothic Book" w:hAnsi="Franklin Gothic Book"/>
                <w:b/>
                <w:snapToGrid w:val="0"/>
                <w:color w:val="000000"/>
              </w:rPr>
              <w:t>Машины и оборудование для строительства переходов рек методом ННБ</w:t>
            </w:r>
          </w:p>
        </w:tc>
      </w:tr>
      <w:tr w:rsidR="006473D3" w:rsidRPr="00F82B46" w:rsidTr="00686BF8">
        <w:trPr>
          <w:gridAfter w:val="2"/>
          <w:wAfter w:w="5212" w:type="dxa"/>
          <w:cantSplit/>
          <w:trHeight w:val="110"/>
        </w:trPr>
        <w:tc>
          <w:tcPr>
            <w:tcW w:w="451" w:type="dxa"/>
            <w:tcBorders>
              <w:top w:val="single" w:sz="6" w:space="0" w:color="auto"/>
              <w:left w:val="single" w:sz="12" w:space="0" w:color="auto"/>
              <w:bottom w:val="single" w:sz="6" w:space="0" w:color="auto"/>
              <w:right w:val="single" w:sz="12" w:space="0" w:color="auto"/>
            </w:tcBorders>
          </w:tcPr>
          <w:p w:rsidR="006473D3" w:rsidRPr="00F82B46" w:rsidRDefault="006473D3" w:rsidP="00686BF8">
            <w:pPr>
              <w:widowControl w:val="0"/>
              <w:rPr>
                <w:rFonts w:ascii="Franklin Gothic Book" w:hAnsi="Franklin Gothic Book"/>
                <w:snapToGrid w:val="0"/>
                <w:color w:val="000000"/>
              </w:rPr>
            </w:pPr>
          </w:p>
        </w:tc>
        <w:tc>
          <w:tcPr>
            <w:tcW w:w="2124" w:type="dxa"/>
            <w:tcBorders>
              <w:top w:val="single" w:sz="6" w:space="0" w:color="auto"/>
              <w:left w:val="single" w:sz="12" w:space="0" w:color="auto"/>
              <w:bottom w:val="single" w:sz="6" w:space="0" w:color="auto"/>
              <w:right w:val="single" w:sz="4" w:space="0" w:color="auto"/>
            </w:tcBorders>
          </w:tcPr>
          <w:p w:rsidR="006473D3" w:rsidRPr="00F82B46" w:rsidRDefault="006473D3" w:rsidP="00686BF8">
            <w:pPr>
              <w:widowControl w:val="0"/>
              <w:rPr>
                <w:rFonts w:ascii="Franklin Gothic Book" w:hAnsi="Franklin Gothic Book"/>
                <w:snapToGrid w:val="0"/>
                <w:color w:val="000000"/>
              </w:rPr>
            </w:pPr>
          </w:p>
        </w:tc>
        <w:tc>
          <w:tcPr>
            <w:tcW w:w="566" w:type="dxa"/>
            <w:tcBorders>
              <w:top w:val="single" w:sz="6" w:space="0" w:color="auto"/>
              <w:left w:val="single" w:sz="4" w:space="0" w:color="auto"/>
              <w:bottom w:val="single" w:sz="6" w:space="0" w:color="auto"/>
              <w:right w:val="single" w:sz="6" w:space="0" w:color="auto"/>
            </w:tcBorders>
          </w:tcPr>
          <w:p w:rsidR="006473D3" w:rsidRPr="00F82B46" w:rsidRDefault="006473D3" w:rsidP="00686BF8">
            <w:pPr>
              <w:widowControl w:val="0"/>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1417" w:type="dxa"/>
            <w:gridSpan w:val="2"/>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2839"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1417"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bottom w:val="single" w:sz="6" w:space="0" w:color="auto"/>
              <w:right w:val="single" w:sz="12" w:space="0" w:color="auto"/>
            </w:tcBorders>
          </w:tcPr>
          <w:p w:rsidR="006473D3" w:rsidRPr="00F82B46" w:rsidRDefault="006473D3" w:rsidP="00686BF8">
            <w:pPr>
              <w:widowControl w:val="0"/>
              <w:jc w:val="right"/>
              <w:rPr>
                <w:rFonts w:ascii="Franklin Gothic Book" w:hAnsi="Franklin Gothic Book"/>
                <w:snapToGrid w:val="0"/>
                <w:color w:val="000000"/>
              </w:rPr>
            </w:pPr>
          </w:p>
        </w:tc>
      </w:tr>
      <w:tr w:rsidR="006473D3" w:rsidRPr="00F82B46" w:rsidTr="00686BF8">
        <w:trPr>
          <w:gridAfter w:val="2"/>
          <w:wAfter w:w="5212" w:type="dxa"/>
          <w:cantSplit/>
          <w:trHeight w:val="110"/>
        </w:trPr>
        <w:tc>
          <w:tcPr>
            <w:tcW w:w="451" w:type="dxa"/>
            <w:tcBorders>
              <w:top w:val="single" w:sz="6" w:space="0" w:color="auto"/>
              <w:left w:val="single" w:sz="12" w:space="0" w:color="auto"/>
              <w:bottom w:val="single" w:sz="6" w:space="0" w:color="auto"/>
              <w:right w:val="single" w:sz="12" w:space="0" w:color="auto"/>
            </w:tcBorders>
          </w:tcPr>
          <w:p w:rsidR="006473D3" w:rsidRPr="00F82B46" w:rsidRDefault="006473D3" w:rsidP="00686BF8">
            <w:pPr>
              <w:widowControl w:val="0"/>
              <w:rPr>
                <w:rFonts w:ascii="Franklin Gothic Book" w:hAnsi="Franklin Gothic Book"/>
                <w:snapToGrid w:val="0"/>
                <w:color w:val="000000"/>
              </w:rPr>
            </w:pPr>
          </w:p>
        </w:tc>
        <w:tc>
          <w:tcPr>
            <w:tcW w:w="2124" w:type="dxa"/>
            <w:tcBorders>
              <w:top w:val="single" w:sz="6" w:space="0" w:color="auto"/>
              <w:left w:val="single" w:sz="12" w:space="0" w:color="auto"/>
              <w:bottom w:val="single" w:sz="6" w:space="0" w:color="auto"/>
              <w:right w:val="single" w:sz="4" w:space="0" w:color="auto"/>
            </w:tcBorders>
          </w:tcPr>
          <w:p w:rsidR="006473D3" w:rsidRPr="00F82B46" w:rsidRDefault="006473D3" w:rsidP="00686BF8">
            <w:pPr>
              <w:widowControl w:val="0"/>
              <w:rPr>
                <w:rFonts w:ascii="Franklin Gothic Book" w:hAnsi="Franklin Gothic Book"/>
                <w:snapToGrid w:val="0"/>
                <w:color w:val="000000"/>
              </w:rPr>
            </w:pPr>
          </w:p>
        </w:tc>
        <w:tc>
          <w:tcPr>
            <w:tcW w:w="566" w:type="dxa"/>
            <w:tcBorders>
              <w:top w:val="single" w:sz="6" w:space="0" w:color="auto"/>
              <w:left w:val="single" w:sz="4" w:space="0" w:color="auto"/>
              <w:bottom w:val="single" w:sz="6" w:space="0" w:color="auto"/>
              <w:right w:val="single" w:sz="6" w:space="0" w:color="auto"/>
            </w:tcBorders>
          </w:tcPr>
          <w:p w:rsidR="006473D3" w:rsidRPr="00F82B46" w:rsidRDefault="006473D3" w:rsidP="00686BF8">
            <w:pPr>
              <w:widowControl w:val="0"/>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1417" w:type="dxa"/>
            <w:gridSpan w:val="2"/>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2839"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1417"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bottom w:val="single" w:sz="6" w:space="0" w:color="auto"/>
              <w:right w:val="single" w:sz="12" w:space="0" w:color="auto"/>
            </w:tcBorders>
          </w:tcPr>
          <w:p w:rsidR="006473D3" w:rsidRPr="00F82B46" w:rsidRDefault="006473D3" w:rsidP="00686BF8">
            <w:pPr>
              <w:widowControl w:val="0"/>
              <w:jc w:val="right"/>
              <w:rPr>
                <w:rFonts w:ascii="Franklin Gothic Book" w:hAnsi="Franklin Gothic Book"/>
                <w:snapToGrid w:val="0"/>
                <w:color w:val="000000"/>
              </w:rPr>
            </w:pPr>
          </w:p>
        </w:tc>
      </w:tr>
      <w:tr w:rsidR="006473D3" w:rsidRPr="00F82B46" w:rsidTr="00686BF8">
        <w:trPr>
          <w:gridAfter w:val="2"/>
          <w:wAfter w:w="5212" w:type="dxa"/>
          <w:cantSplit/>
          <w:trHeight w:val="110"/>
        </w:trPr>
        <w:tc>
          <w:tcPr>
            <w:tcW w:w="451" w:type="dxa"/>
            <w:tcBorders>
              <w:top w:val="single" w:sz="6" w:space="0" w:color="auto"/>
              <w:left w:val="single" w:sz="12" w:space="0" w:color="auto"/>
              <w:bottom w:val="single" w:sz="6" w:space="0" w:color="auto"/>
              <w:right w:val="single" w:sz="12" w:space="0" w:color="auto"/>
            </w:tcBorders>
          </w:tcPr>
          <w:p w:rsidR="006473D3" w:rsidRPr="00F82B46" w:rsidRDefault="006473D3" w:rsidP="00686BF8">
            <w:pPr>
              <w:widowControl w:val="0"/>
              <w:rPr>
                <w:rFonts w:ascii="Franklin Gothic Book" w:hAnsi="Franklin Gothic Book"/>
                <w:snapToGrid w:val="0"/>
                <w:color w:val="000000"/>
              </w:rPr>
            </w:pPr>
          </w:p>
        </w:tc>
        <w:tc>
          <w:tcPr>
            <w:tcW w:w="2124" w:type="dxa"/>
            <w:tcBorders>
              <w:top w:val="single" w:sz="6" w:space="0" w:color="auto"/>
              <w:left w:val="single" w:sz="12" w:space="0" w:color="auto"/>
              <w:bottom w:val="single" w:sz="6" w:space="0" w:color="auto"/>
              <w:right w:val="single" w:sz="4" w:space="0" w:color="auto"/>
            </w:tcBorders>
            <w:shd w:val="pct10" w:color="auto" w:fill="FFFFFF"/>
          </w:tcPr>
          <w:p w:rsidR="006473D3" w:rsidRPr="00F82B46" w:rsidRDefault="006473D3" w:rsidP="00686BF8">
            <w:pPr>
              <w:widowControl w:val="0"/>
              <w:rPr>
                <w:rFonts w:ascii="Franklin Gothic Book" w:hAnsi="Franklin Gothic Book"/>
                <w:snapToGrid w:val="0"/>
                <w:color w:val="000000"/>
              </w:rPr>
            </w:pPr>
            <w:r w:rsidRPr="00F82B46">
              <w:rPr>
                <w:rFonts w:ascii="Franklin Gothic Book" w:hAnsi="Franklin Gothic Book"/>
                <w:b/>
                <w:snapToGrid w:val="0"/>
                <w:color w:val="000000"/>
              </w:rPr>
              <w:t>ИТОГО:</w:t>
            </w:r>
          </w:p>
        </w:tc>
        <w:tc>
          <w:tcPr>
            <w:tcW w:w="566" w:type="dxa"/>
            <w:tcBorders>
              <w:top w:val="single" w:sz="6" w:space="0" w:color="auto"/>
              <w:left w:val="single" w:sz="4" w:space="0" w:color="auto"/>
              <w:bottom w:val="single" w:sz="6" w:space="0" w:color="auto"/>
            </w:tcBorders>
          </w:tcPr>
          <w:p w:rsidR="006473D3" w:rsidRPr="00F82B46" w:rsidRDefault="006473D3" w:rsidP="00686BF8">
            <w:pPr>
              <w:widowControl w:val="0"/>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1417" w:type="dxa"/>
            <w:gridSpan w:val="2"/>
            <w:tcBorders>
              <w:top w:val="single" w:sz="6" w:space="0" w:color="auto"/>
              <w:left w:val="single" w:sz="6" w:space="0" w:color="auto"/>
              <w:bottom w:val="single" w:sz="6" w:space="0" w:color="auto"/>
              <w:right w:val="single" w:sz="6" w:space="0" w:color="auto"/>
            </w:tcBorders>
            <w:shd w:val="pct10" w:color="auto" w:fill="FFFFFF"/>
          </w:tcPr>
          <w:p w:rsidR="006473D3" w:rsidRPr="00F82B46" w:rsidRDefault="006473D3" w:rsidP="00686BF8">
            <w:pPr>
              <w:widowControl w:val="0"/>
              <w:jc w:val="right"/>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2839"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473D3" w:rsidRPr="00F82B46" w:rsidRDefault="006473D3" w:rsidP="00686BF8">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bottom w:val="single" w:sz="6" w:space="0" w:color="auto"/>
              <w:right w:val="single" w:sz="12" w:space="0" w:color="auto"/>
            </w:tcBorders>
            <w:shd w:val="pct10" w:color="auto" w:fill="FFFFFF"/>
          </w:tcPr>
          <w:p w:rsidR="006473D3" w:rsidRPr="00F82B46" w:rsidRDefault="006473D3" w:rsidP="00686BF8">
            <w:pPr>
              <w:widowControl w:val="0"/>
              <w:jc w:val="right"/>
              <w:rPr>
                <w:rFonts w:ascii="Franklin Gothic Book" w:hAnsi="Franklin Gothic Book"/>
                <w:snapToGrid w:val="0"/>
                <w:color w:val="000000"/>
              </w:rPr>
            </w:pPr>
          </w:p>
        </w:tc>
      </w:tr>
      <w:tr w:rsidR="006473D3" w:rsidRPr="00F82B46" w:rsidTr="00686BF8">
        <w:trPr>
          <w:gridAfter w:val="2"/>
          <w:wAfter w:w="5212" w:type="dxa"/>
          <w:cantSplit/>
          <w:trHeight w:val="110"/>
        </w:trPr>
        <w:tc>
          <w:tcPr>
            <w:tcW w:w="15338" w:type="dxa"/>
            <w:gridSpan w:val="10"/>
            <w:tcBorders>
              <w:top w:val="single" w:sz="6" w:space="0" w:color="auto"/>
              <w:left w:val="single" w:sz="12" w:space="0" w:color="auto"/>
              <w:bottom w:val="single" w:sz="6" w:space="0" w:color="auto"/>
              <w:right w:val="single" w:sz="12" w:space="0" w:color="auto"/>
            </w:tcBorders>
          </w:tcPr>
          <w:p w:rsidR="006473D3" w:rsidRPr="00F82B46" w:rsidRDefault="006473D3" w:rsidP="00686BF8">
            <w:pPr>
              <w:widowControl w:val="0"/>
              <w:rPr>
                <w:rFonts w:ascii="Franklin Gothic Book" w:hAnsi="Franklin Gothic Book"/>
                <w:b/>
                <w:snapToGrid w:val="0"/>
                <w:color w:val="000000"/>
              </w:rPr>
            </w:pPr>
            <w:r w:rsidRPr="00F82B46">
              <w:rPr>
                <w:rFonts w:ascii="Franklin Gothic Book" w:hAnsi="Franklin Gothic Book"/>
                <w:b/>
                <w:snapToGrid w:val="0"/>
                <w:color w:val="000000"/>
              </w:rPr>
              <w:t xml:space="preserve">Машины и оборудование для выполнения работ по </w:t>
            </w:r>
            <w:proofErr w:type="spellStart"/>
            <w:r w:rsidRPr="00F82B46">
              <w:rPr>
                <w:rFonts w:ascii="Franklin Gothic Book" w:hAnsi="Franklin Gothic Book"/>
                <w:b/>
                <w:snapToGrid w:val="0"/>
                <w:color w:val="000000"/>
              </w:rPr>
              <w:t>микротоннелированию</w:t>
            </w:r>
            <w:proofErr w:type="spellEnd"/>
          </w:p>
        </w:tc>
      </w:tr>
      <w:tr w:rsidR="006473D3" w:rsidRPr="00F82B46" w:rsidTr="00686BF8">
        <w:trPr>
          <w:gridAfter w:val="2"/>
          <w:wAfter w:w="5212" w:type="dxa"/>
          <w:cantSplit/>
          <w:trHeight w:val="110"/>
        </w:trPr>
        <w:tc>
          <w:tcPr>
            <w:tcW w:w="451" w:type="dxa"/>
            <w:tcBorders>
              <w:top w:val="single" w:sz="6" w:space="0" w:color="auto"/>
              <w:left w:val="single" w:sz="12" w:space="0" w:color="auto"/>
              <w:bottom w:val="single" w:sz="6" w:space="0" w:color="auto"/>
              <w:right w:val="single" w:sz="12" w:space="0" w:color="auto"/>
            </w:tcBorders>
          </w:tcPr>
          <w:p w:rsidR="006473D3" w:rsidRPr="00F82B46" w:rsidRDefault="006473D3" w:rsidP="00686BF8">
            <w:pPr>
              <w:widowControl w:val="0"/>
              <w:rPr>
                <w:rFonts w:ascii="Franklin Gothic Book" w:hAnsi="Franklin Gothic Book"/>
                <w:b/>
                <w:snapToGrid w:val="0"/>
                <w:color w:val="000000"/>
              </w:rPr>
            </w:pPr>
          </w:p>
        </w:tc>
        <w:tc>
          <w:tcPr>
            <w:tcW w:w="2124" w:type="dxa"/>
            <w:tcBorders>
              <w:top w:val="single" w:sz="6" w:space="0" w:color="auto"/>
              <w:left w:val="single" w:sz="12" w:space="0" w:color="auto"/>
              <w:right w:val="single" w:sz="4" w:space="0" w:color="auto"/>
            </w:tcBorders>
          </w:tcPr>
          <w:p w:rsidR="006473D3" w:rsidRPr="00F82B46" w:rsidRDefault="006473D3" w:rsidP="00686BF8">
            <w:pPr>
              <w:widowControl w:val="0"/>
              <w:rPr>
                <w:rFonts w:ascii="Franklin Gothic Book" w:hAnsi="Franklin Gothic Book"/>
                <w:b/>
                <w:snapToGrid w:val="0"/>
                <w:color w:val="000000"/>
              </w:rPr>
            </w:pPr>
          </w:p>
        </w:tc>
        <w:tc>
          <w:tcPr>
            <w:tcW w:w="566" w:type="dxa"/>
            <w:tcBorders>
              <w:top w:val="single" w:sz="6" w:space="0" w:color="auto"/>
              <w:left w:val="single" w:sz="4" w:space="0" w:color="auto"/>
              <w:right w:val="single" w:sz="6" w:space="0" w:color="auto"/>
            </w:tcBorders>
          </w:tcPr>
          <w:p w:rsidR="006473D3" w:rsidRPr="00F82B46" w:rsidRDefault="006473D3" w:rsidP="00686BF8">
            <w:pPr>
              <w:widowControl w:val="0"/>
              <w:rPr>
                <w:rFonts w:ascii="Franklin Gothic Book" w:hAnsi="Franklin Gothic Book"/>
                <w:b/>
                <w:snapToGrid w:val="0"/>
                <w:color w:val="000000"/>
              </w:rPr>
            </w:pPr>
          </w:p>
        </w:tc>
        <w:tc>
          <w:tcPr>
            <w:tcW w:w="1843" w:type="dxa"/>
            <w:tcBorders>
              <w:top w:val="single" w:sz="6" w:space="0" w:color="auto"/>
              <w:left w:val="single" w:sz="6"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1417" w:type="dxa"/>
            <w:gridSpan w:val="2"/>
            <w:tcBorders>
              <w:top w:val="single" w:sz="6" w:space="0" w:color="auto"/>
              <w:left w:val="single" w:sz="6"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2839"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1417" w:type="dxa"/>
            <w:tcBorders>
              <w:top w:val="single" w:sz="6" w:space="0" w:color="auto"/>
              <w:left w:val="single" w:sz="6"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2838" w:type="dxa"/>
            <w:tcBorders>
              <w:top w:val="single" w:sz="6" w:space="0" w:color="auto"/>
              <w:left w:val="single" w:sz="6" w:space="0" w:color="auto"/>
              <w:right w:val="single" w:sz="12" w:space="0" w:color="auto"/>
            </w:tcBorders>
          </w:tcPr>
          <w:p w:rsidR="006473D3" w:rsidRPr="00F82B46" w:rsidRDefault="006473D3" w:rsidP="00686BF8">
            <w:pPr>
              <w:widowControl w:val="0"/>
              <w:jc w:val="right"/>
              <w:rPr>
                <w:rFonts w:ascii="Franklin Gothic Book" w:hAnsi="Franklin Gothic Book"/>
                <w:b/>
                <w:snapToGrid w:val="0"/>
                <w:color w:val="000000"/>
              </w:rPr>
            </w:pPr>
          </w:p>
        </w:tc>
      </w:tr>
      <w:tr w:rsidR="006473D3" w:rsidRPr="00F82B46" w:rsidTr="00686BF8">
        <w:trPr>
          <w:gridAfter w:val="2"/>
          <w:wAfter w:w="5212" w:type="dxa"/>
          <w:cantSplit/>
          <w:trHeight w:val="110"/>
        </w:trPr>
        <w:tc>
          <w:tcPr>
            <w:tcW w:w="451" w:type="dxa"/>
            <w:tcBorders>
              <w:top w:val="single" w:sz="6" w:space="0" w:color="auto"/>
              <w:left w:val="single" w:sz="12" w:space="0" w:color="auto"/>
              <w:bottom w:val="single" w:sz="6" w:space="0" w:color="auto"/>
              <w:right w:val="single" w:sz="12" w:space="0" w:color="auto"/>
            </w:tcBorders>
          </w:tcPr>
          <w:p w:rsidR="006473D3" w:rsidRPr="00F82B46" w:rsidRDefault="006473D3" w:rsidP="00686BF8">
            <w:pPr>
              <w:widowControl w:val="0"/>
              <w:rPr>
                <w:rFonts w:ascii="Franklin Gothic Book" w:hAnsi="Franklin Gothic Book"/>
                <w:b/>
                <w:snapToGrid w:val="0"/>
                <w:color w:val="000000"/>
              </w:rPr>
            </w:pPr>
          </w:p>
        </w:tc>
        <w:tc>
          <w:tcPr>
            <w:tcW w:w="2124" w:type="dxa"/>
            <w:tcBorders>
              <w:top w:val="single" w:sz="6" w:space="0" w:color="auto"/>
              <w:left w:val="single" w:sz="12" w:space="0" w:color="auto"/>
              <w:right w:val="single" w:sz="4" w:space="0" w:color="auto"/>
            </w:tcBorders>
          </w:tcPr>
          <w:p w:rsidR="006473D3" w:rsidRPr="00F82B46" w:rsidRDefault="006473D3" w:rsidP="00686BF8">
            <w:pPr>
              <w:widowControl w:val="0"/>
              <w:rPr>
                <w:rFonts w:ascii="Franklin Gothic Book" w:hAnsi="Franklin Gothic Book"/>
                <w:b/>
                <w:snapToGrid w:val="0"/>
                <w:color w:val="000000"/>
              </w:rPr>
            </w:pPr>
          </w:p>
        </w:tc>
        <w:tc>
          <w:tcPr>
            <w:tcW w:w="566" w:type="dxa"/>
            <w:tcBorders>
              <w:top w:val="single" w:sz="6" w:space="0" w:color="auto"/>
              <w:left w:val="single" w:sz="4" w:space="0" w:color="auto"/>
              <w:right w:val="single" w:sz="6" w:space="0" w:color="auto"/>
            </w:tcBorders>
          </w:tcPr>
          <w:p w:rsidR="006473D3" w:rsidRPr="00F82B46" w:rsidRDefault="006473D3" w:rsidP="00686BF8">
            <w:pPr>
              <w:widowControl w:val="0"/>
              <w:rPr>
                <w:rFonts w:ascii="Franklin Gothic Book" w:hAnsi="Franklin Gothic Book"/>
                <w:b/>
                <w:snapToGrid w:val="0"/>
                <w:color w:val="000000"/>
              </w:rPr>
            </w:pPr>
          </w:p>
        </w:tc>
        <w:tc>
          <w:tcPr>
            <w:tcW w:w="1843" w:type="dxa"/>
            <w:tcBorders>
              <w:top w:val="single" w:sz="6" w:space="0" w:color="auto"/>
              <w:left w:val="single" w:sz="6"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1417" w:type="dxa"/>
            <w:gridSpan w:val="2"/>
            <w:tcBorders>
              <w:top w:val="single" w:sz="6" w:space="0" w:color="auto"/>
              <w:left w:val="single" w:sz="6"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2839"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1417" w:type="dxa"/>
            <w:tcBorders>
              <w:top w:val="single" w:sz="6" w:space="0" w:color="auto"/>
              <w:left w:val="single" w:sz="6"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2838" w:type="dxa"/>
            <w:tcBorders>
              <w:top w:val="single" w:sz="6" w:space="0" w:color="auto"/>
              <w:left w:val="single" w:sz="6" w:space="0" w:color="auto"/>
              <w:right w:val="single" w:sz="12" w:space="0" w:color="auto"/>
            </w:tcBorders>
          </w:tcPr>
          <w:p w:rsidR="006473D3" w:rsidRPr="00F82B46" w:rsidRDefault="006473D3" w:rsidP="00686BF8">
            <w:pPr>
              <w:widowControl w:val="0"/>
              <w:jc w:val="right"/>
              <w:rPr>
                <w:rFonts w:ascii="Franklin Gothic Book" w:hAnsi="Franklin Gothic Book"/>
                <w:b/>
                <w:snapToGrid w:val="0"/>
                <w:color w:val="000000"/>
              </w:rPr>
            </w:pPr>
          </w:p>
        </w:tc>
      </w:tr>
      <w:tr w:rsidR="006473D3" w:rsidRPr="00F82B46" w:rsidTr="00686BF8">
        <w:trPr>
          <w:gridAfter w:val="2"/>
          <w:wAfter w:w="5212" w:type="dxa"/>
          <w:cantSplit/>
          <w:trHeight w:val="110"/>
        </w:trPr>
        <w:tc>
          <w:tcPr>
            <w:tcW w:w="451" w:type="dxa"/>
            <w:tcBorders>
              <w:top w:val="single" w:sz="6" w:space="0" w:color="auto"/>
              <w:left w:val="single" w:sz="12" w:space="0" w:color="auto"/>
              <w:bottom w:val="single" w:sz="6" w:space="0" w:color="auto"/>
              <w:right w:val="single" w:sz="12" w:space="0" w:color="auto"/>
            </w:tcBorders>
          </w:tcPr>
          <w:p w:rsidR="006473D3" w:rsidRPr="00F82B46" w:rsidRDefault="006473D3" w:rsidP="00686BF8">
            <w:pPr>
              <w:widowControl w:val="0"/>
              <w:rPr>
                <w:rFonts w:ascii="Franklin Gothic Book" w:hAnsi="Franklin Gothic Book"/>
                <w:b/>
                <w:snapToGrid w:val="0"/>
                <w:color w:val="000000"/>
              </w:rPr>
            </w:pPr>
          </w:p>
        </w:tc>
        <w:tc>
          <w:tcPr>
            <w:tcW w:w="2124" w:type="dxa"/>
            <w:tcBorders>
              <w:top w:val="single" w:sz="6" w:space="0" w:color="auto"/>
              <w:left w:val="single" w:sz="12" w:space="0" w:color="auto"/>
              <w:bottom w:val="single" w:sz="6" w:space="0" w:color="auto"/>
              <w:right w:val="single" w:sz="4" w:space="0" w:color="auto"/>
            </w:tcBorders>
            <w:shd w:val="pct10" w:color="auto" w:fill="FFFFFF"/>
          </w:tcPr>
          <w:p w:rsidR="006473D3" w:rsidRPr="00F82B46" w:rsidRDefault="006473D3" w:rsidP="00686BF8">
            <w:pPr>
              <w:widowControl w:val="0"/>
              <w:rPr>
                <w:rFonts w:ascii="Franklin Gothic Book" w:hAnsi="Franklin Gothic Book"/>
                <w:b/>
                <w:snapToGrid w:val="0"/>
                <w:color w:val="000000"/>
              </w:rPr>
            </w:pPr>
            <w:r w:rsidRPr="00F82B46">
              <w:rPr>
                <w:rFonts w:ascii="Franklin Gothic Book" w:hAnsi="Franklin Gothic Book"/>
                <w:b/>
                <w:snapToGrid w:val="0"/>
                <w:color w:val="000000"/>
              </w:rPr>
              <w:t>ИТОГО:</w:t>
            </w:r>
          </w:p>
        </w:tc>
        <w:tc>
          <w:tcPr>
            <w:tcW w:w="566" w:type="dxa"/>
            <w:tcBorders>
              <w:top w:val="single" w:sz="6" w:space="0" w:color="auto"/>
              <w:left w:val="single" w:sz="4" w:space="0" w:color="auto"/>
              <w:bottom w:val="single" w:sz="6" w:space="0" w:color="auto"/>
            </w:tcBorders>
          </w:tcPr>
          <w:p w:rsidR="006473D3" w:rsidRPr="00F82B46" w:rsidRDefault="006473D3" w:rsidP="00686BF8">
            <w:pPr>
              <w:widowControl w:val="0"/>
              <w:rPr>
                <w:rFonts w:ascii="Franklin Gothic Book" w:hAnsi="Franklin Gothic Book"/>
                <w:b/>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1417" w:type="dxa"/>
            <w:gridSpan w:val="2"/>
            <w:tcBorders>
              <w:top w:val="single" w:sz="6" w:space="0" w:color="auto"/>
              <w:left w:val="single" w:sz="6" w:space="0" w:color="auto"/>
              <w:bottom w:val="single" w:sz="6" w:space="0" w:color="auto"/>
              <w:right w:val="single" w:sz="6" w:space="0" w:color="auto"/>
            </w:tcBorders>
            <w:shd w:val="pct10" w:color="auto" w:fill="FFFFFF"/>
          </w:tcPr>
          <w:p w:rsidR="006473D3" w:rsidRPr="00F82B46" w:rsidRDefault="006473D3" w:rsidP="00686BF8">
            <w:pPr>
              <w:widowControl w:val="0"/>
              <w:jc w:val="right"/>
              <w:rPr>
                <w:rFonts w:ascii="Franklin Gothic Book" w:hAnsi="Franklin Gothic Book"/>
                <w:b/>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2839"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473D3" w:rsidRPr="00F82B46" w:rsidRDefault="006473D3" w:rsidP="00686BF8">
            <w:pPr>
              <w:widowControl w:val="0"/>
              <w:jc w:val="right"/>
              <w:rPr>
                <w:rFonts w:ascii="Franklin Gothic Book" w:hAnsi="Franklin Gothic Book"/>
                <w:b/>
                <w:snapToGrid w:val="0"/>
                <w:color w:val="000000"/>
              </w:rPr>
            </w:pPr>
          </w:p>
        </w:tc>
        <w:tc>
          <w:tcPr>
            <w:tcW w:w="2838" w:type="dxa"/>
            <w:tcBorders>
              <w:top w:val="single" w:sz="6" w:space="0" w:color="auto"/>
              <w:left w:val="single" w:sz="6" w:space="0" w:color="auto"/>
              <w:bottom w:val="single" w:sz="6" w:space="0" w:color="auto"/>
              <w:right w:val="single" w:sz="12" w:space="0" w:color="auto"/>
            </w:tcBorders>
            <w:shd w:val="pct10" w:color="auto" w:fill="FFFFFF"/>
          </w:tcPr>
          <w:p w:rsidR="006473D3" w:rsidRPr="00F82B46" w:rsidRDefault="006473D3" w:rsidP="00686BF8">
            <w:pPr>
              <w:widowControl w:val="0"/>
              <w:jc w:val="right"/>
              <w:rPr>
                <w:rFonts w:ascii="Franklin Gothic Book" w:hAnsi="Franklin Gothic Book"/>
                <w:b/>
                <w:snapToGrid w:val="0"/>
                <w:color w:val="000000"/>
              </w:rPr>
            </w:pPr>
          </w:p>
        </w:tc>
      </w:tr>
      <w:tr w:rsidR="006473D3" w:rsidRPr="00F82B46" w:rsidTr="00686BF8">
        <w:trPr>
          <w:gridAfter w:val="2"/>
          <w:wAfter w:w="5212" w:type="dxa"/>
          <w:cantSplit/>
          <w:trHeight w:val="110"/>
        </w:trPr>
        <w:tc>
          <w:tcPr>
            <w:tcW w:w="15338" w:type="dxa"/>
            <w:gridSpan w:val="10"/>
            <w:tcBorders>
              <w:top w:val="single" w:sz="6" w:space="0" w:color="auto"/>
              <w:left w:val="single" w:sz="12" w:space="0" w:color="auto"/>
              <w:bottom w:val="single" w:sz="6" w:space="0" w:color="auto"/>
              <w:right w:val="single" w:sz="12" w:space="0" w:color="auto"/>
            </w:tcBorders>
          </w:tcPr>
          <w:p w:rsidR="006473D3" w:rsidRPr="00F82B46" w:rsidRDefault="006473D3" w:rsidP="00686BF8">
            <w:pPr>
              <w:widowControl w:val="0"/>
              <w:rPr>
                <w:rFonts w:ascii="Franklin Gothic Book" w:hAnsi="Franklin Gothic Book"/>
                <w:b/>
                <w:snapToGrid w:val="0"/>
                <w:color w:val="000000"/>
              </w:rPr>
            </w:pPr>
            <w:r w:rsidRPr="00F82B46">
              <w:rPr>
                <w:rFonts w:ascii="Franklin Gothic Book" w:hAnsi="Franklin Gothic Book"/>
                <w:b/>
                <w:snapToGrid w:val="0"/>
                <w:color w:val="000000"/>
              </w:rPr>
              <w:t>Машины и оборудование для производства общестроительных работ</w:t>
            </w:r>
          </w:p>
        </w:tc>
      </w:tr>
      <w:tr w:rsidR="006473D3" w:rsidRPr="00F82B46" w:rsidTr="00686BF8">
        <w:trPr>
          <w:gridAfter w:val="2"/>
          <w:wAfter w:w="5212" w:type="dxa"/>
          <w:cantSplit/>
          <w:trHeight w:val="110"/>
        </w:trPr>
        <w:tc>
          <w:tcPr>
            <w:tcW w:w="451" w:type="dxa"/>
            <w:tcBorders>
              <w:top w:val="single" w:sz="6" w:space="0" w:color="auto"/>
              <w:left w:val="single" w:sz="12" w:space="0" w:color="auto"/>
              <w:bottom w:val="single" w:sz="6" w:space="0" w:color="auto"/>
              <w:right w:val="single" w:sz="12" w:space="0" w:color="auto"/>
            </w:tcBorders>
          </w:tcPr>
          <w:p w:rsidR="006473D3" w:rsidRPr="00F82B46" w:rsidRDefault="006473D3" w:rsidP="00686BF8">
            <w:pPr>
              <w:widowControl w:val="0"/>
              <w:rPr>
                <w:rFonts w:ascii="Franklin Gothic Book" w:hAnsi="Franklin Gothic Book"/>
                <w:snapToGrid w:val="0"/>
                <w:color w:val="000000"/>
              </w:rPr>
            </w:pPr>
          </w:p>
        </w:tc>
        <w:tc>
          <w:tcPr>
            <w:tcW w:w="2124" w:type="dxa"/>
            <w:tcBorders>
              <w:top w:val="single" w:sz="6" w:space="0" w:color="auto"/>
              <w:left w:val="single" w:sz="12" w:space="0" w:color="auto"/>
              <w:bottom w:val="single" w:sz="6" w:space="0" w:color="auto"/>
              <w:right w:val="single" w:sz="4" w:space="0" w:color="auto"/>
            </w:tcBorders>
          </w:tcPr>
          <w:p w:rsidR="006473D3" w:rsidRPr="00F82B46" w:rsidRDefault="006473D3" w:rsidP="00686BF8">
            <w:pPr>
              <w:widowControl w:val="0"/>
              <w:rPr>
                <w:rFonts w:ascii="Franklin Gothic Book" w:hAnsi="Franklin Gothic Book"/>
                <w:snapToGrid w:val="0"/>
                <w:color w:val="000000"/>
              </w:rPr>
            </w:pPr>
          </w:p>
        </w:tc>
        <w:tc>
          <w:tcPr>
            <w:tcW w:w="566" w:type="dxa"/>
            <w:tcBorders>
              <w:top w:val="single" w:sz="6" w:space="0" w:color="auto"/>
              <w:left w:val="single" w:sz="4" w:space="0" w:color="auto"/>
              <w:bottom w:val="single" w:sz="6" w:space="0" w:color="auto"/>
              <w:right w:val="single" w:sz="6" w:space="0" w:color="auto"/>
            </w:tcBorders>
          </w:tcPr>
          <w:p w:rsidR="006473D3" w:rsidRPr="00F82B46" w:rsidRDefault="006473D3" w:rsidP="00686BF8">
            <w:pPr>
              <w:widowControl w:val="0"/>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1417" w:type="dxa"/>
            <w:gridSpan w:val="2"/>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2839"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1417"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bottom w:val="single" w:sz="6" w:space="0" w:color="auto"/>
              <w:right w:val="single" w:sz="12" w:space="0" w:color="auto"/>
            </w:tcBorders>
          </w:tcPr>
          <w:p w:rsidR="006473D3" w:rsidRPr="00F82B46" w:rsidRDefault="006473D3" w:rsidP="00686BF8">
            <w:pPr>
              <w:widowControl w:val="0"/>
              <w:jc w:val="right"/>
              <w:rPr>
                <w:rFonts w:ascii="Franklin Gothic Book" w:hAnsi="Franklin Gothic Book"/>
                <w:snapToGrid w:val="0"/>
                <w:color w:val="000000"/>
              </w:rPr>
            </w:pPr>
          </w:p>
        </w:tc>
      </w:tr>
      <w:tr w:rsidR="006473D3" w:rsidRPr="00F82B46" w:rsidTr="00686BF8">
        <w:trPr>
          <w:gridAfter w:val="2"/>
          <w:wAfter w:w="5212" w:type="dxa"/>
          <w:cantSplit/>
          <w:trHeight w:val="110"/>
        </w:trPr>
        <w:tc>
          <w:tcPr>
            <w:tcW w:w="451" w:type="dxa"/>
            <w:tcBorders>
              <w:top w:val="single" w:sz="6" w:space="0" w:color="auto"/>
              <w:left w:val="single" w:sz="12" w:space="0" w:color="auto"/>
              <w:bottom w:val="single" w:sz="6" w:space="0" w:color="auto"/>
              <w:right w:val="single" w:sz="12" w:space="0" w:color="auto"/>
            </w:tcBorders>
          </w:tcPr>
          <w:p w:rsidR="006473D3" w:rsidRPr="00F82B46" w:rsidRDefault="006473D3" w:rsidP="00686BF8">
            <w:pPr>
              <w:widowControl w:val="0"/>
              <w:rPr>
                <w:rFonts w:ascii="Franklin Gothic Book" w:hAnsi="Franklin Gothic Book"/>
                <w:snapToGrid w:val="0"/>
                <w:color w:val="000000"/>
              </w:rPr>
            </w:pPr>
          </w:p>
        </w:tc>
        <w:tc>
          <w:tcPr>
            <w:tcW w:w="2124" w:type="dxa"/>
            <w:tcBorders>
              <w:top w:val="single" w:sz="6" w:space="0" w:color="auto"/>
              <w:left w:val="single" w:sz="12" w:space="0" w:color="auto"/>
              <w:bottom w:val="single" w:sz="6" w:space="0" w:color="auto"/>
              <w:right w:val="single" w:sz="4" w:space="0" w:color="auto"/>
            </w:tcBorders>
          </w:tcPr>
          <w:p w:rsidR="006473D3" w:rsidRPr="00F82B46" w:rsidRDefault="006473D3" w:rsidP="00686BF8">
            <w:pPr>
              <w:widowControl w:val="0"/>
              <w:rPr>
                <w:rFonts w:ascii="Franklin Gothic Book" w:hAnsi="Franklin Gothic Book"/>
                <w:snapToGrid w:val="0"/>
                <w:color w:val="000000"/>
              </w:rPr>
            </w:pPr>
          </w:p>
        </w:tc>
        <w:tc>
          <w:tcPr>
            <w:tcW w:w="566" w:type="dxa"/>
            <w:tcBorders>
              <w:top w:val="single" w:sz="6" w:space="0" w:color="auto"/>
              <w:left w:val="single" w:sz="4" w:space="0" w:color="auto"/>
              <w:bottom w:val="single" w:sz="6" w:space="0" w:color="auto"/>
              <w:right w:val="single" w:sz="6" w:space="0" w:color="auto"/>
            </w:tcBorders>
          </w:tcPr>
          <w:p w:rsidR="006473D3" w:rsidRPr="00F82B46" w:rsidRDefault="006473D3" w:rsidP="00686BF8">
            <w:pPr>
              <w:widowControl w:val="0"/>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1417" w:type="dxa"/>
            <w:gridSpan w:val="2"/>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2839"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1417"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bottom w:val="single" w:sz="6" w:space="0" w:color="auto"/>
              <w:right w:val="single" w:sz="12" w:space="0" w:color="auto"/>
            </w:tcBorders>
          </w:tcPr>
          <w:p w:rsidR="006473D3" w:rsidRPr="00F82B46" w:rsidRDefault="006473D3" w:rsidP="00686BF8">
            <w:pPr>
              <w:widowControl w:val="0"/>
              <w:jc w:val="right"/>
              <w:rPr>
                <w:rFonts w:ascii="Franklin Gothic Book" w:hAnsi="Franklin Gothic Book"/>
                <w:snapToGrid w:val="0"/>
                <w:color w:val="000000"/>
              </w:rPr>
            </w:pPr>
          </w:p>
        </w:tc>
      </w:tr>
      <w:tr w:rsidR="006473D3" w:rsidRPr="00F82B46" w:rsidTr="00686BF8">
        <w:trPr>
          <w:gridAfter w:val="2"/>
          <w:wAfter w:w="5212" w:type="dxa"/>
          <w:cantSplit/>
          <w:trHeight w:val="110"/>
        </w:trPr>
        <w:tc>
          <w:tcPr>
            <w:tcW w:w="451" w:type="dxa"/>
            <w:tcBorders>
              <w:top w:val="single" w:sz="6" w:space="0" w:color="auto"/>
              <w:left w:val="single" w:sz="12" w:space="0" w:color="auto"/>
              <w:bottom w:val="single" w:sz="6" w:space="0" w:color="auto"/>
              <w:right w:val="single" w:sz="12" w:space="0" w:color="auto"/>
            </w:tcBorders>
          </w:tcPr>
          <w:p w:rsidR="006473D3" w:rsidRPr="00F82B46" w:rsidRDefault="006473D3" w:rsidP="00686BF8">
            <w:pPr>
              <w:widowControl w:val="0"/>
              <w:rPr>
                <w:rFonts w:ascii="Franklin Gothic Book" w:hAnsi="Franklin Gothic Book"/>
                <w:snapToGrid w:val="0"/>
                <w:color w:val="000000"/>
              </w:rPr>
            </w:pPr>
          </w:p>
        </w:tc>
        <w:tc>
          <w:tcPr>
            <w:tcW w:w="2124" w:type="dxa"/>
            <w:tcBorders>
              <w:top w:val="single" w:sz="6" w:space="0" w:color="auto"/>
              <w:left w:val="single" w:sz="12" w:space="0" w:color="auto"/>
              <w:bottom w:val="single" w:sz="6" w:space="0" w:color="auto"/>
              <w:right w:val="single" w:sz="4" w:space="0" w:color="auto"/>
            </w:tcBorders>
            <w:shd w:val="pct10" w:color="auto" w:fill="FFFFFF"/>
          </w:tcPr>
          <w:p w:rsidR="006473D3" w:rsidRPr="00F82B46" w:rsidRDefault="006473D3" w:rsidP="00686BF8">
            <w:pPr>
              <w:widowControl w:val="0"/>
              <w:rPr>
                <w:rFonts w:ascii="Franklin Gothic Book" w:hAnsi="Franklin Gothic Book"/>
                <w:snapToGrid w:val="0"/>
                <w:color w:val="000000"/>
              </w:rPr>
            </w:pPr>
            <w:r w:rsidRPr="00F82B46">
              <w:rPr>
                <w:rFonts w:ascii="Franklin Gothic Book" w:hAnsi="Franklin Gothic Book"/>
                <w:b/>
                <w:snapToGrid w:val="0"/>
                <w:color w:val="000000"/>
              </w:rPr>
              <w:t>ИТОГО:</w:t>
            </w:r>
          </w:p>
        </w:tc>
        <w:tc>
          <w:tcPr>
            <w:tcW w:w="566" w:type="dxa"/>
            <w:tcBorders>
              <w:top w:val="single" w:sz="6" w:space="0" w:color="auto"/>
              <w:left w:val="single" w:sz="4" w:space="0" w:color="auto"/>
              <w:bottom w:val="single" w:sz="6" w:space="0" w:color="auto"/>
            </w:tcBorders>
          </w:tcPr>
          <w:p w:rsidR="006473D3" w:rsidRPr="00F82B46" w:rsidRDefault="006473D3" w:rsidP="00686BF8">
            <w:pPr>
              <w:widowControl w:val="0"/>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1417" w:type="dxa"/>
            <w:gridSpan w:val="2"/>
            <w:tcBorders>
              <w:top w:val="single" w:sz="6" w:space="0" w:color="auto"/>
              <w:left w:val="single" w:sz="6" w:space="0" w:color="auto"/>
              <w:bottom w:val="single" w:sz="6" w:space="0" w:color="auto"/>
              <w:right w:val="single" w:sz="6" w:space="0" w:color="auto"/>
            </w:tcBorders>
            <w:shd w:val="pct10" w:color="auto" w:fill="FFFFFF"/>
          </w:tcPr>
          <w:p w:rsidR="006473D3" w:rsidRPr="00F82B46" w:rsidRDefault="006473D3" w:rsidP="00686BF8">
            <w:pPr>
              <w:widowControl w:val="0"/>
              <w:jc w:val="right"/>
              <w:rPr>
                <w:rFonts w:ascii="Franklin Gothic Book" w:hAnsi="Franklin Gothic Book"/>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2839"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473D3" w:rsidRPr="00F82B46" w:rsidRDefault="006473D3" w:rsidP="00686BF8">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bottom w:val="single" w:sz="6" w:space="0" w:color="auto"/>
              <w:right w:val="single" w:sz="12" w:space="0" w:color="auto"/>
            </w:tcBorders>
            <w:shd w:val="pct10" w:color="auto" w:fill="FFFFFF"/>
          </w:tcPr>
          <w:p w:rsidR="006473D3" w:rsidRPr="00F82B46" w:rsidRDefault="006473D3" w:rsidP="00686BF8">
            <w:pPr>
              <w:widowControl w:val="0"/>
              <w:jc w:val="right"/>
              <w:rPr>
                <w:rFonts w:ascii="Franklin Gothic Book" w:hAnsi="Franklin Gothic Book"/>
                <w:snapToGrid w:val="0"/>
                <w:color w:val="000000"/>
              </w:rPr>
            </w:pPr>
          </w:p>
        </w:tc>
      </w:tr>
      <w:tr w:rsidR="006473D3" w:rsidRPr="00F82B46" w:rsidTr="00686BF8">
        <w:trPr>
          <w:gridAfter w:val="2"/>
          <w:wAfter w:w="5212" w:type="dxa"/>
          <w:cantSplit/>
          <w:trHeight w:val="110"/>
        </w:trPr>
        <w:tc>
          <w:tcPr>
            <w:tcW w:w="15338" w:type="dxa"/>
            <w:gridSpan w:val="10"/>
            <w:tcBorders>
              <w:top w:val="single" w:sz="6" w:space="0" w:color="auto"/>
              <w:left w:val="single" w:sz="12" w:space="0" w:color="auto"/>
              <w:bottom w:val="single" w:sz="6" w:space="0" w:color="auto"/>
              <w:right w:val="single" w:sz="12" w:space="0" w:color="auto"/>
            </w:tcBorders>
          </w:tcPr>
          <w:p w:rsidR="006473D3" w:rsidRPr="00F82B46" w:rsidRDefault="006473D3" w:rsidP="00686BF8">
            <w:pPr>
              <w:widowControl w:val="0"/>
              <w:rPr>
                <w:rFonts w:ascii="Franklin Gothic Book" w:hAnsi="Franklin Gothic Book"/>
                <w:b/>
                <w:snapToGrid w:val="0"/>
                <w:color w:val="000000"/>
              </w:rPr>
            </w:pPr>
            <w:r w:rsidRPr="00F82B46">
              <w:rPr>
                <w:rFonts w:ascii="Franklin Gothic Book" w:hAnsi="Franklin Gothic Book"/>
                <w:b/>
                <w:snapToGrid w:val="0"/>
                <w:color w:val="000000"/>
              </w:rPr>
              <w:t>Транспортные средства</w:t>
            </w:r>
          </w:p>
        </w:tc>
      </w:tr>
      <w:tr w:rsidR="006473D3" w:rsidRPr="00F82B46" w:rsidTr="00686BF8">
        <w:trPr>
          <w:gridAfter w:val="2"/>
          <w:wAfter w:w="5212" w:type="dxa"/>
          <w:cantSplit/>
          <w:trHeight w:val="165"/>
        </w:trPr>
        <w:tc>
          <w:tcPr>
            <w:tcW w:w="451" w:type="dxa"/>
            <w:tcBorders>
              <w:top w:val="single" w:sz="6" w:space="0" w:color="auto"/>
              <w:left w:val="single" w:sz="12" w:space="0" w:color="auto"/>
              <w:bottom w:val="single" w:sz="6" w:space="0" w:color="auto"/>
              <w:right w:val="single" w:sz="12" w:space="0" w:color="auto"/>
            </w:tcBorders>
          </w:tcPr>
          <w:p w:rsidR="006473D3" w:rsidRPr="00F82B46" w:rsidRDefault="006473D3" w:rsidP="00686BF8">
            <w:pPr>
              <w:widowControl w:val="0"/>
              <w:rPr>
                <w:rFonts w:ascii="Franklin Gothic Book" w:hAnsi="Franklin Gothic Book"/>
                <w:snapToGrid w:val="0"/>
                <w:color w:val="000000"/>
              </w:rPr>
            </w:pPr>
          </w:p>
        </w:tc>
        <w:tc>
          <w:tcPr>
            <w:tcW w:w="2124" w:type="dxa"/>
            <w:tcBorders>
              <w:top w:val="single" w:sz="6" w:space="0" w:color="auto"/>
              <w:left w:val="single" w:sz="12" w:space="0" w:color="auto"/>
              <w:bottom w:val="single" w:sz="6" w:space="0" w:color="auto"/>
              <w:right w:val="single" w:sz="4" w:space="0" w:color="auto"/>
            </w:tcBorders>
          </w:tcPr>
          <w:p w:rsidR="006473D3" w:rsidRPr="00F82B46" w:rsidRDefault="006473D3" w:rsidP="00686BF8">
            <w:pPr>
              <w:widowControl w:val="0"/>
              <w:rPr>
                <w:rFonts w:ascii="Franklin Gothic Book" w:hAnsi="Franklin Gothic Book"/>
                <w:b/>
                <w:snapToGrid w:val="0"/>
                <w:color w:val="000000"/>
              </w:rPr>
            </w:pPr>
          </w:p>
        </w:tc>
        <w:tc>
          <w:tcPr>
            <w:tcW w:w="566" w:type="dxa"/>
            <w:tcBorders>
              <w:top w:val="single" w:sz="6" w:space="0" w:color="auto"/>
              <w:left w:val="single" w:sz="4" w:space="0" w:color="auto"/>
              <w:bottom w:val="single" w:sz="6" w:space="0" w:color="auto"/>
              <w:right w:val="single" w:sz="6" w:space="0" w:color="auto"/>
            </w:tcBorders>
          </w:tcPr>
          <w:p w:rsidR="006473D3" w:rsidRPr="00F82B46" w:rsidRDefault="006473D3" w:rsidP="00686BF8">
            <w:pPr>
              <w:widowControl w:val="0"/>
              <w:rPr>
                <w:rFonts w:ascii="Franklin Gothic Book" w:hAnsi="Franklin Gothic Book"/>
                <w:b/>
                <w:snapToGrid w:val="0"/>
                <w:color w:val="000000"/>
              </w:rPr>
            </w:pPr>
          </w:p>
        </w:tc>
        <w:tc>
          <w:tcPr>
            <w:tcW w:w="1843" w:type="dxa"/>
            <w:tcBorders>
              <w:top w:val="single" w:sz="6" w:space="0" w:color="auto"/>
              <w:left w:val="nil"/>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1417" w:type="dxa"/>
            <w:gridSpan w:val="2"/>
            <w:tcBorders>
              <w:top w:val="single" w:sz="6" w:space="0" w:color="auto"/>
              <w:left w:val="nil"/>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1843" w:type="dxa"/>
            <w:tcBorders>
              <w:top w:val="single" w:sz="6" w:space="0" w:color="auto"/>
              <w:left w:val="nil"/>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2839"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1417"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bottom w:val="single" w:sz="6" w:space="0" w:color="auto"/>
              <w:right w:val="single" w:sz="12" w:space="0" w:color="auto"/>
            </w:tcBorders>
          </w:tcPr>
          <w:p w:rsidR="006473D3" w:rsidRPr="00F82B46" w:rsidRDefault="006473D3" w:rsidP="00686BF8">
            <w:pPr>
              <w:widowControl w:val="0"/>
              <w:jc w:val="right"/>
              <w:rPr>
                <w:rFonts w:ascii="Franklin Gothic Book" w:hAnsi="Franklin Gothic Book"/>
                <w:snapToGrid w:val="0"/>
                <w:color w:val="000000"/>
              </w:rPr>
            </w:pPr>
          </w:p>
        </w:tc>
      </w:tr>
      <w:tr w:rsidR="006473D3" w:rsidRPr="00F82B46" w:rsidTr="00686BF8">
        <w:trPr>
          <w:gridAfter w:val="2"/>
          <w:wAfter w:w="5212" w:type="dxa"/>
          <w:cantSplit/>
          <w:trHeight w:val="110"/>
        </w:trPr>
        <w:tc>
          <w:tcPr>
            <w:tcW w:w="451" w:type="dxa"/>
            <w:tcBorders>
              <w:top w:val="single" w:sz="6" w:space="0" w:color="auto"/>
              <w:left w:val="single" w:sz="12" w:space="0" w:color="auto"/>
              <w:bottom w:val="single" w:sz="4" w:space="0" w:color="auto"/>
              <w:right w:val="single" w:sz="12" w:space="0" w:color="auto"/>
            </w:tcBorders>
          </w:tcPr>
          <w:p w:rsidR="006473D3" w:rsidRPr="00F82B46" w:rsidRDefault="006473D3" w:rsidP="00686BF8">
            <w:pPr>
              <w:widowControl w:val="0"/>
              <w:rPr>
                <w:rFonts w:ascii="Franklin Gothic Book" w:hAnsi="Franklin Gothic Book"/>
                <w:snapToGrid w:val="0"/>
                <w:color w:val="000000"/>
              </w:rPr>
            </w:pPr>
          </w:p>
        </w:tc>
        <w:tc>
          <w:tcPr>
            <w:tcW w:w="2124" w:type="dxa"/>
            <w:tcBorders>
              <w:top w:val="single" w:sz="6" w:space="0" w:color="auto"/>
              <w:left w:val="single" w:sz="12" w:space="0" w:color="auto"/>
              <w:bottom w:val="single" w:sz="4" w:space="0" w:color="auto"/>
              <w:right w:val="single" w:sz="4" w:space="0" w:color="auto"/>
            </w:tcBorders>
          </w:tcPr>
          <w:p w:rsidR="006473D3" w:rsidRPr="00F82B46" w:rsidRDefault="006473D3" w:rsidP="00686BF8">
            <w:pPr>
              <w:widowControl w:val="0"/>
              <w:rPr>
                <w:rFonts w:ascii="Franklin Gothic Book" w:hAnsi="Franklin Gothic Book"/>
                <w:b/>
                <w:snapToGrid w:val="0"/>
                <w:color w:val="000000"/>
              </w:rPr>
            </w:pPr>
          </w:p>
        </w:tc>
        <w:tc>
          <w:tcPr>
            <w:tcW w:w="566" w:type="dxa"/>
            <w:tcBorders>
              <w:top w:val="single" w:sz="6" w:space="0" w:color="auto"/>
              <w:left w:val="single" w:sz="4" w:space="0" w:color="auto"/>
              <w:bottom w:val="single" w:sz="4" w:space="0" w:color="auto"/>
              <w:right w:val="single" w:sz="6" w:space="0" w:color="auto"/>
            </w:tcBorders>
          </w:tcPr>
          <w:p w:rsidR="006473D3" w:rsidRPr="00F82B46" w:rsidRDefault="006473D3" w:rsidP="00686BF8">
            <w:pPr>
              <w:widowControl w:val="0"/>
              <w:rPr>
                <w:rFonts w:ascii="Franklin Gothic Book" w:hAnsi="Franklin Gothic Book"/>
                <w:b/>
                <w:snapToGrid w:val="0"/>
                <w:color w:val="000000"/>
              </w:rPr>
            </w:pPr>
          </w:p>
        </w:tc>
        <w:tc>
          <w:tcPr>
            <w:tcW w:w="1843" w:type="dxa"/>
            <w:tcBorders>
              <w:top w:val="single" w:sz="6" w:space="0" w:color="auto"/>
              <w:left w:val="nil"/>
              <w:bottom w:val="single" w:sz="4"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1417" w:type="dxa"/>
            <w:gridSpan w:val="2"/>
            <w:tcBorders>
              <w:top w:val="single" w:sz="6" w:space="0" w:color="auto"/>
              <w:left w:val="nil"/>
              <w:bottom w:val="single" w:sz="4"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1843" w:type="dxa"/>
            <w:tcBorders>
              <w:top w:val="single" w:sz="6" w:space="0" w:color="auto"/>
              <w:left w:val="nil"/>
              <w:bottom w:val="single" w:sz="4"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2839" w:type="dxa"/>
            <w:tcBorders>
              <w:top w:val="single" w:sz="6" w:space="0" w:color="auto"/>
              <w:left w:val="single" w:sz="6" w:space="0" w:color="auto"/>
              <w:bottom w:val="single" w:sz="4"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1417"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bottom w:val="single" w:sz="6" w:space="0" w:color="auto"/>
              <w:right w:val="single" w:sz="12" w:space="0" w:color="auto"/>
            </w:tcBorders>
          </w:tcPr>
          <w:p w:rsidR="006473D3" w:rsidRPr="00F82B46" w:rsidRDefault="006473D3" w:rsidP="00686BF8">
            <w:pPr>
              <w:widowControl w:val="0"/>
              <w:jc w:val="right"/>
              <w:rPr>
                <w:rFonts w:ascii="Franklin Gothic Book" w:hAnsi="Franklin Gothic Book"/>
                <w:snapToGrid w:val="0"/>
                <w:color w:val="000000"/>
              </w:rPr>
            </w:pPr>
          </w:p>
        </w:tc>
      </w:tr>
      <w:tr w:rsidR="006473D3" w:rsidRPr="00F82B46" w:rsidTr="00686BF8">
        <w:trPr>
          <w:gridAfter w:val="2"/>
          <w:wAfter w:w="5212" w:type="dxa"/>
          <w:cantSplit/>
          <w:trHeight w:val="110"/>
        </w:trPr>
        <w:tc>
          <w:tcPr>
            <w:tcW w:w="451" w:type="dxa"/>
            <w:tcBorders>
              <w:top w:val="single" w:sz="6" w:space="0" w:color="auto"/>
              <w:left w:val="single" w:sz="12" w:space="0" w:color="auto"/>
              <w:bottom w:val="single" w:sz="4" w:space="0" w:color="auto"/>
              <w:right w:val="single" w:sz="12" w:space="0" w:color="auto"/>
            </w:tcBorders>
          </w:tcPr>
          <w:p w:rsidR="006473D3" w:rsidRPr="00F82B46" w:rsidRDefault="006473D3" w:rsidP="00686BF8">
            <w:pPr>
              <w:widowControl w:val="0"/>
              <w:rPr>
                <w:rFonts w:ascii="Franklin Gothic Book" w:hAnsi="Franklin Gothic Book"/>
                <w:snapToGrid w:val="0"/>
                <w:color w:val="000000"/>
              </w:rPr>
            </w:pPr>
          </w:p>
        </w:tc>
        <w:tc>
          <w:tcPr>
            <w:tcW w:w="2124" w:type="dxa"/>
            <w:tcBorders>
              <w:top w:val="single" w:sz="6" w:space="0" w:color="auto"/>
              <w:left w:val="single" w:sz="12" w:space="0" w:color="auto"/>
              <w:bottom w:val="single" w:sz="4" w:space="0" w:color="auto"/>
              <w:right w:val="single" w:sz="4" w:space="0" w:color="auto"/>
            </w:tcBorders>
          </w:tcPr>
          <w:p w:rsidR="006473D3" w:rsidRPr="00F82B46" w:rsidRDefault="006473D3" w:rsidP="00686BF8">
            <w:pPr>
              <w:widowControl w:val="0"/>
              <w:rPr>
                <w:rFonts w:ascii="Franklin Gothic Book" w:hAnsi="Franklin Gothic Book"/>
                <w:b/>
                <w:snapToGrid w:val="0"/>
                <w:color w:val="000000"/>
              </w:rPr>
            </w:pPr>
          </w:p>
        </w:tc>
        <w:tc>
          <w:tcPr>
            <w:tcW w:w="566" w:type="dxa"/>
            <w:tcBorders>
              <w:top w:val="single" w:sz="6" w:space="0" w:color="auto"/>
              <w:left w:val="single" w:sz="4" w:space="0" w:color="auto"/>
              <w:bottom w:val="single" w:sz="4" w:space="0" w:color="auto"/>
              <w:right w:val="single" w:sz="6" w:space="0" w:color="auto"/>
            </w:tcBorders>
          </w:tcPr>
          <w:p w:rsidR="006473D3" w:rsidRPr="00F82B46" w:rsidRDefault="006473D3" w:rsidP="00686BF8">
            <w:pPr>
              <w:widowControl w:val="0"/>
              <w:rPr>
                <w:rFonts w:ascii="Franklin Gothic Book" w:hAnsi="Franklin Gothic Book"/>
                <w:b/>
                <w:snapToGrid w:val="0"/>
                <w:color w:val="000000"/>
              </w:rPr>
            </w:pPr>
          </w:p>
        </w:tc>
        <w:tc>
          <w:tcPr>
            <w:tcW w:w="1843" w:type="dxa"/>
            <w:tcBorders>
              <w:top w:val="single" w:sz="6" w:space="0" w:color="auto"/>
              <w:left w:val="nil"/>
              <w:bottom w:val="single" w:sz="4"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1417" w:type="dxa"/>
            <w:gridSpan w:val="2"/>
            <w:tcBorders>
              <w:top w:val="single" w:sz="6" w:space="0" w:color="auto"/>
              <w:left w:val="nil"/>
              <w:bottom w:val="single" w:sz="4"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1843" w:type="dxa"/>
            <w:tcBorders>
              <w:top w:val="single" w:sz="6" w:space="0" w:color="auto"/>
              <w:left w:val="nil"/>
              <w:bottom w:val="single" w:sz="4"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2839" w:type="dxa"/>
            <w:tcBorders>
              <w:top w:val="single" w:sz="6" w:space="0" w:color="auto"/>
              <w:left w:val="single" w:sz="6" w:space="0" w:color="auto"/>
              <w:bottom w:val="single" w:sz="4"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1417"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bottom w:val="single" w:sz="6" w:space="0" w:color="auto"/>
              <w:right w:val="single" w:sz="12" w:space="0" w:color="auto"/>
            </w:tcBorders>
          </w:tcPr>
          <w:p w:rsidR="006473D3" w:rsidRPr="00F82B46" w:rsidRDefault="006473D3" w:rsidP="00686BF8">
            <w:pPr>
              <w:widowControl w:val="0"/>
              <w:jc w:val="right"/>
              <w:rPr>
                <w:rFonts w:ascii="Franklin Gothic Book" w:hAnsi="Franklin Gothic Book"/>
                <w:snapToGrid w:val="0"/>
                <w:color w:val="000000"/>
              </w:rPr>
            </w:pPr>
          </w:p>
        </w:tc>
      </w:tr>
      <w:tr w:rsidR="006473D3" w:rsidRPr="00F82B46" w:rsidTr="00686BF8">
        <w:trPr>
          <w:gridAfter w:val="2"/>
          <w:wAfter w:w="5212" w:type="dxa"/>
          <w:cantSplit/>
          <w:trHeight w:val="130"/>
        </w:trPr>
        <w:tc>
          <w:tcPr>
            <w:tcW w:w="451" w:type="dxa"/>
            <w:tcBorders>
              <w:top w:val="single" w:sz="4" w:space="0" w:color="auto"/>
              <w:left w:val="single" w:sz="12" w:space="0" w:color="auto"/>
              <w:bottom w:val="single" w:sz="6" w:space="0" w:color="auto"/>
              <w:right w:val="single" w:sz="12" w:space="0" w:color="auto"/>
            </w:tcBorders>
          </w:tcPr>
          <w:p w:rsidR="006473D3" w:rsidRPr="00F82B46" w:rsidRDefault="006473D3" w:rsidP="00686BF8">
            <w:pPr>
              <w:widowControl w:val="0"/>
              <w:rPr>
                <w:rFonts w:ascii="Franklin Gothic Book" w:hAnsi="Franklin Gothic Book"/>
                <w:snapToGrid w:val="0"/>
                <w:color w:val="000000"/>
              </w:rPr>
            </w:pPr>
          </w:p>
        </w:tc>
        <w:tc>
          <w:tcPr>
            <w:tcW w:w="2124" w:type="dxa"/>
            <w:tcBorders>
              <w:top w:val="single" w:sz="4" w:space="0" w:color="auto"/>
              <w:left w:val="single" w:sz="12" w:space="0" w:color="auto"/>
              <w:bottom w:val="single" w:sz="6" w:space="0" w:color="auto"/>
              <w:right w:val="single" w:sz="4" w:space="0" w:color="auto"/>
            </w:tcBorders>
            <w:shd w:val="pct10" w:color="auto" w:fill="FFFFFF"/>
          </w:tcPr>
          <w:p w:rsidR="006473D3" w:rsidRPr="00F82B46" w:rsidRDefault="006473D3" w:rsidP="00686BF8">
            <w:pPr>
              <w:widowControl w:val="0"/>
              <w:rPr>
                <w:rFonts w:ascii="Franklin Gothic Book" w:hAnsi="Franklin Gothic Book"/>
                <w:b/>
                <w:snapToGrid w:val="0"/>
                <w:color w:val="000000"/>
              </w:rPr>
            </w:pPr>
            <w:r w:rsidRPr="00F82B46">
              <w:rPr>
                <w:rFonts w:ascii="Franklin Gothic Book" w:hAnsi="Franklin Gothic Book"/>
                <w:b/>
                <w:snapToGrid w:val="0"/>
                <w:color w:val="000000"/>
              </w:rPr>
              <w:t>ИТОГО:</w:t>
            </w:r>
          </w:p>
        </w:tc>
        <w:tc>
          <w:tcPr>
            <w:tcW w:w="566" w:type="dxa"/>
            <w:tcBorders>
              <w:top w:val="single" w:sz="4" w:space="0" w:color="auto"/>
              <w:left w:val="single" w:sz="4" w:space="0" w:color="auto"/>
              <w:bottom w:val="single" w:sz="6" w:space="0" w:color="auto"/>
            </w:tcBorders>
          </w:tcPr>
          <w:p w:rsidR="006473D3" w:rsidRPr="00F82B46" w:rsidRDefault="006473D3" w:rsidP="00686BF8">
            <w:pPr>
              <w:widowControl w:val="0"/>
              <w:rPr>
                <w:rFonts w:ascii="Franklin Gothic Book" w:hAnsi="Franklin Gothic Book"/>
                <w:b/>
                <w:snapToGrid w:val="0"/>
                <w:color w:val="000000"/>
              </w:rPr>
            </w:pPr>
          </w:p>
        </w:tc>
        <w:tc>
          <w:tcPr>
            <w:tcW w:w="1843" w:type="dxa"/>
            <w:tcBorders>
              <w:top w:val="single" w:sz="4"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1417" w:type="dxa"/>
            <w:gridSpan w:val="2"/>
            <w:tcBorders>
              <w:top w:val="single" w:sz="4" w:space="0" w:color="auto"/>
              <w:left w:val="single" w:sz="6" w:space="0" w:color="auto"/>
              <w:bottom w:val="single" w:sz="6" w:space="0" w:color="auto"/>
              <w:right w:val="single" w:sz="6" w:space="0" w:color="auto"/>
            </w:tcBorders>
            <w:shd w:val="pct10" w:color="auto" w:fill="FFFFFF"/>
          </w:tcPr>
          <w:p w:rsidR="006473D3" w:rsidRPr="00F82B46" w:rsidRDefault="006473D3" w:rsidP="00686BF8">
            <w:pPr>
              <w:widowControl w:val="0"/>
              <w:jc w:val="right"/>
              <w:rPr>
                <w:rFonts w:ascii="Franklin Gothic Book" w:hAnsi="Franklin Gothic Book"/>
                <w:b/>
                <w:snapToGrid w:val="0"/>
                <w:color w:val="000000"/>
              </w:rPr>
            </w:pPr>
          </w:p>
        </w:tc>
        <w:tc>
          <w:tcPr>
            <w:tcW w:w="1843" w:type="dxa"/>
            <w:tcBorders>
              <w:top w:val="single" w:sz="4"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2839" w:type="dxa"/>
            <w:tcBorders>
              <w:top w:val="single" w:sz="4"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473D3" w:rsidRPr="00F82B46" w:rsidRDefault="006473D3" w:rsidP="00686BF8">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bottom w:val="single" w:sz="6" w:space="0" w:color="auto"/>
              <w:right w:val="single" w:sz="12" w:space="0" w:color="auto"/>
            </w:tcBorders>
            <w:shd w:val="pct10" w:color="auto" w:fill="FFFFFF"/>
          </w:tcPr>
          <w:p w:rsidR="006473D3" w:rsidRPr="00F82B46" w:rsidRDefault="006473D3" w:rsidP="00686BF8">
            <w:pPr>
              <w:widowControl w:val="0"/>
              <w:jc w:val="right"/>
              <w:rPr>
                <w:rFonts w:ascii="Franklin Gothic Book" w:hAnsi="Franklin Gothic Book"/>
                <w:snapToGrid w:val="0"/>
                <w:color w:val="000000"/>
              </w:rPr>
            </w:pPr>
          </w:p>
        </w:tc>
      </w:tr>
      <w:tr w:rsidR="006473D3" w:rsidRPr="00F82B46" w:rsidTr="00686BF8">
        <w:trPr>
          <w:gridAfter w:val="2"/>
          <w:wAfter w:w="5212" w:type="dxa"/>
          <w:cantSplit/>
          <w:trHeight w:val="110"/>
        </w:trPr>
        <w:tc>
          <w:tcPr>
            <w:tcW w:w="15338" w:type="dxa"/>
            <w:gridSpan w:val="10"/>
            <w:tcBorders>
              <w:top w:val="single" w:sz="6" w:space="0" w:color="auto"/>
              <w:left w:val="single" w:sz="12" w:space="0" w:color="auto"/>
              <w:bottom w:val="single" w:sz="6" w:space="0" w:color="auto"/>
              <w:right w:val="single" w:sz="12" w:space="0" w:color="auto"/>
            </w:tcBorders>
          </w:tcPr>
          <w:p w:rsidR="006473D3" w:rsidRPr="00F82B46" w:rsidRDefault="006473D3" w:rsidP="00686BF8">
            <w:pPr>
              <w:widowControl w:val="0"/>
              <w:rPr>
                <w:rFonts w:ascii="Franklin Gothic Book" w:hAnsi="Franklin Gothic Book"/>
                <w:b/>
                <w:snapToGrid w:val="0"/>
                <w:color w:val="000000"/>
              </w:rPr>
            </w:pPr>
            <w:r w:rsidRPr="00F82B46">
              <w:rPr>
                <w:rFonts w:ascii="Franklin Gothic Book" w:hAnsi="Franklin Gothic Book"/>
                <w:b/>
                <w:snapToGrid w:val="0"/>
                <w:color w:val="000000"/>
              </w:rPr>
              <w:t>Специальные машины и оборудование для прокладки кабелей связи</w:t>
            </w:r>
          </w:p>
        </w:tc>
      </w:tr>
      <w:tr w:rsidR="006473D3" w:rsidRPr="00F82B46" w:rsidTr="00686BF8">
        <w:trPr>
          <w:gridAfter w:val="2"/>
          <w:wAfter w:w="5212" w:type="dxa"/>
          <w:cantSplit/>
          <w:trHeight w:val="110"/>
        </w:trPr>
        <w:tc>
          <w:tcPr>
            <w:tcW w:w="451" w:type="dxa"/>
            <w:tcBorders>
              <w:top w:val="single" w:sz="6" w:space="0" w:color="auto"/>
              <w:left w:val="single" w:sz="12" w:space="0" w:color="auto"/>
              <w:right w:val="single" w:sz="12" w:space="0" w:color="auto"/>
            </w:tcBorders>
          </w:tcPr>
          <w:p w:rsidR="006473D3" w:rsidRPr="00F82B46" w:rsidRDefault="006473D3" w:rsidP="00686BF8">
            <w:pPr>
              <w:widowControl w:val="0"/>
              <w:rPr>
                <w:rFonts w:ascii="Franklin Gothic Book" w:hAnsi="Franklin Gothic Book"/>
                <w:snapToGrid w:val="0"/>
                <w:color w:val="000000"/>
              </w:rPr>
            </w:pPr>
          </w:p>
        </w:tc>
        <w:tc>
          <w:tcPr>
            <w:tcW w:w="2124" w:type="dxa"/>
            <w:tcBorders>
              <w:top w:val="single" w:sz="6" w:space="0" w:color="auto"/>
              <w:left w:val="single" w:sz="12" w:space="0" w:color="auto"/>
              <w:right w:val="single" w:sz="4" w:space="0" w:color="auto"/>
            </w:tcBorders>
          </w:tcPr>
          <w:p w:rsidR="006473D3" w:rsidRPr="00F82B46" w:rsidRDefault="006473D3" w:rsidP="00686BF8">
            <w:pPr>
              <w:widowControl w:val="0"/>
              <w:rPr>
                <w:rFonts w:ascii="Franklin Gothic Book" w:hAnsi="Franklin Gothic Book"/>
                <w:b/>
                <w:snapToGrid w:val="0"/>
                <w:color w:val="000000"/>
              </w:rPr>
            </w:pPr>
          </w:p>
        </w:tc>
        <w:tc>
          <w:tcPr>
            <w:tcW w:w="566" w:type="dxa"/>
            <w:tcBorders>
              <w:top w:val="single" w:sz="6" w:space="0" w:color="auto"/>
              <w:left w:val="single" w:sz="4" w:space="0" w:color="auto"/>
              <w:right w:val="single" w:sz="6" w:space="0" w:color="auto"/>
            </w:tcBorders>
          </w:tcPr>
          <w:p w:rsidR="006473D3" w:rsidRPr="00F82B46" w:rsidRDefault="006473D3" w:rsidP="00686BF8">
            <w:pPr>
              <w:widowControl w:val="0"/>
              <w:rPr>
                <w:rFonts w:ascii="Franklin Gothic Book" w:hAnsi="Franklin Gothic Book"/>
                <w:b/>
                <w:snapToGrid w:val="0"/>
                <w:color w:val="000000"/>
              </w:rPr>
            </w:pPr>
          </w:p>
        </w:tc>
        <w:tc>
          <w:tcPr>
            <w:tcW w:w="1843" w:type="dxa"/>
            <w:tcBorders>
              <w:top w:val="single" w:sz="6" w:space="0" w:color="auto"/>
              <w:left w:val="single" w:sz="6"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1417" w:type="dxa"/>
            <w:gridSpan w:val="2"/>
            <w:tcBorders>
              <w:top w:val="single" w:sz="6" w:space="0" w:color="auto"/>
              <w:left w:val="single" w:sz="6"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1843" w:type="dxa"/>
            <w:tcBorders>
              <w:top w:val="single" w:sz="6" w:space="0" w:color="auto"/>
              <w:left w:val="single" w:sz="6"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2839" w:type="dxa"/>
            <w:tcBorders>
              <w:top w:val="single" w:sz="6" w:space="0" w:color="auto"/>
              <w:left w:val="single" w:sz="6"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1417" w:type="dxa"/>
            <w:tcBorders>
              <w:top w:val="single" w:sz="6" w:space="0" w:color="auto"/>
              <w:left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right w:val="single" w:sz="12" w:space="0" w:color="auto"/>
            </w:tcBorders>
          </w:tcPr>
          <w:p w:rsidR="006473D3" w:rsidRPr="00F82B46" w:rsidRDefault="006473D3" w:rsidP="00686BF8">
            <w:pPr>
              <w:widowControl w:val="0"/>
              <w:jc w:val="right"/>
              <w:rPr>
                <w:rFonts w:ascii="Franklin Gothic Book" w:hAnsi="Franklin Gothic Book"/>
                <w:snapToGrid w:val="0"/>
                <w:color w:val="000000"/>
              </w:rPr>
            </w:pPr>
          </w:p>
        </w:tc>
      </w:tr>
      <w:tr w:rsidR="006473D3" w:rsidRPr="00F82B46" w:rsidTr="00686BF8">
        <w:trPr>
          <w:gridAfter w:val="2"/>
          <w:wAfter w:w="5212" w:type="dxa"/>
          <w:cantSplit/>
          <w:trHeight w:val="110"/>
        </w:trPr>
        <w:tc>
          <w:tcPr>
            <w:tcW w:w="451" w:type="dxa"/>
            <w:tcBorders>
              <w:top w:val="single" w:sz="6" w:space="0" w:color="auto"/>
              <w:left w:val="single" w:sz="12" w:space="0" w:color="auto"/>
              <w:right w:val="single" w:sz="12" w:space="0" w:color="auto"/>
            </w:tcBorders>
          </w:tcPr>
          <w:p w:rsidR="006473D3" w:rsidRPr="00F82B46" w:rsidRDefault="006473D3" w:rsidP="00686BF8">
            <w:pPr>
              <w:widowControl w:val="0"/>
              <w:rPr>
                <w:rFonts w:ascii="Franklin Gothic Book" w:hAnsi="Franklin Gothic Book"/>
                <w:snapToGrid w:val="0"/>
                <w:color w:val="000000"/>
              </w:rPr>
            </w:pPr>
          </w:p>
        </w:tc>
        <w:tc>
          <w:tcPr>
            <w:tcW w:w="2124" w:type="dxa"/>
            <w:tcBorders>
              <w:top w:val="single" w:sz="6" w:space="0" w:color="auto"/>
              <w:left w:val="single" w:sz="12" w:space="0" w:color="auto"/>
              <w:right w:val="single" w:sz="4" w:space="0" w:color="auto"/>
            </w:tcBorders>
          </w:tcPr>
          <w:p w:rsidR="006473D3" w:rsidRPr="00F82B46" w:rsidRDefault="006473D3" w:rsidP="00686BF8">
            <w:pPr>
              <w:widowControl w:val="0"/>
              <w:rPr>
                <w:rFonts w:ascii="Franklin Gothic Book" w:hAnsi="Franklin Gothic Book"/>
                <w:b/>
                <w:snapToGrid w:val="0"/>
                <w:color w:val="000000"/>
              </w:rPr>
            </w:pPr>
          </w:p>
        </w:tc>
        <w:tc>
          <w:tcPr>
            <w:tcW w:w="566" w:type="dxa"/>
            <w:tcBorders>
              <w:top w:val="single" w:sz="6" w:space="0" w:color="auto"/>
              <w:left w:val="single" w:sz="4" w:space="0" w:color="auto"/>
              <w:right w:val="single" w:sz="6" w:space="0" w:color="auto"/>
            </w:tcBorders>
          </w:tcPr>
          <w:p w:rsidR="006473D3" w:rsidRPr="00F82B46" w:rsidRDefault="006473D3" w:rsidP="00686BF8">
            <w:pPr>
              <w:widowControl w:val="0"/>
              <w:rPr>
                <w:rFonts w:ascii="Franklin Gothic Book" w:hAnsi="Franklin Gothic Book"/>
                <w:b/>
                <w:snapToGrid w:val="0"/>
                <w:color w:val="000000"/>
              </w:rPr>
            </w:pPr>
          </w:p>
        </w:tc>
        <w:tc>
          <w:tcPr>
            <w:tcW w:w="1843" w:type="dxa"/>
            <w:tcBorders>
              <w:top w:val="single" w:sz="6" w:space="0" w:color="auto"/>
              <w:left w:val="single" w:sz="6"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1417" w:type="dxa"/>
            <w:gridSpan w:val="2"/>
            <w:tcBorders>
              <w:top w:val="single" w:sz="6" w:space="0" w:color="auto"/>
              <w:left w:val="single" w:sz="6"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1843" w:type="dxa"/>
            <w:tcBorders>
              <w:top w:val="single" w:sz="6" w:space="0" w:color="auto"/>
              <w:left w:val="single" w:sz="6"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2839" w:type="dxa"/>
            <w:tcBorders>
              <w:top w:val="single" w:sz="6" w:space="0" w:color="auto"/>
              <w:left w:val="single" w:sz="6"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1417" w:type="dxa"/>
            <w:tcBorders>
              <w:top w:val="single" w:sz="6" w:space="0" w:color="auto"/>
              <w:left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right w:val="single" w:sz="12" w:space="0" w:color="auto"/>
            </w:tcBorders>
          </w:tcPr>
          <w:p w:rsidR="006473D3" w:rsidRPr="00F82B46" w:rsidRDefault="006473D3" w:rsidP="00686BF8">
            <w:pPr>
              <w:widowControl w:val="0"/>
              <w:jc w:val="right"/>
              <w:rPr>
                <w:rFonts w:ascii="Franklin Gothic Book" w:hAnsi="Franklin Gothic Book"/>
                <w:snapToGrid w:val="0"/>
                <w:color w:val="000000"/>
              </w:rPr>
            </w:pPr>
          </w:p>
        </w:tc>
      </w:tr>
      <w:tr w:rsidR="006473D3" w:rsidRPr="00F82B46" w:rsidTr="00686BF8">
        <w:trPr>
          <w:gridAfter w:val="2"/>
          <w:wAfter w:w="5212" w:type="dxa"/>
          <w:cantSplit/>
          <w:trHeight w:val="110"/>
        </w:trPr>
        <w:tc>
          <w:tcPr>
            <w:tcW w:w="451" w:type="dxa"/>
            <w:tcBorders>
              <w:top w:val="single" w:sz="6" w:space="0" w:color="auto"/>
              <w:left w:val="single" w:sz="12" w:space="0" w:color="auto"/>
              <w:right w:val="single" w:sz="12" w:space="0" w:color="auto"/>
            </w:tcBorders>
          </w:tcPr>
          <w:p w:rsidR="006473D3" w:rsidRPr="00F82B46" w:rsidRDefault="006473D3" w:rsidP="00686BF8">
            <w:pPr>
              <w:widowControl w:val="0"/>
              <w:rPr>
                <w:rFonts w:ascii="Franklin Gothic Book" w:hAnsi="Franklin Gothic Book"/>
                <w:snapToGrid w:val="0"/>
                <w:color w:val="000000"/>
              </w:rPr>
            </w:pPr>
          </w:p>
        </w:tc>
        <w:tc>
          <w:tcPr>
            <w:tcW w:w="2124" w:type="dxa"/>
            <w:tcBorders>
              <w:top w:val="single" w:sz="6" w:space="0" w:color="auto"/>
              <w:left w:val="single" w:sz="12" w:space="0" w:color="auto"/>
              <w:bottom w:val="single" w:sz="6" w:space="0" w:color="auto"/>
              <w:right w:val="single" w:sz="4" w:space="0" w:color="auto"/>
            </w:tcBorders>
            <w:shd w:val="pct10" w:color="auto" w:fill="FFFFFF"/>
          </w:tcPr>
          <w:p w:rsidR="006473D3" w:rsidRPr="00F82B46" w:rsidRDefault="006473D3" w:rsidP="00686BF8">
            <w:pPr>
              <w:widowControl w:val="0"/>
              <w:rPr>
                <w:rFonts w:ascii="Franklin Gothic Book" w:hAnsi="Franklin Gothic Book"/>
                <w:b/>
                <w:snapToGrid w:val="0"/>
                <w:color w:val="000000"/>
              </w:rPr>
            </w:pPr>
            <w:r w:rsidRPr="00F82B46">
              <w:rPr>
                <w:rFonts w:ascii="Franklin Gothic Book" w:hAnsi="Franklin Gothic Book"/>
                <w:b/>
                <w:snapToGrid w:val="0"/>
                <w:color w:val="000000"/>
              </w:rPr>
              <w:t>ИТОГО:</w:t>
            </w:r>
          </w:p>
        </w:tc>
        <w:tc>
          <w:tcPr>
            <w:tcW w:w="566" w:type="dxa"/>
            <w:tcBorders>
              <w:top w:val="single" w:sz="6" w:space="0" w:color="auto"/>
              <w:left w:val="single" w:sz="4" w:space="0" w:color="auto"/>
              <w:bottom w:val="single" w:sz="6" w:space="0" w:color="auto"/>
            </w:tcBorders>
          </w:tcPr>
          <w:p w:rsidR="006473D3" w:rsidRPr="00F82B46" w:rsidRDefault="006473D3" w:rsidP="00686BF8">
            <w:pPr>
              <w:widowControl w:val="0"/>
              <w:rPr>
                <w:rFonts w:ascii="Franklin Gothic Book" w:hAnsi="Franklin Gothic Book"/>
                <w:b/>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1417" w:type="dxa"/>
            <w:gridSpan w:val="2"/>
            <w:tcBorders>
              <w:top w:val="single" w:sz="6" w:space="0" w:color="auto"/>
              <w:left w:val="single" w:sz="6" w:space="0" w:color="auto"/>
              <w:bottom w:val="single" w:sz="6" w:space="0" w:color="auto"/>
              <w:right w:val="single" w:sz="6" w:space="0" w:color="auto"/>
            </w:tcBorders>
            <w:shd w:val="pct10" w:color="auto" w:fill="FFFFFF"/>
          </w:tcPr>
          <w:p w:rsidR="006473D3" w:rsidRPr="00F82B46" w:rsidRDefault="006473D3" w:rsidP="00686BF8">
            <w:pPr>
              <w:widowControl w:val="0"/>
              <w:jc w:val="right"/>
              <w:rPr>
                <w:rFonts w:ascii="Franklin Gothic Book" w:hAnsi="Franklin Gothic Book"/>
                <w:b/>
                <w:snapToGrid w:val="0"/>
                <w:color w:val="000000"/>
              </w:rPr>
            </w:pPr>
          </w:p>
        </w:tc>
        <w:tc>
          <w:tcPr>
            <w:tcW w:w="1843" w:type="dxa"/>
            <w:tcBorders>
              <w:top w:val="single" w:sz="6" w:space="0" w:color="auto"/>
              <w:left w:val="single" w:sz="6"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2839" w:type="dxa"/>
            <w:tcBorders>
              <w:top w:val="single" w:sz="6" w:space="0" w:color="auto"/>
              <w:left w:val="single" w:sz="6"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473D3" w:rsidRPr="00F82B46" w:rsidRDefault="006473D3" w:rsidP="00686BF8">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bottom w:val="single" w:sz="6" w:space="0" w:color="auto"/>
              <w:right w:val="single" w:sz="12" w:space="0" w:color="auto"/>
            </w:tcBorders>
            <w:shd w:val="pct10" w:color="auto" w:fill="FFFFFF"/>
          </w:tcPr>
          <w:p w:rsidR="006473D3" w:rsidRPr="00F82B46" w:rsidRDefault="006473D3" w:rsidP="00686BF8">
            <w:pPr>
              <w:widowControl w:val="0"/>
              <w:jc w:val="right"/>
              <w:rPr>
                <w:rFonts w:ascii="Franklin Gothic Book" w:hAnsi="Franklin Gothic Book"/>
                <w:snapToGrid w:val="0"/>
                <w:color w:val="000000"/>
              </w:rPr>
            </w:pPr>
          </w:p>
        </w:tc>
      </w:tr>
      <w:tr w:rsidR="006473D3" w:rsidRPr="00F82B46" w:rsidTr="00686BF8">
        <w:trPr>
          <w:gridAfter w:val="2"/>
          <w:wAfter w:w="5212" w:type="dxa"/>
          <w:cantSplit/>
          <w:trHeight w:val="110"/>
        </w:trPr>
        <w:tc>
          <w:tcPr>
            <w:tcW w:w="15338" w:type="dxa"/>
            <w:gridSpan w:val="10"/>
            <w:tcBorders>
              <w:top w:val="single" w:sz="6" w:space="0" w:color="auto"/>
              <w:left w:val="single" w:sz="12" w:space="0" w:color="auto"/>
              <w:right w:val="single" w:sz="12" w:space="0" w:color="auto"/>
            </w:tcBorders>
          </w:tcPr>
          <w:p w:rsidR="006473D3" w:rsidRPr="00F82B46" w:rsidRDefault="006473D3" w:rsidP="00686BF8">
            <w:pPr>
              <w:widowControl w:val="0"/>
              <w:rPr>
                <w:rFonts w:ascii="Franklin Gothic Book" w:hAnsi="Franklin Gothic Book"/>
                <w:b/>
                <w:snapToGrid w:val="0"/>
                <w:color w:val="000000"/>
              </w:rPr>
            </w:pPr>
            <w:r w:rsidRPr="00F82B46">
              <w:rPr>
                <w:rFonts w:ascii="Franklin Gothic Book" w:hAnsi="Franklin Gothic Book"/>
                <w:b/>
                <w:snapToGrid w:val="0"/>
                <w:color w:val="000000"/>
              </w:rPr>
              <w:t>Специальные машины и оборудование для строительства ВЛ и сооружений ЭХЗ</w:t>
            </w:r>
          </w:p>
        </w:tc>
      </w:tr>
      <w:tr w:rsidR="006473D3" w:rsidRPr="00F82B46" w:rsidTr="00686BF8">
        <w:trPr>
          <w:gridAfter w:val="2"/>
          <w:wAfter w:w="5212" w:type="dxa"/>
          <w:cantSplit/>
          <w:trHeight w:val="110"/>
        </w:trPr>
        <w:tc>
          <w:tcPr>
            <w:tcW w:w="451" w:type="dxa"/>
            <w:tcBorders>
              <w:top w:val="single" w:sz="6" w:space="0" w:color="auto"/>
              <w:left w:val="single" w:sz="12" w:space="0" w:color="auto"/>
              <w:right w:val="single" w:sz="12" w:space="0" w:color="auto"/>
            </w:tcBorders>
          </w:tcPr>
          <w:p w:rsidR="006473D3" w:rsidRPr="00F82B46" w:rsidRDefault="006473D3" w:rsidP="00686BF8">
            <w:pPr>
              <w:widowControl w:val="0"/>
              <w:rPr>
                <w:rFonts w:ascii="Franklin Gothic Book" w:hAnsi="Franklin Gothic Book"/>
                <w:snapToGrid w:val="0"/>
                <w:color w:val="000000"/>
              </w:rPr>
            </w:pPr>
          </w:p>
        </w:tc>
        <w:tc>
          <w:tcPr>
            <w:tcW w:w="2124" w:type="dxa"/>
            <w:tcBorders>
              <w:top w:val="single" w:sz="6" w:space="0" w:color="auto"/>
              <w:left w:val="single" w:sz="12" w:space="0" w:color="auto"/>
              <w:right w:val="single" w:sz="4" w:space="0" w:color="auto"/>
            </w:tcBorders>
          </w:tcPr>
          <w:p w:rsidR="006473D3" w:rsidRPr="00F82B46" w:rsidRDefault="006473D3" w:rsidP="00686BF8">
            <w:pPr>
              <w:widowControl w:val="0"/>
              <w:rPr>
                <w:rFonts w:ascii="Franklin Gothic Book" w:hAnsi="Franklin Gothic Book"/>
                <w:b/>
                <w:snapToGrid w:val="0"/>
                <w:color w:val="000000"/>
              </w:rPr>
            </w:pPr>
          </w:p>
        </w:tc>
        <w:tc>
          <w:tcPr>
            <w:tcW w:w="566" w:type="dxa"/>
            <w:tcBorders>
              <w:top w:val="single" w:sz="6" w:space="0" w:color="auto"/>
              <w:left w:val="single" w:sz="4" w:space="0" w:color="auto"/>
              <w:right w:val="single" w:sz="6" w:space="0" w:color="auto"/>
            </w:tcBorders>
          </w:tcPr>
          <w:p w:rsidR="006473D3" w:rsidRPr="00F82B46" w:rsidRDefault="006473D3" w:rsidP="00686BF8">
            <w:pPr>
              <w:widowControl w:val="0"/>
              <w:rPr>
                <w:rFonts w:ascii="Franklin Gothic Book" w:hAnsi="Franklin Gothic Book"/>
                <w:b/>
                <w:snapToGrid w:val="0"/>
                <w:color w:val="000000"/>
              </w:rPr>
            </w:pPr>
          </w:p>
        </w:tc>
        <w:tc>
          <w:tcPr>
            <w:tcW w:w="1843" w:type="dxa"/>
            <w:tcBorders>
              <w:top w:val="single" w:sz="6" w:space="0" w:color="auto"/>
              <w:left w:val="single" w:sz="6"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1417" w:type="dxa"/>
            <w:gridSpan w:val="2"/>
            <w:tcBorders>
              <w:top w:val="single" w:sz="6" w:space="0" w:color="auto"/>
              <w:left w:val="single" w:sz="6"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1843" w:type="dxa"/>
            <w:tcBorders>
              <w:top w:val="single" w:sz="6" w:space="0" w:color="auto"/>
              <w:left w:val="single" w:sz="6"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2839" w:type="dxa"/>
            <w:tcBorders>
              <w:top w:val="single" w:sz="6" w:space="0" w:color="auto"/>
              <w:left w:val="single" w:sz="6"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1417" w:type="dxa"/>
            <w:tcBorders>
              <w:top w:val="single" w:sz="6" w:space="0" w:color="auto"/>
              <w:left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right w:val="single" w:sz="12" w:space="0" w:color="auto"/>
            </w:tcBorders>
          </w:tcPr>
          <w:p w:rsidR="006473D3" w:rsidRPr="00F82B46" w:rsidRDefault="006473D3" w:rsidP="00686BF8">
            <w:pPr>
              <w:widowControl w:val="0"/>
              <w:jc w:val="right"/>
              <w:rPr>
                <w:rFonts w:ascii="Franklin Gothic Book" w:hAnsi="Franklin Gothic Book"/>
                <w:snapToGrid w:val="0"/>
                <w:color w:val="000000"/>
              </w:rPr>
            </w:pPr>
          </w:p>
        </w:tc>
      </w:tr>
      <w:tr w:rsidR="006473D3" w:rsidRPr="00F82B46" w:rsidTr="00686BF8">
        <w:trPr>
          <w:gridAfter w:val="2"/>
          <w:wAfter w:w="5212" w:type="dxa"/>
          <w:cantSplit/>
          <w:trHeight w:val="110"/>
        </w:trPr>
        <w:tc>
          <w:tcPr>
            <w:tcW w:w="451" w:type="dxa"/>
            <w:tcBorders>
              <w:top w:val="single" w:sz="6" w:space="0" w:color="auto"/>
              <w:left w:val="single" w:sz="12" w:space="0" w:color="auto"/>
              <w:right w:val="single" w:sz="12" w:space="0" w:color="auto"/>
            </w:tcBorders>
          </w:tcPr>
          <w:p w:rsidR="006473D3" w:rsidRPr="00F82B46" w:rsidRDefault="006473D3" w:rsidP="00686BF8">
            <w:pPr>
              <w:widowControl w:val="0"/>
              <w:rPr>
                <w:rFonts w:ascii="Franklin Gothic Book" w:hAnsi="Franklin Gothic Book"/>
                <w:snapToGrid w:val="0"/>
                <w:color w:val="000000"/>
              </w:rPr>
            </w:pPr>
          </w:p>
        </w:tc>
        <w:tc>
          <w:tcPr>
            <w:tcW w:w="2124" w:type="dxa"/>
            <w:tcBorders>
              <w:top w:val="single" w:sz="6" w:space="0" w:color="auto"/>
              <w:left w:val="single" w:sz="12" w:space="0" w:color="auto"/>
              <w:right w:val="single" w:sz="4" w:space="0" w:color="auto"/>
            </w:tcBorders>
          </w:tcPr>
          <w:p w:rsidR="006473D3" w:rsidRPr="00F82B46" w:rsidRDefault="006473D3" w:rsidP="00686BF8">
            <w:pPr>
              <w:widowControl w:val="0"/>
              <w:rPr>
                <w:rFonts w:ascii="Franklin Gothic Book" w:hAnsi="Franklin Gothic Book"/>
                <w:b/>
                <w:snapToGrid w:val="0"/>
                <w:color w:val="000000"/>
              </w:rPr>
            </w:pPr>
          </w:p>
        </w:tc>
        <w:tc>
          <w:tcPr>
            <w:tcW w:w="566" w:type="dxa"/>
            <w:tcBorders>
              <w:top w:val="single" w:sz="6" w:space="0" w:color="auto"/>
              <w:left w:val="single" w:sz="4" w:space="0" w:color="auto"/>
              <w:right w:val="single" w:sz="6" w:space="0" w:color="auto"/>
            </w:tcBorders>
          </w:tcPr>
          <w:p w:rsidR="006473D3" w:rsidRPr="00F82B46" w:rsidRDefault="006473D3" w:rsidP="00686BF8">
            <w:pPr>
              <w:widowControl w:val="0"/>
              <w:rPr>
                <w:rFonts w:ascii="Franklin Gothic Book" w:hAnsi="Franklin Gothic Book"/>
                <w:b/>
                <w:snapToGrid w:val="0"/>
                <w:color w:val="000000"/>
              </w:rPr>
            </w:pPr>
          </w:p>
        </w:tc>
        <w:tc>
          <w:tcPr>
            <w:tcW w:w="1843" w:type="dxa"/>
            <w:tcBorders>
              <w:top w:val="single" w:sz="6" w:space="0" w:color="auto"/>
              <w:left w:val="single" w:sz="6"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1417" w:type="dxa"/>
            <w:gridSpan w:val="2"/>
            <w:tcBorders>
              <w:top w:val="single" w:sz="6" w:space="0" w:color="auto"/>
              <w:left w:val="single" w:sz="6"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1843" w:type="dxa"/>
            <w:tcBorders>
              <w:top w:val="single" w:sz="6" w:space="0" w:color="auto"/>
              <w:left w:val="single" w:sz="6"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2839" w:type="dxa"/>
            <w:tcBorders>
              <w:top w:val="single" w:sz="6" w:space="0" w:color="auto"/>
              <w:left w:val="single" w:sz="6"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1417" w:type="dxa"/>
            <w:tcBorders>
              <w:top w:val="single" w:sz="6" w:space="0" w:color="auto"/>
              <w:left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right w:val="single" w:sz="12" w:space="0" w:color="auto"/>
            </w:tcBorders>
          </w:tcPr>
          <w:p w:rsidR="006473D3" w:rsidRPr="00F82B46" w:rsidRDefault="006473D3" w:rsidP="00686BF8">
            <w:pPr>
              <w:widowControl w:val="0"/>
              <w:jc w:val="right"/>
              <w:rPr>
                <w:rFonts w:ascii="Franklin Gothic Book" w:hAnsi="Franklin Gothic Book"/>
                <w:snapToGrid w:val="0"/>
                <w:color w:val="000000"/>
              </w:rPr>
            </w:pPr>
          </w:p>
        </w:tc>
      </w:tr>
      <w:tr w:rsidR="006473D3" w:rsidRPr="00F82B46" w:rsidTr="00686BF8">
        <w:trPr>
          <w:gridAfter w:val="2"/>
          <w:wAfter w:w="5212" w:type="dxa"/>
          <w:cantSplit/>
          <w:trHeight w:val="110"/>
        </w:trPr>
        <w:tc>
          <w:tcPr>
            <w:tcW w:w="451" w:type="dxa"/>
            <w:tcBorders>
              <w:top w:val="single" w:sz="6" w:space="0" w:color="auto"/>
              <w:left w:val="single" w:sz="12" w:space="0" w:color="auto"/>
              <w:right w:val="single" w:sz="12" w:space="0" w:color="auto"/>
            </w:tcBorders>
          </w:tcPr>
          <w:p w:rsidR="006473D3" w:rsidRPr="00F82B46" w:rsidRDefault="006473D3" w:rsidP="00686BF8">
            <w:pPr>
              <w:widowControl w:val="0"/>
              <w:rPr>
                <w:rFonts w:ascii="Franklin Gothic Book" w:hAnsi="Franklin Gothic Book"/>
                <w:snapToGrid w:val="0"/>
                <w:color w:val="000000"/>
              </w:rPr>
            </w:pPr>
          </w:p>
        </w:tc>
        <w:tc>
          <w:tcPr>
            <w:tcW w:w="2124" w:type="dxa"/>
            <w:tcBorders>
              <w:top w:val="single" w:sz="6" w:space="0" w:color="auto"/>
              <w:left w:val="single" w:sz="12" w:space="0" w:color="auto"/>
              <w:right w:val="single" w:sz="4" w:space="0" w:color="auto"/>
            </w:tcBorders>
          </w:tcPr>
          <w:p w:rsidR="006473D3" w:rsidRPr="00F82B46" w:rsidRDefault="006473D3" w:rsidP="00686BF8">
            <w:pPr>
              <w:widowControl w:val="0"/>
              <w:rPr>
                <w:rFonts w:ascii="Franklin Gothic Book" w:hAnsi="Franklin Gothic Book"/>
                <w:b/>
                <w:snapToGrid w:val="0"/>
                <w:color w:val="000000"/>
              </w:rPr>
            </w:pPr>
          </w:p>
        </w:tc>
        <w:tc>
          <w:tcPr>
            <w:tcW w:w="566" w:type="dxa"/>
            <w:tcBorders>
              <w:top w:val="single" w:sz="6" w:space="0" w:color="auto"/>
              <w:left w:val="single" w:sz="4" w:space="0" w:color="auto"/>
              <w:right w:val="single" w:sz="6" w:space="0" w:color="auto"/>
            </w:tcBorders>
          </w:tcPr>
          <w:p w:rsidR="006473D3" w:rsidRPr="00F82B46" w:rsidRDefault="006473D3" w:rsidP="00686BF8">
            <w:pPr>
              <w:widowControl w:val="0"/>
              <w:rPr>
                <w:rFonts w:ascii="Franklin Gothic Book" w:hAnsi="Franklin Gothic Book"/>
                <w:b/>
                <w:snapToGrid w:val="0"/>
                <w:color w:val="000000"/>
              </w:rPr>
            </w:pPr>
          </w:p>
        </w:tc>
        <w:tc>
          <w:tcPr>
            <w:tcW w:w="1843" w:type="dxa"/>
            <w:tcBorders>
              <w:top w:val="single" w:sz="6" w:space="0" w:color="auto"/>
              <w:left w:val="single" w:sz="6"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1417" w:type="dxa"/>
            <w:gridSpan w:val="2"/>
            <w:tcBorders>
              <w:top w:val="single" w:sz="6" w:space="0" w:color="auto"/>
              <w:left w:val="single" w:sz="6"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1843" w:type="dxa"/>
            <w:tcBorders>
              <w:top w:val="single" w:sz="6" w:space="0" w:color="auto"/>
              <w:left w:val="single" w:sz="6"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2839" w:type="dxa"/>
            <w:tcBorders>
              <w:top w:val="single" w:sz="6" w:space="0" w:color="auto"/>
              <w:left w:val="single" w:sz="6"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1417" w:type="dxa"/>
            <w:tcBorders>
              <w:top w:val="single" w:sz="6" w:space="0" w:color="auto"/>
              <w:left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right w:val="single" w:sz="12" w:space="0" w:color="auto"/>
            </w:tcBorders>
          </w:tcPr>
          <w:p w:rsidR="006473D3" w:rsidRPr="00F82B46" w:rsidRDefault="006473D3" w:rsidP="00686BF8">
            <w:pPr>
              <w:widowControl w:val="0"/>
              <w:jc w:val="right"/>
              <w:rPr>
                <w:rFonts w:ascii="Franklin Gothic Book" w:hAnsi="Franklin Gothic Book"/>
                <w:snapToGrid w:val="0"/>
                <w:color w:val="000000"/>
              </w:rPr>
            </w:pPr>
          </w:p>
        </w:tc>
      </w:tr>
      <w:tr w:rsidR="006473D3" w:rsidRPr="00F82B46" w:rsidTr="00686BF8">
        <w:trPr>
          <w:gridAfter w:val="2"/>
          <w:wAfter w:w="5212" w:type="dxa"/>
          <w:cantSplit/>
          <w:trHeight w:val="110"/>
        </w:trPr>
        <w:tc>
          <w:tcPr>
            <w:tcW w:w="451" w:type="dxa"/>
            <w:tcBorders>
              <w:top w:val="single" w:sz="6" w:space="0" w:color="auto"/>
              <w:left w:val="single" w:sz="12" w:space="0" w:color="auto"/>
              <w:right w:val="single" w:sz="12" w:space="0" w:color="auto"/>
            </w:tcBorders>
          </w:tcPr>
          <w:p w:rsidR="006473D3" w:rsidRPr="00F82B46" w:rsidRDefault="006473D3" w:rsidP="00686BF8">
            <w:pPr>
              <w:widowControl w:val="0"/>
              <w:rPr>
                <w:rFonts w:ascii="Franklin Gothic Book" w:hAnsi="Franklin Gothic Book"/>
                <w:snapToGrid w:val="0"/>
                <w:color w:val="000000"/>
              </w:rPr>
            </w:pPr>
          </w:p>
        </w:tc>
        <w:tc>
          <w:tcPr>
            <w:tcW w:w="2124" w:type="dxa"/>
            <w:tcBorders>
              <w:top w:val="single" w:sz="6" w:space="0" w:color="auto"/>
              <w:left w:val="single" w:sz="12" w:space="0" w:color="auto"/>
              <w:right w:val="single" w:sz="4" w:space="0" w:color="auto"/>
            </w:tcBorders>
          </w:tcPr>
          <w:p w:rsidR="006473D3" w:rsidRPr="00F82B46" w:rsidRDefault="006473D3" w:rsidP="00686BF8">
            <w:pPr>
              <w:widowControl w:val="0"/>
              <w:rPr>
                <w:rFonts w:ascii="Franklin Gothic Book" w:hAnsi="Franklin Gothic Book"/>
                <w:b/>
                <w:snapToGrid w:val="0"/>
                <w:color w:val="000000"/>
              </w:rPr>
            </w:pPr>
          </w:p>
        </w:tc>
        <w:tc>
          <w:tcPr>
            <w:tcW w:w="566" w:type="dxa"/>
            <w:tcBorders>
              <w:top w:val="single" w:sz="6" w:space="0" w:color="auto"/>
              <w:left w:val="single" w:sz="4" w:space="0" w:color="auto"/>
              <w:right w:val="single" w:sz="6" w:space="0" w:color="auto"/>
            </w:tcBorders>
          </w:tcPr>
          <w:p w:rsidR="006473D3" w:rsidRPr="00F82B46" w:rsidRDefault="006473D3" w:rsidP="00686BF8">
            <w:pPr>
              <w:widowControl w:val="0"/>
              <w:rPr>
                <w:rFonts w:ascii="Franklin Gothic Book" w:hAnsi="Franklin Gothic Book"/>
                <w:b/>
                <w:snapToGrid w:val="0"/>
                <w:color w:val="000000"/>
              </w:rPr>
            </w:pPr>
          </w:p>
        </w:tc>
        <w:tc>
          <w:tcPr>
            <w:tcW w:w="1843" w:type="dxa"/>
            <w:tcBorders>
              <w:top w:val="single" w:sz="6" w:space="0" w:color="auto"/>
              <w:left w:val="single" w:sz="6"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1417" w:type="dxa"/>
            <w:gridSpan w:val="2"/>
            <w:tcBorders>
              <w:top w:val="single" w:sz="6" w:space="0" w:color="auto"/>
              <w:left w:val="single" w:sz="6"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1843" w:type="dxa"/>
            <w:tcBorders>
              <w:top w:val="single" w:sz="6" w:space="0" w:color="auto"/>
              <w:left w:val="single" w:sz="6"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2839" w:type="dxa"/>
            <w:tcBorders>
              <w:top w:val="single" w:sz="6" w:space="0" w:color="auto"/>
              <w:left w:val="single" w:sz="6"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1417" w:type="dxa"/>
            <w:tcBorders>
              <w:top w:val="single" w:sz="6" w:space="0" w:color="auto"/>
              <w:left w:val="single" w:sz="6" w:space="0" w:color="auto"/>
              <w:right w:val="single" w:sz="6" w:space="0" w:color="auto"/>
            </w:tcBorders>
          </w:tcPr>
          <w:p w:rsidR="006473D3" w:rsidRPr="00F82B46" w:rsidRDefault="006473D3" w:rsidP="00686BF8">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right w:val="single" w:sz="12" w:space="0" w:color="auto"/>
            </w:tcBorders>
          </w:tcPr>
          <w:p w:rsidR="006473D3" w:rsidRPr="00F82B46" w:rsidRDefault="006473D3" w:rsidP="00686BF8">
            <w:pPr>
              <w:widowControl w:val="0"/>
              <w:jc w:val="right"/>
              <w:rPr>
                <w:rFonts w:ascii="Franklin Gothic Book" w:hAnsi="Franklin Gothic Book"/>
                <w:snapToGrid w:val="0"/>
                <w:color w:val="000000"/>
              </w:rPr>
            </w:pPr>
          </w:p>
        </w:tc>
      </w:tr>
      <w:tr w:rsidR="006473D3" w:rsidRPr="00F82B46" w:rsidTr="00686BF8">
        <w:trPr>
          <w:gridAfter w:val="2"/>
          <w:wAfter w:w="5212" w:type="dxa"/>
          <w:cantSplit/>
          <w:trHeight w:val="110"/>
        </w:trPr>
        <w:tc>
          <w:tcPr>
            <w:tcW w:w="451" w:type="dxa"/>
            <w:tcBorders>
              <w:top w:val="single" w:sz="6" w:space="0" w:color="auto"/>
              <w:left w:val="single" w:sz="12" w:space="0" w:color="auto"/>
              <w:right w:val="single" w:sz="12" w:space="0" w:color="auto"/>
            </w:tcBorders>
          </w:tcPr>
          <w:p w:rsidR="006473D3" w:rsidRPr="00F82B46" w:rsidRDefault="006473D3" w:rsidP="00686BF8">
            <w:pPr>
              <w:widowControl w:val="0"/>
              <w:rPr>
                <w:rFonts w:ascii="Franklin Gothic Book" w:hAnsi="Franklin Gothic Book"/>
                <w:snapToGrid w:val="0"/>
                <w:color w:val="000000"/>
              </w:rPr>
            </w:pPr>
          </w:p>
        </w:tc>
        <w:tc>
          <w:tcPr>
            <w:tcW w:w="2124" w:type="dxa"/>
            <w:tcBorders>
              <w:top w:val="single" w:sz="6" w:space="0" w:color="auto"/>
              <w:left w:val="single" w:sz="12" w:space="0" w:color="auto"/>
              <w:bottom w:val="single" w:sz="6" w:space="0" w:color="auto"/>
              <w:right w:val="single" w:sz="4" w:space="0" w:color="auto"/>
            </w:tcBorders>
            <w:shd w:val="pct10" w:color="auto" w:fill="FFFFFF"/>
          </w:tcPr>
          <w:p w:rsidR="006473D3" w:rsidRPr="00F82B46" w:rsidRDefault="006473D3" w:rsidP="00686BF8">
            <w:pPr>
              <w:widowControl w:val="0"/>
              <w:rPr>
                <w:rFonts w:ascii="Franklin Gothic Book" w:hAnsi="Franklin Gothic Book"/>
                <w:b/>
                <w:snapToGrid w:val="0"/>
                <w:color w:val="000000"/>
              </w:rPr>
            </w:pPr>
            <w:r w:rsidRPr="00F82B46">
              <w:rPr>
                <w:rFonts w:ascii="Franklin Gothic Book" w:hAnsi="Franklin Gothic Book"/>
                <w:b/>
                <w:snapToGrid w:val="0"/>
                <w:color w:val="000000"/>
              </w:rPr>
              <w:t>ИТОГО:</w:t>
            </w:r>
          </w:p>
        </w:tc>
        <w:tc>
          <w:tcPr>
            <w:tcW w:w="566" w:type="dxa"/>
            <w:tcBorders>
              <w:top w:val="single" w:sz="6" w:space="0" w:color="auto"/>
              <w:left w:val="single" w:sz="4" w:space="0" w:color="auto"/>
              <w:bottom w:val="single" w:sz="6" w:space="0" w:color="auto"/>
            </w:tcBorders>
          </w:tcPr>
          <w:p w:rsidR="006473D3" w:rsidRPr="00F82B46" w:rsidRDefault="006473D3" w:rsidP="00686BF8">
            <w:pPr>
              <w:widowControl w:val="0"/>
              <w:rPr>
                <w:rFonts w:ascii="Franklin Gothic Book" w:hAnsi="Franklin Gothic Book"/>
                <w:b/>
                <w:snapToGrid w:val="0"/>
                <w:color w:val="000000"/>
              </w:rPr>
            </w:pPr>
          </w:p>
        </w:tc>
        <w:tc>
          <w:tcPr>
            <w:tcW w:w="1843" w:type="dxa"/>
            <w:tcBorders>
              <w:top w:val="single" w:sz="6" w:space="0" w:color="auto"/>
              <w:left w:val="single" w:sz="6" w:space="0" w:color="auto"/>
              <w:bottom w:val="single" w:sz="6"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1417" w:type="dxa"/>
            <w:gridSpan w:val="2"/>
            <w:tcBorders>
              <w:top w:val="single" w:sz="6" w:space="0" w:color="auto"/>
              <w:left w:val="single" w:sz="6" w:space="0" w:color="auto"/>
              <w:bottom w:val="single" w:sz="6" w:space="0" w:color="auto"/>
              <w:right w:val="single" w:sz="6" w:space="0" w:color="auto"/>
            </w:tcBorders>
            <w:shd w:val="pct10" w:color="auto" w:fill="FFFFFF"/>
          </w:tcPr>
          <w:p w:rsidR="006473D3" w:rsidRPr="00F82B46" w:rsidRDefault="006473D3" w:rsidP="00686BF8">
            <w:pPr>
              <w:widowControl w:val="0"/>
              <w:jc w:val="right"/>
              <w:rPr>
                <w:rFonts w:ascii="Franklin Gothic Book" w:hAnsi="Franklin Gothic Book"/>
                <w:b/>
                <w:snapToGrid w:val="0"/>
                <w:color w:val="000000"/>
              </w:rPr>
            </w:pPr>
          </w:p>
        </w:tc>
        <w:tc>
          <w:tcPr>
            <w:tcW w:w="1843" w:type="dxa"/>
            <w:tcBorders>
              <w:top w:val="single" w:sz="6" w:space="0" w:color="auto"/>
              <w:left w:val="single" w:sz="6"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2839" w:type="dxa"/>
            <w:tcBorders>
              <w:top w:val="single" w:sz="6" w:space="0" w:color="auto"/>
              <w:left w:val="single" w:sz="6" w:space="0" w:color="auto"/>
              <w:right w:val="single" w:sz="6" w:space="0" w:color="auto"/>
            </w:tcBorders>
          </w:tcPr>
          <w:p w:rsidR="006473D3" w:rsidRPr="00F82B46" w:rsidRDefault="006473D3" w:rsidP="00686BF8">
            <w:pPr>
              <w:widowControl w:val="0"/>
              <w:jc w:val="right"/>
              <w:rPr>
                <w:rFonts w:ascii="Franklin Gothic Book" w:hAnsi="Franklin Gothic Book"/>
                <w:b/>
                <w:snapToGrid w:val="0"/>
                <w:color w:val="000000"/>
              </w:rPr>
            </w:pPr>
          </w:p>
        </w:tc>
        <w:tc>
          <w:tcPr>
            <w:tcW w:w="1417" w:type="dxa"/>
            <w:tcBorders>
              <w:top w:val="single" w:sz="6" w:space="0" w:color="auto"/>
              <w:left w:val="single" w:sz="6" w:space="0" w:color="auto"/>
              <w:bottom w:val="single" w:sz="6" w:space="0" w:color="auto"/>
              <w:right w:val="single" w:sz="6" w:space="0" w:color="auto"/>
            </w:tcBorders>
            <w:shd w:val="pct10" w:color="auto" w:fill="FFFFFF"/>
          </w:tcPr>
          <w:p w:rsidR="006473D3" w:rsidRPr="00F82B46" w:rsidRDefault="006473D3" w:rsidP="00686BF8">
            <w:pPr>
              <w:widowControl w:val="0"/>
              <w:jc w:val="right"/>
              <w:rPr>
                <w:rFonts w:ascii="Franklin Gothic Book" w:hAnsi="Franklin Gothic Book"/>
                <w:snapToGrid w:val="0"/>
                <w:color w:val="000000"/>
              </w:rPr>
            </w:pPr>
          </w:p>
        </w:tc>
        <w:tc>
          <w:tcPr>
            <w:tcW w:w="2838" w:type="dxa"/>
            <w:tcBorders>
              <w:top w:val="single" w:sz="6" w:space="0" w:color="auto"/>
              <w:left w:val="single" w:sz="6" w:space="0" w:color="auto"/>
              <w:bottom w:val="single" w:sz="6" w:space="0" w:color="auto"/>
              <w:right w:val="single" w:sz="12" w:space="0" w:color="auto"/>
            </w:tcBorders>
            <w:shd w:val="pct10" w:color="auto" w:fill="FFFFFF"/>
          </w:tcPr>
          <w:p w:rsidR="006473D3" w:rsidRPr="00F82B46" w:rsidRDefault="006473D3" w:rsidP="00686BF8">
            <w:pPr>
              <w:widowControl w:val="0"/>
              <w:jc w:val="right"/>
              <w:rPr>
                <w:rFonts w:ascii="Franklin Gothic Book" w:hAnsi="Franklin Gothic Book"/>
                <w:snapToGrid w:val="0"/>
                <w:color w:val="000000"/>
              </w:rPr>
            </w:pPr>
          </w:p>
        </w:tc>
      </w:tr>
      <w:tr w:rsidR="006473D3" w:rsidRPr="00F82B46" w:rsidTr="00686BF8">
        <w:trPr>
          <w:gridAfter w:val="2"/>
          <w:wAfter w:w="5212" w:type="dxa"/>
          <w:cantSplit/>
          <w:trHeight w:val="110"/>
        </w:trPr>
        <w:tc>
          <w:tcPr>
            <w:tcW w:w="15338" w:type="dxa"/>
            <w:gridSpan w:val="10"/>
            <w:tcBorders>
              <w:top w:val="single" w:sz="6" w:space="0" w:color="auto"/>
              <w:left w:val="single" w:sz="12" w:space="0" w:color="auto"/>
              <w:bottom w:val="single" w:sz="4" w:space="0" w:color="auto"/>
              <w:right w:val="single" w:sz="12" w:space="0" w:color="auto"/>
            </w:tcBorders>
          </w:tcPr>
          <w:p w:rsidR="006473D3" w:rsidRPr="00F82B46" w:rsidRDefault="006473D3" w:rsidP="00686BF8">
            <w:pPr>
              <w:keepNext/>
              <w:widowControl w:val="0"/>
              <w:rPr>
                <w:rFonts w:ascii="Franklin Gothic Book" w:hAnsi="Franklin Gothic Book"/>
                <w:b/>
                <w:snapToGrid w:val="0"/>
                <w:color w:val="000000"/>
              </w:rPr>
            </w:pPr>
            <w:r w:rsidRPr="00F82B46">
              <w:rPr>
                <w:rFonts w:ascii="Franklin Gothic Book" w:hAnsi="Franklin Gothic Book"/>
                <w:b/>
                <w:snapToGrid w:val="0"/>
                <w:color w:val="000000"/>
              </w:rPr>
              <w:lastRenderedPageBreak/>
              <w:t>Оборудование и приборы, применяемые для пусконаладочных работ</w:t>
            </w:r>
          </w:p>
        </w:tc>
      </w:tr>
      <w:tr w:rsidR="006473D3" w:rsidRPr="00F82B46" w:rsidTr="00686BF8">
        <w:trPr>
          <w:gridAfter w:val="2"/>
          <w:wAfter w:w="5212" w:type="dxa"/>
          <w:cantSplit/>
          <w:trHeight w:val="89"/>
        </w:trPr>
        <w:tc>
          <w:tcPr>
            <w:tcW w:w="451" w:type="dxa"/>
            <w:tcBorders>
              <w:top w:val="single" w:sz="6" w:space="0" w:color="auto"/>
              <w:left w:val="single" w:sz="12" w:space="0" w:color="auto"/>
              <w:right w:val="single" w:sz="12" w:space="0" w:color="auto"/>
            </w:tcBorders>
          </w:tcPr>
          <w:p w:rsidR="006473D3" w:rsidRPr="00F82B46" w:rsidRDefault="006473D3" w:rsidP="00686BF8">
            <w:pPr>
              <w:keepNext/>
              <w:widowControl w:val="0"/>
              <w:rPr>
                <w:rFonts w:ascii="Franklin Gothic Book" w:hAnsi="Franklin Gothic Book"/>
                <w:snapToGrid w:val="0"/>
                <w:color w:val="000000"/>
              </w:rPr>
            </w:pPr>
          </w:p>
        </w:tc>
        <w:tc>
          <w:tcPr>
            <w:tcW w:w="2124" w:type="dxa"/>
            <w:tcBorders>
              <w:top w:val="single" w:sz="6" w:space="0" w:color="auto"/>
              <w:left w:val="single" w:sz="12" w:space="0" w:color="auto"/>
              <w:right w:val="single" w:sz="4" w:space="0" w:color="auto"/>
            </w:tcBorders>
          </w:tcPr>
          <w:p w:rsidR="006473D3" w:rsidRPr="00F82B46" w:rsidRDefault="006473D3" w:rsidP="00686BF8">
            <w:pPr>
              <w:keepNext/>
              <w:widowControl w:val="0"/>
              <w:rPr>
                <w:rFonts w:ascii="Franklin Gothic Book" w:hAnsi="Franklin Gothic Book"/>
                <w:b/>
                <w:snapToGrid w:val="0"/>
                <w:color w:val="000000"/>
              </w:rPr>
            </w:pPr>
          </w:p>
        </w:tc>
        <w:tc>
          <w:tcPr>
            <w:tcW w:w="566" w:type="dxa"/>
            <w:tcBorders>
              <w:top w:val="single" w:sz="6" w:space="0" w:color="auto"/>
              <w:left w:val="single" w:sz="4" w:space="0" w:color="auto"/>
              <w:right w:val="single" w:sz="6" w:space="0" w:color="auto"/>
            </w:tcBorders>
          </w:tcPr>
          <w:p w:rsidR="006473D3" w:rsidRPr="00F82B46" w:rsidRDefault="006473D3" w:rsidP="00686BF8">
            <w:pPr>
              <w:keepNext/>
              <w:widowControl w:val="0"/>
              <w:rPr>
                <w:rFonts w:ascii="Franklin Gothic Book" w:hAnsi="Franklin Gothic Book"/>
                <w:b/>
                <w:snapToGrid w:val="0"/>
                <w:color w:val="000000"/>
              </w:rPr>
            </w:pPr>
          </w:p>
        </w:tc>
        <w:tc>
          <w:tcPr>
            <w:tcW w:w="1843" w:type="dxa"/>
            <w:tcBorders>
              <w:top w:val="single" w:sz="6" w:space="0" w:color="auto"/>
              <w:left w:val="single" w:sz="6" w:space="0" w:color="auto"/>
              <w:right w:val="single" w:sz="6" w:space="0" w:color="auto"/>
            </w:tcBorders>
          </w:tcPr>
          <w:p w:rsidR="006473D3" w:rsidRPr="00F82B46" w:rsidRDefault="006473D3" w:rsidP="00686BF8">
            <w:pPr>
              <w:keepNext/>
              <w:widowControl w:val="0"/>
              <w:jc w:val="right"/>
              <w:rPr>
                <w:rFonts w:ascii="Franklin Gothic Book" w:hAnsi="Franklin Gothic Book"/>
                <w:b/>
                <w:snapToGrid w:val="0"/>
                <w:color w:val="000000"/>
              </w:rPr>
            </w:pPr>
          </w:p>
        </w:tc>
        <w:tc>
          <w:tcPr>
            <w:tcW w:w="1417" w:type="dxa"/>
            <w:gridSpan w:val="2"/>
            <w:tcBorders>
              <w:top w:val="single" w:sz="6" w:space="0" w:color="auto"/>
              <w:left w:val="single" w:sz="6" w:space="0" w:color="auto"/>
              <w:right w:val="single" w:sz="6" w:space="0" w:color="auto"/>
            </w:tcBorders>
          </w:tcPr>
          <w:p w:rsidR="006473D3" w:rsidRPr="00F82B46" w:rsidRDefault="006473D3" w:rsidP="00686BF8">
            <w:pPr>
              <w:keepNext/>
              <w:widowControl w:val="0"/>
              <w:jc w:val="right"/>
              <w:rPr>
                <w:rFonts w:ascii="Franklin Gothic Book" w:hAnsi="Franklin Gothic Book"/>
                <w:b/>
                <w:snapToGrid w:val="0"/>
                <w:color w:val="000000"/>
              </w:rPr>
            </w:pPr>
          </w:p>
        </w:tc>
        <w:tc>
          <w:tcPr>
            <w:tcW w:w="1843" w:type="dxa"/>
            <w:tcBorders>
              <w:top w:val="single" w:sz="6" w:space="0" w:color="auto"/>
              <w:left w:val="single" w:sz="6" w:space="0" w:color="auto"/>
              <w:right w:val="single" w:sz="6" w:space="0" w:color="auto"/>
            </w:tcBorders>
          </w:tcPr>
          <w:p w:rsidR="006473D3" w:rsidRPr="00F82B46" w:rsidRDefault="006473D3" w:rsidP="00686BF8">
            <w:pPr>
              <w:keepNext/>
              <w:widowControl w:val="0"/>
              <w:jc w:val="right"/>
              <w:rPr>
                <w:rFonts w:ascii="Franklin Gothic Book" w:hAnsi="Franklin Gothic Book"/>
                <w:b/>
                <w:snapToGrid w:val="0"/>
                <w:color w:val="000000"/>
              </w:rPr>
            </w:pPr>
          </w:p>
        </w:tc>
        <w:tc>
          <w:tcPr>
            <w:tcW w:w="2839" w:type="dxa"/>
            <w:tcBorders>
              <w:top w:val="single" w:sz="6" w:space="0" w:color="auto"/>
              <w:left w:val="single" w:sz="6" w:space="0" w:color="auto"/>
              <w:right w:val="single" w:sz="6" w:space="0" w:color="auto"/>
            </w:tcBorders>
          </w:tcPr>
          <w:p w:rsidR="006473D3" w:rsidRPr="00F82B46" w:rsidRDefault="006473D3" w:rsidP="00686BF8">
            <w:pPr>
              <w:keepNext/>
              <w:widowControl w:val="0"/>
              <w:jc w:val="right"/>
              <w:rPr>
                <w:rFonts w:ascii="Franklin Gothic Book" w:hAnsi="Franklin Gothic Book"/>
                <w:b/>
                <w:snapToGrid w:val="0"/>
                <w:color w:val="000000"/>
              </w:rPr>
            </w:pPr>
          </w:p>
        </w:tc>
        <w:tc>
          <w:tcPr>
            <w:tcW w:w="1417" w:type="dxa"/>
            <w:tcBorders>
              <w:top w:val="single" w:sz="6" w:space="0" w:color="auto"/>
              <w:left w:val="single" w:sz="6" w:space="0" w:color="auto"/>
              <w:right w:val="single" w:sz="6" w:space="0" w:color="auto"/>
            </w:tcBorders>
          </w:tcPr>
          <w:p w:rsidR="006473D3" w:rsidRPr="00F82B46" w:rsidRDefault="006473D3" w:rsidP="00686BF8">
            <w:pPr>
              <w:keepNext/>
              <w:widowControl w:val="0"/>
              <w:jc w:val="right"/>
              <w:rPr>
                <w:rFonts w:ascii="Franklin Gothic Book" w:hAnsi="Franklin Gothic Book"/>
                <w:snapToGrid w:val="0"/>
                <w:color w:val="000000"/>
              </w:rPr>
            </w:pPr>
          </w:p>
        </w:tc>
        <w:tc>
          <w:tcPr>
            <w:tcW w:w="2838" w:type="dxa"/>
            <w:tcBorders>
              <w:top w:val="single" w:sz="6" w:space="0" w:color="auto"/>
              <w:left w:val="single" w:sz="6" w:space="0" w:color="auto"/>
              <w:right w:val="single" w:sz="12" w:space="0" w:color="auto"/>
            </w:tcBorders>
          </w:tcPr>
          <w:p w:rsidR="006473D3" w:rsidRPr="00F82B46" w:rsidRDefault="006473D3" w:rsidP="00686BF8">
            <w:pPr>
              <w:keepNext/>
              <w:widowControl w:val="0"/>
              <w:jc w:val="right"/>
              <w:rPr>
                <w:rFonts w:ascii="Franklin Gothic Book" w:hAnsi="Franklin Gothic Book"/>
                <w:snapToGrid w:val="0"/>
                <w:color w:val="000000"/>
              </w:rPr>
            </w:pPr>
          </w:p>
        </w:tc>
      </w:tr>
      <w:tr w:rsidR="006473D3" w:rsidRPr="00F82B46" w:rsidTr="00686BF8">
        <w:trPr>
          <w:gridAfter w:val="2"/>
          <w:wAfter w:w="5212" w:type="dxa"/>
          <w:cantSplit/>
          <w:trHeight w:val="110"/>
        </w:trPr>
        <w:tc>
          <w:tcPr>
            <w:tcW w:w="451" w:type="dxa"/>
            <w:tcBorders>
              <w:top w:val="single" w:sz="6" w:space="0" w:color="auto"/>
              <w:left w:val="single" w:sz="12" w:space="0" w:color="auto"/>
              <w:right w:val="single" w:sz="12" w:space="0" w:color="auto"/>
            </w:tcBorders>
          </w:tcPr>
          <w:p w:rsidR="006473D3" w:rsidRPr="00F82B46" w:rsidRDefault="006473D3" w:rsidP="00686BF8">
            <w:pPr>
              <w:keepNext/>
              <w:widowControl w:val="0"/>
              <w:rPr>
                <w:rFonts w:ascii="Franklin Gothic Book" w:hAnsi="Franklin Gothic Book"/>
                <w:snapToGrid w:val="0"/>
                <w:color w:val="000000"/>
              </w:rPr>
            </w:pPr>
          </w:p>
        </w:tc>
        <w:tc>
          <w:tcPr>
            <w:tcW w:w="2124" w:type="dxa"/>
            <w:tcBorders>
              <w:top w:val="single" w:sz="6" w:space="0" w:color="auto"/>
              <w:left w:val="single" w:sz="12" w:space="0" w:color="auto"/>
              <w:right w:val="single" w:sz="4" w:space="0" w:color="auto"/>
            </w:tcBorders>
          </w:tcPr>
          <w:p w:rsidR="006473D3" w:rsidRPr="00F82B46" w:rsidRDefault="006473D3" w:rsidP="00686BF8">
            <w:pPr>
              <w:widowControl w:val="0"/>
              <w:rPr>
                <w:rFonts w:ascii="Franklin Gothic Book" w:hAnsi="Franklin Gothic Book"/>
                <w:b/>
                <w:snapToGrid w:val="0"/>
                <w:color w:val="000000"/>
              </w:rPr>
            </w:pPr>
          </w:p>
        </w:tc>
        <w:tc>
          <w:tcPr>
            <w:tcW w:w="566" w:type="dxa"/>
            <w:tcBorders>
              <w:top w:val="single" w:sz="6" w:space="0" w:color="auto"/>
              <w:left w:val="single" w:sz="4" w:space="0" w:color="auto"/>
              <w:right w:val="single" w:sz="6" w:space="0" w:color="auto"/>
            </w:tcBorders>
          </w:tcPr>
          <w:p w:rsidR="006473D3" w:rsidRPr="00F82B46" w:rsidRDefault="006473D3" w:rsidP="00686BF8">
            <w:pPr>
              <w:keepNext/>
              <w:widowControl w:val="0"/>
              <w:rPr>
                <w:rFonts w:ascii="Franklin Gothic Book" w:hAnsi="Franklin Gothic Book"/>
                <w:b/>
                <w:snapToGrid w:val="0"/>
                <w:color w:val="000000"/>
              </w:rPr>
            </w:pPr>
          </w:p>
        </w:tc>
        <w:tc>
          <w:tcPr>
            <w:tcW w:w="1843" w:type="dxa"/>
            <w:tcBorders>
              <w:top w:val="single" w:sz="6" w:space="0" w:color="auto"/>
              <w:left w:val="single" w:sz="6" w:space="0" w:color="auto"/>
              <w:right w:val="single" w:sz="6" w:space="0" w:color="auto"/>
            </w:tcBorders>
          </w:tcPr>
          <w:p w:rsidR="006473D3" w:rsidRPr="00F82B46" w:rsidRDefault="006473D3" w:rsidP="00686BF8">
            <w:pPr>
              <w:keepNext/>
              <w:widowControl w:val="0"/>
              <w:jc w:val="right"/>
              <w:rPr>
                <w:rFonts w:ascii="Franklin Gothic Book" w:hAnsi="Franklin Gothic Book"/>
                <w:b/>
                <w:snapToGrid w:val="0"/>
                <w:color w:val="000000"/>
              </w:rPr>
            </w:pPr>
          </w:p>
        </w:tc>
        <w:tc>
          <w:tcPr>
            <w:tcW w:w="1417" w:type="dxa"/>
            <w:gridSpan w:val="2"/>
            <w:tcBorders>
              <w:top w:val="single" w:sz="6" w:space="0" w:color="auto"/>
              <w:left w:val="single" w:sz="6" w:space="0" w:color="auto"/>
              <w:right w:val="single" w:sz="6" w:space="0" w:color="auto"/>
            </w:tcBorders>
          </w:tcPr>
          <w:p w:rsidR="006473D3" w:rsidRPr="00F82B46" w:rsidRDefault="006473D3" w:rsidP="00686BF8">
            <w:pPr>
              <w:keepNext/>
              <w:widowControl w:val="0"/>
              <w:jc w:val="right"/>
              <w:rPr>
                <w:rFonts w:ascii="Franklin Gothic Book" w:hAnsi="Franklin Gothic Book"/>
                <w:b/>
                <w:snapToGrid w:val="0"/>
                <w:color w:val="000000"/>
              </w:rPr>
            </w:pPr>
          </w:p>
        </w:tc>
        <w:tc>
          <w:tcPr>
            <w:tcW w:w="1843" w:type="dxa"/>
            <w:tcBorders>
              <w:top w:val="single" w:sz="6" w:space="0" w:color="auto"/>
              <w:left w:val="single" w:sz="6" w:space="0" w:color="auto"/>
              <w:right w:val="single" w:sz="6" w:space="0" w:color="auto"/>
            </w:tcBorders>
          </w:tcPr>
          <w:p w:rsidR="006473D3" w:rsidRPr="00F82B46" w:rsidRDefault="006473D3" w:rsidP="00686BF8">
            <w:pPr>
              <w:keepNext/>
              <w:widowControl w:val="0"/>
              <w:jc w:val="right"/>
              <w:rPr>
                <w:rFonts w:ascii="Franklin Gothic Book" w:hAnsi="Franklin Gothic Book"/>
                <w:b/>
                <w:snapToGrid w:val="0"/>
                <w:color w:val="000000"/>
              </w:rPr>
            </w:pPr>
          </w:p>
        </w:tc>
        <w:tc>
          <w:tcPr>
            <w:tcW w:w="2839" w:type="dxa"/>
            <w:tcBorders>
              <w:top w:val="single" w:sz="6" w:space="0" w:color="auto"/>
              <w:left w:val="single" w:sz="6" w:space="0" w:color="auto"/>
              <w:right w:val="single" w:sz="6" w:space="0" w:color="auto"/>
            </w:tcBorders>
          </w:tcPr>
          <w:p w:rsidR="006473D3" w:rsidRPr="00F82B46" w:rsidRDefault="006473D3" w:rsidP="00686BF8">
            <w:pPr>
              <w:keepNext/>
              <w:widowControl w:val="0"/>
              <w:jc w:val="right"/>
              <w:rPr>
                <w:rFonts w:ascii="Franklin Gothic Book" w:hAnsi="Franklin Gothic Book"/>
                <w:b/>
                <w:snapToGrid w:val="0"/>
                <w:color w:val="000000"/>
              </w:rPr>
            </w:pPr>
          </w:p>
        </w:tc>
        <w:tc>
          <w:tcPr>
            <w:tcW w:w="1417" w:type="dxa"/>
            <w:tcBorders>
              <w:top w:val="single" w:sz="6" w:space="0" w:color="auto"/>
              <w:left w:val="single" w:sz="6" w:space="0" w:color="auto"/>
              <w:right w:val="single" w:sz="6" w:space="0" w:color="auto"/>
            </w:tcBorders>
          </w:tcPr>
          <w:p w:rsidR="006473D3" w:rsidRPr="00F82B46" w:rsidRDefault="006473D3" w:rsidP="00686BF8">
            <w:pPr>
              <w:keepNext/>
              <w:widowControl w:val="0"/>
              <w:jc w:val="right"/>
              <w:rPr>
                <w:rFonts w:ascii="Franklin Gothic Book" w:hAnsi="Franklin Gothic Book"/>
                <w:snapToGrid w:val="0"/>
                <w:color w:val="000000"/>
              </w:rPr>
            </w:pPr>
          </w:p>
        </w:tc>
        <w:tc>
          <w:tcPr>
            <w:tcW w:w="2838" w:type="dxa"/>
            <w:tcBorders>
              <w:top w:val="single" w:sz="6" w:space="0" w:color="auto"/>
              <w:left w:val="single" w:sz="6" w:space="0" w:color="auto"/>
              <w:right w:val="single" w:sz="12" w:space="0" w:color="auto"/>
            </w:tcBorders>
          </w:tcPr>
          <w:p w:rsidR="006473D3" w:rsidRPr="00F82B46" w:rsidRDefault="006473D3" w:rsidP="00686BF8">
            <w:pPr>
              <w:keepNext/>
              <w:widowControl w:val="0"/>
              <w:jc w:val="right"/>
              <w:rPr>
                <w:rFonts w:ascii="Franklin Gothic Book" w:hAnsi="Franklin Gothic Book"/>
                <w:snapToGrid w:val="0"/>
                <w:color w:val="000000"/>
              </w:rPr>
            </w:pPr>
          </w:p>
        </w:tc>
      </w:tr>
      <w:tr w:rsidR="006473D3" w:rsidRPr="00F82B46" w:rsidTr="00686BF8">
        <w:trPr>
          <w:gridAfter w:val="2"/>
          <w:wAfter w:w="5212" w:type="dxa"/>
          <w:cantSplit/>
          <w:trHeight w:val="110"/>
        </w:trPr>
        <w:tc>
          <w:tcPr>
            <w:tcW w:w="451" w:type="dxa"/>
            <w:tcBorders>
              <w:top w:val="single" w:sz="6" w:space="0" w:color="auto"/>
              <w:left w:val="single" w:sz="12" w:space="0" w:color="auto"/>
              <w:right w:val="single" w:sz="12" w:space="0" w:color="auto"/>
            </w:tcBorders>
          </w:tcPr>
          <w:p w:rsidR="006473D3" w:rsidRPr="00F82B46" w:rsidRDefault="006473D3" w:rsidP="00686BF8">
            <w:pPr>
              <w:keepNext/>
              <w:widowControl w:val="0"/>
              <w:rPr>
                <w:rFonts w:ascii="Franklin Gothic Book" w:hAnsi="Franklin Gothic Book"/>
                <w:snapToGrid w:val="0"/>
                <w:color w:val="000000"/>
              </w:rPr>
            </w:pPr>
          </w:p>
        </w:tc>
        <w:tc>
          <w:tcPr>
            <w:tcW w:w="2124" w:type="dxa"/>
            <w:tcBorders>
              <w:top w:val="single" w:sz="6" w:space="0" w:color="auto"/>
              <w:left w:val="single" w:sz="12" w:space="0" w:color="auto"/>
              <w:right w:val="single" w:sz="4" w:space="0" w:color="auto"/>
            </w:tcBorders>
          </w:tcPr>
          <w:p w:rsidR="006473D3" w:rsidRPr="00F82B46" w:rsidRDefault="006473D3" w:rsidP="00686BF8">
            <w:pPr>
              <w:widowControl w:val="0"/>
              <w:rPr>
                <w:rFonts w:ascii="Franklin Gothic Book" w:hAnsi="Franklin Gothic Book"/>
                <w:b/>
                <w:snapToGrid w:val="0"/>
                <w:color w:val="000000"/>
              </w:rPr>
            </w:pPr>
          </w:p>
        </w:tc>
        <w:tc>
          <w:tcPr>
            <w:tcW w:w="566" w:type="dxa"/>
            <w:tcBorders>
              <w:top w:val="single" w:sz="6" w:space="0" w:color="auto"/>
              <w:left w:val="single" w:sz="4" w:space="0" w:color="auto"/>
              <w:right w:val="single" w:sz="6" w:space="0" w:color="auto"/>
            </w:tcBorders>
          </w:tcPr>
          <w:p w:rsidR="006473D3" w:rsidRPr="00F82B46" w:rsidRDefault="006473D3" w:rsidP="00686BF8">
            <w:pPr>
              <w:keepNext/>
              <w:widowControl w:val="0"/>
              <w:rPr>
                <w:rFonts w:ascii="Franklin Gothic Book" w:hAnsi="Franklin Gothic Book"/>
                <w:b/>
                <w:snapToGrid w:val="0"/>
                <w:color w:val="000000"/>
              </w:rPr>
            </w:pPr>
          </w:p>
        </w:tc>
        <w:tc>
          <w:tcPr>
            <w:tcW w:w="1843" w:type="dxa"/>
            <w:tcBorders>
              <w:top w:val="single" w:sz="6" w:space="0" w:color="auto"/>
              <w:left w:val="single" w:sz="6" w:space="0" w:color="auto"/>
              <w:right w:val="single" w:sz="6" w:space="0" w:color="auto"/>
            </w:tcBorders>
          </w:tcPr>
          <w:p w:rsidR="006473D3" w:rsidRPr="00F82B46" w:rsidRDefault="006473D3" w:rsidP="00686BF8">
            <w:pPr>
              <w:keepNext/>
              <w:widowControl w:val="0"/>
              <w:jc w:val="right"/>
              <w:rPr>
                <w:rFonts w:ascii="Franklin Gothic Book" w:hAnsi="Franklin Gothic Book"/>
                <w:b/>
                <w:snapToGrid w:val="0"/>
                <w:color w:val="000000"/>
              </w:rPr>
            </w:pPr>
          </w:p>
        </w:tc>
        <w:tc>
          <w:tcPr>
            <w:tcW w:w="1417" w:type="dxa"/>
            <w:gridSpan w:val="2"/>
            <w:tcBorders>
              <w:top w:val="single" w:sz="6" w:space="0" w:color="auto"/>
              <w:left w:val="single" w:sz="6" w:space="0" w:color="auto"/>
              <w:right w:val="single" w:sz="6" w:space="0" w:color="auto"/>
            </w:tcBorders>
          </w:tcPr>
          <w:p w:rsidR="006473D3" w:rsidRPr="00F82B46" w:rsidRDefault="006473D3" w:rsidP="00686BF8">
            <w:pPr>
              <w:keepNext/>
              <w:widowControl w:val="0"/>
              <w:jc w:val="right"/>
              <w:rPr>
                <w:rFonts w:ascii="Franklin Gothic Book" w:hAnsi="Franklin Gothic Book"/>
                <w:b/>
                <w:snapToGrid w:val="0"/>
                <w:color w:val="000000"/>
              </w:rPr>
            </w:pPr>
          </w:p>
        </w:tc>
        <w:tc>
          <w:tcPr>
            <w:tcW w:w="1843" w:type="dxa"/>
            <w:tcBorders>
              <w:top w:val="single" w:sz="6" w:space="0" w:color="auto"/>
              <w:left w:val="single" w:sz="6" w:space="0" w:color="auto"/>
              <w:right w:val="single" w:sz="6" w:space="0" w:color="auto"/>
            </w:tcBorders>
          </w:tcPr>
          <w:p w:rsidR="006473D3" w:rsidRPr="00F82B46" w:rsidRDefault="006473D3" w:rsidP="00686BF8">
            <w:pPr>
              <w:keepNext/>
              <w:widowControl w:val="0"/>
              <w:jc w:val="right"/>
              <w:rPr>
                <w:rFonts w:ascii="Franklin Gothic Book" w:hAnsi="Franklin Gothic Book"/>
                <w:b/>
                <w:snapToGrid w:val="0"/>
                <w:color w:val="000000"/>
              </w:rPr>
            </w:pPr>
          </w:p>
        </w:tc>
        <w:tc>
          <w:tcPr>
            <w:tcW w:w="2839" w:type="dxa"/>
            <w:tcBorders>
              <w:top w:val="single" w:sz="6" w:space="0" w:color="auto"/>
              <w:left w:val="single" w:sz="6" w:space="0" w:color="auto"/>
              <w:right w:val="single" w:sz="6" w:space="0" w:color="auto"/>
            </w:tcBorders>
          </w:tcPr>
          <w:p w:rsidR="006473D3" w:rsidRPr="00F82B46" w:rsidRDefault="006473D3" w:rsidP="00686BF8">
            <w:pPr>
              <w:keepNext/>
              <w:widowControl w:val="0"/>
              <w:jc w:val="right"/>
              <w:rPr>
                <w:rFonts w:ascii="Franklin Gothic Book" w:hAnsi="Franklin Gothic Book"/>
                <w:b/>
                <w:snapToGrid w:val="0"/>
                <w:color w:val="000000"/>
              </w:rPr>
            </w:pPr>
          </w:p>
        </w:tc>
        <w:tc>
          <w:tcPr>
            <w:tcW w:w="1417" w:type="dxa"/>
            <w:tcBorders>
              <w:top w:val="single" w:sz="6" w:space="0" w:color="auto"/>
              <w:left w:val="single" w:sz="6" w:space="0" w:color="auto"/>
              <w:right w:val="single" w:sz="6" w:space="0" w:color="auto"/>
            </w:tcBorders>
          </w:tcPr>
          <w:p w:rsidR="006473D3" w:rsidRPr="00F82B46" w:rsidRDefault="006473D3" w:rsidP="00686BF8">
            <w:pPr>
              <w:keepNext/>
              <w:widowControl w:val="0"/>
              <w:jc w:val="right"/>
              <w:rPr>
                <w:rFonts w:ascii="Franklin Gothic Book" w:hAnsi="Franklin Gothic Book"/>
                <w:snapToGrid w:val="0"/>
                <w:color w:val="000000"/>
              </w:rPr>
            </w:pPr>
          </w:p>
        </w:tc>
        <w:tc>
          <w:tcPr>
            <w:tcW w:w="2838" w:type="dxa"/>
            <w:tcBorders>
              <w:top w:val="single" w:sz="6" w:space="0" w:color="auto"/>
              <w:left w:val="single" w:sz="6" w:space="0" w:color="auto"/>
              <w:right w:val="single" w:sz="12" w:space="0" w:color="auto"/>
            </w:tcBorders>
          </w:tcPr>
          <w:p w:rsidR="006473D3" w:rsidRPr="00F82B46" w:rsidRDefault="006473D3" w:rsidP="00686BF8">
            <w:pPr>
              <w:keepNext/>
              <w:widowControl w:val="0"/>
              <w:jc w:val="right"/>
              <w:rPr>
                <w:rFonts w:ascii="Franklin Gothic Book" w:hAnsi="Franklin Gothic Book"/>
                <w:snapToGrid w:val="0"/>
                <w:color w:val="000000"/>
              </w:rPr>
            </w:pPr>
          </w:p>
        </w:tc>
      </w:tr>
      <w:tr w:rsidR="006473D3" w:rsidRPr="00F82B46" w:rsidTr="00686BF8">
        <w:trPr>
          <w:gridAfter w:val="2"/>
          <w:wAfter w:w="5212" w:type="dxa"/>
          <w:cantSplit/>
          <w:trHeight w:val="110"/>
        </w:trPr>
        <w:tc>
          <w:tcPr>
            <w:tcW w:w="451" w:type="dxa"/>
            <w:tcBorders>
              <w:top w:val="single" w:sz="4" w:space="0" w:color="auto"/>
              <w:left w:val="single" w:sz="12" w:space="0" w:color="auto"/>
              <w:bottom w:val="single" w:sz="6" w:space="0" w:color="auto"/>
              <w:right w:val="single" w:sz="12" w:space="0" w:color="auto"/>
            </w:tcBorders>
          </w:tcPr>
          <w:p w:rsidR="006473D3" w:rsidRPr="00F82B46" w:rsidRDefault="006473D3" w:rsidP="00686BF8">
            <w:pPr>
              <w:keepNext/>
              <w:widowControl w:val="0"/>
              <w:rPr>
                <w:rFonts w:ascii="Franklin Gothic Book" w:hAnsi="Franklin Gothic Book"/>
                <w:snapToGrid w:val="0"/>
                <w:color w:val="000000"/>
              </w:rPr>
            </w:pPr>
          </w:p>
        </w:tc>
        <w:tc>
          <w:tcPr>
            <w:tcW w:w="2124" w:type="dxa"/>
            <w:tcBorders>
              <w:top w:val="single" w:sz="4" w:space="0" w:color="auto"/>
              <w:left w:val="single" w:sz="12" w:space="0" w:color="auto"/>
              <w:bottom w:val="single" w:sz="6" w:space="0" w:color="auto"/>
              <w:right w:val="single" w:sz="4" w:space="0" w:color="auto"/>
            </w:tcBorders>
            <w:shd w:val="pct10" w:color="auto" w:fill="FFFFFF"/>
          </w:tcPr>
          <w:p w:rsidR="006473D3" w:rsidRPr="00F82B46" w:rsidRDefault="006473D3" w:rsidP="00686BF8">
            <w:pPr>
              <w:keepNext/>
              <w:widowControl w:val="0"/>
              <w:rPr>
                <w:rFonts w:ascii="Franklin Gothic Book" w:hAnsi="Franklin Gothic Book"/>
                <w:b/>
                <w:snapToGrid w:val="0"/>
                <w:color w:val="000000"/>
              </w:rPr>
            </w:pPr>
            <w:r w:rsidRPr="00F82B46">
              <w:rPr>
                <w:rFonts w:ascii="Franklin Gothic Book" w:hAnsi="Franklin Gothic Book"/>
                <w:b/>
                <w:snapToGrid w:val="0"/>
                <w:color w:val="000000"/>
              </w:rPr>
              <w:t>ИТОГО:</w:t>
            </w:r>
          </w:p>
        </w:tc>
        <w:tc>
          <w:tcPr>
            <w:tcW w:w="566" w:type="dxa"/>
            <w:tcBorders>
              <w:top w:val="single" w:sz="4" w:space="0" w:color="auto"/>
              <w:left w:val="single" w:sz="4" w:space="0" w:color="auto"/>
              <w:bottom w:val="single" w:sz="6" w:space="0" w:color="auto"/>
            </w:tcBorders>
          </w:tcPr>
          <w:p w:rsidR="006473D3" w:rsidRPr="00F82B46" w:rsidRDefault="006473D3" w:rsidP="00686BF8">
            <w:pPr>
              <w:keepNext/>
              <w:widowControl w:val="0"/>
              <w:rPr>
                <w:rFonts w:ascii="Franklin Gothic Book" w:hAnsi="Franklin Gothic Book"/>
                <w:b/>
                <w:snapToGrid w:val="0"/>
                <w:color w:val="000000"/>
              </w:rPr>
            </w:pPr>
          </w:p>
        </w:tc>
        <w:tc>
          <w:tcPr>
            <w:tcW w:w="1843" w:type="dxa"/>
            <w:tcBorders>
              <w:top w:val="single" w:sz="4" w:space="0" w:color="auto"/>
              <w:left w:val="single" w:sz="6" w:space="0" w:color="auto"/>
              <w:bottom w:val="single" w:sz="6" w:space="0" w:color="auto"/>
              <w:right w:val="single" w:sz="6" w:space="0" w:color="auto"/>
            </w:tcBorders>
          </w:tcPr>
          <w:p w:rsidR="006473D3" w:rsidRPr="00F82B46" w:rsidRDefault="006473D3" w:rsidP="00686BF8">
            <w:pPr>
              <w:keepNext/>
              <w:widowControl w:val="0"/>
              <w:jc w:val="right"/>
              <w:rPr>
                <w:rFonts w:ascii="Franklin Gothic Book" w:hAnsi="Franklin Gothic Book"/>
                <w:b/>
                <w:snapToGrid w:val="0"/>
                <w:color w:val="000000"/>
              </w:rPr>
            </w:pPr>
          </w:p>
        </w:tc>
        <w:tc>
          <w:tcPr>
            <w:tcW w:w="1417" w:type="dxa"/>
            <w:gridSpan w:val="2"/>
            <w:tcBorders>
              <w:top w:val="single" w:sz="4" w:space="0" w:color="auto"/>
              <w:left w:val="single" w:sz="6" w:space="0" w:color="auto"/>
              <w:bottom w:val="single" w:sz="6" w:space="0" w:color="auto"/>
              <w:right w:val="single" w:sz="6" w:space="0" w:color="auto"/>
            </w:tcBorders>
            <w:shd w:val="pct10" w:color="auto" w:fill="FFFFFF"/>
          </w:tcPr>
          <w:p w:rsidR="006473D3" w:rsidRPr="00F82B46" w:rsidRDefault="006473D3" w:rsidP="00686BF8">
            <w:pPr>
              <w:keepNext/>
              <w:widowControl w:val="0"/>
              <w:jc w:val="right"/>
              <w:rPr>
                <w:rFonts w:ascii="Franklin Gothic Book" w:hAnsi="Franklin Gothic Book"/>
                <w:b/>
                <w:snapToGrid w:val="0"/>
                <w:color w:val="000000"/>
              </w:rPr>
            </w:pPr>
          </w:p>
        </w:tc>
        <w:tc>
          <w:tcPr>
            <w:tcW w:w="1843" w:type="dxa"/>
            <w:tcBorders>
              <w:top w:val="single" w:sz="4" w:space="0" w:color="auto"/>
              <w:left w:val="single" w:sz="6" w:space="0" w:color="auto"/>
              <w:bottom w:val="single" w:sz="6" w:space="0" w:color="auto"/>
              <w:right w:val="single" w:sz="6" w:space="0" w:color="auto"/>
            </w:tcBorders>
          </w:tcPr>
          <w:p w:rsidR="006473D3" w:rsidRPr="00F82B46" w:rsidRDefault="006473D3" w:rsidP="00686BF8">
            <w:pPr>
              <w:keepNext/>
              <w:widowControl w:val="0"/>
              <w:jc w:val="right"/>
              <w:rPr>
                <w:rFonts w:ascii="Franklin Gothic Book" w:hAnsi="Franklin Gothic Book"/>
                <w:b/>
                <w:snapToGrid w:val="0"/>
                <w:color w:val="000000"/>
              </w:rPr>
            </w:pPr>
          </w:p>
        </w:tc>
        <w:tc>
          <w:tcPr>
            <w:tcW w:w="2839" w:type="dxa"/>
            <w:tcBorders>
              <w:top w:val="single" w:sz="4" w:space="0" w:color="auto"/>
              <w:left w:val="single" w:sz="6" w:space="0" w:color="auto"/>
              <w:bottom w:val="single" w:sz="6" w:space="0" w:color="auto"/>
              <w:right w:val="single" w:sz="6" w:space="0" w:color="auto"/>
            </w:tcBorders>
          </w:tcPr>
          <w:p w:rsidR="006473D3" w:rsidRPr="00F82B46" w:rsidRDefault="006473D3" w:rsidP="00686BF8">
            <w:pPr>
              <w:keepNext/>
              <w:widowControl w:val="0"/>
              <w:jc w:val="right"/>
              <w:rPr>
                <w:rFonts w:ascii="Franklin Gothic Book" w:hAnsi="Franklin Gothic Book"/>
                <w:b/>
                <w:snapToGrid w:val="0"/>
                <w:color w:val="000000"/>
              </w:rPr>
            </w:pPr>
          </w:p>
        </w:tc>
        <w:tc>
          <w:tcPr>
            <w:tcW w:w="1417" w:type="dxa"/>
            <w:tcBorders>
              <w:top w:val="single" w:sz="4" w:space="0" w:color="auto"/>
              <w:left w:val="single" w:sz="6" w:space="0" w:color="auto"/>
              <w:bottom w:val="single" w:sz="6" w:space="0" w:color="auto"/>
              <w:right w:val="single" w:sz="6" w:space="0" w:color="auto"/>
            </w:tcBorders>
            <w:shd w:val="pct10" w:color="auto" w:fill="FFFFFF"/>
          </w:tcPr>
          <w:p w:rsidR="006473D3" w:rsidRPr="00F82B46" w:rsidRDefault="006473D3" w:rsidP="00686BF8">
            <w:pPr>
              <w:keepNext/>
              <w:widowControl w:val="0"/>
              <w:jc w:val="right"/>
              <w:rPr>
                <w:rFonts w:ascii="Franklin Gothic Book" w:hAnsi="Franklin Gothic Book"/>
                <w:snapToGrid w:val="0"/>
                <w:color w:val="000000"/>
              </w:rPr>
            </w:pPr>
          </w:p>
        </w:tc>
        <w:tc>
          <w:tcPr>
            <w:tcW w:w="2838" w:type="dxa"/>
            <w:tcBorders>
              <w:top w:val="single" w:sz="4" w:space="0" w:color="auto"/>
              <w:left w:val="single" w:sz="6" w:space="0" w:color="auto"/>
              <w:bottom w:val="single" w:sz="6" w:space="0" w:color="auto"/>
              <w:right w:val="single" w:sz="12" w:space="0" w:color="auto"/>
            </w:tcBorders>
            <w:shd w:val="pct10" w:color="auto" w:fill="FFFFFF"/>
          </w:tcPr>
          <w:p w:rsidR="006473D3" w:rsidRPr="00F82B46" w:rsidRDefault="006473D3" w:rsidP="00686BF8">
            <w:pPr>
              <w:keepNext/>
              <w:widowControl w:val="0"/>
              <w:jc w:val="right"/>
              <w:rPr>
                <w:rFonts w:ascii="Franklin Gothic Book" w:hAnsi="Franklin Gothic Book"/>
                <w:snapToGrid w:val="0"/>
                <w:color w:val="000000"/>
              </w:rPr>
            </w:pPr>
          </w:p>
        </w:tc>
      </w:tr>
      <w:tr w:rsidR="006473D3" w:rsidRPr="00F82B46" w:rsidTr="00686BF8">
        <w:trPr>
          <w:gridAfter w:val="2"/>
          <w:wAfter w:w="5212" w:type="dxa"/>
          <w:cantSplit/>
          <w:trHeight w:val="110"/>
        </w:trPr>
        <w:tc>
          <w:tcPr>
            <w:tcW w:w="15338" w:type="dxa"/>
            <w:gridSpan w:val="10"/>
            <w:tcBorders>
              <w:top w:val="single" w:sz="4" w:space="0" w:color="auto"/>
              <w:left w:val="single" w:sz="12" w:space="0" w:color="auto"/>
              <w:bottom w:val="single" w:sz="6" w:space="0" w:color="auto"/>
              <w:right w:val="single" w:sz="12" w:space="0" w:color="auto"/>
            </w:tcBorders>
          </w:tcPr>
          <w:p w:rsidR="006473D3" w:rsidRPr="00F82B46" w:rsidRDefault="006473D3" w:rsidP="00686BF8">
            <w:pPr>
              <w:keepNext/>
              <w:widowControl w:val="0"/>
              <w:rPr>
                <w:rFonts w:ascii="Franklin Gothic Book" w:hAnsi="Franklin Gothic Book"/>
                <w:snapToGrid w:val="0"/>
                <w:color w:val="000000"/>
              </w:rPr>
            </w:pPr>
            <w:r w:rsidRPr="00F82B46">
              <w:rPr>
                <w:rFonts w:ascii="Franklin Gothic Book" w:hAnsi="Franklin Gothic Book"/>
                <w:b/>
                <w:snapToGrid w:val="0"/>
                <w:color w:val="000000"/>
              </w:rPr>
              <w:t>Прочее оборудование</w:t>
            </w:r>
          </w:p>
        </w:tc>
      </w:tr>
      <w:tr w:rsidR="006473D3" w:rsidRPr="00F82B46" w:rsidTr="00686BF8">
        <w:trPr>
          <w:gridAfter w:val="2"/>
          <w:wAfter w:w="5212" w:type="dxa"/>
          <w:cantSplit/>
          <w:trHeight w:val="110"/>
        </w:trPr>
        <w:tc>
          <w:tcPr>
            <w:tcW w:w="451" w:type="dxa"/>
            <w:tcBorders>
              <w:top w:val="single" w:sz="4" w:space="0" w:color="auto"/>
              <w:left w:val="single" w:sz="12" w:space="0" w:color="auto"/>
              <w:bottom w:val="single" w:sz="6" w:space="0" w:color="auto"/>
              <w:right w:val="single" w:sz="12" w:space="0" w:color="auto"/>
            </w:tcBorders>
          </w:tcPr>
          <w:p w:rsidR="006473D3" w:rsidRPr="00F82B46" w:rsidRDefault="006473D3" w:rsidP="00686BF8">
            <w:pPr>
              <w:keepNext/>
              <w:widowControl w:val="0"/>
              <w:rPr>
                <w:rFonts w:ascii="Franklin Gothic Book" w:hAnsi="Franklin Gothic Book"/>
                <w:snapToGrid w:val="0"/>
                <w:color w:val="000000"/>
              </w:rPr>
            </w:pPr>
          </w:p>
        </w:tc>
        <w:tc>
          <w:tcPr>
            <w:tcW w:w="2124" w:type="dxa"/>
            <w:tcBorders>
              <w:top w:val="single" w:sz="4" w:space="0" w:color="auto"/>
              <w:left w:val="single" w:sz="12" w:space="0" w:color="auto"/>
              <w:bottom w:val="single" w:sz="6" w:space="0" w:color="auto"/>
              <w:right w:val="single" w:sz="4" w:space="0" w:color="auto"/>
            </w:tcBorders>
            <w:shd w:val="pct10" w:color="auto" w:fill="FFFFFF"/>
          </w:tcPr>
          <w:p w:rsidR="006473D3" w:rsidRPr="00F82B46" w:rsidRDefault="006473D3" w:rsidP="00686BF8">
            <w:pPr>
              <w:keepNext/>
              <w:widowControl w:val="0"/>
              <w:rPr>
                <w:rFonts w:ascii="Franklin Gothic Book" w:hAnsi="Franklin Gothic Book"/>
                <w:b/>
                <w:snapToGrid w:val="0"/>
                <w:color w:val="000000"/>
              </w:rPr>
            </w:pPr>
          </w:p>
        </w:tc>
        <w:tc>
          <w:tcPr>
            <w:tcW w:w="566" w:type="dxa"/>
            <w:tcBorders>
              <w:top w:val="single" w:sz="4" w:space="0" w:color="auto"/>
              <w:left w:val="single" w:sz="4" w:space="0" w:color="auto"/>
              <w:bottom w:val="single" w:sz="6" w:space="0" w:color="auto"/>
            </w:tcBorders>
          </w:tcPr>
          <w:p w:rsidR="006473D3" w:rsidRPr="00F82B46" w:rsidRDefault="006473D3" w:rsidP="00686BF8">
            <w:pPr>
              <w:keepNext/>
              <w:widowControl w:val="0"/>
              <w:rPr>
                <w:rFonts w:ascii="Franklin Gothic Book" w:hAnsi="Franklin Gothic Book"/>
                <w:b/>
                <w:snapToGrid w:val="0"/>
                <w:color w:val="000000"/>
              </w:rPr>
            </w:pPr>
          </w:p>
        </w:tc>
        <w:tc>
          <w:tcPr>
            <w:tcW w:w="1843" w:type="dxa"/>
            <w:tcBorders>
              <w:top w:val="single" w:sz="4" w:space="0" w:color="auto"/>
              <w:left w:val="single" w:sz="6" w:space="0" w:color="auto"/>
              <w:bottom w:val="single" w:sz="6" w:space="0" w:color="auto"/>
              <w:right w:val="single" w:sz="6" w:space="0" w:color="auto"/>
            </w:tcBorders>
          </w:tcPr>
          <w:p w:rsidR="006473D3" w:rsidRPr="00F82B46" w:rsidRDefault="006473D3" w:rsidP="00686BF8">
            <w:pPr>
              <w:keepNext/>
              <w:widowControl w:val="0"/>
              <w:jc w:val="right"/>
              <w:rPr>
                <w:rFonts w:ascii="Franklin Gothic Book" w:hAnsi="Franklin Gothic Book"/>
                <w:b/>
                <w:snapToGrid w:val="0"/>
                <w:color w:val="000000"/>
              </w:rPr>
            </w:pPr>
          </w:p>
        </w:tc>
        <w:tc>
          <w:tcPr>
            <w:tcW w:w="1417" w:type="dxa"/>
            <w:gridSpan w:val="2"/>
            <w:tcBorders>
              <w:top w:val="single" w:sz="4" w:space="0" w:color="auto"/>
              <w:left w:val="single" w:sz="6" w:space="0" w:color="auto"/>
              <w:bottom w:val="single" w:sz="6" w:space="0" w:color="auto"/>
              <w:right w:val="single" w:sz="6" w:space="0" w:color="auto"/>
            </w:tcBorders>
            <w:shd w:val="pct10" w:color="auto" w:fill="FFFFFF"/>
          </w:tcPr>
          <w:p w:rsidR="006473D3" w:rsidRPr="00F82B46" w:rsidRDefault="006473D3" w:rsidP="00686BF8">
            <w:pPr>
              <w:keepNext/>
              <w:widowControl w:val="0"/>
              <w:jc w:val="right"/>
              <w:rPr>
                <w:rFonts w:ascii="Franklin Gothic Book" w:hAnsi="Franklin Gothic Book"/>
                <w:b/>
                <w:snapToGrid w:val="0"/>
                <w:color w:val="000000"/>
              </w:rPr>
            </w:pPr>
          </w:p>
        </w:tc>
        <w:tc>
          <w:tcPr>
            <w:tcW w:w="1843" w:type="dxa"/>
            <w:tcBorders>
              <w:top w:val="single" w:sz="4" w:space="0" w:color="auto"/>
              <w:left w:val="single" w:sz="6" w:space="0" w:color="auto"/>
              <w:bottom w:val="single" w:sz="6" w:space="0" w:color="auto"/>
              <w:right w:val="single" w:sz="6" w:space="0" w:color="auto"/>
            </w:tcBorders>
          </w:tcPr>
          <w:p w:rsidR="006473D3" w:rsidRPr="00F82B46" w:rsidRDefault="006473D3" w:rsidP="00686BF8">
            <w:pPr>
              <w:keepNext/>
              <w:widowControl w:val="0"/>
              <w:jc w:val="right"/>
              <w:rPr>
                <w:rFonts w:ascii="Franklin Gothic Book" w:hAnsi="Franklin Gothic Book"/>
                <w:b/>
                <w:snapToGrid w:val="0"/>
                <w:color w:val="000000"/>
              </w:rPr>
            </w:pPr>
          </w:p>
        </w:tc>
        <w:tc>
          <w:tcPr>
            <w:tcW w:w="2839" w:type="dxa"/>
            <w:tcBorders>
              <w:top w:val="single" w:sz="4" w:space="0" w:color="auto"/>
              <w:left w:val="single" w:sz="6" w:space="0" w:color="auto"/>
              <w:bottom w:val="single" w:sz="6" w:space="0" w:color="auto"/>
              <w:right w:val="single" w:sz="6" w:space="0" w:color="auto"/>
            </w:tcBorders>
          </w:tcPr>
          <w:p w:rsidR="006473D3" w:rsidRPr="00F82B46" w:rsidRDefault="006473D3" w:rsidP="00686BF8">
            <w:pPr>
              <w:keepNext/>
              <w:widowControl w:val="0"/>
              <w:jc w:val="right"/>
              <w:rPr>
                <w:rFonts w:ascii="Franklin Gothic Book" w:hAnsi="Franklin Gothic Book"/>
                <w:b/>
                <w:snapToGrid w:val="0"/>
                <w:color w:val="000000"/>
              </w:rPr>
            </w:pPr>
          </w:p>
        </w:tc>
        <w:tc>
          <w:tcPr>
            <w:tcW w:w="1417" w:type="dxa"/>
            <w:tcBorders>
              <w:top w:val="single" w:sz="4" w:space="0" w:color="auto"/>
              <w:left w:val="single" w:sz="6" w:space="0" w:color="auto"/>
              <w:bottom w:val="single" w:sz="6" w:space="0" w:color="auto"/>
              <w:right w:val="single" w:sz="6" w:space="0" w:color="auto"/>
            </w:tcBorders>
            <w:shd w:val="pct10" w:color="auto" w:fill="FFFFFF"/>
          </w:tcPr>
          <w:p w:rsidR="006473D3" w:rsidRPr="00F82B46" w:rsidRDefault="006473D3" w:rsidP="00686BF8">
            <w:pPr>
              <w:keepNext/>
              <w:widowControl w:val="0"/>
              <w:jc w:val="right"/>
              <w:rPr>
                <w:rFonts w:ascii="Franklin Gothic Book" w:hAnsi="Franklin Gothic Book"/>
                <w:snapToGrid w:val="0"/>
                <w:color w:val="000000"/>
              </w:rPr>
            </w:pPr>
          </w:p>
        </w:tc>
        <w:tc>
          <w:tcPr>
            <w:tcW w:w="2838" w:type="dxa"/>
            <w:tcBorders>
              <w:top w:val="single" w:sz="4" w:space="0" w:color="auto"/>
              <w:left w:val="single" w:sz="6" w:space="0" w:color="auto"/>
              <w:bottom w:val="single" w:sz="6" w:space="0" w:color="auto"/>
              <w:right w:val="single" w:sz="12" w:space="0" w:color="auto"/>
            </w:tcBorders>
            <w:shd w:val="pct10" w:color="auto" w:fill="FFFFFF"/>
          </w:tcPr>
          <w:p w:rsidR="006473D3" w:rsidRPr="00F82B46" w:rsidRDefault="006473D3" w:rsidP="00686BF8">
            <w:pPr>
              <w:keepNext/>
              <w:widowControl w:val="0"/>
              <w:jc w:val="right"/>
              <w:rPr>
                <w:rFonts w:ascii="Franklin Gothic Book" w:hAnsi="Franklin Gothic Book"/>
                <w:snapToGrid w:val="0"/>
                <w:color w:val="000000"/>
              </w:rPr>
            </w:pPr>
          </w:p>
        </w:tc>
      </w:tr>
      <w:tr w:rsidR="006473D3" w:rsidRPr="00F82B46" w:rsidTr="00686BF8">
        <w:trPr>
          <w:gridAfter w:val="2"/>
          <w:wAfter w:w="5212" w:type="dxa"/>
          <w:cantSplit/>
          <w:trHeight w:val="110"/>
        </w:trPr>
        <w:tc>
          <w:tcPr>
            <w:tcW w:w="451" w:type="dxa"/>
            <w:tcBorders>
              <w:top w:val="single" w:sz="4" w:space="0" w:color="auto"/>
              <w:left w:val="single" w:sz="12" w:space="0" w:color="auto"/>
              <w:bottom w:val="single" w:sz="6" w:space="0" w:color="auto"/>
              <w:right w:val="single" w:sz="12" w:space="0" w:color="auto"/>
            </w:tcBorders>
          </w:tcPr>
          <w:p w:rsidR="006473D3" w:rsidRPr="00F82B46" w:rsidRDefault="006473D3" w:rsidP="00686BF8">
            <w:pPr>
              <w:keepNext/>
              <w:widowControl w:val="0"/>
              <w:rPr>
                <w:rFonts w:ascii="Franklin Gothic Book" w:hAnsi="Franklin Gothic Book"/>
                <w:snapToGrid w:val="0"/>
                <w:color w:val="000000"/>
              </w:rPr>
            </w:pPr>
          </w:p>
        </w:tc>
        <w:tc>
          <w:tcPr>
            <w:tcW w:w="2124" w:type="dxa"/>
            <w:tcBorders>
              <w:top w:val="single" w:sz="4" w:space="0" w:color="auto"/>
              <w:left w:val="single" w:sz="12" w:space="0" w:color="auto"/>
              <w:bottom w:val="single" w:sz="6" w:space="0" w:color="auto"/>
              <w:right w:val="single" w:sz="4" w:space="0" w:color="auto"/>
            </w:tcBorders>
            <w:shd w:val="pct10" w:color="auto" w:fill="FFFFFF"/>
          </w:tcPr>
          <w:p w:rsidR="006473D3" w:rsidRPr="00F82B46" w:rsidRDefault="006473D3" w:rsidP="00686BF8">
            <w:pPr>
              <w:keepNext/>
              <w:widowControl w:val="0"/>
              <w:rPr>
                <w:rFonts w:ascii="Franklin Gothic Book" w:hAnsi="Franklin Gothic Book"/>
                <w:b/>
                <w:snapToGrid w:val="0"/>
                <w:color w:val="000000"/>
              </w:rPr>
            </w:pPr>
          </w:p>
        </w:tc>
        <w:tc>
          <w:tcPr>
            <w:tcW w:w="566" w:type="dxa"/>
            <w:tcBorders>
              <w:top w:val="single" w:sz="4" w:space="0" w:color="auto"/>
              <w:left w:val="single" w:sz="4" w:space="0" w:color="auto"/>
              <w:bottom w:val="single" w:sz="6" w:space="0" w:color="auto"/>
            </w:tcBorders>
          </w:tcPr>
          <w:p w:rsidR="006473D3" w:rsidRPr="00F82B46" w:rsidRDefault="006473D3" w:rsidP="00686BF8">
            <w:pPr>
              <w:keepNext/>
              <w:widowControl w:val="0"/>
              <w:rPr>
                <w:rFonts w:ascii="Franklin Gothic Book" w:hAnsi="Franklin Gothic Book"/>
                <w:b/>
                <w:snapToGrid w:val="0"/>
                <w:color w:val="000000"/>
              </w:rPr>
            </w:pPr>
          </w:p>
        </w:tc>
        <w:tc>
          <w:tcPr>
            <w:tcW w:w="1843" w:type="dxa"/>
            <w:tcBorders>
              <w:top w:val="single" w:sz="4" w:space="0" w:color="auto"/>
              <w:left w:val="single" w:sz="6" w:space="0" w:color="auto"/>
              <w:bottom w:val="single" w:sz="6" w:space="0" w:color="auto"/>
              <w:right w:val="single" w:sz="6" w:space="0" w:color="auto"/>
            </w:tcBorders>
          </w:tcPr>
          <w:p w:rsidR="006473D3" w:rsidRPr="00F82B46" w:rsidRDefault="006473D3" w:rsidP="00686BF8">
            <w:pPr>
              <w:keepNext/>
              <w:widowControl w:val="0"/>
              <w:jc w:val="right"/>
              <w:rPr>
                <w:rFonts w:ascii="Franklin Gothic Book" w:hAnsi="Franklin Gothic Book"/>
                <w:b/>
                <w:snapToGrid w:val="0"/>
                <w:color w:val="000000"/>
              </w:rPr>
            </w:pPr>
          </w:p>
        </w:tc>
        <w:tc>
          <w:tcPr>
            <w:tcW w:w="1417" w:type="dxa"/>
            <w:gridSpan w:val="2"/>
            <w:tcBorders>
              <w:top w:val="single" w:sz="4" w:space="0" w:color="auto"/>
              <w:left w:val="single" w:sz="6" w:space="0" w:color="auto"/>
              <w:bottom w:val="single" w:sz="6" w:space="0" w:color="auto"/>
              <w:right w:val="single" w:sz="6" w:space="0" w:color="auto"/>
            </w:tcBorders>
            <w:shd w:val="pct10" w:color="auto" w:fill="FFFFFF"/>
          </w:tcPr>
          <w:p w:rsidR="006473D3" w:rsidRPr="00F82B46" w:rsidRDefault="006473D3" w:rsidP="00686BF8">
            <w:pPr>
              <w:keepNext/>
              <w:widowControl w:val="0"/>
              <w:jc w:val="right"/>
              <w:rPr>
                <w:rFonts w:ascii="Franklin Gothic Book" w:hAnsi="Franklin Gothic Book"/>
                <w:b/>
                <w:snapToGrid w:val="0"/>
                <w:color w:val="000000"/>
              </w:rPr>
            </w:pPr>
          </w:p>
        </w:tc>
        <w:tc>
          <w:tcPr>
            <w:tcW w:w="1843" w:type="dxa"/>
            <w:tcBorders>
              <w:top w:val="single" w:sz="4" w:space="0" w:color="auto"/>
              <w:left w:val="single" w:sz="6" w:space="0" w:color="auto"/>
              <w:bottom w:val="single" w:sz="6" w:space="0" w:color="auto"/>
              <w:right w:val="single" w:sz="6" w:space="0" w:color="auto"/>
            </w:tcBorders>
          </w:tcPr>
          <w:p w:rsidR="006473D3" w:rsidRPr="00F82B46" w:rsidRDefault="006473D3" w:rsidP="00686BF8">
            <w:pPr>
              <w:keepNext/>
              <w:widowControl w:val="0"/>
              <w:jc w:val="right"/>
              <w:rPr>
                <w:rFonts w:ascii="Franklin Gothic Book" w:hAnsi="Franklin Gothic Book"/>
                <w:b/>
                <w:snapToGrid w:val="0"/>
                <w:color w:val="000000"/>
              </w:rPr>
            </w:pPr>
          </w:p>
        </w:tc>
        <w:tc>
          <w:tcPr>
            <w:tcW w:w="2839" w:type="dxa"/>
            <w:tcBorders>
              <w:top w:val="single" w:sz="4" w:space="0" w:color="auto"/>
              <w:left w:val="single" w:sz="6" w:space="0" w:color="auto"/>
              <w:bottom w:val="single" w:sz="6" w:space="0" w:color="auto"/>
              <w:right w:val="single" w:sz="6" w:space="0" w:color="auto"/>
            </w:tcBorders>
          </w:tcPr>
          <w:p w:rsidR="006473D3" w:rsidRPr="00F82B46" w:rsidRDefault="006473D3" w:rsidP="00686BF8">
            <w:pPr>
              <w:keepNext/>
              <w:widowControl w:val="0"/>
              <w:jc w:val="right"/>
              <w:rPr>
                <w:rFonts w:ascii="Franklin Gothic Book" w:hAnsi="Franklin Gothic Book"/>
                <w:b/>
                <w:snapToGrid w:val="0"/>
                <w:color w:val="000000"/>
              </w:rPr>
            </w:pPr>
          </w:p>
        </w:tc>
        <w:tc>
          <w:tcPr>
            <w:tcW w:w="1417" w:type="dxa"/>
            <w:tcBorders>
              <w:top w:val="single" w:sz="4" w:space="0" w:color="auto"/>
              <w:left w:val="single" w:sz="6" w:space="0" w:color="auto"/>
              <w:bottom w:val="single" w:sz="6" w:space="0" w:color="auto"/>
              <w:right w:val="single" w:sz="6" w:space="0" w:color="auto"/>
            </w:tcBorders>
            <w:shd w:val="pct10" w:color="auto" w:fill="FFFFFF"/>
          </w:tcPr>
          <w:p w:rsidR="006473D3" w:rsidRPr="00F82B46" w:rsidRDefault="006473D3" w:rsidP="00686BF8">
            <w:pPr>
              <w:keepNext/>
              <w:widowControl w:val="0"/>
              <w:jc w:val="right"/>
              <w:rPr>
                <w:rFonts w:ascii="Franklin Gothic Book" w:hAnsi="Franklin Gothic Book"/>
                <w:snapToGrid w:val="0"/>
                <w:color w:val="000000"/>
              </w:rPr>
            </w:pPr>
          </w:p>
        </w:tc>
        <w:tc>
          <w:tcPr>
            <w:tcW w:w="2838" w:type="dxa"/>
            <w:tcBorders>
              <w:top w:val="single" w:sz="4" w:space="0" w:color="auto"/>
              <w:left w:val="single" w:sz="6" w:space="0" w:color="auto"/>
              <w:bottom w:val="single" w:sz="6" w:space="0" w:color="auto"/>
              <w:right w:val="single" w:sz="12" w:space="0" w:color="auto"/>
            </w:tcBorders>
            <w:shd w:val="pct10" w:color="auto" w:fill="FFFFFF"/>
          </w:tcPr>
          <w:p w:rsidR="006473D3" w:rsidRPr="00F82B46" w:rsidRDefault="006473D3" w:rsidP="00686BF8">
            <w:pPr>
              <w:keepNext/>
              <w:widowControl w:val="0"/>
              <w:jc w:val="right"/>
              <w:rPr>
                <w:rFonts w:ascii="Franklin Gothic Book" w:hAnsi="Franklin Gothic Book"/>
                <w:snapToGrid w:val="0"/>
                <w:color w:val="000000"/>
              </w:rPr>
            </w:pPr>
          </w:p>
        </w:tc>
      </w:tr>
      <w:tr w:rsidR="006473D3" w:rsidRPr="00F82B46" w:rsidTr="00686BF8">
        <w:trPr>
          <w:gridAfter w:val="2"/>
          <w:wAfter w:w="5212" w:type="dxa"/>
          <w:cantSplit/>
          <w:trHeight w:val="110"/>
        </w:trPr>
        <w:tc>
          <w:tcPr>
            <w:tcW w:w="451" w:type="dxa"/>
            <w:tcBorders>
              <w:top w:val="single" w:sz="4" w:space="0" w:color="auto"/>
              <w:left w:val="single" w:sz="12" w:space="0" w:color="auto"/>
              <w:bottom w:val="single" w:sz="6" w:space="0" w:color="auto"/>
              <w:right w:val="single" w:sz="12" w:space="0" w:color="auto"/>
            </w:tcBorders>
          </w:tcPr>
          <w:p w:rsidR="006473D3" w:rsidRPr="00F82B46" w:rsidRDefault="006473D3" w:rsidP="00686BF8">
            <w:pPr>
              <w:keepNext/>
              <w:widowControl w:val="0"/>
              <w:rPr>
                <w:rFonts w:ascii="Franklin Gothic Book" w:hAnsi="Franklin Gothic Book"/>
                <w:snapToGrid w:val="0"/>
                <w:color w:val="000000"/>
              </w:rPr>
            </w:pPr>
          </w:p>
        </w:tc>
        <w:tc>
          <w:tcPr>
            <w:tcW w:w="2124" w:type="dxa"/>
            <w:tcBorders>
              <w:top w:val="single" w:sz="4" w:space="0" w:color="auto"/>
              <w:left w:val="single" w:sz="12" w:space="0" w:color="auto"/>
              <w:bottom w:val="single" w:sz="6" w:space="0" w:color="auto"/>
              <w:right w:val="single" w:sz="4" w:space="0" w:color="auto"/>
            </w:tcBorders>
            <w:shd w:val="pct10" w:color="auto" w:fill="FFFFFF"/>
          </w:tcPr>
          <w:p w:rsidR="006473D3" w:rsidRPr="00F82B46" w:rsidRDefault="006473D3" w:rsidP="00686BF8">
            <w:pPr>
              <w:keepNext/>
              <w:widowControl w:val="0"/>
              <w:rPr>
                <w:rFonts w:ascii="Franklin Gothic Book" w:hAnsi="Franklin Gothic Book"/>
                <w:b/>
                <w:snapToGrid w:val="0"/>
                <w:color w:val="000000"/>
              </w:rPr>
            </w:pPr>
          </w:p>
        </w:tc>
        <w:tc>
          <w:tcPr>
            <w:tcW w:w="566" w:type="dxa"/>
            <w:tcBorders>
              <w:top w:val="single" w:sz="4" w:space="0" w:color="auto"/>
              <w:left w:val="single" w:sz="4" w:space="0" w:color="auto"/>
              <w:bottom w:val="single" w:sz="6" w:space="0" w:color="auto"/>
            </w:tcBorders>
          </w:tcPr>
          <w:p w:rsidR="006473D3" w:rsidRPr="00F82B46" w:rsidRDefault="006473D3" w:rsidP="00686BF8">
            <w:pPr>
              <w:keepNext/>
              <w:widowControl w:val="0"/>
              <w:rPr>
                <w:rFonts w:ascii="Franklin Gothic Book" w:hAnsi="Franklin Gothic Book"/>
                <w:b/>
                <w:snapToGrid w:val="0"/>
                <w:color w:val="000000"/>
              </w:rPr>
            </w:pPr>
          </w:p>
        </w:tc>
        <w:tc>
          <w:tcPr>
            <w:tcW w:w="1843" w:type="dxa"/>
            <w:tcBorders>
              <w:top w:val="single" w:sz="4" w:space="0" w:color="auto"/>
              <w:left w:val="single" w:sz="6" w:space="0" w:color="auto"/>
              <w:bottom w:val="single" w:sz="6" w:space="0" w:color="auto"/>
              <w:right w:val="single" w:sz="6" w:space="0" w:color="auto"/>
            </w:tcBorders>
          </w:tcPr>
          <w:p w:rsidR="006473D3" w:rsidRPr="00F82B46" w:rsidRDefault="006473D3" w:rsidP="00686BF8">
            <w:pPr>
              <w:keepNext/>
              <w:widowControl w:val="0"/>
              <w:jc w:val="right"/>
              <w:rPr>
                <w:rFonts w:ascii="Franklin Gothic Book" w:hAnsi="Franklin Gothic Book"/>
                <w:b/>
                <w:snapToGrid w:val="0"/>
                <w:color w:val="000000"/>
              </w:rPr>
            </w:pPr>
          </w:p>
        </w:tc>
        <w:tc>
          <w:tcPr>
            <w:tcW w:w="1417" w:type="dxa"/>
            <w:gridSpan w:val="2"/>
            <w:tcBorders>
              <w:top w:val="single" w:sz="4" w:space="0" w:color="auto"/>
              <w:left w:val="single" w:sz="6" w:space="0" w:color="auto"/>
              <w:bottom w:val="single" w:sz="6" w:space="0" w:color="auto"/>
              <w:right w:val="single" w:sz="6" w:space="0" w:color="auto"/>
            </w:tcBorders>
            <w:shd w:val="pct10" w:color="auto" w:fill="FFFFFF"/>
          </w:tcPr>
          <w:p w:rsidR="006473D3" w:rsidRPr="00F82B46" w:rsidRDefault="006473D3" w:rsidP="00686BF8">
            <w:pPr>
              <w:keepNext/>
              <w:widowControl w:val="0"/>
              <w:jc w:val="right"/>
              <w:rPr>
                <w:rFonts w:ascii="Franklin Gothic Book" w:hAnsi="Franklin Gothic Book"/>
                <w:b/>
                <w:snapToGrid w:val="0"/>
                <w:color w:val="000000"/>
              </w:rPr>
            </w:pPr>
          </w:p>
        </w:tc>
        <w:tc>
          <w:tcPr>
            <w:tcW w:w="1843" w:type="dxa"/>
            <w:tcBorders>
              <w:top w:val="single" w:sz="4" w:space="0" w:color="auto"/>
              <w:left w:val="single" w:sz="6" w:space="0" w:color="auto"/>
              <w:bottom w:val="single" w:sz="6" w:space="0" w:color="auto"/>
              <w:right w:val="single" w:sz="6" w:space="0" w:color="auto"/>
            </w:tcBorders>
          </w:tcPr>
          <w:p w:rsidR="006473D3" w:rsidRPr="00F82B46" w:rsidRDefault="006473D3" w:rsidP="00686BF8">
            <w:pPr>
              <w:keepNext/>
              <w:widowControl w:val="0"/>
              <w:jc w:val="right"/>
              <w:rPr>
                <w:rFonts w:ascii="Franklin Gothic Book" w:hAnsi="Franklin Gothic Book"/>
                <w:b/>
                <w:snapToGrid w:val="0"/>
                <w:color w:val="000000"/>
              </w:rPr>
            </w:pPr>
          </w:p>
        </w:tc>
        <w:tc>
          <w:tcPr>
            <w:tcW w:w="2839" w:type="dxa"/>
            <w:tcBorders>
              <w:top w:val="single" w:sz="4" w:space="0" w:color="auto"/>
              <w:left w:val="single" w:sz="6" w:space="0" w:color="auto"/>
              <w:bottom w:val="single" w:sz="6" w:space="0" w:color="auto"/>
              <w:right w:val="single" w:sz="6" w:space="0" w:color="auto"/>
            </w:tcBorders>
          </w:tcPr>
          <w:p w:rsidR="006473D3" w:rsidRPr="00F82B46" w:rsidRDefault="006473D3" w:rsidP="00686BF8">
            <w:pPr>
              <w:keepNext/>
              <w:widowControl w:val="0"/>
              <w:jc w:val="right"/>
              <w:rPr>
                <w:rFonts w:ascii="Franklin Gothic Book" w:hAnsi="Franklin Gothic Book"/>
                <w:b/>
                <w:snapToGrid w:val="0"/>
                <w:color w:val="000000"/>
              </w:rPr>
            </w:pPr>
          </w:p>
        </w:tc>
        <w:tc>
          <w:tcPr>
            <w:tcW w:w="1417" w:type="dxa"/>
            <w:tcBorders>
              <w:top w:val="single" w:sz="4" w:space="0" w:color="auto"/>
              <w:left w:val="single" w:sz="6" w:space="0" w:color="auto"/>
              <w:bottom w:val="single" w:sz="6" w:space="0" w:color="auto"/>
              <w:right w:val="single" w:sz="6" w:space="0" w:color="auto"/>
            </w:tcBorders>
            <w:shd w:val="pct10" w:color="auto" w:fill="FFFFFF"/>
          </w:tcPr>
          <w:p w:rsidR="006473D3" w:rsidRPr="00F82B46" w:rsidRDefault="006473D3" w:rsidP="00686BF8">
            <w:pPr>
              <w:keepNext/>
              <w:widowControl w:val="0"/>
              <w:jc w:val="right"/>
              <w:rPr>
                <w:rFonts w:ascii="Franklin Gothic Book" w:hAnsi="Franklin Gothic Book"/>
                <w:snapToGrid w:val="0"/>
                <w:color w:val="000000"/>
              </w:rPr>
            </w:pPr>
          </w:p>
        </w:tc>
        <w:tc>
          <w:tcPr>
            <w:tcW w:w="2838" w:type="dxa"/>
            <w:tcBorders>
              <w:top w:val="single" w:sz="4" w:space="0" w:color="auto"/>
              <w:left w:val="single" w:sz="6" w:space="0" w:color="auto"/>
              <w:bottom w:val="single" w:sz="6" w:space="0" w:color="auto"/>
              <w:right w:val="single" w:sz="12" w:space="0" w:color="auto"/>
            </w:tcBorders>
            <w:shd w:val="pct10" w:color="auto" w:fill="FFFFFF"/>
          </w:tcPr>
          <w:p w:rsidR="006473D3" w:rsidRPr="00F82B46" w:rsidRDefault="006473D3" w:rsidP="00686BF8">
            <w:pPr>
              <w:keepNext/>
              <w:widowControl w:val="0"/>
              <w:jc w:val="right"/>
              <w:rPr>
                <w:rFonts w:ascii="Franklin Gothic Book" w:hAnsi="Franklin Gothic Book"/>
                <w:snapToGrid w:val="0"/>
                <w:color w:val="000000"/>
              </w:rPr>
            </w:pPr>
          </w:p>
        </w:tc>
      </w:tr>
      <w:tr w:rsidR="006473D3" w:rsidRPr="00F82B46" w:rsidTr="00686BF8">
        <w:trPr>
          <w:gridAfter w:val="2"/>
          <w:wAfter w:w="5212" w:type="dxa"/>
          <w:cantSplit/>
          <w:trHeight w:val="110"/>
        </w:trPr>
        <w:tc>
          <w:tcPr>
            <w:tcW w:w="451" w:type="dxa"/>
            <w:tcBorders>
              <w:top w:val="single" w:sz="4" w:space="0" w:color="auto"/>
              <w:left w:val="single" w:sz="12" w:space="0" w:color="auto"/>
              <w:bottom w:val="single" w:sz="6" w:space="0" w:color="auto"/>
              <w:right w:val="single" w:sz="12" w:space="0" w:color="auto"/>
            </w:tcBorders>
          </w:tcPr>
          <w:p w:rsidR="006473D3" w:rsidRPr="00F82B46" w:rsidRDefault="006473D3" w:rsidP="00686BF8">
            <w:pPr>
              <w:keepNext/>
              <w:widowControl w:val="0"/>
              <w:rPr>
                <w:rFonts w:ascii="Franklin Gothic Book" w:hAnsi="Franklin Gothic Book"/>
                <w:snapToGrid w:val="0"/>
                <w:color w:val="000000"/>
              </w:rPr>
            </w:pPr>
          </w:p>
        </w:tc>
        <w:tc>
          <w:tcPr>
            <w:tcW w:w="2124" w:type="dxa"/>
            <w:tcBorders>
              <w:top w:val="single" w:sz="4" w:space="0" w:color="auto"/>
              <w:left w:val="single" w:sz="12" w:space="0" w:color="auto"/>
              <w:bottom w:val="single" w:sz="6" w:space="0" w:color="auto"/>
              <w:right w:val="single" w:sz="4" w:space="0" w:color="auto"/>
            </w:tcBorders>
            <w:shd w:val="pct10" w:color="auto" w:fill="FFFFFF"/>
          </w:tcPr>
          <w:p w:rsidR="006473D3" w:rsidRPr="00F82B46" w:rsidRDefault="006473D3" w:rsidP="00686BF8">
            <w:pPr>
              <w:keepNext/>
              <w:widowControl w:val="0"/>
              <w:rPr>
                <w:rFonts w:ascii="Franklin Gothic Book" w:hAnsi="Franklin Gothic Book"/>
                <w:b/>
                <w:snapToGrid w:val="0"/>
                <w:color w:val="000000"/>
              </w:rPr>
            </w:pPr>
          </w:p>
        </w:tc>
        <w:tc>
          <w:tcPr>
            <w:tcW w:w="566" w:type="dxa"/>
            <w:tcBorders>
              <w:top w:val="single" w:sz="4" w:space="0" w:color="auto"/>
              <w:left w:val="single" w:sz="4" w:space="0" w:color="auto"/>
              <w:bottom w:val="single" w:sz="6" w:space="0" w:color="auto"/>
            </w:tcBorders>
          </w:tcPr>
          <w:p w:rsidR="006473D3" w:rsidRPr="00F82B46" w:rsidRDefault="006473D3" w:rsidP="00686BF8">
            <w:pPr>
              <w:keepNext/>
              <w:widowControl w:val="0"/>
              <w:rPr>
                <w:rFonts w:ascii="Franklin Gothic Book" w:hAnsi="Franklin Gothic Book"/>
                <w:b/>
                <w:snapToGrid w:val="0"/>
                <w:color w:val="000000"/>
              </w:rPr>
            </w:pPr>
          </w:p>
        </w:tc>
        <w:tc>
          <w:tcPr>
            <w:tcW w:w="1843" w:type="dxa"/>
            <w:tcBorders>
              <w:top w:val="single" w:sz="4" w:space="0" w:color="auto"/>
              <w:left w:val="single" w:sz="6" w:space="0" w:color="auto"/>
              <w:bottom w:val="single" w:sz="6" w:space="0" w:color="auto"/>
              <w:right w:val="single" w:sz="6" w:space="0" w:color="auto"/>
            </w:tcBorders>
          </w:tcPr>
          <w:p w:rsidR="006473D3" w:rsidRPr="00F82B46" w:rsidRDefault="006473D3" w:rsidP="00686BF8">
            <w:pPr>
              <w:keepNext/>
              <w:widowControl w:val="0"/>
              <w:jc w:val="right"/>
              <w:rPr>
                <w:rFonts w:ascii="Franklin Gothic Book" w:hAnsi="Franklin Gothic Book"/>
                <w:b/>
                <w:snapToGrid w:val="0"/>
                <w:color w:val="000000"/>
              </w:rPr>
            </w:pPr>
          </w:p>
        </w:tc>
        <w:tc>
          <w:tcPr>
            <w:tcW w:w="1417" w:type="dxa"/>
            <w:gridSpan w:val="2"/>
            <w:tcBorders>
              <w:top w:val="single" w:sz="4" w:space="0" w:color="auto"/>
              <w:left w:val="single" w:sz="6" w:space="0" w:color="auto"/>
              <w:bottom w:val="single" w:sz="6" w:space="0" w:color="auto"/>
              <w:right w:val="single" w:sz="6" w:space="0" w:color="auto"/>
            </w:tcBorders>
            <w:shd w:val="pct10" w:color="auto" w:fill="FFFFFF"/>
          </w:tcPr>
          <w:p w:rsidR="006473D3" w:rsidRPr="00F82B46" w:rsidRDefault="006473D3" w:rsidP="00686BF8">
            <w:pPr>
              <w:keepNext/>
              <w:widowControl w:val="0"/>
              <w:jc w:val="right"/>
              <w:rPr>
                <w:rFonts w:ascii="Franklin Gothic Book" w:hAnsi="Franklin Gothic Book"/>
                <w:b/>
                <w:snapToGrid w:val="0"/>
                <w:color w:val="000000"/>
              </w:rPr>
            </w:pPr>
          </w:p>
        </w:tc>
        <w:tc>
          <w:tcPr>
            <w:tcW w:w="1843" w:type="dxa"/>
            <w:tcBorders>
              <w:top w:val="single" w:sz="4" w:space="0" w:color="auto"/>
              <w:left w:val="single" w:sz="6" w:space="0" w:color="auto"/>
              <w:bottom w:val="single" w:sz="6" w:space="0" w:color="auto"/>
              <w:right w:val="single" w:sz="6" w:space="0" w:color="auto"/>
            </w:tcBorders>
          </w:tcPr>
          <w:p w:rsidR="006473D3" w:rsidRPr="00F82B46" w:rsidRDefault="006473D3" w:rsidP="00686BF8">
            <w:pPr>
              <w:keepNext/>
              <w:widowControl w:val="0"/>
              <w:jc w:val="right"/>
              <w:rPr>
                <w:rFonts w:ascii="Franklin Gothic Book" w:hAnsi="Franklin Gothic Book"/>
                <w:b/>
                <w:snapToGrid w:val="0"/>
                <w:color w:val="000000"/>
              </w:rPr>
            </w:pPr>
          </w:p>
        </w:tc>
        <w:tc>
          <w:tcPr>
            <w:tcW w:w="2839" w:type="dxa"/>
            <w:tcBorders>
              <w:top w:val="single" w:sz="4" w:space="0" w:color="auto"/>
              <w:left w:val="single" w:sz="6" w:space="0" w:color="auto"/>
              <w:bottom w:val="single" w:sz="6" w:space="0" w:color="auto"/>
              <w:right w:val="single" w:sz="6" w:space="0" w:color="auto"/>
            </w:tcBorders>
          </w:tcPr>
          <w:p w:rsidR="006473D3" w:rsidRPr="00F82B46" w:rsidRDefault="006473D3" w:rsidP="00686BF8">
            <w:pPr>
              <w:keepNext/>
              <w:widowControl w:val="0"/>
              <w:jc w:val="right"/>
              <w:rPr>
                <w:rFonts w:ascii="Franklin Gothic Book" w:hAnsi="Franklin Gothic Book"/>
                <w:b/>
                <w:snapToGrid w:val="0"/>
                <w:color w:val="000000"/>
              </w:rPr>
            </w:pPr>
          </w:p>
        </w:tc>
        <w:tc>
          <w:tcPr>
            <w:tcW w:w="1417" w:type="dxa"/>
            <w:tcBorders>
              <w:top w:val="single" w:sz="4" w:space="0" w:color="auto"/>
              <w:left w:val="single" w:sz="6" w:space="0" w:color="auto"/>
              <w:bottom w:val="single" w:sz="6" w:space="0" w:color="auto"/>
              <w:right w:val="single" w:sz="6" w:space="0" w:color="auto"/>
            </w:tcBorders>
            <w:shd w:val="pct10" w:color="auto" w:fill="FFFFFF"/>
          </w:tcPr>
          <w:p w:rsidR="006473D3" w:rsidRPr="00F82B46" w:rsidRDefault="006473D3" w:rsidP="00686BF8">
            <w:pPr>
              <w:keepNext/>
              <w:widowControl w:val="0"/>
              <w:jc w:val="right"/>
              <w:rPr>
                <w:rFonts w:ascii="Franklin Gothic Book" w:hAnsi="Franklin Gothic Book"/>
                <w:snapToGrid w:val="0"/>
                <w:color w:val="000000"/>
              </w:rPr>
            </w:pPr>
          </w:p>
        </w:tc>
        <w:tc>
          <w:tcPr>
            <w:tcW w:w="2838" w:type="dxa"/>
            <w:tcBorders>
              <w:top w:val="single" w:sz="4" w:space="0" w:color="auto"/>
              <w:left w:val="single" w:sz="6" w:space="0" w:color="auto"/>
              <w:bottom w:val="single" w:sz="6" w:space="0" w:color="auto"/>
              <w:right w:val="single" w:sz="12" w:space="0" w:color="auto"/>
            </w:tcBorders>
            <w:shd w:val="pct10" w:color="auto" w:fill="FFFFFF"/>
          </w:tcPr>
          <w:p w:rsidR="006473D3" w:rsidRPr="00F82B46" w:rsidRDefault="006473D3" w:rsidP="00686BF8">
            <w:pPr>
              <w:keepNext/>
              <w:widowControl w:val="0"/>
              <w:jc w:val="right"/>
              <w:rPr>
                <w:rFonts w:ascii="Franklin Gothic Book" w:hAnsi="Franklin Gothic Book"/>
                <w:snapToGrid w:val="0"/>
                <w:color w:val="000000"/>
              </w:rPr>
            </w:pPr>
          </w:p>
        </w:tc>
      </w:tr>
      <w:tr w:rsidR="006473D3" w:rsidRPr="00F82B46" w:rsidTr="00686BF8">
        <w:trPr>
          <w:gridAfter w:val="2"/>
          <w:wAfter w:w="5212" w:type="dxa"/>
          <w:cantSplit/>
          <w:trHeight w:val="110"/>
        </w:trPr>
        <w:tc>
          <w:tcPr>
            <w:tcW w:w="451" w:type="dxa"/>
            <w:tcBorders>
              <w:top w:val="single" w:sz="4" w:space="0" w:color="auto"/>
              <w:left w:val="single" w:sz="12" w:space="0" w:color="auto"/>
              <w:bottom w:val="single" w:sz="6" w:space="0" w:color="auto"/>
              <w:right w:val="single" w:sz="12" w:space="0" w:color="auto"/>
            </w:tcBorders>
          </w:tcPr>
          <w:p w:rsidR="006473D3" w:rsidRPr="00F82B46" w:rsidRDefault="006473D3" w:rsidP="00686BF8">
            <w:pPr>
              <w:keepNext/>
              <w:widowControl w:val="0"/>
              <w:rPr>
                <w:rFonts w:ascii="Franklin Gothic Book" w:hAnsi="Franklin Gothic Book"/>
                <w:snapToGrid w:val="0"/>
                <w:color w:val="000000"/>
              </w:rPr>
            </w:pPr>
          </w:p>
        </w:tc>
        <w:tc>
          <w:tcPr>
            <w:tcW w:w="2124" w:type="dxa"/>
            <w:tcBorders>
              <w:top w:val="single" w:sz="4" w:space="0" w:color="auto"/>
              <w:left w:val="single" w:sz="12" w:space="0" w:color="auto"/>
              <w:bottom w:val="single" w:sz="6" w:space="0" w:color="auto"/>
              <w:right w:val="single" w:sz="4" w:space="0" w:color="auto"/>
            </w:tcBorders>
            <w:shd w:val="pct10" w:color="auto" w:fill="FFFFFF"/>
          </w:tcPr>
          <w:p w:rsidR="006473D3" w:rsidRPr="00F82B46" w:rsidRDefault="006473D3" w:rsidP="00686BF8">
            <w:pPr>
              <w:keepNext/>
              <w:widowControl w:val="0"/>
              <w:rPr>
                <w:rFonts w:ascii="Franklin Gothic Book" w:hAnsi="Franklin Gothic Book"/>
                <w:b/>
                <w:snapToGrid w:val="0"/>
                <w:color w:val="000000"/>
              </w:rPr>
            </w:pPr>
            <w:r w:rsidRPr="00F82B46">
              <w:rPr>
                <w:rFonts w:ascii="Franklin Gothic Book" w:hAnsi="Franklin Gothic Book"/>
                <w:b/>
                <w:snapToGrid w:val="0"/>
                <w:color w:val="000000"/>
              </w:rPr>
              <w:t>ИТОГО:</w:t>
            </w:r>
          </w:p>
        </w:tc>
        <w:tc>
          <w:tcPr>
            <w:tcW w:w="566" w:type="dxa"/>
            <w:tcBorders>
              <w:top w:val="single" w:sz="4" w:space="0" w:color="auto"/>
              <w:left w:val="single" w:sz="4" w:space="0" w:color="auto"/>
              <w:bottom w:val="single" w:sz="6" w:space="0" w:color="auto"/>
            </w:tcBorders>
          </w:tcPr>
          <w:p w:rsidR="006473D3" w:rsidRPr="00F82B46" w:rsidRDefault="006473D3" w:rsidP="00686BF8">
            <w:pPr>
              <w:keepNext/>
              <w:widowControl w:val="0"/>
              <w:rPr>
                <w:rFonts w:ascii="Franklin Gothic Book" w:hAnsi="Franklin Gothic Book"/>
                <w:b/>
                <w:snapToGrid w:val="0"/>
                <w:color w:val="000000"/>
              </w:rPr>
            </w:pPr>
          </w:p>
        </w:tc>
        <w:tc>
          <w:tcPr>
            <w:tcW w:w="1843" w:type="dxa"/>
            <w:tcBorders>
              <w:top w:val="single" w:sz="4" w:space="0" w:color="auto"/>
              <w:left w:val="single" w:sz="6" w:space="0" w:color="auto"/>
              <w:bottom w:val="single" w:sz="6" w:space="0" w:color="auto"/>
              <w:right w:val="single" w:sz="6" w:space="0" w:color="auto"/>
            </w:tcBorders>
          </w:tcPr>
          <w:p w:rsidR="006473D3" w:rsidRPr="00F82B46" w:rsidRDefault="006473D3" w:rsidP="00686BF8">
            <w:pPr>
              <w:keepNext/>
              <w:widowControl w:val="0"/>
              <w:jc w:val="right"/>
              <w:rPr>
                <w:rFonts w:ascii="Franklin Gothic Book" w:hAnsi="Franklin Gothic Book"/>
                <w:b/>
                <w:snapToGrid w:val="0"/>
                <w:color w:val="000000"/>
              </w:rPr>
            </w:pPr>
          </w:p>
        </w:tc>
        <w:tc>
          <w:tcPr>
            <w:tcW w:w="1417" w:type="dxa"/>
            <w:gridSpan w:val="2"/>
            <w:tcBorders>
              <w:top w:val="single" w:sz="4" w:space="0" w:color="auto"/>
              <w:left w:val="single" w:sz="6" w:space="0" w:color="auto"/>
              <w:bottom w:val="single" w:sz="6" w:space="0" w:color="auto"/>
              <w:right w:val="single" w:sz="6" w:space="0" w:color="auto"/>
            </w:tcBorders>
            <w:shd w:val="pct10" w:color="auto" w:fill="FFFFFF"/>
          </w:tcPr>
          <w:p w:rsidR="006473D3" w:rsidRPr="00F82B46" w:rsidRDefault="006473D3" w:rsidP="00686BF8">
            <w:pPr>
              <w:keepNext/>
              <w:widowControl w:val="0"/>
              <w:jc w:val="center"/>
              <w:rPr>
                <w:rFonts w:ascii="Franklin Gothic Book" w:hAnsi="Franklin Gothic Book"/>
                <w:snapToGrid w:val="0"/>
                <w:color w:val="000000"/>
              </w:rPr>
            </w:pPr>
          </w:p>
        </w:tc>
        <w:tc>
          <w:tcPr>
            <w:tcW w:w="1843" w:type="dxa"/>
            <w:tcBorders>
              <w:top w:val="single" w:sz="4" w:space="0" w:color="auto"/>
              <w:left w:val="single" w:sz="6" w:space="0" w:color="auto"/>
              <w:bottom w:val="single" w:sz="6" w:space="0" w:color="auto"/>
              <w:right w:val="single" w:sz="6" w:space="0" w:color="auto"/>
            </w:tcBorders>
          </w:tcPr>
          <w:p w:rsidR="006473D3" w:rsidRPr="00F82B46" w:rsidRDefault="006473D3" w:rsidP="00686BF8">
            <w:pPr>
              <w:keepNext/>
              <w:widowControl w:val="0"/>
              <w:jc w:val="right"/>
              <w:rPr>
                <w:rFonts w:ascii="Franklin Gothic Book" w:hAnsi="Franklin Gothic Book"/>
                <w:b/>
                <w:snapToGrid w:val="0"/>
                <w:color w:val="000000"/>
              </w:rPr>
            </w:pPr>
          </w:p>
        </w:tc>
        <w:tc>
          <w:tcPr>
            <w:tcW w:w="2839" w:type="dxa"/>
            <w:tcBorders>
              <w:top w:val="single" w:sz="4" w:space="0" w:color="auto"/>
              <w:left w:val="single" w:sz="6" w:space="0" w:color="auto"/>
              <w:bottom w:val="single" w:sz="6" w:space="0" w:color="auto"/>
              <w:right w:val="single" w:sz="6" w:space="0" w:color="auto"/>
            </w:tcBorders>
          </w:tcPr>
          <w:p w:rsidR="006473D3" w:rsidRPr="00F82B46" w:rsidRDefault="006473D3" w:rsidP="00686BF8">
            <w:pPr>
              <w:keepNext/>
              <w:widowControl w:val="0"/>
              <w:jc w:val="right"/>
              <w:rPr>
                <w:rFonts w:ascii="Franklin Gothic Book" w:hAnsi="Franklin Gothic Book"/>
                <w:b/>
                <w:snapToGrid w:val="0"/>
                <w:color w:val="000000"/>
              </w:rPr>
            </w:pPr>
          </w:p>
        </w:tc>
        <w:tc>
          <w:tcPr>
            <w:tcW w:w="1417" w:type="dxa"/>
            <w:tcBorders>
              <w:top w:val="single" w:sz="4" w:space="0" w:color="auto"/>
              <w:left w:val="single" w:sz="6" w:space="0" w:color="auto"/>
              <w:bottom w:val="single" w:sz="4" w:space="0" w:color="auto"/>
              <w:right w:val="single" w:sz="6" w:space="0" w:color="auto"/>
            </w:tcBorders>
            <w:shd w:val="pct10" w:color="auto" w:fill="FFFFFF"/>
          </w:tcPr>
          <w:p w:rsidR="006473D3" w:rsidRPr="00F82B46" w:rsidRDefault="006473D3" w:rsidP="00686BF8">
            <w:pPr>
              <w:keepNext/>
              <w:widowControl w:val="0"/>
              <w:jc w:val="center"/>
              <w:rPr>
                <w:rFonts w:ascii="Franklin Gothic Book" w:hAnsi="Franklin Gothic Book"/>
                <w:snapToGrid w:val="0"/>
                <w:color w:val="000000"/>
              </w:rPr>
            </w:pPr>
          </w:p>
        </w:tc>
        <w:tc>
          <w:tcPr>
            <w:tcW w:w="2838" w:type="dxa"/>
            <w:tcBorders>
              <w:top w:val="single" w:sz="4" w:space="0" w:color="auto"/>
              <w:left w:val="single" w:sz="6" w:space="0" w:color="auto"/>
              <w:bottom w:val="single" w:sz="6" w:space="0" w:color="auto"/>
              <w:right w:val="single" w:sz="12" w:space="0" w:color="auto"/>
            </w:tcBorders>
            <w:shd w:val="pct10" w:color="auto" w:fill="FFFFFF"/>
          </w:tcPr>
          <w:p w:rsidR="006473D3" w:rsidRPr="00F82B46" w:rsidRDefault="006473D3" w:rsidP="00686BF8">
            <w:pPr>
              <w:keepNext/>
              <w:widowControl w:val="0"/>
              <w:jc w:val="right"/>
              <w:rPr>
                <w:rFonts w:ascii="Franklin Gothic Book" w:hAnsi="Franklin Gothic Book"/>
                <w:snapToGrid w:val="0"/>
                <w:color w:val="000000"/>
              </w:rPr>
            </w:pPr>
          </w:p>
        </w:tc>
      </w:tr>
      <w:tr w:rsidR="006473D3" w:rsidRPr="00F82B46" w:rsidTr="00686BF8">
        <w:trPr>
          <w:cantSplit/>
          <w:trHeight w:val="110"/>
        </w:trPr>
        <w:tc>
          <w:tcPr>
            <w:tcW w:w="4984" w:type="dxa"/>
            <w:gridSpan w:val="4"/>
            <w:tcBorders>
              <w:top w:val="single" w:sz="6" w:space="0" w:color="auto"/>
              <w:left w:val="single" w:sz="12" w:space="0" w:color="auto"/>
              <w:bottom w:val="single" w:sz="4" w:space="0" w:color="auto"/>
              <w:right w:val="single" w:sz="4" w:space="0" w:color="auto"/>
            </w:tcBorders>
          </w:tcPr>
          <w:p w:rsidR="006473D3" w:rsidRPr="00F82B46" w:rsidRDefault="006473D3" w:rsidP="00686BF8">
            <w:pPr>
              <w:suppressAutoHyphens/>
              <w:rPr>
                <w:rFonts w:ascii="Franklin Gothic Book" w:hAnsi="Franklin Gothic Book"/>
                <w:color w:val="000000"/>
              </w:rPr>
            </w:pPr>
            <w:r w:rsidRPr="00F82B46">
              <w:rPr>
                <w:rFonts w:ascii="Franklin Gothic Book" w:hAnsi="Franklin Gothic Book"/>
                <w:color w:val="000000"/>
              </w:rPr>
              <w:t>Всего единиц техники</w:t>
            </w:r>
          </w:p>
        </w:tc>
        <w:tc>
          <w:tcPr>
            <w:tcW w:w="1401" w:type="dxa"/>
            <w:tcBorders>
              <w:top w:val="single" w:sz="6" w:space="0" w:color="auto"/>
              <w:left w:val="single" w:sz="4" w:space="0" w:color="auto"/>
              <w:bottom w:val="single" w:sz="4" w:space="0" w:color="auto"/>
              <w:right w:val="single" w:sz="4" w:space="0" w:color="auto"/>
            </w:tcBorders>
          </w:tcPr>
          <w:p w:rsidR="006473D3" w:rsidRPr="00F82B46" w:rsidRDefault="006473D3" w:rsidP="00686BF8">
            <w:pPr>
              <w:suppressAutoHyphens/>
              <w:rPr>
                <w:rFonts w:ascii="Franklin Gothic Book" w:hAnsi="Franklin Gothic Book"/>
                <w:color w:val="000000"/>
              </w:rPr>
            </w:pPr>
          </w:p>
        </w:tc>
        <w:tc>
          <w:tcPr>
            <w:tcW w:w="4698" w:type="dxa"/>
            <w:gridSpan w:val="3"/>
            <w:tcBorders>
              <w:top w:val="single" w:sz="6" w:space="0" w:color="auto"/>
              <w:left w:val="single" w:sz="4" w:space="0" w:color="auto"/>
              <w:bottom w:val="single" w:sz="4" w:space="0" w:color="auto"/>
              <w:right w:val="single" w:sz="4" w:space="0" w:color="auto"/>
            </w:tcBorders>
          </w:tcPr>
          <w:p w:rsidR="006473D3" w:rsidRPr="00F82B46" w:rsidRDefault="006473D3" w:rsidP="00686BF8">
            <w:pPr>
              <w:suppressAutoHyphens/>
              <w:rPr>
                <w:rFonts w:ascii="Franklin Gothic Book" w:hAnsi="Franklin Gothic Book"/>
                <w:color w:val="000000"/>
              </w:rPr>
            </w:pPr>
          </w:p>
        </w:tc>
        <w:tc>
          <w:tcPr>
            <w:tcW w:w="1417" w:type="dxa"/>
            <w:tcBorders>
              <w:top w:val="single" w:sz="6" w:space="0" w:color="auto"/>
              <w:left w:val="single" w:sz="4" w:space="0" w:color="auto"/>
              <w:bottom w:val="single" w:sz="4" w:space="0" w:color="auto"/>
              <w:right w:val="single" w:sz="4" w:space="0" w:color="auto"/>
            </w:tcBorders>
          </w:tcPr>
          <w:p w:rsidR="006473D3" w:rsidRPr="00F82B46" w:rsidRDefault="006473D3" w:rsidP="00686BF8">
            <w:pPr>
              <w:suppressAutoHyphens/>
              <w:rPr>
                <w:rFonts w:ascii="Franklin Gothic Book" w:hAnsi="Franklin Gothic Book"/>
                <w:color w:val="000000"/>
              </w:rPr>
            </w:pPr>
          </w:p>
        </w:tc>
        <w:tc>
          <w:tcPr>
            <w:tcW w:w="2838" w:type="dxa"/>
            <w:tcBorders>
              <w:top w:val="single" w:sz="6" w:space="0" w:color="auto"/>
              <w:left w:val="single" w:sz="4" w:space="0" w:color="auto"/>
              <w:bottom w:val="single" w:sz="4" w:space="0" w:color="auto"/>
              <w:right w:val="single" w:sz="12" w:space="0" w:color="auto"/>
            </w:tcBorders>
          </w:tcPr>
          <w:p w:rsidR="006473D3" w:rsidRPr="00F82B46" w:rsidRDefault="006473D3" w:rsidP="00686BF8">
            <w:pPr>
              <w:suppressAutoHyphens/>
              <w:rPr>
                <w:rFonts w:ascii="Franklin Gothic Book" w:hAnsi="Franklin Gothic Book"/>
                <w:color w:val="000000"/>
              </w:rPr>
            </w:pPr>
          </w:p>
        </w:tc>
        <w:tc>
          <w:tcPr>
            <w:tcW w:w="2606" w:type="dxa"/>
          </w:tcPr>
          <w:p w:rsidR="006473D3" w:rsidRPr="00F82B46" w:rsidRDefault="006473D3" w:rsidP="00686BF8">
            <w:pPr>
              <w:suppressAutoHyphens/>
              <w:jc w:val="both"/>
              <w:rPr>
                <w:rFonts w:ascii="Franklin Gothic Book" w:hAnsi="Franklin Gothic Book"/>
                <w:color w:val="000000"/>
              </w:rPr>
            </w:pPr>
          </w:p>
        </w:tc>
        <w:tc>
          <w:tcPr>
            <w:tcW w:w="2606" w:type="dxa"/>
          </w:tcPr>
          <w:p w:rsidR="006473D3" w:rsidRPr="00F82B46" w:rsidRDefault="006473D3" w:rsidP="00686BF8">
            <w:pPr>
              <w:suppressAutoHyphens/>
              <w:rPr>
                <w:rFonts w:ascii="Franklin Gothic Book" w:hAnsi="Franklin Gothic Book"/>
                <w:color w:val="000000"/>
              </w:rPr>
            </w:pPr>
          </w:p>
        </w:tc>
      </w:tr>
      <w:tr w:rsidR="006473D3" w:rsidRPr="00F82B46" w:rsidTr="00686BF8">
        <w:trPr>
          <w:cantSplit/>
          <w:trHeight w:val="384"/>
        </w:trPr>
        <w:tc>
          <w:tcPr>
            <w:tcW w:w="15338" w:type="dxa"/>
            <w:gridSpan w:val="10"/>
            <w:tcBorders>
              <w:top w:val="single" w:sz="6" w:space="0" w:color="auto"/>
              <w:left w:val="single" w:sz="12" w:space="0" w:color="auto"/>
              <w:bottom w:val="single" w:sz="4" w:space="0" w:color="auto"/>
              <w:right w:val="single" w:sz="12" w:space="0" w:color="auto"/>
            </w:tcBorders>
          </w:tcPr>
          <w:p w:rsidR="006473D3" w:rsidRPr="00F82B46" w:rsidRDefault="006473D3" w:rsidP="00686BF8">
            <w:pPr>
              <w:suppressAutoHyphens/>
              <w:jc w:val="both"/>
              <w:rPr>
                <w:rFonts w:ascii="Franklin Gothic Book" w:hAnsi="Franklin Gothic Book"/>
                <w:color w:val="000000"/>
              </w:rPr>
            </w:pPr>
            <w:r w:rsidRPr="00F82B46">
              <w:rPr>
                <w:rFonts w:ascii="Franklin Gothic Book" w:hAnsi="Franklin Gothic Book"/>
                <w:snapToGrid w:val="0"/>
                <w:color w:val="000000"/>
              </w:rPr>
              <w:t xml:space="preserve">____________________ </w:t>
            </w:r>
            <w:r w:rsidRPr="00F82B46">
              <w:rPr>
                <w:rFonts w:ascii="Franklin Gothic Book" w:hAnsi="Franklin Gothic Book"/>
                <w:i/>
                <w:snapToGrid w:val="0"/>
                <w:color w:val="000000"/>
              </w:rPr>
              <w:t>(дата)</w:t>
            </w:r>
            <w:r w:rsidRPr="00F82B46">
              <w:rPr>
                <w:rFonts w:ascii="Franklin Gothic Book" w:hAnsi="Franklin Gothic Book"/>
                <w:b/>
                <w:snapToGrid w:val="0"/>
                <w:color w:val="000000"/>
              </w:rPr>
              <w:t xml:space="preserve">                 </w:t>
            </w:r>
            <w:r w:rsidRPr="00F82B46">
              <w:rPr>
                <w:rFonts w:ascii="Franklin Gothic Book" w:hAnsi="Franklin Gothic Book"/>
                <w:snapToGrid w:val="0"/>
                <w:color w:val="000000"/>
              </w:rPr>
              <w:t xml:space="preserve">__________________________ </w:t>
            </w:r>
            <w:r w:rsidRPr="00F82B46">
              <w:rPr>
                <w:rFonts w:ascii="Franklin Gothic Book" w:hAnsi="Franklin Gothic Book"/>
                <w:i/>
                <w:snapToGrid w:val="0"/>
                <w:color w:val="000000"/>
              </w:rPr>
              <w:t>(подпись, печать)    _____________________(ФИО, должность)</w:t>
            </w:r>
          </w:p>
        </w:tc>
        <w:tc>
          <w:tcPr>
            <w:tcW w:w="2606" w:type="dxa"/>
          </w:tcPr>
          <w:p w:rsidR="006473D3" w:rsidRPr="00F82B46" w:rsidRDefault="006473D3" w:rsidP="00686BF8">
            <w:pPr>
              <w:suppressAutoHyphens/>
              <w:jc w:val="both"/>
              <w:rPr>
                <w:rFonts w:ascii="Franklin Gothic Book" w:hAnsi="Franklin Gothic Book"/>
                <w:color w:val="000000"/>
              </w:rPr>
            </w:pPr>
          </w:p>
        </w:tc>
        <w:tc>
          <w:tcPr>
            <w:tcW w:w="2606" w:type="dxa"/>
          </w:tcPr>
          <w:p w:rsidR="006473D3" w:rsidRPr="00F82B46" w:rsidRDefault="006473D3" w:rsidP="00686BF8">
            <w:pPr>
              <w:suppressAutoHyphens/>
              <w:jc w:val="both"/>
              <w:rPr>
                <w:rFonts w:ascii="Franklin Gothic Book" w:hAnsi="Franklin Gothic Book"/>
                <w:color w:val="000000"/>
              </w:rPr>
            </w:pPr>
          </w:p>
        </w:tc>
      </w:tr>
    </w:tbl>
    <w:p w:rsidR="00686BF8" w:rsidRPr="00F82B46" w:rsidRDefault="00686BF8" w:rsidP="00686BF8">
      <w:pPr>
        <w:ind w:left="284" w:right="397"/>
        <w:rPr>
          <w:rFonts w:ascii="Franklin Gothic Book" w:hAnsi="Franklin Gothic Book"/>
          <w:b/>
          <w:color w:val="000000"/>
        </w:rPr>
      </w:pPr>
      <w:r w:rsidRPr="00F82B46">
        <w:rPr>
          <w:rFonts w:ascii="Franklin Gothic Book" w:hAnsi="Franklin Gothic Book"/>
          <w:b/>
          <w:color w:val="000000"/>
        </w:rPr>
        <w:t xml:space="preserve">Примечания:    </w:t>
      </w:r>
    </w:p>
    <w:p w:rsidR="00686BF8" w:rsidRPr="00F82B46" w:rsidRDefault="00686BF8" w:rsidP="00686BF8">
      <w:pPr>
        <w:ind w:left="284" w:right="397"/>
        <w:rPr>
          <w:rFonts w:ascii="Franklin Gothic Book" w:hAnsi="Franklin Gothic Book"/>
          <w:b/>
          <w:i/>
          <w:color w:val="000000"/>
        </w:rPr>
      </w:pPr>
      <w:r w:rsidRPr="00F82B46">
        <w:rPr>
          <w:rFonts w:ascii="Franklin Gothic Book" w:hAnsi="Franklin Gothic Book"/>
          <w:i/>
          <w:color w:val="000000"/>
        </w:rPr>
        <w:t xml:space="preserve">1. В форму вносится техника согласно потребности в основных строительных машинах, механизмах и транспортных средствах, опубликованной в составе документации о закупке.  В случае если участник планирует привлечение техники, помимо указанной в потребности, - необходимо выделить (цветом и/или шрифтом) машины/механизмы, привлекаемые для  осуществления работ в соответствии с требованиями документации о закупке. </w:t>
      </w:r>
      <w:r w:rsidRPr="00F82B46">
        <w:rPr>
          <w:rFonts w:ascii="Franklin Gothic Book" w:hAnsi="Franklin Gothic Book"/>
          <w:b/>
          <w:i/>
          <w:color w:val="000000"/>
        </w:rPr>
        <w:t>Техника и оборудование, не применяемые для выполнения работ по данному лоту – в форме не указываются.</w:t>
      </w:r>
    </w:p>
    <w:p w:rsidR="00686BF8" w:rsidRPr="00F82B46" w:rsidRDefault="00686BF8" w:rsidP="00686BF8">
      <w:pPr>
        <w:ind w:left="284" w:right="397"/>
        <w:rPr>
          <w:rFonts w:ascii="Franklin Gothic Book" w:hAnsi="Franklin Gothic Book"/>
          <w:i/>
          <w:color w:val="000000"/>
        </w:rPr>
      </w:pPr>
      <w:r w:rsidRPr="00F82B46">
        <w:rPr>
          <w:rFonts w:ascii="Franklin Gothic Book" w:hAnsi="Franklin Gothic Book"/>
          <w:i/>
          <w:color w:val="000000"/>
        </w:rPr>
        <w:t xml:space="preserve">2. Заполняется по каждой единице техники построчно; </w:t>
      </w:r>
    </w:p>
    <w:p w:rsidR="00686BF8" w:rsidRPr="00F82B46" w:rsidRDefault="00686BF8" w:rsidP="00686BF8">
      <w:pPr>
        <w:ind w:left="284" w:right="397"/>
        <w:rPr>
          <w:rFonts w:ascii="Franklin Gothic Book" w:hAnsi="Franklin Gothic Book"/>
          <w:i/>
          <w:color w:val="000000"/>
        </w:rPr>
      </w:pPr>
      <w:r w:rsidRPr="00F82B46">
        <w:rPr>
          <w:rFonts w:ascii="Franklin Gothic Book" w:hAnsi="Franklin Gothic Book"/>
          <w:i/>
          <w:color w:val="000000"/>
        </w:rPr>
        <w:t>3. Заполняется по каждому участнику коллективной заявки на участие в закупке и субподрядчику (соисполнителю), привлекаемому для выполнения работ, услуг составляющих более 30% общей стоимости работ.</w:t>
      </w:r>
    </w:p>
    <w:p w:rsidR="006546A4" w:rsidRPr="00141978" w:rsidRDefault="00686BF8" w:rsidP="00686BF8">
      <w:pPr>
        <w:keepNext/>
        <w:widowControl w:val="0"/>
        <w:ind w:left="284"/>
        <w:jc w:val="both"/>
        <w:rPr>
          <w:rFonts w:ascii="Franklin Gothic Book" w:hAnsi="Franklin Gothic Book"/>
          <w:i/>
          <w:sz w:val="24"/>
          <w:szCs w:val="24"/>
        </w:rPr>
      </w:pPr>
      <w:r w:rsidRPr="00F82B46">
        <w:rPr>
          <w:rFonts w:ascii="Franklin Gothic Book" w:hAnsi="Franklin Gothic Book"/>
          <w:i/>
          <w:color w:val="000000"/>
        </w:rPr>
        <w:t>4. Единая форма предоставляется на все объекты, входящие в состав лота.</w:t>
      </w:r>
    </w:p>
    <w:p w:rsidR="006546A4" w:rsidRPr="00141978" w:rsidRDefault="006546A4" w:rsidP="006546A4">
      <w:pPr>
        <w:keepNext/>
        <w:widowControl w:val="0"/>
        <w:tabs>
          <w:tab w:val="left" w:pos="13467"/>
        </w:tabs>
        <w:jc w:val="both"/>
        <w:rPr>
          <w:rFonts w:ascii="Franklin Gothic Book" w:hAnsi="Franklin Gothic Book"/>
          <w:i/>
          <w:sz w:val="24"/>
          <w:szCs w:val="24"/>
        </w:rPr>
        <w:sectPr w:rsidR="006546A4" w:rsidRPr="00141978" w:rsidSect="006546A4">
          <w:headerReference w:type="default" r:id="rId27"/>
          <w:footerReference w:type="default" r:id="rId28"/>
          <w:footnotePr>
            <w:numRestart w:val="eachSect"/>
          </w:footnotePr>
          <w:pgSz w:w="16840" w:h="11907" w:orient="landscape" w:code="9"/>
          <w:pgMar w:top="848" w:right="851" w:bottom="1134" w:left="709" w:header="567" w:footer="510" w:gutter="0"/>
          <w:cols w:space="720"/>
          <w:vAlign w:val="both"/>
        </w:sectPr>
      </w:pPr>
    </w:p>
    <w:p w:rsidR="006546A4" w:rsidRPr="001E3776" w:rsidRDefault="006546A4" w:rsidP="006546A4">
      <w:pPr>
        <w:keepNext/>
        <w:widowControl w:val="0"/>
        <w:rPr>
          <w:rFonts w:ascii="Franklin Gothic Book" w:hAnsi="Franklin Gothic Book"/>
          <w:sz w:val="24"/>
          <w:szCs w:val="24"/>
        </w:rPr>
      </w:pPr>
      <w:r w:rsidRPr="001E3776">
        <w:rPr>
          <w:rFonts w:ascii="Franklin Gothic Book" w:hAnsi="Franklin Gothic Book"/>
          <w:i/>
          <w:sz w:val="24"/>
          <w:szCs w:val="24"/>
        </w:rPr>
        <w:lastRenderedPageBreak/>
        <w:t>Участник закупки</w:t>
      </w:r>
      <w:r w:rsidRPr="001E3776">
        <w:rPr>
          <w:rFonts w:ascii="Franklin Gothic Book" w:hAnsi="Franklin Gothic Book"/>
          <w:sz w:val="24"/>
          <w:szCs w:val="24"/>
        </w:rPr>
        <w:t>________________________________________</w:t>
      </w:r>
    </w:p>
    <w:p w:rsidR="006546A4" w:rsidRPr="001E3776" w:rsidRDefault="006546A4" w:rsidP="006546A4">
      <w:pPr>
        <w:keepNext/>
        <w:widowControl w:val="0"/>
        <w:ind w:firstLine="567"/>
        <w:rPr>
          <w:rFonts w:ascii="Franklin Gothic Book" w:hAnsi="Franklin Gothic Book"/>
          <w:i/>
          <w:sz w:val="24"/>
          <w:szCs w:val="24"/>
        </w:rPr>
      </w:pP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Форма 8. Подтверждение согласия с условиями договора</w:t>
      </w:r>
    </w:p>
    <w:p w:rsidR="006546A4" w:rsidRPr="001E3776" w:rsidRDefault="006546A4" w:rsidP="006546A4">
      <w:pPr>
        <w:keepNext/>
        <w:widowControl w:val="0"/>
        <w:rPr>
          <w:rFonts w:ascii="Franklin Gothic Book" w:hAnsi="Franklin Gothic Book"/>
          <w:sz w:val="24"/>
          <w:szCs w:val="24"/>
        </w:rPr>
      </w:pPr>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Лот №________«_____________________» «_____________________________________»</w:t>
      </w:r>
    </w:p>
    <w:p w:rsidR="006546A4" w:rsidRPr="00141978" w:rsidRDefault="006546A4" w:rsidP="006546A4">
      <w:pPr>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/Заказчик/</w:t>
      </w:r>
    </w:p>
    <w:p w:rsidR="006546A4" w:rsidRPr="00141978" w:rsidRDefault="006546A4" w:rsidP="006546A4">
      <w:pPr>
        <w:jc w:val="both"/>
        <w:rPr>
          <w:rFonts w:ascii="Franklin Gothic Book" w:hAnsi="Franklin Gothic Book"/>
          <w:sz w:val="24"/>
          <w:szCs w:val="24"/>
        </w:rPr>
      </w:pPr>
    </w:p>
    <w:p w:rsidR="006546A4" w:rsidRPr="00141978" w:rsidRDefault="006546A4" w:rsidP="006546A4">
      <w:pPr>
        <w:keepNext/>
        <w:widowControl w:val="0"/>
        <w:jc w:val="both"/>
        <w:rPr>
          <w:rFonts w:ascii="Franklin Gothic Book" w:hAnsi="Franklin Gothic Book"/>
          <w:b/>
          <w:sz w:val="24"/>
          <w:szCs w:val="24"/>
        </w:rPr>
      </w:pPr>
    </w:p>
    <w:p w:rsidR="006546A4" w:rsidRPr="001E3776" w:rsidRDefault="008A797C" w:rsidP="006546A4">
      <w:pPr>
        <w:keepNext/>
        <w:widowControl w:val="0"/>
        <w:ind w:firstLine="567"/>
        <w:jc w:val="both"/>
        <w:rPr>
          <w:rFonts w:ascii="Franklin Gothic Book" w:hAnsi="Franklin Gothic Book"/>
          <w:sz w:val="24"/>
          <w:szCs w:val="24"/>
        </w:rPr>
      </w:pPr>
      <w:r>
        <w:rPr>
          <w:rFonts w:ascii="Franklin Gothic Book" w:hAnsi="Franklin Gothic Book"/>
          <w:noProof/>
          <w:sz w:val="24"/>
          <w:szCs w:val="24"/>
        </w:rPr>
        <w:pict>
          <v:shape id="Text Box 13" o:spid="_x0000_s1029" type="#_x0000_t202" style="position:absolute;left:0;text-align:left;margin-left:332.95pt;margin-top:41.25pt;width:95.45pt;height:2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" filled="f" stroked="f">
            <v:textbox>
              <w:txbxContent>
                <w:p w:rsidR="00276713" w:rsidRDefault="00276713" w:rsidP="006546A4">
                  <w:pPr>
                    <w:ind w:right="-2"/>
                    <w:rPr>
                      <w:sz w:val="12"/>
                      <w:szCs w:val="12"/>
                    </w:rPr>
                  </w:pPr>
                </w:p>
              </w:txbxContent>
            </v:textbox>
          </v:shape>
        </w:pict>
      </w:r>
      <w:r w:rsidR="006546A4" w:rsidRPr="001E3776">
        <w:rPr>
          <w:rFonts w:ascii="Franklin Gothic Book" w:hAnsi="Franklin Gothic Book"/>
          <w:sz w:val="24"/>
          <w:szCs w:val="24"/>
        </w:rPr>
        <w:t>Участник закупки ознакомился и изучил документацию о закупке, а также условия выполнение работ, оказание услуг по объекту (</w:t>
      </w:r>
      <w:proofErr w:type="spellStart"/>
      <w:r w:rsidR="006546A4" w:rsidRPr="001E3776">
        <w:rPr>
          <w:rFonts w:ascii="Franklin Gothic Book" w:hAnsi="Franklin Gothic Book"/>
          <w:sz w:val="24"/>
          <w:szCs w:val="24"/>
        </w:rPr>
        <w:t>ам</w:t>
      </w:r>
      <w:proofErr w:type="spellEnd"/>
      <w:r w:rsidR="006546A4" w:rsidRPr="001E3776">
        <w:rPr>
          <w:rFonts w:ascii="Franklin Gothic Book" w:hAnsi="Franklin Gothic Book"/>
          <w:sz w:val="24"/>
          <w:szCs w:val="24"/>
        </w:rPr>
        <w:t xml:space="preserve">), входящему (им) в состав   Лота №___ «_______________________»  (Заказчик)  и подготовил свою заявку на участие в конкурсе в </w:t>
      </w:r>
      <w:r w:rsidR="006546A4" w:rsidRPr="001E3776">
        <w:rPr>
          <w:rFonts w:ascii="Franklin Gothic Book" w:hAnsi="Franklin Gothic Book"/>
          <w:i/>
          <w:sz w:val="24"/>
          <w:szCs w:val="24"/>
        </w:rPr>
        <w:t xml:space="preserve">  /номер и наименование лота согласно извещению/  </w:t>
      </w:r>
    </w:p>
    <w:p w:rsidR="006546A4" w:rsidRPr="001E3776" w:rsidRDefault="006546A4" w:rsidP="006546A4">
      <w:pPr>
        <w:keepNext/>
        <w:widowControl w:val="0"/>
        <w:ind w:firstLine="24"/>
        <w:jc w:val="both"/>
        <w:rPr>
          <w:rFonts w:ascii="Franklin Gothic Book" w:hAnsi="Franklin Gothic Book"/>
          <w:sz w:val="24"/>
          <w:szCs w:val="24"/>
        </w:rPr>
      </w:pPr>
      <w:r w:rsidRPr="001E3776">
        <w:rPr>
          <w:rFonts w:ascii="Franklin Gothic Book" w:hAnsi="Franklin Gothic Book"/>
          <w:sz w:val="24"/>
          <w:szCs w:val="24"/>
        </w:rPr>
        <w:t>соответствии с условиями, указанными в документации о закупке, без каких-либо оговорок.</w:t>
      </w:r>
    </w:p>
    <w:p w:rsidR="006546A4" w:rsidRPr="001E3776" w:rsidRDefault="006546A4" w:rsidP="006546A4">
      <w:pPr>
        <w:keepNext/>
        <w:widowControl w:val="0"/>
        <w:ind w:firstLine="600"/>
        <w:jc w:val="both"/>
        <w:rPr>
          <w:rFonts w:ascii="Franklin Gothic Book" w:hAnsi="Franklin Gothic Book"/>
          <w:sz w:val="24"/>
          <w:szCs w:val="24"/>
        </w:rPr>
      </w:pPr>
      <w:r w:rsidRPr="001E3776">
        <w:rPr>
          <w:rFonts w:ascii="Franklin Gothic Book" w:hAnsi="Franklin Gothic Book"/>
          <w:sz w:val="24"/>
          <w:szCs w:val="24"/>
        </w:rPr>
        <w:t>Участник согласен выполнить, оказать, предусмотренные закупкой работы, услуги, в полном соответствии с документацией о закупке.</w:t>
      </w:r>
    </w:p>
    <w:p w:rsidR="006546A4" w:rsidRPr="001E3776" w:rsidRDefault="006546A4" w:rsidP="006546A4">
      <w:pPr>
        <w:keepNext/>
        <w:widowControl w:val="0"/>
        <w:ind w:firstLine="567"/>
        <w:jc w:val="both"/>
        <w:rPr>
          <w:rFonts w:ascii="Franklin Gothic Book" w:hAnsi="Franklin Gothic Book"/>
          <w:sz w:val="24"/>
          <w:szCs w:val="24"/>
        </w:rPr>
      </w:pPr>
      <w:r w:rsidRPr="001E3776">
        <w:rPr>
          <w:rFonts w:ascii="Franklin Gothic Book" w:hAnsi="Franklin Gothic Book"/>
          <w:sz w:val="24"/>
          <w:szCs w:val="24"/>
        </w:rPr>
        <w:t>Участник закупки понимает, что не имеет права вносить изменения в документацию о закупке и обязуется в случае назначения Подрядчиком, исполнителем заключить договор  на выполнение работ, оказание услуг по Лоту _______________________ в соответствии с</w:t>
      </w:r>
    </w:p>
    <w:p w:rsidR="006546A4" w:rsidRPr="001E3776" w:rsidRDefault="006546A4" w:rsidP="006546A4">
      <w:pPr>
        <w:keepNext/>
        <w:widowControl w:val="0"/>
        <w:ind w:firstLine="567"/>
        <w:jc w:val="both"/>
        <w:rPr>
          <w:rFonts w:ascii="Franklin Gothic Book" w:hAnsi="Franklin Gothic Book"/>
          <w:sz w:val="24"/>
          <w:szCs w:val="24"/>
        </w:rPr>
      </w:pPr>
      <w:r w:rsidRPr="001E3776">
        <w:rPr>
          <w:rFonts w:ascii="Franklin Gothic Book" w:hAnsi="Franklin Gothic Book"/>
          <w:i/>
          <w:sz w:val="24"/>
          <w:szCs w:val="24"/>
        </w:rPr>
        <w:t xml:space="preserve">                                                                                      /номер и наименование лота согласно извещению/  </w:t>
      </w:r>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 xml:space="preserve">общими условиями договора, и договорной ценой, указанной в заявке на участие в конкурсе, с предоставлением/без предоставления аванса, и сформированной Заказчиком в Приложении к Контракту «Распределение контрактной цены и график объемов финансирования» на основании утвержденной Заказчиком сметной документации с применением тендерного коэффициента, рассчитанного как отношение стоимости объекта (ов), предложенной нами на конкурс, к начальной (максимальной) цене объекта (ов), входящего (их) в состав Лота. </w:t>
      </w:r>
    </w:p>
    <w:p w:rsidR="006546A4" w:rsidRPr="001E3776" w:rsidRDefault="006546A4" w:rsidP="006546A4">
      <w:pPr>
        <w:keepNext/>
        <w:widowControl w:val="0"/>
        <w:ind w:firstLine="567"/>
        <w:jc w:val="both"/>
        <w:rPr>
          <w:rFonts w:ascii="Franklin Gothic Book" w:hAnsi="Franklin Gothic Book"/>
          <w:sz w:val="24"/>
          <w:szCs w:val="24"/>
        </w:rPr>
      </w:pPr>
      <w:r w:rsidRPr="001E3776">
        <w:rPr>
          <w:rFonts w:ascii="Franklin Gothic Book" w:hAnsi="Franklin Gothic Book"/>
          <w:sz w:val="24"/>
          <w:szCs w:val="24"/>
        </w:rPr>
        <w:t>Участник принимает условие, что  заключив договор на выполнение работ не имеет право самостоятельно вносить какие-либо корректировки в рабочую документацию, а изменения у Подрядчика: стоимости материалов и оборудования поставки Подрядчика, способов, методов производства работ, технических характеристик машин и механизмов, - может привести только к уменьшению и не может привести к увеличению (в соответствии с расчетами) договорной (контрактной) цены. Все изменения должны быть согласованы с Заказчиком.</w:t>
      </w:r>
    </w:p>
    <w:p w:rsidR="00A45560" w:rsidRPr="001E3776" w:rsidRDefault="006546A4" w:rsidP="006546A4">
      <w:pPr>
        <w:keepNext/>
        <w:widowControl w:val="0"/>
        <w:ind w:firstLine="546"/>
        <w:jc w:val="both"/>
        <w:rPr>
          <w:rFonts w:ascii="Franklin Gothic Book" w:hAnsi="Franklin Gothic Book"/>
          <w:sz w:val="24"/>
          <w:szCs w:val="24"/>
        </w:rPr>
      </w:pPr>
      <w:r w:rsidRPr="001E3776">
        <w:rPr>
          <w:rFonts w:ascii="Franklin Gothic Book" w:hAnsi="Franklin Gothic Book"/>
          <w:sz w:val="24"/>
          <w:szCs w:val="24"/>
        </w:rPr>
        <w:t>Участник закупки понимает, что в случае назначения Подрядчиком</w:t>
      </w:r>
      <w:r w:rsidR="00A45560" w:rsidRPr="001E3776">
        <w:rPr>
          <w:rFonts w:ascii="Franklin Gothic Book" w:hAnsi="Franklin Gothic Book"/>
          <w:sz w:val="24"/>
          <w:szCs w:val="24"/>
        </w:rPr>
        <w:t xml:space="preserve"> (Исполнителем)</w:t>
      </w:r>
      <w:r w:rsidRPr="001E3776">
        <w:rPr>
          <w:rFonts w:ascii="Franklin Gothic Book" w:hAnsi="Franklin Gothic Book"/>
          <w:sz w:val="24"/>
          <w:szCs w:val="24"/>
        </w:rPr>
        <w:t xml:space="preserve">, будет выполнять работы по объектам Лота________________________________ в сроки в </w:t>
      </w:r>
    </w:p>
    <w:p w:rsidR="00A45560" w:rsidRPr="00141978" w:rsidRDefault="00A45560" w:rsidP="00A45560">
      <w:pPr>
        <w:keepNext/>
        <w:widowControl w:val="0"/>
        <w:ind w:firstLine="546"/>
        <w:jc w:val="both"/>
        <w:rPr>
          <w:rFonts w:ascii="Franklin Gothic Book" w:hAnsi="Franklin Gothic Book"/>
          <w:sz w:val="24"/>
          <w:szCs w:val="24"/>
        </w:rPr>
      </w:pPr>
      <w:r w:rsidRPr="001E3776">
        <w:rPr>
          <w:rFonts w:ascii="Franklin Gothic Book" w:hAnsi="Franklin Gothic Book"/>
          <w:i/>
          <w:sz w:val="24"/>
          <w:szCs w:val="24"/>
        </w:rPr>
        <w:t xml:space="preserve">                                                      </w:t>
      </w:r>
      <w:r w:rsidRPr="00141978">
        <w:rPr>
          <w:rFonts w:ascii="Franklin Gothic Book" w:hAnsi="Franklin Gothic Book"/>
          <w:i/>
          <w:sz w:val="24"/>
          <w:szCs w:val="24"/>
        </w:rPr>
        <w:t xml:space="preserve">/номер и наименование лота согласно извещению/  </w:t>
      </w:r>
    </w:p>
    <w:p w:rsidR="006546A4" w:rsidRPr="001E3776" w:rsidRDefault="006546A4" w:rsidP="00A45560">
      <w:pPr>
        <w:keepNext/>
        <w:widowControl w:val="0"/>
        <w:jc w:val="both"/>
        <w:rPr>
          <w:rFonts w:ascii="Franklin Gothic Book" w:hAnsi="Franklin Gothic Book"/>
          <w:sz w:val="24"/>
          <w:szCs w:val="24"/>
        </w:rPr>
      </w:pPr>
      <w:r w:rsidRPr="001E3776">
        <w:rPr>
          <w:rFonts w:ascii="Franklin Gothic Book" w:hAnsi="Franklin Gothic Book"/>
          <w:sz w:val="24"/>
          <w:szCs w:val="24"/>
        </w:rPr>
        <w:t>соответствии с</w:t>
      </w:r>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графиком выполнения работ, услуг, разработанным Заказчиком на основании рабочей документации, нормативной документации ОАО «АК «Транснефть» и с учетом условий выполнения работ на данных объектах и обязуется его исполнять.</w:t>
      </w:r>
    </w:p>
    <w:p w:rsidR="006546A4" w:rsidRPr="001E3776" w:rsidRDefault="006546A4" w:rsidP="006546A4">
      <w:pPr>
        <w:keepNext/>
        <w:widowControl w:val="0"/>
        <w:spacing w:line="360" w:lineRule="auto"/>
        <w:jc w:val="both"/>
        <w:rPr>
          <w:rFonts w:ascii="Franklin Gothic Book" w:hAnsi="Franklin Gothic Book"/>
          <w:sz w:val="24"/>
          <w:szCs w:val="24"/>
        </w:rPr>
      </w:pPr>
    </w:p>
    <w:tbl>
      <w:tblPr>
        <w:tblW w:w="0" w:type="auto"/>
        <w:tblInd w:w="1526" w:type="dxa"/>
        <w:tblLayout w:type="fixed"/>
        <w:tblLook w:val="0000" w:firstRow="0" w:lastRow="0" w:firstColumn="0" w:lastColumn="0" w:noHBand="0" w:noVBand="0"/>
      </w:tblPr>
      <w:tblGrid>
        <w:gridCol w:w="2268"/>
        <w:gridCol w:w="1843"/>
        <w:gridCol w:w="2409"/>
      </w:tblGrid>
      <w:tr w:rsidR="006546A4" w:rsidRPr="001E3776" w:rsidTr="006546A4">
        <w:tc>
          <w:tcPr>
            <w:tcW w:w="2268"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(дата)</w:t>
            </w: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(подпись, печать)</w:t>
            </w:r>
          </w:p>
        </w:tc>
      </w:tr>
      <w:tr w:rsidR="006546A4" w:rsidRPr="001E3776" w:rsidTr="006546A4">
        <w:trPr>
          <w:trHeight w:val="169"/>
        </w:trPr>
        <w:tc>
          <w:tcPr>
            <w:tcW w:w="2268" w:type="dxa"/>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(ФИО, должность)</w:t>
            </w:r>
          </w:p>
        </w:tc>
      </w:tr>
    </w:tbl>
    <w:p w:rsidR="006546A4" w:rsidRPr="00141978" w:rsidRDefault="006546A4" w:rsidP="006546A4">
      <w:pPr>
        <w:rPr>
          <w:rFonts w:ascii="Franklin Gothic Book" w:hAnsi="Franklin Gothic Book"/>
          <w:sz w:val="24"/>
          <w:szCs w:val="24"/>
        </w:rPr>
      </w:pPr>
    </w:p>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i/>
          <w:sz w:val="24"/>
          <w:szCs w:val="24"/>
        </w:rPr>
        <w:br w:type="page"/>
      </w:r>
      <w:r w:rsidRPr="00141978">
        <w:rPr>
          <w:rFonts w:ascii="Franklin Gothic Book" w:hAnsi="Franklin Gothic Book"/>
          <w:i/>
          <w:sz w:val="24"/>
          <w:szCs w:val="24"/>
        </w:rPr>
        <w:lastRenderedPageBreak/>
        <w:t>Участник закупки</w:t>
      </w:r>
      <w:r w:rsidRPr="00141978">
        <w:rPr>
          <w:rFonts w:ascii="Franklin Gothic Book" w:hAnsi="Franklin Gothic Book"/>
          <w:sz w:val="24"/>
          <w:szCs w:val="24"/>
        </w:rPr>
        <w:t>________________________________________</w:t>
      </w:r>
    </w:p>
    <w:p w:rsidR="006546A4" w:rsidRPr="00141978" w:rsidRDefault="006546A4" w:rsidP="006546A4">
      <w:pPr>
        <w:jc w:val="center"/>
        <w:rPr>
          <w:rFonts w:ascii="Franklin Gothic Book" w:hAnsi="Franklin Gothic Book"/>
          <w:b/>
          <w:caps/>
          <w:sz w:val="24"/>
          <w:szCs w:val="24"/>
        </w:rPr>
      </w:pP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caps/>
          <w:sz w:val="24"/>
          <w:szCs w:val="24"/>
        </w:rPr>
        <w:t>ф</w:t>
      </w:r>
      <w:r w:rsidRPr="001E3776">
        <w:rPr>
          <w:rFonts w:ascii="Franklin Gothic Book" w:hAnsi="Franklin Gothic Book"/>
          <w:sz w:val="24"/>
          <w:szCs w:val="24"/>
        </w:rPr>
        <w:t>орма</w:t>
      </w:r>
      <w:r w:rsidRPr="001E3776">
        <w:rPr>
          <w:rFonts w:ascii="Franklin Gothic Book" w:hAnsi="Franklin Gothic Book"/>
          <w:caps/>
          <w:sz w:val="24"/>
          <w:szCs w:val="24"/>
        </w:rPr>
        <w:t xml:space="preserve"> 8.1. </w:t>
      </w:r>
      <w:r w:rsidRPr="001E3776">
        <w:rPr>
          <w:rFonts w:ascii="Franklin Gothic Book" w:hAnsi="Franklin Gothic Book"/>
          <w:sz w:val="24"/>
          <w:szCs w:val="24"/>
        </w:rPr>
        <w:t xml:space="preserve">Подтверждение согласия на невозврат обеспечения заявки на участие в конкурсе (перечисленных денежных средств на расчетный счет </w:t>
      </w:r>
      <w:r w:rsidR="00761BA5" w:rsidRPr="001E3776">
        <w:rPr>
          <w:rFonts w:ascii="Franklin Gothic Book" w:hAnsi="Franklin Gothic Book"/>
          <w:snapToGrid w:val="0"/>
          <w:sz w:val="24"/>
          <w:szCs w:val="24"/>
        </w:rPr>
        <w:t>ООО «ТЭС»</w:t>
      </w:r>
      <w:r w:rsidRPr="001E3776">
        <w:rPr>
          <w:rFonts w:ascii="Franklin Gothic Book" w:hAnsi="Franklin Gothic Book"/>
          <w:sz w:val="24"/>
          <w:szCs w:val="24"/>
        </w:rPr>
        <w:t>)</w:t>
      </w:r>
    </w:p>
    <w:p w:rsidR="006546A4" w:rsidRPr="00141978" w:rsidRDefault="006546A4" w:rsidP="006546A4">
      <w:pPr>
        <w:jc w:val="center"/>
        <w:rPr>
          <w:rFonts w:ascii="Franklin Gothic Book" w:hAnsi="Franklin Gothic Book"/>
          <w:sz w:val="24"/>
          <w:szCs w:val="24"/>
        </w:rPr>
      </w:pPr>
    </w:p>
    <w:p w:rsidR="006546A4" w:rsidRPr="001E3776" w:rsidRDefault="006546A4" w:rsidP="006546A4">
      <w:pPr>
        <w:spacing w:line="360" w:lineRule="auto"/>
        <w:ind w:firstLine="567"/>
        <w:jc w:val="both"/>
        <w:rPr>
          <w:rFonts w:ascii="Franklin Gothic Book" w:hAnsi="Franklin Gothic Book"/>
          <w:sz w:val="24"/>
          <w:szCs w:val="24"/>
        </w:rPr>
      </w:pPr>
      <w:r w:rsidRPr="001E3776">
        <w:rPr>
          <w:rFonts w:ascii="Franklin Gothic Book" w:hAnsi="Franklin Gothic Book"/>
          <w:sz w:val="24"/>
          <w:szCs w:val="24"/>
        </w:rPr>
        <w:t>Участник закупки ознакомился и изучил документацию о закупке по лоту №____________ «____________________________».</w:t>
      </w:r>
    </w:p>
    <w:p w:rsidR="006546A4" w:rsidRPr="00141978" w:rsidRDefault="006546A4" w:rsidP="006546A4">
      <w:pPr>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w:t>
      </w:r>
    </w:p>
    <w:p w:rsidR="006546A4" w:rsidRPr="00141978" w:rsidRDefault="006546A4" w:rsidP="006546A4">
      <w:pPr>
        <w:spacing w:line="360" w:lineRule="auto"/>
        <w:ind w:firstLine="567"/>
        <w:jc w:val="both"/>
        <w:rPr>
          <w:rFonts w:ascii="Franklin Gothic Book" w:hAnsi="Franklin Gothic Book"/>
          <w:sz w:val="24"/>
          <w:szCs w:val="24"/>
        </w:rPr>
      </w:pPr>
    </w:p>
    <w:p w:rsidR="006546A4" w:rsidRPr="001E3776" w:rsidRDefault="006546A4" w:rsidP="006546A4">
      <w:pPr>
        <w:spacing w:line="360" w:lineRule="auto"/>
        <w:ind w:firstLine="567"/>
        <w:jc w:val="both"/>
        <w:rPr>
          <w:rFonts w:ascii="Franklin Gothic Book" w:hAnsi="Franklin Gothic Book"/>
          <w:sz w:val="24"/>
          <w:szCs w:val="24"/>
        </w:rPr>
      </w:pPr>
      <w:r w:rsidRPr="001E3776">
        <w:rPr>
          <w:rFonts w:ascii="Franklin Gothic Book" w:hAnsi="Franklin Gothic Book"/>
          <w:sz w:val="24"/>
          <w:szCs w:val="24"/>
        </w:rPr>
        <w:t>Участник закупки согласен с тем, что денежные средства, внесенные в качестве обеспечения заявки на участие в конкурсе, не возвращаются в случае если:</w:t>
      </w:r>
    </w:p>
    <w:p w:rsidR="006546A4" w:rsidRPr="001E3776" w:rsidRDefault="006546A4" w:rsidP="006546A4">
      <w:pPr>
        <w:spacing w:before="120" w:line="360" w:lineRule="auto"/>
        <w:ind w:firstLine="709"/>
        <w:jc w:val="both"/>
        <w:rPr>
          <w:rFonts w:ascii="Franklin Gothic Book" w:hAnsi="Franklin Gothic Book"/>
          <w:b/>
          <w:sz w:val="24"/>
          <w:szCs w:val="24"/>
        </w:rPr>
      </w:pPr>
      <w:r w:rsidRPr="001E3776">
        <w:rPr>
          <w:rFonts w:ascii="Franklin Gothic Book" w:hAnsi="Franklin Gothic Book"/>
          <w:b/>
          <w:sz w:val="24"/>
          <w:szCs w:val="24"/>
        </w:rPr>
        <w:t xml:space="preserve"> - Участник закупки отзовет свою заявку на участие в закупке в течение 90 дней  с даты, определенной для вскрытия конвертов с заявками на участие в закупке; </w:t>
      </w:r>
    </w:p>
    <w:p w:rsidR="006546A4" w:rsidRPr="001E3776" w:rsidRDefault="006546A4" w:rsidP="006546A4">
      <w:pPr>
        <w:spacing w:before="120" w:line="360" w:lineRule="auto"/>
        <w:ind w:firstLine="709"/>
        <w:jc w:val="both"/>
        <w:rPr>
          <w:rFonts w:ascii="Franklin Gothic Book" w:hAnsi="Franklin Gothic Book"/>
          <w:b/>
          <w:sz w:val="24"/>
          <w:szCs w:val="24"/>
        </w:rPr>
      </w:pPr>
      <w:r w:rsidRPr="001E3776">
        <w:rPr>
          <w:rFonts w:ascii="Franklin Gothic Book" w:hAnsi="Franklin Gothic Book"/>
          <w:b/>
          <w:sz w:val="24"/>
          <w:szCs w:val="24"/>
        </w:rPr>
        <w:t xml:space="preserve">- Участник закупки, уведомленный о присуждении ему контракта, в течение срока действия заявки на участие в закупке откажется подписать договор, </w:t>
      </w:r>
      <w:r w:rsidRPr="001E3776">
        <w:rPr>
          <w:rFonts w:ascii="Franklin Gothic Book" w:hAnsi="Franklin Gothic Book"/>
          <w:b/>
          <w:bCs/>
          <w:iCs/>
          <w:sz w:val="24"/>
          <w:szCs w:val="24"/>
        </w:rPr>
        <w:t>в отношении которого объявлена закупка</w:t>
      </w:r>
      <w:r w:rsidRPr="001E3776">
        <w:rPr>
          <w:rFonts w:ascii="Franklin Gothic Book" w:hAnsi="Franklin Gothic Book"/>
          <w:b/>
          <w:sz w:val="24"/>
          <w:szCs w:val="24"/>
        </w:rPr>
        <w:t>;</w:t>
      </w:r>
    </w:p>
    <w:p w:rsidR="006546A4" w:rsidRPr="001E3776" w:rsidRDefault="006546A4" w:rsidP="006546A4">
      <w:pPr>
        <w:spacing w:before="120" w:line="360" w:lineRule="auto"/>
        <w:ind w:firstLine="709"/>
        <w:jc w:val="both"/>
        <w:rPr>
          <w:rFonts w:ascii="Franklin Gothic Book" w:hAnsi="Franklin Gothic Book"/>
          <w:b/>
          <w:sz w:val="24"/>
          <w:szCs w:val="24"/>
        </w:rPr>
      </w:pPr>
      <w:r w:rsidRPr="001E3776">
        <w:rPr>
          <w:rFonts w:ascii="Franklin Gothic Book" w:hAnsi="Franklin Gothic Book"/>
          <w:b/>
          <w:sz w:val="24"/>
          <w:szCs w:val="24"/>
        </w:rPr>
        <w:t>- Участник закупки не представляет в течение 2 рабочих дней откорректированную по результатам второго этапа конкурса заявку на участие в закупке;</w:t>
      </w:r>
    </w:p>
    <w:p w:rsidR="006546A4" w:rsidRPr="001E3776" w:rsidRDefault="006546A4" w:rsidP="006546A4">
      <w:pPr>
        <w:spacing w:before="120" w:line="360" w:lineRule="auto"/>
        <w:ind w:firstLine="709"/>
        <w:jc w:val="both"/>
        <w:rPr>
          <w:rFonts w:ascii="Franklin Gothic Book" w:hAnsi="Franklin Gothic Book"/>
          <w:b/>
          <w:sz w:val="24"/>
          <w:szCs w:val="24"/>
        </w:rPr>
      </w:pPr>
      <w:r w:rsidRPr="001E3776">
        <w:rPr>
          <w:rFonts w:ascii="Franklin Gothic Book" w:hAnsi="Franklin Gothic Book"/>
          <w:b/>
          <w:sz w:val="24"/>
          <w:szCs w:val="24"/>
        </w:rPr>
        <w:t>- Участник закупки не представит банковскую гарантию исполнения условий договора в срок, предусмотренный договором, в отношении которого объявлена закупка.</w:t>
      </w:r>
    </w:p>
    <w:p w:rsidR="006546A4" w:rsidRPr="00141978" w:rsidRDefault="006546A4" w:rsidP="006546A4">
      <w:pPr>
        <w:spacing w:before="120"/>
        <w:ind w:firstLine="709"/>
        <w:jc w:val="both"/>
        <w:rPr>
          <w:rFonts w:ascii="Franklin Gothic Book" w:hAnsi="Franklin Gothic Book"/>
          <w:b/>
          <w:sz w:val="24"/>
          <w:szCs w:val="24"/>
        </w:rPr>
      </w:pPr>
    </w:p>
    <w:p w:rsidR="006546A4" w:rsidRPr="00141978" w:rsidRDefault="006546A4" w:rsidP="006546A4">
      <w:pPr>
        <w:jc w:val="both"/>
        <w:rPr>
          <w:rFonts w:ascii="Franklin Gothic Book" w:hAnsi="Franklin Gothic Book"/>
          <w:b/>
          <w:sz w:val="24"/>
          <w:szCs w:val="24"/>
        </w:rPr>
      </w:pPr>
    </w:p>
    <w:p w:rsidR="006546A4" w:rsidRPr="00141978" w:rsidRDefault="006546A4" w:rsidP="006546A4">
      <w:pPr>
        <w:jc w:val="both"/>
        <w:rPr>
          <w:rFonts w:ascii="Franklin Gothic Book" w:hAnsi="Franklin Gothic Book"/>
          <w:b/>
          <w:sz w:val="24"/>
          <w:szCs w:val="24"/>
        </w:rPr>
      </w:pPr>
    </w:p>
    <w:p w:rsidR="006546A4" w:rsidRPr="00141978" w:rsidRDefault="006546A4" w:rsidP="006546A4">
      <w:pPr>
        <w:jc w:val="both"/>
        <w:rPr>
          <w:rFonts w:ascii="Franklin Gothic Book" w:hAnsi="Franklin Gothic Book"/>
          <w:b/>
          <w:sz w:val="24"/>
          <w:szCs w:val="24"/>
        </w:rPr>
      </w:pPr>
    </w:p>
    <w:p w:rsidR="006546A4" w:rsidRPr="00141978" w:rsidRDefault="006546A4" w:rsidP="006546A4">
      <w:pPr>
        <w:jc w:val="both"/>
        <w:rPr>
          <w:rFonts w:ascii="Franklin Gothic Book" w:hAnsi="Franklin Gothic Book"/>
          <w:b/>
          <w:sz w:val="24"/>
          <w:szCs w:val="24"/>
        </w:rPr>
      </w:pPr>
    </w:p>
    <w:tbl>
      <w:tblPr>
        <w:tblW w:w="0" w:type="auto"/>
        <w:tblInd w:w="108" w:type="dxa"/>
        <w:tblLayout w:type="fixed"/>
        <w:tblLook w:val="0000" w:firstRow="0" w:lastRow="0" w:firstColumn="0" w:lastColumn="0" w:noHBand="0" w:noVBand="0"/>
      </w:tblPr>
      <w:tblGrid>
        <w:gridCol w:w="2268"/>
        <w:gridCol w:w="1843"/>
        <w:gridCol w:w="2409"/>
      </w:tblGrid>
      <w:tr w:rsidR="006546A4" w:rsidRPr="001E3776" w:rsidTr="006546A4">
        <w:trPr>
          <w:trHeight w:val="118"/>
        </w:trPr>
        <w:tc>
          <w:tcPr>
            <w:tcW w:w="2268" w:type="dxa"/>
            <w:tcBorders>
              <w:bottom w:val="single" w:sz="6" w:space="0" w:color="auto"/>
            </w:tcBorders>
          </w:tcPr>
          <w:p w:rsidR="006546A4" w:rsidRPr="00141978" w:rsidRDefault="006546A4" w:rsidP="006546A4">
            <w:pPr>
              <w:jc w:val="both"/>
              <w:rPr>
                <w:rFonts w:ascii="Franklin Gothic Book" w:hAnsi="Franklin Gothic Book"/>
                <w:sz w:val="24"/>
                <w:szCs w:val="24"/>
              </w:rPr>
            </w:pPr>
          </w:p>
        </w:tc>
        <w:tc>
          <w:tcPr>
            <w:tcW w:w="1843" w:type="dxa"/>
          </w:tcPr>
          <w:p w:rsidR="006546A4" w:rsidRPr="00141978" w:rsidRDefault="006546A4" w:rsidP="006546A4">
            <w:pPr>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jc w:val="both"/>
              <w:rPr>
                <w:rFonts w:ascii="Franklin Gothic Book" w:hAnsi="Franklin Gothic Book"/>
                <w:sz w:val="24"/>
                <w:szCs w:val="24"/>
              </w:rPr>
            </w:pPr>
            <w:r w:rsidRPr="00141978">
              <w:rPr>
                <w:rFonts w:ascii="Franklin Gothic Book" w:hAnsi="Franklin Gothic Book"/>
                <w:i/>
                <w:sz w:val="24"/>
                <w:szCs w:val="24"/>
              </w:rPr>
              <w:t>(дата)</w:t>
            </w:r>
          </w:p>
        </w:tc>
        <w:tc>
          <w:tcPr>
            <w:tcW w:w="1843" w:type="dxa"/>
          </w:tcPr>
          <w:p w:rsidR="006546A4" w:rsidRPr="00141978" w:rsidRDefault="006546A4" w:rsidP="006546A4">
            <w:pPr>
              <w:jc w:val="both"/>
              <w:rPr>
                <w:rFonts w:ascii="Franklin Gothic Book" w:hAnsi="Franklin Gothic Book"/>
                <w:sz w:val="24"/>
                <w:szCs w:val="24"/>
              </w:rPr>
            </w:pPr>
          </w:p>
        </w:tc>
        <w:tc>
          <w:tcPr>
            <w:tcW w:w="2409" w:type="dxa"/>
          </w:tcPr>
          <w:p w:rsidR="006546A4" w:rsidRPr="00141978" w:rsidRDefault="006546A4" w:rsidP="006546A4">
            <w:pPr>
              <w:jc w:val="both"/>
              <w:rPr>
                <w:rFonts w:ascii="Franklin Gothic Book" w:hAnsi="Franklin Gothic Book"/>
                <w:sz w:val="24"/>
                <w:szCs w:val="24"/>
              </w:rPr>
            </w:pPr>
            <w:r w:rsidRPr="00141978">
              <w:rPr>
                <w:rFonts w:ascii="Franklin Gothic Book" w:hAnsi="Franklin Gothic Book"/>
                <w:i/>
                <w:sz w:val="24"/>
                <w:szCs w:val="24"/>
              </w:rPr>
              <w:t>(подпись, печать)</w:t>
            </w:r>
          </w:p>
        </w:tc>
      </w:tr>
      <w:tr w:rsidR="006546A4" w:rsidRPr="001E3776" w:rsidTr="006546A4">
        <w:trPr>
          <w:trHeight w:val="169"/>
        </w:trPr>
        <w:tc>
          <w:tcPr>
            <w:tcW w:w="2268" w:type="dxa"/>
          </w:tcPr>
          <w:p w:rsidR="006546A4" w:rsidRPr="00141978" w:rsidRDefault="006546A4" w:rsidP="006546A4">
            <w:pPr>
              <w:jc w:val="both"/>
              <w:rPr>
                <w:rFonts w:ascii="Franklin Gothic Book" w:hAnsi="Franklin Gothic Book"/>
                <w:sz w:val="24"/>
                <w:szCs w:val="24"/>
              </w:rPr>
            </w:pPr>
          </w:p>
        </w:tc>
        <w:tc>
          <w:tcPr>
            <w:tcW w:w="1843" w:type="dxa"/>
          </w:tcPr>
          <w:p w:rsidR="006546A4" w:rsidRPr="00141978" w:rsidRDefault="006546A4" w:rsidP="006546A4">
            <w:pPr>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jc w:val="both"/>
              <w:rPr>
                <w:rFonts w:ascii="Franklin Gothic Book" w:hAnsi="Franklin Gothic Book"/>
                <w:sz w:val="24"/>
                <w:szCs w:val="24"/>
              </w:rPr>
            </w:pPr>
          </w:p>
        </w:tc>
        <w:tc>
          <w:tcPr>
            <w:tcW w:w="1843" w:type="dxa"/>
          </w:tcPr>
          <w:p w:rsidR="006546A4" w:rsidRPr="00141978" w:rsidRDefault="006546A4" w:rsidP="006546A4">
            <w:pPr>
              <w:jc w:val="both"/>
              <w:rPr>
                <w:rFonts w:ascii="Franklin Gothic Book" w:hAnsi="Franklin Gothic Book"/>
                <w:sz w:val="24"/>
                <w:szCs w:val="24"/>
              </w:rPr>
            </w:pPr>
          </w:p>
        </w:tc>
        <w:tc>
          <w:tcPr>
            <w:tcW w:w="2409" w:type="dxa"/>
          </w:tcPr>
          <w:p w:rsidR="006546A4" w:rsidRPr="00141978" w:rsidRDefault="006546A4" w:rsidP="006546A4">
            <w:pPr>
              <w:jc w:val="both"/>
              <w:rPr>
                <w:rFonts w:ascii="Franklin Gothic Book" w:hAnsi="Franklin Gothic Book"/>
                <w:sz w:val="24"/>
                <w:szCs w:val="24"/>
              </w:rPr>
            </w:pPr>
            <w:r w:rsidRPr="00141978">
              <w:rPr>
                <w:rFonts w:ascii="Franklin Gothic Book" w:hAnsi="Franklin Gothic Book"/>
                <w:i/>
                <w:sz w:val="24"/>
                <w:szCs w:val="24"/>
              </w:rPr>
              <w:t>(Ф.И.О., должность)</w:t>
            </w:r>
          </w:p>
        </w:tc>
      </w:tr>
      <w:tr w:rsidR="006546A4" w:rsidRPr="001E3776" w:rsidTr="006546A4">
        <w:tc>
          <w:tcPr>
            <w:tcW w:w="2268" w:type="dxa"/>
          </w:tcPr>
          <w:p w:rsidR="006546A4" w:rsidRPr="00141978" w:rsidRDefault="006546A4" w:rsidP="006546A4">
            <w:pPr>
              <w:jc w:val="both"/>
              <w:rPr>
                <w:rFonts w:ascii="Franklin Gothic Book" w:hAnsi="Franklin Gothic Book"/>
                <w:sz w:val="24"/>
                <w:szCs w:val="24"/>
              </w:rPr>
            </w:pPr>
          </w:p>
        </w:tc>
        <w:tc>
          <w:tcPr>
            <w:tcW w:w="1843" w:type="dxa"/>
          </w:tcPr>
          <w:p w:rsidR="006546A4" w:rsidRPr="00141978" w:rsidRDefault="006546A4" w:rsidP="006546A4">
            <w:pPr>
              <w:jc w:val="both"/>
              <w:rPr>
                <w:rFonts w:ascii="Franklin Gothic Book" w:hAnsi="Franklin Gothic Book"/>
                <w:sz w:val="24"/>
                <w:szCs w:val="24"/>
              </w:rPr>
            </w:pPr>
          </w:p>
        </w:tc>
        <w:tc>
          <w:tcPr>
            <w:tcW w:w="2409" w:type="dxa"/>
          </w:tcPr>
          <w:p w:rsidR="006546A4" w:rsidRPr="00141978" w:rsidRDefault="006546A4" w:rsidP="006546A4">
            <w:pPr>
              <w:jc w:val="both"/>
              <w:rPr>
                <w:rFonts w:ascii="Franklin Gothic Book" w:hAnsi="Franklin Gothic Book"/>
                <w:i/>
                <w:sz w:val="24"/>
                <w:szCs w:val="24"/>
              </w:rPr>
            </w:pPr>
          </w:p>
        </w:tc>
      </w:tr>
    </w:tbl>
    <w:p w:rsidR="006546A4" w:rsidRPr="001E3776" w:rsidRDefault="006546A4" w:rsidP="006546A4">
      <w:pPr>
        <w:keepNext/>
        <w:widowControl w:val="0"/>
        <w:ind w:firstLine="720"/>
        <w:rPr>
          <w:rFonts w:ascii="Franklin Gothic Book" w:hAnsi="Franklin Gothic Book"/>
          <w:i/>
          <w:sz w:val="24"/>
          <w:szCs w:val="24"/>
        </w:rPr>
      </w:pPr>
      <w:r w:rsidRPr="00141978">
        <w:rPr>
          <w:rFonts w:ascii="Franklin Gothic Book" w:hAnsi="Franklin Gothic Book"/>
          <w:b/>
          <w:caps/>
          <w:sz w:val="24"/>
          <w:szCs w:val="24"/>
        </w:rPr>
        <w:br w:type="page"/>
      </w:r>
      <w:r w:rsidRPr="001E3776">
        <w:rPr>
          <w:rFonts w:ascii="Franklin Gothic Book" w:hAnsi="Franklin Gothic Book"/>
          <w:i/>
          <w:sz w:val="24"/>
          <w:szCs w:val="24"/>
        </w:rPr>
        <w:lastRenderedPageBreak/>
        <w:t>Участник закупки  ________________________________________</w:t>
      </w:r>
    </w:p>
    <w:p w:rsidR="006546A4" w:rsidRPr="001E3776" w:rsidRDefault="006546A4" w:rsidP="006546A4">
      <w:pPr>
        <w:keepNext/>
        <w:widowControl w:val="0"/>
        <w:ind w:firstLine="567"/>
        <w:rPr>
          <w:rFonts w:ascii="Franklin Gothic Book" w:hAnsi="Franklin Gothic Book"/>
          <w:i/>
          <w:sz w:val="24"/>
          <w:szCs w:val="24"/>
        </w:rPr>
      </w:pP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Форма 8.2.  Подтверждение реквизитов возврата обеспечения</w:t>
      </w:r>
    </w:p>
    <w:p w:rsidR="006546A4" w:rsidRPr="001E3776" w:rsidRDefault="006546A4" w:rsidP="006546A4">
      <w:pPr>
        <w:pStyle w:val="A20"/>
        <w:keepNext/>
        <w:widowControl w:val="0"/>
        <w:spacing w:before="0" w:after="0"/>
        <w:ind w:left="0" w:firstLine="0"/>
        <w:rPr>
          <w:rFonts w:ascii="Franklin Gothic Book" w:hAnsi="Franklin Gothic Book"/>
          <w:sz w:val="24"/>
          <w:szCs w:val="24"/>
        </w:rPr>
      </w:pPr>
    </w:p>
    <w:p w:rsidR="006546A4" w:rsidRPr="001E3776" w:rsidRDefault="006546A4" w:rsidP="006546A4">
      <w:pPr>
        <w:pStyle w:val="A20"/>
        <w:keepNext/>
        <w:widowControl w:val="0"/>
        <w:spacing w:before="0" w:after="0"/>
        <w:ind w:left="0" w:firstLine="0"/>
        <w:rPr>
          <w:rFonts w:ascii="Franklin Gothic Book" w:hAnsi="Franklin Gothic Book"/>
          <w:sz w:val="24"/>
          <w:szCs w:val="24"/>
        </w:rPr>
      </w:pPr>
      <w:r w:rsidRPr="001E3776">
        <w:rPr>
          <w:rFonts w:ascii="Franklin Gothic Book" w:hAnsi="Franklin Gothic Book"/>
          <w:sz w:val="24"/>
          <w:szCs w:val="24"/>
        </w:rPr>
        <w:t>(в случае перечисления денежных средств в качестве обеспечения участия в закупке)</w:t>
      </w:r>
    </w:p>
    <w:p w:rsidR="006546A4" w:rsidRPr="001E3776" w:rsidRDefault="006546A4" w:rsidP="006546A4">
      <w:pPr>
        <w:pStyle w:val="A20"/>
        <w:keepNext/>
        <w:widowControl w:val="0"/>
        <w:spacing w:before="0" w:after="0"/>
        <w:ind w:left="0" w:firstLine="0"/>
        <w:rPr>
          <w:rFonts w:ascii="Franklin Gothic Book" w:hAnsi="Franklin Gothic Book"/>
          <w:sz w:val="24"/>
          <w:szCs w:val="24"/>
        </w:rPr>
      </w:pPr>
      <w:r w:rsidRPr="001E3776">
        <w:rPr>
          <w:rFonts w:ascii="Franklin Gothic Book" w:hAnsi="Franklin Gothic Book"/>
          <w:sz w:val="24"/>
          <w:szCs w:val="24"/>
        </w:rPr>
        <w:t xml:space="preserve"> </w:t>
      </w:r>
    </w:p>
    <w:p w:rsidR="006546A4" w:rsidRPr="001E3776" w:rsidRDefault="006546A4" w:rsidP="006546A4">
      <w:pPr>
        <w:pStyle w:val="A20"/>
        <w:keepNext/>
        <w:widowControl w:val="0"/>
        <w:tabs>
          <w:tab w:val="num" w:pos="432"/>
        </w:tabs>
        <w:spacing w:before="0" w:after="0"/>
        <w:ind w:left="432" w:hanging="432"/>
        <w:rPr>
          <w:rFonts w:ascii="Franklin Gothic Book" w:hAnsi="Franklin Gothic Book"/>
          <w:sz w:val="24"/>
          <w:szCs w:val="24"/>
        </w:rPr>
      </w:pPr>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 xml:space="preserve">Лот №___________«_____________________» </w:t>
      </w:r>
    </w:p>
    <w:p w:rsidR="006546A4" w:rsidRPr="00141978" w:rsidRDefault="006546A4" w:rsidP="006546A4">
      <w:pPr>
        <w:pStyle w:val="af4"/>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w:t>
      </w:r>
    </w:p>
    <w:p w:rsidR="006546A4" w:rsidRPr="00141978" w:rsidRDefault="006546A4" w:rsidP="006546A4">
      <w:pPr>
        <w:jc w:val="both"/>
        <w:rPr>
          <w:rFonts w:ascii="Franklin Gothic Book" w:hAnsi="Franklin Gothic Book"/>
          <w:sz w:val="24"/>
          <w:szCs w:val="24"/>
        </w:rPr>
      </w:pPr>
    </w:p>
    <w:p w:rsidR="006546A4" w:rsidRPr="001E3776" w:rsidRDefault="006546A4" w:rsidP="006546A4">
      <w:pPr>
        <w:jc w:val="center"/>
        <w:rPr>
          <w:rFonts w:ascii="Franklin Gothic Book" w:hAnsi="Franklin Gothic Book"/>
          <w:sz w:val="24"/>
          <w:szCs w:val="24"/>
        </w:rPr>
      </w:pPr>
      <w:r w:rsidRPr="001E3776">
        <w:rPr>
          <w:rFonts w:ascii="Franklin Gothic Book" w:hAnsi="Franklin Gothic Book"/>
          <w:sz w:val="24"/>
          <w:szCs w:val="24"/>
        </w:rPr>
        <w:t>Бланк организации</w:t>
      </w:r>
    </w:p>
    <w:p w:rsidR="006546A4" w:rsidRPr="001E3776" w:rsidRDefault="006546A4" w:rsidP="006546A4">
      <w:pPr>
        <w:rPr>
          <w:rFonts w:ascii="Franklin Gothic Book" w:hAnsi="Franklin Gothic Book"/>
          <w:sz w:val="24"/>
          <w:szCs w:val="24"/>
        </w:rPr>
      </w:pPr>
    </w:p>
    <w:p w:rsidR="006546A4" w:rsidRPr="001E3776" w:rsidRDefault="006546A4" w:rsidP="006546A4">
      <w:pPr>
        <w:ind w:left="6480"/>
        <w:rPr>
          <w:rFonts w:ascii="Franklin Gothic Book" w:hAnsi="Franklin Gothic Book"/>
          <w:sz w:val="24"/>
          <w:szCs w:val="24"/>
        </w:rPr>
      </w:pPr>
      <w:r w:rsidRPr="001E3776">
        <w:rPr>
          <w:rFonts w:ascii="Franklin Gothic Book" w:hAnsi="Franklin Gothic Book"/>
          <w:sz w:val="24"/>
          <w:szCs w:val="24"/>
        </w:rPr>
        <w:t xml:space="preserve">Организатору закупки </w:t>
      </w:r>
    </w:p>
    <w:p w:rsidR="006546A4" w:rsidRPr="001E3776" w:rsidRDefault="00761BA5" w:rsidP="006546A4">
      <w:pPr>
        <w:ind w:left="6480"/>
        <w:rPr>
          <w:rFonts w:ascii="Franklin Gothic Book" w:hAnsi="Franklin Gothic Book"/>
          <w:sz w:val="24"/>
          <w:szCs w:val="24"/>
        </w:rPr>
      </w:pPr>
      <w:r w:rsidRPr="001E3776">
        <w:rPr>
          <w:rFonts w:ascii="Franklin Gothic Book" w:hAnsi="Franklin Gothic Book"/>
          <w:snapToGrid w:val="0"/>
          <w:sz w:val="24"/>
          <w:szCs w:val="24"/>
        </w:rPr>
        <w:t>ООО «ТЭС»</w:t>
      </w:r>
      <w:r w:rsidRPr="001E3776">
        <w:rPr>
          <w:rFonts w:ascii="Franklin Gothic Book" w:hAnsi="Franklin Gothic Book"/>
          <w:sz w:val="24"/>
          <w:szCs w:val="24"/>
        </w:rPr>
        <w:t xml:space="preserve"> </w:t>
      </w:r>
      <w:r w:rsidR="006546A4" w:rsidRPr="001E3776">
        <w:rPr>
          <w:rFonts w:ascii="Franklin Gothic Book" w:hAnsi="Franklin Gothic Book"/>
          <w:sz w:val="24"/>
          <w:szCs w:val="24"/>
        </w:rPr>
        <w:t xml:space="preserve"> </w:t>
      </w:r>
    </w:p>
    <w:p w:rsidR="006546A4" w:rsidRPr="001E3776" w:rsidRDefault="006546A4" w:rsidP="006546A4">
      <w:pPr>
        <w:rPr>
          <w:rFonts w:ascii="Franklin Gothic Book" w:hAnsi="Franklin Gothic Book"/>
          <w:sz w:val="24"/>
          <w:szCs w:val="24"/>
        </w:rPr>
      </w:pPr>
    </w:p>
    <w:p w:rsidR="006546A4" w:rsidRPr="001E3776" w:rsidRDefault="006546A4" w:rsidP="006546A4">
      <w:pPr>
        <w:rPr>
          <w:rFonts w:ascii="Franklin Gothic Book" w:hAnsi="Franklin Gothic Book"/>
          <w:sz w:val="24"/>
          <w:szCs w:val="24"/>
        </w:rPr>
      </w:pPr>
    </w:p>
    <w:p w:rsidR="006546A4" w:rsidRPr="001E3776" w:rsidRDefault="006546A4" w:rsidP="006546A4">
      <w:pPr>
        <w:jc w:val="center"/>
        <w:rPr>
          <w:rFonts w:ascii="Franklin Gothic Book" w:hAnsi="Franklin Gothic Book"/>
          <w:sz w:val="24"/>
          <w:szCs w:val="24"/>
        </w:rPr>
      </w:pPr>
      <w:r w:rsidRPr="001E3776">
        <w:rPr>
          <w:rFonts w:ascii="Franklin Gothic Book" w:hAnsi="Franklin Gothic Book"/>
          <w:sz w:val="24"/>
          <w:szCs w:val="24"/>
        </w:rPr>
        <w:t>Письмо-подтверждение</w:t>
      </w:r>
    </w:p>
    <w:p w:rsidR="006546A4" w:rsidRPr="001E3776" w:rsidRDefault="006546A4" w:rsidP="006546A4">
      <w:pPr>
        <w:rPr>
          <w:rFonts w:ascii="Franklin Gothic Book" w:hAnsi="Franklin Gothic Book"/>
          <w:sz w:val="24"/>
          <w:szCs w:val="24"/>
        </w:rPr>
      </w:pPr>
    </w:p>
    <w:p w:rsidR="006546A4" w:rsidRPr="001E3776" w:rsidRDefault="006546A4" w:rsidP="006546A4">
      <w:pPr>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Настоящим подтверждаем возврат денежных средств, перечисленных в качестве обеспечения участия в закупке, по реквизитам, использованным Участником закупки при перечислении денежных средств на расчетный счет Организатора закупки:</w:t>
      </w:r>
    </w:p>
    <w:p w:rsidR="006546A4" w:rsidRPr="00F6614A" w:rsidRDefault="006546A4" w:rsidP="006546A4">
      <w:pPr>
        <w:spacing w:line="360" w:lineRule="auto"/>
        <w:ind w:firstLine="709"/>
        <w:jc w:val="both"/>
        <w:rPr>
          <w:rFonts w:ascii="Franklin Gothic Book" w:hAnsi="Franklin Gothic Book"/>
          <w:sz w:val="24"/>
          <w:szCs w:val="24"/>
        </w:rPr>
      </w:pPr>
      <w:r w:rsidRPr="00F6614A">
        <w:rPr>
          <w:rFonts w:ascii="Franklin Gothic Book" w:hAnsi="Franklin Gothic Book"/>
          <w:sz w:val="24"/>
          <w:szCs w:val="24"/>
        </w:rPr>
        <w:t>Получатель платежа:</w:t>
      </w:r>
    </w:p>
    <w:p w:rsidR="006546A4" w:rsidRPr="00F6614A" w:rsidRDefault="006546A4" w:rsidP="006546A4">
      <w:pPr>
        <w:spacing w:line="360" w:lineRule="auto"/>
        <w:ind w:firstLine="709"/>
        <w:jc w:val="both"/>
        <w:rPr>
          <w:rFonts w:ascii="Franklin Gothic Book" w:hAnsi="Franklin Gothic Book"/>
          <w:sz w:val="24"/>
          <w:szCs w:val="24"/>
        </w:rPr>
      </w:pPr>
      <w:r w:rsidRPr="00F6614A">
        <w:rPr>
          <w:rFonts w:ascii="Franklin Gothic Book" w:hAnsi="Franklin Gothic Book"/>
          <w:sz w:val="24"/>
          <w:szCs w:val="24"/>
        </w:rPr>
        <w:t>ИНН:</w:t>
      </w:r>
      <w:r w:rsidR="00F6614A" w:rsidRPr="00F6614A">
        <w:rPr>
          <w:rFonts w:ascii="Franklin Gothic Book" w:hAnsi="Franklin Gothic Book" w:cs="Arial"/>
          <w:sz w:val="24"/>
          <w:szCs w:val="24"/>
        </w:rPr>
        <w:t>  </w:t>
      </w:r>
    </w:p>
    <w:p w:rsidR="00324916" w:rsidRDefault="006546A4" w:rsidP="006546A4">
      <w:pPr>
        <w:spacing w:line="360" w:lineRule="auto"/>
        <w:ind w:firstLine="709"/>
        <w:jc w:val="both"/>
        <w:rPr>
          <w:rFonts w:ascii="Franklin Gothic Book" w:hAnsi="Franklin Gothic Book"/>
          <w:sz w:val="24"/>
          <w:szCs w:val="24"/>
        </w:rPr>
      </w:pPr>
      <w:r w:rsidRPr="00F6614A">
        <w:rPr>
          <w:rFonts w:ascii="Franklin Gothic Book" w:hAnsi="Franklin Gothic Book"/>
          <w:sz w:val="24"/>
          <w:szCs w:val="24"/>
        </w:rPr>
        <w:t>КПП:</w:t>
      </w:r>
      <w:r w:rsidR="00F6614A" w:rsidRPr="00F6614A">
        <w:rPr>
          <w:rFonts w:ascii="Franklin Gothic Book" w:hAnsi="Franklin Gothic Book"/>
          <w:sz w:val="24"/>
          <w:szCs w:val="24"/>
        </w:rPr>
        <w:t xml:space="preserve"> </w:t>
      </w:r>
    </w:p>
    <w:p w:rsidR="00324916" w:rsidRDefault="006546A4" w:rsidP="006546A4">
      <w:pPr>
        <w:spacing w:line="360" w:lineRule="auto"/>
        <w:ind w:firstLine="709"/>
        <w:jc w:val="both"/>
        <w:rPr>
          <w:rFonts w:ascii="Franklin Gothic Book" w:hAnsi="Franklin Gothic Book"/>
          <w:sz w:val="24"/>
          <w:szCs w:val="24"/>
        </w:rPr>
      </w:pPr>
      <w:proofErr w:type="spellStart"/>
      <w:r w:rsidRPr="00F6614A">
        <w:rPr>
          <w:rFonts w:ascii="Franklin Gothic Book" w:hAnsi="Franklin Gothic Book"/>
          <w:sz w:val="24"/>
          <w:szCs w:val="24"/>
        </w:rPr>
        <w:t>Расч</w:t>
      </w:r>
      <w:proofErr w:type="spellEnd"/>
      <w:r w:rsidRPr="00F6614A">
        <w:rPr>
          <w:rFonts w:ascii="Franklin Gothic Book" w:hAnsi="Franklin Gothic Book"/>
          <w:sz w:val="24"/>
          <w:szCs w:val="24"/>
        </w:rPr>
        <w:t>/счет:</w:t>
      </w:r>
      <w:r w:rsidR="00F6614A" w:rsidRPr="00F6614A">
        <w:rPr>
          <w:rFonts w:ascii="Franklin Gothic Book" w:hAnsi="Franklin Gothic Book"/>
          <w:sz w:val="24"/>
          <w:szCs w:val="24"/>
        </w:rPr>
        <w:t xml:space="preserve"> </w:t>
      </w:r>
    </w:p>
    <w:p w:rsidR="006546A4" w:rsidRPr="00F6614A" w:rsidRDefault="006546A4" w:rsidP="006546A4">
      <w:pPr>
        <w:spacing w:line="360" w:lineRule="auto"/>
        <w:ind w:firstLine="709"/>
        <w:jc w:val="both"/>
        <w:rPr>
          <w:rFonts w:ascii="Franklin Gothic Book" w:hAnsi="Franklin Gothic Book"/>
          <w:sz w:val="24"/>
          <w:szCs w:val="24"/>
        </w:rPr>
      </w:pPr>
      <w:r w:rsidRPr="00F6614A">
        <w:rPr>
          <w:rFonts w:ascii="Franklin Gothic Book" w:hAnsi="Franklin Gothic Book"/>
          <w:sz w:val="24"/>
          <w:szCs w:val="24"/>
        </w:rPr>
        <w:t>Банк получателя:</w:t>
      </w:r>
      <w:r w:rsidR="00F6614A" w:rsidRPr="00F6614A">
        <w:rPr>
          <w:rFonts w:ascii="Franklin Gothic Book" w:hAnsi="Franklin Gothic Book"/>
          <w:sz w:val="24"/>
          <w:szCs w:val="24"/>
        </w:rPr>
        <w:t xml:space="preserve"> </w:t>
      </w:r>
    </w:p>
    <w:p w:rsidR="006546A4" w:rsidRPr="00F6614A" w:rsidRDefault="006546A4" w:rsidP="006546A4">
      <w:pPr>
        <w:spacing w:line="360" w:lineRule="auto"/>
        <w:ind w:firstLine="709"/>
        <w:jc w:val="both"/>
        <w:rPr>
          <w:rFonts w:ascii="Franklin Gothic Book" w:hAnsi="Franklin Gothic Book"/>
          <w:sz w:val="24"/>
          <w:szCs w:val="24"/>
        </w:rPr>
      </w:pPr>
      <w:proofErr w:type="spellStart"/>
      <w:r w:rsidRPr="00F6614A">
        <w:rPr>
          <w:rFonts w:ascii="Franklin Gothic Book" w:hAnsi="Franklin Gothic Book"/>
          <w:sz w:val="24"/>
          <w:szCs w:val="24"/>
        </w:rPr>
        <w:t>Корр</w:t>
      </w:r>
      <w:proofErr w:type="spellEnd"/>
      <w:r w:rsidRPr="00F6614A">
        <w:rPr>
          <w:rFonts w:ascii="Franklin Gothic Book" w:hAnsi="Franklin Gothic Book"/>
          <w:sz w:val="24"/>
          <w:szCs w:val="24"/>
        </w:rPr>
        <w:t>/счет:</w:t>
      </w:r>
      <w:r w:rsidR="00F6614A" w:rsidRPr="00F6614A">
        <w:rPr>
          <w:rFonts w:ascii="Franklin Gothic Book" w:hAnsi="Franklin Gothic Book"/>
          <w:sz w:val="24"/>
          <w:szCs w:val="24"/>
        </w:rPr>
        <w:t xml:space="preserve"> </w:t>
      </w:r>
    </w:p>
    <w:p w:rsidR="006546A4" w:rsidRPr="00F6614A" w:rsidRDefault="006546A4" w:rsidP="006546A4">
      <w:pPr>
        <w:spacing w:line="360" w:lineRule="auto"/>
        <w:ind w:firstLine="709"/>
        <w:jc w:val="both"/>
        <w:rPr>
          <w:rFonts w:ascii="Franklin Gothic Book" w:hAnsi="Franklin Gothic Book"/>
          <w:sz w:val="24"/>
          <w:szCs w:val="24"/>
        </w:rPr>
      </w:pPr>
      <w:r w:rsidRPr="00F6614A">
        <w:rPr>
          <w:rFonts w:ascii="Franklin Gothic Book" w:hAnsi="Franklin Gothic Book"/>
          <w:sz w:val="24"/>
          <w:szCs w:val="24"/>
        </w:rPr>
        <w:t>БИК:</w:t>
      </w:r>
    </w:p>
    <w:p w:rsidR="006546A4" w:rsidRPr="00141978" w:rsidRDefault="006546A4" w:rsidP="006546A4">
      <w:pPr>
        <w:spacing w:line="360" w:lineRule="auto"/>
        <w:ind w:firstLine="709"/>
        <w:jc w:val="both"/>
        <w:rPr>
          <w:rFonts w:ascii="Franklin Gothic Book" w:hAnsi="Franklin Gothic Book"/>
          <w:sz w:val="24"/>
          <w:szCs w:val="24"/>
        </w:rPr>
      </w:pPr>
    </w:p>
    <w:tbl>
      <w:tblPr>
        <w:tblW w:w="0" w:type="auto"/>
        <w:tblInd w:w="1526" w:type="dxa"/>
        <w:tblLayout w:type="fixed"/>
        <w:tblLook w:val="0000" w:firstRow="0" w:lastRow="0" w:firstColumn="0" w:lastColumn="0" w:noHBand="0" w:noVBand="0"/>
      </w:tblPr>
      <w:tblGrid>
        <w:gridCol w:w="2268"/>
        <w:gridCol w:w="1843"/>
        <w:gridCol w:w="2409"/>
      </w:tblGrid>
      <w:tr w:rsidR="006546A4" w:rsidRPr="001E3776" w:rsidTr="006546A4">
        <w:tc>
          <w:tcPr>
            <w:tcW w:w="2268"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(дата)</w:t>
            </w: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(подпись, печать)</w:t>
            </w:r>
          </w:p>
        </w:tc>
      </w:tr>
      <w:tr w:rsidR="006546A4" w:rsidRPr="001E3776" w:rsidTr="006546A4">
        <w:trPr>
          <w:trHeight w:val="169"/>
        </w:trPr>
        <w:tc>
          <w:tcPr>
            <w:tcW w:w="2268" w:type="dxa"/>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(ФИО, должность)</w:t>
            </w:r>
          </w:p>
        </w:tc>
      </w:tr>
    </w:tbl>
    <w:p w:rsidR="006546A4" w:rsidRPr="00141978" w:rsidRDefault="006546A4" w:rsidP="006546A4">
      <w:pPr>
        <w:ind w:firstLine="709"/>
        <w:jc w:val="both"/>
        <w:rPr>
          <w:rFonts w:ascii="Franklin Gothic Book" w:hAnsi="Franklin Gothic Book"/>
          <w:sz w:val="24"/>
          <w:szCs w:val="24"/>
        </w:rPr>
      </w:pPr>
    </w:p>
    <w:p w:rsidR="006546A4" w:rsidRPr="00141978" w:rsidRDefault="006546A4" w:rsidP="006546A4">
      <w:pPr>
        <w:ind w:firstLine="709"/>
        <w:jc w:val="both"/>
        <w:rPr>
          <w:rFonts w:ascii="Franklin Gothic Book" w:hAnsi="Franklin Gothic Book"/>
          <w:sz w:val="24"/>
          <w:szCs w:val="24"/>
        </w:rPr>
      </w:pPr>
      <w:r w:rsidRPr="00141978">
        <w:rPr>
          <w:rFonts w:ascii="Franklin Gothic Book" w:hAnsi="Franklin Gothic Book"/>
          <w:sz w:val="24"/>
          <w:szCs w:val="24"/>
        </w:rPr>
        <w:t xml:space="preserve">Примечания: </w:t>
      </w:r>
    </w:p>
    <w:p w:rsidR="006546A4" w:rsidRPr="00141978" w:rsidRDefault="006546A4" w:rsidP="006546A4">
      <w:pPr>
        <w:ind w:firstLine="709"/>
        <w:jc w:val="both"/>
        <w:rPr>
          <w:rFonts w:ascii="Franklin Gothic Book" w:hAnsi="Franklin Gothic Book"/>
          <w:sz w:val="24"/>
          <w:szCs w:val="24"/>
        </w:rPr>
      </w:pPr>
    </w:p>
    <w:p w:rsidR="006546A4" w:rsidRPr="00141978" w:rsidRDefault="006546A4" w:rsidP="006546A4">
      <w:pPr>
        <w:ind w:firstLine="709"/>
        <w:jc w:val="both"/>
        <w:rPr>
          <w:rFonts w:ascii="Franklin Gothic Book" w:hAnsi="Franklin Gothic Book"/>
          <w:sz w:val="24"/>
          <w:szCs w:val="24"/>
        </w:rPr>
      </w:pPr>
      <w:r w:rsidRPr="00141978">
        <w:rPr>
          <w:rFonts w:ascii="Franklin Gothic Book" w:hAnsi="Franklin Gothic Book"/>
          <w:sz w:val="24"/>
          <w:szCs w:val="24"/>
        </w:rPr>
        <w:t>1. Перечисление денежных средств осуществляется Участником закупки отдельно по каждому лоту.</w:t>
      </w:r>
    </w:p>
    <w:p w:rsidR="006546A4" w:rsidRPr="001E3776" w:rsidRDefault="006546A4" w:rsidP="007823E1">
      <w:pPr>
        <w:pStyle w:val="40"/>
        <w:rPr>
          <w:rFonts w:ascii="Franklin Gothic Book" w:hAnsi="Franklin Gothic Book"/>
          <w:sz w:val="24"/>
          <w:szCs w:val="24"/>
        </w:rPr>
      </w:pPr>
      <w:r w:rsidRPr="00141978">
        <w:rPr>
          <w:rFonts w:ascii="Franklin Gothic Book" w:hAnsi="Franklin Gothic Book"/>
          <w:caps/>
          <w:sz w:val="24"/>
          <w:szCs w:val="24"/>
        </w:rPr>
        <w:br w:type="page"/>
      </w:r>
      <w:r w:rsidRPr="001E3776">
        <w:rPr>
          <w:rFonts w:ascii="Franklin Gothic Book" w:hAnsi="Franklin Gothic Book"/>
          <w:sz w:val="24"/>
          <w:szCs w:val="24"/>
        </w:rPr>
        <w:lastRenderedPageBreak/>
        <w:t>Форма 9. Гарантия участия в закупке</w:t>
      </w:r>
    </w:p>
    <w:p w:rsidR="007823E1" w:rsidRPr="001E3776" w:rsidRDefault="007823E1" w:rsidP="006546A4">
      <w:pPr>
        <w:ind w:firstLine="567"/>
        <w:jc w:val="both"/>
        <w:rPr>
          <w:rFonts w:ascii="Franklin Gothic Book" w:hAnsi="Franklin Gothic Book"/>
          <w:b/>
          <w:sz w:val="24"/>
          <w:szCs w:val="24"/>
        </w:rPr>
      </w:pPr>
    </w:p>
    <w:p w:rsidR="006546A4" w:rsidRPr="001E3776" w:rsidRDefault="006546A4" w:rsidP="006546A4">
      <w:pPr>
        <w:ind w:firstLine="567"/>
        <w:jc w:val="both"/>
        <w:rPr>
          <w:rFonts w:ascii="Franklin Gothic Book" w:hAnsi="Franklin Gothic Book"/>
          <w:b/>
          <w:sz w:val="24"/>
          <w:szCs w:val="24"/>
        </w:rPr>
      </w:pPr>
      <w:r w:rsidRPr="001E3776">
        <w:rPr>
          <w:rFonts w:ascii="Franklin Gothic Book" w:hAnsi="Franklin Gothic Book"/>
          <w:b/>
          <w:sz w:val="24"/>
          <w:szCs w:val="24"/>
        </w:rPr>
        <w:t>«Банк________» (Открытое акционерное общество), ИНН ___________________, Генеральная лицензия Центрального банка Российской Федерации № __________ от ____  ___________      _______г. расположенное по адресу: ________________________, к/с № ___________________________ в Отделении № 1 Московского ГТУ Банка России, БИК ________________, код ОКПО _________________, именуемый далее Гарант, выступает гарантом ________________________________________</w:t>
      </w:r>
      <w:r w:rsidRPr="001E3776">
        <w:rPr>
          <w:rFonts w:ascii="Franklin Gothic Book" w:hAnsi="Franklin Gothic Book"/>
          <w:b/>
          <w:bCs/>
          <w:sz w:val="24"/>
          <w:szCs w:val="24"/>
        </w:rPr>
        <w:t xml:space="preserve"> </w:t>
      </w:r>
      <w:r w:rsidRPr="001E3776">
        <w:rPr>
          <w:rFonts w:ascii="Franklin Gothic Book" w:eastAsia="Calibri" w:hAnsi="Franklin Gothic Book"/>
          <w:b/>
          <w:sz w:val="24"/>
          <w:szCs w:val="24"/>
          <w:lang w:eastAsia="en-US"/>
        </w:rPr>
        <w:t>(адрес: _______________________   ___________________,  ИНН _____________________, ОГРН _______, КПП __________</w:t>
      </w:r>
      <w:r w:rsidRPr="001E3776">
        <w:rPr>
          <w:rFonts w:ascii="Franklin Gothic Book" w:hAnsi="Franklin Gothic Book"/>
          <w:b/>
          <w:sz w:val="24"/>
          <w:szCs w:val="24"/>
        </w:rPr>
        <w:t>), име</w:t>
      </w:r>
      <w:r w:rsidR="002B5197" w:rsidRPr="001E3776">
        <w:rPr>
          <w:rFonts w:ascii="Franklin Gothic Book" w:hAnsi="Franklin Gothic Book"/>
          <w:b/>
          <w:sz w:val="24"/>
          <w:szCs w:val="24"/>
        </w:rPr>
        <w:t xml:space="preserve">нуемого далее Принципал, перед </w:t>
      </w:r>
      <w:r w:rsidR="00761BA5" w:rsidRPr="001E3776">
        <w:rPr>
          <w:rFonts w:ascii="Franklin Gothic Book" w:hAnsi="Franklin Gothic Book"/>
          <w:b/>
          <w:snapToGrid w:val="0"/>
          <w:sz w:val="24"/>
          <w:szCs w:val="24"/>
        </w:rPr>
        <w:t>ООО «ТЭС»</w:t>
      </w:r>
      <w:r w:rsidRPr="001E3776">
        <w:rPr>
          <w:rFonts w:ascii="Franklin Gothic Book" w:hAnsi="Franklin Gothic Book"/>
          <w:b/>
          <w:sz w:val="24"/>
          <w:szCs w:val="24"/>
        </w:rPr>
        <w:t>, ИНН ____________________/КПП _____________, ОГРН __________, расчетный счет № ____________ в __________________________),  именуемым далее Бенефициар, и обязуется в пределах суммы гарантии отвечать за исполнение Принципалом обязательств по участию последнего в закупке по Лоту № ___________________</w:t>
      </w:r>
      <w:r w:rsidRPr="00141978">
        <w:rPr>
          <w:rFonts w:ascii="Franklin Gothic Book" w:hAnsi="Franklin Gothic Book"/>
          <w:b/>
          <w:sz w:val="24"/>
          <w:szCs w:val="24"/>
        </w:rPr>
        <w:t xml:space="preserve"> </w:t>
      </w:r>
      <w:r w:rsidRPr="00141978">
        <w:rPr>
          <w:rFonts w:ascii="Franklin Gothic Book" w:hAnsi="Franklin Gothic Book"/>
          <w:b/>
          <w:sz w:val="24"/>
          <w:szCs w:val="24"/>
          <w:u w:val="single"/>
        </w:rPr>
        <w:t>_______________________________________________</w:t>
      </w:r>
      <w:r w:rsidRPr="00141978">
        <w:rPr>
          <w:rFonts w:ascii="Franklin Gothic Book" w:hAnsi="Franklin Gothic Book"/>
          <w:i/>
          <w:sz w:val="24"/>
          <w:szCs w:val="24"/>
          <w:u w:val="single"/>
        </w:rPr>
        <w:t>/номер и наименование лота согласно извещению/</w:t>
      </w:r>
      <w:r w:rsidRPr="00141978">
        <w:rPr>
          <w:rFonts w:ascii="Franklin Gothic Book" w:hAnsi="Franklin Gothic Book"/>
          <w:i/>
          <w:sz w:val="24"/>
          <w:szCs w:val="24"/>
        </w:rPr>
        <w:t xml:space="preserve"> </w:t>
      </w:r>
      <w:r w:rsidRPr="00141978">
        <w:rPr>
          <w:rFonts w:ascii="Franklin Gothic Book" w:hAnsi="Franklin Gothic Book"/>
          <w:b/>
          <w:sz w:val="24"/>
          <w:szCs w:val="24"/>
        </w:rPr>
        <w:t>___________________________________________________________________________</w:t>
      </w:r>
      <w:r w:rsidR="007823E1" w:rsidRPr="00141978">
        <w:rPr>
          <w:rFonts w:ascii="Franklin Gothic Book" w:hAnsi="Franklin Gothic Book"/>
          <w:b/>
          <w:sz w:val="24"/>
          <w:szCs w:val="24"/>
        </w:rPr>
        <w:t>_________________</w:t>
      </w:r>
      <w:r w:rsidRPr="00141978">
        <w:rPr>
          <w:rFonts w:ascii="Franklin Gothic Book" w:hAnsi="Franklin Gothic Book"/>
          <w:b/>
          <w:sz w:val="24"/>
          <w:szCs w:val="24"/>
        </w:rPr>
        <w:t>___</w:t>
      </w:r>
      <w:r w:rsidRPr="00141978" w:rsidDel="005E0BCB">
        <w:rPr>
          <w:rFonts w:ascii="Franklin Gothic Book" w:hAnsi="Franklin Gothic Book"/>
          <w:b/>
          <w:sz w:val="24"/>
          <w:szCs w:val="24"/>
        </w:rPr>
        <w:t xml:space="preserve"> </w:t>
      </w:r>
      <w:r w:rsidRPr="001E3776">
        <w:rPr>
          <w:rFonts w:ascii="Franklin Gothic Book" w:hAnsi="Franklin Gothic Book"/>
          <w:b/>
          <w:sz w:val="24"/>
          <w:szCs w:val="24"/>
        </w:rPr>
        <w:t>(далее – Закупке), в соответствии с условиями поданной Принципалом заявки на участие в закупке.</w:t>
      </w:r>
    </w:p>
    <w:p w:rsidR="006546A4" w:rsidRPr="001E3776" w:rsidRDefault="006546A4" w:rsidP="006546A4">
      <w:pPr>
        <w:ind w:firstLine="426"/>
        <w:jc w:val="both"/>
        <w:rPr>
          <w:rFonts w:ascii="Franklin Gothic Book" w:hAnsi="Franklin Gothic Book"/>
          <w:b/>
          <w:bCs/>
          <w:iCs/>
          <w:sz w:val="24"/>
          <w:szCs w:val="24"/>
        </w:rPr>
      </w:pPr>
      <w:r w:rsidRPr="001E3776">
        <w:rPr>
          <w:rFonts w:ascii="Franklin Gothic Book" w:hAnsi="Franklin Gothic Book"/>
          <w:b/>
          <w:sz w:val="24"/>
          <w:szCs w:val="24"/>
        </w:rPr>
        <w:t xml:space="preserve">Сумма гарантии: </w:t>
      </w:r>
      <w:r w:rsidRPr="001E3776">
        <w:rPr>
          <w:rFonts w:ascii="Franklin Gothic Book" w:hAnsi="Franklin Gothic Book"/>
          <w:b/>
          <w:bCs/>
          <w:iCs/>
          <w:sz w:val="24"/>
          <w:szCs w:val="24"/>
          <w:lang w:eastAsia="ja-JP"/>
        </w:rPr>
        <w:t>(сумма цифрами и прописью)________ (валюта платежа)</w:t>
      </w:r>
      <w:r w:rsidRPr="001E3776">
        <w:rPr>
          <w:rFonts w:ascii="Franklin Gothic Book" w:hAnsi="Franklin Gothic Book"/>
          <w:b/>
          <w:sz w:val="24"/>
          <w:szCs w:val="24"/>
        </w:rPr>
        <w:t>.</w:t>
      </w:r>
    </w:p>
    <w:p w:rsidR="006546A4" w:rsidRPr="001E3776" w:rsidRDefault="006546A4" w:rsidP="006546A4">
      <w:pPr>
        <w:ind w:firstLine="426"/>
        <w:jc w:val="both"/>
        <w:rPr>
          <w:rFonts w:ascii="Franklin Gothic Book" w:hAnsi="Franklin Gothic Book"/>
          <w:b/>
          <w:sz w:val="24"/>
          <w:szCs w:val="24"/>
        </w:rPr>
      </w:pPr>
      <w:r w:rsidRPr="001E3776">
        <w:rPr>
          <w:rFonts w:ascii="Franklin Gothic Book" w:hAnsi="Franklin Gothic Book"/>
          <w:b/>
          <w:sz w:val="24"/>
          <w:szCs w:val="24"/>
        </w:rPr>
        <w:t>Срок действия гарантии: с «__» ________ 20__  года по «__» _________  20__г. включительно¹.</w:t>
      </w:r>
    </w:p>
    <w:p w:rsidR="006546A4" w:rsidRPr="001E3776" w:rsidRDefault="006546A4" w:rsidP="006546A4">
      <w:pPr>
        <w:ind w:firstLine="426"/>
        <w:jc w:val="both"/>
        <w:rPr>
          <w:rFonts w:ascii="Franklin Gothic Book" w:hAnsi="Franklin Gothic Book"/>
          <w:b/>
          <w:sz w:val="24"/>
          <w:szCs w:val="24"/>
        </w:rPr>
      </w:pPr>
      <w:r w:rsidRPr="001E3776">
        <w:rPr>
          <w:rFonts w:ascii="Franklin Gothic Book" w:hAnsi="Franklin Gothic Book"/>
          <w:b/>
          <w:sz w:val="24"/>
          <w:szCs w:val="24"/>
        </w:rPr>
        <w:t>В том случае, если:</w:t>
      </w:r>
    </w:p>
    <w:p w:rsidR="006546A4" w:rsidRPr="001E3776" w:rsidRDefault="006546A4" w:rsidP="006546A4">
      <w:pPr>
        <w:numPr>
          <w:ilvl w:val="0"/>
          <w:numId w:val="2"/>
        </w:numPr>
        <w:jc w:val="both"/>
        <w:rPr>
          <w:rFonts w:ascii="Franklin Gothic Book" w:hAnsi="Franklin Gothic Book"/>
          <w:b/>
          <w:sz w:val="24"/>
          <w:szCs w:val="24"/>
        </w:rPr>
      </w:pPr>
      <w:r w:rsidRPr="001E3776">
        <w:rPr>
          <w:rFonts w:ascii="Franklin Gothic Book" w:hAnsi="Franklin Gothic Book"/>
          <w:b/>
          <w:sz w:val="24"/>
          <w:szCs w:val="24"/>
        </w:rPr>
        <w:t xml:space="preserve">Принципал, отзовет свою заявку на участие в закупке в течение 90 дней с даты, определенной для вскрытия конвертов с заявками; </w:t>
      </w:r>
    </w:p>
    <w:p w:rsidR="006546A4" w:rsidRPr="001E3776" w:rsidRDefault="006546A4" w:rsidP="006546A4">
      <w:pPr>
        <w:numPr>
          <w:ilvl w:val="0"/>
          <w:numId w:val="2"/>
        </w:numPr>
        <w:jc w:val="both"/>
        <w:rPr>
          <w:rFonts w:ascii="Franklin Gothic Book" w:hAnsi="Franklin Gothic Book"/>
          <w:b/>
          <w:sz w:val="24"/>
          <w:szCs w:val="24"/>
        </w:rPr>
      </w:pPr>
      <w:r w:rsidRPr="001E3776">
        <w:rPr>
          <w:rFonts w:ascii="Franklin Gothic Book" w:hAnsi="Franklin Gothic Book"/>
          <w:b/>
          <w:sz w:val="24"/>
          <w:szCs w:val="24"/>
        </w:rPr>
        <w:t>Принципал, уведомленный о присуждении ему договора, в течение срока действия заявки на участие в закупке откажется подписать договор, в отношении которого объявлена закупка;</w:t>
      </w:r>
    </w:p>
    <w:p w:rsidR="006546A4" w:rsidRPr="001E3776" w:rsidRDefault="006546A4" w:rsidP="006546A4">
      <w:pPr>
        <w:numPr>
          <w:ilvl w:val="0"/>
          <w:numId w:val="2"/>
        </w:numPr>
        <w:jc w:val="both"/>
        <w:rPr>
          <w:rFonts w:ascii="Franklin Gothic Book" w:hAnsi="Franklin Gothic Book"/>
          <w:b/>
          <w:sz w:val="24"/>
          <w:szCs w:val="24"/>
        </w:rPr>
      </w:pPr>
      <w:r w:rsidRPr="001E3776">
        <w:rPr>
          <w:rFonts w:ascii="Franklin Gothic Book" w:hAnsi="Franklin Gothic Book"/>
          <w:b/>
          <w:sz w:val="24"/>
          <w:szCs w:val="24"/>
        </w:rPr>
        <w:t>Принципал не предоставляет в течение 2 рабочих дней откорректированную по результатам пошагового понижения стоимости заявку на участие в закупке²;</w:t>
      </w:r>
    </w:p>
    <w:p w:rsidR="006546A4" w:rsidRPr="001E3776" w:rsidRDefault="006546A4" w:rsidP="006546A4">
      <w:pPr>
        <w:numPr>
          <w:ilvl w:val="0"/>
          <w:numId w:val="2"/>
        </w:numPr>
        <w:jc w:val="both"/>
        <w:rPr>
          <w:rFonts w:ascii="Franklin Gothic Book" w:hAnsi="Franklin Gothic Book"/>
          <w:b/>
          <w:sz w:val="24"/>
          <w:szCs w:val="24"/>
        </w:rPr>
      </w:pPr>
      <w:r w:rsidRPr="001E3776">
        <w:rPr>
          <w:rFonts w:ascii="Franklin Gothic Book" w:hAnsi="Franklin Gothic Book"/>
          <w:b/>
          <w:sz w:val="24"/>
          <w:szCs w:val="24"/>
        </w:rPr>
        <w:t>Принципал не предоставит Банковскую гарантию исполнения условий договора в срок, предусмотренный договором, в отношении которого объявлена закупка.</w:t>
      </w:r>
    </w:p>
    <w:p w:rsidR="006546A4" w:rsidRPr="001E3776" w:rsidRDefault="006546A4" w:rsidP="006546A4">
      <w:pPr>
        <w:ind w:left="567"/>
        <w:jc w:val="both"/>
        <w:rPr>
          <w:rFonts w:ascii="Franklin Gothic Book" w:hAnsi="Franklin Gothic Book"/>
          <w:b/>
          <w:sz w:val="24"/>
          <w:szCs w:val="24"/>
        </w:rPr>
      </w:pPr>
    </w:p>
    <w:p w:rsidR="006546A4" w:rsidRPr="001E3776" w:rsidRDefault="006546A4" w:rsidP="006546A4">
      <w:pPr>
        <w:ind w:firstLine="540"/>
        <w:jc w:val="both"/>
        <w:rPr>
          <w:rFonts w:ascii="Franklin Gothic Book" w:hAnsi="Franklin Gothic Book"/>
          <w:sz w:val="24"/>
          <w:szCs w:val="24"/>
          <w:lang w:eastAsia="ja-JP"/>
        </w:rPr>
      </w:pPr>
      <w:r w:rsidRPr="001E3776">
        <w:rPr>
          <w:rFonts w:ascii="Franklin Gothic Book" w:hAnsi="Franklin Gothic Book"/>
          <w:sz w:val="24"/>
          <w:szCs w:val="24"/>
          <w:lang w:eastAsia="ja-JP"/>
        </w:rPr>
        <w:t xml:space="preserve">Гарант обязуется выплатить Бенефициару сумму, не превышающую сумму гарантии, после получения письменного требования о ее уплате, подписанного уполномоченными представителями Бенефициара и скрепленного его печатью, при условии, что в нём будет содержаться указание о том, что эта сумма причитается Бенефициару в связи с тем, что имело место одно или несколько из указанных выше нарушений, уточнив, имевшее место нарушение или нарушения. </w:t>
      </w:r>
    </w:p>
    <w:p w:rsidR="006546A4" w:rsidRPr="001E3776" w:rsidRDefault="006546A4" w:rsidP="006546A4">
      <w:pPr>
        <w:ind w:firstLine="540"/>
        <w:jc w:val="both"/>
        <w:rPr>
          <w:rFonts w:ascii="Franklin Gothic Book" w:hAnsi="Franklin Gothic Book"/>
          <w:sz w:val="24"/>
          <w:szCs w:val="24"/>
          <w:lang w:eastAsia="ja-JP"/>
        </w:rPr>
      </w:pPr>
    </w:p>
    <w:p w:rsidR="006546A4" w:rsidRPr="00141978" w:rsidRDefault="006546A4" w:rsidP="006546A4">
      <w:pPr>
        <w:ind w:firstLine="540"/>
        <w:jc w:val="both"/>
        <w:rPr>
          <w:rFonts w:ascii="Franklin Gothic Book" w:hAnsi="Franklin Gothic Book"/>
          <w:sz w:val="24"/>
          <w:szCs w:val="24"/>
          <w:lang w:eastAsia="ja-JP"/>
        </w:rPr>
      </w:pPr>
      <w:r w:rsidRPr="001E3776">
        <w:rPr>
          <w:rFonts w:ascii="Franklin Gothic Book" w:hAnsi="Franklin Gothic Book"/>
          <w:sz w:val="24"/>
          <w:szCs w:val="24"/>
          <w:lang w:eastAsia="ja-JP"/>
        </w:rPr>
        <w:t xml:space="preserve">Требование платежа по гарантии должно быть получено Гарантом до истечения срока действия гарантии по адресу: _______________________________ </w:t>
      </w:r>
      <w:r w:rsidRPr="00141978">
        <w:rPr>
          <w:rFonts w:ascii="Franklin Gothic Book" w:hAnsi="Franklin Gothic Book"/>
          <w:i/>
          <w:sz w:val="24"/>
          <w:szCs w:val="24"/>
          <w:lang w:eastAsia="ja-JP"/>
        </w:rPr>
        <w:t xml:space="preserve">(указывается полный почтовый адрес банка, выдавшего гарантию). </w:t>
      </w:r>
    </w:p>
    <w:p w:rsidR="006546A4" w:rsidRPr="00141978" w:rsidRDefault="006546A4" w:rsidP="006546A4">
      <w:pPr>
        <w:ind w:firstLine="567"/>
        <w:rPr>
          <w:rFonts w:ascii="Franklin Gothic Book" w:hAnsi="Franklin Gothic Book"/>
          <w:sz w:val="24"/>
          <w:szCs w:val="24"/>
          <w:lang w:eastAsia="ja-JP"/>
        </w:rPr>
      </w:pPr>
    </w:p>
    <w:p w:rsidR="006546A4" w:rsidRPr="001E3776" w:rsidRDefault="006546A4" w:rsidP="006546A4">
      <w:pPr>
        <w:ind w:firstLine="540"/>
        <w:jc w:val="both"/>
        <w:rPr>
          <w:rFonts w:ascii="Franklin Gothic Book" w:hAnsi="Franklin Gothic Book"/>
          <w:sz w:val="24"/>
          <w:szCs w:val="24"/>
          <w:lang w:eastAsia="ja-JP"/>
        </w:rPr>
      </w:pPr>
      <w:r w:rsidRPr="001E3776">
        <w:rPr>
          <w:rFonts w:ascii="Franklin Gothic Book" w:hAnsi="Franklin Gothic Book"/>
          <w:sz w:val="24"/>
          <w:szCs w:val="24"/>
          <w:lang w:eastAsia="ja-JP"/>
        </w:rPr>
        <w:t xml:space="preserve">Выплата Гарантом суммы гарантии должна быть произведена в течение пяти рабочих дней с момента получения Гарантом письменного требования Бенефициара. Обязательства Гаранта по выплате суммы гарантии считаются исполненными надлежащим образом с даты списания денежных средств с корреспондентского счета Гаранта.  </w:t>
      </w:r>
    </w:p>
    <w:p w:rsidR="006546A4" w:rsidRPr="001E3776" w:rsidRDefault="006546A4" w:rsidP="006546A4">
      <w:pPr>
        <w:ind w:firstLine="567"/>
        <w:rPr>
          <w:rFonts w:ascii="Franklin Gothic Book" w:hAnsi="Franklin Gothic Book"/>
          <w:sz w:val="24"/>
          <w:szCs w:val="24"/>
          <w:lang w:eastAsia="ja-JP"/>
        </w:rPr>
      </w:pPr>
      <w:r w:rsidRPr="001E3776">
        <w:rPr>
          <w:rFonts w:ascii="Franklin Gothic Book" w:hAnsi="Franklin Gothic Book"/>
          <w:sz w:val="24"/>
          <w:szCs w:val="24"/>
          <w:lang w:eastAsia="ja-JP"/>
        </w:rPr>
        <w:t>Настоящая гарантия является безотзывной.</w:t>
      </w:r>
    </w:p>
    <w:p w:rsidR="006546A4" w:rsidRPr="001E3776" w:rsidRDefault="006546A4" w:rsidP="006546A4">
      <w:pPr>
        <w:ind w:firstLine="567"/>
        <w:rPr>
          <w:rFonts w:ascii="Franklin Gothic Book" w:hAnsi="Franklin Gothic Book"/>
          <w:sz w:val="24"/>
          <w:szCs w:val="24"/>
          <w:lang w:eastAsia="ja-JP"/>
        </w:rPr>
      </w:pPr>
      <w:r w:rsidRPr="001E3776">
        <w:rPr>
          <w:rFonts w:ascii="Franklin Gothic Book" w:hAnsi="Franklin Gothic Book"/>
          <w:sz w:val="24"/>
          <w:szCs w:val="24"/>
          <w:lang w:eastAsia="ja-JP"/>
        </w:rPr>
        <w:t>Принадлежащее Бенефициару по настоящей гарантии право требования к Гаранту не может быть передано другому лицу.</w:t>
      </w:r>
    </w:p>
    <w:p w:rsidR="006546A4" w:rsidRPr="001E3776" w:rsidRDefault="006546A4" w:rsidP="006546A4">
      <w:pPr>
        <w:ind w:firstLine="426"/>
        <w:jc w:val="both"/>
        <w:rPr>
          <w:rFonts w:ascii="Franklin Gothic Book" w:hAnsi="Franklin Gothic Book"/>
          <w:b/>
          <w:sz w:val="24"/>
          <w:szCs w:val="24"/>
        </w:rPr>
      </w:pPr>
      <w:r w:rsidRPr="001E3776">
        <w:rPr>
          <w:rFonts w:ascii="Franklin Gothic Book" w:hAnsi="Franklin Gothic Book"/>
          <w:b/>
          <w:sz w:val="24"/>
          <w:szCs w:val="24"/>
        </w:rPr>
        <w:t xml:space="preserve">  Действие настоящей гарантии прекращается  по основаниям, предусмотренным Статьей 378 Гражданского кодекса Российской Федерации.</w:t>
      </w:r>
    </w:p>
    <w:p w:rsidR="006546A4" w:rsidRPr="001E3776" w:rsidRDefault="006546A4" w:rsidP="006546A4">
      <w:pPr>
        <w:ind w:firstLine="567"/>
        <w:rPr>
          <w:rFonts w:ascii="Franklin Gothic Book" w:hAnsi="Franklin Gothic Book"/>
          <w:sz w:val="24"/>
          <w:szCs w:val="24"/>
          <w:lang w:eastAsia="ja-JP"/>
        </w:rPr>
      </w:pPr>
      <w:r w:rsidRPr="001E3776">
        <w:rPr>
          <w:rFonts w:ascii="Franklin Gothic Book" w:hAnsi="Franklin Gothic Book"/>
          <w:sz w:val="24"/>
          <w:szCs w:val="24"/>
          <w:lang w:eastAsia="ja-JP"/>
        </w:rPr>
        <w:t xml:space="preserve">Настоящая гарантия подчиняется законодательству Российской Федерации. </w:t>
      </w:r>
    </w:p>
    <w:p w:rsidR="006546A4" w:rsidRPr="001E3776" w:rsidRDefault="006546A4" w:rsidP="006546A4">
      <w:pPr>
        <w:ind w:firstLine="567"/>
        <w:rPr>
          <w:rFonts w:ascii="Franklin Gothic Book" w:hAnsi="Franklin Gothic Book"/>
          <w:sz w:val="24"/>
          <w:szCs w:val="24"/>
          <w:lang w:eastAsia="ja-JP"/>
        </w:rPr>
      </w:pPr>
    </w:p>
    <w:p w:rsidR="007823E1" w:rsidRPr="001E3776" w:rsidRDefault="007823E1" w:rsidP="006546A4">
      <w:pPr>
        <w:ind w:firstLine="567"/>
        <w:rPr>
          <w:rFonts w:ascii="Franklin Gothic Book" w:hAnsi="Franklin Gothic Book"/>
          <w:sz w:val="24"/>
          <w:szCs w:val="24"/>
          <w:lang w:eastAsia="ja-JP"/>
        </w:rPr>
      </w:pPr>
    </w:p>
    <w:p w:rsidR="007823E1" w:rsidRPr="001E3776" w:rsidRDefault="007823E1" w:rsidP="006546A4">
      <w:pPr>
        <w:ind w:firstLine="567"/>
        <w:rPr>
          <w:rFonts w:ascii="Franklin Gothic Book" w:hAnsi="Franklin Gothic Book"/>
          <w:sz w:val="24"/>
          <w:szCs w:val="24"/>
          <w:lang w:eastAsia="ja-JP"/>
        </w:rPr>
      </w:pPr>
    </w:p>
    <w:p w:rsidR="006546A4" w:rsidRPr="001E3776" w:rsidRDefault="006546A4" w:rsidP="006546A4">
      <w:pPr>
        <w:ind w:firstLine="567"/>
        <w:rPr>
          <w:rFonts w:ascii="Franklin Gothic Book" w:hAnsi="Franklin Gothic Book"/>
          <w:sz w:val="24"/>
          <w:szCs w:val="24"/>
          <w:lang w:eastAsia="ja-JP"/>
        </w:rPr>
      </w:pPr>
      <w:r w:rsidRPr="001E3776">
        <w:rPr>
          <w:rFonts w:ascii="Franklin Gothic Book" w:hAnsi="Franklin Gothic Book"/>
          <w:sz w:val="24"/>
          <w:szCs w:val="24"/>
          <w:lang w:eastAsia="ja-JP"/>
        </w:rPr>
        <w:t>Все споры по настоящей гарантии будут решаться в Арбитражном суде  _____________ (по месту нахождения филиала Гаранта, выдавшего гарантию).</w:t>
      </w:r>
    </w:p>
    <w:p w:rsidR="006546A4" w:rsidRDefault="006546A4" w:rsidP="006546A4">
      <w:pPr>
        <w:ind w:firstLine="426"/>
        <w:jc w:val="both"/>
        <w:rPr>
          <w:rFonts w:ascii="Franklin Gothic Book" w:hAnsi="Franklin Gothic Book"/>
          <w:b/>
          <w:sz w:val="24"/>
          <w:szCs w:val="24"/>
        </w:rPr>
      </w:pPr>
    </w:p>
    <w:tbl>
      <w:tblPr>
        <w:tblW w:w="0" w:type="auto"/>
        <w:tblInd w:w="201" w:type="dxa"/>
        <w:tblLayout w:type="fixed"/>
        <w:tblLook w:val="0000" w:firstRow="0" w:lastRow="0" w:firstColumn="0" w:lastColumn="0" w:noHBand="0" w:noVBand="0"/>
      </w:tblPr>
      <w:tblGrid>
        <w:gridCol w:w="2232"/>
        <w:gridCol w:w="1565"/>
        <w:gridCol w:w="5386"/>
      </w:tblGrid>
      <w:tr w:rsidR="00686BF8" w:rsidRPr="001E3776" w:rsidTr="00686BF8">
        <w:tc>
          <w:tcPr>
            <w:tcW w:w="2232" w:type="dxa"/>
            <w:tcBorders>
              <w:bottom w:val="single" w:sz="6" w:space="0" w:color="auto"/>
            </w:tcBorders>
          </w:tcPr>
          <w:p w:rsidR="00686BF8" w:rsidRPr="00141978" w:rsidRDefault="00686BF8" w:rsidP="00686BF8">
            <w:pPr>
              <w:keepNext/>
              <w:widowControl w:val="0"/>
              <w:jc w:val="both"/>
              <w:rPr>
                <w:rFonts w:ascii="Franklin Gothic Book" w:hAnsi="Franklin Gothic Book"/>
                <w:sz w:val="24"/>
                <w:szCs w:val="24"/>
              </w:rPr>
            </w:pPr>
          </w:p>
        </w:tc>
        <w:tc>
          <w:tcPr>
            <w:tcW w:w="1565" w:type="dxa"/>
          </w:tcPr>
          <w:p w:rsidR="00686BF8" w:rsidRPr="00141978" w:rsidRDefault="00686BF8" w:rsidP="00686BF8">
            <w:pPr>
              <w:keepNext/>
              <w:widowControl w:val="0"/>
              <w:jc w:val="both"/>
              <w:rPr>
                <w:rFonts w:ascii="Franklin Gothic Book" w:hAnsi="Franklin Gothic Book"/>
                <w:sz w:val="24"/>
                <w:szCs w:val="24"/>
              </w:rPr>
            </w:pPr>
          </w:p>
        </w:tc>
        <w:tc>
          <w:tcPr>
            <w:tcW w:w="5386" w:type="dxa"/>
            <w:tcBorders>
              <w:bottom w:val="single" w:sz="6" w:space="0" w:color="auto"/>
            </w:tcBorders>
          </w:tcPr>
          <w:p w:rsidR="00686BF8" w:rsidRPr="00141978" w:rsidRDefault="00686BF8" w:rsidP="00686BF8">
            <w:pPr>
              <w:keepNext/>
              <w:widowControl w:val="0"/>
              <w:jc w:val="both"/>
              <w:rPr>
                <w:rFonts w:ascii="Franklin Gothic Book" w:hAnsi="Franklin Gothic Book"/>
                <w:sz w:val="24"/>
                <w:szCs w:val="24"/>
              </w:rPr>
            </w:pPr>
          </w:p>
        </w:tc>
      </w:tr>
      <w:tr w:rsidR="00686BF8" w:rsidRPr="001E3776" w:rsidTr="00686BF8">
        <w:tc>
          <w:tcPr>
            <w:tcW w:w="2232" w:type="dxa"/>
          </w:tcPr>
          <w:p w:rsidR="00686BF8" w:rsidRPr="00141978" w:rsidRDefault="00686BF8" w:rsidP="00686BF8">
            <w:pPr>
              <w:keepNext/>
              <w:widowControl w:val="0"/>
              <w:jc w:val="both"/>
              <w:rPr>
                <w:rFonts w:ascii="Franklin Gothic Book" w:hAnsi="Franklin Gothic Book"/>
                <w:sz w:val="24"/>
                <w:szCs w:val="24"/>
              </w:rPr>
            </w:pPr>
            <w:r w:rsidRPr="00141978">
              <w:rPr>
                <w:rFonts w:ascii="Franklin Gothic Book" w:hAnsi="Franklin Gothic Book"/>
                <w:i/>
                <w:sz w:val="24"/>
                <w:szCs w:val="24"/>
              </w:rPr>
              <w:t>(дата)</w:t>
            </w:r>
          </w:p>
        </w:tc>
        <w:tc>
          <w:tcPr>
            <w:tcW w:w="1565" w:type="dxa"/>
          </w:tcPr>
          <w:p w:rsidR="00686BF8" w:rsidRPr="00141978" w:rsidRDefault="00686BF8" w:rsidP="00686BF8">
            <w:pPr>
              <w:keepNext/>
              <w:widowControl w:val="0"/>
              <w:jc w:val="both"/>
              <w:rPr>
                <w:rFonts w:ascii="Franklin Gothic Book" w:hAnsi="Franklin Gothic Book"/>
                <w:sz w:val="24"/>
                <w:szCs w:val="24"/>
              </w:rPr>
            </w:pPr>
          </w:p>
        </w:tc>
        <w:tc>
          <w:tcPr>
            <w:tcW w:w="5386" w:type="dxa"/>
          </w:tcPr>
          <w:p w:rsidR="00686BF8" w:rsidRPr="00141978" w:rsidRDefault="00686BF8" w:rsidP="00686BF8">
            <w:pPr>
              <w:keepNext/>
              <w:widowControl w:val="0"/>
              <w:jc w:val="both"/>
              <w:rPr>
                <w:rFonts w:ascii="Franklin Gothic Book" w:hAnsi="Franklin Gothic Book"/>
                <w:sz w:val="24"/>
                <w:szCs w:val="24"/>
              </w:rPr>
            </w:pPr>
            <w:r w:rsidRPr="00141978">
              <w:rPr>
                <w:rFonts w:ascii="Franklin Gothic Book" w:hAnsi="Franklin Gothic Book"/>
                <w:i/>
                <w:sz w:val="24"/>
                <w:szCs w:val="24"/>
              </w:rPr>
              <w:t>(подпись уполномоченного лица Банка, печать)</w:t>
            </w:r>
          </w:p>
        </w:tc>
      </w:tr>
      <w:tr w:rsidR="00686BF8" w:rsidRPr="001E3776" w:rsidTr="00686BF8">
        <w:trPr>
          <w:trHeight w:val="169"/>
        </w:trPr>
        <w:tc>
          <w:tcPr>
            <w:tcW w:w="2232" w:type="dxa"/>
          </w:tcPr>
          <w:p w:rsidR="00686BF8" w:rsidRPr="00141978" w:rsidRDefault="00686BF8" w:rsidP="00686BF8">
            <w:pPr>
              <w:keepNext/>
              <w:widowControl w:val="0"/>
              <w:jc w:val="both"/>
              <w:rPr>
                <w:rFonts w:ascii="Franklin Gothic Book" w:hAnsi="Franklin Gothic Book"/>
                <w:sz w:val="24"/>
                <w:szCs w:val="24"/>
              </w:rPr>
            </w:pPr>
          </w:p>
        </w:tc>
        <w:tc>
          <w:tcPr>
            <w:tcW w:w="1565" w:type="dxa"/>
          </w:tcPr>
          <w:p w:rsidR="00686BF8" w:rsidRPr="00141978" w:rsidRDefault="00686BF8" w:rsidP="00686BF8">
            <w:pPr>
              <w:keepNext/>
              <w:widowControl w:val="0"/>
              <w:jc w:val="both"/>
              <w:rPr>
                <w:rFonts w:ascii="Franklin Gothic Book" w:hAnsi="Franklin Gothic Book"/>
                <w:sz w:val="24"/>
                <w:szCs w:val="24"/>
              </w:rPr>
            </w:pPr>
          </w:p>
        </w:tc>
        <w:tc>
          <w:tcPr>
            <w:tcW w:w="5386" w:type="dxa"/>
            <w:tcBorders>
              <w:bottom w:val="single" w:sz="6" w:space="0" w:color="auto"/>
            </w:tcBorders>
          </w:tcPr>
          <w:p w:rsidR="00686BF8" w:rsidRPr="00141978" w:rsidRDefault="00686BF8" w:rsidP="00686BF8">
            <w:pPr>
              <w:keepNext/>
              <w:widowControl w:val="0"/>
              <w:jc w:val="both"/>
              <w:rPr>
                <w:rFonts w:ascii="Franklin Gothic Book" w:hAnsi="Franklin Gothic Book"/>
                <w:sz w:val="24"/>
                <w:szCs w:val="24"/>
              </w:rPr>
            </w:pPr>
          </w:p>
        </w:tc>
      </w:tr>
      <w:tr w:rsidR="00686BF8" w:rsidRPr="001E3776" w:rsidTr="00686BF8">
        <w:tc>
          <w:tcPr>
            <w:tcW w:w="2232" w:type="dxa"/>
          </w:tcPr>
          <w:p w:rsidR="00686BF8" w:rsidRPr="00141978" w:rsidRDefault="00686BF8" w:rsidP="00686BF8">
            <w:pPr>
              <w:keepNext/>
              <w:widowControl w:val="0"/>
              <w:jc w:val="both"/>
              <w:rPr>
                <w:rFonts w:ascii="Franklin Gothic Book" w:hAnsi="Franklin Gothic Book"/>
                <w:sz w:val="24"/>
                <w:szCs w:val="24"/>
              </w:rPr>
            </w:pPr>
          </w:p>
        </w:tc>
        <w:tc>
          <w:tcPr>
            <w:tcW w:w="1565" w:type="dxa"/>
          </w:tcPr>
          <w:p w:rsidR="00686BF8" w:rsidRPr="00141978" w:rsidRDefault="00686BF8" w:rsidP="00686BF8">
            <w:pPr>
              <w:keepNext/>
              <w:widowControl w:val="0"/>
              <w:jc w:val="both"/>
              <w:rPr>
                <w:rFonts w:ascii="Franklin Gothic Book" w:hAnsi="Franklin Gothic Book"/>
                <w:sz w:val="24"/>
                <w:szCs w:val="24"/>
              </w:rPr>
            </w:pPr>
          </w:p>
        </w:tc>
        <w:tc>
          <w:tcPr>
            <w:tcW w:w="5386" w:type="dxa"/>
          </w:tcPr>
          <w:p w:rsidR="00686BF8" w:rsidRPr="00141978" w:rsidRDefault="00686BF8" w:rsidP="00686BF8">
            <w:pPr>
              <w:keepNext/>
              <w:widowControl w:val="0"/>
              <w:jc w:val="both"/>
              <w:rPr>
                <w:rFonts w:ascii="Franklin Gothic Book" w:hAnsi="Franklin Gothic Book"/>
                <w:sz w:val="24"/>
                <w:szCs w:val="24"/>
              </w:rPr>
            </w:pPr>
            <w:r w:rsidRPr="00141978">
              <w:rPr>
                <w:rFonts w:ascii="Franklin Gothic Book" w:hAnsi="Franklin Gothic Book"/>
                <w:i/>
                <w:sz w:val="24"/>
                <w:szCs w:val="24"/>
              </w:rPr>
              <w:t>(ФИО)</w:t>
            </w:r>
          </w:p>
        </w:tc>
      </w:tr>
      <w:tr w:rsidR="00686BF8" w:rsidRPr="001E3776" w:rsidTr="00686BF8">
        <w:tc>
          <w:tcPr>
            <w:tcW w:w="2232" w:type="dxa"/>
          </w:tcPr>
          <w:p w:rsidR="00686BF8" w:rsidRPr="00141978" w:rsidRDefault="00686BF8" w:rsidP="00686BF8">
            <w:pPr>
              <w:keepNext/>
              <w:widowControl w:val="0"/>
              <w:jc w:val="both"/>
              <w:rPr>
                <w:rFonts w:ascii="Franklin Gothic Book" w:hAnsi="Franklin Gothic Book"/>
                <w:sz w:val="24"/>
                <w:szCs w:val="24"/>
              </w:rPr>
            </w:pPr>
          </w:p>
        </w:tc>
        <w:tc>
          <w:tcPr>
            <w:tcW w:w="1565" w:type="dxa"/>
          </w:tcPr>
          <w:p w:rsidR="00686BF8" w:rsidRPr="00141978" w:rsidRDefault="00686BF8" w:rsidP="00686BF8">
            <w:pPr>
              <w:keepNext/>
              <w:widowControl w:val="0"/>
              <w:jc w:val="both"/>
              <w:rPr>
                <w:rFonts w:ascii="Franklin Gothic Book" w:hAnsi="Franklin Gothic Book"/>
                <w:sz w:val="24"/>
                <w:szCs w:val="24"/>
              </w:rPr>
            </w:pPr>
          </w:p>
        </w:tc>
        <w:tc>
          <w:tcPr>
            <w:tcW w:w="5386" w:type="dxa"/>
          </w:tcPr>
          <w:p w:rsidR="00686BF8" w:rsidRPr="00141978" w:rsidRDefault="00686BF8" w:rsidP="00686BF8">
            <w:pPr>
              <w:keepNext/>
              <w:widowControl w:val="0"/>
              <w:jc w:val="both"/>
              <w:rPr>
                <w:rFonts w:ascii="Franklin Gothic Book" w:hAnsi="Franklin Gothic Book"/>
                <w:sz w:val="24"/>
                <w:szCs w:val="24"/>
              </w:rPr>
            </w:pPr>
          </w:p>
        </w:tc>
      </w:tr>
      <w:tr w:rsidR="00686BF8" w:rsidRPr="001E3776" w:rsidTr="00686BF8">
        <w:tc>
          <w:tcPr>
            <w:tcW w:w="2232" w:type="dxa"/>
          </w:tcPr>
          <w:p w:rsidR="00686BF8" w:rsidRPr="00141978" w:rsidRDefault="00686BF8" w:rsidP="00686BF8">
            <w:pPr>
              <w:keepNext/>
              <w:widowControl w:val="0"/>
              <w:jc w:val="both"/>
              <w:rPr>
                <w:rFonts w:ascii="Franklin Gothic Book" w:hAnsi="Franklin Gothic Book"/>
                <w:sz w:val="24"/>
                <w:szCs w:val="24"/>
              </w:rPr>
            </w:pPr>
          </w:p>
        </w:tc>
        <w:tc>
          <w:tcPr>
            <w:tcW w:w="1565" w:type="dxa"/>
          </w:tcPr>
          <w:p w:rsidR="00686BF8" w:rsidRPr="00141978" w:rsidRDefault="00686BF8" w:rsidP="00686BF8">
            <w:pPr>
              <w:keepNext/>
              <w:widowControl w:val="0"/>
              <w:jc w:val="both"/>
              <w:rPr>
                <w:rFonts w:ascii="Franklin Gothic Book" w:hAnsi="Franklin Gothic Book"/>
                <w:sz w:val="24"/>
                <w:szCs w:val="24"/>
              </w:rPr>
            </w:pPr>
          </w:p>
        </w:tc>
        <w:tc>
          <w:tcPr>
            <w:tcW w:w="5386" w:type="dxa"/>
          </w:tcPr>
          <w:p w:rsidR="00686BF8" w:rsidRPr="00141978" w:rsidRDefault="00686BF8" w:rsidP="00686BF8">
            <w:pPr>
              <w:keepNext/>
              <w:widowControl w:val="0"/>
              <w:jc w:val="both"/>
              <w:rPr>
                <w:rFonts w:ascii="Franklin Gothic Book" w:hAnsi="Franklin Gothic Book"/>
                <w:sz w:val="24"/>
                <w:szCs w:val="24"/>
              </w:rPr>
            </w:pPr>
          </w:p>
        </w:tc>
      </w:tr>
      <w:tr w:rsidR="00686BF8" w:rsidRPr="001E3776" w:rsidTr="00686BF8">
        <w:tc>
          <w:tcPr>
            <w:tcW w:w="2232" w:type="dxa"/>
          </w:tcPr>
          <w:p w:rsidR="00686BF8" w:rsidRPr="00141978" w:rsidRDefault="00686BF8" w:rsidP="00686BF8">
            <w:pPr>
              <w:keepNext/>
              <w:widowControl w:val="0"/>
              <w:jc w:val="both"/>
              <w:rPr>
                <w:rFonts w:ascii="Franklin Gothic Book" w:hAnsi="Franklin Gothic Book"/>
                <w:sz w:val="24"/>
                <w:szCs w:val="24"/>
              </w:rPr>
            </w:pPr>
          </w:p>
        </w:tc>
        <w:tc>
          <w:tcPr>
            <w:tcW w:w="1565" w:type="dxa"/>
          </w:tcPr>
          <w:p w:rsidR="00686BF8" w:rsidRPr="00141978" w:rsidRDefault="00686BF8" w:rsidP="00686BF8">
            <w:pPr>
              <w:keepNext/>
              <w:widowControl w:val="0"/>
              <w:jc w:val="both"/>
              <w:rPr>
                <w:rFonts w:ascii="Franklin Gothic Book" w:hAnsi="Franklin Gothic Book"/>
                <w:sz w:val="24"/>
                <w:szCs w:val="24"/>
              </w:rPr>
            </w:pPr>
          </w:p>
        </w:tc>
        <w:tc>
          <w:tcPr>
            <w:tcW w:w="5386" w:type="dxa"/>
          </w:tcPr>
          <w:p w:rsidR="00686BF8" w:rsidRPr="00141978" w:rsidRDefault="00686BF8" w:rsidP="00686BF8">
            <w:pPr>
              <w:keepNext/>
              <w:widowControl w:val="0"/>
              <w:jc w:val="both"/>
              <w:rPr>
                <w:rFonts w:ascii="Franklin Gothic Book" w:hAnsi="Franklin Gothic Book"/>
                <w:sz w:val="24"/>
                <w:szCs w:val="24"/>
              </w:rPr>
            </w:pPr>
          </w:p>
        </w:tc>
      </w:tr>
    </w:tbl>
    <w:p w:rsidR="00686BF8" w:rsidRDefault="00686BF8" w:rsidP="006546A4">
      <w:pPr>
        <w:ind w:firstLine="426"/>
        <w:jc w:val="both"/>
        <w:rPr>
          <w:rFonts w:ascii="Franklin Gothic Book" w:hAnsi="Franklin Gothic Book"/>
          <w:b/>
          <w:sz w:val="24"/>
          <w:szCs w:val="24"/>
        </w:rPr>
      </w:pPr>
    </w:p>
    <w:p w:rsidR="00686BF8" w:rsidRPr="001E3776" w:rsidRDefault="00686BF8" w:rsidP="006546A4">
      <w:pPr>
        <w:ind w:firstLine="426"/>
        <w:jc w:val="both"/>
        <w:rPr>
          <w:rFonts w:ascii="Franklin Gothic Book" w:hAnsi="Franklin Gothic Book"/>
          <w:b/>
          <w:sz w:val="24"/>
          <w:szCs w:val="24"/>
        </w:rPr>
      </w:pPr>
    </w:p>
    <w:p w:rsidR="006546A4" w:rsidRPr="00141978" w:rsidRDefault="006546A4" w:rsidP="006546A4">
      <w:pPr>
        <w:ind w:firstLine="567"/>
        <w:rPr>
          <w:rFonts w:ascii="Franklin Gothic Book" w:hAnsi="Franklin Gothic Book"/>
          <w:b/>
          <w:sz w:val="24"/>
          <w:szCs w:val="24"/>
          <w:lang w:eastAsia="ja-JP"/>
        </w:rPr>
      </w:pPr>
      <w:r w:rsidRPr="00141978">
        <w:rPr>
          <w:rFonts w:ascii="Franklin Gothic Book" w:hAnsi="Franklin Gothic Book"/>
          <w:b/>
          <w:sz w:val="24"/>
          <w:szCs w:val="24"/>
          <w:lang w:eastAsia="ja-JP"/>
        </w:rPr>
        <w:t>Примечание:</w:t>
      </w:r>
    </w:p>
    <w:p w:rsidR="006546A4" w:rsidRPr="00141978" w:rsidRDefault="006546A4" w:rsidP="00686BF8">
      <w:pPr>
        <w:numPr>
          <w:ilvl w:val="0"/>
          <w:numId w:val="22"/>
        </w:numPr>
        <w:tabs>
          <w:tab w:val="num" w:pos="567"/>
        </w:tabs>
        <w:ind w:right="-52" w:hanging="11"/>
        <w:jc w:val="both"/>
        <w:rPr>
          <w:rFonts w:ascii="Franklin Gothic Book" w:hAnsi="Franklin Gothic Book"/>
          <w:i/>
          <w:sz w:val="24"/>
          <w:szCs w:val="24"/>
        </w:rPr>
      </w:pPr>
      <w:r w:rsidRPr="00141978">
        <w:rPr>
          <w:rFonts w:ascii="Franklin Gothic Book" w:hAnsi="Franklin Gothic Book"/>
          <w:i/>
          <w:sz w:val="24"/>
          <w:szCs w:val="24"/>
        </w:rPr>
        <w:t>Срок действия гарантии участия в закупке должен на 28 дней превышать срок действия заявки на участие в закупке (90 календарных дней с даты вскрытия конвертов с заявками на участие в закупке).</w:t>
      </w:r>
    </w:p>
    <w:p w:rsidR="006546A4" w:rsidRPr="00141978" w:rsidRDefault="006546A4" w:rsidP="00686BF8">
      <w:pPr>
        <w:numPr>
          <w:ilvl w:val="0"/>
          <w:numId w:val="22"/>
        </w:numPr>
        <w:tabs>
          <w:tab w:val="num" w:pos="567"/>
        </w:tabs>
        <w:ind w:right="-52" w:hanging="11"/>
        <w:jc w:val="both"/>
        <w:rPr>
          <w:rFonts w:ascii="Franklin Gothic Book" w:hAnsi="Franklin Gothic Book"/>
          <w:i/>
          <w:sz w:val="24"/>
          <w:szCs w:val="24"/>
        </w:rPr>
      </w:pPr>
      <w:r w:rsidRPr="00141978">
        <w:rPr>
          <w:rFonts w:ascii="Franklin Gothic Book" w:hAnsi="Franklin Gothic Book"/>
          <w:i/>
          <w:sz w:val="24"/>
          <w:szCs w:val="24"/>
        </w:rPr>
        <w:t>Данный пункт применяется в случае пошагового понижения стоимости.</w:t>
      </w:r>
    </w:p>
    <w:p w:rsidR="006546A4" w:rsidRPr="00686BF8" w:rsidRDefault="006546A4" w:rsidP="00686BF8">
      <w:pPr>
        <w:pStyle w:val="afffd"/>
        <w:keepNext/>
        <w:numPr>
          <w:ilvl w:val="0"/>
          <w:numId w:val="22"/>
        </w:numPr>
        <w:tabs>
          <w:tab w:val="num" w:pos="567"/>
        </w:tabs>
        <w:ind w:hanging="11"/>
        <w:jc w:val="both"/>
        <w:rPr>
          <w:rFonts w:ascii="Franklin Gothic Book" w:hAnsi="Franklin Gothic Book"/>
          <w:i/>
        </w:rPr>
      </w:pPr>
      <w:r w:rsidRPr="00686BF8">
        <w:rPr>
          <w:rFonts w:ascii="Franklin Gothic Book" w:hAnsi="Franklin Gothic Book"/>
          <w:i/>
        </w:rPr>
        <w:t>Банковская гарантия должна иметь следующие атрибуты: оригинальный бланк, номер и дату выдачи, оригинальную печать, подписи ответственного лица – первого руководителя (или лица его заменяющего), для филиалов банка - копию доверенности на право подписания банковской гарантии, заверенную печатью выдавшего банка.</w:t>
      </w:r>
    </w:p>
    <w:p w:rsidR="006546A4" w:rsidRPr="00141978" w:rsidRDefault="006546A4" w:rsidP="006546A4">
      <w:pPr>
        <w:rPr>
          <w:rFonts w:ascii="Franklin Gothic Book" w:hAnsi="Franklin Gothic Book"/>
          <w:sz w:val="24"/>
          <w:szCs w:val="24"/>
        </w:rPr>
        <w:sectPr w:rsidR="006546A4" w:rsidRPr="00141978" w:rsidSect="006546A4">
          <w:headerReference w:type="default" r:id="rId29"/>
          <w:footnotePr>
            <w:numRestart w:val="eachSect"/>
          </w:footnotePr>
          <w:pgSz w:w="11907" w:h="16840" w:code="9"/>
          <w:pgMar w:top="709" w:right="777" w:bottom="709" w:left="1440" w:header="567" w:footer="510" w:gutter="0"/>
          <w:cols w:space="720"/>
        </w:sectPr>
      </w:pPr>
    </w:p>
    <w:p w:rsidR="00686BF8" w:rsidRPr="00F82B46" w:rsidRDefault="00686BF8" w:rsidP="00686BF8">
      <w:pPr>
        <w:rPr>
          <w:rFonts w:ascii="Franklin Gothic Book" w:hAnsi="Franklin Gothic Book"/>
          <w:i/>
          <w:color w:val="000000"/>
        </w:rPr>
      </w:pPr>
      <w:r w:rsidRPr="00F82B46">
        <w:rPr>
          <w:rFonts w:ascii="Franklin Gothic Book" w:hAnsi="Franklin Gothic Book"/>
          <w:i/>
          <w:color w:val="000000"/>
        </w:rPr>
        <w:lastRenderedPageBreak/>
        <w:t>Участник закупки ________________________________________</w:t>
      </w:r>
    </w:p>
    <w:p w:rsidR="00686BF8" w:rsidRPr="00686BF8" w:rsidRDefault="00686BF8" w:rsidP="00686BF8">
      <w:pPr>
        <w:pStyle w:val="40"/>
        <w:spacing w:before="120" w:after="0"/>
        <w:rPr>
          <w:rFonts w:ascii="Franklin Gothic Book" w:hAnsi="Franklin Gothic Book"/>
          <w:color w:val="000000"/>
          <w:sz w:val="24"/>
          <w:szCs w:val="24"/>
        </w:rPr>
      </w:pPr>
      <w:r w:rsidRPr="00686BF8">
        <w:rPr>
          <w:rFonts w:ascii="Franklin Gothic Book" w:hAnsi="Franklin Gothic Book"/>
          <w:color w:val="000000"/>
          <w:sz w:val="24"/>
          <w:szCs w:val="24"/>
        </w:rPr>
        <w:t>Форма 10. План привлечения субподрядчиков (соисполнителей) Лот №__________«_____________________» «________________________________»</w:t>
      </w:r>
    </w:p>
    <w:p w:rsidR="00686BF8" w:rsidRPr="00F82B46" w:rsidRDefault="00686BF8" w:rsidP="00686BF8">
      <w:pPr>
        <w:pStyle w:val="af4"/>
        <w:widowControl w:val="0"/>
        <w:ind w:right="-2"/>
        <w:rPr>
          <w:rFonts w:ascii="Franklin Gothic Book" w:hAnsi="Franklin Gothic Book"/>
          <w:color w:val="000000"/>
          <w:sz w:val="24"/>
          <w:szCs w:val="24"/>
        </w:rPr>
      </w:pPr>
      <w:r w:rsidRPr="00F82B46">
        <w:rPr>
          <w:rFonts w:ascii="Franklin Gothic Book" w:hAnsi="Franklin Gothic Book"/>
          <w:i/>
          <w:color w:val="000000"/>
          <w:sz w:val="24"/>
          <w:szCs w:val="24"/>
        </w:rPr>
        <w:t xml:space="preserve">                                                                                                                                                                               /Номер и наименование лота согласно извещению/                                                           /Заказчик/</w:t>
      </w:r>
    </w:p>
    <w:p w:rsidR="00686BF8" w:rsidRPr="00F82B46" w:rsidRDefault="00686BF8" w:rsidP="00686BF8">
      <w:pPr>
        <w:keepNext/>
        <w:widowControl w:val="0"/>
        <w:tabs>
          <w:tab w:val="left" w:pos="2656"/>
        </w:tabs>
        <w:jc w:val="both"/>
        <w:rPr>
          <w:rFonts w:ascii="Franklin Gothic Book" w:hAnsi="Franklin Gothic Book"/>
          <w:color w:val="000000"/>
        </w:rPr>
      </w:pPr>
      <w:r w:rsidRPr="00F82B46">
        <w:rPr>
          <w:rFonts w:ascii="Franklin Gothic Book" w:hAnsi="Franklin Gothic Book"/>
          <w:color w:val="000000"/>
        </w:rPr>
        <w:tab/>
      </w:r>
    </w:p>
    <w:p w:rsidR="00686BF8" w:rsidRPr="00F82B46" w:rsidRDefault="00686BF8" w:rsidP="00686BF8">
      <w:pPr>
        <w:jc w:val="center"/>
        <w:rPr>
          <w:rFonts w:ascii="Franklin Gothic Book" w:hAnsi="Franklin Gothic Book"/>
          <w:bCs/>
          <w:caps/>
          <w:color w:val="000000"/>
        </w:rPr>
      </w:pPr>
      <w:r w:rsidRPr="00F82B46">
        <w:rPr>
          <w:rFonts w:ascii="Franklin Gothic Book" w:hAnsi="Franklin Gothic Book"/>
          <w:b/>
          <w:color w:val="000000"/>
        </w:rPr>
        <w:t>План привлечения субподрядчиков (соисполнителей) по лоту №__________</w:t>
      </w:r>
      <w:r w:rsidRPr="00F82B46">
        <w:rPr>
          <w:rFonts w:ascii="Franklin Gothic Book" w:hAnsi="Franklin Gothic Book"/>
          <w:bCs/>
          <w:caps/>
          <w:color w:val="000000"/>
        </w:rPr>
        <w:t>(</w:t>
      </w:r>
      <w:r w:rsidRPr="00F82B46">
        <w:rPr>
          <w:rFonts w:ascii="Franklin Gothic Book" w:hAnsi="Franklin Gothic Book"/>
          <w:i/>
          <w:color w:val="000000"/>
        </w:rPr>
        <w:t>номер, наименование лота</w:t>
      </w:r>
      <w:r w:rsidRPr="00F82B46">
        <w:rPr>
          <w:rFonts w:ascii="Franklin Gothic Book" w:hAnsi="Franklin Gothic Book"/>
          <w:bCs/>
          <w:caps/>
          <w:color w:val="000000"/>
        </w:rPr>
        <w:t>)</w:t>
      </w:r>
    </w:p>
    <w:p w:rsidR="00686BF8" w:rsidRPr="00F82B46" w:rsidRDefault="00686BF8" w:rsidP="00686BF8">
      <w:pPr>
        <w:jc w:val="center"/>
        <w:rPr>
          <w:rFonts w:ascii="Franklin Gothic Book" w:hAnsi="Franklin Gothic Book"/>
          <w:b/>
          <w:color w:val="000000"/>
        </w:rPr>
      </w:pPr>
    </w:p>
    <w:p w:rsidR="00686BF8" w:rsidRPr="00F82B46" w:rsidRDefault="00686BF8" w:rsidP="00686BF8">
      <w:pPr>
        <w:rPr>
          <w:rFonts w:ascii="Franklin Gothic Book" w:hAnsi="Franklin Gothic Book"/>
          <w:color w:val="000000"/>
        </w:rPr>
      </w:pPr>
      <w:r w:rsidRPr="00F82B46">
        <w:rPr>
          <w:rFonts w:ascii="Franklin Gothic Book" w:hAnsi="Franklin Gothic Book"/>
          <w:i/>
          <w:iCs/>
          <w:color w:val="000000"/>
        </w:rPr>
        <w:t>Субподрядчики  (соисполнители) за исключением субъектов малого и среднего предпринимательства</w:t>
      </w:r>
    </w:p>
    <w:tbl>
      <w:tblPr>
        <w:tblW w:w="4906" w:type="pct"/>
        <w:tblLayout w:type="fixed"/>
        <w:tblLook w:val="0000" w:firstRow="0" w:lastRow="0" w:firstColumn="0" w:lastColumn="0" w:noHBand="0" w:noVBand="0"/>
      </w:tblPr>
      <w:tblGrid>
        <w:gridCol w:w="675"/>
        <w:gridCol w:w="1918"/>
        <w:gridCol w:w="2323"/>
        <w:gridCol w:w="1850"/>
        <w:gridCol w:w="1992"/>
        <w:gridCol w:w="2345"/>
        <w:gridCol w:w="1697"/>
        <w:gridCol w:w="2544"/>
      </w:tblGrid>
      <w:tr w:rsidR="00686BF8" w:rsidRPr="00F82B46" w:rsidTr="00686BF8">
        <w:trPr>
          <w:trHeight w:val="835"/>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142"/>
              <w:rPr>
                <w:rFonts w:ascii="Franklin Gothic Book" w:hAnsi="Franklin Gothic Book"/>
                <w:b/>
                <w:bCs/>
                <w:i/>
                <w:color w:val="000000"/>
                <w:sz w:val="24"/>
                <w:szCs w:val="24"/>
              </w:rPr>
            </w:pPr>
            <w:r w:rsidRPr="00F82B46">
              <w:rPr>
                <w:rFonts w:ascii="Franklin Gothic Book" w:hAnsi="Franklin Gothic Book"/>
                <w:b/>
                <w:bCs/>
                <w:i/>
                <w:color w:val="000000"/>
                <w:sz w:val="24"/>
                <w:szCs w:val="24"/>
              </w:rPr>
              <w:t>№ п/п</w:t>
            </w:r>
          </w:p>
        </w:tc>
        <w:tc>
          <w:tcPr>
            <w:tcW w:w="625" w:type="pct"/>
            <w:tcBorders>
              <w:top w:val="single" w:sz="4" w:space="0" w:color="auto"/>
              <w:left w:val="nil"/>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165"/>
              <w:rPr>
                <w:rFonts w:ascii="Franklin Gothic Book" w:hAnsi="Franklin Gothic Book"/>
                <w:b/>
                <w:bCs/>
                <w:i/>
                <w:color w:val="000000"/>
                <w:sz w:val="24"/>
                <w:szCs w:val="24"/>
              </w:rPr>
            </w:pPr>
            <w:r w:rsidRPr="00F82B46">
              <w:rPr>
                <w:rFonts w:ascii="Franklin Gothic Book" w:hAnsi="Franklin Gothic Book"/>
                <w:b/>
                <w:bCs/>
                <w:i/>
                <w:color w:val="000000"/>
                <w:sz w:val="24"/>
                <w:szCs w:val="24"/>
              </w:rPr>
              <w:t xml:space="preserve">Наименование субподрядчика (соисполнителя) </w:t>
            </w:r>
          </w:p>
          <w:p w:rsidR="00686BF8" w:rsidRPr="00F82B46" w:rsidRDefault="00686BF8" w:rsidP="00686BF8">
            <w:pPr>
              <w:pStyle w:val="af4"/>
              <w:widowControl w:val="0"/>
              <w:ind w:left="165"/>
              <w:rPr>
                <w:rFonts w:ascii="Franklin Gothic Book" w:hAnsi="Franklin Gothic Book"/>
                <w:b/>
                <w:bCs/>
                <w:i/>
                <w:color w:val="000000"/>
                <w:sz w:val="24"/>
                <w:szCs w:val="24"/>
              </w:rPr>
            </w:pPr>
            <w:r w:rsidRPr="00F82B46">
              <w:rPr>
                <w:rFonts w:ascii="Franklin Gothic Book" w:hAnsi="Franklin Gothic Book"/>
                <w:b/>
                <w:bCs/>
                <w:i/>
                <w:color w:val="000000"/>
                <w:sz w:val="24"/>
                <w:szCs w:val="24"/>
              </w:rPr>
              <w:t>ИНН</w:t>
            </w:r>
          </w:p>
        </w:tc>
        <w:tc>
          <w:tcPr>
            <w:tcW w:w="757" w:type="pct"/>
            <w:tcBorders>
              <w:top w:val="single" w:sz="4" w:space="0" w:color="auto"/>
              <w:left w:val="nil"/>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237"/>
              <w:rPr>
                <w:rFonts w:ascii="Franklin Gothic Book" w:hAnsi="Franklin Gothic Book"/>
                <w:b/>
                <w:bCs/>
                <w:i/>
                <w:color w:val="000000"/>
                <w:sz w:val="24"/>
                <w:szCs w:val="24"/>
              </w:rPr>
            </w:pPr>
            <w:r w:rsidRPr="00F82B46">
              <w:rPr>
                <w:rFonts w:ascii="Franklin Gothic Book" w:hAnsi="Franklin Gothic Book"/>
                <w:b/>
                <w:bCs/>
                <w:i/>
                <w:color w:val="000000"/>
                <w:sz w:val="24"/>
                <w:szCs w:val="24"/>
              </w:rPr>
              <w:t>Адрес фактического местонахождения субподрядчика (соисполнителя)</w:t>
            </w:r>
          </w:p>
        </w:tc>
        <w:tc>
          <w:tcPr>
            <w:tcW w:w="603" w:type="pct"/>
            <w:tcBorders>
              <w:top w:val="single" w:sz="4" w:space="0" w:color="auto"/>
              <w:left w:val="nil"/>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182"/>
              <w:rPr>
                <w:rFonts w:ascii="Franklin Gothic Book" w:hAnsi="Franklin Gothic Book"/>
                <w:b/>
                <w:bCs/>
                <w:i/>
                <w:color w:val="000000"/>
                <w:sz w:val="24"/>
                <w:szCs w:val="24"/>
              </w:rPr>
            </w:pPr>
            <w:r w:rsidRPr="00F82B46">
              <w:rPr>
                <w:rFonts w:ascii="Franklin Gothic Book" w:hAnsi="Franklin Gothic Book"/>
                <w:b/>
                <w:bCs/>
                <w:i/>
                <w:color w:val="000000"/>
                <w:sz w:val="24"/>
                <w:szCs w:val="24"/>
              </w:rPr>
              <w:t>Предмет договора</w:t>
            </w:r>
          </w:p>
        </w:tc>
        <w:tc>
          <w:tcPr>
            <w:tcW w:w="649" w:type="pct"/>
            <w:tcBorders>
              <w:top w:val="single" w:sz="4" w:space="0" w:color="auto"/>
              <w:left w:val="nil"/>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179"/>
              <w:rPr>
                <w:rFonts w:ascii="Franklin Gothic Book" w:hAnsi="Franklin Gothic Book"/>
                <w:b/>
                <w:bCs/>
                <w:i/>
                <w:color w:val="000000"/>
                <w:sz w:val="24"/>
                <w:szCs w:val="24"/>
              </w:rPr>
            </w:pPr>
            <w:r w:rsidRPr="00F82B46">
              <w:rPr>
                <w:rFonts w:ascii="Franklin Gothic Book" w:hAnsi="Franklin Gothic Book"/>
                <w:b/>
                <w:bCs/>
                <w:i/>
                <w:color w:val="000000"/>
                <w:sz w:val="24"/>
                <w:szCs w:val="24"/>
              </w:rPr>
              <w:t>Место, условия и сроки (периоды) выполнения работ</w:t>
            </w:r>
          </w:p>
        </w:tc>
        <w:tc>
          <w:tcPr>
            <w:tcW w:w="764" w:type="pct"/>
            <w:tcBorders>
              <w:top w:val="single" w:sz="4" w:space="0" w:color="auto"/>
              <w:left w:val="nil"/>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250"/>
              <w:rPr>
                <w:rFonts w:ascii="Franklin Gothic Book" w:hAnsi="Franklin Gothic Book"/>
                <w:b/>
                <w:bCs/>
                <w:i/>
                <w:color w:val="000000"/>
                <w:sz w:val="24"/>
                <w:szCs w:val="24"/>
              </w:rPr>
            </w:pPr>
            <w:r w:rsidRPr="00F82B46">
              <w:rPr>
                <w:rFonts w:ascii="Franklin Gothic Book" w:hAnsi="Franklin Gothic Book"/>
                <w:b/>
                <w:bCs/>
                <w:i/>
                <w:color w:val="000000"/>
                <w:sz w:val="24"/>
                <w:szCs w:val="24"/>
              </w:rPr>
              <w:t>Перечень выполняемых работ по лоту</w:t>
            </w:r>
          </w:p>
        </w:tc>
        <w:tc>
          <w:tcPr>
            <w:tcW w:w="553" w:type="pct"/>
            <w:tcBorders>
              <w:top w:val="single" w:sz="4" w:space="0" w:color="auto"/>
              <w:left w:val="nil"/>
              <w:bottom w:val="single" w:sz="4" w:space="0" w:color="auto"/>
              <w:right w:val="single" w:sz="4" w:space="0" w:color="auto"/>
            </w:tcBorders>
            <w:vAlign w:val="center"/>
          </w:tcPr>
          <w:p w:rsidR="00686BF8" w:rsidRPr="00F82B46" w:rsidRDefault="00686BF8" w:rsidP="00686BF8">
            <w:pPr>
              <w:pStyle w:val="af4"/>
              <w:widowControl w:val="0"/>
              <w:ind w:left="269"/>
              <w:rPr>
                <w:rFonts w:ascii="Franklin Gothic Book" w:hAnsi="Franklin Gothic Book"/>
                <w:b/>
                <w:bCs/>
                <w:i/>
                <w:color w:val="000000"/>
                <w:sz w:val="24"/>
                <w:szCs w:val="24"/>
              </w:rPr>
            </w:pPr>
            <w:r w:rsidRPr="00F82B46">
              <w:rPr>
                <w:rFonts w:ascii="Franklin Gothic Book" w:hAnsi="Franklin Gothic Book"/>
                <w:b/>
                <w:bCs/>
                <w:i/>
                <w:color w:val="000000"/>
                <w:sz w:val="24"/>
                <w:szCs w:val="24"/>
              </w:rPr>
              <w:t>Объем выполнения работ, руб. с учетом НДС</w:t>
            </w:r>
          </w:p>
        </w:tc>
        <w:tc>
          <w:tcPr>
            <w:tcW w:w="831" w:type="pct"/>
            <w:tcBorders>
              <w:top w:val="single" w:sz="4" w:space="0" w:color="auto"/>
              <w:left w:val="single" w:sz="4" w:space="0" w:color="auto"/>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346"/>
              <w:rPr>
                <w:rFonts w:ascii="Franklin Gothic Book" w:hAnsi="Franklin Gothic Book"/>
                <w:b/>
                <w:bCs/>
                <w:i/>
                <w:color w:val="000000"/>
                <w:sz w:val="24"/>
                <w:szCs w:val="24"/>
              </w:rPr>
            </w:pPr>
            <w:r w:rsidRPr="00F82B46">
              <w:rPr>
                <w:rFonts w:ascii="Franklin Gothic Book" w:hAnsi="Franklin Gothic Book"/>
                <w:b/>
                <w:bCs/>
                <w:i/>
                <w:color w:val="000000"/>
                <w:sz w:val="24"/>
                <w:szCs w:val="24"/>
              </w:rPr>
              <w:t xml:space="preserve">Объем выполнения работ в % от общей </w:t>
            </w:r>
          </w:p>
          <w:p w:rsidR="00686BF8" w:rsidRPr="00F82B46" w:rsidRDefault="00686BF8" w:rsidP="00686BF8">
            <w:pPr>
              <w:pStyle w:val="af4"/>
              <w:widowControl w:val="0"/>
              <w:ind w:left="346"/>
              <w:rPr>
                <w:rFonts w:ascii="Franklin Gothic Book" w:hAnsi="Franklin Gothic Book"/>
                <w:b/>
                <w:bCs/>
                <w:i/>
                <w:color w:val="000000"/>
                <w:sz w:val="24"/>
                <w:szCs w:val="24"/>
              </w:rPr>
            </w:pPr>
            <w:r w:rsidRPr="00F82B46">
              <w:rPr>
                <w:rFonts w:ascii="Franklin Gothic Book" w:hAnsi="Franklin Gothic Book"/>
                <w:b/>
                <w:bCs/>
                <w:i/>
                <w:color w:val="000000"/>
                <w:sz w:val="24"/>
                <w:szCs w:val="24"/>
              </w:rPr>
              <w:t xml:space="preserve">цены лота </w:t>
            </w:r>
          </w:p>
          <w:p w:rsidR="00686BF8" w:rsidRPr="00F82B46" w:rsidRDefault="00686BF8" w:rsidP="00686BF8">
            <w:pPr>
              <w:pStyle w:val="af4"/>
              <w:widowControl w:val="0"/>
              <w:ind w:left="346"/>
              <w:rPr>
                <w:rFonts w:ascii="Franklin Gothic Book" w:hAnsi="Franklin Gothic Book"/>
                <w:b/>
                <w:bCs/>
                <w:i/>
                <w:color w:val="000000"/>
                <w:sz w:val="24"/>
                <w:szCs w:val="24"/>
              </w:rPr>
            </w:pPr>
            <w:r w:rsidRPr="00F82B46">
              <w:rPr>
                <w:rFonts w:ascii="Franklin Gothic Book" w:hAnsi="Franklin Gothic Book"/>
                <w:b/>
                <w:bCs/>
                <w:i/>
                <w:color w:val="000000"/>
                <w:sz w:val="24"/>
                <w:szCs w:val="24"/>
              </w:rPr>
              <w:t>(цены договора)</w:t>
            </w:r>
          </w:p>
        </w:tc>
      </w:tr>
      <w:tr w:rsidR="00686BF8" w:rsidRPr="00F82B46" w:rsidTr="00686BF8">
        <w:trPr>
          <w:trHeight w:val="247"/>
        </w:trPr>
        <w:tc>
          <w:tcPr>
            <w:tcW w:w="220" w:type="pct"/>
            <w:tcBorders>
              <w:top w:val="nil"/>
              <w:left w:val="single" w:sz="8" w:space="0" w:color="auto"/>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567"/>
              <w:rPr>
                <w:rFonts w:ascii="Franklin Gothic Book" w:hAnsi="Franklin Gothic Book"/>
                <w:i/>
                <w:color w:val="000000"/>
                <w:sz w:val="24"/>
                <w:szCs w:val="24"/>
              </w:rPr>
            </w:pPr>
            <w:r w:rsidRPr="00F82B46">
              <w:rPr>
                <w:rFonts w:ascii="Franklin Gothic Book" w:hAnsi="Franklin Gothic Book"/>
                <w:i/>
                <w:color w:val="000000"/>
                <w:sz w:val="24"/>
                <w:szCs w:val="24"/>
              </w:rPr>
              <w:t>1</w:t>
            </w:r>
          </w:p>
        </w:tc>
        <w:tc>
          <w:tcPr>
            <w:tcW w:w="625" w:type="pct"/>
            <w:tcBorders>
              <w:top w:val="nil"/>
              <w:left w:val="nil"/>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567"/>
              <w:rPr>
                <w:rFonts w:ascii="Franklin Gothic Book" w:hAnsi="Franklin Gothic Book"/>
                <w:i/>
                <w:color w:val="000000"/>
                <w:sz w:val="24"/>
                <w:szCs w:val="24"/>
              </w:rPr>
            </w:pPr>
            <w:r w:rsidRPr="00F82B46">
              <w:rPr>
                <w:rFonts w:ascii="Franklin Gothic Book" w:hAnsi="Franklin Gothic Book"/>
                <w:i/>
                <w:color w:val="000000"/>
                <w:sz w:val="24"/>
                <w:szCs w:val="24"/>
              </w:rPr>
              <w:t>2</w:t>
            </w:r>
          </w:p>
        </w:tc>
        <w:tc>
          <w:tcPr>
            <w:tcW w:w="757" w:type="pct"/>
            <w:tcBorders>
              <w:top w:val="nil"/>
              <w:left w:val="nil"/>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567"/>
              <w:rPr>
                <w:rFonts w:ascii="Franklin Gothic Book" w:hAnsi="Franklin Gothic Book"/>
                <w:i/>
                <w:color w:val="000000"/>
                <w:sz w:val="24"/>
                <w:szCs w:val="24"/>
              </w:rPr>
            </w:pPr>
            <w:r w:rsidRPr="00F82B46">
              <w:rPr>
                <w:rFonts w:ascii="Franklin Gothic Book" w:hAnsi="Franklin Gothic Book"/>
                <w:i/>
                <w:color w:val="000000"/>
                <w:sz w:val="24"/>
                <w:szCs w:val="24"/>
              </w:rPr>
              <w:t>3</w:t>
            </w:r>
          </w:p>
        </w:tc>
        <w:tc>
          <w:tcPr>
            <w:tcW w:w="603" w:type="pct"/>
            <w:tcBorders>
              <w:top w:val="nil"/>
              <w:left w:val="nil"/>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567"/>
              <w:rPr>
                <w:rFonts w:ascii="Franklin Gothic Book" w:hAnsi="Franklin Gothic Book"/>
                <w:i/>
                <w:color w:val="000000"/>
                <w:sz w:val="24"/>
                <w:szCs w:val="24"/>
              </w:rPr>
            </w:pPr>
            <w:r w:rsidRPr="00F82B46">
              <w:rPr>
                <w:rFonts w:ascii="Franklin Gothic Book" w:hAnsi="Franklin Gothic Book"/>
                <w:i/>
                <w:color w:val="000000"/>
                <w:sz w:val="24"/>
                <w:szCs w:val="24"/>
              </w:rPr>
              <w:t>4</w:t>
            </w:r>
          </w:p>
        </w:tc>
        <w:tc>
          <w:tcPr>
            <w:tcW w:w="649" w:type="pct"/>
            <w:tcBorders>
              <w:top w:val="nil"/>
              <w:left w:val="nil"/>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567"/>
              <w:rPr>
                <w:rFonts w:ascii="Franklin Gothic Book" w:hAnsi="Franklin Gothic Book"/>
                <w:i/>
                <w:color w:val="000000"/>
                <w:sz w:val="24"/>
                <w:szCs w:val="24"/>
              </w:rPr>
            </w:pPr>
            <w:r w:rsidRPr="00F82B46">
              <w:rPr>
                <w:rFonts w:ascii="Franklin Gothic Book" w:hAnsi="Franklin Gothic Book"/>
                <w:i/>
                <w:color w:val="000000"/>
                <w:sz w:val="24"/>
                <w:szCs w:val="24"/>
              </w:rPr>
              <w:t>5</w:t>
            </w:r>
          </w:p>
        </w:tc>
        <w:tc>
          <w:tcPr>
            <w:tcW w:w="764" w:type="pct"/>
            <w:tcBorders>
              <w:top w:val="nil"/>
              <w:left w:val="nil"/>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567"/>
              <w:rPr>
                <w:rFonts w:ascii="Franklin Gothic Book" w:hAnsi="Franklin Gothic Book"/>
                <w:i/>
                <w:color w:val="000000"/>
                <w:sz w:val="24"/>
                <w:szCs w:val="24"/>
              </w:rPr>
            </w:pPr>
            <w:r w:rsidRPr="00F82B46">
              <w:rPr>
                <w:rFonts w:ascii="Franklin Gothic Book" w:hAnsi="Franklin Gothic Book"/>
                <w:i/>
                <w:color w:val="000000"/>
                <w:sz w:val="24"/>
                <w:szCs w:val="24"/>
              </w:rPr>
              <w:t xml:space="preserve">          6</w:t>
            </w:r>
          </w:p>
        </w:tc>
        <w:tc>
          <w:tcPr>
            <w:tcW w:w="553" w:type="pct"/>
            <w:tcBorders>
              <w:top w:val="single" w:sz="4" w:space="0" w:color="auto"/>
              <w:left w:val="nil"/>
              <w:bottom w:val="single" w:sz="4" w:space="0" w:color="auto"/>
              <w:right w:val="single" w:sz="4" w:space="0" w:color="auto"/>
            </w:tcBorders>
          </w:tcPr>
          <w:p w:rsidR="00686BF8" w:rsidRPr="00F82B46" w:rsidRDefault="00686BF8" w:rsidP="00686BF8">
            <w:pPr>
              <w:pStyle w:val="af4"/>
              <w:widowControl w:val="0"/>
              <w:ind w:left="567"/>
              <w:rPr>
                <w:rFonts w:ascii="Franklin Gothic Book" w:hAnsi="Franklin Gothic Book"/>
                <w:i/>
                <w:color w:val="000000"/>
                <w:sz w:val="24"/>
                <w:szCs w:val="24"/>
              </w:rPr>
            </w:pPr>
            <w:r w:rsidRPr="00F82B46">
              <w:rPr>
                <w:rFonts w:ascii="Franklin Gothic Book" w:hAnsi="Franklin Gothic Book"/>
                <w:i/>
                <w:color w:val="000000"/>
                <w:sz w:val="24"/>
                <w:szCs w:val="24"/>
              </w:rPr>
              <w:t>7</w:t>
            </w:r>
          </w:p>
        </w:tc>
        <w:tc>
          <w:tcPr>
            <w:tcW w:w="831" w:type="pct"/>
            <w:tcBorders>
              <w:top w:val="single" w:sz="4" w:space="0" w:color="auto"/>
              <w:left w:val="single" w:sz="4" w:space="0" w:color="auto"/>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567"/>
              <w:rPr>
                <w:rFonts w:ascii="Franklin Gothic Book" w:hAnsi="Franklin Gothic Book"/>
                <w:i/>
                <w:color w:val="000000"/>
                <w:sz w:val="24"/>
                <w:szCs w:val="24"/>
              </w:rPr>
            </w:pPr>
            <w:r w:rsidRPr="00F82B46">
              <w:rPr>
                <w:rFonts w:ascii="Franklin Gothic Book" w:hAnsi="Franklin Gothic Book"/>
                <w:i/>
                <w:color w:val="000000"/>
                <w:sz w:val="24"/>
                <w:szCs w:val="24"/>
              </w:rPr>
              <w:t>8</w:t>
            </w:r>
          </w:p>
        </w:tc>
      </w:tr>
      <w:tr w:rsidR="00686BF8" w:rsidRPr="00F82B46" w:rsidTr="00686BF8">
        <w:trPr>
          <w:trHeight w:val="247"/>
        </w:trPr>
        <w:tc>
          <w:tcPr>
            <w:tcW w:w="220" w:type="pct"/>
            <w:tcBorders>
              <w:top w:val="nil"/>
              <w:left w:val="single" w:sz="8" w:space="0" w:color="auto"/>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567"/>
              <w:rPr>
                <w:rFonts w:ascii="Franklin Gothic Book" w:hAnsi="Franklin Gothic Book"/>
                <w:i/>
                <w:color w:val="000000"/>
                <w:sz w:val="24"/>
                <w:szCs w:val="24"/>
              </w:rPr>
            </w:pPr>
          </w:p>
        </w:tc>
        <w:tc>
          <w:tcPr>
            <w:tcW w:w="625" w:type="pct"/>
            <w:tcBorders>
              <w:top w:val="nil"/>
              <w:left w:val="nil"/>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567"/>
              <w:rPr>
                <w:rFonts w:ascii="Franklin Gothic Book" w:hAnsi="Franklin Gothic Book"/>
                <w:i/>
                <w:color w:val="000000"/>
                <w:sz w:val="24"/>
                <w:szCs w:val="24"/>
              </w:rPr>
            </w:pPr>
          </w:p>
        </w:tc>
        <w:tc>
          <w:tcPr>
            <w:tcW w:w="757" w:type="pct"/>
            <w:tcBorders>
              <w:top w:val="nil"/>
              <w:left w:val="nil"/>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567"/>
              <w:rPr>
                <w:rFonts w:ascii="Franklin Gothic Book" w:hAnsi="Franklin Gothic Book"/>
                <w:i/>
                <w:color w:val="000000"/>
                <w:sz w:val="24"/>
                <w:szCs w:val="24"/>
              </w:rPr>
            </w:pPr>
          </w:p>
        </w:tc>
        <w:tc>
          <w:tcPr>
            <w:tcW w:w="603" w:type="pct"/>
            <w:tcBorders>
              <w:top w:val="nil"/>
              <w:left w:val="nil"/>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40" w:hanging="40"/>
              <w:rPr>
                <w:rFonts w:ascii="Franklin Gothic Book" w:hAnsi="Franklin Gothic Book"/>
                <w:i/>
                <w:color w:val="000000"/>
                <w:sz w:val="24"/>
                <w:szCs w:val="24"/>
              </w:rPr>
            </w:pPr>
          </w:p>
        </w:tc>
        <w:tc>
          <w:tcPr>
            <w:tcW w:w="649" w:type="pct"/>
            <w:tcBorders>
              <w:top w:val="nil"/>
              <w:left w:val="nil"/>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37"/>
              <w:rPr>
                <w:rFonts w:ascii="Franklin Gothic Book" w:hAnsi="Franklin Gothic Book"/>
                <w:i/>
                <w:color w:val="000000"/>
                <w:sz w:val="24"/>
                <w:szCs w:val="24"/>
              </w:rPr>
            </w:pPr>
          </w:p>
        </w:tc>
        <w:tc>
          <w:tcPr>
            <w:tcW w:w="764" w:type="pct"/>
            <w:tcBorders>
              <w:top w:val="nil"/>
              <w:left w:val="nil"/>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567"/>
              <w:rPr>
                <w:rFonts w:ascii="Franklin Gothic Book" w:hAnsi="Franklin Gothic Book"/>
                <w:i/>
                <w:color w:val="000000"/>
                <w:sz w:val="24"/>
                <w:szCs w:val="24"/>
              </w:rPr>
            </w:pPr>
          </w:p>
        </w:tc>
        <w:tc>
          <w:tcPr>
            <w:tcW w:w="553" w:type="pct"/>
            <w:tcBorders>
              <w:top w:val="single" w:sz="4" w:space="0" w:color="auto"/>
              <w:left w:val="nil"/>
              <w:bottom w:val="single" w:sz="4" w:space="0" w:color="auto"/>
              <w:right w:val="single" w:sz="4" w:space="0" w:color="auto"/>
            </w:tcBorders>
          </w:tcPr>
          <w:p w:rsidR="00686BF8" w:rsidRPr="00F82B46" w:rsidRDefault="00686BF8" w:rsidP="00686BF8">
            <w:pPr>
              <w:pStyle w:val="af4"/>
              <w:widowControl w:val="0"/>
              <w:ind w:left="567"/>
              <w:rPr>
                <w:rFonts w:ascii="Franklin Gothic Book" w:hAnsi="Franklin Gothic Book"/>
                <w:i/>
                <w:color w:val="000000"/>
                <w:sz w:val="24"/>
                <w:szCs w:val="24"/>
              </w:rPr>
            </w:pPr>
          </w:p>
        </w:tc>
        <w:tc>
          <w:tcPr>
            <w:tcW w:w="831" w:type="pct"/>
            <w:tcBorders>
              <w:top w:val="single" w:sz="4" w:space="0" w:color="auto"/>
              <w:left w:val="single" w:sz="4" w:space="0" w:color="auto"/>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567"/>
              <w:rPr>
                <w:rFonts w:ascii="Franklin Gothic Book" w:hAnsi="Franklin Gothic Book"/>
                <w:i/>
                <w:color w:val="000000"/>
                <w:sz w:val="24"/>
                <w:szCs w:val="24"/>
              </w:rPr>
            </w:pPr>
          </w:p>
        </w:tc>
      </w:tr>
      <w:tr w:rsidR="00686BF8" w:rsidRPr="00F82B46" w:rsidTr="00686BF8">
        <w:trPr>
          <w:trHeight w:val="255"/>
        </w:trPr>
        <w:tc>
          <w:tcPr>
            <w:tcW w:w="220" w:type="pct"/>
            <w:tcBorders>
              <w:top w:val="nil"/>
              <w:left w:val="single" w:sz="8" w:space="0" w:color="auto"/>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567"/>
              <w:rPr>
                <w:rFonts w:ascii="Franklin Gothic Book" w:hAnsi="Franklin Gothic Book"/>
                <w:i/>
                <w:color w:val="000000"/>
                <w:sz w:val="24"/>
                <w:szCs w:val="24"/>
              </w:rPr>
            </w:pPr>
          </w:p>
        </w:tc>
        <w:tc>
          <w:tcPr>
            <w:tcW w:w="625" w:type="pct"/>
            <w:tcBorders>
              <w:top w:val="nil"/>
              <w:left w:val="nil"/>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567"/>
              <w:rPr>
                <w:rFonts w:ascii="Franklin Gothic Book" w:hAnsi="Franklin Gothic Book"/>
                <w:i/>
                <w:color w:val="000000"/>
                <w:sz w:val="24"/>
                <w:szCs w:val="24"/>
              </w:rPr>
            </w:pPr>
          </w:p>
        </w:tc>
        <w:tc>
          <w:tcPr>
            <w:tcW w:w="757" w:type="pct"/>
            <w:tcBorders>
              <w:top w:val="nil"/>
              <w:left w:val="nil"/>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567"/>
              <w:rPr>
                <w:rFonts w:ascii="Franklin Gothic Book" w:hAnsi="Franklin Gothic Book"/>
                <w:i/>
                <w:color w:val="000000"/>
                <w:sz w:val="24"/>
                <w:szCs w:val="24"/>
              </w:rPr>
            </w:pPr>
          </w:p>
        </w:tc>
        <w:tc>
          <w:tcPr>
            <w:tcW w:w="603" w:type="pct"/>
            <w:tcBorders>
              <w:top w:val="nil"/>
              <w:left w:val="nil"/>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567"/>
              <w:rPr>
                <w:rFonts w:ascii="Franklin Gothic Book" w:hAnsi="Franklin Gothic Book"/>
                <w:i/>
                <w:color w:val="000000"/>
                <w:sz w:val="24"/>
                <w:szCs w:val="24"/>
              </w:rPr>
            </w:pPr>
          </w:p>
        </w:tc>
        <w:tc>
          <w:tcPr>
            <w:tcW w:w="649" w:type="pct"/>
            <w:tcBorders>
              <w:top w:val="nil"/>
              <w:left w:val="nil"/>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567"/>
              <w:rPr>
                <w:rFonts w:ascii="Franklin Gothic Book" w:hAnsi="Franklin Gothic Book"/>
                <w:i/>
                <w:color w:val="000000"/>
                <w:sz w:val="24"/>
                <w:szCs w:val="24"/>
              </w:rPr>
            </w:pPr>
          </w:p>
        </w:tc>
        <w:tc>
          <w:tcPr>
            <w:tcW w:w="764" w:type="pct"/>
            <w:tcBorders>
              <w:top w:val="nil"/>
              <w:left w:val="nil"/>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567"/>
              <w:rPr>
                <w:rFonts w:ascii="Franklin Gothic Book" w:hAnsi="Franklin Gothic Book"/>
                <w:i/>
                <w:color w:val="000000"/>
                <w:sz w:val="24"/>
                <w:szCs w:val="24"/>
              </w:rPr>
            </w:pPr>
          </w:p>
        </w:tc>
        <w:tc>
          <w:tcPr>
            <w:tcW w:w="553" w:type="pct"/>
            <w:tcBorders>
              <w:top w:val="single" w:sz="4" w:space="0" w:color="auto"/>
              <w:left w:val="nil"/>
              <w:bottom w:val="single" w:sz="4" w:space="0" w:color="auto"/>
              <w:right w:val="single" w:sz="4" w:space="0" w:color="auto"/>
            </w:tcBorders>
          </w:tcPr>
          <w:p w:rsidR="00686BF8" w:rsidRPr="00F82B46" w:rsidRDefault="00686BF8" w:rsidP="00686BF8">
            <w:pPr>
              <w:pStyle w:val="af4"/>
              <w:widowControl w:val="0"/>
              <w:ind w:left="567"/>
              <w:rPr>
                <w:rFonts w:ascii="Franklin Gothic Book" w:hAnsi="Franklin Gothic Book"/>
                <w:i/>
                <w:color w:val="000000"/>
                <w:sz w:val="24"/>
                <w:szCs w:val="24"/>
              </w:rPr>
            </w:pPr>
          </w:p>
        </w:tc>
        <w:tc>
          <w:tcPr>
            <w:tcW w:w="831" w:type="pct"/>
            <w:tcBorders>
              <w:top w:val="single" w:sz="4" w:space="0" w:color="auto"/>
              <w:left w:val="single" w:sz="4" w:space="0" w:color="auto"/>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567"/>
              <w:rPr>
                <w:rFonts w:ascii="Franklin Gothic Book" w:hAnsi="Franklin Gothic Book"/>
                <w:i/>
                <w:color w:val="000000"/>
                <w:sz w:val="24"/>
                <w:szCs w:val="24"/>
              </w:rPr>
            </w:pPr>
          </w:p>
        </w:tc>
      </w:tr>
    </w:tbl>
    <w:p w:rsidR="00686BF8" w:rsidRPr="00F82B46" w:rsidRDefault="00686BF8" w:rsidP="00686BF8">
      <w:pPr>
        <w:rPr>
          <w:rFonts w:ascii="Franklin Gothic Book" w:hAnsi="Franklin Gothic Book"/>
          <w:color w:val="000000"/>
        </w:rPr>
      </w:pPr>
    </w:p>
    <w:p w:rsidR="00686BF8" w:rsidRPr="00F82B46" w:rsidRDefault="00686BF8" w:rsidP="00686BF8">
      <w:pPr>
        <w:rPr>
          <w:rFonts w:ascii="Franklin Gothic Book" w:hAnsi="Franklin Gothic Book"/>
          <w:i/>
          <w:iCs/>
          <w:color w:val="000000"/>
        </w:rPr>
      </w:pPr>
      <w:r w:rsidRPr="00F82B46">
        <w:rPr>
          <w:rFonts w:ascii="Franklin Gothic Book" w:hAnsi="Franklin Gothic Book"/>
          <w:i/>
          <w:iCs/>
          <w:color w:val="000000"/>
        </w:rPr>
        <w:t>Субподрядчики (соисполнители) из числа субъектов малого и среднего предпринимательства</w:t>
      </w:r>
    </w:p>
    <w:tbl>
      <w:tblPr>
        <w:tblW w:w="4906" w:type="pct"/>
        <w:tblLayout w:type="fixed"/>
        <w:tblLook w:val="0000" w:firstRow="0" w:lastRow="0" w:firstColumn="0" w:lastColumn="0" w:noHBand="0" w:noVBand="0"/>
      </w:tblPr>
      <w:tblGrid>
        <w:gridCol w:w="675"/>
        <w:gridCol w:w="1918"/>
        <w:gridCol w:w="2323"/>
        <w:gridCol w:w="1850"/>
        <w:gridCol w:w="1992"/>
        <w:gridCol w:w="2345"/>
        <w:gridCol w:w="1697"/>
        <w:gridCol w:w="2544"/>
      </w:tblGrid>
      <w:tr w:rsidR="00686BF8" w:rsidRPr="00F82B46" w:rsidTr="00686BF8">
        <w:trPr>
          <w:trHeight w:val="835"/>
        </w:trPr>
        <w:tc>
          <w:tcPr>
            <w:tcW w:w="220" w:type="pct"/>
            <w:tcBorders>
              <w:top w:val="single" w:sz="4" w:space="0" w:color="auto"/>
              <w:left w:val="single" w:sz="4" w:space="0" w:color="auto"/>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142"/>
              <w:rPr>
                <w:rFonts w:ascii="Franklin Gothic Book" w:hAnsi="Franklin Gothic Book"/>
                <w:b/>
                <w:bCs/>
                <w:i/>
                <w:color w:val="000000"/>
                <w:sz w:val="24"/>
                <w:szCs w:val="24"/>
              </w:rPr>
            </w:pPr>
            <w:r w:rsidRPr="00F82B46">
              <w:rPr>
                <w:rFonts w:ascii="Franklin Gothic Book" w:hAnsi="Franklin Gothic Book"/>
                <w:b/>
                <w:bCs/>
                <w:i/>
                <w:color w:val="000000"/>
                <w:sz w:val="24"/>
                <w:szCs w:val="24"/>
              </w:rPr>
              <w:t>№ п/п</w:t>
            </w:r>
          </w:p>
        </w:tc>
        <w:tc>
          <w:tcPr>
            <w:tcW w:w="625" w:type="pct"/>
            <w:tcBorders>
              <w:top w:val="single" w:sz="4" w:space="0" w:color="auto"/>
              <w:left w:val="nil"/>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165"/>
              <w:rPr>
                <w:rFonts w:ascii="Franklin Gothic Book" w:hAnsi="Franklin Gothic Book"/>
                <w:b/>
                <w:bCs/>
                <w:i/>
                <w:color w:val="000000"/>
                <w:sz w:val="24"/>
                <w:szCs w:val="24"/>
              </w:rPr>
            </w:pPr>
            <w:r w:rsidRPr="00F82B46">
              <w:rPr>
                <w:rFonts w:ascii="Franklin Gothic Book" w:hAnsi="Franklin Gothic Book"/>
                <w:b/>
                <w:bCs/>
                <w:i/>
                <w:color w:val="000000"/>
                <w:sz w:val="24"/>
                <w:szCs w:val="24"/>
              </w:rPr>
              <w:t>Наименование субподрядчика (соисполнителя)</w:t>
            </w:r>
          </w:p>
          <w:p w:rsidR="00686BF8" w:rsidRPr="00F82B46" w:rsidRDefault="00686BF8" w:rsidP="00686BF8">
            <w:pPr>
              <w:pStyle w:val="af4"/>
              <w:widowControl w:val="0"/>
              <w:ind w:left="165"/>
              <w:rPr>
                <w:rFonts w:ascii="Franklin Gothic Book" w:hAnsi="Franklin Gothic Book"/>
                <w:b/>
                <w:bCs/>
                <w:i/>
                <w:color w:val="000000"/>
                <w:sz w:val="24"/>
                <w:szCs w:val="24"/>
              </w:rPr>
            </w:pPr>
            <w:r w:rsidRPr="00F82B46">
              <w:rPr>
                <w:rFonts w:ascii="Franklin Gothic Book" w:hAnsi="Franklin Gothic Book"/>
                <w:b/>
                <w:bCs/>
                <w:i/>
                <w:color w:val="000000"/>
                <w:sz w:val="24"/>
                <w:szCs w:val="24"/>
              </w:rPr>
              <w:t>ИНН</w:t>
            </w:r>
          </w:p>
        </w:tc>
        <w:tc>
          <w:tcPr>
            <w:tcW w:w="757" w:type="pct"/>
            <w:tcBorders>
              <w:top w:val="single" w:sz="4" w:space="0" w:color="auto"/>
              <w:left w:val="nil"/>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237"/>
              <w:rPr>
                <w:rFonts w:ascii="Franklin Gothic Book" w:hAnsi="Franklin Gothic Book"/>
                <w:b/>
                <w:bCs/>
                <w:i/>
                <w:color w:val="000000"/>
                <w:sz w:val="24"/>
                <w:szCs w:val="24"/>
              </w:rPr>
            </w:pPr>
            <w:r w:rsidRPr="00F82B46">
              <w:rPr>
                <w:rFonts w:ascii="Franklin Gothic Book" w:hAnsi="Franklin Gothic Book"/>
                <w:b/>
                <w:bCs/>
                <w:i/>
                <w:color w:val="000000"/>
                <w:sz w:val="24"/>
                <w:szCs w:val="24"/>
              </w:rPr>
              <w:t>Адрес фактического местонахождения субподрядчика (соисполнителя)</w:t>
            </w:r>
          </w:p>
        </w:tc>
        <w:tc>
          <w:tcPr>
            <w:tcW w:w="603" w:type="pct"/>
            <w:tcBorders>
              <w:top w:val="single" w:sz="4" w:space="0" w:color="auto"/>
              <w:left w:val="nil"/>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182"/>
              <w:rPr>
                <w:rFonts w:ascii="Franklin Gothic Book" w:hAnsi="Franklin Gothic Book"/>
                <w:b/>
                <w:bCs/>
                <w:i/>
                <w:color w:val="000000"/>
                <w:sz w:val="24"/>
                <w:szCs w:val="24"/>
              </w:rPr>
            </w:pPr>
            <w:r w:rsidRPr="00F82B46">
              <w:rPr>
                <w:rFonts w:ascii="Franklin Gothic Book" w:hAnsi="Franklin Gothic Book"/>
                <w:b/>
                <w:bCs/>
                <w:i/>
                <w:color w:val="000000"/>
                <w:sz w:val="24"/>
                <w:szCs w:val="24"/>
              </w:rPr>
              <w:t>Предмет договора</w:t>
            </w:r>
          </w:p>
        </w:tc>
        <w:tc>
          <w:tcPr>
            <w:tcW w:w="649" w:type="pct"/>
            <w:tcBorders>
              <w:top w:val="single" w:sz="4" w:space="0" w:color="auto"/>
              <w:left w:val="nil"/>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179"/>
              <w:rPr>
                <w:rFonts w:ascii="Franklin Gothic Book" w:hAnsi="Franklin Gothic Book"/>
                <w:b/>
                <w:bCs/>
                <w:i/>
                <w:color w:val="000000"/>
                <w:sz w:val="24"/>
                <w:szCs w:val="24"/>
              </w:rPr>
            </w:pPr>
            <w:r w:rsidRPr="00F82B46">
              <w:rPr>
                <w:rFonts w:ascii="Franklin Gothic Book" w:hAnsi="Franklin Gothic Book"/>
                <w:b/>
                <w:bCs/>
                <w:i/>
                <w:color w:val="000000"/>
                <w:sz w:val="24"/>
                <w:szCs w:val="24"/>
              </w:rPr>
              <w:t>Место, условия и сроки (периоды) выполнения работ</w:t>
            </w:r>
          </w:p>
        </w:tc>
        <w:tc>
          <w:tcPr>
            <w:tcW w:w="764" w:type="pct"/>
            <w:tcBorders>
              <w:top w:val="single" w:sz="4" w:space="0" w:color="auto"/>
              <w:left w:val="nil"/>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250"/>
              <w:rPr>
                <w:rFonts w:ascii="Franklin Gothic Book" w:hAnsi="Franklin Gothic Book"/>
                <w:b/>
                <w:bCs/>
                <w:i/>
                <w:color w:val="000000"/>
                <w:sz w:val="24"/>
                <w:szCs w:val="24"/>
              </w:rPr>
            </w:pPr>
            <w:r w:rsidRPr="00F82B46">
              <w:rPr>
                <w:rFonts w:ascii="Franklin Gothic Book" w:hAnsi="Franklin Gothic Book"/>
                <w:b/>
                <w:bCs/>
                <w:i/>
                <w:color w:val="000000"/>
                <w:sz w:val="24"/>
                <w:szCs w:val="24"/>
              </w:rPr>
              <w:t>Перечень выполняемых работ по лоту</w:t>
            </w:r>
          </w:p>
        </w:tc>
        <w:tc>
          <w:tcPr>
            <w:tcW w:w="553" w:type="pct"/>
            <w:tcBorders>
              <w:top w:val="single" w:sz="4" w:space="0" w:color="auto"/>
              <w:left w:val="nil"/>
              <w:bottom w:val="single" w:sz="4" w:space="0" w:color="auto"/>
              <w:right w:val="single" w:sz="4" w:space="0" w:color="auto"/>
            </w:tcBorders>
            <w:vAlign w:val="center"/>
          </w:tcPr>
          <w:p w:rsidR="00686BF8" w:rsidRPr="00F82B46" w:rsidRDefault="00686BF8" w:rsidP="00686BF8">
            <w:pPr>
              <w:pStyle w:val="af4"/>
              <w:widowControl w:val="0"/>
              <w:ind w:left="269"/>
              <w:rPr>
                <w:rFonts w:ascii="Franklin Gothic Book" w:hAnsi="Franklin Gothic Book"/>
                <w:b/>
                <w:bCs/>
                <w:i/>
                <w:color w:val="000000"/>
                <w:sz w:val="24"/>
                <w:szCs w:val="24"/>
              </w:rPr>
            </w:pPr>
            <w:r w:rsidRPr="00F82B46">
              <w:rPr>
                <w:rFonts w:ascii="Franklin Gothic Book" w:hAnsi="Franklin Gothic Book"/>
                <w:b/>
                <w:bCs/>
                <w:i/>
                <w:color w:val="000000"/>
                <w:sz w:val="24"/>
                <w:szCs w:val="24"/>
              </w:rPr>
              <w:t>Объем выполнения работ, руб. с учетом НДС</w:t>
            </w:r>
          </w:p>
        </w:tc>
        <w:tc>
          <w:tcPr>
            <w:tcW w:w="831" w:type="pct"/>
            <w:tcBorders>
              <w:top w:val="single" w:sz="4" w:space="0" w:color="auto"/>
              <w:left w:val="single" w:sz="4" w:space="0" w:color="auto"/>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346"/>
              <w:rPr>
                <w:rFonts w:ascii="Franklin Gothic Book" w:hAnsi="Franklin Gothic Book"/>
                <w:b/>
                <w:bCs/>
                <w:i/>
                <w:color w:val="000000"/>
                <w:sz w:val="24"/>
                <w:szCs w:val="24"/>
              </w:rPr>
            </w:pPr>
            <w:r w:rsidRPr="00F82B46">
              <w:rPr>
                <w:rFonts w:ascii="Franklin Gothic Book" w:hAnsi="Franklin Gothic Book"/>
                <w:b/>
                <w:bCs/>
                <w:i/>
                <w:color w:val="000000"/>
                <w:sz w:val="24"/>
                <w:szCs w:val="24"/>
              </w:rPr>
              <w:t xml:space="preserve">Объем выполнения работ в % от общей </w:t>
            </w:r>
          </w:p>
          <w:p w:rsidR="00686BF8" w:rsidRPr="00F82B46" w:rsidRDefault="00686BF8" w:rsidP="00686BF8">
            <w:pPr>
              <w:pStyle w:val="af4"/>
              <w:widowControl w:val="0"/>
              <w:ind w:left="346"/>
              <w:rPr>
                <w:rFonts w:ascii="Franklin Gothic Book" w:hAnsi="Franklin Gothic Book"/>
                <w:b/>
                <w:bCs/>
                <w:i/>
                <w:color w:val="000000"/>
                <w:sz w:val="24"/>
                <w:szCs w:val="24"/>
              </w:rPr>
            </w:pPr>
            <w:r w:rsidRPr="00F82B46">
              <w:rPr>
                <w:rFonts w:ascii="Franklin Gothic Book" w:hAnsi="Franklin Gothic Book"/>
                <w:b/>
                <w:bCs/>
                <w:i/>
                <w:color w:val="000000"/>
                <w:sz w:val="24"/>
                <w:szCs w:val="24"/>
              </w:rPr>
              <w:t xml:space="preserve">цены лота </w:t>
            </w:r>
          </w:p>
          <w:p w:rsidR="00686BF8" w:rsidRPr="00F82B46" w:rsidRDefault="00686BF8" w:rsidP="00686BF8">
            <w:pPr>
              <w:pStyle w:val="af4"/>
              <w:widowControl w:val="0"/>
              <w:ind w:left="346"/>
              <w:rPr>
                <w:rFonts w:ascii="Franklin Gothic Book" w:hAnsi="Franklin Gothic Book"/>
                <w:b/>
                <w:bCs/>
                <w:i/>
                <w:color w:val="000000"/>
                <w:sz w:val="24"/>
                <w:szCs w:val="24"/>
              </w:rPr>
            </w:pPr>
            <w:r w:rsidRPr="00F82B46">
              <w:rPr>
                <w:rFonts w:ascii="Franklin Gothic Book" w:hAnsi="Franklin Gothic Book"/>
                <w:b/>
                <w:bCs/>
                <w:i/>
                <w:color w:val="000000"/>
                <w:sz w:val="24"/>
                <w:szCs w:val="24"/>
              </w:rPr>
              <w:t>(цены договора)</w:t>
            </w:r>
          </w:p>
        </w:tc>
      </w:tr>
      <w:tr w:rsidR="00686BF8" w:rsidRPr="00F82B46" w:rsidTr="00686BF8">
        <w:trPr>
          <w:trHeight w:val="247"/>
        </w:trPr>
        <w:tc>
          <w:tcPr>
            <w:tcW w:w="220" w:type="pct"/>
            <w:tcBorders>
              <w:top w:val="nil"/>
              <w:left w:val="single" w:sz="8" w:space="0" w:color="auto"/>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567"/>
              <w:rPr>
                <w:rFonts w:ascii="Franklin Gothic Book" w:hAnsi="Franklin Gothic Book"/>
                <w:i/>
                <w:color w:val="000000"/>
                <w:sz w:val="24"/>
                <w:szCs w:val="24"/>
              </w:rPr>
            </w:pPr>
            <w:r w:rsidRPr="00F82B46">
              <w:rPr>
                <w:rFonts w:ascii="Franklin Gothic Book" w:hAnsi="Franklin Gothic Book"/>
                <w:i/>
                <w:color w:val="000000"/>
                <w:sz w:val="24"/>
                <w:szCs w:val="24"/>
              </w:rPr>
              <w:t>1</w:t>
            </w:r>
          </w:p>
        </w:tc>
        <w:tc>
          <w:tcPr>
            <w:tcW w:w="625" w:type="pct"/>
            <w:tcBorders>
              <w:top w:val="nil"/>
              <w:left w:val="nil"/>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567"/>
              <w:rPr>
                <w:rFonts w:ascii="Franklin Gothic Book" w:hAnsi="Franklin Gothic Book"/>
                <w:i/>
                <w:color w:val="000000"/>
                <w:sz w:val="24"/>
                <w:szCs w:val="24"/>
              </w:rPr>
            </w:pPr>
            <w:r w:rsidRPr="00F82B46">
              <w:rPr>
                <w:rFonts w:ascii="Franklin Gothic Book" w:hAnsi="Franklin Gothic Book"/>
                <w:i/>
                <w:color w:val="000000"/>
                <w:sz w:val="24"/>
                <w:szCs w:val="24"/>
              </w:rPr>
              <w:t>2</w:t>
            </w:r>
          </w:p>
        </w:tc>
        <w:tc>
          <w:tcPr>
            <w:tcW w:w="757" w:type="pct"/>
            <w:tcBorders>
              <w:top w:val="nil"/>
              <w:left w:val="nil"/>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567"/>
              <w:rPr>
                <w:rFonts w:ascii="Franklin Gothic Book" w:hAnsi="Franklin Gothic Book"/>
                <w:i/>
                <w:color w:val="000000"/>
                <w:sz w:val="24"/>
                <w:szCs w:val="24"/>
              </w:rPr>
            </w:pPr>
            <w:r w:rsidRPr="00F82B46">
              <w:rPr>
                <w:rFonts w:ascii="Franklin Gothic Book" w:hAnsi="Franklin Gothic Book"/>
                <w:i/>
                <w:color w:val="000000"/>
                <w:sz w:val="24"/>
                <w:szCs w:val="24"/>
              </w:rPr>
              <w:t>3</w:t>
            </w:r>
          </w:p>
        </w:tc>
        <w:tc>
          <w:tcPr>
            <w:tcW w:w="603" w:type="pct"/>
            <w:tcBorders>
              <w:top w:val="nil"/>
              <w:left w:val="nil"/>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567"/>
              <w:rPr>
                <w:rFonts w:ascii="Franklin Gothic Book" w:hAnsi="Franklin Gothic Book"/>
                <w:i/>
                <w:color w:val="000000"/>
                <w:sz w:val="24"/>
                <w:szCs w:val="24"/>
              </w:rPr>
            </w:pPr>
            <w:r w:rsidRPr="00F82B46">
              <w:rPr>
                <w:rFonts w:ascii="Franklin Gothic Book" w:hAnsi="Franklin Gothic Book"/>
                <w:i/>
                <w:color w:val="000000"/>
                <w:sz w:val="24"/>
                <w:szCs w:val="24"/>
              </w:rPr>
              <w:t>4</w:t>
            </w:r>
          </w:p>
        </w:tc>
        <w:tc>
          <w:tcPr>
            <w:tcW w:w="649" w:type="pct"/>
            <w:tcBorders>
              <w:top w:val="nil"/>
              <w:left w:val="nil"/>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567"/>
              <w:rPr>
                <w:rFonts w:ascii="Franklin Gothic Book" w:hAnsi="Franklin Gothic Book"/>
                <w:i/>
                <w:color w:val="000000"/>
                <w:sz w:val="24"/>
                <w:szCs w:val="24"/>
              </w:rPr>
            </w:pPr>
            <w:r w:rsidRPr="00F82B46">
              <w:rPr>
                <w:rFonts w:ascii="Franklin Gothic Book" w:hAnsi="Franklin Gothic Book"/>
                <w:i/>
                <w:color w:val="000000"/>
                <w:sz w:val="24"/>
                <w:szCs w:val="24"/>
              </w:rPr>
              <w:t>5</w:t>
            </w:r>
          </w:p>
        </w:tc>
        <w:tc>
          <w:tcPr>
            <w:tcW w:w="764" w:type="pct"/>
            <w:tcBorders>
              <w:top w:val="nil"/>
              <w:left w:val="nil"/>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567"/>
              <w:rPr>
                <w:rFonts w:ascii="Franklin Gothic Book" w:hAnsi="Franklin Gothic Book"/>
                <w:i/>
                <w:color w:val="000000"/>
                <w:sz w:val="24"/>
                <w:szCs w:val="24"/>
              </w:rPr>
            </w:pPr>
            <w:r w:rsidRPr="00F82B46">
              <w:rPr>
                <w:rFonts w:ascii="Franklin Gothic Book" w:hAnsi="Franklin Gothic Book"/>
                <w:i/>
                <w:color w:val="000000"/>
                <w:sz w:val="24"/>
                <w:szCs w:val="24"/>
              </w:rPr>
              <w:t xml:space="preserve">          6</w:t>
            </w:r>
          </w:p>
        </w:tc>
        <w:tc>
          <w:tcPr>
            <w:tcW w:w="553" w:type="pct"/>
            <w:tcBorders>
              <w:top w:val="single" w:sz="4" w:space="0" w:color="auto"/>
              <w:left w:val="nil"/>
              <w:bottom w:val="single" w:sz="4" w:space="0" w:color="auto"/>
              <w:right w:val="single" w:sz="4" w:space="0" w:color="auto"/>
            </w:tcBorders>
          </w:tcPr>
          <w:p w:rsidR="00686BF8" w:rsidRPr="00F82B46" w:rsidRDefault="00686BF8" w:rsidP="00686BF8">
            <w:pPr>
              <w:pStyle w:val="af4"/>
              <w:widowControl w:val="0"/>
              <w:ind w:left="567"/>
              <w:rPr>
                <w:rFonts w:ascii="Franklin Gothic Book" w:hAnsi="Franklin Gothic Book"/>
                <w:i/>
                <w:color w:val="000000"/>
                <w:sz w:val="24"/>
                <w:szCs w:val="24"/>
              </w:rPr>
            </w:pPr>
            <w:r w:rsidRPr="00F82B46">
              <w:rPr>
                <w:rFonts w:ascii="Franklin Gothic Book" w:hAnsi="Franklin Gothic Book"/>
                <w:i/>
                <w:color w:val="000000"/>
                <w:sz w:val="24"/>
                <w:szCs w:val="24"/>
              </w:rPr>
              <w:t>7</w:t>
            </w:r>
          </w:p>
        </w:tc>
        <w:tc>
          <w:tcPr>
            <w:tcW w:w="831" w:type="pct"/>
            <w:tcBorders>
              <w:top w:val="single" w:sz="4" w:space="0" w:color="auto"/>
              <w:left w:val="single" w:sz="4" w:space="0" w:color="auto"/>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567"/>
              <w:rPr>
                <w:rFonts w:ascii="Franklin Gothic Book" w:hAnsi="Franklin Gothic Book"/>
                <w:i/>
                <w:color w:val="000000"/>
                <w:sz w:val="24"/>
                <w:szCs w:val="24"/>
              </w:rPr>
            </w:pPr>
            <w:r w:rsidRPr="00F82B46">
              <w:rPr>
                <w:rFonts w:ascii="Franklin Gothic Book" w:hAnsi="Franklin Gothic Book"/>
                <w:i/>
                <w:color w:val="000000"/>
                <w:sz w:val="24"/>
                <w:szCs w:val="24"/>
              </w:rPr>
              <w:t>8</w:t>
            </w:r>
          </w:p>
        </w:tc>
      </w:tr>
      <w:tr w:rsidR="00686BF8" w:rsidRPr="00F82B46" w:rsidTr="00686BF8">
        <w:trPr>
          <w:trHeight w:val="247"/>
        </w:trPr>
        <w:tc>
          <w:tcPr>
            <w:tcW w:w="220" w:type="pct"/>
            <w:tcBorders>
              <w:top w:val="nil"/>
              <w:left w:val="single" w:sz="8" w:space="0" w:color="auto"/>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567"/>
              <w:rPr>
                <w:rFonts w:ascii="Franklin Gothic Book" w:hAnsi="Franklin Gothic Book"/>
                <w:i/>
                <w:color w:val="000000"/>
                <w:sz w:val="24"/>
                <w:szCs w:val="24"/>
              </w:rPr>
            </w:pPr>
          </w:p>
        </w:tc>
        <w:tc>
          <w:tcPr>
            <w:tcW w:w="625" w:type="pct"/>
            <w:tcBorders>
              <w:top w:val="nil"/>
              <w:left w:val="nil"/>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567"/>
              <w:rPr>
                <w:rFonts w:ascii="Franklin Gothic Book" w:hAnsi="Franklin Gothic Book"/>
                <w:i/>
                <w:color w:val="000000"/>
                <w:sz w:val="24"/>
                <w:szCs w:val="24"/>
              </w:rPr>
            </w:pPr>
          </w:p>
        </w:tc>
        <w:tc>
          <w:tcPr>
            <w:tcW w:w="757" w:type="pct"/>
            <w:tcBorders>
              <w:top w:val="nil"/>
              <w:left w:val="nil"/>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567"/>
              <w:rPr>
                <w:rFonts w:ascii="Franklin Gothic Book" w:hAnsi="Franklin Gothic Book"/>
                <w:i/>
                <w:color w:val="000000"/>
                <w:sz w:val="24"/>
                <w:szCs w:val="24"/>
              </w:rPr>
            </w:pPr>
          </w:p>
        </w:tc>
        <w:tc>
          <w:tcPr>
            <w:tcW w:w="603" w:type="pct"/>
            <w:tcBorders>
              <w:top w:val="nil"/>
              <w:left w:val="nil"/>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40" w:hanging="40"/>
              <w:rPr>
                <w:rFonts w:ascii="Franklin Gothic Book" w:hAnsi="Franklin Gothic Book"/>
                <w:i/>
                <w:color w:val="000000"/>
                <w:sz w:val="24"/>
                <w:szCs w:val="24"/>
              </w:rPr>
            </w:pPr>
          </w:p>
        </w:tc>
        <w:tc>
          <w:tcPr>
            <w:tcW w:w="649" w:type="pct"/>
            <w:tcBorders>
              <w:top w:val="nil"/>
              <w:left w:val="nil"/>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37"/>
              <w:rPr>
                <w:rFonts w:ascii="Franklin Gothic Book" w:hAnsi="Franklin Gothic Book"/>
                <w:i/>
                <w:color w:val="000000"/>
                <w:sz w:val="24"/>
                <w:szCs w:val="24"/>
              </w:rPr>
            </w:pPr>
          </w:p>
        </w:tc>
        <w:tc>
          <w:tcPr>
            <w:tcW w:w="764" w:type="pct"/>
            <w:tcBorders>
              <w:top w:val="nil"/>
              <w:left w:val="nil"/>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567"/>
              <w:rPr>
                <w:rFonts w:ascii="Franklin Gothic Book" w:hAnsi="Franklin Gothic Book"/>
                <w:i/>
                <w:color w:val="000000"/>
                <w:sz w:val="24"/>
                <w:szCs w:val="24"/>
              </w:rPr>
            </w:pPr>
          </w:p>
        </w:tc>
        <w:tc>
          <w:tcPr>
            <w:tcW w:w="553" w:type="pct"/>
            <w:tcBorders>
              <w:top w:val="single" w:sz="4" w:space="0" w:color="auto"/>
              <w:left w:val="nil"/>
              <w:bottom w:val="single" w:sz="4" w:space="0" w:color="auto"/>
              <w:right w:val="single" w:sz="4" w:space="0" w:color="auto"/>
            </w:tcBorders>
          </w:tcPr>
          <w:p w:rsidR="00686BF8" w:rsidRPr="00F82B46" w:rsidRDefault="00686BF8" w:rsidP="00686BF8">
            <w:pPr>
              <w:pStyle w:val="af4"/>
              <w:widowControl w:val="0"/>
              <w:ind w:left="567"/>
              <w:rPr>
                <w:rFonts w:ascii="Franklin Gothic Book" w:hAnsi="Franklin Gothic Book"/>
                <w:i/>
                <w:color w:val="000000"/>
                <w:sz w:val="24"/>
                <w:szCs w:val="24"/>
              </w:rPr>
            </w:pPr>
          </w:p>
        </w:tc>
        <w:tc>
          <w:tcPr>
            <w:tcW w:w="831" w:type="pct"/>
            <w:tcBorders>
              <w:top w:val="single" w:sz="4" w:space="0" w:color="auto"/>
              <w:left w:val="single" w:sz="4" w:space="0" w:color="auto"/>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567"/>
              <w:rPr>
                <w:rFonts w:ascii="Franklin Gothic Book" w:hAnsi="Franklin Gothic Book"/>
                <w:i/>
                <w:color w:val="000000"/>
                <w:sz w:val="24"/>
                <w:szCs w:val="24"/>
              </w:rPr>
            </w:pPr>
          </w:p>
        </w:tc>
      </w:tr>
      <w:tr w:rsidR="00686BF8" w:rsidRPr="00F82B46" w:rsidTr="00686BF8">
        <w:trPr>
          <w:trHeight w:val="255"/>
        </w:trPr>
        <w:tc>
          <w:tcPr>
            <w:tcW w:w="220" w:type="pct"/>
            <w:tcBorders>
              <w:top w:val="nil"/>
              <w:left w:val="single" w:sz="8" w:space="0" w:color="auto"/>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567"/>
              <w:rPr>
                <w:rFonts w:ascii="Franklin Gothic Book" w:hAnsi="Franklin Gothic Book"/>
                <w:i/>
                <w:color w:val="000000"/>
                <w:sz w:val="24"/>
                <w:szCs w:val="24"/>
              </w:rPr>
            </w:pPr>
          </w:p>
        </w:tc>
        <w:tc>
          <w:tcPr>
            <w:tcW w:w="625" w:type="pct"/>
            <w:tcBorders>
              <w:top w:val="nil"/>
              <w:left w:val="nil"/>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567"/>
              <w:rPr>
                <w:rFonts w:ascii="Franklin Gothic Book" w:hAnsi="Franklin Gothic Book"/>
                <w:i/>
                <w:color w:val="000000"/>
                <w:sz w:val="24"/>
                <w:szCs w:val="24"/>
              </w:rPr>
            </w:pPr>
          </w:p>
        </w:tc>
        <w:tc>
          <w:tcPr>
            <w:tcW w:w="757" w:type="pct"/>
            <w:tcBorders>
              <w:top w:val="nil"/>
              <w:left w:val="nil"/>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567"/>
              <w:rPr>
                <w:rFonts w:ascii="Franklin Gothic Book" w:hAnsi="Franklin Gothic Book"/>
                <w:i/>
                <w:color w:val="000000"/>
                <w:sz w:val="24"/>
                <w:szCs w:val="24"/>
              </w:rPr>
            </w:pPr>
          </w:p>
        </w:tc>
        <w:tc>
          <w:tcPr>
            <w:tcW w:w="603" w:type="pct"/>
            <w:tcBorders>
              <w:top w:val="nil"/>
              <w:left w:val="nil"/>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567"/>
              <w:rPr>
                <w:rFonts w:ascii="Franklin Gothic Book" w:hAnsi="Franklin Gothic Book"/>
                <w:i/>
                <w:color w:val="000000"/>
                <w:sz w:val="24"/>
                <w:szCs w:val="24"/>
              </w:rPr>
            </w:pPr>
          </w:p>
        </w:tc>
        <w:tc>
          <w:tcPr>
            <w:tcW w:w="649" w:type="pct"/>
            <w:tcBorders>
              <w:top w:val="nil"/>
              <w:left w:val="nil"/>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567"/>
              <w:rPr>
                <w:rFonts w:ascii="Franklin Gothic Book" w:hAnsi="Franklin Gothic Book"/>
                <w:i/>
                <w:color w:val="000000"/>
                <w:sz w:val="24"/>
                <w:szCs w:val="24"/>
              </w:rPr>
            </w:pPr>
          </w:p>
        </w:tc>
        <w:tc>
          <w:tcPr>
            <w:tcW w:w="764" w:type="pct"/>
            <w:tcBorders>
              <w:top w:val="nil"/>
              <w:left w:val="nil"/>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567"/>
              <w:rPr>
                <w:rFonts w:ascii="Franklin Gothic Book" w:hAnsi="Franklin Gothic Book"/>
                <w:i/>
                <w:color w:val="000000"/>
                <w:sz w:val="24"/>
                <w:szCs w:val="24"/>
              </w:rPr>
            </w:pPr>
          </w:p>
        </w:tc>
        <w:tc>
          <w:tcPr>
            <w:tcW w:w="553" w:type="pct"/>
            <w:tcBorders>
              <w:top w:val="single" w:sz="4" w:space="0" w:color="auto"/>
              <w:left w:val="nil"/>
              <w:bottom w:val="single" w:sz="4" w:space="0" w:color="auto"/>
              <w:right w:val="single" w:sz="4" w:space="0" w:color="auto"/>
            </w:tcBorders>
          </w:tcPr>
          <w:p w:rsidR="00686BF8" w:rsidRPr="00F82B46" w:rsidRDefault="00686BF8" w:rsidP="00686BF8">
            <w:pPr>
              <w:pStyle w:val="af4"/>
              <w:widowControl w:val="0"/>
              <w:ind w:left="567"/>
              <w:rPr>
                <w:rFonts w:ascii="Franklin Gothic Book" w:hAnsi="Franklin Gothic Book"/>
                <w:i/>
                <w:color w:val="000000"/>
                <w:sz w:val="24"/>
                <w:szCs w:val="24"/>
              </w:rPr>
            </w:pPr>
          </w:p>
        </w:tc>
        <w:tc>
          <w:tcPr>
            <w:tcW w:w="831" w:type="pct"/>
            <w:tcBorders>
              <w:top w:val="single" w:sz="4" w:space="0" w:color="auto"/>
              <w:left w:val="single" w:sz="4" w:space="0" w:color="auto"/>
              <w:bottom w:val="single" w:sz="4" w:space="0" w:color="auto"/>
              <w:right w:val="single" w:sz="4" w:space="0" w:color="auto"/>
            </w:tcBorders>
            <w:shd w:val="clear" w:color="auto" w:fill="auto"/>
            <w:vAlign w:val="center"/>
          </w:tcPr>
          <w:p w:rsidR="00686BF8" w:rsidRPr="00F82B46" w:rsidRDefault="00686BF8" w:rsidP="00686BF8">
            <w:pPr>
              <w:pStyle w:val="af4"/>
              <w:widowControl w:val="0"/>
              <w:ind w:left="567"/>
              <w:rPr>
                <w:rFonts w:ascii="Franklin Gothic Book" w:hAnsi="Franklin Gothic Book"/>
                <w:i/>
                <w:color w:val="000000"/>
                <w:sz w:val="24"/>
                <w:szCs w:val="24"/>
              </w:rPr>
            </w:pPr>
          </w:p>
        </w:tc>
      </w:tr>
    </w:tbl>
    <w:p w:rsidR="00686BF8" w:rsidRDefault="00686BF8" w:rsidP="006546A4">
      <w:pPr>
        <w:rPr>
          <w:rFonts w:ascii="Franklin Gothic Book" w:hAnsi="Franklin Gothic Book"/>
          <w:sz w:val="24"/>
          <w:szCs w:val="24"/>
        </w:rPr>
      </w:pPr>
    </w:p>
    <w:p w:rsidR="00686BF8" w:rsidRDefault="00686BF8" w:rsidP="006546A4">
      <w:pPr>
        <w:rPr>
          <w:rFonts w:ascii="Franklin Gothic Book" w:hAnsi="Franklin Gothic Book"/>
          <w:sz w:val="24"/>
          <w:szCs w:val="24"/>
        </w:rPr>
      </w:pPr>
    </w:p>
    <w:p w:rsidR="00686BF8" w:rsidRDefault="00686BF8" w:rsidP="006546A4">
      <w:pPr>
        <w:rPr>
          <w:rFonts w:ascii="Franklin Gothic Book" w:hAnsi="Franklin Gothic Book"/>
          <w:sz w:val="24"/>
          <w:szCs w:val="24"/>
        </w:rPr>
      </w:pPr>
    </w:p>
    <w:tbl>
      <w:tblPr>
        <w:tblW w:w="0" w:type="auto"/>
        <w:tblInd w:w="1526" w:type="dxa"/>
        <w:tblLayout w:type="fixed"/>
        <w:tblLook w:val="0000" w:firstRow="0" w:lastRow="0" w:firstColumn="0" w:lastColumn="0" w:noHBand="0" w:noVBand="0"/>
      </w:tblPr>
      <w:tblGrid>
        <w:gridCol w:w="2268"/>
        <w:gridCol w:w="1843"/>
        <w:gridCol w:w="2409"/>
      </w:tblGrid>
      <w:tr w:rsidR="00686BF8" w:rsidRPr="00F82B46" w:rsidTr="00686BF8">
        <w:tc>
          <w:tcPr>
            <w:tcW w:w="2268" w:type="dxa"/>
            <w:tcBorders>
              <w:bottom w:val="single" w:sz="6" w:space="0" w:color="auto"/>
            </w:tcBorders>
          </w:tcPr>
          <w:p w:rsidR="00686BF8" w:rsidRPr="00F82B46" w:rsidRDefault="00686BF8" w:rsidP="00686BF8">
            <w:pPr>
              <w:keepNext/>
              <w:widowControl w:val="0"/>
              <w:jc w:val="both"/>
              <w:rPr>
                <w:rFonts w:ascii="Franklin Gothic Book" w:hAnsi="Franklin Gothic Book"/>
                <w:color w:val="000000"/>
              </w:rPr>
            </w:pPr>
          </w:p>
        </w:tc>
        <w:tc>
          <w:tcPr>
            <w:tcW w:w="1843" w:type="dxa"/>
          </w:tcPr>
          <w:p w:rsidR="00686BF8" w:rsidRPr="00F82B46" w:rsidRDefault="00686BF8" w:rsidP="00686BF8">
            <w:pPr>
              <w:keepNext/>
              <w:widowControl w:val="0"/>
              <w:jc w:val="both"/>
              <w:rPr>
                <w:rFonts w:ascii="Franklin Gothic Book" w:hAnsi="Franklin Gothic Book"/>
                <w:color w:val="000000"/>
              </w:rPr>
            </w:pPr>
          </w:p>
        </w:tc>
        <w:tc>
          <w:tcPr>
            <w:tcW w:w="2409" w:type="dxa"/>
            <w:tcBorders>
              <w:bottom w:val="single" w:sz="6" w:space="0" w:color="auto"/>
            </w:tcBorders>
          </w:tcPr>
          <w:p w:rsidR="00686BF8" w:rsidRPr="00F82B46" w:rsidRDefault="00686BF8" w:rsidP="00686BF8">
            <w:pPr>
              <w:keepNext/>
              <w:widowControl w:val="0"/>
              <w:jc w:val="both"/>
              <w:rPr>
                <w:rFonts w:ascii="Franklin Gothic Book" w:hAnsi="Franklin Gothic Book"/>
                <w:color w:val="000000"/>
              </w:rPr>
            </w:pPr>
          </w:p>
        </w:tc>
      </w:tr>
      <w:tr w:rsidR="00686BF8" w:rsidRPr="00F82B46" w:rsidTr="00686BF8">
        <w:tc>
          <w:tcPr>
            <w:tcW w:w="2268" w:type="dxa"/>
          </w:tcPr>
          <w:p w:rsidR="00686BF8" w:rsidRPr="00F82B46" w:rsidRDefault="00686BF8" w:rsidP="00686BF8">
            <w:pPr>
              <w:keepNext/>
              <w:widowControl w:val="0"/>
              <w:jc w:val="both"/>
              <w:rPr>
                <w:rFonts w:ascii="Franklin Gothic Book" w:hAnsi="Franklin Gothic Book"/>
                <w:color w:val="000000"/>
              </w:rPr>
            </w:pPr>
            <w:r w:rsidRPr="00F82B46">
              <w:rPr>
                <w:rFonts w:ascii="Franklin Gothic Book" w:hAnsi="Franklin Gothic Book"/>
                <w:i/>
                <w:color w:val="000000"/>
              </w:rPr>
              <w:t>(дата)</w:t>
            </w:r>
          </w:p>
        </w:tc>
        <w:tc>
          <w:tcPr>
            <w:tcW w:w="1843" w:type="dxa"/>
          </w:tcPr>
          <w:p w:rsidR="00686BF8" w:rsidRPr="00F82B46" w:rsidRDefault="00686BF8" w:rsidP="00686BF8">
            <w:pPr>
              <w:keepNext/>
              <w:widowControl w:val="0"/>
              <w:jc w:val="both"/>
              <w:rPr>
                <w:rFonts w:ascii="Franklin Gothic Book" w:hAnsi="Franklin Gothic Book"/>
                <w:color w:val="000000"/>
              </w:rPr>
            </w:pPr>
          </w:p>
        </w:tc>
        <w:tc>
          <w:tcPr>
            <w:tcW w:w="2409" w:type="dxa"/>
          </w:tcPr>
          <w:p w:rsidR="00686BF8" w:rsidRPr="00F82B46" w:rsidRDefault="00686BF8" w:rsidP="00686BF8">
            <w:pPr>
              <w:keepNext/>
              <w:widowControl w:val="0"/>
              <w:jc w:val="both"/>
              <w:rPr>
                <w:rFonts w:ascii="Franklin Gothic Book" w:hAnsi="Franklin Gothic Book"/>
                <w:color w:val="000000"/>
              </w:rPr>
            </w:pPr>
            <w:r w:rsidRPr="00F82B46">
              <w:rPr>
                <w:rFonts w:ascii="Franklin Gothic Book" w:hAnsi="Franklin Gothic Book"/>
                <w:i/>
                <w:color w:val="000000"/>
              </w:rPr>
              <w:t>(подпись, печать)</w:t>
            </w:r>
          </w:p>
        </w:tc>
      </w:tr>
      <w:tr w:rsidR="00686BF8" w:rsidRPr="00F82B46" w:rsidTr="00686BF8">
        <w:trPr>
          <w:trHeight w:val="169"/>
        </w:trPr>
        <w:tc>
          <w:tcPr>
            <w:tcW w:w="2268" w:type="dxa"/>
          </w:tcPr>
          <w:p w:rsidR="00686BF8" w:rsidRPr="00F82B46" w:rsidRDefault="00686BF8" w:rsidP="00686BF8">
            <w:pPr>
              <w:keepNext/>
              <w:widowControl w:val="0"/>
              <w:jc w:val="both"/>
              <w:rPr>
                <w:rFonts w:ascii="Franklin Gothic Book" w:hAnsi="Franklin Gothic Book"/>
                <w:color w:val="000000"/>
              </w:rPr>
            </w:pPr>
          </w:p>
        </w:tc>
        <w:tc>
          <w:tcPr>
            <w:tcW w:w="1843" w:type="dxa"/>
          </w:tcPr>
          <w:p w:rsidR="00686BF8" w:rsidRPr="00F82B46" w:rsidRDefault="00686BF8" w:rsidP="00686BF8">
            <w:pPr>
              <w:keepNext/>
              <w:widowControl w:val="0"/>
              <w:jc w:val="both"/>
              <w:rPr>
                <w:rFonts w:ascii="Franklin Gothic Book" w:hAnsi="Franklin Gothic Book"/>
                <w:color w:val="000000"/>
              </w:rPr>
            </w:pPr>
          </w:p>
        </w:tc>
        <w:tc>
          <w:tcPr>
            <w:tcW w:w="2409" w:type="dxa"/>
            <w:tcBorders>
              <w:bottom w:val="single" w:sz="6" w:space="0" w:color="auto"/>
            </w:tcBorders>
          </w:tcPr>
          <w:p w:rsidR="00686BF8" w:rsidRPr="00F82B46" w:rsidRDefault="00686BF8" w:rsidP="00686BF8">
            <w:pPr>
              <w:keepNext/>
              <w:widowControl w:val="0"/>
              <w:jc w:val="both"/>
              <w:rPr>
                <w:rFonts w:ascii="Franklin Gothic Book" w:hAnsi="Franklin Gothic Book"/>
                <w:color w:val="000000"/>
              </w:rPr>
            </w:pPr>
          </w:p>
        </w:tc>
      </w:tr>
      <w:tr w:rsidR="00686BF8" w:rsidRPr="00F82B46" w:rsidTr="00686BF8">
        <w:tc>
          <w:tcPr>
            <w:tcW w:w="2268" w:type="dxa"/>
          </w:tcPr>
          <w:p w:rsidR="00686BF8" w:rsidRPr="00F82B46" w:rsidRDefault="00686BF8" w:rsidP="00686BF8">
            <w:pPr>
              <w:keepNext/>
              <w:widowControl w:val="0"/>
              <w:jc w:val="both"/>
              <w:rPr>
                <w:rFonts w:ascii="Franklin Gothic Book" w:hAnsi="Franklin Gothic Book"/>
                <w:color w:val="000000"/>
              </w:rPr>
            </w:pPr>
          </w:p>
        </w:tc>
        <w:tc>
          <w:tcPr>
            <w:tcW w:w="1843" w:type="dxa"/>
          </w:tcPr>
          <w:p w:rsidR="00686BF8" w:rsidRPr="00F82B46" w:rsidRDefault="00686BF8" w:rsidP="00686BF8">
            <w:pPr>
              <w:keepNext/>
              <w:widowControl w:val="0"/>
              <w:jc w:val="both"/>
              <w:rPr>
                <w:rFonts w:ascii="Franklin Gothic Book" w:hAnsi="Franklin Gothic Book"/>
                <w:color w:val="000000"/>
              </w:rPr>
            </w:pPr>
          </w:p>
        </w:tc>
        <w:tc>
          <w:tcPr>
            <w:tcW w:w="2409" w:type="dxa"/>
          </w:tcPr>
          <w:p w:rsidR="00686BF8" w:rsidRPr="00F82B46" w:rsidRDefault="00686BF8" w:rsidP="00686BF8">
            <w:pPr>
              <w:keepNext/>
              <w:widowControl w:val="0"/>
              <w:jc w:val="both"/>
              <w:rPr>
                <w:rFonts w:ascii="Franklin Gothic Book" w:hAnsi="Franklin Gothic Book"/>
                <w:color w:val="000000"/>
              </w:rPr>
            </w:pPr>
            <w:r w:rsidRPr="00F82B46">
              <w:rPr>
                <w:rFonts w:ascii="Franklin Gothic Book" w:hAnsi="Franklin Gothic Book"/>
                <w:i/>
                <w:color w:val="000000"/>
              </w:rPr>
              <w:t>(ФИО, должность)</w:t>
            </w:r>
          </w:p>
        </w:tc>
      </w:tr>
    </w:tbl>
    <w:p w:rsidR="00686BF8" w:rsidRPr="00F82B46" w:rsidRDefault="00686BF8" w:rsidP="00686BF8">
      <w:pPr>
        <w:pStyle w:val="af4"/>
        <w:widowControl w:val="0"/>
        <w:ind w:left="1418" w:hanging="1418"/>
        <w:rPr>
          <w:rFonts w:ascii="Franklin Gothic Book" w:hAnsi="Franklin Gothic Book"/>
          <w:i/>
          <w:color w:val="000000"/>
          <w:sz w:val="24"/>
          <w:szCs w:val="24"/>
        </w:rPr>
      </w:pPr>
      <w:r w:rsidRPr="00F82B46">
        <w:rPr>
          <w:rFonts w:ascii="Franklin Gothic Book" w:hAnsi="Franklin Gothic Book"/>
          <w:b/>
          <w:color w:val="000000"/>
          <w:sz w:val="24"/>
          <w:szCs w:val="24"/>
        </w:rPr>
        <w:t xml:space="preserve">Примечание: </w:t>
      </w:r>
      <w:r w:rsidRPr="00F82B46">
        <w:rPr>
          <w:rFonts w:ascii="Franklin Gothic Book" w:hAnsi="Franklin Gothic Book"/>
          <w:i/>
          <w:color w:val="000000"/>
          <w:sz w:val="24"/>
          <w:szCs w:val="24"/>
        </w:rPr>
        <w:t>К форме в обязательном порядке прилагается Договор (Протокол, Соглашение) о намерениях, подписанный Подрядчиком (исполнителем) и привлекаемым (ми) субподрядчиком (</w:t>
      </w:r>
      <w:proofErr w:type="spellStart"/>
      <w:r w:rsidRPr="00F82B46">
        <w:rPr>
          <w:rFonts w:ascii="Franklin Gothic Book" w:hAnsi="Franklin Gothic Book"/>
          <w:i/>
          <w:color w:val="000000"/>
          <w:sz w:val="24"/>
          <w:szCs w:val="24"/>
        </w:rPr>
        <w:t>ами</w:t>
      </w:r>
      <w:proofErr w:type="spellEnd"/>
      <w:r w:rsidRPr="00F82B46">
        <w:rPr>
          <w:rFonts w:ascii="Franklin Gothic Book" w:hAnsi="Franklin Gothic Book"/>
          <w:i/>
          <w:color w:val="000000"/>
          <w:sz w:val="24"/>
          <w:szCs w:val="24"/>
        </w:rPr>
        <w:t>) (соисполнителем (</w:t>
      </w:r>
      <w:proofErr w:type="spellStart"/>
      <w:r w:rsidRPr="00F82B46">
        <w:rPr>
          <w:rFonts w:ascii="Franklin Gothic Book" w:hAnsi="Franklin Gothic Book"/>
          <w:i/>
          <w:color w:val="000000"/>
          <w:sz w:val="24"/>
          <w:szCs w:val="24"/>
        </w:rPr>
        <w:t>ями</w:t>
      </w:r>
      <w:proofErr w:type="spellEnd"/>
      <w:r w:rsidRPr="00F82B46">
        <w:rPr>
          <w:rFonts w:ascii="Franklin Gothic Book" w:hAnsi="Franklin Gothic Book"/>
          <w:i/>
          <w:color w:val="000000"/>
          <w:sz w:val="24"/>
          <w:szCs w:val="24"/>
        </w:rPr>
        <w:t>).</w:t>
      </w:r>
    </w:p>
    <w:p w:rsidR="00686BF8" w:rsidRPr="00F82B46" w:rsidRDefault="00686BF8" w:rsidP="00686BF8">
      <w:pPr>
        <w:keepNext/>
        <w:widowControl w:val="0"/>
        <w:jc w:val="both"/>
        <w:rPr>
          <w:rFonts w:ascii="Franklin Gothic Book" w:hAnsi="Franklin Gothic Book"/>
          <w:i/>
          <w:color w:val="000000"/>
        </w:rPr>
      </w:pPr>
    </w:p>
    <w:p w:rsidR="00686BF8" w:rsidRDefault="00686BF8" w:rsidP="006546A4">
      <w:pPr>
        <w:rPr>
          <w:rFonts w:ascii="Franklin Gothic Book" w:hAnsi="Franklin Gothic Book"/>
          <w:sz w:val="24"/>
          <w:szCs w:val="24"/>
        </w:rPr>
      </w:pPr>
    </w:p>
    <w:p w:rsidR="006546A4" w:rsidRPr="00141978" w:rsidRDefault="006546A4" w:rsidP="006546A4">
      <w:pPr>
        <w:keepNext/>
        <w:widowControl w:val="0"/>
        <w:ind w:left="2268" w:hanging="2268"/>
        <w:jc w:val="both"/>
        <w:rPr>
          <w:rFonts w:ascii="Franklin Gothic Book" w:hAnsi="Franklin Gothic Book"/>
          <w:sz w:val="24"/>
          <w:szCs w:val="24"/>
        </w:rPr>
      </w:pPr>
    </w:p>
    <w:p w:rsidR="006546A4" w:rsidRPr="00141978" w:rsidRDefault="006546A4" w:rsidP="006546A4">
      <w:pPr>
        <w:keepNext/>
        <w:widowControl w:val="0"/>
        <w:jc w:val="both"/>
        <w:rPr>
          <w:rFonts w:ascii="Franklin Gothic Book" w:hAnsi="Franklin Gothic Book"/>
          <w:i/>
          <w:sz w:val="24"/>
          <w:szCs w:val="24"/>
        </w:rPr>
      </w:pPr>
    </w:p>
    <w:p w:rsidR="006546A4" w:rsidRPr="00141978" w:rsidRDefault="006546A4" w:rsidP="006546A4">
      <w:pPr>
        <w:keepNext/>
        <w:widowControl w:val="0"/>
        <w:ind w:right="-283" w:firstLine="567"/>
        <w:rPr>
          <w:rFonts w:ascii="Franklin Gothic Book" w:hAnsi="Franklin Gothic Book"/>
          <w:i/>
          <w:sz w:val="24"/>
          <w:szCs w:val="24"/>
        </w:rPr>
        <w:sectPr w:rsidR="006546A4" w:rsidRPr="00141978" w:rsidSect="006546A4">
          <w:footnotePr>
            <w:numRestart w:val="eachSect"/>
          </w:footnotePr>
          <w:pgSz w:w="16840" w:h="11907" w:orient="landscape" w:code="9"/>
          <w:pgMar w:top="1438" w:right="709" w:bottom="777" w:left="709" w:header="567" w:footer="510" w:gutter="0"/>
          <w:cols w:space="720"/>
        </w:sectPr>
      </w:pPr>
    </w:p>
    <w:p w:rsidR="006546A4" w:rsidRPr="001E3776" w:rsidRDefault="006546A4" w:rsidP="006546A4">
      <w:pPr>
        <w:keepNext/>
        <w:widowControl w:val="0"/>
        <w:ind w:firstLine="720"/>
        <w:rPr>
          <w:rFonts w:ascii="Franklin Gothic Book" w:hAnsi="Franklin Gothic Book"/>
          <w:sz w:val="24"/>
          <w:szCs w:val="24"/>
        </w:rPr>
      </w:pPr>
      <w:bookmarkStart w:id="30" w:name="_Toc83711645"/>
      <w:r w:rsidRPr="001E3776">
        <w:rPr>
          <w:rFonts w:ascii="Franklin Gothic Book" w:hAnsi="Franklin Gothic Book"/>
          <w:i/>
          <w:sz w:val="24"/>
          <w:szCs w:val="24"/>
        </w:rPr>
        <w:lastRenderedPageBreak/>
        <w:t>Участник  закупки</w:t>
      </w:r>
      <w:r w:rsidRPr="001E3776">
        <w:rPr>
          <w:rFonts w:ascii="Franklin Gothic Book" w:hAnsi="Franklin Gothic Book"/>
          <w:sz w:val="24"/>
          <w:szCs w:val="24"/>
        </w:rPr>
        <w:t xml:space="preserve"> ________________________________________</w:t>
      </w:r>
    </w:p>
    <w:p w:rsidR="006546A4" w:rsidRPr="00141978" w:rsidRDefault="006546A4" w:rsidP="006546A4">
      <w:pPr>
        <w:keepNext/>
        <w:widowControl w:val="0"/>
        <w:ind w:left="432" w:hanging="432"/>
        <w:jc w:val="both"/>
        <w:rPr>
          <w:rFonts w:ascii="Franklin Gothic Book" w:hAnsi="Franklin Gothic Book"/>
          <w:sz w:val="24"/>
          <w:szCs w:val="24"/>
        </w:rPr>
      </w:pP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Форма 11. Ведомость материалов и оборудования, поставляемых Подрядчиком (</w:t>
      </w:r>
      <w:r w:rsidRPr="001E3776">
        <w:rPr>
          <w:rFonts w:ascii="Franklin Gothic Book" w:hAnsi="Franklin Gothic Book"/>
          <w:snapToGrid w:val="0"/>
          <w:sz w:val="24"/>
          <w:szCs w:val="24"/>
        </w:rPr>
        <w:t>по объектам связи, систем автоматизации и телемеханизации, систем диспетчерского управления и для других автоматизированных систем, работы по которым проводятся на условиях «под ключ»</w:t>
      </w:r>
      <w:r w:rsidRPr="001E3776">
        <w:rPr>
          <w:rFonts w:ascii="Franklin Gothic Book" w:hAnsi="Franklin Gothic Book"/>
          <w:sz w:val="24"/>
          <w:szCs w:val="24"/>
        </w:rPr>
        <w:t>)</w:t>
      </w:r>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Лот №________________«_____________________» «____________________________»</w:t>
      </w:r>
    </w:p>
    <w:p w:rsidR="006546A4" w:rsidRPr="00141978" w:rsidRDefault="006546A4" w:rsidP="006546A4">
      <w:pPr>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/Заказчик/</w:t>
      </w:r>
    </w:p>
    <w:p w:rsidR="006546A4" w:rsidRPr="00141978" w:rsidRDefault="006546A4" w:rsidP="006546A4">
      <w:pPr>
        <w:keepNext/>
        <w:widowControl w:val="0"/>
        <w:jc w:val="both"/>
        <w:rPr>
          <w:rFonts w:ascii="Franklin Gothic Book" w:hAnsi="Franklin Gothic Book"/>
          <w:sz w:val="24"/>
          <w:szCs w:val="24"/>
        </w:rPr>
      </w:pPr>
    </w:p>
    <w:tbl>
      <w:tblPr>
        <w:tblW w:w="9644" w:type="dxa"/>
        <w:tblInd w:w="-214" w:type="dxa"/>
        <w:tblLayout w:type="fixed"/>
        <w:tblCellMar>
          <w:left w:w="70" w:type="dxa"/>
          <w:right w:w="70" w:type="dxa"/>
        </w:tblCellMar>
        <w:tblLook w:val="0000" w:firstRow="0" w:lastRow="0" w:firstColumn="0" w:lastColumn="0" w:noHBand="0" w:noVBand="0"/>
      </w:tblPr>
      <w:tblGrid>
        <w:gridCol w:w="1844"/>
        <w:gridCol w:w="1199"/>
        <w:gridCol w:w="696"/>
        <w:gridCol w:w="64"/>
        <w:gridCol w:w="2421"/>
        <w:gridCol w:w="1800"/>
        <w:gridCol w:w="1620"/>
      </w:tblGrid>
      <w:tr w:rsidR="006546A4" w:rsidRPr="001E3776" w:rsidTr="002F016E">
        <w:trPr>
          <w:cantSplit/>
          <w:trHeight w:val="1119"/>
        </w:trPr>
        <w:tc>
          <w:tcPr>
            <w:tcW w:w="1844" w:type="dxa"/>
            <w:tcBorders>
              <w:top w:val="single" w:sz="12" w:space="0" w:color="auto"/>
              <w:left w:val="single" w:sz="12" w:space="0" w:color="auto"/>
              <w:right w:val="single" w:sz="6"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Наименование</w:t>
            </w:r>
          </w:p>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материалов и оборудования</w:t>
            </w:r>
          </w:p>
        </w:tc>
        <w:tc>
          <w:tcPr>
            <w:tcW w:w="1199" w:type="dxa"/>
            <w:tcBorders>
              <w:top w:val="single" w:sz="12" w:space="0" w:color="auto"/>
              <w:left w:val="single" w:sz="6" w:space="0" w:color="auto"/>
              <w:right w:val="single" w:sz="6"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 xml:space="preserve">Тип, </w:t>
            </w:r>
            <w:r w:rsidRPr="001E3776">
              <w:rPr>
                <w:rFonts w:ascii="Franklin Gothic Book" w:hAnsi="Franklin Gothic Book"/>
                <w:sz w:val="24"/>
                <w:szCs w:val="24"/>
              </w:rPr>
              <w:br/>
              <w:t>марка,</w:t>
            </w:r>
          </w:p>
          <w:p w:rsidR="006546A4" w:rsidRPr="001E3776" w:rsidRDefault="006546A4" w:rsidP="006546A4">
            <w:pPr>
              <w:keepNext/>
              <w:widowControl w:val="0"/>
              <w:jc w:val="center"/>
              <w:rPr>
                <w:rFonts w:ascii="Franklin Gothic Book" w:hAnsi="Franklin Gothic Book"/>
                <w:sz w:val="24"/>
                <w:szCs w:val="24"/>
              </w:rPr>
            </w:pPr>
            <w:proofErr w:type="spellStart"/>
            <w:r w:rsidRPr="001E3776">
              <w:rPr>
                <w:rFonts w:ascii="Franklin Gothic Book" w:hAnsi="Franklin Gothic Book"/>
                <w:sz w:val="24"/>
                <w:szCs w:val="24"/>
              </w:rPr>
              <w:t>характе-ристика</w:t>
            </w:r>
            <w:proofErr w:type="spellEnd"/>
          </w:p>
        </w:tc>
        <w:tc>
          <w:tcPr>
            <w:tcW w:w="696" w:type="dxa"/>
            <w:tcBorders>
              <w:top w:val="single" w:sz="12" w:space="0" w:color="auto"/>
              <w:left w:val="single" w:sz="6" w:space="0" w:color="auto"/>
              <w:right w:val="single" w:sz="6"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Ед.</w:t>
            </w:r>
          </w:p>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изм.</w:t>
            </w:r>
          </w:p>
        </w:tc>
        <w:tc>
          <w:tcPr>
            <w:tcW w:w="2485" w:type="dxa"/>
            <w:gridSpan w:val="2"/>
            <w:tcBorders>
              <w:top w:val="single" w:sz="12" w:space="0" w:color="auto"/>
              <w:left w:val="single" w:sz="6" w:space="0" w:color="auto"/>
              <w:right w:val="single" w:sz="6"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Объем</w:t>
            </w:r>
          </w:p>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поставляемой продукции</w:t>
            </w:r>
          </w:p>
        </w:tc>
        <w:tc>
          <w:tcPr>
            <w:tcW w:w="1800" w:type="dxa"/>
            <w:tcBorders>
              <w:top w:val="single" w:sz="12" w:space="0" w:color="auto"/>
              <w:left w:val="single" w:sz="6" w:space="0" w:color="auto"/>
              <w:right w:val="single" w:sz="12"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Поставщик</w:t>
            </w:r>
          </w:p>
        </w:tc>
        <w:tc>
          <w:tcPr>
            <w:tcW w:w="1620" w:type="dxa"/>
            <w:tcBorders>
              <w:top w:val="single" w:sz="12" w:space="0" w:color="auto"/>
              <w:left w:val="single" w:sz="6" w:space="0" w:color="auto"/>
              <w:right w:val="single" w:sz="12"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proofErr w:type="spellStart"/>
            <w:r w:rsidRPr="001E3776">
              <w:rPr>
                <w:rFonts w:ascii="Franklin Gothic Book" w:hAnsi="Franklin Gothic Book"/>
                <w:sz w:val="24"/>
                <w:szCs w:val="24"/>
              </w:rPr>
              <w:t>Произво-дитель</w:t>
            </w:r>
            <w:proofErr w:type="spellEnd"/>
          </w:p>
        </w:tc>
      </w:tr>
      <w:tr w:rsidR="006546A4" w:rsidRPr="001E3776" w:rsidTr="002F016E">
        <w:trPr>
          <w:cantSplit/>
        </w:trPr>
        <w:tc>
          <w:tcPr>
            <w:tcW w:w="1844" w:type="dxa"/>
            <w:tcBorders>
              <w:top w:val="double" w:sz="4" w:space="0" w:color="auto"/>
              <w:left w:val="single" w:sz="12" w:space="0" w:color="auto"/>
              <w:bottom w:val="double" w:sz="4" w:space="0" w:color="auto"/>
              <w:right w:val="single" w:sz="6"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1</w:t>
            </w:r>
          </w:p>
        </w:tc>
        <w:tc>
          <w:tcPr>
            <w:tcW w:w="1199" w:type="dxa"/>
            <w:tcBorders>
              <w:top w:val="double" w:sz="4" w:space="0" w:color="auto"/>
              <w:left w:val="single" w:sz="6" w:space="0" w:color="auto"/>
              <w:bottom w:val="double" w:sz="4" w:space="0" w:color="auto"/>
              <w:right w:val="single" w:sz="6"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2</w:t>
            </w:r>
          </w:p>
        </w:tc>
        <w:tc>
          <w:tcPr>
            <w:tcW w:w="696" w:type="dxa"/>
            <w:tcBorders>
              <w:top w:val="double" w:sz="4" w:space="0" w:color="auto"/>
              <w:left w:val="single" w:sz="6" w:space="0" w:color="auto"/>
              <w:bottom w:val="double" w:sz="4" w:space="0" w:color="auto"/>
              <w:right w:val="single" w:sz="6"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3</w:t>
            </w:r>
          </w:p>
        </w:tc>
        <w:tc>
          <w:tcPr>
            <w:tcW w:w="2485" w:type="dxa"/>
            <w:gridSpan w:val="2"/>
            <w:tcBorders>
              <w:top w:val="double" w:sz="4" w:space="0" w:color="auto"/>
              <w:left w:val="single" w:sz="6" w:space="0" w:color="auto"/>
              <w:bottom w:val="double" w:sz="4" w:space="0" w:color="auto"/>
              <w:right w:val="single" w:sz="6"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4</w:t>
            </w:r>
          </w:p>
        </w:tc>
        <w:tc>
          <w:tcPr>
            <w:tcW w:w="1800" w:type="dxa"/>
            <w:tcBorders>
              <w:top w:val="double" w:sz="4" w:space="0" w:color="auto"/>
              <w:left w:val="single" w:sz="6" w:space="0" w:color="auto"/>
              <w:bottom w:val="double" w:sz="4" w:space="0" w:color="auto"/>
              <w:right w:val="single" w:sz="12"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5</w:t>
            </w:r>
          </w:p>
        </w:tc>
        <w:tc>
          <w:tcPr>
            <w:tcW w:w="1620" w:type="dxa"/>
            <w:tcBorders>
              <w:top w:val="double" w:sz="4" w:space="0" w:color="auto"/>
              <w:left w:val="single" w:sz="6" w:space="0" w:color="auto"/>
              <w:bottom w:val="double" w:sz="4" w:space="0" w:color="auto"/>
              <w:right w:val="single" w:sz="12" w:space="0" w:color="auto"/>
            </w:tcBorders>
            <w:vAlign w:val="center"/>
          </w:tcPr>
          <w:p w:rsidR="006546A4" w:rsidRPr="001E3776" w:rsidRDefault="006546A4" w:rsidP="006546A4">
            <w:pPr>
              <w:keepNext/>
              <w:widowControl w:val="0"/>
              <w:jc w:val="center"/>
              <w:rPr>
                <w:rFonts w:ascii="Franklin Gothic Book" w:hAnsi="Franklin Gothic Book"/>
                <w:sz w:val="24"/>
                <w:szCs w:val="24"/>
              </w:rPr>
            </w:pPr>
            <w:r w:rsidRPr="001E3776">
              <w:rPr>
                <w:rFonts w:ascii="Franklin Gothic Book" w:hAnsi="Franklin Gothic Book"/>
                <w:sz w:val="24"/>
                <w:szCs w:val="24"/>
              </w:rPr>
              <w:t>6</w:t>
            </w:r>
          </w:p>
        </w:tc>
      </w:tr>
      <w:tr w:rsidR="006546A4" w:rsidRPr="001E3776" w:rsidTr="002F016E">
        <w:trPr>
          <w:trHeight w:val="377"/>
        </w:trPr>
        <w:tc>
          <w:tcPr>
            <w:tcW w:w="9644" w:type="dxa"/>
            <w:gridSpan w:val="7"/>
            <w:tcBorders>
              <w:top w:val="double" w:sz="4" w:space="0" w:color="auto"/>
              <w:left w:val="single" w:sz="12"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z w:val="24"/>
                <w:szCs w:val="24"/>
              </w:rPr>
            </w:pPr>
            <w:r w:rsidRPr="001E3776">
              <w:rPr>
                <w:rFonts w:ascii="Franklin Gothic Book" w:hAnsi="Franklin Gothic Book"/>
                <w:sz w:val="24"/>
                <w:szCs w:val="24"/>
              </w:rPr>
              <w:t>Объект №______________</w:t>
            </w:r>
          </w:p>
        </w:tc>
      </w:tr>
      <w:tr w:rsidR="006546A4" w:rsidRPr="001E3776" w:rsidTr="002F016E">
        <w:trPr>
          <w:trHeight w:val="466"/>
        </w:trPr>
        <w:tc>
          <w:tcPr>
            <w:tcW w:w="9644" w:type="dxa"/>
            <w:gridSpan w:val="7"/>
            <w:tcBorders>
              <w:top w:val="double" w:sz="4" w:space="0" w:color="auto"/>
              <w:left w:val="single" w:sz="12"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z w:val="24"/>
                <w:szCs w:val="24"/>
              </w:rPr>
            </w:pPr>
            <w:r w:rsidRPr="001E3776">
              <w:rPr>
                <w:rFonts w:ascii="Franklin Gothic Book" w:hAnsi="Franklin Gothic Book"/>
                <w:sz w:val="24"/>
                <w:szCs w:val="24"/>
              </w:rPr>
              <w:t>Материалы</w:t>
            </w:r>
          </w:p>
        </w:tc>
      </w:tr>
      <w:tr w:rsidR="006546A4" w:rsidRPr="001E3776" w:rsidTr="002F016E">
        <w:trPr>
          <w:cantSplit/>
          <w:trHeight w:val="378"/>
        </w:trPr>
        <w:tc>
          <w:tcPr>
            <w:tcW w:w="1844" w:type="dxa"/>
            <w:tcBorders>
              <w:top w:val="single" w:sz="6" w:space="0" w:color="auto"/>
              <w:left w:val="single" w:sz="12"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z w:val="24"/>
                <w:szCs w:val="24"/>
              </w:rPr>
            </w:pPr>
          </w:p>
        </w:tc>
        <w:tc>
          <w:tcPr>
            <w:tcW w:w="1199"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z w:val="24"/>
                <w:szCs w:val="24"/>
              </w:rPr>
            </w:pPr>
          </w:p>
        </w:tc>
        <w:tc>
          <w:tcPr>
            <w:tcW w:w="696" w:type="dxa"/>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z w:val="24"/>
                <w:szCs w:val="24"/>
              </w:rPr>
            </w:pPr>
          </w:p>
        </w:tc>
        <w:tc>
          <w:tcPr>
            <w:tcW w:w="2485" w:type="dxa"/>
            <w:gridSpan w:val="2"/>
            <w:tcBorders>
              <w:top w:val="single" w:sz="6" w:space="0" w:color="auto"/>
              <w:left w:val="single" w:sz="6"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z w:val="24"/>
                <w:szCs w:val="24"/>
              </w:rPr>
            </w:pPr>
          </w:p>
        </w:tc>
        <w:tc>
          <w:tcPr>
            <w:tcW w:w="1800"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z w:val="24"/>
                <w:szCs w:val="24"/>
              </w:rPr>
            </w:pPr>
          </w:p>
        </w:tc>
        <w:tc>
          <w:tcPr>
            <w:tcW w:w="1620" w:type="dxa"/>
            <w:tcBorders>
              <w:top w:val="single" w:sz="6" w:space="0" w:color="auto"/>
              <w:left w:val="single" w:sz="6"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z w:val="24"/>
                <w:szCs w:val="24"/>
              </w:rPr>
            </w:pPr>
          </w:p>
        </w:tc>
      </w:tr>
      <w:tr w:rsidR="006546A4" w:rsidRPr="001E3776" w:rsidTr="002F016E">
        <w:trPr>
          <w:cantSplit/>
          <w:trHeight w:val="522"/>
        </w:trPr>
        <w:tc>
          <w:tcPr>
            <w:tcW w:w="9644" w:type="dxa"/>
            <w:gridSpan w:val="7"/>
            <w:tcBorders>
              <w:top w:val="single" w:sz="6" w:space="0" w:color="auto"/>
              <w:left w:val="single" w:sz="12" w:space="0" w:color="auto"/>
              <w:bottom w:val="single" w:sz="6" w:space="0" w:color="auto"/>
              <w:right w:val="single" w:sz="12" w:space="0" w:color="auto"/>
            </w:tcBorders>
          </w:tcPr>
          <w:p w:rsidR="006546A4" w:rsidRPr="001E3776" w:rsidRDefault="006546A4" w:rsidP="006546A4">
            <w:pPr>
              <w:keepNext/>
              <w:widowControl w:val="0"/>
              <w:rPr>
                <w:rFonts w:ascii="Franklin Gothic Book" w:hAnsi="Franklin Gothic Book"/>
                <w:sz w:val="24"/>
                <w:szCs w:val="24"/>
              </w:rPr>
            </w:pPr>
            <w:r w:rsidRPr="001E3776">
              <w:rPr>
                <w:rFonts w:ascii="Franklin Gothic Book" w:hAnsi="Franklin Gothic Book"/>
                <w:sz w:val="24"/>
                <w:szCs w:val="24"/>
              </w:rPr>
              <w:t>Оборудование</w:t>
            </w:r>
          </w:p>
        </w:tc>
      </w:tr>
      <w:tr w:rsidR="006546A4" w:rsidRPr="001E3776" w:rsidTr="002F016E">
        <w:trPr>
          <w:cantSplit/>
          <w:trHeight w:val="350"/>
        </w:trPr>
        <w:tc>
          <w:tcPr>
            <w:tcW w:w="9644" w:type="dxa"/>
            <w:gridSpan w:val="7"/>
            <w:tcBorders>
              <w:top w:val="single" w:sz="6" w:space="0" w:color="auto"/>
              <w:left w:val="single" w:sz="12" w:space="0" w:color="auto"/>
              <w:bottom w:val="double" w:sz="4" w:space="0" w:color="auto"/>
              <w:right w:val="single" w:sz="12" w:space="0" w:color="auto"/>
            </w:tcBorders>
          </w:tcPr>
          <w:p w:rsidR="006546A4" w:rsidRPr="001E3776" w:rsidRDefault="006546A4" w:rsidP="006546A4">
            <w:pPr>
              <w:keepNext/>
              <w:widowControl w:val="0"/>
              <w:rPr>
                <w:rFonts w:ascii="Franklin Gothic Book" w:hAnsi="Franklin Gothic Book"/>
                <w:sz w:val="24"/>
                <w:szCs w:val="24"/>
              </w:rPr>
            </w:pPr>
            <w:r w:rsidRPr="001E3776">
              <w:rPr>
                <w:rFonts w:ascii="Franklin Gothic Book" w:hAnsi="Franklin Gothic Book"/>
                <w:sz w:val="24"/>
                <w:szCs w:val="24"/>
              </w:rPr>
              <w:t>Объект №______________</w:t>
            </w:r>
          </w:p>
        </w:tc>
      </w:tr>
      <w:tr w:rsidR="006546A4" w:rsidRPr="001E3776" w:rsidTr="002F016E">
        <w:trPr>
          <w:cantSplit/>
          <w:trHeight w:val="426"/>
        </w:trPr>
        <w:tc>
          <w:tcPr>
            <w:tcW w:w="9644" w:type="dxa"/>
            <w:gridSpan w:val="7"/>
            <w:tcBorders>
              <w:top w:val="single" w:sz="6" w:space="0" w:color="auto"/>
              <w:left w:val="single" w:sz="12" w:space="0" w:color="auto"/>
              <w:bottom w:val="double" w:sz="4" w:space="0" w:color="auto"/>
              <w:right w:val="single" w:sz="12" w:space="0" w:color="auto"/>
            </w:tcBorders>
          </w:tcPr>
          <w:p w:rsidR="006546A4" w:rsidRPr="001E3776" w:rsidRDefault="006546A4" w:rsidP="006546A4">
            <w:pPr>
              <w:keepNext/>
              <w:widowControl w:val="0"/>
              <w:rPr>
                <w:rFonts w:ascii="Franklin Gothic Book" w:hAnsi="Franklin Gothic Book"/>
                <w:sz w:val="24"/>
                <w:szCs w:val="24"/>
              </w:rPr>
            </w:pPr>
            <w:r w:rsidRPr="001E3776">
              <w:rPr>
                <w:rFonts w:ascii="Franklin Gothic Book" w:hAnsi="Franklin Gothic Book"/>
                <w:sz w:val="24"/>
                <w:szCs w:val="24"/>
              </w:rPr>
              <w:t>Материалы</w:t>
            </w:r>
          </w:p>
        </w:tc>
      </w:tr>
      <w:tr w:rsidR="006546A4" w:rsidRPr="001E3776" w:rsidTr="002F016E">
        <w:trPr>
          <w:cantSplit/>
          <w:trHeight w:val="350"/>
        </w:trPr>
        <w:tc>
          <w:tcPr>
            <w:tcW w:w="1844" w:type="dxa"/>
            <w:tcBorders>
              <w:top w:val="single" w:sz="6" w:space="0" w:color="auto"/>
              <w:left w:val="single" w:sz="12" w:space="0" w:color="auto"/>
              <w:bottom w:val="double" w:sz="4" w:space="0" w:color="auto"/>
              <w:right w:val="single" w:sz="6" w:space="0" w:color="auto"/>
            </w:tcBorders>
          </w:tcPr>
          <w:p w:rsidR="006546A4" w:rsidRPr="001E3776" w:rsidRDefault="006546A4" w:rsidP="006546A4">
            <w:pPr>
              <w:keepNext/>
              <w:widowControl w:val="0"/>
              <w:autoSpaceDE w:val="0"/>
              <w:autoSpaceDN w:val="0"/>
              <w:adjustRightInd w:val="0"/>
              <w:ind w:firstLine="540"/>
              <w:jc w:val="both"/>
              <w:rPr>
                <w:rFonts w:ascii="Franklin Gothic Book" w:hAnsi="Franklin Gothic Book"/>
                <w:sz w:val="24"/>
                <w:szCs w:val="24"/>
              </w:rPr>
            </w:pPr>
          </w:p>
        </w:tc>
        <w:tc>
          <w:tcPr>
            <w:tcW w:w="1199" w:type="dxa"/>
            <w:tcBorders>
              <w:top w:val="single" w:sz="6" w:space="0" w:color="auto"/>
              <w:left w:val="single" w:sz="6" w:space="0" w:color="auto"/>
              <w:bottom w:val="double" w:sz="4" w:space="0" w:color="auto"/>
              <w:right w:val="single" w:sz="6" w:space="0" w:color="auto"/>
            </w:tcBorders>
          </w:tcPr>
          <w:p w:rsidR="006546A4" w:rsidRPr="001E3776" w:rsidRDefault="006546A4" w:rsidP="006546A4">
            <w:pPr>
              <w:keepNext/>
              <w:widowControl w:val="0"/>
              <w:rPr>
                <w:rFonts w:ascii="Franklin Gothic Book" w:hAnsi="Franklin Gothic Book"/>
                <w:sz w:val="24"/>
                <w:szCs w:val="24"/>
              </w:rPr>
            </w:pPr>
          </w:p>
        </w:tc>
        <w:tc>
          <w:tcPr>
            <w:tcW w:w="760" w:type="dxa"/>
            <w:gridSpan w:val="2"/>
            <w:tcBorders>
              <w:top w:val="single" w:sz="6" w:space="0" w:color="auto"/>
              <w:left w:val="single" w:sz="6" w:space="0" w:color="auto"/>
              <w:bottom w:val="double" w:sz="4" w:space="0" w:color="auto"/>
              <w:right w:val="single" w:sz="6" w:space="0" w:color="auto"/>
            </w:tcBorders>
          </w:tcPr>
          <w:p w:rsidR="006546A4" w:rsidRPr="001E3776" w:rsidRDefault="006546A4" w:rsidP="006546A4">
            <w:pPr>
              <w:keepNext/>
              <w:widowControl w:val="0"/>
              <w:rPr>
                <w:rFonts w:ascii="Franklin Gothic Book" w:hAnsi="Franklin Gothic Book"/>
                <w:sz w:val="24"/>
                <w:szCs w:val="24"/>
              </w:rPr>
            </w:pPr>
          </w:p>
        </w:tc>
        <w:tc>
          <w:tcPr>
            <w:tcW w:w="2421" w:type="dxa"/>
            <w:tcBorders>
              <w:top w:val="single" w:sz="6" w:space="0" w:color="auto"/>
              <w:left w:val="single" w:sz="6" w:space="0" w:color="auto"/>
              <w:bottom w:val="double" w:sz="4" w:space="0" w:color="auto"/>
              <w:right w:val="single" w:sz="6" w:space="0" w:color="auto"/>
            </w:tcBorders>
          </w:tcPr>
          <w:p w:rsidR="006546A4" w:rsidRPr="001E3776" w:rsidRDefault="006546A4" w:rsidP="006546A4">
            <w:pPr>
              <w:keepNext/>
              <w:widowControl w:val="0"/>
              <w:rPr>
                <w:rFonts w:ascii="Franklin Gothic Book" w:hAnsi="Franklin Gothic Book"/>
                <w:sz w:val="24"/>
                <w:szCs w:val="24"/>
              </w:rPr>
            </w:pPr>
          </w:p>
        </w:tc>
        <w:tc>
          <w:tcPr>
            <w:tcW w:w="1800" w:type="dxa"/>
            <w:tcBorders>
              <w:top w:val="single" w:sz="6" w:space="0" w:color="auto"/>
              <w:left w:val="single" w:sz="6" w:space="0" w:color="auto"/>
              <w:bottom w:val="double" w:sz="4" w:space="0" w:color="auto"/>
              <w:right w:val="single" w:sz="12" w:space="0" w:color="auto"/>
            </w:tcBorders>
          </w:tcPr>
          <w:p w:rsidR="006546A4" w:rsidRPr="001E3776" w:rsidRDefault="006546A4" w:rsidP="006546A4">
            <w:pPr>
              <w:keepNext/>
              <w:widowControl w:val="0"/>
              <w:rPr>
                <w:rFonts w:ascii="Franklin Gothic Book" w:hAnsi="Franklin Gothic Book"/>
                <w:sz w:val="24"/>
                <w:szCs w:val="24"/>
              </w:rPr>
            </w:pPr>
          </w:p>
        </w:tc>
        <w:tc>
          <w:tcPr>
            <w:tcW w:w="1620" w:type="dxa"/>
            <w:tcBorders>
              <w:top w:val="single" w:sz="6" w:space="0" w:color="auto"/>
              <w:left w:val="single" w:sz="6" w:space="0" w:color="auto"/>
              <w:bottom w:val="double" w:sz="4" w:space="0" w:color="auto"/>
              <w:right w:val="single" w:sz="12" w:space="0" w:color="auto"/>
            </w:tcBorders>
          </w:tcPr>
          <w:p w:rsidR="006546A4" w:rsidRPr="001E3776" w:rsidRDefault="006546A4" w:rsidP="006546A4">
            <w:pPr>
              <w:keepNext/>
              <w:widowControl w:val="0"/>
              <w:rPr>
                <w:rFonts w:ascii="Franklin Gothic Book" w:hAnsi="Franklin Gothic Book"/>
                <w:sz w:val="24"/>
                <w:szCs w:val="24"/>
              </w:rPr>
            </w:pPr>
          </w:p>
        </w:tc>
      </w:tr>
      <w:tr w:rsidR="006546A4" w:rsidRPr="001E3776" w:rsidTr="002F016E">
        <w:trPr>
          <w:cantSplit/>
          <w:trHeight w:val="350"/>
        </w:trPr>
        <w:tc>
          <w:tcPr>
            <w:tcW w:w="1844" w:type="dxa"/>
            <w:tcBorders>
              <w:top w:val="single" w:sz="6" w:space="0" w:color="auto"/>
              <w:left w:val="single" w:sz="12" w:space="0" w:color="auto"/>
              <w:bottom w:val="double" w:sz="4" w:space="0" w:color="auto"/>
              <w:right w:val="single" w:sz="6" w:space="0" w:color="auto"/>
            </w:tcBorders>
          </w:tcPr>
          <w:p w:rsidR="006546A4" w:rsidRPr="001E3776" w:rsidRDefault="006546A4" w:rsidP="006546A4">
            <w:pPr>
              <w:keepNext/>
              <w:widowControl w:val="0"/>
              <w:autoSpaceDE w:val="0"/>
              <w:autoSpaceDN w:val="0"/>
              <w:adjustRightInd w:val="0"/>
              <w:ind w:firstLine="540"/>
              <w:jc w:val="both"/>
              <w:rPr>
                <w:rFonts w:ascii="Franklin Gothic Book" w:hAnsi="Franklin Gothic Book"/>
                <w:sz w:val="24"/>
                <w:szCs w:val="24"/>
              </w:rPr>
            </w:pPr>
          </w:p>
        </w:tc>
        <w:tc>
          <w:tcPr>
            <w:tcW w:w="1199" w:type="dxa"/>
            <w:tcBorders>
              <w:top w:val="single" w:sz="6" w:space="0" w:color="auto"/>
              <w:left w:val="single" w:sz="6" w:space="0" w:color="auto"/>
              <w:bottom w:val="double" w:sz="4" w:space="0" w:color="auto"/>
              <w:right w:val="single" w:sz="6" w:space="0" w:color="auto"/>
            </w:tcBorders>
          </w:tcPr>
          <w:p w:rsidR="006546A4" w:rsidRPr="001E3776" w:rsidRDefault="006546A4" w:rsidP="006546A4">
            <w:pPr>
              <w:keepNext/>
              <w:widowControl w:val="0"/>
              <w:rPr>
                <w:rFonts w:ascii="Franklin Gothic Book" w:hAnsi="Franklin Gothic Book"/>
                <w:sz w:val="24"/>
                <w:szCs w:val="24"/>
              </w:rPr>
            </w:pPr>
          </w:p>
        </w:tc>
        <w:tc>
          <w:tcPr>
            <w:tcW w:w="760" w:type="dxa"/>
            <w:gridSpan w:val="2"/>
            <w:tcBorders>
              <w:top w:val="single" w:sz="6" w:space="0" w:color="auto"/>
              <w:left w:val="single" w:sz="6" w:space="0" w:color="auto"/>
              <w:bottom w:val="double" w:sz="4" w:space="0" w:color="auto"/>
              <w:right w:val="single" w:sz="6" w:space="0" w:color="auto"/>
            </w:tcBorders>
          </w:tcPr>
          <w:p w:rsidR="006546A4" w:rsidRPr="001E3776" w:rsidRDefault="006546A4" w:rsidP="006546A4">
            <w:pPr>
              <w:keepNext/>
              <w:widowControl w:val="0"/>
              <w:rPr>
                <w:rFonts w:ascii="Franklin Gothic Book" w:hAnsi="Franklin Gothic Book"/>
                <w:sz w:val="24"/>
                <w:szCs w:val="24"/>
              </w:rPr>
            </w:pPr>
          </w:p>
        </w:tc>
        <w:tc>
          <w:tcPr>
            <w:tcW w:w="2421" w:type="dxa"/>
            <w:tcBorders>
              <w:top w:val="single" w:sz="6" w:space="0" w:color="auto"/>
              <w:left w:val="single" w:sz="6" w:space="0" w:color="auto"/>
              <w:bottom w:val="double" w:sz="4" w:space="0" w:color="auto"/>
              <w:right w:val="single" w:sz="6" w:space="0" w:color="auto"/>
            </w:tcBorders>
          </w:tcPr>
          <w:p w:rsidR="006546A4" w:rsidRPr="001E3776" w:rsidRDefault="006546A4" w:rsidP="006546A4">
            <w:pPr>
              <w:keepNext/>
              <w:widowControl w:val="0"/>
              <w:rPr>
                <w:rFonts w:ascii="Franklin Gothic Book" w:hAnsi="Franklin Gothic Book"/>
                <w:sz w:val="24"/>
                <w:szCs w:val="24"/>
              </w:rPr>
            </w:pPr>
          </w:p>
        </w:tc>
        <w:tc>
          <w:tcPr>
            <w:tcW w:w="1800" w:type="dxa"/>
            <w:tcBorders>
              <w:top w:val="single" w:sz="6" w:space="0" w:color="auto"/>
              <w:left w:val="single" w:sz="6" w:space="0" w:color="auto"/>
              <w:bottom w:val="double" w:sz="4" w:space="0" w:color="auto"/>
              <w:right w:val="single" w:sz="12" w:space="0" w:color="auto"/>
            </w:tcBorders>
          </w:tcPr>
          <w:p w:rsidR="006546A4" w:rsidRPr="001E3776" w:rsidRDefault="006546A4" w:rsidP="006546A4">
            <w:pPr>
              <w:keepNext/>
              <w:widowControl w:val="0"/>
              <w:rPr>
                <w:rFonts w:ascii="Franklin Gothic Book" w:hAnsi="Franklin Gothic Book"/>
                <w:sz w:val="24"/>
                <w:szCs w:val="24"/>
              </w:rPr>
            </w:pPr>
          </w:p>
        </w:tc>
        <w:tc>
          <w:tcPr>
            <w:tcW w:w="1620" w:type="dxa"/>
            <w:tcBorders>
              <w:top w:val="single" w:sz="6" w:space="0" w:color="auto"/>
              <w:left w:val="single" w:sz="6" w:space="0" w:color="auto"/>
              <w:bottom w:val="double" w:sz="4" w:space="0" w:color="auto"/>
              <w:right w:val="single" w:sz="12" w:space="0" w:color="auto"/>
            </w:tcBorders>
          </w:tcPr>
          <w:p w:rsidR="006546A4" w:rsidRPr="001E3776" w:rsidRDefault="006546A4" w:rsidP="006546A4">
            <w:pPr>
              <w:keepNext/>
              <w:widowControl w:val="0"/>
              <w:rPr>
                <w:rFonts w:ascii="Franklin Gothic Book" w:hAnsi="Franklin Gothic Book"/>
                <w:sz w:val="24"/>
                <w:szCs w:val="24"/>
              </w:rPr>
            </w:pPr>
          </w:p>
        </w:tc>
      </w:tr>
      <w:tr w:rsidR="006546A4" w:rsidRPr="001E3776" w:rsidTr="002F016E">
        <w:trPr>
          <w:cantSplit/>
          <w:trHeight w:val="350"/>
        </w:trPr>
        <w:tc>
          <w:tcPr>
            <w:tcW w:w="9644" w:type="dxa"/>
            <w:gridSpan w:val="7"/>
            <w:tcBorders>
              <w:top w:val="single" w:sz="6" w:space="0" w:color="auto"/>
              <w:left w:val="single" w:sz="12" w:space="0" w:color="auto"/>
              <w:bottom w:val="double" w:sz="4" w:space="0" w:color="auto"/>
              <w:right w:val="single" w:sz="12" w:space="0" w:color="auto"/>
            </w:tcBorders>
          </w:tcPr>
          <w:p w:rsidR="006546A4" w:rsidRPr="001E3776" w:rsidRDefault="006546A4" w:rsidP="006546A4">
            <w:pPr>
              <w:keepNext/>
              <w:widowControl w:val="0"/>
              <w:rPr>
                <w:rFonts w:ascii="Franklin Gothic Book" w:hAnsi="Franklin Gothic Book"/>
                <w:sz w:val="24"/>
                <w:szCs w:val="24"/>
              </w:rPr>
            </w:pPr>
            <w:r w:rsidRPr="001E3776">
              <w:rPr>
                <w:rFonts w:ascii="Franklin Gothic Book" w:hAnsi="Franklin Gothic Book"/>
                <w:sz w:val="24"/>
                <w:szCs w:val="24"/>
              </w:rPr>
              <w:t>Оборудование</w:t>
            </w:r>
          </w:p>
        </w:tc>
      </w:tr>
    </w:tbl>
    <w:p w:rsidR="006546A4" w:rsidRPr="00141978" w:rsidRDefault="006546A4" w:rsidP="006546A4">
      <w:pPr>
        <w:keepNext/>
        <w:widowControl w:val="0"/>
        <w:jc w:val="both"/>
        <w:rPr>
          <w:rFonts w:ascii="Franklin Gothic Book" w:hAnsi="Franklin Gothic Book"/>
          <w:i/>
          <w:sz w:val="24"/>
          <w:szCs w:val="24"/>
        </w:rPr>
      </w:pPr>
    </w:p>
    <w:p w:rsidR="006546A4" w:rsidRPr="00141978" w:rsidRDefault="006546A4" w:rsidP="006546A4">
      <w:pPr>
        <w:keepNext/>
        <w:widowControl w:val="0"/>
        <w:jc w:val="both"/>
        <w:rPr>
          <w:rFonts w:ascii="Franklin Gothic Book" w:hAnsi="Franklin Gothic Book"/>
          <w:i/>
          <w:sz w:val="24"/>
          <w:szCs w:val="24"/>
        </w:rPr>
      </w:pPr>
    </w:p>
    <w:p w:rsidR="006546A4" w:rsidRPr="00141978" w:rsidRDefault="006546A4" w:rsidP="006546A4">
      <w:pPr>
        <w:keepNext/>
        <w:widowControl w:val="0"/>
        <w:jc w:val="both"/>
        <w:rPr>
          <w:rFonts w:ascii="Franklin Gothic Book" w:hAnsi="Franklin Gothic Book"/>
          <w:i/>
          <w:sz w:val="24"/>
          <w:szCs w:val="24"/>
        </w:rPr>
      </w:pPr>
    </w:p>
    <w:p w:rsidR="006546A4" w:rsidRPr="00141978" w:rsidRDefault="006546A4" w:rsidP="006546A4">
      <w:pPr>
        <w:keepNext/>
        <w:widowControl w:val="0"/>
        <w:jc w:val="both"/>
        <w:rPr>
          <w:rFonts w:ascii="Franklin Gothic Book" w:hAnsi="Franklin Gothic Book"/>
          <w:i/>
          <w:sz w:val="24"/>
          <w:szCs w:val="24"/>
        </w:rPr>
      </w:pPr>
    </w:p>
    <w:p w:rsidR="006546A4" w:rsidRPr="00141978" w:rsidRDefault="006546A4" w:rsidP="006546A4">
      <w:pPr>
        <w:keepNext/>
        <w:widowControl w:val="0"/>
        <w:jc w:val="both"/>
        <w:rPr>
          <w:rFonts w:ascii="Franklin Gothic Book" w:hAnsi="Franklin Gothic Book"/>
          <w:i/>
          <w:sz w:val="24"/>
          <w:szCs w:val="24"/>
        </w:rPr>
      </w:pPr>
    </w:p>
    <w:tbl>
      <w:tblPr>
        <w:tblW w:w="0" w:type="auto"/>
        <w:tblInd w:w="1526" w:type="dxa"/>
        <w:tblLayout w:type="fixed"/>
        <w:tblLook w:val="0000" w:firstRow="0" w:lastRow="0" w:firstColumn="0" w:lastColumn="0" w:noHBand="0" w:noVBand="0"/>
      </w:tblPr>
      <w:tblGrid>
        <w:gridCol w:w="2268"/>
        <w:gridCol w:w="1843"/>
        <w:gridCol w:w="2409"/>
      </w:tblGrid>
      <w:tr w:rsidR="006546A4" w:rsidRPr="001E3776" w:rsidTr="006546A4">
        <w:tc>
          <w:tcPr>
            <w:tcW w:w="2268"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(дата)</w:t>
            </w: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(подпись, печать)</w:t>
            </w:r>
          </w:p>
        </w:tc>
      </w:tr>
      <w:tr w:rsidR="006546A4" w:rsidRPr="001E3776" w:rsidTr="006546A4">
        <w:tc>
          <w:tcPr>
            <w:tcW w:w="2268" w:type="dxa"/>
          </w:tcPr>
          <w:p w:rsidR="006546A4" w:rsidRPr="00141978" w:rsidRDefault="006546A4" w:rsidP="006546A4">
            <w:pPr>
              <w:keepNext/>
              <w:widowControl w:val="0"/>
              <w:jc w:val="both"/>
              <w:rPr>
                <w:rFonts w:ascii="Franklin Gothic Book" w:hAnsi="Franklin Gothic Book"/>
                <w:i/>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bottom w:val="single" w:sz="4" w:space="0" w:color="auto"/>
            </w:tcBorders>
          </w:tcPr>
          <w:p w:rsidR="006546A4" w:rsidRPr="00141978" w:rsidRDefault="006546A4" w:rsidP="006546A4">
            <w:pPr>
              <w:keepNext/>
              <w:widowControl w:val="0"/>
              <w:jc w:val="both"/>
              <w:rPr>
                <w:rFonts w:ascii="Franklin Gothic Book" w:hAnsi="Franklin Gothic Book"/>
                <w:i/>
                <w:sz w:val="24"/>
                <w:szCs w:val="24"/>
              </w:rPr>
            </w:pPr>
          </w:p>
        </w:tc>
      </w:tr>
      <w:tr w:rsidR="006546A4" w:rsidRPr="001E3776" w:rsidTr="006546A4">
        <w:trPr>
          <w:trHeight w:val="169"/>
        </w:trPr>
        <w:tc>
          <w:tcPr>
            <w:tcW w:w="2268" w:type="dxa"/>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top w:val="single" w:sz="4" w:space="0" w:color="auto"/>
            </w:tcBorders>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(ФИО, должность)</w:t>
            </w:r>
          </w:p>
        </w:tc>
      </w:tr>
    </w:tbl>
    <w:p w:rsidR="006546A4" w:rsidRPr="00141978" w:rsidRDefault="006546A4" w:rsidP="006546A4">
      <w:pPr>
        <w:keepNext/>
        <w:widowControl w:val="0"/>
        <w:jc w:val="both"/>
        <w:rPr>
          <w:rFonts w:ascii="Franklin Gothic Book" w:hAnsi="Franklin Gothic Book"/>
          <w:sz w:val="24"/>
          <w:szCs w:val="24"/>
        </w:rPr>
      </w:pPr>
    </w:p>
    <w:p w:rsidR="006546A4" w:rsidRPr="00141978" w:rsidRDefault="006546A4" w:rsidP="006546A4">
      <w:pPr>
        <w:rPr>
          <w:rFonts w:ascii="Franklin Gothic Book" w:hAnsi="Franklin Gothic Book"/>
          <w:sz w:val="24"/>
          <w:szCs w:val="24"/>
        </w:rPr>
      </w:pPr>
    </w:p>
    <w:p w:rsidR="006546A4" w:rsidRPr="00141978" w:rsidRDefault="006546A4" w:rsidP="006546A4">
      <w:pPr>
        <w:suppressAutoHyphens/>
        <w:ind w:right="-8"/>
        <w:jc w:val="center"/>
        <w:rPr>
          <w:rFonts w:ascii="Franklin Gothic Book" w:hAnsi="Franklin Gothic Book"/>
          <w:b/>
          <w:sz w:val="24"/>
          <w:szCs w:val="24"/>
        </w:rPr>
      </w:pPr>
    </w:p>
    <w:p w:rsidR="006546A4" w:rsidRPr="00141978" w:rsidRDefault="006546A4" w:rsidP="006546A4">
      <w:pPr>
        <w:suppressAutoHyphens/>
        <w:ind w:right="-8"/>
        <w:jc w:val="center"/>
        <w:rPr>
          <w:rFonts w:ascii="Franklin Gothic Book" w:hAnsi="Franklin Gothic Book"/>
          <w:b/>
          <w:sz w:val="24"/>
          <w:szCs w:val="24"/>
        </w:rPr>
      </w:pPr>
    </w:p>
    <w:bookmarkEnd w:id="30"/>
    <w:p w:rsidR="006546A4" w:rsidRPr="00141978" w:rsidRDefault="006546A4" w:rsidP="006546A4">
      <w:pPr>
        <w:rPr>
          <w:rFonts w:ascii="Franklin Gothic Book" w:hAnsi="Franklin Gothic Book"/>
          <w:sz w:val="24"/>
          <w:szCs w:val="24"/>
        </w:rPr>
        <w:sectPr w:rsidR="006546A4" w:rsidRPr="00141978" w:rsidSect="006546A4">
          <w:headerReference w:type="default" r:id="rId30"/>
          <w:footnotePr>
            <w:numRestart w:val="eachSect"/>
          </w:footnotePr>
          <w:pgSz w:w="11907" w:h="16840" w:code="9"/>
          <w:pgMar w:top="851" w:right="1134" w:bottom="709" w:left="1701" w:header="567" w:footer="510" w:gutter="0"/>
          <w:cols w:space="720"/>
          <w:docGrid w:linePitch="84"/>
        </w:sectPr>
      </w:pPr>
    </w:p>
    <w:p w:rsidR="006546A4" w:rsidRPr="001E3776" w:rsidRDefault="006546A4" w:rsidP="006546A4">
      <w:pPr>
        <w:keepNext/>
        <w:ind w:firstLine="720"/>
        <w:jc w:val="both"/>
        <w:rPr>
          <w:rFonts w:ascii="Franklin Gothic Book" w:hAnsi="Franklin Gothic Book"/>
          <w:sz w:val="24"/>
          <w:szCs w:val="24"/>
        </w:rPr>
      </w:pPr>
      <w:r w:rsidRPr="001E3776">
        <w:rPr>
          <w:rFonts w:ascii="Franklin Gothic Book" w:hAnsi="Franklin Gothic Book"/>
          <w:i/>
          <w:sz w:val="24"/>
          <w:szCs w:val="24"/>
        </w:rPr>
        <w:lastRenderedPageBreak/>
        <w:t xml:space="preserve">Участник  закупки </w:t>
      </w:r>
      <w:r w:rsidRPr="001E3776">
        <w:rPr>
          <w:rFonts w:ascii="Franklin Gothic Book" w:hAnsi="Franklin Gothic Book"/>
          <w:sz w:val="24"/>
          <w:szCs w:val="24"/>
        </w:rPr>
        <w:t>________________________________________</w:t>
      </w:r>
    </w:p>
    <w:p w:rsidR="006546A4" w:rsidRPr="00141978" w:rsidRDefault="006546A4" w:rsidP="006546A4">
      <w:pPr>
        <w:keepNext/>
        <w:ind w:firstLine="720"/>
        <w:jc w:val="both"/>
        <w:rPr>
          <w:rFonts w:ascii="Franklin Gothic Book" w:hAnsi="Franklin Gothic Book"/>
          <w:sz w:val="24"/>
          <w:szCs w:val="24"/>
        </w:rPr>
      </w:pPr>
    </w:p>
    <w:p w:rsidR="006546A4" w:rsidRPr="001E3776" w:rsidRDefault="006546A4" w:rsidP="006546A4">
      <w:pPr>
        <w:pStyle w:val="40"/>
        <w:rPr>
          <w:rFonts w:ascii="Franklin Gothic Book" w:hAnsi="Franklin Gothic Book"/>
          <w:snapToGrid w:val="0"/>
          <w:sz w:val="24"/>
          <w:szCs w:val="24"/>
        </w:rPr>
      </w:pPr>
      <w:r w:rsidRPr="001E3776">
        <w:rPr>
          <w:rFonts w:ascii="Franklin Gothic Book" w:hAnsi="Franklin Gothic Book"/>
          <w:snapToGrid w:val="0"/>
          <w:sz w:val="24"/>
          <w:szCs w:val="24"/>
        </w:rPr>
        <w:t>Форма 12. Сведения о материально-техническом обеспечении служб контроля качества выполняемых работ, включая лаборатории</w:t>
      </w:r>
    </w:p>
    <w:p w:rsidR="006546A4" w:rsidRPr="00141978" w:rsidRDefault="006546A4" w:rsidP="006546A4">
      <w:pPr>
        <w:keepNext/>
        <w:ind w:firstLine="720"/>
        <w:jc w:val="both"/>
        <w:rPr>
          <w:rFonts w:ascii="Franklin Gothic Book" w:hAnsi="Franklin Gothic Book"/>
          <w:sz w:val="24"/>
          <w:szCs w:val="24"/>
        </w:rPr>
      </w:pPr>
    </w:p>
    <w:p w:rsidR="006546A4" w:rsidRPr="00141978" w:rsidRDefault="006546A4" w:rsidP="006546A4">
      <w:pPr>
        <w:keepNext/>
        <w:tabs>
          <w:tab w:val="left" w:pos="993"/>
        </w:tabs>
        <w:ind w:firstLine="142"/>
        <w:jc w:val="both"/>
        <w:rPr>
          <w:rFonts w:ascii="Franklin Gothic Book" w:hAnsi="Franklin Gothic Book"/>
          <w:sz w:val="24"/>
          <w:szCs w:val="24"/>
        </w:rPr>
      </w:pPr>
    </w:p>
    <w:p w:rsidR="006546A4" w:rsidRPr="001E3776" w:rsidRDefault="006546A4" w:rsidP="006546A4">
      <w:pPr>
        <w:keepNext/>
        <w:tabs>
          <w:tab w:val="left" w:pos="993"/>
        </w:tabs>
        <w:ind w:firstLine="142"/>
        <w:jc w:val="both"/>
        <w:rPr>
          <w:rFonts w:ascii="Franklin Gothic Book" w:hAnsi="Franklin Gothic Book"/>
          <w:sz w:val="24"/>
          <w:szCs w:val="24"/>
        </w:rPr>
      </w:pPr>
      <w:r w:rsidRPr="001E3776">
        <w:rPr>
          <w:rFonts w:ascii="Franklin Gothic Book" w:hAnsi="Franklin Gothic Book"/>
          <w:sz w:val="24"/>
          <w:szCs w:val="24"/>
        </w:rPr>
        <w:t>Лот №__________«___________________» «____________________________________»</w:t>
      </w:r>
    </w:p>
    <w:p w:rsidR="006546A4" w:rsidRPr="00141978" w:rsidRDefault="006546A4" w:rsidP="006546A4">
      <w:pPr>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/Заказчик/</w:t>
      </w:r>
    </w:p>
    <w:p w:rsidR="006546A4" w:rsidRPr="00141978" w:rsidRDefault="006546A4" w:rsidP="006546A4">
      <w:pPr>
        <w:keepNext/>
        <w:widowControl w:val="0"/>
        <w:ind w:firstLine="709"/>
        <w:rPr>
          <w:rFonts w:ascii="Franklin Gothic Book" w:hAnsi="Franklin Gothic Book"/>
          <w:snapToGrid w:val="0"/>
          <w:sz w:val="24"/>
          <w:szCs w:val="24"/>
        </w:rPr>
      </w:pPr>
    </w:p>
    <w:tbl>
      <w:tblPr>
        <w:tblW w:w="0" w:type="auto"/>
        <w:jc w:val="center"/>
        <w:tblLayout w:type="fixed"/>
        <w:tblCellMar>
          <w:left w:w="30" w:type="dxa"/>
          <w:right w:w="30" w:type="dxa"/>
        </w:tblCellMar>
        <w:tblLook w:val="0000" w:firstRow="0" w:lastRow="0" w:firstColumn="0" w:lastColumn="0" w:noHBand="0" w:noVBand="0"/>
      </w:tblPr>
      <w:tblGrid>
        <w:gridCol w:w="446"/>
        <w:gridCol w:w="6930"/>
        <w:gridCol w:w="1941"/>
        <w:gridCol w:w="4158"/>
        <w:gridCol w:w="1525"/>
      </w:tblGrid>
      <w:tr w:rsidR="006546A4" w:rsidRPr="001E3776" w:rsidTr="006546A4">
        <w:trPr>
          <w:cantSplit/>
          <w:trHeight w:val="882"/>
          <w:tblHeader/>
          <w:jc w:val="center"/>
        </w:trPr>
        <w:tc>
          <w:tcPr>
            <w:tcW w:w="446" w:type="dxa"/>
            <w:tcBorders>
              <w:top w:val="single" w:sz="4" w:space="0" w:color="auto"/>
              <w:left w:val="single" w:sz="4" w:space="0" w:color="auto"/>
              <w:bottom w:val="single" w:sz="4" w:space="0" w:color="auto"/>
              <w:right w:val="single" w:sz="6" w:space="0" w:color="auto"/>
            </w:tcBorders>
            <w:vAlign w:val="center"/>
          </w:tcPr>
          <w:p w:rsidR="006546A4" w:rsidRPr="001E3776" w:rsidRDefault="006546A4" w:rsidP="006546A4">
            <w:pPr>
              <w:keepNext/>
              <w:jc w:val="center"/>
              <w:rPr>
                <w:rFonts w:ascii="Franklin Gothic Book" w:hAnsi="Franklin Gothic Book"/>
                <w:snapToGrid w:val="0"/>
                <w:sz w:val="24"/>
                <w:szCs w:val="24"/>
              </w:rPr>
            </w:pPr>
            <w:r w:rsidRPr="001E3776">
              <w:rPr>
                <w:rFonts w:ascii="Franklin Gothic Book" w:hAnsi="Franklin Gothic Book"/>
                <w:snapToGrid w:val="0"/>
                <w:sz w:val="24"/>
                <w:szCs w:val="24"/>
              </w:rPr>
              <w:t>№ п/п</w:t>
            </w:r>
          </w:p>
        </w:tc>
        <w:tc>
          <w:tcPr>
            <w:tcW w:w="6930" w:type="dxa"/>
            <w:tcBorders>
              <w:top w:val="single" w:sz="4" w:space="0" w:color="auto"/>
              <w:left w:val="single" w:sz="6" w:space="0" w:color="auto"/>
              <w:bottom w:val="single" w:sz="4" w:space="0" w:color="auto"/>
              <w:right w:val="single" w:sz="4" w:space="0" w:color="auto"/>
            </w:tcBorders>
            <w:vAlign w:val="center"/>
          </w:tcPr>
          <w:p w:rsidR="006546A4" w:rsidRPr="001E3776" w:rsidRDefault="006546A4" w:rsidP="006546A4">
            <w:pPr>
              <w:keepNext/>
              <w:jc w:val="center"/>
              <w:rPr>
                <w:rFonts w:ascii="Franklin Gothic Book" w:hAnsi="Franklin Gothic Book"/>
                <w:snapToGrid w:val="0"/>
                <w:sz w:val="24"/>
                <w:szCs w:val="24"/>
              </w:rPr>
            </w:pPr>
            <w:r w:rsidRPr="001E3776">
              <w:rPr>
                <w:rFonts w:ascii="Franklin Gothic Book" w:hAnsi="Franklin Gothic Book"/>
                <w:snapToGrid w:val="0"/>
                <w:sz w:val="24"/>
                <w:szCs w:val="24"/>
              </w:rPr>
              <w:t>Оборудование, приборы и лаборатории*,</w:t>
            </w:r>
          </w:p>
          <w:p w:rsidR="006546A4" w:rsidRPr="001E3776" w:rsidRDefault="006546A4" w:rsidP="006546A4">
            <w:pPr>
              <w:keepNext/>
              <w:jc w:val="center"/>
              <w:rPr>
                <w:rFonts w:ascii="Franklin Gothic Book" w:hAnsi="Franklin Gothic Book"/>
                <w:snapToGrid w:val="0"/>
                <w:sz w:val="24"/>
                <w:szCs w:val="24"/>
              </w:rPr>
            </w:pPr>
            <w:r w:rsidRPr="001E3776">
              <w:rPr>
                <w:rFonts w:ascii="Franklin Gothic Book" w:hAnsi="Franklin Gothic Book"/>
                <w:snapToGrid w:val="0"/>
                <w:sz w:val="24"/>
                <w:szCs w:val="24"/>
              </w:rPr>
              <w:t>тип, марка</w:t>
            </w:r>
          </w:p>
        </w:tc>
        <w:tc>
          <w:tcPr>
            <w:tcW w:w="1941" w:type="dxa"/>
            <w:tcBorders>
              <w:top w:val="single" w:sz="4" w:space="0" w:color="auto"/>
              <w:left w:val="single" w:sz="4" w:space="0" w:color="auto"/>
              <w:bottom w:val="single" w:sz="4" w:space="0" w:color="auto"/>
              <w:right w:val="single" w:sz="6" w:space="0" w:color="auto"/>
            </w:tcBorders>
            <w:vAlign w:val="center"/>
          </w:tcPr>
          <w:p w:rsidR="006546A4" w:rsidRPr="001E3776" w:rsidRDefault="006546A4" w:rsidP="006546A4">
            <w:pPr>
              <w:keepNext/>
              <w:jc w:val="center"/>
              <w:rPr>
                <w:rFonts w:ascii="Franklin Gothic Book" w:hAnsi="Franklin Gothic Book"/>
                <w:snapToGrid w:val="0"/>
                <w:sz w:val="24"/>
                <w:szCs w:val="24"/>
              </w:rPr>
            </w:pPr>
            <w:r w:rsidRPr="001E3776">
              <w:rPr>
                <w:rFonts w:ascii="Franklin Gothic Book" w:hAnsi="Franklin Gothic Book"/>
                <w:snapToGrid w:val="0"/>
                <w:sz w:val="24"/>
                <w:szCs w:val="24"/>
              </w:rPr>
              <w:t>Год выпуска</w:t>
            </w:r>
          </w:p>
        </w:tc>
        <w:tc>
          <w:tcPr>
            <w:tcW w:w="4158" w:type="dxa"/>
            <w:tcBorders>
              <w:top w:val="single" w:sz="4" w:space="0" w:color="auto"/>
              <w:left w:val="single" w:sz="6" w:space="0" w:color="auto"/>
              <w:bottom w:val="single" w:sz="4" w:space="0" w:color="auto"/>
            </w:tcBorders>
            <w:vAlign w:val="center"/>
          </w:tcPr>
          <w:p w:rsidR="006546A4" w:rsidRPr="001E3776" w:rsidRDefault="006546A4" w:rsidP="006546A4">
            <w:pPr>
              <w:keepNext/>
              <w:jc w:val="center"/>
              <w:rPr>
                <w:rFonts w:ascii="Franklin Gothic Book" w:hAnsi="Franklin Gothic Book"/>
                <w:snapToGrid w:val="0"/>
                <w:sz w:val="24"/>
                <w:szCs w:val="24"/>
              </w:rPr>
            </w:pPr>
            <w:r w:rsidRPr="001E3776">
              <w:rPr>
                <w:rFonts w:ascii="Franklin Gothic Book" w:hAnsi="Franklin Gothic Book"/>
                <w:snapToGrid w:val="0"/>
                <w:sz w:val="24"/>
                <w:szCs w:val="24"/>
              </w:rPr>
              <w:t>Основные технические характеристики</w:t>
            </w:r>
          </w:p>
          <w:p w:rsidR="006546A4" w:rsidRPr="001E3776" w:rsidRDefault="006546A4" w:rsidP="006546A4">
            <w:pPr>
              <w:keepNext/>
              <w:jc w:val="center"/>
              <w:rPr>
                <w:rFonts w:ascii="Franklin Gothic Book" w:hAnsi="Franklin Gothic Book"/>
                <w:snapToGrid w:val="0"/>
                <w:sz w:val="24"/>
                <w:szCs w:val="24"/>
              </w:rPr>
            </w:pPr>
          </w:p>
        </w:tc>
        <w:tc>
          <w:tcPr>
            <w:tcW w:w="1525" w:type="dxa"/>
            <w:tcBorders>
              <w:top w:val="single" w:sz="4" w:space="0" w:color="auto"/>
              <w:left w:val="single" w:sz="4" w:space="0" w:color="auto"/>
              <w:bottom w:val="single" w:sz="4" w:space="0" w:color="auto"/>
              <w:right w:val="single" w:sz="4" w:space="0" w:color="auto"/>
            </w:tcBorders>
            <w:vAlign w:val="center"/>
          </w:tcPr>
          <w:p w:rsidR="006546A4" w:rsidRPr="001E3776" w:rsidRDefault="006546A4" w:rsidP="006546A4">
            <w:pPr>
              <w:keepNext/>
              <w:jc w:val="center"/>
              <w:rPr>
                <w:rFonts w:ascii="Franklin Gothic Book" w:hAnsi="Franklin Gothic Book"/>
                <w:snapToGrid w:val="0"/>
                <w:sz w:val="24"/>
                <w:szCs w:val="24"/>
              </w:rPr>
            </w:pPr>
            <w:r w:rsidRPr="001E3776">
              <w:rPr>
                <w:rFonts w:ascii="Franklin Gothic Book" w:hAnsi="Franklin Gothic Book"/>
                <w:snapToGrid w:val="0"/>
                <w:sz w:val="24"/>
                <w:szCs w:val="24"/>
              </w:rPr>
              <w:t>Всего, единиц</w:t>
            </w:r>
          </w:p>
        </w:tc>
      </w:tr>
      <w:tr w:rsidR="006546A4" w:rsidRPr="001E3776" w:rsidTr="006546A4">
        <w:trPr>
          <w:cantSplit/>
          <w:trHeight w:val="43"/>
          <w:tblHeader/>
          <w:jc w:val="center"/>
        </w:trPr>
        <w:tc>
          <w:tcPr>
            <w:tcW w:w="446" w:type="dxa"/>
            <w:tcBorders>
              <w:top w:val="single" w:sz="4" w:space="0" w:color="auto"/>
              <w:left w:val="single" w:sz="4" w:space="0" w:color="auto"/>
              <w:bottom w:val="single" w:sz="4" w:space="0" w:color="auto"/>
              <w:right w:val="single" w:sz="6" w:space="0" w:color="auto"/>
            </w:tcBorders>
          </w:tcPr>
          <w:p w:rsidR="006546A4" w:rsidRPr="001E3776" w:rsidRDefault="006546A4" w:rsidP="006546A4">
            <w:pPr>
              <w:keepNext/>
              <w:jc w:val="center"/>
              <w:rPr>
                <w:rFonts w:ascii="Franklin Gothic Book" w:hAnsi="Franklin Gothic Book"/>
                <w:snapToGrid w:val="0"/>
                <w:sz w:val="24"/>
                <w:szCs w:val="24"/>
              </w:rPr>
            </w:pPr>
            <w:r w:rsidRPr="001E3776">
              <w:rPr>
                <w:rFonts w:ascii="Franklin Gothic Book" w:hAnsi="Franklin Gothic Book"/>
                <w:snapToGrid w:val="0"/>
                <w:sz w:val="24"/>
                <w:szCs w:val="24"/>
              </w:rPr>
              <w:t>1</w:t>
            </w:r>
          </w:p>
        </w:tc>
        <w:tc>
          <w:tcPr>
            <w:tcW w:w="6930" w:type="dxa"/>
            <w:tcBorders>
              <w:top w:val="single" w:sz="4" w:space="0" w:color="auto"/>
              <w:left w:val="single" w:sz="6" w:space="0" w:color="auto"/>
              <w:bottom w:val="single" w:sz="4" w:space="0" w:color="auto"/>
              <w:right w:val="single" w:sz="4" w:space="0" w:color="auto"/>
            </w:tcBorders>
          </w:tcPr>
          <w:p w:rsidR="006546A4" w:rsidRPr="001E3776" w:rsidRDefault="006546A4" w:rsidP="006546A4">
            <w:pPr>
              <w:keepNext/>
              <w:jc w:val="center"/>
              <w:rPr>
                <w:rFonts w:ascii="Franklin Gothic Book" w:hAnsi="Franklin Gothic Book"/>
                <w:snapToGrid w:val="0"/>
                <w:sz w:val="24"/>
                <w:szCs w:val="24"/>
              </w:rPr>
            </w:pPr>
            <w:r w:rsidRPr="001E3776">
              <w:rPr>
                <w:rFonts w:ascii="Franklin Gothic Book" w:hAnsi="Franklin Gothic Book"/>
                <w:snapToGrid w:val="0"/>
                <w:sz w:val="24"/>
                <w:szCs w:val="24"/>
              </w:rPr>
              <w:t>2</w:t>
            </w:r>
          </w:p>
        </w:tc>
        <w:tc>
          <w:tcPr>
            <w:tcW w:w="1941" w:type="dxa"/>
            <w:tcBorders>
              <w:top w:val="single" w:sz="4" w:space="0" w:color="auto"/>
              <w:left w:val="single" w:sz="4" w:space="0" w:color="auto"/>
              <w:bottom w:val="single" w:sz="4" w:space="0" w:color="auto"/>
              <w:right w:val="single" w:sz="6" w:space="0" w:color="auto"/>
            </w:tcBorders>
          </w:tcPr>
          <w:p w:rsidR="006546A4" w:rsidRPr="001E3776" w:rsidRDefault="006546A4" w:rsidP="006546A4">
            <w:pPr>
              <w:keepNext/>
              <w:jc w:val="center"/>
              <w:rPr>
                <w:rFonts w:ascii="Franklin Gothic Book" w:hAnsi="Franklin Gothic Book"/>
                <w:snapToGrid w:val="0"/>
                <w:sz w:val="24"/>
                <w:szCs w:val="24"/>
              </w:rPr>
            </w:pPr>
            <w:r w:rsidRPr="001E3776">
              <w:rPr>
                <w:rFonts w:ascii="Franklin Gothic Book" w:hAnsi="Franklin Gothic Book"/>
                <w:snapToGrid w:val="0"/>
                <w:sz w:val="24"/>
                <w:szCs w:val="24"/>
              </w:rPr>
              <w:t>3</w:t>
            </w:r>
          </w:p>
        </w:tc>
        <w:tc>
          <w:tcPr>
            <w:tcW w:w="4158" w:type="dxa"/>
            <w:tcBorders>
              <w:top w:val="single" w:sz="4" w:space="0" w:color="auto"/>
              <w:left w:val="single" w:sz="6" w:space="0" w:color="auto"/>
              <w:bottom w:val="single" w:sz="4" w:space="0" w:color="auto"/>
              <w:right w:val="single" w:sz="6" w:space="0" w:color="auto"/>
            </w:tcBorders>
          </w:tcPr>
          <w:p w:rsidR="006546A4" w:rsidRPr="001E3776" w:rsidRDefault="006546A4" w:rsidP="006546A4">
            <w:pPr>
              <w:keepNext/>
              <w:jc w:val="center"/>
              <w:rPr>
                <w:rFonts w:ascii="Franklin Gothic Book" w:hAnsi="Franklin Gothic Book"/>
                <w:snapToGrid w:val="0"/>
                <w:sz w:val="24"/>
                <w:szCs w:val="24"/>
              </w:rPr>
            </w:pPr>
            <w:r w:rsidRPr="001E3776">
              <w:rPr>
                <w:rFonts w:ascii="Franklin Gothic Book" w:hAnsi="Franklin Gothic Book"/>
                <w:snapToGrid w:val="0"/>
                <w:sz w:val="24"/>
                <w:szCs w:val="24"/>
              </w:rPr>
              <w:t>4</w:t>
            </w:r>
          </w:p>
        </w:tc>
        <w:tc>
          <w:tcPr>
            <w:tcW w:w="1525" w:type="dxa"/>
            <w:tcBorders>
              <w:top w:val="single" w:sz="4" w:space="0" w:color="auto"/>
              <w:left w:val="single" w:sz="6" w:space="0" w:color="auto"/>
              <w:bottom w:val="single" w:sz="4" w:space="0" w:color="auto"/>
              <w:right w:val="single" w:sz="4" w:space="0" w:color="auto"/>
            </w:tcBorders>
          </w:tcPr>
          <w:p w:rsidR="006546A4" w:rsidRPr="001E3776" w:rsidRDefault="006546A4" w:rsidP="006546A4">
            <w:pPr>
              <w:keepNext/>
              <w:jc w:val="center"/>
              <w:rPr>
                <w:rFonts w:ascii="Franklin Gothic Book" w:hAnsi="Franklin Gothic Book"/>
                <w:snapToGrid w:val="0"/>
                <w:sz w:val="24"/>
                <w:szCs w:val="24"/>
              </w:rPr>
            </w:pPr>
            <w:r w:rsidRPr="001E3776">
              <w:rPr>
                <w:rFonts w:ascii="Franklin Gothic Book" w:hAnsi="Franklin Gothic Book"/>
                <w:snapToGrid w:val="0"/>
                <w:sz w:val="24"/>
                <w:szCs w:val="24"/>
              </w:rPr>
              <w:t>5</w:t>
            </w:r>
          </w:p>
        </w:tc>
      </w:tr>
      <w:tr w:rsidR="006546A4" w:rsidRPr="001E3776" w:rsidTr="006546A4">
        <w:trPr>
          <w:cantSplit/>
          <w:trHeight w:val="119"/>
          <w:jc w:val="center"/>
        </w:trPr>
        <w:tc>
          <w:tcPr>
            <w:tcW w:w="446" w:type="dxa"/>
            <w:tcBorders>
              <w:top w:val="single" w:sz="4" w:space="0" w:color="auto"/>
              <w:left w:val="single" w:sz="4" w:space="0" w:color="auto"/>
              <w:bottom w:val="single" w:sz="6" w:space="0" w:color="auto"/>
              <w:right w:val="single" w:sz="6" w:space="0" w:color="auto"/>
            </w:tcBorders>
          </w:tcPr>
          <w:p w:rsidR="006546A4" w:rsidRPr="001E3776" w:rsidRDefault="006546A4" w:rsidP="006546A4">
            <w:pPr>
              <w:keepNext/>
              <w:spacing w:before="120"/>
              <w:rPr>
                <w:rFonts w:ascii="Franklin Gothic Book" w:hAnsi="Franklin Gothic Book"/>
                <w:snapToGrid w:val="0"/>
                <w:sz w:val="24"/>
                <w:szCs w:val="24"/>
              </w:rPr>
            </w:pPr>
          </w:p>
        </w:tc>
        <w:tc>
          <w:tcPr>
            <w:tcW w:w="6930" w:type="dxa"/>
            <w:tcBorders>
              <w:top w:val="single" w:sz="4" w:space="0" w:color="auto"/>
              <w:left w:val="single" w:sz="6" w:space="0" w:color="auto"/>
              <w:bottom w:val="single" w:sz="6" w:space="0" w:color="auto"/>
              <w:right w:val="single" w:sz="4" w:space="0" w:color="auto"/>
            </w:tcBorders>
          </w:tcPr>
          <w:p w:rsidR="006546A4" w:rsidRPr="001E3776" w:rsidRDefault="006546A4" w:rsidP="006546A4">
            <w:pPr>
              <w:keepNext/>
              <w:spacing w:before="120"/>
              <w:rPr>
                <w:rFonts w:ascii="Franklin Gothic Book" w:hAnsi="Franklin Gothic Book"/>
                <w:snapToGrid w:val="0"/>
                <w:sz w:val="24"/>
                <w:szCs w:val="24"/>
              </w:rPr>
            </w:pPr>
          </w:p>
        </w:tc>
        <w:tc>
          <w:tcPr>
            <w:tcW w:w="1941" w:type="dxa"/>
            <w:tcBorders>
              <w:top w:val="single" w:sz="4" w:space="0" w:color="auto"/>
              <w:left w:val="single" w:sz="4" w:space="0" w:color="auto"/>
              <w:bottom w:val="single" w:sz="6" w:space="0" w:color="auto"/>
              <w:right w:val="single" w:sz="6" w:space="0" w:color="auto"/>
            </w:tcBorders>
          </w:tcPr>
          <w:p w:rsidR="006546A4" w:rsidRPr="001E3776" w:rsidRDefault="006546A4" w:rsidP="006546A4">
            <w:pPr>
              <w:keepNext/>
              <w:spacing w:before="120"/>
              <w:rPr>
                <w:rFonts w:ascii="Franklin Gothic Book" w:hAnsi="Franklin Gothic Book"/>
                <w:snapToGrid w:val="0"/>
                <w:sz w:val="24"/>
                <w:szCs w:val="24"/>
              </w:rPr>
            </w:pPr>
          </w:p>
        </w:tc>
        <w:tc>
          <w:tcPr>
            <w:tcW w:w="4158" w:type="dxa"/>
            <w:tcBorders>
              <w:top w:val="single" w:sz="4" w:space="0" w:color="auto"/>
              <w:left w:val="single" w:sz="6" w:space="0" w:color="auto"/>
              <w:bottom w:val="single" w:sz="6" w:space="0" w:color="auto"/>
              <w:right w:val="single" w:sz="6" w:space="0" w:color="auto"/>
            </w:tcBorders>
          </w:tcPr>
          <w:p w:rsidR="006546A4" w:rsidRPr="001E3776" w:rsidRDefault="006546A4" w:rsidP="006546A4">
            <w:pPr>
              <w:keepNext/>
              <w:spacing w:before="120"/>
              <w:jc w:val="right"/>
              <w:rPr>
                <w:rFonts w:ascii="Franklin Gothic Book" w:hAnsi="Franklin Gothic Book"/>
                <w:snapToGrid w:val="0"/>
                <w:sz w:val="24"/>
                <w:szCs w:val="24"/>
              </w:rPr>
            </w:pPr>
          </w:p>
        </w:tc>
        <w:tc>
          <w:tcPr>
            <w:tcW w:w="1525" w:type="dxa"/>
            <w:tcBorders>
              <w:top w:val="single" w:sz="4" w:space="0" w:color="auto"/>
              <w:left w:val="single" w:sz="6" w:space="0" w:color="auto"/>
              <w:bottom w:val="single" w:sz="6" w:space="0" w:color="auto"/>
              <w:right w:val="single" w:sz="4" w:space="0" w:color="auto"/>
            </w:tcBorders>
          </w:tcPr>
          <w:p w:rsidR="006546A4" w:rsidRPr="001E3776" w:rsidRDefault="006546A4" w:rsidP="006546A4">
            <w:pPr>
              <w:keepNext/>
              <w:spacing w:before="120"/>
              <w:jc w:val="right"/>
              <w:rPr>
                <w:rFonts w:ascii="Franklin Gothic Book" w:hAnsi="Franklin Gothic Book"/>
                <w:snapToGrid w:val="0"/>
                <w:sz w:val="24"/>
                <w:szCs w:val="24"/>
              </w:rPr>
            </w:pPr>
          </w:p>
        </w:tc>
      </w:tr>
      <w:tr w:rsidR="006546A4" w:rsidRPr="001E3776" w:rsidTr="006546A4">
        <w:trPr>
          <w:cantSplit/>
          <w:trHeight w:val="119"/>
          <w:jc w:val="center"/>
        </w:trPr>
        <w:tc>
          <w:tcPr>
            <w:tcW w:w="446" w:type="dxa"/>
            <w:tcBorders>
              <w:top w:val="single" w:sz="6" w:space="0" w:color="auto"/>
              <w:left w:val="single" w:sz="4" w:space="0" w:color="auto"/>
              <w:bottom w:val="single" w:sz="6" w:space="0" w:color="auto"/>
              <w:right w:val="single" w:sz="6" w:space="0" w:color="auto"/>
            </w:tcBorders>
          </w:tcPr>
          <w:p w:rsidR="006546A4" w:rsidRPr="001E3776" w:rsidRDefault="006546A4" w:rsidP="006546A4">
            <w:pPr>
              <w:keepNext/>
              <w:spacing w:before="120"/>
              <w:rPr>
                <w:rFonts w:ascii="Franklin Gothic Book" w:hAnsi="Franklin Gothic Book"/>
                <w:snapToGrid w:val="0"/>
                <w:sz w:val="24"/>
                <w:szCs w:val="24"/>
              </w:rPr>
            </w:pPr>
          </w:p>
        </w:tc>
        <w:tc>
          <w:tcPr>
            <w:tcW w:w="6930" w:type="dxa"/>
            <w:tcBorders>
              <w:top w:val="single" w:sz="6" w:space="0" w:color="auto"/>
              <w:left w:val="single" w:sz="6" w:space="0" w:color="auto"/>
              <w:right w:val="single" w:sz="4" w:space="0" w:color="auto"/>
            </w:tcBorders>
          </w:tcPr>
          <w:p w:rsidR="006546A4" w:rsidRPr="001E3776" w:rsidRDefault="006546A4" w:rsidP="006546A4">
            <w:pPr>
              <w:keepNext/>
              <w:spacing w:before="120"/>
              <w:rPr>
                <w:rFonts w:ascii="Franklin Gothic Book" w:hAnsi="Franklin Gothic Book"/>
                <w:snapToGrid w:val="0"/>
                <w:sz w:val="24"/>
                <w:szCs w:val="24"/>
              </w:rPr>
            </w:pPr>
          </w:p>
        </w:tc>
        <w:tc>
          <w:tcPr>
            <w:tcW w:w="1941" w:type="dxa"/>
            <w:tcBorders>
              <w:top w:val="single" w:sz="6" w:space="0" w:color="auto"/>
              <w:left w:val="single" w:sz="4" w:space="0" w:color="auto"/>
              <w:right w:val="single" w:sz="6" w:space="0" w:color="auto"/>
            </w:tcBorders>
          </w:tcPr>
          <w:p w:rsidR="006546A4" w:rsidRPr="001E3776" w:rsidRDefault="006546A4" w:rsidP="006546A4">
            <w:pPr>
              <w:keepNext/>
              <w:spacing w:before="120"/>
              <w:rPr>
                <w:rFonts w:ascii="Franklin Gothic Book" w:hAnsi="Franklin Gothic Book"/>
                <w:snapToGrid w:val="0"/>
                <w:sz w:val="24"/>
                <w:szCs w:val="24"/>
              </w:rPr>
            </w:pPr>
          </w:p>
        </w:tc>
        <w:tc>
          <w:tcPr>
            <w:tcW w:w="4158" w:type="dxa"/>
            <w:tcBorders>
              <w:top w:val="single" w:sz="6" w:space="0" w:color="auto"/>
              <w:left w:val="single" w:sz="6" w:space="0" w:color="auto"/>
              <w:right w:val="single" w:sz="6" w:space="0" w:color="auto"/>
            </w:tcBorders>
          </w:tcPr>
          <w:p w:rsidR="006546A4" w:rsidRPr="001E3776" w:rsidRDefault="006546A4" w:rsidP="006546A4">
            <w:pPr>
              <w:keepNext/>
              <w:spacing w:before="120"/>
              <w:rPr>
                <w:rFonts w:ascii="Franklin Gothic Book" w:hAnsi="Franklin Gothic Book"/>
                <w:snapToGrid w:val="0"/>
                <w:sz w:val="24"/>
                <w:szCs w:val="24"/>
              </w:rPr>
            </w:pPr>
          </w:p>
        </w:tc>
        <w:tc>
          <w:tcPr>
            <w:tcW w:w="1525" w:type="dxa"/>
            <w:tcBorders>
              <w:top w:val="single" w:sz="6" w:space="0" w:color="auto"/>
              <w:left w:val="single" w:sz="6" w:space="0" w:color="auto"/>
              <w:right w:val="single" w:sz="4" w:space="0" w:color="auto"/>
            </w:tcBorders>
          </w:tcPr>
          <w:p w:rsidR="006546A4" w:rsidRPr="001E3776" w:rsidRDefault="006546A4" w:rsidP="006546A4">
            <w:pPr>
              <w:keepNext/>
              <w:spacing w:before="120"/>
              <w:rPr>
                <w:rFonts w:ascii="Franklin Gothic Book" w:hAnsi="Franklin Gothic Book"/>
                <w:snapToGrid w:val="0"/>
                <w:sz w:val="24"/>
                <w:szCs w:val="24"/>
              </w:rPr>
            </w:pPr>
          </w:p>
        </w:tc>
      </w:tr>
      <w:tr w:rsidR="006546A4" w:rsidRPr="001E3776" w:rsidTr="006546A4">
        <w:trPr>
          <w:cantSplit/>
          <w:trHeight w:val="119"/>
          <w:jc w:val="center"/>
        </w:trPr>
        <w:tc>
          <w:tcPr>
            <w:tcW w:w="446" w:type="dxa"/>
            <w:tcBorders>
              <w:top w:val="single" w:sz="6" w:space="0" w:color="auto"/>
              <w:left w:val="single" w:sz="4" w:space="0" w:color="auto"/>
              <w:right w:val="single" w:sz="6" w:space="0" w:color="auto"/>
            </w:tcBorders>
          </w:tcPr>
          <w:p w:rsidR="006546A4" w:rsidRPr="001E3776" w:rsidRDefault="006546A4" w:rsidP="006546A4">
            <w:pPr>
              <w:keepNext/>
              <w:spacing w:before="120"/>
              <w:rPr>
                <w:rFonts w:ascii="Franklin Gothic Book" w:hAnsi="Franklin Gothic Book"/>
                <w:snapToGrid w:val="0"/>
                <w:sz w:val="24"/>
                <w:szCs w:val="24"/>
              </w:rPr>
            </w:pPr>
          </w:p>
        </w:tc>
        <w:tc>
          <w:tcPr>
            <w:tcW w:w="6930" w:type="dxa"/>
            <w:tcBorders>
              <w:top w:val="single" w:sz="6" w:space="0" w:color="auto"/>
              <w:left w:val="single" w:sz="6" w:space="0" w:color="auto"/>
              <w:right w:val="single" w:sz="4" w:space="0" w:color="auto"/>
            </w:tcBorders>
          </w:tcPr>
          <w:p w:rsidR="006546A4" w:rsidRPr="001E3776" w:rsidRDefault="006546A4" w:rsidP="006546A4">
            <w:pPr>
              <w:keepNext/>
              <w:spacing w:before="120"/>
              <w:rPr>
                <w:rFonts w:ascii="Franklin Gothic Book" w:hAnsi="Franklin Gothic Book"/>
                <w:snapToGrid w:val="0"/>
                <w:sz w:val="24"/>
                <w:szCs w:val="24"/>
              </w:rPr>
            </w:pPr>
          </w:p>
        </w:tc>
        <w:tc>
          <w:tcPr>
            <w:tcW w:w="1941" w:type="dxa"/>
            <w:tcBorders>
              <w:top w:val="single" w:sz="6" w:space="0" w:color="auto"/>
              <w:left w:val="single" w:sz="4" w:space="0" w:color="auto"/>
              <w:right w:val="single" w:sz="6" w:space="0" w:color="auto"/>
            </w:tcBorders>
          </w:tcPr>
          <w:p w:rsidR="006546A4" w:rsidRPr="001E3776" w:rsidRDefault="006546A4" w:rsidP="006546A4">
            <w:pPr>
              <w:keepNext/>
              <w:spacing w:before="120"/>
              <w:rPr>
                <w:rFonts w:ascii="Franklin Gothic Book" w:hAnsi="Franklin Gothic Book"/>
                <w:snapToGrid w:val="0"/>
                <w:sz w:val="24"/>
                <w:szCs w:val="24"/>
              </w:rPr>
            </w:pPr>
          </w:p>
        </w:tc>
        <w:tc>
          <w:tcPr>
            <w:tcW w:w="4158" w:type="dxa"/>
            <w:tcBorders>
              <w:top w:val="single" w:sz="6" w:space="0" w:color="auto"/>
              <w:left w:val="single" w:sz="6" w:space="0" w:color="auto"/>
              <w:right w:val="single" w:sz="6" w:space="0" w:color="auto"/>
            </w:tcBorders>
          </w:tcPr>
          <w:p w:rsidR="006546A4" w:rsidRPr="001E3776" w:rsidRDefault="006546A4" w:rsidP="006546A4">
            <w:pPr>
              <w:keepNext/>
              <w:spacing w:before="120"/>
              <w:rPr>
                <w:rFonts w:ascii="Franklin Gothic Book" w:hAnsi="Franklin Gothic Book"/>
                <w:snapToGrid w:val="0"/>
                <w:sz w:val="24"/>
                <w:szCs w:val="24"/>
              </w:rPr>
            </w:pPr>
          </w:p>
        </w:tc>
        <w:tc>
          <w:tcPr>
            <w:tcW w:w="1525" w:type="dxa"/>
            <w:tcBorders>
              <w:top w:val="single" w:sz="6" w:space="0" w:color="auto"/>
              <w:left w:val="single" w:sz="6" w:space="0" w:color="auto"/>
              <w:right w:val="single" w:sz="4" w:space="0" w:color="auto"/>
            </w:tcBorders>
          </w:tcPr>
          <w:p w:rsidR="006546A4" w:rsidRPr="001E3776" w:rsidRDefault="006546A4" w:rsidP="006546A4">
            <w:pPr>
              <w:keepNext/>
              <w:spacing w:before="120"/>
              <w:rPr>
                <w:rFonts w:ascii="Franklin Gothic Book" w:hAnsi="Franklin Gothic Book"/>
                <w:snapToGrid w:val="0"/>
                <w:sz w:val="24"/>
                <w:szCs w:val="24"/>
              </w:rPr>
            </w:pPr>
          </w:p>
        </w:tc>
      </w:tr>
      <w:tr w:rsidR="006546A4" w:rsidRPr="001E3776" w:rsidTr="006546A4">
        <w:trPr>
          <w:cantSplit/>
          <w:trHeight w:val="119"/>
          <w:jc w:val="center"/>
        </w:trPr>
        <w:tc>
          <w:tcPr>
            <w:tcW w:w="446" w:type="dxa"/>
            <w:tcBorders>
              <w:top w:val="single" w:sz="4" w:space="0" w:color="auto"/>
              <w:left w:val="single" w:sz="4" w:space="0" w:color="auto"/>
              <w:bottom w:val="single" w:sz="4" w:space="0" w:color="auto"/>
              <w:right w:val="single" w:sz="4" w:space="0" w:color="auto"/>
            </w:tcBorders>
          </w:tcPr>
          <w:p w:rsidR="006546A4" w:rsidRPr="001E3776" w:rsidRDefault="006546A4" w:rsidP="006546A4">
            <w:pPr>
              <w:keepNext/>
              <w:spacing w:before="120"/>
              <w:rPr>
                <w:rFonts w:ascii="Franklin Gothic Book" w:hAnsi="Franklin Gothic Book"/>
                <w:snapToGrid w:val="0"/>
                <w:sz w:val="24"/>
                <w:szCs w:val="24"/>
              </w:rPr>
            </w:pPr>
          </w:p>
        </w:tc>
        <w:tc>
          <w:tcPr>
            <w:tcW w:w="6930" w:type="dxa"/>
            <w:tcBorders>
              <w:top w:val="single" w:sz="4" w:space="0" w:color="auto"/>
              <w:left w:val="single" w:sz="4" w:space="0" w:color="auto"/>
              <w:bottom w:val="single" w:sz="4" w:space="0" w:color="auto"/>
              <w:right w:val="single" w:sz="4" w:space="0" w:color="auto"/>
            </w:tcBorders>
          </w:tcPr>
          <w:p w:rsidR="006546A4" w:rsidRPr="001E3776" w:rsidRDefault="006546A4" w:rsidP="006546A4">
            <w:pPr>
              <w:keepNext/>
              <w:spacing w:before="120"/>
              <w:rPr>
                <w:rFonts w:ascii="Franklin Gothic Book" w:hAnsi="Franklin Gothic Book"/>
                <w:snapToGrid w:val="0"/>
                <w:sz w:val="24"/>
                <w:szCs w:val="24"/>
              </w:rPr>
            </w:pPr>
          </w:p>
        </w:tc>
        <w:tc>
          <w:tcPr>
            <w:tcW w:w="1941" w:type="dxa"/>
            <w:tcBorders>
              <w:top w:val="single" w:sz="4" w:space="0" w:color="auto"/>
              <w:left w:val="single" w:sz="4" w:space="0" w:color="auto"/>
              <w:bottom w:val="single" w:sz="4" w:space="0" w:color="auto"/>
              <w:right w:val="single" w:sz="4" w:space="0" w:color="auto"/>
            </w:tcBorders>
          </w:tcPr>
          <w:p w:rsidR="006546A4" w:rsidRPr="001E3776" w:rsidRDefault="006546A4" w:rsidP="006546A4">
            <w:pPr>
              <w:keepNext/>
              <w:spacing w:before="120"/>
              <w:rPr>
                <w:rFonts w:ascii="Franklin Gothic Book" w:hAnsi="Franklin Gothic Book"/>
                <w:snapToGrid w:val="0"/>
                <w:sz w:val="24"/>
                <w:szCs w:val="24"/>
              </w:rPr>
            </w:pPr>
          </w:p>
        </w:tc>
        <w:tc>
          <w:tcPr>
            <w:tcW w:w="4158" w:type="dxa"/>
            <w:tcBorders>
              <w:top w:val="single" w:sz="4" w:space="0" w:color="auto"/>
              <w:left w:val="single" w:sz="4" w:space="0" w:color="auto"/>
              <w:bottom w:val="single" w:sz="4" w:space="0" w:color="auto"/>
              <w:right w:val="single" w:sz="4" w:space="0" w:color="auto"/>
            </w:tcBorders>
          </w:tcPr>
          <w:p w:rsidR="006546A4" w:rsidRPr="001E3776" w:rsidRDefault="006546A4" w:rsidP="006546A4">
            <w:pPr>
              <w:keepNext/>
              <w:spacing w:before="120"/>
              <w:rPr>
                <w:rFonts w:ascii="Franklin Gothic Book" w:hAnsi="Franklin Gothic Book"/>
                <w:snapToGrid w:val="0"/>
                <w:sz w:val="24"/>
                <w:szCs w:val="24"/>
              </w:rPr>
            </w:pPr>
          </w:p>
        </w:tc>
        <w:tc>
          <w:tcPr>
            <w:tcW w:w="1525" w:type="dxa"/>
            <w:tcBorders>
              <w:top w:val="single" w:sz="4" w:space="0" w:color="auto"/>
              <w:left w:val="single" w:sz="4" w:space="0" w:color="auto"/>
              <w:bottom w:val="single" w:sz="4" w:space="0" w:color="auto"/>
              <w:right w:val="single" w:sz="4" w:space="0" w:color="auto"/>
            </w:tcBorders>
          </w:tcPr>
          <w:p w:rsidR="006546A4" w:rsidRPr="001E3776" w:rsidRDefault="006546A4" w:rsidP="006546A4">
            <w:pPr>
              <w:keepNext/>
              <w:spacing w:before="120"/>
              <w:rPr>
                <w:rFonts w:ascii="Franklin Gothic Book" w:hAnsi="Franklin Gothic Book"/>
                <w:snapToGrid w:val="0"/>
                <w:sz w:val="24"/>
                <w:szCs w:val="24"/>
              </w:rPr>
            </w:pPr>
          </w:p>
        </w:tc>
      </w:tr>
    </w:tbl>
    <w:p w:rsidR="006546A4" w:rsidRPr="00141978" w:rsidRDefault="006546A4" w:rsidP="006546A4">
      <w:pPr>
        <w:keepNext/>
        <w:rPr>
          <w:rFonts w:ascii="Franklin Gothic Book" w:hAnsi="Franklin Gothic Book"/>
          <w:i/>
          <w:sz w:val="24"/>
          <w:szCs w:val="24"/>
        </w:rPr>
      </w:pPr>
    </w:p>
    <w:tbl>
      <w:tblPr>
        <w:tblW w:w="0" w:type="auto"/>
        <w:tblInd w:w="1526" w:type="dxa"/>
        <w:tblLayout w:type="fixed"/>
        <w:tblLook w:val="0000" w:firstRow="0" w:lastRow="0" w:firstColumn="0" w:lastColumn="0" w:noHBand="0" w:noVBand="0"/>
      </w:tblPr>
      <w:tblGrid>
        <w:gridCol w:w="2268"/>
        <w:gridCol w:w="1843"/>
        <w:gridCol w:w="2409"/>
      </w:tblGrid>
      <w:tr w:rsidR="006546A4" w:rsidRPr="001E3776" w:rsidTr="006546A4">
        <w:tc>
          <w:tcPr>
            <w:tcW w:w="2268" w:type="dxa"/>
            <w:tcBorders>
              <w:bottom w:val="single" w:sz="6" w:space="0" w:color="auto"/>
            </w:tcBorders>
          </w:tcPr>
          <w:p w:rsidR="006546A4" w:rsidRPr="00141978" w:rsidRDefault="006546A4" w:rsidP="006546A4">
            <w:pPr>
              <w:keepNext/>
              <w:jc w:val="both"/>
              <w:rPr>
                <w:rFonts w:ascii="Franklin Gothic Book" w:hAnsi="Franklin Gothic Book"/>
                <w:sz w:val="24"/>
                <w:szCs w:val="24"/>
              </w:rPr>
            </w:pPr>
          </w:p>
        </w:tc>
        <w:tc>
          <w:tcPr>
            <w:tcW w:w="1843" w:type="dxa"/>
          </w:tcPr>
          <w:p w:rsidR="006546A4" w:rsidRPr="00141978" w:rsidRDefault="006546A4" w:rsidP="006546A4">
            <w:pPr>
              <w:keepNext/>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keepNext/>
              <w:jc w:val="both"/>
              <w:rPr>
                <w:rFonts w:ascii="Franklin Gothic Book" w:hAnsi="Franklin Gothic Book"/>
                <w:sz w:val="24"/>
                <w:szCs w:val="24"/>
              </w:rPr>
            </w:pPr>
            <w:r w:rsidRPr="00141978">
              <w:rPr>
                <w:rFonts w:ascii="Franklin Gothic Book" w:hAnsi="Franklin Gothic Book"/>
                <w:i/>
                <w:sz w:val="24"/>
                <w:szCs w:val="24"/>
              </w:rPr>
              <w:t>(дата)</w:t>
            </w:r>
          </w:p>
        </w:tc>
        <w:tc>
          <w:tcPr>
            <w:tcW w:w="1843" w:type="dxa"/>
          </w:tcPr>
          <w:p w:rsidR="006546A4" w:rsidRPr="00141978" w:rsidRDefault="006546A4" w:rsidP="006546A4">
            <w:pPr>
              <w:keepNext/>
              <w:jc w:val="both"/>
              <w:rPr>
                <w:rFonts w:ascii="Franklin Gothic Book" w:hAnsi="Franklin Gothic Book"/>
                <w:sz w:val="24"/>
                <w:szCs w:val="24"/>
              </w:rPr>
            </w:pPr>
          </w:p>
        </w:tc>
        <w:tc>
          <w:tcPr>
            <w:tcW w:w="2409" w:type="dxa"/>
          </w:tcPr>
          <w:p w:rsidR="006546A4" w:rsidRPr="00141978" w:rsidRDefault="006546A4" w:rsidP="006546A4">
            <w:pPr>
              <w:keepNext/>
              <w:jc w:val="both"/>
              <w:rPr>
                <w:rFonts w:ascii="Franklin Gothic Book" w:hAnsi="Franklin Gothic Book"/>
                <w:sz w:val="24"/>
                <w:szCs w:val="24"/>
              </w:rPr>
            </w:pPr>
            <w:r w:rsidRPr="00141978">
              <w:rPr>
                <w:rFonts w:ascii="Franklin Gothic Book" w:hAnsi="Franklin Gothic Book"/>
                <w:i/>
                <w:sz w:val="24"/>
                <w:szCs w:val="24"/>
              </w:rPr>
              <w:t>(подпись, печать)</w:t>
            </w:r>
          </w:p>
        </w:tc>
      </w:tr>
      <w:tr w:rsidR="006546A4" w:rsidRPr="001E3776" w:rsidTr="006546A4">
        <w:trPr>
          <w:trHeight w:val="169"/>
        </w:trPr>
        <w:tc>
          <w:tcPr>
            <w:tcW w:w="2268" w:type="dxa"/>
          </w:tcPr>
          <w:p w:rsidR="006546A4" w:rsidRPr="00141978" w:rsidRDefault="006546A4" w:rsidP="006546A4">
            <w:pPr>
              <w:keepNext/>
              <w:jc w:val="both"/>
              <w:rPr>
                <w:rFonts w:ascii="Franklin Gothic Book" w:hAnsi="Franklin Gothic Book"/>
                <w:sz w:val="24"/>
                <w:szCs w:val="24"/>
              </w:rPr>
            </w:pPr>
          </w:p>
        </w:tc>
        <w:tc>
          <w:tcPr>
            <w:tcW w:w="1843" w:type="dxa"/>
          </w:tcPr>
          <w:p w:rsidR="006546A4" w:rsidRPr="00141978" w:rsidRDefault="006546A4" w:rsidP="006546A4">
            <w:pPr>
              <w:keepNext/>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keepNext/>
              <w:jc w:val="both"/>
              <w:rPr>
                <w:rFonts w:ascii="Franklin Gothic Book" w:hAnsi="Franklin Gothic Book"/>
                <w:sz w:val="24"/>
                <w:szCs w:val="24"/>
              </w:rPr>
            </w:pPr>
          </w:p>
        </w:tc>
        <w:tc>
          <w:tcPr>
            <w:tcW w:w="1843" w:type="dxa"/>
          </w:tcPr>
          <w:p w:rsidR="006546A4" w:rsidRPr="00141978" w:rsidRDefault="006546A4" w:rsidP="006546A4">
            <w:pPr>
              <w:keepNext/>
              <w:jc w:val="both"/>
              <w:rPr>
                <w:rFonts w:ascii="Franklin Gothic Book" w:hAnsi="Franklin Gothic Book"/>
                <w:sz w:val="24"/>
                <w:szCs w:val="24"/>
              </w:rPr>
            </w:pPr>
          </w:p>
        </w:tc>
        <w:tc>
          <w:tcPr>
            <w:tcW w:w="2409" w:type="dxa"/>
          </w:tcPr>
          <w:p w:rsidR="006546A4" w:rsidRPr="00141978" w:rsidRDefault="006546A4" w:rsidP="006546A4">
            <w:pPr>
              <w:keepNext/>
              <w:jc w:val="both"/>
              <w:rPr>
                <w:rFonts w:ascii="Franklin Gothic Book" w:hAnsi="Franklin Gothic Book"/>
                <w:sz w:val="24"/>
                <w:szCs w:val="24"/>
              </w:rPr>
            </w:pPr>
            <w:r w:rsidRPr="00141978">
              <w:rPr>
                <w:rFonts w:ascii="Franklin Gothic Book" w:hAnsi="Franklin Gothic Book"/>
                <w:i/>
                <w:sz w:val="24"/>
                <w:szCs w:val="24"/>
              </w:rPr>
              <w:t>(ФИО, должность)</w:t>
            </w:r>
          </w:p>
        </w:tc>
      </w:tr>
    </w:tbl>
    <w:p w:rsidR="006546A4" w:rsidRPr="00141978" w:rsidRDefault="006546A4" w:rsidP="006546A4">
      <w:pPr>
        <w:ind w:left="284" w:right="397"/>
        <w:rPr>
          <w:rFonts w:ascii="Franklin Gothic Book" w:hAnsi="Franklin Gothic Book"/>
          <w:i/>
          <w:sz w:val="24"/>
          <w:szCs w:val="24"/>
        </w:rPr>
      </w:pPr>
    </w:p>
    <w:p w:rsidR="006546A4" w:rsidRPr="00141978" w:rsidRDefault="006546A4" w:rsidP="00686BF8">
      <w:pPr>
        <w:ind w:left="142" w:right="397"/>
        <w:rPr>
          <w:rFonts w:ascii="Franklin Gothic Book" w:hAnsi="Franklin Gothic Book"/>
          <w:i/>
          <w:sz w:val="24"/>
          <w:szCs w:val="24"/>
        </w:rPr>
      </w:pPr>
      <w:r w:rsidRPr="00141978">
        <w:rPr>
          <w:rFonts w:ascii="Franklin Gothic Book" w:hAnsi="Franklin Gothic Book"/>
          <w:i/>
          <w:sz w:val="24"/>
          <w:szCs w:val="24"/>
        </w:rPr>
        <w:t>Примечание:</w:t>
      </w:r>
      <w:r w:rsidRPr="00141978">
        <w:rPr>
          <w:rFonts w:ascii="Franklin Gothic Book" w:hAnsi="Franklin Gothic Book"/>
          <w:b/>
          <w:sz w:val="24"/>
          <w:szCs w:val="24"/>
        </w:rPr>
        <w:t xml:space="preserve">     </w:t>
      </w:r>
      <w:r w:rsidRPr="00141978">
        <w:rPr>
          <w:rFonts w:ascii="Franklin Gothic Book" w:hAnsi="Franklin Gothic Book"/>
          <w:i/>
          <w:sz w:val="24"/>
          <w:szCs w:val="24"/>
        </w:rPr>
        <w:t>1.</w:t>
      </w:r>
      <w:r w:rsidR="00B45741" w:rsidRPr="00141978">
        <w:rPr>
          <w:rFonts w:ascii="Franklin Gothic Book" w:hAnsi="Franklin Gothic Book"/>
          <w:i/>
          <w:sz w:val="24"/>
          <w:szCs w:val="24"/>
        </w:rPr>
        <w:t xml:space="preserve"> </w:t>
      </w:r>
      <w:r w:rsidRPr="00141978">
        <w:rPr>
          <w:rFonts w:ascii="Franklin Gothic Book" w:hAnsi="Franklin Gothic Book"/>
          <w:i/>
          <w:sz w:val="24"/>
          <w:szCs w:val="24"/>
        </w:rPr>
        <w:t xml:space="preserve">Форма заполняется по каждой единице оборудования (лаборатории) построчно. </w:t>
      </w:r>
    </w:p>
    <w:p w:rsidR="006546A4" w:rsidRPr="00141978" w:rsidRDefault="006546A4" w:rsidP="00686BF8">
      <w:pPr>
        <w:ind w:left="1843" w:right="396"/>
        <w:jc w:val="both"/>
        <w:rPr>
          <w:rFonts w:ascii="Franklin Gothic Book" w:hAnsi="Franklin Gothic Book"/>
          <w:i/>
          <w:sz w:val="24"/>
          <w:szCs w:val="24"/>
        </w:rPr>
      </w:pPr>
      <w:r w:rsidRPr="00141978">
        <w:rPr>
          <w:rFonts w:ascii="Franklin Gothic Book" w:hAnsi="Franklin Gothic Book"/>
          <w:i/>
          <w:sz w:val="24"/>
          <w:szCs w:val="24"/>
        </w:rPr>
        <w:t xml:space="preserve"> 2. Форма заполняется также по каждому участнику коллективной заявки на участие конкурсе  и субподрядчику, в случае </w:t>
      </w:r>
    </w:p>
    <w:p w:rsidR="006546A4" w:rsidRPr="00141978" w:rsidRDefault="006546A4" w:rsidP="00686BF8">
      <w:pPr>
        <w:ind w:left="142" w:right="396"/>
        <w:jc w:val="both"/>
        <w:rPr>
          <w:rFonts w:ascii="Franklin Gothic Book" w:hAnsi="Franklin Gothic Book"/>
          <w:i/>
          <w:sz w:val="24"/>
          <w:szCs w:val="24"/>
        </w:rPr>
      </w:pPr>
      <w:r w:rsidRPr="00141978">
        <w:rPr>
          <w:rFonts w:ascii="Franklin Gothic Book" w:hAnsi="Franklin Gothic Book"/>
          <w:i/>
          <w:sz w:val="24"/>
          <w:szCs w:val="24"/>
        </w:rPr>
        <w:t>привлечения его служб для контроля качества выполняемых работ.</w:t>
      </w:r>
    </w:p>
    <w:p w:rsidR="006546A4" w:rsidRPr="00141978" w:rsidRDefault="006546A4" w:rsidP="00686BF8">
      <w:pPr>
        <w:ind w:left="1843" w:right="396"/>
        <w:jc w:val="both"/>
        <w:rPr>
          <w:rFonts w:ascii="Franklin Gothic Book" w:hAnsi="Franklin Gothic Book"/>
          <w:i/>
          <w:sz w:val="24"/>
          <w:szCs w:val="24"/>
        </w:rPr>
      </w:pPr>
      <w:r w:rsidRPr="00141978">
        <w:rPr>
          <w:rFonts w:ascii="Franklin Gothic Book" w:hAnsi="Franklin Gothic Book"/>
          <w:i/>
          <w:sz w:val="24"/>
          <w:szCs w:val="24"/>
        </w:rPr>
        <w:t>3. При наличии сертификата прилагается  ксерокопия.</w:t>
      </w:r>
    </w:p>
    <w:p w:rsidR="006546A4" w:rsidRPr="00141978" w:rsidRDefault="006546A4" w:rsidP="00686BF8">
      <w:pPr>
        <w:ind w:left="142" w:right="396"/>
        <w:jc w:val="both"/>
        <w:rPr>
          <w:rFonts w:ascii="Franklin Gothic Book" w:hAnsi="Franklin Gothic Book"/>
          <w:i/>
          <w:sz w:val="24"/>
          <w:szCs w:val="24"/>
        </w:rPr>
      </w:pPr>
      <w:r w:rsidRPr="00141978">
        <w:rPr>
          <w:rFonts w:ascii="Franklin Gothic Book" w:hAnsi="Franklin Gothic Book"/>
          <w:i/>
          <w:sz w:val="24"/>
          <w:szCs w:val="24"/>
        </w:rPr>
        <w:t>*- указать номер документа по аккредитации или аттестации лабораторий лаборатории.</w:t>
      </w:r>
    </w:p>
    <w:p w:rsidR="006546A4" w:rsidRPr="00141978" w:rsidRDefault="006546A4" w:rsidP="006546A4">
      <w:pPr>
        <w:widowControl w:val="0"/>
        <w:ind w:firstLine="567"/>
        <w:rPr>
          <w:rFonts w:ascii="Franklin Gothic Book" w:hAnsi="Franklin Gothic Book"/>
          <w:i/>
          <w:sz w:val="24"/>
          <w:szCs w:val="24"/>
        </w:rPr>
      </w:pPr>
      <w:r w:rsidRPr="00141978">
        <w:rPr>
          <w:rFonts w:ascii="Franklin Gothic Book" w:hAnsi="Franklin Gothic Book"/>
          <w:i/>
          <w:sz w:val="24"/>
          <w:szCs w:val="24"/>
        </w:rPr>
        <w:br w:type="page"/>
      </w:r>
    </w:p>
    <w:p w:rsidR="006546A4" w:rsidRPr="001E3776" w:rsidRDefault="006546A4" w:rsidP="006546A4">
      <w:pPr>
        <w:keepNext/>
        <w:widowControl w:val="0"/>
        <w:ind w:firstLine="567"/>
        <w:jc w:val="both"/>
        <w:rPr>
          <w:rFonts w:ascii="Franklin Gothic Book" w:hAnsi="Franklin Gothic Book"/>
          <w:sz w:val="24"/>
          <w:szCs w:val="24"/>
        </w:rPr>
      </w:pPr>
      <w:bookmarkStart w:id="31" w:name="_Toc83711647"/>
      <w:r w:rsidRPr="001E3776">
        <w:rPr>
          <w:rFonts w:ascii="Franklin Gothic Book" w:hAnsi="Franklin Gothic Book"/>
          <w:i/>
          <w:sz w:val="24"/>
          <w:szCs w:val="24"/>
        </w:rPr>
        <w:lastRenderedPageBreak/>
        <w:t>Участник закупки</w:t>
      </w:r>
      <w:r w:rsidRPr="001E3776">
        <w:rPr>
          <w:rFonts w:ascii="Franklin Gothic Book" w:hAnsi="Franklin Gothic Book"/>
          <w:sz w:val="24"/>
          <w:szCs w:val="24"/>
        </w:rPr>
        <w:t>________________________________________</w:t>
      </w:r>
    </w:p>
    <w:p w:rsidR="006546A4" w:rsidRPr="001E3776" w:rsidRDefault="006546A4" w:rsidP="006546A4">
      <w:pPr>
        <w:widowControl w:val="0"/>
        <w:rPr>
          <w:rFonts w:ascii="Franklin Gothic Book" w:hAnsi="Franklin Gothic Book"/>
          <w:sz w:val="24"/>
          <w:szCs w:val="24"/>
        </w:rPr>
      </w:pP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 xml:space="preserve">Форма 13. </w:t>
      </w:r>
      <w:bookmarkEnd w:id="31"/>
      <w:r w:rsidRPr="001E3776">
        <w:rPr>
          <w:rFonts w:ascii="Franklin Gothic Book" w:hAnsi="Franklin Gothic Book"/>
          <w:sz w:val="24"/>
          <w:szCs w:val="24"/>
        </w:rPr>
        <w:t>Укрупнённый график выполнения работ (в разрезе зданий/сооружений/комплексов), услуг*</w:t>
      </w:r>
    </w:p>
    <w:p w:rsidR="006546A4" w:rsidRPr="001E3776" w:rsidRDefault="006546A4" w:rsidP="006546A4">
      <w:pPr>
        <w:widowControl w:val="0"/>
        <w:rPr>
          <w:rFonts w:ascii="Franklin Gothic Book" w:hAnsi="Franklin Gothic Book"/>
          <w:sz w:val="24"/>
          <w:szCs w:val="24"/>
        </w:rPr>
      </w:pPr>
    </w:p>
    <w:p w:rsidR="006546A4" w:rsidRPr="001E3776" w:rsidRDefault="006546A4" w:rsidP="006546A4">
      <w:pPr>
        <w:widowControl w:val="0"/>
        <w:jc w:val="both"/>
        <w:rPr>
          <w:rFonts w:ascii="Franklin Gothic Book" w:hAnsi="Franklin Gothic Book"/>
          <w:sz w:val="24"/>
          <w:szCs w:val="24"/>
        </w:rPr>
      </w:pPr>
      <w:r w:rsidRPr="001E3776">
        <w:rPr>
          <w:rFonts w:ascii="Franklin Gothic Book" w:hAnsi="Franklin Gothic Book"/>
          <w:sz w:val="24"/>
          <w:szCs w:val="24"/>
        </w:rPr>
        <w:t>Лот №__________«_____________________» «_________________________________________»</w:t>
      </w:r>
    </w:p>
    <w:p w:rsidR="006546A4" w:rsidRPr="00141978" w:rsidRDefault="006546A4" w:rsidP="006546A4">
      <w:pPr>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/Заказчик/</w:t>
      </w:r>
    </w:p>
    <w:p w:rsidR="006546A4" w:rsidRPr="00141978" w:rsidRDefault="006546A4" w:rsidP="006546A4">
      <w:pPr>
        <w:widowControl w:val="0"/>
        <w:spacing w:line="240" w:lineRule="exact"/>
        <w:rPr>
          <w:rFonts w:ascii="Franklin Gothic Book" w:hAnsi="Franklin Gothic Book"/>
          <w:b/>
          <w:sz w:val="24"/>
          <w:szCs w:val="24"/>
        </w:rPr>
      </w:pPr>
    </w:p>
    <w:tbl>
      <w:tblPr>
        <w:tblW w:w="5000" w:type="pct"/>
        <w:tblLayout w:type="fixed"/>
        <w:tblLook w:val="0000" w:firstRow="0" w:lastRow="0" w:firstColumn="0" w:lastColumn="0" w:noHBand="0" w:noVBand="0"/>
      </w:tblPr>
      <w:tblGrid>
        <w:gridCol w:w="504"/>
        <w:gridCol w:w="1735"/>
        <w:gridCol w:w="707"/>
        <w:gridCol w:w="707"/>
        <w:gridCol w:w="744"/>
        <w:gridCol w:w="880"/>
        <w:gridCol w:w="911"/>
        <w:gridCol w:w="713"/>
        <w:gridCol w:w="716"/>
        <w:gridCol w:w="694"/>
        <w:gridCol w:w="741"/>
        <w:gridCol w:w="710"/>
        <w:gridCol w:w="716"/>
        <w:gridCol w:w="716"/>
        <w:gridCol w:w="843"/>
        <w:gridCol w:w="831"/>
        <w:gridCol w:w="936"/>
        <w:gridCol w:w="793"/>
        <w:gridCol w:w="899"/>
      </w:tblGrid>
      <w:tr w:rsidR="006546A4" w:rsidRPr="001E3776" w:rsidTr="006546A4">
        <w:trPr>
          <w:trHeight w:val="360"/>
        </w:trPr>
        <w:tc>
          <w:tcPr>
            <w:tcW w:w="5000" w:type="pct"/>
            <w:gridSpan w:val="19"/>
            <w:tcBorders>
              <w:top w:val="nil"/>
              <w:left w:val="nil"/>
              <w:bottom w:val="nil"/>
              <w:right w:val="nil"/>
            </w:tcBorders>
            <w:shd w:val="clear" w:color="auto" w:fill="auto"/>
            <w:noWrap/>
            <w:vAlign w:val="center"/>
          </w:tcPr>
          <w:p w:rsidR="006546A4" w:rsidRPr="00141978" w:rsidRDefault="006546A4" w:rsidP="006546A4">
            <w:pPr>
              <w:keepNext/>
              <w:widowControl w:val="0"/>
              <w:jc w:val="center"/>
              <w:rPr>
                <w:rFonts w:ascii="Franklin Gothic Book" w:hAnsi="Franklin Gothic Book"/>
                <w:sz w:val="24"/>
                <w:szCs w:val="24"/>
              </w:rPr>
            </w:pPr>
          </w:p>
        </w:tc>
      </w:tr>
      <w:tr w:rsidR="006546A4" w:rsidRPr="001E3776" w:rsidTr="006546A4">
        <w:trPr>
          <w:trHeight w:val="360"/>
        </w:trPr>
        <w:tc>
          <w:tcPr>
            <w:tcW w:w="163"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6546A4" w:rsidRPr="00141978" w:rsidRDefault="006546A4" w:rsidP="006546A4">
            <w:pPr>
              <w:keepNext/>
              <w:widowControl w:val="0"/>
              <w:jc w:val="center"/>
              <w:rPr>
                <w:rFonts w:ascii="Franklin Gothic Book" w:hAnsi="Franklin Gothic Book"/>
                <w:sz w:val="24"/>
                <w:szCs w:val="24"/>
              </w:rPr>
            </w:pPr>
            <w:r w:rsidRPr="00141978">
              <w:rPr>
                <w:rFonts w:ascii="Franklin Gothic Book" w:hAnsi="Franklin Gothic Book"/>
                <w:sz w:val="24"/>
                <w:szCs w:val="24"/>
              </w:rPr>
              <w:t>п/п</w:t>
            </w:r>
          </w:p>
        </w:tc>
        <w:tc>
          <w:tcPr>
            <w:tcW w:w="560"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6546A4" w:rsidRPr="00141978" w:rsidRDefault="006546A4" w:rsidP="006546A4">
            <w:pPr>
              <w:keepNext/>
              <w:widowControl w:val="0"/>
              <w:jc w:val="center"/>
              <w:rPr>
                <w:rFonts w:ascii="Franklin Gothic Book" w:hAnsi="Franklin Gothic Book"/>
                <w:sz w:val="24"/>
                <w:szCs w:val="24"/>
              </w:rPr>
            </w:pPr>
            <w:r w:rsidRPr="00141978">
              <w:rPr>
                <w:rFonts w:ascii="Franklin Gothic Book" w:hAnsi="Franklin Gothic Book"/>
                <w:sz w:val="24"/>
                <w:szCs w:val="24"/>
              </w:rPr>
              <w:t>Наименование работ, услуг</w:t>
            </w:r>
          </w:p>
        </w:tc>
        <w:tc>
          <w:tcPr>
            <w:tcW w:w="228"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6546A4" w:rsidRPr="00141978" w:rsidRDefault="006546A4" w:rsidP="006546A4">
            <w:pPr>
              <w:keepNext/>
              <w:widowControl w:val="0"/>
              <w:jc w:val="center"/>
              <w:rPr>
                <w:rFonts w:ascii="Franklin Gothic Book" w:hAnsi="Franklin Gothic Book"/>
                <w:sz w:val="24"/>
                <w:szCs w:val="24"/>
              </w:rPr>
            </w:pPr>
            <w:r w:rsidRPr="00141978">
              <w:rPr>
                <w:rFonts w:ascii="Franklin Gothic Book" w:hAnsi="Franklin Gothic Book"/>
                <w:sz w:val="24"/>
                <w:szCs w:val="24"/>
              </w:rPr>
              <w:t>Ед. изм.</w:t>
            </w:r>
          </w:p>
        </w:tc>
        <w:tc>
          <w:tcPr>
            <w:tcW w:w="228" w:type="pct"/>
            <w:vMerge w:val="restart"/>
            <w:tcBorders>
              <w:top w:val="single" w:sz="4" w:space="0" w:color="auto"/>
              <w:left w:val="single" w:sz="4" w:space="0" w:color="auto"/>
              <w:bottom w:val="single" w:sz="4" w:space="0" w:color="auto"/>
              <w:right w:val="single" w:sz="4" w:space="0" w:color="auto"/>
            </w:tcBorders>
            <w:shd w:val="clear" w:color="auto" w:fill="auto"/>
            <w:noWrap/>
            <w:vAlign w:val="center"/>
          </w:tcPr>
          <w:p w:rsidR="006546A4" w:rsidRPr="00141978" w:rsidRDefault="006546A4" w:rsidP="006546A4">
            <w:pPr>
              <w:keepNext/>
              <w:widowControl w:val="0"/>
              <w:jc w:val="center"/>
              <w:rPr>
                <w:rFonts w:ascii="Franklin Gothic Book" w:hAnsi="Franklin Gothic Book"/>
                <w:sz w:val="24"/>
                <w:szCs w:val="24"/>
              </w:rPr>
            </w:pPr>
            <w:r w:rsidRPr="00141978">
              <w:rPr>
                <w:rFonts w:ascii="Franklin Gothic Book" w:hAnsi="Franklin Gothic Book"/>
                <w:sz w:val="24"/>
                <w:szCs w:val="24"/>
              </w:rPr>
              <w:t>Кол-во</w:t>
            </w:r>
          </w:p>
        </w:tc>
        <w:tc>
          <w:tcPr>
            <w:tcW w:w="818" w:type="pct"/>
            <w:gridSpan w:val="3"/>
            <w:tcBorders>
              <w:top w:val="single" w:sz="4" w:space="0" w:color="auto"/>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jc w:val="center"/>
              <w:rPr>
                <w:rFonts w:ascii="Franklin Gothic Book" w:hAnsi="Franklin Gothic Book"/>
                <w:sz w:val="24"/>
                <w:szCs w:val="24"/>
              </w:rPr>
            </w:pPr>
            <w:r w:rsidRPr="00141978">
              <w:rPr>
                <w:rFonts w:ascii="Franklin Gothic Book" w:hAnsi="Franklin Gothic Book"/>
                <w:sz w:val="24"/>
                <w:szCs w:val="24"/>
              </w:rPr>
              <w:t>Сроки производства работ, услуг</w:t>
            </w:r>
          </w:p>
        </w:tc>
        <w:tc>
          <w:tcPr>
            <w:tcW w:w="3002" w:type="pct"/>
            <w:gridSpan w:val="12"/>
            <w:tcBorders>
              <w:top w:val="single" w:sz="4" w:space="0" w:color="auto"/>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jc w:val="center"/>
              <w:rPr>
                <w:rFonts w:ascii="Franklin Gothic Book" w:hAnsi="Franklin Gothic Book"/>
                <w:sz w:val="24"/>
                <w:szCs w:val="24"/>
              </w:rPr>
            </w:pPr>
            <w:r w:rsidRPr="00141978">
              <w:rPr>
                <w:rFonts w:ascii="Franklin Gothic Book" w:hAnsi="Franklin Gothic Book"/>
                <w:sz w:val="24"/>
                <w:szCs w:val="24"/>
              </w:rPr>
              <w:t>20__г.</w:t>
            </w:r>
          </w:p>
        </w:tc>
      </w:tr>
      <w:tr w:rsidR="006546A4" w:rsidRPr="001E3776" w:rsidTr="006546A4">
        <w:trPr>
          <w:trHeight w:val="360"/>
        </w:trPr>
        <w:tc>
          <w:tcPr>
            <w:tcW w:w="163" w:type="pct"/>
            <w:vMerge/>
            <w:tcBorders>
              <w:top w:val="single" w:sz="4" w:space="0" w:color="auto"/>
              <w:left w:val="single" w:sz="4" w:space="0" w:color="auto"/>
              <w:bottom w:val="single" w:sz="4" w:space="0" w:color="auto"/>
              <w:right w:val="single" w:sz="4" w:space="0" w:color="auto"/>
            </w:tcBorders>
            <w:shd w:val="clear" w:color="auto" w:fill="auto"/>
            <w:vAlign w:val="center"/>
          </w:tcPr>
          <w:p w:rsidR="006546A4" w:rsidRPr="00141978" w:rsidRDefault="006546A4" w:rsidP="006546A4">
            <w:pPr>
              <w:keepNext/>
              <w:widowControl w:val="0"/>
              <w:rPr>
                <w:rFonts w:ascii="Franklin Gothic Book" w:hAnsi="Franklin Gothic Book"/>
                <w:sz w:val="24"/>
                <w:szCs w:val="24"/>
              </w:rPr>
            </w:pPr>
          </w:p>
        </w:tc>
        <w:tc>
          <w:tcPr>
            <w:tcW w:w="560" w:type="pct"/>
            <w:vMerge/>
            <w:tcBorders>
              <w:top w:val="single" w:sz="4" w:space="0" w:color="auto"/>
              <w:left w:val="single" w:sz="4" w:space="0" w:color="auto"/>
              <w:bottom w:val="single" w:sz="4" w:space="0" w:color="auto"/>
              <w:right w:val="single" w:sz="4" w:space="0" w:color="auto"/>
            </w:tcBorders>
            <w:shd w:val="clear" w:color="auto" w:fill="auto"/>
            <w:vAlign w:val="center"/>
          </w:tcPr>
          <w:p w:rsidR="006546A4" w:rsidRPr="00141978" w:rsidRDefault="006546A4" w:rsidP="006546A4">
            <w:pPr>
              <w:keepNext/>
              <w:widowControl w:val="0"/>
              <w:rPr>
                <w:rFonts w:ascii="Franklin Gothic Book" w:hAnsi="Franklin Gothic Book"/>
                <w:sz w:val="24"/>
                <w:szCs w:val="24"/>
              </w:rPr>
            </w:pPr>
          </w:p>
        </w:tc>
        <w:tc>
          <w:tcPr>
            <w:tcW w:w="228" w:type="pct"/>
            <w:vMerge/>
            <w:tcBorders>
              <w:top w:val="single" w:sz="4" w:space="0" w:color="auto"/>
              <w:left w:val="single" w:sz="4" w:space="0" w:color="auto"/>
              <w:bottom w:val="single" w:sz="4" w:space="0" w:color="auto"/>
              <w:right w:val="single" w:sz="4" w:space="0" w:color="auto"/>
            </w:tcBorders>
            <w:shd w:val="clear" w:color="auto" w:fill="auto"/>
            <w:vAlign w:val="center"/>
          </w:tcPr>
          <w:p w:rsidR="006546A4" w:rsidRPr="00141978" w:rsidRDefault="006546A4" w:rsidP="006546A4">
            <w:pPr>
              <w:keepNext/>
              <w:widowControl w:val="0"/>
              <w:rPr>
                <w:rFonts w:ascii="Franklin Gothic Book" w:hAnsi="Franklin Gothic Book"/>
                <w:sz w:val="24"/>
                <w:szCs w:val="24"/>
              </w:rPr>
            </w:pPr>
          </w:p>
        </w:tc>
        <w:tc>
          <w:tcPr>
            <w:tcW w:w="228" w:type="pct"/>
            <w:vMerge/>
            <w:tcBorders>
              <w:top w:val="single" w:sz="4" w:space="0" w:color="auto"/>
              <w:left w:val="single" w:sz="4" w:space="0" w:color="auto"/>
              <w:bottom w:val="single" w:sz="4" w:space="0" w:color="auto"/>
              <w:right w:val="single" w:sz="4" w:space="0" w:color="auto"/>
            </w:tcBorders>
            <w:shd w:val="clear" w:color="auto" w:fill="auto"/>
            <w:vAlign w:val="center"/>
          </w:tcPr>
          <w:p w:rsidR="006546A4" w:rsidRPr="00141978" w:rsidRDefault="006546A4" w:rsidP="006546A4">
            <w:pPr>
              <w:keepNext/>
              <w:widowControl w:val="0"/>
              <w:rPr>
                <w:rFonts w:ascii="Franklin Gothic Book" w:hAnsi="Franklin Gothic Book"/>
                <w:sz w:val="24"/>
                <w:szCs w:val="24"/>
              </w:rPr>
            </w:pPr>
          </w:p>
        </w:tc>
        <w:tc>
          <w:tcPr>
            <w:tcW w:w="240"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ind w:right="-95"/>
              <w:jc w:val="center"/>
              <w:rPr>
                <w:rFonts w:ascii="Franklin Gothic Book" w:hAnsi="Franklin Gothic Book"/>
                <w:sz w:val="24"/>
                <w:szCs w:val="24"/>
              </w:rPr>
            </w:pPr>
            <w:r w:rsidRPr="00141978">
              <w:rPr>
                <w:rFonts w:ascii="Franklin Gothic Book" w:hAnsi="Franklin Gothic Book"/>
                <w:sz w:val="24"/>
                <w:szCs w:val="24"/>
              </w:rPr>
              <w:t>Нача-</w:t>
            </w:r>
            <w:proofErr w:type="spellStart"/>
            <w:r w:rsidRPr="00141978">
              <w:rPr>
                <w:rFonts w:ascii="Franklin Gothic Book" w:hAnsi="Franklin Gothic Book"/>
                <w:sz w:val="24"/>
                <w:szCs w:val="24"/>
              </w:rPr>
              <w:t>ло</w:t>
            </w:r>
            <w:proofErr w:type="spellEnd"/>
          </w:p>
        </w:tc>
        <w:tc>
          <w:tcPr>
            <w:tcW w:w="284"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jc w:val="center"/>
              <w:rPr>
                <w:rFonts w:ascii="Franklin Gothic Book" w:hAnsi="Franklin Gothic Book"/>
                <w:sz w:val="24"/>
                <w:szCs w:val="24"/>
              </w:rPr>
            </w:pPr>
            <w:r w:rsidRPr="00141978">
              <w:rPr>
                <w:rFonts w:ascii="Franklin Gothic Book" w:hAnsi="Franklin Gothic Book"/>
                <w:sz w:val="24"/>
                <w:szCs w:val="24"/>
              </w:rPr>
              <w:t>Окон-</w:t>
            </w:r>
            <w:proofErr w:type="spellStart"/>
            <w:r w:rsidRPr="00141978">
              <w:rPr>
                <w:rFonts w:ascii="Franklin Gothic Book" w:hAnsi="Franklin Gothic Book"/>
                <w:sz w:val="24"/>
                <w:szCs w:val="24"/>
              </w:rPr>
              <w:t>чание</w:t>
            </w:r>
            <w:proofErr w:type="spellEnd"/>
          </w:p>
        </w:tc>
        <w:tc>
          <w:tcPr>
            <w:tcW w:w="294"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jc w:val="center"/>
              <w:rPr>
                <w:rFonts w:ascii="Franklin Gothic Book" w:hAnsi="Franklin Gothic Book"/>
                <w:sz w:val="24"/>
                <w:szCs w:val="24"/>
              </w:rPr>
            </w:pPr>
            <w:r w:rsidRPr="00141978">
              <w:rPr>
                <w:rFonts w:ascii="Franklin Gothic Book" w:hAnsi="Franklin Gothic Book"/>
                <w:sz w:val="24"/>
                <w:szCs w:val="24"/>
              </w:rPr>
              <w:t>Всего дни</w:t>
            </w:r>
          </w:p>
        </w:tc>
        <w:tc>
          <w:tcPr>
            <w:tcW w:w="230"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ind w:right="-5"/>
              <w:jc w:val="center"/>
              <w:rPr>
                <w:rFonts w:ascii="Franklin Gothic Book" w:hAnsi="Franklin Gothic Book"/>
                <w:sz w:val="24"/>
                <w:szCs w:val="24"/>
              </w:rPr>
            </w:pPr>
            <w:r w:rsidRPr="00141978">
              <w:rPr>
                <w:rFonts w:ascii="Franklin Gothic Book" w:hAnsi="Franklin Gothic Book"/>
                <w:sz w:val="24"/>
                <w:szCs w:val="24"/>
              </w:rPr>
              <w:t>Ян-</w:t>
            </w:r>
            <w:proofErr w:type="spellStart"/>
            <w:r w:rsidRPr="00141978">
              <w:rPr>
                <w:rFonts w:ascii="Franklin Gothic Book" w:hAnsi="Franklin Gothic Book"/>
                <w:sz w:val="24"/>
                <w:szCs w:val="24"/>
              </w:rPr>
              <w:t>варь</w:t>
            </w:r>
            <w:proofErr w:type="spellEnd"/>
          </w:p>
        </w:tc>
        <w:tc>
          <w:tcPr>
            <w:tcW w:w="231"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jc w:val="center"/>
              <w:rPr>
                <w:rFonts w:ascii="Franklin Gothic Book" w:hAnsi="Franklin Gothic Book"/>
                <w:sz w:val="24"/>
                <w:szCs w:val="24"/>
              </w:rPr>
            </w:pPr>
            <w:proofErr w:type="spellStart"/>
            <w:r w:rsidRPr="00141978">
              <w:rPr>
                <w:rFonts w:ascii="Franklin Gothic Book" w:hAnsi="Franklin Gothic Book"/>
                <w:sz w:val="24"/>
                <w:szCs w:val="24"/>
              </w:rPr>
              <w:t>Фев-раль</w:t>
            </w:r>
            <w:proofErr w:type="spellEnd"/>
          </w:p>
        </w:tc>
        <w:tc>
          <w:tcPr>
            <w:tcW w:w="224"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ind w:right="-133"/>
              <w:jc w:val="center"/>
              <w:rPr>
                <w:rFonts w:ascii="Franklin Gothic Book" w:hAnsi="Franklin Gothic Book"/>
                <w:sz w:val="24"/>
                <w:szCs w:val="24"/>
              </w:rPr>
            </w:pPr>
            <w:r w:rsidRPr="00141978">
              <w:rPr>
                <w:rFonts w:ascii="Franklin Gothic Book" w:hAnsi="Franklin Gothic Book"/>
                <w:sz w:val="24"/>
                <w:szCs w:val="24"/>
              </w:rPr>
              <w:t>Март</w:t>
            </w:r>
          </w:p>
        </w:tc>
        <w:tc>
          <w:tcPr>
            <w:tcW w:w="239"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jc w:val="center"/>
              <w:rPr>
                <w:rFonts w:ascii="Franklin Gothic Book" w:hAnsi="Franklin Gothic Book"/>
                <w:sz w:val="24"/>
                <w:szCs w:val="24"/>
              </w:rPr>
            </w:pPr>
            <w:r w:rsidRPr="00141978">
              <w:rPr>
                <w:rFonts w:ascii="Franklin Gothic Book" w:hAnsi="Franklin Gothic Book"/>
                <w:sz w:val="24"/>
                <w:szCs w:val="24"/>
              </w:rPr>
              <w:t>Ап-рель</w:t>
            </w:r>
          </w:p>
        </w:tc>
        <w:tc>
          <w:tcPr>
            <w:tcW w:w="229"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jc w:val="center"/>
              <w:rPr>
                <w:rFonts w:ascii="Franklin Gothic Book" w:hAnsi="Franklin Gothic Book"/>
                <w:sz w:val="24"/>
                <w:szCs w:val="24"/>
              </w:rPr>
            </w:pPr>
            <w:r w:rsidRPr="00141978">
              <w:rPr>
                <w:rFonts w:ascii="Franklin Gothic Book" w:hAnsi="Franklin Gothic Book"/>
                <w:sz w:val="24"/>
                <w:szCs w:val="24"/>
              </w:rPr>
              <w:t>Май</w:t>
            </w:r>
          </w:p>
        </w:tc>
        <w:tc>
          <w:tcPr>
            <w:tcW w:w="231"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ind w:left="-111"/>
              <w:jc w:val="center"/>
              <w:rPr>
                <w:rFonts w:ascii="Franklin Gothic Book" w:hAnsi="Franklin Gothic Book"/>
                <w:sz w:val="24"/>
                <w:szCs w:val="24"/>
              </w:rPr>
            </w:pPr>
            <w:r w:rsidRPr="00141978">
              <w:rPr>
                <w:rFonts w:ascii="Franklin Gothic Book" w:hAnsi="Franklin Gothic Book"/>
                <w:sz w:val="24"/>
                <w:szCs w:val="24"/>
              </w:rPr>
              <w:t>Июнь</w:t>
            </w:r>
          </w:p>
        </w:tc>
        <w:tc>
          <w:tcPr>
            <w:tcW w:w="231"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ind w:left="-113"/>
              <w:jc w:val="center"/>
              <w:rPr>
                <w:rFonts w:ascii="Franklin Gothic Book" w:hAnsi="Franklin Gothic Book"/>
                <w:sz w:val="24"/>
                <w:szCs w:val="24"/>
              </w:rPr>
            </w:pPr>
            <w:r w:rsidRPr="00141978">
              <w:rPr>
                <w:rFonts w:ascii="Franklin Gothic Book" w:hAnsi="Franklin Gothic Book"/>
                <w:sz w:val="24"/>
                <w:szCs w:val="24"/>
              </w:rPr>
              <w:t>Июль</w:t>
            </w:r>
          </w:p>
        </w:tc>
        <w:tc>
          <w:tcPr>
            <w:tcW w:w="272"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jc w:val="center"/>
              <w:rPr>
                <w:rFonts w:ascii="Franklin Gothic Book" w:hAnsi="Franklin Gothic Book"/>
                <w:sz w:val="24"/>
                <w:szCs w:val="24"/>
              </w:rPr>
            </w:pPr>
            <w:proofErr w:type="spellStart"/>
            <w:r w:rsidRPr="00141978">
              <w:rPr>
                <w:rFonts w:ascii="Franklin Gothic Book" w:hAnsi="Franklin Gothic Book"/>
                <w:sz w:val="24"/>
                <w:szCs w:val="24"/>
              </w:rPr>
              <w:t>Ав</w:t>
            </w:r>
            <w:proofErr w:type="spellEnd"/>
            <w:r w:rsidRPr="00141978">
              <w:rPr>
                <w:rFonts w:ascii="Franklin Gothic Book" w:hAnsi="Franklin Gothic Book"/>
                <w:sz w:val="24"/>
                <w:szCs w:val="24"/>
              </w:rPr>
              <w:t>-густ</w:t>
            </w:r>
          </w:p>
        </w:tc>
        <w:tc>
          <w:tcPr>
            <w:tcW w:w="268"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jc w:val="center"/>
              <w:rPr>
                <w:rFonts w:ascii="Franklin Gothic Book" w:hAnsi="Franklin Gothic Book"/>
                <w:sz w:val="24"/>
                <w:szCs w:val="24"/>
              </w:rPr>
            </w:pPr>
            <w:r w:rsidRPr="00141978">
              <w:rPr>
                <w:rFonts w:ascii="Franklin Gothic Book" w:hAnsi="Franklin Gothic Book"/>
                <w:sz w:val="24"/>
                <w:szCs w:val="24"/>
              </w:rPr>
              <w:t>Сен-</w:t>
            </w:r>
            <w:proofErr w:type="spellStart"/>
            <w:r w:rsidRPr="00141978">
              <w:rPr>
                <w:rFonts w:ascii="Franklin Gothic Book" w:hAnsi="Franklin Gothic Book"/>
                <w:sz w:val="24"/>
                <w:szCs w:val="24"/>
              </w:rPr>
              <w:t>тябрь</w:t>
            </w:r>
            <w:proofErr w:type="spellEnd"/>
          </w:p>
        </w:tc>
        <w:tc>
          <w:tcPr>
            <w:tcW w:w="302"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jc w:val="center"/>
              <w:rPr>
                <w:rFonts w:ascii="Franklin Gothic Book" w:hAnsi="Franklin Gothic Book"/>
                <w:sz w:val="24"/>
                <w:szCs w:val="24"/>
              </w:rPr>
            </w:pPr>
            <w:r w:rsidRPr="00141978">
              <w:rPr>
                <w:rFonts w:ascii="Franklin Gothic Book" w:hAnsi="Franklin Gothic Book"/>
                <w:sz w:val="24"/>
                <w:szCs w:val="24"/>
              </w:rPr>
              <w:t>Ок-</w:t>
            </w:r>
            <w:proofErr w:type="spellStart"/>
            <w:r w:rsidRPr="00141978">
              <w:rPr>
                <w:rFonts w:ascii="Franklin Gothic Book" w:hAnsi="Franklin Gothic Book"/>
                <w:sz w:val="24"/>
                <w:szCs w:val="24"/>
              </w:rPr>
              <w:t>тябрь</w:t>
            </w:r>
            <w:proofErr w:type="spellEnd"/>
          </w:p>
        </w:tc>
        <w:tc>
          <w:tcPr>
            <w:tcW w:w="256"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jc w:val="center"/>
              <w:rPr>
                <w:rFonts w:ascii="Franklin Gothic Book" w:hAnsi="Franklin Gothic Book"/>
                <w:sz w:val="24"/>
                <w:szCs w:val="24"/>
              </w:rPr>
            </w:pPr>
            <w:r w:rsidRPr="00141978">
              <w:rPr>
                <w:rFonts w:ascii="Franklin Gothic Book" w:hAnsi="Franklin Gothic Book"/>
                <w:sz w:val="24"/>
                <w:szCs w:val="24"/>
              </w:rPr>
              <w:t>Но-</w:t>
            </w:r>
            <w:proofErr w:type="spellStart"/>
            <w:r w:rsidRPr="00141978">
              <w:rPr>
                <w:rFonts w:ascii="Franklin Gothic Book" w:hAnsi="Franklin Gothic Book"/>
                <w:sz w:val="24"/>
                <w:szCs w:val="24"/>
              </w:rPr>
              <w:t>ябрь</w:t>
            </w:r>
            <w:proofErr w:type="spellEnd"/>
          </w:p>
        </w:tc>
        <w:tc>
          <w:tcPr>
            <w:tcW w:w="290"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jc w:val="center"/>
              <w:rPr>
                <w:rFonts w:ascii="Franklin Gothic Book" w:hAnsi="Franklin Gothic Book"/>
                <w:sz w:val="24"/>
                <w:szCs w:val="24"/>
              </w:rPr>
            </w:pPr>
            <w:r w:rsidRPr="00141978">
              <w:rPr>
                <w:rFonts w:ascii="Franklin Gothic Book" w:hAnsi="Franklin Gothic Book"/>
                <w:sz w:val="24"/>
                <w:szCs w:val="24"/>
              </w:rPr>
              <w:t>Де-</w:t>
            </w:r>
            <w:proofErr w:type="spellStart"/>
            <w:r w:rsidRPr="00141978">
              <w:rPr>
                <w:rFonts w:ascii="Franklin Gothic Book" w:hAnsi="Franklin Gothic Book"/>
                <w:sz w:val="24"/>
                <w:szCs w:val="24"/>
              </w:rPr>
              <w:t>кабрь</w:t>
            </w:r>
            <w:proofErr w:type="spellEnd"/>
          </w:p>
        </w:tc>
      </w:tr>
      <w:tr w:rsidR="006546A4" w:rsidRPr="001E3776" w:rsidTr="006546A4">
        <w:trPr>
          <w:trHeight w:val="325"/>
        </w:trPr>
        <w:tc>
          <w:tcPr>
            <w:tcW w:w="163" w:type="pct"/>
            <w:tcBorders>
              <w:top w:val="nil"/>
              <w:left w:val="single" w:sz="4" w:space="0" w:color="auto"/>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1</w:t>
            </w:r>
          </w:p>
        </w:tc>
        <w:tc>
          <w:tcPr>
            <w:tcW w:w="560"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28"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28"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40"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84"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94"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30"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31"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24"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39"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29"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31"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31"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72"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68"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302"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56"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90"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r>
      <w:tr w:rsidR="006546A4" w:rsidRPr="001E3776" w:rsidTr="006546A4">
        <w:trPr>
          <w:trHeight w:val="360"/>
        </w:trPr>
        <w:tc>
          <w:tcPr>
            <w:tcW w:w="163" w:type="pct"/>
            <w:tcBorders>
              <w:top w:val="nil"/>
              <w:left w:val="single" w:sz="4" w:space="0" w:color="auto"/>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2</w:t>
            </w:r>
          </w:p>
        </w:tc>
        <w:tc>
          <w:tcPr>
            <w:tcW w:w="560"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28"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28"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40"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84"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94"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30"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31"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24"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39"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29"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31"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31"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72"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68"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302"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56"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290" w:type="pct"/>
            <w:tcBorders>
              <w:top w:val="nil"/>
              <w:left w:val="nil"/>
              <w:bottom w:val="single" w:sz="4" w:space="0" w:color="auto"/>
              <w:right w:val="single" w:sz="4" w:space="0" w:color="auto"/>
            </w:tcBorders>
            <w:shd w:val="clear" w:color="auto" w:fill="auto"/>
            <w:noWrap/>
            <w:vAlign w:val="center"/>
          </w:tcPr>
          <w:p w:rsidR="006546A4" w:rsidRPr="00141978" w:rsidRDefault="006546A4" w:rsidP="006546A4">
            <w:pPr>
              <w:keepNext/>
              <w:widowControl w:val="0"/>
              <w:rPr>
                <w:rFonts w:ascii="Franklin Gothic Book" w:hAnsi="Franklin Gothic Book"/>
                <w:sz w:val="24"/>
                <w:szCs w:val="24"/>
              </w:rPr>
            </w:pPr>
            <w:r w:rsidRPr="00141978">
              <w:rPr>
                <w:rFonts w:ascii="Franklin Gothic Book" w:hAnsi="Franklin Gothic Book"/>
                <w:sz w:val="24"/>
                <w:szCs w:val="24"/>
              </w:rPr>
              <w:t> </w:t>
            </w:r>
          </w:p>
        </w:tc>
      </w:tr>
    </w:tbl>
    <w:p w:rsidR="006546A4" w:rsidRPr="00141978" w:rsidRDefault="006546A4" w:rsidP="006546A4">
      <w:pPr>
        <w:widowControl w:val="0"/>
        <w:jc w:val="both"/>
        <w:rPr>
          <w:rFonts w:ascii="Franklin Gothic Book" w:hAnsi="Franklin Gothic Book"/>
          <w:sz w:val="24"/>
          <w:szCs w:val="24"/>
        </w:rPr>
      </w:pPr>
    </w:p>
    <w:tbl>
      <w:tblPr>
        <w:tblW w:w="0" w:type="auto"/>
        <w:tblInd w:w="1526" w:type="dxa"/>
        <w:tblLayout w:type="fixed"/>
        <w:tblLook w:val="0000" w:firstRow="0" w:lastRow="0" w:firstColumn="0" w:lastColumn="0" w:noHBand="0" w:noVBand="0"/>
      </w:tblPr>
      <w:tblGrid>
        <w:gridCol w:w="2268"/>
        <w:gridCol w:w="1843"/>
        <w:gridCol w:w="2409"/>
      </w:tblGrid>
      <w:tr w:rsidR="006546A4" w:rsidRPr="001E3776" w:rsidTr="006546A4">
        <w:tc>
          <w:tcPr>
            <w:tcW w:w="2268" w:type="dxa"/>
            <w:tcBorders>
              <w:bottom w:val="single" w:sz="6" w:space="0" w:color="auto"/>
            </w:tcBorders>
          </w:tcPr>
          <w:p w:rsidR="006546A4" w:rsidRPr="00141978" w:rsidRDefault="006546A4" w:rsidP="006546A4">
            <w:pPr>
              <w:widowControl w:val="0"/>
              <w:rPr>
                <w:rFonts w:ascii="Franklin Gothic Book" w:hAnsi="Franklin Gothic Book"/>
                <w:sz w:val="24"/>
                <w:szCs w:val="24"/>
              </w:rPr>
            </w:pPr>
          </w:p>
        </w:tc>
        <w:tc>
          <w:tcPr>
            <w:tcW w:w="1843" w:type="dxa"/>
          </w:tcPr>
          <w:p w:rsidR="006546A4" w:rsidRPr="00141978" w:rsidRDefault="006546A4" w:rsidP="006546A4">
            <w:pPr>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widowControl w:val="0"/>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widowControl w:val="0"/>
              <w:jc w:val="both"/>
              <w:rPr>
                <w:rFonts w:ascii="Franklin Gothic Book" w:hAnsi="Franklin Gothic Book"/>
                <w:sz w:val="24"/>
                <w:szCs w:val="24"/>
              </w:rPr>
            </w:pPr>
            <w:r w:rsidRPr="00141978">
              <w:rPr>
                <w:rFonts w:ascii="Franklin Gothic Book" w:hAnsi="Franklin Gothic Book"/>
                <w:i/>
                <w:sz w:val="24"/>
                <w:szCs w:val="24"/>
              </w:rPr>
              <w:t>(дата)</w:t>
            </w:r>
          </w:p>
        </w:tc>
        <w:tc>
          <w:tcPr>
            <w:tcW w:w="1843" w:type="dxa"/>
          </w:tcPr>
          <w:p w:rsidR="006546A4" w:rsidRPr="00141978" w:rsidRDefault="006546A4" w:rsidP="006546A4">
            <w:pPr>
              <w:widowControl w:val="0"/>
              <w:jc w:val="both"/>
              <w:rPr>
                <w:rFonts w:ascii="Franklin Gothic Book" w:hAnsi="Franklin Gothic Book"/>
                <w:sz w:val="24"/>
                <w:szCs w:val="24"/>
              </w:rPr>
            </w:pPr>
          </w:p>
        </w:tc>
        <w:tc>
          <w:tcPr>
            <w:tcW w:w="2409" w:type="dxa"/>
          </w:tcPr>
          <w:p w:rsidR="006546A4" w:rsidRPr="00141978" w:rsidRDefault="006546A4" w:rsidP="006546A4">
            <w:pPr>
              <w:widowControl w:val="0"/>
              <w:jc w:val="both"/>
              <w:rPr>
                <w:rFonts w:ascii="Franklin Gothic Book" w:hAnsi="Franklin Gothic Book"/>
                <w:sz w:val="24"/>
                <w:szCs w:val="24"/>
              </w:rPr>
            </w:pPr>
            <w:r w:rsidRPr="00141978">
              <w:rPr>
                <w:rFonts w:ascii="Franklin Gothic Book" w:hAnsi="Franklin Gothic Book"/>
                <w:i/>
                <w:sz w:val="24"/>
                <w:szCs w:val="24"/>
              </w:rPr>
              <w:t>(подпись, печать)</w:t>
            </w:r>
          </w:p>
        </w:tc>
      </w:tr>
      <w:tr w:rsidR="006546A4" w:rsidRPr="001E3776" w:rsidTr="006546A4">
        <w:trPr>
          <w:trHeight w:val="169"/>
        </w:trPr>
        <w:tc>
          <w:tcPr>
            <w:tcW w:w="2268" w:type="dxa"/>
          </w:tcPr>
          <w:p w:rsidR="006546A4" w:rsidRPr="00141978" w:rsidRDefault="006546A4" w:rsidP="006546A4">
            <w:pPr>
              <w:widowControl w:val="0"/>
              <w:jc w:val="both"/>
              <w:rPr>
                <w:rFonts w:ascii="Franklin Gothic Book" w:hAnsi="Franklin Gothic Book"/>
                <w:sz w:val="24"/>
                <w:szCs w:val="24"/>
              </w:rPr>
            </w:pPr>
          </w:p>
        </w:tc>
        <w:tc>
          <w:tcPr>
            <w:tcW w:w="1843" w:type="dxa"/>
          </w:tcPr>
          <w:p w:rsidR="006546A4" w:rsidRPr="00141978" w:rsidRDefault="006546A4" w:rsidP="006546A4">
            <w:pPr>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widowControl w:val="0"/>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widowControl w:val="0"/>
              <w:jc w:val="both"/>
              <w:rPr>
                <w:rFonts w:ascii="Franklin Gothic Book" w:hAnsi="Franklin Gothic Book"/>
                <w:sz w:val="24"/>
                <w:szCs w:val="24"/>
              </w:rPr>
            </w:pPr>
          </w:p>
        </w:tc>
        <w:tc>
          <w:tcPr>
            <w:tcW w:w="1843" w:type="dxa"/>
          </w:tcPr>
          <w:p w:rsidR="006546A4" w:rsidRPr="00141978" w:rsidRDefault="006546A4" w:rsidP="006546A4">
            <w:pPr>
              <w:widowControl w:val="0"/>
              <w:jc w:val="both"/>
              <w:rPr>
                <w:rFonts w:ascii="Franklin Gothic Book" w:hAnsi="Franklin Gothic Book"/>
                <w:sz w:val="24"/>
                <w:szCs w:val="24"/>
              </w:rPr>
            </w:pPr>
          </w:p>
        </w:tc>
        <w:tc>
          <w:tcPr>
            <w:tcW w:w="2409" w:type="dxa"/>
          </w:tcPr>
          <w:p w:rsidR="006546A4" w:rsidRPr="00141978" w:rsidRDefault="006546A4" w:rsidP="006546A4">
            <w:pPr>
              <w:widowControl w:val="0"/>
              <w:jc w:val="both"/>
              <w:rPr>
                <w:rFonts w:ascii="Franklin Gothic Book" w:hAnsi="Franklin Gothic Book"/>
                <w:sz w:val="24"/>
                <w:szCs w:val="24"/>
              </w:rPr>
            </w:pPr>
            <w:r w:rsidRPr="00141978">
              <w:rPr>
                <w:rFonts w:ascii="Franklin Gothic Book" w:hAnsi="Franklin Gothic Book"/>
                <w:i/>
                <w:sz w:val="24"/>
                <w:szCs w:val="24"/>
              </w:rPr>
              <w:t>(ФИО, должность)</w:t>
            </w:r>
          </w:p>
        </w:tc>
      </w:tr>
      <w:tr w:rsidR="006546A4" w:rsidRPr="001E3776" w:rsidTr="006546A4">
        <w:tc>
          <w:tcPr>
            <w:tcW w:w="2268" w:type="dxa"/>
          </w:tcPr>
          <w:p w:rsidR="006546A4" w:rsidRPr="00141978" w:rsidRDefault="006546A4" w:rsidP="006546A4">
            <w:pPr>
              <w:widowControl w:val="0"/>
              <w:jc w:val="both"/>
              <w:rPr>
                <w:rFonts w:ascii="Franklin Gothic Book" w:hAnsi="Franklin Gothic Book"/>
                <w:sz w:val="24"/>
                <w:szCs w:val="24"/>
              </w:rPr>
            </w:pPr>
          </w:p>
        </w:tc>
        <w:tc>
          <w:tcPr>
            <w:tcW w:w="1843" w:type="dxa"/>
          </w:tcPr>
          <w:p w:rsidR="006546A4" w:rsidRPr="00141978" w:rsidRDefault="006546A4" w:rsidP="006546A4">
            <w:pPr>
              <w:widowControl w:val="0"/>
              <w:jc w:val="both"/>
              <w:rPr>
                <w:rFonts w:ascii="Franklin Gothic Book" w:hAnsi="Franklin Gothic Book"/>
                <w:sz w:val="24"/>
                <w:szCs w:val="24"/>
              </w:rPr>
            </w:pPr>
          </w:p>
        </w:tc>
        <w:tc>
          <w:tcPr>
            <w:tcW w:w="2409" w:type="dxa"/>
          </w:tcPr>
          <w:p w:rsidR="006546A4" w:rsidRPr="00141978" w:rsidRDefault="006546A4" w:rsidP="006546A4">
            <w:pPr>
              <w:widowControl w:val="0"/>
              <w:jc w:val="both"/>
              <w:rPr>
                <w:rFonts w:ascii="Franklin Gothic Book" w:hAnsi="Franklin Gothic Book"/>
                <w:i/>
                <w:sz w:val="24"/>
                <w:szCs w:val="24"/>
              </w:rPr>
            </w:pPr>
          </w:p>
        </w:tc>
      </w:tr>
    </w:tbl>
    <w:p w:rsidR="006546A4" w:rsidRPr="00141978" w:rsidRDefault="006546A4" w:rsidP="006546A4">
      <w:pPr>
        <w:widowControl w:val="0"/>
        <w:jc w:val="both"/>
        <w:rPr>
          <w:rFonts w:ascii="Franklin Gothic Book" w:hAnsi="Franklin Gothic Book"/>
          <w:i/>
          <w:sz w:val="24"/>
          <w:szCs w:val="24"/>
        </w:rPr>
      </w:pPr>
    </w:p>
    <w:p w:rsidR="006546A4" w:rsidRPr="001E3776" w:rsidRDefault="006546A4" w:rsidP="006546A4">
      <w:pPr>
        <w:widowControl w:val="0"/>
        <w:ind w:firstLine="720"/>
        <w:rPr>
          <w:rFonts w:ascii="Franklin Gothic Book" w:hAnsi="Franklin Gothic Book"/>
          <w:sz w:val="24"/>
          <w:szCs w:val="24"/>
        </w:rPr>
      </w:pPr>
      <w:r w:rsidRPr="00141978">
        <w:rPr>
          <w:rFonts w:ascii="Franklin Gothic Book" w:hAnsi="Franklin Gothic Book"/>
          <w:i/>
          <w:sz w:val="24"/>
          <w:szCs w:val="24"/>
        </w:rPr>
        <w:br w:type="page"/>
      </w:r>
      <w:r w:rsidRPr="001E3776">
        <w:rPr>
          <w:rFonts w:ascii="Franklin Gothic Book" w:hAnsi="Franklin Gothic Book"/>
          <w:i/>
          <w:sz w:val="24"/>
          <w:szCs w:val="24"/>
        </w:rPr>
        <w:lastRenderedPageBreak/>
        <w:t xml:space="preserve">Участник закупки </w:t>
      </w:r>
      <w:r w:rsidRPr="001E3776">
        <w:rPr>
          <w:rFonts w:ascii="Franklin Gothic Book" w:hAnsi="Franklin Gothic Book"/>
          <w:sz w:val="24"/>
          <w:szCs w:val="24"/>
        </w:rPr>
        <w:t>________________________________________</w:t>
      </w:r>
    </w:p>
    <w:p w:rsidR="006546A4" w:rsidRPr="001E3776" w:rsidRDefault="006546A4" w:rsidP="006546A4">
      <w:pPr>
        <w:widowControl w:val="0"/>
        <w:ind w:firstLine="720"/>
        <w:rPr>
          <w:rFonts w:ascii="Franklin Gothic Book" w:hAnsi="Franklin Gothic Book"/>
          <w:i/>
          <w:sz w:val="24"/>
          <w:szCs w:val="24"/>
        </w:rPr>
      </w:pP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 xml:space="preserve">Форма 15. Сведения о наличии судебных споров и/или претензий  в результате выполнения работ, услуг </w:t>
      </w:r>
    </w:p>
    <w:p w:rsidR="006546A4" w:rsidRPr="001E3776" w:rsidRDefault="006546A4" w:rsidP="006546A4">
      <w:pPr>
        <w:keepNext/>
        <w:widowControl w:val="0"/>
        <w:rPr>
          <w:rFonts w:ascii="Franklin Gothic Book" w:hAnsi="Franklin Gothic Book"/>
          <w:i/>
          <w:sz w:val="24"/>
          <w:szCs w:val="24"/>
        </w:rPr>
      </w:pPr>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Лот №__________«_____________________» «_________________________________________»</w:t>
      </w:r>
    </w:p>
    <w:p w:rsidR="006546A4" w:rsidRPr="00141978" w:rsidRDefault="006546A4" w:rsidP="006546A4">
      <w:pPr>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/Заказчик/</w:t>
      </w:r>
    </w:p>
    <w:p w:rsidR="006546A4" w:rsidRPr="00141978" w:rsidRDefault="006546A4" w:rsidP="006546A4">
      <w:pPr>
        <w:keepNext/>
        <w:widowControl w:val="0"/>
        <w:rPr>
          <w:rFonts w:ascii="Franklin Gothic Book" w:hAnsi="Franklin Gothic Book"/>
          <w:i/>
          <w:sz w:val="24"/>
          <w:szCs w:val="24"/>
        </w:rPr>
      </w:pPr>
    </w:p>
    <w:p w:rsidR="006546A4" w:rsidRPr="00141978" w:rsidRDefault="006546A4" w:rsidP="006546A4">
      <w:pPr>
        <w:keepNext/>
        <w:widowControl w:val="0"/>
        <w:rPr>
          <w:rFonts w:ascii="Franklin Gothic Book" w:hAnsi="Franklin Gothic Book"/>
          <w:i/>
          <w:sz w:val="24"/>
          <w:szCs w:val="24"/>
        </w:rPr>
      </w:pPr>
    </w:p>
    <w:tbl>
      <w:tblPr>
        <w:tblW w:w="14867" w:type="dxa"/>
        <w:tblLayout w:type="fixed"/>
        <w:tblCellMar>
          <w:left w:w="30" w:type="dxa"/>
          <w:right w:w="30" w:type="dxa"/>
        </w:tblCellMar>
        <w:tblLook w:val="0000" w:firstRow="0" w:lastRow="0" w:firstColumn="0" w:lastColumn="0" w:noHBand="0" w:noVBand="0"/>
      </w:tblPr>
      <w:tblGrid>
        <w:gridCol w:w="494"/>
        <w:gridCol w:w="5134"/>
        <w:gridCol w:w="2733"/>
        <w:gridCol w:w="2084"/>
        <w:gridCol w:w="4422"/>
      </w:tblGrid>
      <w:tr w:rsidR="006546A4" w:rsidRPr="001E3776" w:rsidTr="006546A4">
        <w:trPr>
          <w:cantSplit/>
          <w:trHeight w:val="1070"/>
          <w:tblHeader/>
        </w:trPr>
        <w:tc>
          <w:tcPr>
            <w:tcW w:w="494" w:type="dxa"/>
            <w:tcBorders>
              <w:top w:val="single" w:sz="12" w:space="0" w:color="auto"/>
              <w:left w:val="single" w:sz="12" w:space="0" w:color="auto"/>
              <w:bottom w:val="double" w:sz="4" w:space="0" w:color="auto"/>
              <w:right w:val="single" w:sz="6" w:space="0" w:color="auto"/>
            </w:tcBorders>
            <w:vAlign w:val="center"/>
          </w:tcPr>
          <w:p w:rsidR="006546A4" w:rsidRPr="001E3776" w:rsidRDefault="006546A4" w:rsidP="006546A4">
            <w:pPr>
              <w:keepNext/>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 п/п</w:t>
            </w:r>
          </w:p>
        </w:tc>
        <w:tc>
          <w:tcPr>
            <w:tcW w:w="5134" w:type="dxa"/>
            <w:tcBorders>
              <w:top w:val="single" w:sz="12" w:space="0" w:color="auto"/>
              <w:left w:val="single" w:sz="6" w:space="0" w:color="auto"/>
              <w:bottom w:val="double" w:sz="4" w:space="0" w:color="auto"/>
              <w:right w:val="single" w:sz="4" w:space="0" w:color="auto"/>
            </w:tcBorders>
            <w:vAlign w:val="center"/>
          </w:tcPr>
          <w:p w:rsidR="006546A4" w:rsidRPr="001E3776" w:rsidRDefault="006546A4" w:rsidP="006546A4">
            <w:pPr>
              <w:keepNext/>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Наименование объекта, (ОСТ)</w:t>
            </w:r>
          </w:p>
        </w:tc>
        <w:tc>
          <w:tcPr>
            <w:tcW w:w="2733" w:type="dxa"/>
            <w:tcBorders>
              <w:top w:val="single" w:sz="12" w:space="0" w:color="auto"/>
              <w:left w:val="single" w:sz="4" w:space="0" w:color="auto"/>
              <w:bottom w:val="double" w:sz="4" w:space="0" w:color="auto"/>
              <w:right w:val="single" w:sz="6" w:space="0" w:color="auto"/>
            </w:tcBorders>
            <w:vAlign w:val="center"/>
          </w:tcPr>
          <w:p w:rsidR="006546A4" w:rsidRPr="001E3776" w:rsidRDefault="006546A4" w:rsidP="006546A4">
            <w:pPr>
              <w:keepNext/>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Год, в котором выставлена претензия</w:t>
            </w:r>
          </w:p>
        </w:tc>
        <w:tc>
          <w:tcPr>
            <w:tcW w:w="2084" w:type="dxa"/>
            <w:tcBorders>
              <w:top w:val="single" w:sz="12" w:space="0" w:color="auto"/>
              <w:left w:val="single" w:sz="6" w:space="0" w:color="auto"/>
              <w:bottom w:val="double" w:sz="4" w:space="0" w:color="auto"/>
            </w:tcBorders>
            <w:vAlign w:val="center"/>
          </w:tcPr>
          <w:p w:rsidR="006546A4" w:rsidRPr="001E3776" w:rsidRDefault="006546A4" w:rsidP="006546A4">
            <w:pPr>
              <w:keepNext/>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Краткое содержание претензии</w:t>
            </w:r>
          </w:p>
        </w:tc>
        <w:tc>
          <w:tcPr>
            <w:tcW w:w="4422" w:type="dxa"/>
            <w:tcBorders>
              <w:top w:val="single" w:sz="12" w:space="0" w:color="auto"/>
              <w:left w:val="single" w:sz="4" w:space="0" w:color="auto"/>
              <w:bottom w:val="double" w:sz="4" w:space="0" w:color="auto"/>
              <w:right w:val="single" w:sz="12" w:space="0" w:color="auto"/>
            </w:tcBorders>
            <w:vAlign w:val="center"/>
          </w:tcPr>
          <w:p w:rsidR="006546A4" w:rsidRPr="001E3776" w:rsidRDefault="006546A4" w:rsidP="006546A4">
            <w:pPr>
              <w:keepNext/>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Удовлетворена/не удовлетворена</w:t>
            </w:r>
          </w:p>
        </w:tc>
      </w:tr>
      <w:tr w:rsidR="006546A4" w:rsidRPr="001E3776" w:rsidTr="006546A4">
        <w:trPr>
          <w:cantSplit/>
          <w:trHeight w:val="46"/>
          <w:tblHeader/>
        </w:trPr>
        <w:tc>
          <w:tcPr>
            <w:tcW w:w="494" w:type="dxa"/>
            <w:tcBorders>
              <w:top w:val="double" w:sz="4" w:space="0" w:color="auto"/>
              <w:left w:val="single" w:sz="12" w:space="0" w:color="auto"/>
              <w:bottom w:val="double" w:sz="4" w:space="0" w:color="auto"/>
              <w:right w:val="single" w:sz="6" w:space="0" w:color="auto"/>
            </w:tcBorders>
          </w:tcPr>
          <w:p w:rsidR="006546A4" w:rsidRPr="001E3776" w:rsidRDefault="006546A4" w:rsidP="006546A4">
            <w:pPr>
              <w:keepNext/>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1</w:t>
            </w:r>
          </w:p>
        </w:tc>
        <w:tc>
          <w:tcPr>
            <w:tcW w:w="5134" w:type="dxa"/>
            <w:tcBorders>
              <w:top w:val="double" w:sz="4" w:space="0" w:color="auto"/>
              <w:left w:val="single" w:sz="6" w:space="0" w:color="auto"/>
              <w:bottom w:val="double" w:sz="4" w:space="0" w:color="auto"/>
              <w:right w:val="single" w:sz="4" w:space="0" w:color="auto"/>
            </w:tcBorders>
          </w:tcPr>
          <w:p w:rsidR="006546A4" w:rsidRPr="001E3776" w:rsidRDefault="006546A4" w:rsidP="006546A4">
            <w:pPr>
              <w:keepNext/>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2</w:t>
            </w:r>
          </w:p>
        </w:tc>
        <w:tc>
          <w:tcPr>
            <w:tcW w:w="2733" w:type="dxa"/>
            <w:tcBorders>
              <w:top w:val="double" w:sz="4" w:space="0" w:color="auto"/>
              <w:left w:val="single" w:sz="4" w:space="0" w:color="auto"/>
              <w:bottom w:val="double" w:sz="4" w:space="0" w:color="auto"/>
              <w:right w:val="single" w:sz="6" w:space="0" w:color="auto"/>
            </w:tcBorders>
          </w:tcPr>
          <w:p w:rsidR="006546A4" w:rsidRPr="001E3776" w:rsidRDefault="006546A4" w:rsidP="006546A4">
            <w:pPr>
              <w:keepNext/>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3</w:t>
            </w:r>
          </w:p>
        </w:tc>
        <w:tc>
          <w:tcPr>
            <w:tcW w:w="2084" w:type="dxa"/>
            <w:tcBorders>
              <w:top w:val="double" w:sz="4" w:space="0" w:color="auto"/>
              <w:left w:val="single" w:sz="6" w:space="0" w:color="auto"/>
              <w:bottom w:val="double" w:sz="4" w:space="0" w:color="auto"/>
              <w:right w:val="single" w:sz="6" w:space="0" w:color="auto"/>
            </w:tcBorders>
          </w:tcPr>
          <w:p w:rsidR="006546A4" w:rsidRPr="001E3776" w:rsidRDefault="006546A4" w:rsidP="006546A4">
            <w:pPr>
              <w:keepNext/>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4</w:t>
            </w:r>
          </w:p>
        </w:tc>
        <w:tc>
          <w:tcPr>
            <w:tcW w:w="4422" w:type="dxa"/>
            <w:tcBorders>
              <w:top w:val="double" w:sz="4" w:space="0" w:color="auto"/>
              <w:left w:val="single" w:sz="6" w:space="0" w:color="auto"/>
              <w:bottom w:val="double" w:sz="4" w:space="0" w:color="auto"/>
              <w:right w:val="single" w:sz="12" w:space="0" w:color="auto"/>
            </w:tcBorders>
          </w:tcPr>
          <w:p w:rsidR="006546A4" w:rsidRPr="001E3776" w:rsidRDefault="006546A4" w:rsidP="006546A4">
            <w:pPr>
              <w:keepNext/>
              <w:widowControl w:val="0"/>
              <w:jc w:val="center"/>
              <w:rPr>
                <w:rFonts w:ascii="Franklin Gothic Book" w:hAnsi="Franklin Gothic Book"/>
                <w:snapToGrid w:val="0"/>
                <w:sz w:val="24"/>
                <w:szCs w:val="24"/>
              </w:rPr>
            </w:pPr>
            <w:r w:rsidRPr="001E3776">
              <w:rPr>
                <w:rFonts w:ascii="Franklin Gothic Book" w:hAnsi="Franklin Gothic Book"/>
                <w:snapToGrid w:val="0"/>
                <w:sz w:val="24"/>
                <w:szCs w:val="24"/>
              </w:rPr>
              <w:t>5</w:t>
            </w:r>
          </w:p>
        </w:tc>
      </w:tr>
      <w:tr w:rsidR="006546A4" w:rsidRPr="001E3776" w:rsidTr="006546A4">
        <w:trPr>
          <w:cantSplit/>
          <w:trHeight w:val="127"/>
        </w:trPr>
        <w:tc>
          <w:tcPr>
            <w:tcW w:w="14867" w:type="dxa"/>
            <w:gridSpan w:val="5"/>
            <w:tcBorders>
              <w:top w:val="double" w:sz="4" w:space="0" w:color="auto"/>
              <w:left w:val="single" w:sz="12" w:space="0" w:color="auto"/>
              <w:bottom w:val="single" w:sz="6" w:space="0" w:color="auto"/>
              <w:right w:val="single" w:sz="12" w:space="0" w:color="auto"/>
            </w:tcBorders>
          </w:tcPr>
          <w:p w:rsidR="006546A4" w:rsidRPr="001E3776" w:rsidRDefault="006546A4" w:rsidP="006546A4">
            <w:pPr>
              <w:keepNext/>
              <w:widowControl w:val="0"/>
              <w:tabs>
                <w:tab w:val="left" w:pos="7879"/>
              </w:tabs>
              <w:jc w:val="center"/>
              <w:rPr>
                <w:rFonts w:ascii="Franklin Gothic Book" w:hAnsi="Franklin Gothic Book"/>
                <w:snapToGrid w:val="0"/>
                <w:sz w:val="24"/>
                <w:szCs w:val="24"/>
              </w:rPr>
            </w:pPr>
            <w:r w:rsidRPr="001E3776">
              <w:rPr>
                <w:rFonts w:ascii="Franklin Gothic Book" w:hAnsi="Franklin Gothic Book"/>
                <w:snapToGrid w:val="0"/>
                <w:sz w:val="24"/>
                <w:szCs w:val="24"/>
              </w:rPr>
              <w:t>Сведения о наличии судебных споров</w:t>
            </w:r>
          </w:p>
        </w:tc>
      </w:tr>
      <w:tr w:rsidR="006546A4" w:rsidRPr="001E3776" w:rsidTr="006546A4">
        <w:trPr>
          <w:cantSplit/>
          <w:trHeight w:val="127"/>
        </w:trPr>
        <w:tc>
          <w:tcPr>
            <w:tcW w:w="494" w:type="dxa"/>
            <w:tcBorders>
              <w:top w:val="double" w:sz="4" w:space="0" w:color="auto"/>
              <w:left w:val="single" w:sz="12"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5134" w:type="dxa"/>
            <w:tcBorders>
              <w:top w:val="double" w:sz="4" w:space="0" w:color="auto"/>
              <w:left w:val="single" w:sz="6" w:space="0" w:color="auto"/>
              <w:bottom w:val="single" w:sz="6" w:space="0" w:color="auto"/>
              <w:right w:val="single" w:sz="4"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733" w:type="dxa"/>
            <w:tcBorders>
              <w:top w:val="double" w:sz="4" w:space="0" w:color="auto"/>
              <w:left w:val="single" w:sz="4"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084" w:type="dxa"/>
            <w:tcBorders>
              <w:top w:val="double" w:sz="4" w:space="0" w:color="auto"/>
              <w:left w:val="single" w:sz="6" w:space="0" w:color="auto"/>
              <w:bottom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snapToGrid w:val="0"/>
                <w:sz w:val="24"/>
                <w:szCs w:val="24"/>
              </w:rPr>
            </w:pPr>
          </w:p>
        </w:tc>
        <w:tc>
          <w:tcPr>
            <w:tcW w:w="4422" w:type="dxa"/>
            <w:tcBorders>
              <w:top w:val="double" w:sz="4" w:space="0" w:color="auto"/>
              <w:left w:val="single" w:sz="6" w:space="0" w:color="auto"/>
              <w:bottom w:val="single" w:sz="6" w:space="0" w:color="auto"/>
              <w:right w:val="single" w:sz="12" w:space="0" w:color="auto"/>
            </w:tcBorders>
          </w:tcPr>
          <w:p w:rsidR="006546A4" w:rsidRPr="001E3776" w:rsidRDefault="006546A4" w:rsidP="006546A4">
            <w:pPr>
              <w:keepNext/>
              <w:widowControl w:val="0"/>
              <w:jc w:val="right"/>
              <w:rPr>
                <w:rFonts w:ascii="Franklin Gothic Book" w:hAnsi="Franklin Gothic Book"/>
                <w:snapToGrid w:val="0"/>
                <w:sz w:val="24"/>
                <w:szCs w:val="24"/>
              </w:rPr>
            </w:pPr>
          </w:p>
        </w:tc>
      </w:tr>
      <w:tr w:rsidR="006546A4" w:rsidRPr="001E3776" w:rsidTr="006546A4">
        <w:trPr>
          <w:cantSplit/>
          <w:trHeight w:val="127"/>
        </w:trPr>
        <w:tc>
          <w:tcPr>
            <w:tcW w:w="494" w:type="dxa"/>
            <w:tcBorders>
              <w:top w:val="double" w:sz="4" w:space="0" w:color="auto"/>
              <w:left w:val="single" w:sz="12"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5134" w:type="dxa"/>
            <w:tcBorders>
              <w:top w:val="double" w:sz="4" w:space="0" w:color="auto"/>
              <w:left w:val="single" w:sz="6" w:space="0" w:color="auto"/>
              <w:bottom w:val="single" w:sz="6" w:space="0" w:color="auto"/>
              <w:right w:val="single" w:sz="4"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733" w:type="dxa"/>
            <w:tcBorders>
              <w:top w:val="double" w:sz="4" w:space="0" w:color="auto"/>
              <w:left w:val="single" w:sz="4"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084" w:type="dxa"/>
            <w:tcBorders>
              <w:top w:val="double" w:sz="4" w:space="0" w:color="auto"/>
              <w:left w:val="single" w:sz="6" w:space="0" w:color="auto"/>
              <w:bottom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snapToGrid w:val="0"/>
                <w:sz w:val="24"/>
                <w:szCs w:val="24"/>
              </w:rPr>
            </w:pPr>
          </w:p>
        </w:tc>
        <w:tc>
          <w:tcPr>
            <w:tcW w:w="4422" w:type="dxa"/>
            <w:tcBorders>
              <w:top w:val="double" w:sz="4" w:space="0" w:color="auto"/>
              <w:left w:val="single" w:sz="6" w:space="0" w:color="auto"/>
              <w:bottom w:val="single" w:sz="6" w:space="0" w:color="auto"/>
              <w:right w:val="single" w:sz="12" w:space="0" w:color="auto"/>
            </w:tcBorders>
          </w:tcPr>
          <w:p w:rsidR="006546A4" w:rsidRPr="001E3776" w:rsidRDefault="006546A4" w:rsidP="006546A4">
            <w:pPr>
              <w:keepNext/>
              <w:widowControl w:val="0"/>
              <w:jc w:val="right"/>
              <w:rPr>
                <w:rFonts w:ascii="Franklin Gothic Book" w:hAnsi="Franklin Gothic Book"/>
                <w:snapToGrid w:val="0"/>
                <w:sz w:val="24"/>
                <w:szCs w:val="24"/>
              </w:rPr>
            </w:pPr>
          </w:p>
        </w:tc>
      </w:tr>
      <w:tr w:rsidR="006546A4" w:rsidRPr="001E3776" w:rsidTr="006546A4">
        <w:trPr>
          <w:cantSplit/>
          <w:trHeight w:val="127"/>
        </w:trPr>
        <w:tc>
          <w:tcPr>
            <w:tcW w:w="494" w:type="dxa"/>
            <w:tcBorders>
              <w:top w:val="double" w:sz="4" w:space="0" w:color="auto"/>
              <w:left w:val="single" w:sz="12"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5134" w:type="dxa"/>
            <w:tcBorders>
              <w:top w:val="double" w:sz="4" w:space="0" w:color="auto"/>
              <w:left w:val="single" w:sz="6" w:space="0" w:color="auto"/>
              <w:bottom w:val="single" w:sz="6" w:space="0" w:color="auto"/>
              <w:right w:val="single" w:sz="4"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733" w:type="dxa"/>
            <w:tcBorders>
              <w:top w:val="double" w:sz="4" w:space="0" w:color="auto"/>
              <w:left w:val="single" w:sz="4"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084" w:type="dxa"/>
            <w:tcBorders>
              <w:top w:val="double" w:sz="4" w:space="0" w:color="auto"/>
              <w:left w:val="single" w:sz="6" w:space="0" w:color="auto"/>
              <w:bottom w:val="single" w:sz="6" w:space="0" w:color="auto"/>
              <w:right w:val="single" w:sz="6" w:space="0" w:color="auto"/>
            </w:tcBorders>
          </w:tcPr>
          <w:p w:rsidR="006546A4" w:rsidRPr="001E3776" w:rsidRDefault="006546A4" w:rsidP="006546A4">
            <w:pPr>
              <w:keepNext/>
              <w:widowControl w:val="0"/>
              <w:jc w:val="right"/>
              <w:rPr>
                <w:rFonts w:ascii="Franklin Gothic Book" w:hAnsi="Franklin Gothic Book"/>
                <w:snapToGrid w:val="0"/>
                <w:sz w:val="24"/>
                <w:szCs w:val="24"/>
              </w:rPr>
            </w:pPr>
          </w:p>
        </w:tc>
        <w:tc>
          <w:tcPr>
            <w:tcW w:w="4422" w:type="dxa"/>
            <w:tcBorders>
              <w:top w:val="double" w:sz="4" w:space="0" w:color="auto"/>
              <w:left w:val="single" w:sz="6" w:space="0" w:color="auto"/>
              <w:bottom w:val="single" w:sz="6" w:space="0" w:color="auto"/>
              <w:right w:val="single" w:sz="12" w:space="0" w:color="auto"/>
            </w:tcBorders>
          </w:tcPr>
          <w:p w:rsidR="006546A4" w:rsidRPr="001E3776" w:rsidRDefault="006546A4" w:rsidP="006546A4">
            <w:pPr>
              <w:keepNext/>
              <w:widowControl w:val="0"/>
              <w:jc w:val="right"/>
              <w:rPr>
                <w:rFonts w:ascii="Franklin Gothic Book" w:hAnsi="Franklin Gothic Book"/>
                <w:snapToGrid w:val="0"/>
                <w:sz w:val="24"/>
                <w:szCs w:val="24"/>
              </w:rPr>
            </w:pPr>
          </w:p>
        </w:tc>
      </w:tr>
      <w:tr w:rsidR="006546A4" w:rsidRPr="001E3776" w:rsidTr="006546A4">
        <w:trPr>
          <w:cantSplit/>
          <w:trHeight w:val="127"/>
        </w:trPr>
        <w:tc>
          <w:tcPr>
            <w:tcW w:w="14867" w:type="dxa"/>
            <w:gridSpan w:val="5"/>
            <w:tcBorders>
              <w:top w:val="double" w:sz="4" w:space="0" w:color="auto"/>
              <w:left w:val="single" w:sz="12" w:space="0" w:color="auto"/>
              <w:bottom w:val="single" w:sz="6" w:space="0" w:color="auto"/>
              <w:right w:val="single" w:sz="12" w:space="0" w:color="auto"/>
            </w:tcBorders>
          </w:tcPr>
          <w:p w:rsidR="006546A4" w:rsidRPr="001E3776" w:rsidRDefault="006546A4" w:rsidP="006546A4">
            <w:pPr>
              <w:keepNext/>
              <w:widowControl w:val="0"/>
              <w:tabs>
                <w:tab w:val="left" w:pos="7336"/>
              </w:tabs>
              <w:jc w:val="center"/>
              <w:rPr>
                <w:rFonts w:ascii="Franklin Gothic Book" w:hAnsi="Franklin Gothic Book"/>
                <w:snapToGrid w:val="0"/>
                <w:sz w:val="24"/>
                <w:szCs w:val="24"/>
              </w:rPr>
            </w:pPr>
            <w:r w:rsidRPr="001E3776">
              <w:rPr>
                <w:rFonts w:ascii="Franklin Gothic Book" w:hAnsi="Franklin Gothic Book"/>
                <w:snapToGrid w:val="0"/>
                <w:sz w:val="24"/>
                <w:szCs w:val="24"/>
              </w:rPr>
              <w:t>Сведения о наличии  претензий</w:t>
            </w:r>
            <w:r w:rsidRPr="001E3776">
              <w:rPr>
                <w:rFonts w:ascii="Franklin Gothic Book" w:hAnsi="Franklin Gothic Book"/>
                <w:sz w:val="24"/>
                <w:szCs w:val="24"/>
              </w:rPr>
              <w:t xml:space="preserve"> в результате выполнения работ, услуг на объектах организаций системы «Транснефть» </w:t>
            </w:r>
          </w:p>
        </w:tc>
      </w:tr>
      <w:tr w:rsidR="006546A4" w:rsidRPr="001E3776" w:rsidTr="006546A4">
        <w:trPr>
          <w:cantSplit/>
          <w:trHeight w:val="127"/>
        </w:trPr>
        <w:tc>
          <w:tcPr>
            <w:tcW w:w="494" w:type="dxa"/>
            <w:tcBorders>
              <w:top w:val="single" w:sz="6" w:space="0" w:color="auto"/>
              <w:left w:val="single" w:sz="12" w:space="0" w:color="auto"/>
              <w:bottom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5134" w:type="dxa"/>
            <w:tcBorders>
              <w:top w:val="single" w:sz="6" w:space="0" w:color="auto"/>
              <w:left w:val="single" w:sz="6" w:space="0" w:color="auto"/>
              <w:right w:val="single" w:sz="4"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733" w:type="dxa"/>
            <w:tcBorders>
              <w:top w:val="single" w:sz="6" w:space="0" w:color="auto"/>
              <w:left w:val="single" w:sz="4"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084" w:type="dxa"/>
            <w:tcBorders>
              <w:top w:val="single" w:sz="6" w:space="0" w:color="auto"/>
              <w:left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4422" w:type="dxa"/>
            <w:tcBorders>
              <w:top w:val="single" w:sz="6" w:space="0" w:color="auto"/>
              <w:left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cantSplit/>
          <w:trHeight w:val="127"/>
        </w:trPr>
        <w:tc>
          <w:tcPr>
            <w:tcW w:w="494" w:type="dxa"/>
            <w:tcBorders>
              <w:top w:val="single" w:sz="6" w:space="0" w:color="auto"/>
              <w:left w:val="single" w:sz="12"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5134" w:type="dxa"/>
            <w:tcBorders>
              <w:top w:val="single" w:sz="6" w:space="0" w:color="auto"/>
              <w:left w:val="single" w:sz="6" w:space="0" w:color="auto"/>
              <w:right w:val="single" w:sz="4"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733" w:type="dxa"/>
            <w:tcBorders>
              <w:top w:val="single" w:sz="6" w:space="0" w:color="auto"/>
              <w:left w:val="single" w:sz="4"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084" w:type="dxa"/>
            <w:tcBorders>
              <w:top w:val="single" w:sz="6" w:space="0" w:color="auto"/>
              <w:left w:val="single" w:sz="6" w:space="0" w:color="auto"/>
              <w:right w:val="single" w:sz="6"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4422" w:type="dxa"/>
            <w:tcBorders>
              <w:top w:val="single" w:sz="6" w:space="0" w:color="auto"/>
              <w:left w:val="single" w:sz="6"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r w:rsidR="006546A4" w:rsidRPr="001E3776" w:rsidTr="006546A4">
        <w:trPr>
          <w:cantSplit/>
          <w:trHeight w:val="127"/>
        </w:trPr>
        <w:tc>
          <w:tcPr>
            <w:tcW w:w="494" w:type="dxa"/>
            <w:tcBorders>
              <w:top w:val="single" w:sz="4" w:space="0" w:color="auto"/>
              <w:left w:val="single" w:sz="12" w:space="0" w:color="auto"/>
              <w:bottom w:val="single" w:sz="12" w:space="0" w:color="auto"/>
              <w:right w:val="single" w:sz="4"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5134" w:type="dxa"/>
            <w:tcBorders>
              <w:top w:val="single" w:sz="4" w:space="0" w:color="auto"/>
              <w:left w:val="single" w:sz="4" w:space="0" w:color="auto"/>
              <w:bottom w:val="single" w:sz="12" w:space="0" w:color="auto"/>
              <w:right w:val="single" w:sz="4"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733" w:type="dxa"/>
            <w:tcBorders>
              <w:top w:val="single" w:sz="4" w:space="0" w:color="auto"/>
              <w:left w:val="single" w:sz="4" w:space="0" w:color="auto"/>
              <w:bottom w:val="single" w:sz="12" w:space="0" w:color="auto"/>
              <w:right w:val="single" w:sz="4"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2084" w:type="dxa"/>
            <w:tcBorders>
              <w:top w:val="single" w:sz="4" w:space="0" w:color="auto"/>
              <w:left w:val="single" w:sz="4" w:space="0" w:color="auto"/>
              <w:bottom w:val="single" w:sz="12" w:space="0" w:color="auto"/>
              <w:right w:val="single" w:sz="4" w:space="0" w:color="auto"/>
            </w:tcBorders>
          </w:tcPr>
          <w:p w:rsidR="006546A4" w:rsidRPr="001E3776" w:rsidRDefault="006546A4" w:rsidP="006546A4">
            <w:pPr>
              <w:keepNext/>
              <w:widowControl w:val="0"/>
              <w:rPr>
                <w:rFonts w:ascii="Franklin Gothic Book" w:hAnsi="Franklin Gothic Book"/>
                <w:snapToGrid w:val="0"/>
                <w:sz w:val="24"/>
                <w:szCs w:val="24"/>
              </w:rPr>
            </w:pPr>
          </w:p>
        </w:tc>
        <w:tc>
          <w:tcPr>
            <w:tcW w:w="4422" w:type="dxa"/>
            <w:tcBorders>
              <w:top w:val="single" w:sz="4" w:space="0" w:color="auto"/>
              <w:left w:val="single" w:sz="4" w:space="0" w:color="auto"/>
              <w:bottom w:val="single" w:sz="12" w:space="0" w:color="auto"/>
              <w:right w:val="single" w:sz="12" w:space="0" w:color="auto"/>
            </w:tcBorders>
          </w:tcPr>
          <w:p w:rsidR="006546A4" w:rsidRPr="001E3776" w:rsidRDefault="006546A4" w:rsidP="006546A4">
            <w:pPr>
              <w:keepNext/>
              <w:widowControl w:val="0"/>
              <w:rPr>
                <w:rFonts w:ascii="Franklin Gothic Book" w:hAnsi="Franklin Gothic Book"/>
                <w:snapToGrid w:val="0"/>
                <w:sz w:val="24"/>
                <w:szCs w:val="24"/>
              </w:rPr>
            </w:pPr>
          </w:p>
        </w:tc>
      </w:tr>
    </w:tbl>
    <w:p w:rsidR="006546A4" w:rsidRPr="00141978" w:rsidRDefault="006546A4" w:rsidP="006546A4">
      <w:pPr>
        <w:keepNext/>
        <w:widowControl w:val="0"/>
        <w:rPr>
          <w:rFonts w:ascii="Franklin Gothic Book" w:hAnsi="Franklin Gothic Book"/>
          <w:i/>
          <w:sz w:val="24"/>
          <w:szCs w:val="24"/>
        </w:rPr>
      </w:pPr>
    </w:p>
    <w:p w:rsidR="006546A4" w:rsidRPr="00141978" w:rsidRDefault="006546A4" w:rsidP="006546A4">
      <w:pPr>
        <w:keepNext/>
        <w:widowControl w:val="0"/>
        <w:rPr>
          <w:rFonts w:ascii="Franklin Gothic Book" w:hAnsi="Franklin Gothic Book"/>
          <w:i/>
          <w:sz w:val="24"/>
          <w:szCs w:val="24"/>
        </w:rPr>
      </w:pPr>
    </w:p>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sz w:val="24"/>
          <w:szCs w:val="24"/>
        </w:rPr>
        <w:t xml:space="preserve"> </w:t>
      </w:r>
    </w:p>
    <w:p w:rsidR="006546A4" w:rsidRPr="00141978" w:rsidRDefault="006546A4" w:rsidP="006546A4">
      <w:pPr>
        <w:keepNext/>
        <w:widowControl w:val="0"/>
        <w:jc w:val="both"/>
        <w:rPr>
          <w:rFonts w:ascii="Franklin Gothic Book" w:hAnsi="Franklin Gothic Book"/>
          <w:sz w:val="24"/>
          <w:szCs w:val="24"/>
        </w:rPr>
      </w:pPr>
    </w:p>
    <w:tbl>
      <w:tblPr>
        <w:tblW w:w="0" w:type="auto"/>
        <w:tblInd w:w="1526" w:type="dxa"/>
        <w:tblLayout w:type="fixed"/>
        <w:tblLook w:val="0000" w:firstRow="0" w:lastRow="0" w:firstColumn="0" w:lastColumn="0" w:noHBand="0" w:noVBand="0"/>
      </w:tblPr>
      <w:tblGrid>
        <w:gridCol w:w="2268"/>
        <w:gridCol w:w="1843"/>
        <w:gridCol w:w="2409"/>
      </w:tblGrid>
      <w:tr w:rsidR="006546A4" w:rsidRPr="001E3776" w:rsidTr="006546A4">
        <w:trPr>
          <w:trHeight w:val="260"/>
        </w:trPr>
        <w:tc>
          <w:tcPr>
            <w:tcW w:w="2268" w:type="dxa"/>
            <w:tcBorders>
              <w:bottom w:val="single" w:sz="6" w:space="0" w:color="auto"/>
            </w:tcBorders>
          </w:tcPr>
          <w:p w:rsidR="006546A4" w:rsidRPr="00141978" w:rsidRDefault="006546A4" w:rsidP="006546A4">
            <w:pPr>
              <w:keepNext/>
              <w:widowControl w:val="0"/>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r>
      <w:tr w:rsidR="006546A4" w:rsidRPr="001E3776" w:rsidTr="006546A4">
        <w:trPr>
          <w:trHeight w:val="292"/>
        </w:trPr>
        <w:tc>
          <w:tcPr>
            <w:tcW w:w="2268"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(дата)</w:t>
            </w: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(подпись, печать)</w:t>
            </w:r>
          </w:p>
        </w:tc>
      </w:tr>
      <w:tr w:rsidR="006546A4" w:rsidRPr="001E3776" w:rsidTr="006546A4">
        <w:trPr>
          <w:trHeight w:val="71"/>
        </w:trPr>
        <w:tc>
          <w:tcPr>
            <w:tcW w:w="2268" w:type="dxa"/>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r>
    </w:tbl>
    <w:p w:rsidR="006546A4" w:rsidRPr="00141978" w:rsidRDefault="006546A4" w:rsidP="006546A4">
      <w:pPr>
        <w:keepNext/>
        <w:widowControl w:val="0"/>
        <w:rPr>
          <w:rFonts w:ascii="Franklin Gothic Book" w:hAnsi="Franklin Gothic Book"/>
          <w:i/>
          <w:sz w:val="24"/>
          <w:szCs w:val="24"/>
        </w:rPr>
        <w:sectPr w:rsidR="006546A4" w:rsidRPr="00141978" w:rsidSect="006546A4">
          <w:headerReference w:type="default" r:id="rId31"/>
          <w:footerReference w:type="default" r:id="rId32"/>
          <w:headerReference w:type="first" r:id="rId33"/>
          <w:footnotePr>
            <w:numRestart w:val="eachSect"/>
          </w:footnotePr>
          <w:pgSz w:w="16840" w:h="11907" w:orient="landscape" w:code="9"/>
          <w:pgMar w:top="1438" w:right="851" w:bottom="1134" w:left="709" w:header="567" w:footer="510" w:gutter="0"/>
          <w:cols w:space="720"/>
        </w:sectPr>
      </w:pPr>
      <w:r w:rsidRPr="00141978">
        <w:rPr>
          <w:rFonts w:ascii="Franklin Gothic Book" w:hAnsi="Franklin Gothic Book"/>
          <w:i/>
          <w:sz w:val="24"/>
          <w:szCs w:val="24"/>
        </w:rPr>
        <w:t xml:space="preserve"> </w:t>
      </w:r>
    </w:p>
    <w:p w:rsidR="006546A4" w:rsidRPr="001E3776" w:rsidRDefault="006546A4" w:rsidP="006546A4">
      <w:pPr>
        <w:keepNext/>
        <w:widowControl w:val="0"/>
        <w:ind w:firstLine="720"/>
        <w:rPr>
          <w:rFonts w:ascii="Franklin Gothic Book" w:hAnsi="Franklin Gothic Book"/>
          <w:sz w:val="24"/>
          <w:szCs w:val="24"/>
        </w:rPr>
      </w:pPr>
      <w:r w:rsidRPr="001E3776">
        <w:rPr>
          <w:rFonts w:ascii="Franklin Gothic Book" w:hAnsi="Franklin Gothic Book"/>
          <w:i/>
          <w:sz w:val="24"/>
          <w:szCs w:val="24"/>
        </w:rPr>
        <w:lastRenderedPageBreak/>
        <w:t xml:space="preserve">Участник закупки </w:t>
      </w:r>
      <w:r w:rsidRPr="001E3776">
        <w:rPr>
          <w:rFonts w:ascii="Franklin Gothic Book" w:hAnsi="Franklin Gothic Book"/>
          <w:sz w:val="24"/>
          <w:szCs w:val="24"/>
        </w:rPr>
        <w:t xml:space="preserve"> ________________________________________</w:t>
      </w:r>
    </w:p>
    <w:p w:rsidR="006546A4" w:rsidRPr="001E3776" w:rsidRDefault="006546A4" w:rsidP="006546A4">
      <w:pPr>
        <w:keepNext/>
        <w:widowControl w:val="0"/>
        <w:ind w:firstLine="567"/>
        <w:rPr>
          <w:rFonts w:ascii="Franklin Gothic Book" w:hAnsi="Franklin Gothic Book"/>
          <w:i/>
          <w:sz w:val="24"/>
          <w:szCs w:val="24"/>
        </w:rPr>
      </w:pP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Форма 16. Перечень документов по охране труда и охране окружающей среды.</w:t>
      </w:r>
    </w:p>
    <w:p w:rsidR="006546A4" w:rsidRPr="00141978" w:rsidRDefault="006546A4" w:rsidP="006546A4">
      <w:pPr>
        <w:keepNext/>
        <w:widowControl w:val="0"/>
        <w:tabs>
          <w:tab w:val="left" w:pos="0"/>
        </w:tabs>
        <w:rPr>
          <w:rFonts w:ascii="Franklin Gothic Book" w:hAnsi="Franklin Gothic Book"/>
          <w:sz w:val="24"/>
          <w:szCs w:val="24"/>
        </w:rPr>
      </w:pPr>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Лот №__________«_____________________» «_________________________________________»</w:t>
      </w:r>
    </w:p>
    <w:p w:rsidR="006546A4" w:rsidRPr="00141978" w:rsidRDefault="006546A4" w:rsidP="006546A4">
      <w:pPr>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/Заказчик/</w:t>
      </w:r>
    </w:p>
    <w:p w:rsidR="006546A4" w:rsidRPr="00141978" w:rsidRDefault="006546A4" w:rsidP="006546A4">
      <w:pPr>
        <w:keepNext/>
        <w:widowControl w:val="0"/>
        <w:rPr>
          <w:rFonts w:ascii="Franklin Gothic Book" w:hAnsi="Franklin Gothic Book"/>
          <w:sz w:val="24"/>
          <w:szCs w:val="24"/>
        </w:rPr>
      </w:pPr>
    </w:p>
    <w:p w:rsidR="006546A4" w:rsidRPr="00141978" w:rsidRDefault="006546A4" w:rsidP="006546A4">
      <w:pPr>
        <w:keepNext/>
        <w:widowControl w:val="0"/>
        <w:rPr>
          <w:rFonts w:ascii="Franklin Gothic Book" w:hAnsi="Franklin Gothic Book"/>
          <w:sz w:val="24"/>
          <w:szCs w:val="24"/>
        </w:rPr>
      </w:pPr>
    </w:p>
    <w:p w:rsidR="006546A4" w:rsidRPr="001E3776" w:rsidRDefault="006546A4" w:rsidP="00B530EA">
      <w:pPr>
        <w:keepNext/>
        <w:widowControl w:val="0"/>
        <w:numPr>
          <w:ilvl w:val="0"/>
          <w:numId w:val="21"/>
        </w:numPr>
        <w:rPr>
          <w:rFonts w:ascii="Franklin Gothic Book" w:hAnsi="Franklin Gothic Book"/>
          <w:sz w:val="24"/>
          <w:szCs w:val="24"/>
        </w:rPr>
      </w:pPr>
      <w:r w:rsidRPr="001E3776">
        <w:rPr>
          <w:rFonts w:ascii="Franklin Gothic Book" w:hAnsi="Franklin Gothic Book"/>
          <w:sz w:val="24"/>
          <w:szCs w:val="24"/>
        </w:rPr>
        <w:t xml:space="preserve">  </w:t>
      </w:r>
    </w:p>
    <w:p w:rsidR="006546A4" w:rsidRPr="001E3776" w:rsidRDefault="006546A4" w:rsidP="00B530EA">
      <w:pPr>
        <w:keepNext/>
        <w:widowControl w:val="0"/>
        <w:numPr>
          <w:ilvl w:val="0"/>
          <w:numId w:val="21"/>
        </w:numPr>
        <w:rPr>
          <w:rFonts w:ascii="Franklin Gothic Book" w:hAnsi="Franklin Gothic Book"/>
          <w:sz w:val="24"/>
          <w:szCs w:val="24"/>
        </w:rPr>
      </w:pPr>
      <w:r w:rsidRPr="001E3776">
        <w:rPr>
          <w:rFonts w:ascii="Franklin Gothic Book" w:hAnsi="Franklin Gothic Book"/>
          <w:sz w:val="24"/>
          <w:szCs w:val="24"/>
        </w:rPr>
        <w:t xml:space="preserve">   </w:t>
      </w:r>
    </w:p>
    <w:p w:rsidR="006546A4" w:rsidRPr="001E3776" w:rsidRDefault="006546A4" w:rsidP="00B530EA">
      <w:pPr>
        <w:keepNext/>
        <w:widowControl w:val="0"/>
        <w:numPr>
          <w:ilvl w:val="0"/>
          <w:numId w:val="21"/>
        </w:numPr>
        <w:rPr>
          <w:rFonts w:ascii="Franklin Gothic Book" w:hAnsi="Franklin Gothic Book"/>
          <w:sz w:val="24"/>
          <w:szCs w:val="24"/>
        </w:rPr>
      </w:pPr>
      <w:r w:rsidRPr="001E3776">
        <w:rPr>
          <w:rFonts w:ascii="Franklin Gothic Book" w:hAnsi="Franklin Gothic Book"/>
          <w:sz w:val="24"/>
          <w:szCs w:val="24"/>
        </w:rPr>
        <w:t xml:space="preserve"> </w:t>
      </w:r>
    </w:p>
    <w:p w:rsidR="006546A4" w:rsidRPr="001E3776" w:rsidRDefault="006546A4" w:rsidP="006546A4">
      <w:pPr>
        <w:keepNext/>
        <w:widowControl w:val="0"/>
        <w:rPr>
          <w:rFonts w:ascii="Franklin Gothic Book" w:hAnsi="Franklin Gothic Book"/>
          <w:sz w:val="24"/>
          <w:szCs w:val="24"/>
        </w:rPr>
      </w:pPr>
    </w:p>
    <w:p w:rsidR="006546A4" w:rsidRPr="00141978" w:rsidRDefault="006546A4" w:rsidP="006546A4">
      <w:pPr>
        <w:keepNext/>
        <w:widowControl w:val="0"/>
        <w:rPr>
          <w:rFonts w:ascii="Franklin Gothic Book" w:hAnsi="Franklin Gothic Book"/>
          <w:i/>
          <w:sz w:val="24"/>
          <w:szCs w:val="24"/>
        </w:rPr>
      </w:pPr>
    </w:p>
    <w:p w:rsidR="006546A4" w:rsidRPr="00141978" w:rsidRDefault="006546A4" w:rsidP="006546A4">
      <w:pPr>
        <w:keepNext/>
        <w:widowControl w:val="0"/>
        <w:rPr>
          <w:rFonts w:ascii="Franklin Gothic Book" w:hAnsi="Franklin Gothic Book"/>
          <w:i/>
          <w:sz w:val="24"/>
          <w:szCs w:val="24"/>
        </w:rPr>
      </w:pPr>
    </w:p>
    <w:p w:rsidR="006546A4" w:rsidRPr="00141978" w:rsidRDefault="006546A4" w:rsidP="006546A4">
      <w:pPr>
        <w:keepNext/>
        <w:widowControl w:val="0"/>
        <w:rPr>
          <w:rFonts w:ascii="Franklin Gothic Book" w:hAnsi="Franklin Gothic Book"/>
          <w:i/>
          <w:sz w:val="24"/>
          <w:szCs w:val="24"/>
        </w:rPr>
      </w:pPr>
    </w:p>
    <w:tbl>
      <w:tblPr>
        <w:tblpPr w:leftFromText="180" w:rightFromText="180" w:vertAnchor="text" w:horzAnchor="page" w:tblpX="1054" w:tblpY="1083"/>
        <w:tblW w:w="0" w:type="auto"/>
        <w:tblLayout w:type="fixed"/>
        <w:tblLook w:val="0000" w:firstRow="0" w:lastRow="0" w:firstColumn="0" w:lastColumn="0" w:noHBand="0" w:noVBand="0"/>
      </w:tblPr>
      <w:tblGrid>
        <w:gridCol w:w="2268"/>
        <w:gridCol w:w="1843"/>
        <w:gridCol w:w="2409"/>
      </w:tblGrid>
      <w:tr w:rsidR="006546A4" w:rsidRPr="001E3776" w:rsidTr="006546A4">
        <w:trPr>
          <w:trHeight w:val="260"/>
        </w:trPr>
        <w:tc>
          <w:tcPr>
            <w:tcW w:w="2268" w:type="dxa"/>
            <w:tcBorders>
              <w:bottom w:val="single" w:sz="6" w:space="0" w:color="auto"/>
            </w:tcBorders>
          </w:tcPr>
          <w:p w:rsidR="006546A4" w:rsidRPr="00141978" w:rsidRDefault="006546A4" w:rsidP="006546A4">
            <w:pPr>
              <w:keepNext/>
              <w:widowControl w:val="0"/>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r>
      <w:tr w:rsidR="006546A4" w:rsidRPr="001E3776" w:rsidTr="006546A4">
        <w:trPr>
          <w:trHeight w:val="292"/>
        </w:trPr>
        <w:tc>
          <w:tcPr>
            <w:tcW w:w="2268"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(дата)</w:t>
            </w: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Pr>
          <w:p w:rsidR="006546A4" w:rsidRPr="00141978" w:rsidRDefault="006546A4" w:rsidP="006546A4">
            <w:pPr>
              <w:keepNext/>
              <w:widowControl w:val="0"/>
              <w:jc w:val="both"/>
              <w:rPr>
                <w:rFonts w:ascii="Franklin Gothic Book" w:hAnsi="Franklin Gothic Book"/>
                <w:sz w:val="24"/>
                <w:szCs w:val="24"/>
              </w:rPr>
            </w:pPr>
            <w:r w:rsidRPr="00141978">
              <w:rPr>
                <w:rFonts w:ascii="Franklin Gothic Book" w:hAnsi="Franklin Gothic Book"/>
                <w:i/>
                <w:sz w:val="24"/>
                <w:szCs w:val="24"/>
              </w:rPr>
              <w:t>(подпись, печать)</w:t>
            </w:r>
          </w:p>
        </w:tc>
      </w:tr>
      <w:tr w:rsidR="006546A4" w:rsidRPr="001E3776" w:rsidTr="006546A4">
        <w:trPr>
          <w:trHeight w:val="71"/>
        </w:trPr>
        <w:tc>
          <w:tcPr>
            <w:tcW w:w="2268" w:type="dxa"/>
          </w:tcPr>
          <w:p w:rsidR="006546A4" w:rsidRPr="00141978" w:rsidRDefault="006546A4" w:rsidP="006546A4">
            <w:pPr>
              <w:keepNext/>
              <w:widowControl w:val="0"/>
              <w:jc w:val="both"/>
              <w:rPr>
                <w:rFonts w:ascii="Franklin Gothic Book" w:hAnsi="Franklin Gothic Book"/>
                <w:sz w:val="24"/>
                <w:szCs w:val="24"/>
              </w:rPr>
            </w:pPr>
          </w:p>
        </w:tc>
        <w:tc>
          <w:tcPr>
            <w:tcW w:w="1843" w:type="dxa"/>
          </w:tcPr>
          <w:p w:rsidR="006546A4" w:rsidRPr="00141978" w:rsidRDefault="006546A4" w:rsidP="006546A4">
            <w:pPr>
              <w:keepNext/>
              <w:widowControl w:val="0"/>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keepNext/>
              <w:widowControl w:val="0"/>
              <w:jc w:val="both"/>
              <w:rPr>
                <w:rFonts w:ascii="Franklin Gothic Book" w:hAnsi="Franklin Gothic Book"/>
                <w:sz w:val="24"/>
                <w:szCs w:val="24"/>
              </w:rPr>
            </w:pPr>
          </w:p>
        </w:tc>
      </w:tr>
    </w:tbl>
    <w:p w:rsidR="006546A4" w:rsidRPr="00141978" w:rsidRDefault="006546A4" w:rsidP="006546A4">
      <w:pPr>
        <w:keepNext/>
        <w:widowControl w:val="0"/>
        <w:rPr>
          <w:rFonts w:ascii="Franklin Gothic Book" w:hAnsi="Franklin Gothic Book"/>
          <w:i/>
          <w:sz w:val="24"/>
          <w:szCs w:val="24"/>
        </w:rPr>
      </w:pPr>
    </w:p>
    <w:p w:rsidR="006546A4" w:rsidRPr="00141978" w:rsidRDefault="006546A4" w:rsidP="006546A4">
      <w:pPr>
        <w:rPr>
          <w:rFonts w:ascii="Franklin Gothic Book" w:hAnsi="Franklin Gothic Book"/>
          <w:sz w:val="24"/>
          <w:szCs w:val="24"/>
        </w:rPr>
      </w:pPr>
    </w:p>
    <w:p w:rsidR="006546A4" w:rsidRPr="00141978" w:rsidRDefault="006546A4" w:rsidP="006546A4">
      <w:pPr>
        <w:rPr>
          <w:rFonts w:ascii="Franklin Gothic Book" w:hAnsi="Franklin Gothic Book"/>
          <w:sz w:val="24"/>
          <w:szCs w:val="24"/>
        </w:rPr>
      </w:pPr>
    </w:p>
    <w:p w:rsidR="006546A4" w:rsidRPr="00141978" w:rsidRDefault="006546A4" w:rsidP="006546A4">
      <w:pPr>
        <w:rPr>
          <w:rFonts w:ascii="Franklin Gothic Book" w:hAnsi="Franklin Gothic Book"/>
          <w:sz w:val="24"/>
          <w:szCs w:val="24"/>
        </w:rPr>
      </w:pPr>
    </w:p>
    <w:p w:rsidR="006546A4" w:rsidRPr="00141978" w:rsidRDefault="006546A4" w:rsidP="006546A4">
      <w:pPr>
        <w:rPr>
          <w:rFonts w:ascii="Franklin Gothic Book" w:hAnsi="Franklin Gothic Book"/>
          <w:sz w:val="24"/>
          <w:szCs w:val="24"/>
        </w:rPr>
      </w:pPr>
    </w:p>
    <w:p w:rsidR="006546A4" w:rsidRPr="00141978" w:rsidRDefault="006546A4" w:rsidP="006546A4">
      <w:pPr>
        <w:rPr>
          <w:rFonts w:ascii="Franklin Gothic Book" w:hAnsi="Franklin Gothic Book"/>
          <w:sz w:val="24"/>
          <w:szCs w:val="24"/>
        </w:rPr>
      </w:pPr>
    </w:p>
    <w:p w:rsidR="006546A4" w:rsidRPr="00141978" w:rsidRDefault="006546A4" w:rsidP="006546A4">
      <w:pPr>
        <w:rPr>
          <w:rFonts w:ascii="Franklin Gothic Book" w:hAnsi="Franklin Gothic Book"/>
          <w:sz w:val="24"/>
          <w:szCs w:val="24"/>
        </w:rPr>
      </w:pPr>
    </w:p>
    <w:p w:rsidR="006546A4" w:rsidRPr="00141978" w:rsidRDefault="006546A4" w:rsidP="006546A4">
      <w:pPr>
        <w:rPr>
          <w:rFonts w:ascii="Franklin Gothic Book" w:hAnsi="Franklin Gothic Book"/>
          <w:sz w:val="24"/>
          <w:szCs w:val="24"/>
        </w:rPr>
      </w:pPr>
    </w:p>
    <w:p w:rsidR="006546A4" w:rsidRPr="00141978" w:rsidRDefault="006546A4" w:rsidP="006546A4">
      <w:pPr>
        <w:rPr>
          <w:rFonts w:ascii="Franklin Gothic Book" w:hAnsi="Franklin Gothic Book"/>
          <w:sz w:val="24"/>
          <w:szCs w:val="24"/>
        </w:rPr>
      </w:pPr>
    </w:p>
    <w:p w:rsidR="006546A4" w:rsidRPr="00141978" w:rsidRDefault="006546A4" w:rsidP="006546A4">
      <w:pPr>
        <w:rPr>
          <w:rFonts w:ascii="Franklin Gothic Book" w:hAnsi="Franklin Gothic Book"/>
          <w:sz w:val="24"/>
          <w:szCs w:val="24"/>
        </w:rPr>
      </w:pPr>
    </w:p>
    <w:p w:rsidR="006546A4" w:rsidRPr="00141978" w:rsidRDefault="006546A4" w:rsidP="006546A4">
      <w:pPr>
        <w:rPr>
          <w:rFonts w:ascii="Franklin Gothic Book" w:hAnsi="Franklin Gothic Book"/>
          <w:sz w:val="24"/>
          <w:szCs w:val="24"/>
        </w:rPr>
      </w:pPr>
    </w:p>
    <w:p w:rsidR="006546A4" w:rsidRPr="00141978" w:rsidRDefault="006546A4" w:rsidP="006546A4">
      <w:pPr>
        <w:rPr>
          <w:rFonts w:ascii="Franklin Gothic Book" w:hAnsi="Franklin Gothic Book"/>
          <w:sz w:val="24"/>
          <w:szCs w:val="24"/>
        </w:rPr>
      </w:pPr>
    </w:p>
    <w:p w:rsidR="006546A4" w:rsidRPr="00141978" w:rsidRDefault="006546A4" w:rsidP="006546A4">
      <w:pPr>
        <w:rPr>
          <w:rFonts w:ascii="Franklin Gothic Book" w:hAnsi="Franklin Gothic Book"/>
          <w:sz w:val="24"/>
          <w:szCs w:val="24"/>
        </w:rPr>
      </w:pPr>
    </w:p>
    <w:p w:rsidR="006546A4" w:rsidRPr="00141978" w:rsidRDefault="006546A4" w:rsidP="006546A4">
      <w:pPr>
        <w:rPr>
          <w:rFonts w:ascii="Franklin Gothic Book" w:hAnsi="Franklin Gothic Book"/>
          <w:sz w:val="24"/>
          <w:szCs w:val="24"/>
        </w:rPr>
      </w:pPr>
    </w:p>
    <w:p w:rsidR="006546A4" w:rsidRPr="00141978" w:rsidRDefault="006546A4" w:rsidP="006546A4">
      <w:pPr>
        <w:rPr>
          <w:rFonts w:ascii="Franklin Gothic Book" w:hAnsi="Franklin Gothic Book"/>
          <w:sz w:val="24"/>
          <w:szCs w:val="24"/>
        </w:rPr>
      </w:pPr>
    </w:p>
    <w:p w:rsidR="006546A4" w:rsidRPr="00141978" w:rsidRDefault="006546A4" w:rsidP="006546A4">
      <w:pPr>
        <w:rPr>
          <w:rFonts w:ascii="Franklin Gothic Book" w:hAnsi="Franklin Gothic Book"/>
          <w:sz w:val="24"/>
          <w:szCs w:val="24"/>
        </w:rPr>
      </w:pPr>
    </w:p>
    <w:p w:rsidR="006546A4" w:rsidRPr="00141978" w:rsidRDefault="006546A4" w:rsidP="006546A4">
      <w:pPr>
        <w:rPr>
          <w:rFonts w:ascii="Franklin Gothic Book" w:hAnsi="Franklin Gothic Book"/>
          <w:sz w:val="24"/>
          <w:szCs w:val="24"/>
        </w:rPr>
        <w:sectPr w:rsidR="006546A4" w:rsidRPr="00141978" w:rsidSect="006546A4">
          <w:footnotePr>
            <w:numRestart w:val="eachSect"/>
          </w:footnotePr>
          <w:pgSz w:w="16840" w:h="11907" w:orient="landscape" w:code="9"/>
          <w:pgMar w:top="1701" w:right="851" w:bottom="899" w:left="709" w:header="567" w:footer="510" w:gutter="0"/>
          <w:cols w:space="720"/>
        </w:sectPr>
      </w:pPr>
    </w:p>
    <w:p w:rsidR="006546A4" w:rsidRPr="001E3776" w:rsidRDefault="006546A4" w:rsidP="006546A4">
      <w:pPr>
        <w:keepNext/>
        <w:widowControl w:val="0"/>
        <w:ind w:firstLine="720"/>
        <w:rPr>
          <w:rFonts w:ascii="Franklin Gothic Book" w:hAnsi="Franklin Gothic Book"/>
          <w:i/>
          <w:sz w:val="24"/>
          <w:szCs w:val="24"/>
        </w:rPr>
      </w:pPr>
      <w:bookmarkStart w:id="32" w:name="_Hlt20821152"/>
      <w:bookmarkStart w:id="33" w:name="_Toc214693199"/>
      <w:bookmarkEnd w:id="32"/>
      <w:r w:rsidRPr="001E3776">
        <w:rPr>
          <w:rFonts w:ascii="Franklin Gothic Book" w:hAnsi="Franklin Gothic Book"/>
          <w:i/>
          <w:sz w:val="24"/>
          <w:szCs w:val="24"/>
        </w:rPr>
        <w:lastRenderedPageBreak/>
        <w:t>Участник закупки  ________________________________________</w:t>
      </w:r>
    </w:p>
    <w:p w:rsidR="006546A4" w:rsidRPr="00141978" w:rsidRDefault="006546A4" w:rsidP="006546A4">
      <w:pPr>
        <w:keepNext/>
        <w:widowControl w:val="0"/>
        <w:ind w:firstLine="567"/>
        <w:rPr>
          <w:rFonts w:ascii="Franklin Gothic Book" w:hAnsi="Franklin Gothic Book"/>
          <w:i/>
          <w:sz w:val="24"/>
          <w:szCs w:val="24"/>
        </w:rPr>
      </w:pPr>
    </w:p>
    <w:p w:rsidR="006546A4" w:rsidRPr="001E3776" w:rsidRDefault="006067E6" w:rsidP="006546A4">
      <w:pPr>
        <w:pStyle w:val="40"/>
        <w:rPr>
          <w:rFonts w:ascii="Franklin Gothic Book" w:hAnsi="Franklin Gothic Book"/>
          <w:sz w:val="24"/>
          <w:szCs w:val="24"/>
        </w:rPr>
      </w:pPr>
      <w:r w:rsidRPr="00CE0694">
        <w:rPr>
          <w:rFonts w:ascii="Franklin Gothic Book" w:hAnsi="Franklin Gothic Book"/>
          <w:sz w:val="24"/>
          <w:szCs w:val="24"/>
        </w:rPr>
        <w:t>Форма 1</w:t>
      </w:r>
      <w:r>
        <w:rPr>
          <w:rFonts w:ascii="Franklin Gothic Book" w:hAnsi="Franklin Gothic Book"/>
          <w:sz w:val="24"/>
          <w:szCs w:val="24"/>
        </w:rPr>
        <w:t>7</w:t>
      </w:r>
      <w:r w:rsidRPr="00CE0694">
        <w:rPr>
          <w:rFonts w:ascii="Franklin Gothic Book" w:hAnsi="Franklin Gothic Book"/>
          <w:sz w:val="24"/>
          <w:szCs w:val="24"/>
        </w:rPr>
        <w:t>.</w:t>
      </w:r>
      <w:r w:rsidR="006546A4" w:rsidRPr="001E3776">
        <w:rPr>
          <w:rFonts w:ascii="Franklin Gothic Book" w:hAnsi="Franklin Gothic Book"/>
          <w:sz w:val="24"/>
          <w:szCs w:val="24"/>
        </w:rPr>
        <w:t xml:space="preserve"> Комфортное письмо.</w:t>
      </w:r>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Лот №___________«_____________________» «_______________________________»</w:t>
      </w:r>
    </w:p>
    <w:p w:rsidR="006546A4" w:rsidRPr="00141978" w:rsidRDefault="006546A4" w:rsidP="006546A4">
      <w:pPr>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/Заказчик/</w:t>
      </w:r>
    </w:p>
    <w:p w:rsidR="006546A4" w:rsidRPr="00141978" w:rsidRDefault="006546A4" w:rsidP="006546A4">
      <w:pPr>
        <w:jc w:val="both"/>
        <w:rPr>
          <w:rFonts w:ascii="Franklin Gothic Book" w:hAnsi="Franklin Gothic Book"/>
          <w:sz w:val="24"/>
          <w:szCs w:val="24"/>
        </w:rPr>
      </w:pPr>
    </w:p>
    <w:p w:rsidR="006546A4" w:rsidRPr="001E3776" w:rsidRDefault="006546A4" w:rsidP="006546A4">
      <w:pPr>
        <w:jc w:val="center"/>
        <w:rPr>
          <w:rFonts w:ascii="Franklin Gothic Book" w:hAnsi="Franklin Gothic Book"/>
          <w:sz w:val="24"/>
          <w:szCs w:val="24"/>
        </w:rPr>
      </w:pPr>
      <w:r w:rsidRPr="001E3776">
        <w:rPr>
          <w:rFonts w:ascii="Franklin Gothic Book" w:hAnsi="Franklin Gothic Book"/>
          <w:sz w:val="24"/>
          <w:szCs w:val="24"/>
        </w:rPr>
        <w:t>Бланк кредитной организации</w:t>
      </w:r>
    </w:p>
    <w:p w:rsidR="006546A4" w:rsidRPr="001E3776" w:rsidRDefault="006546A4" w:rsidP="006546A4">
      <w:pPr>
        <w:rPr>
          <w:rFonts w:ascii="Franklin Gothic Book" w:hAnsi="Franklin Gothic Book"/>
          <w:sz w:val="24"/>
          <w:szCs w:val="24"/>
        </w:rPr>
      </w:pPr>
    </w:p>
    <w:p w:rsidR="006546A4" w:rsidRPr="001E3776" w:rsidRDefault="006546A4" w:rsidP="006546A4">
      <w:pPr>
        <w:ind w:left="6480"/>
        <w:rPr>
          <w:rFonts w:ascii="Franklin Gothic Book" w:hAnsi="Franklin Gothic Book"/>
          <w:sz w:val="24"/>
          <w:szCs w:val="24"/>
        </w:rPr>
      </w:pPr>
      <w:r w:rsidRPr="001E3776">
        <w:rPr>
          <w:rFonts w:ascii="Franklin Gothic Book" w:hAnsi="Franklin Gothic Book"/>
          <w:sz w:val="24"/>
          <w:szCs w:val="24"/>
        </w:rPr>
        <w:t xml:space="preserve">Организатору закупки </w:t>
      </w:r>
    </w:p>
    <w:p w:rsidR="006546A4" w:rsidRPr="001E3776" w:rsidRDefault="00761BA5" w:rsidP="006546A4">
      <w:pPr>
        <w:ind w:left="6480"/>
        <w:rPr>
          <w:rFonts w:ascii="Franklin Gothic Book" w:hAnsi="Franklin Gothic Book"/>
          <w:sz w:val="24"/>
          <w:szCs w:val="24"/>
        </w:rPr>
      </w:pPr>
      <w:r w:rsidRPr="001E3776">
        <w:rPr>
          <w:rFonts w:ascii="Franklin Gothic Book" w:hAnsi="Franklin Gothic Book"/>
          <w:snapToGrid w:val="0"/>
          <w:sz w:val="24"/>
          <w:szCs w:val="24"/>
        </w:rPr>
        <w:t>ООО «ТЭС»</w:t>
      </w:r>
    </w:p>
    <w:p w:rsidR="006546A4" w:rsidRPr="001E3776" w:rsidRDefault="006546A4" w:rsidP="006546A4">
      <w:pPr>
        <w:rPr>
          <w:rFonts w:ascii="Franklin Gothic Book" w:hAnsi="Franklin Gothic Book"/>
          <w:sz w:val="24"/>
          <w:szCs w:val="24"/>
        </w:rPr>
      </w:pPr>
    </w:p>
    <w:p w:rsidR="006546A4" w:rsidRPr="001E3776" w:rsidRDefault="006546A4" w:rsidP="006546A4">
      <w:pPr>
        <w:rPr>
          <w:rFonts w:ascii="Franklin Gothic Book" w:hAnsi="Franklin Gothic Book"/>
          <w:sz w:val="24"/>
          <w:szCs w:val="24"/>
        </w:rPr>
      </w:pPr>
    </w:p>
    <w:p w:rsidR="006546A4" w:rsidRPr="001E3776" w:rsidRDefault="006546A4" w:rsidP="006546A4">
      <w:pPr>
        <w:jc w:val="center"/>
        <w:rPr>
          <w:rFonts w:ascii="Franklin Gothic Book" w:hAnsi="Franklin Gothic Book"/>
          <w:sz w:val="24"/>
          <w:szCs w:val="24"/>
        </w:rPr>
      </w:pPr>
      <w:r w:rsidRPr="001E3776">
        <w:rPr>
          <w:rFonts w:ascii="Franklin Gothic Book" w:hAnsi="Franklin Gothic Book"/>
          <w:sz w:val="24"/>
          <w:szCs w:val="24"/>
        </w:rPr>
        <w:t>Письмо-подтверждение</w:t>
      </w:r>
    </w:p>
    <w:p w:rsidR="006546A4" w:rsidRPr="001E3776" w:rsidRDefault="006546A4" w:rsidP="006546A4">
      <w:pPr>
        <w:rPr>
          <w:rFonts w:ascii="Franklin Gothic Book" w:hAnsi="Franklin Gothic Book"/>
          <w:sz w:val="24"/>
          <w:szCs w:val="24"/>
        </w:rPr>
      </w:pPr>
    </w:p>
    <w:p w:rsidR="006546A4" w:rsidRPr="001E3776" w:rsidRDefault="006546A4" w:rsidP="006546A4">
      <w:pPr>
        <w:ind w:firstLine="709"/>
        <w:jc w:val="both"/>
        <w:rPr>
          <w:rFonts w:ascii="Franklin Gothic Book" w:hAnsi="Franklin Gothic Book"/>
          <w:sz w:val="24"/>
          <w:szCs w:val="24"/>
        </w:rPr>
      </w:pPr>
      <w:r w:rsidRPr="001E3776">
        <w:rPr>
          <w:rFonts w:ascii="Franklin Gothic Book" w:hAnsi="Franklin Gothic Book"/>
          <w:sz w:val="24"/>
          <w:szCs w:val="24"/>
        </w:rPr>
        <w:t xml:space="preserve">Настоящим подтверждаем, что в случае признания победителем {Наименование подрядной организации/организации – исполнителя работ (оказания услуг)} (далее – Подрядчик/Исполнитель работ, услуг) в конкурсе по лоту {Наименование и № лота}, {Наименование кредитной организации} (далее – Банк) предоставит по его поручению в Вашу пользу безотзывные банковские гарантии по установленной форме, на следующие суммы: </w:t>
      </w:r>
    </w:p>
    <w:p w:rsidR="006546A4" w:rsidRPr="001E3776" w:rsidRDefault="006546A4" w:rsidP="0005788B">
      <w:pPr>
        <w:numPr>
          <w:ilvl w:val="0"/>
          <w:numId w:val="17"/>
        </w:numPr>
        <w:ind w:left="0" w:firstLine="709"/>
        <w:jc w:val="both"/>
        <w:rPr>
          <w:rFonts w:ascii="Franklin Gothic Book" w:hAnsi="Franklin Gothic Book"/>
          <w:sz w:val="24"/>
          <w:szCs w:val="24"/>
        </w:rPr>
      </w:pPr>
      <w:r w:rsidRPr="001E3776">
        <w:rPr>
          <w:rFonts w:ascii="Franklin Gothic Book" w:hAnsi="Franklin Gothic Book"/>
          <w:sz w:val="24"/>
          <w:szCs w:val="24"/>
        </w:rPr>
        <w:t>Гарантия возврата аванса - {сумма цифрами и прописью};</w:t>
      </w:r>
    </w:p>
    <w:p w:rsidR="006546A4" w:rsidRPr="001E3776" w:rsidRDefault="006546A4" w:rsidP="0005788B">
      <w:pPr>
        <w:numPr>
          <w:ilvl w:val="0"/>
          <w:numId w:val="17"/>
        </w:numPr>
        <w:ind w:left="0" w:firstLine="709"/>
        <w:jc w:val="both"/>
        <w:rPr>
          <w:rFonts w:ascii="Franklin Gothic Book" w:hAnsi="Franklin Gothic Book"/>
          <w:sz w:val="24"/>
          <w:szCs w:val="24"/>
        </w:rPr>
      </w:pPr>
      <w:r w:rsidRPr="001E3776">
        <w:rPr>
          <w:rFonts w:ascii="Franklin Gothic Book" w:hAnsi="Franklin Gothic Book"/>
          <w:sz w:val="24"/>
          <w:szCs w:val="24"/>
        </w:rPr>
        <w:t>Гарантия исполнения условий договора - {сумма цифрами и прописью};</w:t>
      </w:r>
    </w:p>
    <w:p w:rsidR="006546A4" w:rsidRPr="001E3776" w:rsidRDefault="006546A4" w:rsidP="0005788B">
      <w:pPr>
        <w:numPr>
          <w:ilvl w:val="0"/>
          <w:numId w:val="17"/>
        </w:numPr>
        <w:ind w:left="0" w:firstLine="709"/>
        <w:jc w:val="both"/>
        <w:rPr>
          <w:rFonts w:ascii="Franklin Gothic Book" w:hAnsi="Franklin Gothic Book"/>
          <w:sz w:val="24"/>
          <w:szCs w:val="24"/>
        </w:rPr>
      </w:pPr>
      <w:r w:rsidRPr="001E3776">
        <w:rPr>
          <w:rFonts w:ascii="Franklin Gothic Book" w:hAnsi="Franklin Gothic Book"/>
          <w:sz w:val="24"/>
          <w:szCs w:val="24"/>
        </w:rPr>
        <w:t xml:space="preserve">Гарантия исполнения обязательств подрядчика в гарантийный период - {сумма цифрами и прописью}. </w:t>
      </w:r>
    </w:p>
    <w:p w:rsidR="006546A4" w:rsidRPr="001E3776" w:rsidRDefault="006546A4" w:rsidP="006546A4">
      <w:pPr>
        <w:ind w:firstLine="709"/>
        <w:jc w:val="both"/>
        <w:rPr>
          <w:rFonts w:ascii="Franklin Gothic Book" w:hAnsi="Franklin Gothic Book"/>
          <w:sz w:val="24"/>
          <w:szCs w:val="24"/>
        </w:rPr>
      </w:pPr>
      <w:r w:rsidRPr="001E3776">
        <w:rPr>
          <w:rFonts w:ascii="Franklin Gothic Book" w:hAnsi="Franklin Gothic Book"/>
          <w:sz w:val="24"/>
          <w:szCs w:val="24"/>
        </w:rPr>
        <w:t>Указанные выше гарантии будут предоставлены Банком в течение 5 (Пяти) рабочих дней от даты письменного обращения Подрядчика/Исполнителя работ, услуг после выполнения Подрядчиком/Исполнителем работ, услуг отлагательных условий, указанных в приложении к настоящему письму.</w:t>
      </w:r>
    </w:p>
    <w:p w:rsidR="006546A4" w:rsidRPr="001E3776" w:rsidRDefault="006546A4" w:rsidP="006546A4">
      <w:pPr>
        <w:ind w:firstLine="709"/>
        <w:jc w:val="both"/>
        <w:rPr>
          <w:rFonts w:ascii="Franklin Gothic Book" w:hAnsi="Franklin Gothic Book"/>
          <w:sz w:val="24"/>
          <w:szCs w:val="24"/>
        </w:rPr>
      </w:pPr>
    </w:p>
    <w:p w:rsidR="006546A4" w:rsidRPr="001E3776" w:rsidRDefault="006546A4" w:rsidP="006546A4">
      <w:pPr>
        <w:ind w:firstLine="709"/>
        <w:jc w:val="both"/>
        <w:rPr>
          <w:rFonts w:ascii="Franklin Gothic Book" w:hAnsi="Franklin Gothic Book"/>
          <w:sz w:val="24"/>
          <w:szCs w:val="24"/>
        </w:rPr>
      </w:pPr>
      <w:r w:rsidRPr="001E3776">
        <w:rPr>
          <w:rFonts w:ascii="Franklin Gothic Book" w:hAnsi="Franklin Gothic Book"/>
          <w:sz w:val="24"/>
          <w:szCs w:val="24"/>
        </w:rPr>
        <w:t>приложение: ___ л.</w:t>
      </w:r>
    </w:p>
    <w:p w:rsidR="006546A4" w:rsidRPr="001E3776" w:rsidRDefault="006546A4" w:rsidP="006546A4">
      <w:pPr>
        <w:ind w:firstLine="709"/>
        <w:jc w:val="both"/>
        <w:rPr>
          <w:rFonts w:ascii="Franklin Gothic Book" w:hAnsi="Franklin Gothic Book"/>
          <w:sz w:val="24"/>
          <w:szCs w:val="24"/>
        </w:rPr>
      </w:pPr>
    </w:p>
    <w:p w:rsidR="006546A4" w:rsidRPr="001E3776" w:rsidRDefault="006546A4" w:rsidP="006546A4">
      <w:pPr>
        <w:ind w:firstLine="709"/>
        <w:jc w:val="both"/>
        <w:rPr>
          <w:rFonts w:ascii="Franklin Gothic Book" w:hAnsi="Franklin Gothic Book"/>
          <w:sz w:val="24"/>
          <w:szCs w:val="24"/>
        </w:rPr>
      </w:pPr>
    </w:p>
    <w:p w:rsidR="006546A4" w:rsidRPr="001E3776" w:rsidRDefault="006546A4" w:rsidP="006546A4">
      <w:pPr>
        <w:ind w:firstLine="360"/>
        <w:jc w:val="both"/>
        <w:rPr>
          <w:rFonts w:ascii="Franklin Gothic Book" w:hAnsi="Franklin Gothic Book"/>
          <w:b/>
          <w:sz w:val="24"/>
          <w:szCs w:val="24"/>
        </w:rPr>
      </w:pPr>
      <w:r w:rsidRPr="001E3776">
        <w:rPr>
          <w:rFonts w:ascii="Franklin Gothic Book" w:hAnsi="Franklin Gothic Book"/>
          <w:b/>
          <w:sz w:val="24"/>
          <w:szCs w:val="24"/>
        </w:rPr>
        <w:t xml:space="preserve">Подпись уполномоченного лица Кредитной организации </w:t>
      </w:r>
    </w:p>
    <w:p w:rsidR="006546A4" w:rsidRPr="001E3776" w:rsidRDefault="006546A4" w:rsidP="006546A4">
      <w:pPr>
        <w:ind w:firstLine="360"/>
        <w:jc w:val="both"/>
        <w:rPr>
          <w:rFonts w:ascii="Franklin Gothic Book" w:hAnsi="Franklin Gothic Book"/>
          <w:b/>
          <w:sz w:val="24"/>
          <w:szCs w:val="24"/>
        </w:rPr>
      </w:pPr>
    </w:p>
    <w:p w:rsidR="006546A4" w:rsidRPr="001E3776" w:rsidRDefault="006546A4" w:rsidP="006546A4">
      <w:pPr>
        <w:ind w:firstLine="709"/>
        <w:jc w:val="both"/>
        <w:rPr>
          <w:rFonts w:ascii="Franklin Gothic Book" w:hAnsi="Franklin Gothic Book"/>
          <w:sz w:val="24"/>
          <w:szCs w:val="24"/>
        </w:rPr>
      </w:pPr>
      <w:r w:rsidRPr="001E3776">
        <w:rPr>
          <w:rFonts w:ascii="Franklin Gothic Book" w:hAnsi="Franklin Gothic Book"/>
          <w:sz w:val="24"/>
          <w:szCs w:val="24"/>
        </w:rPr>
        <w:t xml:space="preserve">                                                                                                       </w:t>
      </w:r>
    </w:p>
    <w:p w:rsidR="006546A4" w:rsidRPr="001E3776" w:rsidRDefault="006546A4" w:rsidP="006546A4">
      <w:pPr>
        <w:ind w:firstLine="709"/>
        <w:jc w:val="both"/>
        <w:rPr>
          <w:rFonts w:ascii="Franklin Gothic Book" w:hAnsi="Franklin Gothic Book"/>
          <w:sz w:val="24"/>
          <w:szCs w:val="24"/>
        </w:rPr>
      </w:pPr>
      <w:r w:rsidRPr="001E3776">
        <w:rPr>
          <w:rFonts w:ascii="Franklin Gothic Book" w:hAnsi="Franklin Gothic Book"/>
          <w:sz w:val="24"/>
          <w:szCs w:val="24"/>
        </w:rPr>
        <w:t>Дата</w:t>
      </w:r>
    </w:p>
    <w:p w:rsidR="006546A4" w:rsidRPr="001E3776" w:rsidRDefault="006546A4" w:rsidP="006546A4">
      <w:pPr>
        <w:ind w:firstLine="709"/>
        <w:jc w:val="both"/>
        <w:rPr>
          <w:rFonts w:ascii="Franklin Gothic Book" w:hAnsi="Franklin Gothic Book"/>
          <w:sz w:val="24"/>
          <w:szCs w:val="24"/>
        </w:rPr>
      </w:pPr>
    </w:p>
    <w:p w:rsidR="006067E6" w:rsidRDefault="006067E6" w:rsidP="006546A4">
      <w:pPr>
        <w:jc w:val="both"/>
        <w:rPr>
          <w:rFonts w:ascii="Franklin Gothic Book" w:hAnsi="Franklin Gothic Book"/>
        </w:rPr>
      </w:pPr>
    </w:p>
    <w:p w:rsidR="00686BF8" w:rsidRPr="00F82B46" w:rsidRDefault="00686BF8" w:rsidP="00686BF8">
      <w:pPr>
        <w:jc w:val="both"/>
        <w:rPr>
          <w:rFonts w:ascii="Franklin Gothic Book" w:hAnsi="Franklin Gothic Book"/>
          <w:b/>
          <w:color w:val="000000"/>
        </w:rPr>
      </w:pPr>
      <w:r w:rsidRPr="00F82B46">
        <w:rPr>
          <w:rFonts w:ascii="Franklin Gothic Book" w:hAnsi="Franklin Gothic Book"/>
          <w:b/>
          <w:color w:val="000000"/>
        </w:rPr>
        <w:t xml:space="preserve">Примечания: </w:t>
      </w:r>
    </w:p>
    <w:p w:rsidR="00686BF8" w:rsidRPr="00F82B46" w:rsidRDefault="00686BF8" w:rsidP="00DA6B86">
      <w:pPr>
        <w:numPr>
          <w:ilvl w:val="0"/>
          <w:numId w:val="43"/>
        </w:numPr>
        <w:jc w:val="both"/>
        <w:rPr>
          <w:rFonts w:ascii="Franklin Gothic Book" w:hAnsi="Franklin Gothic Book"/>
          <w:color w:val="000000"/>
        </w:rPr>
      </w:pPr>
      <w:r w:rsidRPr="00F82B46">
        <w:rPr>
          <w:rFonts w:ascii="Franklin Gothic Book" w:hAnsi="Franklin Gothic Book"/>
          <w:color w:val="000000"/>
        </w:rPr>
        <w:t>суммы гарантий как процент от договорной цены с учетом НДС (30 %, 10 %, 5 %) или как процент от начальной (максимальной) цены договора (цены лота) с учетом НДС.</w:t>
      </w:r>
    </w:p>
    <w:p w:rsidR="006546A4" w:rsidRPr="00686BF8" w:rsidRDefault="00686BF8" w:rsidP="00DA6B86">
      <w:pPr>
        <w:pStyle w:val="afffd"/>
        <w:numPr>
          <w:ilvl w:val="0"/>
          <w:numId w:val="43"/>
        </w:numPr>
        <w:jc w:val="both"/>
        <w:rPr>
          <w:rFonts w:ascii="Franklin Gothic Book" w:hAnsi="Franklin Gothic Book"/>
          <w:i/>
          <w:sz w:val="20"/>
          <w:szCs w:val="20"/>
        </w:rPr>
      </w:pPr>
      <w:r w:rsidRPr="00686BF8">
        <w:rPr>
          <w:rFonts w:ascii="Franklin Gothic Book" w:hAnsi="Franklin Gothic Book"/>
          <w:i/>
          <w:color w:val="000000"/>
          <w:sz w:val="20"/>
          <w:szCs w:val="20"/>
        </w:rPr>
        <w:t>Данная форма предоставляется Участником закупки, если условиями типового договора, являющегося неотъемлемой частью документации о закупке, предусмотрено предоставление банковских гарантий.</w:t>
      </w:r>
    </w:p>
    <w:p w:rsidR="006546A4" w:rsidRPr="001E3776" w:rsidRDefault="006546A4" w:rsidP="006546A4">
      <w:pPr>
        <w:ind w:firstLine="709"/>
        <w:jc w:val="both"/>
        <w:rPr>
          <w:rFonts w:ascii="Franklin Gothic Book" w:hAnsi="Franklin Gothic Book"/>
          <w:i/>
          <w:sz w:val="24"/>
          <w:szCs w:val="24"/>
        </w:rPr>
      </w:pPr>
      <w:r w:rsidRPr="001E3776">
        <w:rPr>
          <w:rFonts w:ascii="Franklin Gothic Book" w:hAnsi="Franklin Gothic Book"/>
          <w:sz w:val="24"/>
          <w:szCs w:val="24"/>
        </w:rPr>
        <w:br w:type="page"/>
      </w:r>
      <w:r w:rsidRPr="001E3776">
        <w:rPr>
          <w:rFonts w:ascii="Franklin Gothic Book" w:hAnsi="Franklin Gothic Book"/>
          <w:i/>
          <w:sz w:val="24"/>
          <w:szCs w:val="24"/>
        </w:rPr>
        <w:lastRenderedPageBreak/>
        <w:t>Участник закупки ________________________________________</w:t>
      </w:r>
    </w:p>
    <w:p w:rsidR="006546A4" w:rsidRPr="001E3776" w:rsidRDefault="006546A4" w:rsidP="006546A4">
      <w:pPr>
        <w:keepNext/>
        <w:widowControl w:val="0"/>
        <w:ind w:firstLine="567"/>
        <w:rPr>
          <w:rFonts w:ascii="Franklin Gothic Book" w:hAnsi="Franklin Gothic Book"/>
          <w:i/>
          <w:sz w:val="24"/>
          <w:szCs w:val="24"/>
        </w:rPr>
      </w:pPr>
    </w:p>
    <w:p w:rsidR="006546A4" w:rsidRPr="001E3776" w:rsidRDefault="006067E6" w:rsidP="006546A4">
      <w:pPr>
        <w:pStyle w:val="40"/>
        <w:rPr>
          <w:rFonts w:ascii="Franklin Gothic Book" w:hAnsi="Franklin Gothic Book"/>
          <w:sz w:val="24"/>
          <w:szCs w:val="24"/>
        </w:rPr>
      </w:pPr>
      <w:r w:rsidRPr="00DE2BE3">
        <w:rPr>
          <w:rFonts w:ascii="Franklin Gothic Book" w:hAnsi="Franklin Gothic Book"/>
          <w:sz w:val="24"/>
          <w:szCs w:val="24"/>
        </w:rPr>
        <w:t>Форма 18</w:t>
      </w:r>
      <w:r w:rsidR="006546A4" w:rsidRPr="001E3776">
        <w:rPr>
          <w:rFonts w:ascii="Franklin Gothic Book" w:hAnsi="Franklin Gothic Book"/>
          <w:sz w:val="24"/>
          <w:szCs w:val="24"/>
        </w:rPr>
        <w:t>. Письмо-гарантия по страхованию.</w:t>
      </w:r>
    </w:p>
    <w:p w:rsidR="006546A4" w:rsidRPr="001E3776" w:rsidRDefault="006546A4" w:rsidP="006546A4">
      <w:pPr>
        <w:keepNext/>
        <w:widowControl w:val="0"/>
        <w:rPr>
          <w:rFonts w:ascii="Franklin Gothic Book" w:hAnsi="Franklin Gothic Book"/>
          <w:sz w:val="24"/>
          <w:szCs w:val="24"/>
        </w:rPr>
      </w:pPr>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Лот №_________«_____________________» «_____________________________»</w:t>
      </w:r>
    </w:p>
    <w:p w:rsidR="006546A4" w:rsidRPr="00141978" w:rsidRDefault="006546A4" w:rsidP="006546A4">
      <w:pPr>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/Заказчик/</w:t>
      </w:r>
    </w:p>
    <w:p w:rsidR="006546A4" w:rsidRPr="00141978" w:rsidRDefault="006546A4" w:rsidP="006546A4">
      <w:pPr>
        <w:jc w:val="both"/>
        <w:rPr>
          <w:rFonts w:ascii="Franklin Gothic Book" w:hAnsi="Franklin Gothic Book"/>
          <w:sz w:val="24"/>
          <w:szCs w:val="24"/>
        </w:rPr>
      </w:pPr>
    </w:p>
    <w:p w:rsidR="006546A4" w:rsidRPr="001E3776" w:rsidRDefault="006546A4" w:rsidP="006546A4">
      <w:pPr>
        <w:jc w:val="center"/>
        <w:rPr>
          <w:rFonts w:ascii="Franklin Gothic Book" w:hAnsi="Franklin Gothic Book"/>
          <w:sz w:val="24"/>
          <w:szCs w:val="24"/>
        </w:rPr>
      </w:pPr>
      <w:r w:rsidRPr="001E3776">
        <w:rPr>
          <w:rFonts w:ascii="Franklin Gothic Book" w:hAnsi="Franklin Gothic Book"/>
          <w:sz w:val="24"/>
          <w:szCs w:val="24"/>
        </w:rPr>
        <w:t>Бланк страховой компании</w:t>
      </w:r>
    </w:p>
    <w:p w:rsidR="006546A4" w:rsidRPr="001E3776" w:rsidRDefault="006546A4" w:rsidP="006546A4">
      <w:pPr>
        <w:rPr>
          <w:rFonts w:ascii="Franklin Gothic Book" w:hAnsi="Franklin Gothic Book"/>
          <w:sz w:val="24"/>
          <w:szCs w:val="24"/>
        </w:rPr>
      </w:pPr>
    </w:p>
    <w:p w:rsidR="006546A4" w:rsidRPr="001E3776" w:rsidRDefault="006546A4" w:rsidP="006546A4">
      <w:pPr>
        <w:rPr>
          <w:rFonts w:ascii="Franklin Gothic Book" w:hAnsi="Franklin Gothic Book"/>
          <w:sz w:val="24"/>
          <w:szCs w:val="24"/>
        </w:rPr>
      </w:pPr>
    </w:p>
    <w:p w:rsidR="006546A4" w:rsidRPr="001E3776" w:rsidRDefault="006546A4" w:rsidP="006546A4">
      <w:pPr>
        <w:ind w:left="6480"/>
        <w:rPr>
          <w:rFonts w:ascii="Franklin Gothic Book" w:hAnsi="Franklin Gothic Book"/>
          <w:sz w:val="24"/>
          <w:szCs w:val="24"/>
        </w:rPr>
      </w:pPr>
      <w:r w:rsidRPr="001E3776">
        <w:rPr>
          <w:rFonts w:ascii="Franklin Gothic Book" w:hAnsi="Franklin Gothic Book"/>
          <w:sz w:val="24"/>
          <w:szCs w:val="24"/>
        </w:rPr>
        <w:t xml:space="preserve">Организатору закупки </w:t>
      </w:r>
    </w:p>
    <w:p w:rsidR="006546A4" w:rsidRPr="001E3776" w:rsidRDefault="00761BA5" w:rsidP="006546A4">
      <w:pPr>
        <w:ind w:left="6480"/>
        <w:rPr>
          <w:rFonts w:ascii="Franklin Gothic Book" w:hAnsi="Franklin Gothic Book"/>
          <w:sz w:val="24"/>
          <w:szCs w:val="24"/>
        </w:rPr>
      </w:pPr>
      <w:r w:rsidRPr="001E3776">
        <w:rPr>
          <w:rFonts w:ascii="Franklin Gothic Book" w:hAnsi="Franklin Gothic Book"/>
          <w:sz w:val="24"/>
          <w:szCs w:val="24"/>
        </w:rPr>
        <w:t>ООО «ТЭС»</w:t>
      </w:r>
      <w:r w:rsidR="006546A4" w:rsidRPr="001E3776">
        <w:rPr>
          <w:rFonts w:ascii="Franklin Gothic Book" w:hAnsi="Franklin Gothic Book"/>
          <w:sz w:val="24"/>
          <w:szCs w:val="24"/>
        </w:rPr>
        <w:t xml:space="preserve"> </w:t>
      </w:r>
    </w:p>
    <w:p w:rsidR="006546A4" w:rsidRPr="001E3776" w:rsidRDefault="006546A4" w:rsidP="006546A4">
      <w:pPr>
        <w:rPr>
          <w:rFonts w:ascii="Franklin Gothic Book" w:hAnsi="Franklin Gothic Book"/>
          <w:sz w:val="24"/>
          <w:szCs w:val="24"/>
        </w:rPr>
      </w:pPr>
    </w:p>
    <w:p w:rsidR="006546A4" w:rsidRPr="001E3776" w:rsidRDefault="006546A4" w:rsidP="006546A4">
      <w:pPr>
        <w:rPr>
          <w:rFonts w:ascii="Franklin Gothic Book" w:hAnsi="Franklin Gothic Book"/>
          <w:sz w:val="24"/>
          <w:szCs w:val="24"/>
        </w:rPr>
      </w:pPr>
    </w:p>
    <w:p w:rsidR="006546A4" w:rsidRPr="001E3776" w:rsidRDefault="006546A4" w:rsidP="006546A4">
      <w:pPr>
        <w:jc w:val="center"/>
        <w:rPr>
          <w:rFonts w:ascii="Franklin Gothic Book" w:hAnsi="Franklin Gothic Book"/>
          <w:sz w:val="24"/>
          <w:szCs w:val="24"/>
        </w:rPr>
      </w:pPr>
      <w:r w:rsidRPr="001E3776">
        <w:rPr>
          <w:rFonts w:ascii="Franklin Gothic Book" w:hAnsi="Franklin Gothic Book"/>
          <w:sz w:val="24"/>
          <w:szCs w:val="24"/>
        </w:rPr>
        <w:t>Письмо-гарантия</w:t>
      </w:r>
    </w:p>
    <w:p w:rsidR="006546A4" w:rsidRPr="001E3776" w:rsidRDefault="006546A4" w:rsidP="006546A4">
      <w:pPr>
        <w:rPr>
          <w:rFonts w:ascii="Franklin Gothic Book" w:hAnsi="Franklin Gothic Book"/>
          <w:sz w:val="24"/>
          <w:szCs w:val="24"/>
        </w:rPr>
      </w:pPr>
    </w:p>
    <w:p w:rsidR="006546A4" w:rsidRPr="001E3776" w:rsidRDefault="006546A4" w:rsidP="006546A4">
      <w:pPr>
        <w:rPr>
          <w:rFonts w:ascii="Franklin Gothic Book" w:hAnsi="Franklin Gothic Book"/>
          <w:sz w:val="24"/>
          <w:szCs w:val="24"/>
        </w:rPr>
      </w:pPr>
    </w:p>
    <w:p w:rsidR="006546A4" w:rsidRPr="001E3776" w:rsidRDefault="006546A4" w:rsidP="006546A4">
      <w:pPr>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 xml:space="preserve">Настоящим подтверждаем, что в случае признания победителем {Наименование подрядной организации} (далее – Подрядчик) в конкурсе по лоту {Наименование и № лота}, {Наименование страховой компании} (далее – Страховщик) предоставит услуги по страхованию рисков, предусмотренных договором страхования Объекта по лоту {Наименование и № лота}. </w:t>
      </w:r>
    </w:p>
    <w:p w:rsidR="006546A4" w:rsidRPr="001E3776" w:rsidRDefault="006546A4" w:rsidP="006546A4">
      <w:pPr>
        <w:spacing w:line="360" w:lineRule="auto"/>
        <w:ind w:firstLine="720"/>
        <w:jc w:val="both"/>
        <w:rPr>
          <w:rFonts w:ascii="Franklin Gothic Book" w:hAnsi="Franklin Gothic Book"/>
          <w:sz w:val="24"/>
          <w:szCs w:val="24"/>
        </w:rPr>
      </w:pPr>
      <w:r w:rsidRPr="001E3776">
        <w:rPr>
          <w:rFonts w:ascii="Franklin Gothic Book" w:hAnsi="Franklin Gothic Book"/>
          <w:sz w:val="24"/>
          <w:szCs w:val="24"/>
        </w:rPr>
        <w:t>Указанные выше услуги будут предоставлены Страховщиком в течение 5 (Пяти) рабочих дней от даты письменного обращения Подрядчика после выполнения Подрядчиком отлагательных условий, указанных в приложении к настоящему письму.</w:t>
      </w:r>
    </w:p>
    <w:p w:rsidR="006546A4" w:rsidRPr="001E3776" w:rsidRDefault="006546A4" w:rsidP="006546A4">
      <w:pPr>
        <w:ind w:firstLine="709"/>
        <w:jc w:val="both"/>
        <w:rPr>
          <w:rFonts w:ascii="Franklin Gothic Book" w:hAnsi="Franklin Gothic Book"/>
          <w:sz w:val="24"/>
          <w:szCs w:val="24"/>
        </w:rPr>
      </w:pPr>
    </w:p>
    <w:p w:rsidR="006546A4" w:rsidRPr="001E3776" w:rsidRDefault="006546A4" w:rsidP="006546A4">
      <w:pPr>
        <w:ind w:firstLine="709"/>
        <w:jc w:val="both"/>
        <w:rPr>
          <w:rFonts w:ascii="Franklin Gothic Book" w:hAnsi="Franklin Gothic Book"/>
          <w:sz w:val="24"/>
          <w:szCs w:val="24"/>
        </w:rPr>
      </w:pPr>
      <w:r w:rsidRPr="001E3776">
        <w:rPr>
          <w:rFonts w:ascii="Franklin Gothic Book" w:hAnsi="Franklin Gothic Book"/>
          <w:sz w:val="24"/>
          <w:szCs w:val="24"/>
        </w:rPr>
        <w:t>приложение: ___ л.</w:t>
      </w:r>
    </w:p>
    <w:p w:rsidR="006546A4" w:rsidRPr="001E3776" w:rsidRDefault="006546A4" w:rsidP="006546A4">
      <w:pPr>
        <w:spacing w:line="360" w:lineRule="auto"/>
        <w:ind w:firstLine="709"/>
        <w:jc w:val="both"/>
        <w:rPr>
          <w:rFonts w:ascii="Franklin Gothic Book" w:hAnsi="Franklin Gothic Book"/>
          <w:sz w:val="24"/>
          <w:szCs w:val="24"/>
        </w:rPr>
      </w:pPr>
    </w:p>
    <w:p w:rsidR="006546A4" w:rsidRPr="001E3776" w:rsidRDefault="006546A4" w:rsidP="006546A4">
      <w:pPr>
        <w:ind w:firstLine="709"/>
        <w:jc w:val="both"/>
        <w:rPr>
          <w:rFonts w:ascii="Franklin Gothic Book" w:hAnsi="Franklin Gothic Book"/>
          <w:sz w:val="24"/>
          <w:szCs w:val="24"/>
        </w:rPr>
      </w:pPr>
    </w:p>
    <w:p w:rsidR="006546A4" w:rsidRPr="001E3776" w:rsidRDefault="006546A4" w:rsidP="006546A4">
      <w:pPr>
        <w:ind w:firstLine="709"/>
        <w:jc w:val="both"/>
        <w:rPr>
          <w:rFonts w:ascii="Franklin Gothic Book" w:hAnsi="Franklin Gothic Book"/>
          <w:sz w:val="24"/>
          <w:szCs w:val="24"/>
        </w:rPr>
      </w:pPr>
    </w:p>
    <w:p w:rsidR="006546A4" w:rsidRPr="001E3776" w:rsidRDefault="006546A4" w:rsidP="006546A4">
      <w:pPr>
        <w:ind w:firstLine="709"/>
        <w:jc w:val="both"/>
        <w:rPr>
          <w:rFonts w:ascii="Franklin Gothic Book" w:hAnsi="Franklin Gothic Book"/>
          <w:sz w:val="24"/>
          <w:szCs w:val="24"/>
        </w:rPr>
      </w:pPr>
    </w:p>
    <w:p w:rsidR="006546A4" w:rsidRPr="001E3776" w:rsidRDefault="006546A4" w:rsidP="006546A4">
      <w:pPr>
        <w:ind w:firstLine="360"/>
        <w:jc w:val="both"/>
        <w:rPr>
          <w:rFonts w:ascii="Franklin Gothic Book" w:hAnsi="Franklin Gothic Book"/>
          <w:b/>
          <w:sz w:val="24"/>
          <w:szCs w:val="24"/>
        </w:rPr>
      </w:pPr>
      <w:r w:rsidRPr="001E3776">
        <w:rPr>
          <w:rFonts w:ascii="Franklin Gothic Book" w:hAnsi="Franklin Gothic Book"/>
          <w:b/>
          <w:sz w:val="24"/>
          <w:szCs w:val="24"/>
        </w:rPr>
        <w:t>Подпись уполномоченного лица Страховой компании.</w:t>
      </w:r>
    </w:p>
    <w:p w:rsidR="006546A4" w:rsidRPr="001E3776" w:rsidRDefault="006546A4" w:rsidP="006546A4">
      <w:pPr>
        <w:ind w:firstLine="360"/>
        <w:jc w:val="both"/>
        <w:rPr>
          <w:rFonts w:ascii="Franklin Gothic Book" w:hAnsi="Franklin Gothic Book"/>
          <w:b/>
          <w:sz w:val="24"/>
          <w:szCs w:val="24"/>
        </w:rPr>
      </w:pPr>
    </w:p>
    <w:p w:rsidR="006546A4" w:rsidRPr="001E3776" w:rsidRDefault="006546A4" w:rsidP="006546A4">
      <w:pPr>
        <w:ind w:firstLine="709"/>
        <w:jc w:val="both"/>
        <w:rPr>
          <w:rFonts w:ascii="Franklin Gothic Book" w:hAnsi="Franklin Gothic Book"/>
          <w:sz w:val="24"/>
          <w:szCs w:val="24"/>
        </w:rPr>
      </w:pPr>
      <w:r w:rsidRPr="001E3776">
        <w:rPr>
          <w:rFonts w:ascii="Franklin Gothic Book" w:hAnsi="Franklin Gothic Book"/>
          <w:sz w:val="24"/>
          <w:szCs w:val="24"/>
        </w:rPr>
        <w:t xml:space="preserve">                                                                                                       </w:t>
      </w:r>
    </w:p>
    <w:p w:rsidR="006546A4" w:rsidRPr="001E3776" w:rsidRDefault="006546A4" w:rsidP="006546A4">
      <w:pPr>
        <w:ind w:firstLine="709"/>
        <w:jc w:val="both"/>
        <w:rPr>
          <w:rFonts w:ascii="Franklin Gothic Book" w:hAnsi="Franklin Gothic Book"/>
          <w:sz w:val="24"/>
          <w:szCs w:val="24"/>
        </w:rPr>
      </w:pPr>
      <w:r w:rsidRPr="001E3776">
        <w:rPr>
          <w:rFonts w:ascii="Franklin Gothic Book" w:hAnsi="Franklin Gothic Book"/>
          <w:sz w:val="24"/>
          <w:szCs w:val="24"/>
        </w:rPr>
        <w:t>Дата</w:t>
      </w:r>
    </w:p>
    <w:bookmarkEnd w:id="33"/>
    <w:p w:rsidR="006546A4" w:rsidRPr="001E3776" w:rsidRDefault="006546A4" w:rsidP="006546A4">
      <w:pPr>
        <w:ind w:firstLine="709"/>
        <w:jc w:val="both"/>
        <w:rPr>
          <w:rFonts w:ascii="Franklin Gothic Book" w:hAnsi="Franklin Gothic Book"/>
          <w:i/>
          <w:sz w:val="24"/>
          <w:szCs w:val="24"/>
        </w:rPr>
      </w:pPr>
    </w:p>
    <w:p w:rsidR="006546A4" w:rsidRPr="001E3776" w:rsidRDefault="006546A4" w:rsidP="006546A4">
      <w:pPr>
        <w:ind w:firstLine="709"/>
        <w:jc w:val="both"/>
        <w:rPr>
          <w:rFonts w:ascii="Franklin Gothic Book" w:hAnsi="Franklin Gothic Book"/>
          <w:i/>
          <w:sz w:val="24"/>
          <w:szCs w:val="24"/>
        </w:rPr>
      </w:pPr>
    </w:p>
    <w:p w:rsidR="00686BF8" w:rsidRDefault="00686BF8" w:rsidP="006546A4">
      <w:pPr>
        <w:ind w:firstLine="709"/>
        <w:jc w:val="both"/>
        <w:rPr>
          <w:rFonts w:ascii="Franklin Gothic Book" w:hAnsi="Franklin Gothic Book"/>
          <w:i/>
          <w:sz w:val="24"/>
          <w:szCs w:val="24"/>
        </w:rPr>
      </w:pPr>
    </w:p>
    <w:p w:rsidR="00686BF8" w:rsidRPr="00686BF8" w:rsidRDefault="00686BF8" w:rsidP="00686BF8">
      <w:pPr>
        <w:rPr>
          <w:rFonts w:ascii="Franklin Gothic Book" w:hAnsi="Franklin Gothic Book"/>
          <w:sz w:val="24"/>
          <w:szCs w:val="24"/>
        </w:rPr>
      </w:pPr>
    </w:p>
    <w:p w:rsidR="00686BF8" w:rsidRPr="00686BF8" w:rsidRDefault="00686BF8" w:rsidP="00686BF8">
      <w:pPr>
        <w:rPr>
          <w:rFonts w:ascii="Franklin Gothic Book" w:hAnsi="Franklin Gothic Book"/>
          <w:sz w:val="24"/>
          <w:szCs w:val="24"/>
        </w:rPr>
      </w:pPr>
    </w:p>
    <w:p w:rsidR="00686BF8" w:rsidRPr="00686BF8" w:rsidRDefault="00686BF8" w:rsidP="00686BF8">
      <w:pPr>
        <w:rPr>
          <w:rFonts w:ascii="Franklin Gothic Book" w:hAnsi="Franklin Gothic Book"/>
          <w:sz w:val="24"/>
          <w:szCs w:val="24"/>
        </w:rPr>
      </w:pPr>
    </w:p>
    <w:p w:rsidR="00686BF8" w:rsidRPr="00686BF8" w:rsidRDefault="00686BF8" w:rsidP="00686BF8">
      <w:pPr>
        <w:rPr>
          <w:rFonts w:ascii="Franklin Gothic Book" w:hAnsi="Franklin Gothic Book"/>
          <w:sz w:val="24"/>
          <w:szCs w:val="24"/>
        </w:rPr>
      </w:pPr>
    </w:p>
    <w:p w:rsidR="00686BF8" w:rsidRPr="00686BF8" w:rsidRDefault="00686BF8" w:rsidP="00686BF8">
      <w:pPr>
        <w:rPr>
          <w:rFonts w:ascii="Franklin Gothic Book" w:hAnsi="Franklin Gothic Book"/>
          <w:sz w:val="24"/>
          <w:szCs w:val="24"/>
        </w:rPr>
      </w:pPr>
    </w:p>
    <w:p w:rsidR="00686BF8" w:rsidRDefault="00686BF8" w:rsidP="00686BF8">
      <w:pPr>
        <w:rPr>
          <w:rFonts w:ascii="Franklin Gothic Book" w:hAnsi="Franklin Gothic Book"/>
          <w:sz w:val="24"/>
          <w:szCs w:val="24"/>
        </w:rPr>
      </w:pPr>
    </w:p>
    <w:p w:rsidR="00686BF8" w:rsidRDefault="00686BF8" w:rsidP="00686BF8">
      <w:pPr>
        <w:rPr>
          <w:rFonts w:ascii="Franklin Gothic Book" w:hAnsi="Franklin Gothic Book"/>
          <w:sz w:val="24"/>
          <w:szCs w:val="24"/>
        </w:rPr>
      </w:pPr>
      <w:r w:rsidRPr="00F82B46">
        <w:rPr>
          <w:rFonts w:ascii="Franklin Gothic Book" w:hAnsi="Franklin Gothic Book"/>
          <w:b/>
          <w:color w:val="000000"/>
        </w:rPr>
        <w:t xml:space="preserve">Примечание: </w:t>
      </w:r>
      <w:r w:rsidRPr="00F82B46">
        <w:rPr>
          <w:rFonts w:ascii="Franklin Gothic Book" w:hAnsi="Franklin Gothic Book"/>
          <w:i/>
          <w:color w:val="000000"/>
        </w:rPr>
        <w:t>Данная форма предоставляется Участником закупки, если условиями типового договора, являющегося неотъемлемой частью документации о закупке, предусмотрено страхование рисков</w:t>
      </w:r>
    </w:p>
    <w:p w:rsidR="00686BF8" w:rsidRDefault="00686BF8" w:rsidP="00686BF8">
      <w:pPr>
        <w:rPr>
          <w:rFonts w:ascii="Franklin Gothic Book" w:hAnsi="Franklin Gothic Book"/>
          <w:sz w:val="24"/>
          <w:szCs w:val="24"/>
        </w:rPr>
      </w:pPr>
    </w:p>
    <w:p w:rsidR="006546A4" w:rsidRPr="00686BF8" w:rsidRDefault="006546A4" w:rsidP="00686BF8">
      <w:pPr>
        <w:rPr>
          <w:rFonts w:ascii="Franklin Gothic Book" w:hAnsi="Franklin Gothic Book"/>
          <w:sz w:val="24"/>
          <w:szCs w:val="24"/>
        </w:rPr>
        <w:sectPr w:rsidR="006546A4" w:rsidRPr="00686BF8" w:rsidSect="006546A4">
          <w:headerReference w:type="default" r:id="rId34"/>
          <w:headerReference w:type="first" r:id="rId35"/>
          <w:pgSz w:w="11906" w:h="16838" w:code="9"/>
          <w:pgMar w:top="567" w:right="907" w:bottom="851" w:left="1418" w:header="720" w:footer="414" w:gutter="0"/>
          <w:cols w:space="720"/>
          <w:docGrid w:linePitch="84"/>
        </w:sectPr>
      </w:pPr>
    </w:p>
    <w:p w:rsidR="006546A4" w:rsidRPr="001E3776" w:rsidRDefault="006546A4" w:rsidP="006546A4">
      <w:pPr>
        <w:keepNext/>
        <w:widowControl w:val="0"/>
        <w:ind w:firstLine="720"/>
        <w:rPr>
          <w:rFonts w:ascii="Franklin Gothic Book" w:hAnsi="Franklin Gothic Book"/>
          <w:i/>
          <w:sz w:val="24"/>
          <w:szCs w:val="24"/>
        </w:rPr>
      </w:pPr>
      <w:r w:rsidRPr="001E3776">
        <w:rPr>
          <w:rFonts w:ascii="Franklin Gothic Book" w:hAnsi="Franklin Gothic Book"/>
          <w:i/>
          <w:sz w:val="24"/>
          <w:szCs w:val="24"/>
        </w:rPr>
        <w:lastRenderedPageBreak/>
        <w:t>Участник Закупки ________________________________________</w:t>
      </w:r>
    </w:p>
    <w:p w:rsidR="006546A4" w:rsidRPr="001E3776" w:rsidRDefault="006546A4" w:rsidP="006546A4">
      <w:pPr>
        <w:keepNext/>
        <w:widowControl w:val="0"/>
        <w:ind w:firstLine="567"/>
        <w:rPr>
          <w:rFonts w:ascii="Franklin Gothic Book" w:hAnsi="Franklin Gothic Book"/>
          <w:i/>
          <w:sz w:val="24"/>
          <w:szCs w:val="24"/>
        </w:rPr>
      </w:pPr>
    </w:p>
    <w:p w:rsidR="006546A4" w:rsidRPr="001E3776" w:rsidRDefault="006546A4" w:rsidP="006546A4">
      <w:pPr>
        <w:keepNext/>
        <w:tabs>
          <w:tab w:val="left" w:pos="993"/>
        </w:tabs>
        <w:jc w:val="both"/>
        <w:rPr>
          <w:rFonts w:ascii="Franklin Gothic Book" w:hAnsi="Franklin Gothic Book"/>
          <w:sz w:val="24"/>
          <w:szCs w:val="24"/>
        </w:rPr>
      </w:pPr>
      <w:r w:rsidRPr="001E3776">
        <w:rPr>
          <w:rFonts w:ascii="Franklin Gothic Book" w:hAnsi="Franklin Gothic Book"/>
          <w:sz w:val="24"/>
          <w:szCs w:val="24"/>
        </w:rPr>
        <w:t>Лот №___________«___________________» «_______________________________»</w:t>
      </w:r>
    </w:p>
    <w:p w:rsidR="006546A4" w:rsidRPr="00141978" w:rsidRDefault="006546A4" w:rsidP="006546A4">
      <w:pPr>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/Заказчик/</w:t>
      </w:r>
    </w:p>
    <w:p w:rsidR="006546A4" w:rsidRPr="00141978" w:rsidRDefault="006546A4" w:rsidP="006546A4">
      <w:pPr>
        <w:keepNext/>
        <w:widowControl w:val="0"/>
        <w:ind w:firstLine="567"/>
        <w:rPr>
          <w:rFonts w:ascii="Franklin Gothic Book" w:hAnsi="Franklin Gothic Book"/>
          <w:i/>
          <w:sz w:val="24"/>
          <w:szCs w:val="24"/>
        </w:rPr>
      </w:pP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Форма 19. Сведения о цепочке собственников, включая бенефициаров (в том числе, конечных), а также о лицах, входящих в исполнительные органы Участника закупки.</w:t>
      </w:r>
    </w:p>
    <w:p w:rsidR="006546A4" w:rsidRPr="00141978" w:rsidRDefault="006546A4" w:rsidP="006546A4">
      <w:pPr>
        <w:ind w:left="9380"/>
        <w:rPr>
          <w:rFonts w:ascii="Franklin Gothic Book" w:hAnsi="Franklin Gothic Book"/>
          <w:sz w:val="24"/>
          <w:szCs w:val="24"/>
        </w:rPr>
      </w:pPr>
    </w:p>
    <w:tbl>
      <w:tblPr>
        <w:tblW w:w="14775" w:type="dxa"/>
        <w:tblInd w:w="93" w:type="dxa"/>
        <w:tblLayout w:type="fixed"/>
        <w:tblLook w:val="0000" w:firstRow="0" w:lastRow="0" w:firstColumn="0" w:lastColumn="0" w:noHBand="0" w:noVBand="0"/>
      </w:tblPr>
      <w:tblGrid>
        <w:gridCol w:w="616"/>
        <w:gridCol w:w="1106"/>
        <w:gridCol w:w="1293"/>
        <w:gridCol w:w="3000"/>
        <w:gridCol w:w="3240"/>
        <w:gridCol w:w="1560"/>
        <w:gridCol w:w="1560"/>
        <w:gridCol w:w="2400"/>
      </w:tblGrid>
      <w:tr w:rsidR="006546A4" w:rsidRPr="006067E6" w:rsidTr="00335C6E">
        <w:trPr>
          <w:trHeight w:val="255"/>
        </w:trPr>
        <w:tc>
          <w:tcPr>
            <w:tcW w:w="3015" w:type="dxa"/>
            <w:gridSpan w:val="3"/>
            <w:tcBorders>
              <w:top w:val="nil"/>
              <w:left w:val="nil"/>
              <w:bottom w:val="nil"/>
              <w:right w:val="nil"/>
            </w:tcBorders>
            <w:shd w:val="clear" w:color="auto" w:fill="auto"/>
            <w:vAlign w:val="bottom"/>
          </w:tcPr>
          <w:p w:rsidR="006546A4" w:rsidRPr="006067E6" w:rsidRDefault="006546A4" w:rsidP="006546A4">
            <w:pPr>
              <w:rPr>
                <w:rFonts w:ascii="Franklin Gothic Book" w:hAnsi="Franklin Gothic Book"/>
                <w:b/>
                <w:bCs/>
                <w:sz w:val="22"/>
                <w:szCs w:val="22"/>
              </w:rPr>
            </w:pPr>
            <w:r w:rsidRPr="006067E6">
              <w:rPr>
                <w:rFonts w:ascii="Franklin Gothic Book" w:hAnsi="Franklin Gothic Book"/>
                <w:b/>
                <w:bCs/>
                <w:sz w:val="22"/>
                <w:szCs w:val="22"/>
              </w:rPr>
              <w:t>Наименование контрагента</w:t>
            </w:r>
          </w:p>
        </w:tc>
        <w:tc>
          <w:tcPr>
            <w:tcW w:w="11760" w:type="dxa"/>
            <w:gridSpan w:val="5"/>
            <w:tcBorders>
              <w:top w:val="nil"/>
              <w:left w:val="nil"/>
              <w:bottom w:val="single" w:sz="4" w:space="0" w:color="auto"/>
              <w:right w:val="nil"/>
            </w:tcBorders>
            <w:shd w:val="clear" w:color="auto" w:fill="auto"/>
            <w:vAlign w:val="center"/>
          </w:tcPr>
          <w:p w:rsidR="006546A4" w:rsidRPr="006067E6" w:rsidRDefault="006546A4" w:rsidP="006546A4">
            <w:pPr>
              <w:rPr>
                <w:rFonts w:ascii="Franklin Gothic Book" w:hAnsi="Franklin Gothic Book"/>
                <w:sz w:val="22"/>
                <w:szCs w:val="22"/>
              </w:rPr>
            </w:pPr>
          </w:p>
        </w:tc>
      </w:tr>
      <w:tr w:rsidR="006546A4" w:rsidRPr="006067E6" w:rsidTr="00335C6E">
        <w:trPr>
          <w:trHeight w:val="255"/>
        </w:trPr>
        <w:tc>
          <w:tcPr>
            <w:tcW w:w="3015" w:type="dxa"/>
            <w:gridSpan w:val="3"/>
            <w:tcBorders>
              <w:top w:val="nil"/>
              <w:left w:val="nil"/>
              <w:bottom w:val="nil"/>
              <w:right w:val="nil"/>
            </w:tcBorders>
            <w:shd w:val="clear" w:color="auto" w:fill="auto"/>
            <w:vAlign w:val="bottom"/>
          </w:tcPr>
          <w:p w:rsidR="006546A4" w:rsidRPr="006067E6" w:rsidRDefault="006546A4" w:rsidP="006546A4">
            <w:pPr>
              <w:rPr>
                <w:rFonts w:ascii="Franklin Gothic Book" w:hAnsi="Franklin Gothic Book"/>
                <w:b/>
                <w:bCs/>
                <w:sz w:val="22"/>
                <w:szCs w:val="22"/>
              </w:rPr>
            </w:pPr>
            <w:r w:rsidRPr="006067E6">
              <w:rPr>
                <w:rFonts w:ascii="Franklin Gothic Book" w:hAnsi="Franklin Gothic Book"/>
                <w:b/>
                <w:bCs/>
                <w:sz w:val="22"/>
                <w:szCs w:val="22"/>
              </w:rPr>
              <w:t>ИНН</w:t>
            </w:r>
          </w:p>
        </w:tc>
        <w:tc>
          <w:tcPr>
            <w:tcW w:w="11760" w:type="dxa"/>
            <w:gridSpan w:val="5"/>
            <w:tcBorders>
              <w:top w:val="nil"/>
              <w:left w:val="nil"/>
              <w:bottom w:val="single" w:sz="4" w:space="0" w:color="auto"/>
              <w:right w:val="nil"/>
            </w:tcBorders>
            <w:shd w:val="clear" w:color="auto" w:fill="auto"/>
            <w:vAlign w:val="center"/>
          </w:tcPr>
          <w:p w:rsidR="006546A4" w:rsidRPr="006067E6" w:rsidRDefault="006546A4" w:rsidP="006546A4">
            <w:pPr>
              <w:rPr>
                <w:rFonts w:ascii="Franklin Gothic Book" w:hAnsi="Franklin Gothic Book"/>
                <w:sz w:val="22"/>
                <w:szCs w:val="22"/>
              </w:rPr>
            </w:pPr>
          </w:p>
        </w:tc>
      </w:tr>
      <w:tr w:rsidR="006546A4" w:rsidRPr="006067E6" w:rsidTr="00335C6E">
        <w:trPr>
          <w:trHeight w:val="255"/>
        </w:trPr>
        <w:tc>
          <w:tcPr>
            <w:tcW w:w="3015" w:type="dxa"/>
            <w:gridSpan w:val="3"/>
            <w:tcBorders>
              <w:top w:val="nil"/>
              <w:left w:val="nil"/>
              <w:bottom w:val="nil"/>
              <w:right w:val="nil"/>
            </w:tcBorders>
            <w:shd w:val="clear" w:color="auto" w:fill="auto"/>
            <w:vAlign w:val="bottom"/>
          </w:tcPr>
          <w:p w:rsidR="006546A4" w:rsidRPr="006067E6" w:rsidRDefault="006546A4" w:rsidP="006546A4">
            <w:pPr>
              <w:rPr>
                <w:rFonts w:ascii="Franklin Gothic Book" w:hAnsi="Franklin Gothic Book"/>
                <w:b/>
                <w:bCs/>
                <w:sz w:val="22"/>
                <w:szCs w:val="22"/>
              </w:rPr>
            </w:pPr>
            <w:r w:rsidRPr="006067E6">
              <w:rPr>
                <w:rFonts w:ascii="Franklin Gothic Book" w:hAnsi="Franklin Gothic Book"/>
                <w:b/>
                <w:bCs/>
                <w:sz w:val="22"/>
                <w:szCs w:val="22"/>
              </w:rPr>
              <w:t>ОГРН</w:t>
            </w:r>
          </w:p>
        </w:tc>
        <w:tc>
          <w:tcPr>
            <w:tcW w:w="11760" w:type="dxa"/>
            <w:gridSpan w:val="5"/>
            <w:tcBorders>
              <w:top w:val="nil"/>
              <w:left w:val="nil"/>
              <w:bottom w:val="single" w:sz="4" w:space="0" w:color="auto"/>
              <w:right w:val="nil"/>
            </w:tcBorders>
            <w:shd w:val="clear" w:color="auto" w:fill="auto"/>
            <w:vAlign w:val="center"/>
          </w:tcPr>
          <w:p w:rsidR="006546A4" w:rsidRPr="006067E6" w:rsidRDefault="006546A4" w:rsidP="006546A4">
            <w:pPr>
              <w:rPr>
                <w:rFonts w:ascii="Franklin Gothic Book" w:hAnsi="Franklin Gothic Book"/>
                <w:sz w:val="22"/>
                <w:szCs w:val="22"/>
              </w:rPr>
            </w:pPr>
          </w:p>
        </w:tc>
      </w:tr>
      <w:tr w:rsidR="006546A4" w:rsidRPr="006067E6" w:rsidTr="00335C6E">
        <w:trPr>
          <w:trHeight w:val="255"/>
        </w:trPr>
        <w:tc>
          <w:tcPr>
            <w:tcW w:w="3015" w:type="dxa"/>
            <w:gridSpan w:val="3"/>
            <w:tcBorders>
              <w:top w:val="nil"/>
              <w:left w:val="nil"/>
              <w:bottom w:val="nil"/>
              <w:right w:val="nil"/>
            </w:tcBorders>
            <w:shd w:val="clear" w:color="auto" w:fill="auto"/>
            <w:vAlign w:val="bottom"/>
          </w:tcPr>
          <w:p w:rsidR="006546A4" w:rsidRPr="006067E6" w:rsidRDefault="006546A4" w:rsidP="006546A4">
            <w:pPr>
              <w:rPr>
                <w:rFonts w:ascii="Franklin Gothic Book" w:hAnsi="Franklin Gothic Book"/>
                <w:b/>
                <w:bCs/>
                <w:sz w:val="22"/>
                <w:szCs w:val="22"/>
              </w:rPr>
            </w:pPr>
            <w:r w:rsidRPr="006067E6">
              <w:rPr>
                <w:rFonts w:ascii="Franklin Gothic Book" w:hAnsi="Franklin Gothic Book"/>
                <w:b/>
                <w:bCs/>
                <w:sz w:val="22"/>
                <w:szCs w:val="22"/>
              </w:rPr>
              <w:t>КОД ОКВЭД</w:t>
            </w:r>
          </w:p>
        </w:tc>
        <w:tc>
          <w:tcPr>
            <w:tcW w:w="11760" w:type="dxa"/>
            <w:gridSpan w:val="5"/>
            <w:tcBorders>
              <w:top w:val="nil"/>
              <w:left w:val="nil"/>
              <w:bottom w:val="single" w:sz="4" w:space="0" w:color="auto"/>
              <w:right w:val="nil"/>
            </w:tcBorders>
            <w:shd w:val="clear" w:color="auto" w:fill="auto"/>
            <w:vAlign w:val="center"/>
          </w:tcPr>
          <w:p w:rsidR="006546A4" w:rsidRPr="006067E6" w:rsidRDefault="006546A4" w:rsidP="006546A4">
            <w:pPr>
              <w:rPr>
                <w:rFonts w:ascii="Franklin Gothic Book" w:hAnsi="Franklin Gothic Book"/>
                <w:sz w:val="22"/>
                <w:szCs w:val="22"/>
              </w:rPr>
            </w:pPr>
          </w:p>
        </w:tc>
      </w:tr>
      <w:tr w:rsidR="006546A4" w:rsidRPr="006067E6" w:rsidTr="00335C6E">
        <w:trPr>
          <w:trHeight w:val="540"/>
        </w:trPr>
        <w:tc>
          <w:tcPr>
            <w:tcW w:w="3015" w:type="dxa"/>
            <w:gridSpan w:val="3"/>
            <w:tcBorders>
              <w:top w:val="nil"/>
              <w:left w:val="nil"/>
              <w:bottom w:val="nil"/>
              <w:right w:val="nil"/>
            </w:tcBorders>
            <w:shd w:val="clear" w:color="auto" w:fill="auto"/>
            <w:vAlign w:val="bottom"/>
          </w:tcPr>
          <w:p w:rsidR="006546A4" w:rsidRPr="006067E6" w:rsidRDefault="006546A4" w:rsidP="006546A4">
            <w:pPr>
              <w:rPr>
                <w:rFonts w:ascii="Franklin Gothic Book" w:hAnsi="Franklin Gothic Book"/>
                <w:b/>
                <w:bCs/>
                <w:sz w:val="22"/>
                <w:szCs w:val="22"/>
              </w:rPr>
            </w:pPr>
            <w:r w:rsidRPr="006067E6">
              <w:rPr>
                <w:rFonts w:ascii="Franklin Gothic Book" w:hAnsi="Franklin Gothic Book"/>
                <w:b/>
                <w:bCs/>
                <w:sz w:val="22"/>
                <w:szCs w:val="22"/>
              </w:rPr>
              <w:t>Фамилия, имя, отчество руководителя</w:t>
            </w:r>
          </w:p>
        </w:tc>
        <w:tc>
          <w:tcPr>
            <w:tcW w:w="11760" w:type="dxa"/>
            <w:gridSpan w:val="5"/>
            <w:tcBorders>
              <w:top w:val="nil"/>
              <w:left w:val="nil"/>
              <w:bottom w:val="single" w:sz="4" w:space="0" w:color="auto"/>
              <w:right w:val="nil"/>
            </w:tcBorders>
            <w:shd w:val="clear" w:color="auto" w:fill="auto"/>
            <w:vAlign w:val="center"/>
          </w:tcPr>
          <w:p w:rsidR="006546A4" w:rsidRPr="006067E6" w:rsidRDefault="006546A4" w:rsidP="006546A4">
            <w:pPr>
              <w:rPr>
                <w:rFonts w:ascii="Franklin Gothic Book" w:hAnsi="Franklin Gothic Book"/>
                <w:sz w:val="22"/>
                <w:szCs w:val="22"/>
              </w:rPr>
            </w:pPr>
          </w:p>
        </w:tc>
      </w:tr>
      <w:tr w:rsidR="006546A4" w:rsidRPr="006067E6" w:rsidTr="00335C6E">
        <w:trPr>
          <w:trHeight w:val="780"/>
        </w:trPr>
        <w:tc>
          <w:tcPr>
            <w:tcW w:w="3015" w:type="dxa"/>
            <w:gridSpan w:val="3"/>
            <w:tcBorders>
              <w:top w:val="nil"/>
              <w:left w:val="nil"/>
              <w:bottom w:val="nil"/>
              <w:right w:val="nil"/>
            </w:tcBorders>
            <w:shd w:val="clear" w:color="auto" w:fill="auto"/>
            <w:vAlign w:val="bottom"/>
          </w:tcPr>
          <w:p w:rsidR="006546A4" w:rsidRPr="006067E6" w:rsidRDefault="006546A4" w:rsidP="006546A4">
            <w:pPr>
              <w:rPr>
                <w:rFonts w:ascii="Franklin Gothic Book" w:hAnsi="Franklin Gothic Book"/>
                <w:b/>
                <w:bCs/>
                <w:sz w:val="22"/>
                <w:szCs w:val="22"/>
              </w:rPr>
            </w:pPr>
            <w:r w:rsidRPr="006067E6">
              <w:rPr>
                <w:rFonts w:ascii="Franklin Gothic Book" w:hAnsi="Franklin Gothic Book"/>
                <w:b/>
                <w:bCs/>
                <w:sz w:val="22"/>
                <w:szCs w:val="22"/>
              </w:rPr>
              <w:t>Серия и номер документа, удостоверяющего личность руководителя</w:t>
            </w:r>
          </w:p>
        </w:tc>
        <w:tc>
          <w:tcPr>
            <w:tcW w:w="11760" w:type="dxa"/>
            <w:gridSpan w:val="5"/>
            <w:tcBorders>
              <w:top w:val="nil"/>
              <w:left w:val="nil"/>
              <w:bottom w:val="single" w:sz="4" w:space="0" w:color="auto"/>
              <w:right w:val="nil"/>
            </w:tcBorders>
            <w:shd w:val="clear" w:color="auto" w:fill="auto"/>
            <w:vAlign w:val="center"/>
          </w:tcPr>
          <w:p w:rsidR="006546A4" w:rsidRPr="006067E6" w:rsidRDefault="006546A4" w:rsidP="006546A4">
            <w:pPr>
              <w:rPr>
                <w:rFonts w:ascii="Franklin Gothic Book" w:hAnsi="Franklin Gothic Book"/>
                <w:sz w:val="22"/>
                <w:szCs w:val="22"/>
              </w:rPr>
            </w:pPr>
          </w:p>
        </w:tc>
      </w:tr>
      <w:tr w:rsidR="006546A4" w:rsidRPr="006067E6" w:rsidTr="00335C6E">
        <w:trPr>
          <w:trHeight w:val="1860"/>
        </w:trPr>
        <w:tc>
          <w:tcPr>
            <w:tcW w:w="616" w:type="dxa"/>
            <w:tcBorders>
              <w:top w:val="single" w:sz="4" w:space="0" w:color="auto"/>
              <w:left w:val="single" w:sz="8" w:space="0" w:color="auto"/>
              <w:bottom w:val="single" w:sz="4" w:space="0" w:color="auto"/>
              <w:right w:val="single" w:sz="4" w:space="0" w:color="auto"/>
            </w:tcBorders>
            <w:shd w:val="clear" w:color="auto" w:fill="auto"/>
            <w:vAlign w:val="center"/>
          </w:tcPr>
          <w:p w:rsidR="006546A4" w:rsidRPr="006067E6" w:rsidRDefault="006546A4" w:rsidP="006546A4">
            <w:pPr>
              <w:jc w:val="center"/>
              <w:rPr>
                <w:rFonts w:ascii="Franklin Gothic Book" w:hAnsi="Franklin Gothic Book"/>
                <w:b/>
                <w:bCs/>
                <w:sz w:val="22"/>
                <w:szCs w:val="22"/>
              </w:rPr>
            </w:pPr>
            <w:r w:rsidRPr="006067E6">
              <w:rPr>
                <w:rFonts w:ascii="Franklin Gothic Book" w:hAnsi="Franklin Gothic Book"/>
                <w:b/>
                <w:bCs/>
                <w:sz w:val="22"/>
                <w:szCs w:val="22"/>
              </w:rPr>
              <w:t>N п/п*</w:t>
            </w:r>
          </w:p>
        </w:tc>
        <w:tc>
          <w:tcPr>
            <w:tcW w:w="1106" w:type="dxa"/>
            <w:tcBorders>
              <w:top w:val="single" w:sz="4" w:space="0" w:color="auto"/>
              <w:left w:val="nil"/>
              <w:bottom w:val="single" w:sz="4" w:space="0" w:color="auto"/>
              <w:right w:val="single" w:sz="4" w:space="0" w:color="auto"/>
            </w:tcBorders>
            <w:shd w:val="clear" w:color="auto" w:fill="auto"/>
            <w:vAlign w:val="center"/>
          </w:tcPr>
          <w:p w:rsidR="006546A4" w:rsidRPr="006067E6" w:rsidRDefault="006546A4" w:rsidP="006546A4">
            <w:pPr>
              <w:jc w:val="center"/>
              <w:rPr>
                <w:rFonts w:ascii="Franklin Gothic Book" w:hAnsi="Franklin Gothic Book"/>
                <w:b/>
                <w:bCs/>
                <w:sz w:val="22"/>
                <w:szCs w:val="22"/>
              </w:rPr>
            </w:pPr>
            <w:r w:rsidRPr="006067E6">
              <w:rPr>
                <w:rFonts w:ascii="Franklin Gothic Book" w:hAnsi="Franklin Gothic Book"/>
                <w:b/>
                <w:bCs/>
                <w:sz w:val="22"/>
                <w:szCs w:val="22"/>
              </w:rPr>
              <w:t>ИНН</w:t>
            </w:r>
          </w:p>
        </w:tc>
        <w:tc>
          <w:tcPr>
            <w:tcW w:w="1293" w:type="dxa"/>
            <w:tcBorders>
              <w:top w:val="single" w:sz="4" w:space="0" w:color="auto"/>
              <w:left w:val="nil"/>
              <w:bottom w:val="single" w:sz="4" w:space="0" w:color="auto"/>
              <w:right w:val="single" w:sz="4" w:space="0" w:color="auto"/>
            </w:tcBorders>
            <w:shd w:val="clear" w:color="auto" w:fill="auto"/>
            <w:vAlign w:val="center"/>
          </w:tcPr>
          <w:p w:rsidR="006546A4" w:rsidRPr="006067E6" w:rsidRDefault="006546A4" w:rsidP="006546A4">
            <w:pPr>
              <w:jc w:val="center"/>
              <w:rPr>
                <w:rFonts w:ascii="Franklin Gothic Book" w:hAnsi="Franklin Gothic Book"/>
                <w:b/>
                <w:bCs/>
                <w:sz w:val="22"/>
                <w:szCs w:val="22"/>
              </w:rPr>
            </w:pPr>
            <w:r w:rsidRPr="006067E6">
              <w:rPr>
                <w:rFonts w:ascii="Franklin Gothic Book" w:hAnsi="Franklin Gothic Book"/>
                <w:b/>
                <w:bCs/>
                <w:sz w:val="22"/>
                <w:szCs w:val="22"/>
              </w:rPr>
              <w:t>ОГРН</w:t>
            </w:r>
          </w:p>
        </w:tc>
        <w:tc>
          <w:tcPr>
            <w:tcW w:w="3000" w:type="dxa"/>
            <w:tcBorders>
              <w:top w:val="nil"/>
              <w:left w:val="nil"/>
              <w:bottom w:val="single" w:sz="4" w:space="0" w:color="auto"/>
              <w:right w:val="single" w:sz="4" w:space="0" w:color="auto"/>
            </w:tcBorders>
            <w:shd w:val="clear" w:color="auto" w:fill="auto"/>
            <w:vAlign w:val="center"/>
          </w:tcPr>
          <w:p w:rsidR="006546A4" w:rsidRPr="006067E6" w:rsidRDefault="006546A4" w:rsidP="006546A4">
            <w:pPr>
              <w:jc w:val="center"/>
              <w:rPr>
                <w:rFonts w:ascii="Franklin Gothic Book" w:hAnsi="Franklin Gothic Book"/>
                <w:b/>
                <w:bCs/>
                <w:sz w:val="22"/>
                <w:szCs w:val="22"/>
              </w:rPr>
            </w:pPr>
            <w:r w:rsidRPr="006067E6">
              <w:rPr>
                <w:rFonts w:ascii="Franklin Gothic Book" w:hAnsi="Franklin Gothic Book"/>
                <w:b/>
                <w:bCs/>
                <w:sz w:val="22"/>
                <w:szCs w:val="22"/>
              </w:rPr>
              <w:t>Наименование/ФИО</w:t>
            </w:r>
          </w:p>
        </w:tc>
        <w:tc>
          <w:tcPr>
            <w:tcW w:w="3240" w:type="dxa"/>
            <w:tcBorders>
              <w:top w:val="nil"/>
              <w:left w:val="nil"/>
              <w:bottom w:val="single" w:sz="4" w:space="0" w:color="auto"/>
              <w:right w:val="single" w:sz="4" w:space="0" w:color="auto"/>
            </w:tcBorders>
            <w:shd w:val="clear" w:color="auto" w:fill="auto"/>
            <w:vAlign w:val="center"/>
          </w:tcPr>
          <w:p w:rsidR="006546A4" w:rsidRPr="006067E6" w:rsidRDefault="006546A4" w:rsidP="006546A4">
            <w:pPr>
              <w:jc w:val="center"/>
              <w:rPr>
                <w:rFonts w:ascii="Franklin Gothic Book" w:hAnsi="Franklin Gothic Book"/>
                <w:b/>
                <w:bCs/>
                <w:sz w:val="22"/>
                <w:szCs w:val="22"/>
              </w:rPr>
            </w:pPr>
            <w:r w:rsidRPr="006067E6">
              <w:rPr>
                <w:rFonts w:ascii="Franklin Gothic Book" w:hAnsi="Franklin Gothic Book"/>
                <w:b/>
                <w:bCs/>
                <w:sz w:val="22"/>
                <w:szCs w:val="22"/>
              </w:rPr>
              <w:t>Адрес регистрации</w:t>
            </w:r>
          </w:p>
        </w:tc>
        <w:tc>
          <w:tcPr>
            <w:tcW w:w="1560" w:type="dxa"/>
            <w:tcBorders>
              <w:top w:val="nil"/>
              <w:left w:val="nil"/>
              <w:bottom w:val="single" w:sz="4" w:space="0" w:color="auto"/>
              <w:right w:val="single" w:sz="4" w:space="0" w:color="auto"/>
            </w:tcBorders>
            <w:shd w:val="clear" w:color="auto" w:fill="auto"/>
            <w:vAlign w:val="center"/>
          </w:tcPr>
          <w:p w:rsidR="006546A4" w:rsidRPr="006067E6" w:rsidRDefault="006546A4" w:rsidP="006546A4">
            <w:pPr>
              <w:jc w:val="center"/>
              <w:rPr>
                <w:rFonts w:ascii="Franklin Gothic Book" w:hAnsi="Franklin Gothic Book"/>
                <w:b/>
                <w:bCs/>
                <w:sz w:val="22"/>
                <w:szCs w:val="22"/>
              </w:rPr>
            </w:pPr>
            <w:r w:rsidRPr="006067E6">
              <w:rPr>
                <w:rFonts w:ascii="Franklin Gothic Book" w:hAnsi="Franklin Gothic Book"/>
                <w:b/>
                <w:bCs/>
                <w:sz w:val="22"/>
                <w:szCs w:val="22"/>
              </w:rPr>
              <w:t>Серия и номер документа, удостоверяющего его личность (для физического лица)</w:t>
            </w:r>
          </w:p>
        </w:tc>
        <w:tc>
          <w:tcPr>
            <w:tcW w:w="1560" w:type="dxa"/>
            <w:tcBorders>
              <w:top w:val="nil"/>
              <w:left w:val="nil"/>
              <w:bottom w:val="single" w:sz="4" w:space="0" w:color="auto"/>
              <w:right w:val="single" w:sz="4" w:space="0" w:color="auto"/>
            </w:tcBorders>
            <w:shd w:val="clear" w:color="auto" w:fill="auto"/>
            <w:vAlign w:val="center"/>
          </w:tcPr>
          <w:p w:rsidR="006546A4" w:rsidRPr="006067E6" w:rsidRDefault="006546A4" w:rsidP="006546A4">
            <w:pPr>
              <w:jc w:val="center"/>
              <w:rPr>
                <w:rFonts w:ascii="Franklin Gothic Book" w:hAnsi="Franklin Gothic Book"/>
                <w:b/>
                <w:bCs/>
                <w:sz w:val="22"/>
                <w:szCs w:val="22"/>
              </w:rPr>
            </w:pPr>
            <w:r w:rsidRPr="006067E6">
              <w:rPr>
                <w:rFonts w:ascii="Franklin Gothic Book" w:hAnsi="Franklin Gothic Book"/>
                <w:b/>
                <w:bCs/>
                <w:sz w:val="22"/>
                <w:szCs w:val="22"/>
              </w:rPr>
              <w:t>Руководитель/ участник/ акционер/ бенефициар</w:t>
            </w:r>
          </w:p>
        </w:tc>
        <w:tc>
          <w:tcPr>
            <w:tcW w:w="2400" w:type="dxa"/>
            <w:tcBorders>
              <w:top w:val="nil"/>
              <w:left w:val="nil"/>
              <w:bottom w:val="single" w:sz="4" w:space="0" w:color="auto"/>
              <w:right w:val="single" w:sz="8" w:space="0" w:color="auto"/>
            </w:tcBorders>
            <w:shd w:val="clear" w:color="auto" w:fill="auto"/>
            <w:vAlign w:val="center"/>
          </w:tcPr>
          <w:p w:rsidR="006546A4" w:rsidRPr="006067E6" w:rsidRDefault="006546A4" w:rsidP="006546A4">
            <w:pPr>
              <w:jc w:val="center"/>
              <w:rPr>
                <w:rFonts w:ascii="Franklin Gothic Book" w:hAnsi="Franklin Gothic Book"/>
                <w:b/>
                <w:bCs/>
                <w:sz w:val="22"/>
                <w:szCs w:val="22"/>
              </w:rPr>
            </w:pPr>
            <w:r w:rsidRPr="006067E6">
              <w:rPr>
                <w:rFonts w:ascii="Franklin Gothic Book" w:hAnsi="Franklin Gothic Book"/>
                <w:b/>
                <w:bCs/>
                <w:sz w:val="22"/>
                <w:szCs w:val="22"/>
              </w:rPr>
              <w:t>Информация о подтверждающих документах (Наименование, реквизиты и т.д.)</w:t>
            </w:r>
          </w:p>
        </w:tc>
      </w:tr>
      <w:tr w:rsidR="006546A4" w:rsidRPr="006067E6" w:rsidTr="00335C6E">
        <w:trPr>
          <w:trHeight w:val="247"/>
        </w:trPr>
        <w:tc>
          <w:tcPr>
            <w:tcW w:w="616" w:type="dxa"/>
            <w:tcBorders>
              <w:top w:val="nil"/>
              <w:left w:val="single" w:sz="8" w:space="0" w:color="auto"/>
              <w:bottom w:val="single" w:sz="4" w:space="0" w:color="auto"/>
              <w:right w:val="single" w:sz="4" w:space="0" w:color="auto"/>
            </w:tcBorders>
            <w:shd w:val="clear" w:color="auto" w:fill="auto"/>
            <w:vAlign w:val="center"/>
          </w:tcPr>
          <w:p w:rsidR="006546A4" w:rsidRPr="006067E6" w:rsidRDefault="006546A4" w:rsidP="006546A4">
            <w:pPr>
              <w:rPr>
                <w:rFonts w:ascii="Franklin Gothic Book" w:hAnsi="Franklin Gothic Book"/>
                <w:sz w:val="22"/>
                <w:szCs w:val="22"/>
              </w:rPr>
            </w:pPr>
            <w:r w:rsidRPr="006067E6">
              <w:rPr>
                <w:rFonts w:ascii="Franklin Gothic Book" w:hAnsi="Franklin Gothic Book"/>
                <w:sz w:val="22"/>
                <w:szCs w:val="22"/>
              </w:rPr>
              <w:t>1</w:t>
            </w:r>
          </w:p>
        </w:tc>
        <w:tc>
          <w:tcPr>
            <w:tcW w:w="1106" w:type="dxa"/>
            <w:tcBorders>
              <w:top w:val="nil"/>
              <w:left w:val="nil"/>
              <w:bottom w:val="single" w:sz="4" w:space="0" w:color="auto"/>
              <w:right w:val="single" w:sz="4" w:space="0" w:color="auto"/>
            </w:tcBorders>
            <w:shd w:val="clear" w:color="auto" w:fill="auto"/>
            <w:vAlign w:val="center"/>
          </w:tcPr>
          <w:p w:rsidR="006546A4" w:rsidRPr="006067E6" w:rsidRDefault="006546A4" w:rsidP="006546A4">
            <w:pPr>
              <w:jc w:val="right"/>
              <w:rPr>
                <w:rFonts w:ascii="Franklin Gothic Book" w:hAnsi="Franklin Gothic Book"/>
                <w:sz w:val="22"/>
                <w:szCs w:val="22"/>
              </w:rPr>
            </w:pPr>
          </w:p>
        </w:tc>
        <w:tc>
          <w:tcPr>
            <w:tcW w:w="1293" w:type="dxa"/>
            <w:tcBorders>
              <w:top w:val="nil"/>
              <w:left w:val="nil"/>
              <w:bottom w:val="single" w:sz="4" w:space="0" w:color="auto"/>
              <w:right w:val="single" w:sz="4" w:space="0" w:color="auto"/>
            </w:tcBorders>
            <w:shd w:val="clear" w:color="auto" w:fill="auto"/>
            <w:vAlign w:val="center"/>
          </w:tcPr>
          <w:p w:rsidR="006546A4" w:rsidRPr="006067E6" w:rsidRDefault="006546A4" w:rsidP="006546A4">
            <w:pPr>
              <w:jc w:val="center"/>
              <w:rPr>
                <w:rFonts w:ascii="Franklin Gothic Book" w:hAnsi="Franklin Gothic Book"/>
                <w:sz w:val="22"/>
                <w:szCs w:val="22"/>
              </w:rPr>
            </w:pPr>
          </w:p>
        </w:tc>
        <w:tc>
          <w:tcPr>
            <w:tcW w:w="3000" w:type="dxa"/>
            <w:tcBorders>
              <w:top w:val="nil"/>
              <w:left w:val="nil"/>
              <w:bottom w:val="single" w:sz="4" w:space="0" w:color="auto"/>
              <w:right w:val="single" w:sz="4" w:space="0" w:color="auto"/>
            </w:tcBorders>
            <w:shd w:val="clear" w:color="auto" w:fill="auto"/>
            <w:vAlign w:val="center"/>
          </w:tcPr>
          <w:p w:rsidR="006546A4" w:rsidRPr="006067E6" w:rsidRDefault="006546A4" w:rsidP="006546A4">
            <w:pPr>
              <w:rPr>
                <w:rFonts w:ascii="Franklin Gothic Book" w:hAnsi="Franklin Gothic Book"/>
                <w:sz w:val="22"/>
                <w:szCs w:val="22"/>
              </w:rPr>
            </w:pPr>
          </w:p>
        </w:tc>
        <w:tc>
          <w:tcPr>
            <w:tcW w:w="3240" w:type="dxa"/>
            <w:tcBorders>
              <w:top w:val="nil"/>
              <w:left w:val="nil"/>
              <w:bottom w:val="single" w:sz="4" w:space="0" w:color="auto"/>
              <w:right w:val="single" w:sz="4" w:space="0" w:color="auto"/>
            </w:tcBorders>
            <w:shd w:val="clear" w:color="auto" w:fill="auto"/>
            <w:vAlign w:val="center"/>
          </w:tcPr>
          <w:p w:rsidR="006546A4" w:rsidRPr="006067E6" w:rsidRDefault="006546A4" w:rsidP="006546A4">
            <w:pPr>
              <w:rPr>
                <w:rFonts w:ascii="Franklin Gothic Book" w:hAnsi="Franklin Gothic Book"/>
                <w:sz w:val="22"/>
                <w:szCs w:val="22"/>
              </w:rPr>
            </w:pPr>
          </w:p>
        </w:tc>
        <w:tc>
          <w:tcPr>
            <w:tcW w:w="1560" w:type="dxa"/>
            <w:tcBorders>
              <w:top w:val="nil"/>
              <w:left w:val="nil"/>
              <w:bottom w:val="single" w:sz="4" w:space="0" w:color="auto"/>
              <w:right w:val="single" w:sz="4" w:space="0" w:color="auto"/>
            </w:tcBorders>
            <w:shd w:val="clear" w:color="auto" w:fill="auto"/>
            <w:vAlign w:val="center"/>
          </w:tcPr>
          <w:p w:rsidR="006546A4" w:rsidRPr="006067E6" w:rsidRDefault="006546A4" w:rsidP="006546A4">
            <w:pPr>
              <w:jc w:val="right"/>
              <w:rPr>
                <w:rFonts w:ascii="Franklin Gothic Book" w:hAnsi="Franklin Gothic Book"/>
                <w:sz w:val="22"/>
                <w:szCs w:val="22"/>
              </w:rPr>
            </w:pPr>
          </w:p>
        </w:tc>
        <w:tc>
          <w:tcPr>
            <w:tcW w:w="1560" w:type="dxa"/>
            <w:tcBorders>
              <w:top w:val="nil"/>
              <w:left w:val="nil"/>
              <w:bottom w:val="single" w:sz="4" w:space="0" w:color="auto"/>
              <w:right w:val="single" w:sz="4" w:space="0" w:color="auto"/>
            </w:tcBorders>
            <w:shd w:val="clear" w:color="auto" w:fill="auto"/>
            <w:vAlign w:val="center"/>
          </w:tcPr>
          <w:p w:rsidR="006546A4" w:rsidRPr="006067E6" w:rsidRDefault="006546A4" w:rsidP="006546A4">
            <w:pPr>
              <w:rPr>
                <w:rFonts w:ascii="Franklin Gothic Book" w:hAnsi="Franklin Gothic Book"/>
                <w:sz w:val="22"/>
                <w:szCs w:val="22"/>
              </w:rPr>
            </w:pPr>
          </w:p>
        </w:tc>
        <w:tc>
          <w:tcPr>
            <w:tcW w:w="2400" w:type="dxa"/>
            <w:tcBorders>
              <w:top w:val="nil"/>
              <w:left w:val="nil"/>
              <w:bottom w:val="single" w:sz="4" w:space="0" w:color="auto"/>
              <w:right w:val="single" w:sz="8" w:space="0" w:color="auto"/>
            </w:tcBorders>
            <w:shd w:val="clear" w:color="auto" w:fill="auto"/>
            <w:vAlign w:val="center"/>
          </w:tcPr>
          <w:p w:rsidR="006546A4" w:rsidRPr="006067E6" w:rsidRDefault="006546A4" w:rsidP="006546A4">
            <w:pPr>
              <w:rPr>
                <w:rFonts w:ascii="Franklin Gothic Book" w:hAnsi="Franklin Gothic Book"/>
                <w:sz w:val="22"/>
                <w:szCs w:val="22"/>
              </w:rPr>
            </w:pPr>
          </w:p>
        </w:tc>
      </w:tr>
      <w:tr w:rsidR="006546A4" w:rsidRPr="006067E6" w:rsidTr="00335C6E">
        <w:trPr>
          <w:trHeight w:val="255"/>
        </w:trPr>
        <w:tc>
          <w:tcPr>
            <w:tcW w:w="616" w:type="dxa"/>
            <w:tcBorders>
              <w:top w:val="nil"/>
              <w:left w:val="single" w:sz="8" w:space="0" w:color="auto"/>
              <w:bottom w:val="single" w:sz="4" w:space="0" w:color="auto"/>
              <w:right w:val="single" w:sz="4" w:space="0" w:color="auto"/>
            </w:tcBorders>
            <w:shd w:val="clear" w:color="auto" w:fill="auto"/>
            <w:vAlign w:val="center"/>
          </w:tcPr>
          <w:p w:rsidR="006546A4" w:rsidRPr="006067E6" w:rsidRDefault="006546A4" w:rsidP="006546A4">
            <w:pPr>
              <w:rPr>
                <w:rFonts w:ascii="Franklin Gothic Book" w:hAnsi="Franklin Gothic Book"/>
                <w:sz w:val="22"/>
                <w:szCs w:val="22"/>
              </w:rPr>
            </w:pPr>
            <w:r w:rsidRPr="006067E6">
              <w:rPr>
                <w:rFonts w:ascii="Franklin Gothic Book" w:hAnsi="Franklin Gothic Book"/>
                <w:sz w:val="22"/>
                <w:szCs w:val="22"/>
              </w:rPr>
              <w:t>2</w:t>
            </w:r>
          </w:p>
        </w:tc>
        <w:tc>
          <w:tcPr>
            <w:tcW w:w="1106" w:type="dxa"/>
            <w:tcBorders>
              <w:top w:val="nil"/>
              <w:left w:val="nil"/>
              <w:bottom w:val="single" w:sz="4" w:space="0" w:color="auto"/>
              <w:right w:val="single" w:sz="4" w:space="0" w:color="auto"/>
            </w:tcBorders>
            <w:shd w:val="clear" w:color="auto" w:fill="auto"/>
            <w:vAlign w:val="center"/>
          </w:tcPr>
          <w:p w:rsidR="006546A4" w:rsidRPr="006067E6" w:rsidRDefault="006546A4" w:rsidP="006546A4">
            <w:pPr>
              <w:jc w:val="center"/>
              <w:rPr>
                <w:rFonts w:ascii="Franklin Gothic Book" w:hAnsi="Franklin Gothic Book"/>
                <w:sz w:val="22"/>
                <w:szCs w:val="22"/>
              </w:rPr>
            </w:pPr>
          </w:p>
        </w:tc>
        <w:tc>
          <w:tcPr>
            <w:tcW w:w="1293" w:type="dxa"/>
            <w:tcBorders>
              <w:top w:val="nil"/>
              <w:left w:val="nil"/>
              <w:bottom w:val="single" w:sz="4" w:space="0" w:color="auto"/>
              <w:right w:val="single" w:sz="4" w:space="0" w:color="auto"/>
            </w:tcBorders>
            <w:shd w:val="clear" w:color="auto" w:fill="auto"/>
            <w:vAlign w:val="center"/>
          </w:tcPr>
          <w:p w:rsidR="006546A4" w:rsidRPr="006067E6" w:rsidRDefault="006546A4" w:rsidP="006546A4">
            <w:pPr>
              <w:jc w:val="center"/>
              <w:rPr>
                <w:rFonts w:ascii="Franklin Gothic Book" w:hAnsi="Franklin Gothic Book"/>
                <w:sz w:val="22"/>
                <w:szCs w:val="22"/>
              </w:rPr>
            </w:pPr>
          </w:p>
        </w:tc>
        <w:tc>
          <w:tcPr>
            <w:tcW w:w="3000" w:type="dxa"/>
            <w:tcBorders>
              <w:top w:val="nil"/>
              <w:left w:val="nil"/>
              <w:bottom w:val="single" w:sz="4" w:space="0" w:color="auto"/>
              <w:right w:val="single" w:sz="4" w:space="0" w:color="auto"/>
            </w:tcBorders>
            <w:shd w:val="clear" w:color="auto" w:fill="auto"/>
            <w:vAlign w:val="center"/>
          </w:tcPr>
          <w:p w:rsidR="006546A4" w:rsidRPr="006067E6" w:rsidRDefault="006546A4" w:rsidP="006546A4">
            <w:pPr>
              <w:rPr>
                <w:rFonts w:ascii="Franklin Gothic Book" w:hAnsi="Franklin Gothic Book"/>
                <w:sz w:val="22"/>
                <w:szCs w:val="22"/>
              </w:rPr>
            </w:pPr>
          </w:p>
        </w:tc>
        <w:tc>
          <w:tcPr>
            <w:tcW w:w="3240" w:type="dxa"/>
            <w:tcBorders>
              <w:top w:val="nil"/>
              <w:left w:val="nil"/>
              <w:bottom w:val="single" w:sz="4" w:space="0" w:color="auto"/>
              <w:right w:val="single" w:sz="4" w:space="0" w:color="auto"/>
            </w:tcBorders>
            <w:shd w:val="clear" w:color="auto" w:fill="auto"/>
            <w:vAlign w:val="center"/>
          </w:tcPr>
          <w:p w:rsidR="006546A4" w:rsidRPr="006067E6" w:rsidRDefault="006546A4" w:rsidP="006546A4">
            <w:pPr>
              <w:rPr>
                <w:rFonts w:ascii="Franklin Gothic Book" w:hAnsi="Franklin Gothic Book"/>
                <w:sz w:val="22"/>
                <w:szCs w:val="22"/>
              </w:rPr>
            </w:pPr>
          </w:p>
        </w:tc>
        <w:tc>
          <w:tcPr>
            <w:tcW w:w="1560" w:type="dxa"/>
            <w:tcBorders>
              <w:top w:val="nil"/>
              <w:left w:val="nil"/>
              <w:bottom w:val="single" w:sz="4" w:space="0" w:color="auto"/>
              <w:right w:val="single" w:sz="4" w:space="0" w:color="auto"/>
            </w:tcBorders>
            <w:shd w:val="clear" w:color="auto" w:fill="auto"/>
            <w:vAlign w:val="center"/>
          </w:tcPr>
          <w:p w:rsidR="006546A4" w:rsidRPr="006067E6" w:rsidRDefault="006546A4" w:rsidP="006546A4">
            <w:pPr>
              <w:rPr>
                <w:rFonts w:ascii="Franklin Gothic Book" w:hAnsi="Franklin Gothic Book"/>
                <w:sz w:val="22"/>
                <w:szCs w:val="22"/>
              </w:rPr>
            </w:pPr>
          </w:p>
        </w:tc>
        <w:tc>
          <w:tcPr>
            <w:tcW w:w="1560" w:type="dxa"/>
            <w:tcBorders>
              <w:top w:val="nil"/>
              <w:left w:val="nil"/>
              <w:bottom w:val="single" w:sz="4" w:space="0" w:color="auto"/>
              <w:right w:val="single" w:sz="4" w:space="0" w:color="auto"/>
            </w:tcBorders>
            <w:shd w:val="clear" w:color="auto" w:fill="auto"/>
            <w:vAlign w:val="center"/>
          </w:tcPr>
          <w:p w:rsidR="006546A4" w:rsidRPr="006067E6" w:rsidRDefault="006546A4" w:rsidP="006546A4">
            <w:pPr>
              <w:rPr>
                <w:rFonts w:ascii="Franklin Gothic Book" w:hAnsi="Franklin Gothic Book"/>
                <w:sz w:val="22"/>
                <w:szCs w:val="22"/>
              </w:rPr>
            </w:pPr>
          </w:p>
        </w:tc>
        <w:tc>
          <w:tcPr>
            <w:tcW w:w="2400" w:type="dxa"/>
            <w:tcBorders>
              <w:top w:val="nil"/>
              <w:left w:val="nil"/>
              <w:bottom w:val="single" w:sz="4" w:space="0" w:color="auto"/>
              <w:right w:val="single" w:sz="8" w:space="0" w:color="auto"/>
            </w:tcBorders>
            <w:shd w:val="clear" w:color="auto" w:fill="auto"/>
            <w:vAlign w:val="center"/>
          </w:tcPr>
          <w:p w:rsidR="006546A4" w:rsidRPr="006067E6" w:rsidRDefault="006546A4" w:rsidP="006546A4">
            <w:pPr>
              <w:rPr>
                <w:rFonts w:ascii="Franklin Gothic Book" w:hAnsi="Franklin Gothic Book"/>
                <w:sz w:val="22"/>
                <w:szCs w:val="22"/>
              </w:rPr>
            </w:pPr>
          </w:p>
        </w:tc>
      </w:tr>
      <w:tr w:rsidR="006546A4" w:rsidRPr="006067E6" w:rsidTr="00335C6E">
        <w:trPr>
          <w:trHeight w:val="255"/>
        </w:trPr>
        <w:tc>
          <w:tcPr>
            <w:tcW w:w="616" w:type="dxa"/>
            <w:tcBorders>
              <w:top w:val="nil"/>
              <w:left w:val="single" w:sz="8" w:space="0" w:color="auto"/>
              <w:bottom w:val="single" w:sz="4" w:space="0" w:color="auto"/>
              <w:right w:val="single" w:sz="4" w:space="0" w:color="auto"/>
            </w:tcBorders>
            <w:shd w:val="clear" w:color="auto" w:fill="auto"/>
            <w:vAlign w:val="center"/>
          </w:tcPr>
          <w:p w:rsidR="006546A4" w:rsidRPr="006067E6" w:rsidRDefault="006546A4" w:rsidP="006546A4">
            <w:pPr>
              <w:rPr>
                <w:rFonts w:ascii="Franklin Gothic Book" w:hAnsi="Franklin Gothic Book"/>
                <w:sz w:val="22"/>
                <w:szCs w:val="22"/>
              </w:rPr>
            </w:pPr>
            <w:r w:rsidRPr="006067E6">
              <w:rPr>
                <w:rFonts w:ascii="Franklin Gothic Book" w:hAnsi="Franklin Gothic Book"/>
                <w:sz w:val="22"/>
                <w:szCs w:val="22"/>
              </w:rPr>
              <w:t>2.1</w:t>
            </w:r>
          </w:p>
        </w:tc>
        <w:tc>
          <w:tcPr>
            <w:tcW w:w="1106" w:type="dxa"/>
            <w:tcBorders>
              <w:top w:val="nil"/>
              <w:left w:val="nil"/>
              <w:bottom w:val="single" w:sz="4" w:space="0" w:color="auto"/>
              <w:right w:val="single" w:sz="4" w:space="0" w:color="auto"/>
            </w:tcBorders>
            <w:shd w:val="clear" w:color="auto" w:fill="auto"/>
            <w:vAlign w:val="center"/>
          </w:tcPr>
          <w:p w:rsidR="006546A4" w:rsidRPr="006067E6" w:rsidRDefault="006546A4" w:rsidP="006546A4">
            <w:pPr>
              <w:jc w:val="center"/>
              <w:rPr>
                <w:rFonts w:ascii="Franklin Gothic Book" w:hAnsi="Franklin Gothic Book"/>
                <w:sz w:val="22"/>
                <w:szCs w:val="22"/>
              </w:rPr>
            </w:pPr>
          </w:p>
        </w:tc>
        <w:tc>
          <w:tcPr>
            <w:tcW w:w="1293" w:type="dxa"/>
            <w:tcBorders>
              <w:top w:val="nil"/>
              <w:left w:val="nil"/>
              <w:bottom w:val="single" w:sz="4" w:space="0" w:color="auto"/>
              <w:right w:val="single" w:sz="4" w:space="0" w:color="auto"/>
            </w:tcBorders>
            <w:shd w:val="clear" w:color="auto" w:fill="auto"/>
            <w:vAlign w:val="center"/>
          </w:tcPr>
          <w:p w:rsidR="006546A4" w:rsidRPr="006067E6" w:rsidRDefault="006546A4" w:rsidP="006546A4">
            <w:pPr>
              <w:jc w:val="center"/>
              <w:rPr>
                <w:rFonts w:ascii="Franklin Gothic Book" w:hAnsi="Franklin Gothic Book"/>
                <w:sz w:val="22"/>
                <w:szCs w:val="22"/>
              </w:rPr>
            </w:pPr>
          </w:p>
        </w:tc>
        <w:tc>
          <w:tcPr>
            <w:tcW w:w="3000" w:type="dxa"/>
            <w:tcBorders>
              <w:top w:val="nil"/>
              <w:left w:val="nil"/>
              <w:bottom w:val="single" w:sz="4" w:space="0" w:color="auto"/>
              <w:right w:val="single" w:sz="4" w:space="0" w:color="auto"/>
            </w:tcBorders>
            <w:shd w:val="clear" w:color="auto" w:fill="auto"/>
            <w:vAlign w:val="center"/>
          </w:tcPr>
          <w:p w:rsidR="006546A4" w:rsidRPr="006067E6" w:rsidRDefault="006546A4" w:rsidP="006546A4">
            <w:pPr>
              <w:rPr>
                <w:rFonts w:ascii="Franklin Gothic Book" w:hAnsi="Franklin Gothic Book"/>
                <w:sz w:val="22"/>
                <w:szCs w:val="22"/>
              </w:rPr>
            </w:pPr>
          </w:p>
        </w:tc>
        <w:tc>
          <w:tcPr>
            <w:tcW w:w="3240" w:type="dxa"/>
            <w:tcBorders>
              <w:top w:val="nil"/>
              <w:left w:val="nil"/>
              <w:bottom w:val="single" w:sz="4" w:space="0" w:color="auto"/>
              <w:right w:val="single" w:sz="4" w:space="0" w:color="auto"/>
            </w:tcBorders>
            <w:shd w:val="clear" w:color="auto" w:fill="auto"/>
            <w:vAlign w:val="center"/>
          </w:tcPr>
          <w:p w:rsidR="006546A4" w:rsidRPr="006067E6" w:rsidRDefault="006546A4" w:rsidP="006546A4">
            <w:pPr>
              <w:rPr>
                <w:rFonts w:ascii="Franklin Gothic Book" w:hAnsi="Franklin Gothic Book"/>
                <w:sz w:val="22"/>
                <w:szCs w:val="22"/>
              </w:rPr>
            </w:pPr>
          </w:p>
        </w:tc>
        <w:tc>
          <w:tcPr>
            <w:tcW w:w="1560" w:type="dxa"/>
            <w:tcBorders>
              <w:top w:val="nil"/>
              <w:left w:val="nil"/>
              <w:bottom w:val="single" w:sz="4" w:space="0" w:color="auto"/>
              <w:right w:val="single" w:sz="4" w:space="0" w:color="auto"/>
            </w:tcBorders>
            <w:shd w:val="clear" w:color="auto" w:fill="auto"/>
            <w:vAlign w:val="center"/>
          </w:tcPr>
          <w:p w:rsidR="006546A4" w:rsidRPr="006067E6" w:rsidRDefault="006546A4" w:rsidP="006546A4">
            <w:pPr>
              <w:jc w:val="right"/>
              <w:rPr>
                <w:rFonts w:ascii="Franklin Gothic Book" w:hAnsi="Franklin Gothic Book"/>
                <w:sz w:val="22"/>
                <w:szCs w:val="22"/>
              </w:rPr>
            </w:pPr>
          </w:p>
        </w:tc>
        <w:tc>
          <w:tcPr>
            <w:tcW w:w="1560" w:type="dxa"/>
            <w:tcBorders>
              <w:top w:val="nil"/>
              <w:left w:val="nil"/>
              <w:bottom w:val="single" w:sz="4" w:space="0" w:color="auto"/>
              <w:right w:val="single" w:sz="4" w:space="0" w:color="auto"/>
            </w:tcBorders>
            <w:shd w:val="clear" w:color="auto" w:fill="auto"/>
            <w:vAlign w:val="center"/>
          </w:tcPr>
          <w:p w:rsidR="006546A4" w:rsidRPr="006067E6" w:rsidRDefault="006546A4" w:rsidP="006546A4">
            <w:pPr>
              <w:rPr>
                <w:rFonts w:ascii="Franklin Gothic Book" w:hAnsi="Franklin Gothic Book"/>
                <w:sz w:val="22"/>
                <w:szCs w:val="22"/>
              </w:rPr>
            </w:pPr>
          </w:p>
        </w:tc>
        <w:tc>
          <w:tcPr>
            <w:tcW w:w="2400" w:type="dxa"/>
            <w:tcBorders>
              <w:top w:val="nil"/>
              <w:left w:val="nil"/>
              <w:bottom w:val="single" w:sz="4" w:space="0" w:color="auto"/>
              <w:right w:val="single" w:sz="8" w:space="0" w:color="auto"/>
            </w:tcBorders>
            <w:shd w:val="clear" w:color="auto" w:fill="auto"/>
            <w:vAlign w:val="center"/>
          </w:tcPr>
          <w:p w:rsidR="006546A4" w:rsidRPr="006067E6" w:rsidRDefault="006546A4" w:rsidP="006546A4">
            <w:pPr>
              <w:rPr>
                <w:rFonts w:ascii="Franklin Gothic Book" w:hAnsi="Franklin Gothic Book"/>
                <w:sz w:val="22"/>
                <w:szCs w:val="22"/>
              </w:rPr>
            </w:pPr>
          </w:p>
        </w:tc>
      </w:tr>
      <w:tr w:rsidR="006546A4" w:rsidRPr="006067E6" w:rsidTr="00335C6E">
        <w:trPr>
          <w:trHeight w:val="255"/>
        </w:trPr>
        <w:tc>
          <w:tcPr>
            <w:tcW w:w="616" w:type="dxa"/>
            <w:tcBorders>
              <w:top w:val="nil"/>
              <w:left w:val="single" w:sz="8" w:space="0" w:color="auto"/>
              <w:bottom w:val="single" w:sz="4" w:space="0" w:color="auto"/>
              <w:right w:val="single" w:sz="4" w:space="0" w:color="auto"/>
            </w:tcBorders>
            <w:shd w:val="clear" w:color="auto" w:fill="auto"/>
            <w:vAlign w:val="center"/>
          </w:tcPr>
          <w:p w:rsidR="006546A4" w:rsidRPr="006067E6" w:rsidRDefault="006546A4" w:rsidP="006546A4">
            <w:pPr>
              <w:rPr>
                <w:rFonts w:ascii="Franklin Gothic Book" w:hAnsi="Franklin Gothic Book"/>
                <w:sz w:val="22"/>
                <w:szCs w:val="22"/>
              </w:rPr>
            </w:pPr>
            <w:r w:rsidRPr="006067E6">
              <w:rPr>
                <w:rFonts w:ascii="Franklin Gothic Book" w:hAnsi="Franklin Gothic Book"/>
                <w:sz w:val="22"/>
                <w:szCs w:val="22"/>
              </w:rPr>
              <w:t>2.1.1</w:t>
            </w:r>
          </w:p>
        </w:tc>
        <w:tc>
          <w:tcPr>
            <w:tcW w:w="1106" w:type="dxa"/>
            <w:tcBorders>
              <w:top w:val="nil"/>
              <w:left w:val="nil"/>
              <w:bottom w:val="single" w:sz="4" w:space="0" w:color="auto"/>
              <w:right w:val="single" w:sz="4" w:space="0" w:color="auto"/>
            </w:tcBorders>
            <w:shd w:val="clear" w:color="auto" w:fill="auto"/>
            <w:vAlign w:val="center"/>
          </w:tcPr>
          <w:p w:rsidR="006546A4" w:rsidRPr="006067E6" w:rsidRDefault="006546A4" w:rsidP="006546A4">
            <w:pPr>
              <w:jc w:val="center"/>
              <w:rPr>
                <w:rFonts w:ascii="Franklin Gothic Book" w:hAnsi="Franklin Gothic Book"/>
                <w:sz w:val="22"/>
                <w:szCs w:val="22"/>
              </w:rPr>
            </w:pPr>
          </w:p>
        </w:tc>
        <w:tc>
          <w:tcPr>
            <w:tcW w:w="1293" w:type="dxa"/>
            <w:tcBorders>
              <w:top w:val="nil"/>
              <w:left w:val="nil"/>
              <w:bottom w:val="single" w:sz="4" w:space="0" w:color="auto"/>
              <w:right w:val="single" w:sz="4" w:space="0" w:color="auto"/>
            </w:tcBorders>
            <w:shd w:val="clear" w:color="auto" w:fill="auto"/>
            <w:vAlign w:val="center"/>
          </w:tcPr>
          <w:p w:rsidR="006546A4" w:rsidRPr="006067E6" w:rsidRDefault="006546A4" w:rsidP="006546A4">
            <w:pPr>
              <w:jc w:val="center"/>
              <w:rPr>
                <w:rFonts w:ascii="Franklin Gothic Book" w:hAnsi="Franklin Gothic Book"/>
                <w:sz w:val="22"/>
                <w:szCs w:val="22"/>
              </w:rPr>
            </w:pPr>
          </w:p>
        </w:tc>
        <w:tc>
          <w:tcPr>
            <w:tcW w:w="3000" w:type="dxa"/>
            <w:tcBorders>
              <w:top w:val="nil"/>
              <w:left w:val="nil"/>
              <w:bottom w:val="single" w:sz="4" w:space="0" w:color="auto"/>
              <w:right w:val="single" w:sz="4" w:space="0" w:color="auto"/>
            </w:tcBorders>
            <w:shd w:val="clear" w:color="auto" w:fill="auto"/>
            <w:vAlign w:val="center"/>
          </w:tcPr>
          <w:p w:rsidR="006546A4" w:rsidRPr="006067E6" w:rsidRDefault="006546A4" w:rsidP="006546A4">
            <w:pPr>
              <w:rPr>
                <w:rFonts w:ascii="Franklin Gothic Book" w:hAnsi="Franklin Gothic Book"/>
                <w:sz w:val="22"/>
                <w:szCs w:val="22"/>
              </w:rPr>
            </w:pPr>
          </w:p>
        </w:tc>
        <w:tc>
          <w:tcPr>
            <w:tcW w:w="3240" w:type="dxa"/>
            <w:tcBorders>
              <w:top w:val="nil"/>
              <w:left w:val="nil"/>
              <w:bottom w:val="single" w:sz="4" w:space="0" w:color="auto"/>
              <w:right w:val="single" w:sz="4" w:space="0" w:color="auto"/>
            </w:tcBorders>
            <w:shd w:val="clear" w:color="auto" w:fill="auto"/>
            <w:vAlign w:val="center"/>
          </w:tcPr>
          <w:p w:rsidR="006546A4" w:rsidRPr="006067E6" w:rsidRDefault="006546A4" w:rsidP="006546A4">
            <w:pPr>
              <w:rPr>
                <w:rFonts w:ascii="Franklin Gothic Book" w:hAnsi="Franklin Gothic Book"/>
                <w:sz w:val="22"/>
                <w:szCs w:val="22"/>
              </w:rPr>
            </w:pPr>
          </w:p>
        </w:tc>
        <w:tc>
          <w:tcPr>
            <w:tcW w:w="1560" w:type="dxa"/>
            <w:tcBorders>
              <w:top w:val="nil"/>
              <w:left w:val="nil"/>
              <w:bottom w:val="single" w:sz="4" w:space="0" w:color="auto"/>
              <w:right w:val="single" w:sz="4" w:space="0" w:color="auto"/>
            </w:tcBorders>
            <w:shd w:val="clear" w:color="auto" w:fill="auto"/>
            <w:vAlign w:val="center"/>
          </w:tcPr>
          <w:p w:rsidR="006546A4" w:rsidRPr="006067E6" w:rsidRDefault="006546A4" w:rsidP="006546A4">
            <w:pPr>
              <w:jc w:val="right"/>
              <w:rPr>
                <w:rFonts w:ascii="Franklin Gothic Book" w:hAnsi="Franklin Gothic Book"/>
                <w:sz w:val="22"/>
                <w:szCs w:val="22"/>
              </w:rPr>
            </w:pPr>
          </w:p>
        </w:tc>
        <w:tc>
          <w:tcPr>
            <w:tcW w:w="1560" w:type="dxa"/>
            <w:tcBorders>
              <w:top w:val="nil"/>
              <w:left w:val="nil"/>
              <w:bottom w:val="single" w:sz="4" w:space="0" w:color="auto"/>
              <w:right w:val="single" w:sz="4" w:space="0" w:color="auto"/>
            </w:tcBorders>
            <w:shd w:val="clear" w:color="auto" w:fill="auto"/>
            <w:vAlign w:val="center"/>
          </w:tcPr>
          <w:p w:rsidR="006546A4" w:rsidRPr="006067E6" w:rsidRDefault="006546A4" w:rsidP="006546A4">
            <w:pPr>
              <w:rPr>
                <w:rFonts w:ascii="Franklin Gothic Book" w:hAnsi="Franklin Gothic Book"/>
                <w:sz w:val="22"/>
                <w:szCs w:val="22"/>
              </w:rPr>
            </w:pPr>
          </w:p>
        </w:tc>
        <w:tc>
          <w:tcPr>
            <w:tcW w:w="2400" w:type="dxa"/>
            <w:tcBorders>
              <w:top w:val="nil"/>
              <w:left w:val="nil"/>
              <w:bottom w:val="single" w:sz="4" w:space="0" w:color="auto"/>
              <w:right w:val="single" w:sz="8" w:space="0" w:color="auto"/>
            </w:tcBorders>
            <w:shd w:val="clear" w:color="auto" w:fill="auto"/>
            <w:vAlign w:val="center"/>
          </w:tcPr>
          <w:p w:rsidR="006546A4" w:rsidRPr="006067E6" w:rsidRDefault="006546A4" w:rsidP="006546A4">
            <w:pPr>
              <w:rPr>
                <w:rFonts w:ascii="Franklin Gothic Book" w:hAnsi="Franklin Gothic Book"/>
                <w:sz w:val="22"/>
                <w:szCs w:val="22"/>
              </w:rPr>
            </w:pPr>
          </w:p>
        </w:tc>
      </w:tr>
      <w:tr w:rsidR="006546A4" w:rsidRPr="006067E6" w:rsidTr="00335C6E">
        <w:trPr>
          <w:trHeight w:val="255"/>
        </w:trPr>
        <w:tc>
          <w:tcPr>
            <w:tcW w:w="616" w:type="dxa"/>
            <w:tcBorders>
              <w:top w:val="nil"/>
              <w:left w:val="single" w:sz="8" w:space="0" w:color="auto"/>
              <w:bottom w:val="single" w:sz="4" w:space="0" w:color="auto"/>
              <w:right w:val="single" w:sz="4" w:space="0" w:color="auto"/>
            </w:tcBorders>
            <w:shd w:val="clear" w:color="auto" w:fill="auto"/>
            <w:vAlign w:val="center"/>
          </w:tcPr>
          <w:p w:rsidR="006546A4" w:rsidRPr="006067E6" w:rsidRDefault="006546A4" w:rsidP="006546A4">
            <w:pPr>
              <w:rPr>
                <w:rFonts w:ascii="Franklin Gothic Book" w:hAnsi="Franklin Gothic Book"/>
                <w:sz w:val="22"/>
                <w:szCs w:val="22"/>
              </w:rPr>
            </w:pPr>
            <w:r w:rsidRPr="006067E6">
              <w:rPr>
                <w:rFonts w:ascii="Franklin Gothic Book" w:hAnsi="Franklin Gothic Book"/>
                <w:sz w:val="22"/>
                <w:szCs w:val="22"/>
              </w:rPr>
              <w:t>3</w:t>
            </w:r>
          </w:p>
        </w:tc>
        <w:tc>
          <w:tcPr>
            <w:tcW w:w="1106" w:type="dxa"/>
            <w:tcBorders>
              <w:top w:val="nil"/>
              <w:left w:val="nil"/>
              <w:bottom w:val="single" w:sz="4" w:space="0" w:color="auto"/>
              <w:right w:val="single" w:sz="4" w:space="0" w:color="auto"/>
            </w:tcBorders>
            <w:shd w:val="clear" w:color="auto" w:fill="auto"/>
            <w:vAlign w:val="center"/>
          </w:tcPr>
          <w:p w:rsidR="006546A4" w:rsidRPr="006067E6" w:rsidRDefault="006546A4" w:rsidP="006546A4">
            <w:pPr>
              <w:jc w:val="right"/>
              <w:rPr>
                <w:rFonts w:ascii="Franklin Gothic Book" w:hAnsi="Franklin Gothic Book"/>
                <w:sz w:val="22"/>
                <w:szCs w:val="22"/>
              </w:rPr>
            </w:pPr>
          </w:p>
        </w:tc>
        <w:tc>
          <w:tcPr>
            <w:tcW w:w="1293" w:type="dxa"/>
            <w:tcBorders>
              <w:top w:val="nil"/>
              <w:left w:val="nil"/>
              <w:bottom w:val="single" w:sz="4" w:space="0" w:color="auto"/>
              <w:right w:val="single" w:sz="4" w:space="0" w:color="auto"/>
            </w:tcBorders>
            <w:shd w:val="clear" w:color="auto" w:fill="auto"/>
            <w:vAlign w:val="center"/>
          </w:tcPr>
          <w:p w:rsidR="006546A4" w:rsidRPr="006067E6" w:rsidRDefault="006546A4" w:rsidP="006546A4">
            <w:pPr>
              <w:jc w:val="center"/>
              <w:rPr>
                <w:rFonts w:ascii="Franklin Gothic Book" w:hAnsi="Franklin Gothic Book"/>
                <w:sz w:val="22"/>
                <w:szCs w:val="22"/>
              </w:rPr>
            </w:pPr>
          </w:p>
        </w:tc>
        <w:tc>
          <w:tcPr>
            <w:tcW w:w="3000" w:type="dxa"/>
            <w:tcBorders>
              <w:top w:val="nil"/>
              <w:left w:val="nil"/>
              <w:bottom w:val="single" w:sz="4" w:space="0" w:color="auto"/>
              <w:right w:val="single" w:sz="4" w:space="0" w:color="auto"/>
            </w:tcBorders>
            <w:shd w:val="clear" w:color="auto" w:fill="auto"/>
            <w:vAlign w:val="center"/>
          </w:tcPr>
          <w:p w:rsidR="006546A4" w:rsidRPr="006067E6" w:rsidRDefault="006546A4" w:rsidP="006546A4">
            <w:pPr>
              <w:rPr>
                <w:rFonts w:ascii="Franklin Gothic Book" w:hAnsi="Franklin Gothic Book"/>
                <w:sz w:val="22"/>
                <w:szCs w:val="22"/>
              </w:rPr>
            </w:pPr>
          </w:p>
        </w:tc>
        <w:tc>
          <w:tcPr>
            <w:tcW w:w="3240" w:type="dxa"/>
            <w:tcBorders>
              <w:top w:val="nil"/>
              <w:left w:val="nil"/>
              <w:bottom w:val="single" w:sz="4" w:space="0" w:color="auto"/>
              <w:right w:val="single" w:sz="4" w:space="0" w:color="auto"/>
            </w:tcBorders>
            <w:shd w:val="clear" w:color="auto" w:fill="auto"/>
            <w:vAlign w:val="center"/>
          </w:tcPr>
          <w:p w:rsidR="006546A4" w:rsidRPr="006067E6" w:rsidRDefault="006546A4" w:rsidP="006546A4">
            <w:pPr>
              <w:rPr>
                <w:rFonts w:ascii="Franklin Gothic Book" w:hAnsi="Franklin Gothic Book"/>
                <w:sz w:val="22"/>
                <w:szCs w:val="22"/>
              </w:rPr>
            </w:pPr>
          </w:p>
        </w:tc>
        <w:tc>
          <w:tcPr>
            <w:tcW w:w="1560" w:type="dxa"/>
            <w:tcBorders>
              <w:top w:val="nil"/>
              <w:left w:val="nil"/>
              <w:bottom w:val="single" w:sz="4" w:space="0" w:color="auto"/>
              <w:right w:val="single" w:sz="4" w:space="0" w:color="auto"/>
            </w:tcBorders>
            <w:shd w:val="clear" w:color="auto" w:fill="auto"/>
            <w:vAlign w:val="center"/>
          </w:tcPr>
          <w:p w:rsidR="006546A4" w:rsidRPr="006067E6" w:rsidRDefault="006546A4" w:rsidP="006546A4">
            <w:pPr>
              <w:jc w:val="right"/>
              <w:rPr>
                <w:rFonts w:ascii="Franklin Gothic Book" w:hAnsi="Franklin Gothic Book"/>
                <w:sz w:val="22"/>
                <w:szCs w:val="22"/>
              </w:rPr>
            </w:pPr>
          </w:p>
        </w:tc>
        <w:tc>
          <w:tcPr>
            <w:tcW w:w="1560" w:type="dxa"/>
            <w:tcBorders>
              <w:top w:val="nil"/>
              <w:left w:val="nil"/>
              <w:bottom w:val="single" w:sz="4" w:space="0" w:color="auto"/>
              <w:right w:val="single" w:sz="4" w:space="0" w:color="auto"/>
            </w:tcBorders>
            <w:shd w:val="clear" w:color="auto" w:fill="auto"/>
            <w:vAlign w:val="center"/>
          </w:tcPr>
          <w:p w:rsidR="006546A4" w:rsidRPr="006067E6" w:rsidRDefault="006546A4" w:rsidP="006546A4">
            <w:pPr>
              <w:rPr>
                <w:rFonts w:ascii="Franklin Gothic Book" w:hAnsi="Franklin Gothic Book"/>
                <w:sz w:val="22"/>
                <w:szCs w:val="22"/>
              </w:rPr>
            </w:pPr>
          </w:p>
        </w:tc>
        <w:tc>
          <w:tcPr>
            <w:tcW w:w="2400" w:type="dxa"/>
            <w:tcBorders>
              <w:top w:val="nil"/>
              <w:left w:val="nil"/>
              <w:bottom w:val="single" w:sz="4" w:space="0" w:color="auto"/>
              <w:right w:val="single" w:sz="8" w:space="0" w:color="auto"/>
            </w:tcBorders>
            <w:shd w:val="clear" w:color="auto" w:fill="auto"/>
            <w:vAlign w:val="center"/>
          </w:tcPr>
          <w:p w:rsidR="006546A4" w:rsidRPr="006067E6" w:rsidRDefault="006546A4" w:rsidP="006546A4">
            <w:pPr>
              <w:rPr>
                <w:rFonts w:ascii="Franklin Gothic Book" w:hAnsi="Franklin Gothic Book"/>
                <w:sz w:val="22"/>
                <w:szCs w:val="22"/>
              </w:rPr>
            </w:pPr>
          </w:p>
        </w:tc>
      </w:tr>
      <w:tr w:rsidR="006546A4" w:rsidRPr="006067E6" w:rsidTr="00335C6E">
        <w:trPr>
          <w:trHeight w:val="177"/>
        </w:trPr>
        <w:tc>
          <w:tcPr>
            <w:tcW w:w="14775" w:type="dxa"/>
            <w:gridSpan w:val="8"/>
            <w:tcBorders>
              <w:top w:val="nil"/>
              <w:left w:val="nil"/>
              <w:bottom w:val="nil"/>
            </w:tcBorders>
            <w:shd w:val="clear" w:color="auto" w:fill="auto"/>
            <w:noWrap/>
            <w:vAlign w:val="bottom"/>
          </w:tcPr>
          <w:p w:rsidR="006546A4" w:rsidRPr="006067E6" w:rsidRDefault="006546A4" w:rsidP="006546A4">
            <w:pPr>
              <w:rPr>
                <w:rFonts w:ascii="Franklin Gothic Book" w:hAnsi="Franklin Gothic Book"/>
                <w:sz w:val="22"/>
                <w:szCs w:val="22"/>
              </w:rPr>
            </w:pPr>
          </w:p>
          <w:p w:rsidR="006546A4" w:rsidRPr="006067E6" w:rsidRDefault="006546A4" w:rsidP="00686BF8">
            <w:pPr>
              <w:rPr>
                <w:rFonts w:ascii="Franklin Gothic Book" w:hAnsi="Franklin Gothic Book"/>
                <w:b/>
                <w:bCs/>
                <w:sz w:val="22"/>
                <w:szCs w:val="22"/>
              </w:rPr>
            </w:pPr>
            <w:r w:rsidRPr="006067E6">
              <w:rPr>
                <w:rFonts w:ascii="Franklin Gothic Book" w:hAnsi="Franklin Gothic Book"/>
                <w:sz w:val="22"/>
                <w:szCs w:val="22"/>
              </w:rPr>
              <w:t>Настоящим подтверждается наличие согласия субъектов персональных данных, содержащихся в настоящем документе, на их раскрытие путем предоставления в ОАО «АК «Транснефть», а также последним в органы государственной власти</w:t>
            </w:r>
          </w:p>
        </w:tc>
      </w:tr>
      <w:tr w:rsidR="006546A4" w:rsidRPr="006067E6" w:rsidTr="00335C6E">
        <w:trPr>
          <w:trHeight w:val="255"/>
        </w:trPr>
        <w:tc>
          <w:tcPr>
            <w:tcW w:w="616" w:type="dxa"/>
            <w:tcBorders>
              <w:top w:val="nil"/>
              <w:left w:val="nil"/>
              <w:bottom w:val="nil"/>
              <w:right w:val="nil"/>
            </w:tcBorders>
            <w:shd w:val="clear" w:color="auto" w:fill="auto"/>
            <w:noWrap/>
            <w:vAlign w:val="bottom"/>
          </w:tcPr>
          <w:p w:rsidR="006546A4" w:rsidRPr="006067E6" w:rsidRDefault="006546A4" w:rsidP="006546A4">
            <w:pPr>
              <w:rPr>
                <w:rFonts w:ascii="Franklin Gothic Book" w:hAnsi="Franklin Gothic Book"/>
                <w:sz w:val="22"/>
                <w:szCs w:val="22"/>
              </w:rPr>
            </w:pPr>
          </w:p>
        </w:tc>
        <w:tc>
          <w:tcPr>
            <w:tcW w:w="5399" w:type="dxa"/>
            <w:gridSpan w:val="3"/>
            <w:tcBorders>
              <w:top w:val="nil"/>
              <w:left w:val="nil"/>
              <w:bottom w:val="nil"/>
              <w:right w:val="nil"/>
            </w:tcBorders>
            <w:shd w:val="clear" w:color="auto" w:fill="auto"/>
            <w:noWrap/>
            <w:vAlign w:val="bottom"/>
          </w:tcPr>
          <w:p w:rsidR="006546A4" w:rsidRPr="006067E6" w:rsidRDefault="006546A4" w:rsidP="006546A4">
            <w:pPr>
              <w:rPr>
                <w:rFonts w:ascii="Franklin Gothic Book" w:hAnsi="Franklin Gothic Book"/>
                <w:sz w:val="22"/>
                <w:szCs w:val="22"/>
              </w:rPr>
            </w:pPr>
          </w:p>
          <w:p w:rsidR="00335C6E" w:rsidRPr="006067E6" w:rsidRDefault="00335C6E" w:rsidP="006546A4">
            <w:pPr>
              <w:rPr>
                <w:rFonts w:ascii="Franklin Gothic Book" w:hAnsi="Franklin Gothic Book"/>
                <w:sz w:val="22"/>
                <w:szCs w:val="22"/>
              </w:rPr>
            </w:pPr>
          </w:p>
          <w:p w:rsidR="006546A4" w:rsidRPr="006067E6" w:rsidRDefault="006546A4" w:rsidP="006546A4">
            <w:pPr>
              <w:rPr>
                <w:rFonts w:ascii="Franklin Gothic Book" w:hAnsi="Franklin Gothic Book"/>
                <w:sz w:val="22"/>
                <w:szCs w:val="22"/>
              </w:rPr>
            </w:pPr>
            <w:r w:rsidRPr="006067E6">
              <w:rPr>
                <w:rFonts w:ascii="Franklin Gothic Book" w:hAnsi="Franklin Gothic Book"/>
                <w:sz w:val="22"/>
                <w:szCs w:val="22"/>
              </w:rPr>
              <w:t>Примечание:</w:t>
            </w:r>
          </w:p>
          <w:p w:rsidR="006546A4" w:rsidRPr="006067E6" w:rsidRDefault="006546A4" w:rsidP="006546A4">
            <w:pPr>
              <w:rPr>
                <w:rFonts w:ascii="Franklin Gothic Book" w:hAnsi="Franklin Gothic Book"/>
                <w:sz w:val="22"/>
                <w:szCs w:val="22"/>
              </w:rPr>
            </w:pPr>
            <w:r w:rsidRPr="006067E6">
              <w:rPr>
                <w:rFonts w:ascii="Franklin Gothic Book" w:hAnsi="Franklin Gothic Book"/>
                <w:sz w:val="22"/>
                <w:szCs w:val="22"/>
              </w:rPr>
              <w:t>1, 2, и т.д. - собственники контрагента (собственники первого уровня)</w:t>
            </w:r>
          </w:p>
        </w:tc>
        <w:tc>
          <w:tcPr>
            <w:tcW w:w="3240" w:type="dxa"/>
            <w:tcBorders>
              <w:top w:val="nil"/>
              <w:left w:val="nil"/>
              <w:bottom w:val="nil"/>
              <w:right w:val="nil"/>
            </w:tcBorders>
            <w:shd w:val="clear" w:color="auto" w:fill="auto"/>
            <w:vAlign w:val="center"/>
          </w:tcPr>
          <w:p w:rsidR="006546A4" w:rsidRPr="006067E6" w:rsidRDefault="006546A4" w:rsidP="006546A4">
            <w:pPr>
              <w:rPr>
                <w:rFonts w:ascii="Franklin Gothic Book" w:hAnsi="Franklin Gothic Book"/>
                <w:sz w:val="22"/>
                <w:szCs w:val="22"/>
              </w:rPr>
            </w:pPr>
          </w:p>
        </w:tc>
        <w:tc>
          <w:tcPr>
            <w:tcW w:w="1560" w:type="dxa"/>
            <w:tcBorders>
              <w:top w:val="nil"/>
              <w:left w:val="nil"/>
              <w:bottom w:val="nil"/>
              <w:right w:val="nil"/>
            </w:tcBorders>
            <w:shd w:val="clear" w:color="auto" w:fill="auto"/>
            <w:vAlign w:val="center"/>
          </w:tcPr>
          <w:p w:rsidR="006546A4" w:rsidRPr="006067E6" w:rsidRDefault="006546A4" w:rsidP="006546A4">
            <w:pPr>
              <w:rPr>
                <w:rFonts w:ascii="Franklin Gothic Book" w:hAnsi="Franklin Gothic Book"/>
                <w:sz w:val="22"/>
                <w:szCs w:val="22"/>
              </w:rPr>
            </w:pPr>
          </w:p>
        </w:tc>
        <w:tc>
          <w:tcPr>
            <w:tcW w:w="1560" w:type="dxa"/>
            <w:tcBorders>
              <w:top w:val="nil"/>
              <w:left w:val="nil"/>
              <w:bottom w:val="nil"/>
              <w:right w:val="nil"/>
            </w:tcBorders>
            <w:shd w:val="clear" w:color="auto" w:fill="auto"/>
            <w:vAlign w:val="center"/>
          </w:tcPr>
          <w:p w:rsidR="006546A4" w:rsidRPr="006067E6" w:rsidRDefault="006546A4" w:rsidP="006546A4">
            <w:pPr>
              <w:rPr>
                <w:rFonts w:ascii="Franklin Gothic Book" w:hAnsi="Franklin Gothic Book"/>
                <w:sz w:val="22"/>
                <w:szCs w:val="22"/>
              </w:rPr>
            </w:pPr>
          </w:p>
        </w:tc>
        <w:tc>
          <w:tcPr>
            <w:tcW w:w="2400" w:type="dxa"/>
            <w:tcBorders>
              <w:top w:val="nil"/>
              <w:left w:val="nil"/>
              <w:bottom w:val="nil"/>
              <w:right w:val="nil"/>
            </w:tcBorders>
            <w:shd w:val="clear" w:color="auto" w:fill="auto"/>
            <w:vAlign w:val="center"/>
          </w:tcPr>
          <w:p w:rsidR="006546A4" w:rsidRPr="006067E6" w:rsidRDefault="006546A4" w:rsidP="006546A4">
            <w:pPr>
              <w:rPr>
                <w:rFonts w:ascii="Franklin Gothic Book" w:hAnsi="Franklin Gothic Book"/>
                <w:sz w:val="22"/>
                <w:szCs w:val="22"/>
              </w:rPr>
            </w:pPr>
          </w:p>
        </w:tc>
      </w:tr>
      <w:tr w:rsidR="006546A4" w:rsidRPr="006067E6" w:rsidTr="00335C6E">
        <w:trPr>
          <w:trHeight w:val="255"/>
        </w:trPr>
        <w:tc>
          <w:tcPr>
            <w:tcW w:w="616" w:type="dxa"/>
            <w:tcBorders>
              <w:top w:val="nil"/>
              <w:left w:val="nil"/>
              <w:bottom w:val="nil"/>
              <w:right w:val="nil"/>
            </w:tcBorders>
            <w:shd w:val="clear" w:color="auto" w:fill="auto"/>
            <w:noWrap/>
            <w:vAlign w:val="bottom"/>
          </w:tcPr>
          <w:p w:rsidR="006546A4" w:rsidRPr="006067E6" w:rsidRDefault="006546A4" w:rsidP="006546A4">
            <w:pPr>
              <w:rPr>
                <w:rFonts w:ascii="Franklin Gothic Book" w:hAnsi="Franklin Gothic Book"/>
                <w:sz w:val="22"/>
                <w:szCs w:val="22"/>
              </w:rPr>
            </w:pPr>
          </w:p>
        </w:tc>
        <w:tc>
          <w:tcPr>
            <w:tcW w:w="8639" w:type="dxa"/>
            <w:gridSpan w:val="4"/>
            <w:tcBorders>
              <w:top w:val="nil"/>
              <w:left w:val="nil"/>
              <w:bottom w:val="nil"/>
              <w:right w:val="nil"/>
            </w:tcBorders>
            <w:shd w:val="clear" w:color="auto" w:fill="auto"/>
            <w:noWrap/>
            <w:vAlign w:val="bottom"/>
          </w:tcPr>
          <w:p w:rsidR="006546A4" w:rsidRPr="006067E6" w:rsidRDefault="006546A4" w:rsidP="006546A4">
            <w:pPr>
              <w:rPr>
                <w:rFonts w:ascii="Franklin Gothic Book" w:hAnsi="Franklin Gothic Book"/>
                <w:sz w:val="22"/>
                <w:szCs w:val="22"/>
              </w:rPr>
            </w:pPr>
            <w:r w:rsidRPr="006067E6">
              <w:rPr>
                <w:rFonts w:ascii="Franklin Gothic Book" w:hAnsi="Franklin Gothic Book"/>
                <w:sz w:val="22"/>
                <w:szCs w:val="22"/>
              </w:rPr>
              <w:t>2.1, 2.2 и т.д. руководитель и собственники организации 2 (собственники второго уровня)</w:t>
            </w:r>
          </w:p>
        </w:tc>
        <w:tc>
          <w:tcPr>
            <w:tcW w:w="1560" w:type="dxa"/>
            <w:tcBorders>
              <w:top w:val="nil"/>
              <w:left w:val="nil"/>
              <w:bottom w:val="nil"/>
              <w:right w:val="nil"/>
            </w:tcBorders>
            <w:shd w:val="clear" w:color="auto" w:fill="auto"/>
            <w:noWrap/>
            <w:vAlign w:val="bottom"/>
          </w:tcPr>
          <w:p w:rsidR="006546A4" w:rsidRPr="006067E6" w:rsidRDefault="006546A4" w:rsidP="006546A4">
            <w:pPr>
              <w:rPr>
                <w:rFonts w:ascii="Franklin Gothic Book" w:hAnsi="Franklin Gothic Book"/>
                <w:sz w:val="22"/>
                <w:szCs w:val="22"/>
              </w:rPr>
            </w:pPr>
          </w:p>
        </w:tc>
        <w:tc>
          <w:tcPr>
            <w:tcW w:w="1560" w:type="dxa"/>
            <w:tcBorders>
              <w:top w:val="nil"/>
              <w:left w:val="nil"/>
              <w:bottom w:val="nil"/>
              <w:right w:val="nil"/>
            </w:tcBorders>
            <w:shd w:val="clear" w:color="auto" w:fill="auto"/>
            <w:noWrap/>
            <w:vAlign w:val="bottom"/>
          </w:tcPr>
          <w:p w:rsidR="006546A4" w:rsidRPr="006067E6" w:rsidRDefault="006546A4" w:rsidP="006546A4">
            <w:pPr>
              <w:rPr>
                <w:rFonts w:ascii="Franklin Gothic Book" w:hAnsi="Franklin Gothic Book"/>
                <w:sz w:val="22"/>
                <w:szCs w:val="22"/>
              </w:rPr>
            </w:pPr>
          </w:p>
        </w:tc>
        <w:tc>
          <w:tcPr>
            <w:tcW w:w="2400" w:type="dxa"/>
            <w:tcBorders>
              <w:top w:val="nil"/>
              <w:left w:val="nil"/>
              <w:bottom w:val="nil"/>
              <w:right w:val="nil"/>
            </w:tcBorders>
            <w:shd w:val="clear" w:color="auto" w:fill="auto"/>
            <w:noWrap/>
            <w:vAlign w:val="bottom"/>
          </w:tcPr>
          <w:p w:rsidR="006546A4" w:rsidRPr="006067E6" w:rsidRDefault="006546A4" w:rsidP="006546A4">
            <w:pPr>
              <w:rPr>
                <w:rFonts w:ascii="Franklin Gothic Book" w:hAnsi="Franklin Gothic Book"/>
                <w:sz w:val="22"/>
                <w:szCs w:val="22"/>
              </w:rPr>
            </w:pPr>
          </w:p>
        </w:tc>
      </w:tr>
      <w:tr w:rsidR="006546A4" w:rsidRPr="006067E6" w:rsidTr="00335C6E">
        <w:trPr>
          <w:trHeight w:val="255"/>
        </w:trPr>
        <w:tc>
          <w:tcPr>
            <w:tcW w:w="616" w:type="dxa"/>
            <w:tcBorders>
              <w:top w:val="nil"/>
              <w:left w:val="nil"/>
              <w:bottom w:val="nil"/>
              <w:right w:val="nil"/>
            </w:tcBorders>
            <w:shd w:val="clear" w:color="auto" w:fill="auto"/>
            <w:noWrap/>
            <w:vAlign w:val="bottom"/>
          </w:tcPr>
          <w:p w:rsidR="006546A4" w:rsidRPr="006067E6" w:rsidRDefault="006546A4" w:rsidP="006546A4">
            <w:pPr>
              <w:rPr>
                <w:rFonts w:ascii="Franklin Gothic Book" w:hAnsi="Franklin Gothic Book"/>
                <w:sz w:val="22"/>
                <w:szCs w:val="22"/>
              </w:rPr>
            </w:pPr>
          </w:p>
        </w:tc>
        <w:tc>
          <w:tcPr>
            <w:tcW w:w="8639" w:type="dxa"/>
            <w:gridSpan w:val="4"/>
            <w:tcBorders>
              <w:top w:val="nil"/>
              <w:left w:val="nil"/>
              <w:bottom w:val="nil"/>
              <w:right w:val="nil"/>
            </w:tcBorders>
            <w:shd w:val="clear" w:color="auto" w:fill="auto"/>
            <w:noWrap/>
            <w:vAlign w:val="bottom"/>
          </w:tcPr>
          <w:p w:rsidR="006546A4" w:rsidRPr="006067E6" w:rsidRDefault="006546A4" w:rsidP="006546A4">
            <w:pPr>
              <w:rPr>
                <w:rFonts w:ascii="Franklin Gothic Book" w:hAnsi="Franklin Gothic Book"/>
                <w:sz w:val="22"/>
                <w:szCs w:val="22"/>
              </w:rPr>
            </w:pPr>
            <w:r w:rsidRPr="006067E6">
              <w:rPr>
                <w:rFonts w:ascii="Franklin Gothic Book" w:hAnsi="Franklin Gothic Book"/>
                <w:sz w:val="22"/>
                <w:szCs w:val="22"/>
              </w:rPr>
              <w:t xml:space="preserve">и так далее по аналогичной схеме до конечного </w:t>
            </w:r>
            <w:proofErr w:type="spellStart"/>
            <w:r w:rsidRPr="006067E6">
              <w:rPr>
                <w:rFonts w:ascii="Franklin Gothic Book" w:hAnsi="Franklin Gothic Book"/>
                <w:sz w:val="22"/>
                <w:szCs w:val="22"/>
              </w:rPr>
              <w:t>бенефициарного</w:t>
            </w:r>
            <w:proofErr w:type="spellEnd"/>
            <w:r w:rsidRPr="006067E6">
              <w:rPr>
                <w:rFonts w:ascii="Franklin Gothic Book" w:hAnsi="Franklin Gothic Book"/>
                <w:sz w:val="22"/>
                <w:szCs w:val="22"/>
              </w:rPr>
              <w:t xml:space="preserve"> собственника (пример 2.1.1)</w:t>
            </w:r>
          </w:p>
        </w:tc>
        <w:tc>
          <w:tcPr>
            <w:tcW w:w="1560" w:type="dxa"/>
            <w:tcBorders>
              <w:top w:val="nil"/>
              <w:left w:val="nil"/>
              <w:bottom w:val="nil"/>
              <w:right w:val="nil"/>
            </w:tcBorders>
            <w:shd w:val="clear" w:color="auto" w:fill="auto"/>
            <w:noWrap/>
            <w:vAlign w:val="bottom"/>
          </w:tcPr>
          <w:p w:rsidR="006546A4" w:rsidRPr="006067E6" w:rsidRDefault="006546A4" w:rsidP="006546A4">
            <w:pPr>
              <w:rPr>
                <w:rFonts w:ascii="Franklin Gothic Book" w:hAnsi="Franklin Gothic Book"/>
                <w:sz w:val="22"/>
                <w:szCs w:val="22"/>
              </w:rPr>
            </w:pPr>
          </w:p>
        </w:tc>
        <w:tc>
          <w:tcPr>
            <w:tcW w:w="1560" w:type="dxa"/>
            <w:tcBorders>
              <w:top w:val="nil"/>
              <w:left w:val="nil"/>
              <w:bottom w:val="nil"/>
              <w:right w:val="nil"/>
            </w:tcBorders>
            <w:shd w:val="clear" w:color="auto" w:fill="auto"/>
            <w:noWrap/>
            <w:vAlign w:val="bottom"/>
          </w:tcPr>
          <w:p w:rsidR="006546A4" w:rsidRPr="006067E6" w:rsidRDefault="006546A4" w:rsidP="006546A4">
            <w:pPr>
              <w:rPr>
                <w:rFonts w:ascii="Franklin Gothic Book" w:hAnsi="Franklin Gothic Book"/>
                <w:sz w:val="22"/>
                <w:szCs w:val="22"/>
              </w:rPr>
            </w:pPr>
          </w:p>
        </w:tc>
        <w:tc>
          <w:tcPr>
            <w:tcW w:w="2400" w:type="dxa"/>
            <w:tcBorders>
              <w:top w:val="nil"/>
              <w:left w:val="nil"/>
              <w:bottom w:val="nil"/>
              <w:right w:val="nil"/>
            </w:tcBorders>
            <w:shd w:val="clear" w:color="auto" w:fill="auto"/>
            <w:noWrap/>
            <w:vAlign w:val="bottom"/>
          </w:tcPr>
          <w:p w:rsidR="006546A4" w:rsidRPr="006067E6" w:rsidRDefault="006546A4" w:rsidP="006546A4">
            <w:pPr>
              <w:rPr>
                <w:rFonts w:ascii="Franklin Gothic Book" w:hAnsi="Franklin Gothic Book"/>
                <w:sz w:val="22"/>
                <w:szCs w:val="22"/>
              </w:rPr>
            </w:pPr>
          </w:p>
        </w:tc>
      </w:tr>
    </w:tbl>
    <w:p w:rsidR="006546A4" w:rsidRPr="00141978" w:rsidRDefault="006546A4" w:rsidP="006546A4">
      <w:pPr>
        <w:rPr>
          <w:rFonts w:ascii="Franklin Gothic Book" w:hAnsi="Franklin Gothic Book"/>
          <w:sz w:val="24"/>
          <w:szCs w:val="24"/>
        </w:rPr>
      </w:pPr>
    </w:p>
    <w:tbl>
      <w:tblPr>
        <w:tblW w:w="0" w:type="auto"/>
        <w:tblLayout w:type="fixed"/>
        <w:tblLook w:val="0000" w:firstRow="0" w:lastRow="0" w:firstColumn="0" w:lastColumn="0" w:noHBand="0" w:noVBand="0"/>
      </w:tblPr>
      <w:tblGrid>
        <w:gridCol w:w="2268"/>
        <w:gridCol w:w="1843"/>
        <w:gridCol w:w="2409"/>
      </w:tblGrid>
      <w:tr w:rsidR="006546A4" w:rsidRPr="001E3776" w:rsidTr="006546A4">
        <w:tc>
          <w:tcPr>
            <w:tcW w:w="2268" w:type="dxa"/>
            <w:tcBorders>
              <w:bottom w:val="single" w:sz="6" w:space="0" w:color="auto"/>
            </w:tcBorders>
          </w:tcPr>
          <w:p w:rsidR="006546A4" w:rsidRPr="00141978" w:rsidRDefault="006546A4" w:rsidP="006546A4">
            <w:pPr>
              <w:jc w:val="both"/>
              <w:rPr>
                <w:rFonts w:ascii="Franklin Gothic Book" w:hAnsi="Franklin Gothic Book"/>
                <w:sz w:val="24"/>
                <w:szCs w:val="24"/>
              </w:rPr>
            </w:pPr>
          </w:p>
        </w:tc>
        <w:tc>
          <w:tcPr>
            <w:tcW w:w="1843" w:type="dxa"/>
          </w:tcPr>
          <w:p w:rsidR="006546A4" w:rsidRPr="00141978" w:rsidRDefault="006546A4" w:rsidP="006546A4">
            <w:pPr>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jc w:val="both"/>
              <w:rPr>
                <w:rFonts w:ascii="Franklin Gothic Book" w:hAnsi="Franklin Gothic Book"/>
                <w:sz w:val="24"/>
                <w:szCs w:val="24"/>
              </w:rPr>
            </w:pPr>
            <w:r w:rsidRPr="00141978">
              <w:rPr>
                <w:rFonts w:ascii="Franklin Gothic Book" w:hAnsi="Franklin Gothic Book"/>
                <w:i/>
                <w:sz w:val="24"/>
                <w:szCs w:val="24"/>
              </w:rPr>
              <w:t>(дата)</w:t>
            </w:r>
          </w:p>
        </w:tc>
        <w:tc>
          <w:tcPr>
            <w:tcW w:w="1843" w:type="dxa"/>
          </w:tcPr>
          <w:p w:rsidR="006546A4" w:rsidRPr="00141978" w:rsidRDefault="006546A4" w:rsidP="006546A4">
            <w:pPr>
              <w:jc w:val="both"/>
              <w:rPr>
                <w:rFonts w:ascii="Franklin Gothic Book" w:hAnsi="Franklin Gothic Book"/>
                <w:sz w:val="24"/>
                <w:szCs w:val="24"/>
              </w:rPr>
            </w:pPr>
          </w:p>
        </w:tc>
        <w:tc>
          <w:tcPr>
            <w:tcW w:w="2409" w:type="dxa"/>
          </w:tcPr>
          <w:p w:rsidR="006546A4" w:rsidRPr="00141978" w:rsidRDefault="006546A4" w:rsidP="006546A4">
            <w:pPr>
              <w:jc w:val="both"/>
              <w:rPr>
                <w:rFonts w:ascii="Franklin Gothic Book" w:hAnsi="Franklin Gothic Book"/>
                <w:sz w:val="24"/>
                <w:szCs w:val="24"/>
              </w:rPr>
            </w:pPr>
            <w:r w:rsidRPr="00141978">
              <w:rPr>
                <w:rFonts w:ascii="Franklin Gothic Book" w:hAnsi="Franklin Gothic Book"/>
                <w:i/>
                <w:sz w:val="24"/>
                <w:szCs w:val="24"/>
              </w:rPr>
              <w:t>(подпись, печать)</w:t>
            </w:r>
          </w:p>
        </w:tc>
      </w:tr>
      <w:tr w:rsidR="006546A4" w:rsidRPr="001E3776" w:rsidTr="006546A4">
        <w:trPr>
          <w:trHeight w:val="169"/>
        </w:trPr>
        <w:tc>
          <w:tcPr>
            <w:tcW w:w="2268" w:type="dxa"/>
          </w:tcPr>
          <w:p w:rsidR="006546A4" w:rsidRPr="00141978" w:rsidRDefault="006546A4" w:rsidP="006546A4">
            <w:pPr>
              <w:jc w:val="both"/>
              <w:rPr>
                <w:rFonts w:ascii="Franklin Gothic Book" w:hAnsi="Franklin Gothic Book"/>
                <w:sz w:val="24"/>
                <w:szCs w:val="24"/>
              </w:rPr>
            </w:pPr>
          </w:p>
        </w:tc>
        <w:tc>
          <w:tcPr>
            <w:tcW w:w="1843" w:type="dxa"/>
          </w:tcPr>
          <w:p w:rsidR="006546A4" w:rsidRPr="00141978" w:rsidRDefault="006546A4" w:rsidP="006546A4">
            <w:pPr>
              <w:jc w:val="both"/>
              <w:rPr>
                <w:rFonts w:ascii="Franklin Gothic Book" w:hAnsi="Franklin Gothic Book"/>
                <w:sz w:val="24"/>
                <w:szCs w:val="24"/>
              </w:rPr>
            </w:pPr>
          </w:p>
        </w:tc>
        <w:tc>
          <w:tcPr>
            <w:tcW w:w="2409" w:type="dxa"/>
            <w:tcBorders>
              <w:bottom w:val="single" w:sz="6" w:space="0" w:color="auto"/>
            </w:tcBorders>
          </w:tcPr>
          <w:p w:rsidR="006546A4" w:rsidRPr="00141978" w:rsidRDefault="006546A4" w:rsidP="006546A4">
            <w:pPr>
              <w:jc w:val="both"/>
              <w:rPr>
                <w:rFonts w:ascii="Franklin Gothic Book" w:hAnsi="Franklin Gothic Book"/>
                <w:sz w:val="24"/>
                <w:szCs w:val="24"/>
              </w:rPr>
            </w:pPr>
          </w:p>
        </w:tc>
      </w:tr>
      <w:tr w:rsidR="006546A4" w:rsidRPr="001E3776" w:rsidTr="006546A4">
        <w:tc>
          <w:tcPr>
            <w:tcW w:w="2268" w:type="dxa"/>
          </w:tcPr>
          <w:p w:rsidR="006546A4" w:rsidRPr="00141978" w:rsidRDefault="006546A4" w:rsidP="006546A4">
            <w:pPr>
              <w:jc w:val="both"/>
              <w:rPr>
                <w:rFonts w:ascii="Franklin Gothic Book" w:hAnsi="Franklin Gothic Book"/>
                <w:sz w:val="24"/>
                <w:szCs w:val="24"/>
              </w:rPr>
            </w:pPr>
          </w:p>
        </w:tc>
        <w:tc>
          <w:tcPr>
            <w:tcW w:w="1843" w:type="dxa"/>
          </w:tcPr>
          <w:p w:rsidR="006546A4" w:rsidRPr="00141978" w:rsidRDefault="006546A4" w:rsidP="006546A4">
            <w:pPr>
              <w:jc w:val="both"/>
              <w:rPr>
                <w:rFonts w:ascii="Franklin Gothic Book" w:hAnsi="Franklin Gothic Book"/>
                <w:sz w:val="24"/>
                <w:szCs w:val="24"/>
              </w:rPr>
            </w:pPr>
          </w:p>
        </w:tc>
        <w:tc>
          <w:tcPr>
            <w:tcW w:w="2409" w:type="dxa"/>
          </w:tcPr>
          <w:p w:rsidR="006546A4" w:rsidRPr="00141978" w:rsidRDefault="006546A4" w:rsidP="006546A4">
            <w:pPr>
              <w:jc w:val="both"/>
              <w:rPr>
                <w:rFonts w:ascii="Franklin Gothic Book" w:hAnsi="Franklin Gothic Book"/>
                <w:sz w:val="24"/>
                <w:szCs w:val="24"/>
              </w:rPr>
            </w:pPr>
            <w:r w:rsidRPr="00141978">
              <w:rPr>
                <w:rFonts w:ascii="Franklin Gothic Book" w:hAnsi="Franklin Gothic Book"/>
                <w:i/>
                <w:sz w:val="24"/>
                <w:szCs w:val="24"/>
              </w:rPr>
              <w:t>(Ф.И.О., должность)</w:t>
            </w:r>
          </w:p>
        </w:tc>
      </w:tr>
    </w:tbl>
    <w:p w:rsidR="006546A4" w:rsidRPr="00141978" w:rsidRDefault="006546A4" w:rsidP="006546A4">
      <w:pPr>
        <w:rPr>
          <w:rFonts w:ascii="Franklin Gothic Book" w:hAnsi="Franklin Gothic Book"/>
          <w:sz w:val="24"/>
          <w:szCs w:val="24"/>
        </w:rPr>
        <w:sectPr w:rsidR="006546A4" w:rsidRPr="00141978" w:rsidSect="006546A4">
          <w:headerReference w:type="default" r:id="rId36"/>
          <w:pgSz w:w="16838" w:h="11906" w:orient="landscape" w:code="9"/>
          <w:pgMar w:top="1418" w:right="567" w:bottom="907" w:left="851" w:header="720" w:footer="414" w:gutter="0"/>
          <w:cols w:space="720"/>
          <w:docGrid w:linePitch="84"/>
        </w:sectPr>
      </w:pPr>
    </w:p>
    <w:p w:rsidR="00DA6B86" w:rsidRPr="00F82B46" w:rsidRDefault="00DA6B86" w:rsidP="00DA6B86">
      <w:pPr>
        <w:keepNext/>
        <w:widowControl w:val="0"/>
        <w:ind w:firstLine="720"/>
        <w:rPr>
          <w:rFonts w:ascii="Franklin Gothic Book" w:hAnsi="Franklin Gothic Book"/>
          <w:i/>
          <w:color w:val="000000"/>
        </w:rPr>
      </w:pPr>
      <w:r w:rsidRPr="00F82B46">
        <w:rPr>
          <w:rFonts w:ascii="Franklin Gothic Book" w:hAnsi="Franklin Gothic Book"/>
          <w:i/>
          <w:color w:val="000000"/>
        </w:rPr>
        <w:lastRenderedPageBreak/>
        <w:t>Участник Закупки ________________________________________</w:t>
      </w:r>
    </w:p>
    <w:p w:rsidR="00DA6B86" w:rsidRPr="00F82B46" w:rsidRDefault="00DA6B86" w:rsidP="00DA6B86">
      <w:pPr>
        <w:keepNext/>
        <w:widowControl w:val="0"/>
        <w:ind w:firstLine="567"/>
        <w:rPr>
          <w:rFonts w:ascii="Franklin Gothic Book" w:hAnsi="Franklin Gothic Book"/>
          <w:i/>
          <w:color w:val="000000"/>
        </w:rPr>
      </w:pPr>
    </w:p>
    <w:p w:rsidR="00DA6B86" w:rsidRPr="00F82B46" w:rsidRDefault="00DA6B86" w:rsidP="00DA6B86">
      <w:pPr>
        <w:keepNext/>
        <w:tabs>
          <w:tab w:val="left" w:pos="993"/>
        </w:tabs>
        <w:jc w:val="both"/>
        <w:rPr>
          <w:rFonts w:ascii="Franklin Gothic Book" w:hAnsi="Franklin Gothic Book"/>
          <w:color w:val="000000"/>
        </w:rPr>
      </w:pPr>
      <w:r w:rsidRPr="00F82B46">
        <w:rPr>
          <w:rFonts w:ascii="Franklin Gothic Book" w:hAnsi="Franklin Gothic Book"/>
          <w:color w:val="000000"/>
        </w:rPr>
        <w:t>Лот №____________«___________________» «________________________________»</w:t>
      </w:r>
    </w:p>
    <w:p w:rsidR="00DA6B86" w:rsidRPr="00F82B46" w:rsidRDefault="00DA6B86" w:rsidP="00DA6B86">
      <w:pPr>
        <w:widowControl w:val="0"/>
        <w:ind w:right="-2"/>
        <w:rPr>
          <w:rFonts w:ascii="Franklin Gothic Book" w:hAnsi="Franklin Gothic Book"/>
          <w:color w:val="000000"/>
        </w:rPr>
      </w:pPr>
      <w:r w:rsidRPr="00F82B46">
        <w:rPr>
          <w:rFonts w:ascii="Franklin Gothic Book" w:hAnsi="Franklin Gothic Book"/>
          <w:i/>
          <w:color w:val="000000"/>
        </w:rPr>
        <w:t xml:space="preserve">                      /Номер и наименование лота согласно извещению/                         /Заказчик/</w:t>
      </w:r>
    </w:p>
    <w:p w:rsidR="00DA6B86" w:rsidRPr="00F82B46" w:rsidRDefault="00DA6B86" w:rsidP="00DA6B86">
      <w:pPr>
        <w:keepNext/>
        <w:widowControl w:val="0"/>
        <w:ind w:firstLine="567"/>
        <w:rPr>
          <w:rFonts w:ascii="Franklin Gothic Book" w:hAnsi="Franklin Gothic Book"/>
          <w:i/>
          <w:color w:val="000000"/>
        </w:rPr>
      </w:pPr>
    </w:p>
    <w:p w:rsidR="00DA6B86" w:rsidRPr="00C40D71" w:rsidRDefault="00DA6B86" w:rsidP="00DA6B86">
      <w:pPr>
        <w:pStyle w:val="40"/>
        <w:rPr>
          <w:rFonts w:ascii="Franklin Gothic Book" w:hAnsi="Franklin Gothic Book"/>
          <w:color w:val="000000"/>
          <w:sz w:val="24"/>
          <w:szCs w:val="24"/>
        </w:rPr>
      </w:pPr>
      <w:r w:rsidRPr="00C40D71">
        <w:rPr>
          <w:rFonts w:ascii="Franklin Gothic Book" w:hAnsi="Franklin Gothic Book"/>
          <w:color w:val="000000"/>
          <w:sz w:val="24"/>
          <w:szCs w:val="24"/>
        </w:rPr>
        <w:t>Форма 20. Согласие субъекта персональных данных на обработку персональных данных</w:t>
      </w:r>
    </w:p>
    <w:p w:rsidR="00DA6B86" w:rsidRPr="00F82B46" w:rsidRDefault="00DA6B86" w:rsidP="00DA6B86">
      <w:pPr>
        <w:ind w:firstLine="708"/>
        <w:jc w:val="both"/>
        <w:rPr>
          <w:rFonts w:ascii="Franklin Gothic Book" w:hAnsi="Franklin Gothic Book"/>
          <w:color w:val="000000"/>
        </w:rPr>
      </w:pPr>
      <w:r w:rsidRPr="00F82B46">
        <w:rPr>
          <w:rFonts w:ascii="Franklin Gothic Book" w:hAnsi="Franklin Gothic Book"/>
          <w:color w:val="000000"/>
        </w:rPr>
        <w:t>Я, ____________________________________________________________________________</w:t>
      </w:r>
    </w:p>
    <w:p w:rsidR="00DA6B86" w:rsidRPr="00F82B46" w:rsidRDefault="00DA6B86" w:rsidP="00DA6B86">
      <w:pPr>
        <w:ind w:left="3540" w:firstLine="708"/>
        <w:jc w:val="both"/>
        <w:rPr>
          <w:rFonts w:ascii="Franklin Gothic Book" w:hAnsi="Franklin Gothic Book"/>
          <w:color w:val="000000"/>
        </w:rPr>
      </w:pPr>
      <w:r w:rsidRPr="00F82B46">
        <w:rPr>
          <w:rFonts w:ascii="Franklin Gothic Book" w:hAnsi="Franklin Gothic Book"/>
          <w:color w:val="000000"/>
        </w:rPr>
        <w:t xml:space="preserve">Фамилия, имя, отчество, </w:t>
      </w:r>
    </w:p>
    <w:p w:rsidR="00DA6B86" w:rsidRPr="00F82B46" w:rsidRDefault="00DA6B86" w:rsidP="00DA6B86">
      <w:pPr>
        <w:jc w:val="both"/>
        <w:rPr>
          <w:rFonts w:ascii="Franklin Gothic Book" w:hAnsi="Franklin Gothic Book"/>
          <w:color w:val="000000"/>
        </w:rPr>
      </w:pPr>
      <w:r w:rsidRPr="00F82B46">
        <w:rPr>
          <w:rFonts w:ascii="Franklin Gothic Book" w:hAnsi="Franklin Gothic Book"/>
          <w:color w:val="000000"/>
        </w:rPr>
        <w:t>_____________________________________________________________________________________</w:t>
      </w:r>
    </w:p>
    <w:p w:rsidR="00DA6B86" w:rsidRPr="00F82B46" w:rsidRDefault="00DA6B86" w:rsidP="00DA6B86">
      <w:pPr>
        <w:ind w:left="708" w:firstLine="708"/>
        <w:jc w:val="both"/>
        <w:rPr>
          <w:rFonts w:ascii="Franklin Gothic Book" w:hAnsi="Franklin Gothic Book"/>
          <w:color w:val="000000"/>
        </w:rPr>
      </w:pPr>
      <w:r w:rsidRPr="00F82B46">
        <w:rPr>
          <w:rFonts w:ascii="Franklin Gothic Book" w:hAnsi="Franklin Gothic Book"/>
          <w:color w:val="000000"/>
        </w:rPr>
        <w:t>номер основного документа, удостоверяющего личность, дата выдачи документа,</w:t>
      </w:r>
    </w:p>
    <w:p w:rsidR="00DA6B86" w:rsidRPr="00F82B46" w:rsidRDefault="00DA6B86" w:rsidP="00DA6B86">
      <w:pPr>
        <w:jc w:val="both"/>
        <w:rPr>
          <w:rFonts w:ascii="Franklin Gothic Book" w:hAnsi="Franklin Gothic Book"/>
          <w:color w:val="000000"/>
        </w:rPr>
      </w:pPr>
      <w:r w:rsidRPr="00F82B46">
        <w:rPr>
          <w:rFonts w:ascii="Franklin Gothic Book" w:hAnsi="Franklin Gothic Book"/>
          <w:color w:val="000000"/>
        </w:rPr>
        <w:t>_______________________________________________________________________________________________________,</w:t>
      </w:r>
    </w:p>
    <w:p w:rsidR="00DA6B86" w:rsidRPr="00F82B46" w:rsidRDefault="00DA6B86" w:rsidP="00DA6B86">
      <w:pPr>
        <w:ind w:left="2832" w:firstLine="708"/>
        <w:jc w:val="both"/>
        <w:rPr>
          <w:rFonts w:ascii="Franklin Gothic Book" w:hAnsi="Franklin Gothic Book"/>
          <w:color w:val="000000"/>
        </w:rPr>
      </w:pPr>
      <w:r w:rsidRPr="00F82B46">
        <w:rPr>
          <w:rFonts w:ascii="Franklin Gothic Book" w:hAnsi="Franklin Gothic Book"/>
          <w:color w:val="000000"/>
        </w:rPr>
        <w:t>наименование органа, выдавшего документ</w:t>
      </w:r>
    </w:p>
    <w:p w:rsidR="00DA6B86" w:rsidRPr="00F82B46" w:rsidRDefault="00DA6B86" w:rsidP="00DA6B86">
      <w:pPr>
        <w:jc w:val="both"/>
        <w:rPr>
          <w:rFonts w:ascii="Franklin Gothic Book" w:hAnsi="Franklin Gothic Book"/>
          <w:color w:val="000000"/>
        </w:rPr>
      </w:pPr>
      <w:r w:rsidRPr="00F82B46">
        <w:rPr>
          <w:rFonts w:ascii="Franklin Gothic Book" w:hAnsi="Franklin Gothic Book"/>
          <w:color w:val="000000"/>
        </w:rPr>
        <w:t>зарегистрирован (а) по адресу: _________________________________________________,</w:t>
      </w:r>
    </w:p>
    <w:p w:rsidR="00DA6B86" w:rsidRPr="00F82B46" w:rsidRDefault="00DA6B86" w:rsidP="00DA6B86">
      <w:pPr>
        <w:jc w:val="both"/>
        <w:rPr>
          <w:rFonts w:ascii="Franklin Gothic Book" w:hAnsi="Franklin Gothic Book"/>
          <w:color w:val="000000"/>
        </w:rPr>
      </w:pPr>
    </w:p>
    <w:p w:rsidR="00DA6B86" w:rsidRPr="00F82B46" w:rsidRDefault="00DA6B86" w:rsidP="00DA6B86">
      <w:pPr>
        <w:autoSpaceDE w:val="0"/>
        <w:autoSpaceDN w:val="0"/>
        <w:adjustRightInd w:val="0"/>
        <w:ind w:firstLine="708"/>
        <w:jc w:val="both"/>
        <w:rPr>
          <w:rFonts w:ascii="Franklin Gothic Book" w:eastAsia="Calibri" w:hAnsi="Franklin Gothic Book" w:cs="FranklinGothic-Book"/>
          <w:color w:val="000000"/>
        </w:rPr>
      </w:pPr>
      <w:r w:rsidRPr="00F82B46">
        <w:rPr>
          <w:rFonts w:ascii="Franklin Gothic Book" w:eastAsia="Calibri" w:hAnsi="Franklin Gothic Book" w:cs="FranklinGothic-Book"/>
          <w:color w:val="000000"/>
        </w:rPr>
        <w:t xml:space="preserve">действуя своей волей и в своем интересе, в соответствии со ст. 9 Федерального закона от 27 июля 2006 года N 152-ФЗ «О персональных данных» в целях обеспечения прозрачности финансово-хозяйственной деятельности компаний с государственным участием, в том числе исключения случаев конфликта интересов и иных злоупотреблений, связанных с занимаемой должностью, и раскрытия контрагентами компаний с государственным участием информации в отношении всей цепочки собственников, включая бенефициаров (в том числе, конечных) с подтверждением соответствующими документами обеспечения, даю согласие </w:t>
      </w:r>
    </w:p>
    <w:p w:rsidR="00DA6B86" w:rsidRPr="00F82B46" w:rsidRDefault="00DA6B86" w:rsidP="00DA6B86">
      <w:pPr>
        <w:autoSpaceDE w:val="0"/>
        <w:autoSpaceDN w:val="0"/>
        <w:adjustRightInd w:val="0"/>
        <w:ind w:firstLine="284"/>
        <w:jc w:val="both"/>
        <w:rPr>
          <w:rFonts w:ascii="Franklin Gothic Book" w:eastAsia="Calibri" w:hAnsi="Franklin Gothic Book" w:cs="FranklinGothic-Book"/>
          <w:color w:val="000000"/>
        </w:rPr>
      </w:pPr>
      <w:r w:rsidRPr="00F82B46">
        <w:rPr>
          <w:rFonts w:ascii="Franklin Gothic Book" w:hAnsi="Franklin Gothic Book"/>
          <w:b/>
          <w:color w:val="000000"/>
        </w:rPr>
        <w:t xml:space="preserve">ООО «ТЭС» </w:t>
      </w:r>
      <w:r w:rsidRPr="00F82B46">
        <w:rPr>
          <w:rFonts w:ascii="Franklin Gothic Book" w:hAnsi="Franklin Gothic Book"/>
          <w:color w:val="000000"/>
        </w:rPr>
        <w:t>(443082, г. Самара, ул. Речная, дом 27);</w:t>
      </w:r>
    </w:p>
    <w:p w:rsidR="00DA6B86" w:rsidRPr="00F82B46" w:rsidRDefault="00DA6B86" w:rsidP="00DA6B86">
      <w:pPr>
        <w:autoSpaceDE w:val="0"/>
        <w:autoSpaceDN w:val="0"/>
        <w:adjustRightInd w:val="0"/>
        <w:ind w:firstLine="284"/>
        <w:jc w:val="both"/>
        <w:rPr>
          <w:rFonts w:ascii="Franklin Gothic Book" w:eastAsia="Calibri" w:hAnsi="Franklin Gothic Book" w:cs="FranklinGothic-Book"/>
          <w:color w:val="000000"/>
        </w:rPr>
      </w:pPr>
      <w:r w:rsidRPr="00F82B46">
        <w:rPr>
          <w:rFonts w:ascii="Franklin Gothic Book" w:eastAsia="Calibri" w:hAnsi="Franklin Gothic Book" w:cs="FranklinGothic-Book,Bold"/>
          <w:b/>
          <w:bCs/>
          <w:color w:val="000000"/>
        </w:rPr>
        <w:t xml:space="preserve">ОАО «АК «Транснефть» </w:t>
      </w:r>
      <w:r w:rsidRPr="00F82B46">
        <w:rPr>
          <w:rFonts w:ascii="Franklin Gothic Book" w:eastAsia="Calibri" w:hAnsi="Franklin Gothic Book" w:cs="FranklinGothic-Book"/>
          <w:color w:val="000000"/>
        </w:rPr>
        <w:t>(119180, г. Москва, ул. Большая Полянка, д.57);</w:t>
      </w:r>
    </w:p>
    <w:p w:rsidR="00DA6B86" w:rsidRPr="00F82B46" w:rsidRDefault="00DA6B86" w:rsidP="00DA6B86">
      <w:pPr>
        <w:autoSpaceDE w:val="0"/>
        <w:autoSpaceDN w:val="0"/>
        <w:adjustRightInd w:val="0"/>
        <w:ind w:firstLine="284"/>
        <w:jc w:val="both"/>
        <w:rPr>
          <w:rFonts w:ascii="Franklin Gothic Book" w:eastAsia="Calibri" w:hAnsi="Franklin Gothic Book" w:cs="FranklinGothic-Book"/>
          <w:color w:val="000000"/>
        </w:rPr>
      </w:pPr>
      <w:r w:rsidRPr="00F82B46">
        <w:rPr>
          <w:rFonts w:ascii="Franklin Gothic Book" w:eastAsia="Calibri" w:hAnsi="Franklin Gothic Book" w:cs="FranklinGothic-Book,Bold"/>
          <w:b/>
          <w:bCs/>
          <w:color w:val="000000"/>
        </w:rPr>
        <w:t>Организации системы «Транснефть» (ОСТ)</w:t>
      </w:r>
      <w:r w:rsidRPr="00F82B46">
        <w:rPr>
          <w:rFonts w:ascii="Franklin Gothic Book" w:eastAsia="Calibri" w:hAnsi="Franklin Gothic Book" w:cs="FranklinGothic-Book"/>
          <w:color w:val="000000"/>
        </w:rPr>
        <w:t>, (наименование и адрес указаны в извещении о закупке, в рамках которой предоставляется настоящее Согласие);</w:t>
      </w:r>
    </w:p>
    <w:p w:rsidR="00DA6B86" w:rsidRPr="00F82B46" w:rsidRDefault="00DA6B86" w:rsidP="00DA6B86">
      <w:pPr>
        <w:autoSpaceDE w:val="0"/>
        <w:autoSpaceDN w:val="0"/>
        <w:adjustRightInd w:val="0"/>
        <w:ind w:firstLine="284"/>
        <w:jc w:val="both"/>
        <w:rPr>
          <w:rFonts w:ascii="Franklin Gothic Book" w:eastAsia="Calibri" w:hAnsi="Franklin Gothic Book" w:cs="FranklinGothic-Book"/>
          <w:color w:val="000000"/>
        </w:rPr>
      </w:pPr>
      <w:r w:rsidRPr="00F82B46">
        <w:rPr>
          <w:rFonts w:ascii="Franklin Gothic Book" w:eastAsia="Calibri" w:hAnsi="Franklin Gothic Book" w:cs="FranklinGothic-Book,Bold"/>
          <w:b/>
          <w:bCs/>
          <w:color w:val="000000"/>
        </w:rPr>
        <w:t xml:space="preserve">Правительство Российской Федерации </w:t>
      </w:r>
      <w:r w:rsidRPr="00F82B46">
        <w:rPr>
          <w:rFonts w:ascii="Franklin Gothic Book" w:eastAsia="Calibri" w:hAnsi="Franklin Gothic Book" w:cs="FranklinGothic-Book"/>
          <w:color w:val="000000"/>
        </w:rPr>
        <w:t>(103274, г. Москва, Краснопресненская</w:t>
      </w:r>
    </w:p>
    <w:p w:rsidR="00DA6B86" w:rsidRPr="00F82B46" w:rsidRDefault="00DA6B86" w:rsidP="00DA6B86">
      <w:pPr>
        <w:autoSpaceDE w:val="0"/>
        <w:autoSpaceDN w:val="0"/>
        <w:adjustRightInd w:val="0"/>
        <w:ind w:firstLine="284"/>
        <w:jc w:val="both"/>
        <w:rPr>
          <w:rFonts w:ascii="Franklin Gothic Book" w:eastAsia="Calibri" w:hAnsi="Franklin Gothic Book" w:cs="FranklinGothic-Book"/>
          <w:color w:val="000000"/>
        </w:rPr>
      </w:pPr>
      <w:r w:rsidRPr="00F82B46">
        <w:rPr>
          <w:rFonts w:ascii="Franklin Gothic Book" w:eastAsia="Calibri" w:hAnsi="Franklin Gothic Book" w:cs="FranklinGothic-Book"/>
          <w:color w:val="000000"/>
        </w:rPr>
        <w:t>набережная, 2, стр.2);</w:t>
      </w:r>
    </w:p>
    <w:p w:rsidR="00DA6B86" w:rsidRPr="00F82B46" w:rsidRDefault="00DA6B86" w:rsidP="00DA6B86">
      <w:pPr>
        <w:autoSpaceDE w:val="0"/>
        <w:autoSpaceDN w:val="0"/>
        <w:adjustRightInd w:val="0"/>
        <w:ind w:firstLine="284"/>
        <w:jc w:val="both"/>
        <w:rPr>
          <w:rFonts w:ascii="Franklin Gothic Book" w:eastAsia="Calibri" w:hAnsi="Franklin Gothic Book" w:cs="FranklinGothic-Book"/>
          <w:color w:val="000000"/>
        </w:rPr>
      </w:pPr>
      <w:r w:rsidRPr="00F82B46">
        <w:rPr>
          <w:rFonts w:ascii="Franklin Gothic Book" w:eastAsia="Calibri" w:hAnsi="Franklin Gothic Book" w:cs="FranklinGothic-Book,Bold"/>
          <w:b/>
          <w:bCs/>
          <w:color w:val="000000"/>
        </w:rPr>
        <w:t xml:space="preserve">Федеральную налоговую службу (ФНС России) </w:t>
      </w:r>
      <w:r w:rsidRPr="00F82B46">
        <w:rPr>
          <w:rFonts w:ascii="Franklin Gothic Book" w:eastAsia="Calibri" w:hAnsi="Franklin Gothic Book" w:cs="FranklinGothic-Book"/>
          <w:color w:val="000000"/>
        </w:rPr>
        <w:t xml:space="preserve">(127381, г. Москва, ул. </w:t>
      </w:r>
      <w:proofErr w:type="spellStart"/>
      <w:r w:rsidRPr="00F82B46">
        <w:rPr>
          <w:rFonts w:ascii="Franklin Gothic Book" w:eastAsia="Calibri" w:hAnsi="Franklin Gothic Book" w:cs="FranklinGothic-Book"/>
          <w:color w:val="000000"/>
        </w:rPr>
        <w:t>Неглинная</w:t>
      </w:r>
      <w:proofErr w:type="spellEnd"/>
      <w:r w:rsidRPr="00F82B46">
        <w:rPr>
          <w:rFonts w:ascii="Franklin Gothic Book" w:eastAsia="Calibri" w:hAnsi="Franklin Gothic Book" w:cs="FranklinGothic-Book"/>
          <w:color w:val="000000"/>
        </w:rPr>
        <w:t>, д.23);</w:t>
      </w:r>
    </w:p>
    <w:p w:rsidR="00DA6B86" w:rsidRPr="00F82B46" w:rsidRDefault="00DA6B86" w:rsidP="00DA6B86">
      <w:pPr>
        <w:autoSpaceDE w:val="0"/>
        <w:autoSpaceDN w:val="0"/>
        <w:adjustRightInd w:val="0"/>
        <w:ind w:firstLine="284"/>
        <w:jc w:val="both"/>
        <w:rPr>
          <w:rFonts w:ascii="Franklin Gothic Book" w:eastAsia="Calibri" w:hAnsi="Franklin Gothic Book" w:cs="FranklinGothic-Book"/>
          <w:color w:val="000000"/>
        </w:rPr>
      </w:pPr>
      <w:r w:rsidRPr="00F82B46">
        <w:rPr>
          <w:rFonts w:ascii="Franklin Gothic Book" w:eastAsia="Calibri" w:hAnsi="Franklin Gothic Book" w:cs="FranklinGothic-Book,Bold"/>
          <w:b/>
          <w:bCs/>
          <w:color w:val="000000"/>
        </w:rPr>
        <w:t xml:space="preserve">Федеральную службу по финансовому мониторингу (РОСФИНМОНИТОРИНГ) </w:t>
      </w:r>
      <w:r w:rsidRPr="00F82B46">
        <w:rPr>
          <w:rFonts w:ascii="Franklin Gothic Book" w:eastAsia="Calibri" w:hAnsi="Franklin Gothic Book" w:cs="FranklinGothic-Book"/>
          <w:color w:val="000000"/>
        </w:rPr>
        <w:t>(107450, г. Москва, ул. Мясницкая, д.39, стр. 1);</w:t>
      </w:r>
    </w:p>
    <w:p w:rsidR="00DA6B86" w:rsidRPr="00F82B46" w:rsidRDefault="00DA6B86" w:rsidP="00DA6B86">
      <w:pPr>
        <w:autoSpaceDE w:val="0"/>
        <w:autoSpaceDN w:val="0"/>
        <w:adjustRightInd w:val="0"/>
        <w:ind w:firstLine="284"/>
        <w:jc w:val="both"/>
        <w:rPr>
          <w:rFonts w:ascii="Franklin Gothic Book" w:eastAsia="Calibri" w:hAnsi="Franklin Gothic Book" w:cs="FranklinGothic-Book"/>
          <w:color w:val="000000"/>
        </w:rPr>
      </w:pPr>
      <w:r w:rsidRPr="00F82B46">
        <w:rPr>
          <w:rFonts w:ascii="Franklin Gothic Book" w:eastAsia="Calibri" w:hAnsi="Franklin Gothic Book" w:cs="FranklinGothic-Book,Bold"/>
          <w:b/>
          <w:bCs/>
          <w:color w:val="000000"/>
        </w:rPr>
        <w:t xml:space="preserve">Министерство энергетики Российской Федерации (Минэнерго России) </w:t>
      </w:r>
      <w:r w:rsidRPr="00F82B46">
        <w:rPr>
          <w:rFonts w:ascii="Franklin Gothic Book" w:eastAsia="Calibri" w:hAnsi="Franklin Gothic Book" w:cs="FranklinGothic-Book"/>
          <w:color w:val="000000"/>
        </w:rPr>
        <w:t>(107996,</w:t>
      </w:r>
    </w:p>
    <w:p w:rsidR="00DA6B86" w:rsidRPr="00F82B46" w:rsidRDefault="00DA6B86" w:rsidP="00DA6B86">
      <w:pPr>
        <w:autoSpaceDE w:val="0"/>
        <w:autoSpaceDN w:val="0"/>
        <w:adjustRightInd w:val="0"/>
        <w:ind w:firstLine="284"/>
        <w:jc w:val="both"/>
        <w:rPr>
          <w:rFonts w:ascii="Franklin Gothic Book" w:eastAsia="Calibri" w:hAnsi="Franklin Gothic Book" w:cs="FranklinGothic-Book"/>
          <w:color w:val="000000"/>
        </w:rPr>
      </w:pPr>
      <w:r w:rsidRPr="00F82B46">
        <w:rPr>
          <w:rFonts w:ascii="Franklin Gothic Book" w:eastAsia="Calibri" w:hAnsi="Franklin Gothic Book" w:cs="FranklinGothic-Book"/>
          <w:color w:val="000000"/>
        </w:rPr>
        <w:t>г Москва, ул. Щепкина, д.42);</w:t>
      </w:r>
    </w:p>
    <w:p w:rsidR="00DA6B86" w:rsidRPr="00F82B46" w:rsidRDefault="00DA6B86" w:rsidP="00DA6B86">
      <w:pPr>
        <w:autoSpaceDE w:val="0"/>
        <w:autoSpaceDN w:val="0"/>
        <w:adjustRightInd w:val="0"/>
        <w:ind w:firstLine="284"/>
        <w:jc w:val="both"/>
        <w:rPr>
          <w:rFonts w:ascii="Franklin Gothic Book" w:eastAsia="Calibri" w:hAnsi="Franklin Gothic Book" w:cs="FranklinGothic-Book"/>
          <w:color w:val="000000"/>
        </w:rPr>
      </w:pPr>
      <w:r w:rsidRPr="00F82B46">
        <w:rPr>
          <w:rFonts w:ascii="Franklin Gothic Book" w:eastAsia="Calibri" w:hAnsi="Franklin Gothic Book" w:cs="FranklinGothic-Book,Bold"/>
          <w:b/>
          <w:bCs/>
          <w:color w:val="000000"/>
        </w:rPr>
        <w:t xml:space="preserve">ООО «Транснефть Финанс» </w:t>
      </w:r>
      <w:r w:rsidRPr="00F82B46">
        <w:rPr>
          <w:rFonts w:ascii="Franklin Gothic Book" w:eastAsia="Calibri" w:hAnsi="Franklin Gothic Book" w:cs="FranklinGothic-Book"/>
          <w:color w:val="000000"/>
        </w:rPr>
        <w:t>(119334, г. Москва, ул. Вавилова, д. 24, корпус 1);</w:t>
      </w:r>
    </w:p>
    <w:p w:rsidR="00DA6B86" w:rsidRPr="00F82B46" w:rsidRDefault="00DA6B86" w:rsidP="00DA6B86">
      <w:pPr>
        <w:autoSpaceDE w:val="0"/>
        <w:autoSpaceDN w:val="0"/>
        <w:adjustRightInd w:val="0"/>
        <w:ind w:firstLine="284"/>
        <w:jc w:val="both"/>
        <w:rPr>
          <w:rFonts w:ascii="Franklin Gothic Book" w:eastAsia="Calibri" w:hAnsi="Franklin Gothic Book" w:cs="FranklinGothic-Book"/>
          <w:color w:val="000000"/>
        </w:rPr>
      </w:pPr>
      <w:r w:rsidRPr="00F82B46">
        <w:rPr>
          <w:rFonts w:ascii="Franklin Gothic Book" w:eastAsia="Calibri" w:hAnsi="Franklin Gothic Book" w:cs="FranklinGothic-Book,Bold"/>
          <w:b/>
          <w:bCs/>
          <w:color w:val="000000"/>
        </w:rPr>
        <w:t xml:space="preserve">ООО «Транснефть–Технологии» </w:t>
      </w:r>
      <w:r w:rsidRPr="00F82B46">
        <w:rPr>
          <w:rFonts w:ascii="Franklin Gothic Book" w:eastAsia="Calibri" w:hAnsi="Franklin Gothic Book" w:cs="FranklinGothic-Book"/>
          <w:color w:val="000000"/>
        </w:rPr>
        <w:t>(119334, г. Москва, ул. Вавилова, д. 24, корп. 1);</w:t>
      </w:r>
    </w:p>
    <w:p w:rsidR="00DA6B86" w:rsidRPr="00F82B46" w:rsidRDefault="00DA6B86" w:rsidP="00DA6B86">
      <w:pPr>
        <w:autoSpaceDE w:val="0"/>
        <w:autoSpaceDN w:val="0"/>
        <w:adjustRightInd w:val="0"/>
        <w:ind w:firstLine="284"/>
        <w:jc w:val="both"/>
        <w:rPr>
          <w:rFonts w:ascii="Franklin Gothic Book" w:eastAsia="Calibri" w:hAnsi="Franklin Gothic Book" w:cs="FranklinGothic-Book"/>
          <w:color w:val="000000"/>
        </w:rPr>
      </w:pPr>
      <w:r w:rsidRPr="00F82B46">
        <w:rPr>
          <w:rFonts w:ascii="Franklin Gothic Book" w:eastAsia="Calibri" w:hAnsi="Franklin Gothic Book" w:cs="FranklinGothic-Book,Bold"/>
          <w:b/>
          <w:bCs/>
          <w:color w:val="000000"/>
        </w:rPr>
        <w:t xml:space="preserve">АО «Связьтранснефть» </w:t>
      </w:r>
      <w:r w:rsidRPr="00F82B46">
        <w:rPr>
          <w:rFonts w:ascii="Franklin Gothic Book" w:eastAsia="Calibri" w:hAnsi="Franklin Gothic Book" w:cs="FranklinGothic-Book"/>
          <w:color w:val="000000"/>
        </w:rPr>
        <w:t xml:space="preserve">(117420, г. Москва, ул. </w:t>
      </w:r>
      <w:proofErr w:type="spellStart"/>
      <w:r w:rsidRPr="00F82B46">
        <w:rPr>
          <w:rFonts w:ascii="Franklin Gothic Book" w:eastAsia="Calibri" w:hAnsi="Franklin Gothic Book" w:cs="FranklinGothic-Book"/>
          <w:color w:val="000000"/>
        </w:rPr>
        <w:t>Намёткина</w:t>
      </w:r>
      <w:proofErr w:type="spellEnd"/>
      <w:r w:rsidRPr="00F82B46">
        <w:rPr>
          <w:rFonts w:ascii="Franklin Gothic Book" w:eastAsia="Calibri" w:hAnsi="Franklin Gothic Book" w:cs="FranklinGothic-Book"/>
          <w:color w:val="000000"/>
        </w:rPr>
        <w:t>, д.12),</w:t>
      </w:r>
    </w:p>
    <w:p w:rsidR="00DA6B86" w:rsidRPr="00F82B46" w:rsidRDefault="00DA6B86" w:rsidP="00DA6B86">
      <w:pPr>
        <w:autoSpaceDE w:val="0"/>
        <w:autoSpaceDN w:val="0"/>
        <w:adjustRightInd w:val="0"/>
        <w:spacing w:before="120"/>
        <w:jc w:val="both"/>
        <w:rPr>
          <w:rFonts w:ascii="Franklin Gothic Book" w:eastAsia="Calibri" w:hAnsi="Franklin Gothic Book" w:cs="FranklinGothic-Book"/>
          <w:color w:val="000000"/>
        </w:rPr>
      </w:pPr>
      <w:r w:rsidRPr="00F82B46">
        <w:rPr>
          <w:rFonts w:ascii="Franklin Gothic Book" w:eastAsia="Calibri" w:hAnsi="Franklin Gothic Book" w:cs="FranklinGothic-Book"/>
          <w:color w:val="000000"/>
        </w:rPr>
        <w:t>на сбор, систематизацию, накопление, хранение, уточнение (обновление, изменение),</w:t>
      </w:r>
    </w:p>
    <w:p w:rsidR="00DA6B86" w:rsidRPr="00F82B46" w:rsidRDefault="00DA6B86" w:rsidP="00DA6B86">
      <w:pPr>
        <w:autoSpaceDE w:val="0"/>
        <w:autoSpaceDN w:val="0"/>
        <w:adjustRightInd w:val="0"/>
        <w:jc w:val="both"/>
        <w:rPr>
          <w:rFonts w:ascii="Franklin Gothic Book" w:eastAsia="Calibri" w:hAnsi="Franklin Gothic Book" w:cs="FranklinGothic-Book"/>
          <w:color w:val="000000"/>
        </w:rPr>
      </w:pPr>
      <w:r w:rsidRPr="00F82B46">
        <w:rPr>
          <w:rFonts w:ascii="Franklin Gothic Book" w:eastAsia="Calibri" w:hAnsi="Franklin Gothic Book" w:cs="FranklinGothic-Book"/>
          <w:color w:val="000000"/>
        </w:rPr>
        <w:t>извлечение, использование, обезличивание, блокирование, удаление, уничтожение), а также на передачу (распространение, предоставление, доступ) моих персональных данных, а именно: фамилия, имя, отчество, год, месяц, дата и место рождения, сведения о месте регистрации и проживания, ИНН, сведения о месте работы, должность, серия, номер документа, удостоверяющего личность.</w:t>
      </w:r>
    </w:p>
    <w:p w:rsidR="00DA6B86" w:rsidRPr="00F82B46" w:rsidRDefault="00DA6B86" w:rsidP="00DA6B86">
      <w:pPr>
        <w:autoSpaceDE w:val="0"/>
        <w:autoSpaceDN w:val="0"/>
        <w:adjustRightInd w:val="0"/>
        <w:ind w:firstLine="708"/>
        <w:jc w:val="both"/>
        <w:rPr>
          <w:rFonts w:ascii="Franklin Gothic Book" w:eastAsia="Calibri" w:hAnsi="Franklin Gothic Book" w:cs="FranklinGothic-Book"/>
          <w:color w:val="000000"/>
        </w:rPr>
      </w:pPr>
      <w:r w:rsidRPr="00F82B46">
        <w:rPr>
          <w:rFonts w:ascii="Franklin Gothic Book" w:eastAsia="Calibri" w:hAnsi="Franklin Gothic Book" w:cs="FranklinGothic-Book"/>
          <w:color w:val="000000"/>
        </w:rPr>
        <w:t>Обработка осуществляется как с использованием автоматизированной информационной системы, так и без использования таковой.</w:t>
      </w:r>
    </w:p>
    <w:p w:rsidR="00DA6B86" w:rsidRPr="00F82B46" w:rsidRDefault="00DA6B86" w:rsidP="00DA6B86">
      <w:pPr>
        <w:autoSpaceDE w:val="0"/>
        <w:autoSpaceDN w:val="0"/>
        <w:adjustRightInd w:val="0"/>
        <w:ind w:firstLine="708"/>
        <w:jc w:val="both"/>
        <w:rPr>
          <w:rFonts w:ascii="Franklin Gothic Book" w:hAnsi="Franklin Gothic Book"/>
          <w:color w:val="000000"/>
        </w:rPr>
      </w:pPr>
      <w:r w:rsidRPr="00F82B46">
        <w:rPr>
          <w:rFonts w:ascii="Franklin Gothic Book" w:eastAsia="Calibri" w:hAnsi="Franklin Gothic Book" w:cs="FranklinGothic-Book"/>
          <w:color w:val="000000"/>
        </w:rPr>
        <w:t>Настоящее Согласие действует со дня его подписания в течение 5 (пяти) лет или до отзыва мной Согласия в письменной форме, в соответствии с законодательством Российской Федерации.</w:t>
      </w:r>
      <w:r w:rsidRPr="00F82B46">
        <w:rPr>
          <w:rFonts w:ascii="Franklin Gothic Book" w:hAnsi="Franklin Gothic Book"/>
          <w:color w:val="000000"/>
        </w:rPr>
        <w:tab/>
      </w:r>
      <w:r w:rsidRPr="00F82B46">
        <w:rPr>
          <w:rFonts w:ascii="Franklin Gothic Book" w:hAnsi="Franklin Gothic Book"/>
          <w:color w:val="000000"/>
        </w:rPr>
        <w:tab/>
      </w:r>
      <w:r w:rsidRPr="00F82B46">
        <w:rPr>
          <w:rFonts w:ascii="Franklin Gothic Book" w:hAnsi="Franklin Gothic Book"/>
          <w:color w:val="000000"/>
        </w:rPr>
        <w:tab/>
      </w:r>
      <w:r w:rsidRPr="00F82B46">
        <w:rPr>
          <w:rFonts w:ascii="Franklin Gothic Book" w:hAnsi="Franklin Gothic Book"/>
          <w:color w:val="000000"/>
        </w:rPr>
        <w:tab/>
      </w:r>
      <w:r w:rsidRPr="00F82B46">
        <w:rPr>
          <w:rFonts w:ascii="Franklin Gothic Book" w:hAnsi="Franklin Gothic Book"/>
          <w:color w:val="000000"/>
        </w:rPr>
        <w:tab/>
      </w:r>
      <w:r w:rsidRPr="00F82B46">
        <w:rPr>
          <w:rFonts w:ascii="Franklin Gothic Book" w:hAnsi="Franklin Gothic Book"/>
          <w:color w:val="000000"/>
        </w:rPr>
        <w:tab/>
      </w:r>
    </w:p>
    <w:p w:rsidR="00DA6B86" w:rsidRPr="00F82B46" w:rsidRDefault="00DA6B86" w:rsidP="00DA6B86">
      <w:pPr>
        <w:ind w:firstLine="540"/>
        <w:jc w:val="both"/>
        <w:rPr>
          <w:rFonts w:ascii="Franklin Gothic Book" w:hAnsi="Franklin Gothic Book"/>
          <w:color w:val="000000"/>
        </w:rPr>
      </w:pPr>
      <w:r w:rsidRPr="00F82B46">
        <w:rPr>
          <w:rFonts w:ascii="Franklin Gothic Book" w:hAnsi="Franklin Gothic Book"/>
          <w:color w:val="000000"/>
        </w:rPr>
        <w:t>_____________________/__________________/             «___»______________ 20___ г.</w:t>
      </w:r>
    </w:p>
    <w:p w:rsidR="00DA6B86" w:rsidRPr="00F82B46" w:rsidRDefault="00DA6B86" w:rsidP="00DA6B86">
      <w:pPr>
        <w:ind w:firstLine="540"/>
        <w:jc w:val="both"/>
        <w:rPr>
          <w:rFonts w:ascii="Franklin Gothic Book" w:hAnsi="Franklin Gothic Book"/>
          <w:b/>
          <w:color w:val="000000"/>
        </w:rPr>
      </w:pPr>
      <w:r w:rsidRPr="00F82B46">
        <w:rPr>
          <w:rFonts w:ascii="Franklin Gothic Book" w:hAnsi="Franklin Gothic Book"/>
          <w:color w:val="000000"/>
        </w:rPr>
        <w:tab/>
        <w:t>(подпись)</w:t>
      </w:r>
      <w:r w:rsidRPr="00F82B46">
        <w:rPr>
          <w:rFonts w:ascii="Franklin Gothic Book" w:hAnsi="Franklin Gothic Book"/>
          <w:color w:val="000000"/>
        </w:rPr>
        <w:tab/>
      </w:r>
      <w:r w:rsidRPr="00F82B46">
        <w:rPr>
          <w:rFonts w:ascii="Franklin Gothic Book" w:hAnsi="Franklin Gothic Book"/>
          <w:color w:val="000000"/>
        </w:rPr>
        <w:tab/>
      </w:r>
      <w:r w:rsidRPr="00F82B46">
        <w:rPr>
          <w:rFonts w:ascii="Franklin Gothic Book" w:hAnsi="Franklin Gothic Book"/>
          <w:color w:val="000000"/>
        </w:rPr>
        <w:tab/>
        <w:t xml:space="preserve">(Ф.И.О.)             </w:t>
      </w:r>
      <w:r w:rsidRPr="00F82B46">
        <w:rPr>
          <w:rFonts w:ascii="Franklin Gothic Book" w:hAnsi="Franklin Gothic Book"/>
          <w:color w:val="000000"/>
        </w:rPr>
        <w:tab/>
      </w:r>
    </w:p>
    <w:p w:rsidR="00DA6B86" w:rsidRPr="00F82B46" w:rsidRDefault="00DA6B86" w:rsidP="00DA6B86">
      <w:pPr>
        <w:keepNext/>
        <w:widowControl w:val="0"/>
        <w:ind w:firstLine="720"/>
        <w:rPr>
          <w:rFonts w:ascii="Franklin Gothic Book" w:hAnsi="Franklin Gothic Book"/>
          <w:i/>
          <w:color w:val="000000"/>
        </w:rPr>
      </w:pPr>
      <w:r w:rsidRPr="00F82B46">
        <w:rPr>
          <w:rFonts w:ascii="Franklin Gothic Book" w:hAnsi="Franklin Gothic Book"/>
          <w:color w:val="000000"/>
        </w:rPr>
        <w:br w:type="page"/>
      </w:r>
    </w:p>
    <w:p w:rsidR="00DA6B86" w:rsidRPr="00F82B46" w:rsidRDefault="00DA6B86" w:rsidP="00DA6B86">
      <w:pPr>
        <w:keepNext/>
        <w:widowControl w:val="0"/>
        <w:ind w:firstLine="720"/>
        <w:rPr>
          <w:rFonts w:ascii="Franklin Gothic Book" w:hAnsi="Franklin Gothic Book"/>
          <w:i/>
          <w:color w:val="000000"/>
        </w:rPr>
      </w:pPr>
      <w:r w:rsidRPr="00F82B46">
        <w:rPr>
          <w:rFonts w:ascii="Franklin Gothic Book" w:hAnsi="Franklin Gothic Book"/>
          <w:i/>
          <w:color w:val="000000"/>
        </w:rPr>
        <w:lastRenderedPageBreak/>
        <w:t>Участник закупки  ________________________________________</w:t>
      </w:r>
    </w:p>
    <w:p w:rsidR="00DA6B86" w:rsidRPr="00C40D71" w:rsidRDefault="00DA6B86" w:rsidP="00DA6B86">
      <w:pPr>
        <w:pStyle w:val="40"/>
        <w:rPr>
          <w:rFonts w:ascii="Franklin Gothic Book" w:hAnsi="Franklin Gothic Book"/>
          <w:color w:val="000000"/>
          <w:sz w:val="24"/>
          <w:szCs w:val="24"/>
        </w:rPr>
      </w:pPr>
      <w:r w:rsidRPr="00C40D71">
        <w:rPr>
          <w:rFonts w:ascii="Franklin Gothic Book" w:hAnsi="Franklin Gothic Book"/>
          <w:color w:val="000000"/>
          <w:sz w:val="24"/>
          <w:szCs w:val="24"/>
        </w:rPr>
        <w:t xml:space="preserve">Форма 21. Дополнительная информация об участнике закупки </w:t>
      </w:r>
    </w:p>
    <w:p w:rsidR="00DA6B86" w:rsidRPr="00F82B46" w:rsidRDefault="00DA6B86" w:rsidP="00DA6B86">
      <w:pPr>
        <w:keepNext/>
        <w:widowControl w:val="0"/>
        <w:jc w:val="both"/>
        <w:rPr>
          <w:rFonts w:ascii="Franklin Gothic Book" w:hAnsi="Franklin Gothic Book"/>
          <w:color w:val="000000"/>
        </w:rPr>
      </w:pPr>
      <w:r w:rsidRPr="00F82B46">
        <w:rPr>
          <w:rFonts w:ascii="Franklin Gothic Book" w:hAnsi="Franklin Gothic Book"/>
          <w:color w:val="000000"/>
        </w:rPr>
        <w:t>Лот №___________«_____________________» «_______________________________»</w:t>
      </w:r>
    </w:p>
    <w:p w:rsidR="00DA6B86" w:rsidRPr="00F82B46" w:rsidRDefault="00DA6B86" w:rsidP="00DA6B86">
      <w:pPr>
        <w:pStyle w:val="af4"/>
        <w:widowControl w:val="0"/>
        <w:ind w:right="-2"/>
        <w:rPr>
          <w:rFonts w:ascii="Franklin Gothic Book" w:hAnsi="Franklin Gothic Book"/>
          <w:color w:val="000000"/>
          <w:sz w:val="24"/>
          <w:szCs w:val="24"/>
        </w:rPr>
      </w:pPr>
      <w:r w:rsidRPr="00F82B46">
        <w:rPr>
          <w:rFonts w:ascii="Franklin Gothic Book" w:hAnsi="Franklin Gothic Book"/>
          <w:i/>
          <w:color w:val="000000"/>
          <w:sz w:val="24"/>
          <w:szCs w:val="24"/>
        </w:rPr>
        <w:t xml:space="preserve">                      /Номер и наименование лота согласно извещению/                         /Заказчик/</w:t>
      </w:r>
    </w:p>
    <w:p w:rsidR="00DA6B86" w:rsidRPr="00F82B46" w:rsidRDefault="00DA6B86" w:rsidP="00DA6B86">
      <w:pPr>
        <w:jc w:val="both"/>
        <w:rPr>
          <w:rFonts w:ascii="Franklin Gothic Book" w:hAnsi="Franklin Gothic Book"/>
          <w:color w:val="000000"/>
        </w:rPr>
      </w:pPr>
    </w:p>
    <w:p w:rsidR="00DA6B86" w:rsidRPr="00F82B46" w:rsidRDefault="00DA6B86" w:rsidP="00DA6B86">
      <w:pPr>
        <w:spacing w:after="480"/>
        <w:jc w:val="center"/>
        <w:rPr>
          <w:rFonts w:ascii="Franklin Gothic Book" w:hAnsi="Franklin Gothic Book"/>
          <w:b/>
          <w:bCs/>
          <w:color w:val="000000"/>
        </w:rPr>
      </w:pPr>
      <w:r w:rsidRPr="00F82B46">
        <w:rPr>
          <w:rFonts w:ascii="Franklin Gothic Book" w:hAnsi="Franklin Gothic Book"/>
          <w:b/>
          <w:bCs/>
          <w:color w:val="000000"/>
        </w:rPr>
        <w:t>Декларация о соответствии участника закупки критериям отнесения</w:t>
      </w:r>
      <w:r w:rsidRPr="00F82B46">
        <w:rPr>
          <w:rFonts w:ascii="Franklin Gothic Book" w:hAnsi="Franklin Gothic Book"/>
          <w:b/>
          <w:bCs/>
          <w:color w:val="000000"/>
        </w:rPr>
        <w:br/>
        <w:t>к субъектам малого и среднего предпринимательства</w:t>
      </w:r>
    </w:p>
    <w:p w:rsidR="00DA6B86" w:rsidRPr="00F82B46" w:rsidRDefault="00DA6B86" w:rsidP="00DA6B86">
      <w:pPr>
        <w:ind w:firstLine="567"/>
        <w:rPr>
          <w:rFonts w:ascii="Franklin Gothic Book" w:hAnsi="Franklin Gothic Book"/>
          <w:color w:val="000000"/>
        </w:rPr>
      </w:pPr>
      <w:r w:rsidRPr="00F82B46">
        <w:rPr>
          <w:rFonts w:ascii="Franklin Gothic Book" w:hAnsi="Franklin Gothic Book"/>
          <w:color w:val="000000"/>
        </w:rPr>
        <w:t xml:space="preserve">Подтверждаем, что  </w:t>
      </w:r>
    </w:p>
    <w:p w:rsidR="00DA6B86" w:rsidRPr="00F82B46" w:rsidRDefault="00DA6B86" w:rsidP="00DA6B86">
      <w:pPr>
        <w:pBdr>
          <w:top w:val="single" w:sz="4" w:space="1" w:color="auto"/>
        </w:pBdr>
        <w:spacing w:after="120"/>
        <w:ind w:left="2637"/>
        <w:jc w:val="center"/>
        <w:rPr>
          <w:rFonts w:ascii="Franklin Gothic Book" w:hAnsi="Franklin Gothic Book"/>
          <w:color w:val="000000"/>
        </w:rPr>
      </w:pPr>
      <w:r w:rsidRPr="00F82B46">
        <w:rPr>
          <w:rFonts w:ascii="Franklin Gothic Book" w:hAnsi="Franklin Gothic Book"/>
          <w:color w:val="000000"/>
        </w:rPr>
        <w:t>(указывается наименование участника закупки)</w:t>
      </w:r>
    </w:p>
    <w:p w:rsidR="00DA6B86" w:rsidRPr="00F82B46" w:rsidRDefault="00DA6B86" w:rsidP="00DA6B86">
      <w:pPr>
        <w:jc w:val="both"/>
        <w:rPr>
          <w:rFonts w:ascii="Franklin Gothic Book" w:hAnsi="Franklin Gothic Book"/>
          <w:color w:val="000000"/>
        </w:rPr>
      </w:pPr>
      <w:r w:rsidRPr="00F82B46">
        <w:rPr>
          <w:rFonts w:ascii="Franklin Gothic Book" w:hAnsi="Franklin Gothic Book"/>
          <w:color w:val="000000"/>
        </w:rPr>
        <w:t xml:space="preserve">в соответствии со статьей 4 Федерального закона “О развитии малого и среднего предпринимательства в Российской Федерации” удовлетворяет критериям отнесения организации к субъектам  </w:t>
      </w:r>
    </w:p>
    <w:p w:rsidR="00DA6B86" w:rsidRPr="00F82B46" w:rsidRDefault="00DA6B86" w:rsidP="00DA6B86">
      <w:pPr>
        <w:pBdr>
          <w:top w:val="single" w:sz="4" w:space="1" w:color="auto"/>
        </w:pBdr>
        <w:spacing w:after="120"/>
        <w:ind w:left="2665"/>
        <w:jc w:val="center"/>
        <w:rPr>
          <w:rFonts w:ascii="Franklin Gothic Book" w:hAnsi="Franklin Gothic Book"/>
          <w:color w:val="000000"/>
        </w:rPr>
      </w:pPr>
      <w:r w:rsidRPr="00F82B46">
        <w:rPr>
          <w:rFonts w:ascii="Franklin Gothic Book" w:hAnsi="Franklin Gothic Book"/>
          <w:color w:val="000000"/>
        </w:rPr>
        <w:t>(указывается субъект малого или среднего предпринимательства</w:t>
      </w:r>
      <w:r w:rsidRPr="00F82B46">
        <w:rPr>
          <w:rFonts w:ascii="Franklin Gothic Book" w:hAnsi="Franklin Gothic Book"/>
          <w:color w:val="000000"/>
        </w:rPr>
        <w:br/>
        <w:t>в зависимости от критериев отнесения)</w:t>
      </w:r>
    </w:p>
    <w:p w:rsidR="00DA6B86" w:rsidRPr="00F82B46" w:rsidRDefault="00DA6B86" w:rsidP="00DA6B86">
      <w:pPr>
        <w:rPr>
          <w:rFonts w:ascii="Franklin Gothic Book" w:hAnsi="Franklin Gothic Book"/>
          <w:color w:val="000000"/>
        </w:rPr>
      </w:pPr>
      <w:r w:rsidRPr="00F82B46">
        <w:rPr>
          <w:rFonts w:ascii="Franklin Gothic Book" w:hAnsi="Franklin Gothic Book"/>
          <w:color w:val="000000"/>
        </w:rPr>
        <w:t>предпринимательства, и сообщаем следующую информацию:</w:t>
      </w:r>
    </w:p>
    <w:p w:rsidR="00DA6B86" w:rsidRPr="00F82B46" w:rsidRDefault="00DA6B86" w:rsidP="00DA6B86">
      <w:pPr>
        <w:ind w:left="567"/>
        <w:rPr>
          <w:rFonts w:ascii="Franklin Gothic Book" w:hAnsi="Franklin Gothic Book"/>
          <w:color w:val="000000"/>
        </w:rPr>
      </w:pPr>
      <w:r w:rsidRPr="00F82B46">
        <w:rPr>
          <w:rFonts w:ascii="Franklin Gothic Book" w:hAnsi="Franklin Gothic Book"/>
          <w:color w:val="000000"/>
        </w:rPr>
        <w:t xml:space="preserve">1. Адрес местонахождения (юридический адрес):  </w:t>
      </w:r>
    </w:p>
    <w:p w:rsidR="00DA6B86" w:rsidRPr="00F82B46" w:rsidRDefault="00DA6B86" w:rsidP="00DA6B86">
      <w:pPr>
        <w:pBdr>
          <w:top w:val="single" w:sz="4" w:space="1" w:color="auto"/>
        </w:pBdr>
        <w:ind w:left="5755"/>
        <w:rPr>
          <w:rFonts w:ascii="Franklin Gothic Book" w:hAnsi="Franklin Gothic Book"/>
          <w:color w:val="000000"/>
        </w:rPr>
      </w:pPr>
    </w:p>
    <w:p w:rsidR="00DA6B86" w:rsidRPr="00F82B46" w:rsidRDefault="00DA6B86" w:rsidP="00DA6B86">
      <w:pPr>
        <w:tabs>
          <w:tab w:val="right" w:pos="9923"/>
        </w:tabs>
        <w:rPr>
          <w:rFonts w:ascii="Franklin Gothic Book" w:hAnsi="Franklin Gothic Book"/>
          <w:color w:val="000000"/>
        </w:rPr>
      </w:pPr>
      <w:r w:rsidRPr="00F82B46">
        <w:rPr>
          <w:rFonts w:ascii="Franklin Gothic Book" w:hAnsi="Franklin Gothic Book"/>
          <w:color w:val="000000"/>
        </w:rPr>
        <w:tab/>
        <w:t>.</w:t>
      </w:r>
    </w:p>
    <w:p w:rsidR="00DA6B86" w:rsidRPr="00F82B46" w:rsidRDefault="00DA6B86" w:rsidP="00DA6B86">
      <w:pPr>
        <w:pBdr>
          <w:top w:val="single" w:sz="4" w:space="1" w:color="auto"/>
        </w:pBdr>
        <w:ind w:right="113"/>
        <w:rPr>
          <w:rFonts w:ascii="Franklin Gothic Book" w:hAnsi="Franklin Gothic Book"/>
          <w:color w:val="000000"/>
        </w:rPr>
      </w:pPr>
    </w:p>
    <w:p w:rsidR="00DA6B86" w:rsidRPr="00F82B46" w:rsidRDefault="00DA6B86" w:rsidP="00DA6B86">
      <w:pPr>
        <w:tabs>
          <w:tab w:val="right" w:pos="9923"/>
        </w:tabs>
        <w:ind w:left="567"/>
        <w:rPr>
          <w:rFonts w:ascii="Franklin Gothic Book" w:hAnsi="Franklin Gothic Book"/>
          <w:color w:val="000000"/>
        </w:rPr>
      </w:pPr>
      <w:r w:rsidRPr="00F82B46">
        <w:rPr>
          <w:rFonts w:ascii="Franklin Gothic Book" w:hAnsi="Franklin Gothic Book"/>
          <w:color w:val="000000"/>
        </w:rPr>
        <w:t>2.</w:t>
      </w:r>
      <w:r w:rsidRPr="00F82B46">
        <w:rPr>
          <w:rFonts w:ascii="Franklin Gothic Book" w:hAnsi="Franklin Gothic Book"/>
          <w:color w:val="000000"/>
          <w:lang w:val="en-US"/>
        </w:rPr>
        <w:t> </w:t>
      </w:r>
      <w:r w:rsidRPr="00F82B46">
        <w:rPr>
          <w:rFonts w:ascii="Franklin Gothic Book" w:hAnsi="Franklin Gothic Book"/>
          <w:color w:val="000000"/>
        </w:rPr>
        <w:t xml:space="preserve">ИНН/КПП:  </w:t>
      </w:r>
      <w:r w:rsidRPr="00F82B46">
        <w:rPr>
          <w:rFonts w:ascii="Franklin Gothic Book" w:hAnsi="Franklin Gothic Book"/>
          <w:color w:val="000000"/>
        </w:rPr>
        <w:tab/>
        <w:t>.</w:t>
      </w:r>
    </w:p>
    <w:p w:rsidR="00DA6B86" w:rsidRPr="00F82B46" w:rsidRDefault="00DA6B86" w:rsidP="00DA6B86">
      <w:pPr>
        <w:pBdr>
          <w:top w:val="single" w:sz="4" w:space="1" w:color="auto"/>
        </w:pBdr>
        <w:ind w:left="2098" w:right="113"/>
        <w:jc w:val="center"/>
        <w:rPr>
          <w:rFonts w:ascii="Franklin Gothic Book" w:hAnsi="Franklin Gothic Book"/>
          <w:color w:val="000000"/>
        </w:rPr>
      </w:pPr>
      <w:r w:rsidRPr="00F82B46">
        <w:rPr>
          <w:rFonts w:ascii="Franklin Gothic Book" w:hAnsi="Franklin Gothic Book"/>
          <w:color w:val="000000"/>
        </w:rPr>
        <w:t>(№, сведения о дате выдачи документа и выдавшем его органе)</w:t>
      </w:r>
    </w:p>
    <w:p w:rsidR="00DA6B86" w:rsidRPr="00F82B46" w:rsidRDefault="00DA6B86" w:rsidP="00DA6B86">
      <w:pPr>
        <w:tabs>
          <w:tab w:val="right" w:pos="9923"/>
        </w:tabs>
        <w:ind w:left="567"/>
        <w:rPr>
          <w:rFonts w:ascii="Franklin Gothic Book" w:hAnsi="Franklin Gothic Book"/>
          <w:color w:val="000000"/>
        </w:rPr>
      </w:pPr>
      <w:r w:rsidRPr="00F82B46">
        <w:rPr>
          <w:rFonts w:ascii="Franklin Gothic Book" w:hAnsi="Franklin Gothic Book"/>
          <w:color w:val="000000"/>
        </w:rPr>
        <w:t xml:space="preserve">3. ОГРН:  </w:t>
      </w:r>
      <w:r w:rsidRPr="00F82B46">
        <w:rPr>
          <w:rFonts w:ascii="Franklin Gothic Book" w:hAnsi="Franklin Gothic Book"/>
          <w:color w:val="000000"/>
        </w:rPr>
        <w:tab/>
        <w:t>.</w:t>
      </w:r>
    </w:p>
    <w:p w:rsidR="00DA6B86" w:rsidRPr="00F82B46" w:rsidRDefault="00DA6B86" w:rsidP="00DA6B86">
      <w:pPr>
        <w:pBdr>
          <w:top w:val="single" w:sz="4" w:space="1" w:color="auto"/>
        </w:pBdr>
        <w:ind w:left="1616" w:right="113"/>
        <w:rPr>
          <w:rFonts w:ascii="Franklin Gothic Book" w:hAnsi="Franklin Gothic Book"/>
          <w:color w:val="000000"/>
        </w:rPr>
      </w:pPr>
    </w:p>
    <w:p w:rsidR="00DA6B86" w:rsidRPr="00F82B46" w:rsidRDefault="00DA6B86" w:rsidP="00DA6B86">
      <w:pPr>
        <w:ind w:firstLine="567"/>
        <w:jc w:val="both"/>
        <w:rPr>
          <w:rFonts w:ascii="Franklin Gothic Book" w:hAnsi="Franklin Gothic Book"/>
          <w:color w:val="000000"/>
        </w:rPr>
      </w:pPr>
      <w:r w:rsidRPr="00F82B46">
        <w:rPr>
          <w:rFonts w:ascii="Franklin Gothic Book" w:hAnsi="Franklin Gothic Book"/>
          <w:color w:val="000000"/>
        </w:rPr>
        <w:t xml:space="preserve">4. Сведения о наличии (об отсутствии) сведений в реестре субъектов малого и среднего предпринимательства субъекта Российской Федерации (в случае ведения такого реестра органом государственной власти субъекта Российской Федерации)  </w:t>
      </w:r>
    </w:p>
    <w:p w:rsidR="00DA6B86" w:rsidRPr="00F82B46" w:rsidRDefault="00DA6B86" w:rsidP="00DA6B86">
      <w:pPr>
        <w:pBdr>
          <w:top w:val="single" w:sz="4" w:space="1" w:color="auto"/>
        </w:pBdr>
        <w:ind w:left="7002"/>
        <w:rPr>
          <w:rFonts w:ascii="Franklin Gothic Book" w:hAnsi="Franklin Gothic Book"/>
          <w:color w:val="000000"/>
        </w:rPr>
      </w:pPr>
    </w:p>
    <w:p w:rsidR="00DA6B86" w:rsidRPr="00F82B46" w:rsidRDefault="00DA6B86" w:rsidP="00DA6B86">
      <w:pPr>
        <w:tabs>
          <w:tab w:val="right" w:pos="9923"/>
        </w:tabs>
        <w:rPr>
          <w:rFonts w:ascii="Franklin Gothic Book" w:hAnsi="Franklin Gothic Book"/>
          <w:color w:val="000000"/>
        </w:rPr>
      </w:pPr>
      <w:r w:rsidRPr="00F82B46">
        <w:rPr>
          <w:rFonts w:ascii="Franklin Gothic Book" w:hAnsi="Franklin Gothic Book"/>
          <w:color w:val="000000"/>
        </w:rPr>
        <w:tab/>
        <w:t>.</w:t>
      </w:r>
    </w:p>
    <w:p w:rsidR="00DA6B86" w:rsidRPr="00F82B46" w:rsidRDefault="00DA6B86" w:rsidP="00DA6B86">
      <w:pPr>
        <w:pBdr>
          <w:top w:val="single" w:sz="4" w:space="1" w:color="auto"/>
        </w:pBdr>
        <w:ind w:right="113"/>
        <w:jc w:val="center"/>
        <w:rPr>
          <w:rFonts w:ascii="Franklin Gothic Book" w:hAnsi="Franklin Gothic Book"/>
          <w:color w:val="000000"/>
        </w:rPr>
      </w:pPr>
      <w:r w:rsidRPr="00F82B46">
        <w:rPr>
          <w:rFonts w:ascii="Franklin Gothic Book" w:hAnsi="Franklin Gothic Book"/>
          <w:color w:val="000000"/>
        </w:rPr>
        <w:t>(наименование уполномоченного органа, дата внесения в реестр и номер в реестре)</w:t>
      </w:r>
    </w:p>
    <w:p w:rsidR="00DA6B86" w:rsidRPr="00F82B46" w:rsidRDefault="00DA6B86" w:rsidP="00DA6B86">
      <w:pPr>
        <w:spacing w:after="120"/>
        <w:ind w:firstLine="567"/>
        <w:jc w:val="both"/>
        <w:rPr>
          <w:rFonts w:ascii="Franklin Gothic Book" w:hAnsi="Franklin Gothic Book"/>
          <w:color w:val="000000"/>
        </w:rPr>
      </w:pPr>
      <w:r w:rsidRPr="00F82B46">
        <w:rPr>
          <w:rFonts w:ascii="Franklin Gothic Book" w:hAnsi="Franklin Gothic Book"/>
          <w:color w:val="000000"/>
        </w:rPr>
        <w:t>5. 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p>
    <w:tbl>
      <w:tblPr>
        <w:tblW w:w="9980"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7"/>
        <w:gridCol w:w="4649"/>
        <w:gridCol w:w="1588"/>
        <w:gridCol w:w="1588"/>
        <w:gridCol w:w="1588"/>
      </w:tblGrid>
      <w:tr w:rsidR="00DA6B86" w:rsidRPr="00F82B46" w:rsidTr="00C40D71">
        <w:trPr>
          <w:cantSplit/>
          <w:tblHeader/>
        </w:trPr>
        <w:tc>
          <w:tcPr>
            <w:tcW w:w="567" w:type="dxa"/>
            <w:vAlign w:val="center"/>
          </w:tcPr>
          <w:p w:rsidR="00DA6B86" w:rsidRPr="00F82B46" w:rsidRDefault="00DA6B86" w:rsidP="00220B86">
            <w:pPr>
              <w:jc w:val="center"/>
              <w:rPr>
                <w:rFonts w:ascii="Franklin Gothic Book" w:hAnsi="Franklin Gothic Book"/>
                <w:color w:val="000000"/>
              </w:rPr>
            </w:pPr>
            <w:r w:rsidRPr="00F82B46">
              <w:rPr>
                <w:rFonts w:ascii="Franklin Gothic Book" w:hAnsi="Franklin Gothic Book"/>
                <w:color w:val="000000"/>
              </w:rPr>
              <w:t>№ п/п</w:t>
            </w:r>
          </w:p>
        </w:tc>
        <w:tc>
          <w:tcPr>
            <w:tcW w:w="4649" w:type="dxa"/>
            <w:vAlign w:val="center"/>
          </w:tcPr>
          <w:p w:rsidR="00DA6B86" w:rsidRPr="00F82B46" w:rsidRDefault="00DA6B86" w:rsidP="00220B86">
            <w:pPr>
              <w:jc w:val="center"/>
              <w:rPr>
                <w:rFonts w:ascii="Franklin Gothic Book" w:hAnsi="Franklin Gothic Book"/>
                <w:color w:val="000000"/>
              </w:rPr>
            </w:pPr>
            <w:r w:rsidRPr="00F82B46">
              <w:rPr>
                <w:rFonts w:ascii="Franklin Gothic Book" w:hAnsi="Franklin Gothic Book"/>
                <w:color w:val="000000"/>
              </w:rPr>
              <w:t>Наименование сведений</w:t>
            </w:r>
          </w:p>
        </w:tc>
        <w:tc>
          <w:tcPr>
            <w:tcW w:w="1588" w:type="dxa"/>
            <w:vAlign w:val="center"/>
          </w:tcPr>
          <w:p w:rsidR="00DA6B86" w:rsidRPr="00F82B46" w:rsidRDefault="00DA6B86" w:rsidP="00220B86">
            <w:pPr>
              <w:jc w:val="center"/>
              <w:rPr>
                <w:rFonts w:ascii="Franklin Gothic Book" w:hAnsi="Franklin Gothic Book"/>
                <w:color w:val="000000"/>
              </w:rPr>
            </w:pPr>
            <w:r w:rsidRPr="00F82B46">
              <w:rPr>
                <w:rFonts w:ascii="Franklin Gothic Book" w:hAnsi="Franklin Gothic Book"/>
                <w:color w:val="000000"/>
              </w:rPr>
              <w:t>Малые предприятия</w:t>
            </w:r>
          </w:p>
        </w:tc>
        <w:tc>
          <w:tcPr>
            <w:tcW w:w="1588" w:type="dxa"/>
            <w:vAlign w:val="center"/>
          </w:tcPr>
          <w:p w:rsidR="00DA6B86" w:rsidRPr="00F82B46" w:rsidRDefault="00DA6B86" w:rsidP="00220B86">
            <w:pPr>
              <w:jc w:val="center"/>
              <w:rPr>
                <w:rFonts w:ascii="Franklin Gothic Book" w:hAnsi="Franklin Gothic Book"/>
                <w:color w:val="000000"/>
              </w:rPr>
            </w:pPr>
            <w:r w:rsidRPr="00F82B46">
              <w:rPr>
                <w:rFonts w:ascii="Franklin Gothic Book" w:hAnsi="Franklin Gothic Book"/>
                <w:color w:val="000000"/>
              </w:rPr>
              <w:t>Средние предприятия</w:t>
            </w:r>
          </w:p>
        </w:tc>
        <w:tc>
          <w:tcPr>
            <w:tcW w:w="1588" w:type="dxa"/>
            <w:vAlign w:val="center"/>
          </w:tcPr>
          <w:p w:rsidR="00DA6B86" w:rsidRPr="00F82B46" w:rsidRDefault="00DA6B86" w:rsidP="00220B86">
            <w:pPr>
              <w:jc w:val="center"/>
              <w:rPr>
                <w:rFonts w:ascii="Franklin Gothic Book" w:hAnsi="Franklin Gothic Book"/>
                <w:color w:val="000000"/>
              </w:rPr>
            </w:pPr>
            <w:r w:rsidRPr="00F82B46">
              <w:rPr>
                <w:rFonts w:ascii="Franklin Gothic Book" w:hAnsi="Franklin Gothic Book"/>
                <w:color w:val="000000"/>
              </w:rPr>
              <w:t>Показатель</w:t>
            </w:r>
          </w:p>
        </w:tc>
      </w:tr>
      <w:tr w:rsidR="00DA6B86" w:rsidRPr="00F82B46" w:rsidTr="00C40D71">
        <w:trPr>
          <w:cantSplit/>
          <w:tblHeader/>
        </w:trPr>
        <w:tc>
          <w:tcPr>
            <w:tcW w:w="567" w:type="dxa"/>
          </w:tcPr>
          <w:p w:rsidR="00DA6B86" w:rsidRPr="00F82B46" w:rsidRDefault="00DA6B86" w:rsidP="00220B86">
            <w:pPr>
              <w:jc w:val="center"/>
              <w:rPr>
                <w:rFonts w:ascii="Franklin Gothic Book" w:hAnsi="Franklin Gothic Book"/>
                <w:color w:val="000000"/>
              </w:rPr>
            </w:pPr>
            <w:r w:rsidRPr="00F82B46">
              <w:rPr>
                <w:rFonts w:ascii="Franklin Gothic Book" w:hAnsi="Franklin Gothic Book"/>
                <w:color w:val="000000"/>
              </w:rPr>
              <w:t>1</w:t>
            </w:r>
          </w:p>
        </w:tc>
        <w:tc>
          <w:tcPr>
            <w:tcW w:w="4649" w:type="dxa"/>
          </w:tcPr>
          <w:p w:rsidR="00DA6B86" w:rsidRPr="00F82B46" w:rsidRDefault="00DA6B86" w:rsidP="00220B86">
            <w:pPr>
              <w:jc w:val="center"/>
              <w:rPr>
                <w:rFonts w:ascii="Franklin Gothic Book" w:hAnsi="Franklin Gothic Book"/>
                <w:color w:val="000000"/>
              </w:rPr>
            </w:pPr>
            <w:r w:rsidRPr="00F82B46">
              <w:rPr>
                <w:rFonts w:ascii="Franklin Gothic Book" w:hAnsi="Franklin Gothic Book"/>
                <w:color w:val="000000"/>
              </w:rPr>
              <w:t>2</w:t>
            </w:r>
          </w:p>
        </w:tc>
        <w:tc>
          <w:tcPr>
            <w:tcW w:w="1588" w:type="dxa"/>
          </w:tcPr>
          <w:p w:rsidR="00DA6B86" w:rsidRPr="00F82B46" w:rsidRDefault="00DA6B86" w:rsidP="00220B86">
            <w:pPr>
              <w:jc w:val="center"/>
              <w:rPr>
                <w:rFonts w:ascii="Franklin Gothic Book" w:hAnsi="Franklin Gothic Book"/>
                <w:color w:val="000000"/>
              </w:rPr>
            </w:pPr>
            <w:r w:rsidRPr="00F82B46">
              <w:rPr>
                <w:rFonts w:ascii="Franklin Gothic Book" w:hAnsi="Franklin Gothic Book"/>
                <w:color w:val="000000"/>
              </w:rPr>
              <w:t>3</w:t>
            </w:r>
          </w:p>
        </w:tc>
        <w:tc>
          <w:tcPr>
            <w:tcW w:w="1588" w:type="dxa"/>
          </w:tcPr>
          <w:p w:rsidR="00DA6B86" w:rsidRPr="00F82B46" w:rsidRDefault="00DA6B86" w:rsidP="00220B86">
            <w:pPr>
              <w:jc w:val="center"/>
              <w:rPr>
                <w:rFonts w:ascii="Franklin Gothic Book" w:hAnsi="Franklin Gothic Book"/>
                <w:color w:val="000000"/>
              </w:rPr>
            </w:pPr>
            <w:r w:rsidRPr="00F82B46">
              <w:rPr>
                <w:rFonts w:ascii="Franklin Gothic Book" w:hAnsi="Franklin Gothic Book"/>
                <w:color w:val="000000"/>
              </w:rPr>
              <w:t>4</w:t>
            </w:r>
          </w:p>
        </w:tc>
        <w:tc>
          <w:tcPr>
            <w:tcW w:w="1588" w:type="dxa"/>
          </w:tcPr>
          <w:p w:rsidR="00DA6B86" w:rsidRPr="00F82B46" w:rsidRDefault="00DA6B86" w:rsidP="00220B86">
            <w:pPr>
              <w:jc w:val="center"/>
              <w:rPr>
                <w:rFonts w:ascii="Franklin Gothic Book" w:hAnsi="Franklin Gothic Book"/>
                <w:color w:val="000000"/>
              </w:rPr>
            </w:pPr>
            <w:r w:rsidRPr="00F82B46">
              <w:rPr>
                <w:rFonts w:ascii="Franklin Gothic Book" w:hAnsi="Franklin Gothic Book"/>
                <w:color w:val="000000"/>
              </w:rPr>
              <w:t>5</w:t>
            </w:r>
          </w:p>
        </w:tc>
      </w:tr>
      <w:tr w:rsidR="00DA6B86" w:rsidRPr="00F82B46" w:rsidTr="00C40D71">
        <w:trPr>
          <w:cantSplit/>
        </w:trPr>
        <w:tc>
          <w:tcPr>
            <w:tcW w:w="567" w:type="dxa"/>
          </w:tcPr>
          <w:p w:rsidR="00DA6B86" w:rsidRPr="00F82B46" w:rsidRDefault="00DA6B86" w:rsidP="00220B86">
            <w:pPr>
              <w:jc w:val="center"/>
              <w:rPr>
                <w:rFonts w:ascii="Franklin Gothic Book" w:hAnsi="Franklin Gothic Book"/>
                <w:color w:val="000000"/>
              </w:rPr>
            </w:pPr>
            <w:r w:rsidRPr="00F82B46">
              <w:rPr>
                <w:rFonts w:ascii="Franklin Gothic Book" w:hAnsi="Franklin Gothic Book"/>
                <w:color w:val="000000"/>
              </w:rPr>
              <w:t>1</w:t>
            </w:r>
          </w:p>
        </w:tc>
        <w:tc>
          <w:tcPr>
            <w:tcW w:w="4649" w:type="dxa"/>
          </w:tcPr>
          <w:p w:rsidR="00DA6B86" w:rsidRPr="00F82B46" w:rsidRDefault="00DA6B86" w:rsidP="00220B86">
            <w:pPr>
              <w:ind w:left="57"/>
              <w:rPr>
                <w:rFonts w:ascii="Franklin Gothic Book" w:hAnsi="Franklin Gothic Book"/>
                <w:color w:val="000000"/>
              </w:rPr>
            </w:pPr>
            <w:r w:rsidRPr="00F82B46">
              <w:rPr>
                <w:rFonts w:ascii="Franklin Gothic Book" w:hAnsi="Franklin Gothic Book"/>
                <w:color w:val="000000"/>
              </w:rPr>
              <w:t>Суммарная доля участия в уставном (складочном) капитале (паевом фонде) Российской Федерации, субъекта Российской Федерации, муниципальных образований, общественных и религиозных организаций (объединений), благотворительных и иных фондов в уставном (складочном) капитале (паевом фонде) указанных юридических лиц не должна превышать двадцать пять процентов (за исключением суммарной доли участия, входящей в состав активов акционерных инвестиционных фондов, состав имущества закрытых паевых инвестиционных фондов, состав общего имущества инвестиционных товариществ), процентов</w:t>
            </w:r>
          </w:p>
        </w:tc>
        <w:tc>
          <w:tcPr>
            <w:tcW w:w="3176" w:type="dxa"/>
            <w:gridSpan w:val="2"/>
          </w:tcPr>
          <w:p w:rsidR="00DA6B86" w:rsidRPr="00F82B46" w:rsidRDefault="00DA6B86" w:rsidP="00220B86">
            <w:pPr>
              <w:jc w:val="center"/>
              <w:rPr>
                <w:rFonts w:ascii="Franklin Gothic Book" w:hAnsi="Franklin Gothic Book"/>
                <w:color w:val="000000"/>
              </w:rPr>
            </w:pPr>
            <w:r w:rsidRPr="00F82B46">
              <w:rPr>
                <w:rFonts w:ascii="Franklin Gothic Book" w:hAnsi="Franklin Gothic Book"/>
                <w:color w:val="000000"/>
              </w:rPr>
              <w:t>не более 25</w:t>
            </w:r>
          </w:p>
        </w:tc>
        <w:tc>
          <w:tcPr>
            <w:tcW w:w="1588" w:type="dxa"/>
          </w:tcPr>
          <w:p w:rsidR="00DA6B86" w:rsidRPr="00F82B46" w:rsidRDefault="00DA6B86" w:rsidP="00220B86">
            <w:pPr>
              <w:ind w:left="57"/>
              <w:rPr>
                <w:rFonts w:ascii="Franklin Gothic Book" w:hAnsi="Franklin Gothic Book"/>
                <w:color w:val="000000"/>
              </w:rPr>
            </w:pPr>
            <w:r w:rsidRPr="00F82B46">
              <w:rPr>
                <w:rFonts w:ascii="Franklin Gothic Book" w:hAnsi="Franklin Gothic Book"/>
                <w:color w:val="000000"/>
              </w:rPr>
              <w:sym w:font="Symbol" w:char="F02D"/>
            </w:r>
          </w:p>
        </w:tc>
      </w:tr>
      <w:tr w:rsidR="00DA6B86" w:rsidRPr="00F82B46" w:rsidTr="00C40D71">
        <w:trPr>
          <w:cantSplit/>
        </w:trPr>
        <w:tc>
          <w:tcPr>
            <w:tcW w:w="567" w:type="dxa"/>
          </w:tcPr>
          <w:p w:rsidR="00DA6B86" w:rsidRPr="00F82B46" w:rsidRDefault="00DA6B86" w:rsidP="00220B86">
            <w:pPr>
              <w:jc w:val="center"/>
              <w:rPr>
                <w:rFonts w:ascii="Franklin Gothic Book" w:hAnsi="Franklin Gothic Book"/>
                <w:color w:val="000000"/>
              </w:rPr>
            </w:pPr>
            <w:r w:rsidRPr="00F82B46">
              <w:rPr>
                <w:rFonts w:ascii="Franklin Gothic Book" w:hAnsi="Franklin Gothic Book"/>
                <w:color w:val="000000"/>
              </w:rPr>
              <w:t>2</w:t>
            </w:r>
          </w:p>
        </w:tc>
        <w:tc>
          <w:tcPr>
            <w:tcW w:w="4649" w:type="dxa"/>
          </w:tcPr>
          <w:p w:rsidR="00DA6B86" w:rsidRPr="00F82B46" w:rsidRDefault="00DA6B86" w:rsidP="00220B86">
            <w:pPr>
              <w:ind w:left="57"/>
              <w:rPr>
                <w:rFonts w:ascii="Franklin Gothic Book" w:hAnsi="Franklin Gothic Book"/>
                <w:color w:val="000000"/>
              </w:rPr>
            </w:pPr>
            <w:r w:rsidRPr="00F82B46">
              <w:rPr>
                <w:rFonts w:ascii="Franklin Gothic Book" w:hAnsi="Franklin Gothic Book"/>
                <w:color w:val="000000"/>
              </w:rPr>
              <w:t>Суммарная доля участия в уставном (складочном) капитале (паевом фонде) иностранных юридических лиц, процентов</w:t>
            </w:r>
          </w:p>
        </w:tc>
        <w:tc>
          <w:tcPr>
            <w:tcW w:w="3176" w:type="dxa"/>
            <w:gridSpan w:val="2"/>
          </w:tcPr>
          <w:p w:rsidR="00DA6B86" w:rsidRPr="00F82B46" w:rsidRDefault="00DA6B86" w:rsidP="00220B86">
            <w:pPr>
              <w:jc w:val="center"/>
              <w:rPr>
                <w:rFonts w:ascii="Franklin Gothic Book" w:hAnsi="Franklin Gothic Book"/>
                <w:color w:val="000000"/>
              </w:rPr>
            </w:pPr>
            <w:r w:rsidRPr="00F82B46">
              <w:rPr>
                <w:rFonts w:ascii="Franklin Gothic Book" w:hAnsi="Franklin Gothic Book"/>
                <w:color w:val="000000"/>
              </w:rPr>
              <w:t>не более 49</w:t>
            </w:r>
          </w:p>
        </w:tc>
        <w:tc>
          <w:tcPr>
            <w:tcW w:w="1588" w:type="dxa"/>
          </w:tcPr>
          <w:p w:rsidR="00DA6B86" w:rsidRPr="00F82B46" w:rsidRDefault="00DA6B86" w:rsidP="00220B86">
            <w:pPr>
              <w:ind w:left="57"/>
              <w:rPr>
                <w:rFonts w:ascii="Franklin Gothic Book" w:hAnsi="Franklin Gothic Book"/>
                <w:color w:val="000000"/>
              </w:rPr>
            </w:pPr>
            <w:r w:rsidRPr="00F82B46">
              <w:rPr>
                <w:rFonts w:ascii="Franklin Gothic Book" w:hAnsi="Franklin Gothic Book"/>
                <w:color w:val="000000"/>
              </w:rPr>
              <w:sym w:font="Symbol" w:char="F02D"/>
            </w:r>
          </w:p>
        </w:tc>
      </w:tr>
      <w:tr w:rsidR="00DA6B86" w:rsidRPr="00F82B46" w:rsidTr="00C40D71">
        <w:trPr>
          <w:cantSplit/>
        </w:trPr>
        <w:tc>
          <w:tcPr>
            <w:tcW w:w="567" w:type="dxa"/>
          </w:tcPr>
          <w:p w:rsidR="00DA6B86" w:rsidRPr="00F82B46" w:rsidRDefault="00DA6B86" w:rsidP="00220B86">
            <w:pPr>
              <w:jc w:val="center"/>
              <w:rPr>
                <w:rFonts w:ascii="Franklin Gothic Book" w:hAnsi="Franklin Gothic Book"/>
                <w:color w:val="000000"/>
              </w:rPr>
            </w:pPr>
            <w:r w:rsidRPr="00F82B46">
              <w:rPr>
                <w:rFonts w:ascii="Franklin Gothic Book" w:hAnsi="Franklin Gothic Book"/>
                <w:color w:val="000000"/>
              </w:rPr>
              <w:t>3</w:t>
            </w:r>
          </w:p>
        </w:tc>
        <w:tc>
          <w:tcPr>
            <w:tcW w:w="4649" w:type="dxa"/>
          </w:tcPr>
          <w:p w:rsidR="00DA6B86" w:rsidRPr="00F82B46" w:rsidRDefault="00DA6B86" w:rsidP="00220B86">
            <w:pPr>
              <w:ind w:left="57"/>
              <w:rPr>
                <w:rFonts w:ascii="Franklin Gothic Book" w:hAnsi="Franklin Gothic Book"/>
                <w:color w:val="000000"/>
              </w:rPr>
            </w:pPr>
            <w:r w:rsidRPr="00F82B46">
              <w:rPr>
                <w:rFonts w:ascii="Franklin Gothic Book" w:hAnsi="Franklin Gothic Book"/>
                <w:color w:val="000000"/>
              </w:rPr>
              <w:t>Суммарная доля участия, принадлежащая одному или нескольким юридическим лицам, не являющимся субъектами малого и среднего предпринимательства, процентов</w:t>
            </w:r>
          </w:p>
        </w:tc>
        <w:tc>
          <w:tcPr>
            <w:tcW w:w="3176" w:type="dxa"/>
            <w:gridSpan w:val="2"/>
          </w:tcPr>
          <w:p w:rsidR="00DA6B86" w:rsidRPr="00F82B46" w:rsidRDefault="00DA6B86" w:rsidP="00220B86">
            <w:pPr>
              <w:jc w:val="center"/>
              <w:rPr>
                <w:rFonts w:ascii="Franklin Gothic Book" w:hAnsi="Franklin Gothic Book"/>
                <w:color w:val="000000"/>
              </w:rPr>
            </w:pPr>
            <w:r w:rsidRPr="00F82B46">
              <w:rPr>
                <w:rFonts w:ascii="Franklin Gothic Book" w:hAnsi="Franklin Gothic Book"/>
                <w:color w:val="000000"/>
              </w:rPr>
              <w:t>не более 49</w:t>
            </w:r>
          </w:p>
        </w:tc>
        <w:tc>
          <w:tcPr>
            <w:tcW w:w="1588" w:type="dxa"/>
          </w:tcPr>
          <w:p w:rsidR="00DA6B86" w:rsidRPr="00F82B46" w:rsidRDefault="00DA6B86" w:rsidP="00220B86">
            <w:pPr>
              <w:ind w:left="57"/>
              <w:rPr>
                <w:rFonts w:ascii="Franklin Gothic Book" w:hAnsi="Franklin Gothic Book"/>
                <w:color w:val="000000"/>
              </w:rPr>
            </w:pPr>
            <w:r w:rsidRPr="00F82B46">
              <w:rPr>
                <w:rFonts w:ascii="Franklin Gothic Book" w:hAnsi="Franklin Gothic Book"/>
                <w:color w:val="000000"/>
              </w:rPr>
              <w:sym w:font="Symbol" w:char="F02D"/>
            </w:r>
          </w:p>
        </w:tc>
      </w:tr>
      <w:tr w:rsidR="00DA6B86" w:rsidRPr="00F82B46" w:rsidTr="00C40D71">
        <w:trPr>
          <w:cantSplit/>
        </w:trPr>
        <w:tc>
          <w:tcPr>
            <w:tcW w:w="567" w:type="dxa"/>
            <w:vMerge w:val="restart"/>
          </w:tcPr>
          <w:p w:rsidR="00DA6B86" w:rsidRPr="00F82B46" w:rsidRDefault="00DA6B86" w:rsidP="00220B86">
            <w:pPr>
              <w:jc w:val="center"/>
              <w:rPr>
                <w:rFonts w:ascii="Franklin Gothic Book" w:hAnsi="Franklin Gothic Book"/>
                <w:color w:val="000000"/>
              </w:rPr>
            </w:pPr>
            <w:r w:rsidRPr="00F82B46">
              <w:rPr>
                <w:rFonts w:ascii="Franklin Gothic Book" w:hAnsi="Franklin Gothic Book"/>
                <w:color w:val="000000"/>
              </w:rPr>
              <w:t>4</w:t>
            </w:r>
          </w:p>
        </w:tc>
        <w:tc>
          <w:tcPr>
            <w:tcW w:w="4649" w:type="dxa"/>
            <w:vMerge w:val="restart"/>
          </w:tcPr>
          <w:p w:rsidR="00DA6B86" w:rsidRPr="00F82B46" w:rsidRDefault="00DA6B86" w:rsidP="00220B86">
            <w:pPr>
              <w:ind w:left="57"/>
              <w:rPr>
                <w:rFonts w:ascii="Franklin Gothic Book" w:hAnsi="Franklin Gothic Book"/>
                <w:color w:val="000000"/>
              </w:rPr>
            </w:pPr>
            <w:r w:rsidRPr="00F82B46">
              <w:rPr>
                <w:rFonts w:ascii="Franklin Gothic Book" w:hAnsi="Franklin Gothic Book"/>
                <w:color w:val="000000"/>
              </w:rPr>
              <w:t xml:space="preserve">Средняя численность работников за предшествующий календарный год (определяется с </w:t>
            </w:r>
            <w:r w:rsidRPr="00F82B46">
              <w:rPr>
                <w:rFonts w:ascii="Franklin Gothic Book" w:hAnsi="Franklin Gothic Book"/>
                <w:color w:val="000000"/>
              </w:rPr>
              <w:lastRenderedPageBreak/>
              <w:t xml:space="preserve">учетом всех работников, в том числе работающих по договорам гражданско-правового характера или по совместительству с учетом реально отработанного времени, работников представительств, филиалов и других обособленных подразделений указанных </w:t>
            </w:r>
            <w:proofErr w:type="spellStart"/>
            <w:r w:rsidRPr="00F82B46">
              <w:rPr>
                <w:rFonts w:ascii="Franklin Gothic Book" w:hAnsi="Franklin Gothic Book"/>
                <w:color w:val="000000"/>
              </w:rPr>
              <w:t>микропредприятия</w:t>
            </w:r>
            <w:proofErr w:type="spellEnd"/>
            <w:r w:rsidRPr="00F82B46">
              <w:rPr>
                <w:rFonts w:ascii="Franklin Gothic Book" w:hAnsi="Franklin Gothic Book"/>
                <w:color w:val="000000"/>
              </w:rPr>
              <w:t>, малого предприятия или среднего предприятия) за последние 3 года, человек</w:t>
            </w:r>
          </w:p>
        </w:tc>
        <w:tc>
          <w:tcPr>
            <w:tcW w:w="1588" w:type="dxa"/>
          </w:tcPr>
          <w:p w:rsidR="00DA6B86" w:rsidRPr="00F82B46" w:rsidRDefault="00DA6B86" w:rsidP="00220B86">
            <w:pPr>
              <w:jc w:val="center"/>
              <w:rPr>
                <w:rFonts w:ascii="Franklin Gothic Book" w:hAnsi="Franklin Gothic Book"/>
                <w:color w:val="000000"/>
              </w:rPr>
            </w:pPr>
            <w:r w:rsidRPr="00F82B46">
              <w:rPr>
                <w:rFonts w:ascii="Franklin Gothic Book" w:hAnsi="Franklin Gothic Book"/>
                <w:color w:val="000000"/>
              </w:rPr>
              <w:lastRenderedPageBreak/>
              <w:t>до 100 включительно</w:t>
            </w:r>
          </w:p>
        </w:tc>
        <w:tc>
          <w:tcPr>
            <w:tcW w:w="1588" w:type="dxa"/>
            <w:vMerge w:val="restart"/>
          </w:tcPr>
          <w:p w:rsidR="00DA6B86" w:rsidRPr="00F82B46" w:rsidRDefault="00DA6B86" w:rsidP="00220B86">
            <w:pPr>
              <w:jc w:val="center"/>
              <w:rPr>
                <w:rFonts w:ascii="Franklin Gothic Book" w:hAnsi="Franklin Gothic Book"/>
                <w:color w:val="000000"/>
              </w:rPr>
            </w:pPr>
            <w:r w:rsidRPr="00F82B46">
              <w:rPr>
                <w:rFonts w:ascii="Franklin Gothic Book" w:hAnsi="Franklin Gothic Book"/>
                <w:color w:val="000000"/>
              </w:rPr>
              <w:t>от 101 до 250 включительно</w:t>
            </w:r>
          </w:p>
        </w:tc>
        <w:tc>
          <w:tcPr>
            <w:tcW w:w="1588" w:type="dxa"/>
            <w:vMerge w:val="restart"/>
          </w:tcPr>
          <w:p w:rsidR="00DA6B86" w:rsidRPr="00F82B46" w:rsidRDefault="00DA6B86" w:rsidP="00220B86">
            <w:pPr>
              <w:ind w:left="57"/>
              <w:rPr>
                <w:rFonts w:ascii="Franklin Gothic Book" w:hAnsi="Franklin Gothic Book"/>
                <w:color w:val="000000"/>
              </w:rPr>
            </w:pPr>
            <w:r w:rsidRPr="00F82B46">
              <w:rPr>
                <w:rFonts w:ascii="Franklin Gothic Book" w:hAnsi="Franklin Gothic Book"/>
                <w:color w:val="000000"/>
              </w:rPr>
              <w:t xml:space="preserve">указывается количество </w:t>
            </w:r>
            <w:r w:rsidRPr="00F82B46">
              <w:rPr>
                <w:rFonts w:ascii="Franklin Gothic Book" w:hAnsi="Franklin Gothic Book"/>
                <w:color w:val="000000"/>
              </w:rPr>
              <w:lastRenderedPageBreak/>
              <w:t>человек</w:t>
            </w:r>
            <w:r w:rsidRPr="00F82B46">
              <w:rPr>
                <w:rFonts w:ascii="Franklin Gothic Book" w:hAnsi="Franklin Gothic Book"/>
                <w:color w:val="000000"/>
              </w:rPr>
              <w:br/>
              <w:t>(за каждый год)</w:t>
            </w:r>
          </w:p>
        </w:tc>
      </w:tr>
      <w:tr w:rsidR="00DA6B86" w:rsidRPr="00F82B46" w:rsidTr="00C40D71">
        <w:trPr>
          <w:cantSplit/>
        </w:trPr>
        <w:tc>
          <w:tcPr>
            <w:tcW w:w="567" w:type="dxa"/>
            <w:vMerge/>
          </w:tcPr>
          <w:p w:rsidR="00DA6B86" w:rsidRPr="00F82B46" w:rsidRDefault="00DA6B86" w:rsidP="00220B86">
            <w:pPr>
              <w:jc w:val="center"/>
              <w:rPr>
                <w:rFonts w:ascii="Franklin Gothic Book" w:hAnsi="Franklin Gothic Book"/>
                <w:color w:val="000000"/>
              </w:rPr>
            </w:pPr>
          </w:p>
        </w:tc>
        <w:tc>
          <w:tcPr>
            <w:tcW w:w="4649" w:type="dxa"/>
            <w:vMerge/>
          </w:tcPr>
          <w:p w:rsidR="00DA6B86" w:rsidRPr="00F82B46" w:rsidRDefault="00DA6B86" w:rsidP="00220B86">
            <w:pPr>
              <w:ind w:left="57"/>
              <w:rPr>
                <w:rFonts w:ascii="Franklin Gothic Book" w:hAnsi="Franklin Gothic Book"/>
                <w:color w:val="000000"/>
              </w:rPr>
            </w:pPr>
          </w:p>
        </w:tc>
        <w:tc>
          <w:tcPr>
            <w:tcW w:w="1588" w:type="dxa"/>
          </w:tcPr>
          <w:p w:rsidR="00DA6B86" w:rsidRPr="00F82B46" w:rsidRDefault="00DA6B86" w:rsidP="00220B86">
            <w:pPr>
              <w:jc w:val="center"/>
              <w:rPr>
                <w:rFonts w:ascii="Franklin Gothic Book" w:hAnsi="Franklin Gothic Book"/>
                <w:color w:val="000000"/>
              </w:rPr>
            </w:pPr>
            <w:r w:rsidRPr="00F82B46">
              <w:rPr>
                <w:rFonts w:ascii="Franklin Gothic Book" w:hAnsi="Franklin Gothic Book"/>
                <w:color w:val="000000"/>
              </w:rPr>
              <w:t xml:space="preserve">до 15 – </w:t>
            </w:r>
            <w:proofErr w:type="spellStart"/>
            <w:r w:rsidRPr="00F82B46">
              <w:rPr>
                <w:rFonts w:ascii="Franklin Gothic Book" w:hAnsi="Franklin Gothic Book"/>
                <w:color w:val="000000"/>
              </w:rPr>
              <w:t>микропред</w:t>
            </w:r>
            <w:r w:rsidRPr="00F82B46">
              <w:rPr>
                <w:rFonts w:ascii="Franklin Gothic Book" w:hAnsi="Franklin Gothic Book"/>
                <w:color w:val="000000"/>
              </w:rPr>
              <w:softHyphen/>
              <w:t>приятие</w:t>
            </w:r>
            <w:proofErr w:type="spellEnd"/>
          </w:p>
        </w:tc>
        <w:tc>
          <w:tcPr>
            <w:tcW w:w="1588" w:type="dxa"/>
            <w:vMerge/>
          </w:tcPr>
          <w:p w:rsidR="00DA6B86" w:rsidRPr="00F82B46" w:rsidRDefault="00DA6B86" w:rsidP="00220B86">
            <w:pPr>
              <w:rPr>
                <w:rFonts w:ascii="Franklin Gothic Book" w:hAnsi="Franklin Gothic Book"/>
                <w:color w:val="000000"/>
              </w:rPr>
            </w:pPr>
          </w:p>
        </w:tc>
        <w:tc>
          <w:tcPr>
            <w:tcW w:w="1588" w:type="dxa"/>
            <w:vMerge/>
          </w:tcPr>
          <w:p w:rsidR="00DA6B86" w:rsidRPr="00F82B46" w:rsidRDefault="00DA6B86" w:rsidP="00220B86">
            <w:pPr>
              <w:ind w:left="57"/>
              <w:rPr>
                <w:rFonts w:ascii="Franklin Gothic Book" w:hAnsi="Franklin Gothic Book"/>
                <w:color w:val="000000"/>
              </w:rPr>
            </w:pPr>
          </w:p>
        </w:tc>
      </w:tr>
      <w:tr w:rsidR="00DA6B86" w:rsidRPr="00F82B46" w:rsidTr="00C40D71">
        <w:trPr>
          <w:cantSplit/>
        </w:trPr>
        <w:tc>
          <w:tcPr>
            <w:tcW w:w="567" w:type="dxa"/>
            <w:vMerge w:val="restart"/>
          </w:tcPr>
          <w:p w:rsidR="00DA6B86" w:rsidRPr="00F82B46" w:rsidRDefault="00DA6B86" w:rsidP="00220B86">
            <w:pPr>
              <w:jc w:val="center"/>
              <w:rPr>
                <w:rFonts w:ascii="Franklin Gothic Book" w:hAnsi="Franklin Gothic Book"/>
                <w:color w:val="000000"/>
              </w:rPr>
            </w:pPr>
            <w:r w:rsidRPr="00F82B46">
              <w:rPr>
                <w:rFonts w:ascii="Franklin Gothic Book" w:hAnsi="Franklin Gothic Book"/>
                <w:color w:val="000000"/>
              </w:rPr>
              <w:lastRenderedPageBreak/>
              <w:t>5</w:t>
            </w:r>
          </w:p>
        </w:tc>
        <w:tc>
          <w:tcPr>
            <w:tcW w:w="4649" w:type="dxa"/>
            <w:vMerge w:val="restart"/>
          </w:tcPr>
          <w:p w:rsidR="00DA6B86" w:rsidRPr="00F82B46" w:rsidRDefault="00DA6B86" w:rsidP="00220B86">
            <w:pPr>
              <w:ind w:left="57"/>
              <w:rPr>
                <w:rFonts w:ascii="Franklin Gothic Book" w:hAnsi="Franklin Gothic Book"/>
                <w:color w:val="000000"/>
              </w:rPr>
            </w:pPr>
            <w:r w:rsidRPr="00F82B46">
              <w:rPr>
                <w:rFonts w:ascii="Franklin Gothic Book" w:hAnsi="Franklin Gothic Book"/>
                <w:color w:val="000000"/>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последние 3 года, млн. рублей</w:t>
            </w:r>
          </w:p>
        </w:tc>
        <w:tc>
          <w:tcPr>
            <w:tcW w:w="1588" w:type="dxa"/>
          </w:tcPr>
          <w:p w:rsidR="00DA6B86" w:rsidRPr="00F82B46" w:rsidRDefault="00DA6B86" w:rsidP="00220B86">
            <w:pPr>
              <w:jc w:val="center"/>
              <w:rPr>
                <w:rFonts w:ascii="Franklin Gothic Book" w:hAnsi="Franklin Gothic Book"/>
                <w:color w:val="000000"/>
              </w:rPr>
            </w:pPr>
            <w:r w:rsidRPr="00F82B46">
              <w:rPr>
                <w:rFonts w:ascii="Franklin Gothic Book" w:hAnsi="Franklin Gothic Book"/>
                <w:color w:val="000000"/>
              </w:rPr>
              <w:t>800</w:t>
            </w:r>
          </w:p>
        </w:tc>
        <w:tc>
          <w:tcPr>
            <w:tcW w:w="1588" w:type="dxa"/>
            <w:vMerge w:val="restart"/>
          </w:tcPr>
          <w:p w:rsidR="00DA6B86" w:rsidRPr="00F82B46" w:rsidRDefault="00DA6B86" w:rsidP="00220B86">
            <w:pPr>
              <w:jc w:val="center"/>
              <w:rPr>
                <w:rFonts w:ascii="Franklin Gothic Book" w:hAnsi="Franklin Gothic Book"/>
                <w:color w:val="000000"/>
              </w:rPr>
            </w:pPr>
            <w:r w:rsidRPr="00F82B46">
              <w:rPr>
                <w:rFonts w:ascii="Franklin Gothic Book" w:hAnsi="Franklin Gothic Book"/>
                <w:color w:val="000000"/>
              </w:rPr>
              <w:t>2000</w:t>
            </w:r>
          </w:p>
        </w:tc>
        <w:tc>
          <w:tcPr>
            <w:tcW w:w="1588" w:type="dxa"/>
          </w:tcPr>
          <w:p w:rsidR="00DA6B86" w:rsidRPr="00F82B46" w:rsidRDefault="00DA6B86" w:rsidP="00220B86">
            <w:pPr>
              <w:ind w:left="57"/>
              <w:rPr>
                <w:rFonts w:ascii="Franklin Gothic Book" w:hAnsi="Franklin Gothic Book"/>
                <w:color w:val="000000"/>
              </w:rPr>
            </w:pPr>
            <w:r w:rsidRPr="00F82B46">
              <w:rPr>
                <w:rFonts w:ascii="Franklin Gothic Book" w:hAnsi="Franklin Gothic Book"/>
                <w:color w:val="000000"/>
              </w:rPr>
              <w:t>указывается в млн. рублей</w:t>
            </w:r>
            <w:r w:rsidRPr="00F82B46">
              <w:rPr>
                <w:rFonts w:ascii="Franklin Gothic Book" w:hAnsi="Franklin Gothic Book"/>
                <w:color w:val="000000"/>
              </w:rPr>
              <w:br/>
              <w:t>(за каждый год)</w:t>
            </w:r>
          </w:p>
        </w:tc>
      </w:tr>
      <w:tr w:rsidR="00DA6B86" w:rsidRPr="00F82B46" w:rsidTr="00C40D71">
        <w:trPr>
          <w:cantSplit/>
        </w:trPr>
        <w:tc>
          <w:tcPr>
            <w:tcW w:w="567" w:type="dxa"/>
            <w:vMerge/>
          </w:tcPr>
          <w:p w:rsidR="00DA6B86" w:rsidRPr="00F82B46" w:rsidRDefault="00DA6B86" w:rsidP="00220B86">
            <w:pPr>
              <w:jc w:val="center"/>
              <w:rPr>
                <w:rFonts w:ascii="Franklin Gothic Book" w:hAnsi="Franklin Gothic Book"/>
                <w:color w:val="000000"/>
              </w:rPr>
            </w:pPr>
          </w:p>
        </w:tc>
        <w:tc>
          <w:tcPr>
            <w:tcW w:w="4649" w:type="dxa"/>
            <w:vMerge/>
          </w:tcPr>
          <w:p w:rsidR="00DA6B86" w:rsidRPr="00F82B46" w:rsidRDefault="00DA6B86" w:rsidP="00220B86">
            <w:pPr>
              <w:rPr>
                <w:rFonts w:ascii="Franklin Gothic Book" w:hAnsi="Franklin Gothic Book"/>
                <w:color w:val="000000"/>
              </w:rPr>
            </w:pPr>
          </w:p>
        </w:tc>
        <w:tc>
          <w:tcPr>
            <w:tcW w:w="1588" w:type="dxa"/>
          </w:tcPr>
          <w:p w:rsidR="00DA6B86" w:rsidRPr="00F82B46" w:rsidRDefault="00DA6B86" w:rsidP="00220B86">
            <w:pPr>
              <w:jc w:val="center"/>
              <w:rPr>
                <w:rFonts w:ascii="Franklin Gothic Book" w:hAnsi="Franklin Gothic Book"/>
                <w:color w:val="000000"/>
              </w:rPr>
            </w:pPr>
            <w:r w:rsidRPr="00F82B46">
              <w:rPr>
                <w:rFonts w:ascii="Franklin Gothic Book" w:hAnsi="Franklin Gothic Book"/>
                <w:color w:val="000000"/>
              </w:rPr>
              <w:t xml:space="preserve">120 в год – </w:t>
            </w:r>
            <w:proofErr w:type="spellStart"/>
            <w:r w:rsidRPr="00F82B46">
              <w:rPr>
                <w:rFonts w:ascii="Franklin Gothic Book" w:hAnsi="Franklin Gothic Book"/>
                <w:color w:val="000000"/>
              </w:rPr>
              <w:t>микро</w:t>
            </w:r>
            <w:r w:rsidRPr="00F82B46">
              <w:rPr>
                <w:rFonts w:ascii="Franklin Gothic Book" w:hAnsi="Franklin Gothic Book"/>
                <w:color w:val="000000"/>
              </w:rPr>
              <w:softHyphen/>
              <w:t>предприятие</w:t>
            </w:r>
            <w:proofErr w:type="spellEnd"/>
          </w:p>
        </w:tc>
        <w:tc>
          <w:tcPr>
            <w:tcW w:w="1588" w:type="dxa"/>
            <w:vMerge/>
          </w:tcPr>
          <w:p w:rsidR="00DA6B86" w:rsidRPr="00F82B46" w:rsidRDefault="00DA6B86" w:rsidP="00220B86">
            <w:pPr>
              <w:rPr>
                <w:rFonts w:ascii="Franklin Gothic Book" w:hAnsi="Franklin Gothic Book"/>
                <w:color w:val="000000"/>
              </w:rPr>
            </w:pPr>
          </w:p>
        </w:tc>
        <w:tc>
          <w:tcPr>
            <w:tcW w:w="1588" w:type="dxa"/>
          </w:tcPr>
          <w:p w:rsidR="00DA6B86" w:rsidRPr="00F82B46" w:rsidRDefault="00DA6B86" w:rsidP="00220B86">
            <w:pPr>
              <w:ind w:left="57"/>
              <w:rPr>
                <w:rFonts w:ascii="Franklin Gothic Book" w:hAnsi="Franklin Gothic Book"/>
                <w:color w:val="000000"/>
              </w:rPr>
            </w:pPr>
          </w:p>
        </w:tc>
      </w:tr>
      <w:tr w:rsidR="00DA6B86" w:rsidRPr="00F82B46" w:rsidTr="00C40D71">
        <w:trPr>
          <w:cantSplit/>
        </w:trPr>
        <w:tc>
          <w:tcPr>
            <w:tcW w:w="567" w:type="dxa"/>
          </w:tcPr>
          <w:p w:rsidR="00DA6B86" w:rsidRPr="00F82B46" w:rsidRDefault="00DA6B86" w:rsidP="00220B86">
            <w:pPr>
              <w:jc w:val="center"/>
              <w:rPr>
                <w:rFonts w:ascii="Franklin Gothic Book" w:hAnsi="Franklin Gothic Book"/>
                <w:color w:val="000000"/>
              </w:rPr>
            </w:pPr>
            <w:r w:rsidRPr="00F82B46">
              <w:rPr>
                <w:rFonts w:ascii="Franklin Gothic Book" w:hAnsi="Franklin Gothic Book"/>
                <w:color w:val="000000"/>
              </w:rPr>
              <w:t>6</w:t>
            </w:r>
          </w:p>
        </w:tc>
        <w:tc>
          <w:tcPr>
            <w:tcW w:w="4649" w:type="dxa"/>
          </w:tcPr>
          <w:p w:rsidR="00DA6B86" w:rsidRPr="00F82B46" w:rsidRDefault="00DA6B86" w:rsidP="00220B86">
            <w:pPr>
              <w:ind w:left="57"/>
              <w:rPr>
                <w:rFonts w:ascii="Franklin Gothic Book" w:hAnsi="Franklin Gothic Book"/>
                <w:color w:val="000000"/>
              </w:rPr>
            </w:pPr>
            <w:r w:rsidRPr="00F82B46">
              <w:rPr>
                <w:rFonts w:ascii="Franklin Gothic Book" w:hAnsi="Franklin Gothic Book"/>
                <w:color w:val="000000"/>
              </w:rPr>
              <w:t>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ОКВЭД2 и ОКПД2</w:t>
            </w:r>
          </w:p>
        </w:tc>
        <w:tc>
          <w:tcPr>
            <w:tcW w:w="4764" w:type="dxa"/>
            <w:gridSpan w:val="3"/>
          </w:tcPr>
          <w:p w:rsidR="00DA6B86" w:rsidRPr="00F82B46" w:rsidRDefault="00DA6B86" w:rsidP="00220B86">
            <w:pPr>
              <w:jc w:val="center"/>
              <w:rPr>
                <w:rFonts w:ascii="Franklin Gothic Book" w:hAnsi="Franklin Gothic Book"/>
                <w:color w:val="000000"/>
              </w:rPr>
            </w:pPr>
            <w:r w:rsidRPr="00F82B46">
              <w:rPr>
                <w:rFonts w:ascii="Franklin Gothic Book" w:hAnsi="Franklin Gothic Book"/>
                <w:color w:val="000000"/>
              </w:rPr>
              <w:sym w:font="Symbol" w:char="F02D"/>
            </w:r>
          </w:p>
        </w:tc>
      </w:tr>
      <w:tr w:rsidR="00DA6B86" w:rsidRPr="00F82B46" w:rsidTr="00C40D71">
        <w:trPr>
          <w:cantSplit/>
        </w:trPr>
        <w:tc>
          <w:tcPr>
            <w:tcW w:w="567" w:type="dxa"/>
          </w:tcPr>
          <w:p w:rsidR="00DA6B86" w:rsidRPr="00F82B46" w:rsidRDefault="00DA6B86" w:rsidP="00220B86">
            <w:pPr>
              <w:jc w:val="center"/>
              <w:rPr>
                <w:rFonts w:ascii="Franklin Gothic Book" w:hAnsi="Franklin Gothic Book"/>
                <w:color w:val="000000"/>
              </w:rPr>
            </w:pPr>
            <w:r w:rsidRPr="00F82B46">
              <w:rPr>
                <w:rFonts w:ascii="Franklin Gothic Book" w:hAnsi="Franklin Gothic Book"/>
                <w:color w:val="000000"/>
              </w:rPr>
              <w:t>7</w:t>
            </w:r>
          </w:p>
        </w:tc>
        <w:tc>
          <w:tcPr>
            <w:tcW w:w="4649" w:type="dxa"/>
          </w:tcPr>
          <w:p w:rsidR="00DA6B86" w:rsidRPr="00F82B46" w:rsidRDefault="00DA6B86" w:rsidP="00220B86">
            <w:pPr>
              <w:ind w:left="57"/>
              <w:rPr>
                <w:rFonts w:ascii="Franklin Gothic Book" w:hAnsi="Franklin Gothic Book"/>
                <w:color w:val="000000"/>
              </w:rPr>
            </w:pPr>
            <w:r w:rsidRPr="00F82B46">
              <w:rPr>
                <w:rFonts w:ascii="Franklin Gothic Book" w:hAnsi="Franklin Gothic Book"/>
                <w:color w:val="000000"/>
              </w:rPr>
              <w:t>Сведения о производимых субъектами малого и среднего предпринимательства товарах, работах, услугах с указанием кодов ОКВЭД2 и ОКПД2</w:t>
            </w:r>
          </w:p>
        </w:tc>
        <w:tc>
          <w:tcPr>
            <w:tcW w:w="4764" w:type="dxa"/>
            <w:gridSpan w:val="3"/>
          </w:tcPr>
          <w:p w:rsidR="00DA6B86" w:rsidRPr="00F82B46" w:rsidRDefault="00DA6B86" w:rsidP="00220B86">
            <w:pPr>
              <w:jc w:val="center"/>
              <w:rPr>
                <w:rFonts w:ascii="Franklin Gothic Book" w:hAnsi="Franklin Gothic Book"/>
                <w:color w:val="000000"/>
              </w:rPr>
            </w:pPr>
            <w:r w:rsidRPr="00F82B46">
              <w:rPr>
                <w:rFonts w:ascii="Franklin Gothic Book" w:hAnsi="Franklin Gothic Book"/>
                <w:color w:val="000000"/>
              </w:rPr>
              <w:sym w:font="Symbol" w:char="F02D"/>
            </w:r>
          </w:p>
        </w:tc>
      </w:tr>
      <w:tr w:rsidR="00DA6B86" w:rsidRPr="00F82B46" w:rsidTr="00C40D71">
        <w:trPr>
          <w:cantSplit/>
        </w:trPr>
        <w:tc>
          <w:tcPr>
            <w:tcW w:w="567" w:type="dxa"/>
          </w:tcPr>
          <w:p w:rsidR="00DA6B86" w:rsidRPr="00F82B46" w:rsidRDefault="00DA6B86" w:rsidP="00220B86">
            <w:pPr>
              <w:jc w:val="center"/>
              <w:rPr>
                <w:rFonts w:ascii="Franklin Gothic Book" w:hAnsi="Franklin Gothic Book"/>
                <w:color w:val="000000"/>
              </w:rPr>
            </w:pPr>
            <w:r w:rsidRPr="00F82B46">
              <w:rPr>
                <w:rFonts w:ascii="Franklin Gothic Book" w:hAnsi="Franklin Gothic Book"/>
                <w:color w:val="000000"/>
              </w:rPr>
              <w:t>8</w:t>
            </w:r>
          </w:p>
        </w:tc>
        <w:tc>
          <w:tcPr>
            <w:tcW w:w="4649" w:type="dxa"/>
          </w:tcPr>
          <w:p w:rsidR="00DA6B86" w:rsidRPr="00F82B46" w:rsidRDefault="00DA6B86" w:rsidP="00220B86">
            <w:pPr>
              <w:ind w:left="57"/>
              <w:rPr>
                <w:rFonts w:ascii="Franklin Gothic Book" w:hAnsi="Franklin Gothic Book"/>
                <w:color w:val="000000"/>
              </w:rPr>
            </w:pPr>
            <w:r w:rsidRPr="00F82B46">
              <w:rPr>
                <w:rFonts w:ascii="Franklin Gothic Book" w:hAnsi="Franklin Gothic Book"/>
                <w:color w:val="000000"/>
              </w:rPr>
              <w:t>Сведения об участии в утвержденных программах партнерства отдельных заказчиков с субъектами малого и среднего предпринимательства</w:t>
            </w:r>
          </w:p>
        </w:tc>
        <w:tc>
          <w:tcPr>
            <w:tcW w:w="4764" w:type="dxa"/>
            <w:gridSpan w:val="3"/>
          </w:tcPr>
          <w:p w:rsidR="00DA6B86" w:rsidRPr="00F82B46" w:rsidRDefault="00DA6B86" w:rsidP="00220B86">
            <w:pPr>
              <w:jc w:val="center"/>
              <w:rPr>
                <w:rFonts w:ascii="Franklin Gothic Book" w:hAnsi="Franklin Gothic Book"/>
                <w:color w:val="000000"/>
              </w:rPr>
            </w:pPr>
            <w:r w:rsidRPr="00F82B46">
              <w:rPr>
                <w:rFonts w:ascii="Franklin Gothic Book" w:hAnsi="Franklin Gothic Book"/>
                <w:color w:val="000000"/>
              </w:rPr>
              <w:t>да (нет)</w:t>
            </w:r>
            <w:r w:rsidRPr="00F82B46">
              <w:rPr>
                <w:rFonts w:ascii="Franklin Gothic Book" w:hAnsi="Franklin Gothic Book"/>
                <w:color w:val="000000"/>
              </w:rPr>
              <w:br/>
              <w:t xml:space="preserve">(в случае участия </w:t>
            </w:r>
            <w:r w:rsidRPr="00F82B46">
              <w:rPr>
                <w:rFonts w:ascii="Franklin Gothic Book" w:hAnsi="Franklin Gothic Book"/>
                <w:color w:val="000000"/>
              </w:rPr>
              <w:sym w:font="Symbol" w:char="F02D"/>
            </w:r>
            <w:r w:rsidRPr="00F82B46">
              <w:rPr>
                <w:rFonts w:ascii="Franklin Gothic Book" w:hAnsi="Franklin Gothic Book"/>
                <w:color w:val="000000"/>
              </w:rPr>
              <w:t xml:space="preserve"> наименование заказчика, реализующего программу партнерства)</w:t>
            </w:r>
          </w:p>
        </w:tc>
      </w:tr>
      <w:tr w:rsidR="00DA6B86" w:rsidRPr="00F82B46" w:rsidTr="00C40D71">
        <w:trPr>
          <w:cantSplit/>
        </w:trPr>
        <w:tc>
          <w:tcPr>
            <w:tcW w:w="567" w:type="dxa"/>
          </w:tcPr>
          <w:p w:rsidR="00DA6B86" w:rsidRPr="00F82B46" w:rsidRDefault="00DA6B86" w:rsidP="00220B86">
            <w:pPr>
              <w:jc w:val="center"/>
              <w:rPr>
                <w:rFonts w:ascii="Franklin Gothic Book" w:hAnsi="Franklin Gothic Book"/>
                <w:color w:val="000000"/>
              </w:rPr>
            </w:pPr>
            <w:r w:rsidRPr="00F82B46">
              <w:rPr>
                <w:rFonts w:ascii="Franklin Gothic Book" w:hAnsi="Franklin Gothic Book"/>
                <w:color w:val="000000"/>
              </w:rPr>
              <w:t>9</w:t>
            </w:r>
          </w:p>
        </w:tc>
        <w:tc>
          <w:tcPr>
            <w:tcW w:w="4649" w:type="dxa"/>
          </w:tcPr>
          <w:p w:rsidR="00DA6B86" w:rsidRPr="00F82B46" w:rsidRDefault="00DA6B86" w:rsidP="00220B86">
            <w:pPr>
              <w:ind w:left="57"/>
              <w:rPr>
                <w:rFonts w:ascii="Franklin Gothic Book" w:hAnsi="Franklin Gothic Book"/>
                <w:color w:val="000000"/>
              </w:rPr>
            </w:pPr>
            <w:r w:rsidRPr="00F82B46">
              <w:rPr>
                <w:rFonts w:ascii="Franklin Gothic Book" w:hAnsi="Franklin Gothic Book"/>
                <w:color w:val="000000"/>
              </w:rPr>
              <w:t>Наличие сведений о субъекте малого и среднего предпринимательства в реестре участников программ партнерства</w:t>
            </w:r>
          </w:p>
        </w:tc>
        <w:tc>
          <w:tcPr>
            <w:tcW w:w="4764" w:type="dxa"/>
            <w:gridSpan w:val="3"/>
          </w:tcPr>
          <w:p w:rsidR="00DA6B86" w:rsidRPr="00F82B46" w:rsidRDefault="00DA6B86" w:rsidP="00220B86">
            <w:pPr>
              <w:jc w:val="center"/>
              <w:rPr>
                <w:rFonts w:ascii="Franklin Gothic Book" w:hAnsi="Franklin Gothic Book"/>
                <w:color w:val="000000"/>
              </w:rPr>
            </w:pPr>
            <w:r w:rsidRPr="00F82B46">
              <w:rPr>
                <w:rFonts w:ascii="Franklin Gothic Book" w:hAnsi="Franklin Gothic Book"/>
                <w:color w:val="000000"/>
              </w:rPr>
              <w:t>да (нет)</w:t>
            </w:r>
            <w:r w:rsidRPr="00F82B46">
              <w:rPr>
                <w:rFonts w:ascii="Franklin Gothic Book" w:hAnsi="Franklin Gothic Book"/>
                <w:color w:val="000000"/>
              </w:rPr>
              <w:br/>
              <w:t xml:space="preserve">(при наличии </w:t>
            </w:r>
            <w:r w:rsidRPr="00F82B46">
              <w:rPr>
                <w:rFonts w:ascii="Franklin Gothic Book" w:hAnsi="Franklin Gothic Book"/>
                <w:color w:val="000000"/>
              </w:rPr>
              <w:sym w:font="Symbol" w:char="F02D"/>
            </w:r>
            <w:r w:rsidRPr="00F82B46">
              <w:rPr>
                <w:rFonts w:ascii="Franklin Gothic Book" w:hAnsi="Franklin Gothic Book"/>
                <w:color w:val="000000"/>
              </w:rPr>
              <w:t xml:space="preserve"> наименование заказчика </w:t>
            </w:r>
            <w:r w:rsidRPr="00F82B46">
              <w:rPr>
                <w:rFonts w:ascii="Franklin Gothic Book" w:hAnsi="Franklin Gothic Book"/>
                <w:color w:val="000000"/>
              </w:rPr>
              <w:sym w:font="Symbol" w:char="F02D"/>
            </w:r>
            <w:r w:rsidRPr="00F82B46">
              <w:rPr>
                <w:rFonts w:ascii="Franklin Gothic Book" w:hAnsi="Franklin Gothic Book"/>
                <w:color w:val="000000"/>
              </w:rPr>
              <w:t xml:space="preserve"> держателя реестра участников программ партнерства)</w:t>
            </w:r>
          </w:p>
        </w:tc>
      </w:tr>
      <w:tr w:rsidR="00DA6B86" w:rsidRPr="00F82B46" w:rsidTr="00C40D71">
        <w:trPr>
          <w:cantSplit/>
        </w:trPr>
        <w:tc>
          <w:tcPr>
            <w:tcW w:w="567" w:type="dxa"/>
          </w:tcPr>
          <w:p w:rsidR="00DA6B86" w:rsidRPr="00F82B46" w:rsidRDefault="00DA6B86" w:rsidP="00220B86">
            <w:pPr>
              <w:jc w:val="center"/>
              <w:rPr>
                <w:rFonts w:ascii="Franklin Gothic Book" w:hAnsi="Franklin Gothic Book"/>
                <w:color w:val="000000"/>
              </w:rPr>
            </w:pPr>
            <w:r w:rsidRPr="00F82B46">
              <w:rPr>
                <w:rFonts w:ascii="Franklin Gothic Book" w:hAnsi="Franklin Gothic Book"/>
                <w:color w:val="000000"/>
              </w:rPr>
              <w:t>10</w:t>
            </w:r>
          </w:p>
        </w:tc>
        <w:tc>
          <w:tcPr>
            <w:tcW w:w="4649" w:type="dxa"/>
          </w:tcPr>
          <w:p w:rsidR="00DA6B86" w:rsidRPr="00F82B46" w:rsidRDefault="00DA6B86" w:rsidP="00220B86">
            <w:pPr>
              <w:ind w:left="57"/>
              <w:rPr>
                <w:rFonts w:ascii="Franklin Gothic Book" w:hAnsi="Franklin Gothic Book"/>
                <w:color w:val="000000"/>
              </w:rPr>
            </w:pPr>
            <w:r w:rsidRPr="00F82B46">
              <w:rPr>
                <w:rFonts w:ascii="Franklin Gothic Book" w:hAnsi="Franklin Gothic Book"/>
                <w:color w:val="000000"/>
              </w:rPr>
              <w:t>Наличие опыта исполнения государственных, муниципальных контрактов, гражданско-правовых договоров бюджетных учреждений либо договоров, заключенных с юридическими лицами, подпадающими под действие Федерального закона “О закупках товаров, работ, услуг отдельными видами юридических лиц”</w:t>
            </w:r>
          </w:p>
        </w:tc>
        <w:tc>
          <w:tcPr>
            <w:tcW w:w="4764" w:type="dxa"/>
            <w:gridSpan w:val="3"/>
          </w:tcPr>
          <w:p w:rsidR="00DA6B86" w:rsidRPr="00F82B46" w:rsidRDefault="00DA6B86" w:rsidP="00220B86">
            <w:pPr>
              <w:jc w:val="center"/>
              <w:rPr>
                <w:rFonts w:ascii="Franklin Gothic Book" w:hAnsi="Franklin Gothic Book"/>
                <w:color w:val="000000"/>
              </w:rPr>
            </w:pPr>
            <w:r w:rsidRPr="00F82B46">
              <w:rPr>
                <w:rFonts w:ascii="Franklin Gothic Book" w:hAnsi="Franklin Gothic Book"/>
                <w:color w:val="000000"/>
              </w:rPr>
              <w:t>да (нет)</w:t>
            </w:r>
            <w:r w:rsidRPr="00F82B46">
              <w:rPr>
                <w:rFonts w:ascii="Franklin Gothic Book" w:hAnsi="Franklin Gothic Book"/>
                <w:color w:val="000000"/>
              </w:rPr>
              <w:br/>
              <w:t xml:space="preserve">(при наличии </w:t>
            </w:r>
            <w:r w:rsidRPr="00F82B46">
              <w:rPr>
                <w:rFonts w:ascii="Franklin Gothic Book" w:hAnsi="Franklin Gothic Book"/>
                <w:color w:val="000000"/>
              </w:rPr>
              <w:sym w:font="Symbol" w:char="F02D"/>
            </w:r>
            <w:r w:rsidRPr="00F82B46">
              <w:rPr>
                <w:rFonts w:ascii="Franklin Gothic Book" w:hAnsi="Franklin Gothic Book"/>
                <w:color w:val="000000"/>
              </w:rPr>
              <w:t xml:space="preserve"> количество исполненных контрактов и общая сумма)</w:t>
            </w:r>
          </w:p>
        </w:tc>
      </w:tr>
      <w:tr w:rsidR="00DA6B86" w:rsidRPr="00F82B46" w:rsidTr="00C40D71">
        <w:trPr>
          <w:cantSplit/>
        </w:trPr>
        <w:tc>
          <w:tcPr>
            <w:tcW w:w="567" w:type="dxa"/>
          </w:tcPr>
          <w:p w:rsidR="00DA6B86" w:rsidRPr="00F82B46" w:rsidRDefault="00DA6B86" w:rsidP="00220B86">
            <w:pPr>
              <w:jc w:val="center"/>
              <w:rPr>
                <w:rFonts w:ascii="Franklin Gothic Book" w:hAnsi="Franklin Gothic Book"/>
                <w:color w:val="000000"/>
              </w:rPr>
            </w:pPr>
            <w:r w:rsidRPr="00F82B46">
              <w:rPr>
                <w:rFonts w:ascii="Franklin Gothic Book" w:hAnsi="Franklin Gothic Book"/>
                <w:color w:val="000000"/>
              </w:rPr>
              <w:t>11</w:t>
            </w:r>
          </w:p>
        </w:tc>
        <w:tc>
          <w:tcPr>
            <w:tcW w:w="4649" w:type="dxa"/>
          </w:tcPr>
          <w:p w:rsidR="00DA6B86" w:rsidRPr="00F82B46" w:rsidRDefault="00DA6B86" w:rsidP="00220B86">
            <w:pPr>
              <w:ind w:left="57"/>
              <w:rPr>
                <w:rFonts w:ascii="Franklin Gothic Book" w:hAnsi="Franklin Gothic Book"/>
                <w:color w:val="000000"/>
              </w:rPr>
            </w:pPr>
            <w:r w:rsidRPr="00F82B46">
              <w:rPr>
                <w:rFonts w:ascii="Franklin Gothic Book" w:hAnsi="Franklin Gothic Book"/>
                <w:color w:val="000000"/>
              </w:rPr>
              <w:t>Сведения о наличии опыта производства и поставки продукции, включенной в реестр инновационной продукции</w:t>
            </w:r>
          </w:p>
        </w:tc>
        <w:tc>
          <w:tcPr>
            <w:tcW w:w="4764" w:type="dxa"/>
            <w:gridSpan w:val="3"/>
          </w:tcPr>
          <w:p w:rsidR="00DA6B86" w:rsidRPr="00F82B46" w:rsidRDefault="00DA6B86" w:rsidP="00220B86">
            <w:pPr>
              <w:jc w:val="center"/>
              <w:rPr>
                <w:rFonts w:ascii="Franklin Gothic Book" w:hAnsi="Franklin Gothic Book"/>
                <w:color w:val="000000"/>
              </w:rPr>
            </w:pPr>
            <w:r w:rsidRPr="00F82B46">
              <w:rPr>
                <w:rFonts w:ascii="Franklin Gothic Book" w:hAnsi="Franklin Gothic Book"/>
                <w:color w:val="000000"/>
              </w:rPr>
              <w:t>да (нет)</w:t>
            </w:r>
          </w:p>
        </w:tc>
      </w:tr>
      <w:tr w:rsidR="00DA6B86" w:rsidRPr="00F82B46" w:rsidTr="00C40D71">
        <w:trPr>
          <w:cantSplit/>
        </w:trPr>
        <w:tc>
          <w:tcPr>
            <w:tcW w:w="567" w:type="dxa"/>
          </w:tcPr>
          <w:p w:rsidR="00DA6B86" w:rsidRPr="00F82B46" w:rsidRDefault="00DA6B86" w:rsidP="00220B86">
            <w:pPr>
              <w:jc w:val="center"/>
              <w:rPr>
                <w:rFonts w:ascii="Franklin Gothic Book" w:hAnsi="Franklin Gothic Book"/>
                <w:color w:val="000000"/>
              </w:rPr>
            </w:pPr>
            <w:r w:rsidRPr="00F82B46">
              <w:rPr>
                <w:rFonts w:ascii="Franklin Gothic Book" w:hAnsi="Franklin Gothic Book"/>
                <w:color w:val="000000"/>
              </w:rPr>
              <w:t>12</w:t>
            </w:r>
          </w:p>
        </w:tc>
        <w:tc>
          <w:tcPr>
            <w:tcW w:w="4649" w:type="dxa"/>
          </w:tcPr>
          <w:p w:rsidR="00DA6B86" w:rsidRPr="00F82B46" w:rsidRDefault="00DA6B86" w:rsidP="00220B86">
            <w:pPr>
              <w:ind w:left="57"/>
              <w:rPr>
                <w:rFonts w:ascii="Franklin Gothic Book" w:hAnsi="Franklin Gothic Book"/>
                <w:color w:val="000000"/>
              </w:rPr>
            </w:pPr>
            <w:r w:rsidRPr="00F82B46">
              <w:rPr>
                <w:rFonts w:ascii="Franklin Gothic Book" w:hAnsi="Franklin Gothic Book"/>
                <w:color w:val="000000"/>
              </w:rPr>
              <w:t>Сведения о наличии у субъекта малого и среднего предпринимательства статуса лица, участвующего в реализации проекта создания и обеспечения функционирования территориально обособленного комплекса (инновационного центра “</w:t>
            </w:r>
            <w:proofErr w:type="spellStart"/>
            <w:r w:rsidRPr="00F82B46">
              <w:rPr>
                <w:rFonts w:ascii="Franklin Gothic Book" w:hAnsi="Franklin Gothic Book"/>
                <w:color w:val="000000"/>
              </w:rPr>
              <w:t>Сколково</w:t>
            </w:r>
            <w:proofErr w:type="spellEnd"/>
            <w:r w:rsidRPr="00F82B46">
              <w:rPr>
                <w:rFonts w:ascii="Franklin Gothic Book" w:hAnsi="Franklin Gothic Book"/>
                <w:color w:val="000000"/>
              </w:rPr>
              <w:t>”)</w:t>
            </w:r>
          </w:p>
        </w:tc>
        <w:tc>
          <w:tcPr>
            <w:tcW w:w="4764" w:type="dxa"/>
            <w:gridSpan w:val="3"/>
          </w:tcPr>
          <w:p w:rsidR="00DA6B86" w:rsidRPr="00F82B46" w:rsidRDefault="00DA6B86" w:rsidP="00220B86">
            <w:pPr>
              <w:jc w:val="center"/>
              <w:rPr>
                <w:rFonts w:ascii="Franklin Gothic Book" w:hAnsi="Franklin Gothic Book"/>
                <w:color w:val="000000"/>
                <w:lang w:val="en-US"/>
              </w:rPr>
            </w:pPr>
            <w:r w:rsidRPr="00F82B46">
              <w:rPr>
                <w:rFonts w:ascii="Franklin Gothic Book" w:hAnsi="Franklin Gothic Book"/>
                <w:color w:val="000000"/>
              </w:rPr>
              <w:sym w:font="Symbol" w:char="F02D"/>
            </w:r>
          </w:p>
        </w:tc>
      </w:tr>
      <w:tr w:rsidR="00DA6B86" w:rsidRPr="00F82B46" w:rsidTr="00C40D71">
        <w:trPr>
          <w:cantSplit/>
        </w:trPr>
        <w:tc>
          <w:tcPr>
            <w:tcW w:w="567" w:type="dxa"/>
          </w:tcPr>
          <w:p w:rsidR="00DA6B86" w:rsidRPr="00F82B46" w:rsidRDefault="00DA6B86" w:rsidP="00220B86">
            <w:pPr>
              <w:jc w:val="center"/>
              <w:rPr>
                <w:rFonts w:ascii="Franklin Gothic Book" w:hAnsi="Franklin Gothic Book"/>
                <w:color w:val="000000"/>
              </w:rPr>
            </w:pPr>
            <w:r w:rsidRPr="00F82B46">
              <w:rPr>
                <w:rFonts w:ascii="Franklin Gothic Book" w:hAnsi="Franklin Gothic Book"/>
                <w:color w:val="000000"/>
              </w:rPr>
              <w:t>13</w:t>
            </w:r>
          </w:p>
        </w:tc>
        <w:tc>
          <w:tcPr>
            <w:tcW w:w="4649" w:type="dxa"/>
          </w:tcPr>
          <w:p w:rsidR="00DA6B86" w:rsidRPr="00F82B46" w:rsidRDefault="00DA6B86" w:rsidP="00220B86">
            <w:pPr>
              <w:ind w:left="57"/>
              <w:rPr>
                <w:rFonts w:ascii="Franklin Gothic Book" w:hAnsi="Franklin Gothic Book"/>
                <w:color w:val="000000"/>
              </w:rPr>
            </w:pPr>
            <w:r w:rsidRPr="00F82B46">
              <w:rPr>
                <w:rFonts w:ascii="Franklin Gothic Book" w:hAnsi="Franklin Gothic Book"/>
                <w:color w:val="000000"/>
              </w:rPr>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(за исключением лиц, у которых такая судимость погашена или снята),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4764" w:type="dxa"/>
            <w:gridSpan w:val="3"/>
          </w:tcPr>
          <w:p w:rsidR="00DA6B86" w:rsidRPr="00F82B46" w:rsidRDefault="00DA6B86" w:rsidP="00220B86">
            <w:pPr>
              <w:jc w:val="center"/>
              <w:rPr>
                <w:rFonts w:ascii="Franklin Gothic Book" w:hAnsi="Franklin Gothic Book"/>
                <w:color w:val="000000"/>
              </w:rPr>
            </w:pPr>
            <w:r w:rsidRPr="00F82B46">
              <w:rPr>
                <w:rFonts w:ascii="Franklin Gothic Book" w:hAnsi="Franklin Gothic Book"/>
                <w:color w:val="000000"/>
              </w:rPr>
              <w:t>да (нет)</w:t>
            </w:r>
          </w:p>
        </w:tc>
      </w:tr>
      <w:tr w:rsidR="00DA6B86" w:rsidRPr="00F82B46" w:rsidTr="00C40D71">
        <w:trPr>
          <w:cantSplit/>
        </w:trPr>
        <w:tc>
          <w:tcPr>
            <w:tcW w:w="567" w:type="dxa"/>
          </w:tcPr>
          <w:p w:rsidR="00DA6B86" w:rsidRPr="00F82B46" w:rsidRDefault="00DA6B86" w:rsidP="00220B86">
            <w:pPr>
              <w:jc w:val="center"/>
              <w:rPr>
                <w:rFonts w:ascii="Franklin Gothic Book" w:hAnsi="Franklin Gothic Book"/>
                <w:color w:val="000000"/>
              </w:rPr>
            </w:pPr>
            <w:r w:rsidRPr="00F82B46">
              <w:rPr>
                <w:rFonts w:ascii="Franklin Gothic Book" w:hAnsi="Franklin Gothic Book"/>
                <w:color w:val="000000"/>
              </w:rPr>
              <w:lastRenderedPageBreak/>
              <w:t>14</w:t>
            </w:r>
          </w:p>
        </w:tc>
        <w:tc>
          <w:tcPr>
            <w:tcW w:w="4649" w:type="dxa"/>
          </w:tcPr>
          <w:p w:rsidR="00DA6B86" w:rsidRPr="00F82B46" w:rsidRDefault="00DA6B86" w:rsidP="00220B86">
            <w:pPr>
              <w:ind w:left="57"/>
              <w:rPr>
                <w:rFonts w:ascii="Franklin Gothic Book" w:hAnsi="Franklin Gothic Book"/>
                <w:color w:val="000000"/>
              </w:rPr>
            </w:pPr>
            <w:r w:rsidRPr="00F82B46">
              <w:rPr>
                <w:rFonts w:ascii="Franklin Gothic Book" w:hAnsi="Franklin Gothic Book"/>
                <w:color w:val="000000"/>
              </w:rPr>
              <w:t>Информация о наличии сведений о субъекте малого и среднего предпринимательства в реестрах недобросовестных поставщиков, предусмотренных Федеральным законом “О закупках товаров, работ, услуг отдельными видами юридических лиц” и Федеральным законом “О контрактной системе в сфере закупок товаров, работ, услуг для обеспечения государственных и муниципальных нужд”</w:t>
            </w:r>
          </w:p>
        </w:tc>
        <w:tc>
          <w:tcPr>
            <w:tcW w:w="4764" w:type="dxa"/>
            <w:gridSpan w:val="3"/>
          </w:tcPr>
          <w:p w:rsidR="00DA6B86" w:rsidRPr="00F82B46" w:rsidRDefault="00DA6B86" w:rsidP="00220B86">
            <w:pPr>
              <w:jc w:val="center"/>
              <w:rPr>
                <w:rFonts w:ascii="Franklin Gothic Book" w:hAnsi="Franklin Gothic Book"/>
                <w:color w:val="000000"/>
              </w:rPr>
            </w:pPr>
            <w:r w:rsidRPr="00F82B46">
              <w:rPr>
                <w:rFonts w:ascii="Franklin Gothic Book" w:hAnsi="Franklin Gothic Book"/>
                <w:color w:val="000000"/>
              </w:rPr>
              <w:t>да (нет)</w:t>
            </w:r>
          </w:p>
        </w:tc>
      </w:tr>
    </w:tbl>
    <w:p w:rsidR="00DA6B86" w:rsidRPr="00F82B46" w:rsidRDefault="00DA6B86" w:rsidP="00DA6B86">
      <w:pPr>
        <w:spacing w:before="240"/>
        <w:ind w:right="5954"/>
        <w:jc w:val="center"/>
        <w:rPr>
          <w:rFonts w:ascii="Franklin Gothic Book" w:hAnsi="Franklin Gothic Book"/>
          <w:color w:val="000000"/>
        </w:rPr>
      </w:pPr>
    </w:p>
    <w:p w:rsidR="00DA6B86" w:rsidRPr="00F82B46" w:rsidRDefault="00DA6B86" w:rsidP="00DA6B86">
      <w:pPr>
        <w:pBdr>
          <w:top w:val="single" w:sz="4" w:space="1" w:color="auto"/>
        </w:pBdr>
        <w:ind w:right="5952"/>
        <w:jc w:val="center"/>
        <w:rPr>
          <w:rFonts w:ascii="Franklin Gothic Book" w:hAnsi="Franklin Gothic Book"/>
          <w:color w:val="000000"/>
        </w:rPr>
      </w:pPr>
      <w:r w:rsidRPr="00F82B46">
        <w:rPr>
          <w:rFonts w:ascii="Franklin Gothic Book" w:hAnsi="Franklin Gothic Book"/>
          <w:color w:val="000000"/>
        </w:rPr>
        <w:t>(подпись)</w:t>
      </w:r>
    </w:p>
    <w:p w:rsidR="00DA6B86" w:rsidRPr="00F82B46" w:rsidRDefault="00DA6B86" w:rsidP="00DA6B86">
      <w:pPr>
        <w:spacing w:after="240"/>
        <w:ind w:left="851"/>
        <w:rPr>
          <w:rFonts w:ascii="Franklin Gothic Book" w:hAnsi="Franklin Gothic Book"/>
          <w:color w:val="000000"/>
        </w:rPr>
      </w:pPr>
      <w:r w:rsidRPr="00F82B46">
        <w:rPr>
          <w:rFonts w:ascii="Franklin Gothic Book" w:hAnsi="Franklin Gothic Book"/>
          <w:color w:val="000000"/>
        </w:rPr>
        <w:t>М.П.</w:t>
      </w:r>
    </w:p>
    <w:p w:rsidR="00DA6B86" w:rsidRPr="00F82B46" w:rsidRDefault="00DA6B86" w:rsidP="00DA6B86">
      <w:pPr>
        <w:rPr>
          <w:rFonts w:ascii="Franklin Gothic Book" w:hAnsi="Franklin Gothic Book"/>
          <w:color w:val="000000"/>
        </w:rPr>
      </w:pPr>
    </w:p>
    <w:p w:rsidR="00DA6B86" w:rsidRDefault="00DA6B86" w:rsidP="00DA6B86">
      <w:pPr>
        <w:pBdr>
          <w:top w:val="single" w:sz="4" w:space="1" w:color="auto"/>
        </w:pBdr>
        <w:jc w:val="center"/>
        <w:rPr>
          <w:rFonts w:ascii="Franklin Gothic Book" w:hAnsi="Franklin Gothic Book"/>
          <w:color w:val="000000"/>
        </w:rPr>
      </w:pPr>
      <w:r w:rsidRPr="00F82B46">
        <w:rPr>
          <w:rFonts w:ascii="Franklin Gothic Book" w:hAnsi="Franklin Gothic Book"/>
          <w:color w:val="000000"/>
        </w:rPr>
        <w:t>(фамилия, имя, отчество (при наличии) подписавшего, должность</w:t>
      </w:r>
    </w:p>
    <w:p w:rsidR="00DA6B86" w:rsidRDefault="00DA6B86" w:rsidP="00DA6B86">
      <w:pPr>
        <w:pBdr>
          <w:top w:val="single" w:sz="4" w:space="1" w:color="auto"/>
        </w:pBdr>
        <w:jc w:val="both"/>
        <w:rPr>
          <w:rFonts w:ascii="Franklin Gothic Book" w:hAnsi="Franklin Gothic Book"/>
          <w:color w:val="000000"/>
        </w:rPr>
      </w:pPr>
    </w:p>
    <w:p w:rsidR="00DA6B86" w:rsidRDefault="00DA6B86" w:rsidP="00DA6B86">
      <w:pPr>
        <w:pBdr>
          <w:top w:val="single" w:sz="4" w:space="1" w:color="auto"/>
        </w:pBdr>
        <w:jc w:val="both"/>
        <w:rPr>
          <w:rFonts w:ascii="Franklin Gothic Book" w:hAnsi="Franklin Gothic Book"/>
          <w:b/>
          <w:i/>
          <w:color w:val="000000"/>
        </w:rPr>
      </w:pPr>
      <w:r w:rsidRPr="00F82B46">
        <w:rPr>
          <w:rFonts w:ascii="Franklin Gothic Book" w:hAnsi="Franklin Gothic Book"/>
          <w:b/>
          <w:i/>
          <w:color w:val="000000"/>
        </w:rPr>
        <w:t>Примечание: </w:t>
      </w:r>
      <w:r w:rsidRPr="00F82B46">
        <w:rPr>
          <w:rFonts w:ascii="Franklin Gothic Book" w:hAnsi="Franklin Gothic Book"/>
          <w:i/>
          <w:color w:val="000000"/>
        </w:rPr>
        <w:t>Пункты 1 – 7 являются обязательными для заполнения</w:t>
      </w:r>
      <w:r w:rsidRPr="00F82B46">
        <w:rPr>
          <w:rFonts w:ascii="Franklin Gothic Book" w:hAnsi="Franklin Gothic Book"/>
          <w:b/>
          <w:i/>
          <w:color w:val="000000"/>
        </w:rPr>
        <w:t>.</w:t>
      </w:r>
    </w:p>
    <w:p w:rsidR="00DA6B86" w:rsidRDefault="00DA6B86" w:rsidP="00DA6B86">
      <w:pPr>
        <w:pBdr>
          <w:top w:val="single" w:sz="4" w:space="1" w:color="auto"/>
        </w:pBdr>
        <w:jc w:val="both"/>
        <w:rPr>
          <w:rFonts w:ascii="Franklin Gothic Book" w:hAnsi="Franklin Gothic Book"/>
          <w:b/>
          <w:i/>
          <w:color w:val="000000"/>
        </w:rPr>
      </w:pPr>
    </w:p>
    <w:p w:rsidR="00DA6B86" w:rsidRDefault="00DA6B86" w:rsidP="00DA6B86">
      <w:pPr>
        <w:pBdr>
          <w:top w:val="single" w:sz="4" w:space="1" w:color="auto"/>
        </w:pBdr>
        <w:jc w:val="both"/>
        <w:rPr>
          <w:rFonts w:ascii="Franklin Gothic Book" w:hAnsi="Franklin Gothic Book"/>
          <w:b/>
          <w:i/>
          <w:color w:val="000000"/>
        </w:rPr>
      </w:pPr>
    </w:p>
    <w:p w:rsidR="00DA6B86" w:rsidRDefault="00DA6B86" w:rsidP="00DA6B86">
      <w:pPr>
        <w:pBdr>
          <w:top w:val="single" w:sz="4" w:space="1" w:color="auto"/>
        </w:pBdr>
        <w:jc w:val="both"/>
        <w:rPr>
          <w:rFonts w:ascii="Franklin Gothic Book" w:hAnsi="Franklin Gothic Book"/>
          <w:b/>
          <w:i/>
          <w:color w:val="000000"/>
        </w:rPr>
      </w:pPr>
    </w:p>
    <w:p w:rsidR="00DA6B86" w:rsidRDefault="00DA6B86" w:rsidP="00DA6B86">
      <w:pPr>
        <w:pBdr>
          <w:top w:val="single" w:sz="4" w:space="1" w:color="auto"/>
        </w:pBdr>
        <w:jc w:val="both"/>
        <w:rPr>
          <w:rFonts w:ascii="Franklin Gothic Book" w:hAnsi="Franklin Gothic Book"/>
          <w:b/>
          <w:i/>
          <w:color w:val="000000"/>
        </w:rPr>
      </w:pPr>
    </w:p>
    <w:p w:rsidR="00DA6B86" w:rsidRDefault="00DA6B86" w:rsidP="00DA6B86">
      <w:pPr>
        <w:pBdr>
          <w:top w:val="single" w:sz="4" w:space="1" w:color="auto"/>
        </w:pBdr>
        <w:jc w:val="both"/>
        <w:rPr>
          <w:rFonts w:ascii="Franklin Gothic Book" w:hAnsi="Franklin Gothic Book"/>
          <w:b/>
          <w:i/>
          <w:color w:val="000000"/>
        </w:rPr>
      </w:pPr>
    </w:p>
    <w:p w:rsidR="00DA6B86" w:rsidRDefault="00DA6B86" w:rsidP="00DA6B86">
      <w:pPr>
        <w:pBdr>
          <w:top w:val="single" w:sz="4" w:space="1" w:color="auto"/>
        </w:pBdr>
        <w:jc w:val="both"/>
        <w:rPr>
          <w:rFonts w:ascii="Franklin Gothic Book" w:hAnsi="Franklin Gothic Book"/>
          <w:b/>
          <w:i/>
          <w:color w:val="000000"/>
        </w:rPr>
      </w:pPr>
    </w:p>
    <w:p w:rsidR="00DA6B86" w:rsidRDefault="00DA6B86" w:rsidP="00DA6B86">
      <w:pPr>
        <w:pBdr>
          <w:top w:val="single" w:sz="4" w:space="1" w:color="auto"/>
        </w:pBdr>
        <w:jc w:val="both"/>
        <w:rPr>
          <w:rFonts w:ascii="Franklin Gothic Book" w:hAnsi="Franklin Gothic Book"/>
          <w:b/>
          <w:i/>
          <w:color w:val="000000"/>
        </w:rPr>
      </w:pPr>
    </w:p>
    <w:p w:rsidR="00DA6B86" w:rsidRDefault="00DA6B86" w:rsidP="00DA6B86">
      <w:pPr>
        <w:pBdr>
          <w:top w:val="single" w:sz="4" w:space="1" w:color="auto"/>
        </w:pBdr>
        <w:jc w:val="both"/>
        <w:rPr>
          <w:rFonts w:ascii="Franklin Gothic Book" w:hAnsi="Franklin Gothic Book"/>
          <w:b/>
          <w:i/>
          <w:color w:val="000000"/>
        </w:rPr>
      </w:pPr>
    </w:p>
    <w:p w:rsidR="00DA6B86" w:rsidRDefault="00DA6B86" w:rsidP="00DA6B86">
      <w:pPr>
        <w:pBdr>
          <w:top w:val="single" w:sz="4" w:space="1" w:color="auto"/>
        </w:pBdr>
        <w:jc w:val="both"/>
        <w:rPr>
          <w:rFonts w:ascii="Franklin Gothic Book" w:hAnsi="Franklin Gothic Book"/>
          <w:b/>
          <w:i/>
          <w:color w:val="000000"/>
        </w:rPr>
      </w:pPr>
    </w:p>
    <w:p w:rsidR="00DA6B86" w:rsidRDefault="00DA6B86" w:rsidP="00DA6B86">
      <w:pPr>
        <w:pBdr>
          <w:top w:val="single" w:sz="4" w:space="1" w:color="auto"/>
        </w:pBdr>
        <w:jc w:val="both"/>
        <w:rPr>
          <w:rFonts w:ascii="Franklin Gothic Book" w:hAnsi="Franklin Gothic Book"/>
          <w:b/>
          <w:i/>
          <w:color w:val="000000"/>
        </w:rPr>
      </w:pPr>
    </w:p>
    <w:p w:rsidR="00DA6B86" w:rsidRDefault="00DA6B86" w:rsidP="00DA6B86">
      <w:pPr>
        <w:pBdr>
          <w:top w:val="single" w:sz="4" w:space="1" w:color="auto"/>
        </w:pBdr>
        <w:jc w:val="both"/>
        <w:rPr>
          <w:rFonts w:ascii="Franklin Gothic Book" w:hAnsi="Franklin Gothic Book"/>
          <w:b/>
          <w:i/>
          <w:color w:val="000000"/>
        </w:rPr>
      </w:pPr>
    </w:p>
    <w:p w:rsidR="00DA6B86" w:rsidRDefault="00DA6B86" w:rsidP="00DA6B86">
      <w:pPr>
        <w:pBdr>
          <w:top w:val="single" w:sz="4" w:space="1" w:color="auto"/>
        </w:pBdr>
        <w:jc w:val="both"/>
        <w:rPr>
          <w:rFonts w:ascii="Franklin Gothic Book" w:hAnsi="Franklin Gothic Book"/>
          <w:b/>
          <w:i/>
          <w:color w:val="000000"/>
        </w:rPr>
      </w:pPr>
    </w:p>
    <w:p w:rsidR="00DA6B86" w:rsidRDefault="00DA6B86" w:rsidP="00DA6B86">
      <w:pPr>
        <w:pBdr>
          <w:top w:val="single" w:sz="4" w:space="1" w:color="auto"/>
        </w:pBdr>
        <w:jc w:val="both"/>
        <w:rPr>
          <w:rFonts w:ascii="Franklin Gothic Book" w:hAnsi="Franklin Gothic Book"/>
          <w:b/>
          <w:i/>
          <w:color w:val="000000"/>
        </w:rPr>
      </w:pPr>
    </w:p>
    <w:p w:rsidR="00DA6B86" w:rsidRDefault="00DA6B86" w:rsidP="00DA6B86">
      <w:pPr>
        <w:pBdr>
          <w:top w:val="single" w:sz="4" w:space="1" w:color="auto"/>
        </w:pBdr>
        <w:jc w:val="both"/>
        <w:rPr>
          <w:rFonts w:ascii="Franklin Gothic Book" w:hAnsi="Franklin Gothic Book"/>
          <w:b/>
          <w:i/>
          <w:color w:val="000000"/>
        </w:rPr>
      </w:pPr>
    </w:p>
    <w:p w:rsidR="00DA6B86" w:rsidRDefault="00DA6B86" w:rsidP="00DA6B86">
      <w:pPr>
        <w:pBdr>
          <w:top w:val="single" w:sz="4" w:space="1" w:color="auto"/>
        </w:pBdr>
        <w:jc w:val="both"/>
        <w:rPr>
          <w:rFonts w:ascii="Franklin Gothic Book" w:hAnsi="Franklin Gothic Book"/>
          <w:b/>
          <w:i/>
          <w:color w:val="000000"/>
        </w:rPr>
      </w:pPr>
    </w:p>
    <w:p w:rsidR="00DA6B86" w:rsidRDefault="00DA6B86" w:rsidP="00DA6B86">
      <w:pPr>
        <w:pBdr>
          <w:top w:val="single" w:sz="4" w:space="1" w:color="auto"/>
        </w:pBdr>
        <w:jc w:val="both"/>
        <w:rPr>
          <w:rFonts w:ascii="Franklin Gothic Book" w:hAnsi="Franklin Gothic Book"/>
          <w:b/>
          <w:i/>
          <w:color w:val="000000"/>
        </w:rPr>
      </w:pPr>
    </w:p>
    <w:p w:rsidR="00DA6B86" w:rsidRDefault="00DA6B86" w:rsidP="00DA6B86">
      <w:pPr>
        <w:pBdr>
          <w:top w:val="single" w:sz="4" w:space="1" w:color="auto"/>
        </w:pBdr>
        <w:jc w:val="both"/>
        <w:rPr>
          <w:rFonts w:ascii="Franklin Gothic Book" w:hAnsi="Franklin Gothic Book"/>
          <w:b/>
          <w:i/>
          <w:color w:val="000000"/>
        </w:rPr>
      </w:pPr>
    </w:p>
    <w:p w:rsidR="00DA6B86" w:rsidRDefault="00DA6B86" w:rsidP="00DA6B86">
      <w:pPr>
        <w:pBdr>
          <w:top w:val="single" w:sz="4" w:space="1" w:color="auto"/>
        </w:pBdr>
        <w:jc w:val="both"/>
        <w:rPr>
          <w:rFonts w:ascii="Franklin Gothic Book" w:hAnsi="Franklin Gothic Book"/>
          <w:b/>
          <w:i/>
          <w:color w:val="000000"/>
        </w:rPr>
      </w:pPr>
    </w:p>
    <w:p w:rsidR="00DA6B86" w:rsidRDefault="00DA6B86" w:rsidP="00DA6B86">
      <w:pPr>
        <w:pBdr>
          <w:top w:val="single" w:sz="4" w:space="1" w:color="auto"/>
        </w:pBdr>
        <w:jc w:val="both"/>
        <w:rPr>
          <w:rFonts w:ascii="Franklin Gothic Book" w:hAnsi="Franklin Gothic Book"/>
          <w:b/>
          <w:i/>
          <w:color w:val="000000"/>
        </w:rPr>
      </w:pPr>
    </w:p>
    <w:p w:rsidR="00DA6B86" w:rsidRDefault="00DA6B86" w:rsidP="00DA6B86">
      <w:pPr>
        <w:pBdr>
          <w:top w:val="single" w:sz="4" w:space="1" w:color="auto"/>
        </w:pBdr>
        <w:jc w:val="both"/>
        <w:rPr>
          <w:rFonts w:ascii="Franklin Gothic Book" w:hAnsi="Franklin Gothic Book"/>
          <w:b/>
          <w:i/>
          <w:color w:val="000000"/>
        </w:rPr>
      </w:pPr>
    </w:p>
    <w:p w:rsidR="00DA6B86" w:rsidRDefault="00DA6B86" w:rsidP="00DA6B86">
      <w:pPr>
        <w:pBdr>
          <w:top w:val="single" w:sz="4" w:space="1" w:color="auto"/>
        </w:pBdr>
        <w:jc w:val="both"/>
        <w:rPr>
          <w:rFonts w:ascii="Franklin Gothic Book" w:hAnsi="Franklin Gothic Book"/>
          <w:b/>
          <w:i/>
          <w:color w:val="000000"/>
        </w:rPr>
      </w:pPr>
    </w:p>
    <w:p w:rsidR="00DA6B86" w:rsidRDefault="00DA6B86" w:rsidP="00DA6B86">
      <w:pPr>
        <w:pBdr>
          <w:top w:val="single" w:sz="4" w:space="1" w:color="auto"/>
        </w:pBdr>
        <w:jc w:val="both"/>
        <w:rPr>
          <w:rFonts w:ascii="Franklin Gothic Book" w:hAnsi="Franklin Gothic Book"/>
          <w:b/>
          <w:i/>
          <w:color w:val="000000"/>
        </w:rPr>
      </w:pPr>
    </w:p>
    <w:p w:rsidR="00DA6B86" w:rsidRDefault="00DA6B86" w:rsidP="00DA6B86">
      <w:pPr>
        <w:pBdr>
          <w:top w:val="single" w:sz="4" w:space="1" w:color="auto"/>
        </w:pBdr>
        <w:jc w:val="both"/>
        <w:rPr>
          <w:rFonts w:ascii="Franklin Gothic Book" w:hAnsi="Franklin Gothic Book"/>
          <w:b/>
          <w:i/>
          <w:color w:val="000000"/>
        </w:rPr>
      </w:pPr>
    </w:p>
    <w:p w:rsidR="00DA6B86" w:rsidRDefault="00DA6B86" w:rsidP="00DA6B86">
      <w:pPr>
        <w:pBdr>
          <w:top w:val="single" w:sz="4" w:space="1" w:color="auto"/>
        </w:pBdr>
        <w:jc w:val="both"/>
        <w:rPr>
          <w:rFonts w:ascii="Franklin Gothic Book" w:hAnsi="Franklin Gothic Book"/>
          <w:b/>
          <w:i/>
          <w:color w:val="000000"/>
        </w:rPr>
      </w:pPr>
    </w:p>
    <w:p w:rsidR="00DA6B86" w:rsidRDefault="00DA6B86" w:rsidP="00DA6B86">
      <w:pPr>
        <w:pBdr>
          <w:top w:val="single" w:sz="4" w:space="1" w:color="auto"/>
        </w:pBdr>
        <w:jc w:val="both"/>
        <w:rPr>
          <w:rFonts w:ascii="Franklin Gothic Book" w:hAnsi="Franklin Gothic Book"/>
          <w:b/>
          <w:i/>
          <w:color w:val="000000"/>
        </w:rPr>
      </w:pPr>
    </w:p>
    <w:p w:rsidR="00DA6B86" w:rsidRDefault="00DA6B86" w:rsidP="00DA6B86">
      <w:pPr>
        <w:pBdr>
          <w:top w:val="single" w:sz="4" w:space="1" w:color="auto"/>
        </w:pBdr>
        <w:jc w:val="both"/>
        <w:rPr>
          <w:rFonts w:ascii="Franklin Gothic Book" w:hAnsi="Franklin Gothic Book"/>
          <w:b/>
          <w:i/>
          <w:color w:val="000000"/>
        </w:rPr>
      </w:pPr>
    </w:p>
    <w:p w:rsidR="00DA6B86" w:rsidRDefault="00DA6B86" w:rsidP="00DA6B86">
      <w:pPr>
        <w:pBdr>
          <w:top w:val="single" w:sz="4" w:space="1" w:color="auto"/>
        </w:pBdr>
        <w:jc w:val="both"/>
        <w:rPr>
          <w:rFonts w:ascii="Franklin Gothic Book" w:hAnsi="Franklin Gothic Book"/>
          <w:b/>
          <w:i/>
          <w:color w:val="000000"/>
        </w:rPr>
      </w:pPr>
    </w:p>
    <w:p w:rsidR="00DA6B86" w:rsidRDefault="00DA6B86" w:rsidP="00DA6B86">
      <w:pPr>
        <w:pBdr>
          <w:top w:val="single" w:sz="4" w:space="1" w:color="auto"/>
        </w:pBdr>
        <w:jc w:val="both"/>
        <w:rPr>
          <w:rFonts w:ascii="Franklin Gothic Book" w:hAnsi="Franklin Gothic Book"/>
          <w:b/>
          <w:i/>
          <w:color w:val="000000"/>
        </w:rPr>
      </w:pPr>
    </w:p>
    <w:p w:rsidR="00DA6B86" w:rsidRDefault="00DA6B86" w:rsidP="00DA6B86">
      <w:pPr>
        <w:pBdr>
          <w:top w:val="single" w:sz="4" w:space="1" w:color="auto"/>
        </w:pBdr>
        <w:jc w:val="both"/>
        <w:rPr>
          <w:rFonts w:ascii="Franklin Gothic Book" w:hAnsi="Franklin Gothic Book"/>
          <w:b/>
          <w:i/>
          <w:color w:val="000000"/>
        </w:rPr>
      </w:pPr>
    </w:p>
    <w:p w:rsidR="00DA6B86" w:rsidRDefault="00DA6B86" w:rsidP="00DA6B86">
      <w:pPr>
        <w:pBdr>
          <w:top w:val="single" w:sz="4" w:space="1" w:color="auto"/>
        </w:pBdr>
        <w:jc w:val="both"/>
        <w:rPr>
          <w:rFonts w:ascii="Franklin Gothic Book" w:hAnsi="Franklin Gothic Book"/>
          <w:b/>
          <w:i/>
          <w:color w:val="000000"/>
        </w:rPr>
      </w:pPr>
    </w:p>
    <w:p w:rsidR="00DA6B86" w:rsidRDefault="00DA6B86" w:rsidP="00DA6B86">
      <w:pPr>
        <w:pBdr>
          <w:top w:val="single" w:sz="4" w:space="1" w:color="auto"/>
        </w:pBdr>
        <w:jc w:val="both"/>
        <w:rPr>
          <w:rFonts w:ascii="Franklin Gothic Book" w:hAnsi="Franklin Gothic Book"/>
          <w:b/>
          <w:i/>
          <w:color w:val="000000"/>
        </w:rPr>
      </w:pPr>
    </w:p>
    <w:p w:rsidR="00DA6B86" w:rsidRDefault="00DA6B86" w:rsidP="00DA6B86">
      <w:pPr>
        <w:pBdr>
          <w:top w:val="single" w:sz="4" w:space="1" w:color="auto"/>
        </w:pBdr>
        <w:jc w:val="both"/>
        <w:rPr>
          <w:rFonts w:ascii="Franklin Gothic Book" w:hAnsi="Franklin Gothic Book"/>
          <w:b/>
          <w:i/>
          <w:color w:val="000000"/>
        </w:rPr>
      </w:pPr>
    </w:p>
    <w:p w:rsidR="00DA6B86" w:rsidRDefault="00DA6B86" w:rsidP="00DA6B86">
      <w:pPr>
        <w:pBdr>
          <w:top w:val="single" w:sz="4" w:space="1" w:color="auto"/>
        </w:pBdr>
        <w:jc w:val="both"/>
        <w:rPr>
          <w:rFonts w:ascii="Franklin Gothic Book" w:hAnsi="Franklin Gothic Book"/>
          <w:b/>
          <w:i/>
          <w:color w:val="000000"/>
        </w:rPr>
      </w:pPr>
    </w:p>
    <w:p w:rsidR="00DA6B86" w:rsidRDefault="00DA6B86" w:rsidP="00DA6B86">
      <w:pPr>
        <w:pBdr>
          <w:top w:val="single" w:sz="4" w:space="1" w:color="auto"/>
        </w:pBdr>
        <w:jc w:val="both"/>
        <w:rPr>
          <w:rFonts w:ascii="Franklin Gothic Book" w:hAnsi="Franklin Gothic Book"/>
          <w:b/>
          <w:i/>
          <w:color w:val="000000"/>
        </w:rPr>
      </w:pPr>
    </w:p>
    <w:p w:rsidR="00DA6B86" w:rsidRDefault="00DA6B86" w:rsidP="00DA6B86">
      <w:pPr>
        <w:pBdr>
          <w:top w:val="single" w:sz="4" w:space="1" w:color="auto"/>
        </w:pBdr>
        <w:jc w:val="both"/>
        <w:rPr>
          <w:rFonts w:ascii="Franklin Gothic Book" w:hAnsi="Franklin Gothic Book"/>
          <w:b/>
          <w:i/>
          <w:color w:val="000000"/>
        </w:rPr>
      </w:pPr>
    </w:p>
    <w:p w:rsidR="00DA6B86" w:rsidRDefault="00DA6B86" w:rsidP="00DA6B86">
      <w:pPr>
        <w:pBdr>
          <w:top w:val="single" w:sz="4" w:space="1" w:color="auto"/>
        </w:pBdr>
        <w:jc w:val="both"/>
        <w:rPr>
          <w:rFonts w:ascii="Franklin Gothic Book" w:hAnsi="Franklin Gothic Book"/>
          <w:b/>
          <w:i/>
          <w:color w:val="000000"/>
        </w:rPr>
      </w:pPr>
    </w:p>
    <w:p w:rsidR="00DA6B86" w:rsidRDefault="00DA6B86" w:rsidP="00DA6B86">
      <w:pPr>
        <w:pBdr>
          <w:top w:val="single" w:sz="4" w:space="1" w:color="auto"/>
        </w:pBdr>
        <w:jc w:val="both"/>
        <w:rPr>
          <w:rFonts w:ascii="Franklin Gothic Book" w:hAnsi="Franklin Gothic Book"/>
          <w:b/>
          <w:i/>
          <w:color w:val="000000"/>
        </w:rPr>
      </w:pPr>
    </w:p>
    <w:p w:rsidR="00DA6B86" w:rsidRDefault="00DA6B86" w:rsidP="00DA6B86">
      <w:pPr>
        <w:pBdr>
          <w:top w:val="single" w:sz="4" w:space="1" w:color="auto"/>
        </w:pBdr>
        <w:jc w:val="both"/>
        <w:rPr>
          <w:rFonts w:ascii="Franklin Gothic Book" w:hAnsi="Franklin Gothic Book"/>
          <w:b/>
          <w:i/>
          <w:color w:val="000000"/>
        </w:rPr>
      </w:pPr>
    </w:p>
    <w:p w:rsidR="00DA6B86" w:rsidRDefault="00DA6B86" w:rsidP="00DA6B86">
      <w:pPr>
        <w:pBdr>
          <w:top w:val="single" w:sz="4" w:space="1" w:color="auto"/>
        </w:pBdr>
        <w:jc w:val="both"/>
        <w:rPr>
          <w:rFonts w:ascii="Franklin Gothic Book" w:hAnsi="Franklin Gothic Book"/>
          <w:b/>
          <w:i/>
          <w:color w:val="000000"/>
        </w:rPr>
      </w:pPr>
    </w:p>
    <w:p w:rsidR="00DA6B86" w:rsidRDefault="00DA6B86" w:rsidP="00DA6B86">
      <w:pPr>
        <w:pBdr>
          <w:top w:val="single" w:sz="4" w:space="1" w:color="auto"/>
        </w:pBdr>
        <w:jc w:val="both"/>
        <w:rPr>
          <w:rFonts w:ascii="Franklin Gothic Book" w:hAnsi="Franklin Gothic Book"/>
          <w:b/>
          <w:i/>
          <w:color w:val="000000"/>
        </w:rPr>
      </w:pPr>
    </w:p>
    <w:p w:rsidR="00DA6B86" w:rsidRDefault="00DA6B86" w:rsidP="00DA6B86">
      <w:pPr>
        <w:pBdr>
          <w:top w:val="single" w:sz="4" w:space="1" w:color="auto"/>
        </w:pBdr>
        <w:ind w:firstLine="709"/>
        <w:jc w:val="both"/>
        <w:rPr>
          <w:rFonts w:ascii="Franklin Gothic Book" w:hAnsi="Franklin Gothic Book"/>
          <w:b/>
          <w:color w:val="000000"/>
          <w:sz w:val="24"/>
          <w:szCs w:val="24"/>
        </w:rPr>
      </w:pPr>
      <w:r w:rsidRPr="00DA6B86">
        <w:rPr>
          <w:rFonts w:ascii="Franklin Gothic Book" w:hAnsi="Franklin Gothic Book"/>
          <w:b/>
          <w:color w:val="000000"/>
          <w:sz w:val="24"/>
          <w:szCs w:val="24"/>
        </w:rPr>
        <w:lastRenderedPageBreak/>
        <w:t>Перечень лицензий (с указанием необходимых видов деятельности), свидетельств, сертификатов, требующихся для  выполнения работ, услуг на объектах, являющихся предметом конкурса</w:t>
      </w:r>
    </w:p>
    <w:p w:rsidR="00DA6B86" w:rsidRPr="00DA6B86" w:rsidRDefault="00DA6B86" w:rsidP="00DA6B86">
      <w:pPr>
        <w:pBdr>
          <w:top w:val="single" w:sz="4" w:space="1" w:color="auto"/>
        </w:pBdr>
        <w:ind w:firstLine="709"/>
        <w:jc w:val="both"/>
        <w:rPr>
          <w:rFonts w:ascii="Franklin Gothic Book" w:hAnsi="Franklin Gothic Book"/>
          <w:b/>
          <w:color w:val="000000"/>
        </w:rPr>
      </w:pPr>
    </w:p>
    <w:p w:rsidR="00DA6B86" w:rsidRPr="00F82B46" w:rsidRDefault="00DA6B86" w:rsidP="00DA6B86">
      <w:pPr>
        <w:widowControl w:val="0"/>
        <w:spacing w:line="360" w:lineRule="auto"/>
        <w:ind w:firstLine="709"/>
        <w:jc w:val="both"/>
        <w:rPr>
          <w:rFonts w:ascii="Franklin Gothic Book" w:hAnsi="Franklin Gothic Book"/>
          <w:color w:val="000000"/>
        </w:rPr>
      </w:pPr>
      <w:r w:rsidRPr="00F82B46">
        <w:rPr>
          <w:rFonts w:ascii="Franklin Gothic Book" w:hAnsi="Franklin Gothic Book"/>
          <w:color w:val="000000"/>
        </w:rPr>
        <w:t>Все генподрядные и субподрядные организации в системе ОАО «АК «Транснефть», в соответствии с видом выполняемых СМР или предоставляемых услуг, должны иметь действующие разрешительные документы из следующего перечня:</w:t>
      </w:r>
    </w:p>
    <w:p w:rsidR="00DA6B86" w:rsidRPr="00F82B46" w:rsidRDefault="00DA6B86" w:rsidP="00DA6B86">
      <w:pPr>
        <w:widowControl w:val="0"/>
        <w:spacing w:line="360" w:lineRule="auto"/>
        <w:ind w:firstLine="540"/>
        <w:jc w:val="both"/>
        <w:rPr>
          <w:rFonts w:ascii="Franklin Gothic Book" w:hAnsi="Franklin Gothic Book"/>
          <w:b/>
          <w:color w:val="000000"/>
        </w:rPr>
      </w:pPr>
      <w:r w:rsidRPr="00F82B46">
        <w:rPr>
          <w:rFonts w:ascii="Franklin Gothic Book" w:hAnsi="Franklin Gothic Book"/>
          <w:b/>
          <w:color w:val="000000"/>
        </w:rPr>
        <w:t>1. Свидетельство о допуске саморегулируемой организации (СРО) на виды работ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rsidR="00DA6B86" w:rsidRPr="00F82B46" w:rsidRDefault="00DA6B86" w:rsidP="00DA6B86">
      <w:pPr>
        <w:autoSpaceDE w:val="0"/>
        <w:autoSpaceDN w:val="0"/>
        <w:adjustRightInd w:val="0"/>
        <w:spacing w:line="360" w:lineRule="auto"/>
        <w:ind w:firstLine="540"/>
        <w:jc w:val="both"/>
        <w:rPr>
          <w:rFonts w:ascii="Franklin Gothic Book" w:hAnsi="Franklin Gothic Book"/>
          <w:color w:val="000000"/>
        </w:rPr>
      </w:pPr>
      <w:r w:rsidRPr="00F82B46">
        <w:rPr>
          <w:rFonts w:ascii="Franklin Gothic Book" w:hAnsi="Franklin Gothic Book"/>
          <w:color w:val="000000"/>
        </w:rPr>
        <w:t xml:space="preserve">Основание: «Градостроительный кодекс Российской Федерации» от 29.12.2004 </w:t>
      </w:r>
      <w:r w:rsidRPr="00F82B46">
        <w:rPr>
          <w:rFonts w:ascii="Franklin Gothic Book" w:hAnsi="Franklin Gothic Book"/>
          <w:color w:val="000000"/>
        </w:rPr>
        <w:br/>
        <w:t xml:space="preserve">N 190-ФЗ. </w:t>
      </w:r>
    </w:p>
    <w:p w:rsidR="00DA6B86" w:rsidRPr="00F82B46" w:rsidRDefault="00DA6B86" w:rsidP="00DA6B86">
      <w:pPr>
        <w:autoSpaceDE w:val="0"/>
        <w:autoSpaceDN w:val="0"/>
        <w:adjustRightInd w:val="0"/>
        <w:spacing w:line="360" w:lineRule="auto"/>
        <w:ind w:firstLine="540"/>
        <w:jc w:val="both"/>
        <w:rPr>
          <w:rFonts w:ascii="Franklin Gothic Book" w:hAnsi="Franklin Gothic Book"/>
          <w:b/>
          <w:color w:val="000000"/>
        </w:rPr>
      </w:pPr>
      <w:r w:rsidRPr="00F82B46">
        <w:rPr>
          <w:rFonts w:ascii="Franklin Gothic Book" w:hAnsi="Franklin Gothic Book"/>
          <w:color w:val="000000"/>
        </w:rPr>
        <w:t xml:space="preserve"> </w:t>
      </w:r>
      <w:r w:rsidRPr="00F82B46">
        <w:rPr>
          <w:rFonts w:ascii="Franklin Gothic Book" w:hAnsi="Franklin Gothic Book"/>
          <w:b/>
          <w:color w:val="000000"/>
        </w:rPr>
        <w:t xml:space="preserve">В обязательном порядке требуется в свидетельстве СРО отметка о допуске к видам работ, которые оказывают влияние на безопасность особо опасных объектов в случае выполнения работ на объектах, указанных в статье 48.1 Градостроительного кодекса Российской Федерации. </w:t>
      </w:r>
    </w:p>
    <w:p w:rsidR="00DA6B86" w:rsidRPr="00F82B46" w:rsidRDefault="00DA6B86" w:rsidP="00DA6B86">
      <w:pPr>
        <w:widowControl w:val="0"/>
        <w:tabs>
          <w:tab w:val="left" w:pos="868"/>
        </w:tabs>
        <w:spacing w:line="360" w:lineRule="auto"/>
        <w:ind w:firstLine="709"/>
        <w:jc w:val="both"/>
        <w:rPr>
          <w:rFonts w:ascii="Franklin Gothic Book" w:hAnsi="Franklin Gothic Book"/>
          <w:b/>
          <w:color w:val="000000"/>
        </w:rPr>
      </w:pPr>
      <w:r w:rsidRPr="00F82B46">
        <w:rPr>
          <w:rFonts w:ascii="Franklin Gothic Book" w:hAnsi="Franklin Gothic Book"/>
          <w:b/>
          <w:color w:val="000000"/>
        </w:rPr>
        <w:t>2. Лицензия Министерства Российской Федерации по делам гражданской обороны, чрезвычайным ситуациям и ликвидации последствий стихийных бедствий.</w:t>
      </w:r>
    </w:p>
    <w:p w:rsidR="00DA6B86" w:rsidRPr="00F82B46" w:rsidRDefault="00DA6B86" w:rsidP="00DA6B86">
      <w:pPr>
        <w:widowControl w:val="0"/>
        <w:spacing w:line="360" w:lineRule="auto"/>
        <w:ind w:firstLine="709"/>
        <w:jc w:val="both"/>
        <w:rPr>
          <w:rFonts w:ascii="Franklin Gothic Book" w:hAnsi="Franklin Gothic Book"/>
          <w:color w:val="000000"/>
        </w:rPr>
      </w:pPr>
      <w:r w:rsidRPr="00F82B46">
        <w:rPr>
          <w:rFonts w:ascii="Franklin Gothic Book" w:hAnsi="Franklin Gothic Book"/>
          <w:color w:val="000000"/>
        </w:rPr>
        <w:t>Требуется при производстве работ по монтажу, ремонту и обслуживанию средств обеспечения пожарной безопасности зданий и сооружений.</w:t>
      </w:r>
    </w:p>
    <w:p w:rsidR="00DA6B86" w:rsidRPr="00F82B46" w:rsidRDefault="00DA6B86" w:rsidP="00DA6B86">
      <w:pPr>
        <w:widowControl w:val="0"/>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Основание: Федеральный закон от 04.05.2011 № 99-ФЗ «О лицензировании отдельных видов деятельности». </w:t>
      </w:r>
    </w:p>
    <w:p w:rsidR="00DA6B86" w:rsidRPr="00F82B46" w:rsidRDefault="00DA6B86" w:rsidP="00DA6B86">
      <w:pPr>
        <w:widowControl w:val="0"/>
        <w:spacing w:line="360" w:lineRule="auto"/>
        <w:ind w:firstLine="709"/>
        <w:jc w:val="both"/>
        <w:rPr>
          <w:rFonts w:ascii="Franklin Gothic Book" w:hAnsi="Franklin Gothic Book"/>
          <w:color w:val="000000"/>
        </w:rPr>
      </w:pPr>
      <w:r w:rsidRPr="00F82B46">
        <w:rPr>
          <w:rFonts w:ascii="Franklin Gothic Book" w:hAnsi="Franklin Gothic Book"/>
          <w:color w:val="000000"/>
        </w:rPr>
        <w:t>Лицензия должна иметь приложение на разрешенные виды деятельности, в котором в обязательном порядке должны быть отражены виды работ, выполняемые по объекту строительства.</w:t>
      </w:r>
    </w:p>
    <w:p w:rsidR="00DA6B86" w:rsidRPr="00F82B46" w:rsidRDefault="00DA6B86" w:rsidP="00DA6B86">
      <w:pPr>
        <w:widowControl w:val="0"/>
        <w:spacing w:line="360" w:lineRule="auto"/>
        <w:ind w:firstLine="709"/>
        <w:jc w:val="both"/>
        <w:rPr>
          <w:rFonts w:ascii="Franklin Gothic Book" w:hAnsi="Franklin Gothic Book"/>
          <w:b/>
          <w:color w:val="000000"/>
        </w:rPr>
      </w:pPr>
      <w:r w:rsidRPr="00F82B46">
        <w:rPr>
          <w:rFonts w:ascii="Franklin Gothic Book" w:hAnsi="Franklin Gothic Book"/>
          <w:b/>
          <w:color w:val="000000"/>
        </w:rPr>
        <w:t>3. Подтверждение наличия лабораторий.</w:t>
      </w:r>
    </w:p>
    <w:p w:rsidR="00DA6B86" w:rsidRPr="00F82B46" w:rsidRDefault="00DA6B86" w:rsidP="00DA6B86">
      <w:pPr>
        <w:widowControl w:val="0"/>
        <w:numPr>
          <w:ilvl w:val="0"/>
          <w:numId w:val="24"/>
        </w:numPr>
        <w:tabs>
          <w:tab w:val="clear" w:pos="1440"/>
          <w:tab w:val="left" w:pos="1080"/>
          <w:tab w:val="left" w:pos="1620"/>
        </w:tabs>
        <w:suppressAutoHyphens/>
        <w:spacing w:line="360" w:lineRule="auto"/>
        <w:ind w:left="0" w:firstLine="720"/>
        <w:jc w:val="both"/>
        <w:rPr>
          <w:rFonts w:ascii="Franklin Gothic Book" w:hAnsi="Franklin Gothic Book"/>
          <w:color w:val="000000"/>
        </w:rPr>
      </w:pPr>
      <w:r w:rsidRPr="00F82B46">
        <w:rPr>
          <w:rFonts w:ascii="Franklin Gothic Book" w:hAnsi="Franklin Gothic Book"/>
          <w:color w:val="000000"/>
        </w:rPr>
        <w:t>свидетельство об аттестации ЛНК (требуется при проведении неразрушающего контроля). приложение к свидетельству должно содержать перечень объектов, на которых разрешено проведение НК, применяемые виды и методы неразрушающего контроля;</w:t>
      </w:r>
    </w:p>
    <w:p w:rsidR="00DA6B86" w:rsidRPr="00F82B46" w:rsidRDefault="00DA6B86" w:rsidP="00DA6B86">
      <w:pPr>
        <w:widowControl w:val="0"/>
        <w:numPr>
          <w:ilvl w:val="0"/>
          <w:numId w:val="24"/>
        </w:numPr>
        <w:tabs>
          <w:tab w:val="clear" w:pos="1440"/>
          <w:tab w:val="left" w:pos="1080"/>
          <w:tab w:val="left" w:pos="1620"/>
        </w:tabs>
        <w:suppressAutoHyphens/>
        <w:spacing w:line="360" w:lineRule="auto"/>
        <w:ind w:left="0" w:firstLine="720"/>
        <w:jc w:val="both"/>
        <w:rPr>
          <w:rFonts w:ascii="Franklin Gothic Book" w:hAnsi="Franklin Gothic Book"/>
          <w:color w:val="000000"/>
        </w:rPr>
      </w:pPr>
      <w:r w:rsidRPr="00F82B46">
        <w:rPr>
          <w:rFonts w:ascii="Franklin Gothic Book" w:hAnsi="Franklin Gothic Book"/>
          <w:color w:val="000000"/>
        </w:rPr>
        <w:t xml:space="preserve"> наличие метода электрического контроля в свидетельстве ЛНК (при выполнении работ по контролю изоляции);</w:t>
      </w:r>
    </w:p>
    <w:p w:rsidR="00DA6B86" w:rsidRPr="00F82B46" w:rsidRDefault="00DA6B86" w:rsidP="00DA6B86">
      <w:pPr>
        <w:widowControl w:val="0"/>
        <w:numPr>
          <w:ilvl w:val="0"/>
          <w:numId w:val="24"/>
        </w:numPr>
        <w:tabs>
          <w:tab w:val="clear" w:pos="1440"/>
          <w:tab w:val="left" w:pos="1080"/>
          <w:tab w:val="left" w:pos="1620"/>
        </w:tabs>
        <w:suppressAutoHyphens/>
        <w:spacing w:line="360" w:lineRule="auto"/>
        <w:ind w:left="0" w:firstLine="720"/>
        <w:jc w:val="both"/>
        <w:rPr>
          <w:rFonts w:ascii="Franklin Gothic Book" w:hAnsi="Franklin Gothic Book"/>
          <w:color w:val="000000"/>
        </w:rPr>
      </w:pPr>
      <w:r w:rsidRPr="00F82B46">
        <w:rPr>
          <w:rFonts w:ascii="Franklin Gothic Book" w:hAnsi="Franklin Gothic Book"/>
          <w:color w:val="000000"/>
        </w:rPr>
        <w:t>наличие метода электрического контроля в свидетельстве НК (при выполнении работ по контролю изоляции);</w:t>
      </w:r>
    </w:p>
    <w:p w:rsidR="00DA6B86" w:rsidRPr="00F82B46" w:rsidRDefault="00DA6B86" w:rsidP="00DA6B86">
      <w:pPr>
        <w:widowControl w:val="0"/>
        <w:numPr>
          <w:ilvl w:val="0"/>
          <w:numId w:val="24"/>
        </w:numPr>
        <w:tabs>
          <w:tab w:val="clear" w:pos="1440"/>
          <w:tab w:val="left" w:pos="1080"/>
          <w:tab w:val="left" w:pos="1620"/>
        </w:tabs>
        <w:suppressAutoHyphens/>
        <w:spacing w:line="360" w:lineRule="auto"/>
        <w:ind w:left="0" w:firstLine="720"/>
        <w:jc w:val="both"/>
        <w:rPr>
          <w:rFonts w:ascii="Franklin Gothic Book" w:hAnsi="Franklin Gothic Book"/>
          <w:color w:val="000000"/>
        </w:rPr>
      </w:pPr>
      <w:r w:rsidRPr="00F82B46">
        <w:rPr>
          <w:rFonts w:ascii="Franklin Gothic Book" w:hAnsi="Franklin Gothic Book"/>
          <w:color w:val="000000"/>
        </w:rPr>
        <w:t xml:space="preserve">свидетельство о регистрации, аттестации или аккредитации </w:t>
      </w:r>
      <w:proofErr w:type="spellStart"/>
      <w:r w:rsidRPr="00F82B46">
        <w:rPr>
          <w:rFonts w:ascii="Franklin Gothic Book" w:hAnsi="Franklin Gothic Book"/>
          <w:color w:val="000000"/>
        </w:rPr>
        <w:t>электролаборатории</w:t>
      </w:r>
      <w:proofErr w:type="spellEnd"/>
      <w:r w:rsidRPr="00F82B46">
        <w:rPr>
          <w:rFonts w:ascii="Franklin Gothic Book" w:hAnsi="Franklin Gothic Book"/>
          <w:color w:val="000000"/>
        </w:rPr>
        <w:t xml:space="preserve"> (требуется в случае производства работ по наладке электротехнического оборудования и электросетей);</w:t>
      </w:r>
    </w:p>
    <w:p w:rsidR="00DA6B86" w:rsidRPr="00F82B46" w:rsidRDefault="00DA6B86" w:rsidP="00DA6B86">
      <w:pPr>
        <w:widowControl w:val="0"/>
        <w:numPr>
          <w:ilvl w:val="0"/>
          <w:numId w:val="24"/>
        </w:numPr>
        <w:tabs>
          <w:tab w:val="clear" w:pos="1440"/>
          <w:tab w:val="left" w:pos="1080"/>
          <w:tab w:val="left" w:pos="1620"/>
        </w:tabs>
        <w:suppressAutoHyphens/>
        <w:spacing w:line="360" w:lineRule="auto"/>
        <w:ind w:left="0" w:firstLine="720"/>
        <w:jc w:val="both"/>
        <w:rPr>
          <w:rFonts w:ascii="Franklin Gothic Book" w:hAnsi="Franklin Gothic Book"/>
          <w:color w:val="000000"/>
        </w:rPr>
      </w:pPr>
      <w:r w:rsidRPr="00F82B46">
        <w:rPr>
          <w:rFonts w:ascii="Franklin Gothic Book" w:hAnsi="Franklin Gothic Book"/>
          <w:color w:val="000000"/>
        </w:rPr>
        <w:t>свидетельство о регистрации, аттестации или аккредитации метрологической лаборатории (при выполнении работ по АСУТП);</w:t>
      </w:r>
    </w:p>
    <w:p w:rsidR="00DA6B86" w:rsidRPr="00F82B46" w:rsidRDefault="00DA6B86" w:rsidP="00DA6B86">
      <w:pPr>
        <w:widowControl w:val="0"/>
        <w:numPr>
          <w:ilvl w:val="0"/>
          <w:numId w:val="24"/>
        </w:numPr>
        <w:tabs>
          <w:tab w:val="clear" w:pos="1440"/>
          <w:tab w:val="left" w:pos="1080"/>
          <w:tab w:val="left" w:pos="1620"/>
        </w:tabs>
        <w:suppressAutoHyphens/>
        <w:spacing w:line="360" w:lineRule="auto"/>
        <w:ind w:left="0" w:firstLine="720"/>
        <w:jc w:val="both"/>
        <w:rPr>
          <w:rFonts w:ascii="Franklin Gothic Book" w:hAnsi="Franklin Gothic Book"/>
          <w:color w:val="000000"/>
        </w:rPr>
      </w:pPr>
      <w:r w:rsidRPr="00F82B46">
        <w:rPr>
          <w:rFonts w:ascii="Franklin Gothic Book" w:hAnsi="Franklin Gothic Book"/>
          <w:color w:val="000000"/>
        </w:rPr>
        <w:t>свидетельство о регистрации, аттестации или аккредитации лаборатории по контролю качества работ и услуг (требуется в случае необходимости проведения контроля выполненных работ и услуг (бетонные, земляные и др. работы)). приложение к свидетельству должно содержать перечень объектов, на которых разрешено проведение работ, применяемые виды и методы контроля.</w:t>
      </w:r>
    </w:p>
    <w:p w:rsidR="00DA6B86" w:rsidRPr="00F82B46" w:rsidRDefault="00DA6B86" w:rsidP="00DA6B86">
      <w:pPr>
        <w:widowControl w:val="0"/>
        <w:spacing w:line="360" w:lineRule="auto"/>
        <w:ind w:firstLine="709"/>
        <w:jc w:val="both"/>
        <w:rPr>
          <w:rFonts w:ascii="Franklin Gothic Book" w:hAnsi="Franklin Gothic Book"/>
          <w:b/>
          <w:color w:val="000000"/>
        </w:rPr>
      </w:pPr>
      <w:r w:rsidRPr="00F82B46">
        <w:rPr>
          <w:rFonts w:ascii="Franklin Gothic Book" w:hAnsi="Franklin Gothic Book"/>
          <w:b/>
          <w:color w:val="000000"/>
        </w:rPr>
        <w:t>4. Свидетельства аттестации Национального аттестационного комитета по сварочному производству (НАКС).</w:t>
      </w:r>
    </w:p>
    <w:p w:rsidR="00DA6B86" w:rsidRPr="00F82B46" w:rsidRDefault="00DA6B86" w:rsidP="00DA6B86">
      <w:pPr>
        <w:widowControl w:val="0"/>
        <w:spacing w:line="360" w:lineRule="auto"/>
        <w:ind w:firstLine="709"/>
        <w:jc w:val="both"/>
        <w:rPr>
          <w:rFonts w:ascii="Franklin Gothic Book" w:hAnsi="Franklin Gothic Book"/>
          <w:color w:val="000000"/>
        </w:rPr>
      </w:pPr>
      <w:r w:rsidRPr="00F82B46">
        <w:rPr>
          <w:rFonts w:ascii="Franklin Gothic Book" w:hAnsi="Franklin Gothic Book"/>
          <w:color w:val="000000"/>
        </w:rPr>
        <w:t>Требуются в следующем случае: производство сварочных работ при изготовлении, монтаже, ремонте и реконструкции технических устройств для опасных производственных объектов.</w:t>
      </w:r>
    </w:p>
    <w:p w:rsidR="00DA6B86" w:rsidRPr="00F82B46" w:rsidRDefault="00DA6B86" w:rsidP="00DA6B86">
      <w:pPr>
        <w:widowControl w:val="0"/>
        <w:spacing w:line="360" w:lineRule="auto"/>
        <w:ind w:firstLine="709"/>
        <w:jc w:val="both"/>
        <w:rPr>
          <w:rFonts w:ascii="Franklin Gothic Book" w:hAnsi="Franklin Gothic Book"/>
          <w:color w:val="000000"/>
        </w:rPr>
      </w:pPr>
      <w:r w:rsidRPr="00F82B46">
        <w:rPr>
          <w:rFonts w:ascii="Franklin Gothic Book" w:hAnsi="Franklin Gothic Book"/>
          <w:color w:val="000000"/>
        </w:rPr>
        <w:lastRenderedPageBreak/>
        <w:t>Основание: Федеральный закон от 21.07.1997 № 116-ФЗ «О промышленной безопасности опасных производственных объектов».</w:t>
      </w:r>
    </w:p>
    <w:p w:rsidR="00DA6B86" w:rsidRPr="00F82B46" w:rsidRDefault="00DA6B86" w:rsidP="00DA6B86">
      <w:pPr>
        <w:widowControl w:val="0"/>
        <w:spacing w:line="360" w:lineRule="auto"/>
        <w:ind w:firstLine="709"/>
        <w:jc w:val="both"/>
        <w:rPr>
          <w:rFonts w:ascii="Franklin Gothic Book" w:hAnsi="Franklin Gothic Book"/>
          <w:color w:val="000000"/>
        </w:rPr>
      </w:pPr>
      <w:r w:rsidRPr="00F82B46">
        <w:rPr>
          <w:rFonts w:ascii="Franklin Gothic Book" w:hAnsi="Franklin Gothic Book"/>
          <w:color w:val="000000"/>
        </w:rPr>
        <w:t>В соответствии с РД-03.120.10-КТН-001-11 установлены дополнительные требования к аттестационным центрам, осуществляющим аттестацию сварочного производства на объектах ОАО «АК «Транснефть».</w:t>
      </w:r>
    </w:p>
    <w:p w:rsidR="00DA6B86" w:rsidRPr="00F82B46" w:rsidRDefault="00DA6B86" w:rsidP="00DA6B86">
      <w:pPr>
        <w:widowControl w:val="0"/>
        <w:spacing w:line="360" w:lineRule="auto"/>
        <w:ind w:firstLine="709"/>
        <w:jc w:val="both"/>
        <w:rPr>
          <w:rFonts w:ascii="Franklin Gothic Book" w:hAnsi="Franklin Gothic Book"/>
          <w:color w:val="000000"/>
        </w:rPr>
      </w:pPr>
      <w:r w:rsidRPr="00F82B46">
        <w:rPr>
          <w:rFonts w:ascii="Franklin Gothic Book" w:hAnsi="Franklin Gothic Book"/>
          <w:color w:val="000000"/>
        </w:rPr>
        <w:t>4.1. Свидетельство Национального аттестационного комитета по сварочному производству (НАКС): об аттестации сварочных технологий (РД 03-615-03, постановление Госгортехнадзора РФ от 19.06.2003 № 103).</w:t>
      </w:r>
    </w:p>
    <w:p w:rsidR="00DA6B86" w:rsidRPr="00F82B46" w:rsidRDefault="00DA6B86" w:rsidP="00DA6B86">
      <w:pPr>
        <w:widowControl w:val="0"/>
        <w:spacing w:line="360" w:lineRule="auto"/>
        <w:ind w:firstLine="709"/>
        <w:jc w:val="both"/>
        <w:rPr>
          <w:rFonts w:ascii="Franklin Gothic Book" w:hAnsi="Franklin Gothic Book"/>
          <w:color w:val="000000"/>
        </w:rPr>
      </w:pPr>
      <w:r w:rsidRPr="00F82B46">
        <w:rPr>
          <w:rFonts w:ascii="Franklin Gothic Book" w:hAnsi="Franklin Gothic Book"/>
          <w:color w:val="000000"/>
        </w:rPr>
        <w:t>Применяемые на объекте строительства технологии сварки (наплавки) в обязательном порядке должны соответствовать области распространения свидетельства (группе технических устройств, способам сварки (наплавки).</w:t>
      </w:r>
    </w:p>
    <w:p w:rsidR="00DA6B86" w:rsidRPr="00F82B46" w:rsidRDefault="00DA6B86" w:rsidP="00DA6B86">
      <w:pPr>
        <w:widowControl w:val="0"/>
        <w:spacing w:line="360" w:lineRule="auto"/>
        <w:ind w:firstLine="709"/>
        <w:jc w:val="both"/>
        <w:rPr>
          <w:rFonts w:ascii="Franklin Gothic Book" w:hAnsi="Franklin Gothic Book"/>
          <w:color w:val="000000"/>
        </w:rPr>
      </w:pPr>
      <w:r w:rsidRPr="00F82B46">
        <w:rPr>
          <w:rFonts w:ascii="Franklin Gothic Book" w:hAnsi="Franklin Gothic Book"/>
          <w:color w:val="000000"/>
        </w:rPr>
        <w:t>4.2. Свидетельство Национального аттестационного комитета по сварочному производству (НАКС) об аттестации сварочного оборудования, применяемого на объекте строительств (РД 03-614-03, постановление Госгортехнадзора РФ от 19.06.2003 № 102).</w:t>
      </w:r>
    </w:p>
    <w:p w:rsidR="00DA6B86" w:rsidRPr="00F82B46" w:rsidRDefault="00DA6B86" w:rsidP="00DA6B86">
      <w:pPr>
        <w:widowControl w:val="0"/>
        <w:spacing w:line="360" w:lineRule="auto"/>
        <w:ind w:firstLine="709"/>
        <w:jc w:val="both"/>
        <w:rPr>
          <w:rFonts w:ascii="Franklin Gothic Book" w:hAnsi="Franklin Gothic Book"/>
          <w:color w:val="000000"/>
        </w:rPr>
      </w:pPr>
      <w:r w:rsidRPr="00F82B46">
        <w:rPr>
          <w:rFonts w:ascii="Franklin Gothic Book" w:hAnsi="Franklin Gothic Book"/>
          <w:color w:val="000000"/>
        </w:rPr>
        <w:t>4.3. Свидетельство Национального аттестационного комитета по сварочному производству (НАКС) об аттестации сварочных материалов, применяемых при производстве сварочно-монтажных работ (РД 03-613-03, постановление Госгортехнадзора РФ от 19.06.2003 № 101).</w:t>
      </w:r>
    </w:p>
    <w:p w:rsidR="00DA6B86" w:rsidRPr="00F82B46" w:rsidRDefault="00DA6B86" w:rsidP="00DA6B86">
      <w:pPr>
        <w:widowControl w:val="0"/>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Перечень аттестационных центров (АЦ), которым поручается проведение аттестации сварочных технологий и сварочного оборудования, применяемых на объектах системы МН ОАО «Транснефть» размещен на сайте </w:t>
      </w:r>
      <w:r w:rsidRPr="00F82B46">
        <w:rPr>
          <w:rFonts w:ascii="Franklin Gothic Book" w:hAnsi="Franklin Gothic Book"/>
          <w:bCs/>
          <w:color w:val="000000"/>
        </w:rPr>
        <w:t xml:space="preserve">Национального Агентства Контроля Сварки (НАКС) - </w:t>
      </w:r>
      <w:r w:rsidRPr="00F82B46">
        <w:rPr>
          <w:rFonts w:ascii="Franklin Gothic Book" w:hAnsi="Franklin Gothic Book"/>
          <w:color w:val="000000"/>
        </w:rPr>
        <w:t>http://www.naks.ru/</w:t>
      </w:r>
    </w:p>
    <w:p w:rsidR="00DA6B86" w:rsidRPr="00F82B46" w:rsidRDefault="00DA6B86" w:rsidP="00DA6B86">
      <w:pPr>
        <w:widowControl w:val="0"/>
        <w:spacing w:line="360" w:lineRule="auto"/>
        <w:ind w:firstLine="709"/>
        <w:jc w:val="both"/>
        <w:rPr>
          <w:rFonts w:ascii="Franklin Gothic Book" w:hAnsi="Franklin Gothic Book"/>
          <w:b/>
          <w:color w:val="000000"/>
        </w:rPr>
      </w:pPr>
      <w:r w:rsidRPr="00F82B46">
        <w:rPr>
          <w:rFonts w:ascii="Franklin Gothic Book" w:hAnsi="Franklin Gothic Book"/>
          <w:b/>
          <w:color w:val="000000"/>
        </w:rPr>
        <w:t xml:space="preserve">5. Разрешение </w:t>
      </w:r>
      <w:proofErr w:type="spellStart"/>
      <w:r w:rsidRPr="00F82B46">
        <w:rPr>
          <w:rFonts w:ascii="Franklin Gothic Book" w:hAnsi="Franklin Gothic Book"/>
          <w:b/>
          <w:color w:val="000000"/>
        </w:rPr>
        <w:t>Ростехнадзора</w:t>
      </w:r>
      <w:proofErr w:type="spellEnd"/>
      <w:r w:rsidRPr="00F82B46">
        <w:rPr>
          <w:rFonts w:ascii="Franklin Gothic Book" w:hAnsi="Franklin Gothic Book"/>
          <w:b/>
          <w:color w:val="000000"/>
        </w:rPr>
        <w:t xml:space="preserve"> на применение взрывчатых материалов.</w:t>
      </w:r>
    </w:p>
    <w:p w:rsidR="00DA6B86" w:rsidRPr="00F82B46" w:rsidRDefault="00DA6B86" w:rsidP="00DA6B86">
      <w:pPr>
        <w:widowControl w:val="0"/>
        <w:spacing w:line="360" w:lineRule="auto"/>
        <w:ind w:firstLine="709"/>
        <w:jc w:val="both"/>
        <w:rPr>
          <w:rFonts w:ascii="Franklin Gothic Book" w:hAnsi="Franklin Gothic Book"/>
          <w:color w:val="000000"/>
        </w:rPr>
      </w:pPr>
      <w:r w:rsidRPr="00F82B46">
        <w:rPr>
          <w:rFonts w:ascii="Franklin Gothic Book" w:hAnsi="Franklin Gothic Book"/>
          <w:color w:val="000000"/>
        </w:rPr>
        <w:t>Требуется в следующем случае: производство буровзрывных работ с применением взрывчатых материалов.</w:t>
      </w:r>
    </w:p>
    <w:p w:rsidR="00DA6B86" w:rsidRPr="00F82B46" w:rsidRDefault="00DA6B86" w:rsidP="00DA6B86">
      <w:pPr>
        <w:widowControl w:val="0"/>
        <w:spacing w:line="360" w:lineRule="auto"/>
        <w:ind w:firstLine="709"/>
        <w:jc w:val="both"/>
        <w:rPr>
          <w:rFonts w:ascii="Franklin Gothic Book" w:hAnsi="Franklin Gothic Book"/>
          <w:color w:val="000000"/>
        </w:rPr>
      </w:pPr>
      <w:r w:rsidRPr="00F82B46">
        <w:rPr>
          <w:rFonts w:ascii="Franklin Gothic Book" w:hAnsi="Franklin Gothic Book"/>
          <w:color w:val="000000"/>
        </w:rPr>
        <w:t xml:space="preserve">Основание: Постановление Госгортехнадзора РФ от 28.04.2003 № 28 </w:t>
      </w:r>
      <w:r w:rsidRPr="00F82B46">
        <w:rPr>
          <w:rFonts w:ascii="Franklin Gothic Book" w:hAnsi="Franklin Gothic Book"/>
          <w:color w:val="000000"/>
        </w:rPr>
        <w:br/>
        <w:t>«Об утверждении Положения о порядке выдачи разрешений на применение взрывчатых материалов промышленного назначения и проведение взрывных работ» (РД 13-537-03).</w:t>
      </w:r>
    </w:p>
    <w:p w:rsidR="00DA6B86" w:rsidRPr="00F82B46" w:rsidRDefault="00DA6B86" w:rsidP="00DA6B86">
      <w:pPr>
        <w:widowControl w:val="0"/>
        <w:spacing w:line="360" w:lineRule="auto"/>
        <w:ind w:firstLine="709"/>
        <w:jc w:val="both"/>
        <w:rPr>
          <w:rFonts w:ascii="Franklin Gothic Book" w:hAnsi="Franklin Gothic Book"/>
          <w:color w:val="000000"/>
        </w:rPr>
      </w:pPr>
      <w:r w:rsidRPr="00F82B46">
        <w:rPr>
          <w:rFonts w:ascii="Franklin Gothic Book" w:hAnsi="Franklin Gothic Book"/>
          <w:b/>
          <w:color w:val="000000"/>
        </w:rPr>
        <w:t>6. Лицензия на осуществление деятельности по обращению с опасными отходами</w:t>
      </w:r>
      <w:r w:rsidRPr="00F82B46">
        <w:rPr>
          <w:rFonts w:ascii="Franklin Gothic Book" w:hAnsi="Franklin Gothic Book"/>
          <w:color w:val="000000"/>
        </w:rPr>
        <w:t xml:space="preserve"> (утилизация, складирование, перемещение твердых бытовых и промышленных отходов).</w:t>
      </w:r>
    </w:p>
    <w:p w:rsidR="00DA6B86" w:rsidRPr="00F82B46" w:rsidRDefault="00DA6B86" w:rsidP="00DA6B86">
      <w:pPr>
        <w:widowControl w:val="0"/>
        <w:spacing w:line="360" w:lineRule="auto"/>
        <w:ind w:firstLine="709"/>
        <w:jc w:val="both"/>
        <w:rPr>
          <w:rFonts w:ascii="Franklin Gothic Book" w:hAnsi="Franklin Gothic Book"/>
          <w:color w:val="000000"/>
        </w:rPr>
      </w:pPr>
      <w:r w:rsidRPr="00F82B46">
        <w:rPr>
          <w:rFonts w:ascii="Franklin Gothic Book" w:hAnsi="Franklin Gothic Book"/>
          <w:color w:val="000000"/>
        </w:rPr>
        <w:t>Требуется в следующем случае: производство работ по утилизации, складированию и перемещению твердых бытовых и промышленных отходов (при демонтаже ЖБР, линейной части МН, и т.п.).</w:t>
      </w:r>
    </w:p>
    <w:p w:rsidR="00DA6B86" w:rsidRPr="00F82B46" w:rsidRDefault="00DA6B86" w:rsidP="00DA6B86">
      <w:pPr>
        <w:widowControl w:val="0"/>
        <w:spacing w:line="360" w:lineRule="auto"/>
        <w:ind w:firstLine="709"/>
        <w:jc w:val="both"/>
        <w:rPr>
          <w:rFonts w:ascii="Franklin Gothic Book" w:hAnsi="Franklin Gothic Book"/>
          <w:color w:val="000000"/>
        </w:rPr>
      </w:pPr>
      <w:r w:rsidRPr="00F82B46">
        <w:rPr>
          <w:rFonts w:ascii="Franklin Gothic Book" w:hAnsi="Franklin Gothic Book"/>
          <w:color w:val="000000"/>
        </w:rPr>
        <w:t>В случае выполнения специальных работ могут потребоваться дополнительные разрешительные документы в соответствии с действующим законодательством РФ.</w:t>
      </w:r>
    </w:p>
    <w:p w:rsidR="00DA6B86" w:rsidRPr="00F82B46" w:rsidRDefault="00DA6B86" w:rsidP="00DA6B86">
      <w:pPr>
        <w:widowControl w:val="0"/>
        <w:spacing w:line="360" w:lineRule="auto"/>
        <w:ind w:firstLine="709"/>
        <w:jc w:val="both"/>
        <w:rPr>
          <w:rFonts w:ascii="Franklin Gothic Book" w:hAnsi="Franklin Gothic Book"/>
          <w:color w:val="000000"/>
        </w:rPr>
      </w:pPr>
      <w:r w:rsidRPr="00F82B46">
        <w:rPr>
          <w:rFonts w:ascii="Franklin Gothic Book" w:hAnsi="Franklin Gothic Book"/>
          <w:color w:val="000000"/>
        </w:rPr>
        <w:t>Все разрешительные документы должны иметь сроки действия в соответствии со сроками выполнения работ, услуг по объектам строительства.</w:t>
      </w:r>
    </w:p>
    <w:p w:rsidR="00DA6B86" w:rsidRPr="00F82B46" w:rsidRDefault="00DA6B86" w:rsidP="00DA6B86">
      <w:pPr>
        <w:pStyle w:val="afffd"/>
        <w:widowControl w:val="0"/>
        <w:numPr>
          <w:ilvl w:val="0"/>
          <w:numId w:val="44"/>
        </w:numPr>
        <w:spacing w:line="360" w:lineRule="auto"/>
        <w:ind w:left="0" w:firstLine="709"/>
        <w:contextualSpacing/>
        <w:jc w:val="both"/>
        <w:rPr>
          <w:rFonts w:ascii="Franklin Gothic Book" w:hAnsi="Franklin Gothic Book"/>
          <w:color w:val="000000"/>
        </w:rPr>
      </w:pPr>
      <w:r w:rsidRPr="00F82B46">
        <w:rPr>
          <w:rFonts w:ascii="Franklin Gothic Book" w:hAnsi="Franklin Gothic Book"/>
          <w:b/>
          <w:color w:val="000000"/>
        </w:rPr>
        <w:t>Наличие разрешительной документации на выпускаемое оборудование</w:t>
      </w:r>
      <w:r w:rsidRPr="00F82B46">
        <w:rPr>
          <w:rFonts w:ascii="Franklin Gothic Book" w:hAnsi="Franklin Gothic Book"/>
          <w:color w:val="000000"/>
        </w:rPr>
        <w:t xml:space="preserve"> (сертификат соответствия, разрешение на применение).</w:t>
      </w:r>
    </w:p>
    <w:p w:rsidR="00DA6B86" w:rsidRPr="00F82B46" w:rsidRDefault="00DA6B86" w:rsidP="00DA6B86">
      <w:pPr>
        <w:pStyle w:val="afffd"/>
        <w:spacing w:line="360" w:lineRule="auto"/>
        <w:ind w:left="0" w:firstLine="709"/>
        <w:jc w:val="both"/>
        <w:rPr>
          <w:rFonts w:ascii="Franklin Gothic Book" w:hAnsi="Franklin Gothic Book"/>
          <w:color w:val="000000"/>
        </w:rPr>
      </w:pPr>
      <w:r w:rsidRPr="00F82B46">
        <w:rPr>
          <w:rFonts w:ascii="Franklin Gothic Book" w:hAnsi="Franklin Gothic Book"/>
          <w:color w:val="000000"/>
        </w:rPr>
        <w:t>Требуется при выполнении работ по АСУТП.</w:t>
      </w:r>
    </w:p>
    <w:p w:rsidR="00DA6B86" w:rsidRPr="00DA6B86" w:rsidRDefault="00DA6B86" w:rsidP="006546A4">
      <w:pPr>
        <w:keepNext/>
        <w:widowControl w:val="0"/>
        <w:ind w:firstLine="720"/>
        <w:rPr>
          <w:rFonts w:ascii="Franklin Gothic Book" w:hAnsi="Franklin Gothic Book"/>
          <w:sz w:val="24"/>
          <w:szCs w:val="24"/>
        </w:rPr>
      </w:pPr>
    </w:p>
    <w:p w:rsidR="00276713" w:rsidRDefault="00276713" w:rsidP="006546A4">
      <w:pPr>
        <w:keepNext/>
        <w:widowControl w:val="0"/>
        <w:ind w:firstLine="720"/>
        <w:rPr>
          <w:rFonts w:ascii="Franklin Gothic Book" w:hAnsi="Franklin Gothic Book"/>
          <w:i/>
          <w:sz w:val="24"/>
          <w:szCs w:val="24"/>
        </w:rPr>
      </w:pPr>
    </w:p>
    <w:p w:rsidR="00276713" w:rsidRDefault="00276713" w:rsidP="006546A4">
      <w:pPr>
        <w:keepNext/>
        <w:widowControl w:val="0"/>
        <w:ind w:firstLine="720"/>
        <w:rPr>
          <w:rFonts w:ascii="Franklin Gothic Book" w:hAnsi="Franklin Gothic Book"/>
          <w:i/>
          <w:sz w:val="24"/>
          <w:szCs w:val="24"/>
        </w:rPr>
      </w:pPr>
    </w:p>
    <w:p w:rsidR="00276713" w:rsidRDefault="00276713" w:rsidP="006546A4">
      <w:pPr>
        <w:keepNext/>
        <w:widowControl w:val="0"/>
        <w:ind w:firstLine="720"/>
        <w:rPr>
          <w:rFonts w:ascii="Franklin Gothic Book" w:hAnsi="Franklin Gothic Book"/>
          <w:i/>
          <w:sz w:val="24"/>
          <w:szCs w:val="24"/>
        </w:rPr>
      </w:pPr>
    </w:p>
    <w:p w:rsidR="006546A4" w:rsidRPr="001E3776" w:rsidRDefault="006546A4" w:rsidP="006546A4">
      <w:pPr>
        <w:keepNext/>
        <w:widowControl w:val="0"/>
        <w:ind w:firstLine="720"/>
        <w:rPr>
          <w:rFonts w:ascii="Franklin Gothic Book" w:hAnsi="Franklin Gothic Book"/>
          <w:i/>
          <w:sz w:val="24"/>
          <w:szCs w:val="24"/>
        </w:rPr>
      </w:pPr>
      <w:r w:rsidRPr="001E3776">
        <w:rPr>
          <w:rFonts w:ascii="Franklin Gothic Book" w:hAnsi="Franklin Gothic Book"/>
          <w:i/>
          <w:sz w:val="24"/>
          <w:szCs w:val="24"/>
        </w:rPr>
        <w:t>Участник закупки  ________________________________________</w:t>
      </w:r>
    </w:p>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 xml:space="preserve">Форма 21. Дополнительная информация об участнике закупки </w:t>
      </w:r>
    </w:p>
    <w:p w:rsidR="006546A4" w:rsidRPr="001E3776" w:rsidRDefault="006546A4" w:rsidP="006546A4">
      <w:pPr>
        <w:keepNext/>
        <w:widowControl w:val="0"/>
        <w:jc w:val="both"/>
        <w:rPr>
          <w:rFonts w:ascii="Franklin Gothic Book" w:hAnsi="Franklin Gothic Book"/>
          <w:sz w:val="24"/>
          <w:szCs w:val="24"/>
        </w:rPr>
      </w:pPr>
      <w:r w:rsidRPr="001E3776">
        <w:rPr>
          <w:rFonts w:ascii="Franklin Gothic Book" w:hAnsi="Franklin Gothic Book"/>
          <w:sz w:val="24"/>
          <w:szCs w:val="24"/>
        </w:rPr>
        <w:t>Лот №___________«_____________________» «_______________________________»</w:t>
      </w:r>
    </w:p>
    <w:p w:rsidR="006546A4" w:rsidRPr="00141978" w:rsidRDefault="006546A4" w:rsidP="006546A4">
      <w:pPr>
        <w:pStyle w:val="af4"/>
        <w:widowControl w:val="0"/>
        <w:ind w:right="-2"/>
        <w:rPr>
          <w:rFonts w:ascii="Franklin Gothic Book" w:hAnsi="Franklin Gothic Book"/>
          <w:sz w:val="24"/>
          <w:szCs w:val="24"/>
        </w:rPr>
      </w:pPr>
      <w:r w:rsidRPr="00141978">
        <w:rPr>
          <w:rFonts w:ascii="Franklin Gothic Book" w:hAnsi="Franklin Gothic Book"/>
          <w:i/>
          <w:sz w:val="24"/>
          <w:szCs w:val="24"/>
        </w:rPr>
        <w:t xml:space="preserve">                      /Номер и наименование лота согласно извещению/                         /Заказчик/</w:t>
      </w:r>
    </w:p>
    <w:p w:rsidR="006546A4" w:rsidRPr="00141978" w:rsidRDefault="006546A4" w:rsidP="006546A4">
      <w:pPr>
        <w:jc w:val="both"/>
        <w:rPr>
          <w:rFonts w:ascii="Franklin Gothic Book" w:hAnsi="Franklin Gothic Book"/>
          <w:sz w:val="24"/>
          <w:szCs w:val="24"/>
        </w:rPr>
      </w:pPr>
    </w:p>
    <w:p w:rsidR="006546A4" w:rsidRPr="001E3776" w:rsidRDefault="006546A4" w:rsidP="006546A4">
      <w:pPr>
        <w:jc w:val="center"/>
        <w:rPr>
          <w:rFonts w:ascii="Franklin Gothic Book" w:hAnsi="Franklin Gothic Book"/>
          <w:sz w:val="24"/>
          <w:szCs w:val="24"/>
        </w:rPr>
      </w:pPr>
      <w:r w:rsidRPr="001E3776">
        <w:rPr>
          <w:rFonts w:ascii="Franklin Gothic Book" w:hAnsi="Franklin Gothic Book"/>
          <w:sz w:val="24"/>
          <w:szCs w:val="24"/>
        </w:rPr>
        <w:t>Бланк организации</w:t>
      </w:r>
    </w:p>
    <w:p w:rsidR="006546A4" w:rsidRPr="001E3776" w:rsidRDefault="006546A4" w:rsidP="006546A4">
      <w:pPr>
        <w:rPr>
          <w:rFonts w:ascii="Franklin Gothic Book" w:hAnsi="Franklin Gothic Book"/>
          <w:sz w:val="24"/>
          <w:szCs w:val="24"/>
        </w:rPr>
      </w:pPr>
    </w:p>
    <w:p w:rsidR="006546A4" w:rsidRPr="001E3776" w:rsidRDefault="006546A4" w:rsidP="006546A4">
      <w:pPr>
        <w:ind w:left="6480"/>
        <w:rPr>
          <w:rFonts w:ascii="Franklin Gothic Book" w:hAnsi="Franklin Gothic Book"/>
          <w:sz w:val="24"/>
          <w:szCs w:val="24"/>
        </w:rPr>
      </w:pPr>
      <w:r w:rsidRPr="001E3776">
        <w:rPr>
          <w:rFonts w:ascii="Franklin Gothic Book" w:hAnsi="Franklin Gothic Book"/>
          <w:sz w:val="24"/>
          <w:szCs w:val="24"/>
        </w:rPr>
        <w:t xml:space="preserve">Организатору закупки </w:t>
      </w:r>
    </w:p>
    <w:p w:rsidR="006546A4" w:rsidRPr="001E3776" w:rsidRDefault="006F3332" w:rsidP="006546A4">
      <w:pPr>
        <w:ind w:left="6480"/>
        <w:rPr>
          <w:rFonts w:ascii="Franklin Gothic Book" w:hAnsi="Franklin Gothic Book"/>
          <w:sz w:val="24"/>
          <w:szCs w:val="24"/>
        </w:rPr>
      </w:pPr>
      <w:r w:rsidRPr="001E3776">
        <w:rPr>
          <w:rFonts w:ascii="Franklin Gothic Book" w:hAnsi="Franklin Gothic Book"/>
          <w:sz w:val="24"/>
          <w:szCs w:val="24"/>
        </w:rPr>
        <w:t>ООО «ТЭС»</w:t>
      </w:r>
      <w:r w:rsidR="006546A4" w:rsidRPr="001E3776">
        <w:rPr>
          <w:rFonts w:ascii="Franklin Gothic Book" w:hAnsi="Franklin Gothic Book"/>
          <w:sz w:val="24"/>
          <w:szCs w:val="24"/>
        </w:rPr>
        <w:t xml:space="preserve"> </w:t>
      </w:r>
    </w:p>
    <w:p w:rsidR="006546A4" w:rsidRPr="001E3776" w:rsidRDefault="006546A4" w:rsidP="006546A4">
      <w:pPr>
        <w:rPr>
          <w:rFonts w:ascii="Franklin Gothic Book" w:hAnsi="Franklin Gothic Book"/>
          <w:sz w:val="24"/>
          <w:szCs w:val="24"/>
        </w:rPr>
      </w:pPr>
    </w:p>
    <w:p w:rsidR="00C44797" w:rsidRPr="001E3776" w:rsidRDefault="00C44797" w:rsidP="00C44797">
      <w:pPr>
        <w:pStyle w:val="ConsPlusNormal"/>
        <w:ind w:firstLine="0"/>
        <w:jc w:val="center"/>
        <w:rPr>
          <w:rFonts w:ascii="Franklin Gothic Book" w:hAnsi="Franklin Gothic Book" w:cs="Times New Roman"/>
          <w:b/>
          <w:sz w:val="24"/>
          <w:szCs w:val="24"/>
        </w:rPr>
      </w:pPr>
    </w:p>
    <w:p w:rsidR="006067E6" w:rsidRPr="001E3776" w:rsidRDefault="006067E6" w:rsidP="006067E6">
      <w:pPr>
        <w:spacing w:line="276" w:lineRule="auto"/>
        <w:jc w:val="center"/>
        <w:rPr>
          <w:rFonts w:ascii="Franklin Gothic Book" w:hAnsi="Franklin Gothic Book"/>
          <w:b/>
          <w:sz w:val="24"/>
          <w:szCs w:val="24"/>
        </w:rPr>
      </w:pPr>
      <w:r w:rsidRPr="001E3776">
        <w:rPr>
          <w:rFonts w:ascii="Franklin Gothic Book" w:hAnsi="Franklin Gothic Book"/>
          <w:b/>
          <w:sz w:val="24"/>
          <w:szCs w:val="24"/>
        </w:rPr>
        <w:t>Декларация о соответствии участника закупки критериям отнесения к субъектам малого и среднего предпринимательства</w:t>
      </w:r>
    </w:p>
    <w:p w:rsidR="006067E6" w:rsidRPr="00141978" w:rsidRDefault="006067E6" w:rsidP="006067E6">
      <w:pPr>
        <w:jc w:val="center"/>
        <w:rPr>
          <w:rFonts w:ascii="Franklin Gothic Book" w:hAnsi="Franklin Gothic Book"/>
          <w:sz w:val="24"/>
          <w:szCs w:val="24"/>
        </w:rPr>
      </w:pPr>
    </w:p>
    <w:p w:rsidR="006067E6" w:rsidRPr="00C477E8" w:rsidRDefault="006067E6" w:rsidP="006067E6">
      <w:pPr>
        <w:pStyle w:val="ConsPlusNonformat0"/>
        <w:jc w:val="both"/>
        <w:rPr>
          <w:rFonts w:ascii="Franklin Gothic Book" w:hAnsi="Franklin Gothic Book"/>
          <w:sz w:val="26"/>
          <w:szCs w:val="26"/>
        </w:rPr>
      </w:pPr>
      <w:r w:rsidRPr="00C477E8">
        <w:rPr>
          <w:rFonts w:ascii="Franklin Gothic Book" w:hAnsi="Franklin Gothic Book"/>
          <w:sz w:val="26"/>
          <w:szCs w:val="26"/>
        </w:rPr>
        <w:t>Подтверждаем,</w:t>
      </w:r>
      <w:r>
        <w:rPr>
          <w:rFonts w:ascii="Franklin Gothic Book" w:hAnsi="Franklin Gothic Book"/>
          <w:sz w:val="26"/>
          <w:szCs w:val="26"/>
        </w:rPr>
        <w:t xml:space="preserve"> </w:t>
      </w:r>
      <w:r w:rsidRPr="00C477E8">
        <w:rPr>
          <w:rFonts w:ascii="Franklin Gothic Book" w:hAnsi="Franklin Gothic Book"/>
          <w:sz w:val="26"/>
          <w:szCs w:val="26"/>
        </w:rPr>
        <w:t xml:space="preserve">что </w:t>
      </w:r>
      <w:r>
        <w:rPr>
          <w:rFonts w:ascii="Franklin Gothic Book" w:hAnsi="Franklin Gothic Book"/>
          <w:sz w:val="26"/>
          <w:szCs w:val="26"/>
        </w:rPr>
        <w:t>____</w:t>
      </w:r>
      <w:r w:rsidRPr="00C477E8">
        <w:rPr>
          <w:rFonts w:ascii="Franklin Gothic Book" w:hAnsi="Franklin Gothic Book"/>
          <w:sz w:val="26"/>
          <w:szCs w:val="26"/>
        </w:rPr>
        <w:t>__________________________________________________</w:t>
      </w:r>
    </w:p>
    <w:p w:rsidR="006067E6" w:rsidRPr="00387E58" w:rsidRDefault="006067E6" w:rsidP="006067E6">
      <w:pPr>
        <w:pStyle w:val="ConsPlusNonformat0"/>
        <w:jc w:val="center"/>
        <w:rPr>
          <w:rFonts w:ascii="Franklin Gothic Book" w:hAnsi="Franklin Gothic Book"/>
        </w:rPr>
      </w:pPr>
      <w:r w:rsidRPr="00387E58">
        <w:rPr>
          <w:rFonts w:ascii="Franklin Gothic Book" w:hAnsi="Franklin Gothic Book"/>
        </w:rPr>
        <w:t>(указывается наименование участника закупки)</w:t>
      </w:r>
    </w:p>
    <w:p w:rsidR="006067E6" w:rsidRPr="00D800D3" w:rsidRDefault="006067E6" w:rsidP="006067E6">
      <w:pPr>
        <w:pStyle w:val="ConsPlusNonformat0"/>
        <w:jc w:val="both"/>
        <w:rPr>
          <w:rFonts w:ascii="Franklin Gothic Book" w:hAnsi="Franklin Gothic Book"/>
          <w:sz w:val="26"/>
          <w:szCs w:val="26"/>
        </w:rPr>
      </w:pPr>
      <w:r w:rsidRPr="00D800D3">
        <w:rPr>
          <w:rFonts w:ascii="Franklin Gothic Book" w:hAnsi="Franklin Gothic Book"/>
          <w:sz w:val="26"/>
          <w:szCs w:val="26"/>
        </w:rPr>
        <w:t xml:space="preserve">в соответствии </w:t>
      </w:r>
      <w:r w:rsidRPr="007A037C">
        <w:rPr>
          <w:rFonts w:ascii="Franklin Gothic Book" w:hAnsi="Franklin Gothic Book"/>
          <w:sz w:val="26"/>
          <w:szCs w:val="26"/>
        </w:rPr>
        <w:t xml:space="preserve">со </w:t>
      </w:r>
      <w:hyperlink r:id="rId37" w:history="1">
        <w:r w:rsidRPr="007A037C">
          <w:rPr>
            <w:rFonts w:ascii="Franklin Gothic Book" w:hAnsi="Franklin Gothic Book"/>
            <w:sz w:val="26"/>
            <w:szCs w:val="26"/>
          </w:rPr>
          <w:t>статьей 4</w:t>
        </w:r>
      </w:hyperlink>
      <w:r w:rsidRPr="007A037C">
        <w:rPr>
          <w:rFonts w:ascii="Franklin Gothic Book" w:hAnsi="Franklin Gothic Book"/>
          <w:sz w:val="26"/>
          <w:szCs w:val="26"/>
        </w:rPr>
        <w:t xml:space="preserve"> Федерального</w:t>
      </w:r>
      <w:r w:rsidRPr="00D800D3">
        <w:rPr>
          <w:rFonts w:ascii="Franklin Gothic Book" w:hAnsi="Franklin Gothic Book"/>
          <w:sz w:val="26"/>
          <w:szCs w:val="26"/>
        </w:rPr>
        <w:t xml:space="preserve"> закона "О развитии малого и среднего предпринимательства в Российской Федерации" удовлетворяет критериям отнесения организации к субъектам ________________________</w:t>
      </w:r>
      <w:r>
        <w:rPr>
          <w:rFonts w:ascii="Franklin Gothic Book" w:hAnsi="Franklin Gothic Book"/>
          <w:sz w:val="26"/>
          <w:szCs w:val="26"/>
        </w:rPr>
        <w:t>_______________</w:t>
      </w:r>
    </w:p>
    <w:p w:rsidR="006067E6" w:rsidRPr="00387E58" w:rsidRDefault="006067E6" w:rsidP="006067E6">
      <w:pPr>
        <w:pStyle w:val="ConsPlusNonformat0"/>
        <w:jc w:val="right"/>
        <w:rPr>
          <w:rFonts w:ascii="Franklin Gothic Book" w:hAnsi="Franklin Gothic Book"/>
        </w:rPr>
      </w:pPr>
      <w:r w:rsidRPr="00387E58">
        <w:rPr>
          <w:rFonts w:ascii="Franklin Gothic Book" w:hAnsi="Franklin Gothic Book"/>
        </w:rPr>
        <w:t>(указывается субъект малого или</w:t>
      </w:r>
      <w:r>
        <w:rPr>
          <w:rFonts w:ascii="Franklin Gothic Book" w:hAnsi="Franklin Gothic Book"/>
        </w:rPr>
        <w:t xml:space="preserve"> </w:t>
      </w:r>
      <w:r w:rsidRPr="00387E58">
        <w:rPr>
          <w:rFonts w:ascii="Franklin Gothic Book" w:hAnsi="Franklin Gothic Book"/>
        </w:rPr>
        <w:t>среднего предпринимательства</w:t>
      </w:r>
    </w:p>
    <w:p w:rsidR="006067E6" w:rsidRPr="00387E58" w:rsidRDefault="006067E6" w:rsidP="006067E6">
      <w:pPr>
        <w:pStyle w:val="ConsPlusNonformat0"/>
        <w:jc w:val="right"/>
        <w:rPr>
          <w:rFonts w:ascii="Franklin Gothic Book" w:hAnsi="Franklin Gothic Book"/>
        </w:rPr>
      </w:pPr>
      <w:r w:rsidRPr="00387E58">
        <w:rPr>
          <w:rFonts w:ascii="Franklin Gothic Book" w:hAnsi="Franklin Gothic Book"/>
        </w:rPr>
        <w:t>в зависимости от критериев</w:t>
      </w:r>
      <w:r>
        <w:rPr>
          <w:rFonts w:ascii="Franklin Gothic Book" w:hAnsi="Franklin Gothic Book"/>
        </w:rPr>
        <w:t xml:space="preserve"> </w:t>
      </w:r>
      <w:r w:rsidRPr="00387E58">
        <w:rPr>
          <w:rFonts w:ascii="Franklin Gothic Book" w:hAnsi="Franklin Gothic Book"/>
        </w:rPr>
        <w:t>отнесения)</w:t>
      </w:r>
    </w:p>
    <w:p w:rsidR="006067E6" w:rsidRPr="00D800D3" w:rsidRDefault="006067E6" w:rsidP="006067E6">
      <w:pPr>
        <w:pStyle w:val="ConsPlusNonformat0"/>
        <w:jc w:val="both"/>
        <w:rPr>
          <w:rFonts w:ascii="Franklin Gothic Book" w:hAnsi="Franklin Gothic Book"/>
          <w:sz w:val="26"/>
          <w:szCs w:val="26"/>
        </w:rPr>
      </w:pPr>
      <w:r w:rsidRPr="00D800D3">
        <w:rPr>
          <w:rFonts w:ascii="Franklin Gothic Book" w:hAnsi="Franklin Gothic Book"/>
          <w:sz w:val="26"/>
          <w:szCs w:val="26"/>
        </w:rPr>
        <w:t>предпринимательства, и сообщаем следующую информацию:</w:t>
      </w:r>
    </w:p>
    <w:p w:rsidR="006067E6" w:rsidRPr="00D800D3" w:rsidRDefault="006067E6" w:rsidP="00DA6B86">
      <w:pPr>
        <w:pStyle w:val="ConsPlusNonformat0"/>
        <w:numPr>
          <w:ilvl w:val="0"/>
          <w:numId w:val="32"/>
        </w:numPr>
        <w:adjustRightInd/>
        <w:ind w:left="0" w:firstLine="709"/>
        <w:jc w:val="both"/>
        <w:rPr>
          <w:rFonts w:ascii="Franklin Gothic Book" w:hAnsi="Franklin Gothic Book"/>
          <w:sz w:val="26"/>
          <w:szCs w:val="26"/>
        </w:rPr>
      </w:pPr>
      <w:r>
        <w:rPr>
          <w:rFonts w:ascii="Franklin Gothic Book" w:hAnsi="Franklin Gothic Book"/>
          <w:sz w:val="26"/>
          <w:szCs w:val="26"/>
        </w:rPr>
        <w:t xml:space="preserve">Адрес </w:t>
      </w:r>
      <w:r w:rsidRPr="00D800D3">
        <w:rPr>
          <w:rFonts w:ascii="Franklin Gothic Book" w:hAnsi="Franklin Gothic Book"/>
          <w:sz w:val="26"/>
          <w:szCs w:val="26"/>
        </w:rPr>
        <w:t>местонахождения (юридический адрес):</w:t>
      </w:r>
      <w:r>
        <w:rPr>
          <w:rFonts w:ascii="Franklin Gothic Book" w:hAnsi="Franklin Gothic Book"/>
          <w:sz w:val="26"/>
          <w:szCs w:val="26"/>
        </w:rPr>
        <w:t>__________</w:t>
      </w:r>
      <w:r w:rsidRPr="00D800D3">
        <w:rPr>
          <w:rFonts w:ascii="Franklin Gothic Book" w:hAnsi="Franklin Gothic Book"/>
          <w:sz w:val="26"/>
          <w:szCs w:val="26"/>
        </w:rPr>
        <w:t>_____________.</w:t>
      </w:r>
    </w:p>
    <w:p w:rsidR="006067E6" w:rsidRPr="00D800D3" w:rsidRDefault="006067E6" w:rsidP="00DA6B86">
      <w:pPr>
        <w:pStyle w:val="ConsPlusNonformat0"/>
        <w:numPr>
          <w:ilvl w:val="0"/>
          <w:numId w:val="32"/>
        </w:numPr>
        <w:adjustRightInd/>
        <w:ind w:left="0" w:firstLine="709"/>
        <w:jc w:val="both"/>
        <w:rPr>
          <w:rFonts w:ascii="Franklin Gothic Book" w:hAnsi="Franklin Gothic Book"/>
          <w:sz w:val="26"/>
          <w:szCs w:val="26"/>
        </w:rPr>
      </w:pPr>
      <w:r w:rsidRPr="00D800D3">
        <w:rPr>
          <w:rFonts w:ascii="Franklin Gothic Book" w:hAnsi="Franklin Gothic Book"/>
          <w:sz w:val="26"/>
          <w:szCs w:val="26"/>
        </w:rPr>
        <w:t>ИНН/КПП:</w:t>
      </w:r>
      <w:r>
        <w:rPr>
          <w:rFonts w:ascii="Franklin Gothic Book" w:hAnsi="Franklin Gothic Book"/>
          <w:sz w:val="26"/>
          <w:szCs w:val="26"/>
        </w:rPr>
        <w:t>_____</w:t>
      </w:r>
      <w:r w:rsidRPr="00D800D3">
        <w:rPr>
          <w:rFonts w:ascii="Franklin Gothic Book" w:hAnsi="Franklin Gothic Book"/>
          <w:sz w:val="26"/>
          <w:szCs w:val="26"/>
        </w:rPr>
        <w:t>_________________________________________________.</w:t>
      </w:r>
    </w:p>
    <w:p w:rsidR="006067E6" w:rsidRPr="00387E58" w:rsidRDefault="006067E6" w:rsidP="006067E6">
      <w:pPr>
        <w:pStyle w:val="ConsPlusNonformat0"/>
        <w:jc w:val="center"/>
        <w:rPr>
          <w:rFonts w:ascii="Franklin Gothic Book" w:hAnsi="Franklin Gothic Book"/>
        </w:rPr>
      </w:pPr>
      <w:r w:rsidRPr="00387E58">
        <w:rPr>
          <w:rFonts w:ascii="Franklin Gothic Book" w:hAnsi="Franklin Gothic Book"/>
          <w:sz w:val="28"/>
          <w:szCs w:val="28"/>
        </w:rPr>
        <w:t>(</w:t>
      </w:r>
      <w:r w:rsidRPr="00387E58">
        <w:rPr>
          <w:rFonts w:ascii="Franklin Gothic Book" w:hAnsi="Franklin Gothic Book"/>
        </w:rPr>
        <w:t>N, сведения о дате выдачи документа и выдавшем</w:t>
      </w:r>
      <w:r>
        <w:rPr>
          <w:rFonts w:ascii="Franklin Gothic Book" w:hAnsi="Franklin Gothic Book"/>
        </w:rPr>
        <w:t xml:space="preserve"> </w:t>
      </w:r>
      <w:r w:rsidRPr="00387E58">
        <w:rPr>
          <w:rFonts w:ascii="Franklin Gothic Book" w:hAnsi="Franklin Gothic Book"/>
        </w:rPr>
        <w:t>его органе)</w:t>
      </w:r>
    </w:p>
    <w:p w:rsidR="006067E6" w:rsidRPr="00D800D3" w:rsidRDefault="006067E6" w:rsidP="00DA6B86">
      <w:pPr>
        <w:pStyle w:val="ConsPlusNonformat0"/>
        <w:numPr>
          <w:ilvl w:val="0"/>
          <w:numId w:val="32"/>
        </w:numPr>
        <w:adjustRightInd/>
        <w:ind w:left="0" w:firstLine="709"/>
        <w:jc w:val="both"/>
        <w:rPr>
          <w:rFonts w:ascii="Franklin Gothic Book" w:hAnsi="Franklin Gothic Book"/>
          <w:sz w:val="26"/>
          <w:szCs w:val="26"/>
        </w:rPr>
      </w:pPr>
      <w:r w:rsidRPr="00D800D3">
        <w:rPr>
          <w:rFonts w:ascii="Franklin Gothic Book" w:hAnsi="Franklin Gothic Book"/>
          <w:sz w:val="26"/>
          <w:szCs w:val="26"/>
        </w:rPr>
        <w:t>ОГРН:</w:t>
      </w:r>
      <w:r>
        <w:rPr>
          <w:rFonts w:ascii="Franklin Gothic Book" w:hAnsi="Franklin Gothic Book"/>
          <w:sz w:val="26"/>
          <w:szCs w:val="26"/>
        </w:rPr>
        <w:t>____</w:t>
      </w:r>
      <w:r w:rsidRPr="00D800D3">
        <w:rPr>
          <w:rFonts w:ascii="Franklin Gothic Book" w:hAnsi="Franklin Gothic Book"/>
          <w:sz w:val="26"/>
          <w:szCs w:val="26"/>
        </w:rPr>
        <w:t>______________________________________________________.</w:t>
      </w:r>
    </w:p>
    <w:p w:rsidR="006067E6" w:rsidRPr="00387E58" w:rsidRDefault="006067E6" w:rsidP="00DA6B86">
      <w:pPr>
        <w:pStyle w:val="ConsPlusNonformat0"/>
        <w:numPr>
          <w:ilvl w:val="0"/>
          <w:numId w:val="32"/>
        </w:numPr>
        <w:adjustRightInd/>
        <w:ind w:left="0" w:firstLine="709"/>
        <w:jc w:val="both"/>
        <w:rPr>
          <w:rFonts w:ascii="Franklin Gothic Book" w:hAnsi="Franklin Gothic Book"/>
          <w:sz w:val="28"/>
          <w:szCs w:val="28"/>
        </w:rPr>
      </w:pPr>
      <w:r w:rsidRPr="00D800D3">
        <w:rPr>
          <w:rFonts w:ascii="Franklin Gothic Book" w:hAnsi="Franklin Gothic Book"/>
          <w:sz w:val="26"/>
          <w:szCs w:val="26"/>
        </w:rPr>
        <w:t xml:space="preserve">Сведения о наличии (об отсутствии) сведений в реестре субъектов малого и среднего предпринимательства субъекта Российской Федерации </w:t>
      </w:r>
      <w:r>
        <w:rPr>
          <w:rFonts w:ascii="Franklin Gothic Book" w:hAnsi="Franklin Gothic Book"/>
          <w:sz w:val="26"/>
          <w:szCs w:val="26"/>
        </w:rPr>
        <w:br/>
      </w:r>
      <w:r w:rsidRPr="00D800D3">
        <w:rPr>
          <w:rFonts w:ascii="Franklin Gothic Book" w:hAnsi="Franklin Gothic Book"/>
          <w:sz w:val="26"/>
          <w:szCs w:val="26"/>
        </w:rPr>
        <w:t>(в случа</w:t>
      </w:r>
      <w:r>
        <w:rPr>
          <w:rFonts w:ascii="Franklin Gothic Book" w:hAnsi="Franklin Gothic Book"/>
          <w:sz w:val="26"/>
          <w:szCs w:val="26"/>
        </w:rPr>
        <w:t>е</w:t>
      </w:r>
      <w:r w:rsidRPr="00D800D3">
        <w:rPr>
          <w:rFonts w:ascii="Franklin Gothic Book" w:hAnsi="Franklin Gothic Book"/>
          <w:sz w:val="26"/>
          <w:szCs w:val="26"/>
        </w:rPr>
        <w:t xml:space="preserve"> ведения такого реестра органом государственной власти субъекта Российской Федерации</w:t>
      </w:r>
      <w:r>
        <w:rPr>
          <w:rFonts w:ascii="Franklin Gothic Book" w:hAnsi="Franklin Gothic Book"/>
          <w:sz w:val="26"/>
          <w:szCs w:val="26"/>
        </w:rPr>
        <w:t>____</w:t>
      </w:r>
      <w:r w:rsidRPr="00387E58">
        <w:rPr>
          <w:rFonts w:ascii="Franklin Gothic Book" w:hAnsi="Franklin Gothic Book"/>
          <w:sz w:val="28"/>
          <w:szCs w:val="28"/>
        </w:rPr>
        <w:t>_______________________________</w:t>
      </w:r>
      <w:r>
        <w:rPr>
          <w:rFonts w:ascii="Franklin Gothic Book" w:hAnsi="Franklin Gothic Book"/>
          <w:sz w:val="28"/>
          <w:szCs w:val="28"/>
        </w:rPr>
        <w:t>____________</w:t>
      </w:r>
      <w:r w:rsidRPr="00387E58">
        <w:rPr>
          <w:rFonts w:ascii="Franklin Gothic Book" w:hAnsi="Franklin Gothic Book"/>
          <w:sz w:val="28"/>
          <w:szCs w:val="28"/>
        </w:rPr>
        <w:t>.</w:t>
      </w:r>
    </w:p>
    <w:p w:rsidR="006067E6" w:rsidRPr="00387E58" w:rsidRDefault="006067E6" w:rsidP="006067E6">
      <w:pPr>
        <w:pStyle w:val="ConsPlusNonformat0"/>
        <w:jc w:val="center"/>
        <w:rPr>
          <w:rFonts w:ascii="Franklin Gothic Book" w:hAnsi="Franklin Gothic Book"/>
        </w:rPr>
      </w:pPr>
      <w:r w:rsidRPr="00387E58">
        <w:rPr>
          <w:rFonts w:ascii="Franklin Gothic Book" w:hAnsi="Franklin Gothic Book"/>
        </w:rPr>
        <w:t>(наименование уполномоченного органа, дата внесения в реестр и номер в реестре)</w:t>
      </w:r>
    </w:p>
    <w:p w:rsidR="006067E6" w:rsidRPr="00D800D3" w:rsidRDefault="006067E6" w:rsidP="00DA6B86">
      <w:pPr>
        <w:pStyle w:val="ConsPlusNonformat0"/>
        <w:numPr>
          <w:ilvl w:val="0"/>
          <w:numId w:val="32"/>
        </w:numPr>
        <w:adjustRightInd/>
        <w:ind w:left="0" w:firstLine="709"/>
        <w:jc w:val="both"/>
        <w:rPr>
          <w:rFonts w:ascii="Franklin Gothic Book" w:hAnsi="Franklin Gothic Book"/>
          <w:sz w:val="26"/>
          <w:szCs w:val="26"/>
        </w:rPr>
      </w:pPr>
      <w:r w:rsidRPr="00D800D3">
        <w:rPr>
          <w:rFonts w:ascii="Franklin Gothic Book" w:hAnsi="Franklin Gothic Book"/>
          <w:sz w:val="26"/>
          <w:szCs w:val="26"/>
        </w:rPr>
        <w:t>Сведения о соответствии критериям отнесения к субъектам малого и среднего предпринимательства, а также  сведения о производимых товарах, работах, услугах и видах деятельности</w:t>
      </w:r>
      <w:r w:rsidRPr="00D800D3">
        <w:rPr>
          <w:rFonts w:ascii="Franklin Gothic Book" w:hAnsi="Franklin Gothic Book"/>
          <w:sz w:val="26"/>
          <w:szCs w:val="26"/>
          <w:vertAlign w:val="superscript"/>
        </w:rPr>
        <w:t>1</w:t>
      </w:r>
      <w:r w:rsidRPr="00D800D3">
        <w:rPr>
          <w:rFonts w:ascii="Franklin Gothic Book" w:hAnsi="Franklin Gothic Book"/>
          <w:sz w:val="26"/>
          <w:szCs w:val="2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57"/>
        <w:gridCol w:w="4109"/>
        <w:gridCol w:w="1799"/>
        <w:gridCol w:w="118"/>
        <w:gridCol w:w="1699"/>
        <w:gridCol w:w="1417"/>
      </w:tblGrid>
      <w:tr w:rsidR="006067E6" w:rsidRPr="006067E6" w:rsidTr="00364D2C">
        <w:tc>
          <w:tcPr>
            <w:tcW w:w="557" w:type="dxa"/>
          </w:tcPr>
          <w:p w:rsidR="006067E6" w:rsidRPr="006067E6" w:rsidRDefault="006067E6" w:rsidP="00364D2C">
            <w:pPr>
              <w:pStyle w:val="ConsPlusNormal"/>
              <w:jc w:val="center"/>
            </w:pPr>
            <w:r w:rsidRPr="006067E6">
              <w:t>N п/п</w:t>
            </w:r>
          </w:p>
        </w:tc>
        <w:tc>
          <w:tcPr>
            <w:tcW w:w="4109" w:type="dxa"/>
          </w:tcPr>
          <w:p w:rsidR="006067E6" w:rsidRPr="006067E6" w:rsidRDefault="006067E6" w:rsidP="00364D2C">
            <w:pPr>
              <w:pStyle w:val="ConsPlusNormal"/>
              <w:jc w:val="center"/>
            </w:pPr>
            <w:r w:rsidRPr="006067E6">
              <w:t>Наименование сведений</w:t>
            </w:r>
            <w:r w:rsidRPr="006067E6">
              <w:rPr>
                <w:vertAlign w:val="superscript"/>
              </w:rPr>
              <w:t>2</w:t>
            </w:r>
            <w:r w:rsidRPr="006067E6">
              <w:t xml:space="preserve"> </w:t>
            </w:r>
          </w:p>
        </w:tc>
        <w:tc>
          <w:tcPr>
            <w:tcW w:w="1799" w:type="dxa"/>
          </w:tcPr>
          <w:p w:rsidR="006067E6" w:rsidRPr="006067E6" w:rsidRDefault="006067E6" w:rsidP="00364D2C">
            <w:pPr>
              <w:pStyle w:val="ConsPlusNormal"/>
              <w:ind w:firstLine="0"/>
            </w:pPr>
            <w:r w:rsidRPr="006067E6">
              <w:t>Малые предприятия</w:t>
            </w:r>
          </w:p>
        </w:tc>
        <w:tc>
          <w:tcPr>
            <w:tcW w:w="1817" w:type="dxa"/>
            <w:gridSpan w:val="2"/>
          </w:tcPr>
          <w:p w:rsidR="006067E6" w:rsidRPr="006067E6" w:rsidRDefault="006067E6" w:rsidP="00364D2C">
            <w:pPr>
              <w:pStyle w:val="ConsPlusNormal"/>
              <w:ind w:firstLine="0"/>
            </w:pPr>
            <w:r w:rsidRPr="006067E6">
              <w:t>Средние предприятия</w:t>
            </w:r>
          </w:p>
        </w:tc>
        <w:tc>
          <w:tcPr>
            <w:tcW w:w="1417" w:type="dxa"/>
          </w:tcPr>
          <w:p w:rsidR="006067E6" w:rsidRPr="006067E6" w:rsidRDefault="006067E6" w:rsidP="00364D2C">
            <w:pPr>
              <w:pStyle w:val="ConsPlusNormal"/>
              <w:ind w:firstLine="0"/>
            </w:pPr>
            <w:r w:rsidRPr="006067E6">
              <w:t>Показатель</w:t>
            </w:r>
          </w:p>
        </w:tc>
      </w:tr>
      <w:tr w:rsidR="006067E6" w:rsidRPr="006067E6" w:rsidTr="00364D2C">
        <w:tc>
          <w:tcPr>
            <w:tcW w:w="557" w:type="dxa"/>
          </w:tcPr>
          <w:p w:rsidR="006067E6" w:rsidRPr="006067E6" w:rsidRDefault="006067E6" w:rsidP="00364D2C">
            <w:pPr>
              <w:pStyle w:val="ConsPlusNormal"/>
              <w:jc w:val="center"/>
            </w:pPr>
            <w:r w:rsidRPr="006067E6">
              <w:t>11</w:t>
            </w:r>
            <w:r w:rsidRPr="006067E6">
              <w:rPr>
                <w:vertAlign w:val="superscript"/>
              </w:rPr>
              <w:t>3</w:t>
            </w:r>
            <w:r w:rsidRPr="006067E6">
              <w:t xml:space="preserve"> </w:t>
            </w:r>
          </w:p>
        </w:tc>
        <w:tc>
          <w:tcPr>
            <w:tcW w:w="4109" w:type="dxa"/>
          </w:tcPr>
          <w:p w:rsidR="006067E6" w:rsidRPr="006067E6" w:rsidRDefault="006067E6" w:rsidP="00364D2C">
            <w:pPr>
              <w:pStyle w:val="ConsPlusNormal"/>
              <w:jc w:val="center"/>
            </w:pPr>
            <w:r w:rsidRPr="006067E6">
              <w:t>2</w:t>
            </w:r>
          </w:p>
        </w:tc>
        <w:tc>
          <w:tcPr>
            <w:tcW w:w="1799" w:type="dxa"/>
          </w:tcPr>
          <w:p w:rsidR="006067E6" w:rsidRPr="006067E6" w:rsidRDefault="006067E6" w:rsidP="00364D2C">
            <w:pPr>
              <w:pStyle w:val="ConsPlusNormal"/>
              <w:jc w:val="center"/>
            </w:pPr>
            <w:r w:rsidRPr="006067E6">
              <w:t>3</w:t>
            </w:r>
          </w:p>
        </w:tc>
        <w:tc>
          <w:tcPr>
            <w:tcW w:w="1817" w:type="dxa"/>
            <w:gridSpan w:val="2"/>
          </w:tcPr>
          <w:p w:rsidR="006067E6" w:rsidRPr="006067E6" w:rsidRDefault="006067E6" w:rsidP="00364D2C">
            <w:pPr>
              <w:pStyle w:val="ConsPlusNormal"/>
              <w:jc w:val="center"/>
            </w:pPr>
            <w:r w:rsidRPr="006067E6">
              <w:t>4</w:t>
            </w:r>
          </w:p>
        </w:tc>
        <w:tc>
          <w:tcPr>
            <w:tcW w:w="1417" w:type="dxa"/>
          </w:tcPr>
          <w:p w:rsidR="006067E6" w:rsidRPr="006067E6" w:rsidRDefault="006067E6" w:rsidP="00364D2C">
            <w:pPr>
              <w:pStyle w:val="ConsPlusNormal"/>
              <w:jc w:val="center"/>
            </w:pPr>
            <w:r w:rsidRPr="006067E6">
              <w:t>5</w:t>
            </w:r>
          </w:p>
        </w:tc>
      </w:tr>
      <w:tr w:rsidR="006067E6" w:rsidRPr="006067E6" w:rsidTr="00364D2C">
        <w:tc>
          <w:tcPr>
            <w:tcW w:w="557" w:type="dxa"/>
          </w:tcPr>
          <w:p w:rsidR="006067E6" w:rsidRPr="006067E6" w:rsidRDefault="006067E6" w:rsidP="00364D2C">
            <w:pPr>
              <w:pStyle w:val="ConsPlusNormal"/>
              <w:jc w:val="center"/>
            </w:pPr>
            <w:bookmarkStart w:id="34" w:name="P211"/>
            <w:bookmarkEnd w:id="34"/>
            <w:r w:rsidRPr="006067E6">
              <w:t>11.</w:t>
            </w:r>
          </w:p>
        </w:tc>
        <w:tc>
          <w:tcPr>
            <w:tcW w:w="4109" w:type="dxa"/>
          </w:tcPr>
          <w:p w:rsidR="006067E6" w:rsidRPr="006067E6" w:rsidRDefault="006067E6" w:rsidP="00364D2C">
            <w:pPr>
              <w:pStyle w:val="ConsPlusNormal"/>
              <w:ind w:firstLine="0"/>
            </w:pPr>
            <w:r w:rsidRPr="006067E6">
              <w:t xml:space="preserve">Суммарная доля участия в уставном (складочном) капитале (паевом фонде) Российской Федерации, субъекта Российской Федерации, муниципальных образований, общественных и религиозных организаций (объединений), благотворительных и иных фондов в уставном (складочном) капитале (паевом </w:t>
            </w:r>
            <w:r w:rsidRPr="006067E6">
              <w:lastRenderedPageBreak/>
              <w:t>фонде) указанных юридических лиц не должна превышать двадцать пять процентов (за исключением суммарной доли участия, входящей в состав активов акционерных инвестиционных фондов, состав имущества закрытых паевых инвестиционных фондов, состав общего имущества инвестиционных товариществ), процентов</w:t>
            </w:r>
          </w:p>
        </w:tc>
        <w:tc>
          <w:tcPr>
            <w:tcW w:w="3616" w:type="dxa"/>
            <w:gridSpan w:val="3"/>
            <w:vAlign w:val="center"/>
          </w:tcPr>
          <w:p w:rsidR="006067E6" w:rsidRPr="006067E6" w:rsidRDefault="006067E6" w:rsidP="00364D2C">
            <w:pPr>
              <w:pStyle w:val="ConsPlusNormal"/>
              <w:jc w:val="center"/>
            </w:pPr>
            <w:r w:rsidRPr="006067E6">
              <w:lastRenderedPageBreak/>
              <w:t>не более 25</w:t>
            </w:r>
          </w:p>
        </w:tc>
        <w:tc>
          <w:tcPr>
            <w:tcW w:w="1417" w:type="dxa"/>
            <w:vAlign w:val="center"/>
          </w:tcPr>
          <w:p w:rsidR="006067E6" w:rsidRPr="006067E6" w:rsidRDefault="006067E6" w:rsidP="00364D2C">
            <w:pPr>
              <w:pStyle w:val="ConsPlusNormal"/>
              <w:jc w:val="center"/>
            </w:pPr>
            <w:r w:rsidRPr="006067E6">
              <w:t>-</w:t>
            </w:r>
          </w:p>
        </w:tc>
      </w:tr>
      <w:tr w:rsidR="006067E6" w:rsidRPr="006067E6" w:rsidTr="00364D2C">
        <w:tc>
          <w:tcPr>
            <w:tcW w:w="557" w:type="dxa"/>
          </w:tcPr>
          <w:p w:rsidR="006067E6" w:rsidRPr="006067E6" w:rsidRDefault="006067E6" w:rsidP="00364D2C">
            <w:pPr>
              <w:pStyle w:val="ConsPlusNormal"/>
              <w:jc w:val="center"/>
            </w:pPr>
            <w:r w:rsidRPr="006067E6">
              <w:lastRenderedPageBreak/>
              <w:t>22.</w:t>
            </w:r>
          </w:p>
        </w:tc>
        <w:tc>
          <w:tcPr>
            <w:tcW w:w="4109" w:type="dxa"/>
          </w:tcPr>
          <w:p w:rsidR="006067E6" w:rsidRPr="006067E6" w:rsidRDefault="006067E6" w:rsidP="00364D2C">
            <w:pPr>
              <w:pStyle w:val="ConsPlusNormal"/>
              <w:ind w:firstLine="0"/>
            </w:pPr>
            <w:r w:rsidRPr="006067E6">
              <w:t>Суммарная доля участия в уставном (складочном) капитале (паевом фонде) иностранных юридических лиц, процентов</w:t>
            </w:r>
          </w:p>
        </w:tc>
        <w:tc>
          <w:tcPr>
            <w:tcW w:w="3616" w:type="dxa"/>
            <w:gridSpan w:val="3"/>
            <w:vAlign w:val="center"/>
          </w:tcPr>
          <w:p w:rsidR="006067E6" w:rsidRPr="006067E6" w:rsidRDefault="006067E6" w:rsidP="00364D2C">
            <w:pPr>
              <w:pStyle w:val="ConsPlusNormal"/>
              <w:jc w:val="center"/>
            </w:pPr>
            <w:r w:rsidRPr="006067E6">
              <w:t>не более 49</w:t>
            </w:r>
          </w:p>
        </w:tc>
        <w:tc>
          <w:tcPr>
            <w:tcW w:w="1417" w:type="dxa"/>
          </w:tcPr>
          <w:p w:rsidR="006067E6" w:rsidRPr="006067E6" w:rsidRDefault="006067E6" w:rsidP="00364D2C">
            <w:pPr>
              <w:pStyle w:val="ConsPlusNormal"/>
            </w:pPr>
            <w:r w:rsidRPr="006067E6">
              <w:t>-</w:t>
            </w:r>
          </w:p>
        </w:tc>
      </w:tr>
      <w:tr w:rsidR="006067E6" w:rsidRPr="006067E6" w:rsidTr="00364D2C">
        <w:tc>
          <w:tcPr>
            <w:tcW w:w="557" w:type="dxa"/>
          </w:tcPr>
          <w:p w:rsidR="006067E6" w:rsidRPr="006067E6" w:rsidRDefault="006067E6" w:rsidP="00364D2C">
            <w:pPr>
              <w:pStyle w:val="ConsPlusNormal"/>
              <w:jc w:val="center"/>
            </w:pPr>
            <w:r w:rsidRPr="006067E6">
              <w:t>33.</w:t>
            </w:r>
          </w:p>
        </w:tc>
        <w:tc>
          <w:tcPr>
            <w:tcW w:w="4109" w:type="dxa"/>
          </w:tcPr>
          <w:p w:rsidR="006067E6" w:rsidRPr="006067E6" w:rsidRDefault="006067E6" w:rsidP="00364D2C">
            <w:pPr>
              <w:pStyle w:val="ConsPlusNormal"/>
              <w:ind w:firstLine="0"/>
            </w:pPr>
            <w:r w:rsidRPr="006067E6">
              <w:t>Суммарная доля участия, принадлежащая одному или нескольким юридическим лицам, не являющимся субъектами малого и среднего предпринимательства, процентов</w:t>
            </w:r>
          </w:p>
        </w:tc>
        <w:tc>
          <w:tcPr>
            <w:tcW w:w="3616" w:type="dxa"/>
            <w:gridSpan w:val="3"/>
            <w:vAlign w:val="center"/>
          </w:tcPr>
          <w:p w:rsidR="006067E6" w:rsidRPr="006067E6" w:rsidRDefault="006067E6" w:rsidP="00364D2C">
            <w:pPr>
              <w:pStyle w:val="ConsPlusNormal"/>
              <w:jc w:val="center"/>
            </w:pPr>
            <w:r w:rsidRPr="006067E6">
              <w:t>не более 49</w:t>
            </w:r>
          </w:p>
        </w:tc>
        <w:tc>
          <w:tcPr>
            <w:tcW w:w="1417" w:type="dxa"/>
          </w:tcPr>
          <w:p w:rsidR="006067E6" w:rsidRPr="006067E6" w:rsidRDefault="006067E6" w:rsidP="00364D2C">
            <w:pPr>
              <w:pStyle w:val="ConsPlusNormal"/>
            </w:pPr>
            <w:r w:rsidRPr="006067E6">
              <w:t>-</w:t>
            </w:r>
          </w:p>
        </w:tc>
      </w:tr>
      <w:tr w:rsidR="006067E6" w:rsidRPr="006067E6" w:rsidTr="00364D2C">
        <w:tc>
          <w:tcPr>
            <w:tcW w:w="557" w:type="dxa"/>
            <w:vMerge w:val="restart"/>
          </w:tcPr>
          <w:p w:rsidR="006067E6" w:rsidRPr="006067E6" w:rsidRDefault="006067E6" w:rsidP="00364D2C">
            <w:pPr>
              <w:pStyle w:val="ConsPlusNormal"/>
              <w:jc w:val="center"/>
            </w:pPr>
            <w:bookmarkStart w:id="35" w:name="P223"/>
            <w:bookmarkEnd w:id="35"/>
            <w:r w:rsidRPr="006067E6">
              <w:t>44.</w:t>
            </w:r>
          </w:p>
        </w:tc>
        <w:tc>
          <w:tcPr>
            <w:tcW w:w="4109" w:type="dxa"/>
            <w:vMerge w:val="restart"/>
          </w:tcPr>
          <w:p w:rsidR="006067E6" w:rsidRPr="006067E6" w:rsidRDefault="006067E6" w:rsidP="00364D2C">
            <w:pPr>
              <w:pStyle w:val="ConsPlusNormal"/>
              <w:ind w:firstLine="0"/>
            </w:pPr>
            <w:r w:rsidRPr="006067E6">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или по совместительству с учетом реально отработанного времени, работников представительств, филиалов и других обособленных подразделений указанных </w:t>
            </w:r>
            <w:proofErr w:type="spellStart"/>
            <w:r w:rsidRPr="006067E6">
              <w:t>микропредприятия</w:t>
            </w:r>
            <w:proofErr w:type="spellEnd"/>
            <w:r w:rsidRPr="006067E6">
              <w:t>, малого предприятия или среднего предприятия) за последние 3 года, человек</w:t>
            </w:r>
          </w:p>
        </w:tc>
        <w:tc>
          <w:tcPr>
            <w:tcW w:w="1917" w:type="dxa"/>
            <w:gridSpan w:val="2"/>
            <w:vAlign w:val="center"/>
          </w:tcPr>
          <w:p w:rsidR="006067E6" w:rsidRPr="006067E6" w:rsidRDefault="006067E6" w:rsidP="00364D2C">
            <w:pPr>
              <w:pStyle w:val="ConsPlusNormal"/>
              <w:ind w:firstLine="0"/>
              <w:jc w:val="center"/>
            </w:pPr>
            <w:r w:rsidRPr="006067E6">
              <w:t>до 100 включительно</w:t>
            </w:r>
          </w:p>
        </w:tc>
        <w:tc>
          <w:tcPr>
            <w:tcW w:w="1699" w:type="dxa"/>
            <w:vMerge w:val="restart"/>
            <w:vAlign w:val="center"/>
          </w:tcPr>
          <w:p w:rsidR="006067E6" w:rsidRPr="006067E6" w:rsidRDefault="006067E6" w:rsidP="00364D2C">
            <w:pPr>
              <w:pStyle w:val="ConsPlusNormal"/>
              <w:ind w:firstLine="0"/>
              <w:jc w:val="center"/>
            </w:pPr>
            <w:r w:rsidRPr="006067E6">
              <w:t>от 101 до 250 включительно</w:t>
            </w:r>
          </w:p>
        </w:tc>
        <w:tc>
          <w:tcPr>
            <w:tcW w:w="1417" w:type="dxa"/>
            <w:vMerge w:val="restart"/>
            <w:vAlign w:val="center"/>
          </w:tcPr>
          <w:p w:rsidR="006067E6" w:rsidRPr="006067E6" w:rsidRDefault="006067E6" w:rsidP="00364D2C">
            <w:pPr>
              <w:pStyle w:val="ConsPlusNormal"/>
              <w:ind w:firstLine="0"/>
              <w:jc w:val="center"/>
            </w:pPr>
            <w:r w:rsidRPr="006067E6">
              <w:t>указывается количество человек (за каждый год)</w:t>
            </w:r>
          </w:p>
        </w:tc>
      </w:tr>
      <w:tr w:rsidR="006067E6" w:rsidRPr="006067E6" w:rsidTr="00364D2C">
        <w:tc>
          <w:tcPr>
            <w:tcW w:w="557" w:type="dxa"/>
            <w:vMerge/>
          </w:tcPr>
          <w:p w:rsidR="006067E6" w:rsidRPr="006067E6" w:rsidRDefault="006067E6" w:rsidP="00364D2C">
            <w:pPr>
              <w:rPr>
                <w:rFonts w:ascii="Franklin Gothic Book" w:hAnsi="Franklin Gothic Book"/>
              </w:rPr>
            </w:pPr>
          </w:p>
        </w:tc>
        <w:tc>
          <w:tcPr>
            <w:tcW w:w="4109" w:type="dxa"/>
            <w:vMerge/>
          </w:tcPr>
          <w:p w:rsidR="006067E6" w:rsidRPr="006067E6" w:rsidRDefault="006067E6" w:rsidP="00364D2C">
            <w:pPr>
              <w:rPr>
                <w:rFonts w:ascii="Franklin Gothic Book" w:hAnsi="Franklin Gothic Book"/>
              </w:rPr>
            </w:pPr>
          </w:p>
        </w:tc>
        <w:tc>
          <w:tcPr>
            <w:tcW w:w="1917" w:type="dxa"/>
            <w:gridSpan w:val="2"/>
            <w:vAlign w:val="center"/>
          </w:tcPr>
          <w:p w:rsidR="006067E6" w:rsidRPr="006067E6" w:rsidRDefault="006067E6" w:rsidP="00364D2C">
            <w:pPr>
              <w:pStyle w:val="ConsPlusNormal"/>
              <w:ind w:firstLine="0"/>
              <w:jc w:val="center"/>
            </w:pPr>
            <w:r w:rsidRPr="006067E6">
              <w:t xml:space="preserve">до 15 - </w:t>
            </w:r>
            <w:proofErr w:type="spellStart"/>
            <w:r w:rsidRPr="006067E6">
              <w:t>микропредприятие</w:t>
            </w:r>
            <w:proofErr w:type="spellEnd"/>
          </w:p>
        </w:tc>
        <w:tc>
          <w:tcPr>
            <w:tcW w:w="1699" w:type="dxa"/>
            <w:vMerge/>
            <w:vAlign w:val="center"/>
          </w:tcPr>
          <w:p w:rsidR="006067E6" w:rsidRPr="006067E6" w:rsidRDefault="006067E6" w:rsidP="00364D2C">
            <w:pPr>
              <w:jc w:val="center"/>
              <w:rPr>
                <w:rFonts w:ascii="Franklin Gothic Book" w:hAnsi="Franklin Gothic Book"/>
              </w:rPr>
            </w:pPr>
          </w:p>
        </w:tc>
        <w:tc>
          <w:tcPr>
            <w:tcW w:w="1417" w:type="dxa"/>
            <w:vMerge/>
            <w:vAlign w:val="center"/>
          </w:tcPr>
          <w:p w:rsidR="006067E6" w:rsidRPr="006067E6" w:rsidRDefault="006067E6" w:rsidP="00364D2C">
            <w:pPr>
              <w:jc w:val="center"/>
              <w:rPr>
                <w:rFonts w:ascii="Franklin Gothic Book" w:hAnsi="Franklin Gothic Book"/>
              </w:rPr>
            </w:pPr>
          </w:p>
        </w:tc>
      </w:tr>
      <w:tr w:rsidR="006067E6" w:rsidRPr="006067E6" w:rsidTr="00364D2C">
        <w:tc>
          <w:tcPr>
            <w:tcW w:w="557" w:type="dxa"/>
            <w:vMerge w:val="restart"/>
          </w:tcPr>
          <w:p w:rsidR="006067E6" w:rsidRPr="006067E6" w:rsidRDefault="006067E6" w:rsidP="00364D2C">
            <w:pPr>
              <w:pStyle w:val="ConsPlusNormal"/>
              <w:jc w:val="center"/>
            </w:pPr>
            <w:r w:rsidRPr="006067E6">
              <w:t>55.</w:t>
            </w:r>
          </w:p>
        </w:tc>
        <w:tc>
          <w:tcPr>
            <w:tcW w:w="4109" w:type="dxa"/>
            <w:vMerge w:val="restart"/>
          </w:tcPr>
          <w:p w:rsidR="006067E6" w:rsidRPr="006067E6" w:rsidRDefault="006067E6" w:rsidP="00364D2C">
            <w:pPr>
              <w:pStyle w:val="ConsPlusNormal"/>
            </w:pPr>
            <w:r w:rsidRPr="006067E6">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последние 3 года, млн. рублей</w:t>
            </w:r>
          </w:p>
        </w:tc>
        <w:tc>
          <w:tcPr>
            <w:tcW w:w="1917" w:type="dxa"/>
            <w:gridSpan w:val="2"/>
            <w:vAlign w:val="center"/>
          </w:tcPr>
          <w:p w:rsidR="006067E6" w:rsidRPr="006067E6" w:rsidRDefault="006067E6" w:rsidP="00364D2C">
            <w:pPr>
              <w:pStyle w:val="ConsPlusNormal"/>
            </w:pPr>
            <w:r w:rsidRPr="006067E6">
              <w:t>800</w:t>
            </w:r>
          </w:p>
        </w:tc>
        <w:tc>
          <w:tcPr>
            <w:tcW w:w="1699" w:type="dxa"/>
            <w:vMerge w:val="restart"/>
            <w:vAlign w:val="center"/>
          </w:tcPr>
          <w:p w:rsidR="006067E6" w:rsidRPr="006067E6" w:rsidRDefault="006067E6" w:rsidP="00364D2C">
            <w:pPr>
              <w:pStyle w:val="ConsPlusNormal"/>
            </w:pPr>
            <w:r w:rsidRPr="006067E6">
              <w:t>2000</w:t>
            </w:r>
          </w:p>
        </w:tc>
        <w:tc>
          <w:tcPr>
            <w:tcW w:w="1417" w:type="dxa"/>
            <w:vAlign w:val="center"/>
          </w:tcPr>
          <w:p w:rsidR="006067E6" w:rsidRPr="006067E6" w:rsidRDefault="006067E6" w:rsidP="00364D2C">
            <w:pPr>
              <w:pStyle w:val="ConsPlusNormal"/>
              <w:ind w:firstLine="0"/>
            </w:pPr>
            <w:r w:rsidRPr="006067E6">
              <w:t>указывается в млн. рублей (за каждый год)</w:t>
            </w:r>
          </w:p>
        </w:tc>
      </w:tr>
      <w:tr w:rsidR="006067E6" w:rsidRPr="006067E6" w:rsidTr="00364D2C">
        <w:tc>
          <w:tcPr>
            <w:tcW w:w="557" w:type="dxa"/>
            <w:vMerge/>
          </w:tcPr>
          <w:p w:rsidR="006067E6" w:rsidRPr="006067E6" w:rsidRDefault="006067E6" w:rsidP="00364D2C">
            <w:pPr>
              <w:rPr>
                <w:rFonts w:ascii="Franklin Gothic Book" w:hAnsi="Franklin Gothic Book"/>
              </w:rPr>
            </w:pPr>
          </w:p>
        </w:tc>
        <w:tc>
          <w:tcPr>
            <w:tcW w:w="4109" w:type="dxa"/>
            <w:vMerge/>
          </w:tcPr>
          <w:p w:rsidR="006067E6" w:rsidRPr="006067E6" w:rsidRDefault="006067E6" w:rsidP="00364D2C">
            <w:pPr>
              <w:rPr>
                <w:rFonts w:ascii="Franklin Gothic Book" w:hAnsi="Franklin Gothic Book"/>
              </w:rPr>
            </w:pPr>
          </w:p>
        </w:tc>
        <w:tc>
          <w:tcPr>
            <w:tcW w:w="1917" w:type="dxa"/>
            <w:gridSpan w:val="2"/>
            <w:vAlign w:val="center"/>
          </w:tcPr>
          <w:p w:rsidR="006067E6" w:rsidRPr="006067E6" w:rsidRDefault="006067E6" w:rsidP="00364D2C">
            <w:pPr>
              <w:pStyle w:val="ConsPlusNormal"/>
              <w:ind w:firstLine="0"/>
            </w:pPr>
            <w:r w:rsidRPr="006067E6">
              <w:t xml:space="preserve">120 в год - </w:t>
            </w:r>
            <w:proofErr w:type="spellStart"/>
            <w:r w:rsidRPr="006067E6">
              <w:t>микропредприятие</w:t>
            </w:r>
            <w:proofErr w:type="spellEnd"/>
          </w:p>
        </w:tc>
        <w:tc>
          <w:tcPr>
            <w:tcW w:w="1699" w:type="dxa"/>
            <w:vMerge/>
          </w:tcPr>
          <w:p w:rsidR="006067E6" w:rsidRPr="006067E6" w:rsidRDefault="006067E6" w:rsidP="00364D2C">
            <w:pPr>
              <w:rPr>
                <w:rFonts w:ascii="Franklin Gothic Book" w:hAnsi="Franklin Gothic Book"/>
              </w:rPr>
            </w:pPr>
          </w:p>
        </w:tc>
        <w:tc>
          <w:tcPr>
            <w:tcW w:w="1417" w:type="dxa"/>
          </w:tcPr>
          <w:p w:rsidR="006067E6" w:rsidRPr="006067E6" w:rsidRDefault="006067E6" w:rsidP="00364D2C">
            <w:pPr>
              <w:pStyle w:val="ConsPlusNormal"/>
            </w:pPr>
          </w:p>
        </w:tc>
      </w:tr>
      <w:tr w:rsidR="006067E6" w:rsidRPr="006067E6" w:rsidTr="00364D2C">
        <w:tc>
          <w:tcPr>
            <w:tcW w:w="557" w:type="dxa"/>
          </w:tcPr>
          <w:p w:rsidR="006067E6" w:rsidRPr="006067E6" w:rsidRDefault="006067E6" w:rsidP="00364D2C">
            <w:pPr>
              <w:pStyle w:val="ConsPlusNormal"/>
              <w:jc w:val="center"/>
            </w:pPr>
            <w:r w:rsidRPr="006067E6">
              <w:t>66.</w:t>
            </w:r>
          </w:p>
        </w:tc>
        <w:tc>
          <w:tcPr>
            <w:tcW w:w="4109" w:type="dxa"/>
          </w:tcPr>
          <w:p w:rsidR="006067E6" w:rsidRPr="006067E6" w:rsidRDefault="006067E6" w:rsidP="00364D2C">
            <w:pPr>
              <w:pStyle w:val="ConsPlusNormal"/>
            </w:pPr>
            <w:r w:rsidRPr="006067E6">
              <w:t xml:space="preserve">Сведения о видах деятельности юридического лица согласно учредительным документам или о видах деятельности физического лица, внесенного в Единый государственный реестр индивидуальных предпринимателей и осуществляющего предпринимательскую деятельность без образования юридического лица, с указанием кодов </w:t>
            </w:r>
            <w:hyperlink r:id="rId38" w:history="1">
              <w:r w:rsidRPr="006067E6">
                <w:t>ОКВЭД2</w:t>
              </w:r>
            </w:hyperlink>
            <w:r w:rsidRPr="006067E6">
              <w:t xml:space="preserve"> и </w:t>
            </w:r>
            <w:hyperlink r:id="rId39" w:history="1">
              <w:r w:rsidRPr="006067E6">
                <w:t>ОКПД2</w:t>
              </w:r>
            </w:hyperlink>
          </w:p>
        </w:tc>
        <w:tc>
          <w:tcPr>
            <w:tcW w:w="5033" w:type="dxa"/>
            <w:gridSpan w:val="4"/>
            <w:vAlign w:val="center"/>
          </w:tcPr>
          <w:p w:rsidR="006067E6" w:rsidRPr="006067E6" w:rsidRDefault="006067E6" w:rsidP="00364D2C">
            <w:pPr>
              <w:pStyle w:val="ConsPlusNormal"/>
              <w:jc w:val="center"/>
            </w:pPr>
            <w:r w:rsidRPr="006067E6">
              <w:t>-</w:t>
            </w:r>
          </w:p>
        </w:tc>
      </w:tr>
      <w:tr w:rsidR="006067E6" w:rsidRPr="006067E6" w:rsidTr="00364D2C">
        <w:tc>
          <w:tcPr>
            <w:tcW w:w="557" w:type="dxa"/>
          </w:tcPr>
          <w:p w:rsidR="006067E6" w:rsidRPr="006067E6" w:rsidRDefault="006067E6" w:rsidP="00364D2C">
            <w:pPr>
              <w:pStyle w:val="ConsPlusNormal"/>
              <w:jc w:val="center"/>
            </w:pPr>
            <w:bookmarkStart w:id="36" w:name="P239"/>
            <w:bookmarkEnd w:id="36"/>
            <w:r w:rsidRPr="006067E6">
              <w:t>77.</w:t>
            </w:r>
          </w:p>
        </w:tc>
        <w:tc>
          <w:tcPr>
            <w:tcW w:w="4109" w:type="dxa"/>
          </w:tcPr>
          <w:p w:rsidR="006067E6" w:rsidRPr="006067E6" w:rsidRDefault="006067E6" w:rsidP="00364D2C">
            <w:pPr>
              <w:pStyle w:val="ConsPlusNormal"/>
            </w:pPr>
            <w:r w:rsidRPr="006067E6">
              <w:t xml:space="preserve">Сведения о производимых субъектами малого и среднего предпринимательства товарах, работах, услугах с указанием кодов </w:t>
            </w:r>
            <w:hyperlink r:id="rId40" w:history="1">
              <w:r w:rsidRPr="006067E6">
                <w:t>ОКВЭД2</w:t>
              </w:r>
            </w:hyperlink>
            <w:r w:rsidRPr="006067E6">
              <w:t xml:space="preserve"> и </w:t>
            </w:r>
            <w:hyperlink r:id="rId41" w:history="1">
              <w:r w:rsidRPr="006067E6">
                <w:t>ОКПД2</w:t>
              </w:r>
            </w:hyperlink>
          </w:p>
        </w:tc>
        <w:tc>
          <w:tcPr>
            <w:tcW w:w="5033" w:type="dxa"/>
            <w:gridSpan w:val="4"/>
            <w:vAlign w:val="center"/>
          </w:tcPr>
          <w:p w:rsidR="006067E6" w:rsidRPr="006067E6" w:rsidRDefault="006067E6" w:rsidP="00364D2C">
            <w:pPr>
              <w:pStyle w:val="ConsPlusNormal"/>
              <w:jc w:val="center"/>
            </w:pPr>
            <w:r w:rsidRPr="006067E6">
              <w:t>-</w:t>
            </w:r>
          </w:p>
        </w:tc>
      </w:tr>
      <w:tr w:rsidR="006067E6" w:rsidRPr="006067E6" w:rsidTr="00364D2C">
        <w:tc>
          <w:tcPr>
            <w:tcW w:w="557" w:type="dxa"/>
          </w:tcPr>
          <w:p w:rsidR="006067E6" w:rsidRPr="006067E6" w:rsidRDefault="006067E6" w:rsidP="00364D2C">
            <w:pPr>
              <w:pStyle w:val="ConsPlusNormal"/>
              <w:jc w:val="center"/>
            </w:pPr>
            <w:r w:rsidRPr="006067E6">
              <w:t>8</w:t>
            </w:r>
          </w:p>
          <w:p w:rsidR="006067E6" w:rsidRPr="006067E6" w:rsidRDefault="006067E6" w:rsidP="00364D2C"/>
          <w:p w:rsidR="006067E6" w:rsidRPr="006067E6" w:rsidRDefault="006067E6" w:rsidP="00364D2C"/>
          <w:p w:rsidR="006067E6" w:rsidRPr="006067E6" w:rsidRDefault="006067E6" w:rsidP="00364D2C">
            <w:r w:rsidRPr="006067E6">
              <w:t xml:space="preserve">  8.</w:t>
            </w:r>
          </w:p>
        </w:tc>
        <w:tc>
          <w:tcPr>
            <w:tcW w:w="4109" w:type="dxa"/>
          </w:tcPr>
          <w:p w:rsidR="006067E6" w:rsidRPr="006067E6" w:rsidRDefault="006067E6" w:rsidP="00364D2C">
            <w:pPr>
              <w:pStyle w:val="ConsPlusNormal"/>
            </w:pPr>
            <w:r w:rsidRPr="006067E6">
              <w:t>Сведения об участии в утвержденных программах партнерства отдельных заказчиков с субъектами малого и среднего предпринимательства</w:t>
            </w:r>
          </w:p>
        </w:tc>
        <w:tc>
          <w:tcPr>
            <w:tcW w:w="5033" w:type="dxa"/>
            <w:gridSpan w:val="4"/>
            <w:vAlign w:val="center"/>
          </w:tcPr>
          <w:p w:rsidR="006067E6" w:rsidRPr="006067E6" w:rsidRDefault="006067E6" w:rsidP="00364D2C">
            <w:pPr>
              <w:pStyle w:val="ConsPlusNormal"/>
              <w:jc w:val="center"/>
            </w:pPr>
            <w:r w:rsidRPr="006067E6">
              <w:t>да (нет)</w:t>
            </w:r>
          </w:p>
          <w:p w:rsidR="006067E6" w:rsidRPr="006067E6" w:rsidRDefault="006067E6" w:rsidP="00364D2C">
            <w:pPr>
              <w:pStyle w:val="ConsPlusNormal"/>
              <w:jc w:val="center"/>
            </w:pPr>
            <w:r w:rsidRPr="006067E6">
              <w:t>(в случае участия - наименование заказчика, реализующего программу партнерства)</w:t>
            </w:r>
          </w:p>
        </w:tc>
      </w:tr>
      <w:tr w:rsidR="006067E6" w:rsidRPr="006067E6" w:rsidTr="00364D2C">
        <w:tc>
          <w:tcPr>
            <w:tcW w:w="557" w:type="dxa"/>
          </w:tcPr>
          <w:p w:rsidR="006067E6" w:rsidRPr="006067E6" w:rsidRDefault="006067E6" w:rsidP="00364D2C">
            <w:pPr>
              <w:pStyle w:val="ConsPlusNormal"/>
              <w:jc w:val="center"/>
            </w:pPr>
            <w:r w:rsidRPr="006067E6">
              <w:lastRenderedPageBreak/>
              <w:t>99.</w:t>
            </w:r>
          </w:p>
        </w:tc>
        <w:tc>
          <w:tcPr>
            <w:tcW w:w="4109" w:type="dxa"/>
          </w:tcPr>
          <w:p w:rsidR="006067E6" w:rsidRPr="006067E6" w:rsidRDefault="006067E6" w:rsidP="00364D2C">
            <w:pPr>
              <w:pStyle w:val="ConsPlusNormal"/>
            </w:pPr>
            <w:r w:rsidRPr="006067E6">
              <w:t>Наличие сведений о субъекте малого и среднего предпринимательства в реестре участников программ партнерства</w:t>
            </w:r>
          </w:p>
        </w:tc>
        <w:tc>
          <w:tcPr>
            <w:tcW w:w="5033" w:type="dxa"/>
            <w:gridSpan w:val="4"/>
            <w:vAlign w:val="center"/>
          </w:tcPr>
          <w:p w:rsidR="006067E6" w:rsidRPr="006067E6" w:rsidRDefault="006067E6" w:rsidP="00364D2C">
            <w:pPr>
              <w:pStyle w:val="ConsPlusNormal"/>
              <w:jc w:val="center"/>
            </w:pPr>
            <w:r w:rsidRPr="006067E6">
              <w:t>да (нет)</w:t>
            </w:r>
          </w:p>
          <w:p w:rsidR="006067E6" w:rsidRPr="006067E6" w:rsidRDefault="006067E6" w:rsidP="00364D2C">
            <w:pPr>
              <w:pStyle w:val="ConsPlusNormal"/>
              <w:jc w:val="center"/>
            </w:pPr>
            <w:r w:rsidRPr="006067E6">
              <w:t>(при наличии - наименование заказчика - держателя реестра участников программ партнерства)</w:t>
            </w:r>
          </w:p>
        </w:tc>
      </w:tr>
      <w:tr w:rsidR="006067E6" w:rsidRPr="006067E6" w:rsidTr="00364D2C">
        <w:tc>
          <w:tcPr>
            <w:tcW w:w="557" w:type="dxa"/>
          </w:tcPr>
          <w:p w:rsidR="006067E6" w:rsidRPr="006067E6" w:rsidRDefault="006067E6" w:rsidP="00364D2C">
            <w:pPr>
              <w:pStyle w:val="ConsPlusNormal"/>
              <w:jc w:val="center"/>
            </w:pPr>
            <w:r w:rsidRPr="006067E6">
              <w:t>110.</w:t>
            </w:r>
          </w:p>
        </w:tc>
        <w:tc>
          <w:tcPr>
            <w:tcW w:w="4109" w:type="dxa"/>
          </w:tcPr>
          <w:p w:rsidR="006067E6" w:rsidRPr="006067E6" w:rsidRDefault="006067E6" w:rsidP="00364D2C">
            <w:pPr>
              <w:pStyle w:val="ConsPlusNormal"/>
            </w:pPr>
            <w:r w:rsidRPr="006067E6">
              <w:t xml:space="preserve">Наличие опыта исполнения государственных, муниципальных контрактов, гражданско-правовых договоров бюджетных учреждений либо договоров, заключенных с юридическими лицами, подпадающими под действие Федерального </w:t>
            </w:r>
            <w:hyperlink r:id="rId42" w:history="1">
              <w:r w:rsidRPr="006067E6">
                <w:t>закона</w:t>
              </w:r>
            </w:hyperlink>
            <w:r w:rsidRPr="006067E6">
              <w:t xml:space="preserve"> "О закупках товаров, работ, услуг отдельными видами юридических лиц"</w:t>
            </w:r>
          </w:p>
        </w:tc>
        <w:tc>
          <w:tcPr>
            <w:tcW w:w="5033" w:type="dxa"/>
            <w:gridSpan w:val="4"/>
            <w:vAlign w:val="center"/>
          </w:tcPr>
          <w:p w:rsidR="006067E6" w:rsidRPr="006067E6" w:rsidRDefault="006067E6" w:rsidP="00364D2C">
            <w:pPr>
              <w:pStyle w:val="ConsPlusNormal"/>
              <w:jc w:val="center"/>
            </w:pPr>
            <w:r w:rsidRPr="006067E6">
              <w:t>да (нет)</w:t>
            </w:r>
          </w:p>
          <w:p w:rsidR="006067E6" w:rsidRPr="006067E6" w:rsidRDefault="006067E6" w:rsidP="00364D2C">
            <w:pPr>
              <w:pStyle w:val="ConsPlusNormal"/>
              <w:jc w:val="center"/>
            </w:pPr>
            <w:r w:rsidRPr="006067E6">
              <w:t>(при наличии - количество исполненных контрактов и общая сумма)</w:t>
            </w:r>
          </w:p>
        </w:tc>
      </w:tr>
      <w:tr w:rsidR="006067E6" w:rsidRPr="006067E6" w:rsidTr="00364D2C">
        <w:tc>
          <w:tcPr>
            <w:tcW w:w="557" w:type="dxa"/>
          </w:tcPr>
          <w:p w:rsidR="006067E6" w:rsidRPr="006067E6" w:rsidRDefault="006067E6" w:rsidP="00364D2C">
            <w:pPr>
              <w:pStyle w:val="ConsPlusNormal"/>
              <w:jc w:val="center"/>
            </w:pPr>
            <w:r w:rsidRPr="006067E6">
              <w:t>111.</w:t>
            </w:r>
          </w:p>
        </w:tc>
        <w:tc>
          <w:tcPr>
            <w:tcW w:w="4109" w:type="dxa"/>
          </w:tcPr>
          <w:p w:rsidR="006067E6" w:rsidRPr="006067E6" w:rsidRDefault="006067E6" w:rsidP="00364D2C">
            <w:pPr>
              <w:pStyle w:val="ConsPlusNormal"/>
            </w:pPr>
            <w:r w:rsidRPr="006067E6">
              <w:t>Сведения о наличии опыта производства и поставки продукции, включенной в реестр инновационной продукции</w:t>
            </w:r>
          </w:p>
        </w:tc>
        <w:tc>
          <w:tcPr>
            <w:tcW w:w="5033" w:type="dxa"/>
            <w:gridSpan w:val="4"/>
          </w:tcPr>
          <w:p w:rsidR="006067E6" w:rsidRPr="006067E6" w:rsidRDefault="006067E6" w:rsidP="00364D2C">
            <w:pPr>
              <w:pStyle w:val="ConsPlusNormal"/>
              <w:jc w:val="center"/>
            </w:pPr>
            <w:r w:rsidRPr="006067E6">
              <w:t>да (нет)</w:t>
            </w:r>
          </w:p>
        </w:tc>
      </w:tr>
      <w:tr w:rsidR="006067E6" w:rsidRPr="006067E6" w:rsidTr="00364D2C">
        <w:tc>
          <w:tcPr>
            <w:tcW w:w="557" w:type="dxa"/>
          </w:tcPr>
          <w:p w:rsidR="006067E6" w:rsidRPr="006067E6" w:rsidRDefault="006067E6" w:rsidP="00364D2C">
            <w:pPr>
              <w:pStyle w:val="ConsPlusNormal"/>
              <w:jc w:val="center"/>
            </w:pPr>
            <w:r w:rsidRPr="006067E6">
              <w:t>112.</w:t>
            </w:r>
          </w:p>
        </w:tc>
        <w:tc>
          <w:tcPr>
            <w:tcW w:w="4109" w:type="dxa"/>
          </w:tcPr>
          <w:p w:rsidR="006067E6" w:rsidRPr="006067E6" w:rsidRDefault="006067E6" w:rsidP="00364D2C">
            <w:pPr>
              <w:pStyle w:val="ConsPlusNormal"/>
            </w:pPr>
            <w:r w:rsidRPr="006067E6">
              <w:t>Сведения о наличии у субъекта малого и среднего предпринимательства статуса лица, участвующего в реализации проекта создания и обеспечения функционирования территориально обособленного комплекса (инновационного центра "</w:t>
            </w:r>
            <w:proofErr w:type="spellStart"/>
            <w:r w:rsidRPr="006067E6">
              <w:t>Сколково</w:t>
            </w:r>
            <w:proofErr w:type="spellEnd"/>
            <w:r w:rsidRPr="006067E6">
              <w:t>")</w:t>
            </w:r>
          </w:p>
        </w:tc>
        <w:tc>
          <w:tcPr>
            <w:tcW w:w="5033" w:type="dxa"/>
            <w:gridSpan w:val="4"/>
          </w:tcPr>
          <w:p w:rsidR="006067E6" w:rsidRPr="006067E6" w:rsidRDefault="006067E6" w:rsidP="00364D2C">
            <w:pPr>
              <w:pStyle w:val="ConsPlusNormal"/>
              <w:jc w:val="center"/>
            </w:pPr>
            <w:r w:rsidRPr="006067E6">
              <w:t>-</w:t>
            </w:r>
          </w:p>
        </w:tc>
      </w:tr>
      <w:tr w:rsidR="006067E6" w:rsidRPr="006067E6" w:rsidTr="00364D2C">
        <w:tc>
          <w:tcPr>
            <w:tcW w:w="557" w:type="dxa"/>
          </w:tcPr>
          <w:p w:rsidR="006067E6" w:rsidRPr="006067E6" w:rsidRDefault="006067E6" w:rsidP="00364D2C">
            <w:pPr>
              <w:pStyle w:val="ConsPlusNormal"/>
              <w:jc w:val="center"/>
            </w:pPr>
            <w:r w:rsidRPr="006067E6">
              <w:t>113.</w:t>
            </w:r>
          </w:p>
        </w:tc>
        <w:tc>
          <w:tcPr>
            <w:tcW w:w="4109" w:type="dxa"/>
          </w:tcPr>
          <w:p w:rsidR="006067E6" w:rsidRPr="006067E6" w:rsidRDefault="006067E6" w:rsidP="00364D2C">
            <w:pPr>
              <w:pStyle w:val="ConsPlusNormal"/>
            </w:pPr>
            <w:r w:rsidRPr="006067E6">
              <w:t>Сведения о том, что руководитель, члены коллегиального исполнительного органа, главный бухгалтер субъекта малого и среднего предпринимательства не имеют судимости за преступления в сфере экономики (за исключением лиц, у которых такая судимость погашена или снята), а также о том, что в отношении указанных физических лиц не применялось наказание в виде лишения права занимать определенные должности или заниматься определенной деятельностью, связанной с деятельностью субъекта малого и среднего предпринимательства, и административное наказание в виде дисквалификации</w:t>
            </w:r>
          </w:p>
        </w:tc>
        <w:tc>
          <w:tcPr>
            <w:tcW w:w="5033" w:type="dxa"/>
            <w:gridSpan w:val="4"/>
            <w:vAlign w:val="center"/>
          </w:tcPr>
          <w:p w:rsidR="006067E6" w:rsidRPr="006067E6" w:rsidRDefault="006067E6" w:rsidP="00364D2C">
            <w:pPr>
              <w:pStyle w:val="ConsPlusNormal"/>
              <w:jc w:val="center"/>
            </w:pPr>
            <w:r w:rsidRPr="006067E6">
              <w:t>да (нет)</w:t>
            </w:r>
          </w:p>
        </w:tc>
      </w:tr>
      <w:tr w:rsidR="006067E6" w:rsidRPr="006067E6" w:rsidTr="00364D2C">
        <w:tc>
          <w:tcPr>
            <w:tcW w:w="557" w:type="dxa"/>
          </w:tcPr>
          <w:p w:rsidR="006067E6" w:rsidRPr="006067E6" w:rsidRDefault="006067E6" w:rsidP="00364D2C">
            <w:pPr>
              <w:pStyle w:val="ConsPlusNormal"/>
              <w:jc w:val="center"/>
            </w:pPr>
            <w:r w:rsidRPr="006067E6">
              <w:t>114.</w:t>
            </w:r>
          </w:p>
        </w:tc>
        <w:tc>
          <w:tcPr>
            <w:tcW w:w="4109" w:type="dxa"/>
          </w:tcPr>
          <w:p w:rsidR="006067E6" w:rsidRPr="006067E6" w:rsidRDefault="006067E6" w:rsidP="00364D2C">
            <w:pPr>
              <w:pStyle w:val="ConsPlusNormal"/>
            </w:pPr>
            <w:r w:rsidRPr="006067E6">
              <w:t xml:space="preserve">Информация о наличии сведений о субъекте малого и среднего предпринимательства в реестрах недобросовестных поставщиков, предусмотренных Федеральным </w:t>
            </w:r>
            <w:hyperlink r:id="rId43" w:history="1">
              <w:r w:rsidRPr="006067E6">
                <w:t>законом</w:t>
              </w:r>
            </w:hyperlink>
            <w:r w:rsidRPr="006067E6">
              <w:t xml:space="preserve"> "О закупках товаров, работ, услуг отдельными видами юридических лиц" и Федеральным </w:t>
            </w:r>
            <w:hyperlink r:id="rId44" w:history="1">
              <w:r w:rsidRPr="006067E6">
                <w:t>законом</w:t>
              </w:r>
            </w:hyperlink>
            <w:r w:rsidRPr="006067E6">
              <w:t xml:space="preserve"> "О контрактной системе в сфере закупок товаров, работ, услуг для обеспечения государственных и муниципальных нужд"</w:t>
            </w:r>
          </w:p>
        </w:tc>
        <w:tc>
          <w:tcPr>
            <w:tcW w:w="5033" w:type="dxa"/>
            <w:gridSpan w:val="4"/>
          </w:tcPr>
          <w:p w:rsidR="006067E6" w:rsidRPr="006067E6" w:rsidRDefault="006067E6" w:rsidP="00364D2C">
            <w:pPr>
              <w:pStyle w:val="ConsPlusNormal"/>
              <w:jc w:val="center"/>
            </w:pPr>
            <w:r w:rsidRPr="006067E6">
              <w:t>да (нет)</w:t>
            </w:r>
          </w:p>
        </w:tc>
      </w:tr>
    </w:tbl>
    <w:p w:rsidR="006067E6" w:rsidRDefault="006067E6" w:rsidP="006067E6">
      <w:pPr>
        <w:pStyle w:val="ConsPlusNormal"/>
        <w:ind w:left="660"/>
        <w:jc w:val="both"/>
      </w:pPr>
    </w:p>
    <w:p w:rsidR="006067E6" w:rsidRDefault="006067E6" w:rsidP="006067E6">
      <w:pPr>
        <w:pStyle w:val="ConsPlusNonformat0"/>
        <w:ind w:left="660"/>
        <w:jc w:val="both"/>
      </w:pPr>
      <w:r>
        <w:t>___________________________________</w:t>
      </w:r>
    </w:p>
    <w:p w:rsidR="006067E6" w:rsidRPr="007A037C" w:rsidRDefault="006067E6" w:rsidP="006067E6">
      <w:pPr>
        <w:pStyle w:val="ConsPlusNonformat0"/>
        <w:ind w:left="300"/>
        <w:jc w:val="both"/>
        <w:rPr>
          <w:rFonts w:ascii="Franklin Gothic Book" w:hAnsi="Franklin Gothic Book"/>
        </w:rPr>
      </w:pPr>
      <w:r>
        <w:t xml:space="preserve">             </w:t>
      </w:r>
      <w:r w:rsidRPr="007A037C">
        <w:rPr>
          <w:rFonts w:ascii="Franklin Gothic Book" w:hAnsi="Franklin Gothic Book"/>
        </w:rPr>
        <w:t>(подпись)</w:t>
      </w:r>
    </w:p>
    <w:p w:rsidR="006067E6" w:rsidRPr="007A037C" w:rsidRDefault="006067E6" w:rsidP="006067E6">
      <w:pPr>
        <w:pStyle w:val="ConsPlusNonformat0"/>
        <w:ind w:left="660"/>
        <w:jc w:val="both"/>
        <w:rPr>
          <w:rFonts w:ascii="Franklin Gothic Book" w:hAnsi="Franklin Gothic Book"/>
        </w:rPr>
      </w:pPr>
    </w:p>
    <w:p w:rsidR="006067E6" w:rsidRPr="007A037C" w:rsidRDefault="006067E6" w:rsidP="006067E6">
      <w:pPr>
        <w:pStyle w:val="ConsPlusNonformat0"/>
        <w:ind w:left="300"/>
        <w:jc w:val="both"/>
        <w:rPr>
          <w:rFonts w:ascii="Franklin Gothic Book" w:hAnsi="Franklin Gothic Book"/>
        </w:rPr>
      </w:pPr>
      <w:r w:rsidRPr="007A037C">
        <w:rPr>
          <w:rFonts w:ascii="Franklin Gothic Book" w:hAnsi="Franklin Gothic Book"/>
        </w:rPr>
        <w:lastRenderedPageBreak/>
        <w:t xml:space="preserve">        М.П.</w:t>
      </w:r>
    </w:p>
    <w:p w:rsidR="006067E6" w:rsidRDefault="006067E6" w:rsidP="006067E6">
      <w:pPr>
        <w:pStyle w:val="ConsPlusNonformat0"/>
        <w:ind w:left="660"/>
        <w:jc w:val="both"/>
      </w:pPr>
    </w:p>
    <w:p w:rsidR="006067E6" w:rsidRDefault="006067E6" w:rsidP="006067E6">
      <w:pPr>
        <w:pStyle w:val="ConsPlusNonformat0"/>
        <w:ind w:left="660"/>
        <w:jc w:val="both"/>
      </w:pPr>
      <w:r>
        <w:t xml:space="preserve">________________________________________________________________________ </w:t>
      </w:r>
      <w:r w:rsidRPr="007A037C">
        <w:rPr>
          <w:rFonts w:ascii="Franklin Gothic Book" w:hAnsi="Franklin Gothic Book"/>
        </w:rPr>
        <w:t>(фамилия, имя, отчество (при наличии) подписавшего, должность)</w:t>
      </w:r>
    </w:p>
    <w:p w:rsidR="006067E6" w:rsidRDefault="006067E6" w:rsidP="006067E6">
      <w:pPr>
        <w:pStyle w:val="ConsPlusNonformat0"/>
        <w:ind w:left="709"/>
        <w:jc w:val="both"/>
        <w:rPr>
          <w:rFonts w:ascii="Franklin Gothic Book" w:hAnsi="Franklin Gothic Book"/>
          <w:sz w:val="28"/>
          <w:szCs w:val="28"/>
        </w:rPr>
      </w:pPr>
    </w:p>
    <w:p w:rsidR="006067E6" w:rsidRPr="006067E6" w:rsidRDefault="006067E6" w:rsidP="006067E6">
      <w:pPr>
        <w:jc w:val="both"/>
        <w:rPr>
          <w:rFonts w:ascii="Franklin Gothic Book" w:hAnsi="Franklin Gothic Book"/>
        </w:rPr>
      </w:pPr>
      <w:r w:rsidRPr="007A037C">
        <w:rPr>
          <w:rFonts w:ascii="Franklin Gothic Book" w:hAnsi="Franklin Gothic Book"/>
          <w:sz w:val="26"/>
          <w:szCs w:val="26"/>
          <w:vertAlign w:val="superscript"/>
        </w:rPr>
        <w:t>1</w:t>
      </w:r>
      <w:r w:rsidRPr="007A037C">
        <w:rPr>
          <w:sz w:val="24"/>
        </w:rPr>
        <w:t xml:space="preserve"> </w:t>
      </w:r>
      <w:r w:rsidRPr="006067E6">
        <w:rPr>
          <w:rFonts w:ascii="Franklin Gothic Book" w:hAnsi="Franklin Gothic Book"/>
        </w:rPr>
        <w:t xml:space="preserve">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P223" w:history="1">
        <w:r w:rsidRPr="006067E6">
          <w:rPr>
            <w:rFonts w:ascii="Franklin Gothic Book" w:hAnsi="Franklin Gothic Book"/>
          </w:rPr>
          <w:t>пункте 4</w:t>
        </w:r>
      </w:hyperlink>
      <w:r w:rsidRPr="006067E6">
        <w:rPr>
          <w:rFonts w:ascii="Franklin Gothic Book" w:hAnsi="Franklin Gothic Book"/>
        </w:rPr>
        <w:t xml:space="preserve"> настоящего документа, в течение 3 календарных лет, следующих один за другим.</w:t>
      </w:r>
    </w:p>
    <w:p w:rsidR="00FC46D2" w:rsidRDefault="006067E6" w:rsidP="00FC46D2">
      <w:pPr>
        <w:jc w:val="both"/>
        <w:rPr>
          <w:rFonts w:ascii="Franklin Gothic Book" w:hAnsi="Franklin Gothic Book"/>
        </w:rPr>
      </w:pPr>
      <w:r w:rsidRPr="006067E6">
        <w:rPr>
          <w:rFonts w:ascii="Franklin Gothic Book" w:hAnsi="Franklin Gothic Book"/>
          <w:vertAlign w:val="superscript"/>
        </w:rPr>
        <w:t>2</w:t>
      </w:r>
      <w:r w:rsidRPr="006067E6">
        <w:t xml:space="preserve"> </w:t>
      </w:r>
      <w:r w:rsidRPr="006067E6">
        <w:rPr>
          <w:rFonts w:ascii="Franklin Gothic Book" w:hAnsi="Franklin Gothic Book"/>
        </w:rPr>
        <w:t xml:space="preserve">Ограничения по суммарной доле участия в уставном (складочном) капитале (паевом фонде) иностранных юридических лиц, суммарной доле участия, принадлежащей одному или нескольким юридическим лицам, не являющимся субъектами малого и среднего предпринимательства, не распространяются на хозяйственные общества, хозяйственные партнерства, деятельность которых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учредителям (участникам) соответственно таких хозяйственных обществ, хозяйственных партнерств - бюджетным, автономным научным учреждениям либо являющимся бюджетными учреждениями, автономными учреждениями образовательным организациям высшего образования, на юридические лица, получившие статус участника проекта в соответствии с Федеральным </w:t>
      </w:r>
      <w:hyperlink r:id="rId45" w:history="1">
        <w:r w:rsidRPr="006067E6">
          <w:rPr>
            <w:rFonts w:ascii="Franklin Gothic Book" w:hAnsi="Franklin Gothic Book"/>
          </w:rPr>
          <w:t>законом</w:t>
        </w:r>
      </w:hyperlink>
      <w:r w:rsidRPr="006067E6">
        <w:rPr>
          <w:rFonts w:ascii="Franklin Gothic Book" w:hAnsi="Franklin Gothic Book"/>
        </w:rPr>
        <w:t xml:space="preserve"> от 28 сентября 2010 г. N 244-ФЗ "Об инновационном центре "</w:t>
      </w:r>
      <w:proofErr w:type="spellStart"/>
      <w:r w:rsidRPr="006067E6">
        <w:rPr>
          <w:rFonts w:ascii="Franklin Gothic Book" w:hAnsi="Franklin Gothic Book"/>
        </w:rPr>
        <w:t>Сколково</w:t>
      </w:r>
      <w:proofErr w:type="spellEnd"/>
      <w:r w:rsidRPr="006067E6">
        <w:rPr>
          <w:rFonts w:ascii="Franklin Gothic Book" w:hAnsi="Franklin Gothic Book"/>
        </w:rPr>
        <w:t xml:space="preserve">", на юридические лица, учредителями (участниками) которых являются юридические лица, включенные в утвержденный Правительством Российской Федерации перечень юридических лиц, предоставляющих государственную поддержку инновационной деятельности в формах, установленных Федеральным </w:t>
      </w:r>
      <w:hyperlink r:id="rId46" w:history="1">
        <w:r w:rsidRPr="006067E6">
          <w:rPr>
            <w:rFonts w:ascii="Franklin Gothic Book" w:hAnsi="Franklin Gothic Book"/>
          </w:rPr>
          <w:t>законом</w:t>
        </w:r>
      </w:hyperlink>
      <w:r w:rsidRPr="006067E6">
        <w:rPr>
          <w:rFonts w:ascii="Franklin Gothic Book" w:hAnsi="Franklin Gothic Book"/>
        </w:rPr>
        <w:t xml:space="preserve"> от 23 августа 1996 г. N 127-ФЗ "О науке и государственной научно-технической политике".</w:t>
      </w:r>
    </w:p>
    <w:p w:rsidR="00367355" w:rsidRDefault="006067E6" w:rsidP="00FC46D2">
      <w:pPr>
        <w:jc w:val="both"/>
        <w:rPr>
          <w:rFonts w:ascii="Franklin Gothic Book" w:hAnsi="Franklin Gothic Book"/>
          <w:sz w:val="24"/>
          <w:szCs w:val="24"/>
        </w:rPr>
      </w:pPr>
      <w:r w:rsidRPr="006067E6">
        <w:rPr>
          <w:vertAlign w:val="superscript"/>
        </w:rPr>
        <w:t xml:space="preserve">3 </w:t>
      </w:r>
      <w:hyperlink w:anchor="P211" w:history="1">
        <w:r w:rsidRPr="006067E6">
          <w:t>Пункты 1</w:t>
        </w:r>
      </w:hyperlink>
      <w:r w:rsidRPr="006067E6">
        <w:t xml:space="preserve"> - </w:t>
      </w:r>
      <w:hyperlink w:anchor="P239" w:history="1">
        <w:r w:rsidRPr="006067E6">
          <w:t>7</w:t>
        </w:r>
      </w:hyperlink>
      <w:r w:rsidRPr="006067E6">
        <w:t xml:space="preserve"> являются обязательными для заполнения.</w:t>
      </w:r>
    </w:p>
    <w:p w:rsidR="00367355" w:rsidRDefault="00367355" w:rsidP="006546A4">
      <w:pPr>
        <w:pStyle w:val="40"/>
        <w:rPr>
          <w:rFonts w:ascii="Franklin Gothic Book" w:hAnsi="Franklin Gothic Book"/>
          <w:sz w:val="24"/>
          <w:szCs w:val="24"/>
        </w:rPr>
      </w:pPr>
    </w:p>
    <w:p w:rsidR="00367355" w:rsidRDefault="00367355" w:rsidP="006546A4">
      <w:pPr>
        <w:pStyle w:val="40"/>
        <w:rPr>
          <w:rFonts w:ascii="Franklin Gothic Book" w:hAnsi="Franklin Gothic Book"/>
          <w:sz w:val="24"/>
          <w:szCs w:val="24"/>
        </w:rPr>
      </w:pPr>
    </w:p>
    <w:p w:rsidR="00367355" w:rsidRDefault="00367355" w:rsidP="006546A4">
      <w:pPr>
        <w:pStyle w:val="40"/>
        <w:rPr>
          <w:rFonts w:ascii="Franklin Gothic Book" w:hAnsi="Franklin Gothic Book"/>
          <w:sz w:val="24"/>
          <w:szCs w:val="24"/>
        </w:rPr>
      </w:pPr>
    </w:p>
    <w:p w:rsidR="00367355" w:rsidRDefault="00367355" w:rsidP="006546A4">
      <w:pPr>
        <w:pStyle w:val="40"/>
        <w:rPr>
          <w:rFonts w:ascii="Franklin Gothic Book" w:hAnsi="Franklin Gothic Book"/>
          <w:sz w:val="24"/>
          <w:szCs w:val="24"/>
        </w:rPr>
      </w:pPr>
    </w:p>
    <w:p w:rsidR="00367355" w:rsidRDefault="00367355" w:rsidP="006546A4">
      <w:pPr>
        <w:pStyle w:val="40"/>
        <w:rPr>
          <w:rFonts w:ascii="Franklin Gothic Book" w:hAnsi="Franklin Gothic Book"/>
          <w:sz w:val="24"/>
          <w:szCs w:val="24"/>
        </w:rPr>
      </w:pPr>
    </w:p>
    <w:p w:rsidR="00367355" w:rsidRDefault="00367355" w:rsidP="006546A4">
      <w:pPr>
        <w:pStyle w:val="40"/>
        <w:rPr>
          <w:rFonts w:ascii="Franklin Gothic Book" w:hAnsi="Franklin Gothic Book"/>
          <w:sz w:val="24"/>
          <w:szCs w:val="24"/>
        </w:rPr>
      </w:pPr>
    </w:p>
    <w:p w:rsidR="00367355" w:rsidRDefault="00367355" w:rsidP="006546A4">
      <w:pPr>
        <w:pStyle w:val="40"/>
        <w:rPr>
          <w:rFonts w:ascii="Franklin Gothic Book" w:hAnsi="Franklin Gothic Book"/>
          <w:sz w:val="24"/>
          <w:szCs w:val="24"/>
        </w:rPr>
      </w:pPr>
    </w:p>
    <w:p w:rsidR="00367355" w:rsidRDefault="00367355" w:rsidP="006546A4">
      <w:pPr>
        <w:pStyle w:val="40"/>
        <w:rPr>
          <w:rFonts w:ascii="Franklin Gothic Book" w:hAnsi="Franklin Gothic Book"/>
          <w:sz w:val="24"/>
          <w:szCs w:val="24"/>
        </w:rPr>
      </w:pPr>
    </w:p>
    <w:p w:rsidR="00FC46D2" w:rsidRDefault="00FC46D2" w:rsidP="00FC46D2"/>
    <w:p w:rsidR="00FC46D2" w:rsidRDefault="00FC46D2" w:rsidP="00FC46D2"/>
    <w:p w:rsidR="00FC46D2" w:rsidRDefault="00FC46D2" w:rsidP="00FC46D2"/>
    <w:p w:rsidR="00FC46D2" w:rsidRDefault="00FC46D2" w:rsidP="00FC46D2"/>
    <w:p w:rsidR="00FC46D2" w:rsidRDefault="00FC46D2" w:rsidP="00FC46D2"/>
    <w:p w:rsidR="00FC46D2" w:rsidRDefault="00FC46D2" w:rsidP="00FC46D2"/>
    <w:p w:rsidR="00FC46D2" w:rsidRDefault="00FC46D2" w:rsidP="00FC46D2"/>
    <w:p w:rsidR="00FC46D2" w:rsidRDefault="00FC46D2" w:rsidP="00FC46D2"/>
    <w:p w:rsidR="00FC46D2" w:rsidRDefault="00FC46D2" w:rsidP="00FC46D2"/>
    <w:p w:rsidR="00FC46D2" w:rsidRDefault="00FC46D2" w:rsidP="00FC46D2"/>
    <w:p w:rsidR="00FC46D2" w:rsidRDefault="00FC46D2" w:rsidP="00FC46D2"/>
    <w:p w:rsidR="00FC46D2" w:rsidRDefault="00FC46D2" w:rsidP="00FC46D2"/>
    <w:p w:rsidR="00FC46D2" w:rsidRDefault="00FC46D2" w:rsidP="00FC46D2"/>
    <w:p w:rsidR="00FC46D2" w:rsidRDefault="00FC46D2" w:rsidP="00FC46D2"/>
    <w:p w:rsidR="00FC46D2" w:rsidRDefault="00FC46D2" w:rsidP="00FC46D2"/>
    <w:p w:rsidR="00FC46D2" w:rsidRDefault="00FC46D2" w:rsidP="00FC46D2"/>
    <w:p w:rsidR="002C2416" w:rsidRDefault="002C2416" w:rsidP="00FC46D2"/>
    <w:p w:rsidR="002C2416" w:rsidRDefault="002C2416" w:rsidP="00FC46D2"/>
    <w:p w:rsidR="002C2416" w:rsidRDefault="002C2416" w:rsidP="00FC46D2"/>
    <w:p w:rsidR="002C2416" w:rsidRDefault="002C2416" w:rsidP="00FC46D2"/>
    <w:p w:rsidR="006546A4" w:rsidRPr="001E3776" w:rsidRDefault="006546A4" w:rsidP="006546A4">
      <w:pPr>
        <w:pStyle w:val="40"/>
        <w:rPr>
          <w:rFonts w:ascii="Franklin Gothic Book" w:hAnsi="Franklin Gothic Book"/>
          <w:sz w:val="24"/>
          <w:szCs w:val="24"/>
        </w:rPr>
      </w:pPr>
      <w:r w:rsidRPr="001E3776">
        <w:rPr>
          <w:rFonts w:ascii="Franklin Gothic Book" w:hAnsi="Franklin Gothic Book"/>
          <w:sz w:val="24"/>
          <w:szCs w:val="24"/>
        </w:rPr>
        <w:t>Перечень лицензий (с указанием необходимых видов деятельности), свидетельств, сертификатов, требующихся для  выполнения работ, услуг на объектах, являющихся предметом конкурса</w:t>
      </w:r>
    </w:p>
    <w:p w:rsidR="006546A4" w:rsidRPr="001E3776" w:rsidRDefault="006546A4" w:rsidP="006546A4">
      <w:pPr>
        <w:rPr>
          <w:rFonts w:ascii="Franklin Gothic Book" w:hAnsi="Franklin Gothic Book"/>
          <w:sz w:val="24"/>
          <w:szCs w:val="24"/>
        </w:rPr>
      </w:pP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Все генподрядные и субподрядные организации в системе ОАО «АК «Транснефть», в соответствии с видом выполняемых СМР или предоставляемых услуг, должны иметь действующие разрешительные документы из следующего перечня:</w:t>
      </w:r>
    </w:p>
    <w:p w:rsidR="006546A4" w:rsidRPr="001E3776" w:rsidRDefault="006546A4" w:rsidP="006546A4">
      <w:pPr>
        <w:widowControl w:val="0"/>
        <w:spacing w:line="360" w:lineRule="auto"/>
        <w:ind w:firstLine="540"/>
        <w:jc w:val="both"/>
        <w:rPr>
          <w:rFonts w:ascii="Franklin Gothic Book" w:hAnsi="Franklin Gothic Book"/>
          <w:b/>
          <w:sz w:val="24"/>
          <w:szCs w:val="24"/>
        </w:rPr>
      </w:pPr>
      <w:r w:rsidRPr="001E3776">
        <w:rPr>
          <w:rFonts w:ascii="Franklin Gothic Book" w:hAnsi="Franklin Gothic Book"/>
          <w:b/>
          <w:sz w:val="24"/>
          <w:szCs w:val="24"/>
        </w:rPr>
        <w:t>1. Свидетельство о допуске саморегулируемой организации (СРО) на виды работ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w:t>
      </w:r>
    </w:p>
    <w:p w:rsidR="006546A4" w:rsidRPr="001E3776" w:rsidRDefault="006546A4" w:rsidP="006546A4">
      <w:pPr>
        <w:autoSpaceDE w:val="0"/>
        <w:autoSpaceDN w:val="0"/>
        <w:adjustRightInd w:val="0"/>
        <w:spacing w:line="360" w:lineRule="auto"/>
        <w:ind w:firstLine="540"/>
        <w:jc w:val="both"/>
        <w:rPr>
          <w:rFonts w:ascii="Franklin Gothic Book" w:hAnsi="Franklin Gothic Book"/>
          <w:sz w:val="24"/>
          <w:szCs w:val="24"/>
        </w:rPr>
      </w:pPr>
      <w:r w:rsidRPr="001E3776">
        <w:rPr>
          <w:rFonts w:ascii="Franklin Gothic Book" w:hAnsi="Franklin Gothic Book"/>
          <w:sz w:val="24"/>
          <w:szCs w:val="24"/>
        </w:rPr>
        <w:t xml:space="preserve">Основание: «Градостроительный кодекс Российской Федерации» от 29.12.2004 N 190-ФЗ. </w:t>
      </w:r>
    </w:p>
    <w:p w:rsidR="006546A4" w:rsidRPr="001E3776" w:rsidRDefault="006546A4" w:rsidP="006546A4">
      <w:pPr>
        <w:autoSpaceDE w:val="0"/>
        <w:autoSpaceDN w:val="0"/>
        <w:adjustRightInd w:val="0"/>
        <w:spacing w:line="360" w:lineRule="auto"/>
        <w:ind w:firstLine="540"/>
        <w:jc w:val="both"/>
        <w:rPr>
          <w:rFonts w:ascii="Franklin Gothic Book" w:hAnsi="Franklin Gothic Book"/>
          <w:b/>
          <w:sz w:val="24"/>
          <w:szCs w:val="24"/>
        </w:rPr>
      </w:pPr>
      <w:r w:rsidRPr="001E3776">
        <w:rPr>
          <w:rFonts w:ascii="Franklin Gothic Book" w:hAnsi="Franklin Gothic Book"/>
          <w:sz w:val="24"/>
          <w:szCs w:val="24"/>
        </w:rPr>
        <w:t xml:space="preserve"> </w:t>
      </w:r>
      <w:r w:rsidRPr="001E3776">
        <w:rPr>
          <w:rFonts w:ascii="Franklin Gothic Book" w:hAnsi="Franklin Gothic Book"/>
          <w:b/>
          <w:sz w:val="24"/>
          <w:szCs w:val="24"/>
        </w:rPr>
        <w:t xml:space="preserve">В обязательном порядке требуется в свидетельстве СРО отметка о допуске к видам работ, которые оказывают влияние на безопасность особо опасных объектов в случае выполнения работ на объектах, указанных в статье 48.1 Градостроительного кодекса Российской Федерации. </w:t>
      </w:r>
    </w:p>
    <w:p w:rsidR="006546A4" w:rsidRPr="001E3776" w:rsidRDefault="006546A4" w:rsidP="006546A4">
      <w:pPr>
        <w:widowControl w:val="0"/>
        <w:tabs>
          <w:tab w:val="left" w:pos="868"/>
        </w:tabs>
        <w:spacing w:line="360" w:lineRule="auto"/>
        <w:ind w:firstLine="709"/>
        <w:jc w:val="both"/>
        <w:rPr>
          <w:rFonts w:ascii="Franklin Gothic Book" w:hAnsi="Franklin Gothic Book"/>
          <w:b/>
          <w:sz w:val="24"/>
          <w:szCs w:val="24"/>
        </w:rPr>
      </w:pPr>
      <w:r w:rsidRPr="001E3776">
        <w:rPr>
          <w:rFonts w:ascii="Franklin Gothic Book" w:hAnsi="Franklin Gothic Book"/>
          <w:b/>
          <w:sz w:val="24"/>
          <w:szCs w:val="24"/>
        </w:rPr>
        <w:t>2. Лицензия Министерства Российской Федерации по делам гражданской обороны, чрезвычайным ситуациям и ликвидации последствий стихийных бедствий.</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Требуется при производстве работ по монтажу, ремонту и обслуживанию средств обеспечения пожарной безопасности зданий и сооружений.</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 xml:space="preserve">Основание: Федеральный закон от 04.05.2011 № 99-ФЗ «О лицензировании отдельных видов деятельности». </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Лицензия должна иметь приложение на разрешенные виды деятельности, в котором в обязательном порядке должны быть отражены виды работ, выполняемые по объекту строительства.</w:t>
      </w:r>
    </w:p>
    <w:p w:rsidR="006546A4" w:rsidRPr="001E3776" w:rsidRDefault="006546A4" w:rsidP="006546A4">
      <w:pPr>
        <w:widowControl w:val="0"/>
        <w:spacing w:line="360" w:lineRule="auto"/>
        <w:ind w:firstLine="709"/>
        <w:jc w:val="both"/>
        <w:rPr>
          <w:rFonts w:ascii="Franklin Gothic Book" w:hAnsi="Franklin Gothic Book"/>
          <w:b/>
          <w:sz w:val="24"/>
          <w:szCs w:val="24"/>
        </w:rPr>
      </w:pPr>
      <w:r w:rsidRPr="001E3776">
        <w:rPr>
          <w:rFonts w:ascii="Franklin Gothic Book" w:hAnsi="Franklin Gothic Book"/>
          <w:b/>
          <w:sz w:val="24"/>
          <w:szCs w:val="24"/>
        </w:rPr>
        <w:t>3. Подтверждение наличия лабораторий.</w:t>
      </w:r>
    </w:p>
    <w:p w:rsidR="006546A4" w:rsidRPr="001E3776" w:rsidRDefault="006546A4" w:rsidP="00B530EA">
      <w:pPr>
        <w:widowControl w:val="0"/>
        <w:numPr>
          <w:ilvl w:val="0"/>
          <w:numId w:val="24"/>
        </w:numPr>
        <w:tabs>
          <w:tab w:val="clear" w:pos="1440"/>
          <w:tab w:val="left" w:pos="1080"/>
          <w:tab w:val="left" w:pos="1620"/>
        </w:tabs>
        <w:suppressAutoHyphens/>
        <w:spacing w:line="360" w:lineRule="auto"/>
        <w:ind w:left="0" w:firstLine="720"/>
        <w:jc w:val="both"/>
        <w:rPr>
          <w:rFonts w:ascii="Franklin Gothic Book" w:hAnsi="Franklin Gothic Book"/>
          <w:sz w:val="24"/>
          <w:szCs w:val="24"/>
        </w:rPr>
      </w:pPr>
      <w:r w:rsidRPr="001E3776">
        <w:rPr>
          <w:rFonts w:ascii="Franklin Gothic Book" w:hAnsi="Franklin Gothic Book"/>
          <w:sz w:val="24"/>
          <w:szCs w:val="24"/>
        </w:rPr>
        <w:t>свидетельство об аттестации ЛНК (требуется при проведении неразрушающего контроля). приложение к свидетельству должно содержать перечень объектов, на которых разрешено проведение НК, применяемые виды и методы неразрушающего контроля;</w:t>
      </w:r>
    </w:p>
    <w:p w:rsidR="006546A4" w:rsidRPr="001E3776" w:rsidRDefault="006546A4" w:rsidP="00B530EA">
      <w:pPr>
        <w:widowControl w:val="0"/>
        <w:numPr>
          <w:ilvl w:val="0"/>
          <w:numId w:val="24"/>
        </w:numPr>
        <w:tabs>
          <w:tab w:val="clear" w:pos="1440"/>
          <w:tab w:val="left" w:pos="1080"/>
          <w:tab w:val="left" w:pos="1620"/>
        </w:tabs>
        <w:suppressAutoHyphens/>
        <w:spacing w:line="360" w:lineRule="auto"/>
        <w:ind w:left="0" w:firstLine="720"/>
        <w:jc w:val="both"/>
        <w:rPr>
          <w:rFonts w:ascii="Franklin Gothic Book" w:hAnsi="Franklin Gothic Book"/>
          <w:sz w:val="24"/>
          <w:szCs w:val="24"/>
        </w:rPr>
      </w:pPr>
      <w:r w:rsidRPr="001E3776">
        <w:rPr>
          <w:rFonts w:ascii="Franklin Gothic Book" w:hAnsi="Franklin Gothic Book"/>
          <w:sz w:val="24"/>
          <w:szCs w:val="24"/>
        </w:rPr>
        <w:t xml:space="preserve"> наличие метода электрического контроля в свидетельстве ЛНК (при выполнении работ по контролю изоляции);</w:t>
      </w:r>
    </w:p>
    <w:p w:rsidR="006546A4" w:rsidRPr="001E3776" w:rsidRDefault="006546A4" w:rsidP="00B530EA">
      <w:pPr>
        <w:widowControl w:val="0"/>
        <w:numPr>
          <w:ilvl w:val="0"/>
          <w:numId w:val="24"/>
        </w:numPr>
        <w:tabs>
          <w:tab w:val="clear" w:pos="1440"/>
          <w:tab w:val="left" w:pos="1080"/>
          <w:tab w:val="left" w:pos="1620"/>
        </w:tabs>
        <w:suppressAutoHyphens/>
        <w:spacing w:line="360" w:lineRule="auto"/>
        <w:ind w:left="0" w:firstLine="720"/>
        <w:jc w:val="both"/>
        <w:rPr>
          <w:rFonts w:ascii="Franklin Gothic Book" w:hAnsi="Franklin Gothic Book"/>
          <w:sz w:val="24"/>
          <w:szCs w:val="24"/>
        </w:rPr>
      </w:pPr>
      <w:r w:rsidRPr="001E3776">
        <w:rPr>
          <w:rFonts w:ascii="Franklin Gothic Book" w:hAnsi="Franklin Gothic Book"/>
          <w:sz w:val="24"/>
          <w:szCs w:val="24"/>
        </w:rPr>
        <w:t>наличие метода электрического контроля в свидетельстве НК (при выполнении работ по контролю изоляции);</w:t>
      </w:r>
    </w:p>
    <w:p w:rsidR="006546A4" w:rsidRPr="001E3776" w:rsidRDefault="006546A4" w:rsidP="00B530EA">
      <w:pPr>
        <w:widowControl w:val="0"/>
        <w:numPr>
          <w:ilvl w:val="0"/>
          <w:numId w:val="24"/>
        </w:numPr>
        <w:tabs>
          <w:tab w:val="clear" w:pos="1440"/>
          <w:tab w:val="left" w:pos="1080"/>
          <w:tab w:val="left" w:pos="1620"/>
        </w:tabs>
        <w:suppressAutoHyphens/>
        <w:spacing w:line="360" w:lineRule="auto"/>
        <w:ind w:left="0" w:firstLine="720"/>
        <w:jc w:val="both"/>
        <w:rPr>
          <w:rFonts w:ascii="Franklin Gothic Book" w:hAnsi="Franklin Gothic Book"/>
          <w:sz w:val="24"/>
          <w:szCs w:val="24"/>
        </w:rPr>
      </w:pPr>
      <w:r w:rsidRPr="001E3776">
        <w:rPr>
          <w:rFonts w:ascii="Franklin Gothic Book" w:hAnsi="Franklin Gothic Book"/>
          <w:sz w:val="24"/>
          <w:szCs w:val="24"/>
        </w:rPr>
        <w:t xml:space="preserve">свидетельство о регистрации, аттестации или аккредитации </w:t>
      </w:r>
      <w:proofErr w:type="spellStart"/>
      <w:r w:rsidRPr="001E3776">
        <w:rPr>
          <w:rFonts w:ascii="Franklin Gothic Book" w:hAnsi="Franklin Gothic Book"/>
          <w:sz w:val="24"/>
          <w:szCs w:val="24"/>
        </w:rPr>
        <w:t>электролаборатории</w:t>
      </w:r>
      <w:proofErr w:type="spellEnd"/>
      <w:r w:rsidRPr="001E3776">
        <w:rPr>
          <w:rFonts w:ascii="Franklin Gothic Book" w:hAnsi="Franklin Gothic Book"/>
          <w:sz w:val="24"/>
          <w:szCs w:val="24"/>
        </w:rPr>
        <w:t xml:space="preserve"> (требуется в случае производства работ по наладке электротехнического оборудования и электросетей);</w:t>
      </w:r>
    </w:p>
    <w:p w:rsidR="006546A4" w:rsidRPr="001E3776" w:rsidRDefault="006546A4" w:rsidP="00B530EA">
      <w:pPr>
        <w:widowControl w:val="0"/>
        <w:numPr>
          <w:ilvl w:val="0"/>
          <w:numId w:val="24"/>
        </w:numPr>
        <w:tabs>
          <w:tab w:val="clear" w:pos="1440"/>
          <w:tab w:val="left" w:pos="1080"/>
          <w:tab w:val="left" w:pos="1620"/>
        </w:tabs>
        <w:suppressAutoHyphens/>
        <w:spacing w:line="360" w:lineRule="auto"/>
        <w:ind w:left="0" w:firstLine="720"/>
        <w:jc w:val="both"/>
        <w:rPr>
          <w:rFonts w:ascii="Franklin Gothic Book" w:hAnsi="Franklin Gothic Book"/>
          <w:sz w:val="24"/>
          <w:szCs w:val="24"/>
        </w:rPr>
      </w:pPr>
      <w:r w:rsidRPr="001E3776">
        <w:rPr>
          <w:rFonts w:ascii="Franklin Gothic Book" w:hAnsi="Franklin Gothic Book"/>
          <w:sz w:val="24"/>
          <w:szCs w:val="24"/>
        </w:rPr>
        <w:lastRenderedPageBreak/>
        <w:t>свидетельство о регистрации, аттестации или аккредитации метрологической лаборатории (при выполнении работ по АСУТП);</w:t>
      </w:r>
    </w:p>
    <w:p w:rsidR="006546A4" w:rsidRPr="001E3776" w:rsidRDefault="006546A4" w:rsidP="00B530EA">
      <w:pPr>
        <w:widowControl w:val="0"/>
        <w:numPr>
          <w:ilvl w:val="0"/>
          <w:numId w:val="24"/>
        </w:numPr>
        <w:tabs>
          <w:tab w:val="clear" w:pos="1440"/>
          <w:tab w:val="left" w:pos="1080"/>
          <w:tab w:val="left" w:pos="1620"/>
        </w:tabs>
        <w:suppressAutoHyphens/>
        <w:spacing w:line="360" w:lineRule="auto"/>
        <w:ind w:left="0" w:firstLine="720"/>
        <w:jc w:val="both"/>
        <w:rPr>
          <w:rFonts w:ascii="Franklin Gothic Book" w:hAnsi="Franklin Gothic Book"/>
          <w:sz w:val="24"/>
          <w:szCs w:val="24"/>
        </w:rPr>
      </w:pPr>
      <w:r w:rsidRPr="001E3776">
        <w:rPr>
          <w:rFonts w:ascii="Franklin Gothic Book" w:hAnsi="Franklin Gothic Book"/>
          <w:sz w:val="24"/>
          <w:szCs w:val="24"/>
        </w:rPr>
        <w:t>свидетельство о регистрации, аттестации или аккредитации лаборатории по контролю качества работ и услуг (требуется в случае необходимости проведения контроля выполненных работ и услуг (бетонные, земляные и др. работы)). приложение к свидетельству должно содержать перечень объектов, на которых разрешено проведение работ, применяемые виды и методы контроля.</w:t>
      </w:r>
    </w:p>
    <w:p w:rsidR="006546A4" w:rsidRPr="001E3776" w:rsidRDefault="006546A4" w:rsidP="006546A4">
      <w:pPr>
        <w:widowControl w:val="0"/>
        <w:spacing w:line="360" w:lineRule="auto"/>
        <w:ind w:firstLine="709"/>
        <w:jc w:val="both"/>
        <w:rPr>
          <w:rFonts w:ascii="Franklin Gothic Book" w:hAnsi="Franklin Gothic Book"/>
          <w:b/>
          <w:sz w:val="24"/>
          <w:szCs w:val="24"/>
        </w:rPr>
      </w:pPr>
      <w:r w:rsidRPr="001E3776">
        <w:rPr>
          <w:rFonts w:ascii="Franklin Gothic Book" w:hAnsi="Franklin Gothic Book"/>
          <w:b/>
          <w:sz w:val="24"/>
          <w:szCs w:val="24"/>
        </w:rPr>
        <w:t>4. Свидетельства аттестации Национального аттестационного комитета по сварочному производству (НАКС).</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Требуются в следующем случае: производство сварочных работ при изготовлении, монтаже, ремонте и реконструкции технических устройств для опасных производственных объектов.</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Основание: Федеральный закон от 21.07.1997 № 116-ФЗ «О промышленной безопасности опасных производственных объектов».</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В соответствии с РД-03.120.10-КТН-001-11 установлены дополнительные требования к аттестационным центрам, осуществляющим аттестацию сварочного производства на объектах ОАО «АК «Транснефть».</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4.1. Свидетельство Национального аттестационного комитета по сварочному производству (НАКС): об аттестации сварочных технологий (РД 03-615-03, постановление Госгортехнадзора РФ от 19.06.2003 № 103).</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Применяемые на объекте строительства технологии сварки (наплавки) в обязательном порядке должны соответствовать области распространения свидетельства (группе технических устройств, способам сварки (наплавки).</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4.2. Свидетельство Национального аттестационного комитета по сварочному производству (НАКС) об аттестации сварочного оборудования, применяемого на объекте строительств (РД 03-614-03, постановление Госгортехнадзора РФ от 19.06.2003 № 102).</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4.3. Свидетельство Национального аттестационного комитета по сварочному производству (НАКС) об аттестации сварочных материалов, применяемых при производстве сварочно-монтажных работ (РД 03-613-03, постановление Госгортехнадзора РФ от 19.06.2003 № 101).</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 xml:space="preserve">Перечень аттестационных центров (АЦ), которым поручается проведение аттестации сварочных технологий и сварочного оборудования, применяемых на объектах системы МН ОАО «Транснефть» размещен на сайте </w:t>
      </w:r>
      <w:r w:rsidRPr="001E3776">
        <w:rPr>
          <w:rFonts w:ascii="Franklin Gothic Book" w:hAnsi="Franklin Gothic Book"/>
          <w:bCs/>
          <w:sz w:val="24"/>
          <w:szCs w:val="24"/>
        </w:rPr>
        <w:t xml:space="preserve">Национального Агентства Контроля Сварки (НАКС) - </w:t>
      </w:r>
      <w:r w:rsidRPr="001E3776">
        <w:rPr>
          <w:rFonts w:ascii="Franklin Gothic Book" w:hAnsi="Franklin Gothic Book"/>
          <w:sz w:val="24"/>
          <w:szCs w:val="24"/>
        </w:rPr>
        <w:t>http://www.naks.ru/</w:t>
      </w:r>
    </w:p>
    <w:p w:rsidR="006546A4" w:rsidRPr="001E3776" w:rsidRDefault="006546A4" w:rsidP="006546A4">
      <w:pPr>
        <w:widowControl w:val="0"/>
        <w:spacing w:line="360" w:lineRule="auto"/>
        <w:ind w:firstLine="709"/>
        <w:jc w:val="both"/>
        <w:rPr>
          <w:rFonts w:ascii="Franklin Gothic Book" w:hAnsi="Franklin Gothic Book"/>
          <w:b/>
          <w:sz w:val="24"/>
          <w:szCs w:val="24"/>
        </w:rPr>
      </w:pPr>
      <w:r w:rsidRPr="001E3776">
        <w:rPr>
          <w:rFonts w:ascii="Franklin Gothic Book" w:hAnsi="Franklin Gothic Book"/>
          <w:b/>
          <w:sz w:val="24"/>
          <w:szCs w:val="24"/>
        </w:rPr>
        <w:t xml:space="preserve">5. Разрешение </w:t>
      </w:r>
      <w:proofErr w:type="spellStart"/>
      <w:r w:rsidRPr="001E3776">
        <w:rPr>
          <w:rFonts w:ascii="Franklin Gothic Book" w:hAnsi="Franklin Gothic Book"/>
          <w:b/>
          <w:sz w:val="24"/>
          <w:szCs w:val="24"/>
        </w:rPr>
        <w:t>Ростехнадзора</w:t>
      </w:r>
      <w:proofErr w:type="spellEnd"/>
      <w:r w:rsidRPr="001E3776">
        <w:rPr>
          <w:rFonts w:ascii="Franklin Gothic Book" w:hAnsi="Franklin Gothic Book"/>
          <w:b/>
          <w:sz w:val="24"/>
          <w:szCs w:val="24"/>
        </w:rPr>
        <w:t xml:space="preserve"> на применение взрывчатых материалов.</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 xml:space="preserve">Требуется в следующем случае: производство буровзрывных работ с применением </w:t>
      </w:r>
      <w:r w:rsidRPr="001E3776">
        <w:rPr>
          <w:rFonts w:ascii="Franklin Gothic Book" w:hAnsi="Franklin Gothic Book"/>
          <w:sz w:val="24"/>
          <w:szCs w:val="24"/>
        </w:rPr>
        <w:lastRenderedPageBreak/>
        <w:t>взрывчатых материалов.</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Основание: Постановление Госгортехнадзора РФ от 28.04.2003 № 28 «Об утверждении Положения о порядке выдачи разрешений на применение взрывчатых материалов промышленного назначения и проведение взрывных работ» (РД 13-537-03).</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b/>
          <w:sz w:val="24"/>
          <w:szCs w:val="24"/>
        </w:rPr>
        <w:t>6. Лицензия на осуществление деятельности по обращению с опасными отходами</w:t>
      </w:r>
      <w:r w:rsidRPr="001E3776">
        <w:rPr>
          <w:rFonts w:ascii="Franklin Gothic Book" w:hAnsi="Franklin Gothic Book"/>
          <w:sz w:val="24"/>
          <w:szCs w:val="24"/>
        </w:rPr>
        <w:t xml:space="preserve"> (утилизация, складирование, перемещение твердых бытовых и промышленных отходов).</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Требуется в следующем случае: производство работ по утилизации, складированию и перемещению твердых бытовых и промышленных отходов (при демонтаже ЖБР, линейной части МН, и т.п.).</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В случае выполнения специальных работ могут потребоваться дополнительные разрешительные документы в соответствии с действующим законодательством РФ.</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Все разрешительные документы должны иметь сроки действия в соответствии со сроками выполнения работ, услуг по объектам строительства.</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b/>
          <w:sz w:val="24"/>
          <w:szCs w:val="24"/>
        </w:rPr>
        <w:t>7. Наличие разрешительной документации на выпускаемое оборудование</w:t>
      </w:r>
      <w:r w:rsidRPr="001E3776">
        <w:rPr>
          <w:rFonts w:ascii="Franklin Gothic Book" w:hAnsi="Franklin Gothic Book"/>
          <w:sz w:val="24"/>
          <w:szCs w:val="24"/>
        </w:rPr>
        <w:t xml:space="preserve"> (сертификат соответствия, разрешение на применение).</w:t>
      </w:r>
    </w:p>
    <w:p w:rsidR="006546A4" w:rsidRPr="001E3776" w:rsidRDefault="006546A4" w:rsidP="006546A4">
      <w:pPr>
        <w:widowControl w:val="0"/>
        <w:spacing w:line="360" w:lineRule="auto"/>
        <w:ind w:firstLine="709"/>
        <w:jc w:val="both"/>
        <w:rPr>
          <w:rFonts w:ascii="Franklin Gothic Book" w:hAnsi="Franklin Gothic Book"/>
          <w:sz w:val="24"/>
          <w:szCs w:val="24"/>
        </w:rPr>
      </w:pPr>
      <w:r w:rsidRPr="001E3776">
        <w:rPr>
          <w:rFonts w:ascii="Franklin Gothic Book" w:hAnsi="Franklin Gothic Book"/>
          <w:sz w:val="24"/>
          <w:szCs w:val="24"/>
        </w:rPr>
        <w:t>Требуется при выполнении работ по АСУТП.</w:t>
      </w:r>
    </w:p>
    <w:p w:rsidR="00D513FE" w:rsidRDefault="00D513FE" w:rsidP="006546A4">
      <w:pPr>
        <w:widowControl w:val="0"/>
        <w:ind w:firstLine="720"/>
        <w:jc w:val="both"/>
        <w:rPr>
          <w:b/>
        </w:rPr>
        <w:sectPr w:rsidR="00D513FE" w:rsidSect="00D513FE">
          <w:footerReference w:type="first" r:id="rId47"/>
          <w:pgSz w:w="11906" w:h="16838"/>
          <w:pgMar w:top="1134" w:right="851" w:bottom="1134" w:left="1128" w:header="709" w:footer="23" w:gutter="0"/>
          <w:cols w:space="708"/>
          <w:docGrid w:linePitch="360"/>
        </w:sectPr>
      </w:pPr>
    </w:p>
    <w:p w:rsidR="001E3776" w:rsidRPr="00141978" w:rsidRDefault="001E3776" w:rsidP="001E3776">
      <w:pPr>
        <w:pStyle w:val="33"/>
        <w:suppressAutoHyphens/>
        <w:jc w:val="right"/>
        <w:rPr>
          <w:rFonts w:ascii="Franklin Gothic Book" w:hAnsi="Franklin Gothic Book"/>
          <w:sz w:val="24"/>
          <w:szCs w:val="24"/>
        </w:rPr>
      </w:pPr>
      <w:r w:rsidRPr="00141978">
        <w:rPr>
          <w:rFonts w:ascii="Franklin Gothic Book" w:hAnsi="Franklin Gothic Book"/>
          <w:sz w:val="24"/>
          <w:szCs w:val="24"/>
        </w:rPr>
        <w:lastRenderedPageBreak/>
        <w:t>Приложение</w:t>
      </w:r>
      <w:r w:rsidR="00E6483F">
        <w:rPr>
          <w:rFonts w:ascii="Franklin Gothic Book" w:hAnsi="Franklin Gothic Book"/>
          <w:sz w:val="24"/>
          <w:szCs w:val="24"/>
        </w:rPr>
        <w:t xml:space="preserve"> №</w:t>
      </w:r>
      <w:r w:rsidRPr="00141978">
        <w:rPr>
          <w:rFonts w:ascii="Franklin Gothic Book" w:hAnsi="Franklin Gothic Book"/>
          <w:sz w:val="24"/>
          <w:szCs w:val="24"/>
        </w:rPr>
        <w:t xml:space="preserve"> 3</w:t>
      </w:r>
    </w:p>
    <w:p w:rsidR="001E3776" w:rsidRDefault="001E3776" w:rsidP="00490C94">
      <w:pPr>
        <w:widowControl w:val="0"/>
        <w:tabs>
          <w:tab w:val="left" w:pos="0"/>
          <w:tab w:val="left" w:pos="600"/>
        </w:tabs>
        <w:spacing w:before="120" w:after="120"/>
        <w:jc w:val="both"/>
        <w:outlineLvl w:val="0"/>
        <w:rPr>
          <w:rFonts w:ascii="Franklin Gothic Book" w:hAnsi="Franklin Gothic Book"/>
          <w:b/>
          <w:sz w:val="24"/>
          <w:szCs w:val="24"/>
          <w:highlight w:val="yellow"/>
        </w:rPr>
      </w:pPr>
    </w:p>
    <w:p w:rsidR="00490C94" w:rsidRPr="005318FF" w:rsidRDefault="00490C94" w:rsidP="00490C94">
      <w:pPr>
        <w:widowControl w:val="0"/>
        <w:tabs>
          <w:tab w:val="left" w:pos="0"/>
          <w:tab w:val="left" w:pos="600"/>
        </w:tabs>
        <w:spacing w:before="120" w:after="120"/>
        <w:jc w:val="both"/>
        <w:outlineLvl w:val="0"/>
        <w:rPr>
          <w:rFonts w:ascii="Franklin Gothic Book" w:hAnsi="Franklin Gothic Book" w:cs="Arial"/>
          <w:b/>
          <w:bCs/>
          <w:snapToGrid w:val="0"/>
          <w:sz w:val="24"/>
          <w:szCs w:val="24"/>
        </w:rPr>
      </w:pPr>
      <w:r w:rsidRPr="005318FF">
        <w:rPr>
          <w:rFonts w:ascii="Franklin Gothic Book" w:hAnsi="Franklin Gothic Book" w:cs="Arial"/>
          <w:b/>
          <w:bCs/>
          <w:snapToGrid w:val="0"/>
          <w:sz w:val="24"/>
          <w:szCs w:val="24"/>
        </w:rPr>
        <w:t xml:space="preserve">Порядок и критерии оценки и сопоставления заявок на участие в закупке работ, услуг </w:t>
      </w:r>
    </w:p>
    <w:p w:rsidR="00490C94" w:rsidRPr="00DF60F3" w:rsidRDefault="00490C94" w:rsidP="00490C94">
      <w:pPr>
        <w:pStyle w:val="OP11"/>
        <w:widowControl/>
        <w:numPr>
          <w:ilvl w:val="1"/>
          <w:numId w:val="0"/>
        </w:numPr>
        <w:tabs>
          <w:tab w:val="clear" w:pos="1260"/>
        </w:tabs>
        <w:suppressAutoHyphens w:val="0"/>
        <w:ind w:firstLine="709"/>
        <w:rPr>
          <w:b/>
        </w:rPr>
      </w:pPr>
      <w:bookmarkStart w:id="37" w:name="_Toc410203229"/>
      <w:r w:rsidRPr="00DF60F3">
        <w:rPr>
          <w:b/>
        </w:rPr>
        <w:t>1. Общие положения</w:t>
      </w:r>
      <w:bookmarkEnd w:id="37"/>
    </w:p>
    <w:p w:rsidR="00490C94" w:rsidRPr="00DF60F3" w:rsidRDefault="00490C94" w:rsidP="00490C94">
      <w:pPr>
        <w:pStyle w:val="af3"/>
        <w:widowControl w:val="0"/>
        <w:spacing w:after="0"/>
        <w:ind w:firstLine="709"/>
        <w:jc w:val="both"/>
        <w:rPr>
          <w:rStyle w:val="affd"/>
          <w:rFonts w:ascii="Franklin Gothic Book" w:hAnsi="Franklin Gothic Book"/>
          <w:b w:val="0"/>
          <w:sz w:val="24"/>
          <w:szCs w:val="24"/>
        </w:rPr>
      </w:pPr>
      <w:r w:rsidRPr="00B82646">
        <w:rPr>
          <w:rStyle w:val="affd"/>
          <w:rFonts w:ascii="Franklin Gothic Book" w:hAnsi="Franklin Gothic Book"/>
          <w:b w:val="0"/>
          <w:sz w:val="24"/>
          <w:szCs w:val="24"/>
        </w:rPr>
        <w:t>1.1</w:t>
      </w:r>
      <w:r w:rsidRPr="00DF60F3">
        <w:rPr>
          <w:rStyle w:val="affd"/>
          <w:rFonts w:ascii="Franklin Gothic Book" w:hAnsi="Franklin Gothic Book"/>
          <w:sz w:val="24"/>
          <w:szCs w:val="24"/>
        </w:rPr>
        <w:t xml:space="preserve"> </w:t>
      </w:r>
      <w:r w:rsidRPr="00B82646">
        <w:rPr>
          <w:rStyle w:val="affd"/>
          <w:rFonts w:ascii="Franklin Gothic Book" w:hAnsi="Franklin Gothic Book"/>
          <w:b w:val="0"/>
          <w:sz w:val="24"/>
          <w:szCs w:val="24"/>
        </w:rPr>
        <w:t>П</w:t>
      </w:r>
      <w:r w:rsidRPr="00DF60F3">
        <w:rPr>
          <w:rFonts w:ascii="Franklin Gothic Book" w:hAnsi="Franklin Gothic Book"/>
          <w:sz w:val="24"/>
          <w:szCs w:val="24"/>
        </w:rPr>
        <w:t>орядок предусмотренный настоящим разделом применяется при оценке заявок на участие в закупке при осуществлении закупок</w:t>
      </w:r>
      <w:r w:rsidRPr="00DF60F3">
        <w:rPr>
          <w:rStyle w:val="affd"/>
          <w:rFonts w:ascii="Franklin Gothic Book" w:hAnsi="Franklin Gothic Book"/>
          <w:sz w:val="24"/>
          <w:szCs w:val="24"/>
        </w:rPr>
        <w:t>.</w:t>
      </w:r>
    </w:p>
    <w:p w:rsidR="00490C94" w:rsidRPr="00DF60F3" w:rsidRDefault="00490C94" w:rsidP="00490C94">
      <w:pPr>
        <w:pStyle w:val="af3"/>
        <w:widowControl w:val="0"/>
        <w:spacing w:after="0"/>
        <w:ind w:firstLine="709"/>
        <w:rPr>
          <w:rFonts w:ascii="Franklin Gothic Book" w:hAnsi="Franklin Gothic Book"/>
          <w:sz w:val="24"/>
          <w:szCs w:val="24"/>
        </w:rPr>
      </w:pPr>
      <w:r w:rsidRPr="00DF60F3">
        <w:rPr>
          <w:rFonts w:ascii="Franklin Gothic Book" w:hAnsi="Franklin Gothic Book"/>
          <w:sz w:val="24"/>
          <w:szCs w:val="24"/>
        </w:rPr>
        <w:t>1.2 Заявка на участие в закупке Участника закупки содержит коммерческую и квалификационно-техническую части.</w:t>
      </w:r>
    </w:p>
    <w:p w:rsidR="00490C94" w:rsidRPr="00DF60F3" w:rsidRDefault="00490C94" w:rsidP="00490C94">
      <w:pPr>
        <w:pStyle w:val="af3"/>
        <w:widowControl w:val="0"/>
        <w:spacing w:after="0"/>
        <w:ind w:firstLine="709"/>
        <w:jc w:val="both"/>
        <w:rPr>
          <w:rFonts w:ascii="Franklin Gothic Book" w:hAnsi="Franklin Gothic Book"/>
          <w:sz w:val="24"/>
          <w:szCs w:val="24"/>
        </w:rPr>
      </w:pPr>
      <w:r w:rsidRPr="00DF60F3">
        <w:rPr>
          <w:rFonts w:ascii="Franklin Gothic Book" w:hAnsi="Franklin Gothic Book"/>
          <w:sz w:val="24"/>
          <w:szCs w:val="24"/>
        </w:rPr>
        <w:t>1.3 В установленном настоящим разделом порядке приняты следующие удельные веса и, соответственно, максимальные оценки, которые могут быть выставлены  частям  заявки на участие в закупке:</w:t>
      </w:r>
    </w:p>
    <w:p w:rsidR="00490C94" w:rsidRPr="00DF60F3" w:rsidRDefault="00490C94" w:rsidP="00490C94">
      <w:pPr>
        <w:pStyle w:val="ad"/>
        <w:widowControl w:val="0"/>
        <w:tabs>
          <w:tab w:val="left" w:pos="142"/>
          <w:tab w:val="left" w:pos="5529"/>
        </w:tabs>
        <w:spacing w:before="120" w:after="120"/>
        <w:ind w:firstLine="709"/>
        <w:rPr>
          <w:rFonts w:ascii="Franklin Gothic Book" w:hAnsi="Franklin Gothic Book"/>
          <w:szCs w:val="24"/>
        </w:rPr>
      </w:pPr>
      <w:r w:rsidRPr="00DF60F3">
        <w:rPr>
          <w:rFonts w:ascii="Franklin Gothic Book" w:hAnsi="Franklin Gothic Book"/>
          <w:szCs w:val="24"/>
        </w:rPr>
        <w:t>По открытым способам закупки:</w:t>
      </w:r>
    </w:p>
    <w:p w:rsidR="00490C94" w:rsidRPr="00DF60F3" w:rsidRDefault="00490C94" w:rsidP="00490C94">
      <w:pPr>
        <w:pStyle w:val="ad"/>
        <w:widowControl w:val="0"/>
        <w:tabs>
          <w:tab w:val="left" w:pos="142"/>
          <w:tab w:val="left" w:pos="5529"/>
        </w:tabs>
        <w:spacing w:before="120" w:after="120"/>
        <w:ind w:firstLine="709"/>
        <w:rPr>
          <w:rFonts w:ascii="Franklin Gothic Book" w:hAnsi="Franklin Gothic Book"/>
          <w:szCs w:val="24"/>
        </w:rPr>
      </w:pPr>
      <w:r w:rsidRPr="00DF60F3">
        <w:rPr>
          <w:rFonts w:ascii="Franklin Gothic Book" w:hAnsi="Franklin Gothic Book"/>
          <w:szCs w:val="24"/>
        </w:rPr>
        <w:t xml:space="preserve">оценка коммерческой части (К) </w:t>
      </w:r>
      <w:r w:rsidRPr="00DF60F3">
        <w:rPr>
          <w:rFonts w:ascii="Franklin Gothic Book" w:hAnsi="Franklin Gothic Book"/>
          <w:szCs w:val="24"/>
        </w:rPr>
        <w:tab/>
        <w:t xml:space="preserve">                               -                  50 %   (50 баллов) </w:t>
      </w:r>
    </w:p>
    <w:p w:rsidR="00490C94" w:rsidRPr="00DF60F3" w:rsidRDefault="00490C94" w:rsidP="00490C94">
      <w:pPr>
        <w:pStyle w:val="1b"/>
        <w:widowControl w:val="0"/>
        <w:tabs>
          <w:tab w:val="clear" w:pos="960"/>
          <w:tab w:val="left" w:pos="142"/>
          <w:tab w:val="left" w:pos="5387"/>
        </w:tabs>
        <w:spacing w:before="120" w:after="120"/>
        <w:ind w:left="0" w:firstLine="709"/>
        <w:jc w:val="left"/>
        <w:rPr>
          <w:rFonts w:ascii="Franklin Gothic Book" w:hAnsi="Franklin Gothic Book"/>
          <w:sz w:val="24"/>
          <w:szCs w:val="24"/>
        </w:rPr>
      </w:pPr>
      <w:r w:rsidRPr="00DF60F3">
        <w:rPr>
          <w:rFonts w:ascii="Franklin Gothic Book" w:hAnsi="Franklin Gothic Book"/>
          <w:sz w:val="24"/>
          <w:szCs w:val="24"/>
        </w:rPr>
        <w:t>оценка квалификационно-технической части (КТ)  -</w:t>
      </w:r>
      <w:r w:rsidRPr="00DF60F3">
        <w:rPr>
          <w:rFonts w:ascii="Franklin Gothic Book" w:hAnsi="Franklin Gothic Book"/>
          <w:sz w:val="24"/>
          <w:szCs w:val="24"/>
        </w:rPr>
        <w:tab/>
        <w:t xml:space="preserve">         50 %   (50 баллов) </w:t>
      </w:r>
    </w:p>
    <w:p w:rsidR="00490C94" w:rsidRPr="00DF60F3" w:rsidRDefault="00490C94" w:rsidP="00490C94">
      <w:pPr>
        <w:pStyle w:val="BodyText21"/>
        <w:widowControl w:val="0"/>
        <w:tabs>
          <w:tab w:val="left" w:pos="5103"/>
        </w:tabs>
        <w:spacing w:after="120"/>
        <w:rPr>
          <w:rFonts w:ascii="Franklin Gothic Book" w:hAnsi="Franklin Gothic Book"/>
          <w:sz w:val="24"/>
          <w:szCs w:val="24"/>
        </w:rPr>
      </w:pPr>
      <w:r w:rsidRPr="00DF60F3">
        <w:rPr>
          <w:rFonts w:ascii="Franklin Gothic Book" w:hAnsi="Franklin Gothic Book"/>
          <w:sz w:val="24"/>
          <w:szCs w:val="24"/>
        </w:rPr>
        <w:t>--------------------------------------------------------------------------------------------------------------</w:t>
      </w:r>
    </w:p>
    <w:p w:rsidR="00490C94" w:rsidRPr="00DF60F3" w:rsidRDefault="00490C94" w:rsidP="00490C94">
      <w:pPr>
        <w:pStyle w:val="af3"/>
        <w:widowControl w:val="0"/>
        <w:spacing w:before="120"/>
        <w:ind w:left="5670" w:hanging="5103"/>
        <w:rPr>
          <w:rFonts w:ascii="Franklin Gothic Book" w:hAnsi="Franklin Gothic Book"/>
          <w:sz w:val="24"/>
          <w:szCs w:val="24"/>
        </w:rPr>
      </w:pPr>
      <w:r w:rsidRPr="00DF60F3">
        <w:rPr>
          <w:rFonts w:ascii="Franklin Gothic Book" w:hAnsi="Franklin Gothic Book"/>
          <w:sz w:val="24"/>
          <w:szCs w:val="24"/>
        </w:rPr>
        <w:t xml:space="preserve">Всего  </w:t>
      </w:r>
      <w:r w:rsidRPr="00DF60F3">
        <w:rPr>
          <w:rFonts w:ascii="Franklin Gothic Book" w:hAnsi="Franklin Gothic Book"/>
          <w:sz w:val="24"/>
          <w:szCs w:val="24"/>
        </w:rPr>
        <w:tab/>
      </w:r>
      <w:r w:rsidRPr="00DF60F3">
        <w:rPr>
          <w:rFonts w:ascii="Franklin Gothic Book" w:hAnsi="Franklin Gothic Book"/>
          <w:sz w:val="24"/>
          <w:szCs w:val="24"/>
        </w:rPr>
        <w:tab/>
        <w:t xml:space="preserve">                    100%  (100) баллов </w:t>
      </w:r>
    </w:p>
    <w:p w:rsidR="00490C94" w:rsidRPr="00DF60F3" w:rsidRDefault="00490C94" w:rsidP="00490C94">
      <w:pPr>
        <w:pStyle w:val="ad"/>
        <w:widowControl w:val="0"/>
        <w:tabs>
          <w:tab w:val="left" w:pos="142"/>
          <w:tab w:val="left" w:pos="5529"/>
        </w:tabs>
        <w:spacing w:before="120" w:after="120"/>
        <w:ind w:left="5670" w:right="425" w:hanging="5103"/>
        <w:rPr>
          <w:rFonts w:ascii="Franklin Gothic Book" w:hAnsi="Franklin Gothic Book"/>
          <w:szCs w:val="24"/>
        </w:rPr>
      </w:pPr>
      <w:r w:rsidRPr="00DF60F3">
        <w:rPr>
          <w:rFonts w:ascii="Franklin Gothic Book" w:hAnsi="Franklin Gothic Book"/>
          <w:szCs w:val="24"/>
        </w:rPr>
        <w:t>По закрытым способам закупки, в том числе по способам закупки, проводимым</w:t>
      </w:r>
    </w:p>
    <w:p w:rsidR="00490C94" w:rsidRPr="00DF60F3" w:rsidRDefault="00490C94" w:rsidP="00490C94">
      <w:pPr>
        <w:pStyle w:val="ad"/>
        <w:widowControl w:val="0"/>
        <w:tabs>
          <w:tab w:val="left" w:pos="142"/>
          <w:tab w:val="left" w:pos="5529"/>
        </w:tabs>
        <w:spacing w:before="120" w:after="120"/>
        <w:ind w:left="5670" w:right="425" w:hanging="5103"/>
        <w:rPr>
          <w:rFonts w:ascii="Franklin Gothic Book" w:hAnsi="Franklin Gothic Book"/>
          <w:szCs w:val="24"/>
        </w:rPr>
      </w:pPr>
      <w:r w:rsidRPr="00DF60F3">
        <w:rPr>
          <w:rFonts w:ascii="Franklin Gothic Book" w:hAnsi="Franklin Gothic Book"/>
          <w:szCs w:val="24"/>
        </w:rPr>
        <w:t xml:space="preserve">только среди заявителей, включенных в реестр: </w:t>
      </w:r>
    </w:p>
    <w:p w:rsidR="00490C94" w:rsidRPr="00DF60F3" w:rsidRDefault="00490C94" w:rsidP="00490C94">
      <w:pPr>
        <w:pStyle w:val="ad"/>
        <w:widowControl w:val="0"/>
        <w:tabs>
          <w:tab w:val="left" w:pos="142"/>
          <w:tab w:val="left" w:pos="5529"/>
        </w:tabs>
        <w:spacing w:before="120" w:after="120"/>
        <w:ind w:left="5670" w:right="425" w:hanging="5103"/>
        <w:rPr>
          <w:rFonts w:ascii="Franklin Gothic Book" w:hAnsi="Franklin Gothic Book"/>
          <w:szCs w:val="24"/>
        </w:rPr>
      </w:pPr>
    </w:p>
    <w:p w:rsidR="00490C94" w:rsidRPr="00DF60F3" w:rsidRDefault="00490C94" w:rsidP="00490C94">
      <w:pPr>
        <w:pStyle w:val="ad"/>
        <w:widowControl w:val="0"/>
        <w:tabs>
          <w:tab w:val="left" w:pos="142"/>
          <w:tab w:val="left" w:pos="5529"/>
        </w:tabs>
        <w:spacing w:before="120" w:after="120"/>
        <w:ind w:left="5670" w:right="425" w:hanging="5103"/>
        <w:rPr>
          <w:rFonts w:ascii="Franklin Gothic Book" w:hAnsi="Franklin Gothic Book"/>
          <w:szCs w:val="24"/>
        </w:rPr>
      </w:pPr>
      <w:r w:rsidRPr="00DF60F3">
        <w:rPr>
          <w:rFonts w:ascii="Franklin Gothic Book" w:hAnsi="Franklin Gothic Book"/>
          <w:szCs w:val="24"/>
        </w:rPr>
        <w:t xml:space="preserve">оценка коммерческой части (К) </w:t>
      </w:r>
      <w:r w:rsidRPr="00DF60F3">
        <w:rPr>
          <w:rFonts w:ascii="Franklin Gothic Book" w:hAnsi="Franklin Gothic Book"/>
          <w:szCs w:val="24"/>
        </w:rPr>
        <w:tab/>
        <w:t xml:space="preserve">                               -                  80 %   (80 баллов) </w:t>
      </w:r>
    </w:p>
    <w:p w:rsidR="00490C94" w:rsidRPr="00DF60F3" w:rsidRDefault="00490C94" w:rsidP="00490C94">
      <w:pPr>
        <w:pStyle w:val="1b"/>
        <w:widowControl w:val="0"/>
        <w:tabs>
          <w:tab w:val="clear" w:pos="960"/>
          <w:tab w:val="left" w:pos="142"/>
          <w:tab w:val="left" w:pos="5387"/>
        </w:tabs>
        <w:spacing w:before="120" w:after="120"/>
        <w:ind w:left="567" w:firstLine="0"/>
        <w:jc w:val="left"/>
        <w:rPr>
          <w:rFonts w:ascii="Franklin Gothic Book" w:hAnsi="Franklin Gothic Book"/>
          <w:sz w:val="24"/>
          <w:szCs w:val="24"/>
        </w:rPr>
      </w:pPr>
      <w:r w:rsidRPr="00DF60F3">
        <w:rPr>
          <w:rFonts w:ascii="Franklin Gothic Book" w:hAnsi="Franklin Gothic Book"/>
          <w:sz w:val="24"/>
          <w:szCs w:val="24"/>
        </w:rPr>
        <w:t>оценка квалификационно-технической части (КТ)  -</w:t>
      </w:r>
      <w:r w:rsidRPr="00DF60F3">
        <w:rPr>
          <w:rFonts w:ascii="Franklin Gothic Book" w:hAnsi="Franklin Gothic Book"/>
          <w:sz w:val="24"/>
          <w:szCs w:val="24"/>
        </w:rPr>
        <w:tab/>
        <w:t xml:space="preserve">         20 %   (20 баллов) </w:t>
      </w:r>
    </w:p>
    <w:p w:rsidR="00490C94" w:rsidRPr="00DF60F3" w:rsidRDefault="00490C94" w:rsidP="00490C94">
      <w:pPr>
        <w:pStyle w:val="BodyText21"/>
        <w:widowControl w:val="0"/>
        <w:tabs>
          <w:tab w:val="left" w:pos="5103"/>
        </w:tabs>
        <w:spacing w:after="120"/>
        <w:rPr>
          <w:rFonts w:ascii="Franklin Gothic Book" w:hAnsi="Franklin Gothic Book"/>
          <w:sz w:val="24"/>
          <w:szCs w:val="24"/>
        </w:rPr>
      </w:pPr>
      <w:r w:rsidRPr="00DF60F3">
        <w:rPr>
          <w:rFonts w:ascii="Franklin Gothic Book" w:hAnsi="Franklin Gothic Book"/>
          <w:sz w:val="24"/>
          <w:szCs w:val="24"/>
        </w:rPr>
        <w:t>--------------------------------------------------------------------------------------------------------------</w:t>
      </w:r>
    </w:p>
    <w:p w:rsidR="00490C94" w:rsidRPr="00DF60F3" w:rsidRDefault="00490C94" w:rsidP="00490C94">
      <w:pPr>
        <w:pStyle w:val="af3"/>
        <w:widowControl w:val="0"/>
        <w:spacing w:before="120"/>
        <w:ind w:left="5670" w:hanging="5103"/>
        <w:rPr>
          <w:rFonts w:ascii="Franklin Gothic Book" w:hAnsi="Franklin Gothic Book"/>
          <w:sz w:val="24"/>
          <w:szCs w:val="24"/>
        </w:rPr>
      </w:pPr>
      <w:r w:rsidRPr="00DF60F3">
        <w:rPr>
          <w:rFonts w:ascii="Franklin Gothic Book" w:hAnsi="Franklin Gothic Book"/>
          <w:sz w:val="24"/>
          <w:szCs w:val="24"/>
        </w:rPr>
        <w:t xml:space="preserve">Всего  </w:t>
      </w:r>
      <w:r w:rsidRPr="00DF60F3">
        <w:rPr>
          <w:rFonts w:ascii="Franklin Gothic Book" w:hAnsi="Franklin Gothic Book"/>
          <w:sz w:val="24"/>
          <w:szCs w:val="24"/>
        </w:rPr>
        <w:tab/>
      </w:r>
      <w:r w:rsidRPr="00DF60F3">
        <w:rPr>
          <w:rFonts w:ascii="Franklin Gothic Book" w:hAnsi="Franklin Gothic Book"/>
          <w:sz w:val="24"/>
          <w:szCs w:val="24"/>
        </w:rPr>
        <w:tab/>
        <w:t xml:space="preserve">                    100%  (100) баллов </w:t>
      </w:r>
    </w:p>
    <w:p w:rsidR="00490C94" w:rsidRPr="00DF60F3" w:rsidRDefault="00490C94" w:rsidP="00490C94">
      <w:pPr>
        <w:pStyle w:val="af3"/>
        <w:widowControl w:val="0"/>
        <w:spacing w:before="120"/>
        <w:ind w:firstLine="709"/>
        <w:jc w:val="both"/>
        <w:rPr>
          <w:rFonts w:ascii="Franklin Gothic Book" w:hAnsi="Franklin Gothic Book"/>
          <w:sz w:val="24"/>
          <w:szCs w:val="24"/>
        </w:rPr>
      </w:pPr>
      <w:r w:rsidRPr="00DF60F3">
        <w:rPr>
          <w:rFonts w:ascii="Franklin Gothic Book" w:hAnsi="Franklin Gothic Book"/>
          <w:sz w:val="24"/>
          <w:szCs w:val="24"/>
        </w:rPr>
        <w:t xml:space="preserve">1.4 В соответствии с установленным настоящим разделом порядком принято, что в Листах оценки выставляются экспертные оценки по всем Участникам закупки, заявки на участие в закупке которых приняты к рассмотрению. </w:t>
      </w:r>
    </w:p>
    <w:p w:rsidR="00490C94" w:rsidRPr="00DF60F3" w:rsidRDefault="00490C94" w:rsidP="00490C94">
      <w:pPr>
        <w:spacing w:before="240" w:after="60"/>
        <w:ind w:firstLine="709"/>
        <w:jc w:val="both"/>
        <w:rPr>
          <w:rFonts w:ascii="Franklin Gothic Book" w:hAnsi="Franklin Gothic Book"/>
          <w:sz w:val="24"/>
          <w:szCs w:val="24"/>
        </w:rPr>
      </w:pPr>
      <w:r w:rsidRPr="00DF60F3">
        <w:rPr>
          <w:rFonts w:ascii="Franklin Gothic Book" w:hAnsi="Franklin Gothic Book"/>
          <w:sz w:val="24"/>
          <w:szCs w:val="24"/>
        </w:rPr>
        <w:t>1.5 Оценки выставляются только по представленным Участником закупки в составе заявки документам (с учетом разъяснений, если таковые запрашивались). Использование при оценке данных из заявок других Участников закупки не допускается.</w:t>
      </w:r>
    </w:p>
    <w:p w:rsidR="00490C94" w:rsidRPr="00DF60F3" w:rsidRDefault="00490C94" w:rsidP="00490C94">
      <w:pPr>
        <w:pStyle w:val="af3"/>
        <w:widowControl w:val="0"/>
        <w:spacing w:before="120"/>
        <w:ind w:firstLine="709"/>
        <w:rPr>
          <w:rFonts w:ascii="Franklin Gothic Book" w:hAnsi="Franklin Gothic Book"/>
          <w:b/>
          <w:sz w:val="24"/>
          <w:szCs w:val="24"/>
        </w:rPr>
      </w:pPr>
    </w:p>
    <w:p w:rsidR="00490C94" w:rsidRPr="00DF60F3" w:rsidRDefault="00490C94" w:rsidP="00490C94">
      <w:pPr>
        <w:pStyle w:val="OP11"/>
        <w:widowControl/>
        <w:numPr>
          <w:ilvl w:val="1"/>
          <w:numId w:val="0"/>
        </w:numPr>
        <w:tabs>
          <w:tab w:val="clear" w:pos="1260"/>
        </w:tabs>
        <w:suppressAutoHyphens w:val="0"/>
        <w:ind w:left="680"/>
        <w:rPr>
          <w:b/>
          <w:bCs/>
        </w:rPr>
      </w:pPr>
      <w:bookmarkStart w:id="38" w:name="_Toc410203230"/>
      <w:r w:rsidRPr="00DF60F3">
        <w:rPr>
          <w:b/>
          <w:bCs/>
        </w:rPr>
        <w:t>2. Оценка коммерческой части</w:t>
      </w:r>
      <w:bookmarkEnd w:id="38"/>
      <w:r w:rsidRPr="00DF60F3">
        <w:rPr>
          <w:b/>
          <w:bCs/>
        </w:rPr>
        <w:t xml:space="preserve"> </w:t>
      </w:r>
    </w:p>
    <w:p w:rsidR="00490C94" w:rsidRPr="00DF60F3" w:rsidRDefault="00490C94" w:rsidP="00490C94">
      <w:pPr>
        <w:widowControl w:val="0"/>
        <w:spacing w:before="120" w:after="120"/>
        <w:ind w:firstLine="709"/>
        <w:jc w:val="both"/>
        <w:rPr>
          <w:rFonts w:ascii="Franklin Gothic Book" w:hAnsi="Franklin Gothic Book"/>
          <w:sz w:val="24"/>
          <w:szCs w:val="24"/>
        </w:rPr>
      </w:pPr>
      <w:r w:rsidRPr="00DF60F3">
        <w:rPr>
          <w:rFonts w:ascii="Franklin Gothic Book" w:hAnsi="Franklin Gothic Book"/>
          <w:sz w:val="24"/>
          <w:szCs w:val="24"/>
        </w:rPr>
        <w:t>2.1 Оценка коммерческой части (К) определяется величиной рейтинга и рассчитывается в Листе оценки № 1 «Оценка коммерческой части заявки на участие в закупке» по формуле (1):</w:t>
      </w:r>
    </w:p>
    <w:p w:rsidR="00490C94" w:rsidRPr="00DF60F3" w:rsidRDefault="008A797C" w:rsidP="00490C94">
      <w:pPr>
        <w:widowControl w:val="0"/>
        <w:spacing w:before="120" w:after="120"/>
        <w:jc w:val="center"/>
        <w:rPr>
          <w:rFonts w:ascii="Franklin Gothic Book" w:hAnsi="Franklin Gothic Book"/>
          <w:sz w:val="24"/>
          <w:szCs w:val="24"/>
        </w:rPr>
      </w:pPr>
      <w:r>
        <w:rPr>
          <w:rFonts w:ascii="Franklin Gothic Book" w:hAnsi="Franklin Gothic Book"/>
          <w:noProof/>
          <w:sz w:val="24"/>
          <w:szCs w:val="24"/>
        </w:rPr>
        <w:pict>
          <v:shape id="Text Box 14" o:spid="_x0000_s1030" type="#_x0000_t202" style="position:absolute;left:0;text-align:left;margin-left:451.1pt;margin-top:14.5pt;width:33pt;height:24.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" filled="f" stroked="f" strokeweight=".5pt">
            <v:textbox>
              <w:txbxContent>
                <w:p w:rsidR="00276713" w:rsidRDefault="00276713" w:rsidP="00490C94">
                  <w:r>
                    <w:t>(1)</w:t>
                  </w:r>
                </w:p>
              </w:txbxContent>
            </v:textbox>
          </v:shape>
        </w:pict>
      </w:r>
      <w:r w:rsidR="00490C94" w:rsidRPr="00DF60F3">
        <w:rPr>
          <w:rFonts w:ascii="Franklin Gothic Book" w:hAnsi="Franklin Gothic Book"/>
          <w:sz w:val="24"/>
          <w:szCs w:val="24"/>
        </w:rPr>
        <w:t xml:space="preserve">   Р</w:t>
      </w:r>
    </w:p>
    <w:p w:rsidR="00490C94" w:rsidRPr="00DF60F3" w:rsidRDefault="00490C94" w:rsidP="00490C94">
      <w:pPr>
        <w:widowControl w:val="0"/>
        <w:spacing w:before="120" w:after="120"/>
        <w:jc w:val="center"/>
        <w:rPr>
          <w:rFonts w:ascii="Franklin Gothic Book" w:hAnsi="Franklin Gothic Book"/>
          <w:sz w:val="24"/>
          <w:szCs w:val="24"/>
        </w:rPr>
      </w:pPr>
      <w:r w:rsidRPr="00DF60F3">
        <w:rPr>
          <w:rFonts w:ascii="Franklin Gothic Book" w:hAnsi="Franklin Gothic Book"/>
          <w:sz w:val="24"/>
          <w:szCs w:val="24"/>
        </w:rPr>
        <w:t xml:space="preserve">К =  </w:t>
      </w:r>
      <w:proofErr w:type="spellStart"/>
      <w:r w:rsidRPr="00DF60F3">
        <w:rPr>
          <w:rFonts w:ascii="Franklin Gothic Book" w:hAnsi="Franklin Gothic Book"/>
          <w:sz w:val="24"/>
          <w:szCs w:val="24"/>
          <w:lang w:val="en-US"/>
        </w:rPr>
        <w:t>S</w:t>
      </w:r>
      <w:r w:rsidRPr="00DF60F3">
        <w:rPr>
          <w:rFonts w:ascii="Franklin Gothic Book" w:hAnsi="Franklin Gothic Book"/>
          <w:sz w:val="24"/>
          <w:szCs w:val="24"/>
          <w:vertAlign w:val="subscript"/>
          <w:lang w:val="en-US"/>
        </w:rPr>
        <w:t>k</w:t>
      </w:r>
      <w:proofErr w:type="spellEnd"/>
      <w:r w:rsidRPr="00DF60F3">
        <w:rPr>
          <w:rFonts w:ascii="Franklin Gothic Book" w:hAnsi="Franklin Gothic Book"/>
          <w:sz w:val="24"/>
          <w:szCs w:val="24"/>
        </w:rPr>
        <w:t xml:space="preserve"> х ---------, балл,</w:t>
      </w:r>
    </w:p>
    <w:p w:rsidR="00490C94" w:rsidRPr="00DF60F3" w:rsidRDefault="00490C94" w:rsidP="00490C94">
      <w:pPr>
        <w:widowControl w:val="0"/>
        <w:spacing w:before="120" w:after="120"/>
        <w:jc w:val="center"/>
        <w:rPr>
          <w:rFonts w:ascii="Franklin Gothic Book" w:hAnsi="Franklin Gothic Book"/>
          <w:sz w:val="24"/>
          <w:szCs w:val="24"/>
        </w:rPr>
      </w:pPr>
      <w:r w:rsidRPr="00DF60F3">
        <w:rPr>
          <w:rFonts w:ascii="Franklin Gothic Book" w:hAnsi="Franklin Gothic Book"/>
          <w:sz w:val="24"/>
          <w:szCs w:val="24"/>
        </w:rPr>
        <w:t xml:space="preserve">  Р мах</w:t>
      </w:r>
    </w:p>
    <w:p w:rsidR="00490C94" w:rsidRPr="00DF60F3" w:rsidRDefault="00490C94" w:rsidP="00490C94">
      <w:pPr>
        <w:widowControl w:val="0"/>
        <w:spacing w:before="120" w:after="120"/>
        <w:rPr>
          <w:rFonts w:ascii="Franklin Gothic Book" w:hAnsi="Franklin Gothic Book"/>
          <w:sz w:val="24"/>
          <w:szCs w:val="24"/>
        </w:rPr>
      </w:pPr>
      <w:r w:rsidRPr="00DF60F3">
        <w:rPr>
          <w:rFonts w:ascii="Franklin Gothic Book" w:hAnsi="Franklin Gothic Book"/>
          <w:sz w:val="24"/>
          <w:szCs w:val="24"/>
        </w:rPr>
        <w:t>где:</w:t>
      </w:r>
      <w:r w:rsidRPr="00DF60F3">
        <w:rPr>
          <w:rFonts w:ascii="Franklin Gothic Book" w:hAnsi="Franklin Gothic Book"/>
          <w:sz w:val="24"/>
          <w:szCs w:val="24"/>
        </w:rPr>
        <w:tab/>
      </w:r>
      <w:proofErr w:type="spellStart"/>
      <w:r w:rsidRPr="00DF60F3">
        <w:rPr>
          <w:rFonts w:ascii="Franklin Gothic Book" w:hAnsi="Franklin Gothic Book"/>
          <w:sz w:val="24"/>
          <w:szCs w:val="24"/>
        </w:rPr>
        <w:t>Sk</w:t>
      </w:r>
      <w:proofErr w:type="spellEnd"/>
      <w:r w:rsidRPr="00DF60F3">
        <w:rPr>
          <w:rFonts w:ascii="Franklin Gothic Book" w:hAnsi="Franklin Gothic Book"/>
          <w:sz w:val="24"/>
          <w:szCs w:val="24"/>
        </w:rPr>
        <w:t xml:space="preserve"> – максимальная оценка коммерческой части, балл;</w:t>
      </w:r>
    </w:p>
    <w:p w:rsidR="00490C94" w:rsidRPr="00DF60F3" w:rsidRDefault="00490C94" w:rsidP="00490C94">
      <w:pPr>
        <w:widowControl w:val="0"/>
        <w:spacing w:before="120" w:after="120"/>
        <w:ind w:firstLine="709"/>
        <w:rPr>
          <w:rFonts w:ascii="Franklin Gothic Book" w:hAnsi="Franklin Gothic Book"/>
          <w:sz w:val="24"/>
          <w:szCs w:val="24"/>
        </w:rPr>
      </w:pPr>
      <w:r w:rsidRPr="00DF60F3">
        <w:rPr>
          <w:rFonts w:ascii="Franklin Gothic Book" w:hAnsi="Franklin Gothic Book"/>
          <w:sz w:val="24"/>
          <w:szCs w:val="24"/>
        </w:rPr>
        <w:lastRenderedPageBreak/>
        <w:t>(</w:t>
      </w:r>
      <w:proofErr w:type="spellStart"/>
      <w:r w:rsidRPr="00DF60F3">
        <w:rPr>
          <w:rFonts w:ascii="Franklin Gothic Book" w:hAnsi="Franklin Gothic Book"/>
          <w:sz w:val="24"/>
          <w:szCs w:val="24"/>
        </w:rPr>
        <w:t>Sk</w:t>
      </w:r>
      <w:proofErr w:type="spellEnd"/>
      <w:r w:rsidRPr="00DF60F3">
        <w:rPr>
          <w:rFonts w:ascii="Franklin Gothic Book" w:hAnsi="Franklin Gothic Book"/>
          <w:sz w:val="24"/>
          <w:szCs w:val="24"/>
        </w:rPr>
        <w:t xml:space="preserve">=50 при открытом способе закупки, </w:t>
      </w:r>
      <w:proofErr w:type="spellStart"/>
      <w:r w:rsidRPr="00DF60F3">
        <w:rPr>
          <w:rFonts w:ascii="Franklin Gothic Book" w:hAnsi="Franklin Gothic Book"/>
          <w:sz w:val="24"/>
          <w:szCs w:val="24"/>
        </w:rPr>
        <w:t>Sk</w:t>
      </w:r>
      <w:proofErr w:type="spellEnd"/>
      <w:r w:rsidRPr="00DF60F3">
        <w:rPr>
          <w:rFonts w:ascii="Franklin Gothic Book" w:hAnsi="Franklin Gothic Book"/>
          <w:sz w:val="24"/>
          <w:szCs w:val="24"/>
        </w:rPr>
        <w:t xml:space="preserve">=80 при закрытом способе закупки) </w:t>
      </w:r>
    </w:p>
    <w:p w:rsidR="00490C94" w:rsidRPr="00DF60F3" w:rsidRDefault="00490C94" w:rsidP="00490C94">
      <w:pPr>
        <w:widowControl w:val="0"/>
        <w:spacing w:before="120" w:after="120"/>
        <w:ind w:firstLine="709"/>
        <w:rPr>
          <w:rFonts w:ascii="Franklin Gothic Book" w:hAnsi="Franklin Gothic Book"/>
          <w:sz w:val="24"/>
          <w:szCs w:val="24"/>
        </w:rPr>
      </w:pPr>
      <w:r w:rsidRPr="00DF60F3">
        <w:rPr>
          <w:rFonts w:ascii="Franklin Gothic Book" w:hAnsi="Franklin Gothic Book"/>
          <w:sz w:val="24"/>
          <w:szCs w:val="24"/>
        </w:rPr>
        <w:t>Р   – рейтинг цены заявки на участие в закупке;</w:t>
      </w:r>
    </w:p>
    <w:p w:rsidR="00490C94" w:rsidRPr="00DF60F3" w:rsidRDefault="00490C94" w:rsidP="00490C94">
      <w:pPr>
        <w:widowControl w:val="0"/>
        <w:spacing w:before="120" w:after="120"/>
        <w:ind w:firstLine="709"/>
        <w:rPr>
          <w:rFonts w:ascii="Franklin Gothic Book" w:hAnsi="Franklin Gothic Book"/>
          <w:sz w:val="24"/>
          <w:szCs w:val="24"/>
        </w:rPr>
      </w:pPr>
      <w:proofErr w:type="spellStart"/>
      <w:r w:rsidRPr="00DF60F3">
        <w:rPr>
          <w:rFonts w:ascii="Franklin Gothic Book" w:hAnsi="Franklin Gothic Book"/>
          <w:sz w:val="24"/>
          <w:szCs w:val="24"/>
        </w:rPr>
        <w:t>Рмах</w:t>
      </w:r>
      <w:proofErr w:type="spellEnd"/>
      <w:r w:rsidRPr="00DF60F3">
        <w:rPr>
          <w:rFonts w:ascii="Franklin Gothic Book" w:hAnsi="Franklin Gothic Book"/>
          <w:sz w:val="24"/>
          <w:szCs w:val="24"/>
        </w:rPr>
        <w:t xml:space="preserve"> – максимальный из рейтингов цен всех заявок  на участие закупке;</w:t>
      </w:r>
    </w:p>
    <w:p w:rsidR="00490C94" w:rsidRPr="00DF60F3" w:rsidRDefault="00490C94" w:rsidP="00490C94">
      <w:pPr>
        <w:widowControl w:val="0"/>
        <w:spacing w:before="120" w:after="120"/>
        <w:ind w:firstLine="709"/>
        <w:jc w:val="both"/>
        <w:rPr>
          <w:rFonts w:ascii="Franklin Gothic Book" w:hAnsi="Franklin Gothic Book"/>
          <w:sz w:val="24"/>
          <w:szCs w:val="24"/>
        </w:rPr>
      </w:pPr>
      <w:r w:rsidRPr="00DF60F3">
        <w:rPr>
          <w:rFonts w:ascii="Franklin Gothic Book" w:hAnsi="Franklin Gothic Book"/>
          <w:sz w:val="24"/>
          <w:szCs w:val="24"/>
        </w:rPr>
        <w:t>Все оценки округляются до двух знаков после запятой.</w:t>
      </w:r>
    </w:p>
    <w:p w:rsidR="00490C94" w:rsidRPr="00DF60F3" w:rsidRDefault="00490C94" w:rsidP="00490C94">
      <w:pPr>
        <w:widowControl w:val="0"/>
        <w:spacing w:before="120" w:after="120"/>
        <w:ind w:firstLine="709"/>
        <w:jc w:val="both"/>
        <w:rPr>
          <w:rFonts w:ascii="Franklin Gothic Book" w:hAnsi="Franklin Gothic Book"/>
          <w:sz w:val="24"/>
          <w:szCs w:val="24"/>
        </w:rPr>
      </w:pPr>
    </w:p>
    <w:p w:rsidR="00490C94" w:rsidRPr="00DF60F3" w:rsidRDefault="00490C94" w:rsidP="00490C94">
      <w:pPr>
        <w:widowControl w:val="0"/>
        <w:spacing w:before="120" w:after="120"/>
        <w:ind w:firstLine="709"/>
        <w:jc w:val="both"/>
        <w:rPr>
          <w:rFonts w:ascii="Franklin Gothic Book" w:hAnsi="Franklin Gothic Book"/>
          <w:sz w:val="24"/>
          <w:szCs w:val="24"/>
        </w:rPr>
      </w:pPr>
      <w:r w:rsidRPr="00DF60F3">
        <w:rPr>
          <w:rFonts w:ascii="Franklin Gothic Book" w:hAnsi="Franklin Gothic Book"/>
          <w:sz w:val="24"/>
          <w:szCs w:val="24"/>
        </w:rPr>
        <w:t>2.2. Рейтинг цены заявки на участие в закупке (Р) определяется в Листе оценки № 1 «Оценка коммерческой части заявки на участие в закупке» по формуле (2):</w:t>
      </w:r>
    </w:p>
    <w:p w:rsidR="00490C94" w:rsidRPr="00DF60F3" w:rsidRDefault="008A797C" w:rsidP="00490C94">
      <w:pPr>
        <w:widowControl w:val="0"/>
        <w:spacing w:before="120" w:after="120"/>
        <w:jc w:val="center"/>
        <w:rPr>
          <w:rFonts w:ascii="Franklin Gothic Book" w:hAnsi="Franklin Gothic Book"/>
          <w:sz w:val="24"/>
          <w:szCs w:val="24"/>
        </w:rPr>
      </w:pPr>
      <w:r>
        <w:rPr>
          <w:rFonts w:ascii="Franklin Gothic Book" w:hAnsi="Franklin Gothic Book"/>
          <w:noProof/>
          <w:sz w:val="24"/>
          <w:szCs w:val="24"/>
        </w:rPr>
        <w:pict>
          <v:shape id="Text Box 15" o:spid="_x0000_s1031" type="#_x0000_t202" style="position:absolute;left:0;text-align:left;margin-left:451.1pt;margin-top:15.75pt;width:33pt;height:24.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" filled="f" stroked="f" strokeweight=".5pt">
            <v:textbox>
              <w:txbxContent>
                <w:p w:rsidR="00276713" w:rsidRDefault="00276713" w:rsidP="00490C94">
                  <w:r>
                    <w:t>(2)</w:t>
                  </w:r>
                </w:p>
              </w:txbxContent>
            </v:textbox>
          </v:shape>
        </w:pict>
      </w:r>
      <w:r w:rsidR="00490C94" w:rsidRPr="00DF60F3">
        <w:rPr>
          <w:rFonts w:ascii="Franklin Gothic Book" w:hAnsi="Franklin Gothic Book"/>
          <w:sz w:val="24"/>
          <w:szCs w:val="24"/>
        </w:rPr>
        <w:t xml:space="preserve">     </w:t>
      </w:r>
      <w:proofErr w:type="spellStart"/>
      <w:r w:rsidR="00490C94" w:rsidRPr="00DF60F3">
        <w:rPr>
          <w:rFonts w:ascii="Franklin Gothic Book" w:hAnsi="Franklin Gothic Book"/>
          <w:sz w:val="24"/>
          <w:szCs w:val="24"/>
        </w:rPr>
        <w:t>Црасч</w:t>
      </w:r>
      <w:proofErr w:type="spellEnd"/>
    </w:p>
    <w:p w:rsidR="00490C94" w:rsidRPr="00DF60F3" w:rsidRDefault="00490C94" w:rsidP="00490C94">
      <w:pPr>
        <w:widowControl w:val="0"/>
        <w:spacing w:before="120" w:after="120"/>
        <w:jc w:val="center"/>
        <w:rPr>
          <w:rFonts w:ascii="Franklin Gothic Book" w:hAnsi="Franklin Gothic Book"/>
          <w:sz w:val="24"/>
          <w:szCs w:val="24"/>
        </w:rPr>
      </w:pPr>
      <w:r w:rsidRPr="00DF60F3">
        <w:rPr>
          <w:rFonts w:ascii="Franklin Gothic Book" w:hAnsi="Franklin Gothic Book"/>
          <w:sz w:val="24"/>
          <w:szCs w:val="24"/>
        </w:rPr>
        <w:t>Р =   ---------,</w:t>
      </w:r>
    </w:p>
    <w:p w:rsidR="00490C94" w:rsidRPr="00DF60F3" w:rsidRDefault="00490C94" w:rsidP="00490C94">
      <w:pPr>
        <w:widowControl w:val="0"/>
        <w:spacing w:before="120" w:after="120"/>
        <w:jc w:val="center"/>
        <w:rPr>
          <w:rFonts w:ascii="Franklin Gothic Book" w:hAnsi="Franklin Gothic Book"/>
          <w:sz w:val="24"/>
          <w:szCs w:val="24"/>
        </w:rPr>
      </w:pPr>
      <w:r w:rsidRPr="00DF60F3">
        <w:rPr>
          <w:rFonts w:ascii="Franklin Gothic Book" w:hAnsi="Franklin Gothic Book"/>
          <w:sz w:val="24"/>
          <w:szCs w:val="24"/>
        </w:rPr>
        <w:t xml:space="preserve">    Ц</w:t>
      </w:r>
    </w:p>
    <w:p w:rsidR="00490C94" w:rsidRPr="00DF60F3" w:rsidRDefault="00490C94" w:rsidP="00490C94">
      <w:pPr>
        <w:widowControl w:val="0"/>
        <w:spacing w:before="120" w:after="120"/>
        <w:rPr>
          <w:rFonts w:ascii="Franklin Gothic Book" w:hAnsi="Franklin Gothic Book"/>
          <w:sz w:val="24"/>
          <w:szCs w:val="24"/>
        </w:rPr>
      </w:pPr>
      <w:r w:rsidRPr="00DF60F3">
        <w:rPr>
          <w:rFonts w:ascii="Franklin Gothic Book" w:hAnsi="Franklin Gothic Book"/>
          <w:sz w:val="24"/>
          <w:szCs w:val="24"/>
        </w:rPr>
        <w:t xml:space="preserve"> где:</w:t>
      </w:r>
      <w:r w:rsidRPr="00DF60F3">
        <w:rPr>
          <w:rFonts w:ascii="Franklin Gothic Book" w:hAnsi="Franklin Gothic Book"/>
          <w:sz w:val="24"/>
          <w:szCs w:val="24"/>
        </w:rPr>
        <w:tab/>
      </w:r>
      <w:proofErr w:type="spellStart"/>
      <w:r w:rsidRPr="00DF60F3">
        <w:rPr>
          <w:rFonts w:ascii="Franklin Gothic Book" w:hAnsi="Franklin Gothic Book"/>
          <w:sz w:val="24"/>
          <w:szCs w:val="24"/>
        </w:rPr>
        <w:t>Црасч</w:t>
      </w:r>
      <w:proofErr w:type="spellEnd"/>
      <w:r w:rsidRPr="00DF60F3">
        <w:rPr>
          <w:rFonts w:ascii="Franklin Gothic Book" w:hAnsi="Franklin Gothic Book"/>
          <w:sz w:val="24"/>
          <w:szCs w:val="24"/>
        </w:rPr>
        <w:t xml:space="preserve"> - расчетная цена  Заказчика,  руб.;</w:t>
      </w:r>
    </w:p>
    <w:p w:rsidR="00490C94" w:rsidRPr="00DF60F3" w:rsidRDefault="00490C94" w:rsidP="00490C94">
      <w:pPr>
        <w:widowControl w:val="0"/>
        <w:spacing w:before="120" w:after="120"/>
        <w:ind w:firstLine="709"/>
        <w:rPr>
          <w:rFonts w:ascii="Franklin Gothic Book" w:hAnsi="Franklin Gothic Book"/>
          <w:sz w:val="24"/>
          <w:szCs w:val="24"/>
        </w:rPr>
      </w:pPr>
      <w:r w:rsidRPr="00DF60F3">
        <w:rPr>
          <w:rFonts w:ascii="Franklin Gothic Book" w:hAnsi="Franklin Gothic Book"/>
          <w:sz w:val="24"/>
          <w:szCs w:val="24"/>
        </w:rPr>
        <w:t>Ц</w:t>
      </w:r>
      <w:r w:rsidRPr="00DF60F3">
        <w:rPr>
          <w:rFonts w:ascii="Franklin Gothic Book" w:hAnsi="Franklin Gothic Book"/>
          <w:sz w:val="24"/>
          <w:szCs w:val="24"/>
        </w:rPr>
        <w:tab/>
        <w:t>- цена заявки на участие в закупке,  руб.</w:t>
      </w:r>
    </w:p>
    <w:p w:rsidR="00490C94" w:rsidRPr="00DF60F3" w:rsidRDefault="00490C94" w:rsidP="00490C94">
      <w:pPr>
        <w:widowControl w:val="0"/>
        <w:spacing w:before="120" w:after="120"/>
        <w:ind w:firstLine="709"/>
        <w:jc w:val="both"/>
        <w:rPr>
          <w:rFonts w:ascii="Franklin Gothic Book" w:hAnsi="Franklin Gothic Book"/>
          <w:sz w:val="24"/>
          <w:szCs w:val="24"/>
        </w:rPr>
      </w:pPr>
      <w:r w:rsidRPr="00DF60F3">
        <w:rPr>
          <w:rFonts w:ascii="Franklin Gothic Book" w:hAnsi="Franklin Gothic Book"/>
          <w:sz w:val="24"/>
          <w:szCs w:val="24"/>
        </w:rPr>
        <w:t>2.3. После проведения процедуры пошагового понижения стоимости (в случае, если процедура пошагового понижения стоимости проводится), при условии снижения цены договора, осуществляется оценка заявок на участие в закупке с учетом откорректированных по стоимости заявок на участие в закупке.</w:t>
      </w:r>
    </w:p>
    <w:p w:rsidR="00490C94" w:rsidRPr="00DF60F3" w:rsidRDefault="008A797C" w:rsidP="00490C94">
      <w:pPr>
        <w:widowControl w:val="0"/>
        <w:spacing w:before="120" w:after="120"/>
        <w:ind w:firstLine="709"/>
        <w:jc w:val="both"/>
        <w:rPr>
          <w:rFonts w:ascii="Franklin Gothic Book" w:hAnsi="Franklin Gothic Book"/>
          <w:sz w:val="24"/>
          <w:szCs w:val="24"/>
        </w:rPr>
      </w:pPr>
      <w:r>
        <w:rPr>
          <w:rFonts w:ascii="Franklin Gothic Book" w:hAnsi="Franklin Gothic Book"/>
          <w:noProof/>
          <w:sz w:val="24"/>
          <w:szCs w:val="24"/>
        </w:rPr>
        <w:pict>
          <v:shape id="Text Box 16" o:spid="_x0000_s1032" type="#_x0000_t202" style="position:absolute;left:0;text-align:left;margin-left:451.1pt;margin-top:70.05pt;width:33pt;height:24.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" filled="f" stroked="f" strokeweight=".5pt">
            <v:textbox>
              <w:txbxContent>
                <w:p w:rsidR="00276713" w:rsidRDefault="00276713" w:rsidP="00490C94">
                  <w:r>
                    <w:t>(3)</w:t>
                  </w:r>
                </w:p>
              </w:txbxContent>
            </v:textbox>
          </v:shape>
        </w:pict>
      </w:r>
      <w:r w:rsidR="00490C94" w:rsidRPr="00DF60F3">
        <w:rPr>
          <w:rFonts w:ascii="Franklin Gothic Book" w:hAnsi="Franklin Gothic Book"/>
          <w:sz w:val="24"/>
          <w:szCs w:val="24"/>
        </w:rPr>
        <w:t>2.4 Оценка коммерческой части после процедуры пошагового понижения стоимости определяется величиной коэффициента цены договора, указанной в заявке на участие в закупке, и рассчитывается в Листе оценки №1 «Оценка коммерческой части заявки на участие в закупке после проведения процедуры пошагового понижения стоимости» по формуле (3):</w:t>
      </w:r>
    </w:p>
    <w:p w:rsidR="00490C94" w:rsidRPr="00DF60F3" w:rsidRDefault="00490C94" w:rsidP="00490C94">
      <w:pPr>
        <w:widowControl w:val="0"/>
        <w:spacing w:before="120" w:after="120"/>
        <w:jc w:val="center"/>
        <w:rPr>
          <w:rFonts w:ascii="Franklin Gothic Book" w:hAnsi="Franklin Gothic Book"/>
          <w:sz w:val="24"/>
          <w:szCs w:val="24"/>
        </w:rPr>
      </w:pPr>
      <w:r w:rsidRPr="00DF60F3">
        <w:rPr>
          <w:rFonts w:ascii="Franklin Gothic Book" w:hAnsi="Franklin Gothic Book"/>
          <w:sz w:val="24"/>
          <w:szCs w:val="24"/>
        </w:rPr>
        <w:t xml:space="preserve">   К =  </w:t>
      </w:r>
      <w:proofErr w:type="spellStart"/>
      <w:r w:rsidRPr="00DF60F3">
        <w:rPr>
          <w:rFonts w:ascii="Franklin Gothic Book" w:hAnsi="Franklin Gothic Book"/>
          <w:sz w:val="24"/>
          <w:szCs w:val="24"/>
          <w:lang w:val="en-US"/>
        </w:rPr>
        <w:t>S</w:t>
      </w:r>
      <w:r w:rsidRPr="00DF60F3">
        <w:rPr>
          <w:rFonts w:ascii="Franklin Gothic Book" w:hAnsi="Franklin Gothic Book"/>
          <w:sz w:val="24"/>
          <w:szCs w:val="24"/>
          <w:vertAlign w:val="subscript"/>
          <w:lang w:val="en-US"/>
        </w:rPr>
        <w:t>k</w:t>
      </w:r>
      <w:proofErr w:type="spellEnd"/>
      <w:r w:rsidRPr="00DF60F3">
        <w:rPr>
          <w:rFonts w:ascii="Franklin Gothic Book" w:hAnsi="Franklin Gothic Book"/>
          <w:sz w:val="24"/>
          <w:szCs w:val="24"/>
        </w:rPr>
        <w:t xml:space="preserve"> х </w:t>
      </w:r>
      <w:r w:rsidRPr="00DF60F3">
        <w:rPr>
          <w:rFonts w:ascii="Franklin Gothic Book" w:hAnsi="Franklin Gothic Book"/>
          <w:sz w:val="24"/>
          <w:szCs w:val="24"/>
          <w:lang w:val="en-US"/>
        </w:rPr>
        <w:t>R</w:t>
      </w:r>
      <w:r w:rsidRPr="00DF60F3">
        <w:rPr>
          <w:rFonts w:ascii="Franklin Gothic Book" w:hAnsi="Franklin Gothic Book"/>
          <w:sz w:val="24"/>
          <w:szCs w:val="24"/>
        </w:rPr>
        <w:t>, балл,</w:t>
      </w:r>
    </w:p>
    <w:p w:rsidR="00490C94" w:rsidRPr="00DF60F3" w:rsidRDefault="00490C94" w:rsidP="00490C94">
      <w:pPr>
        <w:pStyle w:val="1b"/>
        <w:widowControl w:val="0"/>
        <w:tabs>
          <w:tab w:val="clear" w:pos="960"/>
          <w:tab w:val="left" w:pos="567"/>
        </w:tabs>
        <w:spacing w:before="120" w:after="120"/>
        <w:ind w:left="0" w:firstLine="0"/>
        <w:jc w:val="left"/>
        <w:rPr>
          <w:rFonts w:ascii="Franklin Gothic Book" w:hAnsi="Franklin Gothic Book"/>
          <w:sz w:val="24"/>
          <w:szCs w:val="24"/>
        </w:rPr>
      </w:pPr>
      <w:r w:rsidRPr="00DF60F3">
        <w:rPr>
          <w:rFonts w:ascii="Franklin Gothic Book" w:hAnsi="Franklin Gothic Book"/>
          <w:sz w:val="24"/>
          <w:szCs w:val="24"/>
        </w:rPr>
        <w:t>где:</w:t>
      </w:r>
      <w:r w:rsidRPr="00DF60F3">
        <w:rPr>
          <w:rFonts w:ascii="Franklin Gothic Book" w:hAnsi="Franklin Gothic Book"/>
          <w:sz w:val="24"/>
          <w:szCs w:val="24"/>
        </w:rPr>
        <w:tab/>
      </w:r>
      <w:proofErr w:type="spellStart"/>
      <w:r w:rsidRPr="00DF60F3">
        <w:rPr>
          <w:rFonts w:ascii="Franklin Gothic Book" w:hAnsi="Franklin Gothic Book"/>
          <w:sz w:val="24"/>
          <w:szCs w:val="24"/>
        </w:rPr>
        <w:t>Sk</w:t>
      </w:r>
      <w:proofErr w:type="spellEnd"/>
      <w:r w:rsidRPr="00DF60F3">
        <w:rPr>
          <w:rFonts w:ascii="Franklin Gothic Book" w:hAnsi="Franklin Gothic Book"/>
          <w:sz w:val="24"/>
          <w:szCs w:val="24"/>
        </w:rPr>
        <w:t xml:space="preserve"> – максимальная оценка коммерческой части, балл;</w:t>
      </w:r>
    </w:p>
    <w:p w:rsidR="00490C94" w:rsidRPr="00DF60F3" w:rsidRDefault="00490C94" w:rsidP="00490C94">
      <w:pPr>
        <w:pStyle w:val="1b"/>
        <w:widowControl w:val="0"/>
        <w:tabs>
          <w:tab w:val="clear" w:pos="960"/>
          <w:tab w:val="left" w:pos="567"/>
        </w:tabs>
        <w:spacing w:before="120" w:after="120"/>
        <w:ind w:left="0" w:firstLine="0"/>
        <w:jc w:val="left"/>
        <w:rPr>
          <w:rFonts w:ascii="Franklin Gothic Book" w:hAnsi="Franklin Gothic Book"/>
          <w:sz w:val="24"/>
          <w:szCs w:val="24"/>
        </w:rPr>
      </w:pPr>
      <w:r w:rsidRPr="00DF60F3">
        <w:rPr>
          <w:rFonts w:ascii="Franklin Gothic Book" w:hAnsi="Franklin Gothic Book"/>
          <w:sz w:val="24"/>
          <w:szCs w:val="24"/>
        </w:rPr>
        <w:tab/>
        <w:t>(</w:t>
      </w:r>
      <w:proofErr w:type="spellStart"/>
      <w:r w:rsidRPr="00DF60F3">
        <w:rPr>
          <w:rFonts w:ascii="Franklin Gothic Book" w:hAnsi="Franklin Gothic Book"/>
          <w:sz w:val="24"/>
          <w:szCs w:val="24"/>
        </w:rPr>
        <w:t>Sk</w:t>
      </w:r>
      <w:proofErr w:type="spellEnd"/>
      <w:r w:rsidRPr="00DF60F3">
        <w:rPr>
          <w:rFonts w:ascii="Franklin Gothic Book" w:hAnsi="Franklin Gothic Book"/>
          <w:sz w:val="24"/>
          <w:szCs w:val="24"/>
        </w:rPr>
        <w:t xml:space="preserve">=50 при открытом способе закупки, </w:t>
      </w:r>
      <w:proofErr w:type="spellStart"/>
      <w:r w:rsidRPr="00DF60F3">
        <w:rPr>
          <w:rFonts w:ascii="Franklin Gothic Book" w:hAnsi="Franklin Gothic Book"/>
          <w:sz w:val="24"/>
          <w:szCs w:val="24"/>
        </w:rPr>
        <w:t>Sk</w:t>
      </w:r>
      <w:proofErr w:type="spellEnd"/>
      <w:r w:rsidRPr="00DF60F3">
        <w:rPr>
          <w:rFonts w:ascii="Franklin Gothic Book" w:hAnsi="Franklin Gothic Book"/>
          <w:sz w:val="24"/>
          <w:szCs w:val="24"/>
        </w:rPr>
        <w:t xml:space="preserve">=80 при закрытом способе закупки) </w:t>
      </w:r>
    </w:p>
    <w:p w:rsidR="00490C94" w:rsidRPr="00DF60F3" w:rsidRDefault="00490C94" w:rsidP="00490C94">
      <w:pPr>
        <w:pStyle w:val="1b"/>
        <w:widowControl w:val="0"/>
        <w:tabs>
          <w:tab w:val="clear" w:pos="960"/>
          <w:tab w:val="left" w:pos="567"/>
        </w:tabs>
        <w:spacing w:before="120" w:after="120"/>
        <w:ind w:left="0" w:firstLine="0"/>
        <w:jc w:val="left"/>
        <w:rPr>
          <w:rFonts w:ascii="Franklin Gothic Book" w:hAnsi="Franklin Gothic Book"/>
          <w:sz w:val="24"/>
          <w:szCs w:val="24"/>
        </w:rPr>
      </w:pPr>
      <w:r w:rsidRPr="00DF60F3">
        <w:rPr>
          <w:rFonts w:ascii="Franklin Gothic Book" w:hAnsi="Franklin Gothic Book"/>
          <w:sz w:val="24"/>
          <w:szCs w:val="24"/>
        </w:rPr>
        <w:tab/>
        <w:t>R – коэффициент  цены заявки на участие в закупке;</w:t>
      </w:r>
    </w:p>
    <w:p w:rsidR="00490C94" w:rsidRPr="00DF60F3" w:rsidRDefault="00490C94" w:rsidP="00490C94">
      <w:pPr>
        <w:widowControl w:val="0"/>
        <w:spacing w:before="120" w:after="120"/>
        <w:ind w:firstLine="709"/>
        <w:jc w:val="both"/>
        <w:rPr>
          <w:rFonts w:ascii="Franklin Gothic Book" w:hAnsi="Franklin Gothic Book"/>
          <w:sz w:val="24"/>
          <w:szCs w:val="24"/>
        </w:rPr>
      </w:pPr>
      <w:r w:rsidRPr="00DF60F3">
        <w:rPr>
          <w:rFonts w:ascii="Franklin Gothic Book" w:hAnsi="Franklin Gothic Book"/>
          <w:sz w:val="24"/>
          <w:szCs w:val="24"/>
        </w:rPr>
        <w:t>Заявке с минимальной ценой договора присваивается первое место, заявке с ценой, идущей после минимальной, – второе место и т.д. (Таблица 1).</w:t>
      </w:r>
    </w:p>
    <w:p w:rsidR="00490C94" w:rsidRPr="00DF60F3" w:rsidRDefault="00490C94" w:rsidP="00490C94">
      <w:pPr>
        <w:widowControl w:val="0"/>
        <w:spacing w:before="120" w:after="120"/>
        <w:ind w:firstLine="709"/>
        <w:jc w:val="both"/>
        <w:rPr>
          <w:rFonts w:ascii="Franklin Gothic Book" w:hAnsi="Franklin Gothic Book"/>
          <w:sz w:val="24"/>
          <w:szCs w:val="24"/>
        </w:rPr>
      </w:pPr>
      <w:r w:rsidRPr="00DF60F3">
        <w:rPr>
          <w:rFonts w:ascii="Franklin Gothic Book" w:hAnsi="Franklin Gothic Book"/>
          <w:spacing w:val="40"/>
          <w:sz w:val="24"/>
          <w:szCs w:val="24"/>
        </w:rPr>
        <w:t>Таблица</w:t>
      </w:r>
      <w:r w:rsidRPr="00DF60F3">
        <w:rPr>
          <w:rFonts w:ascii="Franklin Gothic Book" w:hAnsi="Franklin Gothic Book"/>
          <w:sz w:val="24"/>
          <w:szCs w:val="24"/>
        </w:rPr>
        <w:t xml:space="preserve"> 1 – Коэффициенты цены договора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06"/>
        <w:gridCol w:w="1332"/>
        <w:gridCol w:w="2659"/>
      </w:tblGrid>
      <w:tr w:rsidR="00490C94" w:rsidRPr="00DF60F3" w:rsidTr="00C874C4">
        <w:trPr>
          <w:trHeight w:val="390"/>
          <w:jc w:val="center"/>
        </w:trPr>
        <w:tc>
          <w:tcPr>
            <w:tcW w:w="2963" w:type="pct"/>
            <w:tcBorders>
              <w:bottom w:val="single" w:sz="4" w:space="0" w:color="auto"/>
            </w:tcBorders>
            <w:shd w:val="clear" w:color="auto" w:fill="auto"/>
            <w:noWrap/>
            <w:vAlign w:val="center"/>
          </w:tcPr>
          <w:p w:rsidR="00490C94" w:rsidRPr="00DF60F3" w:rsidRDefault="00490C94" w:rsidP="00C874C4">
            <w:pPr>
              <w:widowControl w:val="0"/>
              <w:spacing w:before="120" w:after="120"/>
              <w:jc w:val="center"/>
              <w:rPr>
                <w:rFonts w:ascii="Franklin Gothic Book" w:hAnsi="Franklin Gothic Book"/>
                <w:b/>
                <w:bCs/>
                <w:sz w:val="24"/>
                <w:szCs w:val="24"/>
              </w:rPr>
            </w:pPr>
            <w:r w:rsidRPr="00DF60F3">
              <w:rPr>
                <w:rFonts w:ascii="Franklin Gothic Book" w:hAnsi="Franklin Gothic Book"/>
                <w:b/>
                <w:bCs/>
                <w:sz w:val="24"/>
                <w:szCs w:val="24"/>
              </w:rPr>
              <w:t>Участник закупки</w:t>
            </w:r>
          </w:p>
        </w:tc>
        <w:tc>
          <w:tcPr>
            <w:tcW w:w="680" w:type="pct"/>
            <w:tcBorders>
              <w:bottom w:val="single" w:sz="4" w:space="0" w:color="auto"/>
            </w:tcBorders>
            <w:vAlign w:val="center"/>
          </w:tcPr>
          <w:p w:rsidR="00490C94" w:rsidRPr="00DF60F3" w:rsidRDefault="00490C94" w:rsidP="00C874C4">
            <w:pPr>
              <w:widowControl w:val="0"/>
              <w:spacing w:before="120" w:after="120"/>
              <w:jc w:val="center"/>
              <w:rPr>
                <w:rFonts w:ascii="Franklin Gothic Book" w:hAnsi="Franklin Gothic Book"/>
                <w:b/>
                <w:bCs/>
                <w:sz w:val="24"/>
                <w:szCs w:val="24"/>
              </w:rPr>
            </w:pPr>
            <w:r w:rsidRPr="00DF60F3">
              <w:rPr>
                <w:rFonts w:ascii="Franklin Gothic Book" w:hAnsi="Franklin Gothic Book"/>
                <w:b/>
                <w:bCs/>
                <w:sz w:val="24"/>
                <w:szCs w:val="24"/>
              </w:rPr>
              <w:t>Место</w:t>
            </w:r>
          </w:p>
        </w:tc>
        <w:tc>
          <w:tcPr>
            <w:tcW w:w="1357" w:type="pct"/>
            <w:tcBorders>
              <w:bottom w:val="single" w:sz="4" w:space="0" w:color="auto"/>
            </w:tcBorders>
            <w:vAlign w:val="center"/>
          </w:tcPr>
          <w:p w:rsidR="00490C94" w:rsidRPr="00DF60F3" w:rsidRDefault="00490C94" w:rsidP="00C874C4">
            <w:pPr>
              <w:widowControl w:val="0"/>
              <w:spacing w:before="120" w:after="120"/>
              <w:jc w:val="center"/>
              <w:rPr>
                <w:rFonts w:ascii="Franklin Gothic Book" w:hAnsi="Franklin Gothic Book"/>
                <w:sz w:val="24"/>
                <w:szCs w:val="24"/>
              </w:rPr>
            </w:pPr>
            <w:r w:rsidRPr="00DF60F3">
              <w:rPr>
                <w:rFonts w:ascii="Franklin Gothic Book" w:hAnsi="Franklin Gothic Book"/>
                <w:b/>
                <w:bCs/>
                <w:sz w:val="24"/>
                <w:szCs w:val="24"/>
              </w:rPr>
              <w:t xml:space="preserve">Коэффициент, </w:t>
            </w:r>
            <w:r w:rsidRPr="00DF60F3">
              <w:rPr>
                <w:rFonts w:ascii="Franklin Gothic Book" w:hAnsi="Franklin Gothic Book"/>
                <w:b/>
                <w:bCs/>
                <w:sz w:val="24"/>
                <w:szCs w:val="24"/>
                <w:lang w:val="en-US"/>
              </w:rPr>
              <w:t>R</w:t>
            </w:r>
          </w:p>
        </w:tc>
      </w:tr>
      <w:tr w:rsidR="00490C94" w:rsidRPr="00DF60F3" w:rsidTr="00C874C4">
        <w:trPr>
          <w:trHeight w:val="192"/>
          <w:jc w:val="center"/>
        </w:trPr>
        <w:tc>
          <w:tcPr>
            <w:tcW w:w="2963" w:type="pct"/>
            <w:tcBorders>
              <w:bottom w:val="double" w:sz="4" w:space="0" w:color="auto"/>
            </w:tcBorders>
            <w:shd w:val="clear" w:color="auto" w:fill="auto"/>
            <w:noWrap/>
            <w:vAlign w:val="center"/>
          </w:tcPr>
          <w:p w:rsidR="00490C94" w:rsidRPr="00DF60F3" w:rsidRDefault="00490C94" w:rsidP="00C874C4">
            <w:pPr>
              <w:widowControl w:val="0"/>
              <w:spacing w:before="120" w:after="120"/>
              <w:jc w:val="center"/>
              <w:rPr>
                <w:rFonts w:ascii="Franklin Gothic Book" w:hAnsi="Franklin Gothic Book"/>
                <w:b/>
                <w:bCs/>
                <w:sz w:val="24"/>
                <w:szCs w:val="24"/>
              </w:rPr>
            </w:pPr>
            <w:r w:rsidRPr="00DF60F3">
              <w:rPr>
                <w:rFonts w:ascii="Franklin Gothic Book" w:hAnsi="Franklin Gothic Book"/>
                <w:b/>
                <w:bCs/>
                <w:sz w:val="24"/>
                <w:szCs w:val="24"/>
              </w:rPr>
              <w:t>1</w:t>
            </w:r>
          </w:p>
        </w:tc>
        <w:tc>
          <w:tcPr>
            <w:tcW w:w="680" w:type="pct"/>
            <w:tcBorders>
              <w:bottom w:val="double" w:sz="4" w:space="0" w:color="auto"/>
            </w:tcBorders>
            <w:vAlign w:val="center"/>
          </w:tcPr>
          <w:p w:rsidR="00490C94" w:rsidRPr="00DF60F3" w:rsidRDefault="00490C94" w:rsidP="00C874C4">
            <w:pPr>
              <w:widowControl w:val="0"/>
              <w:spacing w:before="120" w:after="120"/>
              <w:jc w:val="center"/>
              <w:rPr>
                <w:rFonts w:ascii="Franklin Gothic Book" w:hAnsi="Franklin Gothic Book"/>
                <w:b/>
                <w:bCs/>
                <w:sz w:val="24"/>
                <w:szCs w:val="24"/>
              </w:rPr>
            </w:pPr>
            <w:r w:rsidRPr="00DF60F3">
              <w:rPr>
                <w:rFonts w:ascii="Franklin Gothic Book" w:hAnsi="Franklin Gothic Book"/>
                <w:b/>
                <w:bCs/>
                <w:sz w:val="24"/>
                <w:szCs w:val="24"/>
              </w:rPr>
              <w:t>2</w:t>
            </w:r>
          </w:p>
        </w:tc>
        <w:tc>
          <w:tcPr>
            <w:tcW w:w="1357" w:type="pct"/>
            <w:tcBorders>
              <w:bottom w:val="double" w:sz="4" w:space="0" w:color="auto"/>
            </w:tcBorders>
            <w:vAlign w:val="center"/>
          </w:tcPr>
          <w:p w:rsidR="00490C94" w:rsidRPr="00DF60F3" w:rsidRDefault="00490C94" w:rsidP="00C874C4">
            <w:pPr>
              <w:widowControl w:val="0"/>
              <w:spacing w:before="120" w:after="120"/>
              <w:jc w:val="center"/>
              <w:rPr>
                <w:rFonts w:ascii="Franklin Gothic Book" w:hAnsi="Franklin Gothic Book"/>
                <w:b/>
                <w:bCs/>
                <w:sz w:val="24"/>
                <w:szCs w:val="24"/>
              </w:rPr>
            </w:pPr>
            <w:r w:rsidRPr="00DF60F3">
              <w:rPr>
                <w:rFonts w:ascii="Franklin Gothic Book" w:hAnsi="Franklin Gothic Book"/>
                <w:b/>
                <w:bCs/>
                <w:sz w:val="24"/>
                <w:szCs w:val="24"/>
              </w:rPr>
              <w:t>3</w:t>
            </w:r>
          </w:p>
        </w:tc>
      </w:tr>
      <w:tr w:rsidR="00490C94" w:rsidRPr="00DF60F3" w:rsidTr="00C874C4">
        <w:trPr>
          <w:trHeight w:val="390"/>
          <w:jc w:val="center"/>
        </w:trPr>
        <w:tc>
          <w:tcPr>
            <w:tcW w:w="2963" w:type="pct"/>
            <w:tcBorders>
              <w:top w:val="double" w:sz="4" w:space="0" w:color="auto"/>
            </w:tcBorders>
            <w:shd w:val="clear" w:color="auto" w:fill="auto"/>
            <w:noWrap/>
            <w:vAlign w:val="center"/>
          </w:tcPr>
          <w:p w:rsidR="00490C94" w:rsidRPr="00DF60F3" w:rsidRDefault="00490C94" w:rsidP="00C874C4">
            <w:pPr>
              <w:widowControl w:val="0"/>
              <w:spacing w:before="120" w:after="120"/>
              <w:rPr>
                <w:rFonts w:ascii="Franklin Gothic Book" w:hAnsi="Franklin Gothic Book"/>
                <w:sz w:val="24"/>
                <w:szCs w:val="24"/>
              </w:rPr>
            </w:pPr>
            <w:r w:rsidRPr="00DF60F3">
              <w:rPr>
                <w:rFonts w:ascii="Franklin Gothic Book" w:hAnsi="Franklin Gothic Book"/>
                <w:sz w:val="24"/>
                <w:szCs w:val="24"/>
              </w:rPr>
              <w:t>Участник с наименьшей ценой</w:t>
            </w:r>
          </w:p>
        </w:tc>
        <w:tc>
          <w:tcPr>
            <w:tcW w:w="680" w:type="pct"/>
            <w:tcBorders>
              <w:top w:val="double" w:sz="4" w:space="0" w:color="auto"/>
            </w:tcBorders>
            <w:vAlign w:val="center"/>
          </w:tcPr>
          <w:p w:rsidR="00490C94" w:rsidRPr="00DF60F3" w:rsidRDefault="00490C94" w:rsidP="00C874C4">
            <w:pPr>
              <w:widowControl w:val="0"/>
              <w:spacing w:before="120" w:after="120"/>
              <w:jc w:val="center"/>
              <w:rPr>
                <w:rFonts w:ascii="Franklin Gothic Book" w:hAnsi="Franklin Gothic Book"/>
                <w:sz w:val="24"/>
                <w:szCs w:val="24"/>
              </w:rPr>
            </w:pPr>
            <w:r w:rsidRPr="00DF60F3">
              <w:rPr>
                <w:rFonts w:ascii="Franklin Gothic Book" w:hAnsi="Franklin Gothic Book"/>
                <w:sz w:val="24"/>
                <w:szCs w:val="24"/>
              </w:rPr>
              <w:t>1</w:t>
            </w:r>
          </w:p>
        </w:tc>
        <w:tc>
          <w:tcPr>
            <w:tcW w:w="1357" w:type="pct"/>
            <w:tcBorders>
              <w:top w:val="double" w:sz="4" w:space="0" w:color="auto"/>
            </w:tcBorders>
            <w:vAlign w:val="center"/>
          </w:tcPr>
          <w:p w:rsidR="00490C94" w:rsidRPr="00DF60F3" w:rsidRDefault="00490C94" w:rsidP="00C874C4">
            <w:pPr>
              <w:widowControl w:val="0"/>
              <w:spacing w:before="120" w:after="120"/>
              <w:jc w:val="center"/>
              <w:rPr>
                <w:rFonts w:ascii="Franklin Gothic Book" w:hAnsi="Franklin Gothic Book"/>
                <w:sz w:val="24"/>
                <w:szCs w:val="24"/>
              </w:rPr>
            </w:pPr>
            <w:r w:rsidRPr="00DF60F3">
              <w:rPr>
                <w:rFonts w:ascii="Franklin Gothic Book" w:hAnsi="Franklin Gothic Book"/>
                <w:sz w:val="24"/>
                <w:szCs w:val="24"/>
              </w:rPr>
              <w:t>1</w:t>
            </w:r>
          </w:p>
        </w:tc>
      </w:tr>
      <w:tr w:rsidR="00490C94" w:rsidRPr="00DF60F3" w:rsidTr="00C874C4">
        <w:trPr>
          <w:trHeight w:val="390"/>
          <w:jc w:val="center"/>
        </w:trPr>
        <w:tc>
          <w:tcPr>
            <w:tcW w:w="2963" w:type="pct"/>
            <w:shd w:val="clear" w:color="auto" w:fill="auto"/>
            <w:noWrap/>
            <w:vAlign w:val="center"/>
          </w:tcPr>
          <w:p w:rsidR="00490C94" w:rsidRPr="00DF60F3" w:rsidRDefault="00490C94" w:rsidP="00C874C4">
            <w:pPr>
              <w:widowControl w:val="0"/>
              <w:spacing w:before="120" w:after="120"/>
              <w:rPr>
                <w:rFonts w:ascii="Franklin Gothic Book" w:hAnsi="Franklin Gothic Book"/>
                <w:sz w:val="24"/>
                <w:szCs w:val="24"/>
              </w:rPr>
            </w:pPr>
            <w:r w:rsidRPr="00DF60F3">
              <w:rPr>
                <w:rFonts w:ascii="Franklin Gothic Book" w:hAnsi="Franklin Gothic Book"/>
                <w:sz w:val="24"/>
                <w:szCs w:val="24"/>
              </w:rPr>
              <w:t>Участник со второй ценой</w:t>
            </w:r>
          </w:p>
        </w:tc>
        <w:tc>
          <w:tcPr>
            <w:tcW w:w="680" w:type="pct"/>
            <w:vAlign w:val="center"/>
          </w:tcPr>
          <w:p w:rsidR="00490C94" w:rsidRPr="00DF60F3" w:rsidRDefault="00490C94" w:rsidP="00C874C4">
            <w:pPr>
              <w:widowControl w:val="0"/>
              <w:spacing w:before="120" w:after="120"/>
              <w:jc w:val="center"/>
              <w:rPr>
                <w:rFonts w:ascii="Franklin Gothic Book" w:hAnsi="Franklin Gothic Book"/>
                <w:sz w:val="24"/>
                <w:szCs w:val="24"/>
              </w:rPr>
            </w:pPr>
            <w:r w:rsidRPr="00DF60F3">
              <w:rPr>
                <w:rFonts w:ascii="Franklin Gothic Book" w:hAnsi="Franklin Gothic Book"/>
                <w:sz w:val="24"/>
                <w:szCs w:val="24"/>
              </w:rPr>
              <w:t>2</w:t>
            </w:r>
          </w:p>
        </w:tc>
        <w:tc>
          <w:tcPr>
            <w:tcW w:w="1357" w:type="pct"/>
            <w:vAlign w:val="center"/>
          </w:tcPr>
          <w:p w:rsidR="00490C94" w:rsidRPr="00DF60F3" w:rsidRDefault="00490C94" w:rsidP="00C874C4">
            <w:pPr>
              <w:widowControl w:val="0"/>
              <w:spacing w:before="120" w:after="120"/>
              <w:jc w:val="center"/>
              <w:rPr>
                <w:rFonts w:ascii="Franklin Gothic Book" w:hAnsi="Franklin Gothic Book"/>
                <w:sz w:val="24"/>
                <w:szCs w:val="24"/>
              </w:rPr>
            </w:pPr>
            <w:r w:rsidRPr="00DF60F3">
              <w:rPr>
                <w:rFonts w:ascii="Franklin Gothic Book" w:hAnsi="Franklin Gothic Book"/>
                <w:sz w:val="24"/>
                <w:szCs w:val="24"/>
              </w:rPr>
              <w:t>0,65</w:t>
            </w:r>
          </w:p>
        </w:tc>
      </w:tr>
      <w:tr w:rsidR="00490C94" w:rsidRPr="00DF60F3" w:rsidTr="00C874C4">
        <w:trPr>
          <w:trHeight w:val="390"/>
          <w:jc w:val="center"/>
        </w:trPr>
        <w:tc>
          <w:tcPr>
            <w:tcW w:w="2963" w:type="pct"/>
            <w:shd w:val="clear" w:color="auto" w:fill="auto"/>
            <w:noWrap/>
            <w:vAlign w:val="center"/>
          </w:tcPr>
          <w:p w:rsidR="00490C94" w:rsidRPr="00DF60F3" w:rsidRDefault="00490C94" w:rsidP="00C874C4">
            <w:pPr>
              <w:widowControl w:val="0"/>
              <w:spacing w:before="120" w:after="120"/>
              <w:rPr>
                <w:rFonts w:ascii="Franklin Gothic Book" w:hAnsi="Franklin Gothic Book"/>
                <w:sz w:val="24"/>
                <w:szCs w:val="24"/>
              </w:rPr>
            </w:pPr>
            <w:r w:rsidRPr="00DF60F3">
              <w:rPr>
                <w:rFonts w:ascii="Franklin Gothic Book" w:hAnsi="Franklin Gothic Book"/>
                <w:sz w:val="24"/>
                <w:szCs w:val="24"/>
              </w:rPr>
              <w:t>Участник с третьей ценой</w:t>
            </w:r>
          </w:p>
        </w:tc>
        <w:tc>
          <w:tcPr>
            <w:tcW w:w="680" w:type="pct"/>
            <w:vAlign w:val="center"/>
          </w:tcPr>
          <w:p w:rsidR="00490C94" w:rsidRPr="00DF60F3" w:rsidRDefault="00490C94" w:rsidP="00C874C4">
            <w:pPr>
              <w:widowControl w:val="0"/>
              <w:spacing w:before="120" w:after="120"/>
              <w:jc w:val="center"/>
              <w:rPr>
                <w:rFonts w:ascii="Franklin Gothic Book" w:hAnsi="Franklin Gothic Book"/>
                <w:sz w:val="24"/>
                <w:szCs w:val="24"/>
              </w:rPr>
            </w:pPr>
            <w:r w:rsidRPr="00DF60F3">
              <w:rPr>
                <w:rFonts w:ascii="Franklin Gothic Book" w:hAnsi="Franklin Gothic Book"/>
                <w:sz w:val="24"/>
                <w:szCs w:val="24"/>
              </w:rPr>
              <w:t>3</w:t>
            </w:r>
          </w:p>
        </w:tc>
        <w:tc>
          <w:tcPr>
            <w:tcW w:w="1357" w:type="pct"/>
            <w:vAlign w:val="center"/>
          </w:tcPr>
          <w:p w:rsidR="00490C94" w:rsidRPr="00DF60F3" w:rsidRDefault="00490C94" w:rsidP="00C874C4">
            <w:pPr>
              <w:widowControl w:val="0"/>
              <w:spacing w:before="120" w:after="120"/>
              <w:jc w:val="center"/>
              <w:rPr>
                <w:rFonts w:ascii="Franklin Gothic Book" w:hAnsi="Franklin Gothic Book"/>
                <w:sz w:val="24"/>
                <w:szCs w:val="24"/>
              </w:rPr>
            </w:pPr>
            <w:r w:rsidRPr="00DF60F3">
              <w:rPr>
                <w:rFonts w:ascii="Franklin Gothic Book" w:hAnsi="Franklin Gothic Book"/>
                <w:sz w:val="24"/>
                <w:szCs w:val="24"/>
              </w:rPr>
              <w:t>0,55</w:t>
            </w:r>
          </w:p>
        </w:tc>
      </w:tr>
      <w:tr w:rsidR="00490C94" w:rsidRPr="00DF60F3" w:rsidTr="00C874C4">
        <w:trPr>
          <w:trHeight w:val="390"/>
          <w:jc w:val="center"/>
        </w:trPr>
        <w:tc>
          <w:tcPr>
            <w:tcW w:w="2963" w:type="pct"/>
            <w:shd w:val="clear" w:color="auto" w:fill="auto"/>
            <w:noWrap/>
            <w:vAlign w:val="center"/>
          </w:tcPr>
          <w:p w:rsidR="00490C94" w:rsidRPr="00DF60F3" w:rsidRDefault="00490C94" w:rsidP="00C874C4">
            <w:pPr>
              <w:widowControl w:val="0"/>
              <w:spacing w:before="120" w:after="120"/>
              <w:rPr>
                <w:rFonts w:ascii="Franklin Gothic Book" w:hAnsi="Franklin Gothic Book"/>
                <w:sz w:val="24"/>
                <w:szCs w:val="24"/>
              </w:rPr>
            </w:pPr>
            <w:r w:rsidRPr="00DF60F3">
              <w:rPr>
                <w:rFonts w:ascii="Franklin Gothic Book" w:hAnsi="Franklin Gothic Book"/>
                <w:sz w:val="24"/>
                <w:szCs w:val="24"/>
              </w:rPr>
              <w:t>Участник с четвертой ценой</w:t>
            </w:r>
          </w:p>
        </w:tc>
        <w:tc>
          <w:tcPr>
            <w:tcW w:w="680" w:type="pct"/>
            <w:vAlign w:val="center"/>
          </w:tcPr>
          <w:p w:rsidR="00490C94" w:rsidRPr="00DF60F3" w:rsidRDefault="00490C94" w:rsidP="00C874C4">
            <w:pPr>
              <w:widowControl w:val="0"/>
              <w:spacing w:before="120" w:after="120"/>
              <w:jc w:val="center"/>
              <w:rPr>
                <w:rFonts w:ascii="Franklin Gothic Book" w:hAnsi="Franklin Gothic Book"/>
                <w:sz w:val="24"/>
                <w:szCs w:val="24"/>
              </w:rPr>
            </w:pPr>
            <w:r w:rsidRPr="00DF60F3">
              <w:rPr>
                <w:rFonts w:ascii="Franklin Gothic Book" w:hAnsi="Franklin Gothic Book"/>
                <w:sz w:val="24"/>
                <w:szCs w:val="24"/>
              </w:rPr>
              <w:t>4</w:t>
            </w:r>
          </w:p>
        </w:tc>
        <w:tc>
          <w:tcPr>
            <w:tcW w:w="1357" w:type="pct"/>
            <w:vAlign w:val="center"/>
          </w:tcPr>
          <w:p w:rsidR="00490C94" w:rsidRPr="00DF60F3" w:rsidRDefault="00490C94" w:rsidP="00C874C4">
            <w:pPr>
              <w:widowControl w:val="0"/>
              <w:spacing w:before="120" w:after="120"/>
              <w:jc w:val="center"/>
              <w:rPr>
                <w:rFonts w:ascii="Franklin Gothic Book" w:hAnsi="Franklin Gothic Book"/>
                <w:sz w:val="24"/>
                <w:szCs w:val="24"/>
              </w:rPr>
            </w:pPr>
            <w:r w:rsidRPr="00DF60F3">
              <w:rPr>
                <w:rFonts w:ascii="Franklin Gothic Book" w:hAnsi="Franklin Gothic Book"/>
                <w:sz w:val="24"/>
                <w:szCs w:val="24"/>
              </w:rPr>
              <w:t>0,5</w:t>
            </w:r>
          </w:p>
        </w:tc>
      </w:tr>
      <w:tr w:rsidR="00490C94" w:rsidRPr="00DF60F3" w:rsidTr="00C874C4">
        <w:trPr>
          <w:trHeight w:val="390"/>
          <w:jc w:val="center"/>
        </w:trPr>
        <w:tc>
          <w:tcPr>
            <w:tcW w:w="2963" w:type="pct"/>
            <w:shd w:val="clear" w:color="auto" w:fill="auto"/>
            <w:noWrap/>
            <w:vAlign w:val="center"/>
          </w:tcPr>
          <w:p w:rsidR="00490C94" w:rsidRPr="00DF60F3" w:rsidRDefault="00490C94" w:rsidP="00C874C4">
            <w:pPr>
              <w:widowControl w:val="0"/>
              <w:spacing w:before="120" w:after="120"/>
              <w:rPr>
                <w:rFonts w:ascii="Franklin Gothic Book" w:hAnsi="Franklin Gothic Book"/>
                <w:sz w:val="24"/>
                <w:szCs w:val="24"/>
              </w:rPr>
            </w:pPr>
            <w:r w:rsidRPr="00DF60F3">
              <w:rPr>
                <w:rFonts w:ascii="Franklin Gothic Book" w:hAnsi="Franklin Gothic Book"/>
                <w:sz w:val="24"/>
                <w:szCs w:val="24"/>
              </w:rPr>
              <w:t>Следующие участники</w:t>
            </w:r>
          </w:p>
        </w:tc>
        <w:tc>
          <w:tcPr>
            <w:tcW w:w="680" w:type="pct"/>
          </w:tcPr>
          <w:p w:rsidR="00490C94" w:rsidRPr="00DF60F3" w:rsidRDefault="00490C94" w:rsidP="00C874C4">
            <w:pPr>
              <w:widowControl w:val="0"/>
              <w:spacing w:before="120" w:after="120"/>
              <w:jc w:val="center"/>
              <w:rPr>
                <w:rFonts w:ascii="Franklin Gothic Book" w:hAnsi="Franklin Gothic Book"/>
                <w:sz w:val="24"/>
                <w:szCs w:val="24"/>
              </w:rPr>
            </w:pPr>
            <w:r w:rsidRPr="00DF60F3">
              <w:rPr>
                <w:rFonts w:ascii="Franklin Gothic Book" w:hAnsi="Franklin Gothic Book"/>
                <w:sz w:val="24"/>
                <w:szCs w:val="24"/>
              </w:rPr>
              <w:t>5 и далее</w:t>
            </w:r>
          </w:p>
        </w:tc>
        <w:tc>
          <w:tcPr>
            <w:tcW w:w="1357" w:type="pct"/>
            <w:vAlign w:val="center"/>
          </w:tcPr>
          <w:p w:rsidR="00490C94" w:rsidRPr="00DF60F3" w:rsidRDefault="00490C94" w:rsidP="00C874C4">
            <w:pPr>
              <w:widowControl w:val="0"/>
              <w:spacing w:before="120" w:after="120"/>
              <w:jc w:val="center"/>
              <w:rPr>
                <w:rFonts w:ascii="Franklin Gothic Book" w:hAnsi="Franklin Gothic Book"/>
                <w:sz w:val="24"/>
                <w:szCs w:val="24"/>
              </w:rPr>
            </w:pPr>
            <w:r w:rsidRPr="00DF60F3">
              <w:rPr>
                <w:rFonts w:ascii="Franklin Gothic Book" w:hAnsi="Franklin Gothic Book"/>
                <w:sz w:val="24"/>
                <w:szCs w:val="24"/>
              </w:rPr>
              <w:t>0,5</w:t>
            </w:r>
          </w:p>
        </w:tc>
      </w:tr>
    </w:tbl>
    <w:p w:rsidR="00490C94" w:rsidRPr="00DF60F3" w:rsidRDefault="00490C94" w:rsidP="00490C94">
      <w:pPr>
        <w:widowControl w:val="0"/>
        <w:spacing w:before="120" w:after="120"/>
        <w:ind w:firstLine="709"/>
        <w:jc w:val="both"/>
        <w:rPr>
          <w:rFonts w:ascii="Franklin Gothic Book" w:hAnsi="Franklin Gothic Book"/>
          <w:sz w:val="24"/>
          <w:szCs w:val="24"/>
        </w:rPr>
      </w:pPr>
    </w:p>
    <w:p w:rsidR="00490C94" w:rsidRPr="00DF60F3" w:rsidRDefault="00490C94" w:rsidP="00490C94">
      <w:pPr>
        <w:widowControl w:val="0"/>
        <w:spacing w:before="120" w:after="120"/>
        <w:ind w:firstLine="709"/>
        <w:jc w:val="both"/>
        <w:rPr>
          <w:rFonts w:ascii="Franklin Gothic Book" w:hAnsi="Franklin Gothic Book"/>
          <w:sz w:val="24"/>
          <w:szCs w:val="24"/>
        </w:rPr>
      </w:pPr>
      <w:r w:rsidRPr="00DF60F3">
        <w:rPr>
          <w:rFonts w:ascii="Franklin Gothic Book" w:hAnsi="Franklin Gothic Book"/>
          <w:sz w:val="24"/>
          <w:szCs w:val="24"/>
        </w:rPr>
        <w:t xml:space="preserve">2.5 </w:t>
      </w:r>
      <w:r w:rsidRPr="00DF60F3">
        <w:rPr>
          <w:rFonts w:ascii="Franklin Gothic Book" w:hAnsi="Franklin Gothic Book"/>
          <w:color w:val="000000"/>
          <w:sz w:val="24"/>
          <w:szCs w:val="24"/>
        </w:rPr>
        <w:t xml:space="preserve">В случае если при проведении процедуры пошагового понижения ни один из </w:t>
      </w:r>
      <w:r w:rsidRPr="00DF60F3">
        <w:rPr>
          <w:rFonts w:ascii="Franklin Gothic Book" w:hAnsi="Franklin Gothic Book"/>
          <w:color w:val="000000"/>
          <w:sz w:val="24"/>
          <w:szCs w:val="24"/>
        </w:rPr>
        <w:lastRenderedPageBreak/>
        <w:t>участников закупки не сделал ни одного установленного организатором закупки шага понижения цены договора (цены лота), то у всех участников закупки сохраняется цена договора (цена лота), указанная в заявке на участие в закупке до проведения процедуры пошагового понижения, при этом оценка и сопоставление заявок на участие в закупке осуществляется без применения коэффициента цены договора, указанного в  документации о закупке (в случае принятия решения о проведении процедуры пошагового понижения стоимости до проведения оценки и сопоставления заявок) или не проводится (в случае принятия решения о проведении процедуры пошагового понижения стоимости после проведения оценки и сопоставления заявок).</w:t>
      </w:r>
    </w:p>
    <w:p w:rsidR="00490C94" w:rsidRPr="00DF60F3" w:rsidRDefault="00490C94" w:rsidP="00490C94">
      <w:pPr>
        <w:widowControl w:val="0"/>
        <w:spacing w:before="120" w:after="120"/>
        <w:rPr>
          <w:rFonts w:ascii="Franklin Gothic Book" w:hAnsi="Franklin Gothic Book"/>
          <w:sz w:val="24"/>
          <w:szCs w:val="24"/>
        </w:rPr>
      </w:pPr>
    </w:p>
    <w:p w:rsidR="00490C94" w:rsidRPr="00DF60F3" w:rsidRDefault="00490C94" w:rsidP="00490C94">
      <w:pPr>
        <w:pStyle w:val="OP11"/>
        <w:widowControl/>
        <w:numPr>
          <w:ilvl w:val="1"/>
          <w:numId w:val="0"/>
        </w:numPr>
        <w:tabs>
          <w:tab w:val="clear" w:pos="1260"/>
        </w:tabs>
        <w:suppressAutoHyphens w:val="0"/>
        <w:ind w:left="340" w:firstLine="340"/>
        <w:rPr>
          <w:b/>
          <w:bCs/>
          <w:snapToGrid w:val="0"/>
        </w:rPr>
      </w:pPr>
      <w:bookmarkStart w:id="39" w:name="_Toc410203231"/>
      <w:r w:rsidRPr="00DF60F3">
        <w:rPr>
          <w:b/>
          <w:bCs/>
        </w:rPr>
        <w:t>3. Оценка квалификационно-технической части</w:t>
      </w:r>
      <w:r w:rsidRPr="00DF60F3">
        <w:rPr>
          <w:b/>
          <w:bCs/>
          <w:snapToGrid w:val="0"/>
        </w:rPr>
        <w:t>.</w:t>
      </w:r>
      <w:bookmarkEnd w:id="39"/>
      <w:r w:rsidRPr="00DF60F3">
        <w:rPr>
          <w:b/>
          <w:bCs/>
          <w:snapToGrid w:val="0"/>
        </w:rPr>
        <w:t xml:space="preserve"> </w:t>
      </w:r>
    </w:p>
    <w:p w:rsidR="00490C94" w:rsidRPr="00DF60F3" w:rsidRDefault="00490C94" w:rsidP="00490C94">
      <w:pPr>
        <w:pStyle w:val="BodyText21"/>
        <w:widowControl w:val="0"/>
        <w:tabs>
          <w:tab w:val="num" w:pos="1309"/>
          <w:tab w:val="left" w:pos="1620"/>
        </w:tabs>
        <w:spacing w:after="120"/>
        <w:ind w:left="709"/>
        <w:rPr>
          <w:rFonts w:ascii="Franklin Gothic Book" w:hAnsi="Franklin Gothic Book"/>
          <w:sz w:val="24"/>
          <w:szCs w:val="24"/>
        </w:rPr>
      </w:pPr>
      <w:r w:rsidRPr="00DF60F3">
        <w:rPr>
          <w:rFonts w:ascii="Franklin Gothic Book" w:hAnsi="Franklin Gothic Book"/>
          <w:sz w:val="24"/>
          <w:szCs w:val="24"/>
        </w:rPr>
        <w:t>3.1 Оценка квалификационно-технической части проводится по следующим критериям:</w:t>
      </w:r>
    </w:p>
    <w:p w:rsidR="00490C94" w:rsidRPr="00DF60F3" w:rsidRDefault="00490C94" w:rsidP="00490C94">
      <w:pPr>
        <w:widowControl w:val="0"/>
        <w:tabs>
          <w:tab w:val="num" w:pos="927"/>
          <w:tab w:val="left" w:pos="1620"/>
        </w:tabs>
        <w:spacing w:before="120" w:after="120"/>
        <w:ind w:firstLine="709"/>
        <w:jc w:val="both"/>
        <w:rPr>
          <w:rFonts w:ascii="Franklin Gothic Book" w:hAnsi="Franklin Gothic Book"/>
          <w:sz w:val="24"/>
          <w:szCs w:val="24"/>
        </w:rPr>
      </w:pPr>
      <w:r w:rsidRPr="00DF60F3">
        <w:rPr>
          <w:rFonts w:ascii="Franklin Gothic Book" w:hAnsi="Franklin Gothic Book"/>
          <w:sz w:val="24"/>
          <w:szCs w:val="24"/>
        </w:rPr>
        <w:t xml:space="preserve">- </w:t>
      </w:r>
      <w:r w:rsidRPr="00DF60F3">
        <w:rPr>
          <w:rFonts w:ascii="Franklin Gothic Book" w:hAnsi="Franklin Gothic Book"/>
          <w:snapToGrid w:val="0"/>
          <w:sz w:val="24"/>
          <w:szCs w:val="24"/>
        </w:rPr>
        <w:t>Опыт выполнения работ, услуг аналогичных по характеру и объему работ, услуг  предмету закупки в течение последних трех лет</w:t>
      </w:r>
      <w:r w:rsidRPr="00DF60F3">
        <w:rPr>
          <w:rFonts w:ascii="Franklin Gothic Book" w:hAnsi="Franklin Gothic Book"/>
          <w:b/>
          <w:bCs/>
          <w:iCs/>
          <w:sz w:val="24"/>
          <w:szCs w:val="24"/>
        </w:rPr>
        <w:t xml:space="preserve"> </w:t>
      </w:r>
      <w:r w:rsidRPr="00DF60F3">
        <w:rPr>
          <w:rFonts w:ascii="Franklin Gothic Book" w:hAnsi="Franklin Gothic Book"/>
          <w:sz w:val="24"/>
          <w:szCs w:val="24"/>
        </w:rPr>
        <w:t>и последний отчетный период</w:t>
      </w:r>
      <w:r w:rsidRPr="00DF60F3">
        <w:rPr>
          <w:rFonts w:ascii="Franklin Gothic Book" w:hAnsi="Franklin Gothic Book"/>
          <w:b/>
          <w:bCs/>
          <w:iCs/>
          <w:sz w:val="24"/>
          <w:szCs w:val="24"/>
        </w:rPr>
        <w:t xml:space="preserve"> </w:t>
      </w:r>
      <w:r w:rsidRPr="00DF60F3">
        <w:rPr>
          <w:rFonts w:ascii="Franklin Gothic Book" w:hAnsi="Franklin Gothic Book"/>
          <w:sz w:val="24"/>
          <w:szCs w:val="24"/>
        </w:rPr>
        <w:t xml:space="preserve">(Лист оценки № 2.1, </w:t>
      </w:r>
      <w:proofErr w:type="spellStart"/>
      <w:r w:rsidRPr="00DF60F3">
        <w:rPr>
          <w:rFonts w:ascii="Franklin Gothic Book" w:hAnsi="Franklin Gothic Book"/>
          <w:sz w:val="24"/>
          <w:szCs w:val="24"/>
          <w:lang w:val="en-US"/>
        </w:rPr>
        <w:t>D</w:t>
      </w:r>
      <w:r w:rsidRPr="00DF60F3">
        <w:rPr>
          <w:rFonts w:ascii="Franklin Gothic Book" w:hAnsi="Franklin Gothic Book"/>
          <w:sz w:val="24"/>
          <w:szCs w:val="24"/>
          <w:vertAlign w:val="subscript"/>
          <w:lang w:val="en-US"/>
        </w:rPr>
        <w:t>n</w:t>
      </w:r>
      <w:proofErr w:type="spellEnd"/>
      <w:r w:rsidRPr="00DF60F3">
        <w:rPr>
          <w:rFonts w:ascii="Franklin Gothic Book" w:hAnsi="Franklin Gothic Book"/>
          <w:sz w:val="24"/>
          <w:szCs w:val="24"/>
          <w:vertAlign w:val="subscript"/>
        </w:rPr>
        <w:t xml:space="preserve"> </w:t>
      </w:r>
      <w:r w:rsidRPr="00DF60F3">
        <w:rPr>
          <w:rFonts w:ascii="Franklin Gothic Book" w:hAnsi="Franklin Gothic Book"/>
          <w:sz w:val="24"/>
          <w:szCs w:val="24"/>
        </w:rPr>
        <w:t>);</w:t>
      </w:r>
    </w:p>
    <w:p w:rsidR="00490C94" w:rsidRPr="00DF60F3" w:rsidRDefault="00490C94" w:rsidP="00490C94">
      <w:pPr>
        <w:widowControl w:val="0"/>
        <w:tabs>
          <w:tab w:val="num" w:pos="927"/>
          <w:tab w:val="left" w:pos="1620"/>
        </w:tabs>
        <w:spacing w:before="120" w:after="120"/>
        <w:ind w:firstLine="709"/>
        <w:jc w:val="both"/>
        <w:rPr>
          <w:rFonts w:ascii="Franklin Gothic Book" w:hAnsi="Franklin Gothic Book"/>
          <w:snapToGrid w:val="0"/>
          <w:sz w:val="24"/>
          <w:szCs w:val="24"/>
        </w:rPr>
      </w:pPr>
      <w:r w:rsidRPr="00DF60F3">
        <w:rPr>
          <w:rFonts w:ascii="Franklin Gothic Book" w:hAnsi="Franklin Gothic Book"/>
          <w:snapToGrid w:val="0"/>
          <w:sz w:val="24"/>
          <w:szCs w:val="24"/>
        </w:rPr>
        <w:t xml:space="preserve">- Наличие исправных машин, механизмов и оборудования, имеющихся у Участника закупки, с учетом их года выпуска, в </w:t>
      </w:r>
      <w:proofErr w:type="spellStart"/>
      <w:r w:rsidRPr="00DF60F3">
        <w:rPr>
          <w:rFonts w:ascii="Franklin Gothic Book" w:hAnsi="Franklin Gothic Book"/>
          <w:snapToGrid w:val="0"/>
          <w:sz w:val="24"/>
          <w:szCs w:val="24"/>
        </w:rPr>
        <w:t>т.ч</w:t>
      </w:r>
      <w:proofErr w:type="spellEnd"/>
      <w:r w:rsidRPr="00DF60F3">
        <w:rPr>
          <w:rFonts w:ascii="Franklin Gothic Book" w:hAnsi="Franklin Gothic Book"/>
          <w:snapToGrid w:val="0"/>
          <w:sz w:val="24"/>
          <w:szCs w:val="24"/>
        </w:rPr>
        <w:t xml:space="preserve">. предполагаемых  и необходимых для выполнения работ по предмету закупки (Лист оценки № 2.2, </w:t>
      </w:r>
      <w:proofErr w:type="spellStart"/>
      <w:r w:rsidRPr="00DF60F3">
        <w:rPr>
          <w:rFonts w:ascii="Franklin Gothic Book" w:hAnsi="Franklin Gothic Book"/>
          <w:snapToGrid w:val="0"/>
          <w:sz w:val="24"/>
          <w:szCs w:val="24"/>
        </w:rPr>
        <w:t>Dn</w:t>
      </w:r>
      <w:proofErr w:type="spellEnd"/>
      <w:r w:rsidRPr="00DF60F3">
        <w:rPr>
          <w:rFonts w:ascii="Franklin Gothic Book" w:hAnsi="Franklin Gothic Book"/>
          <w:snapToGrid w:val="0"/>
          <w:sz w:val="24"/>
          <w:szCs w:val="24"/>
        </w:rPr>
        <w:t>);</w:t>
      </w:r>
    </w:p>
    <w:p w:rsidR="00490C94" w:rsidRPr="00DF60F3" w:rsidRDefault="00490C94" w:rsidP="00490C94">
      <w:pPr>
        <w:widowControl w:val="0"/>
        <w:tabs>
          <w:tab w:val="num" w:pos="927"/>
          <w:tab w:val="left" w:pos="1620"/>
        </w:tabs>
        <w:spacing w:before="120" w:after="120"/>
        <w:ind w:firstLine="709"/>
        <w:jc w:val="both"/>
        <w:rPr>
          <w:rFonts w:ascii="Franklin Gothic Book" w:hAnsi="Franklin Gothic Book"/>
          <w:snapToGrid w:val="0"/>
          <w:sz w:val="24"/>
          <w:szCs w:val="24"/>
        </w:rPr>
      </w:pPr>
      <w:r w:rsidRPr="00DF60F3">
        <w:rPr>
          <w:rFonts w:ascii="Franklin Gothic Book" w:hAnsi="Franklin Gothic Book"/>
          <w:snapToGrid w:val="0"/>
          <w:sz w:val="24"/>
          <w:szCs w:val="24"/>
        </w:rPr>
        <w:t xml:space="preserve">- Наличие в штате Участника закупки квалифицированного персонала, в </w:t>
      </w:r>
      <w:proofErr w:type="spellStart"/>
      <w:r w:rsidRPr="00DF60F3">
        <w:rPr>
          <w:rFonts w:ascii="Franklin Gothic Book" w:hAnsi="Franklin Gothic Book"/>
          <w:snapToGrid w:val="0"/>
          <w:sz w:val="24"/>
          <w:szCs w:val="24"/>
        </w:rPr>
        <w:t>т.ч</w:t>
      </w:r>
      <w:proofErr w:type="spellEnd"/>
      <w:r w:rsidRPr="00DF60F3">
        <w:rPr>
          <w:rFonts w:ascii="Franklin Gothic Book" w:hAnsi="Franklin Gothic Book"/>
          <w:snapToGrid w:val="0"/>
          <w:sz w:val="24"/>
          <w:szCs w:val="24"/>
        </w:rPr>
        <w:t xml:space="preserve">. имеющего специальную подготовку и опыт для выполнения работ по предмету закупки (Лист оценки № 2.3, </w:t>
      </w:r>
      <w:proofErr w:type="spellStart"/>
      <w:r w:rsidRPr="00DF60F3">
        <w:rPr>
          <w:rFonts w:ascii="Franklin Gothic Book" w:hAnsi="Franklin Gothic Book"/>
          <w:snapToGrid w:val="0"/>
          <w:sz w:val="24"/>
          <w:szCs w:val="24"/>
        </w:rPr>
        <w:t>Dn</w:t>
      </w:r>
      <w:proofErr w:type="spellEnd"/>
      <w:r w:rsidRPr="00DF60F3">
        <w:rPr>
          <w:rFonts w:ascii="Franklin Gothic Book" w:hAnsi="Franklin Gothic Book"/>
          <w:snapToGrid w:val="0"/>
          <w:sz w:val="24"/>
          <w:szCs w:val="24"/>
        </w:rPr>
        <w:t>);</w:t>
      </w:r>
    </w:p>
    <w:p w:rsidR="00490C94" w:rsidRPr="00DF60F3" w:rsidRDefault="00490C94" w:rsidP="00490C94">
      <w:pPr>
        <w:widowControl w:val="0"/>
        <w:tabs>
          <w:tab w:val="num" w:pos="927"/>
          <w:tab w:val="left" w:pos="1620"/>
        </w:tabs>
        <w:spacing w:before="120" w:after="120"/>
        <w:ind w:firstLine="709"/>
        <w:jc w:val="both"/>
        <w:rPr>
          <w:rFonts w:ascii="Franklin Gothic Book" w:hAnsi="Franklin Gothic Book"/>
          <w:sz w:val="24"/>
          <w:szCs w:val="24"/>
        </w:rPr>
      </w:pPr>
      <w:r w:rsidRPr="00DF60F3">
        <w:rPr>
          <w:rFonts w:ascii="Franklin Gothic Book" w:hAnsi="Franklin Gothic Book"/>
          <w:sz w:val="24"/>
          <w:szCs w:val="24"/>
        </w:rPr>
        <w:t xml:space="preserve">-  Финансовое состояние за последние три года (Лист оценки № 2.4, </w:t>
      </w:r>
      <w:proofErr w:type="spellStart"/>
      <w:r w:rsidRPr="00DF60F3">
        <w:rPr>
          <w:rFonts w:ascii="Franklin Gothic Book" w:hAnsi="Franklin Gothic Book"/>
          <w:sz w:val="24"/>
          <w:szCs w:val="24"/>
          <w:lang w:val="en-US"/>
        </w:rPr>
        <w:t>D</w:t>
      </w:r>
      <w:r w:rsidRPr="00DF60F3">
        <w:rPr>
          <w:rFonts w:ascii="Franklin Gothic Book" w:hAnsi="Franklin Gothic Book"/>
          <w:sz w:val="24"/>
          <w:szCs w:val="24"/>
          <w:vertAlign w:val="subscript"/>
          <w:lang w:val="en-US"/>
        </w:rPr>
        <w:t>n</w:t>
      </w:r>
      <w:proofErr w:type="spellEnd"/>
      <w:r w:rsidRPr="00DF60F3">
        <w:rPr>
          <w:rFonts w:ascii="Franklin Gothic Book" w:hAnsi="Franklin Gothic Book"/>
          <w:sz w:val="24"/>
          <w:szCs w:val="24"/>
        </w:rPr>
        <w:t>);</w:t>
      </w:r>
    </w:p>
    <w:p w:rsidR="00490C94" w:rsidRPr="00DF60F3" w:rsidRDefault="00490C94" w:rsidP="00490C94">
      <w:pPr>
        <w:widowControl w:val="0"/>
        <w:tabs>
          <w:tab w:val="num" w:pos="927"/>
          <w:tab w:val="left" w:pos="1620"/>
        </w:tabs>
        <w:spacing w:before="120" w:after="120"/>
        <w:ind w:firstLine="709"/>
        <w:jc w:val="both"/>
        <w:rPr>
          <w:rFonts w:ascii="Franklin Gothic Book" w:hAnsi="Franklin Gothic Book"/>
          <w:sz w:val="24"/>
          <w:szCs w:val="24"/>
        </w:rPr>
      </w:pPr>
      <w:r w:rsidRPr="00DF60F3">
        <w:rPr>
          <w:rFonts w:ascii="Franklin Gothic Book" w:hAnsi="Franklin Gothic Book"/>
          <w:sz w:val="24"/>
          <w:szCs w:val="24"/>
        </w:rPr>
        <w:t xml:space="preserve">- Наличие и материально-техническая обеспеченность служб контроля качества выполняемых работ на объекте (Лист оценки № 2.5, </w:t>
      </w:r>
      <w:proofErr w:type="spellStart"/>
      <w:r w:rsidRPr="00DF60F3">
        <w:rPr>
          <w:rFonts w:ascii="Franklin Gothic Book" w:hAnsi="Franklin Gothic Book"/>
          <w:sz w:val="24"/>
          <w:szCs w:val="24"/>
          <w:lang w:val="en-US"/>
        </w:rPr>
        <w:t>D</w:t>
      </w:r>
      <w:r w:rsidRPr="00DF60F3">
        <w:rPr>
          <w:rFonts w:ascii="Franklin Gothic Book" w:hAnsi="Franklin Gothic Book"/>
          <w:sz w:val="24"/>
          <w:szCs w:val="24"/>
          <w:vertAlign w:val="subscript"/>
          <w:lang w:val="en-US"/>
        </w:rPr>
        <w:t>n</w:t>
      </w:r>
      <w:proofErr w:type="spellEnd"/>
      <w:r w:rsidRPr="00DF60F3">
        <w:rPr>
          <w:rFonts w:ascii="Franklin Gothic Book" w:hAnsi="Franklin Gothic Book"/>
          <w:sz w:val="24"/>
          <w:szCs w:val="24"/>
        </w:rPr>
        <w:t>);</w:t>
      </w:r>
    </w:p>
    <w:p w:rsidR="00490C94" w:rsidRPr="00DF60F3" w:rsidRDefault="00490C94" w:rsidP="00490C94">
      <w:pPr>
        <w:suppressAutoHyphens/>
        <w:ind w:firstLine="709"/>
        <w:jc w:val="both"/>
        <w:rPr>
          <w:rFonts w:ascii="Franklin Gothic Book" w:hAnsi="Franklin Gothic Book"/>
          <w:sz w:val="24"/>
          <w:szCs w:val="24"/>
        </w:rPr>
      </w:pPr>
      <w:r w:rsidRPr="00DF60F3">
        <w:rPr>
          <w:rFonts w:ascii="Franklin Gothic Book" w:hAnsi="Franklin Gothic Book"/>
          <w:sz w:val="24"/>
          <w:szCs w:val="24"/>
        </w:rPr>
        <w:t xml:space="preserve">- Объем выполнения работ собственными силами по предмету закупки (Лист оценки № 2.6, </w:t>
      </w:r>
      <w:proofErr w:type="spellStart"/>
      <w:r w:rsidRPr="00DF60F3">
        <w:rPr>
          <w:rFonts w:ascii="Franklin Gothic Book" w:hAnsi="Franklin Gothic Book"/>
          <w:sz w:val="24"/>
          <w:szCs w:val="24"/>
          <w:lang w:val="en-US"/>
        </w:rPr>
        <w:t>D</w:t>
      </w:r>
      <w:r w:rsidRPr="00DF60F3">
        <w:rPr>
          <w:rFonts w:ascii="Franklin Gothic Book" w:hAnsi="Franklin Gothic Book"/>
          <w:sz w:val="24"/>
          <w:szCs w:val="24"/>
          <w:vertAlign w:val="subscript"/>
          <w:lang w:val="en-US"/>
        </w:rPr>
        <w:t>n</w:t>
      </w:r>
      <w:proofErr w:type="spellEnd"/>
      <w:r w:rsidRPr="00DF60F3">
        <w:rPr>
          <w:rFonts w:ascii="Franklin Gothic Book" w:hAnsi="Franklin Gothic Book"/>
          <w:sz w:val="24"/>
          <w:szCs w:val="24"/>
        </w:rPr>
        <w:t>);</w:t>
      </w:r>
    </w:p>
    <w:p w:rsidR="00490C94" w:rsidRPr="00DF60F3" w:rsidRDefault="00490C94" w:rsidP="00490C94">
      <w:pPr>
        <w:suppressAutoHyphens/>
        <w:ind w:firstLine="709"/>
        <w:jc w:val="both"/>
        <w:rPr>
          <w:rFonts w:ascii="Franklin Gothic Book" w:hAnsi="Franklin Gothic Book"/>
          <w:sz w:val="24"/>
          <w:szCs w:val="24"/>
        </w:rPr>
      </w:pPr>
      <w:r w:rsidRPr="00DF60F3">
        <w:rPr>
          <w:rFonts w:ascii="Franklin Gothic Book" w:hAnsi="Franklin Gothic Book"/>
          <w:sz w:val="24"/>
          <w:szCs w:val="24"/>
        </w:rPr>
        <w:t xml:space="preserve">- Надежность и репутация Участников закупки (Лист оценки № 2.7, </w:t>
      </w:r>
      <w:proofErr w:type="spellStart"/>
      <w:r w:rsidRPr="00DF60F3">
        <w:rPr>
          <w:rFonts w:ascii="Franklin Gothic Book" w:hAnsi="Franklin Gothic Book"/>
          <w:sz w:val="24"/>
          <w:szCs w:val="24"/>
          <w:lang w:val="en-US"/>
        </w:rPr>
        <w:t>D</w:t>
      </w:r>
      <w:r w:rsidRPr="00DF60F3">
        <w:rPr>
          <w:rFonts w:ascii="Franklin Gothic Book" w:hAnsi="Franklin Gothic Book"/>
          <w:sz w:val="24"/>
          <w:szCs w:val="24"/>
          <w:vertAlign w:val="subscript"/>
          <w:lang w:val="en-US"/>
        </w:rPr>
        <w:t>n</w:t>
      </w:r>
      <w:proofErr w:type="spellEnd"/>
      <w:r w:rsidRPr="00DF60F3">
        <w:rPr>
          <w:rFonts w:ascii="Franklin Gothic Book" w:hAnsi="Franklin Gothic Book"/>
          <w:sz w:val="24"/>
          <w:szCs w:val="24"/>
        </w:rPr>
        <w:t>).</w:t>
      </w:r>
    </w:p>
    <w:p w:rsidR="00490C94" w:rsidRPr="00DF60F3" w:rsidRDefault="00490C94" w:rsidP="00490C94">
      <w:pPr>
        <w:widowControl w:val="0"/>
        <w:tabs>
          <w:tab w:val="num" w:pos="1309"/>
          <w:tab w:val="left" w:pos="1620"/>
        </w:tabs>
        <w:spacing w:before="120" w:after="120"/>
        <w:ind w:left="709"/>
        <w:jc w:val="both"/>
        <w:rPr>
          <w:rFonts w:ascii="Franklin Gothic Book" w:hAnsi="Franklin Gothic Book"/>
          <w:sz w:val="24"/>
          <w:szCs w:val="24"/>
        </w:rPr>
      </w:pPr>
      <w:r w:rsidRPr="00DF60F3">
        <w:rPr>
          <w:rFonts w:ascii="Franklin Gothic Book" w:hAnsi="Franklin Gothic Book"/>
          <w:sz w:val="24"/>
          <w:szCs w:val="24"/>
        </w:rPr>
        <w:t>3.2 Значимость каждого из перечисленных критериев в общей оценке квалификационно-технической части учитывается (соответственно) коэффициентами (А</w:t>
      </w:r>
      <w:r w:rsidRPr="00DF60F3">
        <w:rPr>
          <w:rFonts w:ascii="Franklin Gothic Book" w:hAnsi="Franklin Gothic Book"/>
          <w:sz w:val="24"/>
          <w:szCs w:val="24"/>
          <w:vertAlign w:val="subscript"/>
        </w:rPr>
        <w:t xml:space="preserve"> </w:t>
      </w:r>
      <w:r w:rsidRPr="00DF60F3">
        <w:rPr>
          <w:rFonts w:ascii="Franklin Gothic Book" w:hAnsi="Franklin Gothic Book"/>
          <w:sz w:val="24"/>
          <w:szCs w:val="24"/>
          <w:vertAlign w:val="subscript"/>
          <w:lang w:val="en-US"/>
        </w:rPr>
        <w:t>n</w:t>
      </w:r>
      <w:r w:rsidRPr="00DF60F3">
        <w:rPr>
          <w:rFonts w:ascii="Franklin Gothic Book" w:hAnsi="Franklin Gothic Book"/>
          <w:sz w:val="24"/>
          <w:szCs w:val="24"/>
        </w:rPr>
        <w:t>):</w:t>
      </w:r>
    </w:p>
    <w:p w:rsidR="00490C94" w:rsidRPr="00DF60F3" w:rsidRDefault="00490C94" w:rsidP="00490C94">
      <w:pPr>
        <w:widowControl w:val="0"/>
        <w:tabs>
          <w:tab w:val="left" w:pos="1620"/>
        </w:tabs>
        <w:spacing w:before="120" w:after="120"/>
        <w:ind w:left="567" w:firstLine="1199"/>
        <w:rPr>
          <w:rFonts w:ascii="Franklin Gothic Book" w:hAnsi="Franklin Gothic Book"/>
          <w:sz w:val="24"/>
          <w:szCs w:val="24"/>
        </w:rPr>
      </w:pPr>
      <w:r w:rsidRPr="00DF60F3">
        <w:rPr>
          <w:rFonts w:ascii="Franklin Gothic Book" w:hAnsi="Franklin Gothic Book"/>
          <w:sz w:val="24"/>
          <w:szCs w:val="24"/>
        </w:rPr>
        <w:t>А</w:t>
      </w:r>
      <w:r w:rsidRPr="00DF60F3">
        <w:rPr>
          <w:rFonts w:ascii="Franklin Gothic Book" w:hAnsi="Franklin Gothic Book"/>
          <w:sz w:val="24"/>
          <w:szCs w:val="24"/>
          <w:vertAlign w:val="subscript"/>
        </w:rPr>
        <w:t xml:space="preserve"> 1</w:t>
      </w:r>
      <w:r w:rsidRPr="00DF60F3">
        <w:rPr>
          <w:rFonts w:ascii="Franklin Gothic Book" w:hAnsi="Franklin Gothic Book"/>
          <w:sz w:val="24"/>
          <w:szCs w:val="24"/>
        </w:rPr>
        <w:t>= 0,30;  А</w:t>
      </w:r>
      <w:r w:rsidRPr="00DF60F3">
        <w:rPr>
          <w:rFonts w:ascii="Franklin Gothic Book" w:hAnsi="Franklin Gothic Book"/>
          <w:sz w:val="24"/>
          <w:szCs w:val="24"/>
          <w:vertAlign w:val="subscript"/>
        </w:rPr>
        <w:t xml:space="preserve"> 2</w:t>
      </w:r>
      <w:r w:rsidRPr="00DF60F3">
        <w:rPr>
          <w:rFonts w:ascii="Franklin Gothic Book" w:hAnsi="Franklin Gothic Book"/>
          <w:sz w:val="24"/>
          <w:szCs w:val="24"/>
        </w:rPr>
        <w:t>= 0,15;  А</w:t>
      </w:r>
      <w:r w:rsidRPr="00DF60F3">
        <w:rPr>
          <w:rFonts w:ascii="Franklin Gothic Book" w:hAnsi="Franklin Gothic Book"/>
          <w:sz w:val="24"/>
          <w:szCs w:val="24"/>
          <w:vertAlign w:val="subscript"/>
        </w:rPr>
        <w:t xml:space="preserve"> 3 </w:t>
      </w:r>
      <w:r w:rsidRPr="00DF60F3">
        <w:rPr>
          <w:rFonts w:ascii="Franklin Gothic Book" w:hAnsi="Franklin Gothic Book"/>
          <w:sz w:val="24"/>
          <w:szCs w:val="24"/>
        </w:rPr>
        <w:t>= 0,15; А</w:t>
      </w:r>
      <w:r w:rsidRPr="00DF60F3">
        <w:rPr>
          <w:rFonts w:ascii="Franklin Gothic Book" w:hAnsi="Franklin Gothic Book"/>
          <w:sz w:val="24"/>
          <w:szCs w:val="24"/>
          <w:vertAlign w:val="subscript"/>
        </w:rPr>
        <w:t xml:space="preserve"> 4</w:t>
      </w:r>
      <w:r w:rsidRPr="00DF60F3">
        <w:rPr>
          <w:rFonts w:ascii="Franklin Gothic Book" w:hAnsi="Franklin Gothic Book"/>
          <w:sz w:val="24"/>
          <w:szCs w:val="24"/>
        </w:rPr>
        <w:t xml:space="preserve"> = 0,15; А</w:t>
      </w:r>
      <w:r w:rsidRPr="00DF60F3">
        <w:rPr>
          <w:rFonts w:ascii="Franklin Gothic Book" w:hAnsi="Franklin Gothic Book"/>
          <w:sz w:val="24"/>
          <w:szCs w:val="24"/>
          <w:vertAlign w:val="subscript"/>
        </w:rPr>
        <w:t xml:space="preserve"> 5</w:t>
      </w:r>
      <w:r w:rsidRPr="00DF60F3">
        <w:rPr>
          <w:rFonts w:ascii="Franklin Gothic Book" w:hAnsi="Franklin Gothic Book"/>
          <w:sz w:val="24"/>
          <w:szCs w:val="24"/>
        </w:rPr>
        <w:t xml:space="preserve"> = 0,15, А</w:t>
      </w:r>
      <w:r w:rsidRPr="00DF60F3">
        <w:rPr>
          <w:rFonts w:ascii="Franklin Gothic Book" w:hAnsi="Franklin Gothic Book"/>
          <w:sz w:val="24"/>
          <w:szCs w:val="24"/>
          <w:vertAlign w:val="subscript"/>
        </w:rPr>
        <w:t xml:space="preserve"> 6</w:t>
      </w:r>
      <w:r w:rsidRPr="00DF60F3">
        <w:rPr>
          <w:rFonts w:ascii="Franklin Gothic Book" w:hAnsi="Franklin Gothic Book"/>
          <w:sz w:val="24"/>
          <w:szCs w:val="24"/>
        </w:rPr>
        <w:t xml:space="preserve"> = 0,10</w:t>
      </w:r>
    </w:p>
    <w:p w:rsidR="00490C94" w:rsidRPr="00DF60F3" w:rsidRDefault="00490C94" w:rsidP="00490C94">
      <w:pPr>
        <w:widowControl w:val="0"/>
        <w:spacing w:before="120" w:after="120"/>
        <w:ind w:firstLine="709"/>
        <w:jc w:val="both"/>
        <w:rPr>
          <w:rFonts w:ascii="Franklin Gothic Book" w:hAnsi="Franklin Gothic Book"/>
          <w:sz w:val="24"/>
          <w:szCs w:val="24"/>
        </w:rPr>
      </w:pPr>
      <w:r w:rsidRPr="00DF60F3">
        <w:rPr>
          <w:rFonts w:ascii="Franklin Gothic Book" w:hAnsi="Franklin Gothic Book"/>
          <w:sz w:val="24"/>
          <w:szCs w:val="24"/>
        </w:rPr>
        <w:t>3.3 Оценка каждого критерия (</w:t>
      </w:r>
      <w:proofErr w:type="spellStart"/>
      <w:r w:rsidRPr="00DF60F3">
        <w:rPr>
          <w:rFonts w:ascii="Franklin Gothic Book" w:hAnsi="Franklin Gothic Book"/>
          <w:sz w:val="24"/>
          <w:szCs w:val="24"/>
        </w:rPr>
        <w:t>Dn</w:t>
      </w:r>
      <w:proofErr w:type="spellEnd"/>
      <w:r w:rsidRPr="00DF60F3">
        <w:rPr>
          <w:rFonts w:ascii="Franklin Gothic Book" w:hAnsi="Franklin Gothic Book"/>
          <w:sz w:val="24"/>
          <w:szCs w:val="24"/>
        </w:rPr>
        <w:t xml:space="preserve">) определяется экспертами как среднеарифметическое значение оценок подкритериев (по 10-ти балльной шкале), деленное на 10, в Листах оценки №№ 2.1, 2.2, 2.3, 2.4, 2.5, 2.6 Листа оценки № 2. Оценка с учетом удельного веса критерия (произведение </w:t>
      </w:r>
      <w:proofErr w:type="spellStart"/>
      <w:r w:rsidRPr="00DF60F3">
        <w:rPr>
          <w:rFonts w:ascii="Franklin Gothic Book" w:hAnsi="Franklin Gothic Book"/>
          <w:sz w:val="24"/>
          <w:szCs w:val="24"/>
        </w:rPr>
        <w:t>Dn</w:t>
      </w:r>
      <w:proofErr w:type="spellEnd"/>
      <w:r w:rsidRPr="00DF60F3">
        <w:rPr>
          <w:rFonts w:ascii="Franklin Gothic Book" w:hAnsi="Franklin Gothic Book"/>
          <w:sz w:val="24"/>
          <w:szCs w:val="24"/>
        </w:rPr>
        <w:t xml:space="preserve"> </w:t>
      </w:r>
      <w:r w:rsidRPr="00DF60F3">
        <w:rPr>
          <w:rFonts w:ascii="Franklin Gothic Book" w:hAnsi="Franklin Gothic Book"/>
          <w:sz w:val="24"/>
          <w:szCs w:val="24"/>
        </w:rPr>
        <w:sym w:font="Symbol" w:char="F0B4"/>
      </w:r>
      <w:r w:rsidRPr="00DF60F3">
        <w:rPr>
          <w:rFonts w:ascii="Franklin Gothic Book" w:hAnsi="Franklin Gothic Book"/>
          <w:sz w:val="24"/>
          <w:szCs w:val="24"/>
        </w:rPr>
        <w:t xml:space="preserve"> </w:t>
      </w:r>
      <w:proofErr w:type="spellStart"/>
      <w:r w:rsidRPr="00DF60F3">
        <w:rPr>
          <w:rFonts w:ascii="Franklin Gothic Book" w:hAnsi="Franklin Gothic Book"/>
          <w:sz w:val="24"/>
          <w:szCs w:val="24"/>
        </w:rPr>
        <w:t>Аn</w:t>
      </w:r>
      <w:proofErr w:type="spellEnd"/>
      <w:r w:rsidRPr="00DF60F3">
        <w:rPr>
          <w:rFonts w:ascii="Franklin Gothic Book" w:hAnsi="Franklin Gothic Book"/>
          <w:sz w:val="24"/>
          <w:szCs w:val="24"/>
        </w:rPr>
        <w:t>) вносится в графу 5 (8, 11, и т.п.) Листа оценки № 2. Значения коэффициента надежности определяются Листом оценки 2.7.</w:t>
      </w:r>
    </w:p>
    <w:p w:rsidR="00490C94" w:rsidRPr="00DF60F3" w:rsidRDefault="00490C94" w:rsidP="00490C94">
      <w:pPr>
        <w:widowControl w:val="0"/>
        <w:spacing w:before="120" w:after="120"/>
        <w:ind w:firstLine="709"/>
        <w:jc w:val="both"/>
        <w:rPr>
          <w:rFonts w:ascii="Franklin Gothic Book" w:hAnsi="Franklin Gothic Book"/>
          <w:sz w:val="24"/>
          <w:szCs w:val="24"/>
        </w:rPr>
      </w:pPr>
      <w:r w:rsidRPr="00DF60F3">
        <w:rPr>
          <w:rFonts w:ascii="Franklin Gothic Book" w:hAnsi="Franklin Gothic Book"/>
          <w:sz w:val="24"/>
          <w:szCs w:val="24"/>
        </w:rPr>
        <w:t xml:space="preserve">3.4 Оценка критериев квалификационно-технической части (С) представляет собой произведение суммы оценок по графе 5 (8, 11 и т.п.) Листа оценки № 2 и коэффициента надежности </w:t>
      </w:r>
      <w:proofErr w:type="spellStart"/>
      <w:r w:rsidRPr="00DF60F3">
        <w:rPr>
          <w:rFonts w:ascii="Franklin Gothic Book" w:hAnsi="Franklin Gothic Book"/>
          <w:sz w:val="24"/>
          <w:szCs w:val="24"/>
        </w:rPr>
        <w:t>К</w:t>
      </w:r>
      <w:r w:rsidRPr="00DF60F3">
        <w:rPr>
          <w:rFonts w:ascii="Franklin Gothic Book" w:hAnsi="Franklin Gothic Book"/>
          <w:sz w:val="24"/>
          <w:szCs w:val="24"/>
          <w:vertAlign w:val="subscript"/>
        </w:rPr>
        <w:t>над</w:t>
      </w:r>
      <w:proofErr w:type="spellEnd"/>
      <w:r w:rsidRPr="00DF60F3">
        <w:rPr>
          <w:rFonts w:ascii="Franklin Gothic Book" w:hAnsi="Franklin Gothic Book"/>
          <w:sz w:val="24"/>
          <w:szCs w:val="24"/>
        </w:rPr>
        <w:t>.</w:t>
      </w:r>
    </w:p>
    <w:p w:rsidR="00490C94" w:rsidRPr="00DF60F3" w:rsidRDefault="00490C94" w:rsidP="00490C94">
      <w:pPr>
        <w:widowControl w:val="0"/>
        <w:spacing w:before="120" w:after="120"/>
        <w:ind w:firstLine="709"/>
        <w:jc w:val="both"/>
        <w:rPr>
          <w:rFonts w:ascii="Franklin Gothic Book" w:hAnsi="Franklin Gothic Book"/>
          <w:sz w:val="24"/>
          <w:szCs w:val="24"/>
        </w:rPr>
      </w:pPr>
      <w:r w:rsidRPr="00DF60F3">
        <w:rPr>
          <w:rFonts w:ascii="Franklin Gothic Book" w:hAnsi="Franklin Gothic Book"/>
          <w:sz w:val="24"/>
          <w:szCs w:val="24"/>
        </w:rPr>
        <w:t>3.5 Оценки критериев квалификационно-технической части заявок на участие в закупке (С) из Листа оценки № 2, заполненного экспертами по каждому Участнику закупки, вносятся в Лист оценки № 3.</w:t>
      </w:r>
    </w:p>
    <w:p w:rsidR="00490C94" w:rsidRPr="00DF60F3" w:rsidRDefault="00490C94" w:rsidP="00490C94">
      <w:pPr>
        <w:widowControl w:val="0"/>
        <w:spacing w:before="120" w:after="120"/>
        <w:ind w:firstLine="709"/>
        <w:jc w:val="both"/>
        <w:rPr>
          <w:rFonts w:ascii="Franklin Gothic Book" w:hAnsi="Franklin Gothic Book"/>
          <w:sz w:val="24"/>
          <w:szCs w:val="24"/>
        </w:rPr>
      </w:pPr>
      <w:r w:rsidRPr="00DF60F3">
        <w:rPr>
          <w:rFonts w:ascii="Franklin Gothic Book" w:hAnsi="Franklin Gothic Book"/>
          <w:sz w:val="24"/>
          <w:szCs w:val="24"/>
        </w:rPr>
        <w:t>3.6 Оценка квалификационно-технической части заявок на участие в закупке (КТ) рассчитывается в Листе оценки № 3 по формуле (4):</w:t>
      </w:r>
    </w:p>
    <w:p w:rsidR="00490C94" w:rsidRPr="00DF60F3" w:rsidRDefault="008A797C" w:rsidP="00490C94">
      <w:pPr>
        <w:pStyle w:val="ad"/>
        <w:widowControl w:val="0"/>
        <w:tabs>
          <w:tab w:val="left" w:pos="1620"/>
          <w:tab w:val="left" w:pos="5387"/>
          <w:tab w:val="right" w:pos="6237"/>
        </w:tabs>
        <w:spacing w:before="120" w:after="120"/>
        <w:jc w:val="center"/>
        <w:rPr>
          <w:rFonts w:ascii="Franklin Gothic Book" w:hAnsi="Franklin Gothic Book"/>
          <w:szCs w:val="24"/>
        </w:rPr>
      </w:pPr>
      <w:r>
        <w:rPr>
          <w:rFonts w:ascii="Franklin Gothic Book" w:hAnsi="Franklin Gothic Book"/>
          <w:noProof/>
          <w:szCs w:val="24"/>
        </w:rPr>
        <w:pict>
          <v:shape id="Text Box 17" o:spid="_x0000_s1033" type="#_x0000_t202" style="position:absolute;left:0;text-align:left;margin-left:409.85pt;margin-top:-10pt;width:33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" filled="f" stroked="f" strokeweight=".5pt">
            <v:textbox>
              <w:txbxContent>
                <w:p w:rsidR="00276713" w:rsidRDefault="00276713" w:rsidP="00490C94">
                  <w:r>
                    <w:t>(4)</w:t>
                  </w:r>
                </w:p>
              </w:txbxContent>
            </v:textbox>
          </v:shape>
        </w:pict>
      </w:r>
      <w:r w:rsidR="00490C94" w:rsidRPr="00DF60F3">
        <w:rPr>
          <w:rFonts w:ascii="Franklin Gothic Book" w:hAnsi="Franklin Gothic Book"/>
          <w:szCs w:val="24"/>
        </w:rPr>
        <w:t xml:space="preserve">КТ= </w:t>
      </w:r>
      <w:proofErr w:type="spellStart"/>
      <w:r w:rsidR="00490C94" w:rsidRPr="00DF60F3">
        <w:rPr>
          <w:rFonts w:ascii="Franklin Gothic Book" w:hAnsi="Franklin Gothic Book"/>
          <w:szCs w:val="24"/>
        </w:rPr>
        <w:t>St</w:t>
      </w:r>
      <w:proofErr w:type="spellEnd"/>
      <w:r w:rsidR="00490C94" w:rsidRPr="00DF60F3">
        <w:rPr>
          <w:rFonts w:ascii="Franklin Gothic Book" w:hAnsi="Franklin Gothic Book"/>
          <w:szCs w:val="24"/>
        </w:rPr>
        <w:t xml:space="preserve"> х </w:t>
      </w:r>
      <w:proofErr w:type="spellStart"/>
      <w:r w:rsidR="00490C94" w:rsidRPr="00DF60F3">
        <w:rPr>
          <w:rFonts w:ascii="Franklin Gothic Book" w:hAnsi="Franklin Gothic Book"/>
          <w:szCs w:val="24"/>
        </w:rPr>
        <w:t>Сср</w:t>
      </w:r>
      <w:proofErr w:type="spellEnd"/>
      <w:r w:rsidR="00490C94" w:rsidRPr="00DF60F3">
        <w:rPr>
          <w:rFonts w:ascii="Franklin Gothic Book" w:hAnsi="Franklin Gothic Book"/>
          <w:szCs w:val="24"/>
        </w:rPr>
        <w:t>, балл,</w:t>
      </w:r>
    </w:p>
    <w:p w:rsidR="00490C94" w:rsidRPr="00DF60F3" w:rsidRDefault="00490C94" w:rsidP="00490C94">
      <w:pPr>
        <w:pStyle w:val="1b"/>
        <w:widowControl w:val="0"/>
        <w:tabs>
          <w:tab w:val="clear" w:pos="960"/>
          <w:tab w:val="left" w:pos="567"/>
        </w:tabs>
        <w:spacing w:before="120" w:after="120"/>
        <w:ind w:left="0" w:firstLine="0"/>
        <w:jc w:val="left"/>
        <w:rPr>
          <w:rFonts w:ascii="Franklin Gothic Book" w:hAnsi="Franklin Gothic Book"/>
          <w:sz w:val="24"/>
          <w:szCs w:val="24"/>
        </w:rPr>
      </w:pPr>
      <w:r w:rsidRPr="00DF60F3">
        <w:rPr>
          <w:rFonts w:ascii="Franklin Gothic Book" w:hAnsi="Franklin Gothic Book"/>
          <w:sz w:val="24"/>
          <w:szCs w:val="24"/>
        </w:rPr>
        <w:lastRenderedPageBreak/>
        <w:t>где:</w:t>
      </w:r>
      <w:r w:rsidRPr="00DF60F3">
        <w:rPr>
          <w:rFonts w:ascii="Franklin Gothic Book" w:hAnsi="Franklin Gothic Book"/>
          <w:sz w:val="24"/>
          <w:szCs w:val="24"/>
        </w:rPr>
        <w:tab/>
      </w:r>
      <w:r w:rsidRPr="00DF60F3">
        <w:rPr>
          <w:rFonts w:ascii="Franklin Gothic Book" w:hAnsi="Franklin Gothic Book"/>
          <w:sz w:val="24"/>
          <w:szCs w:val="24"/>
          <w:lang w:val="en-US"/>
        </w:rPr>
        <w:t>S</w:t>
      </w:r>
      <w:r w:rsidRPr="00DF60F3">
        <w:rPr>
          <w:rFonts w:ascii="Franklin Gothic Book" w:hAnsi="Franklin Gothic Book"/>
          <w:sz w:val="24"/>
          <w:szCs w:val="24"/>
          <w:vertAlign w:val="subscript"/>
          <w:lang w:val="en-US"/>
        </w:rPr>
        <w:t>t</w:t>
      </w:r>
      <w:r w:rsidRPr="00DF60F3">
        <w:rPr>
          <w:rFonts w:ascii="Franklin Gothic Book" w:hAnsi="Franklin Gothic Book"/>
          <w:sz w:val="24"/>
          <w:szCs w:val="24"/>
        </w:rPr>
        <w:t xml:space="preserve">    – максимальная оценка квалификационно-технической части, балл;</w:t>
      </w:r>
    </w:p>
    <w:p w:rsidR="00490C94" w:rsidRPr="00DF60F3" w:rsidRDefault="00490C94" w:rsidP="00490C94">
      <w:pPr>
        <w:pStyle w:val="1b"/>
        <w:widowControl w:val="0"/>
        <w:tabs>
          <w:tab w:val="clear" w:pos="960"/>
          <w:tab w:val="left" w:pos="567"/>
          <w:tab w:val="left" w:pos="1240"/>
        </w:tabs>
        <w:spacing w:before="120" w:after="120"/>
        <w:ind w:left="0" w:firstLine="0"/>
        <w:rPr>
          <w:rFonts w:ascii="Franklin Gothic Book" w:hAnsi="Franklin Gothic Book"/>
          <w:sz w:val="24"/>
          <w:szCs w:val="24"/>
        </w:rPr>
      </w:pPr>
      <w:r w:rsidRPr="00DF60F3">
        <w:rPr>
          <w:rFonts w:ascii="Franklin Gothic Book" w:hAnsi="Franklin Gothic Book"/>
          <w:sz w:val="24"/>
          <w:szCs w:val="24"/>
        </w:rPr>
        <w:tab/>
        <w:t>(</w:t>
      </w:r>
      <w:proofErr w:type="spellStart"/>
      <w:r w:rsidRPr="00DF60F3">
        <w:rPr>
          <w:rFonts w:ascii="Franklin Gothic Book" w:hAnsi="Franklin Gothic Book"/>
          <w:sz w:val="24"/>
          <w:szCs w:val="24"/>
        </w:rPr>
        <w:t>St</w:t>
      </w:r>
      <w:proofErr w:type="spellEnd"/>
      <w:r w:rsidRPr="00DF60F3">
        <w:rPr>
          <w:rFonts w:ascii="Franklin Gothic Book" w:hAnsi="Franklin Gothic Book"/>
          <w:sz w:val="24"/>
          <w:szCs w:val="24"/>
        </w:rPr>
        <w:t xml:space="preserve">=50 при открытом способе закупки, </w:t>
      </w:r>
      <w:proofErr w:type="spellStart"/>
      <w:r w:rsidRPr="00DF60F3">
        <w:rPr>
          <w:rFonts w:ascii="Franklin Gothic Book" w:hAnsi="Franklin Gothic Book"/>
          <w:sz w:val="24"/>
          <w:szCs w:val="24"/>
        </w:rPr>
        <w:t>St</w:t>
      </w:r>
      <w:proofErr w:type="spellEnd"/>
      <w:r w:rsidRPr="00DF60F3">
        <w:rPr>
          <w:rFonts w:ascii="Franklin Gothic Book" w:hAnsi="Franklin Gothic Book"/>
          <w:sz w:val="24"/>
          <w:szCs w:val="24"/>
        </w:rPr>
        <w:t>=20 при закрытом способе закупки)</w:t>
      </w:r>
    </w:p>
    <w:p w:rsidR="00490C94" w:rsidRPr="00DF60F3" w:rsidRDefault="00490C94" w:rsidP="00490C94">
      <w:pPr>
        <w:pStyle w:val="1b"/>
        <w:widowControl w:val="0"/>
        <w:tabs>
          <w:tab w:val="clear" w:pos="960"/>
          <w:tab w:val="left" w:pos="567"/>
        </w:tabs>
        <w:spacing w:before="120" w:after="120"/>
        <w:ind w:left="0" w:firstLine="0"/>
        <w:rPr>
          <w:rFonts w:ascii="Franklin Gothic Book" w:hAnsi="Franklin Gothic Book"/>
          <w:sz w:val="24"/>
          <w:szCs w:val="24"/>
        </w:rPr>
      </w:pPr>
      <w:r w:rsidRPr="00DF60F3">
        <w:rPr>
          <w:rFonts w:ascii="Franklin Gothic Book" w:hAnsi="Franklin Gothic Book"/>
          <w:sz w:val="24"/>
          <w:szCs w:val="24"/>
        </w:rPr>
        <w:tab/>
      </w:r>
      <w:proofErr w:type="spellStart"/>
      <w:r w:rsidRPr="00DF60F3">
        <w:rPr>
          <w:rFonts w:ascii="Franklin Gothic Book" w:hAnsi="Franklin Gothic Book"/>
          <w:sz w:val="24"/>
          <w:szCs w:val="24"/>
        </w:rPr>
        <w:t>С</w:t>
      </w:r>
      <w:r w:rsidRPr="00DF60F3">
        <w:rPr>
          <w:rFonts w:ascii="Franklin Gothic Book" w:hAnsi="Franklin Gothic Book"/>
          <w:sz w:val="24"/>
          <w:szCs w:val="24"/>
          <w:vertAlign w:val="subscript"/>
        </w:rPr>
        <w:t>ср</w:t>
      </w:r>
      <w:proofErr w:type="spellEnd"/>
      <w:r w:rsidRPr="00DF60F3">
        <w:rPr>
          <w:rFonts w:ascii="Franklin Gothic Book" w:hAnsi="Franklin Gothic Book"/>
          <w:sz w:val="24"/>
          <w:szCs w:val="24"/>
        </w:rPr>
        <w:t xml:space="preserve">  </w:t>
      </w:r>
      <w:r w:rsidRPr="00DF60F3">
        <w:rPr>
          <w:rFonts w:ascii="Franklin Gothic Book" w:hAnsi="Franklin Gothic Book"/>
          <w:sz w:val="24"/>
          <w:szCs w:val="24"/>
          <w:vertAlign w:val="subscript"/>
        </w:rPr>
        <w:t xml:space="preserve"> </w:t>
      </w:r>
      <w:r w:rsidRPr="00DF60F3">
        <w:rPr>
          <w:rFonts w:ascii="Franklin Gothic Book" w:hAnsi="Franklin Gothic Book"/>
          <w:sz w:val="24"/>
          <w:szCs w:val="24"/>
        </w:rPr>
        <w:t>– среднеарифметические значения оценок критериев квалификационно-технической части;</w:t>
      </w:r>
    </w:p>
    <w:p w:rsidR="00490C94" w:rsidRPr="00DF60F3" w:rsidRDefault="00490C94" w:rsidP="00490C94">
      <w:pPr>
        <w:widowControl w:val="0"/>
        <w:spacing w:before="120" w:after="120"/>
        <w:ind w:firstLine="709"/>
        <w:jc w:val="both"/>
        <w:rPr>
          <w:rFonts w:ascii="Franklin Gothic Book" w:hAnsi="Franklin Gothic Book"/>
          <w:sz w:val="24"/>
          <w:szCs w:val="24"/>
        </w:rPr>
      </w:pPr>
      <w:r w:rsidRPr="00DF60F3">
        <w:rPr>
          <w:rFonts w:ascii="Franklin Gothic Book" w:hAnsi="Franklin Gothic Book"/>
          <w:sz w:val="24"/>
          <w:szCs w:val="24"/>
        </w:rPr>
        <w:t>Все оценки округляются до двух знаков после запятой.</w:t>
      </w:r>
    </w:p>
    <w:p w:rsidR="00490C94" w:rsidRPr="00DF60F3" w:rsidRDefault="00490C94" w:rsidP="00490C94">
      <w:pPr>
        <w:pStyle w:val="1b"/>
        <w:widowControl w:val="0"/>
        <w:tabs>
          <w:tab w:val="clear" w:pos="960"/>
          <w:tab w:val="left" w:pos="567"/>
        </w:tabs>
        <w:spacing w:before="120" w:after="120"/>
        <w:ind w:left="0" w:firstLine="0"/>
        <w:rPr>
          <w:rFonts w:ascii="Franklin Gothic Book" w:hAnsi="Franklin Gothic Book"/>
          <w:sz w:val="24"/>
          <w:szCs w:val="24"/>
        </w:rPr>
      </w:pPr>
    </w:p>
    <w:p w:rsidR="00490C94" w:rsidRPr="00DF60F3" w:rsidRDefault="00490C94" w:rsidP="00490C94">
      <w:pPr>
        <w:widowControl w:val="0"/>
        <w:spacing w:before="120" w:after="120"/>
        <w:ind w:firstLine="709"/>
        <w:jc w:val="both"/>
        <w:rPr>
          <w:rFonts w:ascii="Franklin Gothic Book" w:hAnsi="Franklin Gothic Book"/>
          <w:sz w:val="24"/>
          <w:szCs w:val="24"/>
        </w:rPr>
      </w:pPr>
      <w:r w:rsidRPr="00DF60F3">
        <w:rPr>
          <w:rFonts w:ascii="Franklin Gothic Book" w:hAnsi="Franklin Gothic Book"/>
          <w:sz w:val="24"/>
          <w:szCs w:val="24"/>
        </w:rPr>
        <w:t>3.7  Наряду с выставлением оценок в Листах оценки №№ 3, 2, 2.1, 2.2, 2.3, 2.4, 2.5, 2.6 и 2.7, Экспертная комиссия при необходимости, а также по требованию Конкурсной комиссии даёт заключение по обоснованности выставленных оценок.</w:t>
      </w:r>
    </w:p>
    <w:p w:rsidR="00490C94" w:rsidRPr="00DF60F3" w:rsidRDefault="00490C94" w:rsidP="00490C94">
      <w:pPr>
        <w:widowControl w:val="0"/>
        <w:spacing w:before="120" w:after="120"/>
        <w:ind w:firstLine="709"/>
        <w:jc w:val="both"/>
        <w:rPr>
          <w:rFonts w:ascii="Franklin Gothic Book" w:hAnsi="Franklin Gothic Book"/>
          <w:sz w:val="24"/>
          <w:szCs w:val="24"/>
        </w:rPr>
      </w:pPr>
    </w:p>
    <w:p w:rsidR="00490C94" w:rsidRPr="00DF60F3" w:rsidRDefault="00490C94" w:rsidP="00490C94">
      <w:pPr>
        <w:pStyle w:val="OP11"/>
        <w:widowControl/>
        <w:numPr>
          <w:ilvl w:val="1"/>
          <w:numId w:val="0"/>
        </w:numPr>
        <w:tabs>
          <w:tab w:val="clear" w:pos="1260"/>
        </w:tabs>
        <w:suppressAutoHyphens w:val="0"/>
        <w:ind w:left="680"/>
        <w:rPr>
          <w:b/>
          <w:bCs/>
        </w:rPr>
      </w:pPr>
      <w:bookmarkStart w:id="40" w:name="_Toc410203232"/>
      <w:r w:rsidRPr="00DF60F3">
        <w:rPr>
          <w:b/>
          <w:bCs/>
        </w:rPr>
        <w:t>4. Оценка заявки на участие в закупке</w:t>
      </w:r>
      <w:bookmarkEnd w:id="40"/>
    </w:p>
    <w:p w:rsidR="00490C94" w:rsidRPr="00DF60F3" w:rsidRDefault="008A797C" w:rsidP="00490C94">
      <w:pPr>
        <w:pStyle w:val="25"/>
        <w:widowControl w:val="0"/>
        <w:tabs>
          <w:tab w:val="left" w:pos="1440"/>
        </w:tabs>
        <w:spacing w:before="120"/>
        <w:ind w:left="0" w:firstLine="720"/>
        <w:jc w:val="both"/>
        <w:rPr>
          <w:rFonts w:ascii="Franklin Gothic Book" w:hAnsi="Franklin Gothic Book"/>
          <w:szCs w:val="24"/>
        </w:rPr>
      </w:pPr>
      <w:r>
        <w:rPr>
          <w:rFonts w:ascii="Franklin Gothic Book" w:hAnsi="Franklin Gothic Book"/>
          <w:noProof/>
          <w:szCs w:val="24"/>
        </w:rPr>
        <w:pict>
          <v:shape id="Text Box 18" o:spid="_x0000_s1034" type="#_x0000_t202" style="position:absolute;left:0;text-align:left;margin-left:451.1pt;margin-top:48.9pt;width:33pt;height:24.7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" filled="f" stroked="f" strokeweight=".5pt">
            <v:textbox>
              <w:txbxContent>
                <w:p w:rsidR="00276713" w:rsidRDefault="00276713" w:rsidP="00490C94">
                  <w:r>
                    <w:t>(5)</w:t>
                  </w:r>
                </w:p>
              </w:txbxContent>
            </v:textbox>
          </v:shape>
        </w:pict>
      </w:r>
      <w:r w:rsidR="00490C94" w:rsidRPr="00DF60F3">
        <w:rPr>
          <w:rFonts w:ascii="Franklin Gothic Book" w:hAnsi="Franklin Gothic Book"/>
          <w:szCs w:val="24"/>
        </w:rPr>
        <w:t>4.1 Оценка заявки на участие в закупке (О) определяется в Итоговом Листе оценки заявок на участие в закупке как сумма оценок коммерческой (К)</w:t>
      </w:r>
      <w:r w:rsidR="00490C94" w:rsidRPr="00DF60F3">
        <w:rPr>
          <w:rFonts w:ascii="Franklin Gothic Book" w:hAnsi="Franklin Gothic Book"/>
          <w:b/>
          <w:szCs w:val="24"/>
        </w:rPr>
        <w:t xml:space="preserve"> </w:t>
      </w:r>
      <w:r w:rsidR="00490C94" w:rsidRPr="00DF60F3">
        <w:rPr>
          <w:rFonts w:ascii="Franklin Gothic Book" w:hAnsi="Franklin Gothic Book"/>
          <w:szCs w:val="24"/>
        </w:rPr>
        <w:t>и квалификационно-технической (КТ)</w:t>
      </w:r>
      <w:r w:rsidR="00490C94" w:rsidRPr="00DF60F3">
        <w:rPr>
          <w:rFonts w:ascii="Franklin Gothic Book" w:hAnsi="Franklin Gothic Book"/>
          <w:b/>
          <w:szCs w:val="24"/>
        </w:rPr>
        <w:t xml:space="preserve"> </w:t>
      </w:r>
      <w:r w:rsidR="00490C94" w:rsidRPr="00DF60F3">
        <w:rPr>
          <w:rFonts w:ascii="Franklin Gothic Book" w:hAnsi="Franklin Gothic Book"/>
          <w:szCs w:val="24"/>
        </w:rPr>
        <w:t>частей заявки на участие в закупке (формула (5)):</w:t>
      </w:r>
    </w:p>
    <w:p w:rsidR="00490C94" w:rsidRPr="00DF60F3" w:rsidRDefault="00490C94" w:rsidP="00490C94">
      <w:pPr>
        <w:pStyle w:val="25"/>
        <w:widowControl w:val="0"/>
        <w:tabs>
          <w:tab w:val="left" w:pos="1440"/>
        </w:tabs>
        <w:spacing w:before="120"/>
        <w:ind w:firstLine="709"/>
        <w:jc w:val="center"/>
        <w:rPr>
          <w:rFonts w:ascii="Franklin Gothic Book" w:hAnsi="Franklin Gothic Book"/>
          <w:szCs w:val="24"/>
        </w:rPr>
      </w:pPr>
      <w:r w:rsidRPr="00DF60F3">
        <w:rPr>
          <w:rFonts w:ascii="Franklin Gothic Book" w:hAnsi="Franklin Gothic Book"/>
          <w:szCs w:val="24"/>
        </w:rPr>
        <w:t>О =  К +  КТ, балл</w:t>
      </w:r>
    </w:p>
    <w:p w:rsidR="00490C94" w:rsidRPr="00DF60F3" w:rsidRDefault="00490C94" w:rsidP="00490C94">
      <w:pPr>
        <w:pStyle w:val="25"/>
        <w:widowControl w:val="0"/>
        <w:tabs>
          <w:tab w:val="left" w:pos="1440"/>
        </w:tabs>
        <w:spacing w:before="120"/>
        <w:ind w:left="0"/>
        <w:jc w:val="both"/>
        <w:rPr>
          <w:rFonts w:ascii="Franklin Gothic Book" w:hAnsi="Franklin Gothic Book"/>
          <w:szCs w:val="24"/>
        </w:rPr>
      </w:pPr>
      <w:r w:rsidRPr="00DF60F3">
        <w:rPr>
          <w:rFonts w:ascii="Franklin Gothic Book" w:hAnsi="Franklin Gothic Book"/>
          <w:szCs w:val="24"/>
        </w:rPr>
        <w:t xml:space="preserve">            4.2 Заполненный Итоговый Лист оценки заявок на участие в закупке подписывают все эксперты, проводившие их оценку, и утверждает Руководитель экспертной комиссии.</w:t>
      </w:r>
    </w:p>
    <w:p w:rsidR="00490C94" w:rsidRPr="00DF60F3" w:rsidRDefault="00490C94" w:rsidP="00490C94">
      <w:pPr>
        <w:pStyle w:val="25"/>
        <w:widowControl w:val="0"/>
        <w:tabs>
          <w:tab w:val="left" w:pos="1440"/>
        </w:tabs>
        <w:spacing w:before="120"/>
        <w:ind w:left="589"/>
        <w:jc w:val="both"/>
        <w:rPr>
          <w:rFonts w:ascii="Franklin Gothic Book" w:hAnsi="Franklin Gothic Book"/>
          <w:szCs w:val="24"/>
        </w:rPr>
      </w:pPr>
    </w:p>
    <w:p w:rsidR="00490C94" w:rsidRPr="00DF60F3" w:rsidRDefault="00490C94" w:rsidP="00490C94">
      <w:pPr>
        <w:pStyle w:val="OP11"/>
        <w:widowControl/>
        <w:numPr>
          <w:ilvl w:val="1"/>
          <w:numId w:val="0"/>
        </w:numPr>
        <w:tabs>
          <w:tab w:val="clear" w:pos="1260"/>
        </w:tabs>
        <w:suppressAutoHyphens w:val="0"/>
        <w:ind w:left="340" w:firstLine="340"/>
        <w:rPr>
          <w:b/>
          <w:bCs/>
        </w:rPr>
      </w:pPr>
      <w:bookmarkStart w:id="41" w:name="_Toc410203233"/>
      <w:r w:rsidRPr="00DF60F3">
        <w:rPr>
          <w:b/>
          <w:bCs/>
        </w:rPr>
        <w:t>5. Заключение по оценке заявок на участие в закупке</w:t>
      </w:r>
      <w:bookmarkEnd w:id="41"/>
    </w:p>
    <w:p w:rsidR="00490C94" w:rsidRPr="00DF60F3" w:rsidRDefault="00490C94" w:rsidP="00490C94">
      <w:pPr>
        <w:pStyle w:val="25"/>
        <w:widowControl w:val="0"/>
        <w:tabs>
          <w:tab w:val="left" w:pos="1440"/>
        </w:tabs>
        <w:spacing w:before="120"/>
        <w:ind w:left="0" w:firstLine="720"/>
        <w:jc w:val="both"/>
        <w:rPr>
          <w:rFonts w:ascii="Franklin Gothic Book" w:hAnsi="Franklin Gothic Book"/>
          <w:szCs w:val="24"/>
        </w:rPr>
      </w:pPr>
      <w:r w:rsidRPr="00DF60F3">
        <w:rPr>
          <w:rFonts w:ascii="Franklin Gothic Book" w:hAnsi="Franklin Gothic Book"/>
          <w:szCs w:val="24"/>
        </w:rPr>
        <w:t>5.1 Наряду с Итоговым Листом оценки заявок на участие в закупке эксперты оформляют Заключение, в котором обобщают все данные по оценке заявок на участие в закупке по данному лоту.</w:t>
      </w:r>
    </w:p>
    <w:p w:rsidR="00490C94" w:rsidRPr="00DF60F3" w:rsidRDefault="00490C94" w:rsidP="00490C94">
      <w:pPr>
        <w:pStyle w:val="25"/>
        <w:widowControl w:val="0"/>
        <w:tabs>
          <w:tab w:val="left" w:pos="1440"/>
        </w:tabs>
        <w:spacing w:before="120"/>
        <w:ind w:left="0" w:firstLine="720"/>
        <w:jc w:val="both"/>
        <w:rPr>
          <w:rFonts w:ascii="Franklin Gothic Book" w:hAnsi="Franklin Gothic Book"/>
          <w:szCs w:val="24"/>
        </w:rPr>
      </w:pPr>
      <w:r w:rsidRPr="00DF60F3">
        <w:rPr>
          <w:rFonts w:ascii="Franklin Gothic Book" w:hAnsi="Franklin Gothic Book"/>
          <w:szCs w:val="24"/>
        </w:rPr>
        <w:t>5.2 Заключение подписывают Руководитель экспертной комиссии и все эксперты, принимавшие участие в оценке заявок на участие в закупке.</w:t>
      </w:r>
    </w:p>
    <w:p w:rsidR="00490C94" w:rsidRPr="00DF60F3" w:rsidRDefault="00490C94" w:rsidP="00490C94">
      <w:pPr>
        <w:pStyle w:val="25"/>
        <w:widowControl w:val="0"/>
        <w:tabs>
          <w:tab w:val="left" w:pos="1440"/>
        </w:tabs>
        <w:spacing w:before="120"/>
        <w:ind w:left="0" w:firstLine="720"/>
        <w:jc w:val="both"/>
        <w:rPr>
          <w:rFonts w:ascii="Franklin Gothic Book" w:hAnsi="Franklin Gothic Book"/>
          <w:szCs w:val="24"/>
        </w:rPr>
      </w:pPr>
      <w:r w:rsidRPr="00DF60F3">
        <w:rPr>
          <w:rFonts w:ascii="Franklin Gothic Book" w:hAnsi="Franklin Gothic Book"/>
          <w:szCs w:val="24"/>
        </w:rPr>
        <w:t>5.3 Формы Заключения и Листов оценки заявок на участие в закупке при закупке работ, услуг по строительству, реконструкции, техническому перевооружению, капитальному и текущему ремонту, ремонтно-эксплуатационным нуждам объектов ОАО «АК «Транснефть»  и организаций системы «Транснефть</w:t>
      </w:r>
      <w:r w:rsidRPr="00B82646">
        <w:rPr>
          <w:rFonts w:ascii="Franklin Gothic Book" w:hAnsi="Franklin Gothic Book"/>
          <w:szCs w:val="24"/>
        </w:rPr>
        <w:t>» представлены ниже.</w:t>
      </w:r>
    </w:p>
    <w:p w:rsidR="00490C94" w:rsidRPr="00774F49" w:rsidRDefault="00490C94" w:rsidP="00141978">
      <w:pPr>
        <w:spacing w:after="200" w:line="276" w:lineRule="auto"/>
        <w:jc w:val="center"/>
        <w:rPr>
          <w:rStyle w:val="affd"/>
          <w:rFonts w:ascii="Franklin Gothic Book" w:hAnsi="Franklin Gothic Book"/>
          <w:sz w:val="24"/>
          <w:szCs w:val="24"/>
        </w:rPr>
      </w:pPr>
      <w:r w:rsidRPr="00DF60F3">
        <w:rPr>
          <w:rFonts w:ascii="Franklin Gothic Book" w:hAnsi="Franklin Gothic Book"/>
          <w:szCs w:val="24"/>
        </w:rPr>
        <w:br w:type="page"/>
      </w:r>
      <w:r w:rsidRPr="00774F49">
        <w:rPr>
          <w:rStyle w:val="affd"/>
          <w:rFonts w:ascii="Franklin Gothic Book" w:hAnsi="Franklin Gothic Book"/>
          <w:sz w:val="24"/>
          <w:szCs w:val="24"/>
        </w:rPr>
        <w:lastRenderedPageBreak/>
        <w:t xml:space="preserve">Формы Заключения и Листов оценки заявок на участие в закупке работ, услуг </w:t>
      </w:r>
    </w:p>
    <w:p w:rsidR="00490C94" w:rsidRPr="00DF60F3" w:rsidRDefault="00490C94" w:rsidP="00490C94">
      <w:pPr>
        <w:pStyle w:val="af3"/>
        <w:keepNext/>
        <w:jc w:val="center"/>
        <w:rPr>
          <w:rFonts w:ascii="Franklin Gothic Book" w:hAnsi="Franklin Gothic Book"/>
        </w:rPr>
      </w:pPr>
      <w:r w:rsidRPr="005B082B">
        <w:rPr>
          <w:rFonts w:ascii="Franklin Gothic Book" w:hAnsi="Franklin Gothic Book"/>
          <w:b/>
          <w:sz w:val="24"/>
          <w:szCs w:val="24"/>
        </w:rPr>
        <w:t>Заключение по оценке заявок на участие в закупке</w:t>
      </w:r>
      <w:r w:rsidRPr="00DF60F3">
        <w:rPr>
          <w:rFonts w:ascii="Franklin Gothic Book" w:hAnsi="Franklin Gothic Book"/>
        </w:rPr>
        <w:t xml:space="preserve"> _________________________________________________</w:t>
      </w:r>
    </w:p>
    <w:p w:rsidR="00490C94" w:rsidRPr="00DF60F3" w:rsidRDefault="00490C94" w:rsidP="00490C94">
      <w:pPr>
        <w:keepNext/>
        <w:widowControl w:val="0"/>
        <w:jc w:val="center"/>
        <w:rPr>
          <w:rFonts w:ascii="Franklin Gothic Book" w:hAnsi="Franklin Gothic Book"/>
          <w:sz w:val="16"/>
        </w:rPr>
      </w:pPr>
      <w:r w:rsidRPr="00DF60F3">
        <w:rPr>
          <w:rFonts w:ascii="Franklin Gothic Book" w:hAnsi="Franklin Gothic Book"/>
          <w:sz w:val="16"/>
        </w:rPr>
        <w:t>(Номер и наименование лота)</w:t>
      </w:r>
    </w:p>
    <w:p w:rsidR="00490C94" w:rsidRPr="00DF60F3" w:rsidRDefault="00490C94" w:rsidP="00490C94">
      <w:pPr>
        <w:keepNext/>
        <w:widowControl w:val="0"/>
        <w:spacing w:before="120" w:line="360" w:lineRule="auto"/>
        <w:ind w:firstLine="709"/>
        <w:rPr>
          <w:rFonts w:ascii="Franklin Gothic Book" w:hAnsi="Franklin Gothic Book"/>
          <w:b/>
          <w:sz w:val="24"/>
          <w:szCs w:val="24"/>
        </w:rPr>
      </w:pPr>
      <w:r w:rsidRPr="00DF60F3">
        <w:rPr>
          <w:rFonts w:ascii="Franklin Gothic Book" w:hAnsi="Franklin Gothic Book"/>
          <w:b/>
          <w:sz w:val="24"/>
          <w:szCs w:val="24"/>
        </w:rPr>
        <w:t>1. Общие сведения</w:t>
      </w:r>
    </w:p>
    <w:p w:rsidR="00490C94" w:rsidRPr="00DF60F3" w:rsidRDefault="00490C94" w:rsidP="00490C94">
      <w:pPr>
        <w:pStyle w:val="BodyText21"/>
        <w:keepNext/>
        <w:widowControl w:val="0"/>
        <w:spacing w:line="360" w:lineRule="auto"/>
        <w:ind w:firstLine="709"/>
        <w:rPr>
          <w:rFonts w:ascii="Franklin Gothic Book" w:hAnsi="Franklin Gothic Book"/>
          <w:sz w:val="24"/>
          <w:szCs w:val="24"/>
        </w:rPr>
      </w:pPr>
      <w:r w:rsidRPr="00DF60F3">
        <w:rPr>
          <w:rFonts w:ascii="Franklin Gothic Book" w:hAnsi="Franklin Gothic Book"/>
          <w:sz w:val="24"/>
          <w:szCs w:val="24"/>
        </w:rPr>
        <w:t>Оценка заявок на участие в закупке проведена согласно «</w:t>
      </w:r>
      <w:r w:rsidRPr="00DF60F3">
        <w:rPr>
          <w:rFonts w:ascii="Franklin Gothic Book" w:hAnsi="Franklin Gothic Book"/>
          <w:bCs/>
          <w:sz w:val="24"/>
          <w:szCs w:val="24"/>
        </w:rPr>
        <w:t>Порядку и критериям оценки и сопоставления заявок на участие в закупке работ, услуг по строительству, реконструкции, техническому перевооружению, капитальному и текущему ремонту, ремонтно-эксплуатационным нуждам объектов ОАО «АК «Транснефть»  и организаций системы «Транснефть».</w:t>
      </w:r>
    </w:p>
    <w:p w:rsidR="00490C94" w:rsidRPr="00DF60F3" w:rsidRDefault="00490C94" w:rsidP="00490C94">
      <w:pPr>
        <w:pStyle w:val="aff3"/>
        <w:ind w:firstLine="709"/>
        <w:jc w:val="left"/>
        <w:rPr>
          <w:rFonts w:ascii="Franklin Gothic Book" w:hAnsi="Franklin Gothic Book"/>
          <w:caps w:val="0"/>
          <w:sz w:val="24"/>
          <w:szCs w:val="24"/>
        </w:rPr>
      </w:pPr>
      <w:r w:rsidRPr="00DF60F3">
        <w:rPr>
          <w:rFonts w:ascii="Franklin Gothic Book" w:hAnsi="Franklin Gothic Book"/>
          <w:caps w:val="0"/>
          <w:sz w:val="24"/>
          <w:szCs w:val="24"/>
        </w:rPr>
        <w:t>2. Оценка коммерческой части заявок на участие в закупке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21"/>
        <w:gridCol w:w="3288"/>
        <w:gridCol w:w="3288"/>
      </w:tblGrid>
      <w:tr w:rsidR="00490C94" w:rsidRPr="00DF60F3" w:rsidTr="00C874C4">
        <w:trPr>
          <w:trHeight w:val="581"/>
        </w:trPr>
        <w:tc>
          <w:tcPr>
            <w:tcW w:w="1644" w:type="pct"/>
            <w:vAlign w:val="center"/>
          </w:tcPr>
          <w:p w:rsidR="00490C94" w:rsidRPr="00DF60F3" w:rsidRDefault="00490C94" w:rsidP="00C874C4">
            <w:pPr>
              <w:ind w:left="567" w:hanging="567"/>
              <w:jc w:val="center"/>
              <w:rPr>
                <w:rFonts w:ascii="Franklin Gothic Book" w:hAnsi="Franklin Gothic Book"/>
                <w:sz w:val="24"/>
                <w:szCs w:val="24"/>
              </w:rPr>
            </w:pPr>
            <w:r w:rsidRPr="00DF60F3">
              <w:rPr>
                <w:rFonts w:ascii="Franklin Gothic Book" w:hAnsi="Franklin Gothic Book"/>
                <w:sz w:val="24"/>
                <w:szCs w:val="24"/>
              </w:rPr>
              <w:t>Участник закупки</w:t>
            </w:r>
          </w:p>
        </w:tc>
        <w:tc>
          <w:tcPr>
            <w:tcW w:w="1678" w:type="pct"/>
          </w:tcPr>
          <w:p w:rsidR="00490C94" w:rsidRPr="00DF60F3" w:rsidRDefault="00490C94" w:rsidP="00C874C4">
            <w:pPr>
              <w:ind w:left="16" w:hanging="16"/>
              <w:jc w:val="center"/>
              <w:rPr>
                <w:rFonts w:ascii="Franklin Gothic Book" w:hAnsi="Franklin Gothic Book"/>
                <w:sz w:val="24"/>
                <w:szCs w:val="24"/>
              </w:rPr>
            </w:pPr>
            <w:r w:rsidRPr="00DF60F3">
              <w:rPr>
                <w:rFonts w:ascii="Franklin Gothic Book" w:hAnsi="Franklin Gothic Book"/>
                <w:sz w:val="24"/>
                <w:szCs w:val="24"/>
              </w:rPr>
              <w:t>Начальная (максимальная)</w:t>
            </w:r>
          </w:p>
          <w:p w:rsidR="00490C94" w:rsidRPr="00DF60F3" w:rsidRDefault="00490C94" w:rsidP="00C874C4">
            <w:pPr>
              <w:ind w:left="16" w:hanging="16"/>
              <w:jc w:val="center"/>
              <w:rPr>
                <w:rFonts w:ascii="Franklin Gothic Book" w:hAnsi="Franklin Gothic Book"/>
                <w:sz w:val="24"/>
                <w:szCs w:val="24"/>
              </w:rPr>
            </w:pPr>
            <w:r w:rsidRPr="00DF60F3">
              <w:rPr>
                <w:rFonts w:ascii="Franklin Gothic Book" w:hAnsi="Franklin Gothic Book"/>
                <w:sz w:val="24"/>
                <w:szCs w:val="24"/>
              </w:rPr>
              <w:t>цена лота,</w:t>
            </w:r>
          </w:p>
          <w:p w:rsidR="00490C94" w:rsidRPr="00DF60F3" w:rsidRDefault="00490C94" w:rsidP="00C874C4">
            <w:pPr>
              <w:ind w:left="567" w:hanging="567"/>
              <w:jc w:val="center"/>
              <w:rPr>
                <w:rFonts w:ascii="Franklin Gothic Book" w:hAnsi="Franklin Gothic Book"/>
                <w:sz w:val="24"/>
                <w:szCs w:val="24"/>
              </w:rPr>
            </w:pPr>
            <w:r w:rsidRPr="00DF60F3">
              <w:rPr>
                <w:rFonts w:ascii="Franklin Gothic Book" w:hAnsi="Franklin Gothic Book"/>
                <w:sz w:val="24"/>
                <w:szCs w:val="24"/>
              </w:rPr>
              <w:t>руб.</w:t>
            </w:r>
          </w:p>
        </w:tc>
        <w:tc>
          <w:tcPr>
            <w:tcW w:w="1678" w:type="pct"/>
            <w:vAlign w:val="center"/>
          </w:tcPr>
          <w:p w:rsidR="00490C94" w:rsidRPr="00DF60F3" w:rsidRDefault="00490C94" w:rsidP="00C874C4">
            <w:pPr>
              <w:ind w:left="16" w:hanging="16"/>
              <w:jc w:val="center"/>
              <w:rPr>
                <w:rFonts w:ascii="Franklin Gothic Book" w:hAnsi="Franklin Gothic Book"/>
                <w:sz w:val="24"/>
                <w:szCs w:val="24"/>
              </w:rPr>
            </w:pPr>
            <w:r w:rsidRPr="00DF60F3">
              <w:rPr>
                <w:rFonts w:ascii="Franklin Gothic Book" w:hAnsi="Franklin Gothic Book"/>
                <w:sz w:val="24"/>
                <w:szCs w:val="24"/>
              </w:rPr>
              <w:t>Цена заявки на участие в закупке,</w:t>
            </w:r>
          </w:p>
          <w:p w:rsidR="00490C94" w:rsidRPr="00DF60F3" w:rsidRDefault="00490C94" w:rsidP="00C874C4">
            <w:pPr>
              <w:ind w:left="16" w:hanging="16"/>
              <w:jc w:val="center"/>
              <w:rPr>
                <w:rFonts w:ascii="Franklin Gothic Book" w:hAnsi="Franklin Gothic Book"/>
                <w:sz w:val="24"/>
                <w:szCs w:val="24"/>
              </w:rPr>
            </w:pPr>
            <w:r w:rsidRPr="00DF60F3">
              <w:rPr>
                <w:rFonts w:ascii="Franklin Gothic Book" w:hAnsi="Franklin Gothic Book"/>
                <w:sz w:val="24"/>
                <w:szCs w:val="24"/>
              </w:rPr>
              <w:t>руб.</w:t>
            </w:r>
          </w:p>
        </w:tc>
      </w:tr>
      <w:tr w:rsidR="00490C94" w:rsidRPr="00DF60F3" w:rsidTr="00C874C4">
        <w:trPr>
          <w:trHeight w:val="578"/>
        </w:trPr>
        <w:tc>
          <w:tcPr>
            <w:tcW w:w="1644" w:type="pct"/>
            <w:vAlign w:val="center"/>
          </w:tcPr>
          <w:p w:rsidR="00490C94" w:rsidRPr="00DF60F3" w:rsidRDefault="00490C94" w:rsidP="00C874C4">
            <w:pPr>
              <w:rPr>
                <w:rFonts w:ascii="Franklin Gothic Book" w:hAnsi="Franklin Gothic Book"/>
                <w:bCs/>
                <w:sz w:val="24"/>
                <w:szCs w:val="24"/>
              </w:rPr>
            </w:pPr>
            <w:r w:rsidRPr="00DF60F3">
              <w:rPr>
                <w:rFonts w:ascii="Franklin Gothic Book" w:hAnsi="Franklin Gothic Book"/>
                <w:bCs/>
                <w:sz w:val="24"/>
                <w:szCs w:val="24"/>
              </w:rPr>
              <w:t>Участник_1</w:t>
            </w:r>
          </w:p>
        </w:tc>
        <w:tc>
          <w:tcPr>
            <w:tcW w:w="1678" w:type="pct"/>
          </w:tcPr>
          <w:p w:rsidR="00490C94" w:rsidRPr="00DF60F3" w:rsidRDefault="00490C94" w:rsidP="00C874C4">
            <w:pPr>
              <w:jc w:val="center"/>
              <w:rPr>
                <w:rFonts w:ascii="Franklin Gothic Book" w:hAnsi="Franklin Gothic Book"/>
                <w:bCs/>
                <w:sz w:val="24"/>
                <w:szCs w:val="24"/>
              </w:rPr>
            </w:pPr>
          </w:p>
        </w:tc>
        <w:tc>
          <w:tcPr>
            <w:tcW w:w="1678" w:type="pct"/>
            <w:vAlign w:val="center"/>
          </w:tcPr>
          <w:p w:rsidR="00490C94" w:rsidRPr="00DF60F3" w:rsidRDefault="00490C94" w:rsidP="00C874C4">
            <w:pPr>
              <w:jc w:val="center"/>
              <w:rPr>
                <w:rFonts w:ascii="Franklin Gothic Book" w:hAnsi="Franklin Gothic Book"/>
                <w:bCs/>
                <w:sz w:val="24"/>
                <w:szCs w:val="24"/>
              </w:rPr>
            </w:pPr>
          </w:p>
        </w:tc>
      </w:tr>
      <w:tr w:rsidR="00490C94" w:rsidRPr="00DF60F3" w:rsidTr="00C874C4">
        <w:trPr>
          <w:trHeight w:val="530"/>
        </w:trPr>
        <w:tc>
          <w:tcPr>
            <w:tcW w:w="1644" w:type="pct"/>
            <w:vAlign w:val="center"/>
          </w:tcPr>
          <w:p w:rsidR="00490C94" w:rsidRPr="00DF60F3" w:rsidRDefault="00490C94" w:rsidP="00C874C4">
            <w:pPr>
              <w:rPr>
                <w:rFonts w:ascii="Franklin Gothic Book" w:hAnsi="Franklin Gothic Book"/>
                <w:bCs/>
                <w:sz w:val="24"/>
                <w:szCs w:val="24"/>
              </w:rPr>
            </w:pPr>
            <w:r w:rsidRPr="00DF60F3">
              <w:rPr>
                <w:rFonts w:ascii="Franklin Gothic Book" w:hAnsi="Franklin Gothic Book"/>
                <w:bCs/>
                <w:sz w:val="24"/>
                <w:szCs w:val="24"/>
              </w:rPr>
              <w:t>Участник_2</w:t>
            </w:r>
          </w:p>
        </w:tc>
        <w:tc>
          <w:tcPr>
            <w:tcW w:w="1678" w:type="pct"/>
          </w:tcPr>
          <w:p w:rsidR="00490C94" w:rsidRPr="00DF60F3" w:rsidRDefault="00490C94" w:rsidP="00C874C4">
            <w:pPr>
              <w:jc w:val="center"/>
              <w:rPr>
                <w:rFonts w:ascii="Franklin Gothic Book" w:hAnsi="Franklin Gothic Book"/>
                <w:bCs/>
                <w:sz w:val="24"/>
                <w:szCs w:val="24"/>
              </w:rPr>
            </w:pPr>
          </w:p>
        </w:tc>
        <w:tc>
          <w:tcPr>
            <w:tcW w:w="1678" w:type="pct"/>
            <w:vAlign w:val="center"/>
          </w:tcPr>
          <w:p w:rsidR="00490C94" w:rsidRPr="00DF60F3" w:rsidRDefault="00490C94" w:rsidP="00C874C4">
            <w:pPr>
              <w:jc w:val="center"/>
              <w:rPr>
                <w:rFonts w:ascii="Franklin Gothic Book" w:hAnsi="Franklin Gothic Book"/>
                <w:bCs/>
                <w:sz w:val="24"/>
                <w:szCs w:val="24"/>
              </w:rPr>
            </w:pPr>
          </w:p>
        </w:tc>
      </w:tr>
    </w:tbl>
    <w:p w:rsidR="00490C94" w:rsidRPr="00DF60F3" w:rsidRDefault="00490C94" w:rsidP="00490C94">
      <w:pPr>
        <w:spacing w:before="120"/>
        <w:rPr>
          <w:rFonts w:ascii="Franklin Gothic Book" w:hAnsi="Franklin Gothic Book"/>
          <w:sz w:val="24"/>
          <w:szCs w:val="24"/>
        </w:rPr>
      </w:pPr>
      <w:r w:rsidRPr="00DF60F3">
        <w:rPr>
          <w:rFonts w:ascii="Franklin Gothic Book" w:hAnsi="Franklin Gothic Book"/>
          <w:sz w:val="24"/>
          <w:szCs w:val="24"/>
        </w:rPr>
        <w:t>Анализ расчета стоимости выполнения работ по лоту №____ показал следующее:</w:t>
      </w:r>
    </w:p>
    <w:p w:rsidR="00490C94" w:rsidRPr="00DF60F3" w:rsidRDefault="00490C94" w:rsidP="00490C94">
      <w:pPr>
        <w:spacing w:before="120"/>
        <w:rPr>
          <w:rFonts w:ascii="Franklin Gothic Book" w:hAnsi="Franklin Gothic Book"/>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65"/>
        <w:gridCol w:w="2304"/>
        <w:gridCol w:w="2265"/>
        <w:gridCol w:w="2263"/>
      </w:tblGrid>
      <w:tr w:rsidR="00490C94" w:rsidRPr="00DF60F3" w:rsidTr="00C874C4">
        <w:trPr>
          <w:trHeight w:val="581"/>
        </w:trPr>
        <w:tc>
          <w:tcPr>
            <w:tcW w:w="1513" w:type="pct"/>
            <w:vAlign w:val="center"/>
          </w:tcPr>
          <w:p w:rsidR="00490C94" w:rsidRPr="00DF60F3" w:rsidRDefault="00490C94" w:rsidP="00C874C4">
            <w:pPr>
              <w:ind w:left="567" w:hanging="567"/>
              <w:jc w:val="center"/>
              <w:rPr>
                <w:rFonts w:ascii="Franklin Gothic Book" w:hAnsi="Franklin Gothic Book"/>
                <w:sz w:val="24"/>
                <w:szCs w:val="24"/>
              </w:rPr>
            </w:pPr>
            <w:r w:rsidRPr="00DF60F3">
              <w:rPr>
                <w:rFonts w:ascii="Franklin Gothic Book" w:hAnsi="Franklin Gothic Book"/>
                <w:sz w:val="24"/>
                <w:szCs w:val="24"/>
              </w:rPr>
              <w:t>Участник закупки</w:t>
            </w:r>
          </w:p>
        </w:tc>
        <w:tc>
          <w:tcPr>
            <w:tcW w:w="1176" w:type="pct"/>
          </w:tcPr>
          <w:p w:rsidR="00490C94" w:rsidRPr="00DF60F3" w:rsidRDefault="00490C94" w:rsidP="00C874C4">
            <w:pPr>
              <w:ind w:left="16" w:right="-32" w:hanging="16"/>
              <w:jc w:val="center"/>
              <w:rPr>
                <w:rFonts w:ascii="Franklin Gothic Book" w:hAnsi="Franklin Gothic Book"/>
                <w:sz w:val="24"/>
                <w:szCs w:val="24"/>
              </w:rPr>
            </w:pPr>
            <w:r w:rsidRPr="00DF60F3">
              <w:rPr>
                <w:rFonts w:ascii="Franklin Gothic Book" w:hAnsi="Franklin Gothic Book"/>
                <w:sz w:val="24"/>
                <w:szCs w:val="24"/>
              </w:rPr>
              <w:t>Предоставленная скидка относительно начальной (максимальной)</w:t>
            </w:r>
          </w:p>
          <w:p w:rsidR="00490C94" w:rsidRPr="00DF60F3" w:rsidRDefault="00490C94" w:rsidP="00C874C4">
            <w:pPr>
              <w:ind w:left="16" w:hanging="16"/>
              <w:jc w:val="center"/>
              <w:rPr>
                <w:rFonts w:ascii="Franklin Gothic Book" w:hAnsi="Franklin Gothic Book"/>
                <w:sz w:val="24"/>
                <w:szCs w:val="24"/>
              </w:rPr>
            </w:pPr>
            <w:r w:rsidRPr="00DF60F3">
              <w:rPr>
                <w:rFonts w:ascii="Franklin Gothic Book" w:hAnsi="Franklin Gothic Book"/>
                <w:sz w:val="24"/>
                <w:szCs w:val="24"/>
              </w:rPr>
              <w:t xml:space="preserve">стоимости лота, </w:t>
            </w:r>
          </w:p>
          <w:p w:rsidR="00490C94" w:rsidRPr="00DF60F3" w:rsidRDefault="00490C94" w:rsidP="00C874C4">
            <w:pPr>
              <w:ind w:firstLine="25"/>
              <w:jc w:val="center"/>
              <w:rPr>
                <w:rFonts w:ascii="Franklin Gothic Book" w:hAnsi="Franklin Gothic Book"/>
                <w:sz w:val="24"/>
                <w:szCs w:val="24"/>
              </w:rPr>
            </w:pPr>
            <w:r w:rsidRPr="00DF60F3">
              <w:rPr>
                <w:rFonts w:ascii="Franklin Gothic Book" w:hAnsi="Franklin Gothic Book"/>
                <w:sz w:val="24"/>
                <w:szCs w:val="24"/>
              </w:rPr>
              <w:t>руб.</w:t>
            </w:r>
          </w:p>
        </w:tc>
        <w:tc>
          <w:tcPr>
            <w:tcW w:w="1156" w:type="pct"/>
          </w:tcPr>
          <w:p w:rsidR="00490C94" w:rsidRPr="00DF60F3" w:rsidRDefault="00490C94" w:rsidP="00C874C4">
            <w:pPr>
              <w:ind w:left="16" w:right="-79" w:hanging="16"/>
              <w:jc w:val="center"/>
              <w:rPr>
                <w:rFonts w:ascii="Franklin Gothic Book" w:hAnsi="Franklin Gothic Book"/>
                <w:sz w:val="24"/>
                <w:szCs w:val="24"/>
              </w:rPr>
            </w:pPr>
            <w:r w:rsidRPr="00DF60F3">
              <w:rPr>
                <w:rFonts w:ascii="Franklin Gothic Book" w:hAnsi="Franklin Gothic Book"/>
                <w:sz w:val="24"/>
                <w:szCs w:val="24"/>
              </w:rPr>
              <w:t>Предоставленная скидка относительно начальной (максимальной)</w:t>
            </w:r>
          </w:p>
          <w:p w:rsidR="00490C94" w:rsidRPr="00DF60F3" w:rsidRDefault="00490C94" w:rsidP="00C874C4">
            <w:pPr>
              <w:ind w:left="-5"/>
              <w:jc w:val="center"/>
              <w:rPr>
                <w:rFonts w:ascii="Franklin Gothic Book" w:hAnsi="Franklin Gothic Book"/>
                <w:sz w:val="24"/>
                <w:szCs w:val="24"/>
              </w:rPr>
            </w:pPr>
            <w:r w:rsidRPr="00DF60F3">
              <w:rPr>
                <w:rFonts w:ascii="Franklin Gothic Book" w:hAnsi="Franklin Gothic Book"/>
                <w:sz w:val="24"/>
                <w:szCs w:val="24"/>
              </w:rPr>
              <w:t xml:space="preserve">стоимости лота, </w:t>
            </w:r>
          </w:p>
          <w:p w:rsidR="00490C94" w:rsidRPr="00DF60F3" w:rsidRDefault="00490C94" w:rsidP="00C874C4">
            <w:pPr>
              <w:ind w:left="-5"/>
              <w:jc w:val="center"/>
              <w:rPr>
                <w:rFonts w:ascii="Franklin Gothic Book" w:hAnsi="Franklin Gothic Book"/>
                <w:sz w:val="24"/>
                <w:szCs w:val="24"/>
              </w:rPr>
            </w:pPr>
            <w:r w:rsidRPr="00DF60F3">
              <w:rPr>
                <w:rFonts w:ascii="Franklin Gothic Book" w:hAnsi="Franklin Gothic Book"/>
                <w:sz w:val="24"/>
                <w:szCs w:val="24"/>
              </w:rPr>
              <w:t>%</w:t>
            </w:r>
          </w:p>
        </w:tc>
        <w:tc>
          <w:tcPr>
            <w:tcW w:w="1155" w:type="pct"/>
            <w:vAlign w:val="center"/>
          </w:tcPr>
          <w:p w:rsidR="00490C94" w:rsidRPr="00DF60F3" w:rsidRDefault="00490C94" w:rsidP="00C874C4">
            <w:pPr>
              <w:ind w:left="-5"/>
              <w:jc w:val="center"/>
              <w:rPr>
                <w:rFonts w:ascii="Franklin Gothic Book" w:hAnsi="Franklin Gothic Book"/>
                <w:sz w:val="24"/>
                <w:szCs w:val="24"/>
              </w:rPr>
            </w:pPr>
            <w:r w:rsidRPr="00DF60F3">
              <w:rPr>
                <w:rFonts w:ascii="Franklin Gothic Book" w:hAnsi="Franklin Gothic Book"/>
                <w:sz w:val="24"/>
                <w:szCs w:val="24"/>
              </w:rPr>
              <w:t>Соответствие расчета стоимости документации о закупке</w:t>
            </w:r>
          </w:p>
        </w:tc>
      </w:tr>
      <w:tr w:rsidR="00490C94" w:rsidRPr="00DF60F3" w:rsidTr="00C874C4">
        <w:trPr>
          <w:trHeight w:val="578"/>
        </w:trPr>
        <w:tc>
          <w:tcPr>
            <w:tcW w:w="1513" w:type="pct"/>
            <w:vAlign w:val="center"/>
          </w:tcPr>
          <w:p w:rsidR="00490C94" w:rsidRPr="00DF60F3" w:rsidRDefault="00490C94" w:rsidP="00C874C4">
            <w:pPr>
              <w:rPr>
                <w:rFonts w:ascii="Franklin Gothic Book" w:hAnsi="Franklin Gothic Book"/>
                <w:bCs/>
                <w:sz w:val="24"/>
                <w:szCs w:val="24"/>
              </w:rPr>
            </w:pPr>
            <w:r w:rsidRPr="00DF60F3">
              <w:rPr>
                <w:rFonts w:ascii="Franklin Gothic Book" w:hAnsi="Franklin Gothic Book"/>
                <w:bCs/>
                <w:sz w:val="24"/>
                <w:szCs w:val="24"/>
              </w:rPr>
              <w:t>Участник_1</w:t>
            </w:r>
          </w:p>
        </w:tc>
        <w:tc>
          <w:tcPr>
            <w:tcW w:w="1176" w:type="pct"/>
          </w:tcPr>
          <w:p w:rsidR="00490C94" w:rsidRPr="00DF60F3" w:rsidRDefault="00490C94" w:rsidP="00C874C4">
            <w:pPr>
              <w:jc w:val="center"/>
              <w:rPr>
                <w:rFonts w:ascii="Franklin Gothic Book" w:hAnsi="Franklin Gothic Book"/>
                <w:bCs/>
                <w:sz w:val="24"/>
                <w:szCs w:val="24"/>
              </w:rPr>
            </w:pPr>
          </w:p>
        </w:tc>
        <w:tc>
          <w:tcPr>
            <w:tcW w:w="1156" w:type="pct"/>
          </w:tcPr>
          <w:p w:rsidR="00490C94" w:rsidRPr="00DF60F3" w:rsidRDefault="00490C94" w:rsidP="00C874C4">
            <w:pPr>
              <w:jc w:val="center"/>
              <w:rPr>
                <w:rFonts w:ascii="Franklin Gothic Book" w:hAnsi="Franklin Gothic Book"/>
                <w:bCs/>
                <w:sz w:val="24"/>
                <w:szCs w:val="24"/>
              </w:rPr>
            </w:pPr>
          </w:p>
        </w:tc>
        <w:tc>
          <w:tcPr>
            <w:tcW w:w="1155" w:type="pct"/>
            <w:vAlign w:val="center"/>
          </w:tcPr>
          <w:p w:rsidR="00490C94" w:rsidRPr="00DF60F3" w:rsidRDefault="00490C94" w:rsidP="00C874C4">
            <w:pPr>
              <w:jc w:val="center"/>
              <w:rPr>
                <w:rFonts w:ascii="Franklin Gothic Book" w:hAnsi="Franklin Gothic Book"/>
                <w:bCs/>
                <w:sz w:val="24"/>
                <w:szCs w:val="24"/>
              </w:rPr>
            </w:pPr>
          </w:p>
        </w:tc>
      </w:tr>
      <w:tr w:rsidR="00490C94" w:rsidRPr="00DF60F3" w:rsidTr="00C874C4">
        <w:trPr>
          <w:trHeight w:val="530"/>
        </w:trPr>
        <w:tc>
          <w:tcPr>
            <w:tcW w:w="1513" w:type="pct"/>
            <w:vAlign w:val="center"/>
          </w:tcPr>
          <w:p w:rsidR="00490C94" w:rsidRPr="00DF60F3" w:rsidRDefault="00490C94" w:rsidP="00C874C4">
            <w:pPr>
              <w:rPr>
                <w:rFonts w:ascii="Franklin Gothic Book" w:hAnsi="Franklin Gothic Book"/>
                <w:bCs/>
                <w:sz w:val="24"/>
                <w:szCs w:val="24"/>
              </w:rPr>
            </w:pPr>
            <w:r w:rsidRPr="00DF60F3">
              <w:rPr>
                <w:rFonts w:ascii="Franklin Gothic Book" w:hAnsi="Franklin Gothic Book"/>
                <w:bCs/>
                <w:sz w:val="24"/>
                <w:szCs w:val="24"/>
              </w:rPr>
              <w:t>Участник_2</w:t>
            </w:r>
          </w:p>
        </w:tc>
        <w:tc>
          <w:tcPr>
            <w:tcW w:w="1176" w:type="pct"/>
          </w:tcPr>
          <w:p w:rsidR="00490C94" w:rsidRPr="00DF60F3" w:rsidRDefault="00490C94" w:rsidP="00C874C4">
            <w:pPr>
              <w:jc w:val="center"/>
              <w:rPr>
                <w:rFonts w:ascii="Franklin Gothic Book" w:hAnsi="Franklin Gothic Book"/>
                <w:bCs/>
                <w:sz w:val="24"/>
                <w:szCs w:val="24"/>
              </w:rPr>
            </w:pPr>
          </w:p>
        </w:tc>
        <w:tc>
          <w:tcPr>
            <w:tcW w:w="1156" w:type="pct"/>
          </w:tcPr>
          <w:p w:rsidR="00490C94" w:rsidRPr="00DF60F3" w:rsidRDefault="00490C94" w:rsidP="00C874C4">
            <w:pPr>
              <w:jc w:val="center"/>
              <w:rPr>
                <w:rFonts w:ascii="Franklin Gothic Book" w:hAnsi="Franklin Gothic Book"/>
                <w:bCs/>
                <w:sz w:val="24"/>
                <w:szCs w:val="24"/>
              </w:rPr>
            </w:pPr>
          </w:p>
        </w:tc>
        <w:tc>
          <w:tcPr>
            <w:tcW w:w="1155" w:type="pct"/>
            <w:vAlign w:val="center"/>
          </w:tcPr>
          <w:p w:rsidR="00490C94" w:rsidRPr="00DF60F3" w:rsidRDefault="00490C94" w:rsidP="00C874C4">
            <w:pPr>
              <w:jc w:val="center"/>
              <w:rPr>
                <w:rFonts w:ascii="Franklin Gothic Book" w:hAnsi="Franklin Gothic Book"/>
                <w:bCs/>
                <w:sz w:val="24"/>
                <w:szCs w:val="24"/>
              </w:rPr>
            </w:pPr>
          </w:p>
        </w:tc>
      </w:tr>
    </w:tbl>
    <w:p w:rsidR="00490C94" w:rsidRPr="00DF60F3" w:rsidRDefault="00490C94" w:rsidP="00490C94">
      <w:pPr>
        <w:pStyle w:val="BodyText21"/>
        <w:suppressAutoHyphens/>
        <w:rPr>
          <w:rFonts w:ascii="Franklin Gothic Book" w:hAnsi="Franklin Gothic Book"/>
          <w:snapToGrid/>
          <w:sz w:val="24"/>
          <w:szCs w:val="24"/>
        </w:rPr>
      </w:pPr>
    </w:p>
    <w:p w:rsidR="00490C94" w:rsidRPr="00DF60F3" w:rsidRDefault="00490C94" w:rsidP="00490C94">
      <w:pPr>
        <w:pStyle w:val="BodyText21"/>
        <w:suppressAutoHyphens/>
        <w:ind w:firstLine="708"/>
        <w:rPr>
          <w:rFonts w:ascii="Franklin Gothic Book" w:hAnsi="Franklin Gothic Book"/>
          <w:snapToGrid/>
          <w:sz w:val="24"/>
          <w:szCs w:val="24"/>
        </w:rPr>
      </w:pPr>
      <w:r w:rsidRPr="00DF60F3">
        <w:rPr>
          <w:rFonts w:ascii="Franklin Gothic Book" w:hAnsi="Franklin Gothic Book"/>
          <w:snapToGrid/>
          <w:sz w:val="24"/>
          <w:szCs w:val="24"/>
        </w:rPr>
        <w:t>В результате анализа цены заявок на участие в закупке получены следующие оценки Участников закупки:</w:t>
      </w:r>
    </w:p>
    <w:tbl>
      <w:tblPr>
        <w:tblW w:w="96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91"/>
        <w:gridCol w:w="4420"/>
      </w:tblGrid>
      <w:tr w:rsidR="00490C94" w:rsidRPr="00DF60F3" w:rsidTr="00C874C4">
        <w:trPr>
          <w:jc w:val="center"/>
        </w:trPr>
        <w:tc>
          <w:tcPr>
            <w:tcW w:w="5191" w:type="dxa"/>
            <w:shd w:val="clear" w:color="auto" w:fill="auto"/>
            <w:vAlign w:val="center"/>
          </w:tcPr>
          <w:p w:rsidR="00490C94" w:rsidRPr="00DF60F3" w:rsidRDefault="00490C94" w:rsidP="00C874C4">
            <w:pPr>
              <w:pStyle w:val="25"/>
              <w:suppressAutoHyphens/>
              <w:jc w:val="center"/>
              <w:rPr>
                <w:rFonts w:ascii="Franklin Gothic Book" w:hAnsi="Franklin Gothic Book"/>
                <w:szCs w:val="24"/>
              </w:rPr>
            </w:pPr>
            <w:r w:rsidRPr="00DF60F3">
              <w:rPr>
                <w:rFonts w:ascii="Franklin Gothic Book" w:hAnsi="Franklin Gothic Book"/>
                <w:szCs w:val="24"/>
              </w:rPr>
              <w:t>Участник закупки</w:t>
            </w:r>
          </w:p>
        </w:tc>
        <w:tc>
          <w:tcPr>
            <w:tcW w:w="4420" w:type="dxa"/>
            <w:shd w:val="clear" w:color="auto" w:fill="auto"/>
            <w:vAlign w:val="center"/>
          </w:tcPr>
          <w:p w:rsidR="00490C94" w:rsidRPr="00DF60F3" w:rsidRDefault="00490C94" w:rsidP="00C874C4">
            <w:pPr>
              <w:suppressAutoHyphens/>
              <w:jc w:val="center"/>
              <w:rPr>
                <w:rFonts w:ascii="Franklin Gothic Book" w:hAnsi="Franklin Gothic Book"/>
                <w:sz w:val="24"/>
                <w:szCs w:val="24"/>
              </w:rPr>
            </w:pPr>
            <w:r w:rsidRPr="00DF60F3">
              <w:rPr>
                <w:rFonts w:ascii="Franklin Gothic Book" w:hAnsi="Franklin Gothic Book"/>
                <w:sz w:val="24"/>
                <w:szCs w:val="24"/>
              </w:rPr>
              <w:t>Оценка коммерческой части К, балл (из Листа оценки № 1)</w:t>
            </w:r>
          </w:p>
        </w:tc>
      </w:tr>
      <w:tr w:rsidR="00490C94" w:rsidRPr="00DF60F3" w:rsidTr="00C874C4">
        <w:trPr>
          <w:jc w:val="center"/>
        </w:trPr>
        <w:tc>
          <w:tcPr>
            <w:tcW w:w="5191" w:type="dxa"/>
            <w:shd w:val="clear" w:color="auto" w:fill="auto"/>
            <w:vAlign w:val="center"/>
          </w:tcPr>
          <w:p w:rsidR="00490C94" w:rsidRPr="00DF60F3" w:rsidRDefault="00490C94" w:rsidP="00C874C4">
            <w:pPr>
              <w:pStyle w:val="25"/>
              <w:suppressAutoHyphens/>
              <w:rPr>
                <w:rFonts w:ascii="Franklin Gothic Book" w:hAnsi="Franklin Gothic Book"/>
                <w:szCs w:val="24"/>
              </w:rPr>
            </w:pPr>
            <w:r w:rsidRPr="00DF60F3">
              <w:rPr>
                <w:rFonts w:ascii="Franklin Gothic Book" w:hAnsi="Franklin Gothic Book"/>
                <w:bCs/>
                <w:szCs w:val="24"/>
              </w:rPr>
              <w:t>Участник_1</w:t>
            </w:r>
          </w:p>
        </w:tc>
        <w:tc>
          <w:tcPr>
            <w:tcW w:w="4420" w:type="dxa"/>
            <w:shd w:val="clear" w:color="auto" w:fill="auto"/>
            <w:vAlign w:val="center"/>
          </w:tcPr>
          <w:p w:rsidR="00490C94" w:rsidRPr="00DF60F3" w:rsidRDefault="00490C94" w:rsidP="00C874C4">
            <w:pPr>
              <w:pStyle w:val="25"/>
              <w:suppressAutoHyphens/>
              <w:jc w:val="center"/>
              <w:rPr>
                <w:rFonts w:ascii="Franklin Gothic Book" w:hAnsi="Franklin Gothic Book"/>
                <w:szCs w:val="24"/>
              </w:rPr>
            </w:pPr>
          </w:p>
        </w:tc>
      </w:tr>
      <w:tr w:rsidR="00490C94" w:rsidRPr="00DF60F3" w:rsidTr="00C874C4">
        <w:trPr>
          <w:jc w:val="center"/>
        </w:trPr>
        <w:tc>
          <w:tcPr>
            <w:tcW w:w="5191" w:type="dxa"/>
            <w:shd w:val="clear" w:color="auto" w:fill="auto"/>
            <w:vAlign w:val="center"/>
          </w:tcPr>
          <w:p w:rsidR="00490C94" w:rsidRPr="00DF60F3" w:rsidRDefault="00490C94" w:rsidP="00C874C4">
            <w:pPr>
              <w:pStyle w:val="25"/>
              <w:suppressAutoHyphens/>
              <w:rPr>
                <w:rFonts w:ascii="Franklin Gothic Book" w:hAnsi="Franklin Gothic Book"/>
                <w:szCs w:val="24"/>
              </w:rPr>
            </w:pPr>
            <w:r w:rsidRPr="00DF60F3">
              <w:rPr>
                <w:rFonts w:ascii="Franklin Gothic Book" w:hAnsi="Franklin Gothic Book"/>
                <w:bCs/>
                <w:szCs w:val="24"/>
              </w:rPr>
              <w:t>Участник_2</w:t>
            </w:r>
          </w:p>
        </w:tc>
        <w:tc>
          <w:tcPr>
            <w:tcW w:w="4420" w:type="dxa"/>
            <w:shd w:val="clear" w:color="auto" w:fill="auto"/>
            <w:vAlign w:val="center"/>
          </w:tcPr>
          <w:p w:rsidR="00490C94" w:rsidRPr="00DF60F3" w:rsidRDefault="00490C94" w:rsidP="00C874C4">
            <w:pPr>
              <w:pStyle w:val="25"/>
              <w:suppressAutoHyphens/>
              <w:jc w:val="center"/>
              <w:rPr>
                <w:rFonts w:ascii="Franklin Gothic Book" w:hAnsi="Franklin Gothic Book"/>
                <w:szCs w:val="24"/>
              </w:rPr>
            </w:pPr>
          </w:p>
        </w:tc>
      </w:tr>
    </w:tbl>
    <w:p w:rsidR="00490C94" w:rsidRPr="00DF60F3" w:rsidRDefault="00490C94" w:rsidP="00490C94">
      <w:pPr>
        <w:pStyle w:val="BodyText21"/>
        <w:suppressAutoHyphens/>
        <w:rPr>
          <w:rFonts w:ascii="Franklin Gothic Book" w:hAnsi="Franklin Gothic Book"/>
          <w:snapToGrid/>
          <w:sz w:val="24"/>
          <w:szCs w:val="24"/>
        </w:rPr>
      </w:pPr>
    </w:p>
    <w:p w:rsidR="00490C94" w:rsidRPr="00DF60F3" w:rsidRDefault="00490C94" w:rsidP="00490C94">
      <w:pPr>
        <w:pStyle w:val="aff"/>
        <w:suppressAutoHyphens/>
        <w:rPr>
          <w:rFonts w:ascii="Franklin Gothic Book" w:hAnsi="Franklin Gothic Book"/>
          <w:b/>
        </w:rPr>
      </w:pPr>
    </w:p>
    <w:p w:rsidR="00490C94" w:rsidRPr="00DF60F3" w:rsidRDefault="00490C94" w:rsidP="00490C94">
      <w:pPr>
        <w:pStyle w:val="aff3"/>
        <w:ind w:firstLine="709"/>
        <w:rPr>
          <w:rFonts w:ascii="Franklin Gothic Book" w:hAnsi="Franklin Gothic Book"/>
          <w:caps w:val="0"/>
          <w:sz w:val="24"/>
          <w:szCs w:val="24"/>
        </w:rPr>
      </w:pPr>
      <w:r w:rsidRPr="00DF60F3">
        <w:rPr>
          <w:rFonts w:ascii="Franklin Gothic Book" w:hAnsi="Franklin Gothic Book"/>
          <w:caps w:val="0"/>
          <w:sz w:val="24"/>
          <w:szCs w:val="24"/>
        </w:rPr>
        <w:t>3.2</w:t>
      </w:r>
      <w:r w:rsidRPr="00DF60F3">
        <w:rPr>
          <w:rFonts w:ascii="Franklin Gothic Book" w:hAnsi="Franklin Gothic Book"/>
          <w:caps w:val="0"/>
          <w:sz w:val="24"/>
          <w:szCs w:val="24"/>
        </w:rPr>
        <w:tab/>
        <w:t>Оценка квалификационно-технической части заявок на участие в закупке</w:t>
      </w:r>
    </w:p>
    <w:p w:rsidR="00490C94" w:rsidRPr="00DF60F3" w:rsidRDefault="00490C94" w:rsidP="00490C94">
      <w:pPr>
        <w:pStyle w:val="BodyText21"/>
        <w:suppressAutoHyphens/>
        <w:ind w:firstLine="709"/>
        <w:rPr>
          <w:rFonts w:ascii="Franklin Gothic Book" w:hAnsi="Franklin Gothic Book"/>
          <w:snapToGrid/>
          <w:sz w:val="24"/>
          <w:szCs w:val="24"/>
        </w:rPr>
      </w:pPr>
      <w:r w:rsidRPr="00DF60F3">
        <w:rPr>
          <w:rFonts w:ascii="Franklin Gothic Book" w:hAnsi="Franklin Gothic Book"/>
          <w:snapToGrid/>
          <w:sz w:val="24"/>
          <w:szCs w:val="24"/>
        </w:rPr>
        <w:t>В результате рассмотрения квалификационно-технической части заявок оценки Участников закупки следующие:</w:t>
      </w:r>
    </w:p>
    <w:p w:rsidR="00490C94" w:rsidRPr="00DF60F3" w:rsidRDefault="00490C94" w:rsidP="00490C94">
      <w:pPr>
        <w:pStyle w:val="BodyText21"/>
        <w:suppressAutoHyphens/>
        <w:ind w:firstLine="708"/>
        <w:rPr>
          <w:rFonts w:ascii="Franklin Gothic Book" w:hAnsi="Franklin Gothic Book"/>
          <w:snapToGrid/>
          <w:sz w:val="24"/>
          <w:szCs w:val="24"/>
        </w:rPr>
      </w:pPr>
    </w:p>
    <w:tbl>
      <w:tblPr>
        <w:tblW w:w="49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15"/>
        <w:gridCol w:w="3481"/>
        <w:gridCol w:w="2664"/>
      </w:tblGrid>
      <w:tr w:rsidR="00490C94" w:rsidRPr="00DF60F3" w:rsidTr="00C874C4">
        <w:trPr>
          <w:trHeight w:val="624"/>
          <w:jc w:val="center"/>
        </w:trPr>
        <w:tc>
          <w:tcPr>
            <w:tcW w:w="1819" w:type="pct"/>
            <w:shd w:val="clear" w:color="auto" w:fill="auto"/>
            <w:vAlign w:val="center"/>
          </w:tcPr>
          <w:p w:rsidR="00490C94" w:rsidRPr="00DF60F3" w:rsidRDefault="00490C94" w:rsidP="00C874C4">
            <w:pPr>
              <w:pStyle w:val="25"/>
              <w:suppressAutoHyphens/>
              <w:jc w:val="center"/>
              <w:rPr>
                <w:rFonts w:ascii="Franklin Gothic Book" w:hAnsi="Franklin Gothic Book"/>
                <w:szCs w:val="24"/>
              </w:rPr>
            </w:pPr>
            <w:r w:rsidRPr="00DF60F3">
              <w:rPr>
                <w:rFonts w:ascii="Franklin Gothic Book" w:hAnsi="Franklin Gothic Book"/>
                <w:szCs w:val="24"/>
              </w:rPr>
              <w:t>Участник закупки</w:t>
            </w:r>
          </w:p>
        </w:tc>
        <w:tc>
          <w:tcPr>
            <w:tcW w:w="1802" w:type="pct"/>
            <w:shd w:val="clear" w:color="auto" w:fill="auto"/>
            <w:vAlign w:val="center"/>
          </w:tcPr>
          <w:p w:rsidR="00490C94" w:rsidRPr="00DF60F3" w:rsidRDefault="00490C94" w:rsidP="00C874C4">
            <w:pPr>
              <w:suppressAutoHyphens/>
              <w:jc w:val="center"/>
              <w:rPr>
                <w:rFonts w:ascii="Franklin Gothic Book" w:hAnsi="Franklin Gothic Book"/>
                <w:sz w:val="24"/>
                <w:szCs w:val="24"/>
              </w:rPr>
            </w:pPr>
            <w:r w:rsidRPr="00DF60F3">
              <w:rPr>
                <w:rFonts w:ascii="Franklin Gothic Book" w:hAnsi="Franklin Gothic Book"/>
                <w:sz w:val="24"/>
                <w:szCs w:val="24"/>
              </w:rPr>
              <w:t xml:space="preserve">Оценка </w:t>
            </w:r>
            <w:proofErr w:type="spellStart"/>
            <w:r w:rsidRPr="00DF60F3">
              <w:rPr>
                <w:rFonts w:ascii="Franklin Gothic Book" w:hAnsi="Franklin Gothic Book"/>
                <w:sz w:val="24"/>
                <w:szCs w:val="24"/>
              </w:rPr>
              <w:t>Сср</w:t>
            </w:r>
            <w:proofErr w:type="spellEnd"/>
            <w:r w:rsidRPr="00DF60F3">
              <w:rPr>
                <w:rFonts w:ascii="Franklin Gothic Book" w:hAnsi="Franklin Gothic Book"/>
                <w:sz w:val="24"/>
                <w:szCs w:val="24"/>
              </w:rPr>
              <w:t>, балл</w:t>
            </w:r>
          </w:p>
          <w:p w:rsidR="00490C94" w:rsidRPr="00DF60F3" w:rsidRDefault="00490C94" w:rsidP="00C874C4">
            <w:pPr>
              <w:pStyle w:val="25"/>
              <w:suppressAutoHyphens/>
              <w:jc w:val="center"/>
              <w:rPr>
                <w:rFonts w:ascii="Franklin Gothic Book" w:hAnsi="Franklin Gothic Book"/>
                <w:szCs w:val="24"/>
              </w:rPr>
            </w:pPr>
            <w:r w:rsidRPr="00DF60F3">
              <w:rPr>
                <w:rFonts w:ascii="Franklin Gothic Book" w:hAnsi="Franklin Gothic Book"/>
                <w:szCs w:val="24"/>
              </w:rPr>
              <w:t>(из Листа оценки № 3)</w:t>
            </w:r>
          </w:p>
        </w:tc>
        <w:tc>
          <w:tcPr>
            <w:tcW w:w="1379" w:type="pct"/>
            <w:shd w:val="clear" w:color="auto" w:fill="auto"/>
            <w:vAlign w:val="center"/>
          </w:tcPr>
          <w:p w:rsidR="00490C94" w:rsidRPr="00DF60F3" w:rsidRDefault="00490C94" w:rsidP="00C874C4">
            <w:pPr>
              <w:suppressAutoHyphens/>
              <w:jc w:val="center"/>
              <w:rPr>
                <w:rFonts w:ascii="Franklin Gothic Book" w:hAnsi="Franklin Gothic Book"/>
                <w:sz w:val="24"/>
                <w:szCs w:val="24"/>
              </w:rPr>
            </w:pPr>
            <w:r w:rsidRPr="00DF60F3">
              <w:rPr>
                <w:rFonts w:ascii="Franklin Gothic Book" w:hAnsi="Franklin Gothic Book"/>
                <w:sz w:val="24"/>
                <w:szCs w:val="24"/>
              </w:rPr>
              <w:t>Оценка КТ, балл</w:t>
            </w:r>
            <w:r w:rsidRPr="00DF60F3">
              <w:rPr>
                <w:rFonts w:ascii="Franklin Gothic Book" w:hAnsi="Franklin Gothic Book"/>
                <w:sz w:val="24"/>
                <w:szCs w:val="24"/>
              </w:rPr>
              <w:br/>
              <w:t>(из Листа оценки № 3)</w:t>
            </w:r>
          </w:p>
        </w:tc>
      </w:tr>
      <w:tr w:rsidR="00490C94" w:rsidRPr="00DF60F3" w:rsidTr="00C874C4">
        <w:trPr>
          <w:trHeight w:val="365"/>
          <w:jc w:val="center"/>
        </w:trPr>
        <w:tc>
          <w:tcPr>
            <w:tcW w:w="1819" w:type="pct"/>
            <w:shd w:val="clear" w:color="auto" w:fill="auto"/>
            <w:vAlign w:val="center"/>
          </w:tcPr>
          <w:p w:rsidR="00490C94" w:rsidRPr="00DF60F3" w:rsidRDefault="00490C94" w:rsidP="00C874C4">
            <w:pPr>
              <w:pStyle w:val="25"/>
              <w:suppressAutoHyphens/>
              <w:rPr>
                <w:rFonts w:ascii="Franklin Gothic Book" w:hAnsi="Franklin Gothic Book"/>
                <w:szCs w:val="24"/>
              </w:rPr>
            </w:pPr>
            <w:r w:rsidRPr="00DF60F3">
              <w:rPr>
                <w:rFonts w:ascii="Franklin Gothic Book" w:hAnsi="Franklin Gothic Book"/>
                <w:bCs/>
                <w:szCs w:val="24"/>
              </w:rPr>
              <w:lastRenderedPageBreak/>
              <w:t>Участник_1</w:t>
            </w:r>
          </w:p>
        </w:tc>
        <w:tc>
          <w:tcPr>
            <w:tcW w:w="1802" w:type="pct"/>
            <w:shd w:val="clear" w:color="auto" w:fill="auto"/>
            <w:vAlign w:val="center"/>
          </w:tcPr>
          <w:p w:rsidR="00490C94" w:rsidRPr="00DF60F3" w:rsidRDefault="00490C94" w:rsidP="00C874C4">
            <w:pPr>
              <w:pStyle w:val="25"/>
              <w:suppressAutoHyphens/>
              <w:jc w:val="center"/>
              <w:rPr>
                <w:rFonts w:ascii="Franklin Gothic Book" w:hAnsi="Franklin Gothic Book"/>
                <w:szCs w:val="24"/>
              </w:rPr>
            </w:pPr>
          </w:p>
        </w:tc>
        <w:tc>
          <w:tcPr>
            <w:tcW w:w="1379" w:type="pct"/>
            <w:shd w:val="clear" w:color="auto" w:fill="auto"/>
            <w:vAlign w:val="center"/>
          </w:tcPr>
          <w:p w:rsidR="00490C94" w:rsidRPr="00DF60F3" w:rsidRDefault="00490C94" w:rsidP="00C874C4">
            <w:pPr>
              <w:pStyle w:val="25"/>
              <w:suppressAutoHyphens/>
              <w:jc w:val="center"/>
              <w:rPr>
                <w:rFonts w:ascii="Franklin Gothic Book" w:hAnsi="Franklin Gothic Book"/>
                <w:szCs w:val="24"/>
              </w:rPr>
            </w:pPr>
          </w:p>
        </w:tc>
      </w:tr>
      <w:tr w:rsidR="00490C94" w:rsidRPr="00DF60F3" w:rsidTr="00C874C4">
        <w:trPr>
          <w:trHeight w:val="365"/>
          <w:jc w:val="center"/>
        </w:trPr>
        <w:tc>
          <w:tcPr>
            <w:tcW w:w="1819" w:type="pct"/>
            <w:shd w:val="clear" w:color="auto" w:fill="auto"/>
            <w:vAlign w:val="center"/>
          </w:tcPr>
          <w:p w:rsidR="00490C94" w:rsidRPr="00DF60F3" w:rsidRDefault="00490C94" w:rsidP="00C874C4">
            <w:pPr>
              <w:pStyle w:val="25"/>
              <w:suppressAutoHyphens/>
              <w:rPr>
                <w:rFonts w:ascii="Franklin Gothic Book" w:hAnsi="Franklin Gothic Book"/>
                <w:szCs w:val="24"/>
              </w:rPr>
            </w:pPr>
            <w:r w:rsidRPr="00DF60F3">
              <w:rPr>
                <w:rFonts w:ascii="Franklin Gothic Book" w:hAnsi="Franklin Gothic Book"/>
                <w:bCs/>
                <w:szCs w:val="24"/>
              </w:rPr>
              <w:t>Участник_2</w:t>
            </w:r>
          </w:p>
        </w:tc>
        <w:tc>
          <w:tcPr>
            <w:tcW w:w="1802" w:type="pct"/>
            <w:shd w:val="clear" w:color="auto" w:fill="auto"/>
            <w:vAlign w:val="center"/>
          </w:tcPr>
          <w:p w:rsidR="00490C94" w:rsidRPr="00DF60F3" w:rsidRDefault="00490C94" w:rsidP="00C874C4">
            <w:pPr>
              <w:pStyle w:val="25"/>
              <w:suppressAutoHyphens/>
              <w:jc w:val="center"/>
              <w:rPr>
                <w:rFonts w:ascii="Franklin Gothic Book" w:hAnsi="Franklin Gothic Book"/>
                <w:szCs w:val="24"/>
              </w:rPr>
            </w:pPr>
          </w:p>
        </w:tc>
        <w:tc>
          <w:tcPr>
            <w:tcW w:w="1379" w:type="pct"/>
            <w:shd w:val="clear" w:color="auto" w:fill="auto"/>
            <w:vAlign w:val="center"/>
          </w:tcPr>
          <w:p w:rsidR="00490C94" w:rsidRPr="00DF60F3" w:rsidRDefault="00490C94" w:rsidP="00C874C4">
            <w:pPr>
              <w:pStyle w:val="25"/>
              <w:suppressAutoHyphens/>
              <w:jc w:val="center"/>
              <w:rPr>
                <w:rFonts w:ascii="Franklin Gothic Book" w:hAnsi="Franklin Gothic Book"/>
                <w:szCs w:val="24"/>
              </w:rPr>
            </w:pPr>
          </w:p>
        </w:tc>
      </w:tr>
    </w:tbl>
    <w:p w:rsidR="00490C94" w:rsidRPr="00DF60F3" w:rsidRDefault="00490C94" w:rsidP="00490C94">
      <w:pPr>
        <w:pStyle w:val="aff3"/>
        <w:ind w:firstLine="709"/>
        <w:jc w:val="left"/>
        <w:rPr>
          <w:rFonts w:ascii="Franklin Gothic Book" w:hAnsi="Franklin Gothic Book"/>
          <w:bCs/>
          <w:sz w:val="24"/>
          <w:szCs w:val="24"/>
        </w:rPr>
      </w:pPr>
    </w:p>
    <w:p w:rsidR="00490C94" w:rsidRPr="00DF60F3" w:rsidRDefault="00490C94" w:rsidP="00490C94">
      <w:pPr>
        <w:pStyle w:val="aff3"/>
        <w:ind w:firstLine="709"/>
        <w:jc w:val="left"/>
        <w:rPr>
          <w:rFonts w:ascii="Franklin Gothic Book" w:hAnsi="Franklin Gothic Book"/>
          <w:bCs/>
          <w:caps w:val="0"/>
          <w:sz w:val="24"/>
          <w:szCs w:val="24"/>
        </w:rPr>
      </w:pPr>
      <w:r w:rsidRPr="00DF60F3">
        <w:rPr>
          <w:rFonts w:ascii="Franklin Gothic Book" w:hAnsi="Franklin Gothic Book"/>
          <w:bCs/>
          <w:caps w:val="0"/>
          <w:sz w:val="24"/>
          <w:szCs w:val="24"/>
        </w:rPr>
        <w:t>3.3</w:t>
      </w:r>
      <w:r w:rsidRPr="00DF60F3">
        <w:rPr>
          <w:rFonts w:ascii="Franklin Gothic Book" w:hAnsi="Franklin Gothic Book"/>
          <w:bCs/>
          <w:caps w:val="0"/>
          <w:sz w:val="24"/>
          <w:szCs w:val="24"/>
        </w:rPr>
        <w:tab/>
        <w:t xml:space="preserve">Оценка </w:t>
      </w:r>
      <w:r w:rsidRPr="00DF60F3">
        <w:rPr>
          <w:rFonts w:ascii="Franklin Gothic Book" w:hAnsi="Franklin Gothic Book"/>
          <w:caps w:val="0"/>
          <w:sz w:val="24"/>
          <w:szCs w:val="24"/>
        </w:rPr>
        <w:t>заявок на участие в закупке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73"/>
        <w:gridCol w:w="4424"/>
      </w:tblGrid>
      <w:tr w:rsidR="00490C94" w:rsidRPr="00DF60F3" w:rsidTr="00C874C4">
        <w:tc>
          <w:tcPr>
            <w:tcW w:w="2742" w:type="pct"/>
            <w:shd w:val="clear" w:color="auto" w:fill="auto"/>
            <w:vAlign w:val="center"/>
          </w:tcPr>
          <w:p w:rsidR="00490C94" w:rsidRPr="00DF60F3" w:rsidRDefault="00490C94" w:rsidP="00C874C4">
            <w:pPr>
              <w:pStyle w:val="25"/>
              <w:suppressAutoHyphens/>
              <w:spacing w:line="360" w:lineRule="auto"/>
              <w:ind w:left="284"/>
              <w:jc w:val="center"/>
              <w:rPr>
                <w:rFonts w:ascii="Franklin Gothic Book" w:hAnsi="Franklin Gothic Book"/>
                <w:szCs w:val="24"/>
              </w:rPr>
            </w:pPr>
            <w:r w:rsidRPr="00DF60F3">
              <w:rPr>
                <w:rFonts w:ascii="Franklin Gothic Book" w:hAnsi="Franklin Gothic Book"/>
                <w:szCs w:val="24"/>
              </w:rPr>
              <w:t>Участник закупки</w:t>
            </w:r>
          </w:p>
        </w:tc>
        <w:tc>
          <w:tcPr>
            <w:tcW w:w="2258" w:type="pct"/>
            <w:shd w:val="clear" w:color="auto" w:fill="auto"/>
            <w:vAlign w:val="center"/>
          </w:tcPr>
          <w:p w:rsidR="00490C94" w:rsidRPr="00DF60F3" w:rsidRDefault="00490C94" w:rsidP="00C874C4">
            <w:pPr>
              <w:pStyle w:val="25"/>
              <w:suppressAutoHyphens/>
              <w:ind w:left="284"/>
              <w:jc w:val="center"/>
              <w:rPr>
                <w:rFonts w:ascii="Franklin Gothic Book" w:hAnsi="Franklin Gothic Book"/>
                <w:szCs w:val="24"/>
              </w:rPr>
            </w:pPr>
            <w:r w:rsidRPr="00DF60F3">
              <w:rPr>
                <w:rFonts w:ascii="Franklin Gothic Book" w:hAnsi="Franklin Gothic Book"/>
                <w:szCs w:val="24"/>
              </w:rPr>
              <w:t>Оценка заявок на участие в закупке О,  балл (из итогового Листа оценки заявок на участие в закупке О=К+КТ)</w:t>
            </w:r>
          </w:p>
        </w:tc>
      </w:tr>
      <w:tr w:rsidR="00490C94" w:rsidRPr="00DF60F3" w:rsidTr="00C874C4">
        <w:tc>
          <w:tcPr>
            <w:tcW w:w="2742" w:type="pct"/>
            <w:vAlign w:val="center"/>
          </w:tcPr>
          <w:p w:rsidR="00490C94" w:rsidRPr="00DF60F3" w:rsidRDefault="00490C94" w:rsidP="00C874C4">
            <w:pPr>
              <w:pStyle w:val="25"/>
              <w:suppressAutoHyphens/>
              <w:spacing w:line="360" w:lineRule="auto"/>
              <w:ind w:left="284"/>
              <w:rPr>
                <w:rFonts w:ascii="Franklin Gothic Book" w:hAnsi="Franklin Gothic Book"/>
                <w:szCs w:val="24"/>
              </w:rPr>
            </w:pPr>
            <w:r w:rsidRPr="00DF60F3">
              <w:rPr>
                <w:rFonts w:ascii="Franklin Gothic Book" w:hAnsi="Franklin Gothic Book"/>
                <w:bCs/>
                <w:szCs w:val="24"/>
              </w:rPr>
              <w:t>Участник_1</w:t>
            </w:r>
          </w:p>
        </w:tc>
        <w:tc>
          <w:tcPr>
            <w:tcW w:w="2258" w:type="pct"/>
            <w:vAlign w:val="center"/>
          </w:tcPr>
          <w:p w:rsidR="00490C94" w:rsidRPr="00DF60F3" w:rsidRDefault="00490C94" w:rsidP="00C874C4">
            <w:pPr>
              <w:pStyle w:val="25"/>
              <w:suppressAutoHyphens/>
              <w:spacing w:line="360" w:lineRule="auto"/>
              <w:ind w:left="284"/>
              <w:jc w:val="center"/>
              <w:rPr>
                <w:rFonts w:ascii="Franklin Gothic Book" w:hAnsi="Franklin Gothic Book"/>
                <w:szCs w:val="24"/>
              </w:rPr>
            </w:pPr>
          </w:p>
        </w:tc>
      </w:tr>
      <w:tr w:rsidR="00490C94" w:rsidRPr="00DF60F3" w:rsidTr="00C874C4">
        <w:tc>
          <w:tcPr>
            <w:tcW w:w="2742" w:type="pct"/>
            <w:vAlign w:val="center"/>
          </w:tcPr>
          <w:p w:rsidR="00490C94" w:rsidRPr="00DF60F3" w:rsidRDefault="00490C94" w:rsidP="00C874C4">
            <w:pPr>
              <w:pStyle w:val="25"/>
              <w:suppressAutoHyphens/>
              <w:spacing w:line="360" w:lineRule="auto"/>
              <w:ind w:left="284"/>
              <w:rPr>
                <w:rFonts w:ascii="Franklin Gothic Book" w:hAnsi="Franklin Gothic Book"/>
                <w:szCs w:val="24"/>
              </w:rPr>
            </w:pPr>
            <w:r w:rsidRPr="00DF60F3">
              <w:rPr>
                <w:rFonts w:ascii="Franklin Gothic Book" w:hAnsi="Franklin Gothic Book"/>
                <w:bCs/>
                <w:szCs w:val="24"/>
              </w:rPr>
              <w:t>Участник_2</w:t>
            </w:r>
          </w:p>
        </w:tc>
        <w:tc>
          <w:tcPr>
            <w:tcW w:w="2258" w:type="pct"/>
            <w:vAlign w:val="center"/>
          </w:tcPr>
          <w:p w:rsidR="00490C94" w:rsidRPr="00DF60F3" w:rsidRDefault="00490C94" w:rsidP="00C874C4">
            <w:pPr>
              <w:pStyle w:val="25"/>
              <w:suppressAutoHyphens/>
              <w:spacing w:line="360" w:lineRule="auto"/>
              <w:ind w:left="284"/>
              <w:jc w:val="center"/>
              <w:rPr>
                <w:rFonts w:ascii="Franklin Gothic Book" w:hAnsi="Franklin Gothic Book"/>
                <w:szCs w:val="24"/>
              </w:rPr>
            </w:pPr>
          </w:p>
        </w:tc>
      </w:tr>
    </w:tbl>
    <w:p w:rsidR="00490C94" w:rsidRPr="00DF60F3" w:rsidRDefault="00490C94" w:rsidP="00490C94">
      <w:pPr>
        <w:pStyle w:val="BodyText21"/>
        <w:suppressAutoHyphens/>
        <w:rPr>
          <w:rFonts w:ascii="Franklin Gothic Book" w:hAnsi="Franklin Gothic Book"/>
          <w:snapToGrid/>
          <w:sz w:val="24"/>
          <w:szCs w:val="24"/>
        </w:rPr>
      </w:pPr>
    </w:p>
    <w:p w:rsidR="00490C94" w:rsidRPr="00DF60F3" w:rsidRDefault="00490C94" w:rsidP="00490C94">
      <w:pPr>
        <w:suppressAutoHyphens/>
        <w:rPr>
          <w:rFonts w:ascii="Franklin Gothic Book" w:hAnsi="Franklin Gothic Book"/>
          <w:sz w:val="24"/>
          <w:szCs w:val="24"/>
        </w:rPr>
      </w:pPr>
    </w:p>
    <w:p w:rsidR="00490C94" w:rsidRPr="00DF60F3" w:rsidRDefault="00490C94" w:rsidP="00490C94">
      <w:pPr>
        <w:suppressAutoHyphens/>
        <w:ind w:right="-8"/>
        <w:rPr>
          <w:rFonts w:ascii="Franklin Gothic Book" w:hAnsi="Franklin Gothic Book"/>
          <w:sz w:val="24"/>
          <w:szCs w:val="24"/>
        </w:rPr>
      </w:pPr>
      <w:r w:rsidRPr="00DF60F3">
        <w:rPr>
          <w:rFonts w:ascii="Franklin Gothic Book" w:hAnsi="Franklin Gothic Book"/>
          <w:sz w:val="24"/>
          <w:szCs w:val="24"/>
        </w:rPr>
        <w:t xml:space="preserve">Руководитель экспертной комиссии   </w:t>
      </w:r>
      <w:r w:rsidRPr="00DF60F3">
        <w:rPr>
          <w:rFonts w:ascii="Franklin Gothic Book" w:hAnsi="Franklin Gothic Book"/>
          <w:sz w:val="24"/>
          <w:szCs w:val="24"/>
        </w:rPr>
        <w:tab/>
        <w:t xml:space="preserve">            ________            ___________________</w:t>
      </w:r>
    </w:p>
    <w:p w:rsidR="00490C94" w:rsidRPr="00DF60F3" w:rsidRDefault="00490C94" w:rsidP="00490C94">
      <w:pPr>
        <w:suppressAutoHyphens/>
        <w:ind w:right="-8"/>
        <w:rPr>
          <w:rFonts w:ascii="Franklin Gothic Book" w:hAnsi="Franklin Gothic Book"/>
          <w:sz w:val="24"/>
          <w:szCs w:val="24"/>
        </w:rPr>
      </w:pPr>
      <w:r w:rsidRPr="00DF60F3">
        <w:rPr>
          <w:rFonts w:ascii="Franklin Gothic Book" w:hAnsi="Franklin Gothic Book"/>
          <w:sz w:val="24"/>
          <w:szCs w:val="24"/>
        </w:rPr>
        <w:t xml:space="preserve">                                                                                                                                  (подпись)                                      (Фамилия И.О.)</w:t>
      </w:r>
    </w:p>
    <w:p w:rsidR="00490C94" w:rsidRPr="00DF60F3" w:rsidRDefault="00490C94" w:rsidP="00490C94">
      <w:pPr>
        <w:suppressAutoHyphens/>
        <w:ind w:right="-8"/>
        <w:rPr>
          <w:rFonts w:ascii="Franklin Gothic Book" w:hAnsi="Franklin Gothic Book"/>
          <w:sz w:val="24"/>
          <w:szCs w:val="24"/>
        </w:rPr>
      </w:pPr>
    </w:p>
    <w:p w:rsidR="00490C94" w:rsidRPr="00DF60F3" w:rsidRDefault="00490C94" w:rsidP="00490C94">
      <w:pPr>
        <w:suppressAutoHyphens/>
        <w:ind w:right="-8"/>
        <w:rPr>
          <w:rFonts w:ascii="Franklin Gothic Book" w:hAnsi="Franklin Gothic Book"/>
          <w:sz w:val="24"/>
          <w:szCs w:val="24"/>
        </w:rPr>
      </w:pPr>
      <w:r w:rsidRPr="00DF60F3">
        <w:rPr>
          <w:rFonts w:ascii="Franklin Gothic Book" w:hAnsi="Franklin Gothic Book"/>
          <w:sz w:val="24"/>
          <w:szCs w:val="24"/>
        </w:rPr>
        <w:t>Эксперт 1</w:t>
      </w:r>
      <w:r w:rsidRPr="00DF60F3">
        <w:rPr>
          <w:rFonts w:ascii="Franklin Gothic Book" w:hAnsi="Franklin Gothic Book"/>
          <w:sz w:val="24"/>
          <w:szCs w:val="24"/>
        </w:rPr>
        <w:tab/>
      </w:r>
      <w:r w:rsidRPr="00DF60F3">
        <w:rPr>
          <w:rFonts w:ascii="Franklin Gothic Book" w:hAnsi="Franklin Gothic Book"/>
          <w:sz w:val="24"/>
          <w:szCs w:val="24"/>
        </w:rPr>
        <w:tab/>
      </w:r>
      <w:r w:rsidRPr="00DF60F3">
        <w:rPr>
          <w:rFonts w:ascii="Franklin Gothic Book" w:hAnsi="Franklin Gothic Book"/>
          <w:sz w:val="24"/>
          <w:szCs w:val="24"/>
        </w:rPr>
        <w:tab/>
      </w:r>
      <w:r w:rsidRPr="00DF60F3">
        <w:rPr>
          <w:rFonts w:ascii="Franklin Gothic Book" w:hAnsi="Franklin Gothic Book"/>
          <w:sz w:val="24"/>
          <w:szCs w:val="24"/>
        </w:rPr>
        <w:tab/>
        <w:t xml:space="preserve">  </w:t>
      </w:r>
      <w:r w:rsidRPr="00DF60F3">
        <w:rPr>
          <w:rFonts w:ascii="Franklin Gothic Book" w:hAnsi="Franklin Gothic Book"/>
          <w:sz w:val="24"/>
          <w:szCs w:val="24"/>
        </w:rPr>
        <w:tab/>
      </w:r>
      <w:r w:rsidRPr="00DF60F3">
        <w:rPr>
          <w:rFonts w:ascii="Franklin Gothic Book" w:hAnsi="Franklin Gothic Book"/>
          <w:sz w:val="24"/>
          <w:szCs w:val="24"/>
        </w:rPr>
        <w:tab/>
        <w:t>________            ___________________</w:t>
      </w:r>
    </w:p>
    <w:p w:rsidR="00490C94" w:rsidRPr="00DF60F3" w:rsidRDefault="00490C94" w:rsidP="00490C94">
      <w:pPr>
        <w:suppressAutoHyphens/>
        <w:ind w:right="-8"/>
        <w:rPr>
          <w:rFonts w:ascii="Franklin Gothic Book" w:hAnsi="Franklin Gothic Book"/>
          <w:sz w:val="24"/>
          <w:szCs w:val="24"/>
        </w:rPr>
      </w:pPr>
      <w:r w:rsidRPr="00DF60F3">
        <w:rPr>
          <w:rFonts w:ascii="Franklin Gothic Book" w:hAnsi="Franklin Gothic Book"/>
          <w:sz w:val="24"/>
          <w:szCs w:val="24"/>
        </w:rPr>
        <w:t xml:space="preserve">                                                                                                                                  (подпись)                                      (Фамилия И.О.)</w:t>
      </w:r>
    </w:p>
    <w:p w:rsidR="00490C94" w:rsidRPr="00DF60F3" w:rsidRDefault="00490C94" w:rsidP="00490C94">
      <w:pPr>
        <w:suppressAutoHyphens/>
        <w:ind w:right="-8"/>
        <w:rPr>
          <w:rFonts w:ascii="Franklin Gothic Book" w:hAnsi="Franklin Gothic Book"/>
          <w:sz w:val="24"/>
          <w:szCs w:val="24"/>
        </w:rPr>
      </w:pPr>
    </w:p>
    <w:p w:rsidR="00490C94" w:rsidRPr="00DF60F3" w:rsidRDefault="00490C94" w:rsidP="00490C94">
      <w:pPr>
        <w:suppressAutoHyphens/>
        <w:ind w:right="-8"/>
        <w:rPr>
          <w:rFonts w:ascii="Franklin Gothic Book" w:hAnsi="Franklin Gothic Book"/>
          <w:sz w:val="24"/>
          <w:szCs w:val="24"/>
        </w:rPr>
      </w:pPr>
      <w:r w:rsidRPr="00DF60F3">
        <w:rPr>
          <w:rFonts w:ascii="Franklin Gothic Book" w:hAnsi="Franklin Gothic Book"/>
          <w:sz w:val="24"/>
          <w:szCs w:val="24"/>
        </w:rPr>
        <w:t>Эксперт 2</w:t>
      </w:r>
      <w:r w:rsidRPr="00DF60F3">
        <w:rPr>
          <w:rFonts w:ascii="Franklin Gothic Book" w:hAnsi="Franklin Gothic Book"/>
          <w:sz w:val="24"/>
          <w:szCs w:val="24"/>
        </w:rPr>
        <w:tab/>
      </w:r>
      <w:r w:rsidRPr="00DF60F3">
        <w:rPr>
          <w:rFonts w:ascii="Franklin Gothic Book" w:hAnsi="Franklin Gothic Book"/>
          <w:sz w:val="24"/>
          <w:szCs w:val="24"/>
        </w:rPr>
        <w:tab/>
      </w:r>
      <w:r w:rsidRPr="00DF60F3">
        <w:rPr>
          <w:rFonts w:ascii="Franklin Gothic Book" w:hAnsi="Franklin Gothic Book"/>
          <w:sz w:val="24"/>
          <w:szCs w:val="24"/>
        </w:rPr>
        <w:tab/>
      </w:r>
      <w:r w:rsidRPr="00DF60F3">
        <w:rPr>
          <w:rFonts w:ascii="Franklin Gothic Book" w:hAnsi="Franklin Gothic Book"/>
          <w:sz w:val="24"/>
          <w:szCs w:val="24"/>
        </w:rPr>
        <w:tab/>
        <w:t xml:space="preserve">  </w:t>
      </w:r>
      <w:r w:rsidRPr="00DF60F3">
        <w:rPr>
          <w:rFonts w:ascii="Franklin Gothic Book" w:hAnsi="Franklin Gothic Book"/>
          <w:sz w:val="24"/>
          <w:szCs w:val="24"/>
        </w:rPr>
        <w:tab/>
      </w:r>
      <w:r w:rsidRPr="00DF60F3">
        <w:rPr>
          <w:rFonts w:ascii="Franklin Gothic Book" w:hAnsi="Franklin Gothic Book"/>
          <w:sz w:val="24"/>
          <w:szCs w:val="24"/>
        </w:rPr>
        <w:tab/>
        <w:t>________            ___________________</w:t>
      </w:r>
    </w:p>
    <w:p w:rsidR="00490C94" w:rsidRPr="00DF60F3" w:rsidRDefault="00490C94" w:rsidP="00490C94">
      <w:pPr>
        <w:suppressAutoHyphens/>
        <w:ind w:right="-8"/>
        <w:rPr>
          <w:rFonts w:ascii="Franklin Gothic Book" w:hAnsi="Franklin Gothic Book"/>
          <w:sz w:val="24"/>
          <w:szCs w:val="24"/>
        </w:rPr>
      </w:pPr>
      <w:r w:rsidRPr="00DF60F3">
        <w:rPr>
          <w:rFonts w:ascii="Franklin Gothic Book" w:hAnsi="Franklin Gothic Book"/>
          <w:sz w:val="24"/>
          <w:szCs w:val="24"/>
        </w:rPr>
        <w:t xml:space="preserve">                                                                                                                                  (подпись)                                      (Фамилия И.О.)</w:t>
      </w:r>
    </w:p>
    <w:p w:rsidR="00490C94" w:rsidRPr="00DF60F3" w:rsidRDefault="00490C94" w:rsidP="00490C94">
      <w:pPr>
        <w:suppressAutoHyphens/>
        <w:ind w:right="-8"/>
        <w:rPr>
          <w:rFonts w:ascii="Franklin Gothic Book" w:hAnsi="Franklin Gothic Book"/>
          <w:sz w:val="24"/>
          <w:szCs w:val="24"/>
        </w:rPr>
      </w:pPr>
    </w:p>
    <w:p w:rsidR="00490C94" w:rsidRPr="00DF60F3" w:rsidRDefault="00490C94" w:rsidP="00490C94">
      <w:pPr>
        <w:suppressAutoHyphens/>
        <w:ind w:right="-8"/>
        <w:rPr>
          <w:rFonts w:ascii="Franklin Gothic Book" w:hAnsi="Franklin Gothic Book"/>
          <w:sz w:val="24"/>
          <w:szCs w:val="24"/>
        </w:rPr>
      </w:pPr>
      <w:r w:rsidRPr="00DF60F3">
        <w:rPr>
          <w:rFonts w:ascii="Franklin Gothic Book" w:hAnsi="Franklin Gothic Book"/>
          <w:sz w:val="24"/>
          <w:szCs w:val="24"/>
        </w:rPr>
        <w:t>Эксперт 3</w:t>
      </w:r>
      <w:r w:rsidRPr="00DF60F3">
        <w:rPr>
          <w:rFonts w:ascii="Franklin Gothic Book" w:hAnsi="Franklin Gothic Book"/>
          <w:sz w:val="24"/>
          <w:szCs w:val="24"/>
        </w:rPr>
        <w:tab/>
      </w:r>
      <w:r w:rsidRPr="00DF60F3">
        <w:rPr>
          <w:rFonts w:ascii="Franklin Gothic Book" w:hAnsi="Franklin Gothic Book"/>
          <w:sz w:val="24"/>
          <w:szCs w:val="24"/>
        </w:rPr>
        <w:tab/>
      </w:r>
      <w:r w:rsidRPr="00DF60F3">
        <w:rPr>
          <w:rFonts w:ascii="Franklin Gothic Book" w:hAnsi="Franklin Gothic Book"/>
          <w:sz w:val="24"/>
          <w:szCs w:val="24"/>
        </w:rPr>
        <w:tab/>
      </w:r>
      <w:r w:rsidRPr="00DF60F3">
        <w:rPr>
          <w:rFonts w:ascii="Franklin Gothic Book" w:hAnsi="Franklin Gothic Book"/>
          <w:sz w:val="24"/>
          <w:szCs w:val="24"/>
        </w:rPr>
        <w:tab/>
        <w:t xml:space="preserve">  </w:t>
      </w:r>
      <w:r w:rsidRPr="00DF60F3">
        <w:rPr>
          <w:rFonts w:ascii="Franklin Gothic Book" w:hAnsi="Franklin Gothic Book"/>
          <w:sz w:val="24"/>
          <w:szCs w:val="24"/>
        </w:rPr>
        <w:tab/>
      </w:r>
      <w:r w:rsidRPr="00DF60F3">
        <w:rPr>
          <w:rFonts w:ascii="Franklin Gothic Book" w:hAnsi="Franklin Gothic Book"/>
          <w:sz w:val="24"/>
          <w:szCs w:val="24"/>
        </w:rPr>
        <w:tab/>
        <w:t>________            ___________________</w:t>
      </w:r>
    </w:p>
    <w:p w:rsidR="00490C94" w:rsidRPr="00DF60F3" w:rsidRDefault="00490C94" w:rsidP="00490C94">
      <w:pPr>
        <w:suppressAutoHyphens/>
        <w:ind w:right="-8"/>
        <w:rPr>
          <w:rFonts w:ascii="Franklin Gothic Book" w:hAnsi="Franklin Gothic Book"/>
          <w:sz w:val="24"/>
          <w:szCs w:val="24"/>
        </w:rPr>
      </w:pPr>
      <w:r w:rsidRPr="00DF60F3">
        <w:rPr>
          <w:rFonts w:ascii="Franklin Gothic Book" w:hAnsi="Franklin Gothic Book"/>
          <w:sz w:val="24"/>
          <w:szCs w:val="24"/>
        </w:rPr>
        <w:t xml:space="preserve">                                                                                                                                  (подпись)                                      (Фамилия И.О.)</w:t>
      </w:r>
    </w:p>
    <w:p w:rsidR="00490C94" w:rsidRPr="00DF60F3" w:rsidRDefault="00490C94" w:rsidP="00490C94">
      <w:pPr>
        <w:suppressAutoHyphens/>
        <w:ind w:right="-8"/>
        <w:rPr>
          <w:rFonts w:ascii="Franklin Gothic Book" w:hAnsi="Franklin Gothic Book"/>
          <w:sz w:val="24"/>
          <w:szCs w:val="24"/>
        </w:rPr>
      </w:pPr>
    </w:p>
    <w:p w:rsidR="00490C94" w:rsidRPr="00DF60F3" w:rsidRDefault="00490C94" w:rsidP="00490C94">
      <w:pPr>
        <w:suppressAutoHyphens/>
        <w:ind w:left="4248" w:right="-8" w:firstLine="708"/>
        <w:rPr>
          <w:rFonts w:ascii="Franklin Gothic Book" w:hAnsi="Franklin Gothic Book"/>
          <w:sz w:val="24"/>
          <w:szCs w:val="24"/>
        </w:rPr>
      </w:pPr>
      <w:r w:rsidRPr="00DF60F3">
        <w:rPr>
          <w:rFonts w:ascii="Franklin Gothic Book" w:hAnsi="Franklin Gothic Book"/>
          <w:sz w:val="24"/>
          <w:szCs w:val="24"/>
        </w:rPr>
        <w:t>« ______ « _________________ 20 ___ г.</w:t>
      </w:r>
    </w:p>
    <w:p w:rsidR="00490C94" w:rsidRDefault="00490C94" w:rsidP="00490C94">
      <w:pPr>
        <w:rPr>
          <w:rFonts w:ascii="Franklin Gothic Book" w:hAnsi="Franklin Gothic Book"/>
          <w:sz w:val="24"/>
          <w:szCs w:val="24"/>
        </w:rPr>
      </w:pPr>
    </w:p>
    <w:p w:rsidR="00490C94" w:rsidRPr="00774F49" w:rsidRDefault="00490C94" w:rsidP="00490C94">
      <w:pPr>
        <w:rPr>
          <w:rFonts w:ascii="Franklin Gothic Book" w:hAnsi="Franklin Gothic Book"/>
          <w:sz w:val="24"/>
          <w:szCs w:val="24"/>
        </w:rPr>
      </w:pPr>
    </w:p>
    <w:p w:rsidR="00490C94" w:rsidRPr="00774F49" w:rsidRDefault="00490C94" w:rsidP="00490C94">
      <w:pPr>
        <w:rPr>
          <w:rFonts w:ascii="Franklin Gothic Book" w:hAnsi="Franklin Gothic Book"/>
          <w:sz w:val="24"/>
          <w:szCs w:val="24"/>
        </w:rPr>
      </w:pPr>
    </w:p>
    <w:p w:rsidR="00490C94" w:rsidRPr="00774F49" w:rsidRDefault="00490C94" w:rsidP="00490C94">
      <w:pPr>
        <w:rPr>
          <w:rFonts w:ascii="Franklin Gothic Book" w:hAnsi="Franklin Gothic Book"/>
          <w:sz w:val="24"/>
          <w:szCs w:val="24"/>
        </w:rPr>
      </w:pPr>
    </w:p>
    <w:p w:rsidR="00490C94" w:rsidRPr="00774F49" w:rsidRDefault="00490C94" w:rsidP="00490C94">
      <w:pPr>
        <w:rPr>
          <w:rFonts w:ascii="Franklin Gothic Book" w:hAnsi="Franklin Gothic Book"/>
          <w:sz w:val="24"/>
          <w:szCs w:val="24"/>
        </w:rPr>
      </w:pPr>
    </w:p>
    <w:p w:rsidR="00490C94" w:rsidRPr="00774F49" w:rsidRDefault="00490C94" w:rsidP="00490C94">
      <w:pPr>
        <w:rPr>
          <w:rFonts w:ascii="Franklin Gothic Book" w:hAnsi="Franklin Gothic Book"/>
          <w:sz w:val="24"/>
          <w:szCs w:val="24"/>
        </w:rPr>
      </w:pPr>
    </w:p>
    <w:p w:rsidR="00490C94" w:rsidRPr="00774F49" w:rsidRDefault="00490C94" w:rsidP="00490C94">
      <w:pPr>
        <w:rPr>
          <w:rFonts w:ascii="Franklin Gothic Book" w:hAnsi="Franklin Gothic Book"/>
          <w:sz w:val="24"/>
          <w:szCs w:val="24"/>
        </w:rPr>
      </w:pPr>
    </w:p>
    <w:p w:rsidR="00490C94" w:rsidRPr="00774F49" w:rsidRDefault="00490C94" w:rsidP="00490C94">
      <w:pPr>
        <w:rPr>
          <w:rFonts w:ascii="Franklin Gothic Book" w:hAnsi="Franklin Gothic Book"/>
          <w:sz w:val="24"/>
          <w:szCs w:val="24"/>
        </w:rPr>
      </w:pPr>
    </w:p>
    <w:p w:rsidR="00490C94" w:rsidRDefault="00490C94" w:rsidP="00490C94">
      <w:pPr>
        <w:rPr>
          <w:rFonts w:ascii="Franklin Gothic Book" w:hAnsi="Franklin Gothic Book"/>
          <w:sz w:val="24"/>
          <w:szCs w:val="24"/>
        </w:rPr>
      </w:pPr>
    </w:p>
    <w:p w:rsidR="00490C94" w:rsidRDefault="00490C94" w:rsidP="00490C94">
      <w:pPr>
        <w:rPr>
          <w:rFonts w:ascii="Franklin Gothic Book" w:hAnsi="Franklin Gothic Book"/>
          <w:sz w:val="24"/>
          <w:szCs w:val="24"/>
        </w:rPr>
      </w:pPr>
    </w:p>
    <w:p w:rsidR="00490C94" w:rsidRPr="00DF60F3" w:rsidRDefault="00490C94" w:rsidP="00490C94">
      <w:pPr>
        <w:tabs>
          <w:tab w:val="left" w:pos="3058"/>
        </w:tabs>
        <w:rPr>
          <w:rFonts w:ascii="Franklin Gothic Book" w:hAnsi="Franklin Gothic Book"/>
          <w:sz w:val="24"/>
          <w:szCs w:val="24"/>
        </w:rPr>
      </w:pPr>
      <w:r>
        <w:rPr>
          <w:rFonts w:ascii="Franklin Gothic Book" w:hAnsi="Franklin Gothic Book"/>
          <w:sz w:val="24"/>
          <w:szCs w:val="24"/>
        </w:rPr>
        <w:tab/>
      </w:r>
    </w:p>
    <w:p w:rsidR="00490C94" w:rsidRPr="00DF60F3" w:rsidRDefault="00490C94" w:rsidP="00490C94">
      <w:pPr>
        <w:pStyle w:val="BodyText21"/>
        <w:keepNext/>
        <w:widowControl w:val="0"/>
        <w:spacing w:line="360" w:lineRule="auto"/>
        <w:ind w:firstLine="720"/>
        <w:jc w:val="center"/>
        <w:rPr>
          <w:rFonts w:ascii="Franklin Gothic Book" w:hAnsi="Franklin Gothic Book"/>
          <w:sz w:val="24"/>
          <w:szCs w:val="24"/>
        </w:rPr>
        <w:sectPr w:rsidR="00490C94" w:rsidRPr="00DF60F3" w:rsidSect="00C874C4">
          <w:pgSz w:w="11906" w:h="16838" w:code="9"/>
          <w:pgMar w:top="1140" w:right="907" w:bottom="851" w:left="1418" w:header="522" w:footer="414" w:gutter="0"/>
          <w:cols w:space="720"/>
          <w:docGrid w:linePitch="84"/>
        </w:sectPr>
      </w:pPr>
    </w:p>
    <w:tbl>
      <w:tblPr>
        <w:tblW w:w="14317" w:type="dxa"/>
        <w:tblInd w:w="534" w:type="dxa"/>
        <w:tblLook w:val="0000" w:firstRow="0" w:lastRow="0" w:firstColumn="0" w:lastColumn="0" w:noHBand="0" w:noVBand="0"/>
      </w:tblPr>
      <w:tblGrid>
        <w:gridCol w:w="960"/>
        <w:gridCol w:w="3620"/>
        <w:gridCol w:w="2380"/>
        <w:gridCol w:w="730"/>
        <w:gridCol w:w="1710"/>
        <w:gridCol w:w="960"/>
        <w:gridCol w:w="741"/>
        <w:gridCol w:w="1019"/>
        <w:gridCol w:w="1630"/>
        <w:gridCol w:w="567"/>
      </w:tblGrid>
      <w:tr w:rsidR="00490C94" w:rsidRPr="00DF60F3" w:rsidTr="00C874C4">
        <w:trPr>
          <w:trHeight w:val="703"/>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362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xml:space="preserve">                            </w:t>
            </w:r>
          </w:p>
        </w:tc>
        <w:tc>
          <w:tcPr>
            <w:tcW w:w="3957" w:type="dxa"/>
            <w:gridSpan w:val="4"/>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УТВЕРЖДАЮ</w:t>
            </w:r>
          </w:p>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Руководитель экспертной  комиссии</w:t>
            </w:r>
          </w:p>
        </w:tc>
      </w:tr>
      <w:tr w:rsidR="00490C94" w:rsidRPr="00DF60F3" w:rsidTr="00C874C4">
        <w:trPr>
          <w:trHeight w:val="405"/>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362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3957" w:type="dxa"/>
            <w:gridSpan w:val="4"/>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rPr>
            </w:pPr>
            <w:r w:rsidRPr="00DF60F3">
              <w:rPr>
                <w:rFonts w:ascii="Franklin Gothic Book" w:hAnsi="Franklin Gothic Book"/>
              </w:rPr>
              <w:t xml:space="preserve">              _______________ \ ФИО\</w:t>
            </w:r>
          </w:p>
        </w:tc>
      </w:tr>
      <w:tr w:rsidR="00490C94" w:rsidRPr="00DF60F3" w:rsidTr="00C874C4">
        <w:trPr>
          <w:trHeight w:val="363"/>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362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3216" w:type="dxa"/>
            <w:gridSpan w:val="3"/>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rPr>
            </w:pPr>
            <w:r w:rsidRPr="00DF60F3">
              <w:rPr>
                <w:rFonts w:ascii="Franklin Gothic Book" w:hAnsi="Franklin Gothic Book"/>
              </w:rPr>
              <w:t>«____» «________» 20__    г.</w:t>
            </w:r>
          </w:p>
        </w:tc>
      </w:tr>
      <w:tr w:rsidR="00490C94" w:rsidRPr="00DF60F3" w:rsidTr="00C874C4">
        <w:trPr>
          <w:trHeight w:val="255"/>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362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3216" w:type="dxa"/>
            <w:gridSpan w:val="3"/>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rPr>
            </w:pPr>
          </w:p>
        </w:tc>
      </w:tr>
      <w:tr w:rsidR="00490C94" w:rsidRPr="00DF60F3" w:rsidTr="00C874C4">
        <w:trPr>
          <w:gridAfter w:val="1"/>
          <w:wAfter w:w="567" w:type="dxa"/>
          <w:trHeight w:val="315"/>
        </w:trPr>
        <w:tc>
          <w:tcPr>
            <w:tcW w:w="13750" w:type="dxa"/>
            <w:gridSpan w:val="9"/>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b/>
                <w:bCs/>
                <w:sz w:val="24"/>
                <w:szCs w:val="24"/>
              </w:rPr>
            </w:pPr>
            <w:r w:rsidRPr="00DF60F3">
              <w:rPr>
                <w:rFonts w:ascii="Franklin Gothic Book" w:hAnsi="Franklin Gothic Book"/>
                <w:b/>
                <w:bCs/>
                <w:sz w:val="24"/>
                <w:szCs w:val="24"/>
              </w:rPr>
              <w:t xml:space="preserve">Лист оценки № 1. Оценка коммерческой части заявки на участие в закупке </w:t>
            </w:r>
          </w:p>
        </w:tc>
      </w:tr>
      <w:tr w:rsidR="00490C94" w:rsidRPr="00DF60F3" w:rsidTr="00C874C4">
        <w:trPr>
          <w:trHeight w:val="505"/>
        </w:trPr>
        <w:tc>
          <w:tcPr>
            <w:tcW w:w="960" w:type="dxa"/>
            <w:tcBorders>
              <w:top w:val="nil"/>
              <w:left w:val="nil"/>
              <w:bottom w:val="nil"/>
              <w:right w:val="nil"/>
            </w:tcBorders>
            <w:shd w:val="clear" w:color="auto" w:fill="auto"/>
            <w:noWrap/>
            <w:vAlign w:val="bottom"/>
          </w:tcPr>
          <w:p w:rsidR="00490C94" w:rsidRPr="00DF60F3" w:rsidRDefault="00490C94" w:rsidP="00C874C4">
            <w:pPr>
              <w:jc w:val="center"/>
              <w:rPr>
                <w:rFonts w:ascii="Franklin Gothic Book" w:hAnsi="Franklin Gothic Book"/>
                <w:b/>
                <w:bCs/>
                <w:sz w:val="24"/>
                <w:szCs w:val="24"/>
              </w:rPr>
            </w:pPr>
          </w:p>
        </w:tc>
        <w:tc>
          <w:tcPr>
            <w:tcW w:w="362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Лот № __________</w:t>
            </w:r>
          </w:p>
        </w:tc>
        <w:tc>
          <w:tcPr>
            <w:tcW w:w="5780" w:type="dxa"/>
            <w:gridSpan w:val="4"/>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jc w:val="center"/>
              <w:rPr>
                <w:rFonts w:ascii="Franklin Gothic Book" w:hAnsi="Franklin Gothic Book"/>
                <w:b/>
                <w:bCs/>
                <w:sz w:val="24"/>
                <w:szCs w:val="24"/>
              </w:rPr>
            </w:pPr>
          </w:p>
        </w:tc>
        <w:tc>
          <w:tcPr>
            <w:tcW w:w="3216" w:type="dxa"/>
            <w:gridSpan w:val="3"/>
            <w:tcBorders>
              <w:top w:val="nil"/>
              <w:left w:val="nil"/>
              <w:bottom w:val="nil"/>
              <w:right w:val="nil"/>
            </w:tcBorders>
            <w:shd w:val="clear" w:color="auto" w:fill="auto"/>
            <w:noWrap/>
            <w:vAlign w:val="bottom"/>
          </w:tcPr>
          <w:p w:rsidR="00490C94" w:rsidRPr="00DF60F3" w:rsidRDefault="00490C94" w:rsidP="00C874C4">
            <w:pPr>
              <w:jc w:val="center"/>
              <w:rPr>
                <w:rFonts w:ascii="Franklin Gothic Book" w:hAnsi="Franklin Gothic Book"/>
                <w:b/>
                <w:bCs/>
                <w:sz w:val="24"/>
                <w:szCs w:val="24"/>
              </w:rPr>
            </w:pPr>
          </w:p>
        </w:tc>
      </w:tr>
      <w:tr w:rsidR="00490C94" w:rsidRPr="00DF60F3" w:rsidTr="00C874C4">
        <w:trPr>
          <w:trHeight w:val="405"/>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 п/п</w:t>
            </w:r>
          </w:p>
        </w:tc>
        <w:tc>
          <w:tcPr>
            <w:tcW w:w="3620" w:type="dxa"/>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Участник закупки</w:t>
            </w:r>
          </w:p>
        </w:tc>
        <w:tc>
          <w:tcPr>
            <w:tcW w:w="2380" w:type="dxa"/>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 xml:space="preserve">Начальная (максимальная) цена Заказчика,  </w:t>
            </w:r>
            <w:proofErr w:type="spellStart"/>
            <w:r w:rsidRPr="00DF60F3">
              <w:rPr>
                <w:rFonts w:ascii="Franklin Gothic Book" w:hAnsi="Franklin Gothic Book"/>
                <w:sz w:val="24"/>
                <w:szCs w:val="24"/>
              </w:rPr>
              <w:t>Ц</w:t>
            </w:r>
            <w:r w:rsidRPr="00DF60F3">
              <w:rPr>
                <w:rFonts w:ascii="Franklin Gothic Book" w:hAnsi="Franklin Gothic Book"/>
                <w:sz w:val="24"/>
                <w:szCs w:val="24"/>
                <w:vertAlign w:val="subscript"/>
              </w:rPr>
              <w:t>расч</w:t>
            </w:r>
            <w:proofErr w:type="spellEnd"/>
            <w:r w:rsidRPr="00DF60F3">
              <w:rPr>
                <w:rFonts w:ascii="Franklin Gothic Book" w:hAnsi="Franklin Gothic Book"/>
                <w:sz w:val="24"/>
                <w:szCs w:val="24"/>
              </w:rPr>
              <w:t xml:space="preserve">,  </w:t>
            </w:r>
            <w:proofErr w:type="spellStart"/>
            <w:r w:rsidRPr="00DF60F3">
              <w:rPr>
                <w:rFonts w:ascii="Franklin Gothic Book" w:hAnsi="Franklin Gothic Book"/>
                <w:sz w:val="24"/>
                <w:szCs w:val="24"/>
              </w:rPr>
              <w:t>руб</w:t>
            </w:r>
            <w:proofErr w:type="spellEnd"/>
          </w:p>
        </w:tc>
        <w:tc>
          <w:tcPr>
            <w:tcW w:w="244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 xml:space="preserve">Цена заявки на участие в закупке, Ц,      </w:t>
            </w:r>
            <w:proofErr w:type="spellStart"/>
            <w:r w:rsidRPr="00DF60F3">
              <w:rPr>
                <w:rFonts w:ascii="Franklin Gothic Book" w:hAnsi="Franklin Gothic Book"/>
                <w:sz w:val="24"/>
                <w:szCs w:val="24"/>
              </w:rPr>
              <w:t>руб</w:t>
            </w:r>
            <w:proofErr w:type="spellEnd"/>
          </w:p>
        </w:tc>
        <w:tc>
          <w:tcPr>
            <w:tcW w:w="1701"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Рейтинг цены заявки на участие в закупке, Р</w:t>
            </w:r>
          </w:p>
        </w:tc>
        <w:tc>
          <w:tcPr>
            <w:tcW w:w="3216"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Оценка коммерческой части заявки на участие в закупке, балл</w:t>
            </w:r>
          </w:p>
        </w:tc>
      </w:tr>
      <w:tr w:rsidR="00490C94" w:rsidRPr="00DF60F3" w:rsidTr="00C874C4">
        <w:trPr>
          <w:trHeight w:val="276"/>
        </w:trPr>
        <w:tc>
          <w:tcPr>
            <w:tcW w:w="960"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c>
          <w:tcPr>
            <w:tcW w:w="3620"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c>
          <w:tcPr>
            <w:tcW w:w="2380"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c>
          <w:tcPr>
            <w:tcW w:w="2440" w:type="dxa"/>
            <w:gridSpan w:val="2"/>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c>
          <w:tcPr>
            <w:tcW w:w="1701" w:type="dxa"/>
            <w:gridSpan w:val="2"/>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c>
          <w:tcPr>
            <w:tcW w:w="3216" w:type="dxa"/>
            <w:gridSpan w:val="3"/>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r>
      <w:tr w:rsidR="00490C94" w:rsidRPr="00DF60F3" w:rsidTr="00C874C4">
        <w:trPr>
          <w:trHeight w:val="375"/>
        </w:trPr>
        <w:tc>
          <w:tcPr>
            <w:tcW w:w="960"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c>
          <w:tcPr>
            <w:tcW w:w="3620"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c>
          <w:tcPr>
            <w:tcW w:w="2380"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c>
          <w:tcPr>
            <w:tcW w:w="2440" w:type="dxa"/>
            <w:gridSpan w:val="2"/>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c>
          <w:tcPr>
            <w:tcW w:w="960" w:type="dxa"/>
            <w:vMerge w:val="restart"/>
            <w:tcBorders>
              <w:top w:val="single" w:sz="4" w:space="0" w:color="auto"/>
              <w:left w:val="single" w:sz="4" w:space="0" w:color="auto"/>
              <w:bottom w:val="single" w:sz="4" w:space="0" w:color="auto"/>
              <w:right w:val="nil"/>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Р =</w:t>
            </w:r>
          </w:p>
        </w:tc>
        <w:tc>
          <w:tcPr>
            <w:tcW w:w="741" w:type="dxa"/>
            <w:tcBorders>
              <w:top w:val="single" w:sz="4" w:space="0" w:color="auto"/>
              <w:left w:val="single" w:sz="4" w:space="0" w:color="auto"/>
              <w:bottom w:val="nil"/>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u w:val="single"/>
              </w:rPr>
            </w:pPr>
            <w:proofErr w:type="spellStart"/>
            <w:r w:rsidRPr="00DF60F3">
              <w:rPr>
                <w:rFonts w:ascii="Franklin Gothic Book" w:hAnsi="Franklin Gothic Book"/>
                <w:sz w:val="24"/>
                <w:szCs w:val="24"/>
                <w:u w:val="single"/>
              </w:rPr>
              <w:t>Ц</w:t>
            </w:r>
            <w:r w:rsidRPr="00DF60F3">
              <w:rPr>
                <w:rFonts w:ascii="Franklin Gothic Book" w:hAnsi="Franklin Gothic Book"/>
                <w:sz w:val="24"/>
                <w:szCs w:val="24"/>
                <w:u w:val="single"/>
                <w:vertAlign w:val="subscript"/>
              </w:rPr>
              <w:t>расч</w:t>
            </w:r>
            <w:proofErr w:type="spellEnd"/>
            <w:r w:rsidRPr="00DF60F3">
              <w:rPr>
                <w:rFonts w:ascii="Franklin Gothic Book" w:hAnsi="Franklin Gothic Book"/>
                <w:sz w:val="24"/>
                <w:szCs w:val="24"/>
              </w:rPr>
              <w:t xml:space="preserve">  </w:t>
            </w:r>
          </w:p>
        </w:tc>
        <w:tc>
          <w:tcPr>
            <w:tcW w:w="1019" w:type="dxa"/>
            <w:vMerge w:val="restart"/>
            <w:tcBorders>
              <w:top w:val="single" w:sz="4" w:space="0" w:color="auto"/>
              <w:left w:val="nil"/>
              <w:bottom w:val="single" w:sz="4" w:space="0" w:color="auto"/>
              <w:right w:val="nil"/>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 xml:space="preserve">К = </w:t>
            </w:r>
            <w:proofErr w:type="spellStart"/>
            <w:r w:rsidRPr="00DF60F3">
              <w:rPr>
                <w:rFonts w:ascii="Franklin Gothic Book" w:hAnsi="Franklin Gothic Book"/>
                <w:sz w:val="24"/>
                <w:szCs w:val="24"/>
              </w:rPr>
              <w:t>S</w:t>
            </w:r>
            <w:r w:rsidRPr="00DF60F3">
              <w:rPr>
                <w:rFonts w:ascii="Franklin Gothic Book" w:hAnsi="Franklin Gothic Book"/>
                <w:sz w:val="24"/>
                <w:szCs w:val="24"/>
                <w:vertAlign w:val="subscript"/>
              </w:rPr>
              <w:t>k</w:t>
            </w:r>
            <w:proofErr w:type="spellEnd"/>
            <w:r w:rsidRPr="00DF60F3">
              <w:rPr>
                <w:rFonts w:ascii="Franklin Gothic Book" w:hAnsi="Franklin Gothic Book"/>
                <w:sz w:val="24"/>
                <w:szCs w:val="24"/>
              </w:rPr>
              <w:t xml:space="preserve"> х </w:t>
            </w:r>
          </w:p>
        </w:tc>
        <w:tc>
          <w:tcPr>
            <w:tcW w:w="2197" w:type="dxa"/>
            <w:gridSpan w:val="2"/>
            <w:tcBorders>
              <w:top w:val="single" w:sz="4" w:space="0" w:color="auto"/>
              <w:left w:val="single" w:sz="4" w:space="0" w:color="auto"/>
              <w:bottom w:val="nil"/>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xml:space="preserve"> </w:t>
            </w:r>
            <w:r w:rsidRPr="00DF60F3">
              <w:rPr>
                <w:rFonts w:ascii="Franklin Gothic Book" w:hAnsi="Franklin Gothic Book"/>
                <w:sz w:val="24"/>
                <w:szCs w:val="24"/>
                <w:u w:val="single"/>
              </w:rPr>
              <w:t xml:space="preserve">  Р    </w:t>
            </w:r>
            <w:r w:rsidRPr="00DF60F3">
              <w:rPr>
                <w:rFonts w:ascii="Franklin Gothic Book" w:hAnsi="Franklin Gothic Book"/>
                <w:sz w:val="24"/>
                <w:szCs w:val="24"/>
              </w:rPr>
              <w:t xml:space="preserve">   , </w:t>
            </w:r>
            <w:r w:rsidRPr="00DF60F3">
              <w:rPr>
                <w:rFonts w:ascii="Franklin Gothic Book" w:hAnsi="Franklin Gothic Book"/>
                <w:sz w:val="24"/>
                <w:szCs w:val="24"/>
                <w:vertAlign w:val="subscript"/>
              </w:rPr>
              <w:t>балл</w:t>
            </w:r>
          </w:p>
        </w:tc>
      </w:tr>
      <w:tr w:rsidR="00490C94" w:rsidRPr="00DF60F3" w:rsidTr="00C874C4">
        <w:trPr>
          <w:trHeight w:val="285"/>
        </w:trPr>
        <w:tc>
          <w:tcPr>
            <w:tcW w:w="960"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c>
          <w:tcPr>
            <w:tcW w:w="3620"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c>
          <w:tcPr>
            <w:tcW w:w="2380"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c>
          <w:tcPr>
            <w:tcW w:w="2440" w:type="dxa"/>
            <w:gridSpan w:val="2"/>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c>
          <w:tcPr>
            <w:tcW w:w="960" w:type="dxa"/>
            <w:vMerge/>
            <w:tcBorders>
              <w:top w:val="single" w:sz="4" w:space="0" w:color="auto"/>
              <w:left w:val="single" w:sz="4" w:space="0" w:color="auto"/>
              <w:bottom w:val="single" w:sz="4" w:space="0" w:color="auto"/>
              <w:right w:val="nil"/>
            </w:tcBorders>
            <w:vAlign w:val="center"/>
          </w:tcPr>
          <w:p w:rsidR="00490C94" w:rsidRPr="00DF60F3" w:rsidRDefault="00490C94" w:rsidP="00C874C4">
            <w:pPr>
              <w:rPr>
                <w:rFonts w:ascii="Franklin Gothic Book" w:hAnsi="Franklin Gothic Book"/>
                <w:sz w:val="24"/>
                <w:szCs w:val="24"/>
              </w:rPr>
            </w:pPr>
          </w:p>
        </w:tc>
        <w:tc>
          <w:tcPr>
            <w:tcW w:w="741" w:type="dxa"/>
            <w:tcBorders>
              <w:top w:val="nil"/>
              <w:left w:val="single" w:sz="4" w:space="0" w:color="auto"/>
              <w:bottom w:val="single" w:sz="4" w:space="0" w:color="auto"/>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xml:space="preserve">   Ц</w:t>
            </w:r>
          </w:p>
        </w:tc>
        <w:tc>
          <w:tcPr>
            <w:tcW w:w="1019" w:type="dxa"/>
            <w:vMerge/>
            <w:tcBorders>
              <w:top w:val="single" w:sz="4" w:space="0" w:color="auto"/>
              <w:left w:val="nil"/>
              <w:bottom w:val="single" w:sz="4" w:space="0" w:color="auto"/>
              <w:right w:val="nil"/>
            </w:tcBorders>
            <w:vAlign w:val="center"/>
          </w:tcPr>
          <w:p w:rsidR="00490C94" w:rsidRPr="00DF60F3" w:rsidRDefault="00490C94" w:rsidP="00C874C4">
            <w:pPr>
              <w:rPr>
                <w:rFonts w:ascii="Franklin Gothic Book" w:hAnsi="Franklin Gothic Book"/>
                <w:sz w:val="24"/>
                <w:szCs w:val="24"/>
              </w:rPr>
            </w:pPr>
          </w:p>
        </w:tc>
        <w:tc>
          <w:tcPr>
            <w:tcW w:w="2197" w:type="dxa"/>
            <w:gridSpan w:val="2"/>
            <w:tcBorders>
              <w:top w:val="nil"/>
              <w:left w:val="single" w:sz="4" w:space="0" w:color="auto"/>
              <w:bottom w:val="single" w:sz="4" w:space="0" w:color="auto"/>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xml:space="preserve">  </w:t>
            </w:r>
            <w:proofErr w:type="spellStart"/>
            <w:r w:rsidRPr="00DF60F3">
              <w:rPr>
                <w:rFonts w:ascii="Franklin Gothic Book" w:hAnsi="Franklin Gothic Book"/>
                <w:sz w:val="24"/>
                <w:szCs w:val="24"/>
              </w:rPr>
              <w:t>Р</w:t>
            </w:r>
            <w:r w:rsidRPr="00DF60F3">
              <w:rPr>
                <w:rFonts w:ascii="Franklin Gothic Book" w:hAnsi="Franklin Gothic Book"/>
                <w:sz w:val="24"/>
                <w:szCs w:val="24"/>
                <w:vertAlign w:val="subscript"/>
              </w:rPr>
              <w:t>мах</w:t>
            </w:r>
            <w:proofErr w:type="spellEnd"/>
            <w:r w:rsidRPr="00DF60F3">
              <w:rPr>
                <w:rFonts w:ascii="Franklin Gothic Book" w:hAnsi="Franklin Gothic Book"/>
                <w:sz w:val="24"/>
                <w:szCs w:val="24"/>
              </w:rPr>
              <w:t>*</w:t>
            </w:r>
          </w:p>
        </w:tc>
      </w:tr>
      <w:tr w:rsidR="00490C94" w:rsidRPr="00DF60F3" w:rsidTr="00C874C4">
        <w:trPr>
          <w:trHeight w:val="255"/>
        </w:trPr>
        <w:tc>
          <w:tcPr>
            <w:tcW w:w="960" w:type="dxa"/>
            <w:tcBorders>
              <w:top w:val="nil"/>
              <w:left w:val="single" w:sz="4" w:space="0" w:color="auto"/>
              <w:bottom w:val="double" w:sz="4" w:space="0" w:color="auto"/>
              <w:right w:val="single" w:sz="4" w:space="0" w:color="auto"/>
            </w:tcBorders>
            <w:shd w:val="clear" w:color="auto" w:fill="auto"/>
            <w:noWrap/>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1</w:t>
            </w:r>
          </w:p>
        </w:tc>
        <w:tc>
          <w:tcPr>
            <w:tcW w:w="3620" w:type="dxa"/>
            <w:tcBorders>
              <w:top w:val="nil"/>
              <w:left w:val="nil"/>
              <w:bottom w:val="double" w:sz="4" w:space="0" w:color="auto"/>
              <w:right w:val="single" w:sz="4" w:space="0" w:color="auto"/>
            </w:tcBorders>
            <w:shd w:val="clear" w:color="auto" w:fill="auto"/>
            <w:noWrap/>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2</w:t>
            </w:r>
          </w:p>
        </w:tc>
        <w:tc>
          <w:tcPr>
            <w:tcW w:w="2380" w:type="dxa"/>
            <w:tcBorders>
              <w:top w:val="nil"/>
              <w:left w:val="nil"/>
              <w:bottom w:val="double" w:sz="4" w:space="0" w:color="auto"/>
              <w:right w:val="single" w:sz="4" w:space="0" w:color="auto"/>
            </w:tcBorders>
            <w:shd w:val="clear" w:color="auto" w:fill="auto"/>
            <w:noWrap/>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3</w:t>
            </w:r>
          </w:p>
        </w:tc>
        <w:tc>
          <w:tcPr>
            <w:tcW w:w="2440" w:type="dxa"/>
            <w:gridSpan w:val="2"/>
            <w:tcBorders>
              <w:top w:val="nil"/>
              <w:left w:val="nil"/>
              <w:bottom w:val="double" w:sz="4" w:space="0" w:color="auto"/>
              <w:right w:val="single" w:sz="4" w:space="0" w:color="auto"/>
            </w:tcBorders>
            <w:shd w:val="clear" w:color="auto" w:fill="auto"/>
            <w:noWrap/>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4</w:t>
            </w:r>
          </w:p>
        </w:tc>
        <w:tc>
          <w:tcPr>
            <w:tcW w:w="1701" w:type="dxa"/>
            <w:gridSpan w:val="2"/>
            <w:tcBorders>
              <w:top w:val="single" w:sz="4" w:space="0" w:color="auto"/>
              <w:left w:val="nil"/>
              <w:bottom w:val="double" w:sz="4" w:space="0" w:color="auto"/>
              <w:right w:val="single" w:sz="4" w:space="0" w:color="auto"/>
            </w:tcBorders>
            <w:shd w:val="clear" w:color="auto" w:fill="auto"/>
            <w:noWrap/>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5</w:t>
            </w:r>
          </w:p>
        </w:tc>
        <w:tc>
          <w:tcPr>
            <w:tcW w:w="3216" w:type="dxa"/>
            <w:gridSpan w:val="3"/>
            <w:tcBorders>
              <w:top w:val="single" w:sz="4" w:space="0" w:color="auto"/>
              <w:left w:val="nil"/>
              <w:bottom w:val="double" w:sz="4" w:space="0" w:color="auto"/>
              <w:right w:val="single" w:sz="4" w:space="0" w:color="auto"/>
            </w:tcBorders>
            <w:shd w:val="clear" w:color="auto" w:fill="auto"/>
            <w:noWrap/>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6</w:t>
            </w:r>
          </w:p>
        </w:tc>
      </w:tr>
      <w:tr w:rsidR="00490C94" w:rsidRPr="00DF60F3" w:rsidTr="00C874C4">
        <w:trPr>
          <w:trHeight w:val="255"/>
        </w:trPr>
        <w:tc>
          <w:tcPr>
            <w:tcW w:w="960" w:type="dxa"/>
            <w:tcBorders>
              <w:top w:val="double" w:sz="4" w:space="0" w:color="auto"/>
              <w:left w:val="single" w:sz="4" w:space="0" w:color="auto"/>
              <w:bottom w:val="single" w:sz="4" w:space="0" w:color="auto"/>
              <w:right w:val="single" w:sz="4" w:space="0" w:color="auto"/>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1</w:t>
            </w:r>
          </w:p>
        </w:tc>
        <w:tc>
          <w:tcPr>
            <w:tcW w:w="3620" w:type="dxa"/>
            <w:tcBorders>
              <w:top w:val="double" w:sz="4" w:space="0" w:color="auto"/>
              <w:left w:val="nil"/>
              <w:bottom w:val="single" w:sz="4" w:space="0" w:color="auto"/>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2380" w:type="dxa"/>
            <w:tcBorders>
              <w:top w:val="double" w:sz="4" w:space="0" w:color="auto"/>
              <w:left w:val="nil"/>
              <w:bottom w:val="single" w:sz="4" w:space="0" w:color="auto"/>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2440" w:type="dxa"/>
            <w:gridSpan w:val="2"/>
            <w:tcBorders>
              <w:top w:val="double" w:sz="4" w:space="0" w:color="auto"/>
              <w:left w:val="nil"/>
              <w:bottom w:val="single" w:sz="4" w:space="0" w:color="auto"/>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1701" w:type="dxa"/>
            <w:gridSpan w:val="2"/>
            <w:tcBorders>
              <w:top w:val="double" w:sz="4" w:space="0" w:color="auto"/>
              <w:left w:val="nil"/>
              <w:bottom w:val="single" w:sz="4" w:space="0" w:color="auto"/>
              <w:right w:val="single" w:sz="4" w:space="0" w:color="auto"/>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3216" w:type="dxa"/>
            <w:gridSpan w:val="3"/>
            <w:tcBorders>
              <w:top w:val="double" w:sz="4" w:space="0" w:color="auto"/>
              <w:left w:val="nil"/>
              <w:bottom w:val="single" w:sz="4" w:space="0" w:color="auto"/>
              <w:right w:val="single" w:sz="4" w:space="0" w:color="auto"/>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r>
      <w:tr w:rsidR="00490C94" w:rsidRPr="00DF60F3" w:rsidTr="00C874C4">
        <w:trPr>
          <w:trHeight w:val="255"/>
        </w:trPr>
        <w:tc>
          <w:tcPr>
            <w:tcW w:w="960" w:type="dxa"/>
            <w:tcBorders>
              <w:top w:val="nil"/>
              <w:left w:val="single" w:sz="4" w:space="0" w:color="auto"/>
              <w:bottom w:val="single" w:sz="4" w:space="0" w:color="auto"/>
              <w:right w:val="single" w:sz="4" w:space="0" w:color="auto"/>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2</w:t>
            </w:r>
          </w:p>
        </w:tc>
        <w:tc>
          <w:tcPr>
            <w:tcW w:w="3620" w:type="dxa"/>
            <w:tcBorders>
              <w:top w:val="nil"/>
              <w:left w:val="nil"/>
              <w:bottom w:val="single" w:sz="4" w:space="0" w:color="auto"/>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2380" w:type="dxa"/>
            <w:tcBorders>
              <w:top w:val="nil"/>
              <w:left w:val="nil"/>
              <w:bottom w:val="single" w:sz="4" w:space="0" w:color="auto"/>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2440" w:type="dxa"/>
            <w:gridSpan w:val="2"/>
            <w:tcBorders>
              <w:top w:val="nil"/>
              <w:left w:val="nil"/>
              <w:bottom w:val="single" w:sz="4" w:space="0" w:color="auto"/>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3216" w:type="dxa"/>
            <w:gridSpan w:val="3"/>
            <w:tcBorders>
              <w:top w:val="single" w:sz="4" w:space="0" w:color="auto"/>
              <w:left w:val="nil"/>
              <w:bottom w:val="single" w:sz="4" w:space="0" w:color="auto"/>
              <w:right w:val="single" w:sz="4" w:space="0" w:color="auto"/>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r>
      <w:tr w:rsidR="00490C94" w:rsidRPr="00DF60F3" w:rsidTr="00C874C4">
        <w:trPr>
          <w:gridAfter w:val="6"/>
          <w:wAfter w:w="6627" w:type="dxa"/>
          <w:trHeight w:val="255"/>
        </w:trPr>
        <w:tc>
          <w:tcPr>
            <w:tcW w:w="960" w:type="dxa"/>
            <w:vMerge w:val="restart"/>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6730" w:type="dxa"/>
            <w:gridSpan w:val="3"/>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 максимальный из рейтингов цен всех заявок на участие в закупке</w:t>
            </w:r>
          </w:p>
        </w:tc>
      </w:tr>
      <w:tr w:rsidR="00490C94" w:rsidRPr="00DF60F3" w:rsidTr="00C874C4">
        <w:trPr>
          <w:gridAfter w:val="1"/>
          <w:wAfter w:w="567" w:type="dxa"/>
          <w:trHeight w:val="285"/>
        </w:trPr>
        <w:tc>
          <w:tcPr>
            <w:tcW w:w="960" w:type="dxa"/>
            <w:vMerge/>
            <w:tcBorders>
              <w:top w:val="nil"/>
              <w:left w:val="nil"/>
              <w:bottom w:val="nil"/>
              <w:right w:val="nil"/>
            </w:tcBorders>
            <w:vAlign w:val="center"/>
          </w:tcPr>
          <w:p w:rsidR="00490C94" w:rsidRPr="00DF60F3" w:rsidRDefault="00490C94" w:rsidP="00C874C4">
            <w:pPr>
              <w:rPr>
                <w:rFonts w:ascii="Franklin Gothic Book" w:hAnsi="Franklin Gothic Book"/>
                <w:sz w:val="24"/>
                <w:szCs w:val="24"/>
              </w:rPr>
            </w:pPr>
          </w:p>
        </w:tc>
        <w:tc>
          <w:tcPr>
            <w:tcW w:w="12790" w:type="dxa"/>
            <w:gridSpan w:val="8"/>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w:t>
            </w:r>
            <w:proofErr w:type="spellStart"/>
            <w:r w:rsidRPr="00DF60F3">
              <w:rPr>
                <w:rFonts w:ascii="Franklin Gothic Book" w:hAnsi="Franklin Gothic Book"/>
                <w:sz w:val="24"/>
                <w:szCs w:val="24"/>
              </w:rPr>
              <w:t>S</w:t>
            </w:r>
            <w:r w:rsidRPr="00DF60F3">
              <w:rPr>
                <w:rFonts w:ascii="Franklin Gothic Book" w:hAnsi="Franklin Gothic Book"/>
                <w:sz w:val="24"/>
                <w:szCs w:val="24"/>
                <w:vertAlign w:val="subscript"/>
              </w:rPr>
              <w:t>k</w:t>
            </w:r>
            <w:proofErr w:type="spellEnd"/>
            <w:r w:rsidRPr="00DF60F3">
              <w:rPr>
                <w:rFonts w:ascii="Franklin Gothic Book" w:hAnsi="Franklin Gothic Book"/>
                <w:sz w:val="24"/>
                <w:szCs w:val="24"/>
              </w:rPr>
              <w:t xml:space="preserve">=50 при открытом способе закупки, </w:t>
            </w:r>
            <w:proofErr w:type="spellStart"/>
            <w:r w:rsidRPr="00DF60F3">
              <w:rPr>
                <w:rFonts w:ascii="Franklin Gothic Book" w:hAnsi="Franklin Gothic Book"/>
                <w:sz w:val="24"/>
                <w:szCs w:val="24"/>
              </w:rPr>
              <w:t>S</w:t>
            </w:r>
            <w:r w:rsidRPr="00DF60F3">
              <w:rPr>
                <w:rFonts w:ascii="Franklin Gothic Book" w:hAnsi="Franklin Gothic Book"/>
                <w:sz w:val="24"/>
                <w:szCs w:val="24"/>
                <w:vertAlign w:val="subscript"/>
              </w:rPr>
              <w:t>k</w:t>
            </w:r>
            <w:proofErr w:type="spellEnd"/>
            <w:r w:rsidRPr="00DF60F3">
              <w:rPr>
                <w:rFonts w:ascii="Franklin Gothic Book" w:hAnsi="Franklin Gothic Book"/>
                <w:sz w:val="24"/>
                <w:szCs w:val="24"/>
              </w:rPr>
              <w:t xml:space="preserve">=80 при закрытом способе закупки) </w:t>
            </w:r>
          </w:p>
        </w:tc>
      </w:tr>
      <w:tr w:rsidR="00490C94" w:rsidRPr="00DF60F3" w:rsidTr="00C874C4">
        <w:trPr>
          <w:trHeight w:val="255"/>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362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3216" w:type="dxa"/>
            <w:gridSpan w:val="3"/>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r>
      <w:tr w:rsidR="00490C94" w:rsidRPr="00DF60F3" w:rsidTr="00C874C4">
        <w:trPr>
          <w:trHeight w:val="255"/>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3620" w:type="dxa"/>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Подписи экспертов:</w:t>
            </w:r>
          </w:p>
        </w:tc>
        <w:tc>
          <w:tcPr>
            <w:tcW w:w="2380" w:type="dxa"/>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sz w:val="24"/>
                <w:szCs w:val="24"/>
              </w:rPr>
            </w:pPr>
          </w:p>
        </w:tc>
        <w:tc>
          <w:tcPr>
            <w:tcW w:w="741" w:type="dxa"/>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sz w:val="24"/>
                <w:szCs w:val="24"/>
              </w:rPr>
            </w:pPr>
          </w:p>
        </w:tc>
        <w:tc>
          <w:tcPr>
            <w:tcW w:w="3216" w:type="dxa"/>
            <w:gridSpan w:val="3"/>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sz w:val="24"/>
                <w:szCs w:val="24"/>
              </w:rPr>
            </w:pPr>
          </w:p>
        </w:tc>
      </w:tr>
      <w:tr w:rsidR="00490C94" w:rsidRPr="00DF60F3" w:rsidTr="00C874C4">
        <w:trPr>
          <w:trHeight w:val="73"/>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362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3216" w:type="dxa"/>
            <w:gridSpan w:val="3"/>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r>
      <w:tr w:rsidR="00490C94" w:rsidRPr="00DF60F3" w:rsidTr="00C874C4">
        <w:trPr>
          <w:trHeight w:val="315"/>
        </w:trPr>
        <w:tc>
          <w:tcPr>
            <w:tcW w:w="960" w:type="dxa"/>
            <w:tcBorders>
              <w:top w:val="nil"/>
              <w:left w:val="nil"/>
              <w:bottom w:val="nil"/>
              <w:right w:val="nil"/>
            </w:tcBorders>
            <w:shd w:val="clear" w:color="auto" w:fill="auto"/>
            <w:noWrap/>
            <w:vAlign w:val="bottom"/>
          </w:tcPr>
          <w:p w:rsidR="00490C94" w:rsidRPr="00DF60F3" w:rsidRDefault="00490C94" w:rsidP="00C874C4">
            <w:pPr>
              <w:jc w:val="right"/>
              <w:rPr>
                <w:rFonts w:ascii="Franklin Gothic Book" w:hAnsi="Franklin Gothic Book"/>
                <w:sz w:val="24"/>
                <w:szCs w:val="24"/>
              </w:rPr>
            </w:pPr>
            <w:r w:rsidRPr="00DF60F3">
              <w:rPr>
                <w:rFonts w:ascii="Franklin Gothic Book" w:hAnsi="Franklin Gothic Book"/>
                <w:sz w:val="24"/>
                <w:szCs w:val="24"/>
              </w:rPr>
              <w:t>1.</w:t>
            </w:r>
          </w:p>
        </w:tc>
        <w:tc>
          <w:tcPr>
            <w:tcW w:w="3620" w:type="dxa"/>
            <w:tcBorders>
              <w:top w:val="nil"/>
              <w:left w:val="nil"/>
              <w:bottom w:val="single" w:sz="4" w:space="0" w:color="auto"/>
              <w:right w:val="nil"/>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jc w:val="right"/>
              <w:rPr>
                <w:rFonts w:ascii="Franklin Gothic Book" w:hAnsi="Franklin Gothic Book"/>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1019"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197"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r>
      <w:tr w:rsidR="00490C94" w:rsidRPr="00DF60F3" w:rsidTr="00C874C4">
        <w:trPr>
          <w:trHeight w:val="255"/>
        </w:trPr>
        <w:tc>
          <w:tcPr>
            <w:tcW w:w="960" w:type="dxa"/>
            <w:tcBorders>
              <w:top w:val="nil"/>
              <w:left w:val="nil"/>
              <w:bottom w:val="nil"/>
              <w:right w:val="nil"/>
            </w:tcBorders>
            <w:shd w:val="clear" w:color="auto" w:fill="auto"/>
            <w:noWrap/>
            <w:vAlign w:val="bottom"/>
          </w:tcPr>
          <w:p w:rsidR="00490C94" w:rsidRPr="00DF60F3" w:rsidRDefault="00490C94" w:rsidP="00C874C4">
            <w:pPr>
              <w:jc w:val="right"/>
              <w:rPr>
                <w:rFonts w:ascii="Franklin Gothic Book" w:hAnsi="Franklin Gothic Book"/>
                <w:sz w:val="24"/>
                <w:szCs w:val="24"/>
              </w:rPr>
            </w:pPr>
          </w:p>
        </w:tc>
        <w:tc>
          <w:tcPr>
            <w:tcW w:w="3620" w:type="dxa"/>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r w:rsidRPr="00DF60F3">
              <w:rPr>
                <w:rFonts w:ascii="Franklin Gothic Book" w:hAnsi="Franklin Gothic Book"/>
                <w:iCs/>
                <w:sz w:val="24"/>
                <w:szCs w:val="24"/>
              </w:rPr>
              <w:t>(ФИО)               (Подпись)</w:t>
            </w:r>
          </w:p>
        </w:tc>
        <w:tc>
          <w:tcPr>
            <w:tcW w:w="2380" w:type="dxa"/>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p>
        </w:tc>
        <w:tc>
          <w:tcPr>
            <w:tcW w:w="2440" w:type="dxa"/>
            <w:gridSpan w:val="2"/>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p>
        </w:tc>
        <w:tc>
          <w:tcPr>
            <w:tcW w:w="960" w:type="dxa"/>
            <w:tcBorders>
              <w:top w:val="nil"/>
              <w:left w:val="nil"/>
              <w:bottom w:val="nil"/>
              <w:right w:val="nil"/>
            </w:tcBorders>
            <w:shd w:val="clear" w:color="auto" w:fill="auto"/>
            <w:noWrap/>
          </w:tcPr>
          <w:p w:rsidR="00490C94" w:rsidRPr="00DF60F3" w:rsidRDefault="00490C94" w:rsidP="00C874C4">
            <w:pPr>
              <w:jc w:val="right"/>
              <w:rPr>
                <w:rFonts w:ascii="Franklin Gothic Book" w:hAnsi="Franklin Gothic Book"/>
                <w:iCs/>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iCs/>
                <w:sz w:val="24"/>
                <w:szCs w:val="24"/>
              </w:rPr>
            </w:pPr>
          </w:p>
        </w:tc>
        <w:tc>
          <w:tcPr>
            <w:tcW w:w="1019"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iCs/>
                <w:sz w:val="24"/>
                <w:szCs w:val="24"/>
              </w:rPr>
            </w:pPr>
          </w:p>
        </w:tc>
        <w:tc>
          <w:tcPr>
            <w:tcW w:w="2197"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iCs/>
                <w:sz w:val="24"/>
                <w:szCs w:val="24"/>
              </w:rPr>
            </w:pPr>
          </w:p>
        </w:tc>
      </w:tr>
      <w:tr w:rsidR="00490C94" w:rsidRPr="00DF60F3" w:rsidTr="00C874C4">
        <w:trPr>
          <w:trHeight w:val="315"/>
        </w:trPr>
        <w:tc>
          <w:tcPr>
            <w:tcW w:w="960" w:type="dxa"/>
            <w:tcBorders>
              <w:top w:val="nil"/>
              <w:left w:val="nil"/>
              <w:bottom w:val="nil"/>
              <w:right w:val="nil"/>
            </w:tcBorders>
            <w:shd w:val="clear" w:color="auto" w:fill="auto"/>
            <w:noWrap/>
            <w:vAlign w:val="bottom"/>
          </w:tcPr>
          <w:p w:rsidR="00490C94" w:rsidRPr="00DF60F3" w:rsidRDefault="00490C94" w:rsidP="00C874C4">
            <w:pPr>
              <w:jc w:val="right"/>
              <w:rPr>
                <w:rFonts w:ascii="Franklin Gothic Book" w:hAnsi="Franklin Gothic Book"/>
                <w:sz w:val="24"/>
                <w:szCs w:val="24"/>
              </w:rPr>
            </w:pPr>
            <w:r w:rsidRPr="00DF60F3">
              <w:rPr>
                <w:rFonts w:ascii="Franklin Gothic Book" w:hAnsi="Franklin Gothic Book"/>
                <w:sz w:val="24"/>
                <w:szCs w:val="24"/>
              </w:rPr>
              <w:t>2.</w:t>
            </w:r>
          </w:p>
        </w:tc>
        <w:tc>
          <w:tcPr>
            <w:tcW w:w="3620" w:type="dxa"/>
            <w:tcBorders>
              <w:top w:val="nil"/>
              <w:left w:val="nil"/>
              <w:bottom w:val="single" w:sz="4" w:space="0" w:color="auto"/>
              <w:right w:val="nil"/>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jc w:val="right"/>
              <w:rPr>
                <w:rFonts w:ascii="Franklin Gothic Book" w:hAnsi="Franklin Gothic Book"/>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1019"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197"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r>
      <w:tr w:rsidR="00490C94" w:rsidRPr="00DF60F3" w:rsidTr="00C874C4">
        <w:trPr>
          <w:trHeight w:val="255"/>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3620" w:type="dxa"/>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r w:rsidRPr="00DF60F3">
              <w:rPr>
                <w:rFonts w:ascii="Franklin Gothic Book" w:hAnsi="Franklin Gothic Book"/>
                <w:iCs/>
                <w:sz w:val="24"/>
                <w:szCs w:val="24"/>
              </w:rPr>
              <w:t>(ФИО)               (Подпись)</w:t>
            </w:r>
          </w:p>
        </w:tc>
        <w:tc>
          <w:tcPr>
            <w:tcW w:w="2380" w:type="dxa"/>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p>
        </w:tc>
        <w:tc>
          <w:tcPr>
            <w:tcW w:w="2440" w:type="dxa"/>
            <w:gridSpan w:val="2"/>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p>
        </w:tc>
        <w:tc>
          <w:tcPr>
            <w:tcW w:w="960" w:type="dxa"/>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iCs/>
                <w:sz w:val="24"/>
                <w:szCs w:val="24"/>
              </w:rPr>
            </w:pPr>
          </w:p>
        </w:tc>
        <w:tc>
          <w:tcPr>
            <w:tcW w:w="1019"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iCs/>
                <w:sz w:val="24"/>
                <w:szCs w:val="24"/>
              </w:rPr>
            </w:pPr>
          </w:p>
        </w:tc>
        <w:tc>
          <w:tcPr>
            <w:tcW w:w="2197"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iCs/>
                <w:sz w:val="24"/>
                <w:szCs w:val="24"/>
              </w:rPr>
            </w:pPr>
          </w:p>
        </w:tc>
      </w:tr>
      <w:tr w:rsidR="00490C94" w:rsidRPr="00DF60F3" w:rsidTr="00C874C4">
        <w:trPr>
          <w:trHeight w:val="315"/>
        </w:trPr>
        <w:tc>
          <w:tcPr>
            <w:tcW w:w="960" w:type="dxa"/>
            <w:tcBorders>
              <w:top w:val="nil"/>
              <w:left w:val="nil"/>
              <w:bottom w:val="nil"/>
              <w:right w:val="nil"/>
            </w:tcBorders>
            <w:shd w:val="clear" w:color="auto" w:fill="auto"/>
            <w:noWrap/>
            <w:vAlign w:val="bottom"/>
          </w:tcPr>
          <w:p w:rsidR="00490C94" w:rsidRPr="00DF60F3" w:rsidRDefault="00490C94" w:rsidP="00C874C4">
            <w:pPr>
              <w:jc w:val="right"/>
              <w:rPr>
                <w:rFonts w:ascii="Franklin Gothic Book" w:hAnsi="Franklin Gothic Book"/>
                <w:sz w:val="24"/>
                <w:szCs w:val="24"/>
              </w:rPr>
            </w:pPr>
            <w:r w:rsidRPr="00DF60F3">
              <w:rPr>
                <w:rFonts w:ascii="Franklin Gothic Book" w:hAnsi="Franklin Gothic Book"/>
                <w:sz w:val="24"/>
                <w:szCs w:val="24"/>
              </w:rPr>
              <w:t>3.</w:t>
            </w:r>
          </w:p>
        </w:tc>
        <w:tc>
          <w:tcPr>
            <w:tcW w:w="3620" w:type="dxa"/>
            <w:tcBorders>
              <w:top w:val="nil"/>
              <w:left w:val="nil"/>
              <w:bottom w:val="single" w:sz="4" w:space="0" w:color="auto"/>
              <w:right w:val="nil"/>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1019"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197"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r>
      <w:tr w:rsidR="00490C94" w:rsidRPr="00DF60F3" w:rsidTr="00C874C4">
        <w:trPr>
          <w:gridAfter w:val="4"/>
          <w:wAfter w:w="3957" w:type="dxa"/>
          <w:trHeight w:val="63"/>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3620" w:type="dxa"/>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r w:rsidRPr="00DF60F3">
              <w:rPr>
                <w:rFonts w:ascii="Franklin Gothic Book" w:hAnsi="Franklin Gothic Book"/>
                <w:iCs/>
                <w:sz w:val="24"/>
                <w:szCs w:val="24"/>
              </w:rPr>
              <w:t>(ФИО)               (Подпись)</w:t>
            </w:r>
          </w:p>
        </w:tc>
        <w:tc>
          <w:tcPr>
            <w:tcW w:w="2380" w:type="dxa"/>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p>
        </w:tc>
        <w:tc>
          <w:tcPr>
            <w:tcW w:w="2440" w:type="dxa"/>
            <w:gridSpan w:val="2"/>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jc w:val="center"/>
              <w:rPr>
                <w:rFonts w:ascii="Franklin Gothic Book" w:hAnsi="Franklin Gothic Book"/>
                <w:sz w:val="24"/>
                <w:szCs w:val="24"/>
              </w:rPr>
            </w:pPr>
          </w:p>
        </w:tc>
      </w:tr>
    </w:tbl>
    <w:p w:rsidR="00490C94" w:rsidRPr="00DF60F3" w:rsidRDefault="00490C94" w:rsidP="00490C94">
      <w:pPr>
        <w:tabs>
          <w:tab w:val="left" w:pos="4770"/>
        </w:tabs>
        <w:rPr>
          <w:rFonts w:ascii="Franklin Gothic Book" w:hAnsi="Franklin Gothic Book"/>
          <w:sz w:val="24"/>
          <w:szCs w:val="24"/>
        </w:rPr>
      </w:pPr>
      <w:r w:rsidRPr="00DF60F3">
        <w:rPr>
          <w:rFonts w:ascii="Franklin Gothic Book" w:hAnsi="Franklin Gothic Book"/>
          <w:sz w:val="24"/>
          <w:szCs w:val="24"/>
        </w:rPr>
        <w:tab/>
      </w:r>
      <w:r w:rsidRPr="00DF60F3">
        <w:rPr>
          <w:rFonts w:ascii="Franklin Gothic Book" w:hAnsi="Franklin Gothic Book"/>
          <w:sz w:val="24"/>
          <w:szCs w:val="24"/>
        </w:rPr>
        <w:br w:type="page"/>
      </w:r>
    </w:p>
    <w:tbl>
      <w:tblPr>
        <w:tblW w:w="14334" w:type="dxa"/>
        <w:tblInd w:w="828" w:type="dxa"/>
        <w:tblLook w:val="0000" w:firstRow="0" w:lastRow="0" w:firstColumn="0" w:lastColumn="0" w:noHBand="0" w:noVBand="0"/>
      </w:tblPr>
      <w:tblGrid>
        <w:gridCol w:w="960"/>
        <w:gridCol w:w="4274"/>
        <w:gridCol w:w="2380"/>
        <w:gridCol w:w="955"/>
        <w:gridCol w:w="1485"/>
        <w:gridCol w:w="960"/>
        <w:gridCol w:w="741"/>
        <w:gridCol w:w="1019"/>
        <w:gridCol w:w="1560"/>
      </w:tblGrid>
      <w:tr w:rsidR="00490C94" w:rsidRPr="00DF60F3" w:rsidTr="00C874C4">
        <w:trPr>
          <w:trHeight w:val="570"/>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4274"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xml:space="preserve">                            </w:t>
            </w:r>
          </w:p>
        </w:tc>
        <w:tc>
          <w:tcPr>
            <w:tcW w:w="3320" w:type="dxa"/>
            <w:gridSpan w:val="3"/>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УТВЕРЖДАЮ</w:t>
            </w:r>
          </w:p>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Руководитель экспертной            комиссии</w:t>
            </w:r>
          </w:p>
        </w:tc>
      </w:tr>
      <w:tr w:rsidR="00490C94" w:rsidRPr="00DF60F3" w:rsidTr="00C874C4">
        <w:trPr>
          <w:trHeight w:val="522"/>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4274"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3320" w:type="dxa"/>
            <w:gridSpan w:val="3"/>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rPr>
            </w:pPr>
            <w:r w:rsidRPr="00DF60F3">
              <w:rPr>
                <w:rFonts w:ascii="Franklin Gothic Book" w:hAnsi="Franklin Gothic Book"/>
              </w:rPr>
              <w:t xml:space="preserve">             _______________ \ ФИО\</w:t>
            </w:r>
          </w:p>
        </w:tc>
      </w:tr>
      <w:tr w:rsidR="00490C94" w:rsidRPr="00DF60F3" w:rsidTr="00C874C4">
        <w:trPr>
          <w:trHeight w:val="363"/>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4274"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579"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rPr>
            </w:pPr>
            <w:r w:rsidRPr="00DF60F3">
              <w:rPr>
                <w:rFonts w:ascii="Franklin Gothic Book" w:hAnsi="Franklin Gothic Book"/>
              </w:rPr>
              <w:t>«____» «________» 20__    г.</w:t>
            </w:r>
          </w:p>
        </w:tc>
      </w:tr>
      <w:tr w:rsidR="00490C94" w:rsidRPr="00DF60F3" w:rsidTr="00C874C4">
        <w:trPr>
          <w:trHeight w:val="255"/>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4274"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579"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r>
      <w:tr w:rsidR="00490C94" w:rsidRPr="00DF60F3" w:rsidTr="00C874C4">
        <w:trPr>
          <w:trHeight w:val="315"/>
        </w:trPr>
        <w:tc>
          <w:tcPr>
            <w:tcW w:w="14334" w:type="dxa"/>
            <w:gridSpan w:val="9"/>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b/>
                <w:bCs/>
                <w:sz w:val="24"/>
                <w:szCs w:val="24"/>
              </w:rPr>
            </w:pPr>
            <w:r w:rsidRPr="00DF60F3">
              <w:rPr>
                <w:rFonts w:ascii="Franklin Gothic Book" w:hAnsi="Franklin Gothic Book"/>
                <w:b/>
                <w:bCs/>
                <w:sz w:val="24"/>
                <w:szCs w:val="24"/>
              </w:rPr>
              <w:t xml:space="preserve">Лист оценки № 1 Оценка коммерческой части заявки на участие в закупке после проведения процедуры пошагового понижения стоимости </w:t>
            </w:r>
          </w:p>
        </w:tc>
      </w:tr>
      <w:tr w:rsidR="00490C94" w:rsidRPr="00DF60F3" w:rsidTr="00C874C4">
        <w:trPr>
          <w:trHeight w:val="405"/>
        </w:trPr>
        <w:tc>
          <w:tcPr>
            <w:tcW w:w="960" w:type="dxa"/>
            <w:tcBorders>
              <w:top w:val="nil"/>
              <w:left w:val="nil"/>
              <w:bottom w:val="nil"/>
              <w:right w:val="nil"/>
            </w:tcBorders>
            <w:shd w:val="clear" w:color="auto" w:fill="auto"/>
            <w:noWrap/>
            <w:vAlign w:val="bottom"/>
          </w:tcPr>
          <w:p w:rsidR="00490C94" w:rsidRPr="00DF60F3" w:rsidRDefault="00490C94" w:rsidP="00C874C4">
            <w:pPr>
              <w:jc w:val="center"/>
              <w:rPr>
                <w:rFonts w:ascii="Franklin Gothic Book" w:hAnsi="Franklin Gothic Book"/>
                <w:b/>
                <w:bCs/>
                <w:sz w:val="24"/>
                <w:szCs w:val="24"/>
              </w:rPr>
            </w:pPr>
          </w:p>
        </w:tc>
        <w:tc>
          <w:tcPr>
            <w:tcW w:w="4274"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Лот № __________</w:t>
            </w:r>
          </w:p>
        </w:tc>
        <w:tc>
          <w:tcPr>
            <w:tcW w:w="5780" w:type="dxa"/>
            <w:gridSpan w:val="4"/>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jc w:val="center"/>
              <w:rPr>
                <w:rFonts w:ascii="Franklin Gothic Book" w:hAnsi="Franklin Gothic Book"/>
                <w:b/>
                <w:bCs/>
                <w:sz w:val="24"/>
                <w:szCs w:val="24"/>
              </w:rPr>
            </w:pPr>
          </w:p>
        </w:tc>
        <w:tc>
          <w:tcPr>
            <w:tcW w:w="2579" w:type="dxa"/>
            <w:gridSpan w:val="2"/>
            <w:tcBorders>
              <w:top w:val="nil"/>
              <w:left w:val="nil"/>
              <w:bottom w:val="nil"/>
              <w:right w:val="nil"/>
            </w:tcBorders>
            <w:shd w:val="clear" w:color="auto" w:fill="auto"/>
            <w:noWrap/>
            <w:vAlign w:val="bottom"/>
          </w:tcPr>
          <w:p w:rsidR="00490C94" w:rsidRPr="00DF60F3" w:rsidRDefault="00490C94" w:rsidP="00C874C4">
            <w:pPr>
              <w:jc w:val="center"/>
              <w:rPr>
                <w:rFonts w:ascii="Franklin Gothic Book" w:hAnsi="Franklin Gothic Book"/>
                <w:b/>
                <w:bCs/>
                <w:sz w:val="24"/>
                <w:szCs w:val="24"/>
              </w:rPr>
            </w:pPr>
          </w:p>
        </w:tc>
      </w:tr>
      <w:tr w:rsidR="00490C94" w:rsidRPr="00DF60F3" w:rsidTr="00C874C4">
        <w:trPr>
          <w:trHeight w:val="670"/>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 п/п</w:t>
            </w:r>
          </w:p>
        </w:tc>
        <w:tc>
          <w:tcPr>
            <w:tcW w:w="4274" w:type="dxa"/>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Участник закупки</w:t>
            </w:r>
          </w:p>
        </w:tc>
        <w:tc>
          <w:tcPr>
            <w:tcW w:w="2380" w:type="dxa"/>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 xml:space="preserve">Начальная (максимальная) цена Заказчика,  </w:t>
            </w:r>
            <w:proofErr w:type="spellStart"/>
            <w:r w:rsidRPr="00DF60F3">
              <w:rPr>
                <w:rFonts w:ascii="Franklin Gothic Book" w:hAnsi="Franklin Gothic Book"/>
                <w:sz w:val="24"/>
                <w:szCs w:val="24"/>
              </w:rPr>
              <w:t>Ц</w:t>
            </w:r>
            <w:r w:rsidRPr="00DF60F3">
              <w:rPr>
                <w:rFonts w:ascii="Franklin Gothic Book" w:hAnsi="Franklin Gothic Book"/>
                <w:sz w:val="24"/>
                <w:szCs w:val="24"/>
                <w:vertAlign w:val="subscript"/>
              </w:rPr>
              <w:t>расч</w:t>
            </w:r>
            <w:proofErr w:type="spellEnd"/>
            <w:r w:rsidRPr="00DF60F3">
              <w:rPr>
                <w:rFonts w:ascii="Franklin Gothic Book" w:hAnsi="Franklin Gothic Book"/>
                <w:sz w:val="24"/>
                <w:szCs w:val="24"/>
              </w:rPr>
              <w:t xml:space="preserve">,  </w:t>
            </w:r>
            <w:proofErr w:type="spellStart"/>
            <w:r w:rsidRPr="00DF60F3">
              <w:rPr>
                <w:rFonts w:ascii="Franklin Gothic Book" w:hAnsi="Franklin Gothic Book"/>
                <w:sz w:val="24"/>
                <w:szCs w:val="24"/>
              </w:rPr>
              <w:t>руб</w:t>
            </w:r>
            <w:proofErr w:type="spellEnd"/>
          </w:p>
        </w:tc>
        <w:tc>
          <w:tcPr>
            <w:tcW w:w="244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 xml:space="preserve">Цена заявки на участие в закупке, Ц,      </w:t>
            </w:r>
            <w:proofErr w:type="spellStart"/>
            <w:r w:rsidRPr="00DF60F3">
              <w:rPr>
                <w:rFonts w:ascii="Franklin Gothic Book" w:hAnsi="Franklin Gothic Book"/>
                <w:sz w:val="24"/>
                <w:szCs w:val="24"/>
              </w:rPr>
              <w:t>руб</w:t>
            </w:r>
            <w:proofErr w:type="spellEnd"/>
          </w:p>
        </w:tc>
        <w:tc>
          <w:tcPr>
            <w:tcW w:w="1701" w:type="dxa"/>
            <w:gridSpan w:val="2"/>
            <w:vMerge w:val="restart"/>
            <w:tcBorders>
              <w:top w:val="single" w:sz="4" w:space="0" w:color="auto"/>
              <w:left w:val="single" w:sz="4" w:space="0" w:color="auto"/>
              <w:bottom w:val="nil"/>
              <w:right w:val="single" w:sz="4" w:space="0" w:color="auto"/>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Коэффициент цены заявки на участие закупке, R</w:t>
            </w:r>
          </w:p>
        </w:tc>
        <w:tc>
          <w:tcPr>
            <w:tcW w:w="2579"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Оценка коммерческой части заявки на участие в закупке, балл</w:t>
            </w:r>
          </w:p>
        </w:tc>
      </w:tr>
      <w:tr w:rsidR="00490C94" w:rsidRPr="00DF60F3" w:rsidTr="00C874C4">
        <w:trPr>
          <w:trHeight w:val="379"/>
        </w:trPr>
        <w:tc>
          <w:tcPr>
            <w:tcW w:w="960"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c>
          <w:tcPr>
            <w:tcW w:w="4274"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c>
          <w:tcPr>
            <w:tcW w:w="2380"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c>
          <w:tcPr>
            <w:tcW w:w="2440" w:type="dxa"/>
            <w:gridSpan w:val="2"/>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24"/>
                <w:szCs w:val="24"/>
              </w:rPr>
            </w:pPr>
          </w:p>
        </w:tc>
        <w:tc>
          <w:tcPr>
            <w:tcW w:w="1701" w:type="dxa"/>
            <w:gridSpan w:val="2"/>
            <w:vMerge/>
            <w:tcBorders>
              <w:left w:val="single" w:sz="4" w:space="0" w:color="auto"/>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u w:val="single"/>
              </w:rPr>
            </w:pPr>
          </w:p>
        </w:tc>
        <w:tc>
          <w:tcPr>
            <w:tcW w:w="1019" w:type="dxa"/>
            <w:tcBorders>
              <w:top w:val="single" w:sz="4" w:space="0" w:color="auto"/>
              <w:left w:val="single" w:sz="4" w:space="0" w:color="auto"/>
              <w:bottom w:val="single" w:sz="4" w:space="0" w:color="auto"/>
            </w:tcBorders>
            <w:shd w:val="clear" w:color="auto" w:fill="auto"/>
            <w:vAlign w:val="bottom"/>
          </w:tcPr>
          <w:p w:rsidR="00490C94" w:rsidRPr="00DF60F3" w:rsidRDefault="00490C94" w:rsidP="00C874C4">
            <w:pPr>
              <w:jc w:val="right"/>
              <w:rPr>
                <w:rFonts w:ascii="Franklin Gothic Book" w:hAnsi="Franklin Gothic Book"/>
                <w:sz w:val="24"/>
                <w:szCs w:val="24"/>
              </w:rPr>
            </w:pPr>
            <w:r w:rsidRPr="00DF60F3">
              <w:rPr>
                <w:rFonts w:ascii="Franklin Gothic Book" w:hAnsi="Franklin Gothic Book"/>
                <w:sz w:val="24"/>
                <w:szCs w:val="24"/>
              </w:rPr>
              <w:t xml:space="preserve">К = </w:t>
            </w:r>
            <w:proofErr w:type="spellStart"/>
            <w:r w:rsidRPr="00DF60F3">
              <w:rPr>
                <w:rFonts w:ascii="Franklin Gothic Book" w:hAnsi="Franklin Gothic Book"/>
                <w:sz w:val="24"/>
                <w:szCs w:val="24"/>
              </w:rPr>
              <w:t>S</w:t>
            </w:r>
            <w:r w:rsidRPr="00DF60F3">
              <w:rPr>
                <w:rFonts w:ascii="Franklin Gothic Book" w:hAnsi="Franklin Gothic Book"/>
                <w:sz w:val="24"/>
                <w:szCs w:val="24"/>
                <w:vertAlign w:val="subscript"/>
              </w:rPr>
              <w:t>k</w:t>
            </w:r>
            <w:proofErr w:type="spellEnd"/>
            <w:r w:rsidRPr="00DF60F3">
              <w:rPr>
                <w:rFonts w:ascii="Franklin Gothic Book" w:hAnsi="Franklin Gothic Book"/>
                <w:sz w:val="24"/>
                <w:szCs w:val="24"/>
              </w:rPr>
              <w:t xml:space="preserve"> х </w:t>
            </w:r>
          </w:p>
        </w:tc>
        <w:tc>
          <w:tcPr>
            <w:tcW w:w="1560" w:type="dxa"/>
            <w:tcBorders>
              <w:top w:val="single" w:sz="4" w:space="0" w:color="auto"/>
              <w:bottom w:val="single" w:sz="4" w:space="0" w:color="auto"/>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R,</w:t>
            </w:r>
            <w:r w:rsidRPr="00DF60F3">
              <w:rPr>
                <w:rFonts w:ascii="Franklin Gothic Book" w:hAnsi="Franklin Gothic Book"/>
                <w:sz w:val="24"/>
                <w:szCs w:val="24"/>
                <w:vertAlign w:val="subscript"/>
              </w:rPr>
              <w:t xml:space="preserve"> балл</w:t>
            </w:r>
          </w:p>
        </w:tc>
      </w:tr>
      <w:tr w:rsidR="00490C94" w:rsidRPr="00DF60F3" w:rsidTr="00C874C4">
        <w:trPr>
          <w:trHeight w:val="255"/>
        </w:trPr>
        <w:tc>
          <w:tcPr>
            <w:tcW w:w="960" w:type="dxa"/>
            <w:tcBorders>
              <w:top w:val="nil"/>
              <w:left w:val="single" w:sz="4" w:space="0" w:color="auto"/>
              <w:bottom w:val="double" w:sz="4" w:space="0" w:color="auto"/>
              <w:right w:val="single" w:sz="4" w:space="0" w:color="auto"/>
            </w:tcBorders>
            <w:shd w:val="clear" w:color="auto" w:fill="auto"/>
            <w:noWrap/>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1</w:t>
            </w:r>
          </w:p>
        </w:tc>
        <w:tc>
          <w:tcPr>
            <w:tcW w:w="4274" w:type="dxa"/>
            <w:tcBorders>
              <w:top w:val="nil"/>
              <w:left w:val="nil"/>
              <w:bottom w:val="double" w:sz="4" w:space="0" w:color="auto"/>
              <w:right w:val="single" w:sz="4" w:space="0" w:color="auto"/>
            </w:tcBorders>
            <w:shd w:val="clear" w:color="auto" w:fill="auto"/>
            <w:noWrap/>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2</w:t>
            </w:r>
          </w:p>
        </w:tc>
        <w:tc>
          <w:tcPr>
            <w:tcW w:w="2380" w:type="dxa"/>
            <w:tcBorders>
              <w:top w:val="nil"/>
              <w:left w:val="nil"/>
              <w:bottom w:val="double" w:sz="4" w:space="0" w:color="auto"/>
              <w:right w:val="single" w:sz="4" w:space="0" w:color="auto"/>
            </w:tcBorders>
            <w:shd w:val="clear" w:color="auto" w:fill="auto"/>
            <w:noWrap/>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3</w:t>
            </w:r>
          </w:p>
        </w:tc>
        <w:tc>
          <w:tcPr>
            <w:tcW w:w="2440" w:type="dxa"/>
            <w:gridSpan w:val="2"/>
            <w:tcBorders>
              <w:top w:val="nil"/>
              <w:left w:val="nil"/>
              <w:bottom w:val="double" w:sz="4" w:space="0" w:color="auto"/>
              <w:right w:val="single" w:sz="4" w:space="0" w:color="auto"/>
            </w:tcBorders>
            <w:shd w:val="clear" w:color="auto" w:fill="auto"/>
            <w:noWrap/>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4</w:t>
            </w:r>
          </w:p>
        </w:tc>
        <w:tc>
          <w:tcPr>
            <w:tcW w:w="1701" w:type="dxa"/>
            <w:gridSpan w:val="2"/>
            <w:tcBorders>
              <w:top w:val="single" w:sz="4" w:space="0" w:color="auto"/>
              <w:left w:val="nil"/>
              <w:bottom w:val="double" w:sz="4" w:space="0" w:color="auto"/>
              <w:right w:val="single" w:sz="4" w:space="0" w:color="auto"/>
            </w:tcBorders>
            <w:shd w:val="clear" w:color="auto" w:fill="auto"/>
            <w:noWrap/>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5</w:t>
            </w:r>
          </w:p>
        </w:tc>
        <w:tc>
          <w:tcPr>
            <w:tcW w:w="2579" w:type="dxa"/>
            <w:gridSpan w:val="2"/>
            <w:tcBorders>
              <w:top w:val="single" w:sz="4" w:space="0" w:color="auto"/>
              <w:left w:val="nil"/>
              <w:bottom w:val="double" w:sz="4" w:space="0" w:color="auto"/>
              <w:right w:val="single" w:sz="4" w:space="0" w:color="auto"/>
            </w:tcBorders>
            <w:shd w:val="clear" w:color="auto" w:fill="auto"/>
            <w:noWrap/>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6</w:t>
            </w:r>
          </w:p>
        </w:tc>
      </w:tr>
      <w:tr w:rsidR="00490C94" w:rsidRPr="00DF60F3" w:rsidTr="00C874C4">
        <w:trPr>
          <w:trHeight w:val="255"/>
        </w:trPr>
        <w:tc>
          <w:tcPr>
            <w:tcW w:w="960" w:type="dxa"/>
            <w:tcBorders>
              <w:top w:val="double" w:sz="4" w:space="0" w:color="auto"/>
              <w:left w:val="single" w:sz="4" w:space="0" w:color="auto"/>
              <w:bottom w:val="single" w:sz="4" w:space="0" w:color="auto"/>
              <w:right w:val="single" w:sz="4" w:space="0" w:color="auto"/>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1</w:t>
            </w:r>
          </w:p>
        </w:tc>
        <w:tc>
          <w:tcPr>
            <w:tcW w:w="4274" w:type="dxa"/>
            <w:tcBorders>
              <w:top w:val="double" w:sz="4" w:space="0" w:color="auto"/>
              <w:left w:val="nil"/>
              <w:bottom w:val="single" w:sz="4" w:space="0" w:color="auto"/>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2380" w:type="dxa"/>
            <w:tcBorders>
              <w:top w:val="double" w:sz="4" w:space="0" w:color="auto"/>
              <w:left w:val="nil"/>
              <w:bottom w:val="single" w:sz="4" w:space="0" w:color="auto"/>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2440" w:type="dxa"/>
            <w:gridSpan w:val="2"/>
            <w:tcBorders>
              <w:top w:val="double" w:sz="4" w:space="0" w:color="auto"/>
              <w:left w:val="nil"/>
              <w:bottom w:val="single" w:sz="4" w:space="0" w:color="auto"/>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1701" w:type="dxa"/>
            <w:gridSpan w:val="2"/>
            <w:tcBorders>
              <w:top w:val="double" w:sz="4" w:space="0" w:color="auto"/>
              <w:left w:val="nil"/>
              <w:bottom w:val="single" w:sz="4" w:space="0" w:color="auto"/>
              <w:right w:val="single" w:sz="4" w:space="0" w:color="auto"/>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2579" w:type="dxa"/>
            <w:gridSpan w:val="2"/>
            <w:tcBorders>
              <w:top w:val="double" w:sz="4" w:space="0" w:color="auto"/>
              <w:left w:val="nil"/>
              <w:bottom w:val="single" w:sz="4" w:space="0" w:color="auto"/>
              <w:right w:val="single" w:sz="4" w:space="0" w:color="auto"/>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r>
      <w:tr w:rsidR="00490C94" w:rsidRPr="00DF60F3" w:rsidTr="00C874C4">
        <w:trPr>
          <w:trHeight w:val="255"/>
        </w:trPr>
        <w:tc>
          <w:tcPr>
            <w:tcW w:w="960" w:type="dxa"/>
            <w:tcBorders>
              <w:top w:val="nil"/>
              <w:left w:val="single" w:sz="4" w:space="0" w:color="auto"/>
              <w:bottom w:val="single" w:sz="4" w:space="0" w:color="auto"/>
              <w:right w:val="single" w:sz="4" w:space="0" w:color="auto"/>
            </w:tcBorders>
            <w:shd w:val="clear" w:color="auto" w:fill="auto"/>
            <w:vAlign w:val="bottom"/>
          </w:tcPr>
          <w:p w:rsidR="00490C94" w:rsidRPr="00DF60F3" w:rsidRDefault="00490C94" w:rsidP="00C874C4">
            <w:pPr>
              <w:jc w:val="center"/>
              <w:rPr>
                <w:rFonts w:ascii="Franklin Gothic Book" w:hAnsi="Franklin Gothic Book"/>
                <w:sz w:val="24"/>
                <w:szCs w:val="24"/>
              </w:rPr>
            </w:pPr>
            <w:r w:rsidRPr="00DF60F3">
              <w:rPr>
                <w:rFonts w:ascii="Franklin Gothic Book" w:hAnsi="Franklin Gothic Book"/>
                <w:sz w:val="24"/>
                <w:szCs w:val="24"/>
              </w:rPr>
              <w:t>2</w:t>
            </w:r>
          </w:p>
        </w:tc>
        <w:tc>
          <w:tcPr>
            <w:tcW w:w="4274" w:type="dxa"/>
            <w:tcBorders>
              <w:top w:val="nil"/>
              <w:left w:val="nil"/>
              <w:bottom w:val="single" w:sz="4" w:space="0" w:color="auto"/>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2380" w:type="dxa"/>
            <w:tcBorders>
              <w:top w:val="nil"/>
              <w:left w:val="nil"/>
              <w:bottom w:val="single" w:sz="4" w:space="0" w:color="auto"/>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2440" w:type="dxa"/>
            <w:gridSpan w:val="2"/>
            <w:tcBorders>
              <w:top w:val="nil"/>
              <w:left w:val="nil"/>
              <w:bottom w:val="single" w:sz="4" w:space="0" w:color="auto"/>
              <w:right w:val="single" w:sz="4" w:space="0" w:color="auto"/>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1701" w:type="dxa"/>
            <w:gridSpan w:val="2"/>
            <w:tcBorders>
              <w:top w:val="single" w:sz="4" w:space="0" w:color="auto"/>
              <w:left w:val="nil"/>
              <w:bottom w:val="single" w:sz="4" w:space="0" w:color="auto"/>
              <w:right w:val="single" w:sz="4" w:space="0" w:color="auto"/>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2579" w:type="dxa"/>
            <w:gridSpan w:val="2"/>
            <w:tcBorders>
              <w:top w:val="single" w:sz="4" w:space="0" w:color="auto"/>
              <w:left w:val="nil"/>
              <w:bottom w:val="single" w:sz="4" w:space="0" w:color="auto"/>
              <w:right w:val="single" w:sz="4" w:space="0" w:color="auto"/>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r>
      <w:tr w:rsidR="00490C94" w:rsidRPr="00DF60F3" w:rsidTr="00C874C4">
        <w:trPr>
          <w:trHeight w:val="70"/>
        </w:trPr>
        <w:tc>
          <w:tcPr>
            <w:tcW w:w="960" w:type="dxa"/>
            <w:vMerge w:val="restart"/>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7609" w:type="dxa"/>
            <w:gridSpan w:val="3"/>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5765" w:type="dxa"/>
            <w:gridSpan w:val="5"/>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sz w:val="24"/>
                <w:szCs w:val="24"/>
              </w:rPr>
            </w:pPr>
          </w:p>
        </w:tc>
      </w:tr>
      <w:tr w:rsidR="00490C94" w:rsidRPr="00DF60F3" w:rsidTr="00C874C4">
        <w:trPr>
          <w:trHeight w:val="285"/>
        </w:trPr>
        <w:tc>
          <w:tcPr>
            <w:tcW w:w="960" w:type="dxa"/>
            <w:vMerge/>
            <w:tcBorders>
              <w:top w:val="nil"/>
              <w:left w:val="nil"/>
              <w:bottom w:val="nil"/>
              <w:right w:val="nil"/>
            </w:tcBorders>
            <w:vAlign w:val="center"/>
          </w:tcPr>
          <w:p w:rsidR="00490C94" w:rsidRPr="00DF60F3" w:rsidRDefault="00490C94" w:rsidP="00C874C4">
            <w:pPr>
              <w:rPr>
                <w:rFonts w:ascii="Franklin Gothic Book" w:hAnsi="Franklin Gothic Book"/>
                <w:sz w:val="24"/>
                <w:szCs w:val="24"/>
              </w:rPr>
            </w:pPr>
          </w:p>
        </w:tc>
        <w:tc>
          <w:tcPr>
            <w:tcW w:w="7609" w:type="dxa"/>
            <w:gridSpan w:val="3"/>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w:t>
            </w:r>
            <w:proofErr w:type="spellStart"/>
            <w:r w:rsidRPr="00DF60F3">
              <w:rPr>
                <w:rFonts w:ascii="Franklin Gothic Book" w:hAnsi="Franklin Gothic Book"/>
                <w:sz w:val="24"/>
                <w:szCs w:val="24"/>
              </w:rPr>
              <w:t>S</w:t>
            </w:r>
            <w:r w:rsidRPr="00DF60F3">
              <w:rPr>
                <w:rFonts w:ascii="Franklin Gothic Book" w:hAnsi="Franklin Gothic Book"/>
                <w:sz w:val="24"/>
                <w:szCs w:val="24"/>
                <w:vertAlign w:val="subscript"/>
              </w:rPr>
              <w:t>k</w:t>
            </w:r>
            <w:proofErr w:type="spellEnd"/>
            <w:r w:rsidRPr="00DF60F3">
              <w:rPr>
                <w:rFonts w:ascii="Franklin Gothic Book" w:hAnsi="Franklin Gothic Book"/>
                <w:sz w:val="24"/>
                <w:szCs w:val="24"/>
              </w:rPr>
              <w:t xml:space="preserve">=50 при открытом способе закупки, </w:t>
            </w:r>
            <w:proofErr w:type="spellStart"/>
            <w:r w:rsidRPr="00DF60F3">
              <w:rPr>
                <w:rFonts w:ascii="Franklin Gothic Book" w:hAnsi="Franklin Gothic Book"/>
                <w:sz w:val="24"/>
                <w:szCs w:val="24"/>
              </w:rPr>
              <w:t>S</w:t>
            </w:r>
            <w:r w:rsidRPr="00DF60F3">
              <w:rPr>
                <w:rFonts w:ascii="Franklin Gothic Book" w:hAnsi="Franklin Gothic Book"/>
                <w:sz w:val="24"/>
                <w:szCs w:val="24"/>
                <w:vertAlign w:val="subscript"/>
              </w:rPr>
              <w:t>k</w:t>
            </w:r>
            <w:proofErr w:type="spellEnd"/>
            <w:r w:rsidRPr="00DF60F3">
              <w:rPr>
                <w:rFonts w:ascii="Franklin Gothic Book" w:hAnsi="Franklin Gothic Book"/>
                <w:sz w:val="24"/>
                <w:szCs w:val="24"/>
              </w:rPr>
              <w:t xml:space="preserve">=80 при закрытом способе закупки) </w:t>
            </w:r>
          </w:p>
        </w:tc>
        <w:tc>
          <w:tcPr>
            <w:tcW w:w="5765" w:type="dxa"/>
            <w:gridSpan w:val="5"/>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sz w:val="24"/>
                <w:szCs w:val="24"/>
              </w:rPr>
            </w:pPr>
          </w:p>
        </w:tc>
      </w:tr>
      <w:tr w:rsidR="00490C94" w:rsidRPr="00DF60F3" w:rsidTr="00C874C4">
        <w:trPr>
          <w:trHeight w:val="255"/>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4274"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579"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r>
      <w:tr w:rsidR="00490C94" w:rsidRPr="00DF60F3" w:rsidTr="00C874C4">
        <w:trPr>
          <w:trHeight w:val="255"/>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4274" w:type="dxa"/>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Подписи экспертов:</w:t>
            </w:r>
          </w:p>
        </w:tc>
        <w:tc>
          <w:tcPr>
            <w:tcW w:w="2380" w:type="dxa"/>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sz w:val="24"/>
                <w:szCs w:val="24"/>
              </w:rPr>
            </w:pPr>
          </w:p>
        </w:tc>
        <w:tc>
          <w:tcPr>
            <w:tcW w:w="741" w:type="dxa"/>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sz w:val="24"/>
                <w:szCs w:val="24"/>
              </w:rPr>
            </w:pPr>
          </w:p>
        </w:tc>
        <w:tc>
          <w:tcPr>
            <w:tcW w:w="2579" w:type="dxa"/>
            <w:gridSpan w:val="2"/>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sz w:val="24"/>
                <w:szCs w:val="24"/>
              </w:rPr>
            </w:pPr>
          </w:p>
        </w:tc>
      </w:tr>
      <w:tr w:rsidR="00490C94" w:rsidRPr="00DF60F3" w:rsidTr="00C874C4">
        <w:trPr>
          <w:trHeight w:val="255"/>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4274"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579"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r>
      <w:tr w:rsidR="00490C94" w:rsidRPr="00DF60F3" w:rsidTr="00C874C4">
        <w:trPr>
          <w:trHeight w:val="315"/>
        </w:trPr>
        <w:tc>
          <w:tcPr>
            <w:tcW w:w="960" w:type="dxa"/>
            <w:tcBorders>
              <w:top w:val="nil"/>
              <w:left w:val="nil"/>
              <w:bottom w:val="nil"/>
              <w:right w:val="nil"/>
            </w:tcBorders>
            <w:shd w:val="clear" w:color="auto" w:fill="auto"/>
            <w:noWrap/>
            <w:vAlign w:val="bottom"/>
          </w:tcPr>
          <w:p w:rsidR="00490C94" w:rsidRPr="00DF60F3" w:rsidRDefault="00490C94" w:rsidP="00C874C4">
            <w:pPr>
              <w:jc w:val="right"/>
              <w:rPr>
                <w:rFonts w:ascii="Franklin Gothic Book" w:hAnsi="Franklin Gothic Book"/>
                <w:sz w:val="24"/>
                <w:szCs w:val="24"/>
              </w:rPr>
            </w:pPr>
            <w:r w:rsidRPr="00DF60F3">
              <w:rPr>
                <w:rFonts w:ascii="Franklin Gothic Book" w:hAnsi="Franklin Gothic Book"/>
                <w:sz w:val="24"/>
                <w:szCs w:val="24"/>
              </w:rPr>
              <w:t>1.</w:t>
            </w:r>
          </w:p>
        </w:tc>
        <w:tc>
          <w:tcPr>
            <w:tcW w:w="4274" w:type="dxa"/>
            <w:tcBorders>
              <w:top w:val="nil"/>
              <w:left w:val="nil"/>
              <w:bottom w:val="single" w:sz="4" w:space="0" w:color="auto"/>
              <w:right w:val="nil"/>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jc w:val="right"/>
              <w:rPr>
                <w:rFonts w:ascii="Franklin Gothic Book" w:hAnsi="Franklin Gothic Book"/>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1019"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15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r>
      <w:tr w:rsidR="00490C94" w:rsidRPr="00DF60F3" w:rsidTr="00C874C4">
        <w:trPr>
          <w:trHeight w:val="255"/>
        </w:trPr>
        <w:tc>
          <w:tcPr>
            <w:tcW w:w="960" w:type="dxa"/>
            <w:tcBorders>
              <w:top w:val="nil"/>
              <w:left w:val="nil"/>
              <w:bottom w:val="nil"/>
              <w:right w:val="nil"/>
            </w:tcBorders>
            <w:shd w:val="clear" w:color="auto" w:fill="auto"/>
            <w:noWrap/>
            <w:vAlign w:val="bottom"/>
          </w:tcPr>
          <w:p w:rsidR="00490C94" w:rsidRPr="00DF60F3" w:rsidRDefault="00490C94" w:rsidP="00C874C4">
            <w:pPr>
              <w:jc w:val="right"/>
              <w:rPr>
                <w:rFonts w:ascii="Franklin Gothic Book" w:hAnsi="Franklin Gothic Book"/>
                <w:sz w:val="24"/>
                <w:szCs w:val="24"/>
              </w:rPr>
            </w:pPr>
          </w:p>
        </w:tc>
        <w:tc>
          <w:tcPr>
            <w:tcW w:w="4274" w:type="dxa"/>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r w:rsidRPr="00DF60F3">
              <w:rPr>
                <w:rFonts w:ascii="Franklin Gothic Book" w:hAnsi="Franklin Gothic Book"/>
                <w:iCs/>
                <w:sz w:val="24"/>
                <w:szCs w:val="24"/>
              </w:rPr>
              <w:t>(ФИО)               (Подпись)</w:t>
            </w:r>
          </w:p>
        </w:tc>
        <w:tc>
          <w:tcPr>
            <w:tcW w:w="2380" w:type="dxa"/>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p>
        </w:tc>
        <w:tc>
          <w:tcPr>
            <w:tcW w:w="2440" w:type="dxa"/>
            <w:gridSpan w:val="2"/>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p>
        </w:tc>
        <w:tc>
          <w:tcPr>
            <w:tcW w:w="960" w:type="dxa"/>
            <w:tcBorders>
              <w:top w:val="nil"/>
              <w:left w:val="nil"/>
              <w:bottom w:val="nil"/>
              <w:right w:val="nil"/>
            </w:tcBorders>
            <w:shd w:val="clear" w:color="auto" w:fill="auto"/>
            <w:noWrap/>
          </w:tcPr>
          <w:p w:rsidR="00490C94" w:rsidRPr="00DF60F3" w:rsidRDefault="00490C94" w:rsidP="00C874C4">
            <w:pPr>
              <w:jc w:val="right"/>
              <w:rPr>
                <w:rFonts w:ascii="Franklin Gothic Book" w:hAnsi="Franklin Gothic Book"/>
                <w:iCs/>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iCs/>
                <w:sz w:val="24"/>
                <w:szCs w:val="24"/>
              </w:rPr>
            </w:pPr>
          </w:p>
        </w:tc>
        <w:tc>
          <w:tcPr>
            <w:tcW w:w="1019"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iCs/>
                <w:sz w:val="24"/>
                <w:szCs w:val="24"/>
              </w:rPr>
            </w:pPr>
          </w:p>
        </w:tc>
        <w:tc>
          <w:tcPr>
            <w:tcW w:w="15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iCs/>
                <w:sz w:val="24"/>
                <w:szCs w:val="24"/>
              </w:rPr>
            </w:pPr>
          </w:p>
        </w:tc>
      </w:tr>
      <w:tr w:rsidR="00490C94" w:rsidRPr="00DF60F3" w:rsidTr="00C874C4">
        <w:trPr>
          <w:trHeight w:val="315"/>
        </w:trPr>
        <w:tc>
          <w:tcPr>
            <w:tcW w:w="960" w:type="dxa"/>
            <w:tcBorders>
              <w:top w:val="nil"/>
              <w:left w:val="nil"/>
              <w:bottom w:val="nil"/>
              <w:right w:val="nil"/>
            </w:tcBorders>
            <w:shd w:val="clear" w:color="auto" w:fill="auto"/>
            <w:noWrap/>
            <w:vAlign w:val="bottom"/>
          </w:tcPr>
          <w:p w:rsidR="00490C94" w:rsidRPr="00DF60F3" w:rsidRDefault="00490C94" w:rsidP="00C874C4">
            <w:pPr>
              <w:jc w:val="right"/>
              <w:rPr>
                <w:rFonts w:ascii="Franklin Gothic Book" w:hAnsi="Franklin Gothic Book"/>
                <w:sz w:val="24"/>
                <w:szCs w:val="24"/>
              </w:rPr>
            </w:pPr>
            <w:r w:rsidRPr="00DF60F3">
              <w:rPr>
                <w:rFonts w:ascii="Franklin Gothic Book" w:hAnsi="Franklin Gothic Book"/>
                <w:sz w:val="24"/>
                <w:szCs w:val="24"/>
              </w:rPr>
              <w:t>2.</w:t>
            </w:r>
          </w:p>
        </w:tc>
        <w:tc>
          <w:tcPr>
            <w:tcW w:w="4274" w:type="dxa"/>
            <w:tcBorders>
              <w:top w:val="nil"/>
              <w:left w:val="nil"/>
              <w:bottom w:val="single" w:sz="4" w:space="0" w:color="auto"/>
              <w:right w:val="nil"/>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jc w:val="right"/>
              <w:rPr>
                <w:rFonts w:ascii="Franklin Gothic Book" w:hAnsi="Franklin Gothic Book"/>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1019"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15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r>
      <w:tr w:rsidR="00490C94" w:rsidRPr="00DF60F3" w:rsidTr="00C874C4">
        <w:trPr>
          <w:trHeight w:val="255"/>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4274" w:type="dxa"/>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r w:rsidRPr="00DF60F3">
              <w:rPr>
                <w:rFonts w:ascii="Franklin Gothic Book" w:hAnsi="Franklin Gothic Book"/>
                <w:iCs/>
                <w:sz w:val="24"/>
                <w:szCs w:val="24"/>
              </w:rPr>
              <w:t>(ФИО)               (Подпись)</w:t>
            </w:r>
          </w:p>
        </w:tc>
        <w:tc>
          <w:tcPr>
            <w:tcW w:w="2380" w:type="dxa"/>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p>
        </w:tc>
        <w:tc>
          <w:tcPr>
            <w:tcW w:w="2440" w:type="dxa"/>
            <w:gridSpan w:val="2"/>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p>
        </w:tc>
        <w:tc>
          <w:tcPr>
            <w:tcW w:w="960" w:type="dxa"/>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iCs/>
                <w:sz w:val="24"/>
                <w:szCs w:val="24"/>
              </w:rPr>
            </w:pPr>
          </w:p>
        </w:tc>
        <w:tc>
          <w:tcPr>
            <w:tcW w:w="1019"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iCs/>
                <w:sz w:val="24"/>
                <w:szCs w:val="24"/>
              </w:rPr>
            </w:pPr>
          </w:p>
        </w:tc>
        <w:tc>
          <w:tcPr>
            <w:tcW w:w="15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iCs/>
                <w:sz w:val="24"/>
                <w:szCs w:val="24"/>
              </w:rPr>
            </w:pPr>
          </w:p>
        </w:tc>
      </w:tr>
      <w:tr w:rsidR="00490C94" w:rsidRPr="00DF60F3" w:rsidTr="00C874C4">
        <w:trPr>
          <w:trHeight w:val="315"/>
        </w:trPr>
        <w:tc>
          <w:tcPr>
            <w:tcW w:w="960" w:type="dxa"/>
            <w:tcBorders>
              <w:top w:val="nil"/>
              <w:left w:val="nil"/>
              <w:bottom w:val="nil"/>
              <w:right w:val="nil"/>
            </w:tcBorders>
            <w:shd w:val="clear" w:color="auto" w:fill="auto"/>
            <w:noWrap/>
            <w:vAlign w:val="bottom"/>
          </w:tcPr>
          <w:p w:rsidR="00490C94" w:rsidRPr="00DF60F3" w:rsidRDefault="00490C94" w:rsidP="00C874C4">
            <w:pPr>
              <w:jc w:val="right"/>
              <w:rPr>
                <w:rFonts w:ascii="Franklin Gothic Book" w:hAnsi="Franklin Gothic Book"/>
                <w:sz w:val="24"/>
                <w:szCs w:val="24"/>
              </w:rPr>
            </w:pPr>
            <w:r w:rsidRPr="00DF60F3">
              <w:rPr>
                <w:rFonts w:ascii="Franklin Gothic Book" w:hAnsi="Franklin Gothic Book"/>
                <w:sz w:val="24"/>
                <w:szCs w:val="24"/>
              </w:rPr>
              <w:t>3.</w:t>
            </w:r>
          </w:p>
        </w:tc>
        <w:tc>
          <w:tcPr>
            <w:tcW w:w="4274" w:type="dxa"/>
            <w:tcBorders>
              <w:top w:val="nil"/>
              <w:left w:val="nil"/>
              <w:bottom w:val="single" w:sz="4" w:space="0" w:color="auto"/>
              <w:right w:val="nil"/>
            </w:tcBorders>
            <w:shd w:val="clear" w:color="auto" w:fill="auto"/>
            <w:noWrap/>
            <w:vAlign w:val="bottom"/>
          </w:tcPr>
          <w:p w:rsidR="00490C94" w:rsidRPr="00DF60F3" w:rsidRDefault="00490C94" w:rsidP="00C874C4">
            <w:pPr>
              <w:rPr>
                <w:rFonts w:ascii="Franklin Gothic Book" w:hAnsi="Franklin Gothic Book"/>
                <w:sz w:val="24"/>
                <w:szCs w:val="24"/>
              </w:rPr>
            </w:pPr>
            <w:r w:rsidRPr="00DF60F3">
              <w:rPr>
                <w:rFonts w:ascii="Franklin Gothic Book" w:hAnsi="Franklin Gothic Book"/>
                <w:sz w:val="24"/>
                <w:szCs w:val="24"/>
              </w:rPr>
              <w:t> </w:t>
            </w:r>
          </w:p>
        </w:tc>
        <w:tc>
          <w:tcPr>
            <w:tcW w:w="238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2440"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741"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1019"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15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r>
      <w:tr w:rsidR="00490C94" w:rsidRPr="00DF60F3" w:rsidTr="00C874C4">
        <w:trPr>
          <w:gridAfter w:val="3"/>
          <w:wAfter w:w="3320" w:type="dxa"/>
          <w:trHeight w:val="255"/>
        </w:trPr>
        <w:tc>
          <w:tcPr>
            <w:tcW w:w="96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sz w:val="24"/>
                <w:szCs w:val="24"/>
              </w:rPr>
            </w:pPr>
          </w:p>
        </w:tc>
        <w:tc>
          <w:tcPr>
            <w:tcW w:w="4274" w:type="dxa"/>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r w:rsidRPr="00DF60F3">
              <w:rPr>
                <w:rFonts w:ascii="Franklin Gothic Book" w:hAnsi="Franklin Gothic Book"/>
                <w:iCs/>
                <w:sz w:val="24"/>
                <w:szCs w:val="24"/>
              </w:rPr>
              <w:t>(ФИО)               (Подпись)</w:t>
            </w:r>
          </w:p>
        </w:tc>
        <w:tc>
          <w:tcPr>
            <w:tcW w:w="2380" w:type="dxa"/>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p>
        </w:tc>
        <w:tc>
          <w:tcPr>
            <w:tcW w:w="2440" w:type="dxa"/>
            <w:gridSpan w:val="2"/>
            <w:tcBorders>
              <w:top w:val="nil"/>
              <w:left w:val="nil"/>
              <w:bottom w:val="nil"/>
              <w:right w:val="nil"/>
            </w:tcBorders>
            <w:shd w:val="clear" w:color="auto" w:fill="auto"/>
            <w:noWrap/>
          </w:tcPr>
          <w:p w:rsidR="00490C94" w:rsidRPr="00DF60F3" w:rsidRDefault="00490C94" w:rsidP="00C874C4">
            <w:pPr>
              <w:jc w:val="center"/>
              <w:rPr>
                <w:rFonts w:ascii="Franklin Gothic Book" w:hAnsi="Franklin Gothic Book"/>
                <w:iCs/>
                <w:sz w:val="24"/>
                <w:szCs w:val="24"/>
              </w:rPr>
            </w:pPr>
          </w:p>
        </w:tc>
        <w:tc>
          <w:tcPr>
            <w:tcW w:w="960" w:type="dxa"/>
            <w:tcBorders>
              <w:top w:val="nil"/>
              <w:left w:val="nil"/>
              <w:bottom w:val="nil"/>
              <w:right w:val="nil"/>
            </w:tcBorders>
            <w:shd w:val="clear" w:color="auto" w:fill="auto"/>
            <w:noWrap/>
            <w:vAlign w:val="bottom"/>
          </w:tcPr>
          <w:p w:rsidR="00490C94" w:rsidRPr="00DF60F3" w:rsidRDefault="00490C94" w:rsidP="00C874C4">
            <w:pPr>
              <w:jc w:val="center"/>
              <w:rPr>
                <w:rFonts w:ascii="Franklin Gothic Book" w:hAnsi="Franklin Gothic Book"/>
                <w:sz w:val="24"/>
                <w:szCs w:val="24"/>
              </w:rPr>
            </w:pPr>
          </w:p>
        </w:tc>
      </w:tr>
    </w:tbl>
    <w:p w:rsidR="00490C94" w:rsidRPr="00DF60F3" w:rsidRDefault="00490C94" w:rsidP="00490C94">
      <w:pPr>
        <w:rPr>
          <w:rFonts w:ascii="Franklin Gothic Book" w:hAnsi="Franklin Gothic Book"/>
          <w:sz w:val="24"/>
          <w:szCs w:val="24"/>
        </w:rPr>
      </w:pPr>
    </w:p>
    <w:p w:rsidR="00490C94" w:rsidRPr="00DF60F3" w:rsidRDefault="00490C94" w:rsidP="00490C94">
      <w:pPr>
        <w:rPr>
          <w:rFonts w:ascii="Franklin Gothic Book" w:hAnsi="Franklin Gothic Book"/>
        </w:rPr>
        <w:sectPr w:rsidR="00490C94" w:rsidRPr="00DF60F3" w:rsidSect="00C874C4">
          <w:footerReference w:type="first" r:id="rId48"/>
          <w:pgSz w:w="16838" w:h="11906" w:orient="landscape" w:code="9"/>
          <w:pgMar w:top="1418" w:right="380" w:bottom="1089" w:left="851" w:header="720" w:footer="414" w:gutter="0"/>
          <w:cols w:space="720"/>
          <w:titlePg/>
          <w:docGrid w:linePitch="84"/>
        </w:sectPr>
      </w:pPr>
    </w:p>
    <w:tbl>
      <w:tblPr>
        <w:tblW w:w="10132" w:type="dxa"/>
        <w:tblInd w:w="95" w:type="dxa"/>
        <w:tblLayout w:type="fixed"/>
        <w:tblLook w:val="0000" w:firstRow="0" w:lastRow="0" w:firstColumn="0" w:lastColumn="0" w:noHBand="0" w:noVBand="0"/>
      </w:tblPr>
      <w:tblGrid>
        <w:gridCol w:w="601"/>
        <w:gridCol w:w="2170"/>
        <w:gridCol w:w="550"/>
        <w:gridCol w:w="784"/>
        <w:gridCol w:w="564"/>
        <w:gridCol w:w="873"/>
        <w:gridCol w:w="899"/>
        <w:gridCol w:w="712"/>
        <w:gridCol w:w="657"/>
        <w:gridCol w:w="682"/>
        <w:gridCol w:w="733"/>
        <w:gridCol w:w="907"/>
      </w:tblGrid>
      <w:tr w:rsidR="00490C94" w:rsidRPr="00DF60F3" w:rsidTr="00C874C4">
        <w:trPr>
          <w:trHeight w:val="240"/>
        </w:trPr>
        <w:tc>
          <w:tcPr>
            <w:tcW w:w="6441" w:type="dxa"/>
            <w:gridSpan w:val="7"/>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b/>
                <w:bCs/>
                <w:sz w:val="24"/>
                <w:szCs w:val="24"/>
              </w:rPr>
            </w:pPr>
            <w:r w:rsidRPr="00DF60F3">
              <w:rPr>
                <w:rFonts w:ascii="Franklin Gothic Book" w:hAnsi="Franklin Gothic Book"/>
                <w:b/>
                <w:bCs/>
                <w:sz w:val="24"/>
                <w:szCs w:val="24"/>
              </w:rPr>
              <w:lastRenderedPageBreak/>
              <w:t xml:space="preserve">Лист оценки  №2  </w:t>
            </w:r>
          </w:p>
        </w:tc>
        <w:tc>
          <w:tcPr>
            <w:tcW w:w="71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b/>
                <w:bCs/>
                <w:sz w:val="24"/>
                <w:szCs w:val="24"/>
              </w:rPr>
            </w:pPr>
          </w:p>
        </w:tc>
        <w:tc>
          <w:tcPr>
            <w:tcW w:w="657"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24"/>
                <w:szCs w:val="24"/>
              </w:rPr>
            </w:pPr>
          </w:p>
        </w:tc>
        <w:tc>
          <w:tcPr>
            <w:tcW w:w="68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24"/>
                <w:szCs w:val="24"/>
              </w:rPr>
            </w:pPr>
          </w:p>
        </w:tc>
        <w:tc>
          <w:tcPr>
            <w:tcW w:w="733"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24"/>
                <w:szCs w:val="24"/>
              </w:rPr>
            </w:pPr>
          </w:p>
        </w:tc>
        <w:tc>
          <w:tcPr>
            <w:tcW w:w="907"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24"/>
                <w:szCs w:val="24"/>
              </w:rPr>
            </w:pPr>
          </w:p>
        </w:tc>
      </w:tr>
      <w:tr w:rsidR="00490C94" w:rsidRPr="00DF60F3" w:rsidTr="00C874C4">
        <w:trPr>
          <w:trHeight w:val="270"/>
        </w:trPr>
        <w:tc>
          <w:tcPr>
            <w:tcW w:w="10132" w:type="dxa"/>
            <w:gridSpan w:val="12"/>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b/>
                <w:bCs/>
                <w:sz w:val="24"/>
                <w:szCs w:val="24"/>
              </w:rPr>
            </w:pPr>
            <w:r w:rsidRPr="00DF60F3">
              <w:rPr>
                <w:rFonts w:ascii="Franklin Gothic Book" w:hAnsi="Franklin Gothic Book"/>
                <w:b/>
                <w:bCs/>
                <w:sz w:val="24"/>
                <w:szCs w:val="24"/>
              </w:rPr>
              <w:t>Оценка критериев квалификационно-технической части заявки на участие в закупке</w:t>
            </w:r>
          </w:p>
          <w:p w:rsidR="00490C94" w:rsidRPr="00DF60F3" w:rsidRDefault="00490C94" w:rsidP="00C874C4">
            <w:pPr>
              <w:keepNext/>
              <w:widowControl w:val="0"/>
              <w:rPr>
                <w:rFonts w:ascii="Franklin Gothic Book" w:hAnsi="Franklin Gothic Book"/>
                <w:sz w:val="24"/>
                <w:szCs w:val="24"/>
              </w:rPr>
            </w:pPr>
          </w:p>
        </w:tc>
      </w:tr>
      <w:tr w:rsidR="00490C94" w:rsidRPr="00DF60F3" w:rsidTr="00C874C4">
        <w:trPr>
          <w:trHeight w:val="195"/>
        </w:trPr>
        <w:tc>
          <w:tcPr>
            <w:tcW w:w="601"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8"/>
                <w:szCs w:val="18"/>
              </w:rPr>
            </w:pPr>
          </w:p>
        </w:tc>
        <w:tc>
          <w:tcPr>
            <w:tcW w:w="2170"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8"/>
                <w:szCs w:val="18"/>
              </w:rPr>
            </w:pPr>
          </w:p>
        </w:tc>
        <w:tc>
          <w:tcPr>
            <w:tcW w:w="550"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8"/>
                <w:szCs w:val="18"/>
              </w:rPr>
            </w:pPr>
          </w:p>
        </w:tc>
        <w:tc>
          <w:tcPr>
            <w:tcW w:w="784"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8"/>
                <w:szCs w:val="18"/>
              </w:rPr>
            </w:pPr>
          </w:p>
        </w:tc>
        <w:tc>
          <w:tcPr>
            <w:tcW w:w="564"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8"/>
                <w:szCs w:val="18"/>
              </w:rPr>
            </w:pPr>
          </w:p>
        </w:tc>
        <w:tc>
          <w:tcPr>
            <w:tcW w:w="873"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8"/>
                <w:szCs w:val="18"/>
              </w:rPr>
            </w:pPr>
          </w:p>
        </w:tc>
        <w:tc>
          <w:tcPr>
            <w:tcW w:w="899"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8"/>
                <w:szCs w:val="18"/>
              </w:rPr>
            </w:pPr>
          </w:p>
        </w:tc>
        <w:tc>
          <w:tcPr>
            <w:tcW w:w="71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657"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68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733"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907"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r>
      <w:tr w:rsidR="00490C94" w:rsidRPr="00DF60F3" w:rsidTr="00C874C4">
        <w:trPr>
          <w:trHeight w:val="270"/>
        </w:trPr>
        <w:tc>
          <w:tcPr>
            <w:tcW w:w="601"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tcPr>
          <w:p w:rsidR="00490C94" w:rsidRPr="00DF60F3" w:rsidRDefault="00490C94" w:rsidP="00C874C4">
            <w:pPr>
              <w:keepNext/>
              <w:widowControl w:val="0"/>
              <w:ind w:left="113" w:right="34"/>
              <w:jc w:val="center"/>
              <w:rPr>
                <w:rFonts w:ascii="Franklin Gothic Book" w:hAnsi="Franklin Gothic Book"/>
                <w:sz w:val="16"/>
                <w:szCs w:val="16"/>
              </w:rPr>
            </w:pPr>
            <w:r w:rsidRPr="00DF60F3">
              <w:rPr>
                <w:rFonts w:ascii="Franklin Gothic Book" w:hAnsi="Franklin Gothic Book"/>
                <w:sz w:val="16"/>
                <w:szCs w:val="16"/>
              </w:rPr>
              <w:t>№№</w:t>
            </w:r>
            <w:r w:rsidRPr="00DF60F3">
              <w:rPr>
                <w:rFonts w:ascii="Franklin Gothic Book" w:hAnsi="Franklin Gothic Book"/>
                <w:sz w:val="16"/>
                <w:szCs w:val="16"/>
              </w:rPr>
              <w:br/>
              <w:t>Листа оценки</w:t>
            </w:r>
          </w:p>
        </w:tc>
        <w:tc>
          <w:tcPr>
            <w:tcW w:w="2170"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sz w:val="16"/>
                <w:szCs w:val="16"/>
              </w:rPr>
            </w:pPr>
            <w:r w:rsidRPr="00DF60F3">
              <w:rPr>
                <w:rFonts w:ascii="Franklin Gothic Book" w:hAnsi="Franklin Gothic Book"/>
                <w:sz w:val="16"/>
                <w:szCs w:val="16"/>
              </w:rPr>
              <w:t>Оцениваемые критерии</w:t>
            </w:r>
          </w:p>
        </w:tc>
        <w:tc>
          <w:tcPr>
            <w:tcW w:w="3670" w:type="dxa"/>
            <w:gridSpan w:val="5"/>
            <w:tcBorders>
              <w:top w:val="single" w:sz="4" w:space="0" w:color="auto"/>
              <w:left w:val="nil"/>
              <w:bottom w:val="single" w:sz="4" w:space="0" w:color="auto"/>
              <w:right w:val="single" w:sz="4" w:space="0" w:color="000000"/>
            </w:tcBorders>
            <w:shd w:val="clear" w:color="auto" w:fill="auto"/>
            <w:noWrap/>
            <w:vAlign w:val="center"/>
          </w:tcPr>
          <w:p w:rsidR="00490C94" w:rsidRPr="00DF60F3" w:rsidRDefault="00490C94" w:rsidP="00C874C4">
            <w:pPr>
              <w:keepNext/>
              <w:widowControl w:val="0"/>
              <w:jc w:val="center"/>
              <w:rPr>
                <w:rFonts w:ascii="Franklin Gothic Book" w:hAnsi="Franklin Gothic Book"/>
                <w:sz w:val="16"/>
                <w:szCs w:val="16"/>
              </w:rPr>
            </w:pPr>
            <w:r w:rsidRPr="00DF60F3">
              <w:rPr>
                <w:rFonts w:ascii="Franklin Gothic Book" w:hAnsi="Franklin Gothic Book"/>
                <w:sz w:val="16"/>
                <w:szCs w:val="16"/>
              </w:rPr>
              <w:t>Участник 1</w:t>
            </w:r>
          </w:p>
        </w:tc>
        <w:tc>
          <w:tcPr>
            <w:tcW w:w="3691" w:type="dxa"/>
            <w:gridSpan w:val="5"/>
            <w:tcBorders>
              <w:top w:val="single" w:sz="4" w:space="0" w:color="auto"/>
              <w:left w:val="nil"/>
              <w:bottom w:val="single" w:sz="4" w:space="0" w:color="auto"/>
              <w:right w:val="single" w:sz="4" w:space="0" w:color="000000"/>
            </w:tcBorders>
            <w:shd w:val="clear" w:color="auto" w:fill="auto"/>
            <w:noWrap/>
            <w:vAlign w:val="center"/>
          </w:tcPr>
          <w:p w:rsidR="00490C94" w:rsidRPr="00DF60F3" w:rsidRDefault="00490C94" w:rsidP="00C874C4">
            <w:pPr>
              <w:keepNext/>
              <w:widowControl w:val="0"/>
              <w:jc w:val="center"/>
              <w:rPr>
                <w:rFonts w:ascii="Franklin Gothic Book" w:hAnsi="Franklin Gothic Book"/>
                <w:sz w:val="16"/>
                <w:szCs w:val="16"/>
              </w:rPr>
            </w:pPr>
            <w:r w:rsidRPr="00DF60F3">
              <w:rPr>
                <w:rFonts w:ascii="Franklin Gothic Book" w:hAnsi="Franklin Gothic Book"/>
                <w:sz w:val="16"/>
                <w:szCs w:val="16"/>
              </w:rPr>
              <w:t>Участник 2</w:t>
            </w:r>
          </w:p>
        </w:tc>
      </w:tr>
      <w:tr w:rsidR="00490C94" w:rsidRPr="00DF60F3" w:rsidTr="00C874C4">
        <w:trPr>
          <w:trHeight w:val="480"/>
        </w:trPr>
        <w:tc>
          <w:tcPr>
            <w:tcW w:w="601" w:type="dxa"/>
            <w:vMerge/>
            <w:tcBorders>
              <w:top w:val="single" w:sz="4" w:space="0" w:color="auto"/>
              <w:left w:val="single" w:sz="4" w:space="0" w:color="auto"/>
              <w:bottom w:val="single" w:sz="4" w:space="0" w:color="000000"/>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sz w:val="16"/>
                <w:szCs w:val="16"/>
              </w:rPr>
            </w:pPr>
          </w:p>
        </w:tc>
        <w:tc>
          <w:tcPr>
            <w:tcW w:w="2170" w:type="dxa"/>
            <w:vMerge/>
            <w:tcBorders>
              <w:top w:val="single" w:sz="4" w:space="0" w:color="auto"/>
              <w:left w:val="single" w:sz="4" w:space="0" w:color="auto"/>
              <w:bottom w:val="single" w:sz="4" w:space="0" w:color="000000"/>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sz w:val="16"/>
                <w:szCs w:val="16"/>
              </w:rPr>
            </w:pPr>
          </w:p>
        </w:tc>
        <w:tc>
          <w:tcPr>
            <w:tcW w:w="1334" w:type="dxa"/>
            <w:gridSpan w:val="2"/>
            <w:tcBorders>
              <w:top w:val="single" w:sz="4" w:space="0" w:color="auto"/>
              <w:left w:val="nil"/>
              <w:bottom w:val="nil"/>
              <w:right w:val="single" w:sz="4" w:space="0" w:color="000000"/>
            </w:tcBorders>
            <w:shd w:val="clear" w:color="auto" w:fill="auto"/>
            <w:vAlign w:val="center"/>
          </w:tcPr>
          <w:p w:rsidR="00490C94" w:rsidRPr="00DF60F3" w:rsidRDefault="00490C94" w:rsidP="00C874C4">
            <w:pPr>
              <w:keepNext/>
              <w:widowControl w:val="0"/>
              <w:jc w:val="center"/>
              <w:rPr>
                <w:rFonts w:ascii="Franklin Gothic Book" w:hAnsi="Franklin Gothic Book"/>
                <w:sz w:val="12"/>
                <w:szCs w:val="12"/>
              </w:rPr>
            </w:pPr>
            <w:r w:rsidRPr="00DF60F3">
              <w:rPr>
                <w:rFonts w:ascii="Franklin Gothic Book" w:hAnsi="Franklin Gothic Book"/>
                <w:sz w:val="12"/>
                <w:szCs w:val="12"/>
              </w:rPr>
              <w:t>Оценка критерия,</w:t>
            </w:r>
            <w:r w:rsidRPr="00DF60F3">
              <w:rPr>
                <w:rFonts w:ascii="Franklin Gothic Book" w:hAnsi="Franklin Gothic Book"/>
                <w:sz w:val="12"/>
                <w:szCs w:val="12"/>
              </w:rPr>
              <w:br/>
              <w:t>балл,</w:t>
            </w:r>
          </w:p>
        </w:tc>
        <w:tc>
          <w:tcPr>
            <w:tcW w:w="1437" w:type="dxa"/>
            <w:gridSpan w:val="2"/>
            <w:tcBorders>
              <w:top w:val="single" w:sz="4" w:space="0" w:color="auto"/>
              <w:left w:val="nil"/>
              <w:bottom w:val="nil"/>
              <w:right w:val="single" w:sz="4" w:space="0" w:color="000000"/>
            </w:tcBorders>
            <w:shd w:val="clear" w:color="auto" w:fill="auto"/>
            <w:vAlign w:val="center"/>
          </w:tcPr>
          <w:p w:rsidR="00490C94" w:rsidRPr="00DF60F3" w:rsidRDefault="00490C94" w:rsidP="00C874C4">
            <w:pPr>
              <w:keepNext/>
              <w:widowControl w:val="0"/>
              <w:jc w:val="center"/>
              <w:rPr>
                <w:rFonts w:ascii="Franklin Gothic Book" w:hAnsi="Franklin Gothic Book"/>
                <w:sz w:val="12"/>
                <w:szCs w:val="12"/>
              </w:rPr>
            </w:pPr>
            <w:r w:rsidRPr="00DF60F3">
              <w:rPr>
                <w:rFonts w:ascii="Franklin Gothic Book" w:hAnsi="Franklin Gothic Book"/>
                <w:sz w:val="12"/>
                <w:szCs w:val="12"/>
              </w:rPr>
              <w:t>Удельный вес критерия,</w:t>
            </w:r>
          </w:p>
        </w:tc>
        <w:tc>
          <w:tcPr>
            <w:tcW w:w="899" w:type="dxa"/>
            <w:tcBorders>
              <w:top w:val="single" w:sz="4" w:space="0" w:color="auto"/>
              <w:left w:val="nil"/>
              <w:bottom w:val="nil"/>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sz w:val="12"/>
                <w:szCs w:val="12"/>
              </w:rPr>
            </w:pPr>
            <w:r w:rsidRPr="00DF60F3">
              <w:rPr>
                <w:rFonts w:ascii="Franklin Gothic Book" w:hAnsi="Franklin Gothic Book"/>
                <w:sz w:val="12"/>
                <w:szCs w:val="12"/>
              </w:rPr>
              <w:t>Оценка критерия с учетом уд. веса, балл,</w:t>
            </w:r>
          </w:p>
        </w:tc>
        <w:tc>
          <w:tcPr>
            <w:tcW w:w="1369" w:type="dxa"/>
            <w:gridSpan w:val="2"/>
            <w:tcBorders>
              <w:top w:val="single" w:sz="4" w:space="0" w:color="auto"/>
              <w:left w:val="nil"/>
              <w:bottom w:val="nil"/>
              <w:right w:val="single" w:sz="4" w:space="0" w:color="000000"/>
            </w:tcBorders>
            <w:shd w:val="clear" w:color="auto" w:fill="auto"/>
            <w:vAlign w:val="center"/>
          </w:tcPr>
          <w:p w:rsidR="00490C94" w:rsidRPr="00DF60F3" w:rsidRDefault="00490C94" w:rsidP="00C874C4">
            <w:pPr>
              <w:keepNext/>
              <w:widowControl w:val="0"/>
              <w:jc w:val="center"/>
              <w:rPr>
                <w:rFonts w:ascii="Franklin Gothic Book" w:hAnsi="Franklin Gothic Book"/>
                <w:sz w:val="12"/>
                <w:szCs w:val="12"/>
              </w:rPr>
            </w:pPr>
            <w:r w:rsidRPr="00DF60F3">
              <w:rPr>
                <w:rFonts w:ascii="Franklin Gothic Book" w:hAnsi="Franklin Gothic Book"/>
                <w:sz w:val="12"/>
                <w:szCs w:val="12"/>
              </w:rPr>
              <w:t>Оценка критерия,</w:t>
            </w:r>
            <w:r w:rsidRPr="00DF60F3">
              <w:rPr>
                <w:rFonts w:ascii="Franklin Gothic Book" w:hAnsi="Franklin Gothic Book"/>
                <w:sz w:val="12"/>
                <w:szCs w:val="12"/>
              </w:rPr>
              <w:br/>
              <w:t>балл.</w:t>
            </w:r>
          </w:p>
        </w:tc>
        <w:tc>
          <w:tcPr>
            <w:tcW w:w="1415" w:type="dxa"/>
            <w:gridSpan w:val="2"/>
            <w:tcBorders>
              <w:top w:val="single" w:sz="4" w:space="0" w:color="auto"/>
              <w:left w:val="nil"/>
              <w:bottom w:val="nil"/>
              <w:right w:val="single" w:sz="4" w:space="0" w:color="000000"/>
            </w:tcBorders>
            <w:shd w:val="clear" w:color="auto" w:fill="auto"/>
            <w:vAlign w:val="center"/>
          </w:tcPr>
          <w:p w:rsidR="00490C94" w:rsidRPr="00DF60F3" w:rsidRDefault="00490C94" w:rsidP="00C874C4">
            <w:pPr>
              <w:keepNext/>
              <w:widowControl w:val="0"/>
              <w:jc w:val="center"/>
              <w:rPr>
                <w:rFonts w:ascii="Franklin Gothic Book" w:hAnsi="Franklin Gothic Book"/>
                <w:sz w:val="12"/>
                <w:szCs w:val="12"/>
              </w:rPr>
            </w:pPr>
            <w:r w:rsidRPr="00DF60F3">
              <w:rPr>
                <w:rFonts w:ascii="Franklin Gothic Book" w:hAnsi="Franklin Gothic Book"/>
                <w:sz w:val="12"/>
                <w:szCs w:val="12"/>
              </w:rPr>
              <w:t>Удельный вес критерия,</w:t>
            </w:r>
          </w:p>
        </w:tc>
        <w:tc>
          <w:tcPr>
            <w:tcW w:w="907" w:type="dxa"/>
            <w:tcBorders>
              <w:top w:val="nil"/>
              <w:left w:val="nil"/>
              <w:bottom w:val="nil"/>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sz w:val="12"/>
                <w:szCs w:val="12"/>
              </w:rPr>
            </w:pPr>
            <w:r w:rsidRPr="00DF60F3">
              <w:rPr>
                <w:rFonts w:ascii="Franklin Gothic Book" w:hAnsi="Franklin Gothic Book"/>
                <w:sz w:val="12"/>
                <w:szCs w:val="12"/>
              </w:rPr>
              <w:t>Оценка критерия с учетом уд. веса, балл,</w:t>
            </w:r>
          </w:p>
        </w:tc>
      </w:tr>
      <w:tr w:rsidR="00490C94" w:rsidRPr="00DF60F3" w:rsidTr="00C874C4">
        <w:trPr>
          <w:trHeight w:val="300"/>
        </w:trPr>
        <w:tc>
          <w:tcPr>
            <w:tcW w:w="601" w:type="dxa"/>
            <w:vMerge/>
            <w:tcBorders>
              <w:top w:val="single" w:sz="4" w:space="0" w:color="auto"/>
              <w:left w:val="single" w:sz="4" w:space="0" w:color="auto"/>
              <w:bottom w:val="single" w:sz="4" w:space="0" w:color="000000"/>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sz w:val="16"/>
                <w:szCs w:val="16"/>
              </w:rPr>
            </w:pPr>
          </w:p>
        </w:tc>
        <w:tc>
          <w:tcPr>
            <w:tcW w:w="2170" w:type="dxa"/>
            <w:vMerge/>
            <w:tcBorders>
              <w:top w:val="single" w:sz="4" w:space="0" w:color="auto"/>
              <w:left w:val="single" w:sz="4" w:space="0" w:color="auto"/>
              <w:bottom w:val="single" w:sz="4" w:space="0" w:color="000000"/>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sz w:val="16"/>
                <w:szCs w:val="16"/>
              </w:rPr>
            </w:pPr>
          </w:p>
        </w:tc>
        <w:tc>
          <w:tcPr>
            <w:tcW w:w="1334" w:type="dxa"/>
            <w:gridSpan w:val="2"/>
            <w:tcBorders>
              <w:top w:val="nil"/>
              <w:left w:val="nil"/>
              <w:bottom w:val="single" w:sz="4" w:space="0" w:color="auto"/>
              <w:right w:val="single" w:sz="4" w:space="0" w:color="000000"/>
            </w:tcBorders>
            <w:shd w:val="clear" w:color="auto" w:fill="auto"/>
            <w:noWrap/>
            <w:vAlign w:val="center"/>
          </w:tcPr>
          <w:p w:rsidR="00490C94" w:rsidRPr="00DF60F3" w:rsidRDefault="00490C94" w:rsidP="00C874C4">
            <w:pPr>
              <w:keepNext/>
              <w:widowControl w:val="0"/>
              <w:jc w:val="center"/>
              <w:rPr>
                <w:rFonts w:ascii="Franklin Gothic Book" w:hAnsi="Franklin Gothic Book"/>
              </w:rPr>
            </w:pPr>
            <w:proofErr w:type="spellStart"/>
            <w:r w:rsidRPr="00DF60F3">
              <w:rPr>
                <w:rFonts w:ascii="Franklin Gothic Book" w:hAnsi="Franklin Gothic Book"/>
              </w:rPr>
              <w:t>D</w:t>
            </w:r>
            <w:r w:rsidRPr="00DF60F3">
              <w:rPr>
                <w:rFonts w:ascii="Franklin Gothic Book" w:hAnsi="Franklin Gothic Book"/>
                <w:vertAlign w:val="subscript"/>
              </w:rPr>
              <w:t>n</w:t>
            </w:r>
            <w:proofErr w:type="spellEnd"/>
          </w:p>
        </w:tc>
        <w:tc>
          <w:tcPr>
            <w:tcW w:w="1437" w:type="dxa"/>
            <w:gridSpan w:val="2"/>
            <w:tcBorders>
              <w:top w:val="nil"/>
              <w:left w:val="nil"/>
              <w:bottom w:val="single" w:sz="4" w:space="0" w:color="auto"/>
              <w:right w:val="single" w:sz="4" w:space="0" w:color="000000"/>
            </w:tcBorders>
            <w:shd w:val="clear" w:color="auto" w:fill="auto"/>
            <w:noWrap/>
            <w:vAlign w:val="center"/>
          </w:tcPr>
          <w:p w:rsidR="00490C94" w:rsidRPr="00DF60F3" w:rsidRDefault="00490C94" w:rsidP="00C874C4">
            <w:pPr>
              <w:keepNext/>
              <w:widowControl w:val="0"/>
              <w:jc w:val="center"/>
              <w:rPr>
                <w:rFonts w:ascii="Franklin Gothic Book" w:hAnsi="Franklin Gothic Book"/>
              </w:rPr>
            </w:pPr>
            <w:proofErr w:type="spellStart"/>
            <w:r w:rsidRPr="00DF60F3">
              <w:rPr>
                <w:rFonts w:ascii="Franklin Gothic Book" w:hAnsi="Franklin Gothic Book"/>
              </w:rPr>
              <w:t>A</w:t>
            </w:r>
            <w:r w:rsidRPr="00DF60F3">
              <w:rPr>
                <w:rFonts w:ascii="Franklin Gothic Book" w:hAnsi="Franklin Gothic Book"/>
                <w:vertAlign w:val="subscript"/>
              </w:rPr>
              <w:t>n</w:t>
            </w:r>
            <w:proofErr w:type="spellEnd"/>
          </w:p>
        </w:tc>
        <w:tc>
          <w:tcPr>
            <w:tcW w:w="899" w:type="dxa"/>
            <w:tcBorders>
              <w:top w:val="nil"/>
              <w:left w:val="nil"/>
              <w:bottom w:val="single" w:sz="4" w:space="0" w:color="auto"/>
              <w:right w:val="single" w:sz="4" w:space="0" w:color="auto"/>
            </w:tcBorders>
            <w:shd w:val="clear" w:color="auto" w:fill="auto"/>
            <w:noWrap/>
            <w:vAlign w:val="center"/>
          </w:tcPr>
          <w:p w:rsidR="00490C94" w:rsidRPr="00DF60F3" w:rsidRDefault="00490C94" w:rsidP="00C874C4">
            <w:pPr>
              <w:keepNext/>
              <w:widowControl w:val="0"/>
              <w:jc w:val="center"/>
              <w:rPr>
                <w:rFonts w:ascii="Franklin Gothic Book" w:hAnsi="Franklin Gothic Book"/>
              </w:rPr>
            </w:pPr>
            <w:proofErr w:type="spellStart"/>
            <w:r w:rsidRPr="00DF60F3">
              <w:rPr>
                <w:rFonts w:ascii="Franklin Gothic Book" w:hAnsi="Franklin Gothic Book"/>
              </w:rPr>
              <w:t>D</w:t>
            </w:r>
            <w:r w:rsidRPr="00DF60F3">
              <w:rPr>
                <w:rFonts w:ascii="Franklin Gothic Book" w:hAnsi="Franklin Gothic Book"/>
                <w:vertAlign w:val="subscript"/>
              </w:rPr>
              <w:t>n</w:t>
            </w:r>
            <w:r w:rsidRPr="00DF60F3">
              <w:rPr>
                <w:rFonts w:ascii="Franklin Gothic Book" w:hAnsi="Franklin Gothic Book"/>
              </w:rPr>
              <w:t>хA</w:t>
            </w:r>
            <w:r w:rsidRPr="00DF60F3">
              <w:rPr>
                <w:rFonts w:ascii="Franklin Gothic Book" w:hAnsi="Franklin Gothic Book"/>
                <w:vertAlign w:val="subscript"/>
              </w:rPr>
              <w:t>n</w:t>
            </w:r>
            <w:proofErr w:type="spellEnd"/>
          </w:p>
        </w:tc>
        <w:tc>
          <w:tcPr>
            <w:tcW w:w="1369" w:type="dxa"/>
            <w:gridSpan w:val="2"/>
            <w:tcBorders>
              <w:top w:val="nil"/>
              <w:left w:val="nil"/>
              <w:bottom w:val="single" w:sz="4" w:space="0" w:color="auto"/>
              <w:right w:val="single" w:sz="4" w:space="0" w:color="000000"/>
            </w:tcBorders>
            <w:shd w:val="clear" w:color="auto" w:fill="auto"/>
            <w:noWrap/>
            <w:vAlign w:val="center"/>
          </w:tcPr>
          <w:p w:rsidR="00490C94" w:rsidRPr="00DF60F3" w:rsidRDefault="00490C94" w:rsidP="00C874C4">
            <w:pPr>
              <w:keepNext/>
              <w:widowControl w:val="0"/>
              <w:jc w:val="center"/>
              <w:rPr>
                <w:rFonts w:ascii="Franklin Gothic Book" w:hAnsi="Franklin Gothic Book"/>
              </w:rPr>
            </w:pPr>
            <w:proofErr w:type="spellStart"/>
            <w:r w:rsidRPr="00DF60F3">
              <w:rPr>
                <w:rFonts w:ascii="Franklin Gothic Book" w:hAnsi="Franklin Gothic Book"/>
              </w:rPr>
              <w:t>D</w:t>
            </w:r>
            <w:r w:rsidRPr="00DF60F3">
              <w:rPr>
                <w:rFonts w:ascii="Franklin Gothic Book" w:hAnsi="Franklin Gothic Book"/>
                <w:vertAlign w:val="subscript"/>
              </w:rPr>
              <w:t>n</w:t>
            </w:r>
            <w:proofErr w:type="spellEnd"/>
          </w:p>
        </w:tc>
        <w:tc>
          <w:tcPr>
            <w:tcW w:w="1415" w:type="dxa"/>
            <w:gridSpan w:val="2"/>
            <w:tcBorders>
              <w:top w:val="nil"/>
              <w:left w:val="nil"/>
              <w:bottom w:val="single" w:sz="4" w:space="0" w:color="auto"/>
              <w:right w:val="single" w:sz="4" w:space="0" w:color="000000"/>
            </w:tcBorders>
            <w:shd w:val="clear" w:color="auto" w:fill="auto"/>
            <w:noWrap/>
            <w:vAlign w:val="center"/>
          </w:tcPr>
          <w:p w:rsidR="00490C94" w:rsidRPr="00DF60F3" w:rsidRDefault="00490C94" w:rsidP="00C874C4">
            <w:pPr>
              <w:keepNext/>
              <w:widowControl w:val="0"/>
              <w:jc w:val="center"/>
              <w:rPr>
                <w:rFonts w:ascii="Franklin Gothic Book" w:hAnsi="Franklin Gothic Book"/>
              </w:rPr>
            </w:pPr>
            <w:proofErr w:type="spellStart"/>
            <w:r w:rsidRPr="00DF60F3">
              <w:rPr>
                <w:rFonts w:ascii="Franklin Gothic Book" w:hAnsi="Franklin Gothic Book"/>
              </w:rPr>
              <w:t>A</w:t>
            </w:r>
            <w:r w:rsidRPr="00DF60F3">
              <w:rPr>
                <w:rFonts w:ascii="Franklin Gothic Book" w:hAnsi="Franklin Gothic Book"/>
                <w:vertAlign w:val="subscript"/>
              </w:rPr>
              <w:t>n</w:t>
            </w:r>
            <w:proofErr w:type="spellEnd"/>
          </w:p>
        </w:tc>
        <w:tc>
          <w:tcPr>
            <w:tcW w:w="907" w:type="dxa"/>
            <w:tcBorders>
              <w:top w:val="nil"/>
              <w:left w:val="nil"/>
              <w:bottom w:val="single" w:sz="4" w:space="0" w:color="auto"/>
              <w:right w:val="single" w:sz="4" w:space="0" w:color="auto"/>
            </w:tcBorders>
            <w:shd w:val="clear" w:color="auto" w:fill="auto"/>
            <w:noWrap/>
            <w:vAlign w:val="center"/>
          </w:tcPr>
          <w:p w:rsidR="00490C94" w:rsidRPr="00DF60F3" w:rsidRDefault="00490C94" w:rsidP="00C874C4">
            <w:pPr>
              <w:keepNext/>
              <w:widowControl w:val="0"/>
              <w:jc w:val="center"/>
              <w:rPr>
                <w:rFonts w:ascii="Franklin Gothic Book" w:hAnsi="Franklin Gothic Book"/>
              </w:rPr>
            </w:pPr>
            <w:proofErr w:type="spellStart"/>
            <w:r w:rsidRPr="00DF60F3">
              <w:rPr>
                <w:rFonts w:ascii="Franklin Gothic Book" w:hAnsi="Franklin Gothic Book"/>
              </w:rPr>
              <w:t>D</w:t>
            </w:r>
            <w:r w:rsidRPr="00DF60F3">
              <w:rPr>
                <w:rFonts w:ascii="Franklin Gothic Book" w:hAnsi="Franklin Gothic Book"/>
                <w:vertAlign w:val="subscript"/>
              </w:rPr>
              <w:t>n</w:t>
            </w:r>
            <w:r w:rsidRPr="00DF60F3">
              <w:rPr>
                <w:rFonts w:ascii="Franklin Gothic Book" w:hAnsi="Franklin Gothic Book"/>
              </w:rPr>
              <w:t>хA</w:t>
            </w:r>
            <w:r w:rsidRPr="00DF60F3">
              <w:rPr>
                <w:rFonts w:ascii="Franklin Gothic Book" w:hAnsi="Franklin Gothic Book"/>
                <w:vertAlign w:val="subscript"/>
              </w:rPr>
              <w:t>n</w:t>
            </w:r>
            <w:proofErr w:type="spellEnd"/>
          </w:p>
        </w:tc>
      </w:tr>
      <w:tr w:rsidR="00490C94" w:rsidRPr="00DF60F3" w:rsidTr="00C874C4">
        <w:trPr>
          <w:trHeight w:val="225"/>
        </w:trPr>
        <w:tc>
          <w:tcPr>
            <w:tcW w:w="601" w:type="dxa"/>
            <w:tcBorders>
              <w:top w:val="nil"/>
              <w:left w:val="single" w:sz="4" w:space="0" w:color="auto"/>
              <w:bottom w:val="double" w:sz="4" w:space="0" w:color="auto"/>
              <w:right w:val="single" w:sz="4" w:space="0" w:color="auto"/>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r w:rsidRPr="00DF60F3">
              <w:rPr>
                <w:rFonts w:ascii="Franklin Gothic Book" w:hAnsi="Franklin Gothic Book"/>
                <w:sz w:val="16"/>
                <w:szCs w:val="16"/>
              </w:rPr>
              <w:t>1</w:t>
            </w:r>
          </w:p>
        </w:tc>
        <w:tc>
          <w:tcPr>
            <w:tcW w:w="2170" w:type="dxa"/>
            <w:tcBorders>
              <w:top w:val="nil"/>
              <w:left w:val="nil"/>
              <w:bottom w:val="double" w:sz="4" w:space="0" w:color="auto"/>
              <w:right w:val="single" w:sz="4" w:space="0" w:color="auto"/>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r w:rsidRPr="00DF60F3">
              <w:rPr>
                <w:rFonts w:ascii="Franklin Gothic Book" w:hAnsi="Franklin Gothic Book"/>
                <w:sz w:val="16"/>
                <w:szCs w:val="16"/>
              </w:rPr>
              <w:t>2</w:t>
            </w:r>
          </w:p>
        </w:tc>
        <w:tc>
          <w:tcPr>
            <w:tcW w:w="1334" w:type="dxa"/>
            <w:gridSpan w:val="2"/>
            <w:tcBorders>
              <w:top w:val="single" w:sz="4" w:space="0" w:color="auto"/>
              <w:left w:val="nil"/>
              <w:bottom w:val="double" w:sz="4" w:space="0" w:color="auto"/>
              <w:right w:val="single" w:sz="4" w:space="0" w:color="000000"/>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r w:rsidRPr="00DF60F3">
              <w:rPr>
                <w:rFonts w:ascii="Franklin Gothic Book" w:hAnsi="Franklin Gothic Book"/>
                <w:sz w:val="16"/>
                <w:szCs w:val="16"/>
              </w:rPr>
              <w:t>3</w:t>
            </w:r>
          </w:p>
        </w:tc>
        <w:tc>
          <w:tcPr>
            <w:tcW w:w="1437" w:type="dxa"/>
            <w:gridSpan w:val="2"/>
            <w:tcBorders>
              <w:top w:val="nil"/>
              <w:left w:val="nil"/>
              <w:bottom w:val="double" w:sz="4" w:space="0" w:color="auto"/>
              <w:right w:val="single" w:sz="4" w:space="0" w:color="000000"/>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r w:rsidRPr="00DF60F3">
              <w:rPr>
                <w:rFonts w:ascii="Franklin Gothic Book" w:hAnsi="Franklin Gothic Book"/>
                <w:sz w:val="16"/>
                <w:szCs w:val="16"/>
              </w:rPr>
              <w:t>4</w:t>
            </w:r>
          </w:p>
        </w:tc>
        <w:tc>
          <w:tcPr>
            <w:tcW w:w="899" w:type="dxa"/>
            <w:tcBorders>
              <w:top w:val="nil"/>
              <w:left w:val="nil"/>
              <w:bottom w:val="double" w:sz="4" w:space="0" w:color="auto"/>
              <w:right w:val="single" w:sz="4" w:space="0" w:color="auto"/>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r w:rsidRPr="00DF60F3">
              <w:rPr>
                <w:rFonts w:ascii="Franklin Gothic Book" w:hAnsi="Franklin Gothic Book"/>
                <w:sz w:val="16"/>
                <w:szCs w:val="16"/>
              </w:rPr>
              <w:t>5</w:t>
            </w:r>
          </w:p>
        </w:tc>
        <w:tc>
          <w:tcPr>
            <w:tcW w:w="1369" w:type="dxa"/>
            <w:gridSpan w:val="2"/>
            <w:tcBorders>
              <w:top w:val="nil"/>
              <w:left w:val="nil"/>
              <w:bottom w:val="double" w:sz="4" w:space="0" w:color="auto"/>
              <w:right w:val="single" w:sz="4" w:space="0" w:color="000000"/>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r w:rsidRPr="00DF60F3">
              <w:rPr>
                <w:rFonts w:ascii="Franklin Gothic Book" w:hAnsi="Franklin Gothic Book"/>
                <w:sz w:val="16"/>
                <w:szCs w:val="16"/>
              </w:rPr>
              <w:t>6</w:t>
            </w:r>
          </w:p>
        </w:tc>
        <w:tc>
          <w:tcPr>
            <w:tcW w:w="1415" w:type="dxa"/>
            <w:gridSpan w:val="2"/>
            <w:tcBorders>
              <w:top w:val="single" w:sz="4" w:space="0" w:color="auto"/>
              <w:left w:val="nil"/>
              <w:bottom w:val="double" w:sz="4" w:space="0" w:color="auto"/>
              <w:right w:val="single" w:sz="4" w:space="0" w:color="000000"/>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r w:rsidRPr="00DF60F3">
              <w:rPr>
                <w:rFonts w:ascii="Franklin Gothic Book" w:hAnsi="Franklin Gothic Book"/>
                <w:sz w:val="16"/>
                <w:szCs w:val="16"/>
              </w:rPr>
              <w:t>7</w:t>
            </w:r>
          </w:p>
        </w:tc>
        <w:tc>
          <w:tcPr>
            <w:tcW w:w="907" w:type="dxa"/>
            <w:tcBorders>
              <w:top w:val="nil"/>
              <w:left w:val="nil"/>
              <w:bottom w:val="double" w:sz="4" w:space="0" w:color="auto"/>
              <w:right w:val="single" w:sz="4" w:space="0" w:color="auto"/>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r w:rsidRPr="00DF60F3">
              <w:rPr>
                <w:rFonts w:ascii="Franklin Gothic Book" w:hAnsi="Franklin Gothic Book"/>
                <w:sz w:val="16"/>
                <w:szCs w:val="16"/>
              </w:rPr>
              <w:t>8</w:t>
            </w:r>
          </w:p>
        </w:tc>
      </w:tr>
      <w:tr w:rsidR="00490C94" w:rsidRPr="00DF60F3" w:rsidTr="00C874C4">
        <w:trPr>
          <w:trHeight w:val="990"/>
        </w:trPr>
        <w:tc>
          <w:tcPr>
            <w:tcW w:w="601" w:type="dxa"/>
            <w:tcBorders>
              <w:top w:val="doub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2.1.</w:t>
            </w:r>
          </w:p>
        </w:tc>
        <w:tc>
          <w:tcPr>
            <w:tcW w:w="2170" w:type="dxa"/>
            <w:tcBorders>
              <w:top w:val="double" w:sz="4" w:space="0" w:color="auto"/>
              <w:left w:val="nil"/>
              <w:bottom w:val="single" w:sz="4" w:space="0" w:color="auto"/>
              <w:right w:val="nil"/>
            </w:tcBorders>
            <w:shd w:val="clear" w:color="auto" w:fill="auto"/>
            <w:vAlign w:val="center"/>
          </w:tcPr>
          <w:p w:rsidR="00490C94" w:rsidRPr="00DF60F3" w:rsidRDefault="00490C94" w:rsidP="00C874C4">
            <w:pPr>
              <w:keepNext/>
              <w:widowControl w:val="0"/>
              <w:rPr>
                <w:rFonts w:ascii="Franklin Gothic Book" w:hAnsi="Franklin Gothic Book"/>
                <w:sz w:val="16"/>
                <w:szCs w:val="16"/>
              </w:rPr>
            </w:pPr>
            <w:r w:rsidRPr="00DF60F3">
              <w:rPr>
                <w:rFonts w:ascii="Franklin Gothic Book" w:hAnsi="Franklin Gothic Book"/>
                <w:sz w:val="16"/>
                <w:szCs w:val="16"/>
              </w:rPr>
              <w:t>Опыт выполнения работ, аналогичных по характеру и объему работ предмету закупки</w:t>
            </w:r>
          </w:p>
        </w:tc>
        <w:tc>
          <w:tcPr>
            <w:tcW w:w="550" w:type="dxa"/>
            <w:tcBorders>
              <w:top w:val="double" w:sz="4" w:space="0" w:color="auto"/>
              <w:left w:val="single" w:sz="4" w:space="0" w:color="auto"/>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D</w:t>
            </w:r>
            <w:r w:rsidRPr="00DF60F3">
              <w:rPr>
                <w:rFonts w:ascii="Franklin Gothic Book" w:hAnsi="Franklin Gothic Book"/>
                <w:vertAlign w:val="subscript"/>
              </w:rPr>
              <w:t>1</w:t>
            </w:r>
            <w:r w:rsidRPr="00DF60F3">
              <w:rPr>
                <w:rFonts w:ascii="Franklin Gothic Book" w:hAnsi="Franklin Gothic Book"/>
              </w:rPr>
              <w:t>=</w:t>
            </w:r>
          </w:p>
        </w:tc>
        <w:tc>
          <w:tcPr>
            <w:tcW w:w="784" w:type="dxa"/>
            <w:tcBorders>
              <w:top w:val="double" w:sz="4" w:space="0" w:color="auto"/>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0,00</w:t>
            </w:r>
          </w:p>
        </w:tc>
        <w:tc>
          <w:tcPr>
            <w:tcW w:w="564" w:type="dxa"/>
            <w:tcBorders>
              <w:top w:val="double" w:sz="4" w:space="0" w:color="auto"/>
              <w:left w:val="nil"/>
              <w:bottom w:val="nil"/>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A</w:t>
            </w:r>
            <w:r w:rsidRPr="00DF60F3">
              <w:rPr>
                <w:rFonts w:ascii="Franklin Gothic Book" w:hAnsi="Franklin Gothic Book"/>
                <w:vertAlign w:val="subscript"/>
              </w:rPr>
              <w:t>1</w:t>
            </w:r>
            <w:r w:rsidRPr="00DF60F3">
              <w:rPr>
                <w:rFonts w:ascii="Franklin Gothic Book" w:hAnsi="Franklin Gothic Book"/>
              </w:rPr>
              <w:t>=</w:t>
            </w:r>
          </w:p>
        </w:tc>
        <w:tc>
          <w:tcPr>
            <w:tcW w:w="873" w:type="dxa"/>
            <w:tcBorders>
              <w:top w:val="double" w:sz="4" w:space="0" w:color="auto"/>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0,3</w:t>
            </w:r>
          </w:p>
        </w:tc>
        <w:tc>
          <w:tcPr>
            <w:tcW w:w="899" w:type="dxa"/>
            <w:tcBorders>
              <w:top w:val="double" w:sz="4" w:space="0" w:color="auto"/>
              <w:left w:val="nil"/>
              <w:bottom w:val="single" w:sz="4" w:space="0" w:color="auto"/>
              <w:right w:val="nil"/>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0,00</w:t>
            </w:r>
          </w:p>
        </w:tc>
        <w:tc>
          <w:tcPr>
            <w:tcW w:w="712" w:type="dxa"/>
            <w:tcBorders>
              <w:top w:val="double" w:sz="4" w:space="0" w:color="auto"/>
              <w:left w:val="single" w:sz="4" w:space="0" w:color="auto"/>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D</w:t>
            </w:r>
            <w:r w:rsidRPr="00DF60F3">
              <w:rPr>
                <w:rFonts w:ascii="Franklin Gothic Book" w:hAnsi="Franklin Gothic Book"/>
                <w:vertAlign w:val="subscript"/>
              </w:rPr>
              <w:t>1</w:t>
            </w:r>
            <w:r w:rsidRPr="00DF60F3">
              <w:rPr>
                <w:rFonts w:ascii="Franklin Gothic Book" w:hAnsi="Franklin Gothic Book"/>
              </w:rPr>
              <w:t>=</w:t>
            </w:r>
          </w:p>
        </w:tc>
        <w:tc>
          <w:tcPr>
            <w:tcW w:w="657" w:type="dxa"/>
            <w:tcBorders>
              <w:top w:val="double" w:sz="4" w:space="0" w:color="auto"/>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0,00</w:t>
            </w:r>
          </w:p>
        </w:tc>
        <w:tc>
          <w:tcPr>
            <w:tcW w:w="682" w:type="dxa"/>
            <w:tcBorders>
              <w:top w:val="double" w:sz="4" w:space="0" w:color="auto"/>
              <w:left w:val="nil"/>
              <w:bottom w:val="nil"/>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A</w:t>
            </w:r>
            <w:r w:rsidRPr="00DF60F3">
              <w:rPr>
                <w:rFonts w:ascii="Franklin Gothic Book" w:hAnsi="Franklin Gothic Book"/>
                <w:vertAlign w:val="subscript"/>
              </w:rPr>
              <w:t>1</w:t>
            </w:r>
            <w:r w:rsidRPr="00DF60F3">
              <w:rPr>
                <w:rFonts w:ascii="Franklin Gothic Book" w:hAnsi="Franklin Gothic Book"/>
              </w:rPr>
              <w:t>=</w:t>
            </w:r>
          </w:p>
        </w:tc>
        <w:tc>
          <w:tcPr>
            <w:tcW w:w="733" w:type="dxa"/>
            <w:tcBorders>
              <w:top w:val="double" w:sz="4" w:space="0" w:color="auto"/>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ind w:right="-100"/>
              <w:rPr>
                <w:rFonts w:ascii="Franklin Gothic Book" w:hAnsi="Franklin Gothic Book"/>
              </w:rPr>
            </w:pPr>
            <w:r w:rsidRPr="00DF60F3">
              <w:rPr>
                <w:rFonts w:ascii="Franklin Gothic Book" w:hAnsi="Franklin Gothic Book"/>
              </w:rPr>
              <w:t>0,3</w:t>
            </w:r>
          </w:p>
        </w:tc>
        <w:tc>
          <w:tcPr>
            <w:tcW w:w="907" w:type="dxa"/>
            <w:tcBorders>
              <w:top w:val="double" w:sz="4" w:space="0" w:color="auto"/>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0,00</w:t>
            </w:r>
          </w:p>
        </w:tc>
      </w:tr>
      <w:tr w:rsidR="00490C94" w:rsidRPr="00DF60F3" w:rsidTr="00C874C4">
        <w:trPr>
          <w:trHeight w:val="1560"/>
        </w:trPr>
        <w:tc>
          <w:tcPr>
            <w:tcW w:w="601" w:type="dxa"/>
            <w:tcBorders>
              <w:top w:val="nil"/>
              <w:left w:val="single" w:sz="4" w:space="0" w:color="auto"/>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2.2.</w:t>
            </w:r>
          </w:p>
        </w:tc>
        <w:tc>
          <w:tcPr>
            <w:tcW w:w="2170"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rPr>
                <w:rFonts w:ascii="Franklin Gothic Book" w:hAnsi="Franklin Gothic Book"/>
                <w:sz w:val="16"/>
                <w:szCs w:val="16"/>
              </w:rPr>
            </w:pPr>
            <w:r w:rsidRPr="00DF60F3">
              <w:rPr>
                <w:rFonts w:ascii="Franklin Gothic Book" w:hAnsi="Franklin Gothic Book"/>
                <w:sz w:val="16"/>
                <w:szCs w:val="16"/>
              </w:rPr>
              <w:t>Наличие исправных машин, механизмов и оборудования, имеющихся у Участника, с учетом их года выпуска, предполагаемых  и необходимых для выполнения работ по предмету закупки</w:t>
            </w:r>
          </w:p>
        </w:tc>
        <w:tc>
          <w:tcPr>
            <w:tcW w:w="550" w:type="dxa"/>
            <w:tcBorders>
              <w:top w:val="nil"/>
              <w:left w:val="single" w:sz="4" w:space="0" w:color="auto"/>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D</w:t>
            </w:r>
            <w:r w:rsidRPr="00DF60F3">
              <w:rPr>
                <w:rFonts w:ascii="Franklin Gothic Book" w:hAnsi="Franklin Gothic Book"/>
                <w:vertAlign w:val="subscript"/>
              </w:rPr>
              <w:t>2</w:t>
            </w:r>
            <w:r w:rsidRPr="00DF60F3">
              <w:rPr>
                <w:rFonts w:ascii="Franklin Gothic Book" w:hAnsi="Franklin Gothic Book"/>
              </w:rPr>
              <w:t>=</w:t>
            </w:r>
          </w:p>
        </w:tc>
        <w:tc>
          <w:tcPr>
            <w:tcW w:w="784"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0,00</w:t>
            </w:r>
          </w:p>
        </w:tc>
        <w:tc>
          <w:tcPr>
            <w:tcW w:w="564" w:type="dxa"/>
            <w:tcBorders>
              <w:top w:val="single" w:sz="4" w:space="0" w:color="auto"/>
              <w:left w:val="nil"/>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A</w:t>
            </w:r>
            <w:r w:rsidRPr="00DF60F3">
              <w:rPr>
                <w:rFonts w:ascii="Franklin Gothic Book" w:hAnsi="Franklin Gothic Book"/>
                <w:vertAlign w:val="subscript"/>
              </w:rPr>
              <w:t>2</w:t>
            </w:r>
            <w:r w:rsidRPr="00DF60F3">
              <w:rPr>
                <w:rFonts w:ascii="Franklin Gothic Book" w:hAnsi="Franklin Gothic Book"/>
              </w:rPr>
              <w:t>=</w:t>
            </w:r>
          </w:p>
        </w:tc>
        <w:tc>
          <w:tcPr>
            <w:tcW w:w="873"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0,15</w:t>
            </w:r>
          </w:p>
        </w:tc>
        <w:tc>
          <w:tcPr>
            <w:tcW w:w="899"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0,00</w:t>
            </w:r>
          </w:p>
        </w:tc>
        <w:tc>
          <w:tcPr>
            <w:tcW w:w="712" w:type="dxa"/>
            <w:tcBorders>
              <w:top w:val="nil"/>
              <w:left w:val="single" w:sz="4" w:space="0" w:color="auto"/>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D</w:t>
            </w:r>
            <w:r w:rsidRPr="00DF60F3">
              <w:rPr>
                <w:rFonts w:ascii="Franklin Gothic Book" w:hAnsi="Franklin Gothic Book"/>
                <w:vertAlign w:val="subscript"/>
              </w:rPr>
              <w:t>2</w:t>
            </w:r>
            <w:r w:rsidRPr="00DF60F3">
              <w:rPr>
                <w:rFonts w:ascii="Franklin Gothic Book" w:hAnsi="Franklin Gothic Book"/>
              </w:rPr>
              <w:t>=</w:t>
            </w:r>
          </w:p>
        </w:tc>
        <w:tc>
          <w:tcPr>
            <w:tcW w:w="657"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0,00</w:t>
            </w:r>
          </w:p>
        </w:tc>
        <w:tc>
          <w:tcPr>
            <w:tcW w:w="682" w:type="dxa"/>
            <w:tcBorders>
              <w:top w:val="single" w:sz="4" w:space="0" w:color="auto"/>
              <w:left w:val="nil"/>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A</w:t>
            </w:r>
            <w:r w:rsidRPr="00DF60F3">
              <w:rPr>
                <w:rFonts w:ascii="Franklin Gothic Book" w:hAnsi="Franklin Gothic Book"/>
                <w:vertAlign w:val="subscript"/>
              </w:rPr>
              <w:t>2</w:t>
            </w:r>
            <w:r w:rsidRPr="00DF60F3">
              <w:rPr>
                <w:rFonts w:ascii="Franklin Gothic Book" w:hAnsi="Franklin Gothic Book"/>
              </w:rPr>
              <w:t>=</w:t>
            </w:r>
          </w:p>
        </w:tc>
        <w:tc>
          <w:tcPr>
            <w:tcW w:w="733"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0,15</w:t>
            </w:r>
          </w:p>
        </w:tc>
        <w:tc>
          <w:tcPr>
            <w:tcW w:w="907" w:type="dxa"/>
            <w:tcBorders>
              <w:top w:val="single" w:sz="4" w:space="0" w:color="auto"/>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0,00</w:t>
            </w:r>
          </w:p>
        </w:tc>
      </w:tr>
      <w:tr w:rsidR="00490C94" w:rsidRPr="00DF60F3" w:rsidTr="00C874C4">
        <w:trPr>
          <w:trHeight w:val="1290"/>
        </w:trPr>
        <w:tc>
          <w:tcPr>
            <w:tcW w:w="601" w:type="dxa"/>
            <w:tcBorders>
              <w:top w:val="nil"/>
              <w:left w:val="single" w:sz="4" w:space="0" w:color="auto"/>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2.3.</w:t>
            </w:r>
          </w:p>
        </w:tc>
        <w:tc>
          <w:tcPr>
            <w:tcW w:w="2170"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rPr>
                <w:rFonts w:ascii="Franklin Gothic Book" w:hAnsi="Franklin Gothic Book"/>
                <w:sz w:val="16"/>
                <w:szCs w:val="16"/>
              </w:rPr>
            </w:pPr>
            <w:r w:rsidRPr="00DF60F3">
              <w:rPr>
                <w:rFonts w:ascii="Franklin Gothic Book" w:hAnsi="Franklin Gothic Book"/>
                <w:sz w:val="16"/>
                <w:szCs w:val="16"/>
              </w:rPr>
              <w:t xml:space="preserve">Наличие в штате Участника закупки квалифицированного персонала, в </w:t>
            </w:r>
            <w:proofErr w:type="spellStart"/>
            <w:r w:rsidRPr="00DF60F3">
              <w:rPr>
                <w:rFonts w:ascii="Franklin Gothic Book" w:hAnsi="Franklin Gothic Book"/>
                <w:sz w:val="16"/>
                <w:szCs w:val="16"/>
              </w:rPr>
              <w:t>т.ч.имеющего</w:t>
            </w:r>
            <w:proofErr w:type="spellEnd"/>
            <w:r w:rsidRPr="00DF60F3">
              <w:rPr>
                <w:rFonts w:ascii="Franklin Gothic Book" w:hAnsi="Franklin Gothic Book"/>
                <w:sz w:val="16"/>
                <w:szCs w:val="16"/>
              </w:rPr>
              <w:t xml:space="preserve"> специальную подготовку и опыт для выполнения работ по предмету закупки</w:t>
            </w:r>
          </w:p>
        </w:tc>
        <w:tc>
          <w:tcPr>
            <w:tcW w:w="550" w:type="dxa"/>
            <w:tcBorders>
              <w:top w:val="nil"/>
              <w:left w:val="single" w:sz="4" w:space="0" w:color="auto"/>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D</w:t>
            </w:r>
            <w:r w:rsidRPr="00DF60F3">
              <w:rPr>
                <w:rFonts w:ascii="Franklin Gothic Book" w:hAnsi="Franklin Gothic Book"/>
                <w:vertAlign w:val="subscript"/>
              </w:rPr>
              <w:t>3</w:t>
            </w:r>
            <w:r w:rsidRPr="00DF60F3">
              <w:rPr>
                <w:rFonts w:ascii="Franklin Gothic Book" w:hAnsi="Franklin Gothic Book"/>
              </w:rPr>
              <w:t>=</w:t>
            </w:r>
          </w:p>
        </w:tc>
        <w:tc>
          <w:tcPr>
            <w:tcW w:w="784"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0,00</w:t>
            </w:r>
          </w:p>
        </w:tc>
        <w:tc>
          <w:tcPr>
            <w:tcW w:w="564"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A</w:t>
            </w:r>
            <w:r w:rsidRPr="00DF60F3">
              <w:rPr>
                <w:rFonts w:ascii="Franklin Gothic Book" w:hAnsi="Franklin Gothic Book"/>
                <w:vertAlign w:val="subscript"/>
              </w:rPr>
              <w:t>3</w:t>
            </w:r>
            <w:r w:rsidRPr="00DF60F3">
              <w:rPr>
                <w:rFonts w:ascii="Franklin Gothic Book" w:hAnsi="Franklin Gothic Book"/>
              </w:rPr>
              <w:t>=</w:t>
            </w:r>
          </w:p>
        </w:tc>
        <w:tc>
          <w:tcPr>
            <w:tcW w:w="873"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0,15</w:t>
            </w:r>
          </w:p>
        </w:tc>
        <w:tc>
          <w:tcPr>
            <w:tcW w:w="899"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0,00</w:t>
            </w:r>
          </w:p>
        </w:tc>
        <w:tc>
          <w:tcPr>
            <w:tcW w:w="712" w:type="dxa"/>
            <w:tcBorders>
              <w:top w:val="nil"/>
              <w:left w:val="single" w:sz="4" w:space="0" w:color="auto"/>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D</w:t>
            </w:r>
            <w:r w:rsidRPr="00DF60F3">
              <w:rPr>
                <w:rFonts w:ascii="Franklin Gothic Book" w:hAnsi="Franklin Gothic Book"/>
                <w:vertAlign w:val="subscript"/>
              </w:rPr>
              <w:t>3</w:t>
            </w:r>
            <w:r w:rsidRPr="00DF60F3">
              <w:rPr>
                <w:rFonts w:ascii="Franklin Gothic Book" w:hAnsi="Franklin Gothic Book"/>
              </w:rPr>
              <w:t>=</w:t>
            </w:r>
          </w:p>
        </w:tc>
        <w:tc>
          <w:tcPr>
            <w:tcW w:w="657"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0,00</w:t>
            </w:r>
          </w:p>
        </w:tc>
        <w:tc>
          <w:tcPr>
            <w:tcW w:w="682"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A</w:t>
            </w:r>
            <w:r w:rsidRPr="00DF60F3">
              <w:rPr>
                <w:rFonts w:ascii="Franklin Gothic Book" w:hAnsi="Franklin Gothic Book"/>
                <w:vertAlign w:val="subscript"/>
              </w:rPr>
              <w:t>3</w:t>
            </w:r>
            <w:r w:rsidRPr="00DF60F3">
              <w:rPr>
                <w:rFonts w:ascii="Franklin Gothic Book" w:hAnsi="Franklin Gothic Book"/>
              </w:rPr>
              <w:t>=</w:t>
            </w:r>
          </w:p>
        </w:tc>
        <w:tc>
          <w:tcPr>
            <w:tcW w:w="733"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0,15</w:t>
            </w:r>
          </w:p>
        </w:tc>
        <w:tc>
          <w:tcPr>
            <w:tcW w:w="907" w:type="dxa"/>
            <w:tcBorders>
              <w:top w:val="single" w:sz="4" w:space="0" w:color="auto"/>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0,00</w:t>
            </w:r>
          </w:p>
        </w:tc>
      </w:tr>
      <w:tr w:rsidR="00490C94" w:rsidRPr="00DF60F3" w:rsidTr="00C874C4">
        <w:trPr>
          <w:trHeight w:val="885"/>
        </w:trPr>
        <w:tc>
          <w:tcPr>
            <w:tcW w:w="601" w:type="dxa"/>
            <w:tcBorders>
              <w:top w:val="nil"/>
              <w:left w:val="single" w:sz="4" w:space="0" w:color="auto"/>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2.4.</w:t>
            </w:r>
          </w:p>
        </w:tc>
        <w:tc>
          <w:tcPr>
            <w:tcW w:w="2170"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rPr>
                <w:rFonts w:ascii="Franklin Gothic Book" w:hAnsi="Franklin Gothic Book"/>
                <w:sz w:val="16"/>
                <w:szCs w:val="16"/>
              </w:rPr>
            </w:pPr>
            <w:r w:rsidRPr="00DF60F3">
              <w:rPr>
                <w:rFonts w:ascii="Franklin Gothic Book" w:hAnsi="Franklin Gothic Book"/>
                <w:sz w:val="16"/>
                <w:szCs w:val="16"/>
              </w:rPr>
              <w:t xml:space="preserve">Финансовое состояние за последние три года </w:t>
            </w:r>
          </w:p>
        </w:tc>
        <w:tc>
          <w:tcPr>
            <w:tcW w:w="550" w:type="dxa"/>
            <w:tcBorders>
              <w:top w:val="nil"/>
              <w:left w:val="single" w:sz="4" w:space="0" w:color="auto"/>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D</w:t>
            </w:r>
            <w:r w:rsidRPr="00DF60F3">
              <w:rPr>
                <w:rFonts w:ascii="Franklin Gothic Book" w:hAnsi="Franklin Gothic Book"/>
                <w:vertAlign w:val="subscript"/>
              </w:rPr>
              <w:t>4</w:t>
            </w:r>
            <w:r w:rsidRPr="00DF60F3">
              <w:rPr>
                <w:rFonts w:ascii="Franklin Gothic Book" w:hAnsi="Franklin Gothic Book"/>
              </w:rPr>
              <w:t>=</w:t>
            </w:r>
          </w:p>
        </w:tc>
        <w:tc>
          <w:tcPr>
            <w:tcW w:w="784"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0,00</w:t>
            </w:r>
          </w:p>
        </w:tc>
        <w:tc>
          <w:tcPr>
            <w:tcW w:w="564"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A</w:t>
            </w:r>
            <w:r w:rsidRPr="00DF60F3">
              <w:rPr>
                <w:rFonts w:ascii="Franklin Gothic Book" w:hAnsi="Franklin Gothic Book"/>
                <w:vertAlign w:val="subscript"/>
              </w:rPr>
              <w:t>4</w:t>
            </w:r>
            <w:r w:rsidRPr="00DF60F3">
              <w:rPr>
                <w:rFonts w:ascii="Franklin Gothic Book" w:hAnsi="Franklin Gothic Book"/>
              </w:rPr>
              <w:t>=</w:t>
            </w:r>
          </w:p>
        </w:tc>
        <w:tc>
          <w:tcPr>
            <w:tcW w:w="873"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0,15</w:t>
            </w:r>
          </w:p>
        </w:tc>
        <w:tc>
          <w:tcPr>
            <w:tcW w:w="899"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0,00</w:t>
            </w:r>
          </w:p>
        </w:tc>
        <w:tc>
          <w:tcPr>
            <w:tcW w:w="712" w:type="dxa"/>
            <w:tcBorders>
              <w:top w:val="nil"/>
              <w:left w:val="single" w:sz="4" w:space="0" w:color="auto"/>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D</w:t>
            </w:r>
            <w:r w:rsidRPr="00DF60F3">
              <w:rPr>
                <w:rFonts w:ascii="Franklin Gothic Book" w:hAnsi="Franklin Gothic Book"/>
                <w:vertAlign w:val="subscript"/>
              </w:rPr>
              <w:t>4</w:t>
            </w:r>
            <w:r w:rsidRPr="00DF60F3">
              <w:rPr>
                <w:rFonts w:ascii="Franklin Gothic Book" w:hAnsi="Franklin Gothic Book"/>
              </w:rPr>
              <w:t>=</w:t>
            </w:r>
          </w:p>
        </w:tc>
        <w:tc>
          <w:tcPr>
            <w:tcW w:w="657"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0,00</w:t>
            </w:r>
          </w:p>
        </w:tc>
        <w:tc>
          <w:tcPr>
            <w:tcW w:w="682"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A</w:t>
            </w:r>
            <w:r w:rsidRPr="00DF60F3">
              <w:rPr>
                <w:rFonts w:ascii="Franklin Gothic Book" w:hAnsi="Franklin Gothic Book"/>
                <w:vertAlign w:val="subscript"/>
              </w:rPr>
              <w:t>4</w:t>
            </w:r>
            <w:r w:rsidRPr="00DF60F3">
              <w:rPr>
                <w:rFonts w:ascii="Franklin Gothic Book" w:hAnsi="Franklin Gothic Book"/>
              </w:rPr>
              <w:t>=</w:t>
            </w:r>
          </w:p>
        </w:tc>
        <w:tc>
          <w:tcPr>
            <w:tcW w:w="733"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0,15</w:t>
            </w:r>
          </w:p>
        </w:tc>
        <w:tc>
          <w:tcPr>
            <w:tcW w:w="907" w:type="dxa"/>
            <w:tcBorders>
              <w:top w:val="single" w:sz="4" w:space="0" w:color="auto"/>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0,00</w:t>
            </w:r>
          </w:p>
        </w:tc>
      </w:tr>
      <w:tr w:rsidR="00490C94" w:rsidRPr="00DF60F3" w:rsidTr="00C874C4">
        <w:trPr>
          <w:trHeight w:val="974"/>
        </w:trPr>
        <w:tc>
          <w:tcPr>
            <w:tcW w:w="601" w:type="dxa"/>
            <w:tcBorders>
              <w:top w:val="nil"/>
              <w:left w:val="single" w:sz="4" w:space="0" w:color="auto"/>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2.5.</w:t>
            </w:r>
          </w:p>
        </w:tc>
        <w:tc>
          <w:tcPr>
            <w:tcW w:w="2170"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rPr>
                <w:rFonts w:ascii="Franklin Gothic Book" w:hAnsi="Franklin Gothic Book"/>
                <w:sz w:val="16"/>
                <w:szCs w:val="16"/>
              </w:rPr>
            </w:pPr>
            <w:r w:rsidRPr="00DF60F3">
              <w:rPr>
                <w:rFonts w:ascii="Franklin Gothic Book" w:hAnsi="Franklin Gothic Book"/>
                <w:sz w:val="16"/>
                <w:szCs w:val="16"/>
              </w:rPr>
              <w:t>Наличие и материально-техническая обеспеченность служб контроля качества выполняемых работ на объекте</w:t>
            </w:r>
          </w:p>
        </w:tc>
        <w:tc>
          <w:tcPr>
            <w:tcW w:w="550" w:type="dxa"/>
            <w:tcBorders>
              <w:top w:val="nil"/>
              <w:left w:val="single" w:sz="4" w:space="0" w:color="auto"/>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D</w:t>
            </w:r>
            <w:r w:rsidRPr="00DF60F3">
              <w:rPr>
                <w:rFonts w:ascii="Franklin Gothic Book" w:hAnsi="Franklin Gothic Book"/>
                <w:vertAlign w:val="subscript"/>
              </w:rPr>
              <w:t>5</w:t>
            </w:r>
            <w:r w:rsidRPr="00DF60F3">
              <w:rPr>
                <w:rFonts w:ascii="Franklin Gothic Book" w:hAnsi="Franklin Gothic Book"/>
              </w:rPr>
              <w:t>=</w:t>
            </w:r>
          </w:p>
        </w:tc>
        <w:tc>
          <w:tcPr>
            <w:tcW w:w="784"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0,00</w:t>
            </w:r>
          </w:p>
        </w:tc>
        <w:tc>
          <w:tcPr>
            <w:tcW w:w="564"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A</w:t>
            </w:r>
            <w:r w:rsidRPr="00DF60F3">
              <w:rPr>
                <w:rFonts w:ascii="Franklin Gothic Book" w:hAnsi="Franklin Gothic Book"/>
                <w:vertAlign w:val="subscript"/>
              </w:rPr>
              <w:t>5</w:t>
            </w:r>
            <w:r w:rsidRPr="00DF60F3">
              <w:rPr>
                <w:rFonts w:ascii="Franklin Gothic Book" w:hAnsi="Franklin Gothic Book"/>
              </w:rPr>
              <w:t>=</w:t>
            </w:r>
          </w:p>
        </w:tc>
        <w:tc>
          <w:tcPr>
            <w:tcW w:w="873"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0,15</w:t>
            </w:r>
          </w:p>
        </w:tc>
        <w:tc>
          <w:tcPr>
            <w:tcW w:w="899"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0,00</w:t>
            </w:r>
          </w:p>
        </w:tc>
        <w:tc>
          <w:tcPr>
            <w:tcW w:w="712"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D</w:t>
            </w:r>
            <w:r w:rsidRPr="00DF60F3">
              <w:rPr>
                <w:rFonts w:ascii="Franklin Gothic Book" w:hAnsi="Franklin Gothic Book"/>
                <w:vertAlign w:val="subscript"/>
              </w:rPr>
              <w:t>5</w:t>
            </w:r>
            <w:r w:rsidRPr="00DF60F3">
              <w:rPr>
                <w:rFonts w:ascii="Franklin Gothic Book" w:hAnsi="Franklin Gothic Book"/>
              </w:rPr>
              <w:t>=</w:t>
            </w:r>
          </w:p>
        </w:tc>
        <w:tc>
          <w:tcPr>
            <w:tcW w:w="657"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0,00</w:t>
            </w:r>
          </w:p>
        </w:tc>
        <w:tc>
          <w:tcPr>
            <w:tcW w:w="682"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A</w:t>
            </w:r>
            <w:r w:rsidRPr="00DF60F3">
              <w:rPr>
                <w:rFonts w:ascii="Franklin Gothic Book" w:hAnsi="Franklin Gothic Book"/>
                <w:vertAlign w:val="subscript"/>
              </w:rPr>
              <w:t>5</w:t>
            </w:r>
            <w:r w:rsidRPr="00DF60F3">
              <w:rPr>
                <w:rFonts w:ascii="Franklin Gothic Book" w:hAnsi="Franklin Gothic Book"/>
              </w:rPr>
              <w:t>=</w:t>
            </w:r>
          </w:p>
        </w:tc>
        <w:tc>
          <w:tcPr>
            <w:tcW w:w="733"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ind w:right="-131"/>
              <w:rPr>
                <w:rFonts w:ascii="Franklin Gothic Book" w:hAnsi="Franklin Gothic Book"/>
              </w:rPr>
            </w:pPr>
            <w:r w:rsidRPr="00DF60F3">
              <w:rPr>
                <w:rFonts w:ascii="Franklin Gothic Book" w:hAnsi="Franklin Gothic Book"/>
              </w:rPr>
              <w:t>0,15</w:t>
            </w:r>
          </w:p>
        </w:tc>
        <w:tc>
          <w:tcPr>
            <w:tcW w:w="907" w:type="dxa"/>
            <w:tcBorders>
              <w:top w:val="single" w:sz="4" w:space="0" w:color="auto"/>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0,00</w:t>
            </w:r>
          </w:p>
        </w:tc>
      </w:tr>
      <w:tr w:rsidR="00490C94" w:rsidRPr="00DF60F3" w:rsidTr="00C874C4">
        <w:trPr>
          <w:trHeight w:val="664"/>
        </w:trPr>
        <w:tc>
          <w:tcPr>
            <w:tcW w:w="601" w:type="dxa"/>
            <w:tcBorders>
              <w:top w:val="nil"/>
              <w:left w:val="single" w:sz="4" w:space="0" w:color="auto"/>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2.6</w:t>
            </w:r>
          </w:p>
        </w:tc>
        <w:tc>
          <w:tcPr>
            <w:tcW w:w="2170" w:type="dxa"/>
            <w:tcBorders>
              <w:top w:val="nil"/>
              <w:left w:val="nil"/>
              <w:bottom w:val="single" w:sz="4" w:space="0" w:color="auto"/>
              <w:right w:val="nil"/>
            </w:tcBorders>
            <w:shd w:val="clear" w:color="auto" w:fill="auto"/>
            <w:vAlign w:val="center"/>
          </w:tcPr>
          <w:p w:rsidR="00490C94" w:rsidRPr="00DF60F3" w:rsidRDefault="00490C94" w:rsidP="00C874C4">
            <w:pPr>
              <w:suppressAutoHyphens/>
              <w:jc w:val="both"/>
              <w:rPr>
                <w:rFonts w:ascii="Franklin Gothic Book" w:hAnsi="Franklin Gothic Book"/>
                <w:sz w:val="16"/>
                <w:szCs w:val="16"/>
              </w:rPr>
            </w:pPr>
            <w:r w:rsidRPr="00DF60F3">
              <w:rPr>
                <w:rFonts w:ascii="Franklin Gothic Book" w:hAnsi="Franklin Gothic Book"/>
                <w:sz w:val="16"/>
                <w:szCs w:val="16"/>
              </w:rPr>
              <w:t>Объем выполнения работ собственными силами по предмету закупки.</w:t>
            </w:r>
          </w:p>
        </w:tc>
        <w:tc>
          <w:tcPr>
            <w:tcW w:w="550" w:type="dxa"/>
            <w:tcBorders>
              <w:top w:val="nil"/>
              <w:left w:val="single" w:sz="4" w:space="0" w:color="auto"/>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D</w:t>
            </w:r>
            <w:r w:rsidRPr="00DF60F3">
              <w:rPr>
                <w:rFonts w:ascii="Franklin Gothic Book" w:hAnsi="Franklin Gothic Book"/>
                <w:vertAlign w:val="subscript"/>
              </w:rPr>
              <w:t>6</w:t>
            </w:r>
            <w:r w:rsidRPr="00DF60F3">
              <w:rPr>
                <w:rFonts w:ascii="Franklin Gothic Book" w:hAnsi="Franklin Gothic Book"/>
              </w:rPr>
              <w:t>=</w:t>
            </w:r>
          </w:p>
        </w:tc>
        <w:tc>
          <w:tcPr>
            <w:tcW w:w="784"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0,00</w:t>
            </w:r>
          </w:p>
        </w:tc>
        <w:tc>
          <w:tcPr>
            <w:tcW w:w="564"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A</w:t>
            </w:r>
            <w:r w:rsidRPr="00DF60F3">
              <w:rPr>
                <w:rFonts w:ascii="Franklin Gothic Book" w:hAnsi="Franklin Gothic Book"/>
                <w:vertAlign w:val="subscript"/>
              </w:rPr>
              <w:t>6</w:t>
            </w:r>
            <w:r w:rsidRPr="00DF60F3">
              <w:rPr>
                <w:rFonts w:ascii="Franklin Gothic Book" w:hAnsi="Franklin Gothic Book"/>
              </w:rPr>
              <w:t>=</w:t>
            </w:r>
          </w:p>
        </w:tc>
        <w:tc>
          <w:tcPr>
            <w:tcW w:w="873"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0,10</w:t>
            </w:r>
          </w:p>
        </w:tc>
        <w:tc>
          <w:tcPr>
            <w:tcW w:w="899"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0,00</w:t>
            </w:r>
          </w:p>
        </w:tc>
        <w:tc>
          <w:tcPr>
            <w:tcW w:w="712"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D</w:t>
            </w:r>
            <w:r w:rsidRPr="00DF60F3">
              <w:rPr>
                <w:rFonts w:ascii="Franklin Gothic Book" w:hAnsi="Franklin Gothic Book"/>
                <w:vertAlign w:val="subscript"/>
              </w:rPr>
              <w:t>6</w:t>
            </w:r>
            <w:r w:rsidRPr="00DF60F3">
              <w:rPr>
                <w:rFonts w:ascii="Franklin Gothic Book" w:hAnsi="Franklin Gothic Book"/>
              </w:rPr>
              <w:t>=</w:t>
            </w:r>
          </w:p>
        </w:tc>
        <w:tc>
          <w:tcPr>
            <w:tcW w:w="657"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0,00</w:t>
            </w:r>
          </w:p>
        </w:tc>
        <w:tc>
          <w:tcPr>
            <w:tcW w:w="682"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A</w:t>
            </w:r>
            <w:r w:rsidRPr="00DF60F3">
              <w:rPr>
                <w:rFonts w:ascii="Franklin Gothic Book" w:hAnsi="Franklin Gothic Book"/>
                <w:vertAlign w:val="subscript"/>
              </w:rPr>
              <w:t>6</w:t>
            </w:r>
            <w:r w:rsidRPr="00DF60F3">
              <w:rPr>
                <w:rFonts w:ascii="Franklin Gothic Book" w:hAnsi="Franklin Gothic Book"/>
              </w:rPr>
              <w:t>=</w:t>
            </w:r>
          </w:p>
        </w:tc>
        <w:tc>
          <w:tcPr>
            <w:tcW w:w="733"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ind w:right="-131"/>
              <w:rPr>
                <w:rFonts w:ascii="Franklin Gothic Book" w:hAnsi="Franklin Gothic Book"/>
              </w:rPr>
            </w:pPr>
            <w:r w:rsidRPr="00DF60F3">
              <w:rPr>
                <w:rFonts w:ascii="Franklin Gothic Book" w:hAnsi="Franklin Gothic Book"/>
              </w:rPr>
              <w:t>0,10</w:t>
            </w:r>
          </w:p>
        </w:tc>
        <w:tc>
          <w:tcPr>
            <w:tcW w:w="907" w:type="dxa"/>
            <w:tcBorders>
              <w:top w:val="single" w:sz="4" w:space="0" w:color="auto"/>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0,00</w:t>
            </w:r>
          </w:p>
        </w:tc>
      </w:tr>
      <w:tr w:rsidR="00490C94" w:rsidRPr="00DF60F3" w:rsidTr="00C874C4">
        <w:trPr>
          <w:trHeight w:val="936"/>
        </w:trPr>
        <w:tc>
          <w:tcPr>
            <w:tcW w:w="601" w:type="dxa"/>
            <w:vMerge w:val="restart"/>
            <w:tcBorders>
              <w:top w:val="nil"/>
              <w:left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2.7</w:t>
            </w:r>
          </w:p>
        </w:tc>
        <w:tc>
          <w:tcPr>
            <w:tcW w:w="2170" w:type="dxa"/>
            <w:tcBorders>
              <w:top w:val="nil"/>
              <w:left w:val="nil"/>
              <w:bottom w:val="single" w:sz="4" w:space="0" w:color="auto"/>
              <w:right w:val="nil"/>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Надежность и репутация  Участника закупки</w:t>
            </w:r>
          </w:p>
        </w:tc>
        <w:tc>
          <w:tcPr>
            <w:tcW w:w="550" w:type="dxa"/>
            <w:tcBorders>
              <w:top w:val="nil"/>
              <w:left w:val="single" w:sz="4" w:space="0" w:color="auto"/>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D</w:t>
            </w:r>
            <w:r w:rsidRPr="00DF60F3">
              <w:rPr>
                <w:rFonts w:ascii="Franklin Gothic Book" w:hAnsi="Franklin Gothic Book"/>
                <w:vertAlign w:val="subscript"/>
              </w:rPr>
              <w:t>7</w:t>
            </w:r>
            <w:r w:rsidRPr="00DF60F3">
              <w:rPr>
                <w:rFonts w:ascii="Franklin Gothic Book" w:hAnsi="Franklin Gothic Book"/>
              </w:rPr>
              <w:t>=</w:t>
            </w:r>
          </w:p>
        </w:tc>
        <w:tc>
          <w:tcPr>
            <w:tcW w:w="784"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0,00</w:t>
            </w:r>
          </w:p>
        </w:tc>
        <w:tc>
          <w:tcPr>
            <w:tcW w:w="2336" w:type="dxa"/>
            <w:gridSpan w:val="3"/>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p>
        </w:tc>
        <w:tc>
          <w:tcPr>
            <w:tcW w:w="712"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D</w:t>
            </w:r>
            <w:r w:rsidRPr="00DF60F3">
              <w:rPr>
                <w:rFonts w:ascii="Franklin Gothic Book" w:hAnsi="Franklin Gothic Book"/>
                <w:vertAlign w:val="subscript"/>
              </w:rPr>
              <w:t>7</w:t>
            </w:r>
            <w:r w:rsidRPr="00DF60F3">
              <w:rPr>
                <w:rFonts w:ascii="Franklin Gothic Book" w:hAnsi="Franklin Gothic Book"/>
              </w:rPr>
              <w:t>=</w:t>
            </w:r>
          </w:p>
        </w:tc>
        <w:tc>
          <w:tcPr>
            <w:tcW w:w="657"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0,00</w:t>
            </w:r>
          </w:p>
        </w:tc>
        <w:tc>
          <w:tcPr>
            <w:tcW w:w="2322" w:type="dxa"/>
            <w:gridSpan w:val="3"/>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p>
        </w:tc>
      </w:tr>
      <w:tr w:rsidR="00490C94" w:rsidRPr="00DF60F3" w:rsidTr="00C874C4">
        <w:trPr>
          <w:trHeight w:val="978"/>
        </w:trPr>
        <w:tc>
          <w:tcPr>
            <w:tcW w:w="601" w:type="dxa"/>
            <w:vMerge/>
            <w:tcBorders>
              <w:left w:val="single" w:sz="4" w:space="0" w:color="auto"/>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p>
        </w:tc>
        <w:tc>
          <w:tcPr>
            <w:tcW w:w="2170" w:type="dxa"/>
            <w:tcBorders>
              <w:top w:val="nil"/>
              <w:left w:val="nil"/>
              <w:bottom w:val="single" w:sz="4" w:space="0" w:color="auto"/>
              <w:right w:val="nil"/>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 xml:space="preserve">Коэффициент надежности Участника закупки, </w:t>
            </w:r>
            <w:proofErr w:type="spellStart"/>
            <w:r w:rsidRPr="00DF60F3">
              <w:rPr>
                <w:rFonts w:ascii="Franklin Gothic Book" w:hAnsi="Franklin Gothic Book"/>
                <w:sz w:val="16"/>
                <w:szCs w:val="16"/>
              </w:rPr>
              <w:t>К</w:t>
            </w:r>
            <w:r w:rsidRPr="00DF60F3">
              <w:rPr>
                <w:rFonts w:ascii="Franklin Gothic Book" w:hAnsi="Franklin Gothic Book"/>
                <w:sz w:val="16"/>
                <w:szCs w:val="16"/>
                <w:vertAlign w:val="subscript"/>
              </w:rPr>
              <w:t>над</w:t>
            </w:r>
            <w:proofErr w:type="spellEnd"/>
            <w:r w:rsidRPr="00DF60F3">
              <w:rPr>
                <w:rFonts w:ascii="Franklin Gothic Book" w:hAnsi="Franklin Gothic Book"/>
                <w:sz w:val="16"/>
                <w:szCs w:val="16"/>
              </w:rPr>
              <w:t>=((1+D</w:t>
            </w:r>
            <w:r w:rsidRPr="00DF60F3">
              <w:rPr>
                <w:rFonts w:ascii="Franklin Gothic Book" w:hAnsi="Franklin Gothic Book"/>
                <w:sz w:val="16"/>
                <w:szCs w:val="16"/>
                <w:vertAlign w:val="subscript"/>
              </w:rPr>
              <w:t>7</w:t>
            </w:r>
            <w:r w:rsidRPr="00DF60F3">
              <w:rPr>
                <w:rFonts w:ascii="Franklin Gothic Book" w:hAnsi="Franklin Gothic Book"/>
                <w:sz w:val="16"/>
                <w:szCs w:val="16"/>
              </w:rPr>
              <w:t>)/(1+D</w:t>
            </w:r>
            <w:r w:rsidRPr="00DF60F3">
              <w:rPr>
                <w:rFonts w:ascii="Franklin Gothic Book" w:hAnsi="Franklin Gothic Book"/>
                <w:sz w:val="16"/>
                <w:szCs w:val="16"/>
                <w:vertAlign w:val="subscript"/>
              </w:rPr>
              <w:t>7</w:t>
            </w:r>
            <w:r w:rsidRPr="00DF60F3">
              <w:rPr>
                <w:rFonts w:ascii="Franklin Gothic Book" w:hAnsi="Franklin Gothic Book"/>
                <w:sz w:val="16"/>
                <w:szCs w:val="16"/>
              </w:rPr>
              <w:t xml:space="preserve"> </w:t>
            </w:r>
            <w:proofErr w:type="spellStart"/>
            <w:r w:rsidRPr="00DF60F3">
              <w:rPr>
                <w:rFonts w:ascii="Franklin Gothic Book" w:hAnsi="Franklin Gothic Book"/>
                <w:sz w:val="16"/>
                <w:szCs w:val="16"/>
              </w:rPr>
              <w:t>max</w:t>
            </w:r>
            <w:proofErr w:type="spellEnd"/>
            <w:r w:rsidRPr="00DF60F3">
              <w:rPr>
                <w:rFonts w:ascii="Franklin Gothic Book" w:hAnsi="Franklin Gothic Book"/>
                <w:sz w:val="16"/>
                <w:szCs w:val="16"/>
              </w:rPr>
              <w:t>))</w:t>
            </w:r>
            <w:r w:rsidRPr="00DF60F3">
              <w:rPr>
                <w:rFonts w:ascii="Franklin Gothic Book" w:hAnsi="Franklin Gothic Book"/>
                <w:sz w:val="16"/>
                <w:szCs w:val="16"/>
                <w:vertAlign w:val="superscript"/>
              </w:rPr>
              <w:t>2</w:t>
            </w:r>
          </w:p>
        </w:tc>
        <w:tc>
          <w:tcPr>
            <w:tcW w:w="550" w:type="dxa"/>
            <w:tcBorders>
              <w:top w:val="nil"/>
              <w:left w:val="single" w:sz="4" w:space="0" w:color="auto"/>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p>
        </w:tc>
        <w:tc>
          <w:tcPr>
            <w:tcW w:w="784"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0,00</w:t>
            </w:r>
          </w:p>
        </w:tc>
        <w:tc>
          <w:tcPr>
            <w:tcW w:w="564"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p>
        </w:tc>
        <w:tc>
          <w:tcPr>
            <w:tcW w:w="1772" w:type="dxa"/>
            <w:gridSpan w:val="2"/>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p>
        </w:tc>
        <w:tc>
          <w:tcPr>
            <w:tcW w:w="712"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p>
        </w:tc>
        <w:tc>
          <w:tcPr>
            <w:tcW w:w="657" w:type="dxa"/>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0,00</w:t>
            </w:r>
          </w:p>
        </w:tc>
        <w:tc>
          <w:tcPr>
            <w:tcW w:w="682"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jc w:val="right"/>
              <w:rPr>
                <w:rFonts w:ascii="Franklin Gothic Book" w:hAnsi="Franklin Gothic Book"/>
              </w:rPr>
            </w:pPr>
          </w:p>
        </w:tc>
        <w:tc>
          <w:tcPr>
            <w:tcW w:w="1640" w:type="dxa"/>
            <w:gridSpan w:val="2"/>
            <w:tcBorders>
              <w:top w:val="nil"/>
              <w:left w:val="nil"/>
              <w:bottom w:val="single" w:sz="4"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p>
        </w:tc>
      </w:tr>
      <w:tr w:rsidR="00490C94" w:rsidRPr="00DF60F3" w:rsidTr="00C874C4">
        <w:trPr>
          <w:trHeight w:val="405"/>
        </w:trPr>
        <w:tc>
          <w:tcPr>
            <w:tcW w:w="601" w:type="dxa"/>
            <w:tcBorders>
              <w:top w:val="nil"/>
              <w:left w:val="single" w:sz="4" w:space="0" w:color="auto"/>
              <w:bottom w:val="single" w:sz="4" w:space="0" w:color="auto"/>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 </w:t>
            </w:r>
          </w:p>
        </w:tc>
        <w:tc>
          <w:tcPr>
            <w:tcW w:w="2170" w:type="dxa"/>
            <w:tcBorders>
              <w:top w:val="nil"/>
              <w:left w:val="nil"/>
              <w:bottom w:val="single" w:sz="4" w:space="0" w:color="auto"/>
              <w:right w:val="nil"/>
            </w:tcBorders>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 </w:t>
            </w:r>
          </w:p>
        </w:tc>
        <w:tc>
          <w:tcPr>
            <w:tcW w:w="2771" w:type="dxa"/>
            <w:gridSpan w:val="4"/>
            <w:tcBorders>
              <w:top w:val="nil"/>
              <w:left w:val="nil"/>
              <w:bottom w:val="single" w:sz="4" w:space="0" w:color="auto"/>
              <w:right w:val="single" w:sz="4" w:space="0" w:color="000000"/>
            </w:tcBorders>
            <w:shd w:val="clear" w:color="auto" w:fill="auto"/>
            <w:vAlign w:val="center"/>
          </w:tcPr>
          <w:p w:rsidR="00490C94" w:rsidRPr="00DF60F3" w:rsidRDefault="00490C94" w:rsidP="00C874C4">
            <w:pPr>
              <w:keepNext/>
              <w:widowControl w:val="0"/>
              <w:jc w:val="right"/>
              <w:rPr>
                <w:rFonts w:ascii="Franklin Gothic Book" w:hAnsi="Franklin Gothic Book"/>
                <w:sz w:val="16"/>
                <w:szCs w:val="16"/>
              </w:rPr>
            </w:pPr>
            <w:r w:rsidRPr="00DF60F3">
              <w:rPr>
                <w:rFonts w:ascii="Franklin Gothic Book" w:hAnsi="Franklin Gothic Book"/>
                <w:sz w:val="16"/>
                <w:szCs w:val="16"/>
              </w:rPr>
              <w:t>Сумма оценок Участника 1 (С1) =</w:t>
            </w:r>
          </w:p>
        </w:tc>
        <w:tc>
          <w:tcPr>
            <w:tcW w:w="899" w:type="dxa"/>
            <w:tcBorders>
              <w:top w:val="nil"/>
              <w:left w:val="nil"/>
              <w:bottom w:val="single" w:sz="4" w:space="0" w:color="auto"/>
              <w:right w:val="single" w:sz="4" w:space="0" w:color="auto"/>
            </w:tcBorders>
            <w:shd w:val="clear" w:color="auto" w:fill="auto"/>
            <w:noWrap/>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0,00</w:t>
            </w:r>
          </w:p>
        </w:tc>
        <w:tc>
          <w:tcPr>
            <w:tcW w:w="2784" w:type="dxa"/>
            <w:gridSpan w:val="4"/>
            <w:tcBorders>
              <w:top w:val="nil"/>
              <w:left w:val="nil"/>
              <w:bottom w:val="single" w:sz="4" w:space="0" w:color="auto"/>
              <w:right w:val="single" w:sz="4" w:space="0" w:color="000000"/>
            </w:tcBorders>
            <w:shd w:val="clear" w:color="auto" w:fill="auto"/>
            <w:vAlign w:val="center"/>
          </w:tcPr>
          <w:p w:rsidR="00490C94" w:rsidRPr="00DF60F3" w:rsidRDefault="00490C94" w:rsidP="00C874C4">
            <w:pPr>
              <w:keepNext/>
              <w:widowControl w:val="0"/>
              <w:jc w:val="right"/>
              <w:rPr>
                <w:rFonts w:ascii="Franklin Gothic Book" w:hAnsi="Franklin Gothic Book"/>
                <w:sz w:val="16"/>
                <w:szCs w:val="16"/>
              </w:rPr>
            </w:pPr>
            <w:r w:rsidRPr="00DF60F3">
              <w:rPr>
                <w:rFonts w:ascii="Franklin Gothic Book" w:hAnsi="Franklin Gothic Book"/>
                <w:sz w:val="16"/>
                <w:szCs w:val="16"/>
              </w:rPr>
              <w:t>Сумма оценок Участника 2 (С2) =</w:t>
            </w:r>
          </w:p>
        </w:tc>
        <w:tc>
          <w:tcPr>
            <w:tcW w:w="907" w:type="dxa"/>
            <w:tcBorders>
              <w:top w:val="nil"/>
              <w:left w:val="nil"/>
              <w:bottom w:val="single" w:sz="4" w:space="0" w:color="auto"/>
              <w:right w:val="single" w:sz="4" w:space="0" w:color="auto"/>
            </w:tcBorders>
            <w:shd w:val="clear" w:color="auto" w:fill="auto"/>
            <w:noWrap/>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0,00</w:t>
            </w:r>
          </w:p>
        </w:tc>
      </w:tr>
      <w:tr w:rsidR="00490C94" w:rsidRPr="00DF60F3" w:rsidTr="00C874C4">
        <w:trPr>
          <w:trHeight w:val="75"/>
        </w:trPr>
        <w:tc>
          <w:tcPr>
            <w:tcW w:w="601" w:type="dxa"/>
            <w:tcBorders>
              <w:top w:val="nil"/>
              <w:left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170" w:type="dxa"/>
            <w:tcBorders>
              <w:top w:val="nil"/>
              <w:left w:val="nil"/>
              <w:right w:val="nil"/>
            </w:tcBorders>
            <w:shd w:val="clear" w:color="auto" w:fill="auto"/>
            <w:vAlign w:val="center"/>
          </w:tcPr>
          <w:p w:rsidR="00490C94" w:rsidRPr="00DF60F3" w:rsidRDefault="00490C94" w:rsidP="00C874C4">
            <w:pPr>
              <w:keepNext/>
              <w:widowControl w:val="0"/>
              <w:rPr>
                <w:rFonts w:ascii="Franklin Gothic Book" w:hAnsi="Franklin Gothic Book"/>
              </w:rPr>
            </w:pPr>
          </w:p>
        </w:tc>
        <w:tc>
          <w:tcPr>
            <w:tcW w:w="550" w:type="dxa"/>
            <w:tcBorders>
              <w:top w:val="nil"/>
              <w:left w:val="nil"/>
              <w:right w:val="nil"/>
            </w:tcBorders>
            <w:shd w:val="clear" w:color="auto" w:fill="auto"/>
            <w:vAlign w:val="center"/>
          </w:tcPr>
          <w:p w:rsidR="00490C94" w:rsidRPr="00DF60F3" w:rsidRDefault="00490C94" w:rsidP="00C874C4">
            <w:pPr>
              <w:keepNext/>
              <w:widowControl w:val="0"/>
              <w:rPr>
                <w:rFonts w:ascii="Franklin Gothic Book" w:hAnsi="Franklin Gothic Book"/>
              </w:rPr>
            </w:pPr>
          </w:p>
        </w:tc>
        <w:tc>
          <w:tcPr>
            <w:tcW w:w="784" w:type="dxa"/>
            <w:tcBorders>
              <w:top w:val="nil"/>
              <w:left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c>
          <w:tcPr>
            <w:tcW w:w="564" w:type="dxa"/>
            <w:tcBorders>
              <w:top w:val="nil"/>
              <w:left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c>
          <w:tcPr>
            <w:tcW w:w="873" w:type="dxa"/>
            <w:tcBorders>
              <w:top w:val="nil"/>
              <w:left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c>
          <w:tcPr>
            <w:tcW w:w="899" w:type="dxa"/>
            <w:tcBorders>
              <w:top w:val="nil"/>
              <w:left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c>
          <w:tcPr>
            <w:tcW w:w="712" w:type="dxa"/>
            <w:tcBorders>
              <w:top w:val="nil"/>
              <w:left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657" w:type="dxa"/>
            <w:tcBorders>
              <w:top w:val="nil"/>
              <w:left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682" w:type="dxa"/>
            <w:tcBorders>
              <w:top w:val="nil"/>
              <w:left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733" w:type="dxa"/>
            <w:tcBorders>
              <w:top w:val="nil"/>
              <w:left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907"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r>
      <w:tr w:rsidR="00490C94" w:rsidRPr="00DF60F3" w:rsidTr="00C874C4">
        <w:trPr>
          <w:trHeight w:val="255"/>
        </w:trPr>
        <w:tc>
          <w:tcPr>
            <w:tcW w:w="5542" w:type="dxa"/>
            <w:gridSpan w:val="6"/>
            <w:shd w:val="clear" w:color="auto" w:fill="auto"/>
            <w:vAlign w:val="center"/>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 xml:space="preserve">Оценка квалификационно - технической части  С1 *  </w:t>
            </w:r>
            <w:r w:rsidRPr="00DF60F3">
              <w:rPr>
                <w:rFonts w:ascii="Franklin Gothic Book" w:hAnsi="Franklin Gothic Book"/>
                <w:sz w:val="16"/>
                <w:szCs w:val="16"/>
              </w:rPr>
              <w:t>К</w:t>
            </w:r>
            <w:r w:rsidRPr="00DF60F3">
              <w:rPr>
                <w:rFonts w:ascii="Franklin Gothic Book" w:hAnsi="Franklin Gothic Book"/>
                <w:sz w:val="16"/>
                <w:szCs w:val="16"/>
                <w:vertAlign w:val="subscript"/>
              </w:rPr>
              <w:t xml:space="preserve">над1   </w:t>
            </w:r>
            <w:r w:rsidRPr="00DF60F3">
              <w:rPr>
                <w:rFonts w:ascii="Franklin Gothic Book" w:hAnsi="Franklin Gothic Book"/>
              </w:rPr>
              <w:t xml:space="preserve"> =   </w:t>
            </w:r>
          </w:p>
        </w:tc>
        <w:tc>
          <w:tcPr>
            <w:tcW w:w="899" w:type="dxa"/>
            <w:shd w:val="clear" w:color="auto" w:fill="auto"/>
            <w:vAlign w:val="center"/>
          </w:tcPr>
          <w:p w:rsidR="00490C94" w:rsidRPr="00DF60F3" w:rsidRDefault="00490C94" w:rsidP="00C874C4">
            <w:pPr>
              <w:keepNext/>
              <w:widowControl w:val="0"/>
              <w:rPr>
                <w:rFonts w:ascii="Franklin Gothic Book" w:hAnsi="Franklin Gothic Book"/>
                <w:b/>
                <w:bCs/>
              </w:rPr>
            </w:pPr>
            <w:r w:rsidRPr="00DF60F3">
              <w:rPr>
                <w:rFonts w:ascii="Franklin Gothic Book" w:hAnsi="Franklin Gothic Book"/>
                <w:b/>
                <w:bCs/>
              </w:rPr>
              <w:t>0,00</w:t>
            </w:r>
          </w:p>
        </w:tc>
        <w:tc>
          <w:tcPr>
            <w:tcW w:w="712" w:type="dxa"/>
            <w:shd w:val="clear" w:color="auto" w:fill="auto"/>
            <w:noWrap/>
            <w:vAlign w:val="bottom"/>
          </w:tcPr>
          <w:p w:rsidR="00490C94" w:rsidRPr="00DF60F3" w:rsidRDefault="00490C94" w:rsidP="00C874C4">
            <w:pPr>
              <w:keepNext/>
              <w:widowControl w:val="0"/>
              <w:rPr>
                <w:rFonts w:ascii="Franklin Gothic Book" w:hAnsi="Franklin Gothic Book"/>
              </w:rPr>
            </w:pPr>
          </w:p>
        </w:tc>
        <w:tc>
          <w:tcPr>
            <w:tcW w:w="657" w:type="dxa"/>
            <w:shd w:val="clear" w:color="auto" w:fill="auto"/>
            <w:noWrap/>
            <w:vAlign w:val="bottom"/>
          </w:tcPr>
          <w:p w:rsidR="00490C94" w:rsidRPr="00DF60F3" w:rsidRDefault="00490C94" w:rsidP="00C874C4">
            <w:pPr>
              <w:keepNext/>
              <w:widowControl w:val="0"/>
              <w:rPr>
                <w:rFonts w:ascii="Franklin Gothic Book" w:hAnsi="Franklin Gothic Book"/>
              </w:rPr>
            </w:pPr>
          </w:p>
        </w:tc>
        <w:tc>
          <w:tcPr>
            <w:tcW w:w="1415" w:type="dxa"/>
            <w:gridSpan w:val="2"/>
            <w:shd w:val="clear" w:color="auto" w:fill="auto"/>
            <w:noWrap/>
            <w:vAlign w:val="bottom"/>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 xml:space="preserve">С2 *  </w:t>
            </w:r>
            <w:r w:rsidRPr="00DF60F3">
              <w:rPr>
                <w:rFonts w:ascii="Franklin Gothic Book" w:hAnsi="Franklin Gothic Book"/>
                <w:sz w:val="16"/>
                <w:szCs w:val="16"/>
              </w:rPr>
              <w:t>К</w:t>
            </w:r>
            <w:r w:rsidRPr="00DF60F3">
              <w:rPr>
                <w:rFonts w:ascii="Franklin Gothic Book" w:hAnsi="Franklin Gothic Book"/>
                <w:sz w:val="16"/>
                <w:szCs w:val="16"/>
                <w:vertAlign w:val="subscript"/>
              </w:rPr>
              <w:t xml:space="preserve">над2      </w:t>
            </w:r>
            <w:r w:rsidRPr="00DF60F3">
              <w:rPr>
                <w:rFonts w:ascii="Franklin Gothic Book" w:hAnsi="Franklin Gothic Book"/>
              </w:rPr>
              <w:t>=</w:t>
            </w:r>
          </w:p>
        </w:tc>
        <w:tc>
          <w:tcPr>
            <w:tcW w:w="907" w:type="dxa"/>
            <w:tcBorders>
              <w:top w:val="nil"/>
              <w:left w:val="nil"/>
              <w:bottom w:val="nil"/>
              <w:right w:val="nil"/>
            </w:tcBorders>
            <w:shd w:val="clear" w:color="auto" w:fill="auto"/>
            <w:vAlign w:val="center"/>
          </w:tcPr>
          <w:p w:rsidR="00490C94" w:rsidRPr="00DF60F3" w:rsidRDefault="00490C94" w:rsidP="00C874C4">
            <w:pPr>
              <w:keepNext/>
              <w:widowControl w:val="0"/>
              <w:rPr>
                <w:rFonts w:ascii="Franklin Gothic Book" w:hAnsi="Franklin Gothic Book"/>
                <w:b/>
                <w:bCs/>
              </w:rPr>
            </w:pPr>
            <w:r w:rsidRPr="00DF60F3">
              <w:rPr>
                <w:rFonts w:ascii="Franklin Gothic Book" w:hAnsi="Franklin Gothic Book"/>
                <w:b/>
                <w:bCs/>
              </w:rPr>
              <w:t>0,00</w:t>
            </w:r>
          </w:p>
        </w:tc>
      </w:tr>
      <w:tr w:rsidR="00490C94" w:rsidRPr="00DF60F3" w:rsidTr="00C874C4">
        <w:trPr>
          <w:trHeight w:val="120"/>
        </w:trPr>
        <w:tc>
          <w:tcPr>
            <w:tcW w:w="601" w:type="dxa"/>
            <w:tcBorders>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170" w:type="dxa"/>
            <w:tcBorders>
              <w:left w:val="nil"/>
              <w:bottom w:val="nil"/>
              <w:right w:val="nil"/>
            </w:tcBorders>
            <w:shd w:val="clear" w:color="auto" w:fill="auto"/>
            <w:vAlign w:val="center"/>
          </w:tcPr>
          <w:p w:rsidR="00490C94" w:rsidRPr="00DF60F3" w:rsidRDefault="00490C94" w:rsidP="00C874C4">
            <w:pPr>
              <w:keepNext/>
              <w:widowControl w:val="0"/>
              <w:rPr>
                <w:rFonts w:ascii="Franklin Gothic Book" w:hAnsi="Franklin Gothic Book"/>
              </w:rPr>
            </w:pPr>
          </w:p>
        </w:tc>
        <w:tc>
          <w:tcPr>
            <w:tcW w:w="550" w:type="dxa"/>
            <w:tcBorders>
              <w:left w:val="nil"/>
              <w:bottom w:val="nil"/>
              <w:right w:val="nil"/>
            </w:tcBorders>
            <w:shd w:val="clear" w:color="auto" w:fill="auto"/>
            <w:vAlign w:val="center"/>
          </w:tcPr>
          <w:p w:rsidR="00490C94" w:rsidRPr="00DF60F3" w:rsidRDefault="00490C94" w:rsidP="00C874C4">
            <w:pPr>
              <w:keepNext/>
              <w:widowControl w:val="0"/>
              <w:rPr>
                <w:rFonts w:ascii="Franklin Gothic Book" w:hAnsi="Franklin Gothic Book"/>
              </w:rPr>
            </w:pPr>
          </w:p>
        </w:tc>
        <w:tc>
          <w:tcPr>
            <w:tcW w:w="784" w:type="dxa"/>
            <w:tcBorders>
              <w:left w:val="nil"/>
              <w:bottom w:val="nil"/>
              <w:right w:val="nil"/>
            </w:tcBorders>
            <w:shd w:val="clear" w:color="auto" w:fill="auto"/>
            <w:noWrap/>
            <w:vAlign w:val="center"/>
          </w:tcPr>
          <w:p w:rsidR="00490C94" w:rsidRPr="00DF60F3" w:rsidRDefault="00490C94" w:rsidP="00C874C4">
            <w:pPr>
              <w:keepNext/>
              <w:widowControl w:val="0"/>
              <w:jc w:val="right"/>
              <w:rPr>
                <w:rFonts w:ascii="Franklin Gothic Book" w:hAnsi="Franklin Gothic Book"/>
              </w:rPr>
            </w:pPr>
          </w:p>
        </w:tc>
        <w:tc>
          <w:tcPr>
            <w:tcW w:w="564" w:type="dxa"/>
            <w:tcBorders>
              <w:left w:val="nil"/>
              <w:bottom w:val="nil"/>
              <w:right w:val="nil"/>
            </w:tcBorders>
            <w:shd w:val="clear" w:color="auto" w:fill="auto"/>
            <w:noWrap/>
            <w:vAlign w:val="center"/>
          </w:tcPr>
          <w:p w:rsidR="00490C94" w:rsidRPr="00DF60F3" w:rsidRDefault="00490C94" w:rsidP="00C874C4">
            <w:pPr>
              <w:keepNext/>
              <w:widowControl w:val="0"/>
              <w:jc w:val="right"/>
              <w:rPr>
                <w:rFonts w:ascii="Franklin Gothic Book" w:hAnsi="Franklin Gothic Book"/>
              </w:rPr>
            </w:pPr>
          </w:p>
        </w:tc>
        <w:tc>
          <w:tcPr>
            <w:tcW w:w="873" w:type="dxa"/>
            <w:tcBorders>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c>
          <w:tcPr>
            <w:tcW w:w="899" w:type="dxa"/>
            <w:tcBorders>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c>
          <w:tcPr>
            <w:tcW w:w="712" w:type="dxa"/>
            <w:tcBorders>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657" w:type="dxa"/>
            <w:tcBorders>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682" w:type="dxa"/>
            <w:tcBorders>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733" w:type="dxa"/>
            <w:tcBorders>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907"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r>
      <w:tr w:rsidR="00490C94" w:rsidRPr="00DF60F3" w:rsidTr="00C874C4">
        <w:trPr>
          <w:trHeight w:val="165"/>
        </w:trPr>
        <w:tc>
          <w:tcPr>
            <w:tcW w:w="601"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170"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550"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784"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c>
          <w:tcPr>
            <w:tcW w:w="564"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c>
          <w:tcPr>
            <w:tcW w:w="873"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c>
          <w:tcPr>
            <w:tcW w:w="899"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c>
          <w:tcPr>
            <w:tcW w:w="71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657"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68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733"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907"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r>
      <w:tr w:rsidR="00490C94" w:rsidRPr="00DF60F3" w:rsidTr="00C874C4">
        <w:trPr>
          <w:trHeight w:val="240"/>
        </w:trPr>
        <w:tc>
          <w:tcPr>
            <w:tcW w:w="2771" w:type="dxa"/>
            <w:gridSpan w:val="2"/>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Эксперт:</w:t>
            </w:r>
          </w:p>
        </w:tc>
        <w:tc>
          <w:tcPr>
            <w:tcW w:w="550"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784"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c>
          <w:tcPr>
            <w:tcW w:w="564"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c>
          <w:tcPr>
            <w:tcW w:w="873"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c>
          <w:tcPr>
            <w:tcW w:w="899"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c>
          <w:tcPr>
            <w:tcW w:w="71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657"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68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733"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907"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r>
      <w:tr w:rsidR="00490C94" w:rsidRPr="00DF60F3" w:rsidTr="00C874C4">
        <w:trPr>
          <w:trHeight w:val="255"/>
        </w:trPr>
        <w:tc>
          <w:tcPr>
            <w:tcW w:w="2771" w:type="dxa"/>
            <w:gridSpan w:val="2"/>
            <w:tcBorders>
              <w:top w:val="nil"/>
              <w:left w:val="nil"/>
              <w:bottom w:val="single" w:sz="4" w:space="0" w:color="auto"/>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 </w:t>
            </w:r>
          </w:p>
        </w:tc>
        <w:tc>
          <w:tcPr>
            <w:tcW w:w="550" w:type="dxa"/>
            <w:tcBorders>
              <w:top w:val="nil"/>
              <w:left w:val="nil"/>
              <w:bottom w:val="single" w:sz="4" w:space="0" w:color="auto"/>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 </w:t>
            </w:r>
          </w:p>
        </w:tc>
        <w:tc>
          <w:tcPr>
            <w:tcW w:w="784" w:type="dxa"/>
            <w:tcBorders>
              <w:top w:val="nil"/>
              <w:left w:val="nil"/>
              <w:bottom w:val="single" w:sz="4" w:space="0" w:color="auto"/>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 </w:t>
            </w:r>
          </w:p>
        </w:tc>
        <w:tc>
          <w:tcPr>
            <w:tcW w:w="564" w:type="dxa"/>
            <w:tcBorders>
              <w:top w:val="nil"/>
              <w:left w:val="nil"/>
              <w:bottom w:val="single" w:sz="4" w:space="0" w:color="auto"/>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 </w:t>
            </w:r>
          </w:p>
        </w:tc>
        <w:tc>
          <w:tcPr>
            <w:tcW w:w="873" w:type="dxa"/>
            <w:tcBorders>
              <w:top w:val="nil"/>
              <w:left w:val="nil"/>
              <w:bottom w:val="single" w:sz="4" w:space="0" w:color="auto"/>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 </w:t>
            </w:r>
          </w:p>
        </w:tc>
        <w:tc>
          <w:tcPr>
            <w:tcW w:w="899" w:type="dxa"/>
            <w:tcBorders>
              <w:top w:val="nil"/>
              <w:left w:val="nil"/>
              <w:bottom w:val="single" w:sz="4" w:space="0" w:color="auto"/>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 </w:t>
            </w:r>
          </w:p>
        </w:tc>
        <w:tc>
          <w:tcPr>
            <w:tcW w:w="71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657"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68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733"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907"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r>
      <w:tr w:rsidR="00490C94" w:rsidRPr="00DF60F3" w:rsidTr="00C874C4">
        <w:trPr>
          <w:trHeight w:val="255"/>
        </w:trPr>
        <w:tc>
          <w:tcPr>
            <w:tcW w:w="601"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iCs/>
              </w:rPr>
            </w:pPr>
          </w:p>
        </w:tc>
        <w:tc>
          <w:tcPr>
            <w:tcW w:w="2170" w:type="dxa"/>
            <w:tcBorders>
              <w:top w:val="nil"/>
              <w:left w:val="nil"/>
              <w:bottom w:val="nil"/>
              <w:right w:val="nil"/>
            </w:tcBorders>
            <w:shd w:val="clear" w:color="auto" w:fill="auto"/>
            <w:noWrap/>
          </w:tcPr>
          <w:p w:rsidR="00490C94" w:rsidRPr="00DF60F3" w:rsidRDefault="00490C94" w:rsidP="00C874C4">
            <w:pPr>
              <w:keepNext/>
              <w:widowControl w:val="0"/>
              <w:jc w:val="center"/>
              <w:rPr>
                <w:rFonts w:ascii="Franklin Gothic Book" w:hAnsi="Franklin Gothic Book"/>
                <w:iCs/>
                <w:sz w:val="16"/>
                <w:szCs w:val="16"/>
              </w:rPr>
            </w:pPr>
            <w:r w:rsidRPr="00DF60F3">
              <w:rPr>
                <w:rFonts w:ascii="Franklin Gothic Book" w:hAnsi="Franklin Gothic Book"/>
                <w:iCs/>
                <w:sz w:val="16"/>
                <w:szCs w:val="16"/>
              </w:rPr>
              <w:t>(Ф. И. О.)</w:t>
            </w:r>
          </w:p>
        </w:tc>
        <w:tc>
          <w:tcPr>
            <w:tcW w:w="550" w:type="dxa"/>
            <w:tcBorders>
              <w:top w:val="nil"/>
              <w:left w:val="nil"/>
              <w:bottom w:val="nil"/>
              <w:right w:val="nil"/>
            </w:tcBorders>
            <w:shd w:val="clear" w:color="auto" w:fill="auto"/>
            <w:noWrap/>
          </w:tcPr>
          <w:p w:rsidR="00490C94" w:rsidRPr="00DF60F3" w:rsidRDefault="00490C94" w:rsidP="00C874C4">
            <w:pPr>
              <w:keepNext/>
              <w:widowControl w:val="0"/>
              <w:jc w:val="center"/>
              <w:rPr>
                <w:rFonts w:ascii="Franklin Gothic Book" w:hAnsi="Franklin Gothic Book"/>
                <w:iCs/>
                <w:sz w:val="16"/>
                <w:szCs w:val="16"/>
              </w:rPr>
            </w:pPr>
          </w:p>
        </w:tc>
        <w:tc>
          <w:tcPr>
            <w:tcW w:w="784"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iCs/>
              </w:rPr>
            </w:pPr>
          </w:p>
        </w:tc>
        <w:tc>
          <w:tcPr>
            <w:tcW w:w="1437" w:type="dxa"/>
            <w:gridSpan w:val="2"/>
            <w:tcBorders>
              <w:top w:val="nil"/>
              <w:left w:val="nil"/>
              <w:bottom w:val="nil"/>
              <w:right w:val="nil"/>
            </w:tcBorders>
            <w:shd w:val="clear" w:color="auto" w:fill="auto"/>
            <w:noWrap/>
          </w:tcPr>
          <w:p w:rsidR="00490C94" w:rsidRPr="00DF60F3" w:rsidRDefault="00490C94" w:rsidP="00C874C4">
            <w:pPr>
              <w:keepNext/>
              <w:widowControl w:val="0"/>
              <w:rPr>
                <w:rFonts w:ascii="Franklin Gothic Book" w:hAnsi="Franklin Gothic Book"/>
                <w:iCs/>
                <w:sz w:val="16"/>
                <w:szCs w:val="16"/>
              </w:rPr>
            </w:pPr>
            <w:r w:rsidRPr="00DF60F3">
              <w:rPr>
                <w:rFonts w:ascii="Franklin Gothic Book" w:hAnsi="Franklin Gothic Book"/>
                <w:iCs/>
                <w:sz w:val="16"/>
                <w:szCs w:val="16"/>
              </w:rPr>
              <w:t>(Подпись)</w:t>
            </w:r>
          </w:p>
        </w:tc>
        <w:tc>
          <w:tcPr>
            <w:tcW w:w="899" w:type="dxa"/>
            <w:tcBorders>
              <w:top w:val="nil"/>
              <w:left w:val="nil"/>
              <w:bottom w:val="nil"/>
              <w:right w:val="nil"/>
            </w:tcBorders>
            <w:shd w:val="clear" w:color="auto" w:fill="auto"/>
            <w:noWrap/>
          </w:tcPr>
          <w:p w:rsidR="00490C94" w:rsidRPr="00DF60F3" w:rsidRDefault="00490C94" w:rsidP="00C874C4">
            <w:pPr>
              <w:keepNext/>
              <w:widowControl w:val="0"/>
              <w:jc w:val="center"/>
              <w:rPr>
                <w:rFonts w:ascii="Franklin Gothic Book" w:hAnsi="Franklin Gothic Book"/>
                <w:iCs/>
                <w:sz w:val="16"/>
                <w:szCs w:val="16"/>
              </w:rPr>
            </w:pPr>
            <w:r w:rsidRPr="00DF60F3">
              <w:rPr>
                <w:rFonts w:ascii="Franklin Gothic Book" w:hAnsi="Franklin Gothic Book"/>
                <w:iCs/>
                <w:sz w:val="16"/>
                <w:szCs w:val="16"/>
              </w:rPr>
              <w:t>(дата)</w:t>
            </w:r>
          </w:p>
        </w:tc>
        <w:tc>
          <w:tcPr>
            <w:tcW w:w="71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657"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68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733"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907"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r>
    </w:tbl>
    <w:p w:rsidR="00490C94" w:rsidRPr="00DF60F3" w:rsidRDefault="00490C94" w:rsidP="00490C94">
      <w:pPr>
        <w:keepNext/>
        <w:widowControl w:val="0"/>
        <w:rPr>
          <w:rFonts w:ascii="Franklin Gothic Book" w:hAnsi="Franklin Gothic Book"/>
        </w:rPr>
      </w:pPr>
    </w:p>
    <w:p w:rsidR="00490C94" w:rsidRPr="00DF60F3" w:rsidRDefault="00490C94" w:rsidP="00490C94">
      <w:pPr>
        <w:keepNext/>
        <w:widowControl w:val="0"/>
        <w:rPr>
          <w:rFonts w:ascii="Franklin Gothic Book" w:hAnsi="Franklin Gothic Book"/>
        </w:rPr>
      </w:pPr>
      <w:r w:rsidRPr="00DF60F3">
        <w:rPr>
          <w:rFonts w:ascii="Franklin Gothic Book" w:hAnsi="Franklin Gothic Book"/>
        </w:rPr>
        <w:br w:type="page"/>
      </w:r>
    </w:p>
    <w:tbl>
      <w:tblPr>
        <w:tblW w:w="5760" w:type="pct"/>
        <w:tblInd w:w="-12" w:type="dxa"/>
        <w:tblLayout w:type="fixed"/>
        <w:tblLook w:val="0000" w:firstRow="0" w:lastRow="0" w:firstColumn="0" w:lastColumn="0" w:noHBand="0" w:noVBand="0"/>
      </w:tblPr>
      <w:tblGrid>
        <w:gridCol w:w="3098"/>
        <w:gridCol w:w="4782"/>
        <w:gridCol w:w="1050"/>
        <w:gridCol w:w="1004"/>
        <w:gridCol w:w="64"/>
        <w:gridCol w:w="44"/>
        <w:gridCol w:w="29"/>
        <w:gridCol w:w="1008"/>
      </w:tblGrid>
      <w:tr w:rsidR="00490C94" w:rsidRPr="00DF60F3" w:rsidTr="00C874C4">
        <w:trPr>
          <w:gridAfter w:val="2"/>
          <w:wAfter w:w="468" w:type="pct"/>
          <w:trHeight w:val="72"/>
        </w:trPr>
        <w:tc>
          <w:tcPr>
            <w:tcW w:w="4532" w:type="pct"/>
            <w:gridSpan w:val="6"/>
            <w:tcBorders>
              <w:top w:val="nil"/>
              <w:left w:val="nil"/>
              <w:bottom w:val="nil"/>
              <w:right w:val="nil"/>
            </w:tcBorders>
            <w:shd w:val="clear" w:color="auto" w:fill="auto"/>
            <w:vAlign w:val="bottom"/>
          </w:tcPr>
          <w:p w:rsidR="00490C94" w:rsidRPr="00DF60F3" w:rsidRDefault="00490C94" w:rsidP="00C874C4">
            <w:pPr>
              <w:jc w:val="center"/>
              <w:rPr>
                <w:rFonts w:ascii="Franklin Gothic Book" w:hAnsi="Franklin Gothic Book"/>
                <w:b/>
                <w:bCs/>
                <w:iCs/>
                <w:sz w:val="24"/>
                <w:szCs w:val="24"/>
              </w:rPr>
            </w:pPr>
            <w:r w:rsidRPr="00DF60F3">
              <w:rPr>
                <w:rFonts w:ascii="Franklin Gothic Book" w:hAnsi="Franklin Gothic Book"/>
                <w:b/>
                <w:bCs/>
                <w:iCs/>
                <w:sz w:val="24"/>
                <w:szCs w:val="24"/>
              </w:rPr>
              <w:lastRenderedPageBreak/>
              <w:br w:type="page"/>
              <w:t>Лист оценки № 2.1  Опыт выполнения работ, аналогичных по характеру и объему работ  предмету закупки</w:t>
            </w:r>
          </w:p>
        </w:tc>
      </w:tr>
      <w:tr w:rsidR="00490C94" w:rsidRPr="00DF60F3" w:rsidTr="00C874C4">
        <w:trPr>
          <w:gridAfter w:val="2"/>
          <w:wAfter w:w="468" w:type="pct"/>
          <w:trHeight w:val="72"/>
        </w:trPr>
        <w:tc>
          <w:tcPr>
            <w:tcW w:w="4532" w:type="pct"/>
            <w:gridSpan w:val="6"/>
            <w:tcBorders>
              <w:top w:val="nil"/>
              <w:left w:val="nil"/>
              <w:bottom w:val="nil"/>
              <w:right w:val="nil"/>
            </w:tcBorders>
            <w:shd w:val="clear" w:color="auto" w:fill="auto"/>
            <w:vAlign w:val="bottom"/>
          </w:tcPr>
          <w:p w:rsidR="00490C94" w:rsidRPr="00DF60F3" w:rsidRDefault="00490C94" w:rsidP="00C874C4">
            <w:pPr>
              <w:jc w:val="center"/>
              <w:rPr>
                <w:rFonts w:ascii="Franklin Gothic Book" w:hAnsi="Franklin Gothic Book"/>
                <w:b/>
                <w:bCs/>
                <w:iCs/>
                <w:sz w:val="24"/>
                <w:szCs w:val="24"/>
              </w:rPr>
            </w:pPr>
            <w:r w:rsidRPr="00DF60F3">
              <w:rPr>
                <w:rFonts w:ascii="Franklin Gothic Book" w:hAnsi="Franklin Gothic Book"/>
                <w:b/>
                <w:bCs/>
                <w:iCs/>
                <w:sz w:val="24"/>
                <w:szCs w:val="24"/>
              </w:rPr>
              <w:t>Лот № __ «______________»</w:t>
            </w:r>
          </w:p>
        </w:tc>
      </w:tr>
      <w:tr w:rsidR="00490C94" w:rsidRPr="00DF60F3" w:rsidTr="00C874C4">
        <w:trPr>
          <w:gridAfter w:val="1"/>
          <w:wAfter w:w="455" w:type="pct"/>
          <w:trHeight w:val="282"/>
        </w:trPr>
        <w:tc>
          <w:tcPr>
            <w:tcW w:w="139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Оцениваемые подкритерии</w:t>
            </w:r>
          </w:p>
        </w:tc>
        <w:tc>
          <w:tcPr>
            <w:tcW w:w="2158" w:type="pct"/>
            <w:vMerge w:val="restar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Возможный уровень оценки и рекомендации для экспертов</w:t>
            </w:r>
          </w:p>
        </w:tc>
        <w:tc>
          <w:tcPr>
            <w:tcW w:w="989" w:type="pct"/>
            <w:gridSpan w:val="5"/>
            <w:tcBorders>
              <w:top w:val="single" w:sz="4" w:space="0" w:color="auto"/>
              <w:left w:val="single" w:sz="4" w:space="0" w:color="auto"/>
              <w:bottom w:val="single" w:sz="4" w:space="0" w:color="auto"/>
              <w:right w:val="single" w:sz="4" w:space="0" w:color="auto"/>
            </w:tcBorders>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Оценки, балл</w:t>
            </w:r>
          </w:p>
        </w:tc>
      </w:tr>
      <w:tr w:rsidR="00490C94" w:rsidRPr="00DF60F3" w:rsidTr="00C874C4">
        <w:trPr>
          <w:gridAfter w:val="1"/>
          <w:wAfter w:w="455" w:type="pct"/>
          <w:trHeight w:val="389"/>
        </w:trPr>
        <w:tc>
          <w:tcPr>
            <w:tcW w:w="1398" w:type="pct"/>
            <w:vMerge/>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jc w:val="center"/>
              <w:rPr>
                <w:rFonts w:ascii="Franklin Gothic Book" w:hAnsi="Franklin Gothic Book"/>
                <w:b/>
                <w:bCs/>
                <w:sz w:val="16"/>
                <w:szCs w:val="16"/>
              </w:rPr>
            </w:pPr>
          </w:p>
        </w:tc>
        <w:tc>
          <w:tcPr>
            <w:tcW w:w="215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jc w:val="center"/>
              <w:rPr>
                <w:rFonts w:ascii="Franklin Gothic Book" w:hAnsi="Franklin Gothic Book"/>
                <w:b/>
                <w:bCs/>
                <w:sz w:val="16"/>
                <w:szCs w:val="16"/>
              </w:rPr>
            </w:pP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Участник 1</w:t>
            </w: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Участник 2</w:t>
            </w:r>
          </w:p>
        </w:tc>
      </w:tr>
      <w:tr w:rsidR="00490C94" w:rsidRPr="00DF60F3" w:rsidTr="00C874C4">
        <w:trPr>
          <w:gridAfter w:val="1"/>
          <w:wAfter w:w="455" w:type="pct"/>
          <w:trHeight w:val="70"/>
        </w:trPr>
        <w:tc>
          <w:tcPr>
            <w:tcW w:w="1398" w:type="pct"/>
            <w:tcBorders>
              <w:top w:val="single" w:sz="4" w:space="0" w:color="auto"/>
              <w:left w:val="single" w:sz="4" w:space="0" w:color="auto"/>
              <w:bottom w:val="double" w:sz="4" w:space="0" w:color="auto"/>
              <w:right w:val="single" w:sz="4" w:space="0" w:color="auto"/>
            </w:tcBorders>
            <w:shd w:val="clear" w:color="auto" w:fill="auto"/>
            <w:noWrap/>
            <w:vAlign w:val="center"/>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1</w:t>
            </w:r>
          </w:p>
        </w:tc>
        <w:tc>
          <w:tcPr>
            <w:tcW w:w="2158" w:type="pct"/>
            <w:tcBorders>
              <w:top w:val="single" w:sz="4" w:space="0" w:color="auto"/>
              <w:left w:val="single" w:sz="4" w:space="0" w:color="auto"/>
              <w:bottom w:val="double" w:sz="4" w:space="0" w:color="auto"/>
              <w:right w:val="single" w:sz="4" w:space="0" w:color="auto"/>
            </w:tcBorders>
            <w:vAlign w:val="center"/>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2</w:t>
            </w:r>
          </w:p>
        </w:tc>
        <w:tc>
          <w:tcPr>
            <w:tcW w:w="474" w:type="pct"/>
            <w:tcBorders>
              <w:top w:val="single" w:sz="4" w:space="0" w:color="auto"/>
              <w:left w:val="single" w:sz="4" w:space="0" w:color="auto"/>
              <w:bottom w:val="double" w:sz="4" w:space="0" w:color="auto"/>
              <w:right w:val="single" w:sz="4" w:space="0" w:color="auto"/>
            </w:tcBorders>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3</w:t>
            </w:r>
          </w:p>
        </w:tc>
        <w:tc>
          <w:tcPr>
            <w:tcW w:w="515" w:type="pct"/>
            <w:gridSpan w:val="4"/>
            <w:tcBorders>
              <w:top w:val="single" w:sz="4" w:space="0" w:color="auto"/>
              <w:left w:val="single" w:sz="4" w:space="0" w:color="auto"/>
              <w:bottom w:val="double" w:sz="4" w:space="0" w:color="auto"/>
              <w:right w:val="single" w:sz="4" w:space="0" w:color="auto"/>
            </w:tcBorders>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4</w:t>
            </w:r>
          </w:p>
        </w:tc>
      </w:tr>
      <w:tr w:rsidR="00490C94" w:rsidRPr="00DF60F3" w:rsidTr="00C874C4">
        <w:trPr>
          <w:gridAfter w:val="1"/>
          <w:wAfter w:w="455" w:type="pct"/>
          <w:trHeight w:val="255"/>
        </w:trPr>
        <w:tc>
          <w:tcPr>
            <w:tcW w:w="1398" w:type="pct"/>
            <w:vMerge w:val="restart"/>
            <w:tcBorders>
              <w:top w:val="doub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1. Стаж выполнения работ в нефтегазовой отрасли</w:t>
            </w:r>
          </w:p>
        </w:tc>
        <w:tc>
          <w:tcPr>
            <w:tcW w:w="2158" w:type="pct"/>
            <w:tcBorders>
              <w:top w:val="doub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9  до 10 баллов.</w:t>
            </w:r>
            <w:r w:rsidRPr="00DF60F3">
              <w:rPr>
                <w:rFonts w:ascii="Franklin Gothic Book" w:hAnsi="Franklin Gothic Book"/>
                <w:iCs/>
                <w:sz w:val="16"/>
                <w:szCs w:val="16"/>
              </w:rPr>
              <w:t xml:space="preserve"> </w:t>
            </w:r>
            <w:r w:rsidRPr="00DF60F3">
              <w:rPr>
                <w:rFonts w:ascii="Franklin Gothic Book" w:hAnsi="Franklin Gothic Book"/>
                <w:sz w:val="16"/>
                <w:szCs w:val="16"/>
              </w:rPr>
              <w:t>Стаж работы 8 и более лет</w:t>
            </w:r>
          </w:p>
        </w:tc>
        <w:tc>
          <w:tcPr>
            <w:tcW w:w="474" w:type="pct"/>
            <w:tcBorders>
              <w:top w:val="doub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doub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255"/>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4 до 8 баллов.</w:t>
            </w:r>
            <w:r w:rsidRPr="00DF60F3">
              <w:rPr>
                <w:rFonts w:ascii="Franklin Gothic Book" w:hAnsi="Franklin Gothic Book"/>
                <w:sz w:val="16"/>
                <w:szCs w:val="16"/>
              </w:rPr>
              <w:t xml:space="preserve">  Стаж работы от 3 до 8 лет</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255"/>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1 до 3 баллов.</w:t>
            </w:r>
            <w:r w:rsidRPr="00DF60F3">
              <w:rPr>
                <w:rFonts w:ascii="Franklin Gothic Book" w:hAnsi="Franklin Gothic Book"/>
                <w:sz w:val="16"/>
                <w:szCs w:val="16"/>
              </w:rPr>
              <w:t xml:space="preserve"> Стаж работы менее 3 лет</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349"/>
        </w:trPr>
        <w:tc>
          <w:tcPr>
            <w:tcW w:w="139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2. Опыт выполнения работ по строительству линейной части трубопроводов (аналогичных предмету закупки) за последние 3 года и отчетный период</w:t>
            </w: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8  до 10 баллов.</w:t>
            </w:r>
            <w:r w:rsidRPr="00DF60F3">
              <w:rPr>
                <w:rFonts w:ascii="Franklin Gothic Book" w:hAnsi="Franklin Gothic Book"/>
                <w:sz w:val="16"/>
                <w:szCs w:val="16"/>
              </w:rPr>
              <w:t xml:space="preserve"> Протяженность построенных трубопроводов  150км и более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349"/>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4 до 7 баллов.</w:t>
            </w:r>
            <w:r w:rsidRPr="00DF60F3">
              <w:rPr>
                <w:rFonts w:ascii="Franklin Gothic Book" w:hAnsi="Franklin Gothic Book"/>
                <w:sz w:val="16"/>
                <w:szCs w:val="16"/>
              </w:rPr>
              <w:t xml:space="preserve"> Протяженность построенных трубопроводов от 30 до 150км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349"/>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1 до 3 баллов.</w:t>
            </w:r>
            <w:r w:rsidRPr="00DF60F3">
              <w:rPr>
                <w:rFonts w:ascii="Franklin Gothic Book" w:hAnsi="Franklin Gothic Book"/>
                <w:b/>
                <w:bCs/>
                <w:sz w:val="16"/>
                <w:szCs w:val="16"/>
              </w:rPr>
              <w:t xml:space="preserve"> </w:t>
            </w:r>
            <w:r w:rsidRPr="00DF60F3">
              <w:rPr>
                <w:rFonts w:ascii="Franklin Gothic Book" w:hAnsi="Franklin Gothic Book"/>
                <w:sz w:val="16"/>
                <w:szCs w:val="16"/>
              </w:rPr>
              <w:t xml:space="preserve">Протяженность построенных трубопроводов  менее 30км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309"/>
        </w:trPr>
        <w:tc>
          <w:tcPr>
            <w:tcW w:w="139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3. Опыт выполнения работ по строительству наземных объектов (аналогичных предмету закупки) за последние 3 года и отчетный период</w:t>
            </w: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6  до 10 баллов.</w:t>
            </w:r>
            <w:r w:rsidRPr="00DF60F3">
              <w:rPr>
                <w:rFonts w:ascii="Franklin Gothic Book" w:hAnsi="Franklin Gothic Book"/>
                <w:sz w:val="16"/>
                <w:szCs w:val="16"/>
              </w:rPr>
              <w:t xml:space="preserve"> Построено объектов – 5 и более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ind w:right="-108"/>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ind w:right="-108"/>
              <w:rPr>
                <w:rFonts w:ascii="Franklin Gothic Book" w:hAnsi="Franklin Gothic Book"/>
                <w:b/>
                <w:bCs/>
                <w:iCs/>
                <w:sz w:val="16"/>
                <w:szCs w:val="16"/>
              </w:rPr>
            </w:pPr>
          </w:p>
        </w:tc>
      </w:tr>
      <w:tr w:rsidR="00490C94" w:rsidRPr="00DF60F3" w:rsidTr="00C874C4">
        <w:trPr>
          <w:gridAfter w:val="1"/>
          <w:wAfter w:w="455" w:type="pct"/>
          <w:trHeight w:val="309"/>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3 до 5 баллов.</w:t>
            </w:r>
            <w:r w:rsidRPr="00DF60F3">
              <w:rPr>
                <w:rFonts w:ascii="Franklin Gothic Book" w:hAnsi="Franklin Gothic Book"/>
                <w:sz w:val="16"/>
                <w:szCs w:val="16"/>
              </w:rPr>
              <w:t xml:space="preserve"> Построено объектов  2 – 4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618"/>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1 до 2 баллов.</w:t>
            </w:r>
            <w:r w:rsidRPr="00DF60F3">
              <w:rPr>
                <w:rFonts w:ascii="Franklin Gothic Book" w:hAnsi="Franklin Gothic Book"/>
                <w:sz w:val="16"/>
                <w:szCs w:val="16"/>
              </w:rPr>
              <w:t xml:space="preserve"> Построено объектов  - 1. Объекты значительно меньшие по мощности, чем предусмотренные по предмету лота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403"/>
        </w:trPr>
        <w:tc>
          <w:tcPr>
            <w:tcW w:w="139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4. Опыт выполнения работ по строительству резервуарных парков за последние 3 года и отчетный период</w:t>
            </w: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9  до 10 баллов.</w:t>
            </w:r>
            <w:r w:rsidRPr="00DF60F3">
              <w:rPr>
                <w:rFonts w:ascii="Franklin Gothic Book" w:hAnsi="Franklin Gothic Book"/>
                <w:sz w:val="16"/>
                <w:szCs w:val="16"/>
              </w:rPr>
              <w:t xml:space="preserve"> Построено объектов общей емк. 80 000 м3 и более. Опыт выполнения аналогичных предмету закупки -  5 и более объектов</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403"/>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4 до 8 баллов.</w:t>
            </w:r>
            <w:r w:rsidRPr="00DF60F3">
              <w:rPr>
                <w:rFonts w:ascii="Franklin Gothic Book" w:hAnsi="Franklin Gothic Book"/>
                <w:b/>
                <w:bCs/>
                <w:sz w:val="16"/>
                <w:szCs w:val="16"/>
              </w:rPr>
              <w:t xml:space="preserve"> </w:t>
            </w:r>
            <w:r w:rsidRPr="00DF60F3">
              <w:rPr>
                <w:rFonts w:ascii="Franklin Gothic Book" w:hAnsi="Franklin Gothic Book"/>
                <w:sz w:val="16"/>
                <w:szCs w:val="16"/>
              </w:rPr>
              <w:t xml:space="preserve">Построено объектов общей емк. от 30 000 до 80 000 м3. Опыт выполнения аналогичных предмету закупки -   3 – 5 объектов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403"/>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1 до 3 баллов.</w:t>
            </w:r>
            <w:r w:rsidRPr="00DF60F3">
              <w:rPr>
                <w:rFonts w:ascii="Franklin Gothic Book" w:hAnsi="Franklin Gothic Book"/>
                <w:iCs/>
                <w:sz w:val="16"/>
                <w:szCs w:val="16"/>
              </w:rPr>
              <w:t xml:space="preserve"> Построено объектов общей емк. менее 30 000 м3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349"/>
        </w:trPr>
        <w:tc>
          <w:tcPr>
            <w:tcW w:w="139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5. Опыт выполнения работ по строительству линий связи (аналогичных предмету закупки) за последние 3 года и отчетный период</w:t>
            </w: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8  до 10 баллов.</w:t>
            </w:r>
            <w:r w:rsidRPr="00DF60F3">
              <w:rPr>
                <w:rFonts w:ascii="Franklin Gothic Book" w:hAnsi="Franklin Gothic Book"/>
                <w:sz w:val="16"/>
                <w:szCs w:val="16"/>
              </w:rPr>
              <w:t xml:space="preserve"> Протяженность построенных линий связи  1500км и более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349"/>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4 до 7 баллов.</w:t>
            </w:r>
            <w:r w:rsidRPr="00DF60F3">
              <w:rPr>
                <w:rFonts w:ascii="Franklin Gothic Book" w:hAnsi="Franklin Gothic Book"/>
                <w:sz w:val="16"/>
                <w:szCs w:val="16"/>
              </w:rPr>
              <w:t xml:space="preserve"> Протяженность построенных линий связи  от 300 до 1500км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516"/>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1 до 3 баллов.</w:t>
            </w:r>
            <w:r w:rsidRPr="00DF60F3">
              <w:rPr>
                <w:rFonts w:ascii="Franklin Gothic Book" w:hAnsi="Franklin Gothic Book"/>
                <w:sz w:val="16"/>
                <w:szCs w:val="16"/>
              </w:rPr>
              <w:t xml:space="preserve"> Протяженность построенных линий связи  менее 300км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456"/>
        </w:trPr>
        <w:tc>
          <w:tcPr>
            <w:tcW w:w="1398" w:type="pct"/>
            <w:vMerge w:val="restart"/>
            <w:tcBorders>
              <w:top w:val="single" w:sz="4" w:space="0" w:color="auto"/>
              <w:left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6. Опыт выполнения работ по строительству ЛЭП (аналогичных предмету закупки) за последние 3 года и отчетный период</w:t>
            </w: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8  до 10 баллов.</w:t>
            </w:r>
            <w:r w:rsidRPr="00DF60F3">
              <w:rPr>
                <w:rFonts w:ascii="Franklin Gothic Book" w:hAnsi="Franklin Gothic Book"/>
                <w:sz w:val="16"/>
                <w:szCs w:val="16"/>
              </w:rPr>
              <w:t xml:space="preserve"> Протяженность построенных линий ЛЭП 1500км и более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456"/>
        </w:trPr>
        <w:tc>
          <w:tcPr>
            <w:tcW w:w="1398" w:type="pct"/>
            <w:vMerge/>
            <w:tcBorders>
              <w:left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4 до 7 баллов.</w:t>
            </w:r>
            <w:r w:rsidRPr="00DF60F3">
              <w:rPr>
                <w:rFonts w:ascii="Franklin Gothic Book" w:hAnsi="Franklin Gothic Book"/>
                <w:sz w:val="16"/>
                <w:szCs w:val="16"/>
              </w:rPr>
              <w:t xml:space="preserve"> Протяженность построенных линий ЛЭП от 300 до 1500км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367"/>
        </w:trPr>
        <w:tc>
          <w:tcPr>
            <w:tcW w:w="1398" w:type="pct"/>
            <w:vMerge/>
            <w:tcBorders>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1 до 3 баллов.</w:t>
            </w:r>
            <w:r w:rsidRPr="00DF60F3">
              <w:rPr>
                <w:rFonts w:ascii="Franklin Gothic Book" w:hAnsi="Franklin Gothic Book"/>
                <w:sz w:val="16"/>
                <w:szCs w:val="16"/>
              </w:rPr>
              <w:t xml:space="preserve"> Протяженность построенных линий ЛЭП  менее 300км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456"/>
        </w:trPr>
        <w:tc>
          <w:tcPr>
            <w:tcW w:w="139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7. Опыт выполнения работ по строительству подводных переходов традиционным методом за последние 3 года и отчетный период</w:t>
            </w: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8 до 10 баллов.</w:t>
            </w:r>
            <w:r w:rsidRPr="00DF60F3">
              <w:rPr>
                <w:rFonts w:ascii="Franklin Gothic Book" w:hAnsi="Franklin Gothic Book"/>
                <w:sz w:val="16"/>
                <w:szCs w:val="16"/>
              </w:rPr>
              <w:t xml:space="preserve"> Построено 5 и более объектов (аналогичных предмету закупки) или 1 объект протяженностью дюкера 1 км и более</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456"/>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4 до 7 баллов.</w:t>
            </w:r>
            <w:r w:rsidRPr="00DF60F3">
              <w:rPr>
                <w:rFonts w:ascii="Franklin Gothic Book" w:hAnsi="Franklin Gothic Book"/>
                <w:sz w:val="16"/>
                <w:szCs w:val="16"/>
              </w:rPr>
              <w:t xml:space="preserve"> Построено 3 – 5 объектов  или 1 объект протяженностью дюкера 0,5 – 1км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407"/>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1 до 3 баллов.</w:t>
            </w:r>
            <w:r w:rsidRPr="00DF60F3">
              <w:rPr>
                <w:rFonts w:ascii="Franklin Gothic Book" w:hAnsi="Franklin Gothic Book"/>
                <w:sz w:val="16"/>
                <w:szCs w:val="16"/>
              </w:rPr>
              <w:t xml:space="preserve"> Построено 1-2 объекта (аналогичных предмету закупки) или 1 объект протяженностью дюкера 300 – 500 м;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430"/>
        </w:trPr>
        <w:tc>
          <w:tcPr>
            <w:tcW w:w="139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8. Опыт выполнения работ по строительству подводных переходов методом ННБ за последние 3 года и отчетный период</w:t>
            </w: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8  до 10 баллов.</w:t>
            </w:r>
            <w:r w:rsidRPr="00DF60F3">
              <w:rPr>
                <w:rFonts w:ascii="Franklin Gothic Book" w:hAnsi="Franklin Gothic Book"/>
                <w:b/>
                <w:bCs/>
                <w:sz w:val="16"/>
                <w:szCs w:val="16"/>
              </w:rPr>
              <w:t xml:space="preserve"> </w:t>
            </w:r>
            <w:r w:rsidRPr="00DF60F3">
              <w:rPr>
                <w:rFonts w:ascii="Franklin Gothic Book" w:hAnsi="Franklin Gothic Book"/>
                <w:sz w:val="16"/>
                <w:szCs w:val="16"/>
              </w:rPr>
              <w:t xml:space="preserve">Построено 5 и более объектов (аналогичных предмету закупки)  или 1 объект протяженностью дюкера </w:t>
            </w:r>
            <w:r w:rsidRPr="00DF60F3">
              <w:rPr>
                <w:rFonts w:ascii="Franklin Gothic Book" w:hAnsi="Franklin Gothic Book"/>
                <w:b/>
                <w:bCs/>
                <w:sz w:val="16"/>
                <w:szCs w:val="16"/>
              </w:rPr>
              <w:t xml:space="preserve"> </w:t>
            </w:r>
            <w:r w:rsidRPr="00DF60F3">
              <w:rPr>
                <w:rFonts w:ascii="Franklin Gothic Book" w:hAnsi="Franklin Gothic Book"/>
                <w:sz w:val="16"/>
                <w:szCs w:val="16"/>
              </w:rPr>
              <w:t>1 км и более</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430"/>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4 до 7 баллов.</w:t>
            </w:r>
            <w:r w:rsidRPr="00DF60F3">
              <w:rPr>
                <w:rFonts w:ascii="Franklin Gothic Book" w:hAnsi="Franklin Gothic Book"/>
                <w:sz w:val="16"/>
                <w:szCs w:val="16"/>
              </w:rPr>
              <w:t xml:space="preserve"> Построено 3 – 5 объектов (аналогичных предмету закупки) или 1 объект протяженностью дюкера 0,5 – 1км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430"/>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z w:val="16"/>
                <w:szCs w:val="16"/>
              </w:rPr>
              <w:t>от 1 до 3 баллов.</w:t>
            </w:r>
            <w:r w:rsidRPr="00DF60F3">
              <w:rPr>
                <w:rFonts w:ascii="Franklin Gothic Book" w:hAnsi="Franklin Gothic Book"/>
                <w:b/>
                <w:bCs/>
                <w:sz w:val="16"/>
                <w:szCs w:val="16"/>
              </w:rPr>
              <w:t xml:space="preserve"> </w:t>
            </w:r>
            <w:r w:rsidRPr="00DF60F3">
              <w:rPr>
                <w:rFonts w:ascii="Franklin Gothic Book" w:hAnsi="Franklin Gothic Book"/>
                <w:sz w:val="16"/>
                <w:szCs w:val="16"/>
              </w:rPr>
              <w:t xml:space="preserve">Построено 1-2 объекта (аналогичных предмету закупки) или 1 объект протяженностью дюкера 300 – 500 м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309"/>
        </w:trPr>
        <w:tc>
          <w:tcPr>
            <w:tcW w:w="139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9. Опыт выполнения работ или услуг аналогичных предмету закупки за последние 3 года и отчетный период</w:t>
            </w: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ind w:right="-108"/>
              <w:rPr>
                <w:rFonts w:ascii="Franklin Gothic Book" w:hAnsi="Franklin Gothic Book"/>
                <w:b/>
                <w:bCs/>
                <w:iCs/>
                <w:spacing w:val="-6"/>
                <w:sz w:val="16"/>
                <w:szCs w:val="16"/>
              </w:rPr>
            </w:pPr>
            <w:r w:rsidRPr="00DF60F3">
              <w:rPr>
                <w:rFonts w:ascii="Franklin Gothic Book" w:hAnsi="Franklin Gothic Book"/>
                <w:b/>
                <w:bCs/>
                <w:iCs/>
                <w:spacing w:val="-6"/>
                <w:sz w:val="16"/>
                <w:szCs w:val="16"/>
              </w:rPr>
              <w:t>от 8  до 10 баллов.</w:t>
            </w:r>
            <w:r w:rsidRPr="00DF60F3">
              <w:rPr>
                <w:rFonts w:ascii="Franklin Gothic Book" w:hAnsi="Franklin Gothic Book"/>
                <w:spacing w:val="-6"/>
                <w:sz w:val="16"/>
                <w:szCs w:val="16"/>
              </w:rPr>
              <w:t xml:space="preserve"> Построено (выполнено услуг) 5 и более объектов (аналогичных предмету закупки), принимается во внимание мощность объекта. </w:t>
            </w:r>
            <w:r w:rsidRPr="00DF60F3">
              <w:rPr>
                <w:rFonts w:ascii="Franklin Gothic Book" w:hAnsi="Franklin Gothic Book"/>
                <w:spacing w:val="-6"/>
                <w:sz w:val="16"/>
                <w:szCs w:val="16"/>
                <w:u w:val="single"/>
              </w:rPr>
              <w:t xml:space="preserve"> </w:t>
            </w:r>
            <w:r w:rsidRPr="00DF60F3">
              <w:rPr>
                <w:rFonts w:ascii="Franklin Gothic Book" w:hAnsi="Franklin Gothic Book"/>
                <w:spacing w:val="-6"/>
                <w:sz w:val="16"/>
                <w:szCs w:val="16"/>
              </w:rPr>
              <w:t xml:space="preserve">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309"/>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pacing w:val="-6"/>
                <w:sz w:val="16"/>
                <w:szCs w:val="16"/>
              </w:rPr>
              <w:t>от 4 до 7 баллов.</w:t>
            </w:r>
            <w:r w:rsidRPr="00DF60F3">
              <w:rPr>
                <w:rFonts w:ascii="Franklin Gothic Book" w:hAnsi="Franklin Gothic Book"/>
                <w:spacing w:val="-6"/>
                <w:sz w:val="16"/>
                <w:szCs w:val="16"/>
              </w:rPr>
              <w:t xml:space="preserve"> Построено (выполнено услуг) 3 – 5 объектов (аналогичных предмету закупки), принимается во внимание мощность объекта. </w:t>
            </w:r>
            <w:r w:rsidRPr="00DF60F3">
              <w:rPr>
                <w:rFonts w:ascii="Franklin Gothic Book" w:hAnsi="Franklin Gothic Book"/>
                <w:spacing w:val="-6"/>
                <w:sz w:val="16"/>
                <w:szCs w:val="16"/>
                <w:u w:val="single"/>
              </w:rPr>
              <w:t xml:space="preserve"> </w:t>
            </w:r>
            <w:r w:rsidRPr="00DF60F3">
              <w:rPr>
                <w:rFonts w:ascii="Franklin Gothic Book" w:hAnsi="Franklin Gothic Book"/>
                <w:spacing w:val="-6"/>
                <w:sz w:val="16"/>
                <w:szCs w:val="16"/>
              </w:rPr>
              <w:t xml:space="preserve">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309"/>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pacing w:val="-6"/>
                <w:sz w:val="16"/>
                <w:szCs w:val="16"/>
              </w:rPr>
              <w:t>от 1 до 3 баллов.</w:t>
            </w:r>
            <w:r w:rsidRPr="00DF60F3">
              <w:rPr>
                <w:rFonts w:ascii="Franklin Gothic Book" w:hAnsi="Franklin Gothic Book"/>
                <w:spacing w:val="-6"/>
                <w:sz w:val="16"/>
                <w:szCs w:val="16"/>
              </w:rPr>
              <w:t xml:space="preserve"> Построено (выполнено услуг) 1-2 объекта (аналогичных предмету закупки), принимается во внимание мощность объекта. </w:t>
            </w:r>
            <w:r w:rsidRPr="00DF60F3">
              <w:rPr>
                <w:rFonts w:ascii="Franklin Gothic Book" w:hAnsi="Franklin Gothic Book"/>
                <w:spacing w:val="-6"/>
                <w:sz w:val="16"/>
                <w:szCs w:val="16"/>
                <w:u w:val="single"/>
              </w:rPr>
              <w:t xml:space="preserve"> </w:t>
            </w:r>
            <w:r w:rsidRPr="00DF60F3">
              <w:rPr>
                <w:rFonts w:ascii="Franklin Gothic Book" w:hAnsi="Franklin Gothic Book"/>
                <w:spacing w:val="-6"/>
                <w:sz w:val="16"/>
                <w:szCs w:val="16"/>
              </w:rPr>
              <w:t xml:space="preserve">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349"/>
        </w:trPr>
        <w:tc>
          <w:tcPr>
            <w:tcW w:w="139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 xml:space="preserve">10. Опыт выполнения работ или услуг  (аналогичных предмету закупки) по договорам с  ОАО «АК «Транснефть» и организациями системы «Транснефть» </w:t>
            </w:r>
            <w:r w:rsidRPr="00DF60F3">
              <w:rPr>
                <w:rFonts w:ascii="Franklin Gothic Book" w:hAnsi="Franklin Gothic Book"/>
                <w:sz w:val="16"/>
                <w:szCs w:val="16"/>
              </w:rPr>
              <w:lastRenderedPageBreak/>
              <w:t>(ОСТ) за последние 3 года и отчетный период</w:t>
            </w: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pacing w:val="-6"/>
                <w:sz w:val="16"/>
                <w:szCs w:val="16"/>
              </w:rPr>
            </w:pPr>
            <w:r w:rsidRPr="00DF60F3">
              <w:rPr>
                <w:rFonts w:ascii="Franklin Gothic Book" w:hAnsi="Franklin Gothic Book"/>
                <w:b/>
                <w:bCs/>
                <w:iCs/>
                <w:spacing w:val="-6"/>
                <w:sz w:val="16"/>
                <w:szCs w:val="16"/>
              </w:rPr>
              <w:lastRenderedPageBreak/>
              <w:t>от 8  до 10 баллов.</w:t>
            </w:r>
            <w:r w:rsidRPr="00DF60F3">
              <w:rPr>
                <w:rFonts w:ascii="Franklin Gothic Book" w:hAnsi="Franklin Gothic Book"/>
                <w:spacing w:val="-6"/>
                <w:sz w:val="16"/>
                <w:szCs w:val="16"/>
              </w:rPr>
              <w:t xml:space="preserve"> Имеется опыт работы с ОАО «АК «Транснефть» и ОСТ в 3 и более объектах, принимается во внимание мощность объекта. </w:t>
            </w:r>
            <w:r w:rsidRPr="00DF60F3">
              <w:rPr>
                <w:rFonts w:ascii="Franklin Gothic Book" w:hAnsi="Franklin Gothic Book"/>
                <w:spacing w:val="-6"/>
                <w:sz w:val="16"/>
                <w:szCs w:val="16"/>
                <w:u w:val="single"/>
              </w:rPr>
              <w:t xml:space="preserve"> </w:t>
            </w:r>
            <w:r w:rsidRPr="00DF60F3">
              <w:rPr>
                <w:rFonts w:ascii="Franklin Gothic Book" w:hAnsi="Franklin Gothic Book"/>
                <w:spacing w:val="-6"/>
                <w:sz w:val="16"/>
                <w:szCs w:val="16"/>
              </w:rPr>
              <w:t xml:space="preserve">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349"/>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pacing w:val="-6"/>
                <w:sz w:val="16"/>
                <w:szCs w:val="16"/>
              </w:rPr>
              <w:t>от 4 до 7 баллов.</w:t>
            </w:r>
            <w:r w:rsidRPr="00DF60F3">
              <w:rPr>
                <w:rFonts w:ascii="Franklin Gothic Book" w:hAnsi="Franklin Gothic Book"/>
                <w:spacing w:val="-6"/>
                <w:sz w:val="16"/>
                <w:szCs w:val="16"/>
              </w:rPr>
              <w:t xml:space="preserve"> Имеется опыт работы с ОАО «АК «Транснефть» и ОСТ в 1 – 3  объектах, принимается во внимание мощность объекта. </w:t>
            </w:r>
            <w:r w:rsidRPr="00DF60F3">
              <w:rPr>
                <w:rFonts w:ascii="Franklin Gothic Book" w:hAnsi="Franklin Gothic Book"/>
                <w:spacing w:val="-6"/>
                <w:sz w:val="16"/>
                <w:szCs w:val="16"/>
                <w:u w:val="single"/>
              </w:rPr>
              <w:t xml:space="preserve"> </w:t>
            </w:r>
            <w:r w:rsidRPr="00DF60F3">
              <w:rPr>
                <w:rFonts w:ascii="Franklin Gothic Book" w:hAnsi="Franklin Gothic Book"/>
                <w:spacing w:val="-6"/>
                <w:sz w:val="16"/>
                <w:szCs w:val="16"/>
              </w:rPr>
              <w:t xml:space="preserve">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349"/>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pacing w:val="-6"/>
                <w:sz w:val="16"/>
                <w:szCs w:val="16"/>
              </w:rPr>
              <w:t>от 1 до 3 баллов.</w:t>
            </w:r>
            <w:r w:rsidRPr="00DF60F3">
              <w:rPr>
                <w:rFonts w:ascii="Franklin Gothic Book" w:hAnsi="Franklin Gothic Book"/>
                <w:spacing w:val="-6"/>
                <w:sz w:val="16"/>
                <w:szCs w:val="16"/>
              </w:rPr>
              <w:t xml:space="preserve"> Имеется опыт работы с ОАО «АК «Транснефть» и ОСТ в качестве субподрядчика, принимается во внимание мощность объекта. </w:t>
            </w:r>
            <w:r w:rsidRPr="00DF60F3">
              <w:rPr>
                <w:rFonts w:ascii="Franklin Gothic Book" w:hAnsi="Franklin Gothic Book"/>
                <w:spacing w:val="-6"/>
                <w:sz w:val="16"/>
                <w:szCs w:val="16"/>
                <w:u w:val="single"/>
              </w:rPr>
              <w:t xml:space="preserve"> </w:t>
            </w:r>
            <w:r w:rsidRPr="00DF60F3">
              <w:rPr>
                <w:rFonts w:ascii="Franklin Gothic Book" w:hAnsi="Franklin Gothic Book"/>
                <w:spacing w:val="-6"/>
                <w:sz w:val="16"/>
                <w:szCs w:val="16"/>
              </w:rPr>
              <w:t xml:space="preserve">                      </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456"/>
        </w:trPr>
        <w:tc>
          <w:tcPr>
            <w:tcW w:w="139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lastRenderedPageBreak/>
              <w:t>11. Опыт осуществления СМР (выполнения услуг) по предмету закупки</w:t>
            </w: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pacing w:val="-6"/>
                <w:sz w:val="16"/>
                <w:szCs w:val="16"/>
              </w:rPr>
            </w:pPr>
            <w:r w:rsidRPr="00DF60F3">
              <w:rPr>
                <w:rFonts w:ascii="Franklin Gothic Book" w:hAnsi="Franklin Gothic Book"/>
                <w:b/>
                <w:bCs/>
                <w:iCs/>
                <w:spacing w:val="-6"/>
                <w:sz w:val="16"/>
                <w:szCs w:val="16"/>
              </w:rPr>
              <w:t>10 баллов.</w:t>
            </w:r>
            <w:r w:rsidRPr="00DF60F3">
              <w:rPr>
                <w:rFonts w:ascii="Franklin Gothic Book" w:hAnsi="Franklin Gothic Book"/>
                <w:iCs/>
                <w:spacing w:val="-6"/>
                <w:sz w:val="16"/>
                <w:szCs w:val="16"/>
              </w:rPr>
              <w:t xml:space="preserve"> </w:t>
            </w:r>
            <w:r w:rsidRPr="00DF60F3">
              <w:rPr>
                <w:rFonts w:ascii="Franklin Gothic Book" w:hAnsi="Franklin Gothic Book"/>
                <w:spacing w:val="-6"/>
                <w:sz w:val="16"/>
                <w:szCs w:val="16"/>
              </w:rPr>
              <w:t>Имеется опыт осуществления СМР (выполнения услуг) аналогичных предмету закупки  в объеме свыше</w:t>
            </w:r>
            <w:r w:rsidRPr="00DF60F3">
              <w:rPr>
                <w:rFonts w:ascii="Franklin Gothic Book" w:hAnsi="Franklin Gothic Book"/>
                <w:iCs/>
                <w:spacing w:val="-6"/>
                <w:sz w:val="16"/>
                <w:szCs w:val="16"/>
              </w:rPr>
              <w:t xml:space="preserve"> 500 000 000 ру</w:t>
            </w:r>
            <w:r w:rsidRPr="00DF60F3">
              <w:rPr>
                <w:rFonts w:ascii="Franklin Gothic Book" w:hAnsi="Franklin Gothic Book"/>
                <w:spacing w:val="-6"/>
                <w:sz w:val="16"/>
                <w:szCs w:val="16"/>
              </w:rPr>
              <w:t>б. за последние три года и отчетный период</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456"/>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pacing w:val="-6"/>
                <w:sz w:val="16"/>
                <w:szCs w:val="16"/>
              </w:rPr>
              <w:t>от 4 до 9 баллов.</w:t>
            </w:r>
            <w:r w:rsidRPr="00DF60F3">
              <w:rPr>
                <w:rFonts w:ascii="Franklin Gothic Book" w:hAnsi="Franklin Gothic Book"/>
                <w:spacing w:val="-6"/>
                <w:sz w:val="16"/>
                <w:szCs w:val="16"/>
              </w:rPr>
              <w:t xml:space="preserve"> Имеется опыт осуществления СМР  (выполнения услуг) аналогичных предмету закупки  в объеме </w:t>
            </w:r>
            <w:r w:rsidRPr="00DF60F3">
              <w:rPr>
                <w:rFonts w:ascii="Franklin Gothic Book" w:hAnsi="Franklin Gothic Book"/>
                <w:iCs/>
                <w:spacing w:val="-6"/>
                <w:sz w:val="16"/>
                <w:szCs w:val="16"/>
              </w:rPr>
              <w:t>от 200 000 000 до 500 000 000 руб.</w:t>
            </w:r>
            <w:r w:rsidRPr="00DF60F3">
              <w:rPr>
                <w:rFonts w:ascii="Franklin Gothic Book" w:hAnsi="Franklin Gothic Book"/>
                <w:spacing w:val="-6"/>
                <w:sz w:val="16"/>
                <w:szCs w:val="16"/>
              </w:rPr>
              <w:t xml:space="preserve"> за последние три года и отчетный период</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456"/>
        </w:trPr>
        <w:tc>
          <w:tcPr>
            <w:tcW w:w="1398" w:type="pct"/>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2158" w:type="pc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Cs/>
                <w:sz w:val="16"/>
                <w:szCs w:val="16"/>
              </w:rPr>
            </w:pPr>
            <w:r w:rsidRPr="00DF60F3">
              <w:rPr>
                <w:rFonts w:ascii="Franklin Gothic Book" w:hAnsi="Franklin Gothic Book"/>
                <w:b/>
                <w:bCs/>
                <w:iCs/>
                <w:spacing w:val="-6"/>
                <w:sz w:val="16"/>
                <w:szCs w:val="16"/>
              </w:rPr>
              <w:t>от 1 до 3 баллов.</w:t>
            </w:r>
            <w:r w:rsidRPr="00DF60F3">
              <w:rPr>
                <w:rFonts w:ascii="Franklin Gothic Book" w:hAnsi="Franklin Gothic Book"/>
                <w:spacing w:val="-6"/>
                <w:sz w:val="16"/>
                <w:szCs w:val="16"/>
              </w:rPr>
              <w:t xml:space="preserve"> Имеется опыт осуществления СМР (выполнения услуг )аналогичных предмету закупки  в объеме менее </w:t>
            </w:r>
            <w:r w:rsidRPr="00DF60F3">
              <w:rPr>
                <w:rFonts w:ascii="Franklin Gothic Book" w:hAnsi="Franklin Gothic Book"/>
                <w:iCs/>
                <w:spacing w:val="-6"/>
                <w:sz w:val="16"/>
                <w:szCs w:val="16"/>
              </w:rPr>
              <w:t>200 000 000 руб.</w:t>
            </w:r>
            <w:r w:rsidRPr="00DF60F3">
              <w:rPr>
                <w:rFonts w:ascii="Franklin Gothic Book" w:hAnsi="Franklin Gothic Book"/>
                <w:spacing w:val="-6"/>
                <w:sz w:val="16"/>
                <w:szCs w:val="16"/>
              </w:rPr>
              <w:t xml:space="preserve"> за последние три года и отчетный период</w:t>
            </w:r>
          </w:p>
        </w:tc>
        <w:tc>
          <w:tcPr>
            <w:tcW w:w="474" w:type="pct"/>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c>
          <w:tcPr>
            <w:tcW w:w="515" w:type="pct"/>
            <w:gridSpan w:val="4"/>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Cs/>
                <w:sz w:val="16"/>
                <w:szCs w:val="16"/>
              </w:rPr>
            </w:pPr>
          </w:p>
        </w:tc>
      </w:tr>
      <w:tr w:rsidR="00490C94" w:rsidRPr="00DF60F3" w:rsidTr="00C874C4">
        <w:trPr>
          <w:gridAfter w:val="1"/>
          <w:wAfter w:w="455" w:type="pct"/>
          <w:trHeight w:val="255"/>
        </w:trPr>
        <w:tc>
          <w:tcPr>
            <w:tcW w:w="3556" w:type="pct"/>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490C94" w:rsidRPr="00DF60F3" w:rsidRDefault="00490C94" w:rsidP="00C874C4">
            <w:pPr>
              <w:jc w:val="right"/>
              <w:rPr>
                <w:rFonts w:ascii="Franklin Gothic Book" w:hAnsi="Franklin Gothic Book"/>
                <w:b/>
                <w:bCs/>
                <w:sz w:val="16"/>
                <w:szCs w:val="16"/>
              </w:rPr>
            </w:pPr>
            <w:r w:rsidRPr="00DF60F3">
              <w:rPr>
                <w:rFonts w:ascii="Franklin Gothic Book" w:hAnsi="Franklin Gothic Book"/>
                <w:b/>
                <w:bCs/>
                <w:sz w:val="16"/>
                <w:szCs w:val="16"/>
              </w:rPr>
              <w:t>Сумма оценок</w:t>
            </w:r>
          </w:p>
        </w:tc>
        <w:tc>
          <w:tcPr>
            <w:tcW w:w="989" w:type="pct"/>
            <w:gridSpan w:val="5"/>
            <w:tcBorders>
              <w:top w:val="single" w:sz="4" w:space="0" w:color="auto"/>
              <w:left w:val="single" w:sz="4" w:space="0" w:color="auto"/>
              <w:bottom w:val="single" w:sz="4" w:space="0" w:color="auto"/>
              <w:right w:val="single" w:sz="4" w:space="0" w:color="auto"/>
            </w:tcBorders>
          </w:tcPr>
          <w:p w:rsidR="00490C94" w:rsidRPr="00DF60F3" w:rsidRDefault="00490C94" w:rsidP="00C874C4">
            <w:pPr>
              <w:jc w:val="right"/>
              <w:rPr>
                <w:rFonts w:ascii="Franklin Gothic Book" w:hAnsi="Franklin Gothic Book"/>
                <w:b/>
                <w:bCs/>
                <w:sz w:val="16"/>
                <w:szCs w:val="16"/>
              </w:rPr>
            </w:pPr>
          </w:p>
        </w:tc>
      </w:tr>
      <w:tr w:rsidR="00490C94" w:rsidRPr="00DF60F3" w:rsidTr="00C874C4">
        <w:trPr>
          <w:trHeight w:val="591"/>
        </w:trPr>
        <w:tc>
          <w:tcPr>
            <w:tcW w:w="1398" w:type="pct"/>
            <w:tcBorders>
              <w:top w:val="nil"/>
              <w:left w:val="nil"/>
              <w:bottom w:val="nil"/>
              <w:right w:val="nil"/>
            </w:tcBorders>
            <w:shd w:val="clear" w:color="auto" w:fill="auto"/>
            <w:vAlign w:val="center"/>
          </w:tcPr>
          <w:p w:rsidR="00490C94" w:rsidRPr="00DF60F3" w:rsidRDefault="00490C94" w:rsidP="00C874C4">
            <w:pPr>
              <w:jc w:val="right"/>
              <w:rPr>
                <w:rFonts w:ascii="Franklin Gothic Book" w:hAnsi="Franklin Gothic Book"/>
                <w:b/>
                <w:bCs/>
                <w:sz w:val="16"/>
                <w:szCs w:val="16"/>
              </w:rPr>
            </w:pPr>
            <w:r w:rsidRPr="00DF60F3">
              <w:rPr>
                <w:rFonts w:ascii="Franklin Gothic Book" w:hAnsi="Franklin Gothic Book"/>
                <w:b/>
                <w:bCs/>
                <w:sz w:val="16"/>
                <w:szCs w:val="16"/>
              </w:rPr>
              <w:t>D</w:t>
            </w:r>
            <w:r w:rsidRPr="00DF60F3">
              <w:rPr>
                <w:rFonts w:ascii="Franklin Gothic Book" w:hAnsi="Franklin Gothic Book"/>
                <w:b/>
                <w:bCs/>
                <w:sz w:val="16"/>
                <w:szCs w:val="16"/>
                <w:vertAlign w:val="subscript"/>
              </w:rPr>
              <w:t>1</w:t>
            </w:r>
            <w:r w:rsidRPr="00DF60F3">
              <w:rPr>
                <w:rFonts w:ascii="Franklin Gothic Book" w:hAnsi="Franklin Gothic Book"/>
                <w:b/>
                <w:bCs/>
                <w:sz w:val="16"/>
                <w:szCs w:val="16"/>
              </w:rPr>
              <w:t>=</w:t>
            </w:r>
          </w:p>
        </w:tc>
        <w:tc>
          <w:tcPr>
            <w:tcW w:w="2158" w:type="pct"/>
            <w:tcBorders>
              <w:top w:val="nil"/>
              <w:left w:val="nil"/>
              <w:bottom w:val="nil"/>
              <w:right w:val="nil"/>
            </w:tcBorders>
            <w:vAlign w:val="center"/>
          </w:tcPr>
          <w:p w:rsidR="00490C94" w:rsidRPr="00DF60F3" w:rsidRDefault="00490C94" w:rsidP="00C874C4">
            <w:pPr>
              <w:rPr>
                <w:rFonts w:ascii="Franklin Gothic Book" w:hAnsi="Franklin Gothic Book"/>
                <w:b/>
                <w:bCs/>
                <w:sz w:val="16"/>
                <w:szCs w:val="16"/>
                <w:u w:val="single"/>
              </w:rPr>
            </w:pPr>
            <w:r w:rsidRPr="00DF60F3">
              <w:rPr>
                <w:rFonts w:ascii="Franklin Gothic Book" w:hAnsi="Franklin Gothic Book"/>
                <w:b/>
                <w:bCs/>
                <w:sz w:val="16"/>
                <w:szCs w:val="16"/>
                <w:u w:val="single"/>
              </w:rPr>
              <w:t xml:space="preserve">                  Сумма оценок                    </w:t>
            </w:r>
            <w:r w:rsidRPr="00DF60F3">
              <w:rPr>
                <w:rFonts w:ascii="Franklin Gothic Book" w:hAnsi="Franklin Gothic Book"/>
                <w:b/>
                <w:bCs/>
                <w:sz w:val="16"/>
                <w:szCs w:val="16"/>
              </w:rPr>
              <w:br/>
              <w:t xml:space="preserve"> количество оцениваемых подкритериев *10</w:t>
            </w:r>
          </w:p>
        </w:tc>
        <w:tc>
          <w:tcPr>
            <w:tcW w:w="474" w:type="pct"/>
            <w:tcBorders>
              <w:top w:val="nil"/>
              <w:left w:val="nil"/>
              <w:bottom w:val="nil"/>
              <w:right w:val="nil"/>
            </w:tcBorders>
          </w:tcPr>
          <w:p w:rsidR="00490C94" w:rsidRPr="00DF60F3" w:rsidRDefault="00490C94" w:rsidP="00C874C4">
            <w:pPr>
              <w:rPr>
                <w:rFonts w:ascii="Franklin Gothic Book" w:hAnsi="Franklin Gothic Book"/>
                <w:b/>
                <w:bCs/>
                <w:sz w:val="16"/>
                <w:szCs w:val="16"/>
                <w:u w:val="single"/>
              </w:rPr>
            </w:pPr>
          </w:p>
        </w:tc>
        <w:tc>
          <w:tcPr>
            <w:tcW w:w="482" w:type="pct"/>
            <w:gridSpan w:val="2"/>
            <w:tcBorders>
              <w:top w:val="nil"/>
              <w:left w:val="nil"/>
              <w:bottom w:val="nil"/>
              <w:right w:val="nil"/>
            </w:tcBorders>
          </w:tcPr>
          <w:p w:rsidR="00490C94" w:rsidRPr="00DF60F3" w:rsidRDefault="00490C94" w:rsidP="00C874C4">
            <w:pPr>
              <w:rPr>
                <w:rFonts w:ascii="Franklin Gothic Book" w:hAnsi="Franklin Gothic Book"/>
                <w:b/>
                <w:bCs/>
                <w:sz w:val="16"/>
                <w:szCs w:val="16"/>
                <w:u w:val="single"/>
              </w:rPr>
            </w:pPr>
          </w:p>
        </w:tc>
        <w:tc>
          <w:tcPr>
            <w:tcW w:w="488" w:type="pct"/>
            <w:gridSpan w:val="3"/>
            <w:tcBorders>
              <w:top w:val="nil"/>
              <w:left w:val="nil"/>
              <w:bottom w:val="nil"/>
              <w:right w:val="nil"/>
            </w:tcBorders>
          </w:tcPr>
          <w:p w:rsidR="00490C94" w:rsidRPr="00DF60F3" w:rsidRDefault="00490C94" w:rsidP="00C874C4">
            <w:pPr>
              <w:rPr>
                <w:rFonts w:ascii="Franklin Gothic Book" w:hAnsi="Franklin Gothic Book"/>
                <w:b/>
                <w:bCs/>
                <w:sz w:val="16"/>
                <w:szCs w:val="16"/>
                <w:u w:val="single"/>
              </w:rPr>
            </w:pPr>
          </w:p>
        </w:tc>
      </w:tr>
      <w:tr w:rsidR="00490C94" w:rsidRPr="00DF60F3" w:rsidTr="00C874C4">
        <w:trPr>
          <w:gridAfter w:val="3"/>
          <w:wAfter w:w="488" w:type="pct"/>
          <w:trHeight w:val="255"/>
        </w:trPr>
        <w:tc>
          <w:tcPr>
            <w:tcW w:w="1398" w:type="pct"/>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b/>
                <w:bCs/>
                <w:sz w:val="16"/>
                <w:szCs w:val="16"/>
              </w:rPr>
            </w:pPr>
            <w:r w:rsidRPr="00DF60F3">
              <w:rPr>
                <w:rFonts w:ascii="Franklin Gothic Book" w:hAnsi="Franklin Gothic Book"/>
                <w:b/>
                <w:bCs/>
                <w:sz w:val="16"/>
                <w:szCs w:val="16"/>
              </w:rPr>
              <w:t>Эксперт:</w:t>
            </w:r>
          </w:p>
        </w:tc>
        <w:tc>
          <w:tcPr>
            <w:tcW w:w="2158" w:type="pct"/>
            <w:tcBorders>
              <w:top w:val="nil"/>
              <w:left w:val="nil"/>
              <w:bottom w:val="nil"/>
              <w:right w:val="nil"/>
            </w:tcBorders>
            <w:vAlign w:val="bottom"/>
          </w:tcPr>
          <w:p w:rsidR="00490C94" w:rsidRPr="00DF60F3" w:rsidRDefault="00490C94" w:rsidP="00C874C4">
            <w:pPr>
              <w:jc w:val="center"/>
              <w:rPr>
                <w:rFonts w:ascii="Franklin Gothic Book" w:hAnsi="Franklin Gothic Book"/>
                <w:sz w:val="16"/>
                <w:szCs w:val="16"/>
              </w:rPr>
            </w:pPr>
          </w:p>
        </w:tc>
        <w:tc>
          <w:tcPr>
            <w:tcW w:w="474" w:type="pct"/>
            <w:tcBorders>
              <w:top w:val="nil"/>
              <w:left w:val="nil"/>
              <w:bottom w:val="nil"/>
              <w:right w:val="nil"/>
            </w:tcBorders>
          </w:tcPr>
          <w:p w:rsidR="00490C94" w:rsidRPr="00DF60F3" w:rsidRDefault="00490C94" w:rsidP="00C874C4">
            <w:pPr>
              <w:jc w:val="center"/>
              <w:rPr>
                <w:rFonts w:ascii="Franklin Gothic Book" w:hAnsi="Franklin Gothic Book"/>
                <w:sz w:val="16"/>
                <w:szCs w:val="16"/>
              </w:rPr>
            </w:pPr>
          </w:p>
        </w:tc>
        <w:tc>
          <w:tcPr>
            <w:tcW w:w="482" w:type="pct"/>
            <w:gridSpan w:val="2"/>
            <w:tcBorders>
              <w:top w:val="nil"/>
              <w:left w:val="nil"/>
              <w:bottom w:val="nil"/>
              <w:right w:val="nil"/>
            </w:tcBorders>
          </w:tcPr>
          <w:p w:rsidR="00490C94" w:rsidRPr="00DF60F3" w:rsidRDefault="00490C94" w:rsidP="00C874C4">
            <w:pPr>
              <w:jc w:val="center"/>
              <w:rPr>
                <w:rFonts w:ascii="Franklin Gothic Book" w:hAnsi="Franklin Gothic Book"/>
                <w:sz w:val="16"/>
                <w:szCs w:val="16"/>
              </w:rPr>
            </w:pPr>
          </w:p>
        </w:tc>
      </w:tr>
      <w:tr w:rsidR="00490C94" w:rsidRPr="00DF60F3" w:rsidTr="00C874C4">
        <w:trPr>
          <w:gridAfter w:val="3"/>
          <w:wAfter w:w="488" w:type="pct"/>
          <w:trHeight w:val="121"/>
        </w:trPr>
        <w:tc>
          <w:tcPr>
            <w:tcW w:w="1398" w:type="pct"/>
            <w:tcBorders>
              <w:top w:val="nil"/>
              <w:left w:val="nil"/>
              <w:bottom w:val="single" w:sz="4" w:space="0" w:color="auto"/>
              <w:right w:val="nil"/>
            </w:tcBorders>
            <w:shd w:val="clear" w:color="auto" w:fill="auto"/>
            <w:noWrap/>
            <w:vAlign w:val="bottom"/>
          </w:tcPr>
          <w:p w:rsidR="00490C94" w:rsidRPr="00DF60F3" w:rsidRDefault="00490C94" w:rsidP="00C874C4">
            <w:pPr>
              <w:rPr>
                <w:rFonts w:ascii="Franklin Gothic Book" w:hAnsi="Franklin Gothic Book"/>
                <w:iCs/>
                <w:sz w:val="16"/>
                <w:szCs w:val="16"/>
              </w:rPr>
            </w:pPr>
            <w:r w:rsidRPr="00DF60F3">
              <w:rPr>
                <w:rFonts w:ascii="Franklin Gothic Book" w:hAnsi="Franklin Gothic Book"/>
                <w:iCs/>
                <w:sz w:val="16"/>
                <w:szCs w:val="16"/>
              </w:rPr>
              <w:t> </w:t>
            </w:r>
          </w:p>
        </w:tc>
        <w:tc>
          <w:tcPr>
            <w:tcW w:w="2158" w:type="pct"/>
            <w:tcBorders>
              <w:top w:val="nil"/>
              <w:left w:val="nil"/>
              <w:bottom w:val="single" w:sz="4" w:space="0" w:color="auto"/>
              <w:right w:val="nil"/>
            </w:tcBorders>
            <w:vAlign w:val="bottom"/>
          </w:tcPr>
          <w:p w:rsidR="00490C94" w:rsidRPr="00DF60F3" w:rsidRDefault="00490C94" w:rsidP="00C874C4">
            <w:pPr>
              <w:jc w:val="right"/>
              <w:rPr>
                <w:rFonts w:ascii="Franklin Gothic Book" w:hAnsi="Franklin Gothic Book"/>
                <w:sz w:val="16"/>
                <w:szCs w:val="16"/>
              </w:rPr>
            </w:pPr>
            <w:r w:rsidRPr="00DF60F3">
              <w:rPr>
                <w:rFonts w:ascii="Franklin Gothic Book" w:hAnsi="Franklin Gothic Book"/>
                <w:sz w:val="16"/>
                <w:szCs w:val="16"/>
              </w:rPr>
              <w:t> </w:t>
            </w:r>
          </w:p>
        </w:tc>
        <w:tc>
          <w:tcPr>
            <w:tcW w:w="474" w:type="pct"/>
            <w:tcBorders>
              <w:top w:val="nil"/>
              <w:left w:val="nil"/>
              <w:bottom w:val="single" w:sz="4" w:space="0" w:color="auto"/>
              <w:right w:val="nil"/>
            </w:tcBorders>
          </w:tcPr>
          <w:p w:rsidR="00490C94" w:rsidRPr="00DF60F3" w:rsidRDefault="00490C94" w:rsidP="00C874C4">
            <w:pPr>
              <w:jc w:val="right"/>
              <w:rPr>
                <w:rFonts w:ascii="Franklin Gothic Book" w:hAnsi="Franklin Gothic Book"/>
                <w:sz w:val="16"/>
                <w:szCs w:val="16"/>
              </w:rPr>
            </w:pPr>
          </w:p>
        </w:tc>
        <w:tc>
          <w:tcPr>
            <w:tcW w:w="482" w:type="pct"/>
            <w:gridSpan w:val="2"/>
            <w:tcBorders>
              <w:top w:val="nil"/>
              <w:left w:val="nil"/>
              <w:bottom w:val="single" w:sz="4" w:space="0" w:color="auto"/>
              <w:right w:val="nil"/>
            </w:tcBorders>
          </w:tcPr>
          <w:p w:rsidR="00490C94" w:rsidRPr="00DF60F3" w:rsidRDefault="00490C94" w:rsidP="00C874C4">
            <w:pPr>
              <w:jc w:val="right"/>
              <w:rPr>
                <w:rFonts w:ascii="Franklin Gothic Book" w:hAnsi="Franklin Gothic Book"/>
                <w:sz w:val="16"/>
                <w:szCs w:val="16"/>
              </w:rPr>
            </w:pPr>
          </w:p>
        </w:tc>
      </w:tr>
      <w:tr w:rsidR="00490C94" w:rsidRPr="00DF60F3" w:rsidTr="00C874C4">
        <w:trPr>
          <w:gridAfter w:val="4"/>
          <w:wAfter w:w="517" w:type="pct"/>
          <w:trHeight w:val="271"/>
        </w:trPr>
        <w:tc>
          <w:tcPr>
            <w:tcW w:w="3556" w:type="pct"/>
            <w:gridSpan w:val="2"/>
            <w:tcBorders>
              <w:top w:val="nil"/>
              <w:left w:val="nil"/>
              <w:bottom w:val="nil"/>
              <w:right w:val="nil"/>
            </w:tcBorders>
            <w:shd w:val="clear" w:color="auto" w:fill="auto"/>
            <w:noWrap/>
          </w:tcPr>
          <w:p w:rsidR="00490C94" w:rsidRPr="00DF60F3" w:rsidRDefault="00490C94" w:rsidP="00C874C4">
            <w:pPr>
              <w:rPr>
                <w:rFonts w:ascii="Franklin Gothic Book" w:hAnsi="Franklin Gothic Book"/>
                <w:iCs/>
                <w:sz w:val="16"/>
                <w:szCs w:val="16"/>
              </w:rPr>
            </w:pPr>
            <w:r w:rsidRPr="00DF60F3">
              <w:rPr>
                <w:rFonts w:ascii="Franklin Gothic Book" w:hAnsi="Franklin Gothic Book"/>
                <w:iCs/>
                <w:sz w:val="16"/>
                <w:szCs w:val="16"/>
              </w:rPr>
              <w:t xml:space="preserve">(Ф. И. О.)                                                               (Подпись)                                                         </w:t>
            </w:r>
          </w:p>
        </w:tc>
        <w:tc>
          <w:tcPr>
            <w:tcW w:w="927" w:type="pct"/>
            <w:gridSpan w:val="2"/>
            <w:tcBorders>
              <w:top w:val="nil"/>
              <w:left w:val="nil"/>
              <w:bottom w:val="nil"/>
              <w:right w:val="nil"/>
            </w:tcBorders>
          </w:tcPr>
          <w:p w:rsidR="00490C94" w:rsidRPr="00DF60F3" w:rsidRDefault="00490C94" w:rsidP="00C874C4">
            <w:pPr>
              <w:rPr>
                <w:rFonts w:ascii="Franklin Gothic Book" w:hAnsi="Franklin Gothic Book"/>
                <w:iCs/>
                <w:sz w:val="16"/>
                <w:szCs w:val="16"/>
              </w:rPr>
            </w:pPr>
            <w:r w:rsidRPr="00DF60F3">
              <w:rPr>
                <w:rFonts w:ascii="Franklin Gothic Book" w:hAnsi="Franklin Gothic Book"/>
                <w:iCs/>
                <w:sz w:val="16"/>
                <w:szCs w:val="16"/>
              </w:rPr>
              <w:t>(дата)</w:t>
            </w:r>
          </w:p>
        </w:tc>
      </w:tr>
      <w:tr w:rsidR="00490C94" w:rsidRPr="00DF60F3" w:rsidTr="00C874C4">
        <w:trPr>
          <w:gridAfter w:val="4"/>
          <w:wAfter w:w="517" w:type="pct"/>
          <w:trHeight w:val="819"/>
        </w:trPr>
        <w:tc>
          <w:tcPr>
            <w:tcW w:w="4483" w:type="pct"/>
            <w:gridSpan w:val="4"/>
            <w:tcBorders>
              <w:top w:val="nil"/>
              <w:left w:val="nil"/>
              <w:bottom w:val="nil"/>
              <w:right w:val="nil"/>
            </w:tcBorders>
            <w:shd w:val="clear" w:color="auto" w:fill="auto"/>
            <w:vAlign w:val="center"/>
          </w:tcPr>
          <w:p w:rsidR="00490C94" w:rsidRPr="00DF60F3" w:rsidRDefault="00490C94" w:rsidP="00C874C4">
            <w:pPr>
              <w:rPr>
                <w:rFonts w:ascii="Franklin Gothic Book" w:hAnsi="Franklin Gothic Book"/>
                <w:iCs/>
                <w:sz w:val="16"/>
                <w:szCs w:val="16"/>
              </w:rPr>
            </w:pPr>
            <w:r w:rsidRPr="00DF60F3">
              <w:rPr>
                <w:rFonts w:ascii="Franklin Gothic Book" w:hAnsi="Franklin Gothic Book"/>
                <w:iCs/>
                <w:sz w:val="16"/>
                <w:szCs w:val="16"/>
              </w:rPr>
              <w:t xml:space="preserve">  Рекомендации для экспертов. </w:t>
            </w:r>
          </w:p>
          <w:p w:rsidR="00490C94" w:rsidRPr="00DF60F3" w:rsidRDefault="00490C94" w:rsidP="00C874C4">
            <w:pPr>
              <w:rPr>
                <w:rFonts w:ascii="Franklin Gothic Book" w:hAnsi="Franklin Gothic Book"/>
                <w:iCs/>
                <w:sz w:val="16"/>
                <w:szCs w:val="16"/>
              </w:rPr>
            </w:pPr>
            <w:r w:rsidRPr="00DF60F3">
              <w:rPr>
                <w:rFonts w:ascii="Franklin Gothic Book" w:hAnsi="Franklin Gothic Book"/>
                <w:iCs/>
                <w:sz w:val="16"/>
                <w:szCs w:val="16"/>
              </w:rPr>
              <w:t>1. Оценки по подкритериям 1, 9, 10, 11  выставляются в обязательном порядке,  по подкритериям 2, 3, 4, 5, 6, 7, 8 – в соответствии с предметом закупки.</w:t>
            </w:r>
          </w:p>
        </w:tc>
      </w:tr>
    </w:tbl>
    <w:p w:rsidR="00490C94" w:rsidRPr="00DF60F3" w:rsidRDefault="00490C94" w:rsidP="00490C94">
      <w:pPr>
        <w:rPr>
          <w:rFonts w:ascii="Franklin Gothic Book" w:hAnsi="Franklin Gothic Book"/>
          <w:iCs/>
          <w:sz w:val="16"/>
          <w:szCs w:val="16"/>
        </w:rPr>
      </w:pPr>
    </w:p>
    <w:p w:rsidR="00490C94" w:rsidRPr="00DF60F3" w:rsidRDefault="00490C94" w:rsidP="00490C94">
      <w:pPr>
        <w:rPr>
          <w:rFonts w:ascii="Franklin Gothic Book" w:hAnsi="Franklin Gothic Book"/>
        </w:rPr>
      </w:pPr>
      <w:r w:rsidRPr="00DF60F3">
        <w:rPr>
          <w:rFonts w:ascii="Franklin Gothic Book" w:hAnsi="Franklin Gothic Book"/>
        </w:rPr>
        <w:br w:type="page"/>
      </w:r>
    </w:p>
    <w:p w:rsidR="00490C94" w:rsidRPr="00DF60F3" w:rsidRDefault="00490C94" w:rsidP="00490C94">
      <w:pPr>
        <w:tabs>
          <w:tab w:val="left" w:pos="3585"/>
        </w:tabs>
        <w:rPr>
          <w:rFonts w:ascii="Franklin Gothic Book" w:hAnsi="Franklin Gothic Book"/>
        </w:rPr>
      </w:pPr>
      <w:r w:rsidRPr="00DF60F3">
        <w:rPr>
          <w:rFonts w:ascii="Franklin Gothic Book" w:hAnsi="Franklin Gothic Book"/>
        </w:rPr>
        <w:lastRenderedPageBreak/>
        <w:tab/>
      </w:r>
    </w:p>
    <w:tbl>
      <w:tblPr>
        <w:tblW w:w="10445" w:type="dxa"/>
        <w:tblInd w:w="5" w:type="dxa"/>
        <w:tblLayout w:type="fixed"/>
        <w:tblLook w:val="0000" w:firstRow="0" w:lastRow="0" w:firstColumn="0" w:lastColumn="0" w:noHBand="0" w:noVBand="0"/>
      </w:tblPr>
      <w:tblGrid>
        <w:gridCol w:w="88"/>
        <w:gridCol w:w="3133"/>
        <w:gridCol w:w="4677"/>
        <w:gridCol w:w="1025"/>
        <w:gridCol w:w="961"/>
        <w:gridCol w:w="158"/>
        <w:gridCol w:w="403"/>
      </w:tblGrid>
      <w:tr w:rsidR="00490C94" w:rsidRPr="00DF60F3" w:rsidTr="00C874C4">
        <w:trPr>
          <w:gridBefore w:val="1"/>
          <w:wBefore w:w="88" w:type="dxa"/>
          <w:trHeight w:val="810"/>
        </w:trPr>
        <w:tc>
          <w:tcPr>
            <w:tcW w:w="10357" w:type="dxa"/>
            <w:gridSpan w:val="6"/>
            <w:tcBorders>
              <w:top w:val="nil"/>
              <w:left w:val="nil"/>
              <w:bottom w:val="nil"/>
              <w:right w:val="nil"/>
            </w:tcBorders>
            <w:shd w:val="clear" w:color="auto" w:fill="auto"/>
            <w:vAlign w:val="center"/>
          </w:tcPr>
          <w:p w:rsidR="00490C94" w:rsidRPr="00DF60F3" w:rsidRDefault="00490C94" w:rsidP="00C874C4">
            <w:pPr>
              <w:jc w:val="center"/>
              <w:rPr>
                <w:rFonts w:ascii="Franklin Gothic Book" w:hAnsi="Franklin Gothic Book"/>
                <w:b/>
                <w:bCs/>
                <w:i/>
                <w:iCs/>
                <w:sz w:val="24"/>
                <w:szCs w:val="24"/>
              </w:rPr>
            </w:pPr>
            <w:r w:rsidRPr="00DF60F3">
              <w:rPr>
                <w:rFonts w:ascii="Franklin Gothic Book" w:hAnsi="Franklin Gothic Book"/>
                <w:b/>
                <w:bCs/>
                <w:i/>
                <w:iCs/>
                <w:sz w:val="24"/>
                <w:szCs w:val="24"/>
              </w:rPr>
              <w:t xml:space="preserve">Лист оценки № 2.2.  Наличие исправных машин, механизмов и оборудования, имеющихся у Участника закупки, с учетом их года выпуска, в </w:t>
            </w:r>
            <w:proofErr w:type="spellStart"/>
            <w:r w:rsidRPr="00DF60F3">
              <w:rPr>
                <w:rFonts w:ascii="Franklin Gothic Book" w:hAnsi="Franklin Gothic Book"/>
                <w:b/>
                <w:bCs/>
                <w:i/>
                <w:iCs/>
                <w:sz w:val="24"/>
                <w:szCs w:val="24"/>
              </w:rPr>
              <w:t>т.ч</w:t>
            </w:r>
            <w:proofErr w:type="spellEnd"/>
            <w:r w:rsidRPr="00DF60F3">
              <w:rPr>
                <w:rFonts w:ascii="Franklin Gothic Book" w:hAnsi="Franklin Gothic Book"/>
                <w:b/>
                <w:bCs/>
                <w:i/>
                <w:iCs/>
                <w:sz w:val="24"/>
                <w:szCs w:val="24"/>
              </w:rPr>
              <w:t>. предполагаемых  и необходимых для выполнения работ по предмету закупки</w:t>
            </w:r>
          </w:p>
        </w:tc>
      </w:tr>
      <w:tr w:rsidR="00490C94" w:rsidRPr="00DF60F3" w:rsidTr="00C874C4">
        <w:trPr>
          <w:gridBefore w:val="1"/>
          <w:wBefore w:w="88" w:type="dxa"/>
          <w:trHeight w:val="458"/>
        </w:trPr>
        <w:tc>
          <w:tcPr>
            <w:tcW w:w="10357" w:type="dxa"/>
            <w:gridSpan w:val="6"/>
            <w:tcBorders>
              <w:top w:val="nil"/>
              <w:left w:val="nil"/>
              <w:bottom w:val="nil"/>
              <w:right w:val="nil"/>
            </w:tcBorders>
            <w:shd w:val="clear" w:color="auto" w:fill="auto"/>
            <w:vAlign w:val="center"/>
          </w:tcPr>
          <w:p w:rsidR="00490C94" w:rsidRPr="00DF60F3" w:rsidRDefault="00490C94" w:rsidP="00C874C4">
            <w:pPr>
              <w:jc w:val="center"/>
              <w:rPr>
                <w:rFonts w:ascii="Franklin Gothic Book" w:hAnsi="Franklin Gothic Book"/>
                <w:b/>
                <w:bCs/>
                <w:i/>
                <w:iCs/>
                <w:sz w:val="24"/>
                <w:szCs w:val="24"/>
              </w:rPr>
            </w:pPr>
            <w:r w:rsidRPr="00DF60F3">
              <w:rPr>
                <w:rFonts w:ascii="Franklin Gothic Book" w:hAnsi="Franklin Gothic Book"/>
                <w:b/>
                <w:bCs/>
                <w:i/>
                <w:iCs/>
                <w:sz w:val="24"/>
                <w:szCs w:val="24"/>
              </w:rPr>
              <w:t>Лот № __ «______________»</w:t>
            </w:r>
          </w:p>
        </w:tc>
      </w:tr>
      <w:tr w:rsidR="00490C94" w:rsidRPr="00DF60F3" w:rsidTr="00C874C4">
        <w:trPr>
          <w:gridAfter w:val="2"/>
          <w:wAfter w:w="559" w:type="dxa"/>
          <w:trHeight w:val="255"/>
        </w:trPr>
        <w:tc>
          <w:tcPr>
            <w:tcW w:w="3222"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Оцениваемые подкритерии</w:t>
            </w:r>
          </w:p>
        </w:tc>
        <w:tc>
          <w:tcPr>
            <w:tcW w:w="4678" w:type="dxa"/>
            <w:vMerge w:val="restar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Возможный уровень оценки и рекомендации для экспертов</w:t>
            </w:r>
          </w:p>
        </w:tc>
        <w:tc>
          <w:tcPr>
            <w:tcW w:w="1986" w:type="dxa"/>
            <w:gridSpan w:val="2"/>
            <w:tcBorders>
              <w:top w:val="single" w:sz="4" w:space="0" w:color="auto"/>
              <w:left w:val="single" w:sz="4" w:space="0" w:color="auto"/>
              <w:bottom w:val="single" w:sz="4" w:space="0" w:color="auto"/>
              <w:right w:val="single" w:sz="4" w:space="0" w:color="auto"/>
            </w:tcBorders>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Оценка, балл</w:t>
            </w:r>
          </w:p>
        </w:tc>
      </w:tr>
      <w:tr w:rsidR="00490C94" w:rsidRPr="00DF60F3" w:rsidTr="00C874C4">
        <w:trPr>
          <w:gridAfter w:val="2"/>
          <w:wAfter w:w="559" w:type="dxa"/>
          <w:trHeight w:val="600"/>
        </w:trPr>
        <w:tc>
          <w:tcPr>
            <w:tcW w:w="3222" w:type="dxa"/>
            <w:gridSpan w:val="2"/>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sz w:val="16"/>
                <w:szCs w:val="16"/>
              </w:rPr>
            </w:pPr>
          </w:p>
        </w:tc>
        <w:tc>
          <w:tcPr>
            <w:tcW w:w="4678"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sz w:val="16"/>
                <w:szCs w:val="16"/>
              </w:rPr>
            </w:pPr>
          </w:p>
        </w:tc>
        <w:tc>
          <w:tcPr>
            <w:tcW w:w="1025"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Участник 1</w:t>
            </w:r>
          </w:p>
        </w:tc>
        <w:tc>
          <w:tcPr>
            <w:tcW w:w="961"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Участник 2</w:t>
            </w:r>
          </w:p>
        </w:tc>
      </w:tr>
      <w:tr w:rsidR="00490C94" w:rsidRPr="00DF60F3" w:rsidTr="00C874C4">
        <w:trPr>
          <w:gridAfter w:val="2"/>
          <w:wAfter w:w="559" w:type="dxa"/>
          <w:trHeight w:val="300"/>
        </w:trPr>
        <w:tc>
          <w:tcPr>
            <w:tcW w:w="3222" w:type="dxa"/>
            <w:gridSpan w:val="2"/>
            <w:tcBorders>
              <w:top w:val="single" w:sz="4" w:space="0" w:color="auto"/>
              <w:left w:val="single" w:sz="4" w:space="0" w:color="auto"/>
              <w:bottom w:val="double" w:sz="4" w:space="0" w:color="auto"/>
              <w:right w:val="single" w:sz="4" w:space="0" w:color="auto"/>
            </w:tcBorders>
            <w:shd w:val="clear" w:color="auto" w:fill="auto"/>
            <w:noWrap/>
            <w:vAlign w:val="center"/>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1</w:t>
            </w:r>
          </w:p>
        </w:tc>
        <w:tc>
          <w:tcPr>
            <w:tcW w:w="4678" w:type="dxa"/>
            <w:tcBorders>
              <w:top w:val="single" w:sz="4" w:space="0" w:color="auto"/>
              <w:left w:val="single" w:sz="4" w:space="0" w:color="auto"/>
              <w:bottom w:val="double" w:sz="4" w:space="0" w:color="auto"/>
              <w:right w:val="single" w:sz="4" w:space="0" w:color="auto"/>
            </w:tcBorders>
            <w:vAlign w:val="center"/>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2</w:t>
            </w:r>
          </w:p>
        </w:tc>
        <w:tc>
          <w:tcPr>
            <w:tcW w:w="1025" w:type="dxa"/>
            <w:tcBorders>
              <w:top w:val="single" w:sz="4" w:space="0" w:color="auto"/>
              <w:left w:val="single" w:sz="4" w:space="0" w:color="auto"/>
              <w:bottom w:val="double" w:sz="4" w:space="0" w:color="auto"/>
              <w:right w:val="single" w:sz="4" w:space="0" w:color="auto"/>
            </w:tcBorders>
            <w:vAlign w:val="center"/>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3</w:t>
            </w:r>
          </w:p>
        </w:tc>
        <w:tc>
          <w:tcPr>
            <w:tcW w:w="961" w:type="dxa"/>
            <w:tcBorders>
              <w:top w:val="single" w:sz="4" w:space="0" w:color="auto"/>
              <w:left w:val="single" w:sz="4" w:space="0" w:color="auto"/>
              <w:bottom w:val="double" w:sz="4" w:space="0" w:color="auto"/>
              <w:right w:val="single" w:sz="4" w:space="0" w:color="auto"/>
            </w:tcBorders>
            <w:vAlign w:val="center"/>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4</w:t>
            </w:r>
          </w:p>
        </w:tc>
      </w:tr>
      <w:tr w:rsidR="00490C94" w:rsidRPr="00DF60F3" w:rsidTr="00C874C4">
        <w:trPr>
          <w:gridAfter w:val="2"/>
          <w:wAfter w:w="559" w:type="dxa"/>
          <w:trHeight w:val="672"/>
        </w:trPr>
        <w:tc>
          <w:tcPr>
            <w:tcW w:w="3222" w:type="dxa"/>
            <w:gridSpan w:val="2"/>
            <w:vMerge w:val="restart"/>
            <w:tcBorders>
              <w:top w:val="doub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1. Оснащенность машинами и механизмами для подготовительных и земляных работ</w:t>
            </w:r>
          </w:p>
        </w:tc>
        <w:tc>
          <w:tcPr>
            <w:tcW w:w="4678" w:type="dxa"/>
            <w:tcBorders>
              <w:top w:val="doub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от 9 до 10 баллов.</w:t>
            </w:r>
            <w:r w:rsidRPr="00DF60F3">
              <w:rPr>
                <w:rFonts w:ascii="Franklin Gothic Book" w:hAnsi="Franklin Gothic Book"/>
                <w:sz w:val="16"/>
                <w:szCs w:val="16"/>
              </w:rPr>
              <w:t xml:space="preserve"> Оснащенность машинами и механизмами для выполнения работ по предмету закупки в пределах 100% от расчетной потребности. Срок эксплуатации техники до 5-х лет.</w:t>
            </w:r>
          </w:p>
        </w:tc>
        <w:tc>
          <w:tcPr>
            <w:tcW w:w="1025" w:type="dxa"/>
            <w:tcBorders>
              <w:top w:val="doub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961" w:type="dxa"/>
            <w:tcBorders>
              <w:top w:val="doub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After w:val="2"/>
          <w:wAfter w:w="559" w:type="dxa"/>
          <w:trHeight w:val="706"/>
        </w:trPr>
        <w:tc>
          <w:tcPr>
            <w:tcW w:w="3222" w:type="dxa"/>
            <w:gridSpan w:val="2"/>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4678"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от 4 до 8 баллов.</w:t>
            </w:r>
            <w:r w:rsidRPr="00DF60F3">
              <w:rPr>
                <w:rFonts w:ascii="Franklin Gothic Book" w:hAnsi="Franklin Gothic Book"/>
                <w:sz w:val="16"/>
                <w:szCs w:val="16"/>
              </w:rPr>
              <w:t xml:space="preserve"> Оснащенность машинами и механизмами для выполнения работ по предмету закупки 80% и более от расчетной потребности. Срок эксплуатации - более 5 лет.</w:t>
            </w:r>
          </w:p>
        </w:tc>
        <w:tc>
          <w:tcPr>
            <w:tcW w:w="1025"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961"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After w:val="2"/>
          <w:wAfter w:w="559" w:type="dxa"/>
          <w:trHeight w:val="684"/>
        </w:trPr>
        <w:tc>
          <w:tcPr>
            <w:tcW w:w="3222" w:type="dxa"/>
            <w:gridSpan w:val="2"/>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4678"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1 до 3 баллов.</w:t>
            </w:r>
            <w:r w:rsidRPr="00DF60F3">
              <w:rPr>
                <w:rFonts w:ascii="Franklin Gothic Book" w:hAnsi="Franklin Gothic Book"/>
                <w:i/>
                <w:iCs/>
                <w:sz w:val="16"/>
                <w:szCs w:val="16"/>
              </w:rPr>
              <w:t xml:space="preserve"> </w:t>
            </w:r>
            <w:r w:rsidRPr="00DF60F3">
              <w:rPr>
                <w:rFonts w:ascii="Franklin Gothic Book" w:hAnsi="Franklin Gothic Book"/>
                <w:sz w:val="16"/>
                <w:szCs w:val="16"/>
              </w:rPr>
              <w:t>Оснащенность машинами и механизмами для выполнения работ по предмету закупки менее 80 %  от расчетной потребности. Срок эксплуатации -  более 5 лет.</w:t>
            </w:r>
          </w:p>
        </w:tc>
        <w:tc>
          <w:tcPr>
            <w:tcW w:w="1025"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961"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After w:val="2"/>
          <w:wAfter w:w="559" w:type="dxa"/>
          <w:trHeight w:val="705"/>
        </w:trPr>
        <w:tc>
          <w:tcPr>
            <w:tcW w:w="32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2. Оснащенность грузоподъемными машинами и механизмами</w:t>
            </w:r>
          </w:p>
        </w:tc>
        <w:tc>
          <w:tcPr>
            <w:tcW w:w="4678"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 xml:space="preserve">То же </w:t>
            </w:r>
          </w:p>
        </w:tc>
        <w:tc>
          <w:tcPr>
            <w:tcW w:w="1025"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961"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After w:val="2"/>
          <w:wAfter w:w="559" w:type="dxa"/>
          <w:trHeight w:val="750"/>
        </w:trPr>
        <w:tc>
          <w:tcPr>
            <w:tcW w:w="32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3. Оснащенность машинами и оборудованием для сварочных и изоляционных работ</w:t>
            </w:r>
          </w:p>
        </w:tc>
        <w:tc>
          <w:tcPr>
            <w:tcW w:w="4678"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 xml:space="preserve">То же </w:t>
            </w:r>
          </w:p>
        </w:tc>
        <w:tc>
          <w:tcPr>
            <w:tcW w:w="1025"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961"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After w:val="2"/>
          <w:wAfter w:w="559" w:type="dxa"/>
          <w:trHeight w:val="735"/>
        </w:trPr>
        <w:tc>
          <w:tcPr>
            <w:tcW w:w="32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 xml:space="preserve">4. Оснащенность машинами и механизмами для строительства переходов традиционным методом </w:t>
            </w:r>
          </w:p>
        </w:tc>
        <w:tc>
          <w:tcPr>
            <w:tcW w:w="4678"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 xml:space="preserve">То же </w:t>
            </w:r>
          </w:p>
        </w:tc>
        <w:tc>
          <w:tcPr>
            <w:tcW w:w="1025"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961"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After w:val="2"/>
          <w:wAfter w:w="559" w:type="dxa"/>
          <w:trHeight w:val="735"/>
        </w:trPr>
        <w:tc>
          <w:tcPr>
            <w:tcW w:w="32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5. Оснащенность машинами и механизмами для строительства переходов методом ННБ</w:t>
            </w:r>
          </w:p>
        </w:tc>
        <w:tc>
          <w:tcPr>
            <w:tcW w:w="4678"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 xml:space="preserve">То же </w:t>
            </w:r>
          </w:p>
        </w:tc>
        <w:tc>
          <w:tcPr>
            <w:tcW w:w="1025"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961"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After w:val="2"/>
          <w:wAfter w:w="559" w:type="dxa"/>
          <w:trHeight w:val="720"/>
        </w:trPr>
        <w:tc>
          <w:tcPr>
            <w:tcW w:w="32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6.Оснащенность машинами и механизмами для транспортных  и общестроительных работ</w:t>
            </w:r>
          </w:p>
        </w:tc>
        <w:tc>
          <w:tcPr>
            <w:tcW w:w="4678"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 xml:space="preserve">То же </w:t>
            </w:r>
          </w:p>
        </w:tc>
        <w:tc>
          <w:tcPr>
            <w:tcW w:w="1025"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961"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After w:val="2"/>
          <w:wAfter w:w="559" w:type="dxa"/>
          <w:trHeight w:val="945"/>
        </w:trPr>
        <w:tc>
          <w:tcPr>
            <w:tcW w:w="32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7. Оснащенность машинами и механизмами для прокладки кабеля связи, строительства мачт связи и строительства ЛЭП</w:t>
            </w:r>
          </w:p>
        </w:tc>
        <w:tc>
          <w:tcPr>
            <w:tcW w:w="4678"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 xml:space="preserve">То же </w:t>
            </w:r>
          </w:p>
        </w:tc>
        <w:tc>
          <w:tcPr>
            <w:tcW w:w="1025"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961"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After w:val="2"/>
          <w:wAfter w:w="559" w:type="dxa"/>
          <w:trHeight w:val="525"/>
        </w:trPr>
        <w:tc>
          <w:tcPr>
            <w:tcW w:w="32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 xml:space="preserve">8. Оснащенность машинами и механизмами для испытаний </w:t>
            </w:r>
          </w:p>
        </w:tc>
        <w:tc>
          <w:tcPr>
            <w:tcW w:w="4678"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 xml:space="preserve">То же </w:t>
            </w:r>
          </w:p>
        </w:tc>
        <w:tc>
          <w:tcPr>
            <w:tcW w:w="1025"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961"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After w:val="2"/>
          <w:wAfter w:w="559" w:type="dxa"/>
          <w:trHeight w:val="300"/>
        </w:trPr>
        <w:tc>
          <w:tcPr>
            <w:tcW w:w="7900"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rsidR="00490C94" w:rsidRPr="00DF60F3" w:rsidRDefault="00490C94" w:rsidP="00C874C4">
            <w:pPr>
              <w:jc w:val="right"/>
              <w:rPr>
                <w:rFonts w:ascii="Franklin Gothic Book" w:hAnsi="Franklin Gothic Book"/>
                <w:b/>
                <w:bCs/>
                <w:sz w:val="16"/>
                <w:szCs w:val="16"/>
              </w:rPr>
            </w:pPr>
            <w:r w:rsidRPr="00DF60F3">
              <w:rPr>
                <w:rFonts w:ascii="Franklin Gothic Book" w:hAnsi="Franklin Gothic Book"/>
                <w:b/>
                <w:bCs/>
                <w:sz w:val="16"/>
                <w:szCs w:val="16"/>
              </w:rPr>
              <w:t>Сумма оценок</w:t>
            </w:r>
          </w:p>
        </w:tc>
        <w:tc>
          <w:tcPr>
            <w:tcW w:w="1986" w:type="dxa"/>
            <w:gridSpan w:val="2"/>
            <w:tcBorders>
              <w:top w:val="single" w:sz="4" w:space="0" w:color="auto"/>
              <w:left w:val="single" w:sz="4" w:space="0" w:color="auto"/>
              <w:bottom w:val="single" w:sz="4" w:space="0" w:color="auto"/>
              <w:right w:val="single" w:sz="4" w:space="0" w:color="auto"/>
            </w:tcBorders>
          </w:tcPr>
          <w:p w:rsidR="00490C94" w:rsidRPr="00DF60F3" w:rsidRDefault="00490C94" w:rsidP="00C874C4">
            <w:pPr>
              <w:jc w:val="right"/>
              <w:rPr>
                <w:rFonts w:ascii="Franklin Gothic Book" w:hAnsi="Franklin Gothic Book"/>
                <w:b/>
                <w:bCs/>
                <w:sz w:val="16"/>
                <w:szCs w:val="16"/>
              </w:rPr>
            </w:pPr>
          </w:p>
        </w:tc>
      </w:tr>
      <w:tr w:rsidR="00490C94" w:rsidRPr="00DF60F3" w:rsidTr="00C874C4">
        <w:trPr>
          <w:gridAfter w:val="1"/>
          <w:wAfter w:w="401" w:type="dxa"/>
          <w:trHeight w:val="510"/>
        </w:trPr>
        <w:tc>
          <w:tcPr>
            <w:tcW w:w="3222" w:type="dxa"/>
            <w:gridSpan w:val="2"/>
            <w:tcBorders>
              <w:top w:val="nil"/>
              <w:left w:val="nil"/>
              <w:bottom w:val="nil"/>
              <w:right w:val="nil"/>
            </w:tcBorders>
            <w:shd w:val="clear" w:color="auto" w:fill="auto"/>
            <w:vAlign w:val="center"/>
          </w:tcPr>
          <w:p w:rsidR="00490C94" w:rsidRPr="00DF60F3" w:rsidRDefault="00490C94" w:rsidP="00C874C4">
            <w:pPr>
              <w:jc w:val="right"/>
              <w:rPr>
                <w:rFonts w:ascii="Franklin Gothic Book" w:hAnsi="Franklin Gothic Book"/>
                <w:b/>
                <w:bCs/>
                <w:sz w:val="16"/>
                <w:szCs w:val="16"/>
              </w:rPr>
            </w:pPr>
            <w:r w:rsidRPr="00DF60F3">
              <w:rPr>
                <w:rFonts w:ascii="Franklin Gothic Book" w:hAnsi="Franklin Gothic Book"/>
                <w:b/>
                <w:bCs/>
                <w:sz w:val="16"/>
                <w:szCs w:val="16"/>
              </w:rPr>
              <w:t>D</w:t>
            </w:r>
            <w:r w:rsidRPr="00DF60F3">
              <w:rPr>
                <w:rFonts w:ascii="Franklin Gothic Book" w:hAnsi="Franklin Gothic Book"/>
                <w:b/>
                <w:bCs/>
                <w:sz w:val="16"/>
                <w:szCs w:val="16"/>
                <w:vertAlign w:val="subscript"/>
              </w:rPr>
              <w:t>2</w:t>
            </w:r>
            <w:r w:rsidRPr="00DF60F3">
              <w:rPr>
                <w:rFonts w:ascii="Franklin Gothic Book" w:hAnsi="Franklin Gothic Book"/>
                <w:b/>
                <w:bCs/>
                <w:sz w:val="16"/>
                <w:szCs w:val="16"/>
              </w:rPr>
              <w:t>=</w:t>
            </w:r>
          </w:p>
        </w:tc>
        <w:tc>
          <w:tcPr>
            <w:tcW w:w="4678" w:type="dxa"/>
            <w:tcBorders>
              <w:top w:val="nil"/>
              <w:left w:val="nil"/>
              <w:bottom w:val="nil"/>
              <w:right w:val="nil"/>
            </w:tcBorders>
            <w:vAlign w:val="center"/>
          </w:tcPr>
          <w:p w:rsidR="00490C94" w:rsidRPr="00DF60F3" w:rsidRDefault="00490C94" w:rsidP="00C874C4">
            <w:pPr>
              <w:rPr>
                <w:rFonts w:ascii="Franklin Gothic Book" w:hAnsi="Franklin Gothic Book"/>
                <w:b/>
                <w:bCs/>
                <w:sz w:val="16"/>
                <w:szCs w:val="16"/>
                <w:u w:val="single"/>
              </w:rPr>
            </w:pPr>
            <w:r w:rsidRPr="00DF60F3">
              <w:rPr>
                <w:rFonts w:ascii="Franklin Gothic Book" w:hAnsi="Franklin Gothic Book"/>
                <w:b/>
                <w:bCs/>
                <w:sz w:val="16"/>
                <w:szCs w:val="16"/>
                <w:u w:val="single"/>
              </w:rPr>
              <w:t xml:space="preserve">                  Сумма оценок                            </w:t>
            </w:r>
            <w:r w:rsidRPr="00DF60F3">
              <w:rPr>
                <w:rFonts w:ascii="Franklin Gothic Book" w:hAnsi="Franklin Gothic Book"/>
                <w:b/>
                <w:bCs/>
                <w:sz w:val="16"/>
                <w:szCs w:val="16"/>
              </w:rPr>
              <w:br/>
              <w:t xml:space="preserve"> количество оцениваемых подкритериев*10</w:t>
            </w:r>
          </w:p>
        </w:tc>
        <w:tc>
          <w:tcPr>
            <w:tcW w:w="2144" w:type="dxa"/>
            <w:gridSpan w:val="3"/>
            <w:tcBorders>
              <w:top w:val="nil"/>
              <w:left w:val="nil"/>
              <w:bottom w:val="nil"/>
              <w:right w:val="nil"/>
            </w:tcBorders>
          </w:tcPr>
          <w:p w:rsidR="00490C94" w:rsidRPr="00DF60F3" w:rsidRDefault="00490C94" w:rsidP="00C874C4">
            <w:pPr>
              <w:rPr>
                <w:rFonts w:ascii="Franklin Gothic Book" w:hAnsi="Franklin Gothic Book"/>
                <w:b/>
                <w:bCs/>
                <w:sz w:val="16"/>
                <w:szCs w:val="16"/>
                <w:u w:val="single"/>
              </w:rPr>
            </w:pPr>
          </w:p>
        </w:tc>
      </w:tr>
      <w:tr w:rsidR="00490C94" w:rsidRPr="00DF60F3" w:rsidTr="00C874C4">
        <w:trPr>
          <w:gridAfter w:val="1"/>
          <w:wAfter w:w="401" w:type="dxa"/>
          <w:trHeight w:val="300"/>
        </w:trPr>
        <w:tc>
          <w:tcPr>
            <w:tcW w:w="3222" w:type="dxa"/>
            <w:gridSpan w:val="2"/>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b/>
                <w:bCs/>
                <w:sz w:val="16"/>
                <w:szCs w:val="16"/>
              </w:rPr>
            </w:pPr>
            <w:r w:rsidRPr="00DF60F3">
              <w:rPr>
                <w:rFonts w:ascii="Franklin Gothic Book" w:hAnsi="Franklin Gothic Book"/>
                <w:b/>
                <w:bCs/>
                <w:sz w:val="16"/>
                <w:szCs w:val="16"/>
              </w:rPr>
              <w:t>Эксперт:</w:t>
            </w:r>
          </w:p>
        </w:tc>
        <w:tc>
          <w:tcPr>
            <w:tcW w:w="4678" w:type="dxa"/>
            <w:tcBorders>
              <w:top w:val="nil"/>
              <w:left w:val="nil"/>
              <w:bottom w:val="nil"/>
              <w:right w:val="nil"/>
            </w:tcBorders>
            <w:vAlign w:val="bottom"/>
          </w:tcPr>
          <w:p w:rsidR="00490C94" w:rsidRPr="00DF60F3" w:rsidRDefault="00490C94" w:rsidP="00C874C4">
            <w:pPr>
              <w:jc w:val="center"/>
              <w:rPr>
                <w:rFonts w:ascii="Franklin Gothic Book" w:hAnsi="Franklin Gothic Book"/>
                <w:sz w:val="16"/>
                <w:szCs w:val="16"/>
              </w:rPr>
            </w:pPr>
          </w:p>
        </w:tc>
        <w:tc>
          <w:tcPr>
            <w:tcW w:w="2144" w:type="dxa"/>
            <w:gridSpan w:val="3"/>
            <w:tcBorders>
              <w:top w:val="nil"/>
              <w:left w:val="nil"/>
              <w:bottom w:val="nil"/>
              <w:right w:val="nil"/>
            </w:tcBorders>
          </w:tcPr>
          <w:p w:rsidR="00490C94" w:rsidRPr="00DF60F3" w:rsidRDefault="00490C94" w:rsidP="00C874C4">
            <w:pPr>
              <w:jc w:val="center"/>
              <w:rPr>
                <w:rFonts w:ascii="Franklin Gothic Book" w:hAnsi="Franklin Gothic Book"/>
                <w:sz w:val="16"/>
                <w:szCs w:val="16"/>
              </w:rPr>
            </w:pPr>
          </w:p>
        </w:tc>
      </w:tr>
      <w:tr w:rsidR="00490C94" w:rsidRPr="00DF60F3" w:rsidTr="00C874C4">
        <w:trPr>
          <w:gridAfter w:val="1"/>
          <w:wAfter w:w="401" w:type="dxa"/>
          <w:trHeight w:val="150"/>
        </w:trPr>
        <w:tc>
          <w:tcPr>
            <w:tcW w:w="3222" w:type="dxa"/>
            <w:gridSpan w:val="2"/>
            <w:tcBorders>
              <w:top w:val="nil"/>
              <w:left w:val="nil"/>
              <w:bottom w:val="single" w:sz="4" w:space="0" w:color="auto"/>
              <w:right w:val="nil"/>
            </w:tcBorders>
            <w:shd w:val="clear" w:color="auto" w:fill="auto"/>
            <w:noWrap/>
            <w:vAlign w:val="bottom"/>
          </w:tcPr>
          <w:p w:rsidR="00490C94" w:rsidRPr="00DF60F3" w:rsidRDefault="00490C94" w:rsidP="00C874C4">
            <w:pPr>
              <w:rPr>
                <w:rFonts w:ascii="Franklin Gothic Book" w:hAnsi="Franklin Gothic Book"/>
                <w:i/>
                <w:iCs/>
                <w:sz w:val="16"/>
                <w:szCs w:val="16"/>
              </w:rPr>
            </w:pPr>
            <w:r w:rsidRPr="00DF60F3">
              <w:rPr>
                <w:rFonts w:ascii="Franklin Gothic Book" w:hAnsi="Franklin Gothic Book"/>
                <w:i/>
                <w:iCs/>
                <w:sz w:val="16"/>
                <w:szCs w:val="16"/>
              </w:rPr>
              <w:t> </w:t>
            </w:r>
          </w:p>
        </w:tc>
        <w:tc>
          <w:tcPr>
            <w:tcW w:w="4678" w:type="dxa"/>
            <w:tcBorders>
              <w:top w:val="nil"/>
              <w:left w:val="nil"/>
              <w:bottom w:val="single" w:sz="4" w:space="0" w:color="auto"/>
              <w:right w:val="nil"/>
            </w:tcBorders>
            <w:vAlign w:val="bottom"/>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 </w:t>
            </w:r>
          </w:p>
        </w:tc>
        <w:tc>
          <w:tcPr>
            <w:tcW w:w="2144" w:type="dxa"/>
            <w:gridSpan w:val="3"/>
            <w:tcBorders>
              <w:top w:val="nil"/>
              <w:left w:val="nil"/>
              <w:bottom w:val="single" w:sz="4" w:space="0" w:color="auto"/>
              <w:right w:val="nil"/>
            </w:tcBorders>
          </w:tcPr>
          <w:p w:rsidR="00490C94" w:rsidRPr="00DF60F3" w:rsidRDefault="00490C94" w:rsidP="00C874C4">
            <w:pPr>
              <w:jc w:val="center"/>
              <w:rPr>
                <w:rFonts w:ascii="Franklin Gothic Book" w:hAnsi="Franklin Gothic Book"/>
                <w:sz w:val="16"/>
                <w:szCs w:val="16"/>
              </w:rPr>
            </w:pPr>
          </w:p>
        </w:tc>
      </w:tr>
      <w:tr w:rsidR="00490C94" w:rsidRPr="00DF60F3" w:rsidTr="00C874C4">
        <w:trPr>
          <w:gridAfter w:val="2"/>
          <w:wAfter w:w="561" w:type="dxa"/>
          <w:trHeight w:val="240"/>
        </w:trPr>
        <w:tc>
          <w:tcPr>
            <w:tcW w:w="7900" w:type="dxa"/>
            <w:gridSpan w:val="3"/>
            <w:tcBorders>
              <w:top w:val="nil"/>
              <w:left w:val="nil"/>
              <w:bottom w:val="nil"/>
              <w:right w:val="nil"/>
            </w:tcBorders>
            <w:shd w:val="clear" w:color="auto" w:fill="auto"/>
            <w:noWrap/>
          </w:tcPr>
          <w:p w:rsidR="00490C94" w:rsidRPr="00DF60F3" w:rsidRDefault="00490C94" w:rsidP="00C874C4">
            <w:pPr>
              <w:rPr>
                <w:rFonts w:ascii="Franklin Gothic Book" w:hAnsi="Franklin Gothic Book"/>
                <w:i/>
                <w:iCs/>
                <w:sz w:val="16"/>
                <w:szCs w:val="16"/>
              </w:rPr>
            </w:pPr>
            <w:r w:rsidRPr="00DF60F3">
              <w:rPr>
                <w:rFonts w:ascii="Franklin Gothic Book" w:hAnsi="Franklin Gothic Book"/>
                <w:i/>
                <w:iCs/>
                <w:sz w:val="16"/>
                <w:szCs w:val="16"/>
              </w:rPr>
              <w:t>(Ф. И. О.)                                                          (Подпись)                                                   (дата)</w:t>
            </w:r>
          </w:p>
        </w:tc>
        <w:tc>
          <w:tcPr>
            <w:tcW w:w="1984" w:type="dxa"/>
            <w:gridSpan w:val="2"/>
            <w:tcBorders>
              <w:top w:val="nil"/>
              <w:left w:val="nil"/>
              <w:bottom w:val="nil"/>
              <w:right w:val="nil"/>
            </w:tcBorders>
          </w:tcPr>
          <w:p w:rsidR="00490C94" w:rsidRPr="00DF60F3" w:rsidRDefault="00490C94" w:rsidP="00C874C4">
            <w:pPr>
              <w:rPr>
                <w:rFonts w:ascii="Franklin Gothic Book" w:hAnsi="Franklin Gothic Book"/>
                <w:i/>
                <w:iCs/>
                <w:sz w:val="16"/>
                <w:szCs w:val="16"/>
              </w:rPr>
            </w:pPr>
          </w:p>
        </w:tc>
      </w:tr>
      <w:tr w:rsidR="00490C94" w:rsidRPr="00DF60F3" w:rsidTr="00C874C4">
        <w:trPr>
          <w:gridAfter w:val="2"/>
          <w:wAfter w:w="561" w:type="dxa"/>
          <w:trHeight w:val="219"/>
        </w:trPr>
        <w:tc>
          <w:tcPr>
            <w:tcW w:w="7900" w:type="dxa"/>
            <w:gridSpan w:val="3"/>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i/>
                <w:iCs/>
                <w:sz w:val="16"/>
                <w:szCs w:val="16"/>
              </w:rPr>
            </w:pPr>
            <w:r w:rsidRPr="00DF60F3">
              <w:rPr>
                <w:rFonts w:ascii="Franklin Gothic Book" w:hAnsi="Franklin Gothic Book"/>
                <w:i/>
                <w:iCs/>
                <w:sz w:val="16"/>
                <w:szCs w:val="16"/>
              </w:rPr>
              <w:t xml:space="preserve">   Рекомендации для экспертов. </w:t>
            </w:r>
          </w:p>
        </w:tc>
        <w:tc>
          <w:tcPr>
            <w:tcW w:w="1984" w:type="dxa"/>
            <w:gridSpan w:val="2"/>
            <w:tcBorders>
              <w:top w:val="nil"/>
              <w:left w:val="nil"/>
              <w:bottom w:val="nil"/>
              <w:right w:val="nil"/>
            </w:tcBorders>
          </w:tcPr>
          <w:p w:rsidR="00490C94" w:rsidRPr="00DF60F3" w:rsidRDefault="00490C94" w:rsidP="00C874C4">
            <w:pPr>
              <w:rPr>
                <w:rFonts w:ascii="Franklin Gothic Book" w:hAnsi="Franklin Gothic Book"/>
                <w:i/>
                <w:iCs/>
                <w:sz w:val="16"/>
                <w:szCs w:val="16"/>
              </w:rPr>
            </w:pPr>
          </w:p>
        </w:tc>
      </w:tr>
      <w:tr w:rsidR="00490C94" w:rsidRPr="00DF60F3" w:rsidTr="00C874C4">
        <w:trPr>
          <w:gridAfter w:val="2"/>
          <w:wAfter w:w="561" w:type="dxa"/>
          <w:trHeight w:val="240"/>
        </w:trPr>
        <w:tc>
          <w:tcPr>
            <w:tcW w:w="7900" w:type="dxa"/>
            <w:gridSpan w:val="3"/>
            <w:tcBorders>
              <w:top w:val="nil"/>
              <w:left w:val="nil"/>
              <w:bottom w:val="nil"/>
              <w:right w:val="nil"/>
            </w:tcBorders>
            <w:shd w:val="clear" w:color="auto" w:fill="auto"/>
            <w:vAlign w:val="center"/>
          </w:tcPr>
          <w:p w:rsidR="00490C94" w:rsidRPr="00DF60F3" w:rsidRDefault="00490C94" w:rsidP="00C874C4">
            <w:pPr>
              <w:rPr>
                <w:rFonts w:ascii="Franklin Gothic Book" w:hAnsi="Franklin Gothic Book"/>
                <w:i/>
                <w:iCs/>
                <w:sz w:val="16"/>
                <w:szCs w:val="16"/>
              </w:rPr>
            </w:pPr>
            <w:r w:rsidRPr="00DF60F3">
              <w:rPr>
                <w:rFonts w:ascii="Franklin Gothic Book" w:hAnsi="Franklin Gothic Book"/>
                <w:i/>
                <w:iCs/>
                <w:sz w:val="16"/>
                <w:szCs w:val="16"/>
              </w:rPr>
              <w:t xml:space="preserve">1.Оценки выставляются только по подкритериям, соответствующим предмету закупки.  </w:t>
            </w:r>
          </w:p>
        </w:tc>
        <w:tc>
          <w:tcPr>
            <w:tcW w:w="1984" w:type="dxa"/>
            <w:gridSpan w:val="2"/>
            <w:tcBorders>
              <w:top w:val="nil"/>
              <w:left w:val="nil"/>
              <w:bottom w:val="nil"/>
              <w:right w:val="nil"/>
            </w:tcBorders>
          </w:tcPr>
          <w:p w:rsidR="00490C94" w:rsidRPr="00DF60F3" w:rsidRDefault="00490C94" w:rsidP="00C874C4">
            <w:pPr>
              <w:rPr>
                <w:rFonts w:ascii="Franklin Gothic Book" w:hAnsi="Franklin Gothic Book"/>
                <w:i/>
                <w:iCs/>
                <w:sz w:val="16"/>
                <w:szCs w:val="16"/>
              </w:rPr>
            </w:pPr>
          </w:p>
        </w:tc>
      </w:tr>
      <w:tr w:rsidR="00490C94" w:rsidRPr="00DF60F3" w:rsidTr="00C874C4">
        <w:trPr>
          <w:gridAfter w:val="2"/>
          <w:wAfter w:w="561" w:type="dxa"/>
          <w:trHeight w:val="540"/>
        </w:trPr>
        <w:tc>
          <w:tcPr>
            <w:tcW w:w="9884" w:type="dxa"/>
            <w:gridSpan w:val="5"/>
            <w:tcBorders>
              <w:top w:val="nil"/>
              <w:left w:val="nil"/>
              <w:bottom w:val="nil"/>
              <w:right w:val="nil"/>
            </w:tcBorders>
            <w:shd w:val="clear" w:color="auto" w:fill="auto"/>
            <w:vAlign w:val="center"/>
          </w:tcPr>
          <w:p w:rsidR="00490C94" w:rsidRPr="00DF60F3" w:rsidRDefault="00490C94" w:rsidP="00C874C4">
            <w:pPr>
              <w:rPr>
                <w:rFonts w:ascii="Franklin Gothic Book" w:hAnsi="Franklin Gothic Book"/>
                <w:i/>
                <w:iCs/>
                <w:sz w:val="16"/>
                <w:szCs w:val="16"/>
              </w:rPr>
            </w:pPr>
            <w:r w:rsidRPr="00DF60F3">
              <w:rPr>
                <w:rFonts w:ascii="Franklin Gothic Book" w:hAnsi="Franklin Gothic Book"/>
                <w:i/>
                <w:iCs/>
                <w:sz w:val="16"/>
                <w:szCs w:val="16"/>
              </w:rPr>
              <w:t>2. Оснащенность машинами, механизмами и оборудованием Участника закупки оценивается с учетом ресурсов привлекаемых субподрядчиков.</w:t>
            </w:r>
          </w:p>
          <w:p w:rsidR="00490C94" w:rsidRPr="00DF60F3" w:rsidRDefault="00490C94" w:rsidP="00C874C4">
            <w:pPr>
              <w:rPr>
                <w:rFonts w:ascii="Franklin Gothic Book" w:hAnsi="Franklin Gothic Book"/>
                <w:i/>
                <w:iCs/>
                <w:sz w:val="16"/>
                <w:szCs w:val="16"/>
              </w:rPr>
            </w:pPr>
            <w:r w:rsidRPr="00DF60F3">
              <w:rPr>
                <w:rFonts w:ascii="Franklin Gothic Book" w:hAnsi="Franklin Gothic Book"/>
                <w:i/>
                <w:iCs/>
                <w:sz w:val="16"/>
                <w:szCs w:val="16"/>
              </w:rPr>
              <w:t>3. В случае если Участник закупки не предоставил соответствующую форму о машинах, механизмах и оборудовании имеющихся в организации и/или не указаны предполагаемые машины для выполнения работ по предмету, закупки и/или не указан год выпуска оборудования  - по оцениваемому подкритерию ставится оценка 1 балл.</w:t>
            </w:r>
          </w:p>
        </w:tc>
      </w:tr>
    </w:tbl>
    <w:p w:rsidR="00490C94" w:rsidRPr="00DF60F3" w:rsidRDefault="00490C94" w:rsidP="00490C94">
      <w:pPr>
        <w:tabs>
          <w:tab w:val="left" w:pos="3585"/>
        </w:tabs>
        <w:rPr>
          <w:rFonts w:ascii="Franklin Gothic Book" w:hAnsi="Franklin Gothic Book"/>
        </w:rPr>
      </w:pPr>
    </w:p>
    <w:p w:rsidR="00490C94" w:rsidRPr="00DF60F3" w:rsidRDefault="00490C94" w:rsidP="00490C94">
      <w:pPr>
        <w:rPr>
          <w:rFonts w:ascii="Franklin Gothic Book" w:hAnsi="Franklin Gothic Book"/>
        </w:rPr>
      </w:pPr>
      <w:r w:rsidRPr="00DF60F3">
        <w:rPr>
          <w:rFonts w:ascii="Franklin Gothic Book" w:hAnsi="Franklin Gothic Book"/>
        </w:rPr>
        <w:br w:type="page"/>
      </w:r>
    </w:p>
    <w:tbl>
      <w:tblPr>
        <w:tblW w:w="11121" w:type="dxa"/>
        <w:tblInd w:w="-481" w:type="dxa"/>
        <w:tblLayout w:type="fixed"/>
        <w:tblLook w:val="0000" w:firstRow="0" w:lastRow="0" w:firstColumn="0" w:lastColumn="0" w:noHBand="0" w:noVBand="0"/>
      </w:tblPr>
      <w:tblGrid>
        <w:gridCol w:w="589"/>
        <w:gridCol w:w="2410"/>
        <w:gridCol w:w="4390"/>
        <w:gridCol w:w="1344"/>
        <w:gridCol w:w="1344"/>
        <w:gridCol w:w="15"/>
        <w:gridCol w:w="221"/>
        <w:gridCol w:w="808"/>
      </w:tblGrid>
      <w:tr w:rsidR="00490C94" w:rsidRPr="00DF60F3" w:rsidTr="00C874C4">
        <w:trPr>
          <w:trHeight w:val="87"/>
        </w:trPr>
        <w:tc>
          <w:tcPr>
            <w:tcW w:w="11121" w:type="dxa"/>
            <w:gridSpan w:val="8"/>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b/>
                <w:bCs/>
                <w:i/>
                <w:iCs/>
                <w:sz w:val="24"/>
                <w:szCs w:val="24"/>
              </w:rPr>
            </w:pPr>
            <w:r w:rsidRPr="00DF60F3">
              <w:rPr>
                <w:rFonts w:ascii="Franklin Gothic Book" w:hAnsi="Franklin Gothic Book"/>
                <w:b/>
                <w:bCs/>
                <w:i/>
                <w:iCs/>
                <w:sz w:val="24"/>
                <w:szCs w:val="24"/>
              </w:rPr>
              <w:lastRenderedPageBreak/>
              <w:t xml:space="preserve">Лист оценки № 2.3. Наличие в штате Участника закупки квалифицированного персонала, в </w:t>
            </w:r>
            <w:proofErr w:type="spellStart"/>
            <w:r w:rsidRPr="00DF60F3">
              <w:rPr>
                <w:rFonts w:ascii="Franklin Gothic Book" w:hAnsi="Franklin Gothic Book"/>
                <w:b/>
                <w:bCs/>
                <w:i/>
                <w:iCs/>
                <w:sz w:val="24"/>
                <w:szCs w:val="24"/>
              </w:rPr>
              <w:t>т.ч</w:t>
            </w:r>
            <w:proofErr w:type="spellEnd"/>
            <w:r w:rsidRPr="00DF60F3">
              <w:rPr>
                <w:rFonts w:ascii="Franklin Gothic Book" w:hAnsi="Franklin Gothic Book"/>
                <w:b/>
                <w:bCs/>
                <w:i/>
                <w:iCs/>
                <w:sz w:val="24"/>
                <w:szCs w:val="24"/>
              </w:rPr>
              <w:t>. имеющего специальную подготовку и опыт для выполнения работ по предмету закупки</w:t>
            </w:r>
          </w:p>
        </w:tc>
      </w:tr>
      <w:tr w:rsidR="00490C94" w:rsidRPr="00DF60F3" w:rsidTr="00C874C4">
        <w:trPr>
          <w:trHeight w:val="87"/>
        </w:trPr>
        <w:tc>
          <w:tcPr>
            <w:tcW w:w="11121" w:type="dxa"/>
            <w:gridSpan w:val="8"/>
            <w:tcBorders>
              <w:top w:val="nil"/>
              <w:left w:val="nil"/>
              <w:bottom w:val="nil"/>
              <w:right w:val="nil"/>
            </w:tcBorders>
            <w:shd w:val="clear" w:color="auto" w:fill="auto"/>
            <w:vAlign w:val="bottom"/>
          </w:tcPr>
          <w:p w:rsidR="00490C94" w:rsidRPr="00DF60F3" w:rsidRDefault="00490C94" w:rsidP="00C874C4">
            <w:pPr>
              <w:rPr>
                <w:rFonts w:ascii="Franklin Gothic Book" w:hAnsi="Franklin Gothic Book"/>
                <w:b/>
                <w:bCs/>
                <w:i/>
                <w:iCs/>
                <w:sz w:val="24"/>
                <w:szCs w:val="24"/>
              </w:rPr>
            </w:pPr>
            <w:r w:rsidRPr="00DF60F3">
              <w:rPr>
                <w:rFonts w:ascii="Franklin Gothic Book" w:hAnsi="Franklin Gothic Book"/>
                <w:b/>
                <w:bCs/>
                <w:i/>
                <w:iCs/>
                <w:sz w:val="24"/>
                <w:szCs w:val="24"/>
              </w:rPr>
              <w:t>Лот № __ «______________»</w:t>
            </w:r>
          </w:p>
        </w:tc>
      </w:tr>
      <w:tr w:rsidR="00490C94" w:rsidRPr="00DF60F3" w:rsidTr="00C874C4">
        <w:trPr>
          <w:gridBefore w:val="1"/>
          <w:gridAfter w:val="1"/>
          <w:wBefore w:w="589" w:type="dxa"/>
          <w:wAfter w:w="808" w:type="dxa"/>
          <w:trHeight w:val="225"/>
        </w:trPr>
        <w:tc>
          <w:tcPr>
            <w:tcW w:w="2410" w:type="dxa"/>
            <w:tcBorders>
              <w:top w:val="nil"/>
              <w:left w:val="nil"/>
              <w:bottom w:val="nil"/>
              <w:right w:val="nil"/>
            </w:tcBorders>
            <w:shd w:val="clear" w:color="auto" w:fill="auto"/>
            <w:noWrap/>
            <w:vAlign w:val="bottom"/>
          </w:tcPr>
          <w:p w:rsidR="00490C94" w:rsidRPr="00DF60F3" w:rsidRDefault="00490C94" w:rsidP="00C874C4">
            <w:pPr>
              <w:jc w:val="center"/>
              <w:rPr>
                <w:rFonts w:ascii="Franklin Gothic Book" w:hAnsi="Franklin Gothic Book"/>
                <w:sz w:val="16"/>
                <w:szCs w:val="16"/>
              </w:rPr>
            </w:pPr>
          </w:p>
        </w:tc>
        <w:tc>
          <w:tcPr>
            <w:tcW w:w="4390" w:type="dxa"/>
            <w:tcBorders>
              <w:top w:val="nil"/>
              <w:left w:val="nil"/>
              <w:bottom w:val="nil"/>
              <w:right w:val="nil"/>
            </w:tcBorders>
            <w:vAlign w:val="bottom"/>
          </w:tcPr>
          <w:p w:rsidR="00490C94" w:rsidRPr="00DF60F3" w:rsidRDefault="00490C94" w:rsidP="00C874C4">
            <w:pPr>
              <w:jc w:val="center"/>
              <w:rPr>
                <w:rFonts w:ascii="Franklin Gothic Book" w:hAnsi="Franklin Gothic Book"/>
                <w:sz w:val="16"/>
                <w:szCs w:val="16"/>
              </w:rPr>
            </w:pPr>
          </w:p>
        </w:tc>
        <w:tc>
          <w:tcPr>
            <w:tcW w:w="1344" w:type="dxa"/>
            <w:tcBorders>
              <w:top w:val="nil"/>
              <w:left w:val="nil"/>
              <w:bottom w:val="nil"/>
              <w:right w:val="nil"/>
            </w:tcBorders>
          </w:tcPr>
          <w:p w:rsidR="00490C94" w:rsidRPr="00DF60F3" w:rsidRDefault="00490C94" w:rsidP="00C874C4">
            <w:pPr>
              <w:jc w:val="center"/>
              <w:rPr>
                <w:rFonts w:ascii="Franklin Gothic Book" w:hAnsi="Franklin Gothic Book"/>
                <w:sz w:val="16"/>
                <w:szCs w:val="16"/>
              </w:rPr>
            </w:pPr>
          </w:p>
        </w:tc>
        <w:tc>
          <w:tcPr>
            <w:tcW w:w="1344" w:type="dxa"/>
            <w:tcBorders>
              <w:top w:val="nil"/>
              <w:left w:val="nil"/>
              <w:bottom w:val="nil"/>
              <w:right w:val="nil"/>
            </w:tcBorders>
          </w:tcPr>
          <w:p w:rsidR="00490C94" w:rsidRPr="00DF60F3" w:rsidRDefault="00490C94" w:rsidP="00C874C4">
            <w:pPr>
              <w:jc w:val="center"/>
              <w:rPr>
                <w:rFonts w:ascii="Franklin Gothic Book" w:hAnsi="Franklin Gothic Book"/>
                <w:sz w:val="16"/>
                <w:szCs w:val="16"/>
              </w:rPr>
            </w:pPr>
          </w:p>
        </w:tc>
        <w:tc>
          <w:tcPr>
            <w:tcW w:w="236" w:type="dxa"/>
            <w:gridSpan w:val="2"/>
            <w:tcBorders>
              <w:top w:val="nil"/>
              <w:left w:val="nil"/>
              <w:bottom w:val="nil"/>
              <w:right w:val="nil"/>
            </w:tcBorders>
          </w:tcPr>
          <w:p w:rsidR="00490C94" w:rsidRPr="00DF60F3" w:rsidRDefault="00490C94" w:rsidP="00C874C4">
            <w:pPr>
              <w:jc w:val="center"/>
              <w:rPr>
                <w:rFonts w:ascii="Franklin Gothic Book" w:hAnsi="Franklin Gothic Book"/>
                <w:sz w:val="16"/>
                <w:szCs w:val="16"/>
              </w:rPr>
            </w:pPr>
          </w:p>
        </w:tc>
      </w:tr>
      <w:tr w:rsidR="00490C94" w:rsidRPr="00DF60F3" w:rsidTr="00C874C4">
        <w:trPr>
          <w:gridBefore w:val="1"/>
          <w:gridAfter w:val="2"/>
          <w:wBefore w:w="589" w:type="dxa"/>
          <w:wAfter w:w="1029" w:type="dxa"/>
          <w:trHeight w:val="255"/>
        </w:trPr>
        <w:tc>
          <w:tcPr>
            <w:tcW w:w="2410" w:type="dxa"/>
            <w:vMerge w:val="restart"/>
            <w:tcBorders>
              <w:top w:val="single" w:sz="8" w:space="0" w:color="auto"/>
              <w:left w:val="single" w:sz="8" w:space="0" w:color="auto"/>
              <w:bottom w:val="single" w:sz="4" w:space="0" w:color="auto"/>
              <w:right w:val="nil"/>
            </w:tcBorders>
            <w:shd w:val="clear" w:color="auto" w:fill="auto"/>
            <w:vAlign w:val="center"/>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Оцениваемые подкритерии</w:t>
            </w:r>
          </w:p>
        </w:tc>
        <w:tc>
          <w:tcPr>
            <w:tcW w:w="4390" w:type="dxa"/>
            <w:vMerge w:val="restart"/>
            <w:tcBorders>
              <w:top w:val="single" w:sz="8" w:space="0" w:color="auto"/>
              <w:left w:val="single" w:sz="8" w:space="0" w:color="auto"/>
              <w:right w:val="single" w:sz="8" w:space="0" w:color="auto"/>
            </w:tcBorders>
            <w:vAlign w:val="center"/>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Возможный уровень оценки и рекомендации для экспертов</w:t>
            </w:r>
          </w:p>
        </w:tc>
        <w:tc>
          <w:tcPr>
            <w:tcW w:w="2703" w:type="dxa"/>
            <w:gridSpan w:val="3"/>
            <w:tcBorders>
              <w:top w:val="single" w:sz="8" w:space="0" w:color="auto"/>
              <w:left w:val="single" w:sz="8" w:space="0" w:color="auto"/>
              <w:bottom w:val="single" w:sz="4" w:space="0" w:color="auto"/>
              <w:right w:val="single" w:sz="8" w:space="0" w:color="auto"/>
            </w:tcBorders>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Оценка, балл</w:t>
            </w:r>
          </w:p>
        </w:tc>
      </w:tr>
      <w:tr w:rsidR="00490C94" w:rsidRPr="00DF60F3" w:rsidTr="00C874C4">
        <w:trPr>
          <w:gridBefore w:val="1"/>
          <w:gridAfter w:val="2"/>
          <w:wBefore w:w="589" w:type="dxa"/>
          <w:wAfter w:w="1029" w:type="dxa"/>
          <w:trHeight w:val="295"/>
        </w:trPr>
        <w:tc>
          <w:tcPr>
            <w:tcW w:w="2410" w:type="dxa"/>
            <w:vMerge/>
            <w:tcBorders>
              <w:top w:val="single" w:sz="8" w:space="0" w:color="auto"/>
              <w:left w:val="single" w:sz="8" w:space="0" w:color="auto"/>
              <w:bottom w:val="single" w:sz="4" w:space="0" w:color="auto"/>
              <w:right w:val="nil"/>
            </w:tcBorders>
            <w:vAlign w:val="center"/>
          </w:tcPr>
          <w:p w:rsidR="00490C94" w:rsidRPr="00DF60F3" w:rsidRDefault="00490C94" w:rsidP="00C874C4">
            <w:pPr>
              <w:rPr>
                <w:rFonts w:ascii="Franklin Gothic Book" w:hAnsi="Franklin Gothic Book"/>
                <w:b/>
                <w:bCs/>
                <w:sz w:val="16"/>
                <w:szCs w:val="16"/>
              </w:rPr>
            </w:pPr>
          </w:p>
        </w:tc>
        <w:tc>
          <w:tcPr>
            <w:tcW w:w="4390" w:type="dxa"/>
            <w:vMerge/>
            <w:tcBorders>
              <w:left w:val="single" w:sz="8" w:space="0" w:color="auto"/>
              <w:bottom w:val="single" w:sz="4" w:space="0" w:color="auto"/>
              <w:right w:val="single" w:sz="8" w:space="0" w:color="auto"/>
            </w:tcBorders>
            <w:vAlign w:val="center"/>
          </w:tcPr>
          <w:p w:rsidR="00490C94" w:rsidRPr="00DF60F3" w:rsidRDefault="00490C94" w:rsidP="00C874C4">
            <w:pPr>
              <w:rPr>
                <w:rFonts w:ascii="Franklin Gothic Book" w:hAnsi="Franklin Gothic Book"/>
                <w:b/>
                <w:bCs/>
                <w:sz w:val="16"/>
                <w:szCs w:val="16"/>
              </w:rPr>
            </w:pPr>
          </w:p>
        </w:tc>
        <w:tc>
          <w:tcPr>
            <w:tcW w:w="1344" w:type="dxa"/>
            <w:tcBorders>
              <w:top w:val="single" w:sz="8" w:space="0" w:color="auto"/>
              <w:left w:val="single" w:sz="8" w:space="0" w:color="auto"/>
              <w:bottom w:val="single" w:sz="4" w:space="0" w:color="auto"/>
              <w:right w:val="single" w:sz="8" w:space="0" w:color="auto"/>
            </w:tcBorders>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Участник 1</w:t>
            </w:r>
          </w:p>
        </w:tc>
        <w:tc>
          <w:tcPr>
            <w:tcW w:w="1359" w:type="dxa"/>
            <w:gridSpan w:val="2"/>
            <w:tcBorders>
              <w:top w:val="single" w:sz="8" w:space="0" w:color="auto"/>
              <w:left w:val="single" w:sz="8" w:space="0" w:color="auto"/>
              <w:bottom w:val="single" w:sz="4" w:space="0" w:color="auto"/>
              <w:right w:val="single" w:sz="8" w:space="0" w:color="auto"/>
            </w:tcBorders>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Участник 2</w:t>
            </w:r>
          </w:p>
        </w:tc>
      </w:tr>
      <w:tr w:rsidR="00490C94" w:rsidRPr="00DF60F3" w:rsidTr="00C874C4">
        <w:trPr>
          <w:gridBefore w:val="1"/>
          <w:gridAfter w:val="2"/>
          <w:wBefore w:w="589" w:type="dxa"/>
          <w:wAfter w:w="1029" w:type="dxa"/>
          <w:trHeight w:val="300"/>
        </w:trPr>
        <w:tc>
          <w:tcPr>
            <w:tcW w:w="2410" w:type="dxa"/>
            <w:tcBorders>
              <w:top w:val="nil"/>
              <w:left w:val="single" w:sz="8" w:space="0" w:color="auto"/>
              <w:bottom w:val="nil"/>
              <w:right w:val="nil"/>
            </w:tcBorders>
            <w:shd w:val="clear" w:color="auto" w:fill="auto"/>
            <w:noWrap/>
            <w:vAlign w:val="center"/>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1</w:t>
            </w:r>
          </w:p>
        </w:tc>
        <w:tc>
          <w:tcPr>
            <w:tcW w:w="4390" w:type="dxa"/>
            <w:tcBorders>
              <w:top w:val="nil"/>
              <w:left w:val="single" w:sz="8" w:space="0" w:color="auto"/>
              <w:bottom w:val="nil"/>
              <w:right w:val="single" w:sz="8" w:space="0" w:color="auto"/>
            </w:tcBorders>
            <w:vAlign w:val="center"/>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2</w:t>
            </w:r>
          </w:p>
        </w:tc>
        <w:tc>
          <w:tcPr>
            <w:tcW w:w="1344" w:type="dxa"/>
            <w:tcBorders>
              <w:top w:val="nil"/>
              <w:left w:val="single" w:sz="8" w:space="0" w:color="auto"/>
              <w:bottom w:val="nil"/>
              <w:right w:val="single" w:sz="8" w:space="0" w:color="auto"/>
            </w:tcBorders>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3</w:t>
            </w:r>
          </w:p>
        </w:tc>
        <w:tc>
          <w:tcPr>
            <w:tcW w:w="1359" w:type="dxa"/>
            <w:gridSpan w:val="2"/>
            <w:tcBorders>
              <w:top w:val="nil"/>
              <w:left w:val="single" w:sz="8" w:space="0" w:color="auto"/>
              <w:bottom w:val="nil"/>
              <w:right w:val="single" w:sz="8" w:space="0" w:color="auto"/>
            </w:tcBorders>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4</w:t>
            </w:r>
          </w:p>
        </w:tc>
      </w:tr>
      <w:tr w:rsidR="00490C94" w:rsidRPr="00DF60F3" w:rsidTr="00C874C4">
        <w:trPr>
          <w:gridBefore w:val="1"/>
          <w:gridAfter w:val="2"/>
          <w:wBefore w:w="589" w:type="dxa"/>
          <w:wAfter w:w="1029" w:type="dxa"/>
          <w:trHeight w:val="915"/>
        </w:trPr>
        <w:tc>
          <w:tcPr>
            <w:tcW w:w="2410" w:type="dxa"/>
            <w:vMerge w:val="restart"/>
            <w:tcBorders>
              <w:top w:val="single" w:sz="8" w:space="0" w:color="auto"/>
              <w:left w:val="single" w:sz="8" w:space="0" w:color="auto"/>
              <w:bottom w:val="single" w:sz="8" w:space="0" w:color="000000"/>
              <w:right w:val="nil"/>
            </w:tcBorders>
            <w:shd w:val="clear" w:color="auto" w:fill="auto"/>
            <w:vAlign w:val="center"/>
          </w:tcPr>
          <w:p w:rsidR="00490C94" w:rsidRPr="00DF60F3" w:rsidRDefault="00490C94" w:rsidP="00C874C4">
            <w:pPr>
              <w:rPr>
                <w:rFonts w:ascii="Franklin Gothic Book" w:hAnsi="Franklin Gothic Book"/>
                <w:sz w:val="18"/>
                <w:szCs w:val="18"/>
              </w:rPr>
            </w:pPr>
            <w:r w:rsidRPr="00DF60F3">
              <w:rPr>
                <w:rFonts w:ascii="Franklin Gothic Book" w:hAnsi="Franklin Gothic Book"/>
                <w:sz w:val="18"/>
                <w:szCs w:val="18"/>
              </w:rPr>
              <w:t>1. Наличие и квалификация инженерно-технического персонала, задействованного по предмету закупки</w:t>
            </w:r>
          </w:p>
        </w:tc>
        <w:tc>
          <w:tcPr>
            <w:tcW w:w="4390" w:type="dxa"/>
            <w:tcBorders>
              <w:top w:val="single" w:sz="8" w:space="0" w:color="auto"/>
              <w:left w:val="single" w:sz="8" w:space="0" w:color="auto"/>
              <w:bottom w:val="single" w:sz="4" w:space="0" w:color="auto"/>
              <w:right w:val="single" w:sz="8" w:space="0" w:color="auto"/>
            </w:tcBorders>
            <w:vAlign w:val="center"/>
          </w:tcPr>
          <w:p w:rsidR="00490C94" w:rsidRPr="00DF60F3" w:rsidRDefault="00490C94" w:rsidP="00C874C4">
            <w:pPr>
              <w:rPr>
                <w:rFonts w:ascii="Franklin Gothic Book" w:hAnsi="Franklin Gothic Book"/>
                <w:b/>
                <w:bCs/>
                <w:i/>
                <w:iCs/>
                <w:sz w:val="18"/>
                <w:szCs w:val="18"/>
              </w:rPr>
            </w:pPr>
            <w:r w:rsidRPr="00DF60F3">
              <w:rPr>
                <w:rFonts w:ascii="Franklin Gothic Book" w:hAnsi="Franklin Gothic Book"/>
                <w:b/>
                <w:bCs/>
                <w:i/>
                <w:iCs/>
                <w:sz w:val="18"/>
                <w:szCs w:val="18"/>
              </w:rPr>
              <w:t>от 8 до 10 баллов.</w:t>
            </w:r>
            <w:r w:rsidRPr="00DF60F3">
              <w:rPr>
                <w:rFonts w:ascii="Franklin Gothic Book" w:hAnsi="Franklin Gothic Book"/>
                <w:sz w:val="18"/>
                <w:szCs w:val="18"/>
              </w:rPr>
              <w:t xml:space="preserve"> Инженерно-технический персонал (ИТП) высокой квалификации, опыт ИТП в должности более 5 лет. </w:t>
            </w:r>
          </w:p>
        </w:tc>
        <w:tc>
          <w:tcPr>
            <w:tcW w:w="1344" w:type="dxa"/>
            <w:tcBorders>
              <w:top w:val="single" w:sz="8" w:space="0" w:color="auto"/>
              <w:left w:val="single" w:sz="8" w:space="0" w:color="auto"/>
              <w:bottom w:val="single" w:sz="4" w:space="0" w:color="auto"/>
              <w:right w:val="single" w:sz="8" w:space="0" w:color="auto"/>
            </w:tcBorders>
          </w:tcPr>
          <w:p w:rsidR="00490C94" w:rsidRPr="00DF60F3" w:rsidRDefault="00490C94" w:rsidP="00C874C4">
            <w:pPr>
              <w:rPr>
                <w:rFonts w:ascii="Franklin Gothic Book" w:hAnsi="Franklin Gothic Book"/>
                <w:b/>
                <w:bCs/>
                <w:i/>
                <w:iCs/>
                <w:sz w:val="16"/>
                <w:szCs w:val="16"/>
              </w:rPr>
            </w:pPr>
          </w:p>
        </w:tc>
        <w:tc>
          <w:tcPr>
            <w:tcW w:w="1359" w:type="dxa"/>
            <w:gridSpan w:val="2"/>
            <w:tcBorders>
              <w:top w:val="single" w:sz="8" w:space="0" w:color="auto"/>
              <w:left w:val="single" w:sz="8" w:space="0" w:color="auto"/>
              <w:bottom w:val="single" w:sz="4" w:space="0" w:color="auto"/>
              <w:right w:val="single" w:sz="8"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2"/>
          <w:wBefore w:w="589" w:type="dxa"/>
          <w:wAfter w:w="1029" w:type="dxa"/>
          <w:trHeight w:val="900"/>
        </w:trPr>
        <w:tc>
          <w:tcPr>
            <w:tcW w:w="2410" w:type="dxa"/>
            <w:vMerge/>
            <w:tcBorders>
              <w:top w:val="single" w:sz="8" w:space="0" w:color="auto"/>
              <w:left w:val="single" w:sz="8" w:space="0" w:color="auto"/>
              <w:bottom w:val="single" w:sz="8" w:space="0" w:color="000000"/>
              <w:right w:val="nil"/>
            </w:tcBorders>
            <w:vAlign w:val="center"/>
          </w:tcPr>
          <w:p w:rsidR="00490C94" w:rsidRPr="00DF60F3" w:rsidRDefault="00490C94" w:rsidP="00C874C4">
            <w:pPr>
              <w:rPr>
                <w:rFonts w:ascii="Franklin Gothic Book" w:hAnsi="Franklin Gothic Book"/>
                <w:sz w:val="18"/>
                <w:szCs w:val="18"/>
              </w:rPr>
            </w:pPr>
          </w:p>
        </w:tc>
        <w:tc>
          <w:tcPr>
            <w:tcW w:w="4390" w:type="dxa"/>
            <w:tcBorders>
              <w:top w:val="nil"/>
              <w:left w:val="single" w:sz="8" w:space="0" w:color="auto"/>
              <w:bottom w:val="single" w:sz="4" w:space="0" w:color="auto"/>
              <w:right w:val="single" w:sz="8" w:space="0" w:color="auto"/>
            </w:tcBorders>
            <w:vAlign w:val="center"/>
          </w:tcPr>
          <w:p w:rsidR="00490C94" w:rsidRPr="00DF60F3" w:rsidRDefault="00490C94" w:rsidP="00C874C4">
            <w:pPr>
              <w:rPr>
                <w:rFonts w:ascii="Franklin Gothic Book" w:hAnsi="Franklin Gothic Book"/>
                <w:b/>
                <w:bCs/>
                <w:i/>
                <w:iCs/>
                <w:sz w:val="18"/>
                <w:szCs w:val="18"/>
              </w:rPr>
            </w:pPr>
            <w:r w:rsidRPr="00DF60F3">
              <w:rPr>
                <w:rFonts w:ascii="Franklin Gothic Book" w:hAnsi="Franklin Gothic Book"/>
                <w:b/>
                <w:bCs/>
                <w:i/>
                <w:iCs/>
                <w:sz w:val="18"/>
                <w:szCs w:val="18"/>
              </w:rPr>
              <w:t>от 4 до 7 баллов.</w:t>
            </w:r>
            <w:r w:rsidRPr="00DF60F3">
              <w:rPr>
                <w:rFonts w:ascii="Franklin Gothic Book" w:hAnsi="Franklin Gothic Book"/>
                <w:sz w:val="18"/>
                <w:szCs w:val="18"/>
              </w:rPr>
              <w:t xml:space="preserve"> Инженерно-технический персонал (ИТП) высокой квалификации, опыт ИТП в должности от 3 до 5 лет.  </w:t>
            </w:r>
          </w:p>
        </w:tc>
        <w:tc>
          <w:tcPr>
            <w:tcW w:w="1344" w:type="dxa"/>
            <w:tcBorders>
              <w:top w:val="nil"/>
              <w:left w:val="single" w:sz="8" w:space="0" w:color="auto"/>
              <w:bottom w:val="single" w:sz="4" w:space="0" w:color="auto"/>
              <w:right w:val="single" w:sz="8" w:space="0" w:color="auto"/>
            </w:tcBorders>
          </w:tcPr>
          <w:p w:rsidR="00490C94" w:rsidRPr="00DF60F3" w:rsidRDefault="00490C94" w:rsidP="00C874C4">
            <w:pPr>
              <w:rPr>
                <w:rFonts w:ascii="Franklin Gothic Book" w:hAnsi="Franklin Gothic Book"/>
                <w:b/>
                <w:bCs/>
                <w:i/>
                <w:iCs/>
                <w:sz w:val="16"/>
                <w:szCs w:val="16"/>
              </w:rPr>
            </w:pPr>
          </w:p>
        </w:tc>
        <w:tc>
          <w:tcPr>
            <w:tcW w:w="1359" w:type="dxa"/>
            <w:gridSpan w:val="2"/>
            <w:tcBorders>
              <w:top w:val="nil"/>
              <w:left w:val="single" w:sz="8" w:space="0" w:color="auto"/>
              <w:bottom w:val="single" w:sz="4" w:space="0" w:color="auto"/>
              <w:right w:val="single" w:sz="8"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2"/>
          <w:wBefore w:w="589" w:type="dxa"/>
          <w:wAfter w:w="1029" w:type="dxa"/>
          <w:trHeight w:val="915"/>
        </w:trPr>
        <w:tc>
          <w:tcPr>
            <w:tcW w:w="2410" w:type="dxa"/>
            <w:vMerge/>
            <w:tcBorders>
              <w:top w:val="single" w:sz="8" w:space="0" w:color="auto"/>
              <w:left w:val="single" w:sz="8" w:space="0" w:color="auto"/>
              <w:bottom w:val="single" w:sz="8" w:space="0" w:color="000000"/>
              <w:right w:val="nil"/>
            </w:tcBorders>
            <w:vAlign w:val="center"/>
          </w:tcPr>
          <w:p w:rsidR="00490C94" w:rsidRPr="00DF60F3" w:rsidRDefault="00490C94" w:rsidP="00C874C4">
            <w:pPr>
              <w:rPr>
                <w:rFonts w:ascii="Franklin Gothic Book" w:hAnsi="Franklin Gothic Book"/>
                <w:sz w:val="18"/>
                <w:szCs w:val="18"/>
              </w:rPr>
            </w:pPr>
          </w:p>
        </w:tc>
        <w:tc>
          <w:tcPr>
            <w:tcW w:w="4390" w:type="dxa"/>
            <w:tcBorders>
              <w:top w:val="nil"/>
              <w:left w:val="single" w:sz="8" w:space="0" w:color="auto"/>
              <w:bottom w:val="single" w:sz="8" w:space="0" w:color="auto"/>
              <w:right w:val="single" w:sz="8" w:space="0" w:color="auto"/>
            </w:tcBorders>
            <w:vAlign w:val="center"/>
          </w:tcPr>
          <w:p w:rsidR="00490C94" w:rsidRPr="00DF60F3" w:rsidRDefault="00490C94" w:rsidP="00C874C4">
            <w:pPr>
              <w:rPr>
                <w:rFonts w:ascii="Franklin Gothic Book" w:hAnsi="Franklin Gothic Book"/>
                <w:b/>
                <w:bCs/>
                <w:i/>
                <w:iCs/>
                <w:sz w:val="18"/>
                <w:szCs w:val="18"/>
              </w:rPr>
            </w:pPr>
            <w:r w:rsidRPr="00DF60F3">
              <w:rPr>
                <w:rFonts w:ascii="Franklin Gothic Book" w:hAnsi="Franklin Gothic Book"/>
                <w:b/>
                <w:bCs/>
                <w:i/>
                <w:iCs/>
                <w:sz w:val="18"/>
                <w:szCs w:val="18"/>
              </w:rPr>
              <w:t>от 1 до 3 баллов.</w:t>
            </w:r>
            <w:r w:rsidRPr="00DF60F3">
              <w:rPr>
                <w:rFonts w:ascii="Franklin Gothic Book" w:hAnsi="Franklin Gothic Book"/>
                <w:sz w:val="18"/>
                <w:szCs w:val="18"/>
              </w:rPr>
              <w:t xml:space="preserve"> Инженерно-технический персонал (ИТП) высокой квалификации, опыт ИТП в должности до 3 лет.</w:t>
            </w:r>
          </w:p>
        </w:tc>
        <w:tc>
          <w:tcPr>
            <w:tcW w:w="1344" w:type="dxa"/>
            <w:tcBorders>
              <w:top w:val="nil"/>
              <w:left w:val="single" w:sz="8" w:space="0" w:color="auto"/>
              <w:bottom w:val="single" w:sz="8" w:space="0" w:color="auto"/>
              <w:right w:val="single" w:sz="8" w:space="0" w:color="auto"/>
            </w:tcBorders>
          </w:tcPr>
          <w:p w:rsidR="00490C94" w:rsidRPr="00DF60F3" w:rsidRDefault="00490C94" w:rsidP="00C874C4">
            <w:pPr>
              <w:rPr>
                <w:rFonts w:ascii="Franklin Gothic Book" w:hAnsi="Franklin Gothic Book"/>
                <w:b/>
                <w:bCs/>
                <w:i/>
                <w:iCs/>
                <w:sz w:val="16"/>
                <w:szCs w:val="16"/>
              </w:rPr>
            </w:pPr>
          </w:p>
        </w:tc>
        <w:tc>
          <w:tcPr>
            <w:tcW w:w="1359" w:type="dxa"/>
            <w:gridSpan w:val="2"/>
            <w:tcBorders>
              <w:top w:val="nil"/>
              <w:left w:val="single" w:sz="8" w:space="0" w:color="auto"/>
              <w:bottom w:val="single" w:sz="8" w:space="0" w:color="auto"/>
              <w:right w:val="single" w:sz="8"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2"/>
          <w:wBefore w:w="589" w:type="dxa"/>
          <w:wAfter w:w="1029" w:type="dxa"/>
          <w:trHeight w:val="847"/>
        </w:trPr>
        <w:tc>
          <w:tcPr>
            <w:tcW w:w="2410" w:type="dxa"/>
            <w:vMerge w:val="restart"/>
            <w:tcBorders>
              <w:top w:val="nil"/>
              <w:left w:val="single" w:sz="8" w:space="0" w:color="auto"/>
              <w:bottom w:val="single" w:sz="4" w:space="0" w:color="auto"/>
              <w:right w:val="nil"/>
            </w:tcBorders>
            <w:shd w:val="clear" w:color="auto" w:fill="auto"/>
            <w:vAlign w:val="center"/>
          </w:tcPr>
          <w:p w:rsidR="00490C94" w:rsidRPr="00DF60F3" w:rsidRDefault="00490C94" w:rsidP="00C874C4">
            <w:pPr>
              <w:rPr>
                <w:rFonts w:ascii="Franklin Gothic Book" w:hAnsi="Franklin Gothic Book"/>
                <w:sz w:val="18"/>
                <w:szCs w:val="18"/>
              </w:rPr>
            </w:pPr>
            <w:r w:rsidRPr="00DF60F3">
              <w:rPr>
                <w:rFonts w:ascii="Franklin Gothic Book" w:hAnsi="Franklin Gothic Book"/>
                <w:sz w:val="18"/>
                <w:szCs w:val="18"/>
              </w:rPr>
              <w:t>2. Наличие и квалификация рабочих и специалистов основных профессий</w:t>
            </w:r>
          </w:p>
        </w:tc>
        <w:tc>
          <w:tcPr>
            <w:tcW w:w="4390" w:type="dxa"/>
            <w:tcBorders>
              <w:top w:val="nil"/>
              <w:left w:val="single" w:sz="8" w:space="0" w:color="auto"/>
              <w:bottom w:val="single" w:sz="4" w:space="0" w:color="auto"/>
              <w:right w:val="single" w:sz="8" w:space="0" w:color="auto"/>
            </w:tcBorders>
            <w:vAlign w:val="center"/>
          </w:tcPr>
          <w:p w:rsidR="00490C94" w:rsidRPr="00DF60F3" w:rsidRDefault="00490C94" w:rsidP="00C874C4">
            <w:pPr>
              <w:rPr>
                <w:rFonts w:ascii="Franklin Gothic Book" w:hAnsi="Franklin Gothic Book"/>
                <w:b/>
                <w:bCs/>
                <w:i/>
                <w:iCs/>
                <w:sz w:val="18"/>
                <w:szCs w:val="18"/>
              </w:rPr>
            </w:pPr>
            <w:r w:rsidRPr="00DF60F3">
              <w:rPr>
                <w:rFonts w:ascii="Franklin Gothic Book" w:hAnsi="Franklin Gothic Book"/>
                <w:b/>
                <w:bCs/>
                <w:i/>
                <w:iCs/>
                <w:sz w:val="18"/>
                <w:szCs w:val="18"/>
              </w:rPr>
              <w:t>от 8 до 10 баллов.</w:t>
            </w:r>
            <w:r w:rsidRPr="00DF60F3">
              <w:rPr>
                <w:rFonts w:ascii="Franklin Gothic Book" w:hAnsi="Franklin Gothic Book"/>
                <w:sz w:val="18"/>
                <w:szCs w:val="18"/>
              </w:rPr>
              <w:t xml:space="preserve">  Рабочие высокой квалификации,  имеют опыт работы по специальности более 5 лет. </w:t>
            </w:r>
          </w:p>
        </w:tc>
        <w:tc>
          <w:tcPr>
            <w:tcW w:w="1344" w:type="dxa"/>
            <w:tcBorders>
              <w:top w:val="nil"/>
              <w:left w:val="single" w:sz="8" w:space="0" w:color="auto"/>
              <w:bottom w:val="single" w:sz="4" w:space="0" w:color="auto"/>
              <w:right w:val="single" w:sz="8" w:space="0" w:color="auto"/>
            </w:tcBorders>
          </w:tcPr>
          <w:p w:rsidR="00490C94" w:rsidRPr="00DF60F3" w:rsidRDefault="00490C94" w:rsidP="00C874C4">
            <w:pPr>
              <w:rPr>
                <w:rFonts w:ascii="Franklin Gothic Book" w:hAnsi="Franklin Gothic Book"/>
                <w:b/>
                <w:bCs/>
                <w:i/>
                <w:iCs/>
                <w:sz w:val="16"/>
                <w:szCs w:val="16"/>
              </w:rPr>
            </w:pPr>
          </w:p>
        </w:tc>
        <w:tc>
          <w:tcPr>
            <w:tcW w:w="1359" w:type="dxa"/>
            <w:gridSpan w:val="2"/>
            <w:tcBorders>
              <w:top w:val="nil"/>
              <w:left w:val="single" w:sz="8" w:space="0" w:color="auto"/>
              <w:bottom w:val="single" w:sz="4" w:space="0" w:color="auto"/>
              <w:right w:val="single" w:sz="8"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2"/>
          <w:wBefore w:w="589" w:type="dxa"/>
          <w:wAfter w:w="1029" w:type="dxa"/>
          <w:trHeight w:val="987"/>
        </w:trPr>
        <w:tc>
          <w:tcPr>
            <w:tcW w:w="2410" w:type="dxa"/>
            <w:vMerge/>
            <w:tcBorders>
              <w:top w:val="nil"/>
              <w:left w:val="single" w:sz="8" w:space="0" w:color="auto"/>
              <w:bottom w:val="single" w:sz="4" w:space="0" w:color="auto"/>
              <w:right w:val="nil"/>
            </w:tcBorders>
            <w:vAlign w:val="center"/>
          </w:tcPr>
          <w:p w:rsidR="00490C94" w:rsidRPr="00DF60F3" w:rsidRDefault="00490C94" w:rsidP="00C874C4">
            <w:pPr>
              <w:rPr>
                <w:rFonts w:ascii="Franklin Gothic Book" w:hAnsi="Franklin Gothic Book"/>
                <w:sz w:val="18"/>
                <w:szCs w:val="18"/>
              </w:rPr>
            </w:pPr>
          </w:p>
        </w:tc>
        <w:tc>
          <w:tcPr>
            <w:tcW w:w="4390" w:type="dxa"/>
            <w:tcBorders>
              <w:top w:val="nil"/>
              <w:left w:val="single" w:sz="8" w:space="0" w:color="auto"/>
              <w:bottom w:val="single" w:sz="4" w:space="0" w:color="auto"/>
              <w:right w:val="single" w:sz="8" w:space="0" w:color="auto"/>
            </w:tcBorders>
            <w:vAlign w:val="center"/>
          </w:tcPr>
          <w:p w:rsidR="00490C94" w:rsidRPr="00DF60F3" w:rsidRDefault="00490C94" w:rsidP="00C874C4">
            <w:pPr>
              <w:rPr>
                <w:rFonts w:ascii="Franklin Gothic Book" w:hAnsi="Franklin Gothic Book"/>
                <w:b/>
                <w:bCs/>
                <w:i/>
                <w:iCs/>
                <w:sz w:val="18"/>
                <w:szCs w:val="18"/>
              </w:rPr>
            </w:pPr>
            <w:r w:rsidRPr="00DF60F3">
              <w:rPr>
                <w:rFonts w:ascii="Franklin Gothic Book" w:hAnsi="Franklin Gothic Book"/>
                <w:b/>
                <w:bCs/>
                <w:i/>
                <w:iCs/>
                <w:sz w:val="18"/>
                <w:szCs w:val="18"/>
              </w:rPr>
              <w:t>от 4 до 7 баллов</w:t>
            </w:r>
            <w:r w:rsidRPr="00DF60F3">
              <w:rPr>
                <w:rFonts w:ascii="Franklin Gothic Book" w:hAnsi="Franklin Gothic Book"/>
                <w:sz w:val="18"/>
                <w:szCs w:val="18"/>
              </w:rPr>
              <w:t xml:space="preserve">. Рабочие имеют опыт работы по специальности более 2, но менее 5 лет. </w:t>
            </w:r>
          </w:p>
        </w:tc>
        <w:tc>
          <w:tcPr>
            <w:tcW w:w="1344" w:type="dxa"/>
            <w:tcBorders>
              <w:top w:val="nil"/>
              <w:left w:val="single" w:sz="8" w:space="0" w:color="auto"/>
              <w:bottom w:val="single" w:sz="4" w:space="0" w:color="auto"/>
              <w:right w:val="single" w:sz="8" w:space="0" w:color="auto"/>
            </w:tcBorders>
          </w:tcPr>
          <w:p w:rsidR="00490C94" w:rsidRPr="00DF60F3" w:rsidRDefault="00490C94" w:rsidP="00C874C4">
            <w:pPr>
              <w:rPr>
                <w:rFonts w:ascii="Franklin Gothic Book" w:hAnsi="Franklin Gothic Book"/>
                <w:b/>
                <w:bCs/>
                <w:i/>
                <w:iCs/>
                <w:sz w:val="16"/>
                <w:szCs w:val="16"/>
              </w:rPr>
            </w:pPr>
          </w:p>
        </w:tc>
        <w:tc>
          <w:tcPr>
            <w:tcW w:w="1359" w:type="dxa"/>
            <w:gridSpan w:val="2"/>
            <w:tcBorders>
              <w:top w:val="nil"/>
              <w:left w:val="single" w:sz="8" w:space="0" w:color="auto"/>
              <w:bottom w:val="single" w:sz="4" w:space="0" w:color="auto"/>
              <w:right w:val="single" w:sz="8"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2"/>
          <w:wBefore w:w="589" w:type="dxa"/>
          <w:wAfter w:w="1029" w:type="dxa"/>
          <w:trHeight w:val="704"/>
        </w:trPr>
        <w:tc>
          <w:tcPr>
            <w:tcW w:w="2410" w:type="dxa"/>
            <w:vMerge/>
            <w:tcBorders>
              <w:top w:val="nil"/>
              <w:left w:val="single" w:sz="8" w:space="0" w:color="auto"/>
              <w:bottom w:val="single" w:sz="4" w:space="0" w:color="auto"/>
              <w:right w:val="nil"/>
            </w:tcBorders>
            <w:vAlign w:val="center"/>
          </w:tcPr>
          <w:p w:rsidR="00490C94" w:rsidRPr="00DF60F3" w:rsidRDefault="00490C94" w:rsidP="00C874C4">
            <w:pPr>
              <w:rPr>
                <w:rFonts w:ascii="Franklin Gothic Book" w:hAnsi="Franklin Gothic Book"/>
                <w:sz w:val="18"/>
                <w:szCs w:val="18"/>
              </w:rPr>
            </w:pPr>
          </w:p>
        </w:tc>
        <w:tc>
          <w:tcPr>
            <w:tcW w:w="4390" w:type="dxa"/>
            <w:tcBorders>
              <w:top w:val="nil"/>
              <w:left w:val="single" w:sz="8" w:space="0" w:color="auto"/>
              <w:bottom w:val="nil"/>
              <w:right w:val="single" w:sz="8" w:space="0" w:color="auto"/>
            </w:tcBorders>
            <w:vAlign w:val="center"/>
          </w:tcPr>
          <w:p w:rsidR="00490C94" w:rsidRPr="00DF60F3" w:rsidRDefault="00490C94" w:rsidP="00C874C4">
            <w:pPr>
              <w:rPr>
                <w:rFonts w:ascii="Franklin Gothic Book" w:hAnsi="Franklin Gothic Book"/>
                <w:b/>
                <w:bCs/>
                <w:i/>
                <w:iCs/>
                <w:sz w:val="18"/>
                <w:szCs w:val="18"/>
              </w:rPr>
            </w:pPr>
            <w:r w:rsidRPr="00DF60F3">
              <w:rPr>
                <w:rFonts w:ascii="Franklin Gothic Book" w:hAnsi="Franklin Gothic Book"/>
                <w:b/>
                <w:bCs/>
                <w:i/>
                <w:iCs/>
                <w:sz w:val="18"/>
                <w:szCs w:val="18"/>
              </w:rPr>
              <w:t>от 1 до 3 баллов.</w:t>
            </w:r>
            <w:r w:rsidRPr="00DF60F3">
              <w:rPr>
                <w:rFonts w:ascii="Franklin Gothic Book" w:hAnsi="Franklin Gothic Book"/>
                <w:sz w:val="18"/>
                <w:szCs w:val="18"/>
              </w:rPr>
              <w:t xml:space="preserve"> Рабочие имеют  опыт работы по специальности менее 2 лет.</w:t>
            </w:r>
          </w:p>
        </w:tc>
        <w:tc>
          <w:tcPr>
            <w:tcW w:w="1344" w:type="dxa"/>
            <w:tcBorders>
              <w:top w:val="nil"/>
              <w:left w:val="single" w:sz="8" w:space="0" w:color="auto"/>
              <w:bottom w:val="nil"/>
              <w:right w:val="single" w:sz="8" w:space="0" w:color="auto"/>
            </w:tcBorders>
          </w:tcPr>
          <w:p w:rsidR="00490C94" w:rsidRPr="00DF60F3" w:rsidRDefault="00490C94" w:rsidP="00C874C4">
            <w:pPr>
              <w:rPr>
                <w:rFonts w:ascii="Franklin Gothic Book" w:hAnsi="Franklin Gothic Book"/>
                <w:b/>
                <w:bCs/>
                <w:i/>
                <w:iCs/>
                <w:sz w:val="16"/>
                <w:szCs w:val="16"/>
              </w:rPr>
            </w:pPr>
          </w:p>
        </w:tc>
        <w:tc>
          <w:tcPr>
            <w:tcW w:w="1359" w:type="dxa"/>
            <w:gridSpan w:val="2"/>
            <w:tcBorders>
              <w:top w:val="nil"/>
              <w:left w:val="single" w:sz="8" w:space="0" w:color="auto"/>
              <w:bottom w:val="nil"/>
              <w:right w:val="single" w:sz="8"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2"/>
          <w:wBefore w:w="589" w:type="dxa"/>
          <w:wAfter w:w="1029" w:type="dxa"/>
          <w:trHeight w:val="1033"/>
        </w:trPr>
        <w:tc>
          <w:tcPr>
            <w:tcW w:w="2410" w:type="dxa"/>
            <w:vMerge w:val="restart"/>
            <w:tcBorders>
              <w:top w:val="single" w:sz="8" w:space="0" w:color="auto"/>
              <w:left w:val="single" w:sz="8" w:space="0" w:color="auto"/>
              <w:bottom w:val="single" w:sz="8" w:space="0" w:color="000000"/>
              <w:right w:val="nil"/>
            </w:tcBorders>
            <w:shd w:val="clear" w:color="auto" w:fill="auto"/>
            <w:vAlign w:val="center"/>
          </w:tcPr>
          <w:p w:rsidR="00490C94" w:rsidRPr="00DF60F3" w:rsidRDefault="00490C94" w:rsidP="00C874C4">
            <w:pPr>
              <w:rPr>
                <w:rFonts w:ascii="Franklin Gothic Book" w:hAnsi="Franklin Gothic Book"/>
                <w:sz w:val="18"/>
                <w:szCs w:val="18"/>
              </w:rPr>
            </w:pPr>
            <w:r w:rsidRPr="00DF60F3">
              <w:rPr>
                <w:rFonts w:ascii="Franklin Gothic Book" w:hAnsi="Franklin Gothic Book"/>
                <w:sz w:val="18"/>
                <w:szCs w:val="18"/>
              </w:rPr>
              <w:t>3. Наличие и квалификация механизаторов (машинистов) строительных машин</w:t>
            </w:r>
          </w:p>
        </w:tc>
        <w:tc>
          <w:tcPr>
            <w:tcW w:w="4390" w:type="dxa"/>
            <w:vMerge w:val="restart"/>
            <w:tcBorders>
              <w:top w:val="single" w:sz="8" w:space="0" w:color="auto"/>
              <w:left w:val="single" w:sz="8" w:space="0" w:color="auto"/>
              <w:right w:val="single" w:sz="8" w:space="0" w:color="auto"/>
            </w:tcBorders>
            <w:vAlign w:val="center"/>
          </w:tcPr>
          <w:p w:rsidR="00490C94" w:rsidRPr="00DF60F3" w:rsidRDefault="00490C94" w:rsidP="00C874C4">
            <w:pPr>
              <w:rPr>
                <w:rFonts w:ascii="Franklin Gothic Book" w:hAnsi="Franklin Gothic Book"/>
                <w:b/>
                <w:bCs/>
                <w:i/>
                <w:iCs/>
                <w:sz w:val="18"/>
                <w:szCs w:val="18"/>
              </w:rPr>
            </w:pPr>
            <w:r w:rsidRPr="00DF60F3">
              <w:rPr>
                <w:rFonts w:ascii="Franklin Gothic Book" w:hAnsi="Franklin Gothic Book"/>
                <w:b/>
                <w:bCs/>
                <w:i/>
                <w:iCs/>
                <w:sz w:val="18"/>
                <w:szCs w:val="18"/>
              </w:rPr>
              <w:t>То же</w:t>
            </w:r>
          </w:p>
        </w:tc>
        <w:tc>
          <w:tcPr>
            <w:tcW w:w="1344" w:type="dxa"/>
            <w:vMerge w:val="restart"/>
            <w:tcBorders>
              <w:top w:val="single" w:sz="8" w:space="0" w:color="auto"/>
              <w:left w:val="single" w:sz="8" w:space="0" w:color="auto"/>
              <w:right w:val="single" w:sz="8" w:space="0" w:color="auto"/>
            </w:tcBorders>
          </w:tcPr>
          <w:p w:rsidR="00490C94" w:rsidRPr="00DF60F3" w:rsidRDefault="00490C94" w:rsidP="00C874C4">
            <w:pPr>
              <w:rPr>
                <w:rFonts w:ascii="Franklin Gothic Book" w:hAnsi="Franklin Gothic Book"/>
                <w:b/>
                <w:bCs/>
                <w:i/>
                <w:iCs/>
                <w:sz w:val="16"/>
                <w:szCs w:val="16"/>
              </w:rPr>
            </w:pPr>
          </w:p>
        </w:tc>
        <w:tc>
          <w:tcPr>
            <w:tcW w:w="1359" w:type="dxa"/>
            <w:gridSpan w:val="2"/>
            <w:vMerge w:val="restart"/>
            <w:tcBorders>
              <w:top w:val="single" w:sz="8" w:space="0" w:color="auto"/>
              <w:left w:val="single" w:sz="8" w:space="0" w:color="auto"/>
              <w:right w:val="single" w:sz="8"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2"/>
          <w:wBefore w:w="589" w:type="dxa"/>
          <w:wAfter w:w="1029" w:type="dxa"/>
          <w:trHeight w:val="225"/>
        </w:trPr>
        <w:tc>
          <w:tcPr>
            <w:tcW w:w="2410" w:type="dxa"/>
            <w:vMerge/>
            <w:tcBorders>
              <w:top w:val="single" w:sz="8" w:space="0" w:color="auto"/>
              <w:left w:val="single" w:sz="8" w:space="0" w:color="auto"/>
              <w:bottom w:val="single" w:sz="8" w:space="0" w:color="000000"/>
              <w:right w:val="nil"/>
            </w:tcBorders>
            <w:vAlign w:val="center"/>
          </w:tcPr>
          <w:p w:rsidR="00490C94" w:rsidRPr="00DF60F3" w:rsidRDefault="00490C94" w:rsidP="00C874C4">
            <w:pPr>
              <w:rPr>
                <w:rFonts w:ascii="Franklin Gothic Book" w:hAnsi="Franklin Gothic Book"/>
                <w:sz w:val="18"/>
                <w:szCs w:val="18"/>
              </w:rPr>
            </w:pPr>
          </w:p>
        </w:tc>
        <w:tc>
          <w:tcPr>
            <w:tcW w:w="4390" w:type="dxa"/>
            <w:vMerge/>
            <w:tcBorders>
              <w:left w:val="single" w:sz="8" w:space="0" w:color="auto"/>
              <w:bottom w:val="single" w:sz="8" w:space="0" w:color="000000"/>
              <w:right w:val="single" w:sz="8" w:space="0" w:color="auto"/>
            </w:tcBorders>
            <w:vAlign w:val="center"/>
          </w:tcPr>
          <w:p w:rsidR="00490C94" w:rsidRPr="00DF60F3" w:rsidRDefault="00490C94" w:rsidP="00C874C4">
            <w:pPr>
              <w:rPr>
                <w:rFonts w:ascii="Franklin Gothic Book" w:hAnsi="Franklin Gothic Book"/>
                <w:b/>
                <w:bCs/>
                <w:i/>
                <w:iCs/>
                <w:sz w:val="18"/>
                <w:szCs w:val="18"/>
              </w:rPr>
            </w:pPr>
          </w:p>
        </w:tc>
        <w:tc>
          <w:tcPr>
            <w:tcW w:w="1344" w:type="dxa"/>
            <w:vMerge/>
            <w:tcBorders>
              <w:left w:val="single" w:sz="8" w:space="0" w:color="auto"/>
              <w:bottom w:val="single" w:sz="8" w:space="0" w:color="000000"/>
              <w:right w:val="single" w:sz="8" w:space="0" w:color="auto"/>
            </w:tcBorders>
          </w:tcPr>
          <w:p w:rsidR="00490C94" w:rsidRPr="00DF60F3" w:rsidRDefault="00490C94" w:rsidP="00C874C4">
            <w:pPr>
              <w:rPr>
                <w:rFonts w:ascii="Franklin Gothic Book" w:hAnsi="Franklin Gothic Book"/>
                <w:b/>
                <w:bCs/>
                <w:i/>
                <w:iCs/>
                <w:sz w:val="16"/>
                <w:szCs w:val="16"/>
              </w:rPr>
            </w:pPr>
          </w:p>
        </w:tc>
        <w:tc>
          <w:tcPr>
            <w:tcW w:w="1359" w:type="dxa"/>
            <w:gridSpan w:val="2"/>
            <w:vMerge/>
            <w:tcBorders>
              <w:left w:val="single" w:sz="8" w:space="0" w:color="auto"/>
              <w:bottom w:val="single" w:sz="8" w:space="0" w:color="000000"/>
              <w:right w:val="single" w:sz="8"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2"/>
          <w:wBefore w:w="589" w:type="dxa"/>
          <w:wAfter w:w="1029" w:type="dxa"/>
          <w:trHeight w:val="705"/>
        </w:trPr>
        <w:tc>
          <w:tcPr>
            <w:tcW w:w="2410" w:type="dxa"/>
            <w:tcBorders>
              <w:top w:val="nil"/>
              <w:left w:val="single" w:sz="8" w:space="0" w:color="auto"/>
              <w:bottom w:val="single" w:sz="8" w:space="0" w:color="auto"/>
              <w:right w:val="nil"/>
            </w:tcBorders>
            <w:shd w:val="clear" w:color="auto" w:fill="auto"/>
            <w:vAlign w:val="center"/>
          </w:tcPr>
          <w:p w:rsidR="00490C94" w:rsidRPr="00DF60F3" w:rsidRDefault="00490C94" w:rsidP="00C874C4">
            <w:pPr>
              <w:rPr>
                <w:rFonts w:ascii="Franklin Gothic Book" w:hAnsi="Franklin Gothic Book"/>
                <w:sz w:val="18"/>
                <w:szCs w:val="18"/>
              </w:rPr>
            </w:pPr>
            <w:r w:rsidRPr="00DF60F3">
              <w:rPr>
                <w:rFonts w:ascii="Franklin Gothic Book" w:hAnsi="Franklin Gothic Book"/>
                <w:sz w:val="18"/>
                <w:szCs w:val="18"/>
              </w:rPr>
              <w:t>4. Наличие и квалификация вспомогательных рабочих</w:t>
            </w:r>
          </w:p>
        </w:tc>
        <w:tc>
          <w:tcPr>
            <w:tcW w:w="4390" w:type="dxa"/>
            <w:tcBorders>
              <w:top w:val="nil"/>
              <w:left w:val="single" w:sz="8" w:space="0" w:color="auto"/>
              <w:bottom w:val="single" w:sz="8" w:space="0" w:color="auto"/>
              <w:right w:val="single" w:sz="8" w:space="0" w:color="auto"/>
            </w:tcBorders>
            <w:vAlign w:val="center"/>
          </w:tcPr>
          <w:p w:rsidR="00490C94" w:rsidRPr="00DF60F3" w:rsidRDefault="00490C94" w:rsidP="00C874C4">
            <w:pPr>
              <w:rPr>
                <w:rFonts w:ascii="Franklin Gothic Book" w:hAnsi="Franklin Gothic Book"/>
                <w:b/>
                <w:bCs/>
                <w:i/>
                <w:iCs/>
                <w:sz w:val="18"/>
                <w:szCs w:val="18"/>
              </w:rPr>
            </w:pPr>
            <w:r w:rsidRPr="00DF60F3">
              <w:rPr>
                <w:rFonts w:ascii="Franklin Gothic Book" w:hAnsi="Franklin Gothic Book"/>
                <w:b/>
                <w:bCs/>
                <w:i/>
                <w:iCs/>
                <w:sz w:val="18"/>
                <w:szCs w:val="18"/>
              </w:rPr>
              <w:t>То же</w:t>
            </w:r>
          </w:p>
        </w:tc>
        <w:tc>
          <w:tcPr>
            <w:tcW w:w="1344" w:type="dxa"/>
            <w:tcBorders>
              <w:top w:val="nil"/>
              <w:left w:val="single" w:sz="8" w:space="0" w:color="auto"/>
              <w:bottom w:val="single" w:sz="8" w:space="0" w:color="auto"/>
              <w:right w:val="single" w:sz="8" w:space="0" w:color="auto"/>
            </w:tcBorders>
          </w:tcPr>
          <w:p w:rsidR="00490C94" w:rsidRPr="00DF60F3" w:rsidRDefault="00490C94" w:rsidP="00C874C4">
            <w:pPr>
              <w:rPr>
                <w:rFonts w:ascii="Franklin Gothic Book" w:hAnsi="Franklin Gothic Book"/>
                <w:b/>
                <w:bCs/>
                <w:i/>
                <w:iCs/>
                <w:sz w:val="16"/>
                <w:szCs w:val="16"/>
              </w:rPr>
            </w:pPr>
          </w:p>
        </w:tc>
        <w:tc>
          <w:tcPr>
            <w:tcW w:w="1359" w:type="dxa"/>
            <w:gridSpan w:val="2"/>
            <w:tcBorders>
              <w:top w:val="nil"/>
              <w:left w:val="single" w:sz="8" w:space="0" w:color="auto"/>
              <w:bottom w:val="single" w:sz="8" w:space="0" w:color="auto"/>
              <w:right w:val="single" w:sz="8"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2"/>
          <w:wBefore w:w="589" w:type="dxa"/>
          <w:wAfter w:w="1029" w:type="dxa"/>
          <w:trHeight w:val="270"/>
        </w:trPr>
        <w:tc>
          <w:tcPr>
            <w:tcW w:w="6800" w:type="dxa"/>
            <w:gridSpan w:val="2"/>
            <w:tcBorders>
              <w:top w:val="nil"/>
              <w:left w:val="single" w:sz="8" w:space="0" w:color="auto"/>
              <w:bottom w:val="single" w:sz="8" w:space="0" w:color="auto"/>
              <w:right w:val="single" w:sz="8" w:space="0" w:color="000000"/>
            </w:tcBorders>
            <w:shd w:val="clear" w:color="auto" w:fill="auto"/>
            <w:noWrap/>
            <w:vAlign w:val="center"/>
          </w:tcPr>
          <w:p w:rsidR="00490C94" w:rsidRPr="00DF60F3" w:rsidRDefault="00490C94" w:rsidP="00C874C4">
            <w:pPr>
              <w:jc w:val="right"/>
              <w:rPr>
                <w:rFonts w:ascii="Franklin Gothic Book" w:hAnsi="Franklin Gothic Book"/>
                <w:b/>
                <w:bCs/>
                <w:sz w:val="16"/>
                <w:szCs w:val="16"/>
              </w:rPr>
            </w:pPr>
            <w:r w:rsidRPr="00DF60F3">
              <w:rPr>
                <w:rFonts w:ascii="Franklin Gothic Book" w:hAnsi="Franklin Gothic Book"/>
                <w:b/>
                <w:bCs/>
                <w:sz w:val="16"/>
                <w:szCs w:val="16"/>
              </w:rPr>
              <w:t>Сумма оценок</w:t>
            </w:r>
          </w:p>
        </w:tc>
        <w:tc>
          <w:tcPr>
            <w:tcW w:w="2703" w:type="dxa"/>
            <w:gridSpan w:val="3"/>
            <w:tcBorders>
              <w:top w:val="nil"/>
              <w:left w:val="single" w:sz="8" w:space="0" w:color="auto"/>
              <w:bottom w:val="single" w:sz="8" w:space="0" w:color="auto"/>
              <w:right w:val="single" w:sz="4" w:space="0" w:color="auto"/>
            </w:tcBorders>
          </w:tcPr>
          <w:p w:rsidR="00490C94" w:rsidRPr="00DF60F3" w:rsidRDefault="00490C94" w:rsidP="00C874C4">
            <w:pPr>
              <w:jc w:val="right"/>
              <w:rPr>
                <w:rFonts w:ascii="Franklin Gothic Book" w:hAnsi="Franklin Gothic Book"/>
                <w:b/>
                <w:bCs/>
                <w:sz w:val="16"/>
                <w:szCs w:val="16"/>
              </w:rPr>
            </w:pPr>
          </w:p>
        </w:tc>
      </w:tr>
      <w:tr w:rsidR="00490C94" w:rsidRPr="00DF60F3" w:rsidTr="00C874C4">
        <w:trPr>
          <w:gridBefore w:val="1"/>
          <w:gridAfter w:val="1"/>
          <w:wBefore w:w="589" w:type="dxa"/>
          <w:wAfter w:w="808" w:type="dxa"/>
          <w:trHeight w:val="696"/>
        </w:trPr>
        <w:tc>
          <w:tcPr>
            <w:tcW w:w="2410" w:type="dxa"/>
            <w:tcBorders>
              <w:top w:val="nil"/>
              <w:left w:val="nil"/>
              <w:bottom w:val="nil"/>
              <w:right w:val="nil"/>
            </w:tcBorders>
            <w:shd w:val="clear" w:color="auto" w:fill="auto"/>
            <w:vAlign w:val="center"/>
          </w:tcPr>
          <w:p w:rsidR="00490C94" w:rsidRPr="00DF60F3" w:rsidRDefault="00490C94" w:rsidP="00C874C4">
            <w:pPr>
              <w:jc w:val="right"/>
              <w:rPr>
                <w:rFonts w:ascii="Franklin Gothic Book" w:hAnsi="Franklin Gothic Book"/>
                <w:b/>
                <w:bCs/>
                <w:sz w:val="16"/>
                <w:szCs w:val="16"/>
              </w:rPr>
            </w:pPr>
            <w:r w:rsidRPr="00DF60F3">
              <w:rPr>
                <w:rFonts w:ascii="Franklin Gothic Book" w:hAnsi="Franklin Gothic Book"/>
                <w:b/>
                <w:bCs/>
                <w:sz w:val="16"/>
                <w:szCs w:val="16"/>
              </w:rPr>
              <w:t>D</w:t>
            </w:r>
            <w:r w:rsidRPr="00DF60F3">
              <w:rPr>
                <w:rFonts w:ascii="Franklin Gothic Book" w:hAnsi="Franklin Gothic Book"/>
                <w:b/>
                <w:bCs/>
                <w:sz w:val="16"/>
                <w:szCs w:val="16"/>
                <w:vertAlign w:val="subscript"/>
              </w:rPr>
              <w:t>3</w:t>
            </w:r>
            <w:r w:rsidRPr="00DF60F3">
              <w:rPr>
                <w:rFonts w:ascii="Franklin Gothic Book" w:hAnsi="Franklin Gothic Book"/>
                <w:b/>
                <w:bCs/>
                <w:sz w:val="16"/>
                <w:szCs w:val="16"/>
              </w:rPr>
              <w:t>=</w:t>
            </w:r>
          </w:p>
        </w:tc>
        <w:tc>
          <w:tcPr>
            <w:tcW w:w="4390" w:type="dxa"/>
            <w:tcBorders>
              <w:top w:val="nil"/>
              <w:left w:val="nil"/>
              <w:bottom w:val="nil"/>
              <w:right w:val="nil"/>
            </w:tcBorders>
            <w:vAlign w:val="center"/>
          </w:tcPr>
          <w:p w:rsidR="00490C94" w:rsidRPr="00DF60F3" w:rsidRDefault="00490C94" w:rsidP="00C874C4">
            <w:pPr>
              <w:rPr>
                <w:rFonts w:ascii="Franklin Gothic Book" w:hAnsi="Franklin Gothic Book"/>
                <w:b/>
                <w:bCs/>
                <w:sz w:val="16"/>
                <w:szCs w:val="16"/>
                <w:u w:val="single"/>
              </w:rPr>
            </w:pPr>
            <w:r w:rsidRPr="00DF60F3">
              <w:rPr>
                <w:rFonts w:ascii="Franklin Gothic Book" w:hAnsi="Franklin Gothic Book"/>
                <w:b/>
                <w:bCs/>
                <w:sz w:val="16"/>
                <w:szCs w:val="16"/>
                <w:u w:val="single"/>
              </w:rPr>
              <w:t xml:space="preserve">                                Сумма оценок                      . </w:t>
            </w:r>
            <w:r w:rsidRPr="00DF60F3">
              <w:rPr>
                <w:rFonts w:ascii="Franklin Gothic Book" w:hAnsi="Franklin Gothic Book"/>
                <w:b/>
                <w:bCs/>
                <w:sz w:val="16"/>
                <w:szCs w:val="16"/>
              </w:rPr>
              <w:br/>
              <w:t>количество оцениваемых подкритериев *10</w:t>
            </w:r>
          </w:p>
        </w:tc>
        <w:tc>
          <w:tcPr>
            <w:tcW w:w="1344" w:type="dxa"/>
            <w:tcBorders>
              <w:top w:val="nil"/>
              <w:left w:val="nil"/>
              <w:bottom w:val="nil"/>
              <w:right w:val="nil"/>
            </w:tcBorders>
          </w:tcPr>
          <w:p w:rsidR="00490C94" w:rsidRPr="00DF60F3" w:rsidRDefault="00490C94" w:rsidP="00C874C4">
            <w:pPr>
              <w:rPr>
                <w:rFonts w:ascii="Franklin Gothic Book" w:hAnsi="Franklin Gothic Book"/>
                <w:b/>
                <w:bCs/>
                <w:sz w:val="16"/>
                <w:szCs w:val="16"/>
                <w:u w:val="single"/>
              </w:rPr>
            </w:pPr>
          </w:p>
        </w:tc>
        <w:tc>
          <w:tcPr>
            <w:tcW w:w="1344" w:type="dxa"/>
            <w:tcBorders>
              <w:top w:val="nil"/>
              <w:left w:val="nil"/>
              <w:bottom w:val="nil"/>
              <w:right w:val="nil"/>
            </w:tcBorders>
          </w:tcPr>
          <w:p w:rsidR="00490C94" w:rsidRPr="00DF60F3" w:rsidRDefault="00490C94" w:rsidP="00C874C4">
            <w:pPr>
              <w:rPr>
                <w:rFonts w:ascii="Franklin Gothic Book" w:hAnsi="Franklin Gothic Book"/>
                <w:b/>
                <w:bCs/>
                <w:sz w:val="16"/>
                <w:szCs w:val="16"/>
                <w:u w:val="single"/>
              </w:rPr>
            </w:pPr>
          </w:p>
        </w:tc>
        <w:tc>
          <w:tcPr>
            <w:tcW w:w="236" w:type="dxa"/>
            <w:gridSpan w:val="2"/>
            <w:tcBorders>
              <w:top w:val="nil"/>
              <w:left w:val="nil"/>
              <w:bottom w:val="nil"/>
              <w:right w:val="nil"/>
            </w:tcBorders>
          </w:tcPr>
          <w:p w:rsidR="00490C94" w:rsidRPr="00DF60F3" w:rsidRDefault="00490C94" w:rsidP="00C874C4">
            <w:pPr>
              <w:rPr>
                <w:rFonts w:ascii="Franklin Gothic Book" w:hAnsi="Franklin Gothic Book"/>
                <w:b/>
                <w:bCs/>
                <w:sz w:val="16"/>
                <w:szCs w:val="16"/>
                <w:u w:val="single"/>
              </w:rPr>
            </w:pPr>
          </w:p>
        </w:tc>
      </w:tr>
      <w:tr w:rsidR="00490C94" w:rsidRPr="00DF60F3" w:rsidTr="00C874C4">
        <w:trPr>
          <w:gridBefore w:val="1"/>
          <w:gridAfter w:val="1"/>
          <w:wBefore w:w="589" w:type="dxa"/>
          <w:wAfter w:w="808" w:type="dxa"/>
          <w:trHeight w:val="585"/>
        </w:trPr>
        <w:tc>
          <w:tcPr>
            <w:tcW w:w="2410" w:type="dxa"/>
            <w:tcBorders>
              <w:top w:val="nil"/>
              <w:left w:val="nil"/>
              <w:right w:val="nil"/>
            </w:tcBorders>
            <w:shd w:val="clear" w:color="auto" w:fill="auto"/>
            <w:noWrap/>
            <w:vAlign w:val="bottom"/>
          </w:tcPr>
          <w:p w:rsidR="00490C94" w:rsidRPr="00DF60F3" w:rsidRDefault="00490C94" w:rsidP="00C874C4">
            <w:pPr>
              <w:rPr>
                <w:rFonts w:ascii="Franklin Gothic Book" w:hAnsi="Franklin Gothic Book"/>
                <w:b/>
                <w:bCs/>
                <w:sz w:val="16"/>
                <w:szCs w:val="16"/>
              </w:rPr>
            </w:pPr>
            <w:r w:rsidRPr="00DF60F3">
              <w:rPr>
                <w:rFonts w:ascii="Franklin Gothic Book" w:hAnsi="Franklin Gothic Book"/>
                <w:b/>
                <w:bCs/>
                <w:sz w:val="16"/>
                <w:szCs w:val="16"/>
              </w:rPr>
              <w:t>Эксперт:</w:t>
            </w:r>
          </w:p>
        </w:tc>
        <w:tc>
          <w:tcPr>
            <w:tcW w:w="4390" w:type="dxa"/>
            <w:tcBorders>
              <w:top w:val="nil"/>
              <w:left w:val="nil"/>
              <w:right w:val="nil"/>
            </w:tcBorders>
            <w:vAlign w:val="bottom"/>
          </w:tcPr>
          <w:p w:rsidR="00490C94" w:rsidRPr="00DF60F3" w:rsidRDefault="00490C94" w:rsidP="00C874C4">
            <w:pPr>
              <w:jc w:val="center"/>
              <w:rPr>
                <w:rFonts w:ascii="Franklin Gothic Book" w:hAnsi="Franklin Gothic Book"/>
                <w:sz w:val="16"/>
                <w:szCs w:val="16"/>
              </w:rPr>
            </w:pPr>
          </w:p>
        </w:tc>
        <w:tc>
          <w:tcPr>
            <w:tcW w:w="1344" w:type="dxa"/>
            <w:tcBorders>
              <w:top w:val="nil"/>
              <w:left w:val="nil"/>
              <w:right w:val="nil"/>
            </w:tcBorders>
          </w:tcPr>
          <w:p w:rsidR="00490C94" w:rsidRPr="00DF60F3" w:rsidRDefault="00490C94" w:rsidP="00C874C4">
            <w:pPr>
              <w:jc w:val="center"/>
              <w:rPr>
                <w:rFonts w:ascii="Franklin Gothic Book" w:hAnsi="Franklin Gothic Book"/>
                <w:sz w:val="16"/>
                <w:szCs w:val="16"/>
              </w:rPr>
            </w:pPr>
          </w:p>
        </w:tc>
        <w:tc>
          <w:tcPr>
            <w:tcW w:w="1344" w:type="dxa"/>
            <w:tcBorders>
              <w:top w:val="nil"/>
              <w:left w:val="nil"/>
              <w:right w:val="nil"/>
            </w:tcBorders>
          </w:tcPr>
          <w:p w:rsidR="00490C94" w:rsidRPr="00DF60F3" w:rsidRDefault="00490C94" w:rsidP="00C874C4">
            <w:pPr>
              <w:jc w:val="center"/>
              <w:rPr>
                <w:rFonts w:ascii="Franklin Gothic Book" w:hAnsi="Franklin Gothic Book"/>
                <w:sz w:val="16"/>
                <w:szCs w:val="16"/>
              </w:rPr>
            </w:pPr>
          </w:p>
        </w:tc>
        <w:tc>
          <w:tcPr>
            <w:tcW w:w="236" w:type="dxa"/>
            <w:gridSpan w:val="2"/>
            <w:tcBorders>
              <w:top w:val="nil"/>
              <w:left w:val="nil"/>
              <w:right w:val="nil"/>
            </w:tcBorders>
          </w:tcPr>
          <w:p w:rsidR="00490C94" w:rsidRPr="00DF60F3" w:rsidRDefault="00490C94" w:rsidP="00C874C4">
            <w:pPr>
              <w:jc w:val="center"/>
              <w:rPr>
                <w:rFonts w:ascii="Franklin Gothic Book" w:hAnsi="Franklin Gothic Book"/>
                <w:sz w:val="16"/>
                <w:szCs w:val="16"/>
              </w:rPr>
            </w:pPr>
          </w:p>
        </w:tc>
      </w:tr>
      <w:tr w:rsidR="00490C94" w:rsidRPr="00DF60F3" w:rsidTr="00C874C4">
        <w:trPr>
          <w:gridBefore w:val="1"/>
          <w:gridAfter w:val="1"/>
          <w:wBefore w:w="589" w:type="dxa"/>
          <w:wAfter w:w="808" w:type="dxa"/>
          <w:trHeight w:val="150"/>
        </w:trPr>
        <w:tc>
          <w:tcPr>
            <w:tcW w:w="241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i/>
                <w:iCs/>
                <w:sz w:val="16"/>
                <w:szCs w:val="16"/>
              </w:rPr>
            </w:pPr>
            <w:r w:rsidRPr="00DF60F3">
              <w:rPr>
                <w:rFonts w:ascii="Franklin Gothic Book" w:hAnsi="Franklin Gothic Book"/>
                <w:i/>
                <w:iCs/>
                <w:sz w:val="16"/>
                <w:szCs w:val="16"/>
              </w:rPr>
              <w:t> </w:t>
            </w:r>
          </w:p>
        </w:tc>
        <w:tc>
          <w:tcPr>
            <w:tcW w:w="4390" w:type="dxa"/>
            <w:tcBorders>
              <w:top w:val="nil"/>
              <w:left w:val="nil"/>
              <w:bottom w:val="nil"/>
              <w:right w:val="nil"/>
            </w:tcBorders>
            <w:vAlign w:val="bottom"/>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 </w:t>
            </w:r>
          </w:p>
        </w:tc>
        <w:tc>
          <w:tcPr>
            <w:tcW w:w="1344" w:type="dxa"/>
            <w:tcBorders>
              <w:top w:val="nil"/>
              <w:left w:val="nil"/>
              <w:bottom w:val="nil"/>
              <w:right w:val="nil"/>
            </w:tcBorders>
          </w:tcPr>
          <w:p w:rsidR="00490C94" w:rsidRPr="00DF60F3" w:rsidRDefault="00490C94" w:rsidP="00C874C4">
            <w:pPr>
              <w:jc w:val="center"/>
              <w:rPr>
                <w:rFonts w:ascii="Franklin Gothic Book" w:hAnsi="Franklin Gothic Book"/>
                <w:sz w:val="16"/>
                <w:szCs w:val="16"/>
              </w:rPr>
            </w:pPr>
          </w:p>
        </w:tc>
        <w:tc>
          <w:tcPr>
            <w:tcW w:w="1344" w:type="dxa"/>
            <w:tcBorders>
              <w:top w:val="nil"/>
              <w:left w:val="nil"/>
              <w:bottom w:val="nil"/>
              <w:right w:val="nil"/>
            </w:tcBorders>
          </w:tcPr>
          <w:p w:rsidR="00490C94" w:rsidRPr="00DF60F3" w:rsidRDefault="00490C94" w:rsidP="00C874C4">
            <w:pPr>
              <w:jc w:val="center"/>
              <w:rPr>
                <w:rFonts w:ascii="Franklin Gothic Book" w:hAnsi="Franklin Gothic Book"/>
                <w:sz w:val="16"/>
                <w:szCs w:val="16"/>
              </w:rPr>
            </w:pPr>
          </w:p>
        </w:tc>
        <w:tc>
          <w:tcPr>
            <w:tcW w:w="236" w:type="dxa"/>
            <w:gridSpan w:val="2"/>
            <w:tcBorders>
              <w:top w:val="nil"/>
              <w:left w:val="nil"/>
              <w:bottom w:val="nil"/>
              <w:right w:val="nil"/>
            </w:tcBorders>
          </w:tcPr>
          <w:p w:rsidR="00490C94" w:rsidRPr="00DF60F3" w:rsidRDefault="00490C94" w:rsidP="00C874C4">
            <w:pPr>
              <w:jc w:val="center"/>
              <w:rPr>
                <w:rFonts w:ascii="Franklin Gothic Book" w:hAnsi="Franklin Gothic Book"/>
                <w:sz w:val="16"/>
                <w:szCs w:val="16"/>
              </w:rPr>
            </w:pPr>
          </w:p>
        </w:tc>
      </w:tr>
      <w:tr w:rsidR="00490C94" w:rsidRPr="00DF60F3" w:rsidTr="00C874C4">
        <w:trPr>
          <w:gridBefore w:val="1"/>
          <w:gridAfter w:val="1"/>
          <w:wBefore w:w="589" w:type="dxa"/>
          <w:wAfter w:w="808" w:type="dxa"/>
          <w:trHeight w:val="312"/>
        </w:trPr>
        <w:tc>
          <w:tcPr>
            <w:tcW w:w="2410"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i/>
                <w:iCs/>
                <w:sz w:val="16"/>
                <w:szCs w:val="16"/>
              </w:rPr>
            </w:pPr>
            <w:r w:rsidRPr="00DF60F3">
              <w:rPr>
                <w:rFonts w:ascii="Franklin Gothic Book" w:hAnsi="Franklin Gothic Book"/>
                <w:i/>
                <w:iCs/>
                <w:sz w:val="16"/>
                <w:szCs w:val="16"/>
              </w:rPr>
              <w:t>Рекомендации для экспертов.</w:t>
            </w:r>
          </w:p>
        </w:tc>
        <w:tc>
          <w:tcPr>
            <w:tcW w:w="4390" w:type="dxa"/>
            <w:tcBorders>
              <w:top w:val="nil"/>
              <w:left w:val="nil"/>
              <w:bottom w:val="nil"/>
              <w:right w:val="nil"/>
            </w:tcBorders>
            <w:vAlign w:val="bottom"/>
          </w:tcPr>
          <w:p w:rsidR="00490C94" w:rsidRPr="00DF60F3" w:rsidRDefault="00490C94" w:rsidP="00C874C4">
            <w:pPr>
              <w:jc w:val="center"/>
              <w:rPr>
                <w:rFonts w:ascii="Franklin Gothic Book" w:hAnsi="Franklin Gothic Book"/>
                <w:sz w:val="16"/>
                <w:szCs w:val="16"/>
              </w:rPr>
            </w:pPr>
          </w:p>
        </w:tc>
        <w:tc>
          <w:tcPr>
            <w:tcW w:w="1344" w:type="dxa"/>
            <w:tcBorders>
              <w:top w:val="nil"/>
              <w:left w:val="nil"/>
              <w:bottom w:val="nil"/>
              <w:right w:val="nil"/>
            </w:tcBorders>
          </w:tcPr>
          <w:p w:rsidR="00490C94" w:rsidRPr="00DF60F3" w:rsidRDefault="00490C94" w:rsidP="00C874C4">
            <w:pPr>
              <w:jc w:val="center"/>
              <w:rPr>
                <w:rFonts w:ascii="Franklin Gothic Book" w:hAnsi="Franklin Gothic Book"/>
                <w:sz w:val="16"/>
                <w:szCs w:val="16"/>
              </w:rPr>
            </w:pPr>
          </w:p>
        </w:tc>
        <w:tc>
          <w:tcPr>
            <w:tcW w:w="1344" w:type="dxa"/>
            <w:tcBorders>
              <w:top w:val="nil"/>
              <w:left w:val="nil"/>
              <w:bottom w:val="nil"/>
              <w:right w:val="nil"/>
            </w:tcBorders>
          </w:tcPr>
          <w:p w:rsidR="00490C94" w:rsidRPr="00DF60F3" w:rsidRDefault="00490C94" w:rsidP="00C874C4">
            <w:pPr>
              <w:jc w:val="center"/>
              <w:rPr>
                <w:rFonts w:ascii="Franklin Gothic Book" w:hAnsi="Franklin Gothic Book"/>
                <w:sz w:val="16"/>
                <w:szCs w:val="16"/>
              </w:rPr>
            </w:pPr>
          </w:p>
        </w:tc>
        <w:tc>
          <w:tcPr>
            <w:tcW w:w="236" w:type="dxa"/>
            <w:gridSpan w:val="2"/>
            <w:tcBorders>
              <w:top w:val="nil"/>
              <w:left w:val="nil"/>
              <w:bottom w:val="nil"/>
              <w:right w:val="nil"/>
            </w:tcBorders>
          </w:tcPr>
          <w:p w:rsidR="00490C94" w:rsidRPr="00DF60F3" w:rsidRDefault="00490C94" w:rsidP="00C874C4">
            <w:pPr>
              <w:jc w:val="center"/>
              <w:rPr>
                <w:rFonts w:ascii="Franklin Gothic Book" w:hAnsi="Franklin Gothic Book"/>
                <w:sz w:val="16"/>
                <w:szCs w:val="16"/>
              </w:rPr>
            </w:pPr>
          </w:p>
        </w:tc>
      </w:tr>
      <w:tr w:rsidR="00490C94" w:rsidRPr="00DF60F3" w:rsidTr="00C874C4">
        <w:trPr>
          <w:gridBefore w:val="1"/>
          <w:gridAfter w:val="1"/>
          <w:wBefore w:w="589" w:type="dxa"/>
          <w:wAfter w:w="808" w:type="dxa"/>
          <w:trHeight w:val="150"/>
        </w:trPr>
        <w:tc>
          <w:tcPr>
            <w:tcW w:w="9724" w:type="dxa"/>
            <w:gridSpan w:val="6"/>
            <w:tcBorders>
              <w:top w:val="nil"/>
              <w:left w:val="nil"/>
              <w:right w:val="nil"/>
            </w:tcBorders>
            <w:shd w:val="clear" w:color="auto" w:fill="auto"/>
            <w:noWrap/>
            <w:vAlign w:val="center"/>
          </w:tcPr>
          <w:p w:rsidR="00490C94" w:rsidRPr="00DF60F3" w:rsidRDefault="00490C94" w:rsidP="00C874C4">
            <w:pPr>
              <w:rPr>
                <w:rFonts w:ascii="Franklin Gothic Book" w:hAnsi="Franklin Gothic Book"/>
                <w:i/>
                <w:iCs/>
                <w:sz w:val="16"/>
                <w:szCs w:val="16"/>
              </w:rPr>
            </w:pPr>
            <w:r w:rsidRPr="00DF60F3">
              <w:rPr>
                <w:rFonts w:ascii="Franklin Gothic Book" w:hAnsi="Franklin Gothic Book"/>
                <w:i/>
                <w:iCs/>
                <w:sz w:val="16"/>
                <w:szCs w:val="16"/>
              </w:rPr>
              <w:t>1. Наличие и квалификация персонала Участника закупки оценивается с учетом персонала привлекаемых субподрядчиков.</w:t>
            </w:r>
          </w:p>
          <w:p w:rsidR="00490C94" w:rsidRPr="00DF60F3" w:rsidRDefault="00490C94" w:rsidP="00C874C4">
            <w:pPr>
              <w:rPr>
                <w:rFonts w:ascii="Franklin Gothic Book" w:hAnsi="Franklin Gothic Book"/>
                <w:i/>
                <w:iCs/>
                <w:sz w:val="16"/>
                <w:szCs w:val="16"/>
              </w:rPr>
            </w:pPr>
            <w:r w:rsidRPr="00DF60F3">
              <w:rPr>
                <w:rFonts w:ascii="Franklin Gothic Book" w:hAnsi="Franklin Gothic Book"/>
                <w:i/>
                <w:iCs/>
                <w:sz w:val="16"/>
                <w:szCs w:val="16"/>
              </w:rPr>
              <w:t>2. При оценке учитывается средний опыт работы персонала.</w:t>
            </w:r>
          </w:p>
          <w:p w:rsidR="00490C94" w:rsidRPr="00DF60F3" w:rsidRDefault="00490C94" w:rsidP="00C874C4">
            <w:pPr>
              <w:rPr>
                <w:rFonts w:ascii="Franklin Gothic Book" w:hAnsi="Franklin Gothic Book"/>
                <w:i/>
                <w:iCs/>
                <w:sz w:val="16"/>
                <w:szCs w:val="16"/>
              </w:rPr>
            </w:pPr>
            <w:r w:rsidRPr="00DF60F3">
              <w:rPr>
                <w:rFonts w:ascii="Franklin Gothic Book" w:hAnsi="Franklin Gothic Book"/>
                <w:i/>
                <w:iCs/>
                <w:sz w:val="16"/>
                <w:szCs w:val="16"/>
              </w:rPr>
              <w:t>3. В случае если Участник закупки не предоставил соответствующую форму о персонале и/или не указан привлекаемый персонал и/или не указан опыт работы, предполагаемый для реализации работ, услуг по предмету закупки по оцениваемому подкритерию ставится оценка 1 балл.</w:t>
            </w:r>
          </w:p>
        </w:tc>
      </w:tr>
    </w:tbl>
    <w:p w:rsidR="00490C94" w:rsidRPr="00DF60F3" w:rsidRDefault="00490C94" w:rsidP="00490C94">
      <w:pPr>
        <w:rPr>
          <w:rFonts w:ascii="Franklin Gothic Book" w:hAnsi="Franklin Gothic Book"/>
        </w:rPr>
      </w:pPr>
    </w:p>
    <w:p w:rsidR="00490C94" w:rsidRPr="00DF60F3" w:rsidRDefault="00490C94" w:rsidP="00490C94">
      <w:pPr>
        <w:rPr>
          <w:rFonts w:ascii="Franklin Gothic Book" w:hAnsi="Franklin Gothic Book"/>
        </w:rPr>
      </w:pPr>
      <w:r w:rsidRPr="00DF60F3">
        <w:rPr>
          <w:rFonts w:ascii="Franklin Gothic Book" w:hAnsi="Franklin Gothic Book"/>
        </w:rPr>
        <w:br w:type="page"/>
      </w:r>
    </w:p>
    <w:tbl>
      <w:tblPr>
        <w:tblW w:w="10562" w:type="dxa"/>
        <w:tblInd w:w="90" w:type="dxa"/>
        <w:tblLayout w:type="fixed"/>
        <w:tblLook w:val="0000" w:firstRow="0" w:lastRow="0" w:firstColumn="0" w:lastColumn="0" w:noHBand="0" w:noVBand="0"/>
      </w:tblPr>
      <w:tblGrid>
        <w:gridCol w:w="18"/>
        <w:gridCol w:w="3969"/>
        <w:gridCol w:w="3011"/>
        <w:gridCol w:w="1278"/>
        <w:gridCol w:w="1250"/>
        <w:gridCol w:w="28"/>
        <w:gridCol w:w="245"/>
        <w:gridCol w:w="763"/>
      </w:tblGrid>
      <w:tr w:rsidR="00490C94" w:rsidRPr="00DF60F3" w:rsidTr="00C874C4">
        <w:trPr>
          <w:trHeight w:val="480"/>
        </w:trPr>
        <w:tc>
          <w:tcPr>
            <w:tcW w:w="10562" w:type="dxa"/>
            <w:gridSpan w:val="8"/>
            <w:tcBorders>
              <w:top w:val="nil"/>
              <w:left w:val="nil"/>
              <w:bottom w:val="nil"/>
              <w:right w:val="nil"/>
            </w:tcBorders>
            <w:shd w:val="clear" w:color="auto" w:fill="auto"/>
            <w:noWrap/>
          </w:tcPr>
          <w:p w:rsidR="00490C94" w:rsidRPr="00DF60F3" w:rsidRDefault="00490C94" w:rsidP="00C874C4">
            <w:pPr>
              <w:rPr>
                <w:rFonts w:ascii="Franklin Gothic Book" w:hAnsi="Franklin Gothic Book"/>
                <w:b/>
                <w:bCs/>
                <w:i/>
                <w:iCs/>
                <w:sz w:val="24"/>
                <w:szCs w:val="24"/>
              </w:rPr>
            </w:pPr>
            <w:r w:rsidRPr="00DF60F3">
              <w:rPr>
                <w:rFonts w:ascii="Franklin Gothic Book" w:hAnsi="Franklin Gothic Book"/>
                <w:b/>
                <w:bCs/>
                <w:i/>
                <w:iCs/>
                <w:sz w:val="24"/>
                <w:szCs w:val="24"/>
              </w:rPr>
              <w:lastRenderedPageBreak/>
              <w:br w:type="page"/>
              <w:t xml:space="preserve">Лист оценки № 2.4.  Финансовое состояние за последние три года </w:t>
            </w:r>
          </w:p>
        </w:tc>
      </w:tr>
      <w:tr w:rsidR="00490C94" w:rsidRPr="00DF60F3" w:rsidTr="00C874C4">
        <w:trPr>
          <w:trHeight w:val="480"/>
        </w:trPr>
        <w:tc>
          <w:tcPr>
            <w:tcW w:w="10562" w:type="dxa"/>
            <w:gridSpan w:val="8"/>
            <w:tcBorders>
              <w:top w:val="nil"/>
              <w:left w:val="nil"/>
              <w:bottom w:val="nil"/>
              <w:right w:val="nil"/>
            </w:tcBorders>
            <w:shd w:val="clear" w:color="auto" w:fill="auto"/>
            <w:noWrap/>
          </w:tcPr>
          <w:p w:rsidR="00490C94" w:rsidRPr="00DF60F3" w:rsidRDefault="00490C94" w:rsidP="00C874C4">
            <w:pPr>
              <w:rPr>
                <w:rFonts w:ascii="Franklin Gothic Book" w:hAnsi="Franklin Gothic Book"/>
                <w:b/>
                <w:bCs/>
                <w:i/>
                <w:iCs/>
                <w:sz w:val="24"/>
                <w:szCs w:val="24"/>
              </w:rPr>
            </w:pPr>
            <w:r w:rsidRPr="00DF60F3">
              <w:rPr>
                <w:rFonts w:ascii="Franklin Gothic Book" w:hAnsi="Franklin Gothic Book"/>
                <w:b/>
                <w:bCs/>
                <w:i/>
                <w:iCs/>
                <w:sz w:val="24"/>
                <w:szCs w:val="24"/>
              </w:rPr>
              <w:t>Лот № __ «______________»</w:t>
            </w:r>
          </w:p>
        </w:tc>
      </w:tr>
      <w:tr w:rsidR="00490C94" w:rsidRPr="00DF60F3" w:rsidTr="00C874C4">
        <w:trPr>
          <w:gridBefore w:val="1"/>
          <w:gridAfter w:val="2"/>
          <w:wBefore w:w="18" w:type="dxa"/>
          <w:wAfter w:w="1008" w:type="dxa"/>
          <w:trHeight w:val="240"/>
        </w:trPr>
        <w:tc>
          <w:tcPr>
            <w:tcW w:w="3969" w:type="dxa"/>
            <w:tcBorders>
              <w:top w:val="nil"/>
              <w:left w:val="nil"/>
              <w:bottom w:val="single" w:sz="4" w:space="0" w:color="auto"/>
              <w:right w:val="nil"/>
            </w:tcBorders>
            <w:shd w:val="clear" w:color="auto" w:fill="auto"/>
            <w:noWrap/>
            <w:vAlign w:val="bottom"/>
          </w:tcPr>
          <w:p w:rsidR="00490C94" w:rsidRPr="00DF60F3" w:rsidRDefault="00490C94" w:rsidP="00C874C4">
            <w:pPr>
              <w:rPr>
                <w:rFonts w:ascii="Franklin Gothic Book" w:hAnsi="Franklin Gothic Book"/>
                <w:sz w:val="16"/>
                <w:szCs w:val="16"/>
              </w:rPr>
            </w:pPr>
          </w:p>
        </w:tc>
        <w:tc>
          <w:tcPr>
            <w:tcW w:w="3011" w:type="dxa"/>
            <w:tcBorders>
              <w:top w:val="nil"/>
              <w:left w:val="nil"/>
              <w:bottom w:val="single" w:sz="4" w:space="0" w:color="auto"/>
              <w:right w:val="nil"/>
            </w:tcBorders>
            <w:vAlign w:val="bottom"/>
          </w:tcPr>
          <w:p w:rsidR="00490C94" w:rsidRPr="00DF60F3" w:rsidRDefault="00490C94" w:rsidP="00C874C4">
            <w:pPr>
              <w:rPr>
                <w:rFonts w:ascii="Franklin Gothic Book" w:hAnsi="Franklin Gothic Book"/>
                <w:sz w:val="16"/>
                <w:szCs w:val="16"/>
              </w:rPr>
            </w:pPr>
          </w:p>
        </w:tc>
        <w:tc>
          <w:tcPr>
            <w:tcW w:w="1278" w:type="dxa"/>
            <w:tcBorders>
              <w:top w:val="nil"/>
              <w:left w:val="nil"/>
              <w:bottom w:val="single" w:sz="4" w:space="0" w:color="auto"/>
              <w:right w:val="nil"/>
            </w:tcBorders>
          </w:tcPr>
          <w:p w:rsidR="00490C94" w:rsidRPr="00DF60F3" w:rsidRDefault="00490C94" w:rsidP="00C874C4">
            <w:pPr>
              <w:rPr>
                <w:rFonts w:ascii="Franklin Gothic Book" w:hAnsi="Franklin Gothic Book"/>
                <w:sz w:val="16"/>
                <w:szCs w:val="16"/>
              </w:rPr>
            </w:pPr>
          </w:p>
        </w:tc>
        <w:tc>
          <w:tcPr>
            <w:tcW w:w="1278" w:type="dxa"/>
            <w:gridSpan w:val="2"/>
            <w:tcBorders>
              <w:top w:val="nil"/>
              <w:left w:val="nil"/>
              <w:bottom w:val="single" w:sz="4" w:space="0" w:color="auto"/>
              <w:right w:val="nil"/>
            </w:tcBorders>
          </w:tcPr>
          <w:p w:rsidR="00490C94" w:rsidRPr="00DF60F3" w:rsidRDefault="00490C94" w:rsidP="00C874C4">
            <w:pPr>
              <w:rPr>
                <w:rFonts w:ascii="Franklin Gothic Book" w:hAnsi="Franklin Gothic Book"/>
                <w:sz w:val="16"/>
                <w:szCs w:val="16"/>
              </w:rPr>
            </w:pPr>
          </w:p>
        </w:tc>
      </w:tr>
      <w:tr w:rsidR="00490C94" w:rsidRPr="00DF60F3" w:rsidTr="00C874C4">
        <w:trPr>
          <w:gridBefore w:val="1"/>
          <w:gridAfter w:val="3"/>
          <w:wBefore w:w="18" w:type="dxa"/>
          <w:wAfter w:w="1036" w:type="dxa"/>
          <w:trHeight w:val="315"/>
        </w:trPr>
        <w:tc>
          <w:tcPr>
            <w:tcW w:w="396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Оцениваемые подкритерии</w:t>
            </w:r>
          </w:p>
        </w:tc>
        <w:tc>
          <w:tcPr>
            <w:tcW w:w="3011" w:type="dxa"/>
            <w:vMerge w:val="restart"/>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Возможный уровень оценки и рекомендации для экспертов</w:t>
            </w:r>
          </w:p>
        </w:tc>
        <w:tc>
          <w:tcPr>
            <w:tcW w:w="2528" w:type="dxa"/>
            <w:gridSpan w:val="2"/>
            <w:tcBorders>
              <w:top w:val="single" w:sz="4" w:space="0" w:color="auto"/>
              <w:left w:val="single" w:sz="4" w:space="0" w:color="auto"/>
              <w:bottom w:val="single" w:sz="4" w:space="0" w:color="auto"/>
              <w:right w:val="single" w:sz="4" w:space="0" w:color="auto"/>
            </w:tcBorders>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Оценка, балл</w:t>
            </w:r>
          </w:p>
        </w:tc>
      </w:tr>
      <w:tr w:rsidR="00490C94" w:rsidRPr="00DF60F3" w:rsidTr="00C874C4">
        <w:trPr>
          <w:gridBefore w:val="1"/>
          <w:gridAfter w:val="3"/>
          <w:wBefore w:w="18" w:type="dxa"/>
          <w:wAfter w:w="1036" w:type="dxa"/>
          <w:trHeight w:val="225"/>
        </w:trPr>
        <w:tc>
          <w:tcPr>
            <w:tcW w:w="3969"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sz w:val="16"/>
                <w:szCs w:val="16"/>
              </w:rPr>
            </w:pPr>
          </w:p>
        </w:tc>
        <w:tc>
          <w:tcPr>
            <w:tcW w:w="3011"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sz w:val="16"/>
                <w:szCs w:val="16"/>
              </w:rPr>
            </w:pPr>
          </w:p>
        </w:tc>
        <w:tc>
          <w:tcPr>
            <w:tcW w:w="1278"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Участник 1</w:t>
            </w:r>
          </w:p>
        </w:tc>
        <w:tc>
          <w:tcPr>
            <w:tcW w:w="1250"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jc w:val="center"/>
              <w:rPr>
                <w:rFonts w:ascii="Franklin Gothic Book" w:hAnsi="Franklin Gothic Book"/>
                <w:b/>
                <w:bCs/>
                <w:sz w:val="16"/>
                <w:szCs w:val="16"/>
              </w:rPr>
            </w:pPr>
            <w:r w:rsidRPr="00DF60F3">
              <w:rPr>
                <w:rFonts w:ascii="Franklin Gothic Book" w:hAnsi="Franklin Gothic Book"/>
                <w:b/>
                <w:bCs/>
                <w:sz w:val="16"/>
                <w:szCs w:val="16"/>
              </w:rPr>
              <w:t>Участник 2</w:t>
            </w:r>
          </w:p>
        </w:tc>
      </w:tr>
      <w:tr w:rsidR="00490C94" w:rsidRPr="00DF60F3" w:rsidTr="00C874C4">
        <w:trPr>
          <w:gridBefore w:val="1"/>
          <w:gridAfter w:val="3"/>
          <w:wBefore w:w="18" w:type="dxa"/>
          <w:wAfter w:w="1036" w:type="dxa"/>
          <w:trHeight w:val="270"/>
        </w:trPr>
        <w:tc>
          <w:tcPr>
            <w:tcW w:w="3969" w:type="dxa"/>
            <w:tcBorders>
              <w:top w:val="single" w:sz="4" w:space="0" w:color="auto"/>
              <w:left w:val="single" w:sz="4" w:space="0" w:color="auto"/>
              <w:bottom w:val="single" w:sz="4" w:space="0" w:color="auto"/>
              <w:right w:val="single" w:sz="4" w:space="0" w:color="auto"/>
            </w:tcBorders>
            <w:shd w:val="clear" w:color="auto" w:fill="auto"/>
            <w:noWrap/>
            <w:vAlign w:val="center"/>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1</w:t>
            </w:r>
          </w:p>
        </w:tc>
        <w:tc>
          <w:tcPr>
            <w:tcW w:w="3011"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2</w:t>
            </w:r>
          </w:p>
        </w:tc>
        <w:tc>
          <w:tcPr>
            <w:tcW w:w="1278"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3</w:t>
            </w:r>
          </w:p>
        </w:tc>
        <w:tc>
          <w:tcPr>
            <w:tcW w:w="1250"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4</w:t>
            </w:r>
          </w:p>
        </w:tc>
      </w:tr>
      <w:tr w:rsidR="00490C94" w:rsidRPr="00DF60F3" w:rsidTr="00C874C4">
        <w:trPr>
          <w:gridBefore w:val="1"/>
          <w:gridAfter w:val="3"/>
          <w:wBefore w:w="18" w:type="dxa"/>
          <w:wAfter w:w="1036" w:type="dxa"/>
          <w:trHeight w:val="540"/>
        </w:trPr>
        <w:tc>
          <w:tcPr>
            <w:tcW w:w="396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1. Платежеспособность (</w:t>
            </w:r>
            <w:proofErr w:type="spellStart"/>
            <w:r w:rsidRPr="00DF60F3">
              <w:rPr>
                <w:rFonts w:ascii="Franklin Gothic Book" w:hAnsi="Franklin Gothic Book"/>
                <w:i/>
                <w:iCs/>
                <w:sz w:val="16"/>
                <w:szCs w:val="16"/>
              </w:rPr>
              <w:t>среднеариф</w:t>
            </w:r>
            <w:proofErr w:type="spellEnd"/>
            <w:r w:rsidRPr="00DF60F3">
              <w:rPr>
                <w:rFonts w:ascii="Franklin Gothic Book" w:hAnsi="Franklin Gothic Book"/>
                <w:i/>
                <w:iCs/>
                <w:sz w:val="16"/>
                <w:szCs w:val="16"/>
              </w:rPr>
              <w:t xml:space="preserve">. знач. за 3 года.): </w:t>
            </w:r>
            <w:r w:rsidRPr="00DF60F3">
              <w:rPr>
                <w:rFonts w:ascii="Franklin Gothic Book" w:hAnsi="Franklin Gothic Book"/>
                <w:sz w:val="16"/>
                <w:szCs w:val="16"/>
              </w:rPr>
              <w:t>Оборотные активы/ краткосрочные обязательства  ст.1200/</w:t>
            </w:r>
          </w:p>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(ст. 1510+ст.1520+ст.1550)</w:t>
            </w:r>
          </w:p>
        </w:tc>
        <w:tc>
          <w:tcPr>
            <w:tcW w:w="3011"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от 7 до 10 баллов</w:t>
            </w:r>
            <w:r w:rsidRPr="00DF60F3">
              <w:rPr>
                <w:rFonts w:ascii="Franklin Gothic Book" w:hAnsi="Franklin Gothic Book"/>
                <w:sz w:val="16"/>
                <w:szCs w:val="16"/>
              </w:rPr>
              <w:t xml:space="preserve"> - при величине от 1,7 до 2,0</w:t>
            </w:r>
          </w:p>
        </w:tc>
        <w:tc>
          <w:tcPr>
            <w:tcW w:w="1278"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1250"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3"/>
          <w:wBefore w:w="18" w:type="dxa"/>
          <w:wAfter w:w="1036" w:type="dxa"/>
          <w:trHeight w:val="540"/>
        </w:trPr>
        <w:tc>
          <w:tcPr>
            <w:tcW w:w="3969"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3011"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от 4 до 6 баллов</w:t>
            </w:r>
            <w:r w:rsidRPr="00DF60F3">
              <w:rPr>
                <w:rFonts w:ascii="Franklin Gothic Book" w:hAnsi="Franklin Gothic Book"/>
                <w:sz w:val="16"/>
                <w:szCs w:val="16"/>
              </w:rPr>
              <w:t xml:space="preserve"> - при величине от 1,4 до 1,7</w:t>
            </w:r>
          </w:p>
        </w:tc>
        <w:tc>
          <w:tcPr>
            <w:tcW w:w="1278"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1250"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3"/>
          <w:wBefore w:w="18" w:type="dxa"/>
          <w:wAfter w:w="1036" w:type="dxa"/>
          <w:trHeight w:val="540"/>
        </w:trPr>
        <w:tc>
          <w:tcPr>
            <w:tcW w:w="3969"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3011"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1 до 3 баллов</w:t>
            </w:r>
            <w:r w:rsidRPr="00DF60F3">
              <w:rPr>
                <w:rFonts w:ascii="Franklin Gothic Book" w:hAnsi="Franklin Gothic Book"/>
                <w:sz w:val="16"/>
                <w:szCs w:val="16"/>
              </w:rPr>
              <w:t xml:space="preserve"> -  при величине менее 1,4 </w:t>
            </w:r>
          </w:p>
        </w:tc>
        <w:tc>
          <w:tcPr>
            <w:tcW w:w="1278"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1250"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3"/>
          <w:wBefore w:w="18" w:type="dxa"/>
          <w:wAfter w:w="1036" w:type="dxa"/>
          <w:trHeight w:val="540"/>
        </w:trPr>
        <w:tc>
          <w:tcPr>
            <w:tcW w:w="396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 xml:space="preserve">2. Обеспеченность собственными источниками финансирования </w:t>
            </w:r>
            <w:r w:rsidRPr="00DF60F3">
              <w:rPr>
                <w:rFonts w:ascii="Franklin Gothic Book" w:hAnsi="Franklin Gothic Book"/>
                <w:i/>
                <w:iCs/>
                <w:sz w:val="16"/>
                <w:szCs w:val="16"/>
              </w:rPr>
              <w:t>(</w:t>
            </w:r>
            <w:proofErr w:type="spellStart"/>
            <w:r w:rsidRPr="00DF60F3">
              <w:rPr>
                <w:rFonts w:ascii="Franklin Gothic Book" w:hAnsi="Franklin Gothic Book"/>
                <w:i/>
                <w:iCs/>
                <w:sz w:val="16"/>
                <w:szCs w:val="16"/>
              </w:rPr>
              <w:t>среднеариф</w:t>
            </w:r>
            <w:proofErr w:type="spellEnd"/>
            <w:r w:rsidRPr="00DF60F3">
              <w:rPr>
                <w:rFonts w:ascii="Franklin Gothic Book" w:hAnsi="Franklin Gothic Book"/>
                <w:i/>
                <w:iCs/>
                <w:sz w:val="16"/>
                <w:szCs w:val="16"/>
              </w:rPr>
              <w:t>. знач. за 3 года)</w:t>
            </w:r>
            <w:r w:rsidRPr="00DF60F3">
              <w:rPr>
                <w:rFonts w:ascii="Franklin Gothic Book" w:hAnsi="Franklin Gothic Book"/>
                <w:sz w:val="16"/>
                <w:szCs w:val="16"/>
              </w:rPr>
              <w:t xml:space="preserve">:   (Собственный капитал – </w:t>
            </w:r>
            <w:proofErr w:type="spellStart"/>
            <w:r w:rsidRPr="00DF60F3">
              <w:rPr>
                <w:rFonts w:ascii="Franklin Gothic Book" w:hAnsi="Franklin Gothic Book"/>
                <w:sz w:val="16"/>
                <w:szCs w:val="16"/>
              </w:rPr>
              <w:t>Внеоборотные</w:t>
            </w:r>
            <w:proofErr w:type="spellEnd"/>
            <w:r w:rsidRPr="00DF60F3">
              <w:rPr>
                <w:rFonts w:ascii="Franklin Gothic Book" w:hAnsi="Franklin Gothic Book"/>
                <w:sz w:val="16"/>
                <w:szCs w:val="16"/>
              </w:rPr>
              <w:t xml:space="preserve"> активы) /Оборотные активы (ст.1300–ст.1100)/ ст.1200                                                              </w:t>
            </w:r>
          </w:p>
        </w:tc>
        <w:tc>
          <w:tcPr>
            <w:tcW w:w="3011"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от 7 до 10 баллов</w:t>
            </w:r>
            <w:r w:rsidRPr="00DF60F3">
              <w:rPr>
                <w:rFonts w:ascii="Franklin Gothic Book" w:hAnsi="Franklin Gothic Book"/>
                <w:sz w:val="16"/>
                <w:szCs w:val="16"/>
              </w:rPr>
              <w:t xml:space="preserve"> при величине 0,07 до 0,1</w:t>
            </w:r>
          </w:p>
        </w:tc>
        <w:tc>
          <w:tcPr>
            <w:tcW w:w="1278"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1250"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3"/>
          <w:wBefore w:w="18" w:type="dxa"/>
          <w:wAfter w:w="1036" w:type="dxa"/>
          <w:trHeight w:val="540"/>
        </w:trPr>
        <w:tc>
          <w:tcPr>
            <w:tcW w:w="3969"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3011"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от 4 до 6 баллов</w:t>
            </w:r>
            <w:r w:rsidRPr="00DF60F3">
              <w:rPr>
                <w:rFonts w:ascii="Franklin Gothic Book" w:hAnsi="Franklin Gothic Book"/>
                <w:sz w:val="16"/>
                <w:szCs w:val="16"/>
              </w:rPr>
              <w:t xml:space="preserve"> - при величине от  0,04 до 0,07</w:t>
            </w:r>
          </w:p>
        </w:tc>
        <w:tc>
          <w:tcPr>
            <w:tcW w:w="1278"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1250"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3"/>
          <w:wBefore w:w="18" w:type="dxa"/>
          <w:wAfter w:w="1036" w:type="dxa"/>
          <w:trHeight w:val="540"/>
        </w:trPr>
        <w:tc>
          <w:tcPr>
            <w:tcW w:w="3969"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3011"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1 до 3 баллов</w:t>
            </w:r>
            <w:r w:rsidRPr="00DF60F3">
              <w:rPr>
                <w:rFonts w:ascii="Franklin Gothic Book" w:hAnsi="Franklin Gothic Book"/>
                <w:sz w:val="16"/>
                <w:szCs w:val="16"/>
              </w:rPr>
              <w:t xml:space="preserve"> -  при величине менее 0,04 </w:t>
            </w:r>
          </w:p>
        </w:tc>
        <w:tc>
          <w:tcPr>
            <w:tcW w:w="1278"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1250"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3"/>
          <w:wBefore w:w="18" w:type="dxa"/>
          <w:wAfter w:w="1036" w:type="dxa"/>
          <w:trHeight w:val="540"/>
        </w:trPr>
        <w:tc>
          <w:tcPr>
            <w:tcW w:w="396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 xml:space="preserve">3. Отношение годового объема работ </w:t>
            </w:r>
            <w:r w:rsidRPr="00DF60F3">
              <w:rPr>
                <w:rFonts w:ascii="Franklin Gothic Book" w:hAnsi="Franklin Gothic Book"/>
                <w:i/>
                <w:iCs/>
                <w:sz w:val="16"/>
                <w:szCs w:val="16"/>
              </w:rPr>
              <w:t>(</w:t>
            </w:r>
            <w:proofErr w:type="spellStart"/>
            <w:r w:rsidRPr="00DF60F3">
              <w:rPr>
                <w:rFonts w:ascii="Franklin Gothic Book" w:hAnsi="Franklin Gothic Book"/>
                <w:i/>
                <w:iCs/>
                <w:sz w:val="16"/>
                <w:szCs w:val="16"/>
              </w:rPr>
              <w:t>среднеариф</w:t>
            </w:r>
            <w:proofErr w:type="spellEnd"/>
            <w:r w:rsidRPr="00DF60F3">
              <w:rPr>
                <w:rFonts w:ascii="Franklin Gothic Book" w:hAnsi="Franklin Gothic Book"/>
                <w:i/>
                <w:iCs/>
                <w:sz w:val="16"/>
                <w:szCs w:val="16"/>
              </w:rPr>
              <w:t>. знач. за 3 года)</w:t>
            </w:r>
            <w:r w:rsidRPr="00DF60F3">
              <w:rPr>
                <w:rFonts w:ascii="Franklin Gothic Book" w:hAnsi="Franklin Gothic Book"/>
                <w:sz w:val="16"/>
                <w:szCs w:val="16"/>
              </w:rPr>
              <w:t xml:space="preserve"> к ожидаемому объему по предмету закупки: </w:t>
            </w:r>
            <w:r w:rsidRPr="00DF60F3">
              <w:rPr>
                <w:rFonts w:ascii="Franklin Gothic Book" w:hAnsi="Franklin Gothic Book"/>
                <w:i/>
                <w:iCs/>
                <w:sz w:val="16"/>
                <w:szCs w:val="16"/>
              </w:rPr>
              <w:t xml:space="preserve"> </w:t>
            </w:r>
            <w:r w:rsidRPr="00DF60F3">
              <w:rPr>
                <w:rFonts w:ascii="Franklin Gothic Book" w:hAnsi="Franklin Gothic Book"/>
                <w:sz w:val="16"/>
                <w:szCs w:val="16"/>
              </w:rPr>
              <w:t>Годовой объем работ (млн. руб.)/ ожидаемый объем по предмету закупки (млн. руб.)</w:t>
            </w:r>
          </w:p>
        </w:tc>
        <w:tc>
          <w:tcPr>
            <w:tcW w:w="3011"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от 7 до 10 баллов</w:t>
            </w:r>
            <w:r w:rsidRPr="00DF60F3">
              <w:rPr>
                <w:rFonts w:ascii="Franklin Gothic Book" w:hAnsi="Franklin Gothic Book"/>
                <w:sz w:val="16"/>
                <w:szCs w:val="16"/>
              </w:rPr>
              <w:t xml:space="preserve"> - при величине от 1,5 до 3,0</w:t>
            </w:r>
          </w:p>
        </w:tc>
        <w:tc>
          <w:tcPr>
            <w:tcW w:w="1278"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1250"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3"/>
          <w:wBefore w:w="18" w:type="dxa"/>
          <w:wAfter w:w="1036" w:type="dxa"/>
          <w:trHeight w:val="540"/>
        </w:trPr>
        <w:tc>
          <w:tcPr>
            <w:tcW w:w="3969"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3011"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от 4 до 6 баллов</w:t>
            </w:r>
            <w:r w:rsidRPr="00DF60F3">
              <w:rPr>
                <w:rFonts w:ascii="Franklin Gothic Book" w:hAnsi="Franklin Gothic Book"/>
                <w:sz w:val="16"/>
                <w:szCs w:val="16"/>
              </w:rPr>
              <w:t xml:space="preserve"> - при величине от 1,2  до 1,5</w:t>
            </w:r>
          </w:p>
        </w:tc>
        <w:tc>
          <w:tcPr>
            <w:tcW w:w="1278"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1250"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3"/>
          <w:wBefore w:w="18" w:type="dxa"/>
          <w:wAfter w:w="1036" w:type="dxa"/>
          <w:trHeight w:val="540"/>
        </w:trPr>
        <w:tc>
          <w:tcPr>
            <w:tcW w:w="3969"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3011"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1 до 3 баллов</w:t>
            </w:r>
            <w:r w:rsidRPr="00DF60F3">
              <w:rPr>
                <w:rFonts w:ascii="Franklin Gothic Book" w:hAnsi="Franklin Gothic Book"/>
                <w:sz w:val="16"/>
                <w:szCs w:val="16"/>
              </w:rPr>
              <w:t xml:space="preserve"> -  при  величине от 0,7 до 1,2</w:t>
            </w:r>
          </w:p>
        </w:tc>
        <w:tc>
          <w:tcPr>
            <w:tcW w:w="1278"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1250"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3"/>
          <w:wBefore w:w="18" w:type="dxa"/>
          <w:wAfter w:w="1036" w:type="dxa"/>
          <w:trHeight w:val="540"/>
        </w:trPr>
        <w:tc>
          <w:tcPr>
            <w:tcW w:w="396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 xml:space="preserve">4. Коэффициент финансового рычага определяется как отношение заемного капитала к собственному капиталу: </w:t>
            </w:r>
            <w:r w:rsidRPr="00DF60F3">
              <w:rPr>
                <w:rFonts w:ascii="Franklin Gothic Book" w:hAnsi="Franklin Gothic Book"/>
                <w:i/>
                <w:iCs/>
                <w:sz w:val="16"/>
                <w:szCs w:val="16"/>
              </w:rPr>
              <w:t>(</w:t>
            </w:r>
            <w:proofErr w:type="spellStart"/>
            <w:r w:rsidRPr="00DF60F3">
              <w:rPr>
                <w:rFonts w:ascii="Franklin Gothic Book" w:hAnsi="Franklin Gothic Book"/>
                <w:i/>
                <w:iCs/>
                <w:sz w:val="16"/>
                <w:szCs w:val="16"/>
              </w:rPr>
              <w:t>среднеариф</w:t>
            </w:r>
            <w:proofErr w:type="spellEnd"/>
            <w:r w:rsidRPr="00DF60F3">
              <w:rPr>
                <w:rFonts w:ascii="Franklin Gothic Book" w:hAnsi="Franklin Gothic Book"/>
                <w:i/>
                <w:iCs/>
                <w:sz w:val="16"/>
                <w:szCs w:val="16"/>
              </w:rPr>
              <w:t>. знач. за 3 года):</w:t>
            </w:r>
            <w:r w:rsidRPr="00DF60F3">
              <w:rPr>
                <w:rFonts w:ascii="Franklin Gothic Book" w:hAnsi="Franklin Gothic Book"/>
                <w:sz w:val="16"/>
                <w:szCs w:val="16"/>
              </w:rPr>
              <w:t xml:space="preserve">   (Долгосрочные обязательства + Краткосрочные обязательства)/Собственный капитал (ст.1400+ст.1500)/ ст.1300</w:t>
            </w:r>
          </w:p>
        </w:tc>
        <w:tc>
          <w:tcPr>
            <w:tcW w:w="3011"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от 7 до 10 баллов</w:t>
            </w:r>
            <w:r w:rsidRPr="00DF60F3">
              <w:rPr>
                <w:rFonts w:ascii="Franklin Gothic Book" w:hAnsi="Franklin Gothic Book"/>
                <w:sz w:val="16"/>
                <w:szCs w:val="16"/>
              </w:rPr>
              <w:t xml:space="preserve"> - при величине от 1,6 до 1,0</w:t>
            </w:r>
          </w:p>
        </w:tc>
        <w:tc>
          <w:tcPr>
            <w:tcW w:w="1278"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1250"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3"/>
          <w:wBefore w:w="18" w:type="dxa"/>
          <w:wAfter w:w="1036" w:type="dxa"/>
          <w:trHeight w:val="540"/>
        </w:trPr>
        <w:tc>
          <w:tcPr>
            <w:tcW w:w="3969"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3011"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от 4 до 6 баллов</w:t>
            </w:r>
            <w:r w:rsidRPr="00DF60F3">
              <w:rPr>
                <w:rFonts w:ascii="Franklin Gothic Book" w:hAnsi="Franklin Gothic Book"/>
                <w:sz w:val="16"/>
                <w:szCs w:val="16"/>
              </w:rPr>
              <w:t xml:space="preserve"> - при величине от 2,2 до 1,8</w:t>
            </w:r>
          </w:p>
        </w:tc>
        <w:tc>
          <w:tcPr>
            <w:tcW w:w="1278"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1250"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3"/>
          <w:wBefore w:w="18" w:type="dxa"/>
          <w:wAfter w:w="1036" w:type="dxa"/>
          <w:trHeight w:val="540"/>
        </w:trPr>
        <w:tc>
          <w:tcPr>
            <w:tcW w:w="3969"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3011"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1 до 3 баллов</w:t>
            </w:r>
            <w:r w:rsidRPr="00DF60F3">
              <w:rPr>
                <w:rFonts w:ascii="Franklin Gothic Book" w:hAnsi="Franklin Gothic Book"/>
                <w:sz w:val="16"/>
                <w:szCs w:val="16"/>
              </w:rPr>
              <w:t xml:space="preserve"> - при величине более 2,4</w:t>
            </w:r>
          </w:p>
        </w:tc>
        <w:tc>
          <w:tcPr>
            <w:tcW w:w="1278"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1250"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3"/>
          <w:wBefore w:w="18" w:type="dxa"/>
          <w:wAfter w:w="1036" w:type="dxa"/>
          <w:trHeight w:val="540"/>
        </w:trPr>
        <w:tc>
          <w:tcPr>
            <w:tcW w:w="396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rPr>
                <w:rFonts w:ascii="Franklin Gothic Book" w:hAnsi="Franklin Gothic Book"/>
                <w:sz w:val="16"/>
                <w:szCs w:val="16"/>
              </w:rPr>
            </w:pPr>
            <w:r w:rsidRPr="00DF60F3">
              <w:rPr>
                <w:rFonts w:ascii="Franklin Gothic Book" w:hAnsi="Franklin Gothic Book"/>
                <w:sz w:val="16"/>
                <w:szCs w:val="16"/>
              </w:rPr>
              <w:t xml:space="preserve">5. Коэффициент финансовой независимости характеризует зависимость предприятия от внешних займов: </w:t>
            </w:r>
            <w:r w:rsidRPr="00DF60F3">
              <w:rPr>
                <w:rFonts w:ascii="Franklin Gothic Book" w:hAnsi="Franklin Gothic Book"/>
                <w:i/>
                <w:iCs/>
                <w:sz w:val="16"/>
                <w:szCs w:val="16"/>
              </w:rPr>
              <w:t>(среднеарифметическое значение за 3 года)</w:t>
            </w:r>
            <w:r w:rsidRPr="00DF60F3">
              <w:rPr>
                <w:rFonts w:ascii="Franklin Gothic Book" w:hAnsi="Franklin Gothic Book"/>
                <w:sz w:val="16"/>
                <w:szCs w:val="16"/>
              </w:rPr>
              <w:t>: Собственный капитал/Суммарный актив (ст.1300/ст.1600)</w:t>
            </w:r>
          </w:p>
        </w:tc>
        <w:tc>
          <w:tcPr>
            <w:tcW w:w="3011"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от 7 до 10 баллов</w:t>
            </w:r>
            <w:r w:rsidRPr="00DF60F3">
              <w:rPr>
                <w:rFonts w:ascii="Franklin Gothic Book" w:hAnsi="Franklin Gothic Book"/>
                <w:sz w:val="16"/>
                <w:szCs w:val="16"/>
              </w:rPr>
              <w:t xml:space="preserve"> - при величине от 0,7 до 1,0</w:t>
            </w:r>
          </w:p>
        </w:tc>
        <w:tc>
          <w:tcPr>
            <w:tcW w:w="1278"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1250"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3"/>
          <w:wBefore w:w="18" w:type="dxa"/>
          <w:wAfter w:w="1036" w:type="dxa"/>
          <w:trHeight w:val="540"/>
        </w:trPr>
        <w:tc>
          <w:tcPr>
            <w:tcW w:w="3969"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3011"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от 4 до 6 баллов</w:t>
            </w:r>
            <w:r w:rsidRPr="00DF60F3">
              <w:rPr>
                <w:rFonts w:ascii="Franklin Gothic Book" w:hAnsi="Franklin Gothic Book"/>
                <w:sz w:val="16"/>
                <w:szCs w:val="16"/>
              </w:rPr>
              <w:t xml:space="preserve"> - при величине от 0,4 до 0,6</w:t>
            </w:r>
          </w:p>
        </w:tc>
        <w:tc>
          <w:tcPr>
            <w:tcW w:w="1278"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1250"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3"/>
          <w:wBefore w:w="18" w:type="dxa"/>
          <w:wAfter w:w="1036" w:type="dxa"/>
          <w:trHeight w:val="540"/>
        </w:trPr>
        <w:tc>
          <w:tcPr>
            <w:tcW w:w="3969" w:type="dxa"/>
            <w:vMerge/>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3011" w:type="dxa"/>
            <w:tcBorders>
              <w:top w:val="single" w:sz="4"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b/>
                <w:bCs/>
                <w:i/>
                <w:iCs/>
                <w:sz w:val="16"/>
                <w:szCs w:val="16"/>
              </w:rPr>
            </w:pPr>
            <w:r w:rsidRPr="00DF60F3">
              <w:rPr>
                <w:rFonts w:ascii="Franklin Gothic Book" w:hAnsi="Franklin Gothic Book"/>
                <w:b/>
                <w:bCs/>
                <w:i/>
                <w:iCs/>
                <w:sz w:val="16"/>
                <w:szCs w:val="16"/>
              </w:rPr>
              <w:t>1 до 3 баллов</w:t>
            </w:r>
            <w:r w:rsidRPr="00DF60F3">
              <w:rPr>
                <w:rFonts w:ascii="Franklin Gothic Book" w:hAnsi="Franklin Gothic Book"/>
                <w:sz w:val="16"/>
                <w:szCs w:val="16"/>
              </w:rPr>
              <w:t xml:space="preserve"> -  при величине менее 0,3 </w:t>
            </w:r>
          </w:p>
        </w:tc>
        <w:tc>
          <w:tcPr>
            <w:tcW w:w="1278"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c>
          <w:tcPr>
            <w:tcW w:w="1250" w:type="dxa"/>
            <w:tcBorders>
              <w:top w:val="single" w:sz="4" w:space="0" w:color="auto"/>
              <w:left w:val="single" w:sz="4" w:space="0" w:color="auto"/>
              <w:bottom w:val="single" w:sz="4" w:space="0" w:color="auto"/>
              <w:right w:val="single" w:sz="4" w:space="0" w:color="auto"/>
            </w:tcBorders>
          </w:tcPr>
          <w:p w:rsidR="00490C94" w:rsidRPr="00DF60F3" w:rsidRDefault="00490C94" w:rsidP="00C874C4">
            <w:pPr>
              <w:rPr>
                <w:rFonts w:ascii="Franklin Gothic Book" w:hAnsi="Franklin Gothic Book"/>
                <w:b/>
                <w:bCs/>
                <w:i/>
                <w:iCs/>
                <w:sz w:val="16"/>
                <w:szCs w:val="16"/>
              </w:rPr>
            </w:pPr>
          </w:p>
        </w:tc>
      </w:tr>
      <w:tr w:rsidR="00490C94" w:rsidRPr="00DF60F3" w:rsidTr="00C874C4">
        <w:trPr>
          <w:gridBefore w:val="1"/>
          <w:gridAfter w:val="3"/>
          <w:wBefore w:w="18" w:type="dxa"/>
          <w:wAfter w:w="1036" w:type="dxa"/>
          <w:trHeight w:val="420"/>
        </w:trPr>
        <w:tc>
          <w:tcPr>
            <w:tcW w:w="6980"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490C94" w:rsidRPr="00DF60F3" w:rsidRDefault="00490C94" w:rsidP="00C874C4">
            <w:pPr>
              <w:jc w:val="right"/>
              <w:rPr>
                <w:rFonts w:ascii="Franklin Gothic Book" w:hAnsi="Franklin Gothic Book"/>
                <w:b/>
                <w:bCs/>
                <w:sz w:val="16"/>
                <w:szCs w:val="16"/>
              </w:rPr>
            </w:pPr>
            <w:r w:rsidRPr="00DF60F3">
              <w:rPr>
                <w:rFonts w:ascii="Franklin Gothic Book" w:hAnsi="Franklin Gothic Book"/>
                <w:b/>
                <w:bCs/>
                <w:sz w:val="16"/>
                <w:szCs w:val="16"/>
              </w:rPr>
              <w:t>Сумма оценок</w:t>
            </w:r>
          </w:p>
        </w:tc>
        <w:tc>
          <w:tcPr>
            <w:tcW w:w="2528" w:type="dxa"/>
            <w:gridSpan w:val="2"/>
            <w:tcBorders>
              <w:top w:val="single" w:sz="4" w:space="0" w:color="auto"/>
              <w:left w:val="single" w:sz="4" w:space="0" w:color="auto"/>
              <w:bottom w:val="single" w:sz="4" w:space="0" w:color="auto"/>
              <w:right w:val="single" w:sz="4" w:space="0" w:color="auto"/>
            </w:tcBorders>
          </w:tcPr>
          <w:p w:rsidR="00490C94" w:rsidRPr="00DF60F3" w:rsidRDefault="00490C94" w:rsidP="00C874C4">
            <w:pPr>
              <w:jc w:val="right"/>
              <w:rPr>
                <w:rFonts w:ascii="Franklin Gothic Book" w:hAnsi="Franklin Gothic Book"/>
                <w:b/>
                <w:bCs/>
                <w:sz w:val="16"/>
                <w:szCs w:val="16"/>
              </w:rPr>
            </w:pPr>
          </w:p>
        </w:tc>
      </w:tr>
      <w:tr w:rsidR="00490C94" w:rsidRPr="00DF60F3" w:rsidTr="00C874C4">
        <w:trPr>
          <w:gridBefore w:val="1"/>
          <w:gridAfter w:val="2"/>
          <w:wBefore w:w="18" w:type="dxa"/>
          <w:wAfter w:w="1008" w:type="dxa"/>
          <w:trHeight w:val="690"/>
        </w:trPr>
        <w:tc>
          <w:tcPr>
            <w:tcW w:w="3969" w:type="dxa"/>
            <w:tcBorders>
              <w:top w:val="single" w:sz="4" w:space="0" w:color="auto"/>
              <w:left w:val="nil"/>
              <w:bottom w:val="nil"/>
              <w:right w:val="nil"/>
            </w:tcBorders>
            <w:shd w:val="clear" w:color="auto" w:fill="auto"/>
            <w:vAlign w:val="center"/>
          </w:tcPr>
          <w:p w:rsidR="00490C94" w:rsidRPr="00DF60F3" w:rsidRDefault="00490C94" w:rsidP="00C874C4">
            <w:pPr>
              <w:jc w:val="right"/>
              <w:rPr>
                <w:rFonts w:ascii="Franklin Gothic Book" w:hAnsi="Franklin Gothic Book"/>
                <w:b/>
                <w:bCs/>
                <w:sz w:val="16"/>
                <w:szCs w:val="16"/>
              </w:rPr>
            </w:pPr>
            <w:r w:rsidRPr="00DF60F3">
              <w:rPr>
                <w:rFonts w:ascii="Franklin Gothic Book" w:hAnsi="Franklin Gothic Book"/>
                <w:b/>
                <w:bCs/>
                <w:sz w:val="16"/>
                <w:szCs w:val="16"/>
              </w:rPr>
              <w:t>D</w:t>
            </w:r>
            <w:r w:rsidRPr="00DF60F3">
              <w:rPr>
                <w:rFonts w:ascii="Franklin Gothic Book" w:hAnsi="Franklin Gothic Book"/>
                <w:b/>
                <w:bCs/>
                <w:sz w:val="16"/>
                <w:szCs w:val="16"/>
                <w:vertAlign w:val="subscript"/>
              </w:rPr>
              <w:t>4</w:t>
            </w:r>
            <w:r w:rsidRPr="00DF60F3">
              <w:rPr>
                <w:rFonts w:ascii="Franklin Gothic Book" w:hAnsi="Franklin Gothic Book"/>
                <w:b/>
                <w:bCs/>
                <w:sz w:val="16"/>
                <w:szCs w:val="16"/>
              </w:rPr>
              <w:t>=</w:t>
            </w:r>
          </w:p>
        </w:tc>
        <w:tc>
          <w:tcPr>
            <w:tcW w:w="4289" w:type="dxa"/>
            <w:gridSpan w:val="2"/>
            <w:tcBorders>
              <w:top w:val="single" w:sz="4" w:space="0" w:color="auto"/>
              <w:left w:val="nil"/>
              <w:bottom w:val="nil"/>
              <w:right w:val="nil"/>
            </w:tcBorders>
            <w:vAlign w:val="center"/>
          </w:tcPr>
          <w:p w:rsidR="00490C94" w:rsidRPr="00DF60F3" w:rsidRDefault="00490C94" w:rsidP="00C874C4">
            <w:pPr>
              <w:jc w:val="center"/>
              <w:rPr>
                <w:rFonts w:ascii="Franklin Gothic Book" w:hAnsi="Franklin Gothic Book"/>
                <w:b/>
                <w:bCs/>
                <w:sz w:val="16"/>
                <w:szCs w:val="16"/>
                <w:u w:val="single"/>
              </w:rPr>
            </w:pPr>
            <w:r w:rsidRPr="00DF60F3">
              <w:rPr>
                <w:rFonts w:ascii="Franklin Gothic Book" w:hAnsi="Franklin Gothic Book"/>
                <w:b/>
                <w:bCs/>
                <w:sz w:val="16"/>
                <w:szCs w:val="16"/>
                <w:u w:val="single"/>
              </w:rPr>
              <w:t xml:space="preserve">Сумма оценок                        </w:t>
            </w:r>
            <w:r w:rsidRPr="00DF60F3">
              <w:rPr>
                <w:rFonts w:ascii="Franklin Gothic Book" w:hAnsi="Franklin Gothic Book"/>
                <w:b/>
                <w:bCs/>
                <w:sz w:val="16"/>
                <w:szCs w:val="16"/>
              </w:rPr>
              <w:br/>
              <w:t>5*10</w:t>
            </w:r>
          </w:p>
        </w:tc>
        <w:tc>
          <w:tcPr>
            <w:tcW w:w="1278" w:type="dxa"/>
            <w:gridSpan w:val="2"/>
            <w:tcBorders>
              <w:top w:val="single" w:sz="4" w:space="0" w:color="auto"/>
              <w:left w:val="nil"/>
              <w:bottom w:val="nil"/>
              <w:right w:val="nil"/>
            </w:tcBorders>
          </w:tcPr>
          <w:p w:rsidR="00490C94" w:rsidRPr="00DF60F3" w:rsidRDefault="00490C94" w:rsidP="00C874C4">
            <w:pPr>
              <w:rPr>
                <w:rFonts w:ascii="Franklin Gothic Book" w:hAnsi="Franklin Gothic Book"/>
                <w:b/>
                <w:bCs/>
                <w:sz w:val="16"/>
                <w:szCs w:val="16"/>
                <w:u w:val="single"/>
              </w:rPr>
            </w:pPr>
          </w:p>
        </w:tc>
      </w:tr>
      <w:tr w:rsidR="00490C94" w:rsidRPr="00DF60F3" w:rsidTr="00C874C4">
        <w:trPr>
          <w:gridBefore w:val="1"/>
          <w:gridAfter w:val="1"/>
          <w:wBefore w:w="18" w:type="dxa"/>
          <w:wAfter w:w="763" w:type="dxa"/>
          <w:trHeight w:val="585"/>
        </w:trPr>
        <w:tc>
          <w:tcPr>
            <w:tcW w:w="3969"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b/>
                <w:bCs/>
                <w:sz w:val="16"/>
                <w:szCs w:val="16"/>
              </w:rPr>
            </w:pPr>
            <w:r w:rsidRPr="00DF60F3">
              <w:rPr>
                <w:rFonts w:ascii="Franklin Gothic Book" w:hAnsi="Franklin Gothic Book"/>
                <w:b/>
                <w:bCs/>
                <w:sz w:val="16"/>
                <w:szCs w:val="16"/>
              </w:rPr>
              <w:t>Эксперт:</w:t>
            </w:r>
          </w:p>
        </w:tc>
        <w:tc>
          <w:tcPr>
            <w:tcW w:w="3011" w:type="dxa"/>
            <w:tcBorders>
              <w:top w:val="nil"/>
              <w:left w:val="nil"/>
              <w:bottom w:val="nil"/>
              <w:right w:val="nil"/>
            </w:tcBorders>
            <w:vAlign w:val="bottom"/>
          </w:tcPr>
          <w:p w:rsidR="00490C94" w:rsidRPr="00DF60F3" w:rsidRDefault="00490C94" w:rsidP="00C874C4">
            <w:pPr>
              <w:jc w:val="center"/>
              <w:rPr>
                <w:rFonts w:ascii="Franklin Gothic Book" w:hAnsi="Franklin Gothic Book"/>
                <w:sz w:val="16"/>
                <w:szCs w:val="16"/>
              </w:rPr>
            </w:pPr>
          </w:p>
        </w:tc>
        <w:tc>
          <w:tcPr>
            <w:tcW w:w="1278" w:type="dxa"/>
            <w:tcBorders>
              <w:top w:val="nil"/>
              <w:left w:val="nil"/>
              <w:bottom w:val="nil"/>
              <w:right w:val="nil"/>
            </w:tcBorders>
          </w:tcPr>
          <w:p w:rsidR="00490C94" w:rsidRPr="00DF60F3" w:rsidRDefault="00490C94" w:rsidP="00C874C4">
            <w:pPr>
              <w:jc w:val="center"/>
              <w:rPr>
                <w:rFonts w:ascii="Franklin Gothic Book" w:hAnsi="Franklin Gothic Book"/>
                <w:sz w:val="16"/>
                <w:szCs w:val="16"/>
              </w:rPr>
            </w:pPr>
          </w:p>
        </w:tc>
        <w:tc>
          <w:tcPr>
            <w:tcW w:w="1278" w:type="dxa"/>
            <w:gridSpan w:val="2"/>
            <w:tcBorders>
              <w:top w:val="nil"/>
              <w:left w:val="nil"/>
              <w:bottom w:val="nil"/>
              <w:right w:val="nil"/>
            </w:tcBorders>
          </w:tcPr>
          <w:p w:rsidR="00490C94" w:rsidRPr="00DF60F3" w:rsidRDefault="00490C94" w:rsidP="00C874C4">
            <w:pPr>
              <w:jc w:val="center"/>
              <w:rPr>
                <w:rFonts w:ascii="Franklin Gothic Book" w:hAnsi="Franklin Gothic Book"/>
                <w:sz w:val="16"/>
                <w:szCs w:val="16"/>
              </w:rPr>
            </w:pPr>
          </w:p>
        </w:tc>
        <w:tc>
          <w:tcPr>
            <w:tcW w:w="245" w:type="dxa"/>
            <w:tcBorders>
              <w:top w:val="nil"/>
              <w:left w:val="nil"/>
              <w:bottom w:val="nil"/>
              <w:right w:val="nil"/>
            </w:tcBorders>
          </w:tcPr>
          <w:p w:rsidR="00490C94" w:rsidRPr="00DF60F3" w:rsidRDefault="00490C94" w:rsidP="00C874C4">
            <w:pPr>
              <w:jc w:val="center"/>
              <w:rPr>
                <w:rFonts w:ascii="Franklin Gothic Book" w:hAnsi="Franklin Gothic Book"/>
                <w:sz w:val="16"/>
                <w:szCs w:val="16"/>
              </w:rPr>
            </w:pPr>
          </w:p>
        </w:tc>
      </w:tr>
      <w:tr w:rsidR="00490C94" w:rsidRPr="00DF60F3" w:rsidTr="00C874C4">
        <w:trPr>
          <w:gridBefore w:val="1"/>
          <w:gridAfter w:val="1"/>
          <w:wBefore w:w="18" w:type="dxa"/>
          <w:wAfter w:w="763" w:type="dxa"/>
          <w:trHeight w:val="150"/>
        </w:trPr>
        <w:tc>
          <w:tcPr>
            <w:tcW w:w="3969" w:type="dxa"/>
            <w:tcBorders>
              <w:top w:val="nil"/>
              <w:left w:val="nil"/>
              <w:bottom w:val="single" w:sz="4" w:space="0" w:color="auto"/>
              <w:right w:val="nil"/>
            </w:tcBorders>
            <w:shd w:val="clear" w:color="auto" w:fill="auto"/>
            <w:noWrap/>
            <w:vAlign w:val="bottom"/>
          </w:tcPr>
          <w:p w:rsidR="00490C94" w:rsidRPr="00DF60F3" w:rsidRDefault="00490C94" w:rsidP="00C874C4">
            <w:pPr>
              <w:rPr>
                <w:rFonts w:ascii="Franklin Gothic Book" w:hAnsi="Franklin Gothic Book"/>
                <w:i/>
                <w:iCs/>
                <w:sz w:val="16"/>
                <w:szCs w:val="16"/>
              </w:rPr>
            </w:pPr>
            <w:r w:rsidRPr="00DF60F3">
              <w:rPr>
                <w:rFonts w:ascii="Franklin Gothic Book" w:hAnsi="Franklin Gothic Book"/>
                <w:i/>
                <w:iCs/>
                <w:sz w:val="16"/>
                <w:szCs w:val="16"/>
              </w:rPr>
              <w:t> </w:t>
            </w:r>
          </w:p>
        </w:tc>
        <w:tc>
          <w:tcPr>
            <w:tcW w:w="3011" w:type="dxa"/>
            <w:tcBorders>
              <w:top w:val="nil"/>
              <w:left w:val="nil"/>
              <w:bottom w:val="single" w:sz="4" w:space="0" w:color="auto"/>
              <w:right w:val="nil"/>
            </w:tcBorders>
            <w:vAlign w:val="bottom"/>
          </w:tcPr>
          <w:p w:rsidR="00490C94" w:rsidRPr="00DF60F3" w:rsidRDefault="00490C94" w:rsidP="00C874C4">
            <w:pPr>
              <w:jc w:val="center"/>
              <w:rPr>
                <w:rFonts w:ascii="Franklin Gothic Book" w:hAnsi="Franklin Gothic Book"/>
                <w:sz w:val="16"/>
                <w:szCs w:val="16"/>
              </w:rPr>
            </w:pPr>
          </w:p>
        </w:tc>
        <w:tc>
          <w:tcPr>
            <w:tcW w:w="1278" w:type="dxa"/>
            <w:tcBorders>
              <w:top w:val="nil"/>
              <w:left w:val="nil"/>
              <w:bottom w:val="single" w:sz="4" w:space="0" w:color="auto"/>
              <w:right w:val="nil"/>
            </w:tcBorders>
          </w:tcPr>
          <w:p w:rsidR="00490C94" w:rsidRPr="00DF60F3" w:rsidRDefault="00490C94" w:rsidP="00C874C4">
            <w:pPr>
              <w:jc w:val="center"/>
              <w:rPr>
                <w:rFonts w:ascii="Franklin Gothic Book" w:hAnsi="Franklin Gothic Book"/>
                <w:sz w:val="16"/>
                <w:szCs w:val="16"/>
              </w:rPr>
            </w:pPr>
          </w:p>
        </w:tc>
        <w:tc>
          <w:tcPr>
            <w:tcW w:w="1278" w:type="dxa"/>
            <w:gridSpan w:val="2"/>
            <w:tcBorders>
              <w:top w:val="nil"/>
              <w:left w:val="nil"/>
              <w:bottom w:val="single" w:sz="4" w:space="0" w:color="auto"/>
              <w:right w:val="nil"/>
            </w:tcBorders>
          </w:tcPr>
          <w:p w:rsidR="00490C94" w:rsidRPr="00DF60F3" w:rsidRDefault="00490C94" w:rsidP="00C874C4">
            <w:pPr>
              <w:jc w:val="center"/>
              <w:rPr>
                <w:rFonts w:ascii="Franklin Gothic Book" w:hAnsi="Franklin Gothic Book"/>
                <w:sz w:val="16"/>
                <w:szCs w:val="16"/>
              </w:rPr>
            </w:pPr>
          </w:p>
        </w:tc>
        <w:tc>
          <w:tcPr>
            <w:tcW w:w="245" w:type="dxa"/>
            <w:tcBorders>
              <w:top w:val="nil"/>
              <w:left w:val="nil"/>
              <w:bottom w:val="single" w:sz="4" w:space="0" w:color="auto"/>
              <w:right w:val="nil"/>
            </w:tcBorders>
          </w:tcPr>
          <w:p w:rsidR="00490C94" w:rsidRPr="00DF60F3" w:rsidRDefault="00490C94" w:rsidP="00C874C4">
            <w:pPr>
              <w:jc w:val="center"/>
              <w:rPr>
                <w:rFonts w:ascii="Franklin Gothic Book" w:hAnsi="Franklin Gothic Book"/>
                <w:sz w:val="16"/>
                <w:szCs w:val="16"/>
              </w:rPr>
            </w:pPr>
          </w:p>
        </w:tc>
      </w:tr>
    </w:tbl>
    <w:p w:rsidR="00490C94" w:rsidRPr="00DF60F3" w:rsidRDefault="00490C94" w:rsidP="00490C94">
      <w:pPr>
        <w:rPr>
          <w:rFonts w:ascii="Franklin Gothic Book" w:hAnsi="Franklin Gothic Book"/>
        </w:rPr>
      </w:pPr>
    </w:p>
    <w:p w:rsidR="00490C94" w:rsidRPr="00DF60F3" w:rsidRDefault="00490C94" w:rsidP="00490C94">
      <w:pPr>
        <w:rPr>
          <w:rFonts w:ascii="Franklin Gothic Book" w:hAnsi="Franklin Gothic Book"/>
          <w:i/>
          <w:iCs/>
          <w:sz w:val="16"/>
          <w:szCs w:val="16"/>
        </w:rPr>
      </w:pPr>
      <w:r w:rsidRPr="00DF60F3">
        <w:rPr>
          <w:rFonts w:ascii="Franklin Gothic Book" w:hAnsi="Franklin Gothic Book"/>
          <w:i/>
          <w:iCs/>
          <w:sz w:val="16"/>
          <w:szCs w:val="16"/>
        </w:rPr>
        <w:t>Рекомендация для экспертов:</w:t>
      </w:r>
    </w:p>
    <w:p w:rsidR="00490C94" w:rsidRDefault="00490C94" w:rsidP="00490C94">
      <w:pPr>
        <w:jc w:val="both"/>
        <w:rPr>
          <w:rFonts w:ascii="Franklin Gothic Book" w:hAnsi="Franklin Gothic Book"/>
          <w:i/>
          <w:iCs/>
          <w:sz w:val="16"/>
          <w:szCs w:val="16"/>
        </w:rPr>
      </w:pPr>
      <w:r w:rsidRPr="00DF60F3">
        <w:rPr>
          <w:rFonts w:ascii="Franklin Gothic Book" w:hAnsi="Franklin Gothic Book"/>
          <w:i/>
          <w:iCs/>
          <w:sz w:val="16"/>
          <w:szCs w:val="16"/>
        </w:rPr>
        <w:t>В случае участия в закупке нерезидента или участника закупки, применяющего специальный режим налогообложения, оценка данного подкритерия производится по сведениям, изложенным в форме 4 Сведения о финансовом состоянии за последний отчетный период текущего года и за предшествующий ему календарный год</w:t>
      </w:r>
      <w:r>
        <w:rPr>
          <w:rFonts w:ascii="Franklin Gothic Book" w:hAnsi="Franklin Gothic Book"/>
          <w:i/>
          <w:iCs/>
          <w:sz w:val="16"/>
          <w:szCs w:val="16"/>
        </w:rPr>
        <w:t>.</w:t>
      </w:r>
    </w:p>
    <w:p w:rsidR="00490C94" w:rsidRPr="00DF60F3" w:rsidRDefault="00490C94" w:rsidP="00490C94">
      <w:pPr>
        <w:jc w:val="both"/>
        <w:rPr>
          <w:rFonts w:ascii="Franklin Gothic Book" w:hAnsi="Franklin Gothic Book"/>
        </w:rPr>
      </w:pPr>
      <w:r w:rsidRPr="00DF60F3">
        <w:rPr>
          <w:rFonts w:ascii="Franklin Gothic Book" w:hAnsi="Franklin Gothic Book"/>
        </w:rPr>
        <w:br w:type="page"/>
      </w:r>
    </w:p>
    <w:tbl>
      <w:tblPr>
        <w:tblW w:w="10167" w:type="dxa"/>
        <w:tblInd w:w="-481" w:type="dxa"/>
        <w:tblLayout w:type="fixed"/>
        <w:tblLook w:val="0000" w:firstRow="0" w:lastRow="0" w:firstColumn="0" w:lastColumn="0" w:noHBand="0" w:noVBand="0"/>
      </w:tblPr>
      <w:tblGrid>
        <w:gridCol w:w="10167"/>
      </w:tblGrid>
      <w:tr w:rsidR="00490C94" w:rsidRPr="00DF60F3" w:rsidTr="00C874C4">
        <w:trPr>
          <w:trHeight w:val="615"/>
        </w:trPr>
        <w:tc>
          <w:tcPr>
            <w:tcW w:w="10167" w:type="dxa"/>
            <w:tcBorders>
              <w:top w:val="nil"/>
              <w:left w:val="nil"/>
              <w:bottom w:val="nil"/>
              <w:right w:val="nil"/>
            </w:tcBorders>
            <w:shd w:val="clear" w:color="auto" w:fill="auto"/>
            <w:vAlign w:val="center"/>
          </w:tcPr>
          <w:tbl>
            <w:tblPr>
              <w:tblW w:w="8319" w:type="dxa"/>
              <w:jc w:val="center"/>
              <w:tblLayout w:type="fixed"/>
              <w:tblLook w:val="0000" w:firstRow="0" w:lastRow="0" w:firstColumn="0" w:lastColumn="0" w:noHBand="0" w:noVBand="0"/>
            </w:tblPr>
            <w:tblGrid>
              <w:gridCol w:w="8319"/>
            </w:tblGrid>
            <w:tr w:rsidR="00490C94" w:rsidRPr="00DF60F3" w:rsidTr="00C874C4">
              <w:trPr>
                <w:trHeight w:val="225"/>
                <w:jc w:val="center"/>
              </w:trPr>
              <w:tc>
                <w:tcPr>
                  <w:tcW w:w="8319" w:type="dxa"/>
                  <w:tcBorders>
                    <w:top w:val="nil"/>
                    <w:left w:val="nil"/>
                    <w:bottom w:val="nil"/>
                    <w:right w:val="nil"/>
                  </w:tcBorders>
                  <w:shd w:val="clear" w:color="auto" w:fill="auto"/>
                  <w:noWrap/>
                  <w:vAlign w:val="bottom"/>
                </w:tcPr>
                <w:p w:rsidR="00490C94" w:rsidRPr="00DF60F3" w:rsidRDefault="00490C94" w:rsidP="00C874C4">
                  <w:pPr>
                    <w:rPr>
                      <w:rFonts w:ascii="Franklin Gothic Book" w:hAnsi="Franklin Gothic Book"/>
                      <w:b/>
                      <w:bCs/>
                      <w:i/>
                      <w:iCs/>
                      <w:sz w:val="24"/>
                      <w:szCs w:val="24"/>
                    </w:rPr>
                  </w:pPr>
                  <w:r w:rsidRPr="00DF60F3">
                    <w:rPr>
                      <w:rFonts w:ascii="Franklin Gothic Book" w:hAnsi="Franklin Gothic Book"/>
                      <w:b/>
                      <w:bCs/>
                      <w:i/>
                      <w:iCs/>
                      <w:sz w:val="24"/>
                      <w:szCs w:val="24"/>
                    </w:rPr>
                    <w:lastRenderedPageBreak/>
                    <w:t>Лист оценки № 2.5. Наличие и материально-техническая обеспеченность служб контроля качества выполняемых работ на объекте</w:t>
                  </w:r>
                </w:p>
                <w:p w:rsidR="00490C94" w:rsidRPr="00DF60F3" w:rsidRDefault="00490C94" w:rsidP="00C874C4">
                  <w:pPr>
                    <w:rPr>
                      <w:rFonts w:ascii="Franklin Gothic Book" w:hAnsi="Franklin Gothic Book"/>
                      <w:b/>
                      <w:bCs/>
                      <w:i/>
                      <w:iCs/>
                      <w:sz w:val="24"/>
                      <w:szCs w:val="24"/>
                    </w:rPr>
                  </w:pPr>
                  <w:r w:rsidRPr="00DF60F3">
                    <w:rPr>
                      <w:rFonts w:ascii="Franklin Gothic Book" w:hAnsi="Franklin Gothic Book"/>
                      <w:b/>
                      <w:bCs/>
                      <w:i/>
                      <w:iCs/>
                      <w:sz w:val="24"/>
                      <w:szCs w:val="24"/>
                    </w:rPr>
                    <w:t xml:space="preserve">Лот № __ </w:t>
                  </w:r>
                  <w:r w:rsidRPr="00DF60F3">
                    <w:rPr>
                      <w:rFonts w:ascii="Franklin Gothic Book" w:hAnsi="Franklin Gothic Book"/>
                      <w:b/>
                      <w:bCs/>
                      <w:i/>
                      <w:iCs/>
                      <w:sz w:val="24"/>
                      <w:szCs w:val="24"/>
                    </w:rPr>
                    <w:cr/>
                    <w:t>______________»</w:t>
                  </w:r>
                </w:p>
              </w:tc>
            </w:tr>
          </w:tbl>
          <w:p w:rsidR="00490C94" w:rsidRPr="00DF60F3" w:rsidRDefault="00490C94" w:rsidP="00C874C4">
            <w:pPr>
              <w:rPr>
                <w:rFonts w:ascii="Franklin Gothic Book" w:hAnsi="Franklin Gothic Book"/>
                <w:sz w:val="24"/>
                <w:szCs w:val="24"/>
              </w:rPr>
            </w:pPr>
          </w:p>
          <w:tbl>
            <w:tblPr>
              <w:tblW w:w="8647" w:type="dxa"/>
              <w:jc w:val="center"/>
              <w:tblLayout w:type="fixed"/>
              <w:tblLook w:val="04A0" w:firstRow="1" w:lastRow="0" w:firstColumn="1" w:lastColumn="0" w:noHBand="0" w:noVBand="1"/>
            </w:tblPr>
            <w:tblGrid>
              <w:gridCol w:w="1605"/>
              <w:gridCol w:w="4519"/>
              <w:gridCol w:w="1247"/>
              <w:gridCol w:w="1276"/>
            </w:tblGrid>
            <w:tr w:rsidR="00490C94" w:rsidRPr="00DF60F3" w:rsidTr="00C874C4">
              <w:trPr>
                <w:trHeight w:val="315"/>
                <w:jc w:val="center"/>
              </w:trPr>
              <w:tc>
                <w:tcPr>
                  <w:tcW w:w="1605"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Оцениваемые подкритерии</w:t>
                  </w:r>
                </w:p>
              </w:tc>
              <w:tc>
                <w:tcPr>
                  <w:tcW w:w="4519" w:type="dxa"/>
                  <w:vMerge w:val="restart"/>
                  <w:tcBorders>
                    <w:top w:val="single" w:sz="8" w:space="0" w:color="auto"/>
                    <w:left w:val="single" w:sz="4" w:space="0" w:color="auto"/>
                    <w:bottom w:val="single" w:sz="8" w:space="0" w:color="000000"/>
                    <w:right w:val="single" w:sz="4" w:space="0" w:color="000000"/>
                  </w:tcBorders>
                  <w:shd w:val="clear" w:color="auto" w:fill="auto"/>
                  <w:vAlign w:val="center"/>
                  <w:hideMark/>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Возможный уровень оценки и рекомендации для экспертов</w:t>
                  </w:r>
                </w:p>
              </w:tc>
              <w:tc>
                <w:tcPr>
                  <w:tcW w:w="2523" w:type="dxa"/>
                  <w:gridSpan w:val="2"/>
                  <w:tcBorders>
                    <w:top w:val="single" w:sz="8" w:space="0" w:color="auto"/>
                    <w:left w:val="nil"/>
                    <w:bottom w:val="single" w:sz="4" w:space="0" w:color="auto"/>
                    <w:right w:val="single" w:sz="8" w:space="0" w:color="000000"/>
                  </w:tcBorders>
                  <w:shd w:val="clear" w:color="auto" w:fill="auto"/>
                  <w:noWrap/>
                  <w:vAlign w:val="center"/>
                  <w:hideMark/>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Оценки, балл</w:t>
                  </w:r>
                </w:p>
              </w:tc>
            </w:tr>
            <w:tr w:rsidR="00490C94" w:rsidRPr="00DF60F3" w:rsidTr="00C874C4">
              <w:trPr>
                <w:trHeight w:val="762"/>
                <w:jc w:val="center"/>
              </w:trPr>
              <w:tc>
                <w:tcPr>
                  <w:tcW w:w="1605" w:type="dxa"/>
                  <w:vMerge/>
                  <w:tcBorders>
                    <w:top w:val="single" w:sz="8" w:space="0" w:color="auto"/>
                    <w:left w:val="single" w:sz="8" w:space="0" w:color="auto"/>
                    <w:bottom w:val="single" w:sz="8" w:space="0" w:color="000000"/>
                    <w:right w:val="single" w:sz="4" w:space="0" w:color="auto"/>
                  </w:tcBorders>
                  <w:vAlign w:val="center"/>
                  <w:hideMark/>
                </w:tcPr>
                <w:p w:rsidR="00490C94" w:rsidRPr="00DF60F3" w:rsidRDefault="00490C94" w:rsidP="00C874C4">
                  <w:pPr>
                    <w:rPr>
                      <w:rFonts w:ascii="Franklin Gothic Book" w:hAnsi="Franklin Gothic Book"/>
                      <w:sz w:val="16"/>
                      <w:szCs w:val="16"/>
                    </w:rPr>
                  </w:pPr>
                </w:p>
              </w:tc>
              <w:tc>
                <w:tcPr>
                  <w:tcW w:w="4519" w:type="dxa"/>
                  <w:vMerge/>
                  <w:tcBorders>
                    <w:top w:val="single" w:sz="8" w:space="0" w:color="auto"/>
                    <w:left w:val="single" w:sz="4" w:space="0" w:color="auto"/>
                    <w:bottom w:val="single" w:sz="8" w:space="0" w:color="000000"/>
                    <w:right w:val="single" w:sz="4" w:space="0" w:color="000000"/>
                  </w:tcBorders>
                  <w:vAlign w:val="center"/>
                  <w:hideMark/>
                </w:tcPr>
                <w:p w:rsidR="00490C94" w:rsidRPr="00DF60F3" w:rsidRDefault="00490C94" w:rsidP="00C874C4">
                  <w:pPr>
                    <w:rPr>
                      <w:rFonts w:ascii="Franklin Gothic Book" w:hAnsi="Franklin Gothic Book"/>
                      <w:sz w:val="16"/>
                      <w:szCs w:val="16"/>
                    </w:rPr>
                  </w:pPr>
                </w:p>
              </w:tc>
              <w:tc>
                <w:tcPr>
                  <w:tcW w:w="1247" w:type="dxa"/>
                  <w:tcBorders>
                    <w:top w:val="nil"/>
                    <w:left w:val="nil"/>
                    <w:bottom w:val="single" w:sz="8" w:space="0" w:color="auto"/>
                    <w:right w:val="single" w:sz="4" w:space="0" w:color="auto"/>
                  </w:tcBorders>
                  <w:shd w:val="clear" w:color="auto" w:fill="auto"/>
                  <w:vAlign w:val="center"/>
                  <w:hideMark/>
                </w:tcPr>
                <w:p w:rsidR="00490C94" w:rsidRPr="00DF60F3" w:rsidRDefault="00490C94" w:rsidP="00C874C4">
                  <w:pPr>
                    <w:tabs>
                      <w:tab w:val="num" w:pos="1098"/>
                      <w:tab w:val="num" w:pos="1247"/>
                      <w:tab w:val="num" w:pos="2148"/>
                    </w:tabs>
                    <w:ind w:left="680" w:hanging="680"/>
                    <w:jc w:val="center"/>
                    <w:rPr>
                      <w:rFonts w:ascii="Franklin Gothic Book" w:hAnsi="Franklin Gothic Book"/>
                      <w:b/>
                      <w:bCs/>
                      <w:sz w:val="16"/>
                      <w:szCs w:val="16"/>
                    </w:rPr>
                  </w:pPr>
                  <w:r w:rsidRPr="00DF60F3">
                    <w:rPr>
                      <w:rFonts w:ascii="Franklin Gothic Book" w:hAnsi="Franklin Gothic Book"/>
                      <w:b/>
                      <w:bCs/>
                      <w:sz w:val="16"/>
                      <w:szCs w:val="16"/>
                    </w:rPr>
                    <w:t>Участник_1</w:t>
                  </w:r>
                </w:p>
              </w:tc>
              <w:tc>
                <w:tcPr>
                  <w:tcW w:w="1276" w:type="dxa"/>
                  <w:tcBorders>
                    <w:top w:val="nil"/>
                    <w:left w:val="nil"/>
                    <w:bottom w:val="single" w:sz="8" w:space="0" w:color="auto"/>
                    <w:right w:val="single" w:sz="8" w:space="0" w:color="auto"/>
                  </w:tcBorders>
                  <w:shd w:val="clear" w:color="auto" w:fill="auto"/>
                  <w:vAlign w:val="center"/>
                  <w:hideMark/>
                </w:tcPr>
                <w:p w:rsidR="00490C94" w:rsidRPr="00DF60F3" w:rsidRDefault="00490C94" w:rsidP="00C874C4">
                  <w:pPr>
                    <w:tabs>
                      <w:tab w:val="num" w:pos="1098"/>
                      <w:tab w:val="num" w:pos="1247"/>
                      <w:tab w:val="num" w:pos="2148"/>
                    </w:tabs>
                    <w:ind w:left="680" w:hanging="680"/>
                    <w:jc w:val="center"/>
                    <w:rPr>
                      <w:rFonts w:ascii="Franklin Gothic Book" w:hAnsi="Franklin Gothic Book"/>
                      <w:b/>
                      <w:bCs/>
                      <w:sz w:val="16"/>
                      <w:szCs w:val="16"/>
                    </w:rPr>
                  </w:pPr>
                  <w:r w:rsidRPr="00DF60F3">
                    <w:rPr>
                      <w:rFonts w:ascii="Franklin Gothic Book" w:hAnsi="Franklin Gothic Book"/>
                      <w:b/>
                      <w:bCs/>
                      <w:sz w:val="16"/>
                      <w:szCs w:val="16"/>
                    </w:rPr>
                    <w:t>Участник_2</w:t>
                  </w:r>
                </w:p>
              </w:tc>
            </w:tr>
            <w:tr w:rsidR="00490C94" w:rsidRPr="00DF60F3" w:rsidTr="00C874C4">
              <w:trPr>
                <w:trHeight w:val="121"/>
                <w:jc w:val="center"/>
              </w:trPr>
              <w:tc>
                <w:tcPr>
                  <w:tcW w:w="1605" w:type="dxa"/>
                  <w:tcBorders>
                    <w:top w:val="single" w:sz="8" w:space="0" w:color="auto"/>
                    <w:left w:val="single" w:sz="8" w:space="0" w:color="auto"/>
                    <w:bottom w:val="single" w:sz="8" w:space="0" w:color="000000"/>
                    <w:right w:val="single" w:sz="4" w:space="0" w:color="auto"/>
                  </w:tcBorders>
                  <w:vAlign w:val="center"/>
                </w:tcPr>
                <w:p w:rsidR="00490C94" w:rsidRPr="00DF60F3" w:rsidRDefault="00490C94" w:rsidP="00C874C4">
                  <w:pPr>
                    <w:jc w:val="center"/>
                    <w:rPr>
                      <w:rFonts w:ascii="Franklin Gothic Book" w:hAnsi="Franklin Gothic Book"/>
                      <w:sz w:val="16"/>
                      <w:szCs w:val="16"/>
                    </w:rPr>
                  </w:pPr>
                  <w:r w:rsidRPr="00DF60F3">
                    <w:rPr>
                      <w:rFonts w:ascii="Franklin Gothic Book" w:hAnsi="Franklin Gothic Book"/>
                      <w:sz w:val="16"/>
                      <w:szCs w:val="16"/>
                    </w:rPr>
                    <w:t>1</w:t>
                  </w:r>
                </w:p>
              </w:tc>
              <w:tc>
                <w:tcPr>
                  <w:tcW w:w="4519" w:type="dxa"/>
                  <w:tcBorders>
                    <w:top w:val="single" w:sz="8" w:space="0" w:color="auto"/>
                    <w:left w:val="single" w:sz="4" w:space="0" w:color="auto"/>
                    <w:bottom w:val="single" w:sz="8" w:space="0" w:color="000000"/>
                    <w:right w:val="single" w:sz="4" w:space="0" w:color="000000"/>
                  </w:tcBorders>
                  <w:vAlign w:val="center"/>
                </w:tcPr>
                <w:p w:rsidR="00490C94" w:rsidRPr="00DF60F3" w:rsidRDefault="00490C94" w:rsidP="00C874C4">
                  <w:pPr>
                    <w:jc w:val="center"/>
                    <w:rPr>
                      <w:rFonts w:ascii="Franklin Gothic Book" w:hAnsi="Franklin Gothic Book"/>
                      <w:b/>
                      <w:sz w:val="16"/>
                      <w:szCs w:val="16"/>
                    </w:rPr>
                  </w:pPr>
                  <w:r w:rsidRPr="00DF60F3">
                    <w:rPr>
                      <w:rFonts w:ascii="Franklin Gothic Book" w:hAnsi="Franklin Gothic Book"/>
                      <w:sz w:val="16"/>
                      <w:szCs w:val="16"/>
                    </w:rPr>
                    <w:t>2</w:t>
                  </w:r>
                </w:p>
              </w:tc>
              <w:tc>
                <w:tcPr>
                  <w:tcW w:w="1247" w:type="dxa"/>
                  <w:tcBorders>
                    <w:top w:val="nil"/>
                    <w:left w:val="nil"/>
                    <w:bottom w:val="single" w:sz="8" w:space="0" w:color="auto"/>
                    <w:right w:val="single" w:sz="4" w:space="0" w:color="auto"/>
                  </w:tcBorders>
                  <w:shd w:val="clear" w:color="auto" w:fill="auto"/>
                  <w:vAlign w:val="center"/>
                </w:tcPr>
                <w:p w:rsidR="00490C94" w:rsidRPr="00DF60F3" w:rsidRDefault="00490C94" w:rsidP="00C874C4">
                  <w:pPr>
                    <w:tabs>
                      <w:tab w:val="num" w:pos="1098"/>
                      <w:tab w:val="num" w:pos="1247"/>
                      <w:tab w:val="num" w:pos="2148"/>
                    </w:tabs>
                    <w:ind w:left="680" w:hanging="680"/>
                    <w:jc w:val="center"/>
                    <w:rPr>
                      <w:rFonts w:ascii="Franklin Gothic Book" w:hAnsi="Franklin Gothic Book"/>
                      <w:b/>
                      <w:bCs/>
                      <w:sz w:val="16"/>
                      <w:szCs w:val="16"/>
                    </w:rPr>
                  </w:pPr>
                  <w:r w:rsidRPr="00DF60F3">
                    <w:rPr>
                      <w:rFonts w:ascii="Franklin Gothic Book" w:hAnsi="Franklin Gothic Book"/>
                      <w:b/>
                      <w:bCs/>
                      <w:sz w:val="16"/>
                      <w:szCs w:val="16"/>
                    </w:rPr>
                    <w:t>3</w:t>
                  </w:r>
                </w:p>
              </w:tc>
              <w:tc>
                <w:tcPr>
                  <w:tcW w:w="1276" w:type="dxa"/>
                  <w:tcBorders>
                    <w:top w:val="nil"/>
                    <w:left w:val="nil"/>
                    <w:bottom w:val="single" w:sz="8" w:space="0" w:color="auto"/>
                    <w:right w:val="single" w:sz="8" w:space="0" w:color="auto"/>
                  </w:tcBorders>
                  <w:shd w:val="clear" w:color="auto" w:fill="auto"/>
                  <w:vAlign w:val="center"/>
                </w:tcPr>
                <w:p w:rsidR="00490C94" w:rsidRPr="00DF60F3" w:rsidRDefault="00490C94" w:rsidP="00C874C4">
                  <w:pPr>
                    <w:tabs>
                      <w:tab w:val="num" w:pos="1098"/>
                      <w:tab w:val="num" w:pos="1247"/>
                      <w:tab w:val="num" w:pos="2148"/>
                    </w:tabs>
                    <w:ind w:left="680" w:hanging="680"/>
                    <w:jc w:val="center"/>
                    <w:rPr>
                      <w:rFonts w:ascii="Franklin Gothic Book" w:hAnsi="Franklin Gothic Book"/>
                      <w:b/>
                      <w:bCs/>
                      <w:sz w:val="16"/>
                      <w:szCs w:val="16"/>
                    </w:rPr>
                  </w:pPr>
                  <w:r w:rsidRPr="00DF60F3">
                    <w:rPr>
                      <w:rFonts w:ascii="Franklin Gothic Book" w:hAnsi="Franklin Gothic Book"/>
                      <w:b/>
                      <w:bCs/>
                      <w:sz w:val="16"/>
                      <w:szCs w:val="16"/>
                    </w:rPr>
                    <w:t>4</w:t>
                  </w:r>
                </w:p>
              </w:tc>
            </w:tr>
            <w:tr w:rsidR="00490C94" w:rsidRPr="00DF60F3" w:rsidTr="00C874C4">
              <w:trPr>
                <w:trHeight w:val="713"/>
                <w:jc w:val="center"/>
              </w:trPr>
              <w:tc>
                <w:tcPr>
                  <w:tcW w:w="1605"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rsidR="00490C94" w:rsidRPr="00DF60F3" w:rsidRDefault="00490C94" w:rsidP="00C874C4">
                  <w:pPr>
                    <w:tabs>
                      <w:tab w:val="num" w:pos="1098"/>
                      <w:tab w:val="num" w:pos="1247"/>
                      <w:tab w:val="num" w:pos="2148"/>
                    </w:tabs>
                    <w:ind w:left="13"/>
                    <w:rPr>
                      <w:rFonts w:ascii="Franklin Gothic Book" w:hAnsi="Franklin Gothic Book"/>
                      <w:sz w:val="16"/>
                      <w:szCs w:val="16"/>
                    </w:rPr>
                  </w:pPr>
                  <w:r w:rsidRPr="00DF60F3">
                    <w:rPr>
                      <w:rFonts w:ascii="Franklin Gothic Book" w:hAnsi="Franklin Gothic Book"/>
                      <w:sz w:val="16"/>
                      <w:szCs w:val="16"/>
                    </w:rPr>
                    <w:t>1. Сертификация системы менеджмента</w:t>
                  </w:r>
                  <w:r w:rsidRPr="00DF60F3">
                    <w:rPr>
                      <w:rFonts w:ascii="Franklin Gothic Book" w:hAnsi="Franklin Gothic Book"/>
                      <w:sz w:val="16"/>
                      <w:szCs w:val="16"/>
                    </w:rPr>
                    <w:cr/>
                    <w:t>качества</w:t>
                  </w:r>
                </w:p>
              </w:tc>
              <w:tc>
                <w:tcPr>
                  <w:tcW w:w="4519" w:type="dxa"/>
                  <w:tcBorders>
                    <w:top w:val="single" w:sz="8" w:space="0" w:color="auto"/>
                    <w:left w:val="nil"/>
                    <w:bottom w:val="single" w:sz="4" w:space="0" w:color="auto"/>
                    <w:right w:val="single" w:sz="4" w:space="0" w:color="auto"/>
                  </w:tcBorders>
                  <w:shd w:val="clear" w:color="auto" w:fill="auto"/>
                  <w:hideMark/>
                </w:tcPr>
                <w:p w:rsidR="00490C94" w:rsidRPr="00DF60F3" w:rsidRDefault="00490C94" w:rsidP="00C874C4">
                  <w:pPr>
                    <w:tabs>
                      <w:tab w:val="num" w:pos="1098"/>
                      <w:tab w:val="num" w:pos="1247"/>
                      <w:tab w:val="num" w:pos="2148"/>
                    </w:tabs>
                    <w:rPr>
                      <w:rFonts w:ascii="Franklin Gothic Book" w:hAnsi="Franklin Gothic Book"/>
                      <w:b/>
                      <w:bCs/>
                      <w:i/>
                      <w:iCs/>
                      <w:sz w:val="16"/>
                      <w:szCs w:val="16"/>
                    </w:rPr>
                  </w:pPr>
                  <w:r w:rsidRPr="00DF60F3">
                    <w:rPr>
                      <w:rFonts w:ascii="Franklin Gothic Book" w:hAnsi="Franklin Gothic Book"/>
                      <w:b/>
                      <w:bCs/>
                      <w:i/>
                      <w:iCs/>
                      <w:sz w:val="16"/>
                      <w:szCs w:val="16"/>
                    </w:rPr>
                    <w:t>10 баллов</w:t>
                  </w:r>
                  <w:r w:rsidRPr="00DF60F3">
                    <w:rPr>
                      <w:rFonts w:ascii="Franklin Gothic Book" w:hAnsi="Franklin Gothic Book"/>
                      <w:i/>
                      <w:iCs/>
                      <w:sz w:val="16"/>
                      <w:szCs w:val="16"/>
                    </w:rPr>
                    <w:t>.</w:t>
                  </w:r>
                  <w:r w:rsidRPr="00DF60F3">
                    <w:rPr>
                      <w:rFonts w:ascii="Franklin Gothic Book" w:hAnsi="Franklin Gothic Book"/>
                      <w:sz w:val="16"/>
                      <w:szCs w:val="16"/>
                    </w:rPr>
                    <w:t xml:space="preserve"> Система качества организации Участника закупки и субподрядчиков сертифицирована согласно требованиям ГОСТ ISO 9001, приложены копии сертификатов.</w:t>
                  </w:r>
                </w:p>
              </w:tc>
              <w:tc>
                <w:tcPr>
                  <w:tcW w:w="1247" w:type="dxa"/>
                  <w:vMerge w:val="restart"/>
                  <w:tcBorders>
                    <w:top w:val="single" w:sz="8" w:space="0" w:color="auto"/>
                    <w:left w:val="single" w:sz="4" w:space="0" w:color="auto"/>
                    <w:bottom w:val="single" w:sz="4" w:space="0" w:color="auto"/>
                    <w:right w:val="single" w:sz="4" w:space="0" w:color="auto"/>
                  </w:tcBorders>
                  <w:shd w:val="clear" w:color="auto" w:fill="auto"/>
                  <w:noWrap/>
                  <w:vAlign w:val="center"/>
                </w:tcPr>
                <w:p w:rsidR="00490C94" w:rsidRPr="00DF60F3" w:rsidRDefault="00490C94" w:rsidP="00C874C4">
                  <w:pPr>
                    <w:jc w:val="center"/>
                    <w:rPr>
                      <w:rFonts w:ascii="Franklin Gothic Book" w:hAnsi="Franklin Gothic Book"/>
                      <w:sz w:val="16"/>
                      <w:szCs w:val="16"/>
                    </w:rPr>
                  </w:pPr>
                </w:p>
              </w:tc>
              <w:tc>
                <w:tcPr>
                  <w:tcW w:w="1276" w:type="dxa"/>
                  <w:vMerge w:val="restart"/>
                  <w:tcBorders>
                    <w:top w:val="single" w:sz="8" w:space="0" w:color="auto"/>
                    <w:left w:val="single" w:sz="4" w:space="0" w:color="auto"/>
                    <w:bottom w:val="single" w:sz="4" w:space="0" w:color="auto"/>
                    <w:right w:val="single" w:sz="8" w:space="0" w:color="auto"/>
                  </w:tcBorders>
                  <w:shd w:val="clear" w:color="auto" w:fill="auto"/>
                  <w:noWrap/>
                  <w:vAlign w:val="center"/>
                </w:tcPr>
                <w:p w:rsidR="00490C94" w:rsidRPr="00DF60F3" w:rsidRDefault="00490C94" w:rsidP="00C874C4">
                  <w:pPr>
                    <w:jc w:val="center"/>
                    <w:rPr>
                      <w:rFonts w:ascii="Franklin Gothic Book" w:hAnsi="Franklin Gothic Book"/>
                      <w:sz w:val="16"/>
                      <w:szCs w:val="16"/>
                    </w:rPr>
                  </w:pPr>
                </w:p>
              </w:tc>
            </w:tr>
            <w:tr w:rsidR="00490C94" w:rsidRPr="00DF60F3" w:rsidTr="00C874C4">
              <w:trPr>
                <w:trHeight w:val="744"/>
                <w:jc w:val="center"/>
              </w:trPr>
              <w:tc>
                <w:tcPr>
                  <w:tcW w:w="1605" w:type="dxa"/>
                  <w:vMerge/>
                  <w:tcBorders>
                    <w:top w:val="single" w:sz="8" w:space="0" w:color="auto"/>
                    <w:left w:val="single" w:sz="8" w:space="0" w:color="auto"/>
                    <w:bottom w:val="single" w:sz="4" w:space="0" w:color="auto"/>
                    <w:right w:val="single" w:sz="4" w:space="0" w:color="auto"/>
                  </w:tcBorders>
                  <w:vAlign w:val="center"/>
                  <w:hideMark/>
                </w:tcPr>
                <w:p w:rsidR="00490C94" w:rsidRPr="00DF60F3" w:rsidRDefault="00490C94" w:rsidP="00C874C4">
                  <w:pPr>
                    <w:ind w:left="13"/>
                    <w:rPr>
                      <w:rFonts w:ascii="Franklin Gothic Book" w:hAnsi="Franklin Gothic Book"/>
                      <w:sz w:val="16"/>
                      <w:szCs w:val="16"/>
                    </w:rPr>
                  </w:pPr>
                </w:p>
              </w:tc>
              <w:tc>
                <w:tcPr>
                  <w:tcW w:w="4519" w:type="dxa"/>
                  <w:tcBorders>
                    <w:top w:val="nil"/>
                    <w:left w:val="nil"/>
                    <w:bottom w:val="single" w:sz="4" w:space="0" w:color="auto"/>
                    <w:right w:val="single" w:sz="4" w:space="0" w:color="auto"/>
                  </w:tcBorders>
                  <w:shd w:val="clear" w:color="auto" w:fill="auto"/>
                  <w:hideMark/>
                </w:tcPr>
                <w:p w:rsidR="00490C94" w:rsidRPr="00DF60F3" w:rsidRDefault="00490C94" w:rsidP="00C874C4">
                  <w:pPr>
                    <w:tabs>
                      <w:tab w:val="num" w:pos="1098"/>
                      <w:tab w:val="num" w:pos="1247"/>
                      <w:tab w:val="num" w:pos="2148"/>
                    </w:tabs>
                    <w:rPr>
                      <w:rFonts w:ascii="Franklin Gothic Book" w:hAnsi="Franklin Gothic Book"/>
                      <w:b/>
                      <w:bCs/>
                      <w:i/>
                      <w:iCs/>
                      <w:sz w:val="16"/>
                      <w:szCs w:val="16"/>
                    </w:rPr>
                  </w:pPr>
                  <w:r w:rsidRPr="00DF60F3">
                    <w:rPr>
                      <w:rFonts w:ascii="Franklin Gothic Book" w:hAnsi="Franklin Gothic Book"/>
                      <w:b/>
                      <w:bCs/>
                      <w:i/>
                      <w:iCs/>
                      <w:sz w:val="16"/>
                      <w:szCs w:val="16"/>
                    </w:rPr>
                    <w:t>от 3 до 9 баллов</w:t>
                  </w:r>
                  <w:r w:rsidRPr="00DF60F3">
                    <w:rPr>
                      <w:rFonts w:ascii="Franklin Gothic Book" w:hAnsi="Franklin Gothic Book"/>
                      <w:i/>
                      <w:iCs/>
                      <w:sz w:val="16"/>
                      <w:szCs w:val="16"/>
                    </w:rPr>
                    <w:t>.</w:t>
                  </w:r>
                  <w:r w:rsidRPr="00DF60F3">
                    <w:rPr>
                      <w:rFonts w:ascii="Franklin Gothic Book" w:hAnsi="Franklin Gothic Book"/>
                      <w:sz w:val="16"/>
                      <w:szCs w:val="16"/>
                    </w:rPr>
                    <w:t xml:space="preserve"> Система качества организации Участника закупки или субподрядчиков сертифицирована согласно требованиям ГОСТ ISO 9001, приложены копии сертификатов.</w:t>
                  </w:r>
                </w:p>
              </w:tc>
              <w:tc>
                <w:tcPr>
                  <w:tcW w:w="1247" w:type="dxa"/>
                  <w:vMerge/>
                  <w:tcBorders>
                    <w:top w:val="single" w:sz="8"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1276" w:type="dxa"/>
                  <w:vMerge/>
                  <w:tcBorders>
                    <w:top w:val="single" w:sz="8" w:space="0" w:color="auto"/>
                    <w:left w:val="single" w:sz="4" w:space="0" w:color="auto"/>
                    <w:bottom w:val="single" w:sz="4" w:space="0" w:color="auto"/>
                    <w:right w:val="single" w:sz="8" w:space="0" w:color="auto"/>
                  </w:tcBorders>
                  <w:vAlign w:val="center"/>
                </w:tcPr>
                <w:p w:rsidR="00490C94" w:rsidRPr="00DF60F3" w:rsidRDefault="00490C94" w:rsidP="00C874C4">
                  <w:pPr>
                    <w:rPr>
                      <w:rFonts w:ascii="Franklin Gothic Book" w:hAnsi="Franklin Gothic Book"/>
                      <w:sz w:val="16"/>
                      <w:szCs w:val="16"/>
                    </w:rPr>
                  </w:pPr>
                </w:p>
              </w:tc>
            </w:tr>
            <w:tr w:rsidR="00490C94" w:rsidRPr="00DF60F3" w:rsidTr="00C874C4">
              <w:trPr>
                <w:trHeight w:val="891"/>
                <w:jc w:val="center"/>
              </w:trPr>
              <w:tc>
                <w:tcPr>
                  <w:tcW w:w="1605" w:type="dxa"/>
                  <w:vMerge/>
                  <w:tcBorders>
                    <w:top w:val="single" w:sz="8" w:space="0" w:color="auto"/>
                    <w:left w:val="single" w:sz="8" w:space="0" w:color="auto"/>
                    <w:bottom w:val="single" w:sz="4" w:space="0" w:color="auto"/>
                    <w:right w:val="single" w:sz="4" w:space="0" w:color="auto"/>
                  </w:tcBorders>
                  <w:vAlign w:val="center"/>
                  <w:hideMark/>
                </w:tcPr>
                <w:p w:rsidR="00490C94" w:rsidRPr="00DF60F3" w:rsidRDefault="00490C94" w:rsidP="00C874C4">
                  <w:pPr>
                    <w:ind w:left="13"/>
                    <w:rPr>
                      <w:rFonts w:ascii="Franklin Gothic Book" w:hAnsi="Franklin Gothic Book"/>
                      <w:sz w:val="16"/>
                      <w:szCs w:val="16"/>
                    </w:rPr>
                  </w:pPr>
                </w:p>
              </w:tc>
              <w:tc>
                <w:tcPr>
                  <w:tcW w:w="4519" w:type="dxa"/>
                  <w:tcBorders>
                    <w:top w:val="nil"/>
                    <w:left w:val="nil"/>
                    <w:bottom w:val="single" w:sz="4" w:space="0" w:color="auto"/>
                    <w:right w:val="single" w:sz="4" w:space="0" w:color="auto"/>
                  </w:tcBorders>
                  <w:shd w:val="clear" w:color="auto" w:fill="auto"/>
                  <w:hideMark/>
                </w:tcPr>
                <w:p w:rsidR="00490C94" w:rsidRPr="00DF60F3" w:rsidRDefault="00490C94" w:rsidP="00C874C4">
                  <w:pPr>
                    <w:tabs>
                      <w:tab w:val="num" w:pos="1098"/>
                      <w:tab w:val="num" w:pos="1247"/>
                      <w:tab w:val="num" w:pos="2148"/>
                    </w:tabs>
                    <w:rPr>
                      <w:rFonts w:ascii="Franklin Gothic Book" w:hAnsi="Franklin Gothic Book"/>
                      <w:b/>
                      <w:bCs/>
                      <w:i/>
                      <w:iCs/>
                      <w:sz w:val="16"/>
                      <w:szCs w:val="16"/>
                    </w:rPr>
                  </w:pPr>
                  <w:r w:rsidRPr="00DF60F3">
                    <w:rPr>
                      <w:rFonts w:ascii="Franklin Gothic Book" w:hAnsi="Franklin Gothic Book"/>
                      <w:b/>
                      <w:bCs/>
                      <w:i/>
                      <w:iCs/>
                      <w:sz w:val="16"/>
                      <w:szCs w:val="16"/>
                    </w:rPr>
                    <w:t>1 - 2 баллов.</w:t>
                  </w:r>
                  <w:r w:rsidRPr="00DF60F3">
                    <w:rPr>
                      <w:rFonts w:ascii="Franklin Gothic Book" w:hAnsi="Franklin Gothic Book"/>
                      <w:sz w:val="16"/>
                      <w:szCs w:val="16"/>
                    </w:rPr>
                    <w:t xml:space="preserve"> В организации Участника закупки нет сертифицированной системы менеджмента качества, но имеются отдельные документированные процедуры системы менеджмента качества, не представлены копии сертификатов.</w:t>
                  </w:r>
                </w:p>
              </w:tc>
              <w:tc>
                <w:tcPr>
                  <w:tcW w:w="1247" w:type="dxa"/>
                  <w:vMerge/>
                  <w:tcBorders>
                    <w:top w:val="single" w:sz="8"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1276" w:type="dxa"/>
                  <w:vMerge/>
                  <w:tcBorders>
                    <w:top w:val="single" w:sz="8" w:space="0" w:color="auto"/>
                    <w:left w:val="single" w:sz="4" w:space="0" w:color="auto"/>
                    <w:bottom w:val="single" w:sz="4" w:space="0" w:color="auto"/>
                    <w:right w:val="single" w:sz="8" w:space="0" w:color="auto"/>
                  </w:tcBorders>
                  <w:vAlign w:val="center"/>
                </w:tcPr>
                <w:p w:rsidR="00490C94" w:rsidRPr="00DF60F3" w:rsidRDefault="00490C94" w:rsidP="00C874C4">
                  <w:pPr>
                    <w:rPr>
                      <w:rFonts w:ascii="Franklin Gothic Book" w:hAnsi="Franklin Gothic Book"/>
                      <w:sz w:val="16"/>
                      <w:szCs w:val="16"/>
                    </w:rPr>
                  </w:pPr>
                </w:p>
              </w:tc>
            </w:tr>
            <w:tr w:rsidR="00490C94" w:rsidRPr="00DF60F3" w:rsidTr="00C874C4">
              <w:trPr>
                <w:trHeight w:val="840"/>
                <w:jc w:val="center"/>
              </w:trPr>
              <w:tc>
                <w:tcPr>
                  <w:tcW w:w="1605" w:type="dxa"/>
                  <w:vMerge w:val="restart"/>
                  <w:tcBorders>
                    <w:top w:val="nil"/>
                    <w:left w:val="single" w:sz="8" w:space="0" w:color="auto"/>
                    <w:bottom w:val="single" w:sz="4" w:space="0" w:color="auto"/>
                    <w:right w:val="single" w:sz="4" w:space="0" w:color="auto"/>
                  </w:tcBorders>
                  <w:shd w:val="clear" w:color="auto" w:fill="auto"/>
                  <w:vAlign w:val="center"/>
                  <w:hideMark/>
                </w:tcPr>
                <w:p w:rsidR="00490C94" w:rsidRPr="00DF60F3" w:rsidRDefault="00490C94" w:rsidP="00C874C4">
                  <w:pPr>
                    <w:tabs>
                      <w:tab w:val="num" w:pos="1098"/>
                      <w:tab w:val="num" w:pos="1247"/>
                      <w:tab w:val="num" w:pos="2148"/>
                    </w:tabs>
                    <w:ind w:left="13"/>
                    <w:rPr>
                      <w:rFonts w:ascii="Franklin Gothic Book" w:hAnsi="Franklin Gothic Book"/>
                      <w:sz w:val="16"/>
                      <w:szCs w:val="16"/>
                    </w:rPr>
                  </w:pPr>
                  <w:r w:rsidRPr="00DF60F3">
                    <w:rPr>
                      <w:rFonts w:ascii="Franklin Gothic Book" w:hAnsi="Franklin Gothic Book"/>
                      <w:sz w:val="16"/>
                      <w:szCs w:val="16"/>
                    </w:rPr>
                    <w:t>2. Применяемые испытательные лаборатории для контроля качества, их технически</w:t>
                  </w:r>
                  <w:r w:rsidRPr="00DF60F3">
                    <w:rPr>
                      <w:rFonts w:ascii="Franklin Gothic Book" w:hAnsi="Franklin Gothic Book"/>
                      <w:sz w:val="16"/>
                      <w:szCs w:val="16"/>
                    </w:rPr>
                    <w:cr/>
                    <w:t xml:space="preserve"> уровень и достаточность</w:t>
                  </w:r>
                </w:p>
              </w:tc>
              <w:tc>
                <w:tcPr>
                  <w:tcW w:w="4519" w:type="dxa"/>
                  <w:tcBorders>
                    <w:top w:val="nil"/>
                    <w:left w:val="nil"/>
                    <w:bottom w:val="single" w:sz="4" w:space="0" w:color="auto"/>
                    <w:right w:val="single" w:sz="4" w:space="0" w:color="auto"/>
                  </w:tcBorders>
                  <w:shd w:val="clear" w:color="auto" w:fill="auto"/>
                  <w:vAlign w:val="bottom"/>
                  <w:hideMark/>
                </w:tcPr>
                <w:p w:rsidR="00490C94" w:rsidRPr="00DF60F3" w:rsidRDefault="00490C94" w:rsidP="00C874C4">
                  <w:pPr>
                    <w:tabs>
                      <w:tab w:val="num" w:pos="1098"/>
                      <w:tab w:val="num" w:pos="1247"/>
                      <w:tab w:val="num" w:pos="2148"/>
                    </w:tabs>
                    <w:rPr>
                      <w:rFonts w:ascii="Franklin Gothic Book" w:hAnsi="Franklin Gothic Book"/>
                      <w:b/>
                      <w:bCs/>
                      <w:i/>
                      <w:iCs/>
                      <w:sz w:val="16"/>
                      <w:szCs w:val="16"/>
                    </w:rPr>
                  </w:pPr>
                  <w:r w:rsidRPr="00DF60F3">
                    <w:rPr>
                      <w:rFonts w:ascii="Franklin Gothic Book" w:hAnsi="Franklin Gothic Book"/>
                      <w:b/>
                      <w:bCs/>
                      <w:i/>
                      <w:iCs/>
                      <w:sz w:val="16"/>
                      <w:szCs w:val="16"/>
                    </w:rPr>
                    <w:t>от 7 до 10 баллов.</w:t>
                  </w:r>
                  <w:r w:rsidRPr="00DF60F3">
                    <w:rPr>
                      <w:rFonts w:ascii="Franklin Gothic Book" w:hAnsi="Franklin Gothic Book"/>
                      <w:sz w:val="16"/>
                      <w:szCs w:val="16"/>
                    </w:rPr>
                    <w:t xml:space="preserve"> Оснащенность приборами, оборудованием  для контроля качества работ по предмету закупки в пределах 100%. Лаборатории аккредитованы (аттестованы).</w:t>
                  </w:r>
                </w:p>
              </w:tc>
              <w:tc>
                <w:tcPr>
                  <w:tcW w:w="1247" w:type="dxa"/>
                  <w:vMerge w:val="restart"/>
                  <w:tcBorders>
                    <w:top w:val="nil"/>
                    <w:left w:val="single" w:sz="4" w:space="0" w:color="auto"/>
                    <w:bottom w:val="single" w:sz="4" w:space="0" w:color="auto"/>
                    <w:right w:val="single" w:sz="4" w:space="0" w:color="auto"/>
                  </w:tcBorders>
                  <w:shd w:val="clear" w:color="auto" w:fill="auto"/>
                  <w:noWrap/>
                  <w:vAlign w:val="center"/>
                </w:tcPr>
                <w:p w:rsidR="00490C94" w:rsidRPr="00DF60F3" w:rsidRDefault="00490C94" w:rsidP="00C874C4">
                  <w:pPr>
                    <w:jc w:val="center"/>
                    <w:rPr>
                      <w:rFonts w:ascii="Franklin Gothic Book" w:hAnsi="Franklin Gothic Book"/>
                      <w:sz w:val="16"/>
                      <w:szCs w:val="16"/>
                    </w:rPr>
                  </w:pPr>
                </w:p>
              </w:tc>
              <w:tc>
                <w:tcPr>
                  <w:tcW w:w="1276" w:type="dxa"/>
                  <w:vMerge w:val="restart"/>
                  <w:tcBorders>
                    <w:top w:val="nil"/>
                    <w:left w:val="single" w:sz="4" w:space="0" w:color="auto"/>
                    <w:bottom w:val="single" w:sz="4" w:space="0" w:color="auto"/>
                    <w:right w:val="single" w:sz="8" w:space="0" w:color="auto"/>
                  </w:tcBorders>
                  <w:shd w:val="clear" w:color="auto" w:fill="auto"/>
                  <w:noWrap/>
                  <w:vAlign w:val="center"/>
                </w:tcPr>
                <w:p w:rsidR="00490C94" w:rsidRPr="00DF60F3" w:rsidRDefault="00490C94" w:rsidP="00C874C4">
                  <w:pPr>
                    <w:jc w:val="center"/>
                    <w:rPr>
                      <w:rFonts w:ascii="Franklin Gothic Book" w:hAnsi="Franklin Gothic Book"/>
                      <w:sz w:val="16"/>
                      <w:szCs w:val="16"/>
                    </w:rPr>
                  </w:pPr>
                </w:p>
              </w:tc>
            </w:tr>
            <w:tr w:rsidR="00490C94" w:rsidRPr="00DF60F3" w:rsidTr="00C874C4">
              <w:trPr>
                <w:trHeight w:val="950"/>
                <w:jc w:val="center"/>
              </w:trPr>
              <w:tc>
                <w:tcPr>
                  <w:tcW w:w="1605" w:type="dxa"/>
                  <w:vMerge/>
                  <w:tcBorders>
                    <w:top w:val="nil"/>
                    <w:left w:val="single" w:sz="8" w:space="0" w:color="auto"/>
                    <w:bottom w:val="single" w:sz="4" w:space="0" w:color="auto"/>
                    <w:right w:val="single" w:sz="4" w:space="0" w:color="auto"/>
                  </w:tcBorders>
                  <w:vAlign w:val="center"/>
                  <w:hideMark/>
                </w:tcPr>
                <w:p w:rsidR="00490C94" w:rsidRPr="00DF60F3" w:rsidRDefault="00490C94" w:rsidP="00C874C4">
                  <w:pPr>
                    <w:ind w:left="13"/>
                    <w:rPr>
                      <w:rFonts w:ascii="Franklin Gothic Book" w:hAnsi="Franklin Gothic Book"/>
                      <w:sz w:val="16"/>
                      <w:szCs w:val="16"/>
                    </w:rPr>
                  </w:pPr>
                </w:p>
              </w:tc>
              <w:tc>
                <w:tcPr>
                  <w:tcW w:w="4519" w:type="dxa"/>
                  <w:tcBorders>
                    <w:top w:val="nil"/>
                    <w:left w:val="nil"/>
                    <w:bottom w:val="single" w:sz="4" w:space="0" w:color="auto"/>
                    <w:right w:val="single" w:sz="4" w:space="0" w:color="auto"/>
                  </w:tcBorders>
                  <w:shd w:val="clear" w:color="auto" w:fill="auto"/>
                  <w:vAlign w:val="bottom"/>
                  <w:hideMark/>
                </w:tcPr>
                <w:p w:rsidR="00490C94" w:rsidRPr="00DF60F3" w:rsidRDefault="00490C94" w:rsidP="00C874C4">
                  <w:pPr>
                    <w:tabs>
                      <w:tab w:val="num" w:pos="1098"/>
                      <w:tab w:val="num" w:pos="1247"/>
                      <w:tab w:val="num" w:pos="2148"/>
                    </w:tabs>
                    <w:rPr>
                      <w:rFonts w:ascii="Franklin Gothic Book" w:hAnsi="Franklin Gothic Book"/>
                      <w:b/>
                      <w:bCs/>
                      <w:i/>
                      <w:iCs/>
                      <w:sz w:val="16"/>
                      <w:szCs w:val="16"/>
                    </w:rPr>
                  </w:pPr>
                  <w:r w:rsidRPr="00DF60F3">
                    <w:rPr>
                      <w:rFonts w:ascii="Franklin Gothic Book" w:hAnsi="Franklin Gothic Book"/>
                      <w:b/>
                      <w:bCs/>
                      <w:i/>
                      <w:iCs/>
                      <w:sz w:val="16"/>
                      <w:szCs w:val="16"/>
                    </w:rPr>
                    <w:t>от 2 до 6 баллов.</w:t>
                  </w:r>
                  <w:r w:rsidRPr="00DF60F3">
                    <w:rPr>
                      <w:rFonts w:ascii="Franklin Gothic Book" w:hAnsi="Franklin Gothic Book"/>
                      <w:sz w:val="16"/>
                      <w:szCs w:val="16"/>
                    </w:rPr>
                    <w:t xml:space="preserve"> Оснащенность приборами и оборудованием для контроля качества работ по предмету закупки менее 100% от расчетной потребности.   Лаборатории аккредитованы (аттестованы).</w:t>
                  </w:r>
                </w:p>
              </w:tc>
              <w:tc>
                <w:tcPr>
                  <w:tcW w:w="1247" w:type="dxa"/>
                  <w:vMerge/>
                  <w:tcBorders>
                    <w:top w:val="nil"/>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1276" w:type="dxa"/>
                  <w:vMerge/>
                  <w:tcBorders>
                    <w:top w:val="nil"/>
                    <w:left w:val="single" w:sz="4" w:space="0" w:color="auto"/>
                    <w:bottom w:val="single" w:sz="4" w:space="0" w:color="auto"/>
                    <w:right w:val="single" w:sz="8" w:space="0" w:color="auto"/>
                  </w:tcBorders>
                  <w:vAlign w:val="center"/>
                </w:tcPr>
                <w:p w:rsidR="00490C94" w:rsidRPr="00DF60F3" w:rsidRDefault="00490C94" w:rsidP="00C874C4">
                  <w:pPr>
                    <w:rPr>
                      <w:rFonts w:ascii="Franklin Gothic Book" w:hAnsi="Franklin Gothic Book"/>
                      <w:sz w:val="16"/>
                      <w:szCs w:val="16"/>
                    </w:rPr>
                  </w:pPr>
                </w:p>
              </w:tc>
            </w:tr>
            <w:tr w:rsidR="00490C94" w:rsidRPr="00DF60F3" w:rsidTr="00C874C4">
              <w:trPr>
                <w:trHeight w:val="810"/>
                <w:jc w:val="center"/>
              </w:trPr>
              <w:tc>
                <w:tcPr>
                  <w:tcW w:w="1605" w:type="dxa"/>
                  <w:vMerge/>
                  <w:tcBorders>
                    <w:top w:val="nil"/>
                    <w:left w:val="single" w:sz="8" w:space="0" w:color="auto"/>
                    <w:bottom w:val="single" w:sz="4" w:space="0" w:color="auto"/>
                    <w:right w:val="single" w:sz="4" w:space="0" w:color="auto"/>
                  </w:tcBorders>
                  <w:vAlign w:val="center"/>
                  <w:hideMark/>
                </w:tcPr>
                <w:p w:rsidR="00490C94" w:rsidRPr="00DF60F3" w:rsidRDefault="00490C94" w:rsidP="00C874C4">
                  <w:pPr>
                    <w:ind w:left="13"/>
                    <w:rPr>
                      <w:rFonts w:ascii="Franklin Gothic Book" w:hAnsi="Franklin Gothic Book"/>
                      <w:sz w:val="16"/>
                      <w:szCs w:val="16"/>
                    </w:rPr>
                  </w:pPr>
                </w:p>
              </w:tc>
              <w:tc>
                <w:tcPr>
                  <w:tcW w:w="4519" w:type="dxa"/>
                  <w:tcBorders>
                    <w:top w:val="nil"/>
                    <w:left w:val="nil"/>
                    <w:bottom w:val="nil"/>
                    <w:right w:val="single" w:sz="4" w:space="0" w:color="auto"/>
                  </w:tcBorders>
                  <w:shd w:val="clear" w:color="auto" w:fill="auto"/>
                  <w:vAlign w:val="bottom"/>
                  <w:hideMark/>
                </w:tcPr>
                <w:p w:rsidR="00490C94" w:rsidRPr="00DF60F3" w:rsidRDefault="00490C94" w:rsidP="00C874C4">
                  <w:pPr>
                    <w:tabs>
                      <w:tab w:val="num" w:pos="1098"/>
                      <w:tab w:val="num" w:pos="1247"/>
                      <w:tab w:val="num" w:pos="2148"/>
                    </w:tabs>
                    <w:rPr>
                      <w:rFonts w:ascii="Franklin Gothic Book" w:hAnsi="Franklin Gothic Book"/>
                      <w:b/>
                      <w:bCs/>
                      <w:i/>
                      <w:iCs/>
                      <w:sz w:val="16"/>
                      <w:szCs w:val="16"/>
                    </w:rPr>
                  </w:pPr>
                  <w:r w:rsidRPr="00DF60F3">
                    <w:rPr>
                      <w:rFonts w:ascii="Franklin Gothic Book" w:hAnsi="Franklin Gothic Book"/>
                      <w:b/>
                      <w:bCs/>
                      <w:i/>
                      <w:iCs/>
                      <w:sz w:val="16"/>
                      <w:szCs w:val="16"/>
                    </w:rPr>
                    <w:t xml:space="preserve">1 балл. </w:t>
                  </w:r>
                  <w:r w:rsidRPr="00DF60F3">
                    <w:rPr>
                      <w:rFonts w:ascii="Franklin Gothic Book" w:hAnsi="Franklin Gothic Book"/>
                      <w:sz w:val="16"/>
                      <w:szCs w:val="16"/>
                    </w:rPr>
                    <w:t>Лаборатории для контроля качества по предмету закупки отсутствуют; сведения о лабораториях не представлены; истек срок аккредитации (аттестации) лаборатории.</w:t>
                  </w:r>
                </w:p>
              </w:tc>
              <w:tc>
                <w:tcPr>
                  <w:tcW w:w="1247" w:type="dxa"/>
                  <w:vMerge/>
                  <w:tcBorders>
                    <w:top w:val="nil"/>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1276" w:type="dxa"/>
                  <w:vMerge/>
                  <w:tcBorders>
                    <w:top w:val="nil"/>
                    <w:left w:val="single" w:sz="4" w:space="0" w:color="auto"/>
                    <w:bottom w:val="single" w:sz="4" w:space="0" w:color="auto"/>
                    <w:right w:val="single" w:sz="8" w:space="0" w:color="auto"/>
                  </w:tcBorders>
                  <w:vAlign w:val="center"/>
                </w:tcPr>
                <w:p w:rsidR="00490C94" w:rsidRPr="00DF60F3" w:rsidRDefault="00490C94" w:rsidP="00C874C4">
                  <w:pPr>
                    <w:rPr>
                      <w:rFonts w:ascii="Franklin Gothic Book" w:hAnsi="Franklin Gothic Book"/>
                      <w:sz w:val="16"/>
                      <w:szCs w:val="16"/>
                    </w:rPr>
                  </w:pPr>
                </w:p>
              </w:tc>
            </w:tr>
            <w:tr w:rsidR="00490C94" w:rsidRPr="00DF60F3" w:rsidTr="00C874C4">
              <w:trPr>
                <w:trHeight w:val="123"/>
                <w:jc w:val="center"/>
              </w:trPr>
              <w:tc>
                <w:tcPr>
                  <w:tcW w:w="1605" w:type="dxa"/>
                  <w:vMerge/>
                  <w:tcBorders>
                    <w:top w:val="nil"/>
                    <w:left w:val="single" w:sz="8" w:space="0" w:color="auto"/>
                    <w:bottom w:val="single" w:sz="8" w:space="0" w:color="000000"/>
                    <w:right w:val="nil"/>
                  </w:tcBorders>
                  <w:vAlign w:val="center"/>
                  <w:hideMark/>
                </w:tcPr>
                <w:p w:rsidR="00490C94" w:rsidRPr="00DF60F3" w:rsidRDefault="00490C94" w:rsidP="00C874C4">
                  <w:pPr>
                    <w:rPr>
                      <w:rFonts w:ascii="Franklin Gothic Book" w:hAnsi="Franklin Gothic Book"/>
                      <w:sz w:val="16"/>
                      <w:szCs w:val="16"/>
                    </w:rPr>
                  </w:pPr>
                </w:p>
              </w:tc>
              <w:tc>
                <w:tcPr>
                  <w:tcW w:w="4519" w:type="dxa"/>
                  <w:tcBorders>
                    <w:top w:val="nil"/>
                    <w:left w:val="single" w:sz="4" w:space="0" w:color="auto"/>
                    <w:right w:val="single" w:sz="4" w:space="0" w:color="auto"/>
                  </w:tcBorders>
                  <w:shd w:val="clear" w:color="auto" w:fill="auto"/>
                  <w:vAlign w:val="center"/>
                  <w:hideMark/>
                </w:tcPr>
                <w:p w:rsidR="00490C94" w:rsidRPr="00DF60F3" w:rsidRDefault="00490C94" w:rsidP="00C874C4">
                  <w:pPr>
                    <w:tabs>
                      <w:tab w:val="num" w:pos="1098"/>
                      <w:tab w:val="num" w:pos="1247"/>
                      <w:tab w:val="num" w:pos="2148"/>
                    </w:tabs>
                    <w:ind w:left="680" w:hanging="680"/>
                    <w:rPr>
                      <w:rFonts w:ascii="Franklin Gothic Book" w:hAnsi="Franklin Gothic Book"/>
                      <w:b/>
                      <w:bCs/>
                      <w:i/>
                      <w:iCs/>
                      <w:sz w:val="16"/>
                      <w:szCs w:val="16"/>
                    </w:rPr>
                  </w:pPr>
                </w:p>
              </w:tc>
              <w:tc>
                <w:tcPr>
                  <w:tcW w:w="1247" w:type="dxa"/>
                  <w:vMerge/>
                  <w:tcBorders>
                    <w:top w:val="nil"/>
                    <w:left w:val="single" w:sz="4" w:space="0" w:color="auto"/>
                    <w:bottom w:val="single" w:sz="8" w:space="0" w:color="000000"/>
                    <w:right w:val="single" w:sz="4" w:space="0" w:color="auto"/>
                  </w:tcBorders>
                  <w:vAlign w:val="center"/>
                </w:tcPr>
                <w:p w:rsidR="00490C94" w:rsidRPr="00DF60F3" w:rsidRDefault="00490C94" w:rsidP="00C874C4">
                  <w:pPr>
                    <w:rPr>
                      <w:rFonts w:ascii="Franklin Gothic Book" w:hAnsi="Franklin Gothic Book"/>
                      <w:sz w:val="16"/>
                      <w:szCs w:val="16"/>
                    </w:rPr>
                  </w:pPr>
                </w:p>
              </w:tc>
              <w:tc>
                <w:tcPr>
                  <w:tcW w:w="1276" w:type="dxa"/>
                  <w:vMerge/>
                  <w:tcBorders>
                    <w:top w:val="nil"/>
                    <w:left w:val="single" w:sz="4" w:space="0" w:color="auto"/>
                    <w:bottom w:val="single" w:sz="8" w:space="0" w:color="000000"/>
                    <w:right w:val="single" w:sz="8" w:space="0" w:color="auto"/>
                  </w:tcBorders>
                  <w:vAlign w:val="center"/>
                </w:tcPr>
                <w:p w:rsidR="00490C94" w:rsidRPr="00DF60F3" w:rsidRDefault="00490C94" w:rsidP="00C874C4">
                  <w:pPr>
                    <w:rPr>
                      <w:rFonts w:ascii="Franklin Gothic Book" w:hAnsi="Franklin Gothic Book"/>
                      <w:sz w:val="16"/>
                      <w:szCs w:val="16"/>
                    </w:rPr>
                  </w:pPr>
                </w:p>
              </w:tc>
            </w:tr>
            <w:tr w:rsidR="00490C94" w:rsidRPr="00DF60F3" w:rsidTr="00C874C4">
              <w:trPr>
                <w:trHeight w:val="315"/>
                <w:jc w:val="center"/>
              </w:trPr>
              <w:tc>
                <w:tcPr>
                  <w:tcW w:w="6124" w:type="dxa"/>
                  <w:gridSpan w:val="2"/>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490C94" w:rsidRPr="00DF60F3" w:rsidRDefault="00490C94" w:rsidP="00C874C4">
                  <w:pPr>
                    <w:tabs>
                      <w:tab w:val="num" w:pos="1098"/>
                      <w:tab w:val="num" w:pos="1247"/>
                      <w:tab w:val="num" w:pos="2148"/>
                    </w:tabs>
                    <w:ind w:left="680" w:hanging="680"/>
                    <w:jc w:val="right"/>
                    <w:rPr>
                      <w:rFonts w:ascii="Franklin Gothic Book" w:hAnsi="Franklin Gothic Book"/>
                      <w:sz w:val="16"/>
                      <w:szCs w:val="16"/>
                    </w:rPr>
                  </w:pPr>
                  <w:r w:rsidRPr="00DF60F3">
                    <w:rPr>
                      <w:rFonts w:ascii="Franklin Gothic Book" w:hAnsi="Franklin Gothic Book"/>
                      <w:sz w:val="16"/>
                      <w:szCs w:val="16"/>
                    </w:rPr>
                    <w:t>Сумма оценок</w:t>
                  </w:r>
                </w:p>
              </w:tc>
              <w:tc>
                <w:tcPr>
                  <w:tcW w:w="1247" w:type="dxa"/>
                  <w:tcBorders>
                    <w:top w:val="nil"/>
                    <w:left w:val="nil"/>
                    <w:bottom w:val="single" w:sz="8" w:space="0" w:color="auto"/>
                    <w:right w:val="single" w:sz="8" w:space="0" w:color="auto"/>
                  </w:tcBorders>
                  <w:shd w:val="clear" w:color="auto" w:fill="auto"/>
                  <w:noWrap/>
                  <w:vAlign w:val="center"/>
                </w:tcPr>
                <w:p w:rsidR="00490C94" w:rsidRPr="00DF60F3" w:rsidRDefault="00490C94" w:rsidP="00C874C4">
                  <w:pPr>
                    <w:jc w:val="center"/>
                    <w:rPr>
                      <w:rFonts w:ascii="Franklin Gothic Book" w:hAnsi="Franklin Gothic Book"/>
                      <w:sz w:val="16"/>
                      <w:szCs w:val="16"/>
                    </w:rPr>
                  </w:pPr>
                </w:p>
              </w:tc>
              <w:tc>
                <w:tcPr>
                  <w:tcW w:w="1276" w:type="dxa"/>
                  <w:tcBorders>
                    <w:top w:val="nil"/>
                    <w:left w:val="nil"/>
                    <w:bottom w:val="single" w:sz="8" w:space="0" w:color="auto"/>
                    <w:right w:val="single" w:sz="8" w:space="0" w:color="auto"/>
                  </w:tcBorders>
                  <w:shd w:val="clear" w:color="auto" w:fill="auto"/>
                  <w:noWrap/>
                  <w:vAlign w:val="center"/>
                </w:tcPr>
                <w:p w:rsidR="00490C94" w:rsidRPr="00DF60F3" w:rsidRDefault="00490C94" w:rsidP="00C874C4">
                  <w:pPr>
                    <w:jc w:val="center"/>
                    <w:rPr>
                      <w:rFonts w:ascii="Franklin Gothic Book" w:hAnsi="Franklin Gothic Book"/>
                      <w:sz w:val="16"/>
                      <w:szCs w:val="16"/>
                    </w:rPr>
                  </w:pPr>
                </w:p>
              </w:tc>
            </w:tr>
            <w:tr w:rsidR="00490C94" w:rsidRPr="00DF60F3" w:rsidTr="00C874C4">
              <w:trPr>
                <w:trHeight w:val="466"/>
                <w:jc w:val="center"/>
              </w:trPr>
              <w:tc>
                <w:tcPr>
                  <w:tcW w:w="1605" w:type="dxa"/>
                  <w:tcBorders>
                    <w:top w:val="nil"/>
                    <w:left w:val="nil"/>
                    <w:bottom w:val="nil"/>
                    <w:right w:val="nil"/>
                  </w:tcBorders>
                  <w:shd w:val="clear" w:color="auto" w:fill="auto"/>
                  <w:vAlign w:val="center"/>
                  <w:hideMark/>
                </w:tcPr>
                <w:p w:rsidR="00490C94" w:rsidRPr="00DF60F3" w:rsidRDefault="00490C94" w:rsidP="00C874C4">
                  <w:pPr>
                    <w:tabs>
                      <w:tab w:val="num" w:pos="1098"/>
                      <w:tab w:val="num" w:pos="1247"/>
                      <w:tab w:val="num" w:pos="2148"/>
                    </w:tabs>
                    <w:ind w:left="680" w:hanging="680"/>
                    <w:jc w:val="right"/>
                    <w:rPr>
                      <w:rFonts w:ascii="Franklin Gothic Book" w:hAnsi="Franklin Gothic Book"/>
                      <w:sz w:val="16"/>
                      <w:szCs w:val="16"/>
                    </w:rPr>
                  </w:pPr>
                  <w:r w:rsidRPr="00DF60F3">
                    <w:rPr>
                      <w:rFonts w:ascii="Franklin Gothic Book" w:hAnsi="Franklin Gothic Book"/>
                      <w:sz w:val="16"/>
                      <w:szCs w:val="16"/>
                    </w:rPr>
                    <w:t>D</w:t>
                  </w:r>
                  <w:r w:rsidRPr="00DF60F3">
                    <w:rPr>
                      <w:rFonts w:ascii="Franklin Gothic Book" w:hAnsi="Franklin Gothic Book"/>
                      <w:sz w:val="16"/>
                      <w:szCs w:val="16"/>
                      <w:vertAlign w:val="subscript"/>
                    </w:rPr>
                    <w:t>5</w:t>
                  </w:r>
                  <w:r w:rsidRPr="00DF60F3">
                    <w:rPr>
                      <w:rFonts w:ascii="Franklin Gothic Book" w:hAnsi="Franklin Gothic Book"/>
                      <w:sz w:val="16"/>
                      <w:szCs w:val="16"/>
                    </w:rPr>
                    <w:t>=</w:t>
                  </w:r>
                </w:p>
              </w:tc>
              <w:tc>
                <w:tcPr>
                  <w:tcW w:w="4519" w:type="dxa"/>
                  <w:tcBorders>
                    <w:top w:val="nil"/>
                    <w:left w:val="nil"/>
                    <w:bottom w:val="nil"/>
                    <w:right w:val="nil"/>
                  </w:tcBorders>
                  <w:shd w:val="clear" w:color="auto" w:fill="auto"/>
                  <w:vAlign w:val="bottom"/>
                  <w:hideMark/>
                </w:tcPr>
                <w:p w:rsidR="00490C94" w:rsidRPr="00DF60F3" w:rsidRDefault="00490C94" w:rsidP="00C874C4">
                  <w:pPr>
                    <w:tabs>
                      <w:tab w:val="num" w:pos="1098"/>
                      <w:tab w:val="num" w:pos="1247"/>
                      <w:tab w:val="num" w:pos="2148"/>
                    </w:tabs>
                    <w:ind w:left="680" w:hanging="680"/>
                    <w:jc w:val="center"/>
                    <w:rPr>
                      <w:rFonts w:ascii="Franklin Gothic Book" w:hAnsi="Franklin Gothic Book"/>
                      <w:sz w:val="16"/>
                      <w:szCs w:val="16"/>
                      <w:u w:val="single"/>
                    </w:rPr>
                  </w:pPr>
                  <w:r w:rsidRPr="00DF60F3">
                    <w:rPr>
                      <w:rFonts w:ascii="Franklin Gothic Book" w:hAnsi="Franklin Gothic Book"/>
                      <w:sz w:val="16"/>
                      <w:szCs w:val="16"/>
                      <w:u w:val="single"/>
                    </w:rPr>
                    <w:t xml:space="preserve">                          Сумма оценок                      </w:t>
                  </w:r>
                  <w:r w:rsidRPr="00DF60F3">
                    <w:rPr>
                      <w:rFonts w:ascii="Franklin Gothic Book" w:hAnsi="Franklin Gothic Book"/>
                      <w:sz w:val="6"/>
                      <w:szCs w:val="6"/>
                      <w:u w:val="single"/>
                    </w:rPr>
                    <w:t>.</w:t>
                  </w:r>
                </w:p>
                <w:p w:rsidR="00490C94" w:rsidRPr="00DF60F3" w:rsidRDefault="00490C94" w:rsidP="00C874C4">
                  <w:pPr>
                    <w:tabs>
                      <w:tab w:val="num" w:pos="1098"/>
                      <w:tab w:val="num" w:pos="1247"/>
                      <w:tab w:val="num" w:pos="2148"/>
                    </w:tabs>
                    <w:ind w:left="680" w:hanging="680"/>
                    <w:jc w:val="center"/>
                    <w:rPr>
                      <w:rFonts w:ascii="Franklin Gothic Book" w:hAnsi="Franklin Gothic Book"/>
                      <w:sz w:val="16"/>
                      <w:szCs w:val="16"/>
                    </w:rPr>
                  </w:pPr>
                  <w:r w:rsidRPr="00DF60F3">
                    <w:rPr>
                      <w:rFonts w:ascii="Franklin Gothic Book" w:hAnsi="Franklin Gothic Book"/>
                      <w:sz w:val="16"/>
                      <w:szCs w:val="16"/>
                    </w:rPr>
                    <w:t>количество оцениваемых факторов *10</w:t>
                  </w:r>
                </w:p>
              </w:tc>
              <w:tc>
                <w:tcPr>
                  <w:tcW w:w="1247" w:type="dxa"/>
                  <w:tcBorders>
                    <w:top w:val="nil"/>
                    <w:left w:val="single" w:sz="8" w:space="0" w:color="auto"/>
                    <w:bottom w:val="single" w:sz="8" w:space="0" w:color="auto"/>
                    <w:right w:val="single" w:sz="8" w:space="0" w:color="auto"/>
                  </w:tcBorders>
                  <w:shd w:val="clear" w:color="auto" w:fill="auto"/>
                  <w:noWrap/>
                  <w:vAlign w:val="center"/>
                </w:tcPr>
                <w:p w:rsidR="00490C94" w:rsidRPr="00DF60F3" w:rsidRDefault="00490C94" w:rsidP="00C874C4">
                  <w:pPr>
                    <w:jc w:val="center"/>
                    <w:rPr>
                      <w:rFonts w:ascii="Franklin Gothic Book" w:hAnsi="Franklin Gothic Book"/>
                      <w:b/>
                      <w:bCs/>
                      <w:sz w:val="16"/>
                      <w:szCs w:val="16"/>
                    </w:rPr>
                  </w:pPr>
                </w:p>
              </w:tc>
              <w:tc>
                <w:tcPr>
                  <w:tcW w:w="1276" w:type="dxa"/>
                  <w:tcBorders>
                    <w:top w:val="nil"/>
                    <w:left w:val="nil"/>
                    <w:bottom w:val="single" w:sz="8" w:space="0" w:color="auto"/>
                    <w:right w:val="single" w:sz="8" w:space="0" w:color="auto"/>
                  </w:tcBorders>
                  <w:shd w:val="clear" w:color="auto" w:fill="auto"/>
                  <w:noWrap/>
                  <w:vAlign w:val="center"/>
                </w:tcPr>
                <w:p w:rsidR="00490C94" w:rsidRPr="00DF60F3" w:rsidRDefault="00490C94" w:rsidP="00C874C4">
                  <w:pPr>
                    <w:jc w:val="center"/>
                    <w:rPr>
                      <w:rFonts w:ascii="Franklin Gothic Book" w:hAnsi="Franklin Gothic Book"/>
                      <w:b/>
                      <w:bCs/>
                      <w:sz w:val="16"/>
                      <w:szCs w:val="16"/>
                    </w:rPr>
                  </w:pPr>
                </w:p>
              </w:tc>
            </w:tr>
          </w:tbl>
          <w:p w:rsidR="00490C94" w:rsidRPr="00DF60F3" w:rsidRDefault="00490C94" w:rsidP="00C874C4">
            <w:pPr>
              <w:rPr>
                <w:rFonts w:ascii="Franklin Gothic Book" w:hAnsi="Franklin Gothic Book"/>
              </w:rPr>
            </w:pPr>
          </w:p>
          <w:tbl>
            <w:tblPr>
              <w:tblW w:w="10124" w:type="dxa"/>
              <w:jc w:val="center"/>
              <w:tblLayout w:type="fixed"/>
              <w:tblLook w:val="04A0" w:firstRow="1" w:lastRow="0" w:firstColumn="1" w:lastColumn="0" w:noHBand="0" w:noVBand="1"/>
            </w:tblPr>
            <w:tblGrid>
              <w:gridCol w:w="1605"/>
              <w:gridCol w:w="4470"/>
              <w:gridCol w:w="447"/>
              <w:gridCol w:w="1079"/>
              <w:gridCol w:w="1247"/>
              <w:gridCol w:w="1276"/>
            </w:tblGrid>
            <w:tr w:rsidR="00490C94" w:rsidRPr="00DF60F3" w:rsidTr="00C874C4">
              <w:trPr>
                <w:trHeight w:val="320"/>
                <w:jc w:val="center"/>
              </w:trPr>
              <w:tc>
                <w:tcPr>
                  <w:tcW w:w="1605" w:type="dxa"/>
                  <w:tcBorders>
                    <w:top w:val="nil"/>
                    <w:left w:val="nil"/>
                    <w:bottom w:val="nil"/>
                    <w:right w:val="nil"/>
                  </w:tcBorders>
                  <w:shd w:val="clear" w:color="auto" w:fill="auto"/>
                  <w:noWrap/>
                  <w:vAlign w:val="bottom"/>
                  <w:hideMark/>
                </w:tcPr>
                <w:p w:rsidR="00490C94" w:rsidRPr="00DF60F3" w:rsidRDefault="00490C94" w:rsidP="00C874C4">
                  <w:pPr>
                    <w:tabs>
                      <w:tab w:val="num" w:pos="1098"/>
                      <w:tab w:val="num" w:pos="1247"/>
                      <w:tab w:val="num" w:pos="2148"/>
                    </w:tabs>
                    <w:ind w:left="680" w:hanging="680"/>
                    <w:rPr>
                      <w:rFonts w:ascii="Franklin Gothic Book" w:hAnsi="Franklin Gothic Book"/>
                      <w:b/>
                      <w:bCs/>
                      <w:sz w:val="16"/>
                      <w:szCs w:val="16"/>
                    </w:rPr>
                  </w:pPr>
                  <w:r w:rsidRPr="00DF60F3">
                    <w:rPr>
                      <w:rFonts w:ascii="Franklin Gothic Book" w:hAnsi="Franklin Gothic Book"/>
                      <w:b/>
                      <w:bCs/>
                      <w:sz w:val="16"/>
                      <w:szCs w:val="16"/>
                    </w:rPr>
                    <w:t>Эксперт:</w:t>
                  </w:r>
                </w:p>
              </w:tc>
              <w:tc>
                <w:tcPr>
                  <w:tcW w:w="4470"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sz w:val="16"/>
                      <w:szCs w:val="16"/>
                    </w:rPr>
                  </w:pPr>
                </w:p>
              </w:tc>
              <w:tc>
                <w:tcPr>
                  <w:tcW w:w="447"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sz w:val="16"/>
                      <w:szCs w:val="16"/>
                    </w:rPr>
                  </w:pPr>
                </w:p>
              </w:tc>
              <w:tc>
                <w:tcPr>
                  <w:tcW w:w="1079"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sz w:val="16"/>
                      <w:szCs w:val="16"/>
                    </w:rPr>
                  </w:pPr>
                </w:p>
              </w:tc>
              <w:tc>
                <w:tcPr>
                  <w:tcW w:w="1247"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sz w:val="16"/>
                      <w:szCs w:val="16"/>
                    </w:rPr>
                  </w:pPr>
                </w:p>
              </w:tc>
              <w:tc>
                <w:tcPr>
                  <w:tcW w:w="1276"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sz w:val="16"/>
                      <w:szCs w:val="16"/>
                    </w:rPr>
                  </w:pPr>
                </w:p>
              </w:tc>
            </w:tr>
            <w:tr w:rsidR="00490C94" w:rsidRPr="00DF60F3" w:rsidTr="00C874C4">
              <w:trPr>
                <w:trHeight w:val="600"/>
                <w:jc w:val="center"/>
              </w:trPr>
              <w:tc>
                <w:tcPr>
                  <w:tcW w:w="1605" w:type="dxa"/>
                  <w:tcBorders>
                    <w:top w:val="nil"/>
                    <w:left w:val="nil"/>
                    <w:bottom w:val="single" w:sz="4" w:space="0" w:color="auto"/>
                    <w:right w:val="nil"/>
                  </w:tcBorders>
                  <w:shd w:val="clear" w:color="auto" w:fill="auto"/>
                  <w:noWrap/>
                  <w:vAlign w:val="bottom"/>
                  <w:hideMark/>
                </w:tcPr>
                <w:p w:rsidR="00490C94" w:rsidRPr="00DF60F3" w:rsidRDefault="00490C94" w:rsidP="00C874C4">
                  <w:pPr>
                    <w:tabs>
                      <w:tab w:val="num" w:pos="1098"/>
                      <w:tab w:val="num" w:pos="1247"/>
                      <w:tab w:val="num" w:pos="2148"/>
                    </w:tabs>
                    <w:ind w:left="680" w:hanging="680"/>
                    <w:rPr>
                      <w:rFonts w:ascii="Franklin Gothic Book" w:hAnsi="Franklin Gothic Book"/>
                      <w:i/>
                      <w:iCs/>
                      <w:sz w:val="16"/>
                      <w:szCs w:val="16"/>
                    </w:rPr>
                  </w:pPr>
                  <w:r w:rsidRPr="00DF60F3">
                    <w:rPr>
                      <w:rFonts w:ascii="Franklin Gothic Book" w:hAnsi="Franklin Gothic Book"/>
                      <w:i/>
                      <w:iCs/>
                      <w:sz w:val="16"/>
                      <w:szCs w:val="16"/>
                    </w:rPr>
                    <w:t>Эксперт_1</w:t>
                  </w:r>
                </w:p>
              </w:tc>
              <w:tc>
                <w:tcPr>
                  <w:tcW w:w="4470" w:type="dxa"/>
                  <w:tcBorders>
                    <w:top w:val="nil"/>
                    <w:left w:val="nil"/>
                    <w:bottom w:val="single" w:sz="4" w:space="0" w:color="auto"/>
                    <w:right w:val="nil"/>
                  </w:tcBorders>
                  <w:shd w:val="clear" w:color="auto" w:fill="auto"/>
                  <w:noWrap/>
                  <w:vAlign w:val="bottom"/>
                  <w:hideMark/>
                </w:tcPr>
                <w:p w:rsidR="00490C94" w:rsidRPr="00DF60F3" w:rsidRDefault="00490C94" w:rsidP="00C874C4">
                  <w:pPr>
                    <w:jc w:val="right"/>
                    <w:rPr>
                      <w:rFonts w:ascii="Franklin Gothic Book" w:hAnsi="Franklin Gothic Book"/>
                      <w:sz w:val="16"/>
                      <w:szCs w:val="16"/>
                    </w:rPr>
                  </w:pPr>
                </w:p>
              </w:tc>
              <w:tc>
                <w:tcPr>
                  <w:tcW w:w="447" w:type="dxa"/>
                  <w:tcBorders>
                    <w:top w:val="nil"/>
                    <w:left w:val="nil"/>
                    <w:bottom w:val="nil"/>
                    <w:right w:val="nil"/>
                  </w:tcBorders>
                  <w:shd w:val="clear" w:color="auto" w:fill="auto"/>
                  <w:noWrap/>
                  <w:vAlign w:val="bottom"/>
                  <w:hideMark/>
                </w:tcPr>
                <w:p w:rsidR="00490C94" w:rsidRPr="00DF60F3" w:rsidRDefault="00490C94" w:rsidP="00C874C4">
                  <w:pPr>
                    <w:jc w:val="right"/>
                    <w:rPr>
                      <w:rFonts w:ascii="Franklin Gothic Book" w:hAnsi="Franklin Gothic Book"/>
                      <w:sz w:val="16"/>
                      <w:szCs w:val="16"/>
                    </w:rPr>
                  </w:pPr>
                </w:p>
              </w:tc>
              <w:tc>
                <w:tcPr>
                  <w:tcW w:w="1079" w:type="dxa"/>
                  <w:tcBorders>
                    <w:top w:val="nil"/>
                    <w:left w:val="nil"/>
                    <w:bottom w:val="nil"/>
                    <w:right w:val="nil"/>
                  </w:tcBorders>
                  <w:shd w:val="clear" w:color="auto" w:fill="auto"/>
                  <w:noWrap/>
                  <w:vAlign w:val="bottom"/>
                  <w:hideMark/>
                </w:tcPr>
                <w:p w:rsidR="00490C94" w:rsidRPr="00DF60F3" w:rsidRDefault="00490C94" w:rsidP="00C874C4">
                  <w:pPr>
                    <w:jc w:val="right"/>
                    <w:rPr>
                      <w:rFonts w:ascii="Franklin Gothic Book" w:hAnsi="Franklin Gothic Book"/>
                      <w:sz w:val="16"/>
                      <w:szCs w:val="16"/>
                    </w:rPr>
                  </w:pPr>
                </w:p>
              </w:tc>
              <w:tc>
                <w:tcPr>
                  <w:tcW w:w="1247"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sz w:val="16"/>
                      <w:szCs w:val="16"/>
                    </w:rPr>
                  </w:pPr>
                </w:p>
              </w:tc>
              <w:tc>
                <w:tcPr>
                  <w:tcW w:w="1276"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sz w:val="16"/>
                      <w:szCs w:val="16"/>
                    </w:rPr>
                  </w:pPr>
                </w:p>
              </w:tc>
            </w:tr>
            <w:tr w:rsidR="00490C94" w:rsidRPr="00DF60F3" w:rsidTr="00C874C4">
              <w:trPr>
                <w:trHeight w:val="225"/>
                <w:jc w:val="center"/>
              </w:trPr>
              <w:tc>
                <w:tcPr>
                  <w:tcW w:w="6075" w:type="dxa"/>
                  <w:gridSpan w:val="2"/>
                  <w:tcBorders>
                    <w:top w:val="nil"/>
                    <w:left w:val="nil"/>
                    <w:bottom w:val="nil"/>
                    <w:right w:val="nil"/>
                  </w:tcBorders>
                  <w:shd w:val="clear" w:color="auto" w:fill="auto"/>
                  <w:noWrap/>
                  <w:hideMark/>
                </w:tcPr>
                <w:p w:rsidR="00490C94" w:rsidRPr="00DF60F3" w:rsidRDefault="00490C94" w:rsidP="00C874C4">
                  <w:pPr>
                    <w:tabs>
                      <w:tab w:val="num" w:pos="1098"/>
                      <w:tab w:val="num" w:pos="1247"/>
                      <w:tab w:val="num" w:pos="2148"/>
                    </w:tabs>
                    <w:ind w:left="680" w:hanging="680"/>
                    <w:rPr>
                      <w:rFonts w:ascii="Franklin Gothic Book" w:hAnsi="Franklin Gothic Book"/>
                      <w:i/>
                      <w:iCs/>
                      <w:sz w:val="16"/>
                      <w:szCs w:val="16"/>
                    </w:rPr>
                  </w:pPr>
                  <w:r w:rsidRPr="00DF60F3">
                    <w:rPr>
                      <w:rFonts w:ascii="Franklin Gothic Book" w:hAnsi="Franklin Gothic Book"/>
                      <w:i/>
                      <w:iCs/>
                      <w:sz w:val="16"/>
                      <w:szCs w:val="16"/>
                    </w:rPr>
                    <w:t xml:space="preserve">(Ф. И. О.)                                         (Подпись)        </w:t>
                  </w:r>
                  <w:r w:rsidRPr="00DF60F3">
                    <w:rPr>
                      <w:rFonts w:ascii="Franklin Gothic Book" w:hAnsi="Franklin Gothic Book"/>
                      <w:i/>
                      <w:iCs/>
                      <w:sz w:val="16"/>
                      <w:szCs w:val="16"/>
                    </w:rPr>
                    <w:cr/>
                    <w:t xml:space="preserve">                                   (дата)</w:t>
                  </w:r>
                </w:p>
              </w:tc>
              <w:tc>
                <w:tcPr>
                  <w:tcW w:w="447"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i/>
                      <w:iCs/>
                      <w:sz w:val="16"/>
                      <w:szCs w:val="16"/>
                    </w:rPr>
                  </w:pPr>
                </w:p>
              </w:tc>
              <w:tc>
                <w:tcPr>
                  <w:tcW w:w="1079"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i/>
                      <w:iCs/>
                      <w:sz w:val="16"/>
                      <w:szCs w:val="16"/>
                    </w:rPr>
                  </w:pPr>
                </w:p>
              </w:tc>
              <w:tc>
                <w:tcPr>
                  <w:tcW w:w="1247"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i/>
                      <w:iCs/>
                      <w:sz w:val="16"/>
                      <w:szCs w:val="16"/>
                    </w:rPr>
                  </w:pPr>
                </w:p>
              </w:tc>
              <w:tc>
                <w:tcPr>
                  <w:tcW w:w="1276"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i/>
                      <w:iCs/>
                      <w:sz w:val="16"/>
                      <w:szCs w:val="16"/>
                    </w:rPr>
                  </w:pPr>
                </w:p>
              </w:tc>
            </w:tr>
            <w:tr w:rsidR="00490C94" w:rsidRPr="00DF60F3" w:rsidTr="00C874C4">
              <w:trPr>
                <w:trHeight w:val="360"/>
                <w:jc w:val="center"/>
              </w:trPr>
              <w:tc>
                <w:tcPr>
                  <w:tcW w:w="10124" w:type="dxa"/>
                  <w:gridSpan w:val="6"/>
                  <w:tcBorders>
                    <w:top w:val="nil"/>
                    <w:left w:val="nil"/>
                    <w:bottom w:val="nil"/>
                    <w:right w:val="nil"/>
                  </w:tcBorders>
                  <w:shd w:val="clear" w:color="auto" w:fill="auto"/>
                  <w:noWrap/>
                  <w:vAlign w:val="bottom"/>
                  <w:hideMark/>
                </w:tcPr>
                <w:p w:rsidR="00490C94" w:rsidRPr="00DF60F3" w:rsidRDefault="00490C94" w:rsidP="00C874C4">
                  <w:pPr>
                    <w:tabs>
                      <w:tab w:val="num" w:pos="1098"/>
                      <w:tab w:val="num" w:pos="1247"/>
                      <w:tab w:val="num" w:pos="2148"/>
                    </w:tabs>
                    <w:ind w:left="680" w:hanging="680"/>
                    <w:rPr>
                      <w:rFonts w:ascii="Franklin Gothic Book" w:hAnsi="Franklin Gothic Book"/>
                      <w:i/>
                      <w:iCs/>
                      <w:sz w:val="16"/>
                      <w:szCs w:val="16"/>
                    </w:rPr>
                  </w:pPr>
                  <w:r w:rsidRPr="00DF60F3">
                    <w:rPr>
                      <w:rFonts w:ascii="Franklin Gothic Book" w:hAnsi="Franklin Gothic Book"/>
                      <w:i/>
                      <w:iCs/>
                      <w:sz w:val="16"/>
                      <w:szCs w:val="16"/>
                    </w:rPr>
                    <w:t>Рекомендации для экспертов</w:t>
                  </w:r>
                </w:p>
              </w:tc>
            </w:tr>
            <w:tr w:rsidR="00490C94" w:rsidRPr="00DF60F3" w:rsidTr="00C874C4">
              <w:trPr>
                <w:trHeight w:val="523"/>
                <w:jc w:val="center"/>
              </w:trPr>
              <w:tc>
                <w:tcPr>
                  <w:tcW w:w="10124" w:type="dxa"/>
                  <w:gridSpan w:val="6"/>
                  <w:tcBorders>
                    <w:top w:val="nil"/>
                    <w:left w:val="nil"/>
                    <w:bottom w:val="nil"/>
                    <w:right w:val="nil"/>
                  </w:tcBorders>
                  <w:shd w:val="clear" w:color="auto" w:fill="auto"/>
                  <w:vAlign w:val="bottom"/>
                  <w:hideMark/>
                </w:tcPr>
                <w:p w:rsidR="00490C94" w:rsidRPr="00DF60F3" w:rsidRDefault="00490C94" w:rsidP="00C874C4">
                  <w:pPr>
                    <w:tabs>
                      <w:tab w:val="num" w:pos="1098"/>
                      <w:tab w:val="num" w:pos="1247"/>
                      <w:tab w:val="num" w:pos="2148"/>
                    </w:tabs>
                    <w:ind w:left="34"/>
                    <w:rPr>
                      <w:rFonts w:ascii="Franklin Gothic Book" w:hAnsi="Franklin Gothic Book"/>
                      <w:i/>
                      <w:iCs/>
                      <w:sz w:val="16"/>
                      <w:szCs w:val="16"/>
                    </w:rPr>
                  </w:pPr>
                  <w:r w:rsidRPr="00DF60F3">
                    <w:rPr>
                      <w:rFonts w:ascii="Franklin Gothic Book" w:hAnsi="Franklin Gothic Book"/>
                      <w:i/>
                      <w:iCs/>
                      <w:sz w:val="16"/>
                      <w:szCs w:val="16"/>
                    </w:rPr>
                    <w:t>1. Оценки по подкритерию1 выставляются в обязательном порядке,  по подкритерию 2 - при необходимости привлечения испытательных лабораторий.</w:t>
                  </w:r>
                </w:p>
              </w:tc>
            </w:tr>
            <w:tr w:rsidR="00490C94" w:rsidRPr="00DF60F3" w:rsidTr="00C874C4">
              <w:trPr>
                <w:trHeight w:val="285"/>
                <w:jc w:val="center"/>
              </w:trPr>
              <w:tc>
                <w:tcPr>
                  <w:tcW w:w="10124" w:type="dxa"/>
                  <w:gridSpan w:val="6"/>
                  <w:tcBorders>
                    <w:top w:val="nil"/>
                    <w:left w:val="nil"/>
                    <w:bottom w:val="nil"/>
                    <w:right w:val="nil"/>
                  </w:tcBorders>
                  <w:shd w:val="clear" w:color="auto" w:fill="auto"/>
                  <w:vAlign w:val="center"/>
                  <w:hideMark/>
                </w:tcPr>
                <w:p w:rsidR="00490C94" w:rsidRPr="00DF60F3" w:rsidRDefault="00490C94" w:rsidP="00C874C4">
                  <w:pPr>
                    <w:tabs>
                      <w:tab w:val="num" w:pos="1098"/>
                      <w:tab w:val="num" w:pos="1247"/>
                      <w:tab w:val="num" w:pos="2148"/>
                    </w:tabs>
                    <w:ind w:left="34"/>
                    <w:rPr>
                      <w:rFonts w:ascii="Franklin Gothic Book" w:hAnsi="Franklin Gothic Book"/>
                      <w:i/>
                      <w:iCs/>
                      <w:sz w:val="16"/>
                      <w:szCs w:val="16"/>
                    </w:rPr>
                  </w:pPr>
                  <w:r w:rsidRPr="00DF60F3">
                    <w:rPr>
                      <w:rFonts w:ascii="Franklin Gothic Book" w:hAnsi="Franklin Gothic Book"/>
                      <w:i/>
                      <w:iCs/>
                      <w:sz w:val="16"/>
                      <w:szCs w:val="16"/>
                    </w:rPr>
                    <w:t>2. Оснащенность ресурсами Участника закупки оценивается с учетом ресурсов привлекаемых субподрядчиков.</w:t>
                  </w:r>
                </w:p>
              </w:tc>
            </w:tr>
            <w:tr w:rsidR="00490C94" w:rsidRPr="00DF60F3" w:rsidTr="00C874C4">
              <w:trPr>
                <w:trHeight w:val="255"/>
                <w:jc w:val="center"/>
              </w:trPr>
              <w:tc>
                <w:tcPr>
                  <w:tcW w:w="10124" w:type="dxa"/>
                  <w:gridSpan w:val="6"/>
                  <w:tcBorders>
                    <w:top w:val="nil"/>
                    <w:left w:val="nil"/>
                    <w:bottom w:val="nil"/>
                    <w:right w:val="nil"/>
                  </w:tcBorders>
                  <w:shd w:val="clear" w:color="auto" w:fill="auto"/>
                  <w:vAlign w:val="bottom"/>
                  <w:hideMark/>
                </w:tcPr>
                <w:p w:rsidR="00490C94" w:rsidRPr="00DF60F3" w:rsidRDefault="00490C94" w:rsidP="00C874C4">
                  <w:pPr>
                    <w:tabs>
                      <w:tab w:val="num" w:pos="1098"/>
                      <w:tab w:val="num" w:pos="1247"/>
                      <w:tab w:val="num" w:pos="2148"/>
                    </w:tabs>
                    <w:ind w:left="34"/>
                    <w:rPr>
                      <w:rFonts w:ascii="Franklin Gothic Book" w:hAnsi="Franklin Gothic Book"/>
                      <w:i/>
                      <w:iCs/>
                      <w:sz w:val="16"/>
                      <w:szCs w:val="16"/>
                    </w:rPr>
                  </w:pPr>
                  <w:r w:rsidRPr="00DF60F3">
                    <w:rPr>
                      <w:rFonts w:ascii="Franklin Gothic Book" w:hAnsi="Franklin Gothic Book"/>
                      <w:i/>
                      <w:iCs/>
                      <w:sz w:val="16"/>
                      <w:szCs w:val="16"/>
                    </w:rPr>
                    <w:t>3. В случае если объем выполнения работ субподрядчиком  по предмету закупки составляет более 30%, учитывается наличие сертификации менеджмента качества данного субподрядчика.</w:t>
                  </w:r>
                </w:p>
              </w:tc>
            </w:tr>
            <w:tr w:rsidR="00490C94" w:rsidRPr="00DF60F3" w:rsidTr="00C874C4">
              <w:trPr>
                <w:trHeight w:val="525"/>
                <w:jc w:val="center"/>
              </w:trPr>
              <w:tc>
                <w:tcPr>
                  <w:tcW w:w="10124" w:type="dxa"/>
                  <w:gridSpan w:val="6"/>
                  <w:tcBorders>
                    <w:top w:val="nil"/>
                    <w:left w:val="nil"/>
                    <w:bottom w:val="nil"/>
                    <w:right w:val="nil"/>
                  </w:tcBorders>
                  <w:shd w:val="clear" w:color="auto" w:fill="auto"/>
                  <w:vAlign w:val="bottom"/>
                </w:tcPr>
                <w:p w:rsidR="00490C94" w:rsidRPr="00DF60F3" w:rsidRDefault="00490C94" w:rsidP="00C874C4">
                  <w:pPr>
                    <w:tabs>
                      <w:tab w:val="num" w:pos="1098"/>
                      <w:tab w:val="num" w:pos="1247"/>
                      <w:tab w:val="num" w:pos="2148"/>
                    </w:tabs>
                    <w:ind w:left="680" w:hanging="680"/>
                    <w:rPr>
                      <w:rFonts w:ascii="Franklin Gothic Book" w:hAnsi="Franklin Gothic Book"/>
                      <w:i/>
                      <w:iCs/>
                      <w:sz w:val="16"/>
                      <w:szCs w:val="16"/>
                    </w:rPr>
                  </w:pPr>
                </w:p>
              </w:tc>
            </w:tr>
          </w:tbl>
          <w:p w:rsidR="00490C94" w:rsidRPr="00DF60F3" w:rsidRDefault="00490C94" w:rsidP="00C874C4">
            <w:pPr>
              <w:rPr>
                <w:rFonts w:ascii="Franklin Gothic Book" w:hAnsi="Franklin Gothic Book"/>
                <w:b/>
                <w:bCs/>
                <w:i/>
                <w:iCs/>
              </w:rPr>
            </w:pPr>
          </w:p>
        </w:tc>
      </w:tr>
    </w:tbl>
    <w:p w:rsidR="00490C94" w:rsidRPr="00DF60F3" w:rsidRDefault="00490C94" w:rsidP="00490C94">
      <w:pPr>
        <w:rPr>
          <w:rFonts w:ascii="Franklin Gothic Book" w:hAnsi="Franklin Gothic Book"/>
        </w:rPr>
      </w:pPr>
      <w:r w:rsidRPr="00DF60F3">
        <w:rPr>
          <w:rFonts w:ascii="Franklin Gothic Book" w:hAnsi="Franklin Gothic Book"/>
        </w:rPr>
        <w:br w:type="page"/>
      </w:r>
    </w:p>
    <w:tbl>
      <w:tblPr>
        <w:tblW w:w="9654" w:type="dxa"/>
        <w:tblLayout w:type="fixed"/>
        <w:tblLook w:val="04A0" w:firstRow="1" w:lastRow="0" w:firstColumn="1" w:lastColumn="0" w:noHBand="0" w:noVBand="1"/>
      </w:tblPr>
      <w:tblGrid>
        <w:gridCol w:w="1809"/>
        <w:gridCol w:w="4678"/>
        <w:gridCol w:w="980"/>
        <w:gridCol w:w="11"/>
        <w:gridCol w:w="710"/>
        <w:gridCol w:w="11"/>
        <w:gridCol w:w="117"/>
        <w:gridCol w:w="618"/>
        <w:gridCol w:w="11"/>
        <w:gridCol w:w="698"/>
        <w:gridCol w:w="11"/>
      </w:tblGrid>
      <w:tr w:rsidR="00490C94" w:rsidRPr="00DF60F3" w:rsidTr="00C874C4">
        <w:trPr>
          <w:gridAfter w:val="1"/>
          <w:wAfter w:w="11" w:type="dxa"/>
          <w:trHeight w:val="130"/>
        </w:trPr>
        <w:tc>
          <w:tcPr>
            <w:tcW w:w="9643" w:type="dxa"/>
            <w:gridSpan w:val="10"/>
            <w:tcBorders>
              <w:top w:val="nil"/>
              <w:left w:val="nil"/>
              <w:bottom w:val="nil"/>
              <w:right w:val="nil"/>
            </w:tcBorders>
            <w:shd w:val="clear" w:color="auto" w:fill="auto"/>
            <w:vAlign w:val="center"/>
            <w:hideMark/>
          </w:tcPr>
          <w:p w:rsidR="00490C94" w:rsidRPr="00DF60F3" w:rsidRDefault="00490C94" w:rsidP="00C874C4">
            <w:pPr>
              <w:jc w:val="center"/>
              <w:rPr>
                <w:rFonts w:ascii="Franklin Gothic Book" w:hAnsi="Franklin Gothic Book"/>
                <w:b/>
                <w:bCs/>
                <w:i/>
                <w:iCs/>
                <w:sz w:val="24"/>
                <w:szCs w:val="24"/>
              </w:rPr>
            </w:pPr>
            <w:r w:rsidRPr="00DF60F3">
              <w:rPr>
                <w:rFonts w:ascii="Franklin Gothic Book" w:hAnsi="Franklin Gothic Book"/>
                <w:b/>
                <w:bCs/>
                <w:i/>
                <w:iCs/>
                <w:sz w:val="24"/>
                <w:szCs w:val="24"/>
              </w:rPr>
              <w:lastRenderedPageBreak/>
              <w:t>Лист оценки № 2.6. Объем выполнения работ собственными силами по предмету закупки.</w:t>
            </w:r>
          </w:p>
        </w:tc>
      </w:tr>
      <w:tr w:rsidR="00490C94" w:rsidRPr="00DF60F3" w:rsidTr="00C874C4">
        <w:trPr>
          <w:gridAfter w:val="1"/>
          <w:wAfter w:w="11" w:type="dxa"/>
          <w:trHeight w:val="80"/>
        </w:trPr>
        <w:tc>
          <w:tcPr>
            <w:tcW w:w="9643" w:type="dxa"/>
            <w:gridSpan w:val="10"/>
            <w:tcBorders>
              <w:top w:val="nil"/>
              <w:left w:val="nil"/>
              <w:bottom w:val="nil"/>
              <w:right w:val="nil"/>
            </w:tcBorders>
            <w:shd w:val="clear" w:color="auto" w:fill="auto"/>
            <w:vAlign w:val="center"/>
            <w:hideMark/>
          </w:tcPr>
          <w:p w:rsidR="00490C94" w:rsidRPr="00DF60F3" w:rsidRDefault="00490C94" w:rsidP="00C874C4">
            <w:pPr>
              <w:jc w:val="center"/>
              <w:rPr>
                <w:rFonts w:ascii="Franklin Gothic Book" w:hAnsi="Franklin Gothic Book"/>
                <w:b/>
                <w:bCs/>
                <w:sz w:val="24"/>
                <w:szCs w:val="24"/>
              </w:rPr>
            </w:pPr>
            <w:r w:rsidRPr="00DF60F3">
              <w:rPr>
                <w:rFonts w:ascii="Franklin Gothic Book" w:hAnsi="Franklin Gothic Book"/>
                <w:b/>
                <w:bCs/>
                <w:sz w:val="24"/>
                <w:szCs w:val="24"/>
              </w:rPr>
              <w:t>Лот №</w:t>
            </w:r>
          </w:p>
        </w:tc>
      </w:tr>
      <w:tr w:rsidR="00490C94" w:rsidRPr="00DF60F3" w:rsidTr="00C874C4">
        <w:trPr>
          <w:trHeight w:val="225"/>
        </w:trPr>
        <w:tc>
          <w:tcPr>
            <w:tcW w:w="1809"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rPr>
            </w:pPr>
          </w:p>
        </w:tc>
        <w:tc>
          <w:tcPr>
            <w:tcW w:w="4678"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rPr>
            </w:pPr>
          </w:p>
        </w:tc>
        <w:tc>
          <w:tcPr>
            <w:tcW w:w="991" w:type="dxa"/>
            <w:gridSpan w:val="2"/>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rPr>
            </w:pPr>
          </w:p>
        </w:tc>
        <w:tc>
          <w:tcPr>
            <w:tcW w:w="721" w:type="dxa"/>
            <w:gridSpan w:val="2"/>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rPr>
            </w:pPr>
          </w:p>
        </w:tc>
        <w:tc>
          <w:tcPr>
            <w:tcW w:w="746" w:type="dxa"/>
            <w:gridSpan w:val="3"/>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rPr>
            </w:pPr>
          </w:p>
        </w:tc>
        <w:tc>
          <w:tcPr>
            <w:tcW w:w="709" w:type="dxa"/>
            <w:gridSpan w:val="2"/>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rPr>
            </w:pPr>
          </w:p>
        </w:tc>
      </w:tr>
      <w:tr w:rsidR="00490C94" w:rsidRPr="00DF60F3" w:rsidTr="00C874C4">
        <w:trPr>
          <w:gridAfter w:val="1"/>
          <w:wAfter w:w="11" w:type="dxa"/>
          <w:trHeight w:val="315"/>
        </w:trPr>
        <w:tc>
          <w:tcPr>
            <w:tcW w:w="1809" w:type="dxa"/>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490C94" w:rsidRPr="00DF60F3" w:rsidRDefault="00490C94" w:rsidP="00C874C4">
            <w:pPr>
              <w:jc w:val="center"/>
              <w:rPr>
                <w:rFonts w:ascii="Franklin Gothic Book" w:hAnsi="Franklin Gothic Book"/>
              </w:rPr>
            </w:pPr>
            <w:r w:rsidRPr="00DF60F3">
              <w:rPr>
                <w:rFonts w:ascii="Franklin Gothic Book" w:hAnsi="Franklin Gothic Book"/>
              </w:rPr>
              <w:t>Оцениваемые подкритерии</w:t>
            </w:r>
          </w:p>
        </w:tc>
        <w:tc>
          <w:tcPr>
            <w:tcW w:w="5658" w:type="dxa"/>
            <w:gridSpan w:val="2"/>
            <w:vMerge w:val="restart"/>
            <w:tcBorders>
              <w:top w:val="single" w:sz="8" w:space="0" w:color="auto"/>
              <w:left w:val="single" w:sz="4" w:space="0" w:color="auto"/>
              <w:bottom w:val="single" w:sz="8" w:space="0" w:color="000000"/>
              <w:right w:val="single" w:sz="4" w:space="0" w:color="000000"/>
            </w:tcBorders>
            <w:shd w:val="clear" w:color="auto" w:fill="auto"/>
            <w:vAlign w:val="center"/>
            <w:hideMark/>
          </w:tcPr>
          <w:p w:rsidR="00490C94" w:rsidRPr="00DF60F3" w:rsidRDefault="00490C94" w:rsidP="00C874C4">
            <w:pPr>
              <w:jc w:val="center"/>
              <w:rPr>
                <w:rFonts w:ascii="Franklin Gothic Book" w:hAnsi="Franklin Gothic Book"/>
              </w:rPr>
            </w:pPr>
            <w:r w:rsidRPr="00DF60F3">
              <w:rPr>
                <w:rFonts w:ascii="Franklin Gothic Book" w:hAnsi="Franklin Gothic Book"/>
              </w:rPr>
              <w:t>Возможный уровень оценки и рекомендации для экспертов</w:t>
            </w:r>
          </w:p>
        </w:tc>
        <w:tc>
          <w:tcPr>
            <w:tcW w:w="721" w:type="dxa"/>
            <w:gridSpan w:val="2"/>
            <w:vMerge w:val="restart"/>
            <w:tcBorders>
              <w:top w:val="single" w:sz="8" w:space="0" w:color="auto"/>
              <w:left w:val="single" w:sz="4" w:space="0" w:color="auto"/>
              <w:bottom w:val="single" w:sz="8" w:space="0" w:color="000000"/>
              <w:right w:val="single" w:sz="4" w:space="0" w:color="auto"/>
            </w:tcBorders>
            <w:shd w:val="clear" w:color="auto" w:fill="auto"/>
            <w:textDirection w:val="btLr"/>
            <w:vAlign w:val="center"/>
            <w:hideMark/>
          </w:tcPr>
          <w:p w:rsidR="00490C94" w:rsidRPr="00DF60F3" w:rsidRDefault="00490C94" w:rsidP="00C874C4">
            <w:pPr>
              <w:jc w:val="center"/>
              <w:rPr>
                <w:rFonts w:ascii="Franklin Gothic Book" w:hAnsi="Franklin Gothic Book"/>
              </w:rPr>
            </w:pPr>
            <w:r w:rsidRPr="00DF60F3">
              <w:rPr>
                <w:rFonts w:ascii="Franklin Gothic Book" w:hAnsi="Franklin Gothic Book"/>
              </w:rPr>
              <w:t>Весовой коэффициент</w:t>
            </w:r>
          </w:p>
        </w:tc>
        <w:tc>
          <w:tcPr>
            <w:tcW w:w="1455" w:type="dxa"/>
            <w:gridSpan w:val="5"/>
            <w:tcBorders>
              <w:top w:val="single" w:sz="8" w:space="0" w:color="auto"/>
              <w:left w:val="nil"/>
              <w:bottom w:val="single" w:sz="4" w:space="0" w:color="auto"/>
              <w:right w:val="single" w:sz="8" w:space="0" w:color="000000"/>
            </w:tcBorders>
            <w:shd w:val="clear" w:color="auto" w:fill="auto"/>
            <w:noWrap/>
            <w:vAlign w:val="center"/>
            <w:hideMark/>
          </w:tcPr>
          <w:p w:rsidR="00490C94" w:rsidRPr="00DF60F3" w:rsidRDefault="00490C94" w:rsidP="00C874C4">
            <w:pPr>
              <w:jc w:val="center"/>
              <w:rPr>
                <w:rFonts w:ascii="Franklin Gothic Book" w:hAnsi="Franklin Gothic Book"/>
              </w:rPr>
            </w:pPr>
            <w:r w:rsidRPr="00DF60F3">
              <w:rPr>
                <w:rFonts w:ascii="Franklin Gothic Book" w:hAnsi="Franklin Gothic Book"/>
              </w:rPr>
              <w:t>Оценки, балл</w:t>
            </w:r>
          </w:p>
        </w:tc>
      </w:tr>
      <w:tr w:rsidR="00490C94" w:rsidRPr="00DF60F3" w:rsidTr="00C874C4">
        <w:trPr>
          <w:gridAfter w:val="1"/>
          <w:wAfter w:w="11" w:type="dxa"/>
          <w:trHeight w:val="377"/>
        </w:trPr>
        <w:tc>
          <w:tcPr>
            <w:tcW w:w="1809" w:type="dxa"/>
            <w:vMerge/>
            <w:tcBorders>
              <w:top w:val="single" w:sz="8" w:space="0" w:color="auto"/>
              <w:left w:val="single" w:sz="8" w:space="0" w:color="auto"/>
              <w:bottom w:val="single" w:sz="8" w:space="0" w:color="000000"/>
              <w:right w:val="single" w:sz="4" w:space="0" w:color="auto"/>
            </w:tcBorders>
            <w:vAlign w:val="center"/>
            <w:hideMark/>
          </w:tcPr>
          <w:p w:rsidR="00490C94" w:rsidRPr="00DF60F3" w:rsidRDefault="00490C94" w:rsidP="00C874C4">
            <w:pPr>
              <w:rPr>
                <w:rFonts w:ascii="Franklin Gothic Book" w:hAnsi="Franklin Gothic Book"/>
              </w:rPr>
            </w:pPr>
          </w:p>
        </w:tc>
        <w:tc>
          <w:tcPr>
            <w:tcW w:w="5658" w:type="dxa"/>
            <w:gridSpan w:val="2"/>
            <w:vMerge/>
            <w:tcBorders>
              <w:top w:val="single" w:sz="8" w:space="0" w:color="auto"/>
              <w:left w:val="single" w:sz="4" w:space="0" w:color="auto"/>
              <w:bottom w:val="single" w:sz="8" w:space="0" w:color="000000"/>
              <w:right w:val="single" w:sz="4" w:space="0" w:color="000000"/>
            </w:tcBorders>
            <w:vAlign w:val="center"/>
            <w:hideMark/>
          </w:tcPr>
          <w:p w:rsidR="00490C94" w:rsidRPr="00DF60F3" w:rsidRDefault="00490C94" w:rsidP="00C874C4">
            <w:pPr>
              <w:rPr>
                <w:rFonts w:ascii="Franklin Gothic Book" w:hAnsi="Franklin Gothic Book"/>
              </w:rPr>
            </w:pPr>
          </w:p>
        </w:tc>
        <w:tc>
          <w:tcPr>
            <w:tcW w:w="721" w:type="dxa"/>
            <w:gridSpan w:val="2"/>
            <w:vMerge/>
            <w:tcBorders>
              <w:top w:val="single" w:sz="8" w:space="0" w:color="auto"/>
              <w:left w:val="single" w:sz="4" w:space="0" w:color="auto"/>
              <w:bottom w:val="single" w:sz="8" w:space="0" w:color="000000"/>
              <w:right w:val="single" w:sz="4" w:space="0" w:color="auto"/>
            </w:tcBorders>
            <w:vAlign w:val="center"/>
            <w:hideMark/>
          </w:tcPr>
          <w:p w:rsidR="00490C94" w:rsidRPr="00DF60F3" w:rsidRDefault="00490C94" w:rsidP="00C874C4">
            <w:pPr>
              <w:rPr>
                <w:rFonts w:ascii="Franklin Gothic Book" w:hAnsi="Franklin Gothic Book"/>
              </w:rPr>
            </w:pPr>
          </w:p>
        </w:tc>
        <w:tc>
          <w:tcPr>
            <w:tcW w:w="746" w:type="dxa"/>
            <w:gridSpan w:val="3"/>
            <w:tcBorders>
              <w:top w:val="nil"/>
              <w:left w:val="nil"/>
              <w:bottom w:val="single" w:sz="8" w:space="0" w:color="auto"/>
              <w:right w:val="single" w:sz="4" w:space="0" w:color="auto"/>
            </w:tcBorders>
            <w:shd w:val="clear" w:color="auto" w:fill="auto"/>
            <w:vAlign w:val="center"/>
            <w:hideMark/>
          </w:tcPr>
          <w:p w:rsidR="00490C94" w:rsidRPr="00DF60F3" w:rsidRDefault="00490C94" w:rsidP="00C874C4">
            <w:pPr>
              <w:jc w:val="center"/>
              <w:rPr>
                <w:rFonts w:ascii="Franklin Gothic Book" w:hAnsi="Franklin Gothic Book"/>
                <w:b/>
                <w:bCs/>
              </w:rPr>
            </w:pPr>
            <w:r w:rsidRPr="00DF60F3">
              <w:rPr>
                <w:rFonts w:ascii="Franklin Gothic Book" w:hAnsi="Franklin Gothic Book"/>
                <w:b/>
                <w:bCs/>
              </w:rPr>
              <w:t>Участник_1</w:t>
            </w:r>
          </w:p>
        </w:tc>
        <w:tc>
          <w:tcPr>
            <w:tcW w:w="709" w:type="dxa"/>
            <w:gridSpan w:val="2"/>
            <w:tcBorders>
              <w:top w:val="nil"/>
              <w:left w:val="nil"/>
              <w:bottom w:val="single" w:sz="8" w:space="0" w:color="auto"/>
              <w:right w:val="single" w:sz="8" w:space="0" w:color="auto"/>
            </w:tcBorders>
            <w:shd w:val="clear" w:color="auto" w:fill="auto"/>
            <w:vAlign w:val="center"/>
            <w:hideMark/>
          </w:tcPr>
          <w:p w:rsidR="00490C94" w:rsidRPr="00DF60F3" w:rsidRDefault="00490C94" w:rsidP="00C874C4">
            <w:pPr>
              <w:jc w:val="center"/>
              <w:rPr>
                <w:rFonts w:ascii="Franklin Gothic Book" w:hAnsi="Franklin Gothic Book"/>
                <w:b/>
                <w:bCs/>
              </w:rPr>
            </w:pPr>
            <w:r w:rsidRPr="00DF60F3">
              <w:rPr>
                <w:rFonts w:ascii="Franklin Gothic Book" w:hAnsi="Franklin Gothic Book"/>
                <w:b/>
                <w:bCs/>
              </w:rPr>
              <w:t>Участник_2</w:t>
            </w:r>
          </w:p>
        </w:tc>
      </w:tr>
      <w:tr w:rsidR="00490C94" w:rsidRPr="00DF60F3" w:rsidTr="00C874C4">
        <w:trPr>
          <w:gridAfter w:val="1"/>
          <w:wAfter w:w="11" w:type="dxa"/>
          <w:trHeight w:val="114"/>
        </w:trPr>
        <w:tc>
          <w:tcPr>
            <w:tcW w:w="1809" w:type="dxa"/>
            <w:tcBorders>
              <w:top w:val="nil"/>
              <w:left w:val="single" w:sz="8" w:space="0" w:color="auto"/>
              <w:bottom w:val="nil"/>
              <w:right w:val="single" w:sz="8" w:space="0" w:color="auto"/>
            </w:tcBorders>
            <w:shd w:val="clear" w:color="auto" w:fill="auto"/>
            <w:noWrap/>
            <w:vAlign w:val="bottom"/>
            <w:hideMark/>
          </w:tcPr>
          <w:p w:rsidR="00490C94" w:rsidRPr="00DF60F3" w:rsidRDefault="00490C94" w:rsidP="00C874C4">
            <w:pPr>
              <w:jc w:val="center"/>
              <w:rPr>
                <w:rFonts w:ascii="Franklin Gothic Book" w:hAnsi="Franklin Gothic Book"/>
              </w:rPr>
            </w:pPr>
            <w:r w:rsidRPr="00DF60F3">
              <w:rPr>
                <w:rFonts w:ascii="Franklin Gothic Book" w:hAnsi="Franklin Gothic Book"/>
              </w:rPr>
              <w:t>1</w:t>
            </w:r>
          </w:p>
        </w:tc>
        <w:tc>
          <w:tcPr>
            <w:tcW w:w="5658" w:type="dxa"/>
            <w:gridSpan w:val="2"/>
            <w:tcBorders>
              <w:top w:val="single" w:sz="8" w:space="0" w:color="auto"/>
              <w:left w:val="nil"/>
              <w:bottom w:val="nil"/>
              <w:right w:val="single" w:sz="8" w:space="0" w:color="000000"/>
            </w:tcBorders>
            <w:shd w:val="clear" w:color="auto" w:fill="auto"/>
            <w:noWrap/>
            <w:vAlign w:val="bottom"/>
            <w:hideMark/>
          </w:tcPr>
          <w:p w:rsidR="00490C94" w:rsidRPr="00DF60F3" w:rsidRDefault="00490C94" w:rsidP="00C874C4">
            <w:pPr>
              <w:jc w:val="center"/>
              <w:rPr>
                <w:rFonts w:ascii="Franklin Gothic Book" w:hAnsi="Franklin Gothic Book"/>
              </w:rPr>
            </w:pPr>
            <w:r w:rsidRPr="00DF60F3">
              <w:rPr>
                <w:rFonts w:ascii="Franklin Gothic Book" w:hAnsi="Franklin Gothic Book"/>
              </w:rPr>
              <w:t>2</w:t>
            </w:r>
          </w:p>
        </w:tc>
        <w:tc>
          <w:tcPr>
            <w:tcW w:w="721" w:type="dxa"/>
            <w:gridSpan w:val="2"/>
            <w:tcBorders>
              <w:top w:val="nil"/>
              <w:left w:val="nil"/>
              <w:bottom w:val="nil"/>
              <w:right w:val="single" w:sz="8" w:space="0" w:color="auto"/>
            </w:tcBorders>
            <w:shd w:val="clear" w:color="auto" w:fill="auto"/>
            <w:noWrap/>
            <w:vAlign w:val="bottom"/>
            <w:hideMark/>
          </w:tcPr>
          <w:p w:rsidR="00490C94" w:rsidRPr="00DF60F3" w:rsidRDefault="00490C94" w:rsidP="00C874C4">
            <w:pPr>
              <w:jc w:val="center"/>
              <w:rPr>
                <w:rFonts w:ascii="Franklin Gothic Book" w:hAnsi="Franklin Gothic Book"/>
              </w:rPr>
            </w:pPr>
            <w:r w:rsidRPr="00DF60F3">
              <w:rPr>
                <w:rFonts w:ascii="Franklin Gothic Book" w:hAnsi="Franklin Gothic Book"/>
              </w:rPr>
              <w:t>3</w:t>
            </w:r>
          </w:p>
        </w:tc>
        <w:tc>
          <w:tcPr>
            <w:tcW w:w="746" w:type="dxa"/>
            <w:gridSpan w:val="3"/>
            <w:tcBorders>
              <w:top w:val="nil"/>
              <w:left w:val="nil"/>
              <w:bottom w:val="nil"/>
              <w:right w:val="single" w:sz="8" w:space="0" w:color="auto"/>
            </w:tcBorders>
            <w:shd w:val="clear" w:color="auto" w:fill="auto"/>
            <w:vAlign w:val="center"/>
            <w:hideMark/>
          </w:tcPr>
          <w:p w:rsidR="00490C94" w:rsidRPr="00DF60F3" w:rsidRDefault="00490C94" w:rsidP="00C874C4">
            <w:pPr>
              <w:jc w:val="center"/>
              <w:rPr>
                <w:rFonts w:ascii="Franklin Gothic Book" w:hAnsi="Franklin Gothic Book"/>
              </w:rPr>
            </w:pPr>
            <w:r w:rsidRPr="00DF60F3">
              <w:rPr>
                <w:rFonts w:ascii="Franklin Gothic Book" w:hAnsi="Franklin Gothic Book"/>
              </w:rPr>
              <w:t>4</w:t>
            </w:r>
          </w:p>
        </w:tc>
        <w:tc>
          <w:tcPr>
            <w:tcW w:w="709" w:type="dxa"/>
            <w:gridSpan w:val="2"/>
            <w:tcBorders>
              <w:top w:val="nil"/>
              <w:left w:val="nil"/>
              <w:bottom w:val="nil"/>
              <w:right w:val="single" w:sz="8" w:space="0" w:color="auto"/>
            </w:tcBorders>
            <w:shd w:val="clear" w:color="auto" w:fill="auto"/>
            <w:vAlign w:val="center"/>
            <w:hideMark/>
          </w:tcPr>
          <w:p w:rsidR="00490C94" w:rsidRPr="00DF60F3" w:rsidRDefault="00490C94" w:rsidP="00C874C4">
            <w:pPr>
              <w:jc w:val="center"/>
              <w:rPr>
                <w:rFonts w:ascii="Franklin Gothic Book" w:hAnsi="Franklin Gothic Book"/>
              </w:rPr>
            </w:pPr>
            <w:r w:rsidRPr="00DF60F3">
              <w:rPr>
                <w:rFonts w:ascii="Franklin Gothic Book" w:hAnsi="Franklin Gothic Book"/>
              </w:rPr>
              <w:t>5</w:t>
            </w:r>
          </w:p>
        </w:tc>
      </w:tr>
      <w:tr w:rsidR="00490C94" w:rsidRPr="00DF60F3" w:rsidTr="00C874C4">
        <w:trPr>
          <w:gridAfter w:val="1"/>
          <w:wAfter w:w="11" w:type="dxa"/>
          <w:trHeight w:val="499"/>
        </w:trPr>
        <w:tc>
          <w:tcPr>
            <w:tcW w:w="1809" w:type="dxa"/>
            <w:vMerge w:val="restart"/>
            <w:tcBorders>
              <w:top w:val="single" w:sz="8" w:space="0" w:color="auto"/>
              <w:left w:val="single" w:sz="8" w:space="0" w:color="auto"/>
              <w:bottom w:val="single" w:sz="4" w:space="0" w:color="000000"/>
              <w:right w:val="single" w:sz="4" w:space="0" w:color="auto"/>
            </w:tcBorders>
            <w:shd w:val="clear" w:color="auto" w:fill="auto"/>
            <w:vAlign w:val="center"/>
            <w:hideMark/>
          </w:tcPr>
          <w:p w:rsidR="00490C94" w:rsidRPr="00DF60F3" w:rsidRDefault="00490C94" w:rsidP="00C874C4">
            <w:pPr>
              <w:rPr>
                <w:rFonts w:ascii="Franklin Gothic Book" w:hAnsi="Franklin Gothic Book"/>
              </w:rPr>
            </w:pPr>
            <w:r w:rsidRPr="00DF60F3">
              <w:rPr>
                <w:rFonts w:ascii="Franklin Gothic Book" w:hAnsi="Franklin Gothic Book"/>
              </w:rPr>
              <w:t>1. Отношение участника и (или) привлекаемого субагента к субъектам малого или среднего предпринимательства</w:t>
            </w:r>
          </w:p>
        </w:tc>
        <w:tc>
          <w:tcPr>
            <w:tcW w:w="4678" w:type="dxa"/>
            <w:tcBorders>
              <w:top w:val="single" w:sz="8" w:space="0" w:color="auto"/>
              <w:left w:val="nil"/>
              <w:bottom w:val="single" w:sz="4" w:space="0" w:color="auto"/>
              <w:right w:val="single" w:sz="4" w:space="0" w:color="auto"/>
            </w:tcBorders>
            <w:shd w:val="clear" w:color="auto" w:fill="auto"/>
            <w:vAlign w:val="center"/>
            <w:hideMark/>
          </w:tcPr>
          <w:p w:rsidR="00490C94" w:rsidRPr="00DF60F3" w:rsidRDefault="00490C94" w:rsidP="00C874C4">
            <w:pPr>
              <w:autoSpaceDE w:val="0"/>
              <w:autoSpaceDN w:val="0"/>
              <w:adjustRightInd w:val="0"/>
              <w:rPr>
                <w:rFonts w:ascii="Franklin Gothic Book" w:hAnsi="Franklin Gothic Book"/>
                <w:b/>
                <w:bCs/>
                <w:i/>
                <w:iCs/>
              </w:rPr>
            </w:pPr>
            <w:r w:rsidRPr="00DF60F3">
              <w:rPr>
                <w:rFonts w:ascii="Franklin Gothic Book" w:hAnsi="Franklin Gothic Book"/>
                <w:b/>
                <w:bCs/>
                <w:i/>
                <w:iCs/>
              </w:rPr>
              <w:t xml:space="preserve">10 баллов. </w:t>
            </w:r>
            <w:r w:rsidRPr="00DF60F3">
              <w:rPr>
                <w:rFonts w:ascii="Franklin Gothic Book" w:hAnsi="Franklin Gothic Book"/>
              </w:rPr>
              <w:t>Участник закупки является субъектом МСП, с привлечением или без привлечения субподрядчиков (соисполнителей), объем привлечения составляет до 30 %</w:t>
            </w:r>
          </w:p>
        </w:tc>
        <w:tc>
          <w:tcPr>
            <w:tcW w:w="980"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490C94" w:rsidRPr="00DF60F3" w:rsidRDefault="00490C94" w:rsidP="00C874C4">
            <w:pPr>
              <w:jc w:val="center"/>
              <w:rPr>
                <w:rFonts w:ascii="Franklin Gothic Book" w:hAnsi="Franklin Gothic Book"/>
                <w:b/>
                <w:bCs/>
                <w:i/>
                <w:iCs/>
              </w:rPr>
            </w:pPr>
            <w:r w:rsidRPr="00DF60F3">
              <w:rPr>
                <w:rFonts w:ascii="Franklin Gothic Book" w:hAnsi="Franklin Gothic Book"/>
                <w:b/>
                <w:bCs/>
                <w:i/>
                <w:iCs/>
              </w:rPr>
              <w:t>О1</w:t>
            </w:r>
          </w:p>
        </w:tc>
        <w:tc>
          <w:tcPr>
            <w:tcW w:w="721" w:type="dxa"/>
            <w:gridSpan w:val="2"/>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490C94" w:rsidRPr="00DF60F3" w:rsidRDefault="00490C94" w:rsidP="00C874C4">
            <w:pPr>
              <w:jc w:val="center"/>
              <w:rPr>
                <w:rFonts w:ascii="Franklin Gothic Book" w:hAnsi="Franklin Gothic Book"/>
                <w:b/>
                <w:bCs/>
                <w:i/>
                <w:iCs/>
              </w:rPr>
            </w:pPr>
            <w:r w:rsidRPr="00DF60F3">
              <w:rPr>
                <w:rFonts w:ascii="Franklin Gothic Book" w:hAnsi="Franklin Gothic Book"/>
                <w:b/>
                <w:bCs/>
                <w:i/>
                <w:iCs/>
              </w:rPr>
              <w:t>0,25</w:t>
            </w:r>
          </w:p>
        </w:tc>
        <w:tc>
          <w:tcPr>
            <w:tcW w:w="746" w:type="dxa"/>
            <w:gridSpan w:val="3"/>
            <w:vMerge w:val="restart"/>
            <w:tcBorders>
              <w:top w:val="single" w:sz="8" w:space="0" w:color="auto"/>
              <w:left w:val="single" w:sz="4" w:space="0" w:color="auto"/>
              <w:bottom w:val="single" w:sz="4" w:space="0" w:color="auto"/>
              <w:right w:val="single" w:sz="4" w:space="0" w:color="auto"/>
            </w:tcBorders>
            <w:shd w:val="clear" w:color="auto" w:fill="auto"/>
            <w:vAlign w:val="center"/>
          </w:tcPr>
          <w:p w:rsidR="00490C94" w:rsidRPr="00DF60F3" w:rsidRDefault="00490C94" w:rsidP="00C874C4">
            <w:pPr>
              <w:jc w:val="center"/>
              <w:rPr>
                <w:rFonts w:ascii="Franklin Gothic Book" w:hAnsi="Franklin Gothic Book"/>
              </w:rPr>
            </w:pPr>
          </w:p>
        </w:tc>
        <w:tc>
          <w:tcPr>
            <w:tcW w:w="709" w:type="dxa"/>
            <w:gridSpan w:val="2"/>
            <w:vMerge w:val="restart"/>
            <w:tcBorders>
              <w:top w:val="single" w:sz="8" w:space="0" w:color="auto"/>
              <w:left w:val="single" w:sz="4" w:space="0" w:color="auto"/>
              <w:bottom w:val="single" w:sz="4" w:space="0" w:color="auto"/>
              <w:right w:val="single" w:sz="8" w:space="0" w:color="auto"/>
            </w:tcBorders>
            <w:shd w:val="clear" w:color="auto" w:fill="auto"/>
            <w:vAlign w:val="center"/>
          </w:tcPr>
          <w:p w:rsidR="00490C94" w:rsidRPr="00DF60F3" w:rsidRDefault="00490C94" w:rsidP="00C874C4">
            <w:pPr>
              <w:jc w:val="center"/>
              <w:rPr>
                <w:rFonts w:ascii="Franklin Gothic Book" w:hAnsi="Franklin Gothic Book"/>
              </w:rPr>
            </w:pPr>
          </w:p>
        </w:tc>
      </w:tr>
      <w:tr w:rsidR="00490C94" w:rsidRPr="00DF60F3" w:rsidTr="00C874C4">
        <w:trPr>
          <w:gridAfter w:val="1"/>
          <w:wAfter w:w="11" w:type="dxa"/>
          <w:trHeight w:val="551"/>
        </w:trPr>
        <w:tc>
          <w:tcPr>
            <w:tcW w:w="1809" w:type="dxa"/>
            <w:vMerge/>
            <w:tcBorders>
              <w:top w:val="single" w:sz="8" w:space="0" w:color="auto"/>
              <w:left w:val="single" w:sz="8" w:space="0" w:color="auto"/>
              <w:bottom w:val="single" w:sz="4" w:space="0" w:color="000000"/>
              <w:right w:val="single" w:sz="4" w:space="0" w:color="auto"/>
            </w:tcBorders>
            <w:vAlign w:val="center"/>
            <w:hideMark/>
          </w:tcPr>
          <w:p w:rsidR="00490C94" w:rsidRPr="00DF60F3" w:rsidRDefault="00490C94" w:rsidP="00C874C4">
            <w:pPr>
              <w:rPr>
                <w:rFonts w:ascii="Franklin Gothic Book" w:hAnsi="Franklin Gothic Book"/>
              </w:rPr>
            </w:pPr>
          </w:p>
        </w:tc>
        <w:tc>
          <w:tcPr>
            <w:tcW w:w="4678" w:type="dxa"/>
            <w:tcBorders>
              <w:top w:val="nil"/>
              <w:left w:val="nil"/>
              <w:bottom w:val="single" w:sz="4" w:space="0" w:color="auto"/>
              <w:right w:val="single" w:sz="4" w:space="0" w:color="auto"/>
            </w:tcBorders>
            <w:shd w:val="clear" w:color="auto" w:fill="auto"/>
            <w:vAlign w:val="center"/>
            <w:hideMark/>
          </w:tcPr>
          <w:p w:rsidR="00490C94" w:rsidRPr="00DF60F3" w:rsidRDefault="00490C94" w:rsidP="00C874C4">
            <w:pPr>
              <w:autoSpaceDE w:val="0"/>
              <w:autoSpaceDN w:val="0"/>
              <w:adjustRightInd w:val="0"/>
              <w:rPr>
                <w:rFonts w:ascii="Franklin Gothic Book" w:hAnsi="Franklin Gothic Book"/>
              </w:rPr>
            </w:pPr>
            <w:r w:rsidRPr="00DF60F3">
              <w:rPr>
                <w:rFonts w:ascii="Franklin Gothic Book" w:hAnsi="Franklin Gothic Book"/>
                <w:b/>
                <w:bCs/>
                <w:i/>
                <w:iCs/>
              </w:rPr>
              <w:t xml:space="preserve">5 баллов. </w:t>
            </w:r>
            <w:r w:rsidRPr="00DF60F3">
              <w:rPr>
                <w:rFonts w:ascii="Franklin Gothic Book" w:hAnsi="Franklin Gothic Book"/>
              </w:rPr>
              <w:t>Участник закупки не является субъектом МСП, привлекаемые субподрядчики (соисполнители) являются субъектами МСП, объем привлечения составляет от 15 до 30 %.</w:t>
            </w:r>
          </w:p>
        </w:tc>
        <w:tc>
          <w:tcPr>
            <w:tcW w:w="980" w:type="dxa"/>
            <w:vMerge/>
            <w:tcBorders>
              <w:top w:val="single" w:sz="8" w:space="0" w:color="auto"/>
              <w:left w:val="single" w:sz="4" w:space="0" w:color="auto"/>
              <w:bottom w:val="single" w:sz="4" w:space="0" w:color="000000"/>
              <w:right w:val="single" w:sz="4" w:space="0" w:color="auto"/>
            </w:tcBorders>
            <w:vAlign w:val="center"/>
            <w:hideMark/>
          </w:tcPr>
          <w:p w:rsidR="00490C94" w:rsidRPr="00DF60F3" w:rsidRDefault="00490C94" w:rsidP="00C874C4">
            <w:pPr>
              <w:rPr>
                <w:rFonts w:ascii="Franklin Gothic Book" w:hAnsi="Franklin Gothic Book"/>
                <w:b/>
                <w:bCs/>
                <w:i/>
                <w:iCs/>
              </w:rPr>
            </w:pPr>
          </w:p>
        </w:tc>
        <w:tc>
          <w:tcPr>
            <w:tcW w:w="721" w:type="dxa"/>
            <w:gridSpan w:val="2"/>
            <w:vMerge/>
            <w:tcBorders>
              <w:top w:val="single" w:sz="8" w:space="0" w:color="auto"/>
              <w:left w:val="single" w:sz="4" w:space="0" w:color="auto"/>
              <w:bottom w:val="single" w:sz="4" w:space="0" w:color="000000"/>
              <w:right w:val="single" w:sz="4" w:space="0" w:color="auto"/>
            </w:tcBorders>
            <w:vAlign w:val="center"/>
            <w:hideMark/>
          </w:tcPr>
          <w:p w:rsidR="00490C94" w:rsidRPr="00DF60F3" w:rsidRDefault="00490C94" w:rsidP="00C874C4">
            <w:pPr>
              <w:rPr>
                <w:rFonts w:ascii="Franklin Gothic Book" w:hAnsi="Franklin Gothic Book"/>
                <w:b/>
                <w:bCs/>
                <w:i/>
                <w:iCs/>
              </w:rPr>
            </w:pPr>
          </w:p>
        </w:tc>
        <w:tc>
          <w:tcPr>
            <w:tcW w:w="746" w:type="dxa"/>
            <w:gridSpan w:val="3"/>
            <w:vMerge/>
            <w:tcBorders>
              <w:top w:val="single" w:sz="8"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rPr>
            </w:pPr>
          </w:p>
        </w:tc>
        <w:tc>
          <w:tcPr>
            <w:tcW w:w="709" w:type="dxa"/>
            <w:gridSpan w:val="2"/>
            <w:vMerge/>
            <w:tcBorders>
              <w:top w:val="single" w:sz="8" w:space="0" w:color="auto"/>
              <w:left w:val="single" w:sz="4" w:space="0" w:color="auto"/>
              <w:bottom w:val="single" w:sz="4" w:space="0" w:color="auto"/>
              <w:right w:val="single" w:sz="8" w:space="0" w:color="auto"/>
            </w:tcBorders>
            <w:vAlign w:val="center"/>
          </w:tcPr>
          <w:p w:rsidR="00490C94" w:rsidRPr="00DF60F3" w:rsidRDefault="00490C94" w:rsidP="00C874C4">
            <w:pPr>
              <w:rPr>
                <w:rFonts w:ascii="Franklin Gothic Book" w:hAnsi="Franklin Gothic Book"/>
              </w:rPr>
            </w:pPr>
          </w:p>
        </w:tc>
      </w:tr>
      <w:tr w:rsidR="00490C94" w:rsidRPr="00DF60F3" w:rsidTr="00C874C4">
        <w:trPr>
          <w:gridAfter w:val="1"/>
          <w:wAfter w:w="11" w:type="dxa"/>
          <w:trHeight w:val="1723"/>
        </w:trPr>
        <w:tc>
          <w:tcPr>
            <w:tcW w:w="1809" w:type="dxa"/>
            <w:vMerge/>
            <w:tcBorders>
              <w:top w:val="single" w:sz="8" w:space="0" w:color="auto"/>
              <w:left w:val="single" w:sz="8" w:space="0" w:color="auto"/>
              <w:bottom w:val="single" w:sz="4" w:space="0" w:color="000000"/>
              <w:right w:val="single" w:sz="4" w:space="0" w:color="auto"/>
            </w:tcBorders>
            <w:vAlign w:val="center"/>
            <w:hideMark/>
          </w:tcPr>
          <w:p w:rsidR="00490C94" w:rsidRPr="00DF60F3" w:rsidRDefault="00490C94" w:rsidP="00C874C4">
            <w:pPr>
              <w:rPr>
                <w:rFonts w:ascii="Franklin Gothic Book" w:hAnsi="Franklin Gothic Book"/>
              </w:rPr>
            </w:pPr>
          </w:p>
        </w:tc>
        <w:tc>
          <w:tcPr>
            <w:tcW w:w="4678" w:type="dxa"/>
            <w:tcBorders>
              <w:top w:val="nil"/>
              <w:left w:val="nil"/>
              <w:bottom w:val="single" w:sz="4" w:space="0" w:color="auto"/>
              <w:right w:val="single" w:sz="4" w:space="0" w:color="auto"/>
            </w:tcBorders>
            <w:shd w:val="clear" w:color="auto" w:fill="auto"/>
            <w:vAlign w:val="center"/>
            <w:hideMark/>
          </w:tcPr>
          <w:p w:rsidR="00490C94" w:rsidRPr="00DF60F3" w:rsidRDefault="00490C94" w:rsidP="00C874C4">
            <w:pPr>
              <w:autoSpaceDE w:val="0"/>
              <w:autoSpaceDN w:val="0"/>
              <w:adjustRightInd w:val="0"/>
              <w:rPr>
                <w:rFonts w:ascii="Franklin Gothic Book" w:hAnsi="Franklin Gothic Book"/>
              </w:rPr>
            </w:pPr>
            <w:r w:rsidRPr="00DF60F3">
              <w:rPr>
                <w:rFonts w:ascii="Franklin Gothic Book" w:hAnsi="Franklin Gothic Book"/>
                <w:b/>
                <w:bCs/>
                <w:i/>
                <w:iCs/>
              </w:rPr>
              <w:t xml:space="preserve">0 баллов. </w:t>
            </w:r>
            <w:r w:rsidRPr="00DF60F3">
              <w:rPr>
                <w:rFonts w:ascii="Franklin Gothic Book" w:hAnsi="Franklin Gothic Book"/>
              </w:rPr>
              <w:t>Участник закупки не является субъектом МСП, субподрядчики (соисполнители) не привлекаются / Участник закупки и привлекаемые субподрядчики (соисполнители) не являются субъектом МСП / Участник закупки не является субъектом МСП, привлекаемые субподрядчики (соисполнители) являются субъектами МСП, объем привлечения составляет менее 15 или более 30 %/ Участник закупки является субъектом МСП, объем привлечения субподрядчиков</w:t>
            </w:r>
          </w:p>
          <w:p w:rsidR="00490C94" w:rsidRPr="00DF60F3" w:rsidRDefault="00490C94" w:rsidP="00C874C4">
            <w:pPr>
              <w:rPr>
                <w:rFonts w:ascii="Franklin Gothic Book" w:hAnsi="Franklin Gothic Book"/>
                <w:b/>
                <w:bCs/>
                <w:i/>
                <w:iCs/>
              </w:rPr>
            </w:pPr>
            <w:r w:rsidRPr="00DF60F3">
              <w:rPr>
                <w:rFonts w:ascii="Franklin Gothic Book" w:hAnsi="Franklin Gothic Book"/>
              </w:rPr>
              <w:t>(соисполнителей) более 30 %</w:t>
            </w:r>
          </w:p>
        </w:tc>
        <w:tc>
          <w:tcPr>
            <w:tcW w:w="980" w:type="dxa"/>
            <w:vMerge/>
            <w:tcBorders>
              <w:top w:val="single" w:sz="8" w:space="0" w:color="auto"/>
              <w:left w:val="single" w:sz="4" w:space="0" w:color="auto"/>
              <w:bottom w:val="single" w:sz="4" w:space="0" w:color="000000"/>
              <w:right w:val="single" w:sz="4" w:space="0" w:color="auto"/>
            </w:tcBorders>
            <w:vAlign w:val="center"/>
            <w:hideMark/>
          </w:tcPr>
          <w:p w:rsidR="00490C94" w:rsidRPr="00DF60F3" w:rsidRDefault="00490C94" w:rsidP="00C874C4">
            <w:pPr>
              <w:rPr>
                <w:rFonts w:ascii="Franklin Gothic Book" w:hAnsi="Franklin Gothic Book"/>
                <w:b/>
                <w:bCs/>
                <w:i/>
                <w:iCs/>
              </w:rPr>
            </w:pPr>
          </w:p>
        </w:tc>
        <w:tc>
          <w:tcPr>
            <w:tcW w:w="721" w:type="dxa"/>
            <w:gridSpan w:val="2"/>
            <w:vMerge/>
            <w:tcBorders>
              <w:top w:val="single" w:sz="8" w:space="0" w:color="auto"/>
              <w:left w:val="single" w:sz="4" w:space="0" w:color="auto"/>
              <w:bottom w:val="single" w:sz="4" w:space="0" w:color="000000"/>
              <w:right w:val="single" w:sz="4" w:space="0" w:color="auto"/>
            </w:tcBorders>
            <w:vAlign w:val="center"/>
            <w:hideMark/>
          </w:tcPr>
          <w:p w:rsidR="00490C94" w:rsidRPr="00DF60F3" w:rsidRDefault="00490C94" w:rsidP="00C874C4">
            <w:pPr>
              <w:rPr>
                <w:rFonts w:ascii="Franklin Gothic Book" w:hAnsi="Franklin Gothic Book"/>
                <w:b/>
                <w:bCs/>
                <w:i/>
                <w:iCs/>
              </w:rPr>
            </w:pPr>
          </w:p>
        </w:tc>
        <w:tc>
          <w:tcPr>
            <w:tcW w:w="746" w:type="dxa"/>
            <w:gridSpan w:val="3"/>
            <w:vMerge/>
            <w:tcBorders>
              <w:top w:val="single" w:sz="8" w:space="0" w:color="auto"/>
              <w:left w:val="single" w:sz="4" w:space="0" w:color="auto"/>
              <w:bottom w:val="single" w:sz="4" w:space="0" w:color="auto"/>
              <w:right w:val="single" w:sz="4" w:space="0" w:color="auto"/>
            </w:tcBorders>
            <w:vAlign w:val="center"/>
          </w:tcPr>
          <w:p w:rsidR="00490C94" w:rsidRPr="00DF60F3" w:rsidRDefault="00490C94" w:rsidP="00C874C4">
            <w:pPr>
              <w:rPr>
                <w:rFonts w:ascii="Franklin Gothic Book" w:hAnsi="Franklin Gothic Book"/>
              </w:rPr>
            </w:pPr>
          </w:p>
        </w:tc>
        <w:tc>
          <w:tcPr>
            <w:tcW w:w="709" w:type="dxa"/>
            <w:gridSpan w:val="2"/>
            <w:vMerge/>
            <w:tcBorders>
              <w:top w:val="single" w:sz="8" w:space="0" w:color="auto"/>
              <w:left w:val="single" w:sz="4" w:space="0" w:color="auto"/>
              <w:bottom w:val="single" w:sz="4" w:space="0" w:color="auto"/>
              <w:right w:val="single" w:sz="8" w:space="0" w:color="auto"/>
            </w:tcBorders>
            <w:vAlign w:val="center"/>
          </w:tcPr>
          <w:p w:rsidR="00490C94" w:rsidRPr="00DF60F3" w:rsidRDefault="00490C94" w:rsidP="00C874C4">
            <w:pPr>
              <w:rPr>
                <w:rFonts w:ascii="Franklin Gothic Book" w:hAnsi="Franklin Gothic Book"/>
              </w:rPr>
            </w:pPr>
          </w:p>
        </w:tc>
      </w:tr>
      <w:tr w:rsidR="00490C94" w:rsidRPr="00DF60F3" w:rsidTr="00C874C4">
        <w:trPr>
          <w:gridAfter w:val="1"/>
          <w:wAfter w:w="11" w:type="dxa"/>
          <w:trHeight w:val="1276"/>
        </w:trPr>
        <w:tc>
          <w:tcPr>
            <w:tcW w:w="1809" w:type="dxa"/>
            <w:tcBorders>
              <w:top w:val="nil"/>
              <w:left w:val="single" w:sz="8" w:space="0" w:color="auto"/>
              <w:bottom w:val="single" w:sz="8" w:space="0" w:color="auto"/>
              <w:right w:val="single" w:sz="4" w:space="0" w:color="auto"/>
            </w:tcBorders>
            <w:shd w:val="clear" w:color="auto" w:fill="auto"/>
            <w:vAlign w:val="center"/>
            <w:hideMark/>
          </w:tcPr>
          <w:p w:rsidR="00490C94" w:rsidRPr="00DF60F3" w:rsidRDefault="00490C94" w:rsidP="00C874C4">
            <w:pPr>
              <w:rPr>
                <w:rFonts w:ascii="Franklin Gothic Book" w:hAnsi="Franklin Gothic Book"/>
              </w:rPr>
            </w:pPr>
            <w:r w:rsidRPr="00DF60F3">
              <w:rPr>
                <w:rFonts w:ascii="Franklin Gothic Book" w:hAnsi="Franklin Gothic Book"/>
              </w:rPr>
              <w:t>2.Объем выполнения работ собственными силами по предмету закупки</w:t>
            </w:r>
          </w:p>
        </w:tc>
        <w:tc>
          <w:tcPr>
            <w:tcW w:w="4678" w:type="dxa"/>
            <w:tcBorders>
              <w:top w:val="nil"/>
              <w:left w:val="nil"/>
              <w:bottom w:val="single" w:sz="8" w:space="0" w:color="auto"/>
              <w:right w:val="single" w:sz="4" w:space="0" w:color="auto"/>
            </w:tcBorders>
            <w:shd w:val="clear" w:color="auto" w:fill="auto"/>
            <w:vAlign w:val="center"/>
            <w:hideMark/>
          </w:tcPr>
          <w:p w:rsidR="00490C94" w:rsidRPr="00DF60F3" w:rsidRDefault="00490C94" w:rsidP="00C874C4">
            <w:pPr>
              <w:rPr>
                <w:rFonts w:ascii="Franklin Gothic Book" w:hAnsi="Franklin Gothic Book"/>
                <w:b/>
                <w:bCs/>
                <w:i/>
                <w:iCs/>
              </w:rPr>
            </w:pPr>
            <w:r w:rsidRPr="00DF60F3">
              <w:rPr>
                <w:rFonts w:ascii="Franklin Gothic Book" w:hAnsi="Franklin Gothic Book"/>
                <w:b/>
                <w:bCs/>
                <w:i/>
                <w:iCs/>
              </w:rPr>
              <w:t>От 0 до 10 баллов в</w:t>
            </w:r>
            <w:r w:rsidRPr="00DF60F3">
              <w:rPr>
                <w:rFonts w:ascii="Franklin Gothic Book" w:hAnsi="Franklin Gothic Book"/>
              </w:rPr>
              <w:t xml:space="preserve"> зависимости от объема выполнения работ собственными силами по предмету закупки. </w:t>
            </w:r>
            <w:r w:rsidRPr="00DF60F3">
              <w:rPr>
                <w:rFonts w:ascii="Franklin Gothic Book" w:hAnsi="Franklin Gothic Book"/>
              </w:rPr>
              <w:br/>
              <w:t>При объеме выполнения работ собственными силами от 70 до 100 % ставится оценка 10 баллов. / При объеме выполнения работ собственными силами менее 70 % оценка должна  выставляться до десятой доли балла и определяться как частное от деления процента выполнения работ собственными силами на 10.</w:t>
            </w:r>
          </w:p>
        </w:tc>
        <w:tc>
          <w:tcPr>
            <w:tcW w:w="980" w:type="dxa"/>
            <w:tcBorders>
              <w:top w:val="nil"/>
              <w:left w:val="nil"/>
              <w:bottom w:val="single" w:sz="8" w:space="0" w:color="auto"/>
              <w:right w:val="single" w:sz="4" w:space="0" w:color="auto"/>
            </w:tcBorders>
            <w:shd w:val="clear" w:color="auto" w:fill="auto"/>
            <w:vAlign w:val="center"/>
            <w:hideMark/>
          </w:tcPr>
          <w:p w:rsidR="00490C94" w:rsidRPr="00DF60F3" w:rsidRDefault="00490C94" w:rsidP="00C874C4">
            <w:pPr>
              <w:jc w:val="center"/>
              <w:rPr>
                <w:rFonts w:ascii="Franklin Gothic Book" w:hAnsi="Franklin Gothic Book"/>
                <w:b/>
                <w:bCs/>
                <w:i/>
                <w:iCs/>
              </w:rPr>
            </w:pPr>
            <w:r w:rsidRPr="00DF60F3">
              <w:rPr>
                <w:rFonts w:ascii="Franklin Gothic Book" w:hAnsi="Franklin Gothic Book"/>
                <w:b/>
                <w:bCs/>
                <w:i/>
                <w:iCs/>
              </w:rPr>
              <w:t>О2</w:t>
            </w:r>
          </w:p>
        </w:tc>
        <w:tc>
          <w:tcPr>
            <w:tcW w:w="721" w:type="dxa"/>
            <w:gridSpan w:val="2"/>
            <w:tcBorders>
              <w:top w:val="nil"/>
              <w:left w:val="nil"/>
              <w:bottom w:val="single" w:sz="8" w:space="0" w:color="auto"/>
              <w:right w:val="single" w:sz="4" w:space="0" w:color="auto"/>
            </w:tcBorders>
            <w:shd w:val="clear" w:color="auto" w:fill="auto"/>
            <w:vAlign w:val="center"/>
            <w:hideMark/>
          </w:tcPr>
          <w:p w:rsidR="00490C94" w:rsidRPr="00DF60F3" w:rsidRDefault="00490C94" w:rsidP="00C874C4">
            <w:pPr>
              <w:jc w:val="center"/>
              <w:rPr>
                <w:rFonts w:ascii="Franklin Gothic Book" w:hAnsi="Franklin Gothic Book"/>
                <w:b/>
                <w:bCs/>
                <w:i/>
                <w:iCs/>
              </w:rPr>
            </w:pPr>
            <w:r w:rsidRPr="00DF60F3">
              <w:rPr>
                <w:rFonts w:ascii="Franklin Gothic Book" w:hAnsi="Franklin Gothic Book"/>
                <w:b/>
                <w:bCs/>
                <w:i/>
                <w:iCs/>
              </w:rPr>
              <w:t>0,75</w:t>
            </w:r>
          </w:p>
        </w:tc>
        <w:tc>
          <w:tcPr>
            <w:tcW w:w="746" w:type="dxa"/>
            <w:gridSpan w:val="3"/>
            <w:tcBorders>
              <w:top w:val="nil"/>
              <w:left w:val="nil"/>
              <w:bottom w:val="single" w:sz="8" w:space="0" w:color="auto"/>
              <w:right w:val="single" w:sz="4" w:space="0" w:color="auto"/>
            </w:tcBorders>
            <w:shd w:val="clear" w:color="auto" w:fill="auto"/>
            <w:noWrap/>
            <w:vAlign w:val="center"/>
          </w:tcPr>
          <w:p w:rsidR="00490C94" w:rsidRPr="00DF60F3" w:rsidRDefault="00490C94" w:rsidP="00C874C4">
            <w:pPr>
              <w:jc w:val="center"/>
              <w:rPr>
                <w:rFonts w:ascii="Franklin Gothic Book" w:hAnsi="Franklin Gothic Book"/>
              </w:rPr>
            </w:pPr>
          </w:p>
        </w:tc>
        <w:tc>
          <w:tcPr>
            <w:tcW w:w="709" w:type="dxa"/>
            <w:gridSpan w:val="2"/>
            <w:tcBorders>
              <w:top w:val="nil"/>
              <w:left w:val="nil"/>
              <w:bottom w:val="single" w:sz="8" w:space="0" w:color="auto"/>
              <w:right w:val="single" w:sz="8" w:space="0" w:color="auto"/>
            </w:tcBorders>
            <w:shd w:val="clear" w:color="auto" w:fill="auto"/>
            <w:noWrap/>
            <w:vAlign w:val="center"/>
          </w:tcPr>
          <w:p w:rsidR="00490C94" w:rsidRPr="00DF60F3" w:rsidRDefault="00490C94" w:rsidP="00C874C4">
            <w:pPr>
              <w:jc w:val="center"/>
              <w:rPr>
                <w:rFonts w:ascii="Franklin Gothic Book" w:hAnsi="Franklin Gothic Book"/>
              </w:rPr>
            </w:pPr>
          </w:p>
        </w:tc>
      </w:tr>
      <w:tr w:rsidR="00490C94" w:rsidRPr="00DF60F3" w:rsidTr="00C874C4">
        <w:trPr>
          <w:gridAfter w:val="1"/>
          <w:wAfter w:w="11" w:type="dxa"/>
          <w:trHeight w:val="122"/>
        </w:trPr>
        <w:tc>
          <w:tcPr>
            <w:tcW w:w="1809" w:type="dxa"/>
            <w:tcBorders>
              <w:top w:val="nil"/>
              <w:left w:val="single" w:sz="8" w:space="0" w:color="auto"/>
              <w:bottom w:val="single" w:sz="8" w:space="0" w:color="auto"/>
              <w:right w:val="single" w:sz="8" w:space="0" w:color="auto"/>
            </w:tcBorders>
            <w:shd w:val="clear" w:color="auto" w:fill="auto"/>
            <w:noWrap/>
            <w:vAlign w:val="center"/>
            <w:hideMark/>
          </w:tcPr>
          <w:p w:rsidR="00490C94" w:rsidRPr="00DF60F3" w:rsidRDefault="00490C94" w:rsidP="00C874C4">
            <w:pPr>
              <w:jc w:val="right"/>
              <w:rPr>
                <w:rFonts w:ascii="Franklin Gothic Book" w:hAnsi="Franklin Gothic Book"/>
              </w:rPr>
            </w:pPr>
            <w:r w:rsidRPr="00DF60F3">
              <w:rPr>
                <w:rFonts w:ascii="Franklin Gothic Book" w:hAnsi="Franklin Gothic Book"/>
              </w:rPr>
              <w:t>Сумма оценок</w:t>
            </w:r>
          </w:p>
        </w:tc>
        <w:tc>
          <w:tcPr>
            <w:tcW w:w="4678" w:type="dxa"/>
            <w:tcBorders>
              <w:top w:val="nil"/>
              <w:left w:val="nil"/>
              <w:bottom w:val="single" w:sz="8" w:space="0" w:color="auto"/>
              <w:right w:val="single" w:sz="8" w:space="0" w:color="auto"/>
            </w:tcBorders>
            <w:shd w:val="clear" w:color="auto" w:fill="auto"/>
            <w:noWrap/>
            <w:vAlign w:val="center"/>
            <w:hideMark/>
          </w:tcPr>
          <w:p w:rsidR="00490C94" w:rsidRPr="00DF60F3" w:rsidRDefault="00490C94" w:rsidP="00C874C4">
            <w:pPr>
              <w:jc w:val="right"/>
              <w:rPr>
                <w:rFonts w:ascii="Franklin Gothic Book" w:hAnsi="Franklin Gothic Book"/>
              </w:rPr>
            </w:pPr>
            <w:r w:rsidRPr="00DF60F3">
              <w:rPr>
                <w:rFonts w:ascii="Franklin Gothic Book" w:hAnsi="Franklin Gothic Book"/>
              </w:rPr>
              <w:t> </w:t>
            </w:r>
          </w:p>
        </w:tc>
        <w:tc>
          <w:tcPr>
            <w:tcW w:w="980" w:type="dxa"/>
            <w:tcBorders>
              <w:top w:val="nil"/>
              <w:left w:val="nil"/>
              <w:bottom w:val="single" w:sz="8" w:space="0" w:color="auto"/>
              <w:right w:val="single" w:sz="8" w:space="0" w:color="auto"/>
            </w:tcBorders>
            <w:shd w:val="clear" w:color="auto" w:fill="auto"/>
            <w:noWrap/>
            <w:vAlign w:val="center"/>
            <w:hideMark/>
          </w:tcPr>
          <w:p w:rsidR="00490C94" w:rsidRPr="00DF60F3" w:rsidRDefault="00490C94" w:rsidP="00C874C4">
            <w:pPr>
              <w:jc w:val="right"/>
              <w:rPr>
                <w:rFonts w:ascii="Franklin Gothic Book" w:hAnsi="Franklin Gothic Book"/>
              </w:rPr>
            </w:pPr>
            <w:r w:rsidRPr="00DF60F3">
              <w:rPr>
                <w:rFonts w:ascii="Franklin Gothic Book" w:hAnsi="Franklin Gothic Book"/>
              </w:rPr>
              <w:t> </w:t>
            </w:r>
          </w:p>
        </w:tc>
        <w:tc>
          <w:tcPr>
            <w:tcW w:w="721" w:type="dxa"/>
            <w:gridSpan w:val="2"/>
            <w:tcBorders>
              <w:top w:val="nil"/>
              <w:left w:val="nil"/>
              <w:bottom w:val="single" w:sz="8" w:space="0" w:color="auto"/>
              <w:right w:val="single" w:sz="8" w:space="0" w:color="auto"/>
            </w:tcBorders>
            <w:shd w:val="clear" w:color="auto" w:fill="auto"/>
            <w:noWrap/>
            <w:vAlign w:val="center"/>
            <w:hideMark/>
          </w:tcPr>
          <w:p w:rsidR="00490C94" w:rsidRPr="00DF60F3" w:rsidRDefault="00490C94" w:rsidP="00C874C4">
            <w:pPr>
              <w:jc w:val="right"/>
              <w:rPr>
                <w:rFonts w:ascii="Franklin Gothic Book" w:hAnsi="Franklin Gothic Book"/>
              </w:rPr>
            </w:pPr>
            <w:r w:rsidRPr="00DF60F3">
              <w:rPr>
                <w:rFonts w:ascii="Franklin Gothic Book" w:hAnsi="Franklin Gothic Book"/>
              </w:rPr>
              <w:t> </w:t>
            </w:r>
          </w:p>
        </w:tc>
        <w:tc>
          <w:tcPr>
            <w:tcW w:w="746" w:type="dxa"/>
            <w:gridSpan w:val="3"/>
            <w:tcBorders>
              <w:top w:val="nil"/>
              <w:left w:val="nil"/>
              <w:bottom w:val="single" w:sz="8" w:space="0" w:color="auto"/>
              <w:right w:val="single" w:sz="8" w:space="0" w:color="auto"/>
            </w:tcBorders>
            <w:shd w:val="clear" w:color="auto" w:fill="auto"/>
            <w:noWrap/>
            <w:vAlign w:val="center"/>
          </w:tcPr>
          <w:p w:rsidR="00490C94" w:rsidRPr="00DF60F3" w:rsidRDefault="00490C94" w:rsidP="00C874C4">
            <w:pPr>
              <w:jc w:val="center"/>
              <w:rPr>
                <w:rFonts w:ascii="Franklin Gothic Book" w:hAnsi="Franklin Gothic Book"/>
              </w:rPr>
            </w:pPr>
          </w:p>
        </w:tc>
        <w:tc>
          <w:tcPr>
            <w:tcW w:w="709" w:type="dxa"/>
            <w:gridSpan w:val="2"/>
            <w:tcBorders>
              <w:top w:val="nil"/>
              <w:left w:val="nil"/>
              <w:bottom w:val="single" w:sz="8" w:space="0" w:color="auto"/>
              <w:right w:val="single" w:sz="8" w:space="0" w:color="auto"/>
            </w:tcBorders>
            <w:shd w:val="clear" w:color="auto" w:fill="auto"/>
            <w:noWrap/>
            <w:vAlign w:val="center"/>
          </w:tcPr>
          <w:p w:rsidR="00490C94" w:rsidRPr="00DF60F3" w:rsidRDefault="00490C94" w:rsidP="00C874C4">
            <w:pPr>
              <w:jc w:val="center"/>
              <w:rPr>
                <w:rFonts w:ascii="Franklin Gothic Book" w:hAnsi="Franklin Gothic Book"/>
              </w:rPr>
            </w:pPr>
          </w:p>
        </w:tc>
      </w:tr>
      <w:tr w:rsidR="00490C94" w:rsidRPr="00DF60F3" w:rsidTr="00C874C4">
        <w:trPr>
          <w:gridAfter w:val="1"/>
          <w:wAfter w:w="11" w:type="dxa"/>
          <w:trHeight w:val="379"/>
        </w:trPr>
        <w:tc>
          <w:tcPr>
            <w:tcW w:w="1809" w:type="dxa"/>
            <w:tcBorders>
              <w:top w:val="nil"/>
              <w:left w:val="nil"/>
              <w:bottom w:val="nil"/>
              <w:right w:val="nil"/>
            </w:tcBorders>
            <w:shd w:val="clear" w:color="auto" w:fill="auto"/>
            <w:vAlign w:val="center"/>
            <w:hideMark/>
          </w:tcPr>
          <w:p w:rsidR="00490C94" w:rsidRPr="00DF60F3" w:rsidRDefault="00490C94" w:rsidP="00C874C4">
            <w:pPr>
              <w:jc w:val="right"/>
              <w:rPr>
                <w:rFonts w:ascii="Franklin Gothic Book" w:hAnsi="Franklin Gothic Book"/>
              </w:rPr>
            </w:pPr>
            <w:r w:rsidRPr="00DF60F3">
              <w:rPr>
                <w:rFonts w:ascii="Franklin Gothic Book" w:hAnsi="Franklin Gothic Book"/>
              </w:rPr>
              <w:t>D</w:t>
            </w:r>
            <w:r w:rsidRPr="00DF60F3">
              <w:rPr>
                <w:rFonts w:ascii="Franklin Gothic Book" w:hAnsi="Franklin Gothic Book"/>
                <w:vertAlign w:val="subscript"/>
              </w:rPr>
              <w:t>6</w:t>
            </w:r>
            <w:r w:rsidRPr="00DF60F3">
              <w:rPr>
                <w:rFonts w:ascii="Franklin Gothic Book" w:hAnsi="Franklin Gothic Book"/>
              </w:rPr>
              <w:t>=</w:t>
            </w:r>
          </w:p>
        </w:tc>
        <w:tc>
          <w:tcPr>
            <w:tcW w:w="4678" w:type="dxa"/>
            <w:tcBorders>
              <w:top w:val="nil"/>
              <w:left w:val="nil"/>
              <w:bottom w:val="nil"/>
              <w:right w:val="nil"/>
            </w:tcBorders>
            <w:shd w:val="clear" w:color="auto" w:fill="auto"/>
            <w:vAlign w:val="bottom"/>
            <w:hideMark/>
          </w:tcPr>
          <w:p w:rsidR="00490C94" w:rsidRPr="00DF60F3" w:rsidRDefault="00490C94" w:rsidP="00C874C4">
            <w:pPr>
              <w:jc w:val="center"/>
              <w:rPr>
                <w:rFonts w:ascii="Franklin Gothic Book" w:hAnsi="Franklin Gothic Book"/>
                <w:u w:val="single"/>
              </w:rPr>
            </w:pPr>
            <w:r w:rsidRPr="00DF60F3">
              <w:rPr>
                <w:rFonts w:ascii="Franklin Gothic Book" w:hAnsi="Franklin Gothic Book"/>
                <w:u w:val="single"/>
              </w:rPr>
              <w:t>О1 * 0,25 + О2 *0,75</w:t>
            </w:r>
            <w:r w:rsidRPr="00DF60F3">
              <w:rPr>
                <w:rFonts w:ascii="Franklin Gothic Book" w:hAnsi="Franklin Gothic Book"/>
              </w:rPr>
              <w:br/>
              <w:t>10</w:t>
            </w:r>
          </w:p>
        </w:tc>
        <w:tc>
          <w:tcPr>
            <w:tcW w:w="980" w:type="dxa"/>
            <w:tcBorders>
              <w:top w:val="nil"/>
              <w:left w:val="nil"/>
              <w:bottom w:val="nil"/>
              <w:right w:val="nil"/>
            </w:tcBorders>
            <w:shd w:val="clear" w:color="auto" w:fill="auto"/>
            <w:vAlign w:val="bottom"/>
            <w:hideMark/>
          </w:tcPr>
          <w:p w:rsidR="00490C94" w:rsidRPr="00DF60F3" w:rsidRDefault="00490C94" w:rsidP="00C874C4">
            <w:pPr>
              <w:jc w:val="center"/>
              <w:rPr>
                <w:rFonts w:ascii="Franklin Gothic Book" w:hAnsi="Franklin Gothic Book"/>
                <w:u w:val="single"/>
              </w:rPr>
            </w:pPr>
          </w:p>
        </w:tc>
        <w:tc>
          <w:tcPr>
            <w:tcW w:w="721" w:type="dxa"/>
            <w:gridSpan w:val="2"/>
            <w:tcBorders>
              <w:top w:val="nil"/>
              <w:left w:val="nil"/>
              <w:bottom w:val="nil"/>
              <w:right w:val="nil"/>
            </w:tcBorders>
            <w:shd w:val="clear" w:color="auto" w:fill="auto"/>
            <w:vAlign w:val="bottom"/>
            <w:hideMark/>
          </w:tcPr>
          <w:p w:rsidR="00490C94" w:rsidRPr="00DF60F3" w:rsidRDefault="00490C94" w:rsidP="00C874C4">
            <w:pPr>
              <w:jc w:val="center"/>
              <w:rPr>
                <w:rFonts w:ascii="Franklin Gothic Book" w:hAnsi="Franklin Gothic Book"/>
                <w:u w:val="single"/>
              </w:rPr>
            </w:pPr>
          </w:p>
        </w:tc>
        <w:tc>
          <w:tcPr>
            <w:tcW w:w="746" w:type="dxa"/>
            <w:gridSpan w:val="3"/>
            <w:tcBorders>
              <w:top w:val="nil"/>
              <w:left w:val="single" w:sz="8" w:space="0" w:color="auto"/>
              <w:bottom w:val="single" w:sz="8" w:space="0" w:color="auto"/>
              <w:right w:val="single" w:sz="8" w:space="0" w:color="auto"/>
            </w:tcBorders>
            <w:shd w:val="clear" w:color="auto" w:fill="auto"/>
            <w:noWrap/>
            <w:vAlign w:val="center"/>
          </w:tcPr>
          <w:p w:rsidR="00490C94" w:rsidRPr="00DF60F3" w:rsidRDefault="00490C94" w:rsidP="00C874C4">
            <w:pPr>
              <w:jc w:val="center"/>
              <w:rPr>
                <w:rFonts w:ascii="Franklin Gothic Book" w:hAnsi="Franklin Gothic Book"/>
                <w:b/>
                <w:bCs/>
              </w:rPr>
            </w:pPr>
          </w:p>
        </w:tc>
        <w:tc>
          <w:tcPr>
            <w:tcW w:w="709" w:type="dxa"/>
            <w:gridSpan w:val="2"/>
            <w:tcBorders>
              <w:top w:val="nil"/>
              <w:left w:val="nil"/>
              <w:bottom w:val="single" w:sz="8" w:space="0" w:color="auto"/>
              <w:right w:val="single" w:sz="8" w:space="0" w:color="auto"/>
            </w:tcBorders>
            <w:shd w:val="clear" w:color="auto" w:fill="auto"/>
            <w:noWrap/>
            <w:vAlign w:val="center"/>
          </w:tcPr>
          <w:p w:rsidR="00490C94" w:rsidRPr="00DF60F3" w:rsidRDefault="00490C94" w:rsidP="00C874C4">
            <w:pPr>
              <w:jc w:val="center"/>
              <w:rPr>
                <w:rFonts w:ascii="Franklin Gothic Book" w:hAnsi="Franklin Gothic Book"/>
                <w:b/>
                <w:bCs/>
              </w:rPr>
            </w:pPr>
          </w:p>
        </w:tc>
      </w:tr>
      <w:tr w:rsidR="00490C94" w:rsidRPr="00DF60F3" w:rsidTr="00C874C4">
        <w:trPr>
          <w:gridAfter w:val="1"/>
          <w:wAfter w:w="11" w:type="dxa"/>
          <w:trHeight w:val="75"/>
        </w:trPr>
        <w:tc>
          <w:tcPr>
            <w:tcW w:w="1809" w:type="dxa"/>
            <w:tcBorders>
              <w:top w:val="nil"/>
              <w:left w:val="nil"/>
              <w:bottom w:val="nil"/>
              <w:right w:val="nil"/>
            </w:tcBorders>
            <w:shd w:val="clear" w:color="auto" w:fill="auto"/>
            <w:noWrap/>
            <w:vAlign w:val="bottom"/>
            <w:hideMark/>
          </w:tcPr>
          <w:p w:rsidR="00490C94" w:rsidRPr="00DF60F3" w:rsidRDefault="00490C94" w:rsidP="00C874C4">
            <w:pPr>
              <w:rPr>
                <w:rFonts w:ascii="Franklin Gothic Book" w:hAnsi="Franklin Gothic Book"/>
                <w:b/>
                <w:bCs/>
              </w:rPr>
            </w:pPr>
            <w:r w:rsidRPr="00DF60F3">
              <w:rPr>
                <w:rFonts w:ascii="Franklin Gothic Book" w:hAnsi="Franklin Gothic Book"/>
                <w:b/>
                <w:bCs/>
              </w:rPr>
              <w:t>Эксперт:</w:t>
            </w:r>
          </w:p>
        </w:tc>
        <w:tc>
          <w:tcPr>
            <w:tcW w:w="4678"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rPr>
            </w:pPr>
          </w:p>
        </w:tc>
        <w:tc>
          <w:tcPr>
            <w:tcW w:w="980"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rPr>
            </w:pPr>
          </w:p>
        </w:tc>
        <w:tc>
          <w:tcPr>
            <w:tcW w:w="721" w:type="dxa"/>
            <w:gridSpan w:val="2"/>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rPr>
            </w:pPr>
          </w:p>
        </w:tc>
        <w:tc>
          <w:tcPr>
            <w:tcW w:w="746" w:type="dxa"/>
            <w:gridSpan w:val="3"/>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rPr>
            </w:pPr>
          </w:p>
        </w:tc>
        <w:tc>
          <w:tcPr>
            <w:tcW w:w="709" w:type="dxa"/>
            <w:gridSpan w:val="2"/>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rPr>
            </w:pPr>
          </w:p>
        </w:tc>
      </w:tr>
      <w:tr w:rsidR="00490C94" w:rsidRPr="00DF60F3" w:rsidTr="00C874C4">
        <w:trPr>
          <w:gridAfter w:val="8"/>
          <w:wAfter w:w="2187" w:type="dxa"/>
          <w:trHeight w:val="95"/>
        </w:trPr>
        <w:tc>
          <w:tcPr>
            <w:tcW w:w="1809" w:type="dxa"/>
            <w:tcBorders>
              <w:top w:val="nil"/>
              <w:left w:val="nil"/>
              <w:bottom w:val="single" w:sz="4" w:space="0" w:color="auto"/>
              <w:right w:val="nil"/>
            </w:tcBorders>
            <w:shd w:val="clear" w:color="auto" w:fill="auto"/>
            <w:noWrap/>
            <w:vAlign w:val="bottom"/>
            <w:hideMark/>
          </w:tcPr>
          <w:p w:rsidR="00490C94" w:rsidRPr="00DF60F3" w:rsidRDefault="00490C94" w:rsidP="00C874C4">
            <w:pPr>
              <w:rPr>
                <w:rFonts w:ascii="Franklin Gothic Book" w:hAnsi="Franklin Gothic Book"/>
                <w:i/>
                <w:iCs/>
              </w:rPr>
            </w:pPr>
            <w:r w:rsidRPr="00DF60F3">
              <w:rPr>
                <w:rFonts w:ascii="Franklin Gothic Book" w:hAnsi="Franklin Gothic Book"/>
                <w:i/>
                <w:iCs/>
              </w:rPr>
              <w:t>Эксперт_1</w:t>
            </w:r>
          </w:p>
        </w:tc>
        <w:tc>
          <w:tcPr>
            <w:tcW w:w="4678" w:type="dxa"/>
            <w:tcBorders>
              <w:top w:val="nil"/>
              <w:left w:val="nil"/>
              <w:bottom w:val="single" w:sz="4" w:space="0" w:color="auto"/>
              <w:right w:val="nil"/>
            </w:tcBorders>
            <w:shd w:val="clear" w:color="auto" w:fill="auto"/>
            <w:noWrap/>
            <w:vAlign w:val="bottom"/>
          </w:tcPr>
          <w:p w:rsidR="00490C94" w:rsidRPr="00DF60F3" w:rsidRDefault="00490C94" w:rsidP="00C874C4">
            <w:pPr>
              <w:jc w:val="right"/>
              <w:rPr>
                <w:rFonts w:ascii="Franklin Gothic Book" w:hAnsi="Franklin Gothic Book"/>
              </w:rPr>
            </w:pPr>
          </w:p>
        </w:tc>
        <w:tc>
          <w:tcPr>
            <w:tcW w:w="980" w:type="dxa"/>
            <w:tcBorders>
              <w:top w:val="nil"/>
              <w:left w:val="nil"/>
              <w:bottom w:val="nil"/>
              <w:right w:val="nil"/>
            </w:tcBorders>
            <w:shd w:val="clear" w:color="auto" w:fill="auto"/>
            <w:noWrap/>
            <w:vAlign w:val="bottom"/>
          </w:tcPr>
          <w:p w:rsidR="00490C94" w:rsidRPr="00DF60F3" w:rsidRDefault="00490C94" w:rsidP="00C874C4">
            <w:pPr>
              <w:jc w:val="right"/>
              <w:rPr>
                <w:rFonts w:ascii="Franklin Gothic Book" w:hAnsi="Franklin Gothic Book"/>
              </w:rPr>
            </w:pPr>
          </w:p>
        </w:tc>
      </w:tr>
      <w:tr w:rsidR="00490C94" w:rsidRPr="00DF60F3" w:rsidTr="00C874C4">
        <w:trPr>
          <w:gridAfter w:val="1"/>
          <w:wAfter w:w="11" w:type="dxa"/>
          <w:trHeight w:val="225"/>
        </w:trPr>
        <w:tc>
          <w:tcPr>
            <w:tcW w:w="6487" w:type="dxa"/>
            <w:gridSpan w:val="2"/>
            <w:tcBorders>
              <w:top w:val="nil"/>
              <w:left w:val="nil"/>
              <w:bottom w:val="nil"/>
              <w:right w:val="nil"/>
            </w:tcBorders>
            <w:shd w:val="clear" w:color="auto" w:fill="auto"/>
            <w:noWrap/>
            <w:hideMark/>
          </w:tcPr>
          <w:p w:rsidR="00490C94" w:rsidRPr="00DF60F3" w:rsidRDefault="00490C94" w:rsidP="00C874C4">
            <w:pPr>
              <w:rPr>
                <w:rFonts w:ascii="Franklin Gothic Book" w:hAnsi="Franklin Gothic Book"/>
                <w:i/>
                <w:iCs/>
              </w:rPr>
            </w:pPr>
            <w:r w:rsidRPr="00DF60F3">
              <w:rPr>
                <w:rFonts w:ascii="Franklin Gothic Book" w:hAnsi="Franklin Gothic Book"/>
                <w:i/>
                <w:iCs/>
              </w:rPr>
              <w:t>(Ф. И. О.)                                         (Подпись)                            (дата)</w:t>
            </w:r>
          </w:p>
        </w:tc>
        <w:tc>
          <w:tcPr>
            <w:tcW w:w="980"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i/>
                <w:iCs/>
              </w:rPr>
            </w:pPr>
          </w:p>
        </w:tc>
        <w:tc>
          <w:tcPr>
            <w:tcW w:w="849" w:type="dxa"/>
            <w:gridSpan w:val="4"/>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i/>
                <w:iCs/>
              </w:rPr>
            </w:pPr>
          </w:p>
        </w:tc>
        <w:tc>
          <w:tcPr>
            <w:tcW w:w="618"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i/>
                <w:iCs/>
              </w:rPr>
            </w:pPr>
          </w:p>
        </w:tc>
        <w:tc>
          <w:tcPr>
            <w:tcW w:w="709" w:type="dxa"/>
            <w:gridSpan w:val="2"/>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i/>
                <w:iCs/>
              </w:rPr>
            </w:pPr>
          </w:p>
        </w:tc>
      </w:tr>
    </w:tbl>
    <w:p w:rsidR="00490C94" w:rsidRPr="00DF60F3" w:rsidRDefault="00490C94" w:rsidP="00490C94">
      <w:pPr>
        <w:rPr>
          <w:rFonts w:ascii="Franklin Gothic Book" w:hAnsi="Franklin Gothic Book"/>
          <w:i/>
        </w:rPr>
      </w:pPr>
    </w:p>
    <w:p w:rsidR="00490C94" w:rsidRPr="00DF60F3" w:rsidRDefault="00490C94" w:rsidP="00490C94">
      <w:pPr>
        <w:rPr>
          <w:rFonts w:ascii="Franklin Gothic Book" w:hAnsi="Franklin Gothic Book"/>
          <w:i/>
        </w:rPr>
      </w:pPr>
      <w:r w:rsidRPr="00DF60F3">
        <w:rPr>
          <w:rFonts w:ascii="Franklin Gothic Book" w:hAnsi="Franklin Gothic Book"/>
          <w:i/>
        </w:rPr>
        <w:t>Рекомендации для экспертов:</w:t>
      </w:r>
    </w:p>
    <w:p w:rsidR="00490C94" w:rsidRDefault="00490C94" w:rsidP="00DA6B86">
      <w:pPr>
        <w:pStyle w:val="afffd"/>
        <w:numPr>
          <w:ilvl w:val="0"/>
          <w:numId w:val="31"/>
        </w:numPr>
        <w:spacing w:after="200" w:line="276" w:lineRule="auto"/>
        <w:rPr>
          <w:rFonts w:ascii="Franklin Gothic Book" w:hAnsi="Franklin Gothic Book"/>
          <w:i/>
          <w:sz w:val="20"/>
          <w:szCs w:val="20"/>
        </w:rPr>
      </w:pPr>
      <w:r w:rsidRPr="00DF60F3">
        <w:rPr>
          <w:rFonts w:ascii="Franklin Gothic Book" w:hAnsi="Franklin Gothic Book"/>
          <w:i/>
          <w:sz w:val="20"/>
          <w:szCs w:val="20"/>
        </w:rPr>
        <w:t>В случае непредставления сведений об отношении участника закупки и/или субподрядчиков (вне зависимости от объёма привлечения) к субъектам МСП, выставляется оценка 0 баллов</w:t>
      </w:r>
      <w:r w:rsidR="0050794A">
        <w:rPr>
          <w:rFonts w:ascii="Franklin Gothic Book" w:hAnsi="Franklin Gothic Book"/>
          <w:i/>
          <w:sz w:val="20"/>
          <w:szCs w:val="20"/>
        </w:rPr>
        <w:t>;</w:t>
      </w:r>
    </w:p>
    <w:p w:rsidR="0050794A" w:rsidRPr="00DF60F3" w:rsidRDefault="0050794A" w:rsidP="00DA6B86">
      <w:pPr>
        <w:pStyle w:val="afffd"/>
        <w:numPr>
          <w:ilvl w:val="0"/>
          <w:numId w:val="31"/>
        </w:numPr>
        <w:spacing w:after="200" w:line="276" w:lineRule="auto"/>
        <w:rPr>
          <w:rFonts w:ascii="Franklin Gothic Book" w:hAnsi="Franklin Gothic Book"/>
          <w:i/>
          <w:sz w:val="20"/>
          <w:szCs w:val="20"/>
        </w:rPr>
      </w:pPr>
      <w:r w:rsidRPr="005F6B2D">
        <w:rPr>
          <w:rFonts w:ascii="Franklin Gothic Book" w:hAnsi="Franklin Gothic Book"/>
          <w:i/>
          <w:sz w:val="20"/>
          <w:szCs w:val="20"/>
        </w:rPr>
        <w:t>Пункт 1 оценивается в случае осуществления закупки только среди субъектов МСП.</w:t>
      </w:r>
    </w:p>
    <w:p w:rsidR="00490C94" w:rsidRPr="00DF60F3" w:rsidRDefault="00490C94" w:rsidP="00490C94">
      <w:pPr>
        <w:rPr>
          <w:rFonts w:ascii="Franklin Gothic Book" w:hAnsi="Franklin Gothic Book"/>
        </w:rPr>
      </w:pPr>
    </w:p>
    <w:p w:rsidR="00490C94" w:rsidRPr="00DF60F3" w:rsidRDefault="00490C94" w:rsidP="00490C94">
      <w:pPr>
        <w:rPr>
          <w:rFonts w:ascii="Franklin Gothic Book" w:hAnsi="Franklin Gothic Book"/>
        </w:rPr>
      </w:pPr>
    </w:p>
    <w:p w:rsidR="00490C94" w:rsidRPr="00DF60F3" w:rsidRDefault="00490C94" w:rsidP="00490C94">
      <w:pPr>
        <w:rPr>
          <w:rFonts w:ascii="Franklin Gothic Book" w:hAnsi="Franklin Gothic Book"/>
        </w:rPr>
      </w:pPr>
    </w:p>
    <w:p w:rsidR="00490C94" w:rsidRPr="00DF60F3" w:rsidRDefault="00490C94" w:rsidP="00490C94">
      <w:pPr>
        <w:rPr>
          <w:rFonts w:ascii="Franklin Gothic Book" w:hAnsi="Franklin Gothic Book"/>
        </w:rPr>
      </w:pPr>
    </w:p>
    <w:p w:rsidR="00490C94" w:rsidRPr="00DF60F3" w:rsidRDefault="00490C94" w:rsidP="00490C94">
      <w:pPr>
        <w:rPr>
          <w:rFonts w:ascii="Franklin Gothic Book" w:hAnsi="Franklin Gothic Book"/>
        </w:rPr>
      </w:pPr>
    </w:p>
    <w:p w:rsidR="00490C94" w:rsidRPr="00DF60F3" w:rsidRDefault="00490C94" w:rsidP="00490C94">
      <w:pPr>
        <w:rPr>
          <w:rFonts w:ascii="Franklin Gothic Book" w:hAnsi="Franklin Gothic Book"/>
        </w:rPr>
      </w:pPr>
    </w:p>
    <w:p w:rsidR="00490C94" w:rsidRPr="00DF60F3" w:rsidRDefault="00490C94" w:rsidP="00490C94">
      <w:pPr>
        <w:rPr>
          <w:rFonts w:ascii="Franklin Gothic Book" w:hAnsi="Franklin Gothic Book"/>
        </w:rPr>
      </w:pPr>
    </w:p>
    <w:tbl>
      <w:tblPr>
        <w:tblW w:w="9973" w:type="dxa"/>
        <w:tblInd w:w="108" w:type="dxa"/>
        <w:tblLayout w:type="fixed"/>
        <w:tblLook w:val="04A0" w:firstRow="1" w:lastRow="0" w:firstColumn="1" w:lastColumn="0" w:noHBand="0" w:noVBand="1"/>
      </w:tblPr>
      <w:tblGrid>
        <w:gridCol w:w="2835"/>
        <w:gridCol w:w="3260"/>
        <w:gridCol w:w="851"/>
        <w:gridCol w:w="758"/>
        <w:gridCol w:w="1135"/>
        <w:gridCol w:w="1134"/>
      </w:tblGrid>
      <w:tr w:rsidR="00490C94" w:rsidRPr="00DF60F3" w:rsidTr="00C874C4">
        <w:trPr>
          <w:trHeight w:val="270"/>
        </w:trPr>
        <w:tc>
          <w:tcPr>
            <w:tcW w:w="9973" w:type="dxa"/>
            <w:gridSpan w:val="6"/>
            <w:tcBorders>
              <w:top w:val="nil"/>
              <w:left w:val="nil"/>
              <w:bottom w:val="nil"/>
              <w:right w:val="nil"/>
            </w:tcBorders>
            <w:shd w:val="clear" w:color="auto" w:fill="auto"/>
            <w:vAlign w:val="center"/>
            <w:hideMark/>
          </w:tcPr>
          <w:p w:rsidR="00490C94" w:rsidRPr="00DF60F3" w:rsidRDefault="00490C94" w:rsidP="00C874C4">
            <w:pPr>
              <w:pageBreakBefore/>
              <w:jc w:val="center"/>
              <w:rPr>
                <w:rFonts w:ascii="Franklin Gothic Book" w:hAnsi="Franklin Gothic Book"/>
                <w:b/>
                <w:bCs/>
                <w:i/>
                <w:iCs/>
                <w:sz w:val="24"/>
                <w:szCs w:val="24"/>
              </w:rPr>
            </w:pPr>
            <w:r w:rsidRPr="00DF60F3">
              <w:rPr>
                <w:rFonts w:ascii="Franklin Gothic Book" w:hAnsi="Franklin Gothic Book"/>
                <w:b/>
                <w:bCs/>
                <w:i/>
                <w:iCs/>
                <w:sz w:val="24"/>
                <w:szCs w:val="24"/>
              </w:rPr>
              <w:lastRenderedPageBreak/>
              <w:t>Лист оценки № 2.7  Надежность и репутация Участников закупки</w:t>
            </w:r>
          </w:p>
        </w:tc>
      </w:tr>
      <w:tr w:rsidR="00490C94" w:rsidRPr="00DF60F3" w:rsidTr="00C874C4">
        <w:trPr>
          <w:trHeight w:val="270"/>
        </w:trPr>
        <w:tc>
          <w:tcPr>
            <w:tcW w:w="2835" w:type="dxa"/>
            <w:tcBorders>
              <w:top w:val="nil"/>
              <w:left w:val="nil"/>
              <w:bottom w:val="nil"/>
              <w:right w:val="nil"/>
            </w:tcBorders>
            <w:shd w:val="clear" w:color="auto" w:fill="auto"/>
            <w:vAlign w:val="bottom"/>
            <w:hideMark/>
          </w:tcPr>
          <w:p w:rsidR="00490C94" w:rsidRPr="00DF60F3" w:rsidRDefault="00490C94" w:rsidP="00C874C4">
            <w:pPr>
              <w:rPr>
                <w:rFonts w:ascii="Franklin Gothic Book" w:hAnsi="Franklin Gothic Book"/>
                <w:b/>
                <w:bCs/>
                <w:i/>
                <w:iCs/>
                <w:sz w:val="24"/>
                <w:szCs w:val="24"/>
              </w:rPr>
            </w:pPr>
          </w:p>
        </w:tc>
        <w:tc>
          <w:tcPr>
            <w:tcW w:w="3260" w:type="dxa"/>
            <w:tcBorders>
              <w:top w:val="nil"/>
              <w:left w:val="nil"/>
              <w:bottom w:val="nil"/>
              <w:right w:val="nil"/>
            </w:tcBorders>
            <w:shd w:val="clear" w:color="auto" w:fill="auto"/>
            <w:vAlign w:val="bottom"/>
            <w:hideMark/>
          </w:tcPr>
          <w:p w:rsidR="00490C94" w:rsidRPr="00DF60F3" w:rsidRDefault="00490C94" w:rsidP="00C874C4">
            <w:pPr>
              <w:rPr>
                <w:rFonts w:ascii="Franklin Gothic Book" w:hAnsi="Franklin Gothic Book"/>
                <w:b/>
                <w:bCs/>
                <w:i/>
                <w:iCs/>
                <w:sz w:val="24"/>
                <w:szCs w:val="24"/>
              </w:rPr>
            </w:pPr>
          </w:p>
        </w:tc>
        <w:tc>
          <w:tcPr>
            <w:tcW w:w="851" w:type="dxa"/>
            <w:tcBorders>
              <w:top w:val="nil"/>
              <w:left w:val="nil"/>
              <w:bottom w:val="nil"/>
              <w:right w:val="nil"/>
            </w:tcBorders>
            <w:shd w:val="clear" w:color="auto" w:fill="auto"/>
            <w:vAlign w:val="bottom"/>
            <w:hideMark/>
          </w:tcPr>
          <w:p w:rsidR="00490C94" w:rsidRPr="00DF60F3" w:rsidRDefault="00490C94" w:rsidP="00C874C4">
            <w:pPr>
              <w:rPr>
                <w:rFonts w:ascii="Franklin Gothic Book" w:hAnsi="Franklin Gothic Book"/>
                <w:b/>
                <w:bCs/>
                <w:i/>
                <w:iCs/>
                <w:sz w:val="24"/>
                <w:szCs w:val="24"/>
              </w:rPr>
            </w:pPr>
          </w:p>
        </w:tc>
        <w:tc>
          <w:tcPr>
            <w:tcW w:w="758" w:type="dxa"/>
            <w:tcBorders>
              <w:top w:val="nil"/>
              <w:left w:val="nil"/>
              <w:bottom w:val="nil"/>
              <w:right w:val="nil"/>
            </w:tcBorders>
            <w:shd w:val="clear" w:color="auto" w:fill="auto"/>
            <w:vAlign w:val="bottom"/>
            <w:hideMark/>
          </w:tcPr>
          <w:p w:rsidR="00490C94" w:rsidRPr="00DF60F3" w:rsidRDefault="00490C94" w:rsidP="00C874C4">
            <w:pPr>
              <w:rPr>
                <w:rFonts w:ascii="Franklin Gothic Book" w:hAnsi="Franklin Gothic Book"/>
                <w:b/>
                <w:bCs/>
                <w:i/>
                <w:iCs/>
                <w:sz w:val="24"/>
                <w:szCs w:val="24"/>
              </w:rPr>
            </w:pPr>
          </w:p>
        </w:tc>
        <w:tc>
          <w:tcPr>
            <w:tcW w:w="1135" w:type="dxa"/>
            <w:tcBorders>
              <w:top w:val="nil"/>
              <w:left w:val="nil"/>
              <w:bottom w:val="nil"/>
              <w:right w:val="nil"/>
            </w:tcBorders>
            <w:shd w:val="clear" w:color="auto" w:fill="auto"/>
            <w:vAlign w:val="bottom"/>
            <w:hideMark/>
          </w:tcPr>
          <w:p w:rsidR="00490C94" w:rsidRPr="00DF60F3" w:rsidRDefault="00490C94" w:rsidP="00C874C4">
            <w:pPr>
              <w:rPr>
                <w:rFonts w:ascii="Franklin Gothic Book" w:hAnsi="Franklin Gothic Book"/>
                <w:b/>
                <w:bCs/>
                <w:i/>
                <w:iCs/>
                <w:sz w:val="24"/>
                <w:szCs w:val="24"/>
              </w:rPr>
            </w:pPr>
          </w:p>
        </w:tc>
        <w:tc>
          <w:tcPr>
            <w:tcW w:w="1134" w:type="dxa"/>
            <w:tcBorders>
              <w:top w:val="nil"/>
              <w:left w:val="nil"/>
              <w:bottom w:val="nil"/>
              <w:right w:val="nil"/>
            </w:tcBorders>
            <w:shd w:val="clear" w:color="auto" w:fill="auto"/>
            <w:vAlign w:val="bottom"/>
            <w:hideMark/>
          </w:tcPr>
          <w:p w:rsidR="00490C94" w:rsidRPr="00DF60F3" w:rsidRDefault="00490C94" w:rsidP="00C874C4">
            <w:pPr>
              <w:rPr>
                <w:rFonts w:ascii="Franklin Gothic Book" w:hAnsi="Franklin Gothic Book"/>
                <w:b/>
                <w:bCs/>
                <w:i/>
                <w:iCs/>
                <w:sz w:val="24"/>
                <w:szCs w:val="24"/>
              </w:rPr>
            </w:pPr>
          </w:p>
        </w:tc>
      </w:tr>
      <w:tr w:rsidR="00490C94" w:rsidRPr="00DF60F3" w:rsidTr="00C874C4">
        <w:trPr>
          <w:trHeight w:val="270"/>
        </w:trPr>
        <w:tc>
          <w:tcPr>
            <w:tcW w:w="9973" w:type="dxa"/>
            <w:gridSpan w:val="6"/>
            <w:tcBorders>
              <w:top w:val="nil"/>
              <w:left w:val="nil"/>
              <w:bottom w:val="nil"/>
              <w:right w:val="nil"/>
            </w:tcBorders>
            <w:shd w:val="clear" w:color="auto" w:fill="auto"/>
            <w:vAlign w:val="center"/>
            <w:hideMark/>
          </w:tcPr>
          <w:p w:rsidR="00490C94" w:rsidRPr="00DF60F3" w:rsidRDefault="00490C94" w:rsidP="00C874C4">
            <w:pPr>
              <w:suppressAutoHyphens/>
              <w:rPr>
                <w:rFonts w:ascii="Franklin Gothic Book" w:hAnsi="Franklin Gothic Book"/>
                <w:sz w:val="24"/>
                <w:szCs w:val="24"/>
              </w:rPr>
            </w:pPr>
            <w:r w:rsidRPr="00DF60F3">
              <w:rPr>
                <w:rFonts w:ascii="Franklin Gothic Book" w:hAnsi="Franklin Gothic Book"/>
                <w:sz w:val="24"/>
                <w:szCs w:val="24"/>
              </w:rPr>
              <w:t>Лот №_____</w:t>
            </w:r>
            <w:r w:rsidRPr="00DF60F3">
              <w:rPr>
                <w:rFonts w:ascii="Franklin Gothic Book" w:hAnsi="Franklin Gothic Book"/>
                <w:bCs/>
                <w:sz w:val="24"/>
                <w:szCs w:val="24"/>
              </w:rPr>
              <w:t xml:space="preserve">                 </w:t>
            </w:r>
          </w:p>
          <w:p w:rsidR="00490C94" w:rsidRPr="00DF60F3" w:rsidRDefault="00490C94" w:rsidP="00C874C4">
            <w:pPr>
              <w:rPr>
                <w:rFonts w:ascii="Franklin Gothic Book" w:hAnsi="Franklin Gothic Book"/>
                <w:b/>
                <w:bCs/>
                <w:sz w:val="24"/>
                <w:szCs w:val="24"/>
              </w:rPr>
            </w:pPr>
            <w:r w:rsidRPr="00DF60F3">
              <w:rPr>
                <w:rFonts w:ascii="Franklin Gothic Book" w:hAnsi="Franklin Gothic Book"/>
                <w:b/>
                <w:bCs/>
                <w:sz w:val="24"/>
                <w:szCs w:val="24"/>
              </w:rPr>
              <w:t xml:space="preserve"> </w:t>
            </w:r>
          </w:p>
        </w:tc>
      </w:tr>
      <w:tr w:rsidR="00490C94" w:rsidRPr="00DF60F3" w:rsidTr="00C874C4">
        <w:trPr>
          <w:trHeight w:val="270"/>
        </w:trPr>
        <w:tc>
          <w:tcPr>
            <w:tcW w:w="2835" w:type="dxa"/>
            <w:vMerge w:val="restart"/>
            <w:tcBorders>
              <w:top w:val="single" w:sz="8" w:space="0" w:color="auto"/>
              <w:left w:val="single" w:sz="8" w:space="0" w:color="auto"/>
              <w:bottom w:val="single" w:sz="4" w:space="0" w:color="auto"/>
              <w:right w:val="single" w:sz="4" w:space="0" w:color="auto"/>
            </w:tcBorders>
            <w:shd w:val="clear" w:color="auto" w:fill="auto"/>
            <w:vAlign w:val="center"/>
            <w:hideMark/>
          </w:tcPr>
          <w:p w:rsidR="00490C94" w:rsidRPr="00DF60F3" w:rsidRDefault="00490C94" w:rsidP="00C874C4">
            <w:pPr>
              <w:jc w:val="center"/>
              <w:rPr>
                <w:rFonts w:ascii="Franklin Gothic Book" w:hAnsi="Franklin Gothic Book"/>
                <w:sz w:val="18"/>
                <w:szCs w:val="18"/>
              </w:rPr>
            </w:pPr>
            <w:r w:rsidRPr="00DF60F3">
              <w:rPr>
                <w:rFonts w:ascii="Franklin Gothic Book" w:hAnsi="Franklin Gothic Book"/>
                <w:sz w:val="18"/>
                <w:szCs w:val="18"/>
              </w:rPr>
              <w:t>Оцениваемые подкритерии</w:t>
            </w:r>
          </w:p>
        </w:tc>
        <w:tc>
          <w:tcPr>
            <w:tcW w:w="4111" w:type="dxa"/>
            <w:gridSpan w:val="2"/>
            <w:vMerge w:val="restart"/>
            <w:tcBorders>
              <w:top w:val="single" w:sz="8" w:space="0" w:color="auto"/>
              <w:left w:val="single" w:sz="4" w:space="0" w:color="auto"/>
              <w:bottom w:val="single" w:sz="8" w:space="0" w:color="000000"/>
              <w:right w:val="single" w:sz="4" w:space="0" w:color="000000"/>
            </w:tcBorders>
            <w:shd w:val="clear" w:color="auto" w:fill="auto"/>
            <w:vAlign w:val="center"/>
            <w:hideMark/>
          </w:tcPr>
          <w:p w:rsidR="00490C94" w:rsidRPr="00DF60F3" w:rsidRDefault="00490C94" w:rsidP="00C874C4">
            <w:pPr>
              <w:jc w:val="center"/>
              <w:rPr>
                <w:rFonts w:ascii="Franklin Gothic Book" w:hAnsi="Franklin Gothic Book"/>
                <w:sz w:val="18"/>
                <w:szCs w:val="18"/>
              </w:rPr>
            </w:pPr>
            <w:r w:rsidRPr="00DF60F3">
              <w:rPr>
                <w:rFonts w:ascii="Franklin Gothic Book" w:hAnsi="Franklin Gothic Book"/>
                <w:sz w:val="18"/>
                <w:szCs w:val="18"/>
              </w:rPr>
              <w:t>Возможный уровень оценки и рекомендации для экспертов</w:t>
            </w:r>
          </w:p>
        </w:tc>
        <w:tc>
          <w:tcPr>
            <w:tcW w:w="758"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490C94" w:rsidRPr="00DF60F3" w:rsidRDefault="00490C94" w:rsidP="00C874C4">
            <w:pPr>
              <w:jc w:val="center"/>
              <w:rPr>
                <w:rFonts w:ascii="Franklin Gothic Book" w:hAnsi="Franklin Gothic Book"/>
                <w:sz w:val="18"/>
                <w:szCs w:val="18"/>
              </w:rPr>
            </w:pPr>
            <w:r w:rsidRPr="00DF60F3">
              <w:rPr>
                <w:rFonts w:ascii="Franklin Gothic Book" w:hAnsi="Franklin Gothic Book"/>
                <w:sz w:val="18"/>
                <w:szCs w:val="18"/>
              </w:rPr>
              <w:t>Весовой коэффициент</w:t>
            </w:r>
          </w:p>
        </w:tc>
        <w:tc>
          <w:tcPr>
            <w:tcW w:w="2269" w:type="dxa"/>
            <w:gridSpan w:val="2"/>
            <w:tcBorders>
              <w:top w:val="single" w:sz="8" w:space="0" w:color="auto"/>
              <w:left w:val="nil"/>
              <w:bottom w:val="single" w:sz="4" w:space="0" w:color="auto"/>
              <w:right w:val="single" w:sz="8" w:space="0" w:color="000000"/>
            </w:tcBorders>
            <w:shd w:val="clear" w:color="auto" w:fill="auto"/>
            <w:noWrap/>
            <w:vAlign w:val="center"/>
            <w:hideMark/>
          </w:tcPr>
          <w:p w:rsidR="00490C94" w:rsidRPr="00DF60F3" w:rsidRDefault="00490C94" w:rsidP="00C874C4">
            <w:pPr>
              <w:jc w:val="center"/>
              <w:rPr>
                <w:rFonts w:ascii="Franklin Gothic Book" w:hAnsi="Franklin Gothic Book"/>
                <w:sz w:val="18"/>
                <w:szCs w:val="18"/>
              </w:rPr>
            </w:pPr>
            <w:r w:rsidRPr="00DF60F3">
              <w:rPr>
                <w:rFonts w:ascii="Franklin Gothic Book" w:hAnsi="Franklin Gothic Book"/>
                <w:sz w:val="18"/>
                <w:szCs w:val="18"/>
              </w:rPr>
              <w:t>Оценки, балл</w:t>
            </w:r>
          </w:p>
        </w:tc>
      </w:tr>
      <w:tr w:rsidR="00490C94" w:rsidRPr="00DF60F3" w:rsidTr="00C874C4">
        <w:trPr>
          <w:trHeight w:val="285"/>
        </w:trPr>
        <w:tc>
          <w:tcPr>
            <w:tcW w:w="2835" w:type="dxa"/>
            <w:vMerge/>
            <w:tcBorders>
              <w:top w:val="single" w:sz="8" w:space="0" w:color="auto"/>
              <w:left w:val="single" w:sz="8" w:space="0" w:color="auto"/>
              <w:bottom w:val="single" w:sz="4" w:space="0" w:color="auto"/>
              <w:right w:val="single" w:sz="4" w:space="0" w:color="auto"/>
            </w:tcBorders>
            <w:vAlign w:val="center"/>
            <w:hideMark/>
          </w:tcPr>
          <w:p w:rsidR="00490C94" w:rsidRPr="00DF60F3" w:rsidRDefault="00490C94" w:rsidP="00C874C4">
            <w:pPr>
              <w:rPr>
                <w:rFonts w:ascii="Franklin Gothic Book" w:hAnsi="Franklin Gothic Book"/>
                <w:sz w:val="18"/>
                <w:szCs w:val="18"/>
              </w:rPr>
            </w:pPr>
          </w:p>
        </w:tc>
        <w:tc>
          <w:tcPr>
            <w:tcW w:w="4111" w:type="dxa"/>
            <w:gridSpan w:val="2"/>
            <w:vMerge/>
            <w:tcBorders>
              <w:top w:val="single" w:sz="8" w:space="0" w:color="auto"/>
              <w:left w:val="single" w:sz="4" w:space="0" w:color="auto"/>
              <w:bottom w:val="single" w:sz="8" w:space="0" w:color="000000"/>
              <w:right w:val="single" w:sz="4" w:space="0" w:color="000000"/>
            </w:tcBorders>
            <w:vAlign w:val="center"/>
            <w:hideMark/>
          </w:tcPr>
          <w:p w:rsidR="00490C94" w:rsidRPr="00DF60F3" w:rsidRDefault="00490C94" w:rsidP="00C874C4">
            <w:pPr>
              <w:rPr>
                <w:rFonts w:ascii="Franklin Gothic Book" w:hAnsi="Franklin Gothic Book"/>
                <w:sz w:val="18"/>
                <w:szCs w:val="18"/>
              </w:rPr>
            </w:pPr>
          </w:p>
        </w:tc>
        <w:tc>
          <w:tcPr>
            <w:tcW w:w="758" w:type="dxa"/>
            <w:vMerge/>
            <w:tcBorders>
              <w:top w:val="single" w:sz="8" w:space="0" w:color="auto"/>
              <w:left w:val="single" w:sz="4" w:space="0" w:color="auto"/>
              <w:bottom w:val="single" w:sz="8" w:space="0" w:color="000000"/>
              <w:right w:val="single" w:sz="4" w:space="0" w:color="auto"/>
            </w:tcBorders>
            <w:vAlign w:val="center"/>
            <w:hideMark/>
          </w:tcPr>
          <w:p w:rsidR="00490C94" w:rsidRPr="00DF60F3" w:rsidRDefault="00490C94" w:rsidP="00C874C4">
            <w:pPr>
              <w:rPr>
                <w:rFonts w:ascii="Franklin Gothic Book" w:hAnsi="Franklin Gothic Book"/>
                <w:sz w:val="18"/>
                <w:szCs w:val="18"/>
              </w:rPr>
            </w:pPr>
          </w:p>
        </w:tc>
        <w:tc>
          <w:tcPr>
            <w:tcW w:w="1135" w:type="dxa"/>
            <w:tcBorders>
              <w:top w:val="nil"/>
              <w:left w:val="nil"/>
              <w:bottom w:val="nil"/>
              <w:right w:val="single" w:sz="4" w:space="0" w:color="auto"/>
            </w:tcBorders>
            <w:shd w:val="clear" w:color="auto" w:fill="auto"/>
            <w:vAlign w:val="center"/>
            <w:hideMark/>
          </w:tcPr>
          <w:p w:rsidR="00490C94" w:rsidRPr="00DF60F3" w:rsidRDefault="00490C94" w:rsidP="00C874C4">
            <w:pPr>
              <w:jc w:val="center"/>
              <w:rPr>
                <w:rFonts w:ascii="Franklin Gothic Book" w:hAnsi="Franklin Gothic Book"/>
                <w:bCs/>
                <w:sz w:val="18"/>
                <w:szCs w:val="18"/>
              </w:rPr>
            </w:pPr>
            <w:r w:rsidRPr="00DF60F3">
              <w:rPr>
                <w:rFonts w:ascii="Franklin Gothic Book" w:hAnsi="Franklin Gothic Book"/>
                <w:bCs/>
                <w:sz w:val="18"/>
                <w:szCs w:val="18"/>
              </w:rPr>
              <w:t>Участник_1</w:t>
            </w:r>
          </w:p>
        </w:tc>
        <w:tc>
          <w:tcPr>
            <w:tcW w:w="1134" w:type="dxa"/>
            <w:tcBorders>
              <w:top w:val="nil"/>
              <w:left w:val="nil"/>
              <w:bottom w:val="nil"/>
              <w:right w:val="single" w:sz="8" w:space="0" w:color="auto"/>
            </w:tcBorders>
            <w:shd w:val="clear" w:color="auto" w:fill="auto"/>
            <w:vAlign w:val="center"/>
            <w:hideMark/>
          </w:tcPr>
          <w:p w:rsidR="00490C94" w:rsidRPr="00DF60F3" w:rsidRDefault="00490C94" w:rsidP="00C874C4">
            <w:pPr>
              <w:jc w:val="center"/>
              <w:rPr>
                <w:rFonts w:ascii="Franklin Gothic Book" w:hAnsi="Franklin Gothic Book"/>
                <w:bCs/>
                <w:sz w:val="18"/>
                <w:szCs w:val="18"/>
              </w:rPr>
            </w:pPr>
            <w:r w:rsidRPr="00DF60F3">
              <w:rPr>
                <w:rFonts w:ascii="Franklin Gothic Book" w:hAnsi="Franklin Gothic Book"/>
                <w:bCs/>
                <w:sz w:val="18"/>
                <w:szCs w:val="18"/>
              </w:rPr>
              <w:t>Участник_2</w:t>
            </w:r>
          </w:p>
        </w:tc>
      </w:tr>
      <w:tr w:rsidR="00490C94" w:rsidRPr="00DF60F3" w:rsidTr="00C874C4">
        <w:trPr>
          <w:trHeight w:val="285"/>
        </w:trPr>
        <w:tc>
          <w:tcPr>
            <w:tcW w:w="2835" w:type="dxa"/>
            <w:tcBorders>
              <w:top w:val="single" w:sz="8" w:space="0" w:color="auto"/>
              <w:left w:val="single" w:sz="8" w:space="0" w:color="auto"/>
              <w:bottom w:val="nil"/>
              <w:right w:val="single" w:sz="4" w:space="0" w:color="auto"/>
            </w:tcBorders>
            <w:shd w:val="clear" w:color="auto" w:fill="auto"/>
            <w:noWrap/>
            <w:vAlign w:val="center"/>
            <w:hideMark/>
          </w:tcPr>
          <w:p w:rsidR="00490C94" w:rsidRPr="00DF60F3" w:rsidRDefault="00490C94" w:rsidP="00C874C4">
            <w:pPr>
              <w:jc w:val="center"/>
              <w:rPr>
                <w:rFonts w:ascii="Franklin Gothic Book" w:hAnsi="Franklin Gothic Book"/>
                <w:sz w:val="18"/>
                <w:szCs w:val="18"/>
              </w:rPr>
            </w:pPr>
            <w:r w:rsidRPr="00DF60F3">
              <w:rPr>
                <w:rFonts w:ascii="Franklin Gothic Book" w:hAnsi="Franklin Gothic Book"/>
                <w:sz w:val="18"/>
                <w:szCs w:val="18"/>
              </w:rPr>
              <w:t>1</w:t>
            </w:r>
          </w:p>
        </w:tc>
        <w:tc>
          <w:tcPr>
            <w:tcW w:w="4111" w:type="dxa"/>
            <w:gridSpan w:val="2"/>
            <w:tcBorders>
              <w:top w:val="single" w:sz="8" w:space="0" w:color="auto"/>
              <w:left w:val="nil"/>
              <w:bottom w:val="single" w:sz="8" w:space="0" w:color="auto"/>
              <w:right w:val="single" w:sz="4" w:space="0" w:color="000000"/>
            </w:tcBorders>
            <w:shd w:val="clear" w:color="auto" w:fill="auto"/>
            <w:noWrap/>
            <w:vAlign w:val="center"/>
            <w:hideMark/>
          </w:tcPr>
          <w:p w:rsidR="00490C94" w:rsidRPr="00DF60F3" w:rsidRDefault="00490C94" w:rsidP="00C874C4">
            <w:pPr>
              <w:jc w:val="center"/>
              <w:rPr>
                <w:rFonts w:ascii="Franklin Gothic Book" w:hAnsi="Franklin Gothic Book"/>
                <w:sz w:val="18"/>
                <w:szCs w:val="18"/>
              </w:rPr>
            </w:pPr>
            <w:r w:rsidRPr="00DF60F3">
              <w:rPr>
                <w:rFonts w:ascii="Franklin Gothic Book" w:hAnsi="Franklin Gothic Book"/>
                <w:sz w:val="18"/>
                <w:szCs w:val="18"/>
              </w:rPr>
              <w:t>2</w:t>
            </w:r>
          </w:p>
        </w:tc>
        <w:tc>
          <w:tcPr>
            <w:tcW w:w="758" w:type="dxa"/>
            <w:tcBorders>
              <w:top w:val="nil"/>
              <w:left w:val="nil"/>
              <w:bottom w:val="nil"/>
              <w:right w:val="single" w:sz="4" w:space="0" w:color="auto"/>
            </w:tcBorders>
            <w:shd w:val="clear" w:color="auto" w:fill="auto"/>
            <w:noWrap/>
            <w:vAlign w:val="center"/>
            <w:hideMark/>
          </w:tcPr>
          <w:p w:rsidR="00490C94" w:rsidRPr="00DF60F3" w:rsidRDefault="00490C94" w:rsidP="00C874C4">
            <w:pPr>
              <w:jc w:val="center"/>
              <w:rPr>
                <w:rFonts w:ascii="Franklin Gothic Book" w:hAnsi="Franklin Gothic Book"/>
                <w:sz w:val="18"/>
                <w:szCs w:val="18"/>
              </w:rPr>
            </w:pPr>
            <w:r w:rsidRPr="00DF60F3">
              <w:rPr>
                <w:rFonts w:ascii="Franklin Gothic Book" w:hAnsi="Franklin Gothic Book"/>
                <w:sz w:val="18"/>
                <w:szCs w:val="18"/>
              </w:rPr>
              <w:t>3</w:t>
            </w:r>
          </w:p>
        </w:tc>
        <w:tc>
          <w:tcPr>
            <w:tcW w:w="1135" w:type="dxa"/>
            <w:tcBorders>
              <w:top w:val="single" w:sz="8" w:space="0" w:color="auto"/>
              <w:left w:val="nil"/>
              <w:bottom w:val="nil"/>
              <w:right w:val="single" w:sz="4" w:space="0" w:color="auto"/>
            </w:tcBorders>
            <w:shd w:val="clear" w:color="auto" w:fill="auto"/>
            <w:vAlign w:val="center"/>
            <w:hideMark/>
          </w:tcPr>
          <w:p w:rsidR="00490C94" w:rsidRPr="00DF60F3" w:rsidRDefault="00490C94" w:rsidP="00C874C4">
            <w:pPr>
              <w:jc w:val="center"/>
              <w:rPr>
                <w:rFonts w:ascii="Franklin Gothic Book" w:hAnsi="Franklin Gothic Book"/>
                <w:sz w:val="18"/>
                <w:szCs w:val="18"/>
              </w:rPr>
            </w:pPr>
            <w:r w:rsidRPr="00DF60F3">
              <w:rPr>
                <w:rFonts w:ascii="Franklin Gothic Book" w:hAnsi="Franklin Gothic Book"/>
                <w:sz w:val="18"/>
                <w:szCs w:val="18"/>
              </w:rPr>
              <w:t>4</w:t>
            </w:r>
          </w:p>
        </w:tc>
        <w:tc>
          <w:tcPr>
            <w:tcW w:w="1134" w:type="dxa"/>
            <w:tcBorders>
              <w:top w:val="single" w:sz="8" w:space="0" w:color="auto"/>
              <w:left w:val="nil"/>
              <w:bottom w:val="nil"/>
              <w:right w:val="single" w:sz="8" w:space="0" w:color="auto"/>
            </w:tcBorders>
            <w:shd w:val="clear" w:color="auto" w:fill="auto"/>
            <w:vAlign w:val="center"/>
            <w:hideMark/>
          </w:tcPr>
          <w:p w:rsidR="00490C94" w:rsidRPr="00DF60F3" w:rsidRDefault="00490C94" w:rsidP="00C874C4">
            <w:pPr>
              <w:jc w:val="center"/>
              <w:rPr>
                <w:rFonts w:ascii="Franklin Gothic Book" w:hAnsi="Franklin Gothic Book"/>
                <w:sz w:val="18"/>
                <w:szCs w:val="18"/>
              </w:rPr>
            </w:pPr>
            <w:r w:rsidRPr="00DF60F3">
              <w:rPr>
                <w:rFonts w:ascii="Franklin Gothic Book" w:hAnsi="Franklin Gothic Book"/>
                <w:sz w:val="18"/>
                <w:szCs w:val="18"/>
              </w:rPr>
              <w:t>5</w:t>
            </w:r>
          </w:p>
        </w:tc>
      </w:tr>
      <w:tr w:rsidR="00490C94" w:rsidRPr="00DF60F3" w:rsidTr="00C874C4">
        <w:trPr>
          <w:trHeight w:val="1680"/>
        </w:trPr>
        <w:tc>
          <w:tcPr>
            <w:tcW w:w="2835"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490C94" w:rsidRPr="00DF60F3" w:rsidRDefault="00490C94" w:rsidP="00C874C4">
            <w:pPr>
              <w:spacing w:before="100" w:beforeAutospacing="1" w:after="100" w:afterAutospacing="1"/>
              <w:rPr>
                <w:rFonts w:ascii="Franklin Gothic Book" w:hAnsi="Franklin Gothic Book"/>
                <w:b/>
                <w:sz w:val="18"/>
                <w:szCs w:val="18"/>
              </w:rPr>
            </w:pPr>
            <w:r w:rsidRPr="00DF60F3">
              <w:rPr>
                <w:rFonts w:ascii="Franklin Gothic Book" w:hAnsi="Franklin Gothic Book"/>
                <w:sz w:val="18"/>
                <w:szCs w:val="18"/>
              </w:rPr>
              <w:t>1. Сведения о неучастии претендента в судебных разбирательствах</w:t>
            </w:r>
          </w:p>
        </w:tc>
        <w:tc>
          <w:tcPr>
            <w:tcW w:w="3260" w:type="dxa"/>
            <w:tcBorders>
              <w:top w:val="nil"/>
              <w:left w:val="nil"/>
              <w:bottom w:val="single" w:sz="4" w:space="0" w:color="auto"/>
              <w:right w:val="single" w:sz="4" w:space="0" w:color="auto"/>
            </w:tcBorders>
            <w:shd w:val="clear" w:color="auto" w:fill="auto"/>
            <w:vAlign w:val="center"/>
            <w:hideMark/>
          </w:tcPr>
          <w:p w:rsidR="00490C94" w:rsidRPr="00DF60F3" w:rsidRDefault="00490C94" w:rsidP="00C874C4">
            <w:pPr>
              <w:tabs>
                <w:tab w:val="num" w:pos="1098"/>
                <w:tab w:val="num" w:pos="1247"/>
                <w:tab w:val="num" w:pos="2148"/>
              </w:tabs>
              <w:spacing w:before="100" w:beforeAutospacing="1" w:after="100" w:afterAutospacing="1"/>
              <w:ind w:left="176"/>
              <w:rPr>
                <w:rFonts w:ascii="Franklin Gothic Book" w:hAnsi="Franklin Gothic Book"/>
                <w:sz w:val="16"/>
                <w:szCs w:val="16"/>
              </w:rPr>
            </w:pPr>
            <w:r w:rsidRPr="00DF60F3">
              <w:rPr>
                <w:rFonts w:ascii="Franklin Gothic Book" w:hAnsi="Franklin Gothic Book"/>
                <w:b/>
                <w:bCs/>
                <w:sz w:val="16"/>
                <w:szCs w:val="16"/>
              </w:rPr>
              <w:t>+ 10 баллов</w:t>
            </w:r>
            <w:r w:rsidRPr="00DF60F3">
              <w:rPr>
                <w:rFonts w:ascii="Franklin Gothic Book" w:hAnsi="Franklin Gothic Book"/>
                <w:sz w:val="16"/>
                <w:szCs w:val="16"/>
              </w:rPr>
              <w:t xml:space="preserve"> - в случае отсутствия  судебных разбирательств в качестве ответчика с ОАО «АК «Транснефть» и/или организациями системы «Транснефть».</w:t>
            </w:r>
            <w:r w:rsidRPr="00DF60F3">
              <w:rPr>
                <w:rFonts w:ascii="Franklin Gothic Book" w:hAnsi="Franklin Gothic Book"/>
                <w:sz w:val="16"/>
                <w:szCs w:val="16"/>
              </w:rPr>
              <w:br/>
            </w:r>
            <w:r w:rsidRPr="00DF60F3">
              <w:rPr>
                <w:rFonts w:ascii="Franklin Gothic Book" w:hAnsi="Franklin Gothic Book"/>
                <w:b/>
                <w:bCs/>
                <w:sz w:val="16"/>
                <w:szCs w:val="16"/>
              </w:rPr>
              <w:t>- 10 баллов</w:t>
            </w:r>
            <w:r w:rsidRPr="00DF60F3">
              <w:rPr>
                <w:rFonts w:ascii="Franklin Gothic Book" w:hAnsi="Franklin Gothic Book"/>
                <w:sz w:val="16"/>
                <w:szCs w:val="16"/>
              </w:rPr>
              <w:t xml:space="preserve"> - в случае наличия  судебных разбирательств в качестве ответчика с ОАО «АК «Транснефть» и/или организациями системы «Транснефть», либо в случае представления недостоверной информации</w:t>
            </w:r>
          </w:p>
        </w:tc>
        <w:tc>
          <w:tcPr>
            <w:tcW w:w="851" w:type="dxa"/>
            <w:tcBorders>
              <w:top w:val="nil"/>
              <w:left w:val="nil"/>
              <w:bottom w:val="single" w:sz="4" w:space="0" w:color="auto"/>
              <w:right w:val="single" w:sz="4" w:space="0" w:color="auto"/>
            </w:tcBorders>
            <w:shd w:val="clear" w:color="auto" w:fill="auto"/>
            <w:vAlign w:val="center"/>
            <w:hideMark/>
          </w:tcPr>
          <w:p w:rsidR="00490C94" w:rsidRPr="00DF60F3" w:rsidRDefault="00490C94" w:rsidP="00C874C4">
            <w:pPr>
              <w:spacing w:before="100" w:beforeAutospacing="1" w:after="100" w:afterAutospacing="1"/>
              <w:jc w:val="center"/>
              <w:rPr>
                <w:rFonts w:ascii="Franklin Gothic Book" w:hAnsi="Franklin Gothic Book"/>
                <w:b/>
                <w:sz w:val="18"/>
                <w:szCs w:val="18"/>
              </w:rPr>
            </w:pPr>
            <w:r w:rsidRPr="00DF60F3">
              <w:rPr>
                <w:rFonts w:ascii="Franklin Gothic Book" w:hAnsi="Franklin Gothic Book"/>
                <w:sz w:val="18"/>
                <w:szCs w:val="18"/>
              </w:rPr>
              <w:t>О1</w:t>
            </w:r>
          </w:p>
        </w:tc>
        <w:tc>
          <w:tcPr>
            <w:tcW w:w="758" w:type="dxa"/>
            <w:tcBorders>
              <w:top w:val="single" w:sz="8" w:space="0" w:color="auto"/>
              <w:left w:val="nil"/>
              <w:bottom w:val="single" w:sz="4" w:space="0" w:color="auto"/>
              <w:right w:val="single" w:sz="4" w:space="0" w:color="auto"/>
            </w:tcBorders>
            <w:shd w:val="clear" w:color="auto" w:fill="auto"/>
            <w:vAlign w:val="center"/>
            <w:hideMark/>
          </w:tcPr>
          <w:p w:rsidR="00490C94" w:rsidRPr="00DF60F3" w:rsidRDefault="00490C94" w:rsidP="00C874C4">
            <w:pPr>
              <w:spacing w:before="100" w:beforeAutospacing="1" w:after="100" w:afterAutospacing="1"/>
              <w:jc w:val="center"/>
              <w:rPr>
                <w:rFonts w:ascii="Franklin Gothic Book" w:hAnsi="Franklin Gothic Book"/>
                <w:b/>
                <w:i/>
                <w:iCs/>
                <w:sz w:val="18"/>
                <w:szCs w:val="18"/>
              </w:rPr>
            </w:pPr>
            <w:r w:rsidRPr="00DF60F3">
              <w:rPr>
                <w:rFonts w:ascii="Franklin Gothic Book" w:hAnsi="Franklin Gothic Book"/>
                <w:i/>
                <w:iCs/>
                <w:sz w:val="18"/>
                <w:szCs w:val="18"/>
              </w:rPr>
              <w:t>0,05</w:t>
            </w:r>
          </w:p>
        </w:tc>
        <w:tc>
          <w:tcPr>
            <w:tcW w:w="1135" w:type="dxa"/>
            <w:tcBorders>
              <w:top w:val="single" w:sz="8" w:space="0" w:color="auto"/>
              <w:left w:val="nil"/>
              <w:bottom w:val="single" w:sz="4" w:space="0" w:color="auto"/>
              <w:right w:val="single" w:sz="4" w:space="0" w:color="auto"/>
            </w:tcBorders>
            <w:shd w:val="clear" w:color="auto" w:fill="auto"/>
            <w:noWrap/>
            <w:vAlign w:val="center"/>
          </w:tcPr>
          <w:p w:rsidR="00490C94" w:rsidRPr="00DF60F3" w:rsidRDefault="00490C94" w:rsidP="00C874C4">
            <w:pPr>
              <w:spacing w:before="100" w:beforeAutospacing="1" w:after="100" w:afterAutospacing="1"/>
              <w:jc w:val="center"/>
              <w:rPr>
                <w:rFonts w:ascii="Franklin Gothic Book" w:hAnsi="Franklin Gothic Book"/>
                <w:sz w:val="18"/>
                <w:szCs w:val="18"/>
              </w:rPr>
            </w:pPr>
          </w:p>
        </w:tc>
        <w:tc>
          <w:tcPr>
            <w:tcW w:w="1134" w:type="dxa"/>
            <w:tcBorders>
              <w:top w:val="single" w:sz="8" w:space="0" w:color="auto"/>
              <w:left w:val="nil"/>
              <w:bottom w:val="single" w:sz="4" w:space="0" w:color="auto"/>
              <w:right w:val="single" w:sz="8" w:space="0" w:color="auto"/>
            </w:tcBorders>
            <w:shd w:val="clear" w:color="auto" w:fill="auto"/>
            <w:noWrap/>
            <w:vAlign w:val="center"/>
          </w:tcPr>
          <w:p w:rsidR="00490C94" w:rsidRPr="00DF60F3" w:rsidRDefault="00490C94" w:rsidP="00C874C4">
            <w:pPr>
              <w:spacing w:before="100" w:beforeAutospacing="1" w:after="100" w:afterAutospacing="1"/>
              <w:jc w:val="center"/>
              <w:rPr>
                <w:rFonts w:ascii="Franklin Gothic Book" w:hAnsi="Franklin Gothic Book"/>
                <w:sz w:val="18"/>
                <w:szCs w:val="18"/>
              </w:rPr>
            </w:pPr>
          </w:p>
        </w:tc>
      </w:tr>
      <w:tr w:rsidR="00490C94" w:rsidRPr="00DF60F3" w:rsidTr="00C874C4">
        <w:trPr>
          <w:trHeight w:val="452"/>
        </w:trPr>
        <w:tc>
          <w:tcPr>
            <w:tcW w:w="2835" w:type="dxa"/>
            <w:vMerge w:val="restart"/>
            <w:tcBorders>
              <w:top w:val="nil"/>
              <w:left w:val="single" w:sz="8" w:space="0" w:color="auto"/>
              <w:bottom w:val="single" w:sz="4" w:space="0" w:color="auto"/>
              <w:right w:val="single" w:sz="4" w:space="0" w:color="auto"/>
            </w:tcBorders>
            <w:shd w:val="clear" w:color="auto" w:fill="auto"/>
            <w:vAlign w:val="center"/>
            <w:hideMark/>
          </w:tcPr>
          <w:p w:rsidR="00490C94" w:rsidRPr="00DF60F3" w:rsidRDefault="00490C94" w:rsidP="00C874C4">
            <w:pPr>
              <w:spacing w:before="100" w:beforeAutospacing="1" w:after="100" w:afterAutospacing="1"/>
              <w:rPr>
                <w:rFonts w:ascii="Franklin Gothic Book" w:hAnsi="Franklin Gothic Book"/>
                <w:b/>
                <w:sz w:val="18"/>
                <w:szCs w:val="18"/>
                <w:lang w:val="en-US"/>
              </w:rPr>
            </w:pPr>
            <w:r w:rsidRPr="00DF60F3">
              <w:rPr>
                <w:rFonts w:ascii="Franklin Gothic Book" w:hAnsi="Franklin Gothic Book"/>
                <w:sz w:val="18"/>
                <w:szCs w:val="18"/>
              </w:rPr>
              <w:t>2. Наличие отзывов</w:t>
            </w:r>
            <w:r w:rsidRPr="00DF60F3">
              <w:rPr>
                <w:rFonts w:ascii="Franklin Gothic Book" w:hAnsi="Franklin Gothic Book"/>
                <w:sz w:val="18"/>
                <w:szCs w:val="18"/>
                <w:lang w:val="en-US"/>
              </w:rPr>
              <w:t>*</w:t>
            </w:r>
          </w:p>
        </w:tc>
        <w:tc>
          <w:tcPr>
            <w:tcW w:w="3260" w:type="dxa"/>
            <w:tcBorders>
              <w:top w:val="nil"/>
              <w:left w:val="nil"/>
              <w:bottom w:val="single" w:sz="4" w:space="0" w:color="auto"/>
              <w:right w:val="single" w:sz="4" w:space="0" w:color="auto"/>
            </w:tcBorders>
            <w:shd w:val="clear" w:color="auto" w:fill="auto"/>
            <w:vAlign w:val="bottom"/>
            <w:hideMark/>
          </w:tcPr>
          <w:p w:rsidR="00490C94" w:rsidRPr="00DF60F3" w:rsidRDefault="00490C94" w:rsidP="00C874C4">
            <w:pPr>
              <w:tabs>
                <w:tab w:val="num" w:pos="1098"/>
                <w:tab w:val="num" w:pos="1247"/>
                <w:tab w:val="num" w:pos="2148"/>
              </w:tabs>
              <w:spacing w:before="100" w:beforeAutospacing="1" w:after="100" w:afterAutospacing="1"/>
              <w:ind w:left="176"/>
              <w:rPr>
                <w:rFonts w:ascii="Franklin Gothic Book" w:hAnsi="Franklin Gothic Book"/>
                <w:b/>
                <w:bCs/>
                <w:i/>
                <w:iCs/>
                <w:sz w:val="16"/>
                <w:szCs w:val="16"/>
              </w:rPr>
            </w:pPr>
            <w:r w:rsidRPr="00DF60F3">
              <w:rPr>
                <w:rFonts w:ascii="Franklin Gothic Book" w:hAnsi="Franklin Gothic Book"/>
                <w:b/>
                <w:bCs/>
                <w:i/>
                <w:iCs/>
                <w:sz w:val="16"/>
                <w:szCs w:val="16"/>
              </w:rPr>
              <w:t xml:space="preserve">от -10 до +10 баллов. </w:t>
            </w:r>
          </w:p>
        </w:tc>
        <w:tc>
          <w:tcPr>
            <w:tcW w:w="851" w:type="dxa"/>
            <w:vMerge w:val="restart"/>
            <w:tcBorders>
              <w:top w:val="nil"/>
              <w:left w:val="single" w:sz="4" w:space="0" w:color="auto"/>
              <w:bottom w:val="single" w:sz="4" w:space="0" w:color="000000"/>
              <w:right w:val="single" w:sz="4" w:space="0" w:color="auto"/>
            </w:tcBorders>
            <w:shd w:val="clear" w:color="auto" w:fill="auto"/>
            <w:vAlign w:val="center"/>
            <w:hideMark/>
          </w:tcPr>
          <w:p w:rsidR="00490C94" w:rsidRPr="00DF60F3" w:rsidRDefault="00490C94" w:rsidP="00C874C4">
            <w:pPr>
              <w:spacing w:before="100" w:beforeAutospacing="1" w:after="100" w:afterAutospacing="1"/>
              <w:jc w:val="center"/>
              <w:rPr>
                <w:rFonts w:ascii="Franklin Gothic Book" w:hAnsi="Franklin Gothic Book"/>
                <w:b/>
                <w:sz w:val="18"/>
                <w:szCs w:val="18"/>
              </w:rPr>
            </w:pPr>
            <w:r w:rsidRPr="00DF60F3">
              <w:rPr>
                <w:rFonts w:ascii="Franklin Gothic Book" w:hAnsi="Franklin Gothic Book"/>
                <w:sz w:val="18"/>
                <w:szCs w:val="18"/>
              </w:rPr>
              <w:t>О2</w:t>
            </w:r>
          </w:p>
        </w:tc>
        <w:tc>
          <w:tcPr>
            <w:tcW w:w="758" w:type="dxa"/>
            <w:vMerge w:val="restart"/>
            <w:tcBorders>
              <w:top w:val="nil"/>
              <w:left w:val="single" w:sz="4" w:space="0" w:color="auto"/>
              <w:bottom w:val="single" w:sz="4" w:space="0" w:color="000000"/>
              <w:right w:val="single" w:sz="4" w:space="0" w:color="auto"/>
            </w:tcBorders>
            <w:shd w:val="clear" w:color="auto" w:fill="auto"/>
            <w:vAlign w:val="center"/>
            <w:hideMark/>
          </w:tcPr>
          <w:p w:rsidR="00490C94" w:rsidRPr="00DF60F3" w:rsidRDefault="00490C94" w:rsidP="00C874C4">
            <w:pPr>
              <w:spacing w:before="100" w:beforeAutospacing="1" w:after="100" w:afterAutospacing="1"/>
              <w:jc w:val="center"/>
              <w:rPr>
                <w:rFonts w:ascii="Franklin Gothic Book" w:hAnsi="Franklin Gothic Book"/>
                <w:b/>
                <w:i/>
                <w:iCs/>
                <w:sz w:val="18"/>
                <w:szCs w:val="18"/>
              </w:rPr>
            </w:pPr>
            <w:r w:rsidRPr="00DF60F3">
              <w:rPr>
                <w:rFonts w:ascii="Franklin Gothic Book" w:hAnsi="Franklin Gothic Book"/>
                <w:i/>
                <w:iCs/>
                <w:sz w:val="18"/>
                <w:szCs w:val="18"/>
              </w:rPr>
              <w:t>0,03</w:t>
            </w:r>
          </w:p>
        </w:tc>
        <w:tc>
          <w:tcPr>
            <w:tcW w:w="1135" w:type="dxa"/>
            <w:vMerge w:val="restart"/>
            <w:tcBorders>
              <w:top w:val="nil"/>
              <w:left w:val="single" w:sz="4" w:space="0" w:color="auto"/>
              <w:bottom w:val="single" w:sz="4" w:space="0" w:color="auto"/>
              <w:right w:val="single" w:sz="4" w:space="0" w:color="auto"/>
            </w:tcBorders>
            <w:shd w:val="clear" w:color="auto" w:fill="auto"/>
            <w:noWrap/>
            <w:vAlign w:val="center"/>
          </w:tcPr>
          <w:p w:rsidR="00490C94" w:rsidRPr="00DF60F3" w:rsidRDefault="00490C94" w:rsidP="00C874C4">
            <w:pPr>
              <w:spacing w:before="100" w:beforeAutospacing="1" w:after="100" w:afterAutospacing="1"/>
              <w:jc w:val="center"/>
              <w:rPr>
                <w:rFonts w:ascii="Franklin Gothic Book" w:hAnsi="Franklin Gothic Book"/>
                <w:sz w:val="18"/>
                <w:szCs w:val="18"/>
              </w:rPr>
            </w:pPr>
          </w:p>
        </w:tc>
        <w:tc>
          <w:tcPr>
            <w:tcW w:w="1134" w:type="dxa"/>
            <w:vMerge w:val="restart"/>
            <w:tcBorders>
              <w:top w:val="nil"/>
              <w:left w:val="single" w:sz="4" w:space="0" w:color="auto"/>
              <w:bottom w:val="single" w:sz="4" w:space="0" w:color="auto"/>
              <w:right w:val="single" w:sz="8" w:space="0" w:color="auto"/>
            </w:tcBorders>
            <w:shd w:val="clear" w:color="auto" w:fill="auto"/>
            <w:noWrap/>
            <w:vAlign w:val="center"/>
          </w:tcPr>
          <w:p w:rsidR="00490C94" w:rsidRPr="00DF60F3" w:rsidRDefault="00490C94" w:rsidP="00C874C4">
            <w:pPr>
              <w:spacing w:before="100" w:beforeAutospacing="1" w:after="100" w:afterAutospacing="1"/>
              <w:jc w:val="center"/>
              <w:rPr>
                <w:rFonts w:ascii="Franklin Gothic Book" w:hAnsi="Franklin Gothic Book"/>
                <w:sz w:val="18"/>
                <w:szCs w:val="18"/>
              </w:rPr>
            </w:pPr>
          </w:p>
        </w:tc>
      </w:tr>
      <w:tr w:rsidR="00490C94" w:rsidRPr="00DF60F3" w:rsidTr="00C874C4">
        <w:trPr>
          <w:trHeight w:val="632"/>
        </w:trPr>
        <w:tc>
          <w:tcPr>
            <w:tcW w:w="2835" w:type="dxa"/>
            <w:vMerge/>
            <w:tcBorders>
              <w:top w:val="nil"/>
              <w:left w:val="single" w:sz="8" w:space="0" w:color="auto"/>
              <w:bottom w:val="single" w:sz="4" w:space="0" w:color="auto"/>
              <w:right w:val="single" w:sz="4" w:space="0" w:color="auto"/>
            </w:tcBorders>
            <w:vAlign w:val="center"/>
            <w:hideMark/>
          </w:tcPr>
          <w:p w:rsidR="00490C94" w:rsidRPr="00DF60F3" w:rsidRDefault="00490C94" w:rsidP="00C874C4">
            <w:pPr>
              <w:spacing w:before="100" w:beforeAutospacing="1" w:after="100" w:afterAutospacing="1"/>
              <w:rPr>
                <w:rFonts w:ascii="Franklin Gothic Book" w:hAnsi="Franklin Gothic Book"/>
                <w:sz w:val="18"/>
                <w:szCs w:val="18"/>
              </w:rPr>
            </w:pPr>
          </w:p>
        </w:tc>
        <w:tc>
          <w:tcPr>
            <w:tcW w:w="3260" w:type="dxa"/>
            <w:tcBorders>
              <w:top w:val="nil"/>
              <w:left w:val="nil"/>
              <w:bottom w:val="single" w:sz="4" w:space="0" w:color="auto"/>
              <w:right w:val="single" w:sz="4" w:space="0" w:color="auto"/>
            </w:tcBorders>
            <w:shd w:val="clear" w:color="auto" w:fill="auto"/>
            <w:vAlign w:val="bottom"/>
            <w:hideMark/>
          </w:tcPr>
          <w:p w:rsidR="00490C94" w:rsidRPr="00DF60F3" w:rsidRDefault="00490C94" w:rsidP="00C874C4">
            <w:pPr>
              <w:tabs>
                <w:tab w:val="num" w:pos="1098"/>
                <w:tab w:val="num" w:pos="1247"/>
                <w:tab w:val="num" w:pos="2148"/>
              </w:tabs>
              <w:spacing w:before="100" w:beforeAutospacing="1" w:after="100" w:afterAutospacing="1"/>
              <w:ind w:left="176"/>
              <w:rPr>
                <w:rFonts w:ascii="Franklin Gothic Book" w:hAnsi="Franklin Gothic Book"/>
                <w:b/>
                <w:bCs/>
                <w:i/>
                <w:iCs/>
                <w:sz w:val="16"/>
                <w:szCs w:val="16"/>
              </w:rPr>
            </w:pPr>
            <w:r w:rsidRPr="00DF60F3">
              <w:rPr>
                <w:rFonts w:ascii="Franklin Gothic Book" w:hAnsi="Franklin Gothic Book"/>
                <w:b/>
                <w:bCs/>
                <w:i/>
                <w:iCs/>
                <w:sz w:val="16"/>
                <w:szCs w:val="16"/>
              </w:rPr>
              <w:t xml:space="preserve"> +1 балл</w:t>
            </w:r>
            <w:r w:rsidRPr="00DF60F3">
              <w:rPr>
                <w:rFonts w:ascii="Franklin Gothic Book" w:hAnsi="Franklin Gothic Book"/>
                <w:sz w:val="16"/>
                <w:szCs w:val="16"/>
              </w:rPr>
              <w:t xml:space="preserve"> за каждый положительный отзыв за прошедшие 3 года и отчетный период, </w:t>
            </w:r>
            <w:r w:rsidRPr="00DF60F3">
              <w:rPr>
                <w:rFonts w:ascii="Franklin Gothic Book" w:hAnsi="Franklin Gothic Book"/>
                <w:b/>
                <w:bCs/>
                <w:i/>
                <w:iCs/>
                <w:sz w:val="16"/>
                <w:szCs w:val="16"/>
              </w:rPr>
              <w:t>но не более 10 баллов</w:t>
            </w:r>
          </w:p>
        </w:tc>
        <w:tc>
          <w:tcPr>
            <w:tcW w:w="851" w:type="dxa"/>
            <w:vMerge/>
            <w:tcBorders>
              <w:top w:val="nil"/>
              <w:left w:val="single" w:sz="4" w:space="0" w:color="auto"/>
              <w:bottom w:val="single" w:sz="4" w:space="0" w:color="000000"/>
              <w:right w:val="single" w:sz="4" w:space="0" w:color="auto"/>
            </w:tcBorders>
            <w:vAlign w:val="center"/>
            <w:hideMark/>
          </w:tcPr>
          <w:p w:rsidR="00490C94" w:rsidRPr="00DF60F3" w:rsidRDefault="00490C94" w:rsidP="00C874C4">
            <w:pPr>
              <w:spacing w:before="100" w:beforeAutospacing="1" w:after="100" w:afterAutospacing="1"/>
              <w:rPr>
                <w:rFonts w:ascii="Franklin Gothic Book" w:hAnsi="Franklin Gothic Book"/>
                <w:sz w:val="18"/>
                <w:szCs w:val="18"/>
              </w:rPr>
            </w:pPr>
          </w:p>
        </w:tc>
        <w:tc>
          <w:tcPr>
            <w:tcW w:w="758" w:type="dxa"/>
            <w:vMerge/>
            <w:tcBorders>
              <w:top w:val="nil"/>
              <w:left w:val="single" w:sz="4" w:space="0" w:color="auto"/>
              <w:bottom w:val="single" w:sz="4" w:space="0" w:color="000000"/>
              <w:right w:val="single" w:sz="4" w:space="0" w:color="auto"/>
            </w:tcBorders>
            <w:vAlign w:val="center"/>
            <w:hideMark/>
          </w:tcPr>
          <w:p w:rsidR="00490C94" w:rsidRPr="00DF60F3" w:rsidRDefault="00490C94" w:rsidP="00C874C4">
            <w:pPr>
              <w:spacing w:before="100" w:beforeAutospacing="1" w:after="100" w:afterAutospacing="1"/>
              <w:rPr>
                <w:rFonts w:ascii="Franklin Gothic Book" w:hAnsi="Franklin Gothic Book"/>
                <w:i/>
                <w:iCs/>
                <w:sz w:val="18"/>
                <w:szCs w:val="18"/>
              </w:rPr>
            </w:pPr>
          </w:p>
        </w:tc>
        <w:tc>
          <w:tcPr>
            <w:tcW w:w="1135" w:type="dxa"/>
            <w:vMerge/>
            <w:tcBorders>
              <w:top w:val="nil"/>
              <w:left w:val="single" w:sz="4" w:space="0" w:color="auto"/>
              <w:bottom w:val="single" w:sz="4" w:space="0" w:color="auto"/>
              <w:right w:val="single" w:sz="4" w:space="0" w:color="auto"/>
            </w:tcBorders>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c>
          <w:tcPr>
            <w:tcW w:w="1134" w:type="dxa"/>
            <w:vMerge/>
            <w:tcBorders>
              <w:top w:val="nil"/>
              <w:left w:val="single" w:sz="4" w:space="0" w:color="auto"/>
              <w:bottom w:val="single" w:sz="4" w:space="0" w:color="auto"/>
              <w:right w:val="single" w:sz="8" w:space="0" w:color="auto"/>
            </w:tcBorders>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r>
      <w:tr w:rsidR="00490C94" w:rsidRPr="00DF60F3" w:rsidTr="00C874C4">
        <w:trPr>
          <w:trHeight w:val="732"/>
        </w:trPr>
        <w:tc>
          <w:tcPr>
            <w:tcW w:w="2835" w:type="dxa"/>
            <w:vMerge/>
            <w:tcBorders>
              <w:top w:val="nil"/>
              <w:left w:val="single" w:sz="8" w:space="0" w:color="auto"/>
              <w:bottom w:val="single" w:sz="4" w:space="0" w:color="auto"/>
              <w:right w:val="single" w:sz="4" w:space="0" w:color="auto"/>
            </w:tcBorders>
            <w:vAlign w:val="center"/>
            <w:hideMark/>
          </w:tcPr>
          <w:p w:rsidR="00490C94" w:rsidRPr="00DF60F3" w:rsidRDefault="00490C94" w:rsidP="00C874C4">
            <w:pPr>
              <w:spacing w:before="100" w:beforeAutospacing="1" w:after="100" w:afterAutospacing="1"/>
              <w:rPr>
                <w:rFonts w:ascii="Franklin Gothic Book" w:hAnsi="Franklin Gothic Book"/>
                <w:sz w:val="18"/>
                <w:szCs w:val="18"/>
              </w:rPr>
            </w:pPr>
          </w:p>
        </w:tc>
        <w:tc>
          <w:tcPr>
            <w:tcW w:w="3260" w:type="dxa"/>
            <w:tcBorders>
              <w:top w:val="nil"/>
              <w:left w:val="nil"/>
              <w:bottom w:val="single" w:sz="4" w:space="0" w:color="auto"/>
              <w:right w:val="single" w:sz="4" w:space="0" w:color="auto"/>
            </w:tcBorders>
            <w:shd w:val="clear" w:color="auto" w:fill="auto"/>
            <w:vAlign w:val="bottom"/>
            <w:hideMark/>
          </w:tcPr>
          <w:p w:rsidR="00490C94" w:rsidRPr="00DF60F3" w:rsidRDefault="00490C94" w:rsidP="00C874C4">
            <w:pPr>
              <w:tabs>
                <w:tab w:val="num" w:pos="1098"/>
                <w:tab w:val="num" w:pos="1247"/>
                <w:tab w:val="num" w:pos="2148"/>
              </w:tabs>
              <w:spacing w:before="100" w:beforeAutospacing="1" w:after="100" w:afterAutospacing="1"/>
              <w:ind w:left="176"/>
              <w:rPr>
                <w:rFonts w:ascii="Franklin Gothic Book" w:hAnsi="Franklin Gothic Book"/>
                <w:b/>
                <w:bCs/>
                <w:i/>
                <w:iCs/>
                <w:sz w:val="16"/>
                <w:szCs w:val="16"/>
              </w:rPr>
            </w:pPr>
            <w:r w:rsidRPr="00DF60F3">
              <w:rPr>
                <w:rFonts w:ascii="Franklin Gothic Book" w:hAnsi="Franklin Gothic Book"/>
                <w:b/>
                <w:bCs/>
                <w:i/>
                <w:iCs/>
                <w:sz w:val="16"/>
                <w:szCs w:val="16"/>
              </w:rPr>
              <w:t xml:space="preserve"> -1 балл </w:t>
            </w:r>
            <w:r w:rsidRPr="00DF60F3">
              <w:rPr>
                <w:rFonts w:ascii="Franklin Gothic Book" w:hAnsi="Franklin Gothic Book"/>
                <w:sz w:val="16"/>
                <w:szCs w:val="16"/>
              </w:rPr>
              <w:t xml:space="preserve">за каждый отрицательный отзыв за прошедшие 3 года и отчетный период, </w:t>
            </w:r>
            <w:r w:rsidRPr="00DF60F3">
              <w:rPr>
                <w:rFonts w:ascii="Franklin Gothic Book" w:hAnsi="Franklin Gothic Book"/>
                <w:b/>
                <w:bCs/>
                <w:i/>
                <w:iCs/>
                <w:sz w:val="16"/>
                <w:szCs w:val="16"/>
              </w:rPr>
              <w:t xml:space="preserve">но не более 10 баллов </w:t>
            </w:r>
          </w:p>
        </w:tc>
        <w:tc>
          <w:tcPr>
            <w:tcW w:w="851" w:type="dxa"/>
            <w:vMerge/>
            <w:tcBorders>
              <w:top w:val="nil"/>
              <w:left w:val="single" w:sz="4" w:space="0" w:color="auto"/>
              <w:bottom w:val="single" w:sz="4" w:space="0" w:color="000000"/>
              <w:right w:val="single" w:sz="4" w:space="0" w:color="auto"/>
            </w:tcBorders>
            <w:vAlign w:val="center"/>
            <w:hideMark/>
          </w:tcPr>
          <w:p w:rsidR="00490C94" w:rsidRPr="00DF60F3" w:rsidRDefault="00490C94" w:rsidP="00C874C4">
            <w:pPr>
              <w:spacing w:before="100" w:beforeAutospacing="1" w:after="100" w:afterAutospacing="1"/>
              <w:rPr>
                <w:rFonts w:ascii="Franklin Gothic Book" w:hAnsi="Franklin Gothic Book"/>
                <w:sz w:val="18"/>
                <w:szCs w:val="18"/>
              </w:rPr>
            </w:pPr>
          </w:p>
        </w:tc>
        <w:tc>
          <w:tcPr>
            <w:tcW w:w="758" w:type="dxa"/>
            <w:vMerge/>
            <w:tcBorders>
              <w:top w:val="nil"/>
              <w:left w:val="single" w:sz="4" w:space="0" w:color="auto"/>
              <w:bottom w:val="single" w:sz="4" w:space="0" w:color="000000"/>
              <w:right w:val="single" w:sz="4" w:space="0" w:color="auto"/>
            </w:tcBorders>
            <w:vAlign w:val="center"/>
            <w:hideMark/>
          </w:tcPr>
          <w:p w:rsidR="00490C94" w:rsidRPr="00DF60F3" w:rsidRDefault="00490C94" w:rsidP="00C874C4">
            <w:pPr>
              <w:spacing w:before="100" w:beforeAutospacing="1" w:after="100" w:afterAutospacing="1"/>
              <w:rPr>
                <w:rFonts w:ascii="Franklin Gothic Book" w:hAnsi="Franklin Gothic Book"/>
                <w:i/>
                <w:iCs/>
                <w:sz w:val="18"/>
                <w:szCs w:val="18"/>
              </w:rPr>
            </w:pPr>
          </w:p>
        </w:tc>
        <w:tc>
          <w:tcPr>
            <w:tcW w:w="1135" w:type="dxa"/>
            <w:vMerge/>
            <w:tcBorders>
              <w:top w:val="nil"/>
              <w:left w:val="single" w:sz="4" w:space="0" w:color="auto"/>
              <w:bottom w:val="single" w:sz="4" w:space="0" w:color="auto"/>
              <w:right w:val="single" w:sz="4" w:space="0" w:color="auto"/>
            </w:tcBorders>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c>
          <w:tcPr>
            <w:tcW w:w="1134" w:type="dxa"/>
            <w:vMerge/>
            <w:tcBorders>
              <w:top w:val="nil"/>
              <w:left w:val="single" w:sz="4" w:space="0" w:color="auto"/>
              <w:bottom w:val="single" w:sz="4" w:space="0" w:color="auto"/>
              <w:right w:val="single" w:sz="8" w:space="0" w:color="auto"/>
            </w:tcBorders>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r>
      <w:tr w:rsidR="00490C94" w:rsidRPr="00DF60F3" w:rsidTr="00C874C4">
        <w:trPr>
          <w:trHeight w:val="315"/>
        </w:trPr>
        <w:tc>
          <w:tcPr>
            <w:tcW w:w="2835" w:type="dxa"/>
            <w:vMerge w:val="restart"/>
            <w:tcBorders>
              <w:top w:val="nil"/>
              <w:left w:val="single" w:sz="8" w:space="0" w:color="auto"/>
              <w:bottom w:val="single" w:sz="4" w:space="0" w:color="000000"/>
              <w:right w:val="single" w:sz="4" w:space="0" w:color="auto"/>
            </w:tcBorders>
            <w:shd w:val="clear" w:color="auto" w:fill="auto"/>
            <w:vAlign w:val="center"/>
            <w:hideMark/>
          </w:tcPr>
          <w:p w:rsidR="00490C94" w:rsidRPr="00DF60F3" w:rsidRDefault="00490C94" w:rsidP="00C874C4">
            <w:pPr>
              <w:spacing w:before="100" w:beforeAutospacing="1" w:after="100" w:afterAutospacing="1"/>
              <w:rPr>
                <w:rFonts w:ascii="Franklin Gothic Book" w:hAnsi="Franklin Gothic Book"/>
                <w:sz w:val="18"/>
                <w:szCs w:val="18"/>
              </w:rPr>
            </w:pPr>
            <w:r w:rsidRPr="00DF60F3">
              <w:rPr>
                <w:rFonts w:ascii="Franklin Gothic Book" w:hAnsi="Franklin Gothic Book"/>
                <w:sz w:val="18"/>
                <w:szCs w:val="18"/>
              </w:rPr>
              <w:t>3. Наличие неудовлетворенных претензионных требований от ОАО «АК «Транснефть» и ОСТ**</w:t>
            </w:r>
          </w:p>
        </w:tc>
        <w:tc>
          <w:tcPr>
            <w:tcW w:w="3260" w:type="dxa"/>
            <w:tcBorders>
              <w:top w:val="nil"/>
              <w:left w:val="nil"/>
              <w:bottom w:val="single" w:sz="4" w:space="0" w:color="auto"/>
              <w:right w:val="single" w:sz="4" w:space="0" w:color="auto"/>
            </w:tcBorders>
            <w:shd w:val="clear" w:color="auto" w:fill="auto"/>
            <w:vAlign w:val="bottom"/>
            <w:hideMark/>
          </w:tcPr>
          <w:p w:rsidR="00490C94" w:rsidRPr="00DF60F3" w:rsidRDefault="00490C94" w:rsidP="00C874C4">
            <w:pPr>
              <w:tabs>
                <w:tab w:val="num" w:pos="1098"/>
                <w:tab w:val="num" w:pos="1247"/>
                <w:tab w:val="num" w:pos="2148"/>
              </w:tabs>
              <w:spacing w:before="100" w:beforeAutospacing="1" w:after="100" w:afterAutospacing="1"/>
              <w:ind w:left="176"/>
              <w:rPr>
                <w:rFonts w:ascii="Franklin Gothic Book" w:hAnsi="Franklin Gothic Book"/>
                <w:b/>
                <w:bCs/>
                <w:i/>
                <w:iCs/>
                <w:sz w:val="16"/>
                <w:szCs w:val="16"/>
              </w:rPr>
            </w:pPr>
            <w:r w:rsidRPr="00DF60F3">
              <w:rPr>
                <w:rFonts w:ascii="Franklin Gothic Book" w:hAnsi="Franklin Gothic Book"/>
                <w:b/>
                <w:bCs/>
                <w:i/>
                <w:iCs/>
                <w:sz w:val="16"/>
                <w:szCs w:val="16"/>
              </w:rPr>
              <w:t xml:space="preserve">от -10 до 0 баллов. </w:t>
            </w:r>
          </w:p>
        </w:tc>
        <w:tc>
          <w:tcPr>
            <w:tcW w:w="851" w:type="dxa"/>
            <w:vMerge w:val="restart"/>
            <w:tcBorders>
              <w:top w:val="nil"/>
              <w:left w:val="single" w:sz="4" w:space="0" w:color="auto"/>
              <w:bottom w:val="single" w:sz="4" w:space="0" w:color="000000"/>
              <w:right w:val="single" w:sz="4" w:space="0" w:color="auto"/>
            </w:tcBorders>
            <w:shd w:val="clear" w:color="auto" w:fill="auto"/>
            <w:vAlign w:val="center"/>
            <w:hideMark/>
          </w:tcPr>
          <w:p w:rsidR="00490C94" w:rsidRPr="00DF60F3" w:rsidRDefault="00490C94" w:rsidP="00C874C4">
            <w:pPr>
              <w:spacing w:before="100" w:beforeAutospacing="1" w:after="100" w:afterAutospacing="1"/>
              <w:jc w:val="center"/>
              <w:rPr>
                <w:rFonts w:ascii="Franklin Gothic Book" w:hAnsi="Franklin Gothic Book"/>
                <w:b/>
                <w:sz w:val="18"/>
                <w:szCs w:val="18"/>
              </w:rPr>
            </w:pPr>
            <w:r w:rsidRPr="00DF60F3">
              <w:rPr>
                <w:rFonts w:ascii="Franklin Gothic Book" w:hAnsi="Franklin Gothic Book"/>
                <w:sz w:val="18"/>
                <w:szCs w:val="18"/>
              </w:rPr>
              <w:t>О3</w:t>
            </w:r>
          </w:p>
        </w:tc>
        <w:tc>
          <w:tcPr>
            <w:tcW w:w="758" w:type="dxa"/>
            <w:vMerge w:val="restart"/>
            <w:tcBorders>
              <w:top w:val="nil"/>
              <w:left w:val="single" w:sz="4" w:space="0" w:color="auto"/>
              <w:bottom w:val="single" w:sz="4" w:space="0" w:color="000000"/>
              <w:right w:val="single" w:sz="4" w:space="0" w:color="auto"/>
            </w:tcBorders>
            <w:shd w:val="clear" w:color="auto" w:fill="auto"/>
            <w:vAlign w:val="center"/>
            <w:hideMark/>
          </w:tcPr>
          <w:p w:rsidR="00490C94" w:rsidRPr="00DF60F3" w:rsidRDefault="00490C94" w:rsidP="00C874C4">
            <w:pPr>
              <w:spacing w:before="100" w:beforeAutospacing="1" w:after="100" w:afterAutospacing="1"/>
              <w:jc w:val="center"/>
              <w:rPr>
                <w:rFonts w:ascii="Franklin Gothic Book" w:hAnsi="Franklin Gothic Book"/>
                <w:b/>
                <w:i/>
                <w:iCs/>
                <w:sz w:val="18"/>
                <w:szCs w:val="18"/>
              </w:rPr>
            </w:pPr>
            <w:r w:rsidRPr="00DF60F3">
              <w:rPr>
                <w:rFonts w:ascii="Franklin Gothic Book" w:hAnsi="Franklin Gothic Book"/>
                <w:i/>
                <w:iCs/>
                <w:sz w:val="18"/>
                <w:szCs w:val="18"/>
              </w:rPr>
              <w:t>0,02</w:t>
            </w:r>
          </w:p>
        </w:tc>
        <w:tc>
          <w:tcPr>
            <w:tcW w:w="1135" w:type="dxa"/>
            <w:vMerge w:val="restart"/>
            <w:tcBorders>
              <w:top w:val="nil"/>
              <w:left w:val="single" w:sz="4" w:space="0" w:color="auto"/>
              <w:bottom w:val="single" w:sz="4" w:space="0" w:color="000000"/>
              <w:right w:val="single" w:sz="4" w:space="0" w:color="auto"/>
            </w:tcBorders>
            <w:shd w:val="clear" w:color="auto" w:fill="auto"/>
            <w:noWrap/>
            <w:vAlign w:val="center"/>
          </w:tcPr>
          <w:p w:rsidR="00490C94" w:rsidRPr="00DF60F3" w:rsidRDefault="00490C94" w:rsidP="00C874C4">
            <w:pPr>
              <w:spacing w:before="100" w:beforeAutospacing="1" w:after="100" w:afterAutospacing="1"/>
              <w:jc w:val="center"/>
              <w:rPr>
                <w:rFonts w:ascii="Franklin Gothic Book" w:hAnsi="Franklin Gothic Book"/>
                <w:sz w:val="18"/>
                <w:szCs w:val="18"/>
              </w:rPr>
            </w:pPr>
          </w:p>
        </w:tc>
        <w:tc>
          <w:tcPr>
            <w:tcW w:w="1134" w:type="dxa"/>
            <w:vMerge w:val="restart"/>
            <w:tcBorders>
              <w:top w:val="nil"/>
              <w:left w:val="single" w:sz="4" w:space="0" w:color="auto"/>
              <w:bottom w:val="single" w:sz="4" w:space="0" w:color="000000"/>
              <w:right w:val="single" w:sz="8" w:space="0" w:color="auto"/>
            </w:tcBorders>
            <w:shd w:val="clear" w:color="auto" w:fill="auto"/>
            <w:noWrap/>
            <w:vAlign w:val="center"/>
          </w:tcPr>
          <w:p w:rsidR="00490C94" w:rsidRPr="00DF60F3" w:rsidRDefault="00490C94" w:rsidP="00C874C4">
            <w:pPr>
              <w:spacing w:before="100" w:beforeAutospacing="1" w:after="100" w:afterAutospacing="1"/>
              <w:jc w:val="center"/>
              <w:rPr>
                <w:rFonts w:ascii="Franklin Gothic Book" w:hAnsi="Franklin Gothic Book"/>
                <w:sz w:val="18"/>
                <w:szCs w:val="18"/>
              </w:rPr>
            </w:pPr>
          </w:p>
        </w:tc>
      </w:tr>
      <w:tr w:rsidR="00490C94" w:rsidRPr="00DF60F3" w:rsidTr="00C874C4">
        <w:trPr>
          <w:trHeight w:val="375"/>
        </w:trPr>
        <w:tc>
          <w:tcPr>
            <w:tcW w:w="2835" w:type="dxa"/>
            <w:vMerge/>
            <w:tcBorders>
              <w:top w:val="nil"/>
              <w:left w:val="single" w:sz="8" w:space="0" w:color="auto"/>
              <w:bottom w:val="single" w:sz="4" w:space="0" w:color="000000"/>
              <w:right w:val="single" w:sz="4" w:space="0" w:color="auto"/>
            </w:tcBorders>
            <w:vAlign w:val="center"/>
            <w:hideMark/>
          </w:tcPr>
          <w:p w:rsidR="00490C94" w:rsidRPr="00DF60F3" w:rsidRDefault="00490C94" w:rsidP="00C874C4">
            <w:pPr>
              <w:spacing w:before="100" w:beforeAutospacing="1" w:after="100" w:afterAutospacing="1"/>
              <w:rPr>
                <w:rFonts w:ascii="Franklin Gothic Book" w:hAnsi="Franklin Gothic Book"/>
                <w:sz w:val="18"/>
                <w:szCs w:val="18"/>
              </w:rPr>
            </w:pPr>
          </w:p>
        </w:tc>
        <w:tc>
          <w:tcPr>
            <w:tcW w:w="3260" w:type="dxa"/>
            <w:tcBorders>
              <w:top w:val="nil"/>
              <w:left w:val="nil"/>
              <w:bottom w:val="single" w:sz="4" w:space="0" w:color="auto"/>
              <w:right w:val="single" w:sz="4" w:space="0" w:color="auto"/>
            </w:tcBorders>
            <w:shd w:val="clear" w:color="auto" w:fill="auto"/>
            <w:vAlign w:val="center"/>
            <w:hideMark/>
          </w:tcPr>
          <w:p w:rsidR="00490C94" w:rsidRPr="00DF60F3" w:rsidRDefault="00490C94" w:rsidP="00C874C4">
            <w:pPr>
              <w:tabs>
                <w:tab w:val="num" w:pos="1098"/>
                <w:tab w:val="num" w:pos="1247"/>
                <w:tab w:val="num" w:pos="2148"/>
              </w:tabs>
              <w:spacing w:before="100" w:beforeAutospacing="1" w:after="100" w:afterAutospacing="1"/>
              <w:ind w:left="176"/>
              <w:rPr>
                <w:rFonts w:ascii="Franklin Gothic Book" w:hAnsi="Franklin Gothic Book"/>
                <w:b/>
                <w:bCs/>
                <w:i/>
                <w:iCs/>
                <w:sz w:val="16"/>
                <w:szCs w:val="16"/>
              </w:rPr>
            </w:pPr>
            <w:r w:rsidRPr="00DF60F3">
              <w:rPr>
                <w:rFonts w:ascii="Franklin Gothic Book" w:hAnsi="Franklin Gothic Book"/>
                <w:b/>
                <w:bCs/>
                <w:i/>
                <w:iCs/>
                <w:sz w:val="16"/>
                <w:szCs w:val="16"/>
              </w:rPr>
              <w:t xml:space="preserve"> -1 балл </w:t>
            </w:r>
            <w:r w:rsidRPr="00DF60F3">
              <w:rPr>
                <w:rFonts w:ascii="Franklin Gothic Book" w:hAnsi="Franklin Gothic Book"/>
                <w:sz w:val="16"/>
                <w:szCs w:val="16"/>
              </w:rPr>
              <w:t>за каждую претензию, но не более 10 баллов</w:t>
            </w:r>
          </w:p>
        </w:tc>
        <w:tc>
          <w:tcPr>
            <w:tcW w:w="851" w:type="dxa"/>
            <w:vMerge/>
            <w:tcBorders>
              <w:top w:val="nil"/>
              <w:left w:val="single" w:sz="4" w:space="0" w:color="auto"/>
              <w:bottom w:val="single" w:sz="4" w:space="0" w:color="000000"/>
              <w:right w:val="single" w:sz="4" w:space="0" w:color="auto"/>
            </w:tcBorders>
            <w:vAlign w:val="center"/>
            <w:hideMark/>
          </w:tcPr>
          <w:p w:rsidR="00490C94" w:rsidRPr="00DF60F3" w:rsidRDefault="00490C94" w:rsidP="00C874C4">
            <w:pPr>
              <w:spacing w:before="100" w:beforeAutospacing="1" w:after="100" w:afterAutospacing="1"/>
              <w:rPr>
                <w:rFonts w:ascii="Franklin Gothic Book" w:hAnsi="Franklin Gothic Book"/>
                <w:sz w:val="18"/>
                <w:szCs w:val="18"/>
              </w:rPr>
            </w:pPr>
          </w:p>
        </w:tc>
        <w:tc>
          <w:tcPr>
            <w:tcW w:w="758" w:type="dxa"/>
            <w:vMerge/>
            <w:tcBorders>
              <w:top w:val="nil"/>
              <w:left w:val="single" w:sz="4" w:space="0" w:color="auto"/>
              <w:bottom w:val="single" w:sz="4" w:space="0" w:color="000000"/>
              <w:right w:val="single" w:sz="4" w:space="0" w:color="auto"/>
            </w:tcBorders>
            <w:vAlign w:val="center"/>
            <w:hideMark/>
          </w:tcPr>
          <w:p w:rsidR="00490C94" w:rsidRPr="00DF60F3" w:rsidRDefault="00490C94" w:rsidP="00C874C4">
            <w:pPr>
              <w:spacing w:before="100" w:beforeAutospacing="1" w:after="100" w:afterAutospacing="1"/>
              <w:rPr>
                <w:rFonts w:ascii="Franklin Gothic Book" w:hAnsi="Franklin Gothic Book"/>
                <w:i/>
                <w:iCs/>
                <w:sz w:val="18"/>
                <w:szCs w:val="18"/>
              </w:rPr>
            </w:pPr>
          </w:p>
        </w:tc>
        <w:tc>
          <w:tcPr>
            <w:tcW w:w="1135" w:type="dxa"/>
            <w:vMerge/>
            <w:tcBorders>
              <w:top w:val="nil"/>
              <w:left w:val="single" w:sz="4" w:space="0" w:color="auto"/>
              <w:bottom w:val="single" w:sz="4" w:space="0" w:color="000000"/>
              <w:right w:val="single" w:sz="4" w:space="0" w:color="auto"/>
            </w:tcBorders>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c>
          <w:tcPr>
            <w:tcW w:w="1134" w:type="dxa"/>
            <w:vMerge/>
            <w:tcBorders>
              <w:top w:val="nil"/>
              <w:left w:val="single" w:sz="4" w:space="0" w:color="auto"/>
              <w:bottom w:val="single" w:sz="4" w:space="0" w:color="000000"/>
              <w:right w:val="single" w:sz="8" w:space="0" w:color="auto"/>
            </w:tcBorders>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r>
      <w:tr w:rsidR="00490C94" w:rsidRPr="00DF60F3" w:rsidTr="00C874C4">
        <w:trPr>
          <w:trHeight w:val="1200"/>
        </w:trPr>
        <w:tc>
          <w:tcPr>
            <w:tcW w:w="2835" w:type="dxa"/>
            <w:vMerge w:val="restart"/>
            <w:tcBorders>
              <w:top w:val="nil"/>
              <w:left w:val="single" w:sz="8" w:space="0" w:color="auto"/>
              <w:bottom w:val="single" w:sz="8" w:space="0" w:color="000000"/>
              <w:right w:val="single" w:sz="4" w:space="0" w:color="auto"/>
            </w:tcBorders>
            <w:shd w:val="clear" w:color="auto" w:fill="auto"/>
            <w:vAlign w:val="center"/>
            <w:hideMark/>
          </w:tcPr>
          <w:p w:rsidR="00490C94" w:rsidRPr="00DF60F3" w:rsidRDefault="00490C94" w:rsidP="00C874C4">
            <w:pPr>
              <w:spacing w:before="100" w:beforeAutospacing="1" w:after="100" w:afterAutospacing="1"/>
              <w:rPr>
                <w:rFonts w:ascii="Franklin Gothic Book" w:hAnsi="Franklin Gothic Book"/>
                <w:b/>
                <w:sz w:val="18"/>
                <w:szCs w:val="18"/>
              </w:rPr>
            </w:pPr>
            <w:r w:rsidRPr="00DF60F3">
              <w:rPr>
                <w:rFonts w:ascii="Franklin Gothic Book" w:hAnsi="Franklin Gothic Book"/>
                <w:sz w:val="18"/>
                <w:szCs w:val="18"/>
              </w:rPr>
              <w:t>4. Сведения о расторжении договоров между ОАО «АК «Транснефть» / ОСТ с Участником закупки по решению суда в связи с существенным нарушением Участником закупки договоров, а так же сведения об одностороннем расторжении договоров с Участником закупки по инициативе ОАО «АК «Транснефть» или ОСТ за неисполнение / ненадлежащее исполнение договора, за последние 3 года**</w:t>
            </w:r>
          </w:p>
        </w:tc>
        <w:tc>
          <w:tcPr>
            <w:tcW w:w="3260" w:type="dxa"/>
            <w:tcBorders>
              <w:top w:val="nil"/>
              <w:left w:val="nil"/>
              <w:bottom w:val="single" w:sz="4" w:space="0" w:color="auto"/>
              <w:right w:val="single" w:sz="4" w:space="0" w:color="auto"/>
            </w:tcBorders>
            <w:shd w:val="clear" w:color="auto" w:fill="auto"/>
            <w:vAlign w:val="center"/>
            <w:hideMark/>
          </w:tcPr>
          <w:p w:rsidR="00490C94" w:rsidRPr="00DF60F3" w:rsidRDefault="00490C94" w:rsidP="00C874C4">
            <w:pPr>
              <w:tabs>
                <w:tab w:val="num" w:pos="1098"/>
                <w:tab w:val="num" w:pos="1247"/>
                <w:tab w:val="num" w:pos="2148"/>
              </w:tabs>
              <w:spacing w:before="100" w:beforeAutospacing="1" w:after="100" w:afterAutospacing="1"/>
              <w:ind w:left="176"/>
              <w:rPr>
                <w:rFonts w:ascii="Franklin Gothic Book" w:hAnsi="Franklin Gothic Book"/>
                <w:b/>
                <w:bCs/>
                <w:i/>
                <w:iCs/>
                <w:sz w:val="16"/>
                <w:szCs w:val="16"/>
              </w:rPr>
            </w:pPr>
            <w:r w:rsidRPr="00DF60F3">
              <w:rPr>
                <w:rFonts w:ascii="Franklin Gothic Book" w:hAnsi="Franklin Gothic Book"/>
                <w:b/>
                <w:bCs/>
                <w:i/>
                <w:iCs/>
                <w:sz w:val="16"/>
                <w:szCs w:val="16"/>
              </w:rPr>
              <w:t xml:space="preserve"> 10 баллов -</w:t>
            </w:r>
            <w:r w:rsidRPr="00DF60F3">
              <w:rPr>
                <w:rFonts w:ascii="Franklin Gothic Book" w:hAnsi="Franklin Gothic Book"/>
                <w:sz w:val="16"/>
                <w:szCs w:val="16"/>
              </w:rPr>
              <w:t xml:space="preserve"> при отсутствии сведений о расторжении договоров.</w:t>
            </w:r>
          </w:p>
        </w:tc>
        <w:tc>
          <w:tcPr>
            <w:tcW w:w="851" w:type="dxa"/>
            <w:vMerge w:val="restart"/>
            <w:tcBorders>
              <w:top w:val="nil"/>
              <w:left w:val="single" w:sz="4" w:space="0" w:color="auto"/>
              <w:bottom w:val="single" w:sz="8" w:space="0" w:color="000000"/>
              <w:right w:val="single" w:sz="4" w:space="0" w:color="auto"/>
            </w:tcBorders>
            <w:shd w:val="clear" w:color="auto" w:fill="auto"/>
            <w:vAlign w:val="center"/>
            <w:hideMark/>
          </w:tcPr>
          <w:p w:rsidR="00490C94" w:rsidRPr="00DF60F3" w:rsidRDefault="00490C94" w:rsidP="00C874C4">
            <w:pPr>
              <w:spacing w:before="100" w:beforeAutospacing="1" w:after="100" w:afterAutospacing="1"/>
              <w:jc w:val="center"/>
              <w:rPr>
                <w:rFonts w:ascii="Franklin Gothic Book" w:hAnsi="Franklin Gothic Book"/>
                <w:b/>
                <w:sz w:val="18"/>
                <w:szCs w:val="18"/>
              </w:rPr>
            </w:pPr>
            <w:r w:rsidRPr="00DF60F3">
              <w:rPr>
                <w:rFonts w:ascii="Franklin Gothic Book" w:hAnsi="Franklin Gothic Book"/>
                <w:sz w:val="18"/>
                <w:szCs w:val="18"/>
              </w:rPr>
              <w:t>О4</w:t>
            </w:r>
          </w:p>
        </w:tc>
        <w:tc>
          <w:tcPr>
            <w:tcW w:w="758" w:type="dxa"/>
            <w:vMerge w:val="restart"/>
            <w:tcBorders>
              <w:top w:val="nil"/>
              <w:left w:val="single" w:sz="4" w:space="0" w:color="auto"/>
              <w:bottom w:val="single" w:sz="8" w:space="0" w:color="000000"/>
              <w:right w:val="single" w:sz="4" w:space="0" w:color="auto"/>
            </w:tcBorders>
            <w:shd w:val="clear" w:color="auto" w:fill="auto"/>
            <w:vAlign w:val="center"/>
            <w:hideMark/>
          </w:tcPr>
          <w:p w:rsidR="00490C94" w:rsidRPr="00DF60F3" w:rsidRDefault="00490C94" w:rsidP="00C874C4">
            <w:pPr>
              <w:spacing w:before="100" w:beforeAutospacing="1" w:after="100" w:afterAutospacing="1"/>
              <w:jc w:val="center"/>
              <w:rPr>
                <w:rFonts w:ascii="Franklin Gothic Book" w:hAnsi="Franklin Gothic Book"/>
                <w:b/>
                <w:i/>
                <w:iCs/>
                <w:sz w:val="18"/>
                <w:szCs w:val="18"/>
              </w:rPr>
            </w:pPr>
            <w:r w:rsidRPr="00DF60F3">
              <w:rPr>
                <w:rFonts w:ascii="Franklin Gothic Book" w:hAnsi="Franklin Gothic Book"/>
                <w:i/>
                <w:iCs/>
                <w:sz w:val="18"/>
                <w:szCs w:val="18"/>
              </w:rPr>
              <w:t>0,85</w:t>
            </w:r>
          </w:p>
        </w:tc>
        <w:tc>
          <w:tcPr>
            <w:tcW w:w="1135" w:type="dxa"/>
            <w:vMerge w:val="restart"/>
            <w:tcBorders>
              <w:top w:val="nil"/>
              <w:left w:val="single" w:sz="4" w:space="0" w:color="auto"/>
              <w:bottom w:val="single" w:sz="8" w:space="0" w:color="000000"/>
              <w:right w:val="single" w:sz="4" w:space="0" w:color="auto"/>
            </w:tcBorders>
            <w:shd w:val="clear" w:color="auto" w:fill="auto"/>
            <w:noWrap/>
            <w:vAlign w:val="center"/>
          </w:tcPr>
          <w:p w:rsidR="00490C94" w:rsidRPr="00DF60F3" w:rsidRDefault="00490C94" w:rsidP="00C874C4">
            <w:pPr>
              <w:spacing w:before="100" w:beforeAutospacing="1" w:after="100" w:afterAutospacing="1"/>
              <w:jc w:val="center"/>
              <w:rPr>
                <w:rFonts w:ascii="Franklin Gothic Book" w:hAnsi="Franklin Gothic Book"/>
                <w:sz w:val="18"/>
                <w:szCs w:val="18"/>
              </w:rPr>
            </w:pPr>
          </w:p>
        </w:tc>
        <w:tc>
          <w:tcPr>
            <w:tcW w:w="1134" w:type="dxa"/>
            <w:vMerge w:val="restart"/>
            <w:tcBorders>
              <w:top w:val="nil"/>
              <w:left w:val="single" w:sz="4" w:space="0" w:color="auto"/>
              <w:bottom w:val="single" w:sz="8" w:space="0" w:color="000000"/>
              <w:right w:val="single" w:sz="8" w:space="0" w:color="auto"/>
            </w:tcBorders>
            <w:shd w:val="clear" w:color="auto" w:fill="auto"/>
            <w:noWrap/>
            <w:vAlign w:val="center"/>
          </w:tcPr>
          <w:p w:rsidR="00490C94" w:rsidRPr="00DF60F3" w:rsidRDefault="00490C94" w:rsidP="00C874C4">
            <w:pPr>
              <w:spacing w:before="100" w:beforeAutospacing="1" w:after="100" w:afterAutospacing="1"/>
              <w:jc w:val="center"/>
              <w:rPr>
                <w:rFonts w:ascii="Franklin Gothic Book" w:hAnsi="Franklin Gothic Book"/>
                <w:sz w:val="18"/>
                <w:szCs w:val="18"/>
              </w:rPr>
            </w:pPr>
          </w:p>
        </w:tc>
      </w:tr>
      <w:tr w:rsidR="00490C94" w:rsidRPr="00DF60F3" w:rsidTr="00C874C4">
        <w:trPr>
          <w:trHeight w:val="1305"/>
        </w:trPr>
        <w:tc>
          <w:tcPr>
            <w:tcW w:w="2835" w:type="dxa"/>
            <w:vMerge/>
            <w:tcBorders>
              <w:top w:val="nil"/>
              <w:left w:val="single" w:sz="8" w:space="0" w:color="auto"/>
              <w:bottom w:val="single" w:sz="8" w:space="0" w:color="000000"/>
              <w:right w:val="single" w:sz="4" w:space="0" w:color="auto"/>
            </w:tcBorders>
            <w:vAlign w:val="center"/>
            <w:hideMark/>
          </w:tcPr>
          <w:p w:rsidR="00490C94" w:rsidRPr="00DF60F3" w:rsidRDefault="00490C94" w:rsidP="00C874C4">
            <w:pPr>
              <w:spacing w:before="100" w:beforeAutospacing="1" w:after="100" w:afterAutospacing="1"/>
              <w:rPr>
                <w:rFonts w:ascii="Franklin Gothic Book" w:hAnsi="Franklin Gothic Book"/>
                <w:sz w:val="18"/>
                <w:szCs w:val="18"/>
              </w:rPr>
            </w:pPr>
          </w:p>
        </w:tc>
        <w:tc>
          <w:tcPr>
            <w:tcW w:w="3260" w:type="dxa"/>
            <w:tcBorders>
              <w:top w:val="nil"/>
              <w:left w:val="nil"/>
              <w:bottom w:val="single" w:sz="8" w:space="0" w:color="auto"/>
              <w:right w:val="single" w:sz="4" w:space="0" w:color="auto"/>
            </w:tcBorders>
            <w:shd w:val="clear" w:color="auto" w:fill="auto"/>
            <w:vAlign w:val="center"/>
            <w:hideMark/>
          </w:tcPr>
          <w:p w:rsidR="00490C94" w:rsidRPr="00DF60F3" w:rsidRDefault="00490C94" w:rsidP="00C874C4">
            <w:pPr>
              <w:tabs>
                <w:tab w:val="num" w:pos="1098"/>
                <w:tab w:val="num" w:pos="1247"/>
                <w:tab w:val="num" w:pos="2148"/>
              </w:tabs>
              <w:spacing w:before="100" w:beforeAutospacing="1" w:after="100" w:afterAutospacing="1"/>
              <w:ind w:left="176"/>
              <w:rPr>
                <w:rFonts w:ascii="Franklin Gothic Book" w:hAnsi="Franklin Gothic Book"/>
                <w:b/>
                <w:bCs/>
                <w:i/>
                <w:iCs/>
                <w:sz w:val="16"/>
                <w:szCs w:val="16"/>
              </w:rPr>
            </w:pPr>
            <w:r w:rsidRPr="00DF60F3">
              <w:rPr>
                <w:rFonts w:ascii="Franklin Gothic Book" w:hAnsi="Franklin Gothic Book"/>
                <w:b/>
                <w:bCs/>
                <w:i/>
                <w:iCs/>
                <w:sz w:val="16"/>
                <w:szCs w:val="16"/>
              </w:rPr>
              <w:t xml:space="preserve"> -10 баллов </w:t>
            </w:r>
            <w:r w:rsidRPr="00DF60F3">
              <w:rPr>
                <w:rFonts w:ascii="Franklin Gothic Book" w:hAnsi="Franklin Gothic Book"/>
                <w:sz w:val="16"/>
                <w:szCs w:val="16"/>
              </w:rPr>
              <w:t>- при наличии сведений о расторжении договоров</w:t>
            </w:r>
          </w:p>
        </w:tc>
        <w:tc>
          <w:tcPr>
            <w:tcW w:w="851" w:type="dxa"/>
            <w:vMerge/>
            <w:tcBorders>
              <w:top w:val="nil"/>
              <w:left w:val="single" w:sz="4" w:space="0" w:color="auto"/>
              <w:bottom w:val="single" w:sz="8" w:space="0" w:color="000000"/>
              <w:right w:val="single" w:sz="4" w:space="0" w:color="auto"/>
            </w:tcBorders>
            <w:vAlign w:val="center"/>
            <w:hideMark/>
          </w:tcPr>
          <w:p w:rsidR="00490C94" w:rsidRPr="00DF60F3" w:rsidRDefault="00490C94" w:rsidP="00C874C4">
            <w:pPr>
              <w:spacing w:before="100" w:beforeAutospacing="1" w:after="100" w:afterAutospacing="1"/>
              <w:rPr>
                <w:rFonts w:ascii="Franklin Gothic Book" w:hAnsi="Franklin Gothic Book"/>
                <w:sz w:val="18"/>
                <w:szCs w:val="18"/>
              </w:rPr>
            </w:pPr>
          </w:p>
        </w:tc>
        <w:tc>
          <w:tcPr>
            <w:tcW w:w="758" w:type="dxa"/>
            <w:vMerge/>
            <w:tcBorders>
              <w:top w:val="nil"/>
              <w:left w:val="single" w:sz="4" w:space="0" w:color="auto"/>
              <w:bottom w:val="single" w:sz="8" w:space="0" w:color="000000"/>
              <w:right w:val="single" w:sz="4" w:space="0" w:color="auto"/>
            </w:tcBorders>
            <w:vAlign w:val="center"/>
            <w:hideMark/>
          </w:tcPr>
          <w:p w:rsidR="00490C94" w:rsidRPr="00DF60F3" w:rsidRDefault="00490C94" w:rsidP="00C874C4">
            <w:pPr>
              <w:spacing w:before="100" w:beforeAutospacing="1" w:after="100" w:afterAutospacing="1"/>
              <w:rPr>
                <w:rFonts w:ascii="Franklin Gothic Book" w:hAnsi="Franklin Gothic Book"/>
                <w:i/>
                <w:iCs/>
                <w:sz w:val="18"/>
                <w:szCs w:val="18"/>
              </w:rPr>
            </w:pPr>
          </w:p>
        </w:tc>
        <w:tc>
          <w:tcPr>
            <w:tcW w:w="1135" w:type="dxa"/>
            <w:vMerge/>
            <w:tcBorders>
              <w:top w:val="nil"/>
              <w:left w:val="single" w:sz="4" w:space="0" w:color="auto"/>
              <w:bottom w:val="single" w:sz="8" w:space="0" w:color="000000"/>
              <w:right w:val="single" w:sz="4" w:space="0" w:color="auto"/>
            </w:tcBorders>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c>
          <w:tcPr>
            <w:tcW w:w="1134" w:type="dxa"/>
            <w:vMerge/>
            <w:tcBorders>
              <w:top w:val="nil"/>
              <w:left w:val="single" w:sz="4" w:space="0" w:color="auto"/>
              <w:bottom w:val="single" w:sz="8" w:space="0" w:color="000000"/>
              <w:right w:val="single" w:sz="8" w:space="0" w:color="auto"/>
            </w:tcBorders>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r>
      <w:tr w:rsidR="00490C94" w:rsidRPr="00DF60F3" w:rsidTr="00C874C4">
        <w:trPr>
          <w:trHeight w:val="578"/>
        </w:trPr>
        <w:tc>
          <w:tcPr>
            <w:tcW w:w="2835" w:type="dxa"/>
            <w:vMerge w:val="restart"/>
            <w:tcBorders>
              <w:top w:val="nil"/>
              <w:left w:val="single" w:sz="8" w:space="0" w:color="auto"/>
              <w:right w:val="single" w:sz="4" w:space="0" w:color="auto"/>
            </w:tcBorders>
            <w:shd w:val="clear" w:color="auto" w:fill="auto"/>
            <w:vAlign w:val="center"/>
          </w:tcPr>
          <w:p w:rsidR="00490C94" w:rsidRPr="00DF60F3" w:rsidRDefault="00490C94" w:rsidP="00C874C4">
            <w:pPr>
              <w:spacing w:before="100" w:beforeAutospacing="1" w:after="100" w:afterAutospacing="1"/>
              <w:rPr>
                <w:rFonts w:ascii="Franklin Gothic Book" w:hAnsi="Franklin Gothic Book"/>
                <w:b/>
                <w:sz w:val="18"/>
                <w:szCs w:val="18"/>
              </w:rPr>
            </w:pPr>
            <w:r w:rsidRPr="00DF60F3">
              <w:rPr>
                <w:rFonts w:ascii="Franklin Gothic Book" w:hAnsi="Franklin Gothic Book"/>
                <w:sz w:val="18"/>
                <w:szCs w:val="18"/>
              </w:rPr>
              <w:t>5. Нахождение Участника закупки в «Реестре организаций, соответствующих требованиям предварительного квалификационного отбора по видам товаров, работ, услуг» по видам работ или услуг  соответствующему предмету лота**</w:t>
            </w:r>
          </w:p>
        </w:tc>
        <w:tc>
          <w:tcPr>
            <w:tcW w:w="3260" w:type="dxa"/>
            <w:tcBorders>
              <w:top w:val="nil"/>
              <w:left w:val="nil"/>
              <w:bottom w:val="single" w:sz="8" w:space="0" w:color="auto"/>
              <w:right w:val="single" w:sz="4" w:space="0" w:color="auto"/>
            </w:tcBorders>
            <w:shd w:val="clear" w:color="auto" w:fill="auto"/>
            <w:vAlign w:val="center"/>
          </w:tcPr>
          <w:p w:rsidR="00490C94" w:rsidRPr="00DF60F3" w:rsidRDefault="00490C94" w:rsidP="00C874C4">
            <w:pPr>
              <w:tabs>
                <w:tab w:val="num" w:pos="1098"/>
                <w:tab w:val="num" w:pos="1247"/>
                <w:tab w:val="num" w:pos="2148"/>
              </w:tabs>
              <w:spacing w:before="100" w:beforeAutospacing="1" w:after="100" w:afterAutospacing="1"/>
              <w:ind w:left="176"/>
              <w:rPr>
                <w:rFonts w:ascii="Franklin Gothic Book" w:hAnsi="Franklin Gothic Book"/>
                <w:b/>
                <w:bCs/>
                <w:i/>
                <w:iCs/>
                <w:sz w:val="16"/>
                <w:szCs w:val="16"/>
              </w:rPr>
            </w:pPr>
            <w:r w:rsidRPr="00DF60F3">
              <w:rPr>
                <w:rFonts w:ascii="Franklin Gothic Book" w:hAnsi="Franklin Gothic Book"/>
                <w:b/>
                <w:bCs/>
                <w:i/>
                <w:iCs/>
                <w:sz w:val="16"/>
                <w:szCs w:val="16"/>
              </w:rPr>
              <w:t xml:space="preserve">+10 баллов. </w:t>
            </w:r>
            <w:r w:rsidRPr="00DF60F3">
              <w:rPr>
                <w:rFonts w:ascii="Franklin Gothic Book" w:hAnsi="Franklin Gothic Book"/>
                <w:bCs/>
                <w:iCs/>
                <w:sz w:val="16"/>
                <w:szCs w:val="16"/>
              </w:rPr>
              <w:t>При нахождении в Реестре</w:t>
            </w:r>
          </w:p>
        </w:tc>
        <w:tc>
          <w:tcPr>
            <w:tcW w:w="851" w:type="dxa"/>
            <w:vMerge w:val="restart"/>
            <w:tcBorders>
              <w:top w:val="nil"/>
              <w:left w:val="single" w:sz="4" w:space="0" w:color="auto"/>
              <w:right w:val="single" w:sz="4" w:space="0" w:color="auto"/>
            </w:tcBorders>
            <w:shd w:val="clear" w:color="auto" w:fill="auto"/>
            <w:vAlign w:val="center"/>
          </w:tcPr>
          <w:p w:rsidR="00490C94" w:rsidRPr="00DF60F3" w:rsidRDefault="00490C94" w:rsidP="00C874C4">
            <w:pPr>
              <w:spacing w:before="100" w:beforeAutospacing="1" w:after="100" w:afterAutospacing="1"/>
              <w:jc w:val="center"/>
              <w:rPr>
                <w:rFonts w:ascii="Franklin Gothic Book" w:hAnsi="Franklin Gothic Book"/>
                <w:b/>
                <w:sz w:val="18"/>
                <w:szCs w:val="18"/>
              </w:rPr>
            </w:pPr>
            <w:r w:rsidRPr="00DF60F3">
              <w:rPr>
                <w:rFonts w:ascii="Franklin Gothic Book" w:hAnsi="Franklin Gothic Book"/>
                <w:sz w:val="18"/>
                <w:szCs w:val="18"/>
              </w:rPr>
              <w:t>О5</w:t>
            </w:r>
          </w:p>
        </w:tc>
        <w:tc>
          <w:tcPr>
            <w:tcW w:w="758" w:type="dxa"/>
            <w:vMerge w:val="restart"/>
            <w:tcBorders>
              <w:top w:val="nil"/>
              <w:left w:val="single" w:sz="4" w:space="0" w:color="auto"/>
              <w:right w:val="single" w:sz="4" w:space="0" w:color="auto"/>
            </w:tcBorders>
            <w:shd w:val="clear" w:color="auto" w:fill="auto"/>
            <w:vAlign w:val="center"/>
          </w:tcPr>
          <w:p w:rsidR="00490C94" w:rsidRPr="00DF60F3" w:rsidRDefault="00490C94" w:rsidP="00C874C4">
            <w:pPr>
              <w:spacing w:before="100" w:beforeAutospacing="1" w:after="100" w:afterAutospacing="1"/>
              <w:rPr>
                <w:rFonts w:ascii="Franklin Gothic Book" w:hAnsi="Franklin Gothic Book"/>
                <w:b/>
                <w:i/>
                <w:iCs/>
                <w:sz w:val="18"/>
                <w:szCs w:val="18"/>
              </w:rPr>
            </w:pPr>
            <w:r w:rsidRPr="00DF60F3">
              <w:rPr>
                <w:rFonts w:ascii="Franklin Gothic Book" w:hAnsi="Franklin Gothic Book"/>
                <w:i/>
                <w:iCs/>
                <w:sz w:val="18"/>
                <w:szCs w:val="18"/>
              </w:rPr>
              <w:t>0,05</w:t>
            </w:r>
          </w:p>
        </w:tc>
        <w:tc>
          <w:tcPr>
            <w:tcW w:w="1135" w:type="dxa"/>
            <w:vMerge w:val="restart"/>
            <w:tcBorders>
              <w:top w:val="nil"/>
              <w:left w:val="single" w:sz="4" w:space="0" w:color="auto"/>
              <w:right w:val="single" w:sz="4" w:space="0" w:color="auto"/>
            </w:tcBorders>
            <w:shd w:val="clear" w:color="auto" w:fill="auto"/>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c>
          <w:tcPr>
            <w:tcW w:w="1134" w:type="dxa"/>
            <w:vMerge w:val="restart"/>
            <w:tcBorders>
              <w:top w:val="nil"/>
              <w:left w:val="single" w:sz="4" w:space="0" w:color="auto"/>
              <w:right w:val="single" w:sz="8" w:space="0" w:color="auto"/>
            </w:tcBorders>
            <w:shd w:val="clear" w:color="auto" w:fill="auto"/>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r>
      <w:tr w:rsidR="00490C94" w:rsidRPr="00DF60F3" w:rsidTr="00C874C4">
        <w:trPr>
          <w:trHeight w:val="419"/>
        </w:trPr>
        <w:tc>
          <w:tcPr>
            <w:tcW w:w="2835" w:type="dxa"/>
            <w:vMerge/>
            <w:tcBorders>
              <w:left w:val="single" w:sz="8" w:space="0" w:color="auto"/>
              <w:right w:val="single" w:sz="4" w:space="0" w:color="auto"/>
            </w:tcBorders>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c>
          <w:tcPr>
            <w:tcW w:w="3260" w:type="dxa"/>
            <w:tcBorders>
              <w:top w:val="nil"/>
              <w:left w:val="nil"/>
              <w:bottom w:val="single" w:sz="8" w:space="0" w:color="auto"/>
              <w:right w:val="single" w:sz="4" w:space="0" w:color="auto"/>
            </w:tcBorders>
            <w:shd w:val="clear" w:color="auto" w:fill="auto"/>
            <w:vAlign w:val="center"/>
          </w:tcPr>
          <w:p w:rsidR="00490C94" w:rsidRPr="00DF60F3" w:rsidRDefault="00490C94" w:rsidP="00C874C4">
            <w:pPr>
              <w:tabs>
                <w:tab w:val="num" w:pos="1098"/>
                <w:tab w:val="num" w:pos="1247"/>
                <w:tab w:val="num" w:pos="2148"/>
              </w:tabs>
              <w:spacing w:before="100" w:beforeAutospacing="1" w:after="100" w:afterAutospacing="1"/>
              <w:ind w:left="176"/>
              <w:rPr>
                <w:rFonts w:ascii="Franklin Gothic Book" w:hAnsi="Franklin Gothic Book"/>
                <w:b/>
                <w:bCs/>
                <w:i/>
                <w:iCs/>
                <w:sz w:val="16"/>
                <w:szCs w:val="16"/>
              </w:rPr>
            </w:pPr>
            <w:r w:rsidRPr="00DF60F3">
              <w:rPr>
                <w:rFonts w:ascii="Franklin Gothic Book" w:hAnsi="Franklin Gothic Book"/>
                <w:b/>
                <w:bCs/>
                <w:i/>
                <w:iCs/>
                <w:sz w:val="16"/>
                <w:szCs w:val="16"/>
              </w:rPr>
              <w:t xml:space="preserve">0 баллов. </w:t>
            </w:r>
            <w:r w:rsidRPr="00DF60F3">
              <w:rPr>
                <w:rFonts w:ascii="Franklin Gothic Book" w:hAnsi="Franklin Gothic Book"/>
                <w:iCs/>
                <w:sz w:val="16"/>
                <w:szCs w:val="16"/>
              </w:rPr>
              <w:t>При отсутствии в Реестре</w:t>
            </w:r>
          </w:p>
        </w:tc>
        <w:tc>
          <w:tcPr>
            <w:tcW w:w="851" w:type="dxa"/>
            <w:vMerge/>
            <w:tcBorders>
              <w:left w:val="single" w:sz="4" w:space="0" w:color="auto"/>
              <w:right w:val="single" w:sz="4" w:space="0" w:color="auto"/>
            </w:tcBorders>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c>
          <w:tcPr>
            <w:tcW w:w="758" w:type="dxa"/>
            <w:vMerge/>
            <w:tcBorders>
              <w:left w:val="single" w:sz="4" w:space="0" w:color="auto"/>
              <w:right w:val="single" w:sz="4" w:space="0" w:color="auto"/>
            </w:tcBorders>
            <w:vAlign w:val="center"/>
          </w:tcPr>
          <w:p w:rsidR="00490C94" w:rsidRPr="00DF60F3" w:rsidRDefault="00490C94" w:rsidP="00C874C4">
            <w:pPr>
              <w:spacing w:before="100" w:beforeAutospacing="1" w:after="100" w:afterAutospacing="1"/>
              <w:rPr>
                <w:rFonts w:ascii="Franklin Gothic Book" w:hAnsi="Franklin Gothic Book"/>
                <w:i/>
                <w:iCs/>
                <w:sz w:val="18"/>
                <w:szCs w:val="18"/>
              </w:rPr>
            </w:pPr>
          </w:p>
        </w:tc>
        <w:tc>
          <w:tcPr>
            <w:tcW w:w="1135" w:type="dxa"/>
            <w:vMerge/>
            <w:tcBorders>
              <w:left w:val="single" w:sz="4" w:space="0" w:color="auto"/>
              <w:right w:val="single" w:sz="4" w:space="0" w:color="auto"/>
            </w:tcBorders>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c>
          <w:tcPr>
            <w:tcW w:w="1134" w:type="dxa"/>
            <w:vMerge/>
            <w:tcBorders>
              <w:left w:val="single" w:sz="4" w:space="0" w:color="auto"/>
              <w:right w:val="single" w:sz="8" w:space="0" w:color="auto"/>
            </w:tcBorders>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r>
      <w:tr w:rsidR="00490C94" w:rsidRPr="00DF60F3" w:rsidTr="00C874C4">
        <w:trPr>
          <w:trHeight w:val="403"/>
        </w:trPr>
        <w:tc>
          <w:tcPr>
            <w:tcW w:w="2835" w:type="dxa"/>
            <w:vMerge/>
            <w:tcBorders>
              <w:left w:val="single" w:sz="8" w:space="0" w:color="auto"/>
              <w:bottom w:val="single" w:sz="8" w:space="0" w:color="000000"/>
              <w:right w:val="single" w:sz="4" w:space="0" w:color="auto"/>
            </w:tcBorders>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c>
          <w:tcPr>
            <w:tcW w:w="3260" w:type="dxa"/>
            <w:tcBorders>
              <w:top w:val="nil"/>
              <w:left w:val="nil"/>
              <w:bottom w:val="single" w:sz="8" w:space="0" w:color="auto"/>
              <w:right w:val="single" w:sz="4" w:space="0" w:color="auto"/>
            </w:tcBorders>
            <w:shd w:val="clear" w:color="auto" w:fill="auto"/>
            <w:vAlign w:val="center"/>
          </w:tcPr>
          <w:p w:rsidR="00490C94" w:rsidRPr="00DF60F3" w:rsidRDefault="00490C94" w:rsidP="00C874C4">
            <w:pPr>
              <w:tabs>
                <w:tab w:val="num" w:pos="1098"/>
                <w:tab w:val="num" w:pos="1247"/>
                <w:tab w:val="num" w:pos="2148"/>
              </w:tabs>
              <w:spacing w:before="100" w:beforeAutospacing="1" w:after="100" w:afterAutospacing="1"/>
              <w:ind w:left="176"/>
              <w:rPr>
                <w:rFonts w:ascii="Franklin Gothic Book" w:hAnsi="Franklin Gothic Book"/>
                <w:b/>
                <w:bCs/>
                <w:i/>
                <w:iCs/>
                <w:sz w:val="16"/>
                <w:szCs w:val="16"/>
              </w:rPr>
            </w:pPr>
            <w:r w:rsidRPr="00DF60F3">
              <w:rPr>
                <w:rFonts w:ascii="Franklin Gothic Book" w:hAnsi="Franklin Gothic Book"/>
                <w:b/>
                <w:bCs/>
                <w:i/>
                <w:iCs/>
                <w:sz w:val="16"/>
                <w:szCs w:val="16"/>
              </w:rPr>
              <w:t xml:space="preserve"> -10 баллов. </w:t>
            </w:r>
            <w:r w:rsidRPr="00DF60F3">
              <w:rPr>
                <w:rFonts w:ascii="Franklin Gothic Book" w:hAnsi="Franklin Gothic Book"/>
                <w:iCs/>
                <w:sz w:val="16"/>
                <w:szCs w:val="16"/>
              </w:rPr>
              <w:t>При досрочном исключении из Реестра</w:t>
            </w:r>
          </w:p>
        </w:tc>
        <w:tc>
          <w:tcPr>
            <w:tcW w:w="851" w:type="dxa"/>
            <w:vMerge/>
            <w:tcBorders>
              <w:left w:val="single" w:sz="4" w:space="0" w:color="auto"/>
              <w:bottom w:val="single" w:sz="8" w:space="0" w:color="000000"/>
              <w:right w:val="single" w:sz="4" w:space="0" w:color="auto"/>
            </w:tcBorders>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c>
          <w:tcPr>
            <w:tcW w:w="758" w:type="dxa"/>
            <w:vMerge/>
            <w:tcBorders>
              <w:left w:val="single" w:sz="4" w:space="0" w:color="auto"/>
              <w:bottom w:val="single" w:sz="8" w:space="0" w:color="000000"/>
              <w:right w:val="single" w:sz="4" w:space="0" w:color="auto"/>
            </w:tcBorders>
            <w:vAlign w:val="center"/>
          </w:tcPr>
          <w:p w:rsidR="00490C94" w:rsidRPr="00DF60F3" w:rsidRDefault="00490C94" w:rsidP="00C874C4">
            <w:pPr>
              <w:spacing w:before="100" w:beforeAutospacing="1" w:after="100" w:afterAutospacing="1"/>
              <w:rPr>
                <w:rFonts w:ascii="Franklin Gothic Book" w:hAnsi="Franklin Gothic Book"/>
                <w:i/>
                <w:iCs/>
                <w:sz w:val="18"/>
                <w:szCs w:val="18"/>
              </w:rPr>
            </w:pPr>
          </w:p>
        </w:tc>
        <w:tc>
          <w:tcPr>
            <w:tcW w:w="1135" w:type="dxa"/>
            <w:vMerge/>
            <w:tcBorders>
              <w:left w:val="single" w:sz="4" w:space="0" w:color="auto"/>
              <w:bottom w:val="single" w:sz="8" w:space="0" w:color="000000"/>
              <w:right w:val="single" w:sz="4" w:space="0" w:color="auto"/>
            </w:tcBorders>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c>
          <w:tcPr>
            <w:tcW w:w="1134" w:type="dxa"/>
            <w:vMerge/>
            <w:tcBorders>
              <w:left w:val="single" w:sz="4" w:space="0" w:color="auto"/>
              <w:bottom w:val="single" w:sz="8" w:space="0" w:color="000000"/>
              <w:right w:val="single" w:sz="8" w:space="0" w:color="auto"/>
            </w:tcBorders>
            <w:vAlign w:val="center"/>
          </w:tcPr>
          <w:p w:rsidR="00490C94" w:rsidRPr="00DF60F3" w:rsidRDefault="00490C94" w:rsidP="00C874C4">
            <w:pPr>
              <w:spacing w:before="100" w:beforeAutospacing="1" w:after="100" w:afterAutospacing="1"/>
              <w:rPr>
                <w:rFonts w:ascii="Franklin Gothic Book" w:hAnsi="Franklin Gothic Book"/>
                <w:sz w:val="18"/>
                <w:szCs w:val="18"/>
              </w:rPr>
            </w:pPr>
          </w:p>
        </w:tc>
      </w:tr>
      <w:tr w:rsidR="00490C94" w:rsidRPr="00DF60F3" w:rsidTr="00C874C4">
        <w:trPr>
          <w:trHeight w:val="255"/>
        </w:trPr>
        <w:tc>
          <w:tcPr>
            <w:tcW w:w="6095" w:type="dxa"/>
            <w:gridSpan w:val="2"/>
            <w:tcBorders>
              <w:top w:val="nil"/>
              <w:left w:val="single" w:sz="8" w:space="0" w:color="auto"/>
              <w:bottom w:val="single" w:sz="8" w:space="0" w:color="auto"/>
              <w:right w:val="single" w:sz="8" w:space="0" w:color="000000"/>
            </w:tcBorders>
            <w:shd w:val="clear" w:color="auto" w:fill="auto"/>
            <w:noWrap/>
            <w:vAlign w:val="bottom"/>
            <w:hideMark/>
          </w:tcPr>
          <w:p w:rsidR="00490C94" w:rsidRPr="00DF60F3" w:rsidRDefault="00490C94" w:rsidP="00C874C4">
            <w:pPr>
              <w:spacing w:before="100" w:beforeAutospacing="1" w:after="100" w:afterAutospacing="1"/>
              <w:jc w:val="right"/>
              <w:rPr>
                <w:rFonts w:ascii="Franklin Gothic Book" w:hAnsi="Franklin Gothic Book"/>
                <w:sz w:val="18"/>
                <w:szCs w:val="18"/>
              </w:rPr>
            </w:pPr>
            <w:r w:rsidRPr="00DF60F3">
              <w:rPr>
                <w:rFonts w:ascii="Franklin Gothic Book" w:hAnsi="Franklin Gothic Book"/>
                <w:sz w:val="18"/>
                <w:szCs w:val="18"/>
              </w:rPr>
              <w:t>Сумма оценок</w:t>
            </w:r>
          </w:p>
        </w:tc>
        <w:tc>
          <w:tcPr>
            <w:tcW w:w="851" w:type="dxa"/>
            <w:tcBorders>
              <w:top w:val="nil"/>
              <w:left w:val="nil"/>
              <w:bottom w:val="single" w:sz="8" w:space="0" w:color="auto"/>
              <w:right w:val="single" w:sz="8" w:space="0" w:color="auto"/>
            </w:tcBorders>
            <w:shd w:val="clear" w:color="auto" w:fill="auto"/>
            <w:noWrap/>
            <w:vAlign w:val="bottom"/>
            <w:hideMark/>
          </w:tcPr>
          <w:p w:rsidR="00490C94" w:rsidRPr="00DF60F3" w:rsidRDefault="00490C94" w:rsidP="00C874C4">
            <w:pPr>
              <w:spacing w:before="100" w:beforeAutospacing="1" w:after="100" w:afterAutospacing="1"/>
              <w:jc w:val="right"/>
              <w:rPr>
                <w:rFonts w:ascii="Franklin Gothic Book" w:hAnsi="Franklin Gothic Book"/>
                <w:b/>
                <w:sz w:val="18"/>
                <w:szCs w:val="18"/>
              </w:rPr>
            </w:pPr>
            <w:r w:rsidRPr="00DF60F3">
              <w:rPr>
                <w:rFonts w:ascii="Franklin Gothic Book" w:hAnsi="Franklin Gothic Book"/>
                <w:sz w:val="18"/>
                <w:szCs w:val="18"/>
              </w:rPr>
              <w:t> </w:t>
            </w:r>
          </w:p>
        </w:tc>
        <w:tc>
          <w:tcPr>
            <w:tcW w:w="758" w:type="dxa"/>
            <w:tcBorders>
              <w:top w:val="nil"/>
              <w:left w:val="nil"/>
              <w:bottom w:val="single" w:sz="8" w:space="0" w:color="auto"/>
              <w:right w:val="single" w:sz="8" w:space="0" w:color="auto"/>
            </w:tcBorders>
            <w:shd w:val="clear" w:color="auto" w:fill="auto"/>
            <w:noWrap/>
            <w:vAlign w:val="bottom"/>
            <w:hideMark/>
          </w:tcPr>
          <w:p w:rsidR="00490C94" w:rsidRPr="00DF60F3" w:rsidRDefault="00490C94" w:rsidP="00C874C4">
            <w:pPr>
              <w:spacing w:before="100" w:beforeAutospacing="1" w:after="100" w:afterAutospacing="1"/>
              <w:jc w:val="right"/>
              <w:rPr>
                <w:rFonts w:ascii="Franklin Gothic Book" w:hAnsi="Franklin Gothic Book"/>
                <w:b/>
                <w:sz w:val="18"/>
                <w:szCs w:val="18"/>
              </w:rPr>
            </w:pPr>
            <w:r w:rsidRPr="00DF60F3">
              <w:rPr>
                <w:rFonts w:ascii="Franklin Gothic Book" w:hAnsi="Franklin Gothic Book"/>
                <w:sz w:val="18"/>
                <w:szCs w:val="18"/>
              </w:rPr>
              <w:t> </w:t>
            </w:r>
          </w:p>
        </w:tc>
        <w:tc>
          <w:tcPr>
            <w:tcW w:w="1135" w:type="dxa"/>
            <w:tcBorders>
              <w:top w:val="nil"/>
              <w:left w:val="nil"/>
              <w:bottom w:val="single" w:sz="8" w:space="0" w:color="auto"/>
              <w:right w:val="single" w:sz="8" w:space="0" w:color="auto"/>
            </w:tcBorders>
            <w:shd w:val="clear" w:color="auto" w:fill="auto"/>
            <w:noWrap/>
            <w:vAlign w:val="center"/>
          </w:tcPr>
          <w:p w:rsidR="00490C94" w:rsidRPr="00DF60F3" w:rsidRDefault="00490C94" w:rsidP="00C874C4">
            <w:pPr>
              <w:spacing w:before="100" w:beforeAutospacing="1" w:after="100" w:afterAutospacing="1"/>
              <w:jc w:val="center"/>
              <w:rPr>
                <w:rFonts w:ascii="Franklin Gothic Book" w:hAnsi="Franklin Gothic Book"/>
                <w:sz w:val="18"/>
                <w:szCs w:val="18"/>
              </w:rPr>
            </w:pPr>
          </w:p>
        </w:tc>
        <w:tc>
          <w:tcPr>
            <w:tcW w:w="1134" w:type="dxa"/>
            <w:tcBorders>
              <w:top w:val="nil"/>
              <w:left w:val="nil"/>
              <w:bottom w:val="single" w:sz="8" w:space="0" w:color="auto"/>
              <w:right w:val="single" w:sz="8" w:space="0" w:color="auto"/>
            </w:tcBorders>
            <w:shd w:val="clear" w:color="auto" w:fill="auto"/>
            <w:noWrap/>
            <w:vAlign w:val="center"/>
          </w:tcPr>
          <w:p w:rsidR="00490C94" w:rsidRPr="00DF60F3" w:rsidRDefault="00490C94" w:rsidP="00C874C4">
            <w:pPr>
              <w:spacing w:before="100" w:beforeAutospacing="1" w:after="100" w:afterAutospacing="1"/>
              <w:jc w:val="center"/>
              <w:rPr>
                <w:rFonts w:ascii="Franklin Gothic Book" w:hAnsi="Franklin Gothic Book"/>
                <w:sz w:val="18"/>
                <w:szCs w:val="18"/>
              </w:rPr>
            </w:pPr>
          </w:p>
        </w:tc>
      </w:tr>
      <w:tr w:rsidR="00490C94" w:rsidRPr="00DF60F3" w:rsidTr="00C874C4">
        <w:trPr>
          <w:trHeight w:val="315"/>
        </w:trPr>
        <w:tc>
          <w:tcPr>
            <w:tcW w:w="2835" w:type="dxa"/>
            <w:tcBorders>
              <w:top w:val="nil"/>
              <w:left w:val="nil"/>
              <w:bottom w:val="nil"/>
              <w:right w:val="nil"/>
            </w:tcBorders>
            <w:shd w:val="clear" w:color="auto" w:fill="auto"/>
            <w:vAlign w:val="center"/>
            <w:hideMark/>
          </w:tcPr>
          <w:p w:rsidR="00490C94" w:rsidRPr="00DF60F3" w:rsidRDefault="00490C94" w:rsidP="00C874C4">
            <w:pPr>
              <w:spacing w:before="100" w:beforeAutospacing="1" w:after="100" w:afterAutospacing="1"/>
              <w:jc w:val="right"/>
              <w:rPr>
                <w:rFonts w:ascii="Franklin Gothic Book" w:hAnsi="Franklin Gothic Book"/>
                <w:b/>
                <w:sz w:val="18"/>
                <w:szCs w:val="18"/>
              </w:rPr>
            </w:pPr>
            <w:r w:rsidRPr="00DF60F3">
              <w:rPr>
                <w:rFonts w:ascii="Franklin Gothic Book" w:hAnsi="Franklin Gothic Book"/>
                <w:sz w:val="18"/>
                <w:szCs w:val="18"/>
              </w:rPr>
              <w:t>D</w:t>
            </w:r>
            <w:r w:rsidRPr="00DF60F3">
              <w:rPr>
                <w:rFonts w:ascii="Franklin Gothic Book" w:hAnsi="Franklin Gothic Book"/>
                <w:sz w:val="18"/>
                <w:szCs w:val="18"/>
                <w:vertAlign w:val="subscript"/>
              </w:rPr>
              <w:t>7</w:t>
            </w:r>
            <w:r w:rsidRPr="00DF60F3">
              <w:rPr>
                <w:rFonts w:ascii="Franklin Gothic Book" w:hAnsi="Franklin Gothic Book"/>
                <w:sz w:val="18"/>
                <w:szCs w:val="18"/>
              </w:rPr>
              <w:t>=</w:t>
            </w:r>
          </w:p>
        </w:tc>
        <w:tc>
          <w:tcPr>
            <w:tcW w:w="4111" w:type="dxa"/>
            <w:gridSpan w:val="2"/>
            <w:tcBorders>
              <w:top w:val="nil"/>
              <w:left w:val="nil"/>
              <w:bottom w:val="nil"/>
              <w:right w:val="nil"/>
            </w:tcBorders>
            <w:shd w:val="clear" w:color="auto" w:fill="auto"/>
            <w:vAlign w:val="center"/>
            <w:hideMark/>
          </w:tcPr>
          <w:p w:rsidR="00490C94" w:rsidRPr="00DF60F3" w:rsidRDefault="00490C94" w:rsidP="00C874C4">
            <w:pPr>
              <w:spacing w:before="100" w:beforeAutospacing="1" w:after="100" w:afterAutospacing="1"/>
              <w:jc w:val="center"/>
              <w:rPr>
                <w:rFonts w:ascii="Franklin Gothic Book" w:hAnsi="Franklin Gothic Book"/>
                <w:b/>
                <w:sz w:val="18"/>
                <w:szCs w:val="18"/>
                <w:u w:val="single"/>
              </w:rPr>
            </w:pPr>
            <w:r w:rsidRPr="00DF60F3">
              <w:rPr>
                <w:rFonts w:ascii="Franklin Gothic Book" w:hAnsi="Franklin Gothic Book"/>
                <w:sz w:val="18"/>
                <w:szCs w:val="18"/>
                <w:u w:val="single"/>
              </w:rPr>
              <w:t>О1*0,05+О2*0,03+О3*0,02+О4*0,85+О5*0,05</w:t>
            </w:r>
          </w:p>
        </w:tc>
        <w:tc>
          <w:tcPr>
            <w:tcW w:w="758" w:type="dxa"/>
            <w:tcBorders>
              <w:top w:val="nil"/>
              <w:left w:val="nil"/>
              <w:bottom w:val="nil"/>
              <w:right w:val="nil"/>
            </w:tcBorders>
            <w:shd w:val="clear" w:color="auto" w:fill="auto"/>
            <w:vAlign w:val="center"/>
            <w:hideMark/>
          </w:tcPr>
          <w:p w:rsidR="00490C94" w:rsidRPr="00DF60F3" w:rsidRDefault="00490C94" w:rsidP="00C874C4">
            <w:pPr>
              <w:spacing w:before="100" w:beforeAutospacing="1" w:after="100" w:afterAutospacing="1"/>
              <w:jc w:val="center"/>
              <w:rPr>
                <w:rFonts w:ascii="Franklin Gothic Book" w:hAnsi="Franklin Gothic Book"/>
                <w:sz w:val="18"/>
                <w:szCs w:val="18"/>
                <w:u w:val="single"/>
              </w:rPr>
            </w:pPr>
          </w:p>
        </w:tc>
        <w:tc>
          <w:tcPr>
            <w:tcW w:w="1135" w:type="dxa"/>
            <w:tcBorders>
              <w:top w:val="nil"/>
              <w:left w:val="single" w:sz="8" w:space="0" w:color="auto"/>
              <w:bottom w:val="single" w:sz="8" w:space="0" w:color="auto"/>
              <w:right w:val="single" w:sz="8" w:space="0" w:color="auto"/>
            </w:tcBorders>
            <w:shd w:val="clear" w:color="auto" w:fill="auto"/>
            <w:noWrap/>
            <w:vAlign w:val="center"/>
          </w:tcPr>
          <w:p w:rsidR="00490C94" w:rsidRPr="00DF60F3" w:rsidRDefault="00490C94" w:rsidP="00C874C4">
            <w:pPr>
              <w:spacing w:before="100" w:beforeAutospacing="1" w:after="100" w:afterAutospacing="1"/>
              <w:jc w:val="center"/>
              <w:rPr>
                <w:rFonts w:ascii="Franklin Gothic Book" w:hAnsi="Franklin Gothic Book"/>
                <w:b/>
                <w:bCs/>
                <w:sz w:val="18"/>
                <w:szCs w:val="18"/>
              </w:rPr>
            </w:pPr>
          </w:p>
        </w:tc>
        <w:tc>
          <w:tcPr>
            <w:tcW w:w="1134" w:type="dxa"/>
            <w:tcBorders>
              <w:top w:val="nil"/>
              <w:left w:val="nil"/>
              <w:bottom w:val="single" w:sz="8" w:space="0" w:color="auto"/>
              <w:right w:val="single" w:sz="8" w:space="0" w:color="auto"/>
            </w:tcBorders>
            <w:shd w:val="clear" w:color="auto" w:fill="auto"/>
            <w:noWrap/>
            <w:vAlign w:val="center"/>
          </w:tcPr>
          <w:p w:rsidR="00490C94" w:rsidRPr="00DF60F3" w:rsidRDefault="00490C94" w:rsidP="00C874C4">
            <w:pPr>
              <w:spacing w:before="100" w:beforeAutospacing="1" w:after="100" w:afterAutospacing="1"/>
              <w:jc w:val="center"/>
              <w:rPr>
                <w:rFonts w:ascii="Franklin Gothic Book" w:hAnsi="Franklin Gothic Book"/>
                <w:b/>
                <w:bCs/>
                <w:sz w:val="18"/>
                <w:szCs w:val="18"/>
              </w:rPr>
            </w:pPr>
          </w:p>
        </w:tc>
      </w:tr>
      <w:tr w:rsidR="00490C94" w:rsidRPr="00DF60F3" w:rsidTr="00C874C4">
        <w:trPr>
          <w:trHeight w:val="205"/>
        </w:trPr>
        <w:tc>
          <w:tcPr>
            <w:tcW w:w="2835" w:type="dxa"/>
            <w:tcBorders>
              <w:top w:val="nil"/>
              <w:left w:val="nil"/>
              <w:bottom w:val="nil"/>
              <w:right w:val="nil"/>
            </w:tcBorders>
            <w:shd w:val="clear" w:color="auto" w:fill="auto"/>
            <w:noWrap/>
            <w:vAlign w:val="bottom"/>
            <w:hideMark/>
          </w:tcPr>
          <w:p w:rsidR="00490C94" w:rsidRPr="00DF60F3" w:rsidRDefault="00490C94" w:rsidP="00C874C4">
            <w:pPr>
              <w:spacing w:before="100" w:beforeAutospacing="1" w:after="100" w:afterAutospacing="1"/>
              <w:rPr>
                <w:rFonts w:ascii="Franklin Gothic Book" w:hAnsi="Franklin Gothic Book"/>
                <w:b/>
                <w:bCs/>
                <w:sz w:val="18"/>
                <w:szCs w:val="18"/>
              </w:rPr>
            </w:pPr>
            <w:r w:rsidRPr="00DF60F3">
              <w:rPr>
                <w:rFonts w:ascii="Franklin Gothic Book" w:hAnsi="Franklin Gothic Book"/>
                <w:b/>
                <w:bCs/>
                <w:sz w:val="18"/>
                <w:szCs w:val="18"/>
              </w:rPr>
              <w:t>Эксперт:</w:t>
            </w:r>
          </w:p>
        </w:tc>
        <w:tc>
          <w:tcPr>
            <w:tcW w:w="3260" w:type="dxa"/>
            <w:tcBorders>
              <w:top w:val="nil"/>
              <w:left w:val="nil"/>
              <w:bottom w:val="nil"/>
              <w:right w:val="nil"/>
            </w:tcBorders>
            <w:shd w:val="clear" w:color="auto" w:fill="auto"/>
            <w:noWrap/>
            <w:vAlign w:val="bottom"/>
            <w:hideMark/>
          </w:tcPr>
          <w:p w:rsidR="00490C94" w:rsidRPr="00DF60F3" w:rsidRDefault="00490C94" w:rsidP="00C874C4">
            <w:pPr>
              <w:spacing w:before="100" w:beforeAutospacing="1" w:after="100" w:afterAutospacing="1"/>
              <w:jc w:val="center"/>
              <w:rPr>
                <w:rFonts w:ascii="Franklin Gothic Book" w:hAnsi="Franklin Gothic Book"/>
                <w:b/>
                <w:sz w:val="18"/>
                <w:szCs w:val="18"/>
              </w:rPr>
            </w:pPr>
            <w:r w:rsidRPr="00DF60F3">
              <w:rPr>
                <w:rFonts w:ascii="Franklin Gothic Book" w:hAnsi="Franklin Gothic Book"/>
                <w:sz w:val="18"/>
                <w:szCs w:val="18"/>
              </w:rPr>
              <w:t xml:space="preserve">            10</w:t>
            </w:r>
          </w:p>
        </w:tc>
        <w:tc>
          <w:tcPr>
            <w:tcW w:w="851" w:type="dxa"/>
            <w:tcBorders>
              <w:top w:val="nil"/>
              <w:left w:val="nil"/>
              <w:bottom w:val="nil"/>
              <w:right w:val="nil"/>
            </w:tcBorders>
            <w:shd w:val="clear" w:color="auto" w:fill="auto"/>
            <w:noWrap/>
            <w:vAlign w:val="bottom"/>
            <w:hideMark/>
          </w:tcPr>
          <w:p w:rsidR="00490C94" w:rsidRPr="00DF60F3" w:rsidRDefault="00490C94" w:rsidP="00C874C4">
            <w:pPr>
              <w:spacing w:before="100" w:beforeAutospacing="1" w:after="100" w:afterAutospacing="1"/>
              <w:jc w:val="center"/>
              <w:rPr>
                <w:rFonts w:ascii="Franklin Gothic Book" w:hAnsi="Franklin Gothic Book"/>
                <w:sz w:val="18"/>
                <w:szCs w:val="18"/>
              </w:rPr>
            </w:pPr>
          </w:p>
        </w:tc>
        <w:tc>
          <w:tcPr>
            <w:tcW w:w="758" w:type="dxa"/>
            <w:tcBorders>
              <w:top w:val="nil"/>
              <w:left w:val="nil"/>
              <w:bottom w:val="nil"/>
              <w:right w:val="nil"/>
            </w:tcBorders>
            <w:shd w:val="clear" w:color="auto" w:fill="auto"/>
            <w:noWrap/>
            <w:vAlign w:val="bottom"/>
            <w:hideMark/>
          </w:tcPr>
          <w:p w:rsidR="00490C94" w:rsidRPr="00DF60F3" w:rsidRDefault="00490C94" w:rsidP="00C874C4">
            <w:pPr>
              <w:spacing w:before="100" w:beforeAutospacing="1" w:after="100" w:afterAutospacing="1"/>
              <w:jc w:val="center"/>
              <w:rPr>
                <w:rFonts w:ascii="Franklin Gothic Book" w:hAnsi="Franklin Gothic Book"/>
                <w:sz w:val="18"/>
                <w:szCs w:val="18"/>
              </w:rPr>
            </w:pPr>
          </w:p>
        </w:tc>
        <w:tc>
          <w:tcPr>
            <w:tcW w:w="1135" w:type="dxa"/>
            <w:tcBorders>
              <w:top w:val="nil"/>
              <w:left w:val="nil"/>
              <w:bottom w:val="nil"/>
              <w:right w:val="nil"/>
            </w:tcBorders>
            <w:shd w:val="clear" w:color="auto" w:fill="auto"/>
            <w:noWrap/>
            <w:vAlign w:val="bottom"/>
            <w:hideMark/>
          </w:tcPr>
          <w:p w:rsidR="00490C94" w:rsidRPr="00DF60F3" w:rsidRDefault="00490C94" w:rsidP="00C874C4">
            <w:pPr>
              <w:spacing w:before="100" w:beforeAutospacing="1" w:after="100" w:afterAutospacing="1"/>
              <w:jc w:val="center"/>
              <w:rPr>
                <w:rFonts w:ascii="Franklin Gothic Book" w:hAnsi="Franklin Gothic Book"/>
                <w:sz w:val="18"/>
                <w:szCs w:val="18"/>
              </w:rPr>
            </w:pPr>
          </w:p>
        </w:tc>
        <w:tc>
          <w:tcPr>
            <w:tcW w:w="1134" w:type="dxa"/>
            <w:tcBorders>
              <w:top w:val="nil"/>
              <w:left w:val="nil"/>
              <w:bottom w:val="nil"/>
              <w:right w:val="nil"/>
            </w:tcBorders>
            <w:shd w:val="clear" w:color="auto" w:fill="auto"/>
            <w:noWrap/>
            <w:vAlign w:val="bottom"/>
            <w:hideMark/>
          </w:tcPr>
          <w:p w:rsidR="00490C94" w:rsidRPr="00DF60F3" w:rsidRDefault="00490C94" w:rsidP="00C874C4">
            <w:pPr>
              <w:spacing w:before="100" w:beforeAutospacing="1" w:after="100" w:afterAutospacing="1"/>
              <w:jc w:val="center"/>
              <w:rPr>
                <w:rFonts w:ascii="Franklin Gothic Book" w:hAnsi="Franklin Gothic Book"/>
                <w:sz w:val="18"/>
                <w:szCs w:val="18"/>
              </w:rPr>
            </w:pPr>
          </w:p>
        </w:tc>
      </w:tr>
      <w:tr w:rsidR="00490C94" w:rsidRPr="00DF60F3" w:rsidTr="00C874C4">
        <w:trPr>
          <w:trHeight w:val="270"/>
        </w:trPr>
        <w:tc>
          <w:tcPr>
            <w:tcW w:w="2835" w:type="dxa"/>
            <w:tcBorders>
              <w:top w:val="nil"/>
              <w:left w:val="nil"/>
              <w:bottom w:val="single" w:sz="4" w:space="0" w:color="auto"/>
              <w:right w:val="nil"/>
            </w:tcBorders>
            <w:shd w:val="clear" w:color="auto" w:fill="auto"/>
            <w:noWrap/>
            <w:vAlign w:val="bottom"/>
          </w:tcPr>
          <w:p w:rsidR="00490C94" w:rsidRPr="00DF60F3" w:rsidRDefault="00490C94" w:rsidP="00C874C4">
            <w:pPr>
              <w:spacing w:before="100" w:beforeAutospacing="1" w:after="100" w:afterAutospacing="1"/>
              <w:rPr>
                <w:rFonts w:ascii="Franklin Gothic Book" w:hAnsi="Franklin Gothic Book"/>
                <w:i/>
                <w:iCs/>
                <w:sz w:val="18"/>
                <w:szCs w:val="18"/>
              </w:rPr>
            </w:pPr>
          </w:p>
        </w:tc>
        <w:tc>
          <w:tcPr>
            <w:tcW w:w="3260" w:type="dxa"/>
            <w:tcBorders>
              <w:top w:val="nil"/>
              <w:left w:val="nil"/>
              <w:bottom w:val="single" w:sz="4" w:space="0" w:color="auto"/>
              <w:right w:val="nil"/>
            </w:tcBorders>
            <w:shd w:val="clear" w:color="auto" w:fill="auto"/>
            <w:noWrap/>
            <w:vAlign w:val="bottom"/>
          </w:tcPr>
          <w:p w:rsidR="00490C94" w:rsidRPr="00DF60F3" w:rsidRDefault="00490C94" w:rsidP="00C874C4">
            <w:pPr>
              <w:spacing w:before="100" w:beforeAutospacing="1" w:after="100" w:afterAutospacing="1"/>
              <w:jc w:val="right"/>
              <w:rPr>
                <w:rFonts w:ascii="Franklin Gothic Book" w:hAnsi="Franklin Gothic Book"/>
                <w:sz w:val="18"/>
                <w:szCs w:val="18"/>
              </w:rPr>
            </w:pPr>
          </w:p>
        </w:tc>
        <w:tc>
          <w:tcPr>
            <w:tcW w:w="851" w:type="dxa"/>
            <w:tcBorders>
              <w:top w:val="nil"/>
              <w:left w:val="nil"/>
              <w:bottom w:val="nil"/>
              <w:right w:val="nil"/>
            </w:tcBorders>
            <w:shd w:val="clear" w:color="auto" w:fill="auto"/>
            <w:noWrap/>
            <w:vAlign w:val="bottom"/>
          </w:tcPr>
          <w:p w:rsidR="00490C94" w:rsidRPr="00DF60F3" w:rsidRDefault="00490C94" w:rsidP="00C874C4">
            <w:pPr>
              <w:spacing w:before="100" w:beforeAutospacing="1" w:after="100" w:afterAutospacing="1"/>
              <w:jc w:val="right"/>
              <w:rPr>
                <w:rFonts w:ascii="Franklin Gothic Book" w:hAnsi="Franklin Gothic Book"/>
                <w:sz w:val="18"/>
                <w:szCs w:val="18"/>
              </w:rPr>
            </w:pPr>
          </w:p>
        </w:tc>
        <w:tc>
          <w:tcPr>
            <w:tcW w:w="758" w:type="dxa"/>
            <w:tcBorders>
              <w:top w:val="nil"/>
              <w:left w:val="nil"/>
              <w:bottom w:val="nil"/>
              <w:right w:val="nil"/>
            </w:tcBorders>
            <w:shd w:val="clear" w:color="auto" w:fill="auto"/>
            <w:noWrap/>
            <w:vAlign w:val="bottom"/>
          </w:tcPr>
          <w:p w:rsidR="00490C94" w:rsidRPr="00DF60F3" w:rsidRDefault="00490C94" w:rsidP="00C874C4">
            <w:pPr>
              <w:spacing w:before="100" w:beforeAutospacing="1" w:after="100" w:afterAutospacing="1"/>
              <w:jc w:val="right"/>
              <w:rPr>
                <w:rFonts w:ascii="Franklin Gothic Book" w:hAnsi="Franklin Gothic Book"/>
                <w:sz w:val="18"/>
                <w:szCs w:val="18"/>
              </w:rPr>
            </w:pPr>
          </w:p>
        </w:tc>
        <w:tc>
          <w:tcPr>
            <w:tcW w:w="1135" w:type="dxa"/>
            <w:tcBorders>
              <w:top w:val="nil"/>
              <w:left w:val="nil"/>
              <w:bottom w:val="nil"/>
              <w:right w:val="nil"/>
            </w:tcBorders>
            <w:shd w:val="clear" w:color="auto" w:fill="auto"/>
            <w:noWrap/>
            <w:vAlign w:val="bottom"/>
          </w:tcPr>
          <w:p w:rsidR="00490C94" w:rsidRPr="00DF60F3" w:rsidRDefault="00490C94" w:rsidP="00C874C4">
            <w:pPr>
              <w:spacing w:before="100" w:beforeAutospacing="1" w:after="100" w:afterAutospacing="1"/>
              <w:jc w:val="center"/>
              <w:rPr>
                <w:rFonts w:ascii="Franklin Gothic Book" w:hAnsi="Franklin Gothic Book"/>
                <w:sz w:val="18"/>
                <w:szCs w:val="18"/>
              </w:rPr>
            </w:pPr>
          </w:p>
        </w:tc>
        <w:tc>
          <w:tcPr>
            <w:tcW w:w="1134" w:type="dxa"/>
            <w:tcBorders>
              <w:top w:val="nil"/>
              <w:left w:val="nil"/>
              <w:bottom w:val="nil"/>
              <w:right w:val="nil"/>
            </w:tcBorders>
            <w:shd w:val="clear" w:color="auto" w:fill="auto"/>
            <w:noWrap/>
            <w:vAlign w:val="bottom"/>
          </w:tcPr>
          <w:p w:rsidR="00490C94" w:rsidRPr="00DF60F3" w:rsidRDefault="00490C94" w:rsidP="00C874C4">
            <w:pPr>
              <w:spacing w:before="100" w:beforeAutospacing="1" w:after="100" w:afterAutospacing="1"/>
              <w:jc w:val="center"/>
              <w:rPr>
                <w:rFonts w:ascii="Franklin Gothic Book" w:hAnsi="Franklin Gothic Book"/>
                <w:sz w:val="18"/>
                <w:szCs w:val="18"/>
              </w:rPr>
            </w:pPr>
          </w:p>
        </w:tc>
      </w:tr>
      <w:tr w:rsidR="00490C94" w:rsidRPr="00DF60F3" w:rsidTr="00C874C4">
        <w:trPr>
          <w:trHeight w:val="270"/>
        </w:trPr>
        <w:tc>
          <w:tcPr>
            <w:tcW w:w="6095" w:type="dxa"/>
            <w:gridSpan w:val="2"/>
            <w:tcBorders>
              <w:top w:val="nil"/>
              <w:left w:val="nil"/>
              <w:bottom w:val="nil"/>
              <w:right w:val="nil"/>
            </w:tcBorders>
            <w:shd w:val="clear" w:color="auto" w:fill="auto"/>
            <w:noWrap/>
            <w:hideMark/>
          </w:tcPr>
          <w:p w:rsidR="00490C94" w:rsidRPr="00DF60F3" w:rsidRDefault="00490C94" w:rsidP="00C874C4">
            <w:pPr>
              <w:spacing w:before="100" w:beforeAutospacing="1" w:after="100" w:afterAutospacing="1"/>
              <w:rPr>
                <w:rFonts w:ascii="Franklin Gothic Book" w:hAnsi="Franklin Gothic Book"/>
                <w:b/>
                <w:i/>
                <w:iCs/>
                <w:sz w:val="18"/>
                <w:szCs w:val="18"/>
              </w:rPr>
            </w:pPr>
            <w:r w:rsidRPr="00DF60F3">
              <w:rPr>
                <w:rFonts w:ascii="Franklin Gothic Book" w:hAnsi="Franklin Gothic Book"/>
                <w:i/>
                <w:iCs/>
                <w:sz w:val="18"/>
                <w:szCs w:val="18"/>
              </w:rPr>
              <w:t>(Ф. И. О.)                           (Подпись)                                  (дата)</w:t>
            </w:r>
          </w:p>
        </w:tc>
        <w:tc>
          <w:tcPr>
            <w:tcW w:w="851" w:type="dxa"/>
            <w:tcBorders>
              <w:top w:val="nil"/>
              <w:left w:val="nil"/>
              <w:bottom w:val="nil"/>
              <w:right w:val="nil"/>
            </w:tcBorders>
            <w:shd w:val="clear" w:color="auto" w:fill="auto"/>
            <w:noWrap/>
            <w:hideMark/>
          </w:tcPr>
          <w:p w:rsidR="00490C94" w:rsidRPr="00DF60F3" w:rsidRDefault="00490C94" w:rsidP="00C874C4">
            <w:pPr>
              <w:spacing w:before="100" w:beforeAutospacing="1" w:after="100" w:afterAutospacing="1"/>
              <w:rPr>
                <w:rFonts w:ascii="Franklin Gothic Book" w:hAnsi="Franklin Gothic Book"/>
                <w:i/>
                <w:iCs/>
                <w:sz w:val="18"/>
                <w:szCs w:val="18"/>
              </w:rPr>
            </w:pPr>
          </w:p>
        </w:tc>
        <w:tc>
          <w:tcPr>
            <w:tcW w:w="758" w:type="dxa"/>
            <w:tcBorders>
              <w:top w:val="nil"/>
              <w:left w:val="nil"/>
              <w:bottom w:val="nil"/>
              <w:right w:val="nil"/>
            </w:tcBorders>
            <w:shd w:val="clear" w:color="auto" w:fill="auto"/>
            <w:noWrap/>
            <w:hideMark/>
          </w:tcPr>
          <w:p w:rsidR="00490C94" w:rsidRPr="00DF60F3" w:rsidRDefault="00490C94" w:rsidP="00C874C4">
            <w:pPr>
              <w:spacing w:before="100" w:beforeAutospacing="1" w:after="100" w:afterAutospacing="1"/>
              <w:rPr>
                <w:rFonts w:ascii="Franklin Gothic Book" w:hAnsi="Franklin Gothic Book"/>
                <w:i/>
                <w:iCs/>
                <w:sz w:val="18"/>
                <w:szCs w:val="18"/>
              </w:rPr>
            </w:pPr>
          </w:p>
        </w:tc>
        <w:tc>
          <w:tcPr>
            <w:tcW w:w="1135" w:type="dxa"/>
            <w:tcBorders>
              <w:top w:val="nil"/>
              <w:left w:val="nil"/>
              <w:bottom w:val="nil"/>
              <w:right w:val="nil"/>
            </w:tcBorders>
            <w:shd w:val="clear" w:color="auto" w:fill="auto"/>
            <w:noWrap/>
            <w:vAlign w:val="bottom"/>
            <w:hideMark/>
          </w:tcPr>
          <w:p w:rsidR="00490C94" w:rsidRPr="00DF60F3" w:rsidRDefault="00490C94" w:rsidP="00C874C4">
            <w:pPr>
              <w:spacing w:before="100" w:beforeAutospacing="1" w:after="100" w:afterAutospacing="1"/>
              <w:jc w:val="center"/>
              <w:rPr>
                <w:rFonts w:ascii="Franklin Gothic Book" w:hAnsi="Franklin Gothic Book"/>
                <w:sz w:val="18"/>
                <w:szCs w:val="18"/>
              </w:rPr>
            </w:pPr>
          </w:p>
        </w:tc>
        <w:tc>
          <w:tcPr>
            <w:tcW w:w="1134" w:type="dxa"/>
            <w:tcBorders>
              <w:top w:val="nil"/>
              <w:left w:val="nil"/>
              <w:bottom w:val="nil"/>
              <w:right w:val="nil"/>
            </w:tcBorders>
            <w:shd w:val="clear" w:color="auto" w:fill="auto"/>
            <w:noWrap/>
            <w:vAlign w:val="bottom"/>
            <w:hideMark/>
          </w:tcPr>
          <w:p w:rsidR="00490C94" w:rsidRPr="00DF60F3" w:rsidRDefault="00490C94" w:rsidP="00C874C4">
            <w:pPr>
              <w:spacing w:before="100" w:beforeAutospacing="1" w:after="100" w:afterAutospacing="1"/>
              <w:jc w:val="center"/>
              <w:rPr>
                <w:rFonts w:ascii="Franklin Gothic Book" w:hAnsi="Franklin Gothic Book"/>
                <w:sz w:val="18"/>
                <w:szCs w:val="18"/>
              </w:rPr>
            </w:pPr>
          </w:p>
        </w:tc>
      </w:tr>
      <w:tr w:rsidR="00490C94" w:rsidRPr="00DF60F3" w:rsidTr="00C874C4">
        <w:trPr>
          <w:trHeight w:val="105"/>
        </w:trPr>
        <w:tc>
          <w:tcPr>
            <w:tcW w:w="2835" w:type="dxa"/>
            <w:tcBorders>
              <w:top w:val="nil"/>
              <w:left w:val="nil"/>
              <w:bottom w:val="nil"/>
              <w:right w:val="nil"/>
            </w:tcBorders>
            <w:shd w:val="clear" w:color="auto" w:fill="auto"/>
            <w:noWrap/>
            <w:hideMark/>
          </w:tcPr>
          <w:p w:rsidR="00490C94" w:rsidRPr="00DF60F3" w:rsidRDefault="00490C94" w:rsidP="00C874C4">
            <w:pPr>
              <w:spacing w:before="100" w:beforeAutospacing="1" w:after="100" w:afterAutospacing="1"/>
              <w:rPr>
                <w:rFonts w:ascii="Franklin Gothic Book" w:hAnsi="Franklin Gothic Book"/>
                <w:i/>
                <w:iCs/>
                <w:sz w:val="18"/>
                <w:szCs w:val="18"/>
              </w:rPr>
            </w:pPr>
          </w:p>
        </w:tc>
        <w:tc>
          <w:tcPr>
            <w:tcW w:w="3260" w:type="dxa"/>
            <w:tcBorders>
              <w:top w:val="nil"/>
              <w:left w:val="nil"/>
              <w:bottom w:val="nil"/>
              <w:right w:val="nil"/>
            </w:tcBorders>
            <w:shd w:val="clear" w:color="auto" w:fill="auto"/>
            <w:noWrap/>
            <w:hideMark/>
          </w:tcPr>
          <w:p w:rsidR="00490C94" w:rsidRPr="00DF60F3" w:rsidRDefault="00490C94" w:rsidP="00C874C4">
            <w:pPr>
              <w:spacing w:before="100" w:beforeAutospacing="1" w:after="100" w:afterAutospacing="1"/>
              <w:rPr>
                <w:rFonts w:ascii="Franklin Gothic Book" w:hAnsi="Franklin Gothic Book"/>
                <w:i/>
                <w:iCs/>
                <w:sz w:val="18"/>
                <w:szCs w:val="18"/>
              </w:rPr>
            </w:pPr>
          </w:p>
        </w:tc>
        <w:tc>
          <w:tcPr>
            <w:tcW w:w="851" w:type="dxa"/>
            <w:tcBorders>
              <w:top w:val="nil"/>
              <w:left w:val="nil"/>
              <w:bottom w:val="nil"/>
              <w:right w:val="nil"/>
            </w:tcBorders>
            <w:shd w:val="clear" w:color="auto" w:fill="auto"/>
            <w:noWrap/>
            <w:hideMark/>
          </w:tcPr>
          <w:p w:rsidR="00490C94" w:rsidRPr="00DF60F3" w:rsidRDefault="00490C94" w:rsidP="00C874C4">
            <w:pPr>
              <w:spacing w:before="100" w:beforeAutospacing="1" w:after="100" w:afterAutospacing="1"/>
              <w:rPr>
                <w:rFonts w:ascii="Franklin Gothic Book" w:hAnsi="Franklin Gothic Book"/>
                <w:i/>
                <w:iCs/>
                <w:sz w:val="18"/>
                <w:szCs w:val="18"/>
              </w:rPr>
            </w:pPr>
          </w:p>
        </w:tc>
        <w:tc>
          <w:tcPr>
            <w:tcW w:w="758" w:type="dxa"/>
            <w:tcBorders>
              <w:top w:val="nil"/>
              <w:left w:val="nil"/>
              <w:bottom w:val="nil"/>
              <w:right w:val="nil"/>
            </w:tcBorders>
            <w:shd w:val="clear" w:color="auto" w:fill="auto"/>
            <w:noWrap/>
            <w:hideMark/>
          </w:tcPr>
          <w:p w:rsidR="00490C94" w:rsidRPr="00DF60F3" w:rsidRDefault="00490C94" w:rsidP="00C874C4">
            <w:pPr>
              <w:spacing w:before="100" w:beforeAutospacing="1" w:after="100" w:afterAutospacing="1"/>
              <w:rPr>
                <w:rFonts w:ascii="Franklin Gothic Book" w:hAnsi="Franklin Gothic Book"/>
                <w:i/>
                <w:iCs/>
                <w:sz w:val="18"/>
                <w:szCs w:val="18"/>
              </w:rPr>
            </w:pPr>
          </w:p>
        </w:tc>
        <w:tc>
          <w:tcPr>
            <w:tcW w:w="1135" w:type="dxa"/>
            <w:tcBorders>
              <w:top w:val="nil"/>
              <w:left w:val="nil"/>
              <w:bottom w:val="nil"/>
              <w:right w:val="nil"/>
            </w:tcBorders>
            <w:shd w:val="clear" w:color="auto" w:fill="auto"/>
            <w:noWrap/>
            <w:vAlign w:val="bottom"/>
            <w:hideMark/>
          </w:tcPr>
          <w:p w:rsidR="00490C94" w:rsidRPr="00DF60F3" w:rsidRDefault="00490C94" w:rsidP="00C874C4">
            <w:pPr>
              <w:spacing w:before="100" w:beforeAutospacing="1" w:after="100" w:afterAutospacing="1"/>
              <w:jc w:val="center"/>
              <w:rPr>
                <w:rFonts w:ascii="Franklin Gothic Book" w:hAnsi="Franklin Gothic Book"/>
                <w:sz w:val="18"/>
                <w:szCs w:val="18"/>
              </w:rPr>
            </w:pPr>
          </w:p>
        </w:tc>
        <w:tc>
          <w:tcPr>
            <w:tcW w:w="1134" w:type="dxa"/>
            <w:tcBorders>
              <w:top w:val="nil"/>
              <w:left w:val="nil"/>
              <w:bottom w:val="nil"/>
              <w:right w:val="nil"/>
            </w:tcBorders>
            <w:shd w:val="clear" w:color="auto" w:fill="auto"/>
            <w:noWrap/>
            <w:vAlign w:val="bottom"/>
            <w:hideMark/>
          </w:tcPr>
          <w:p w:rsidR="00490C94" w:rsidRPr="00DF60F3" w:rsidRDefault="00490C94" w:rsidP="00C874C4">
            <w:pPr>
              <w:spacing w:before="100" w:beforeAutospacing="1" w:after="100" w:afterAutospacing="1"/>
              <w:jc w:val="center"/>
              <w:rPr>
                <w:rFonts w:ascii="Franklin Gothic Book" w:hAnsi="Franklin Gothic Book"/>
                <w:sz w:val="18"/>
                <w:szCs w:val="18"/>
              </w:rPr>
            </w:pPr>
          </w:p>
        </w:tc>
      </w:tr>
      <w:tr w:rsidR="00490C94" w:rsidRPr="00DF60F3" w:rsidTr="00C874C4">
        <w:trPr>
          <w:trHeight w:val="135"/>
        </w:trPr>
        <w:tc>
          <w:tcPr>
            <w:tcW w:w="2835"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sz w:val="18"/>
                <w:szCs w:val="18"/>
              </w:rPr>
            </w:pPr>
          </w:p>
        </w:tc>
        <w:tc>
          <w:tcPr>
            <w:tcW w:w="3260"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sz w:val="18"/>
                <w:szCs w:val="18"/>
              </w:rPr>
            </w:pPr>
          </w:p>
        </w:tc>
        <w:tc>
          <w:tcPr>
            <w:tcW w:w="851"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sz w:val="18"/>
                <w:szCs w:val="18"/>
              </w:rPr>
            </w:pPr>
          </w:p>
        </w:tc>
        <w:tc>
          <w:tcPr>
            <w:tcW w:w="758"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sz w:val="18"/>
                <w:szCs w:val="18"/>
              </w:rPr>
            </w:pPr>
          </w:p>
        </w:tc>
        <w:tc>
          <w:tcPr>
            <w:tcW w:w="1135"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sz w:val="18"/>
                <w:szCs w:val="18"/>
              </w:rPr>
            </w:pPr>
          </w:p>
        </w:tc>
        <w:tc>
          <w:tcPr>
            <w:tcW w:w="1134" w:type="dxa"/>
            <w:tcBorders>
              <w:top w:val="nil"/>
              <w:left w:val="nil"/>
              <w:bottom w:val="nil"/>
              <w:right w:val="nil"/>
            </w:tcBorders>
            <w:shd w:val="clear" w:color="auto" w:fill="auto"/>
            <w:noWrap/>
            <w:vAlign w:val="bottom"/>
            <w:hideMark/>
          </w:tcPr>
          <w:p w:rsidR="00490C94" w:rsidRPr="00DF60F3" w:rsidRDefault="00490C94" w:rsidP="00C874C4">
            <w:pPr>
              <w:jc w:val="center"/>
              <w:rPr>
                <w:rFonts w:ascii="Franklin Gothic Book" w:hAnsi="Franklin Gothic Book"/>
                <w:sz w:val="18"/>
                <w:szCs w:val="18"/>
              </w:rPr>
            </w:pPr>
          </w:p>
        </w:tc>
      </w:tr>
      <w:tr w:rsidR="00490C94" w:rsidRPr="00DF60F3" w:rsidTr="00C874C4">
        <w:trPr>
          <w:trHeight w:val="240"/>
        </w:trPr>
        <w:tc>
          <w:tcPr>
            <w:tcW w:w="9973" w:type="dxa"/>
            <w:gridSpan w:val="6"/>
            <w:tcBorders>
              <w:top w:val="nil"/>
              <w:left w:val="nil"/>
              <w:bottom w:val="nil"/>
              <w:right w:val="nil"/>
            </w:tcBorders>
            <w:shd w:val="clear" w:color="auto" w:fill="auto"/>
            <w:vAlign w:val="center"/>
            <w:hideMark/>
          </w:tcPr>
          <w:p w:rsidR="00490C94" w:rsidRPr="00DF60F3" w:rsidRDefault="00490C94" w:rsidP="00C874C4">
            <w:pPr>
              <w:rPr>
                <w:rFonts w:ascii="Franklin Gothic Book" w:hAnsi="Franklin Gothic Book"/>
                <w:i/>
                <w:iCs/>
                <w:sz w:val="18"/>
                <w:szCs w:val="18"/>
              </w:rPr>
            </w:pPr>
            <w:r w:rsidRPr="00DF60F3">
              <w:rPr>
                <w:rFonts w:ascii="Franklin Gothic Book" w:hAnsi="Franklin Gothic Book"/>
                <w:i/>
                <w:iCs/>
                <w:sz w:val="18"/>
                <w:szCs w:val="18"/>
              </w:rPr>
              <w:t>* Отзывы  о результатах выполнения  работ, услуг  подрядными организациями на объектах организаций системы ОАО «АК «Транснефть» размещаются в сетевом ресурсе «СКУТОР» в форме ТОРГИ 20ХХ(TORGIХХ) Единой информационной системы сбора и обработки данных. (Отзыв о подрядной организации выполнявшей работы на объекте (ОР-03.100.00-КТН-140-09 «Регламент о представлении отзыва о результатах выполнения работ подрядной организацией на объектах ОАО «АК «Транснефть»);</w:t>
            </w:r>
          </w:p>
        </w:tc>
      </w:tr>
      <w:tr w:rsidR="00490C94" w:rsidRPr="00DF60F3" w:rsidTr="00C874C4">
        <w:trPr>
          <w:trHeight w:val="255"/>
        </w:trPr>
        <w:tc>
          <w:tcPr>
            <w:tcW w:w="9973" w:type="dxa"/>
            <w:gridSpan w:val="6"/>
            <w:tcBorders>
              <w:top w:val="nil"/>
              <w:left w:val="nil"/>
              <w:bottom w:val="nil"/>
              <w:right w:val="nil"/>
            </w:tcBorders>
            <w:shd w:val="clear" w:color="auto" w:fill="auto"/>
            <w:vAlign w:val="center"/>
            <w:hideMark/>
          </w:tcPr>
          <w:p w:rsidR="00490C94" w:rsidRPr="00DF60F3" w:rsidRDefault="00490C94" w:rsidP="00C874C4">
            <w:pPr>
              <w:rPr>
                <w:rFonts w:ascii="Franklin Gothic Book" w:hAnsi="Franklin Gothic Book"/>
                <w:i/>
                <w:iCs/>
                <w:sz w:val="18"/>
                <w:szCs w:val="18"/>
              </w:rPr>
            </w:pPr>
            <w:r w:rsidRPr="00DF60F3">
              <w:rPr>
                <w:rFonts w:ascii="Franklin Gothic Book" w:hAnsi="Franklin Gothic Book"/>
                <w:i/>
                <w:iCs/>
                <w:sz w:val="18"/>
                <w:szCs w:val="18"/>
              </w:rPr>
              <w:t xml:space="preserve">**Сведения, необходимые для оценки подкритериев  3, 4 и 5, размещаются в Базе данных </w:t>
            </w:r>
            <w:proofErr w:type="spellStart"/>
            <w:r w:rsidRPr="00DF60F3">
              <w:rPr>
                <w:rFonts w:ascii="Franklin Gothic Book" w:hAnsi="Franklin Gothic Book"/>
                <w:i/>
                <w:iCs/>
                <w:sz w:val="18"/>
                <w:szCs w:val="18"/>
              </w:rPr>
              <w:t>ДОиПТ</w:t>
            </w:r>
            <w:proofErr w:type="spellEnd"/>
            <w:r w:rsidRPr="00DF60F3">
              <w:rPr>
                <w:rFonts w:ascii="Franklin Gothic Book" w:hAnsi="Franklin Gothic Book"/>
                <w:i/>
                <w:iCs/>
                <w:sz w:val="18"/>
                <w:szCs w:val="18"/>
              </w:rPr>
              <w:t xml:space="preserve"> (далее ИС «Закупки»).</w:t>
            </w:r>
          </w:p>
          <w:p w:rsidR="00490C94" w:rsidRPr="00DF60F3" w:rsidRDefault="00490C94" w:rsidP="00C874C4">
            <w:pPr>
              <w:rPr>
                <w:rFonts w:ascii="Franklin Gothic Book" w:hAnsi="Franklin Gothic Book"/>
                <w:b/>
                <w:i/>
                <w:iCs/>
                <w:sz w:val="18"/>
                <w:szCs w:val="18"/>
              </w:rPr>
            </w:pPr>
            <w:r w:rsidRPr="00DF60F3">
              <w:rPr>
                <w:rFonts w:ascii="Franklin Gothic Book" w:hAnsi="Franklin Gothic Book"/>
                <w:i/>
                <w:iCs/>
                <w:sz w:val="18"/>
                <w:szCs w:val="18"/>
              </w:rPr>
              <w:t>Сведения необходимые для оценки подкритериев 2,3,4,5 учитываются по состоянию на дату проведения оценки.</w:t>
            </w:r>
          </w:p>
        </w:tc>
      </w:tr>
    </w:tbl>
    <w:p w:rsidR="00490C94" w:rsidRPr="00DF60F3" w:rsidRDefault="00490C94" w:rsidP="00490C94">
      <w:pPr>
        <w:rPr>
          <w:rFonts w:ascii="Franklin Gothic Book" w:hAnsi="Franklin Gothic Book"/>
        </w:rPr>
      </w:pPr>
    </w:p>
    <w:p w:rsidR="00490C94" w:rsidRPr="00141978" w:rsidRDefault="00490C94" w:rsidP="00490C94">
      <w:pPr>
        <w:rPr>
          <w:rFonts w:ascii="Franklin Gothic Book" w:hAnsi="Franklin Gothic Book"/>
          <w:sz w:val="24"/>
          <w:szCs w:val="24"/>
        </w:rPr>
      </w:pPr>
    </w:p>
    <w:tbl>
      <w:tblPr>
        <w:tblW w:w="10511" w:type="dxa"/>
        <w:tblInd w:w="-481" w:type="dxa"/>
        <w:tblLayout w:type="fixed"/>
        <w:tblLook w:val="0000" w:firstRow="0" w:lastRow="0" w:firstColumn="0" w:lastColumn="0" w:noHBand="0" w:noVBand="0"/>
      </w:tblPr>
      <w:tblGrid>
        <w:gridCol w:w="612"/>
        <w:gridCol w:w="2812"/>
        <w:gridCol w:w="764"/>
        <w:gridCol w:w="527"/>
        <w:gridCol w:w="618"/>
        <w:gridCol w:w="360"/>
        <w:gridCol w:w="282"/>
        <w:gridCol w:w="610"/>
        <w:gridCol w:w="736"/>
        <w:gridCol w:w="1216"/>
        <w:gridCol w:w="1974"/>
      </w:tblGrid>
      <w:tr w:rsidR="00490C94" w:rsidRPr="008C2C54" w:rsidTr="00C874C4">
        <w:trPr>
          <w:trHeight w:val="255"/>
        </w:trPr>
        <w:tc>
          <w:tcPr>
            <w:tcW w:w="612"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2812"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5113" w:type="dxa"/>
            <w:gridSpan w:val="8"/>
            <w:tcBorders>
              <w:top w:val="nil"/>
              <w:left w:val="nil"/>
              <w:bottom w:val="nil"/>
              <w:right w:val="nil"/>
            </w:tcBorders>
            <w:shd w:val="clear" w:color="auto" w:fill="auto"/>
            <w:noWrap/>
            <w:vAlign w:val="bottom"/>
          </w:tcPr>
          <w:p w:rsidR="00490C94" w:rsidRPr="00141978" w:rsidRDefault="00490C94" w:rsidP="00C874C4">
            <w:pPr>
              <w:keepNext/>
              <w:widowControl w:val="0"/>
              <w:jc w:val="center"/>
              <w:rPr>
                <w:rFonts w:ascii="Franklin Gothic Book" w:hAnsi="Franklin Gothic Book"/>
                <w:b/>
                <w:bCs/>
                <w:sz w:val="24"/>
                <w:szCs w:val="24"/>
              </w:rPr>
            </w:pPr>
          </w:p>
        </w:tc>
        <w:tc>
          <w:tcPr>
            <w:tcW w:w="1974"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b/>
                <w:bCs/>
                <w:sz w:val="24"/>
                <w:szCs w:val="24"/>
              </w:rPr>
            </w:pPr>
            <w:r w:rsidRPr="00141978">
              <w:rPr>
                <w:rFonts w:ascii="Franklin Gothic Book" w:hAnsi="Franklin Gothic Book"/>
                <w:b/>
                <w:bCs/>
                <w:sz w:val="24"/>
                <w:szCs w:val="24"/>
              </w:rPr>
              <w:t>Утверждаю</w:t>
            </w:r>
          </w:p>
        </w:tc>
      </w:tr>
      <w:tr w:rsidR="00490C94" w:rsidRPr="008C2C54" w:rsidTr="00C874C4">
        <w:trPr>
          <w:trHeight w:val="255"/>
        </w:trPr>
        <w:tc>
          <w:tcPr>
            <w:tcW w:w="612"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2812"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764"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1145" w:type="dxa"/>
            <w:gridSpan w:val="2"/>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360"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892" w:type="dxa"/>
            <w:gridSpan w:val="2"/>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736"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3190" w:type="dxa"/>
            <w:gridSpan w:val="2"/>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r w:rsidRPr="00141978">
              <w:rPr>
                <w:rFonts w:ascii="Franklin Gothic Book" w:hAnsi="Franklin Gothic Book"/>
                <w:sz w:val="24"/>
                <w:szCs w:val="24"/>
              </w:rPr>
              <w:t>Руководитель экспертной комиссии</w:t>
            </w:r>
          </w:p>
        </w:tc>
      </w:tr>
      <w:tr w:rsidR="00490C94" w:rsidRPr="008C2C54" w:rsidTr="00C874C4">
        <w:trPr>
          <w:trHeight w:val="255"/>
        </w:trPr>
        <w:tc>
          <w:tcPr>
            <w:tcW w:w="612"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2812"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764"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1145" w:type="dxa"/>
            <w:gridSpan w:val="2"/>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360"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892" w:type="dxa"/>
            <w:gridSpan w:val="2"/>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736"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3190" w:type="dxa"/>
            <w:gridSpan w:val="2"/>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r w:rsidRPr="00141978">
              <w:rPr>
                <w:rFonts w:ascii="Franklin Gothic Book" w:hAnsi="Franklin Gothic Book"/>
                <w:sz w:val="24"/>
                <w:szCs w:val="24"/>
              </w:rPr>
              <w:t>______________ \.________ \</w:t>
            </w:r>
          </w:p>
        </w:tc>
      </w:tr>
      <w:tr w:rsidR="00490C94" w:rsidRPr="008C2C54" w:rsidTr="00C874C4">
        <w:trPr>
          <w:trHeight w:val="255"/>
        </w:trPr>
        <w:tc>
          <w:tcPr>
            <w:tcW w:w="612"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2812"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764"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1145" w:type="dxa"/>
            <w:gridSpan w:val="2"/>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360"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892" w:type="dxa"/>
            <w:gridSpan w:val="2"/>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736"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3190" w:type="dxa"/>
            <w:gridSpan w:val="2"/>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r w:rsidRPr="00141978">
              <w:rPr>
                <w:rFonts w:ascii="Franklin Gothic Book" w:hAnsi="Franklin Gothic Book"/>
                <w:sz w:val="24"/>
                <w:szCs w:val="24"/>
              </w:rPr>
              <w:t>«____» «________» 20__    г.</w:t>
            </w:r>
          </w:p>
        </w:tc>
      </w:tr>
      <w:tr w:rsidR="00490C94" w:rsidRPr="008C2C54" w:rsidTr="00C874C4">
        <w:trPr>
          <w:trHeight w:val="255"/>
        </w:trPr>
        <w:tc>
          <w:tcPr>
            <w:tcW w:w="612"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2812"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764"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1145" w:type="dxa"/>
            <w:gridSpan w:val="2"/>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360"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892" w:type="dxa"/>
            <w:gridSpan w:val="2"/>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736"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1216"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1974" w:type="dxa"/>
            <w:tcBorders>
              <w:top w:val="nil"/>
              <w:left w:val="nil"/>
              <w:bottom w:val="nil"/>
              <w:right w:val="nil"/>
            </w:tcBorders>
            <w:shd w:val="clear" w:color="auto" w:fill="auto"/>
            <w:noWrap/>
            <w:vAlign w:val="bottom"/>
          </w:tcPr>
          <w:p w:rsidR="00490C94" w:rsidRPr="008C2C54" w:rsidRDefault="00490C94" w:rsidP="00C874C4">
            <w:pPr>
              <w:keepNext/>
              <w:widowControl w:val="0"/>
              <w:rPr>
                <w:rFonts w:ascii="Franklin Gothic Book" w:hAnsi="Franklin Gothic Book"/>
                <w:sz w:val="24"/>
                <w:szCs w:val="24"/>
              </w:rPr>
            </w:pPr>
          </w:p>
        </w:tc>
      </w:tr>
      <w:tr w:rsidR="00490C94" w:rsidRPr="008C2C54" w:rsidTr="00C874C4">
        <w:trPr>
          <w:trHeight w:val="255"/>
        </w:trPr>
        <w:tc>
          <w:tcPr>
            <w:tcW w:w="612"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2812"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764"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1145" w:type="dxa"/>
            <w:gridSpan w:val="2"/>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360"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892" w:type="dxa"/>
            <w:gridSpan w:val="2"/>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736"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1216"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1974"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r>
      <w:tr w:rsidR="00490C94" w:rsidRPr="008C2C54" w:rsidTr="00C874C4">
        <w:trPr>
          <w:trHeight w:val="390"/>
        </w:trPr>
        <w:tc>
          <w:tcPr>
            <w:tcW w:w="10511" w:type="dxa"/>
            <w:gridSpan w:val="11"/>
            <w:tcBorders>
              <w:top w:val="nil"/>
              <w:left w:val="nil"/>
              <w:bottom w:val="nil"/>
              <w:right w:val="nil"/>
            </w:tcBorders>
            <w:shd w:val="clear" w:color="auto" w:fill="auto"/>
            <w:noWrap/>
            <w:vAlign w:val="bottom"/>
          </w:tcPr>
          <w:p w:rsidR="00490C94" w:rsidRPr="008C2C54" w:rsidRDefault="00490C94" w:rsidP="00C874C4">
            <w:pPr>
              <w:keepNext/>
              <w:widowControl w:val="0"/>
              <w:rPr>
                <w:rFonts w:ascii="Franklin Gothic Book" w:hAnsi="Franklin Gothic Book"/>
                <w:b/>
                <w:bCs/>
                <w:sz w:val="24"/>
                <w:szCs w:val="24"/>
              </w:rPr>
            </w:pPr>
            <w:r w:rsidRPr="008C2C54">
              <w:rPr>
                <w:rFonts w:ascii="Franklin Gothic Book" w:hAnsi="Franklin Gothic Book"/>
                <w:b/>
                <w:bCs/>
                <w:sz w:val="24"/>
                <w:szCs w:val="24"/>
              </w:rPr>
              <w:t xml:space="preserve">Лист оценки № 3. Оценка квалификационно-технической части заявок на участие в закупке </w:t>
            </w:r>
          </w:p>
        </w:tc>
      </w:tr>
      <w:tr w:rsidR="00490C94" w:rsidRPr="008C2C54" w:rsidTr="00C874C4">
        <w:trPr>
          <w:trHeight w:val="465"/>
        </w:trPr>
        <w:tc>
          <w:tcPr>
            <w:tcW w:w="612" w:type="dxa"/>
            <w:tcBorders>
              <w:top w:val="nil"/>
              <w:left w:val="nil"/>
              <w:bottom w:val="nil"/>
              <w:right w:val="nil"/>
            </w:tcBorders>
            <w:shd w:val="clear" w:color="auto" w:fill="auto"/>
            <w:noWrap/>
            <w:vAlign w:val="bottom"/>
          </w:tcPr>
          <w:p w:rsidR="00490C94" w:rsidRPr="00141978" w:rsidRDefault="00490C94" w:rsidP="00C874C4">
            <w:pPr>
              <w:keepNext/>
              <w:widowControl w:val="0"/>
              <w:jc w:val="center"/>
              <w:rPr>
                <w:rFonts w:ascii="Franklin Gothic Book" w:hAnsi="Franklin Gothic Book"/>
                <w:b/>
                <w:bCs/>
                <w:sz w:val="24"/>
                <w:szCs w:val="24"/>
              </w:rPr>
            </w:pPr>
          </w:p>
        </w:tc>
        <w:tc>
          <w:tcPr>
            <w:tcW w:w="9899" w:type="dxa"/>
            <w:gridSpan w:val="10"/>
            <w:tcBorders>
              <w:top w:val="nil"/>
              <w:left w:val="nil"/>
              <w:bottom w:val="nil"/>
              <w:right w:val="nil"/>
            </w:tcBorders>
            <w:shd w:val="clear" w:color="auto" w:fill="auto"/>
            <w:noWrap/>
            <w:vAlign w:val="bottom"/>
          </w:tcPr>
          <w:p w:rsidR="00490C94" w:rsidRPr="008C2C54" w:rsidRDefault="00490C94" w:rsidP="00C874C4">
            <w:pPr>
              <w:keepNext/>
              <w:widowControl w:val="0"/>
              <w:rPr>
                <w:rFonts w:ascii="Franklin Gothic Book" w:hAnsi="Franklin Gothic Book"/>
                <w:sz w:val="24"/>
                <w:szCs w:val="24"/>
              </w:rPr>
            </w:pPr>
            <w:r w:rsidRPr="008C2C54">
              <w:rPr>
                <w:rFonts w:ascii="Franklin Gothic Book" w:hAnsi="Franklin Gothic Book"/>
                <w:sz w:val="24"/>
                <w:szCs w:val="24"/>
              </w:rPr>
              <w:t>Лот № ______</w:t>
            </w:r>
          </w:p>
        </w:tc>
      </w:tr>
      <w:tr w:rsidR="00490C94" w:rsidRPr="008C2C54" w:rsidTr="00C874C4">
        <w:trPr>
          <w:trHeight w:val="270"/>
        </w:trPr>
        <w:tc>
          <w:tcPr>
            <w:tcW w:w="612"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2812"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764"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1145" w:type="dxa"/>
            <w:gridSpan w:val="2"/>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360"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892" w:type="dxa"/>
            <w:gridSpan w:val="2"/>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736"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1216"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1974"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r>
      <w:tr w:rsidR="00490C94" w:rsidRPr="008C2C54" w:rsidTr="00C874C4">
        <w:trPr>
          <w:trHeight w:val="255"/>
        </w:trPr>
        <w:tc>
          <w:tcPr>
            <w:tcW w:w="612" w:type="dxa"/>
            <w:tcBorders>
              <w:top w:val="single" w:sz="8" w:space="0" w:color="auto"/>
              <w:left w:val="single" w:sz="8" w:space="0" w:color="auto"/>
              <w:bottom w:val="nil"/>
              <w:right w:val="nil"/>
            </w:tcBorders>
            <w:shd w:val="clear" w:color="auto" w:fill="auto"/>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tc>
        <w:tc>
          <w:tcPr>
            <w:tcW w:w="2812" w:type="dxa"/>
            <w:tcBorders>
              <w:top w:val="single" w:sz="8" w:space="0" w:color="auto"/>
              <w:left w:val="single" w:sz="4" w:space="0" w:color="auto"/>
              <w:bottom w:val="nil"/>
              <w:right w:val="single" w:sz="4" w:space="0" w:color="auto"/>
            </w:tcBorders>
            <w:shd w:val="clear" w:color="auto" w:fill="auto"/>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tc>
        <w:tc>
          <w:tcPr>
            <w:tcW w:w="3897" w:type="dxa"/>
            <w:gridSpan w:val="7"/>
            <w:tcBorders>
              <w:top w:val="single" w:sz="8" w:space="0" w:color="auto"/>
              <w:left w:val="nil"/>
              <w:bottom w:val="single" w:sz="4" w:space="0" w:color="auto"/>
              <w:right w:val="single" w:sz="4" w:space="0" w:color="000000"/>
            </w:tcBorders>
            <w:shd w:val="clear" w:color="auto" w:fill="auto"/>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xml:space="preserve">Оценка, С, </w:t>
            </w:r>
            <w:r w:rsidRPr="00141978">
              <w:rPr>
                <w:rFonts w:ascii="Franklin Gothic Book" w:hAnsi="Franklin Gothic Book"/>
                <w:iCs/>
                <w:sz w:val="24"/>
                <w:szCs w:val="24"/>
              </w:rPr>
              <w:t>балл</w:t>
            </w:r>
            <w:r w:rsidRPr="00141978">
              <w:rPr>
                <w:rFonts w:ascii="Franklin Gothic Book" w:hAnsi="Franklin Gothic Book"/>
                <w:sz w:val="24"/>
                <w:szCs w:val="24"/>
              </w:rPr>
              <w:br/>
            </w:r>
            <w:r w:rsidRPr="00141978">
              <w:rPr>
                <w:rFonts w:ascii="Franklin Gothic Book" w:hAnsi="Franklin Gothic Book"/>
                <w:iCs/>
                <w:sz w:val="24"/>
                <w:szCs w:val="24"/>
              </w:rPr>
              <w:t>(из Листа оценки №2)</w:t>
            </w:r>
          </w:p>
        </w:tc>
        <w:tc>
          <w:tcPr>
            <w:tcW w:w="1216" w:type="dxa"/>
            <w:vMerge w:val="restart"/>
            <w:tcBorders>
              <w:top w:val="single" w:sz="8" w:space="0" w:color="auto"/>
              <w:left w:val="single" w:sz="4" w:space="0" w:color="auto"/>
              <w:bottom w:val="single" w:sz="8" w:space="0" w:color="000000"/>
              <w:right w:val="single" w:sz="4" w:space="0" w:color="auto"/>
            </w:tcBorders>
            <w:shd w:val="clear" w:color="auto" w:fill="auto"/>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xml:space="preserve">С </w:t>
            </w:r>
            <w:r w:rsidRPr="00141978">
              <w:rPr>
                <w:rFonts w:ascii="Franklin Gothic Book" w:hAnsi="Franklin Gothic Book"/>
                <w:sz w:val="24"/>
                <w:szCs w:val="24"/>
                <w:vertAlign w:val="subscript"/>
              </w:rPr>
              <w:t>ср</w:t>
            </w:r>
            <w:r w:rsidRPr="00141978">
              <w:rPr>
                <w:rFonts w:ascii="Franklin Gothic Book" w:hAnsi="Franklin Gothic Book"/>
                <w:sz w:val="24"/>
                <w:szCs w:val="24"/>
              </w:rPr>
              <w:t xml:space="preserve">, </w:t>
            </w:r>
            <w:r w:rsidRPr="00141978">
              <w:rPr>
                <w:rFonts w:ascii="Franklin Gothic Book" w:hAnsi="Franklin Gothic Book"/>
                <w:iCs/>
                <w:sz w:val="24"/>
                <w:szCs w:val="24"/>
              </w:rPr>
              <w:t>балл</w:t>
            </w:r>
          </w:p>
        </w:tc>
        <w:tc>
          <w:tcPr>
            <w:tcW w:w="1974" w:type="dxa"/>
            <w:vMerge w:val="restart"/>
            <w:tcBorders>
              <w:top w:val="single" w:sz="8" w:space="0" w:color="auto"/>
              <w:left w:val="single" w:sz="4" w:space="0" w:color="auto"/>
              <w:bottom w:val="single" w:sz="8" w:space="0" w:color="000000"/>
              <w:right w:val="single" w:sz="8" w:space="0" w:color="auto"/>
            </w:tcBorders>
            <w:shd w:val="clear" w:color="auto" w:fill="auto"/>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xml:space="preserve">Оценка квалификационно-технической части, </w:t>
            </w:r>
            <w:r w:rsidRPr="00141978">
              <w:rPr>
                <w:rFonts w:ascii="Franklin Gothic Book" w:hAnsi="Franklin Gothic Book"/>
                <w:iCs/>
                <w:sz w:val="24"/>
                <w:szCs w:val="24"/>
              </w:rPr>
              <w:t>балл</w:t>
            </w:r>
            <w:r w:rsidRPr="00141978">
              <w:rPr>
                <w:rFonts w:ascii="Franklin Gothic Book" w:hAnsi="Franklin Gothic Book"/>
                <w:sz w:val="24"/>
                <w:szCs w:val="24"/>
              </w:rPr>
              <w:t>,</w:t>
            </w:r>
            <w:r w:rsidRPr="00141978">
              <w:rPr>
                <w:rFonts w:ascii="Franklin Gothic Book" w:hAnsi="Franklin Gothic Book"/>
                <w:sz w:val="24"/>
                <w:szCs w:val="24"/>
              </w:rPr>
              <w:br/>
            </w:r>
            <w:r w:rsidRPr="00141978">
              <w:rPr>
                <w:rFonts w:ascii="Franklin Gothic Book" w:hAnsi="Franklin Gothic Book"/>
                <w:b/>
                <w:bCs/>
                <w:sz w:val="24"/>
                <w:szCs w:val="24"/>
              </w:rPr>
              <w:t>КТ=</w:t>
            </w:r>
            <w:r w:rsidRPr="00141978">
              <w:rPr>
                <w:rFonts w:ascii="Franklin Gothic Book" w:hAnsi="Franklin Gothic Book"/>
                <w:sz w:val="24"/>
                <w:szCs w:val="24"/>
              </w:rPr>
              <w:t xml:space="preserve"> </w:t>
            </w:r>
            <w:proofErr w:type="spellStart"/>
            <w:r w:rsidRPr="00141978">
              <w:rPr>
                <w:rFonts w:ascii="Franklin Gothic Book" w:hAnsi="Franklin Gothic Book"/>
                <w:b/>
                <w:bCs/>
                <w:sz w:val="24"/>
                <w:szCs w:val="24"/>
              </w:rPr>
              <w:t>S</w:t>
            </w:r>
            <w:r w:rsidRPr="00141978">
              <w:rPr>
                <w:rFonts w:ascii="Franklin Gothic Book" w:hAnsi="Franklin Gothic Book"/>
                <w:b/>
                <w:bCs/>
                <w:sz w:val="24"/>
                <w:szCs w:val="24"/>
                <w:vertAlign w:val="subscript"/>
              </w:rPr>
              <w:t>t</w:t>
            </w:r>
            <w:proofErr w:type="spellEnd"/>
            <w:r w:rsidRPr="00141978">
              <w:rPr>
                <w:rFonts w:ascii="Franklin Gothic Book" w:hAnsi="Franklin Gothic Book"/>
                <w:b/>
                <w:bCs/>
                <w:sz w:val="24"/>
                <w:szCs w:val="24"/>
              </w:rPr>
              <w:t xml:space="preserve"> </w:t>
            </w:r>
            <w:proofErr w:type="spellStart"/>
            <w:r w:rsidRPr="00141978">
              <w:rPr>
                <w:rFonts w:ascii="Franklin Gothic Book" w:hAnsi="Franklin Gothic Book"/>
                <w:b/>
                <w:bCs/>
                <w:sz w:val="24"/>
                <w:szCs w:val="24"/>
              </w:rPr>
              <w:t>хС</w:t>
            </w:r>
            <w:proofErr w:type="spellEnd"/>
            <w:r w:rsidRPr="00141978">
              <w:rPr>
                <w:rFonts w:ascii="Franklin Gothic Book" w:hAnsi="Franklin Gothic Book"/>
                <w:b/>
                <w:bCs/>
                <w:sz w:val="24"/>
                <w:szCs w:val="24"/>
              </w:rPr>
              <w:t xml:space="preserve"> </w:t>
            </w:r>
            <w:r w:rsidRPr="00141978">
              <w:rPr>
                <w:rFonts w:ascii="Franklin Gothic Book" w:hAnsi="Franklin Gothic Book"/>
                <w:b/>
                <w:bCs/>
                <w:sz w:val="24"/>
                <w:szCs w:val="24"/>
                <w:vertAlign w:val="subscript"/>
              </w:rPr>
              <w:t>ср</w:t>
            </w:r>
            <w:r w:rsidRPr="00141978">
              <w:rPr>
                <w:rFonts w:ascii="Franklin Gothic Book" w:hAnsi="Franklin Gothic Book"/>
                <w:sz w:val="24"/>
                <w:szCs w:val="24"/>
              </w:rPr>
              <w:t xml:space="preserve"> </w:t>
            </w:r>
          </w:p>
        </w:tc>
      </w:tr>
      <w:tr w:rsidR="00490C94" w:rsidRPr="008C2C54" w:rsidTr="00C874C4">
        <w:trPr>
          <w:trHeight w:val="255"/>
        </w:trPr>
        <w:tc>
          <w:tcPr>
            <w:tcW w:w="612" w:type="dxa"/>
            <w:tcBorders>
              <w:top w:val="nil"/>
              <w:left w:val="single" w:sz="8" w:space="0" w:color="auto"/>
              <w:bottom w:val="nil"/>
              <w:right w:val="nil"/>
            </w:tcBorders>
            <w:shd w:val="clear" w:color="auto" w:fill="auto"/>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tc>
        <w:tc>
          <w:tcPr>
            <w:tcW w:w="2812" w:type="dxa"/>
            <w:tcBorders>
              <w:top w:val="nil"/>
              <w:left w:val="single" w:sz="4" w:space="0" w:color="auto"/>
              <w:bottom w:val="nil"/>
              <w:right w:val="single" w:sz="4" w:space="0" w:color="auto"/>
            </w:tcBorders>
            <w:shd w:val="clear" w:color="auto" w:fill="auto"/>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tc>
        <w:tc>
          <w:tcPr>
            <w:tcW w:w="3897" w:type="dxa"/>
            <w:gridSpan w:val="7"/>
            <w:tcBorders>
              <w:top w:val="single" w:sz="4" w:space="0" w:color="auto"/>
              <w:left w:val="nil"/>
              <w:bottom w:val="single" w:sz="4" w:space="0" w:color="auto"/>
              <w:right w:val="single" w:sz="4" w:space="0" w:color="000000"/>
            </w:tcBorders>
            <w:shd w:val="clear" w:color="auto" w:fill="auto"/>
            <w:noWrap/>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Эксперты (фамилия)</w:t>
            </w:r>
          </w:p>
        </w:tc>
        <w:tc>
          <w:tcPr>
            <w:tcW w:w="1216" w:type="dxa"/>
            <w:vMerge/>
            <w:tcBorders>
              <w:top w:val="single" w:sz="8" w:space="0" w:color="auto"/>
              <w:left w:val="single" w:sz="4" w:space="0" w:color="auto"/>
              <w:bottom w:val="single" w:sz="8" w:space="0" w:color="000000"/>
              <w:right w:val="single" w:sz="4" w:space="0" w:color="auto"/>
            </w:tcBorders>
            <w:shd w:val="clear" w:color="auto" w:fill="auto"/>
            <w:vAlign w:val="center"/>
          </w:tcPr>
          <w:p w:rsidR="00490C94" w:rsidRPr="00141978" w:rsidRDefault="00490C94" w:rsidP="00C874C4">
            <w:pPr>
              <w:keepNext/>
              <w:widowControl w:val="0"/>
              <w:rPr>
                <w:rFonts w:ascii="Franklin Gothic Book" w:hAnsi="Franklin Gothic Book"/>
                <w:sz w:val="24"/>
                <w:szCs w:val="24"/>
              </w:rPr>
            </w:pPr>
          </w:p>
        </w:tc>
        <w:tc>
          <w:tcPr>
            <w:tcW w:w="1974" w:type="dxa"/>
            <w:vMerge/>
            <w:tcBorders>
              <w:top w:val="single" w:sz="8" w:space="0" w:color="auto"/>
              <w:left w:val="single" w:sz="4" w:space="0" w:color="auto"/>
              <w:bottom w:val="single" w:sz="8" w:space="0" w:color="000000"/>
              <w:right w:val="single" w:sz="8" w:space="0" w:color="auto"/>
            </w:tcBorders>
            <w:shd w:val="clear" w:color="auto" w:fill="auto"/>
            <w:vAlign w:val="center"/>
          </w:tcPr>
          <w:p w:rsidR="00490C94" w:rsidRPr="00141978" w:rsidRDefault="00490C94" w:rsidP="00C874C4">
            <w:pPr>
              <w:keepNext/>
              <w:widowControl w:val="0"/>
              <w:rPr>
                <w:rFonts w:ascii="Franklin Gothic Book" w:hAnsi="Franklin Gothic Book"/>
                <w:sz w:val="24"/>
                <w:szCs w:val="24"/>
              </w:rPr>
            </w:pPr>
          </w:p>
        </w:tc>
      </w:tr>
      <w:tr w:rsidR="00490C94" w:rsidRPr="008C2C54" w:rsidTr="00C874C4">
        <w:trPr>
          <w:trHeight w:val="255"/>
        </w:trPr>
        <w:tc>
          <w:tcPr>
            <w:tcW w:w="612" w:type="dxa"/>
            <w:tcBorders>
              <w:top w:val="nil"/>
              <w:left w:val="single" w:sz="8" w:space="0" w:color="auto"/>
              <w:bottom w:val="nil"/>
              <w:right w:val="nil"/>
            </w:tcBorders>
            <w:shd w:val="clear" w:color="auto" w:fill="auto"/>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п/п</w:t>
            </w:r>
          </w:p>
        </w:tc>
        <w:tc>
          <w:tcPr>
            <w:tcW w:w="2812" w:type="dxa"/>
            <w:tcBorders>
              <w:top w:val="nil"/>
              <w:left w:val="single" w:sz="4" w:space="0" w:color="auto"/>
              <w:bottom w:val="nil"/>
              <w:right w:val="single" w:sz="4" w:space="0" w:color="auto"/>
            </w:tcBorders>
            <w:shd w:val="clear" w:color="auto" w:fill="auto"/>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Участник закупки</w:t>
            </w:r>
          </w:p>
        </w:tc>
        <w:tc>
          <w:tcPr>
            <w:tcW w:w="1291" w:type="dxa"/>
            <w:gridSpan w:val="2"/>
            <w:vMerge w:val="restart"/>
            <w:tcBorders>
              <w:top w:val="nil"/>
              <w:left w:val="nil"/>
              <w:right w:val="single" w:sz="4" w:space="0" w:color="auto"/>
            </w:tcBorders>
            <w:shd w:val="clear" w:color="auto" w:fill="auto"/>
            <w:noWrap/>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tc>
        <w:tc>
          <w:tcPr>
            <w:tcW w:w="1260" w:type="dxa"/>
            <w:gridSpan w:val="3"/>
            <w:vMerge w:val="restart"/>
            <w:tcBorders>
              <w:top w:val="nil"/>
              <w:left w:val="single" w:sz="4" w:space="0" w:color="auto"/>
              <w:bottom w:val="single" w:sz="8" w:space="0" w:color="000000"/>
              <w:right w:val="single" w:sz="4" w:space="0" w:color="auto"/>
            </w:tcBorders>
            <w:shd w:val="clear" w:color="auto" w:fill="auto"/>
            <w:noWrap/>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tc>
        <w:tc>
          <w:tcPr>
            <w:tcW w:w="1346" w:type="dxa"/>
            <w:gridSpan w:val="2"/>
            <w:vMerge w:val="restart"/>
            <w:tcBorders>
              <w:top w:val="nil"/>
              <w:left w:val="single" w:sz="4" w:space="0" w:color="auto"/>
              <w:right w:val="single" w:sz="4" w:space="0" w:color="auto"/>
            </w:tcBorders>
            <w:shd w:val="clear" w:color="auto" w:fill="auto"/>
            <w:noWrap/>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tc>
        <w:tc>
          <w:tcPr>
            <w:tcW w:w="1216" w:type="dxa"/>
            <w:vMerge/>
            <w:tcBorders>
              <w:top w:val="single" w:sz="8" w:space="0" w:color="auto"/>
              <w:left w:val="single" w:sz="4" w:space="0" w:color="auto"/>
              <w:bottom w:val="single" w:sz="8" w:space="0" w:color="000000"/>
              <w:right w:val="single" w:sz="4" w:space="0" w:color="auto"/>
            </w:tcBorders>
            <w:shd w:val="clear" w:color="auto" w:fill="auto"/>
            <w:vAlign w:val="center"/>
          </w:tcPr>
          <w:p w:rsidR="00490C94" w:rsidRPr="00141978" w:rsidRDefault="00490C94" w:rsidP="00C874C4">
            <w:pPr>
              <w:keepNext/>
              <w:widowControl w:val="0"/>
              <w:rPr>
                <w:rFonts w:ascii="Franklin Gothic Book" w:hAnsi="Franklin Gothic Book"/>
                <w:sz w:val="24"/>
                <w:szCs w:val="24"/>
              </w:rPr>
            </w:pPr>
          </w:p>
        </w:tc>
        <w:tc>
          <w:tcPr>
            <w:tcW w:w="1974" w:type="dxa"/>
            <w:vMerge/>
            <w:tcBorders>
              <w:top w:val="single" w:sz="8" w:space="0" w:color="auto"/>
              <w:left w:val="single" w:sz="4" w:space="0" w:color="auto"/>
              <w:bottom w:val="single" w:sz="8" w:space="0" w:color="000000"/>
              <w:right w:val="single" w:sz="8" w:space="0" w:color="auto"/>
            </w:tcBorders>
            <w:shd w:val="clear" w:color="auto" w:fill="auto"/>
            <w:vAlign w:val="center"/>
          </w:tcPr>
          <w:p w:rsidR="00490C94" w:rsidRPr="00141978" w:rsidRDefault="00490C94" w:rsidP="00C874C4">
            <w:pPr>
              <w:keepNext/>
              <w:widowControl w:val="0"/>
              <w:rPr>
                <w:rFonts w:ascii="Franklin Gothic Book" w:hAnsi="Franklin Gothic Book"/>
                <w:sz w:val="24"/>
                <w:szCs w:val="24"/>
              </w:rPr>
            </w:pPr>
          </w:p>
        </w:tc>
      </w:tr>
      <w:tr w:rsidR="00490C94" w:rsidRPr="008C2C54" w:rsidTr="00C874C4">
        <w:trPr>
          <w:trHeight w:val="1035"/>
        </w:trPr>
        <w:tc>
          <w:tcPr>
            <w:tcW w:w="612" w:type="dxa"/>
            <w:tcBorders>
              <w:top w:val="nil"/>
              <w:left w:val="single" w:sz="8" w:space="0" w:color="auto"/>
              <w:bottom w:val="single" w:sz="8" w:space="0" w:color="auto"/>
              <w:right w:val="nil"/>
            </w:tcBorders>
            <w:shd w:val="clear" w:color="auto" w:fill="auto"/>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tc>
        <w:tc>
          <w:tcPr>
            <w:tcW w:w="2812" w:type="dxa"/>
            <w:tcBorders>
              <w:top w:val="nil"/>
              <w:left w:val="single" w:sz="4" w:space="0" w:color="auto"/>
              <w:bottom w:val="single" w:sz="8" w:space="0" w:color="auto"/>
              <w:right w:val="single" w:sz="4" w:space="0" w:color="auto"/>
            </w:tcBorders>
            <w:shd w:val="clear" w:color="auto" w:fill="auto"/>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tc>
        <w:tc>
          <w:tcPr>
            <w:tcW w:w="1291" w:type="dxa"/>
            <w:gridSpan w:val="2"/>
            <w:vMerge/>
            <w:tcBorders>
              <w:left w:val="nil"/>
              <w:bottom w:val="single" w:sz="8" w:space="0" w:color="000000"/>
              <w:right w:val="single" w:sz="4" w:space="0" w:color="auto"/>
            </w:tcBorders>
            <w:shd w:val="clear" w:color="auto" w:fill="auto"/>
            <w:vAlign w:val="center"/>
          </w:tcPr>
          <w:p w:rsidR="00490C94" w:rsidRPr="00141978" w:rsidRDefault="00490C94" w:rsidP="00C874C4">
            <w:pPr>
              <w:keepNext/>
              <w:widowControl w:val="0"/>
              <w:rPr>
                <w:rFonts w:ascii="Franklin Gothic Book" w:hAnsi="Franklin Gothic Book"/>
                <w:sz w:val="24"/>
                <w:szCs w:val="24"/>
              </w:rPr>
            </w:pPr>
          </w:p>
        </w:tc>
        <w:tc>
          <w:tcPr>
            <w:tcW w:w="1260" w:type="dxa"/>
            <w:gridSpan w:val="3"/>
            <w:vMerge/>
            <w:tcBorders>
              <w:top w:val="nil"/>
              <w:left w:val="single" w:sz="4" w:space="0" w:color="auto"/>
              <w:bottom w:val="single" w:sz="8" w:space="0" w:color="000000"/>
              <w:right w:val="single" w:sz="4" w:space="0" w:color="auto"/>
            </w:tcBorders>
            <w:shd w:val="clear" w:color="auto" w:fill="auto"/>
            <w:vAlign w:val="center"/>
          </w:tcPr>
          <w:p w:rsidR="00490C94" w:rsidRPr="00141978" w:rsidRDefault="00490C94" w:rsidP="00C874C4">
            <w:pPr>
              <w:keepNext/>
              <w:widowControl w:val="0"/>
              <w:rPr>
                <w:rFonts w:ascii="Franklin Gothic Book" w:hAnsi="Franklin Gothic Book"/>
                <w:sz w:val="24"/>
                <w:szCs w:val="24"/>
              </w:rPr>
            </w:pPr>
          </w:p>
        </w:tc>
        <w:tc>
          <w:tcPr>
            <w:tcW w:w="1346" w:type="dxa"/>
            <w:gridSpan w:val="2"/>
            <w:vMerge/>
            <w:tcBorders>
              <w:left w:val="single" w:sz="4" w:space="0" w:color="auto"/>
              <w:bottom w:val="single" w:sz="8" w:space="0" w:color="000000"/>
              <w:right w:val="single" w:sz="4" w:space="0" w:color="auto"/>
            </w:tcBorders>
            <w:shd w:val="clear" w:color="auto" w:fill="auto"/>
            <w:vAlign w:val="center"/>
          </w:tcPr>
          <w:p w:rsidR="00490C94" w:rsidRPr="00141978" w:rsidRDefault="00490C94" w:rsidP="00C874C4">
            <w:pPr>
              <w:keepNext/>
              <w:widowControl w:val="0"/>
              <w:rPr>
                <w:rFonts w:ascii="Franklin Gothic Book" w:hAnsi="Franklin Gothic Book"/>
                <w:sz w:val="24"/>
                <w:szCs w:val="24"/>
              </w:rPr>
            </w:pPr>
          </w:p>
        </w:tc>
        <w:tc>
          <w:tcPr>
            <w:tcW w:w="1216" w:type="dxa"/>
            <w:vMerge/>
            <w:tcBorders>
              <w:top w:val="single" w:sz="8" w:space="0" w:color="auto"/>
              <w:left w:val="single" w:sz="4" w:space="0" w:color="auto"/>
              <w:bottom w:val="single" w:sz="8" w:space="0" w:color="000000"/>
              <w:right w:val="single" w:sz="4" w:space="0" w:color="auto"/>
            </w:tcBorders>
            <w:shd w:val="clear" w:color="auto" w:fill="auto"/>
            <w:vAlign w:val="center"/>
          </w:tcPr>
          <w:p w:rsidR="00490C94" w:rsidRPr="00141978" w:rsidRDefault="00490C94" w:rsidP="00C874C4">
            <w:pPr>
              <w:keepNext/>
              <w:widowControl w:val="0"/>
              <w:rPr>
                <w:rFonts w:ascii="Franklin Gothic Book" w:hAnsi="Franklin Gothic Book"/>
                <w:sz w:val="24"/>
                <w:szCs w:val="24"/>
              </w:rPr>
            </w:pPr>
          </w:p>
        </w:tc>
        <w:tc>
          <w:tcPr>
            <w:tcW w:w="1974" w:type="dxa"/>
            <w:vMerge/>
            <w:tcBorders>
              <w:top w:val="single" w:sz="8" w:space="0" w:color="auto"/>
              <w:left w:val="single" w:sz="4" w:space="0" w:color="auto"/>
              <w:bottom w:val="single" w:sz="8" w:space="0" w:color="000000"/>
              <w:right w:val="single" w:sz="8" w:space="0" w:color="auto"/>
            </w:tcBorders>
            <w:shd w:val="clear" w:color="auto" w:fill="auto"/>
            <w:vAlign w:val="center"/>
          </w:tcPr>
          <w:p w:rsidR="00490C94" w:rsidRPr="00141978" w:rsidRDefault="00490C94" w:rsidP="00C874C4">
            <w:pPr>
              <w:keepNext/>
              <w:widowControl w:val="0"/>
              <w:rPr>
                <w:rFonts w:ascii="Franklin Gothic Book" w:hAnsi="Franklin Gothic Book"/>
                <w:sz w:val="24"/>
                <w:szCs w:val="24"/>
              </w:rPr>
            </w:pPr>
          </w:p>
        </w:tc>
      </w:tr>
      <w:tr w:rsidR="00490C94" w:rsidRPr="008C2C54" w:rsidTr="00C874C4">
        <w:trPr>
          <w:trHeight w:val="270"/>
        </w:trPr>
        <w:tc>
          <w:tcPr>
            <w:tcW w:w="612" w:type="dxa"/>
            <w:tcBorders>
              <w:top w:val="nil"/>
              <w:left w:val="single" w:sz="8" w:space="0" w:color="auto"/>
              <w:bottom w:val="nil"/>
              <w:right w:val="single" w:sz="4" w:space="0" w:color="auto"/>
            </w:tcBorders>
            <w:shd w:val="clear" w:color="auto" w:fill="auto"/>
            <w:noWrap/>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1</w:t>
            </w:r>
          </w:p>
        </w:tc>
        <w:tc>
          <w:tcPr>
            <w:tcW w:w="2812" w:type="dxa"/>
            <w:tcBorders>
              <w:top w:val="nil"/>
              <w:left w:val="nil"/>
              <w:bottom w:val="nil"/>
              <w:right w:val="single" w:sz="4" w:space="0" w:color="auto"/>
            </w:tcBorders>
            <w:shd w:val="clear" w:color="auto" w:fill="auto"/>
            <w:noWrap/>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2</w:t>
            </w:r>
          </w:p>
        </w:tc>
        <w:tc>
          <w:tcPr>
            <w:tcW w:w="3897" w:type="dxa"/>
            <w:gridSpan w:val="7"/>
            <w:tcBorders>
              <w:top w:val="single" w:sz="8" w:space="0" w:color="auto"/>
              <w:left w:val="nil"/>
              <w:bottom w:val="single" w:sz="8" w:space="0" w:color="auto"/>
              <w:right w:val="single" w:sz="4" w:space="0" w:color="000000"/>
            </w:tcBorders>
            <w:shd w:val="clear" w:color="auto" w:fill="auto"/>
            <w:noWrap/>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3</w:t>
            </w:r>
          </w:p>
        </w:tc>
        <w:tc>
          <w:tcPr>
            <w:tcW w:w="1216" w:type="dxa"/>
            <w:tcBorders>
              <w:top w:val="nil"/>
              <w:left w:val="nil"/>
              <w:bottom w:val="nil"/>
              <w:right w:val="single" w:sz="4" w:space="0" w:color="auto"/>
            </w:tcBorders>
            <w:shd w:val="clear" w:color="auto" w:fill="auto"/>
            <w:noWrap/>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4</w:t>
            </w:r>
          </w:p>
        </w:tc>
        <w:tc>
          <w:tcPr>
            <w:tcW w:w="1974" w:type="dxa"/>
            <w:tcBorders>
              <w:top w:val="nil"/>
              <w:left w:val="nil"/>
              <w:bottom w:val="nil"/>
              <w:right w:val="single" w:sz="8" w:space="0" w:color="auto"/>
            </w:tcBorders>
            <w:shd w:val="clear" w:color="auto" w:fill="auto"/>
            <w:noWrap/>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5</w:t>
            </w:r>
          </w:p>
        </w:tc>
      </w:tr>
      <w:tr w:rsidR="00490C94" w:rsidRPr="008C2C54" w:rsidTr="00C874C4">
        <w:trPr>
          <w:trHeight w:val="315"/>
        </w:trPr>
        <w:tc>
          <w:tcPr>
            <w:tcW w:w="612" w:type="dxa"/>
            <w:tcBorders>
              <w:top w:val="single" w:sz="8" w:space="0" w:color="auto"/>
              <w:left w:val="single" w:sz="8" w:space="0" w:color="auto"/>
              <w:bottom w:val="single" w:sz="4" w:space="0" w:color="auto"/>
              <w:right w:val="nil"/>
            </w:tcBorders>
            <w:shd w:val="clear" w:color="auto" w:fill="auto"/>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1</w:t>
            </w:r>
          </w:p>
        </w:tc>
        <w:tc>
          <w:tcPr>
            <w:tcW w:w="2812" w:type="dxa"/>
            <w:tcBorders>
              <w:top w:val="single" w:sz="8" w:space="0" w:color="auto"/>
              <w:left w:val="single" w:sz="4" w:space="0" w:color="auto"/>
              <w:bottom w:val="single" w:sz="4" w:space="0" w:color="auto"/>
              <w:right w:val="single" w:sz="4" w:space="0" w:color="auto"/>
            </w:tcBorders>
            <w:shd w:val="clear" w:color="auto" w:fill="auto"/>
            <w:vAlign w:val="bottom"/>
          </w:tcPr>
          <w:p w:rsidR="00490C94" w:rsidRPr="00141978" w:rsidRDefault="00490C94" w:rsidP="00C874C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1291" w:type="dxa"/>
            <w:gridSpan w:val="2"/>
            <w:tcBorders>
              <w:top w:val="nil"/>
              <w:left w:val="nil"/>
              <w:bottom w:val="single" w:sz="4" w:space="0" w:color="auto"/>
              <w:right w:val="single" w:sz="4" w:space="0" w:color="auto"/>
            </w:tcBorders>
            <w:shd w:val="clear" w:color="auto" w:fill="auto"/>
            <w:noWrap/>
            <w:vAlign w:val="bottom"/>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tc>
        <w:tc>
          <w:tcPr>
            <w:tcW w:w="1260" w:type="dxa"/>
            <w:gridSpan w:val="3"/>
            <w:tcBorders>
              <w:top w:val="nil"/>
              <w:left w:val="nil"/>
              <w:bottom w:val="single" w:sz="4" w:space="0" w:color="auto"/>
              <w:right w:val="single" w:sz="4" w:space="0" w:color="auto"/>
            </w:tcBorders>
            <w:shd w:val="clear" w:color="auto" w:fill="auto"/>
            <w:noWrap/>
            <w:vAlign w:val="bottom"/>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tc>
        <w:tc>
          <w:tcPr>
            <w:tcW w:w="1346" w:type="dxa"/>
            <w:gridSpan w:val="2"/>
            <w:tcBorders>
              <w:top w:val="nil"/>
              <w:left w:val="nil"/>
              <w:bottom w:val="single" w:sz="4" w:space="0" w:color="auto"/>
              <w:right w:val="single" w:sz="4" w:space="0" w:color="auto"/>
            </w:tcBorders>
            <w:shd w:val="clear" w:color="auto" w:fill="auto"/>
            <w:noWrap/>
            <w:vAlign w:val="bottom"/>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tc>
        <w:tc>
          <w:tcPr>
            <w:tcW w:w="1216" w:type="dxa"/>
            <w:tcBorders>
              <w:top w:val="single" w:sz="8" w:space="0" w:color="auto"/>
              <w:left w:val="nil"/>
              <w:bottom w:val="single" w:sz="4" w:space="0" w:color="auto"/>
              <w:right w:val="single" w:sz="4" w:space="0" w:color="auto"/>
            </w:tcBorders>
            <w:shd w:val="clear" w:color="auto" w:fill="auto"/>
            <w:noWrap/>
            <w:vAlign w:val="bottom"/>
          </w:tcPr>
          <w:p w:rsidR="00490C94" w:rsidRPr="00141978" w:rsidRDefault="00490C94" w:rsidP="00C874C4">
            <w:pPr>
              <w:keepNext/>
              <w:widowControl w:val="0"/>
              <w:jc w:val="center"/>
              <w:rPr>
                <w:rFonts w:ascii="Franklin Gothic Book" w:hAnsi="Franklin Gothic Book"/>
                <w:sz w:val="24"/>
                <w:szCs w:val="24"/>
              </w:rPr>
            </w:pPr>
          </w:p>
        </w:tc>
        <w:tc>
          <w:tcPr>
            <w:tcW w:w="1974" w:type="dxa"/>
            <w:tcBorders>
              <w:top w:val="single" w:sz="8" w:space="0" w:color="auto"/>
              <w:left w:val="nil"/>
              <w:bottom w:val="single" w:sz="4" w:space="0" w:color="auto"/>
              <w:right w:val="single" w:sz="8" w:space="0" w:color="auto"/>
            </w:tcBorders>
            <w:shd w:val="clear" w:color="auto" w:fill="auto"/>
            <w:noWrap/>
            <w:vAlign w:val="bottom"/>
          </w:tcPr>
          <w:p w:rsidR="00490C94" w:rsidRPr="00141978" w:rsidRDefault="00490C94" w:rsidP="00C874C4">
            <w:pPr>
              <w:keepNext/>
              <w:widowControl w:val="0"/>
              <w:jc w:val="center"/>
              <w:rPr>
                <w:rFonts w:ascii="Franklin Gothic Book" w:hAnsi="Franklin Gothic Book"/>
                <w:sz w:val="24"/>
                <w:szCs w:val="24"/>
              </w:rPr>
            </w:pPr>
          </w:p>
        </w:tc>
      </w:tr>
      <w:tr w:rsidR="00490C94" w:rsidRPr="008C2C54" w:rsidTr="00C874C4">
        <w:trPr>
          <w:trHeight w:val="375"/>
        </w:trPr>
        <w:tc>
          <w:tcPr>
            <w:tcW w:w="612" w:type="dxa"/>
            <w:tcBorders>
              <w:top w:val="nil"/>
              <w:left w:val="single" w:sz="8" w:space="0" w:color="auto"/>
              <w:bottom w:val="single" w:sz="4" w:space="0" w:color="auto"/>
              <w:right w:val="nil"/>
            </w:tcBorders>
            <w:shd w:val="clear" w:color="auto" w:fill="auto"/>
            <w:vAlign w:val="center"/>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2</w:t>
            </w:r>
          </w:p>
        </w:tc>
        <w:tc>
          <w:tcPr>
            <w:tcW w:w="2812" w:type="dxa"/>
            <w:tcBorders>
              <w:top w:val="nil"/>
              <w:left w:val="single" w:sz="4" w:space="0" w:color="auto"/>
              <w:bottom w:val="single" w:sz="4" w:space="0" w:color="auto"/>
              <w:right w:val="single" w:sz="4" w:space="0" w:color="auto"/>
            </w:tcBorders>
            <w:shd w:val="clear" w:color="auto" w:fill="auto"/>
            <w:vAlign w:val="bottom"/>
          </w:tcPr>
          <w:p w:rsidR="00490C94" w:rsidRPr="00141978" w:rsidRDefault="00490C94" w:rsidP="00C874C4">
            <w:pPr>
              <w:keepNext/>
              <w:widowControl w:val="0"/>
              <w:rPr>
                <w:rFonts w:ascii="Franklin Gothic Book" w:hAnsi="Franklin Gothic Book"/>
                <w:sz w:val="24"/>
                <w:szCs w:val="24"/>
              </w:rPr>
            </w:pPr>
            <w:r w:rsidRPr="00141978">
              <w:rPr>
                <w:rFonts w:ascii="Franklin Gothic Book" w:hAnsi="Franklin Gothic Book"/>
                <w:sz w:val="24"/>
                <w:szCs w:val="24"/>
              </w:rPr>
              <w:t> </w:t>
            </w:r>
          </w:p>
        </w:tc>
        <w:tc>
          <w:tcPr>
            <w:tcW w:w="1291" w:type="dxa"/>
            <w:gridSpan w:val="2"/>
            <w:tcBorders>
              <w:top w:val="nil"/>
              <w:left w:val="nil"/>
              <w:bottom w:val="single" w:sz="4" w:space="0" w:color="auto"/>
              <w:right w:val="single" w:sz="4" w:space="0" w:color="auto"/>
            </w:tcBorders>
            <w:shd w:val="clear" w:color="auto" w:fill="auto"/>
            <w:noWrap/>
            <w:vAlign w:val="bottom"/>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tc>
        <w:tc>
          <w:tcPr>
            <w:tcW w:w="1260" w:type="dxa"/>
            <w:gridSpan w:val="3"/>
            <w:tcBorders>
              <w:top w:val="nil"/>
              <w:left w:val="nil"/>
              <w:bottom w:val="single" w:sz="4" w:space="0" w:color="auto"/>
              <w:right w:val="single" w:sz="4" w:space="0" w:color="auto"/>
            </w:tcBorders>
            <w:shd w:val="clear" w:color="auto" w:fill="auto"/>
            <w:noWrap/>
            <w:vAlign w:val="bottom"/>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tc>
        <w:tc>
          <w:tcPr>
            <w:tcW w:w="1346" w:type="dxa"/>
            <w:gridSpan w:val="2"/>
            <w:tcBorders>
              <w:top w:val="nil"/>
              <w:left w:val="nil"/>
              <w:bottom w:val="single" w:sz="4" w:space="0" w:color="auto"/>
              <w:right w:val="single" w:sz="4" w:space="0" w:color="auto"/>
            </w:tcBorders>
            <w:shd w:val="clear" w:color="auto" w:fill="auto"/>
            <w:noWrap/>
            <w:vAlign w:val="bottom"/>
          </w:tcPr>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p w:rsidR="00490C94" w:rsidRPr="00141978" w:rsidRDefault="00490C94" w:rsidP="00C874C4">
            <w:pPr>
              <w:keepNext/>
              <w:widowControl w:val="0"/>
              <w:jc w:val="center"/>
              <w:rPr>
                <w:rFonts w:ascii="Franklin Gothic Book" w:hAnsi="Franklin Gothic Book"/>
                <w:sz w:val="24"/>
                <w:szCs w:val="24"/>
              </w:rPr>
            </w:pPr>
            <w:r w:rsidRPr="00141978">
              <w:rPr>
                <w:rFonts w:ascii="Franklin Gothic Book" w:hAnsi="Franklin Gothic Book"/>
                <w:sz w:val="24"/>
                <w:szCs w:val="24"/>
              </w:rPr>
              <w:t> </w:t>
            </w:r>
          </w:p>
        </w:tc>
        <w:tc>
          <w:tcPr>
            <w:tcW w:w="1216" w:type="dxa"/>
            <w:tcBorders>
              <w:top w:val="nil"/>
              <w:left w:val="nil"/>
              <w:bottom w:val="single" w:sz="4" w:space="0" w:color="auto"/>
              <w:right w:val="single" w:sz="4" w:space="0" w:color="auto"/>
            </w:tcBorders>
            <w:shd w:val="clear" w:color="auto" w:fill="auto"/>
            <w:noWrap/>
            <w:vAlign w:val="bottom"/>
          </w:tcPr>
          <w:p w:rsidR="00490C94" w:rsidRPr="00141978" w:rsidRDefault="00490C94" w:rsidP="00C874C4">
            <w:pPr>
              <w:keepNext/>
              <w:widowControl w:val="0"/>
              <w:jc w:val="center"/>
              <w:rPr>
                <w:rFonts w:ascii="Franklin Gothic Book" w:hAnsi="Franklin Gothic Book"/>
                <w:sz w:val="24"/>
                <w:szCs w:val="24"/>
              </w:rPr>
            </w:pPr>
          </w:p>
        </w:tc>
        <w:tc>
          <w:tcPr>
            <w:tcW w:w="1974" w:type="dxa"/>
            <w:tcBorders>
              <w:top w:val="nil"/>
              <w:left w:val="nil"/>
              <w:bottom w:val="single" w:sz="4" w:space="0" w:color="auto"/>
              <w:right w:val="single" w:sz="8" w:space="0" w:color="auto"/>
            </w:tcBorders>
            <w:shd w:val="clear" w:color="auto" w:fill="auto"/>
            <w:noWrap/>
            <w:vAlign w:val="bottom"/>
          </w:tcPr>
          <w:p w:rsidR="00490C94" w:rsidRPr="00141978" w:rsidRDefault="00490C94" w:rsidP="00C874C4">
            <w:pPr>
              <w:keepNext/>
              <w:widowControl w:val="0"/>
              <w:jc w:val="center"/>
              <w:rPr>
                <w:rFonts w:ascii="Franklin Gothic Book" w:hAnsi="Franklin Gothic Book"/>
                <w:sz w:val="24"/>
                <w:szCs w:val="24"/>
              </w:rPr>
            </w:pPr>
          </w:p>
        </w:tc>
      </w:tr>
      <w:tr w:rsidR="00490C94" w:rsidRPr="008C2C54" w:rsidTr="00C874C4">
        <w:trPr>
          <w:trHeight w:val="150"/>
        </w:trPr>
        <w:tc>
          <w:tcPr>
            <w:tcW w:w="612" w:type="dxa"/>
            <w:tcBorders>
              <w:top w:val="nil"/>
              <w:left w:val="nil"/>
              <w:bottom w:val="nil"/>
              <w:right w:val="nil"/>
            </w:tcBorders>
            <w:shd w:val="clear" w:color="auto" w:fill="auto"/>
            <w:vAlign w:val="center"/>
          </w:tcPr>
          <w:p w:rsidR="00490C94" w:rsidRPr="00141978" w:rsidRDefault="00490C94" w:rsidP="00C874C4">
            <w:pPr>
              <w:keepNext/>
              <w:widowControl w:val="0"/>
              <w:jc w:val="center"/>
              <w:rPr>
                <w:rFonts w:ascii="Franklin Gothic Book" w:hAnsi="Franklin Gothic Book"/>
                <w:sz w:val="24"/>
                <w:szCs w:val="24"/>
              </w:rPr>
            </w:pPr>
          </w:p>
        </w:tc>
        <w:tc>
          <w:tcPr>
            <w:tcW w:w="9899" w:type="dxa"/>
            <w:gridSpan w:val="10"/>
            <w:tcBorders>
              <w:top w:val="nil"/>
              <w:left w:val="nil"/>
              <w:bottom w:val="nil"/>
              <w:right w:val="nil"/>
            </w:tcBorders>
            <w:shd w:val="clear" w:color="auto" w:fill="auto"/>
            <w:vAlign w:val="bottom"/>
          </w:tcPr>
          <w:p w:rsidR="00490C94" w:rsidRPr="00141978" w:rsidRDefault="00490C94" w:rsidP="00C874C4">
            <w:pPr>
              <w:keepNext/>
              <w:widowControl w:val="0"/>
              <w:rPr>
                <w:rFonts w:ascii="Franklin Gothic Book" w:hAnsi="Franklin Gothic Book"/>
                <w:sz w:val="24"/>
                <w:szCs w:val="24"/>
              </w:rPr>
            </w:pPr>
            <w:r w:rsidRPr="00141978">
              <w:rPr>
                <w:rFonts w:ascii="Franklin Gothic Book" w:hAnsi="Franklin Gothic Book"/>
                <w:sz w:val="24"/>
                <w:szCs w:val="24"/>
              </w:rPr>
              <w:t>(</w:t>
            </w:r>
            <w:r w:rsidRPr="00141978">
              <w:rPr>
                <w:rFonts w:ascii="Franklin Gothic Book" w:hAnsi="Franklin Gothic Book"/>
                <w:sz w:val="24"/>
                <w:szCs w:val="24"/>
                <w:lang w:val="en-US"/>
              </w:rPr>
              <w:t>S</w:t>
            </w:r>
            <w:r w:rsidRPr="00141978">
              <w:rPr>
                <w:rFonts w:ascii="Franklin Gothic Book" w:hAnsi="Franklin Gothic Book"/>
                <w:sz w:val="24"/>
                <w:szCs w:val="24"/>
                <w:vertAlign w:val="subscript"/>
                <w:lang w:val="en-US"/>
              </w:rPr>
              <w:t>t</w:t>
            </w:r>
            <w:r w:rsidRPr="00141978">
              <w:rPr>
                <w:rFonts w:ascii="Franklin Gothic Book" w:hAnsi="Franklin Gothic Book"/>
                <w:sz w:val="24"/>
                <w:szCs w:val="24"/>
              </w:rPr>
              <w:t>=50 при открытом способе закупки, S</w:t>
            </w:r>
            <w:r w:rsidRPr="00141978">
              <w:rPr>
                <w:rFonts w:ascii="Franklin Gothic Book" w:hAnsi="Franklin Gothic Book"/>
                <w:sz w:val="24"/>
                <w:szCs w:val="24"/>
                <w:vertAlign w:val="subscript"/>
                <w:lang w:val="en-US"/>
              </w:rPr>
              <w:t>t</w:t>
            </w:r>
            <w:r w:rsidRPr="00141978">
              <w:rPr>
                <w:rFonts w:ascii="Franklin Gothic Book" w:hAnsi="Franklin Gothic Book"/>
                <w:sz w:val="24"/>
                <w:szCs w:val="24"/>
              </w:rPr>
              <w:t>=20 при закрытом способе закупки)</w:t>
            </w:r>
          </w:p>
        </w:tc>
      </w:tr>
      <w:tr w:rsidR="00490C94" w:rsidRPr="008C2C54" w:rsidTr="00C874C4">
        <w:trPr>
          <w:trHeight w:val="255"/>
        </w:trPr>
        <w:tc>
          <w:tcPr>
            <w:tcW w:w="612"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2812"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764"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1145" w:type="dxa"/>
            <w:gridSpan w:val="2"/>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360"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892" w:type="dxa"/>
            <w:gridSpan w:val="2"/>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736"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1216"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c>
          <w:tcPr>
            <w:tcW w:w="1974" w:type="dxa"/>
            <w:tcBorders>
              <w:top w:val="nil"/>
              <w:left w:val="nil"/>
              <w:bottom w:val="nil"/>
              <w:right w:val="nil"/>
            </w:tcBorders>
            <w:shd w:val="clear" w:color="auto" w:fill="auto"/>
            <w:noWrap/>
            <w:vAlign w:val="bottom"/>
          </w:tcPr>
          <w:p w:rsidR="00490C94" w:rsidRPr="00141978" w:rsidRDefault="00490C94" w:rsidP="00C874C4">
            <w:pPr>
              <w:keepNext/>
              <w:widowControl w:val="0"/>
              <w:rPr>
                <w:rFonts w:ascii="Franklin Gothic Book" w:hAnsi="Franklin Gothic Book"/>
                <w:sz w:val="24"/>
                <w:szCs w:val="24"/>
              </w:rPr>
            </w:pPr>
          </w:p>
        </w:tc>
      </w:tr>
      <w:tr w:rsidR="00490C94" w:rsidRPr="00DF60F3" w:rsidTr="00C874C4">
        <w:trPr>
          <w:trHeight w:val="780"/>
        </w:trPr>
        <w:tc>
          <w:tcPr>
            <w:tcW w:w="61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281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764"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1145" w:type="dxa"/>
            <w:gridSpan w:val="2"/>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360"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892" w:type="dxa"/>
            <w:gridSpan w:val="2"/>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736"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1216"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1974"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r>
      <w:tr w:rsidR="00490C94" w:rsidRPr="00DF60F3" w:rsidTr="00C874C4">
        <w:trPr>
          <w:trHeight w:val="255"/>
        </w:trPr>
        <w:tc>
          <w:tcPr>
            <w:tcW w:w="61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2812" w:type="dxa"/>
            <w:tcBorders>
              <w:top w:val="nil"/>
              <w:left w:val="nil"/>
              <w:bottom w:val="nil"/>
              <w:right w:val="nil"/>
            </w:tcBorders>
            <w:shd w:val="clear" w:color="auto" w:fill="auto"/>
            <w:vAlign w:val="bottom"/>
          </w:tcPr>
          <w:p w:rsidR="00490C94" w:rsidRPr="00DF60F3" w:rsidRDefault="00490C94" w:rsidP="00C874C4">
            <w:pPr>
              <w:keepNext/>
              <w:widowControl w:val="0"/>
              <w:rPr>
                <w:rFonts w:ascii="Franklin Gothic Book" w:hAnsi="Franklin Gothic Book"/>
                <w:sz w:val="16"/>
                <w:szCs w:val="16"/>
              </w:rPr>
            </w:pPr>
            <w:r w:rsidRPr="00DF60F3">
              <w:rPr>
                <w:rFonts w:ascii="Franklin Gothic Book" w:hAnsi="Franklin Gothic Book"/>
                <w:sz w:val="16"/>
                <w:szCs w:val="16"/>
              </w:rPr>
              <w:t>Подписи экспертов:</w:t>
            </w:r>
          </w:p>
        </w:tc>
        <w:tc>
          <w:tcPr>
            <w:tcW w:w="764"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1145" w:type="dxa"/>
            <w:gridSpan w:val="2"/>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360"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892" w:type="dxa"/>
            <w:gridSpan w:val="2"/>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736"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1216"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1974"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r>
      <w:tr w:rsidR="00490C94" w:rsidRPr="00DF60F3" w:rsidTr="00C874C4">
        <w:trPr>
          <w:trHeight w:val="150"/>
        </w:trPr>
        <w:tc>
          <w:tcPr>
            <w:tcW w:w="61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281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764"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1145" w:type="dxa"/>
            <w:gridSpan w:val="2"/>
            <w:tcBorders>
              <w:top w:val="nil"/>
              <w:left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360" w:type="dxa"/>
            <w:tcBorders>
              <w:top w:val="nil"/>
              <w:left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892" w:type="dxa"/>
            <w:gridSpan w:val="2"/>
            <w:tcBorders>
              <w:top w:val="nil"/>
              <w:left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736" w:type="dxa"/>
            <w:tcBorders>
              <w:top w:val="nil"/>
              <w:left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1216" w:type="dxa"/>
            <w:tcBorders>
              <w:top w:val="nil"/>
              <w:left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1974"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r>
      <w:tr w:rsidR="00490C94" w:rsidRPr="00DF60F3" w:rsidTr="00C874C4">
        <w:trPr>
          <w:trHeight w:val="285"/>
        </w:trPr>
        <w:tc>
          <w:tcPr>
            <w:tcW w:w="612" w:type="dxa"/>
            <w:tcBorders>
              <w:top w:val="nil"/>
              <w:left w:val="nil"/>
              <w:bottom w:val="nil"/>
              <w:right w:val="nil"/>
            </w:tcBorders>
            <w:shd w:val="clear" w:color="auto" w:fill="auto"/>
            <w:noWrap/>
            <w:vAlign w:val="bottom"/>
          </w:tcPr>
          <w:p w:rsidR="00490C94" w:rsidRPr="00DF60F3" w:rsidRDefault="00490C94" w:rsidP="00C874C4">
            <w:pPr>
              <w:keepNext/>
              <w:widowControl w:val="0"/>
              <w:jc w:val="right"/>
              <w:rPr>
                <w:rFonts w:ascii="Franklin Gothic Book" w:hAnsi="Franklin Gothic Book"/>
                <w:sz w:val="16"/>
                <w:szCs w:val="16"/>
              </w:rPr>
            </w:pPr>
            <w:r w:rsidRPr="00DF60F3">
              <w:rPr>
                <w:rFonts w:ascii="Franklin Gothic Book" w:hAnsi="Franklin Gothic Book"/>
                <w:sz w:val="16"/>
                <w:szCs w:val="16"/>
              </w:rPr>
              <w:t>1.</w:t>
            </w:r>
          </w:p>
        </w:tc>
        <w:tc>
          <w:tcPr>
            <w:tcW w:w="2812" w:type="dxa"/>
            <w:tcBorders>
              <w:top w:val="nil"/>
              <w:left w:val="nil"/>
              <w:bottom w:val="single" w:sz="4" w:space="0" w:color="auto"/>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r w:rsidRPr="00DF60F3">
              <w:rPr>
                <w:rFonts w:ascii="Franklin Gothic Book" w:hAnsi="Franklin Gothic Book"/>
                <w:sz w:val="16"/>
                <w:szCs w:val="16"/>
              </w:rPr>
              <w:t> </w:t>
            </w:r>
          </w:p>
        </w:tc>
        <w:tc>
          <w:tcPr>
            <w:tcW w:w="764" w:type="dxa"/>
            <w:tcBorders>
              <w:top w:val="nil"/>
              <w:left w:val="nil"/>
              <w:bottom w:val="nil"/>
              <w:right w:val="nil"/>
            </w:tcBorders>
            <w:shd w:val="clear" w:color="auto" w:fill="auto"/>
            <w:noWrap/>
            <w:vAlign w:val="bottom"/>
          </w:tcPr>
          <w:p w:rsidR="00490C94" w:rsidRPr="00DF60F3" w:rsidRDefault="00490C94" w:rsidP="00C874C4">
            <w:pPr>
              <w:keepNext/>
              <w:widowControl w:val="0"/>
              <w:jc w:val="right"/>
              <w:rPr>
                <w:rFonts w:ascii="Franklin Gothic Book" w:hAnsi="Franklin Gothic Book"/>
                <w:sz w:val="16"/>
                <w:szCs w:val="16"/>
              </w:rPr>
            </w:pPr>
          </w:p>
        </w:tc>
        <w:tc>
          <w:tcPr>
            <w:tcW w:w="1145" w:type="dxa"/>
            <w:gridSpan w:val="2"/>
            <w:tcBorders>
              <w:top w:val="nil"/>
              <w:left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360" w:type="dxa"/>
            <w:tcBorders>
              <w:top w:val="nil"/>
              <w:left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p>
        </w:tc>
        <w:tc>
          <w:tcPr>
            <w:tcW w:w="892" w:type="dxa"/>
            <w:gridSpan w:val="2"/>
            <w:tcBorders>
              <w:top w:val="nil"/>
              <w:left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p>
        </w:tc>
        <w:tc>
          <w:tcPr>
            <w:tcW w:w="736" w:type="dxa"/>
            <w:tcBorders>
              <w:top w:val="nil"/>
              <w:left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p>
        </w:tc>
        <w:tc>
          <w:tcPr>
            <w:tcW w:w="1216" w:type="dxa"/>
            <w:tcBorders>
              <w:top w:val="nil"/>
              <w:left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p>
        </w:tc>
        <w:tc>
          <w:tcPr>
            <w:tcW w:w="1974"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r>
      <w:tr w:rsidR="00490C94" w:rsidRPr="00DF60F3" w:rsidTr="00C874C4">
        <w:trPr>
          <w:trHeight w:val="356"/>
        </w:trPr>
        <w:tc>
          <w:tcPr>
            <w:tcW w:w="612" w:type="dxa"/>
            <w:tcBorders>
              <w:top w:val="nil"/>
              <w:left w:val="nil"/>
              <w:bottom w:val="nil"/>
              <w:right w:val="nil"/>
            </w:tcBorders>
            <w:shd w:val="clear" w:color="auto" w:fill="auto"/>
            <w:noWrap/>
            <w:vAlign w:val="bottom"/>
          </w:tcPr>
          <w:p w:rsidR="00490C94" w:rsidRPr="00DF60F3" w:rsidRDefault="00490C94" w:rsidP="00C874C4">
            <w:pPr>
              <w:keepNext/>
              <w:widowControl w:val="0"/>
              <w:jc w:val="right"/>
              <w:rPr>
                <w:rFonts w:ascii="Franklin Gothic Book" w:hAnsi="Franklin Gothic Book"/>
                <w:sz w:val="16"/>
                <w:szCs w:val="16"/>
              </w:rPr>
            </w:pPr>
          </w:p>
        </w:tc>
        <w:tc>
          <w:tcPr>
            <w:tcW w:w="2812" w:type="dxa"/>
            <w:tcBorders>
              <w:top w:val="nil"/>
              <w:left w:val="nil"/>
              <w:bottom w:val="nil"/>
              <w:right w:val="nil"/>
            </w:tcBorders>
            <w:shd w:val="clear" w:color="auto" w:fill="auto"/>
            <w:noWrap/>
          </w:tcPr>
          <w:p w:rsidR="00490C94" w:rsidRPr="00DF60F3" w:rsidRDefault="00490C94" w:rsidP="00C874C4">
            <w:pPr>
              <w:keepNext/>
              <w:widowControl w:val="0"/>
              <w:jc w:val="center"/>
              <w:rPr>
                <w:rFonts w:ascii="Franklin Gothic Book" w:hAnsi="Franklin Gothic Book"/>
                <w:iCs/>
                <w:sz w:val="16"/>
                <w:szCs w:val="16"/>
              </w:rPr>
            </w:pPr>
            <w:r w:rsidRPr="00DF60F3">
              <w:rPr>
                <w:rFonts w:ascii="Franklin Gothic Book" w:hAnsi="Franklin Gothic Book"/>
                <w:iCs/>
                <w:sz w:val="16"/>
                <w:szCs w:val="16"/>
              </w:rPr>
              <w:t>(ФИО)          (Подпись)</w:t>
            </w:r>
          </w:p>
        </w:tc>
        <w:tc>
          <w:tcPr>
            <w:tcW w:w="764"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1145" w:type="dxa"/>
            <w:gridSpan w:val="2"/>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360" w:type="dxa"/>
            <w:tcBorders>
              <w:top w:val="nil"/>
              <w:left w:val="nil"/>
              <w:bottom w:val="nil"/>
              <w:right w:val="nil"/>
            </w:tcBorders>
            <w:shd w:val="clear" w:color="auto" w:fill="auto"/>
            <w:noWrap/>
            <w:vAlign w:val="bottom"/>
          </w:tcPr>
          <w:p w:rsidR="00490C94" w:rsidRPr="00DF60F3" w:rsidRDefault="00490C94" w:rsidP="00C874C4">
            <w:pPr>
              <w:keepNext/>
              <w:widowControl w:val="0"/>
              <w:jc w:val="right"/>
              <w:rPr>
                <w:rFonts w:ascii="Franklin Gothic Book" w:hAnsi="Franklin Gothic Book"/>
                <w:iCs/>
                <w:sz w:val="16"/>
                <w:szCs w:val="16"/>
              </w:rPr>
            </w:pPr>
          </w:p>
        </w:tc>
        <w:tc>
          <w:tcPr>
            <w:tcW w:w="892" w:type="dxa"/>
            <w:gridSpan w:val="2"/>
            <w:tcBorders>
              <w:top w:val="nil"/>
              <w:left w:val="nil"/>
              <w:bottom w:val="nil"/>
              <w:right w:val="nil"/>
            </w:tcBorders>
            <w:shd w:val="clear" w:color="auto" w:fill="auto"/>
            <w:noWrap/>
          </w:tcPr>
          <w:p w:rsidR="00490C94" w:rsidRPr="00DF60F3" w:rsidRDefault="00490C94" w:rsidP="00C874C4">
            <w:pPr>
              <w:keepNext/>
              <w:widowControl w:val="0"/>
              <w:ind w:right="-83"/>
              <w:jc w:val="center"/>
              <w:rPr>
                <w:rFonts w:ascii="Franklin Gothic Book" w:hAnsi="Franklin Gothic Book"/>
                <w:iCs/>
                <w:sz w:val="16"/>
                <w:szCs w:val="16"/>
              </w:rPr>
            </w:pPr>
          </w:p>
        </w:tc>
        <w:tc>
          <w:tcPr>
            <w:tcW w:w="736" w:type="dxa"/>
            <w:tcBorders>
              <w:top w:val="nil"/>
              <w:left w:val="nil"/>
              <w:bottom w:val="nil"/>
              <w:right w:val="nil"/>
            </w:tcBorders>
            <w:shd w:val="clear" w:color="auto" w:fill="auto"/>
            <w:noWrap/>
          </w:tcPr>
          <w:p w:rsidR="00490C94" w:rsidRPr="00DF60F3" w:rsidRDefault="00490C94" w:rsidP="00C874C4">
            <w:pPr>
              <w:keepNext/>
              <w:widowControl w:val="0"/>
              <w:jc w:val="center"/>
              <w:rPr>
                <w:rFonts w:ascii="Franklin Gothic Book" w:hAnsi="Franklin Gothic Book"/>
                <w:iCs/>
                <w:sz w:val="16"/>
                <w:szCs w:val="16"/>
              </w:rPr>
            </w:pPr>
          </w:p>
        </w:tc>
        <w:tc>
          <w:tcPr>
            <w:tcW w:w="1216" w:type="dxa"/>
            <w:tcBorders>
              <w:top w:val="nil"/>
              <w:left w:val="nil"/>
              <w:bottom w:val="nil"/>
              <w:right w:val="nil"/>
            </w:tcBorders>
            <w:shd w:val="clear" w:color="auto" w:fill="auto"/>
            <w:noWrap/>
          </w:tcPr>
          <w:p w:rsidR="00490C94" w:rsidRPr="00DF60F3" w:rsidRDefault="00490C94" w:rsidP="00C874C4">
            <w:pPr>
              <w:keepNext/>
              <w:widowControl w:val="0"/>
              <w:jc w:val="center"/>
              <w:rPr>
                <w:rFonts w:ascii="Franklin Gothic Book" w:hAnsi="Franklin Gothic Book"/>
                <w:iCs/>
                <w:sz w:val="16"/>
                <w:szCs w:val="16"/>
              </w:rPr>
            </w:pPr>
          </w:p>
        </w:tc>
        <w:tc>
          <w:tcPr>
            <w:tcW w:w="1974" w:type="dxa"/>
            <w:tcBorders>
              <w:top w:val="nil"/>
              <w:left w:val="nil"/>
              <w:bottom w:val="nil"/>
              <w:right w:val="nil"/>
            </w:tcBorders>
            <w:shd w:val="clear" w:color="auto" w:fill="auto"/>
            <w:noWrap/>
          </w:tcPr>
          <w:p w:rsidR="00490C94" w:rsidRPr="00DF60F3" w:rsidRDefault="00490C94" w:rsidP="00C874C4">
            <w:pPr>
              <w:keepNext/>
              <w:widowControl w:val="0"/>
              <w:jc w:val="center"/>
              <w:rPr>
                <w:rFonts w:ascii="Franklin Gothic Book" w:hAnsi="Franklin Gothic Book"/>
                <w:iCs/>
                <w:sz w:val="16"/>
                <w:szCs w:val="16"/>
              </w:rPr>
            </w:pPr>
          </w:p>
        </w:tc>
      </w:tr>
      <w:tr w:rsidR="00490C94" w:rsidRPr="00DF60F3" w:rsidTr="00C874C4">
        <w:trPr>
          <w:trHeight w:val="285"/>
        </w:trPr>
        <w:tc>
          <w:tcPr>
            <w:tcW w:w="612" w:type="dxa"/>
            <w:tcBorders>
              <w:top w:val="nil"/>
              <w:left w:val="nil"/>
              <w:bottom w:val="nil"/>
              <w:right w:val="nil"/>
            </w:tcBorders>
            <w:shd w:val="clear" w:color="auto" w:fill="auto"/>
            <w:noWrap/>
            <w:vAlign w:val="bottom"/>
          </w:tcPr>
          <w:p w:rsidR="00490C94" w:rsidRPr="00DF60F3" w:rsidRDefault="00490C94" w:rsidP="00C874C4">
            <w:pPr>
              <w:keepNext/>
              <w:widowControl w:val="0"/>
              <w:jc w:val="right"/>
              <w:rPr>
                <w:rFonts w:ascii="Franklin Gothic Book" w:hAnsi="Franklin Gothic Book"/>
                <w:sz w:val="16"/>
                <w:szCs w:val="16"/>
              </w:rPr>
            </w:pPr>
            <w:r w:rsidRPr="00DF60F3">
              <w:rPr>
                <w:rFonts w:ascii="Franklin Gothic Book" w:hAnsi="Franklin Gothic Book"/>
                <w:sz w:val="16"/>
                <w:szCs w:val="16"/>
              </w:rPr>
              <w:t>2.</w:t>
            </w:r>
          </w:p>
        </w:tc>
        <w:tc>
          <w:tcPr>
            <w:tcW w:w="2812" w:type="dxa"/>
            <w:tcBorders>
              <w:top w:val="nil"/>
              <w:left w:val="nil"/>
              <w:bottom w:val="single" w:sz="4" w:space="0" w:color="auto"/>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r w:rsidRPr="00DF60F3">
              <w:rPr>
                <w:rFonts w:ascii="Franklin Gothic Book" w:hAnsi="Franklin Gothic Book"/>
                <w:sz w:val="16"/>
                <w:szCs w:val="16"/>
              </w:rPr>
              <w:t> </w:t>
            </w:r>
          </w:p>
        </w:tc>
        <w:tc>
          <w:tcPr>
            <w:tcW w:w="764" w:type="dxa"/>
            <w:tcBorders>
              <w:top w:val="nil"/>
              <w:left w:val="nil"/>
              <w:bottom w:val="nil"/>
              <w:right w:val="nil"/>
            </w:tcBorders>
            <w:shd w:val="clear" w:color="auto" w:fill="auto"/>
            <w:noWrap/>
            <w:vAlign w:val="bottom"/>
          </w:tcPr>
          <w:p w:rsidR="00490C94" w:rsidRPr="00DF60F3" w:rsidRDefault="00490C94" w:rsidP="00C874C4">
            <w:pPr>
              <w:keepNext/>
              <w:widowControl w:val="0"/>
              <w:jc w:val="right"/>
              <w:rPr>
                <w:rFonts w:ascii="Franklin Gothic Book" w:hAnsi="Franklin Gothic Book"/>
                <w:sz w:val="16"/>
                <w:szCs w:val="16"/>
              </w:rPr>
            </w:pPr>
          </w:p>
        </w:tc>
        <w:tc>
          <w:tcPr>
            <w:tcW w:w="1145" w:type="dxa"/>
            <w:gridSpan w:val="2"/>
            <w:tcBorders>
              <w:top w:val="nil"/>
              <w:left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360" w:type="dxa"/>
            <w:tcBorders>
              <w:top w:val="nil"/>
              <w:left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p>
        </w:tc>
        <w:tc>
          <w:tcPr>
            <w:tcW w:w="892" w:type="dxa"/>
            <w:gridSpan w:val="2"/>
            <w:tcBorders>
              <w:top w:val="nil"/>
              <w:left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p>
        </w:tc>
        <w:tc>
          <w:tcPr>
            <w:tcW w:w="736" w:type="dxa"/>
            <w:tcBorders>
              <w:top w:val="nil"/>
              <w:left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p>
        </w:tc>
        <w:tc>
          <w:tcPr>
            <w:tcW w:w="1216" w:type="dxa"/>
            <w:tcBorders>
              <w:top w:val="nil"/>
              <w:left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p>
        </w:tc>
        <w:tc>
          <w:tcPr>
            <w:tcW w:w="1974"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r>
      <w:tr w:rsidR="00490C94" w:rsidRPr="00DF60F3" w:rsidTr="00C874C4">
        <w:trPr>
          <w:trHeight w:val="285"/>
        </w:trPr>
        <w:tc>
          <w:tcPr>
            <w:tcW w:w="61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2812" w:type="dxa"/>
            <w:tcBorders>
              <w:top w:val="nil"/>
              <w:left w:val="nil"/>
              <w:bottom w:val="nil"/>
              <w:right w:val="nil"/>
            </w:tcBorders>
            <w:shd w:val="clear" w:color="auto" w:fill="auto"/>
            <w:noWrap/>
          </w:tcPr>
          <w:p w:rsidR="00490C94" w:rsidRPr="00DF60F3" w:rsidRDefault="00490C94" w:rsidP="00C874C4">
            <w:pPr>
              <w:keepNext/>
              <w:widowControl w:val="0"/>
              <w:jc w:val="center"/>
              <w:rPr>
                <w:rFonts w:ascii="Franklin Gothic Book" w:hAnsi="Franklin Gothic Book"/>
                <w:iCs/>
                <w:sz w:val="16"/>
                <w:szCs w:val="16"/>
              </w:rPr>
            </w:pPr>
            <w:r w:rsidRPr="00DF60F3">
              <w:rPr>
                <w:rFonts w:ascii="Franklin Gothic Book" w:hAnsi="Franklin Gothic Book"/>
                <w:iCs/>
                <w:sz w:val="16"/>
                <w:szCs w:val="16"/>
              </w:rPr>
              <w:t>(ФИО)          (Подпись)</w:t>
            </w:r>
          </w:p>
        </w:tc>
        <w:tc>
          <w:tcPr>
            <w:tcW w:w="764"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1145" w:type="dxa"/>
            <w:gridSpan w:val="2"/>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360"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iCs/>
                <w:sz w:val="16"/>
                <w:szCs w:val="16"/>
              </w:rPr>
            </w:pPr>
          </w:p>
        </w:tc>
        <w:tc>
          <w:tcPr>
            <w:tcW w:w="892" w:type="dxa"/>
            <w:gridSpan w:val="2"/>
            <w:tcBorders>
              <w:top w:val="nil"/>
              <w:left w:val="nil"/>
              <w:bottom w:val="nil"/>
              <w:right w:val="nil"/>
            </w:tcBorders>
            <w:shd w:val="clear" w:color="auto" w:fill="auto"/>
            <w:noWrap/>
          </w:tcPr>
          <w:p w:rsidR="00490C94" w:rsidRPr="00DF60F3" w:rsidRDefault="00490C94" w:rsidP="00C874C4">
            <w:pPr>
              <w:keepNext/>
              <w:widowControl w:val="0"/>
              <w:ind w:left="-49" w:right="-52"/>
              <w:jc w:val="center"/>
              <w:rPr>
                <w:rFonts w:ascii="Franklin Gothic Book" w:hAnsi="Franklin Gothic Book"/>
                <w:iCs/>
                <w:sz w:val="16"/>
                <w:szCs w:val="16"/>
              </w:rPr>
            </w:pPr>
          </w:p>
        </w:tc>
        <w:tc>
          <w:tcPr>
            <w:tcW w:w="736" w:type="dxa"/>
            <w:tcBorders>
              <w:top w:val="nil"/>
              <w:left w:val="nil"/>
              <w:bottom w:val="nil"/>
              <w:right w:val="nil"/>
            </w:tcBorders>
            <w:shd w:val="clear" w:color="auto" w:fill="auto"/>
            <w:noWrap/>
          </w:tcPr>
          <w:p w:rsidR="00490C94" w:rsidRPr="00DF60F3" w:rsidRDefault="00490C94" w:rsidP="00C874C4">
            <w:pPr>
              <w:keepNext/>
              <w:widowControl w:val="0"/>
              <w:jc w:val="center"/>
              <w:rPr>
                <w:rFonts w:ascii="Franklin Gothic Book" w:hAnsi="Franklin Gothic Book"/>
                <w:iCs/>
                <w:sz w:val="16"/>
                <w:szCs w:val="16"/>
              </w:rPr>
            </w:pPr>
          </w:p>
        </w:tc>
        <w:tc>
          <w:tcPr>
            <w:tcW w:w="1216" w:type="dxa"/>
            <w:tcBorders>
              <w:top w:val="nil"/>
              <w:left w:val="nil"/>
              <w:bottom w:val="nil"/>
              <w:right w:val="nil"/>
            </w:tcBorders>
            <w:shd w:val="clear" w:color="auto" w:fill="auto"/>
            <w:noWrap/>
          </w:tcPr>
          <w:p w:rsidR="00490C94" w:rsidRPr="00DF60F3" w:rsidRDefault="00490C94" w:rsidP="00C874C4">
            <w:pPr>
              <w:keepNext/>
              <w:widowControl w:val="0"/>
              <w:jc w:val="center"/>
              <w:rPr>
                <w:rFonts w:ascii="Franklin Gothic Book" w:hAnsi="Franklin Gothic Book"/>
                <w:iCs/>
                <w:sz w:val="16"/>
                <w:szCs w:val="16"/>
              </w:rPr>
            </w:pPr>
          </w:p>
        </w:tc>
        <w:tc>
          <w:tcPr>
            <w:tcW w:w="1974" w:type="dxa"/>
            <w:tcBorders>
              <w:top w:val="nil"/>
              <w:left w:val="nil"/>
              <w:bottom w:val="nil"/>
              <w:right w:val="nil"/>
            </w:tcBorders>
            <w:shd w:val="clear" w:color="auto" w:fill="auto"/>
            <w:noWrap/>
          </w:tcPr>
          <w:p w:rsidR="00490C94" w:rsidRPr="00DF60F3" w:rsidRDefault="00490C94" w:rsidP="00C874C4">
            <w:pPr>
              <w:keepNext/>
              <w:widowControl w:val="0"/>
              <w:jc w:val="center"/>
              <w:rPr>
                <w:rFonts w:ascii="Franklin Gothic Book" w:hAnsi="Franklin Gothic Book"/>
                <w:iCs/>
                <w:sz w:val="16"/>
                <w:szCs w:val="16"/>
              </w:rPr>
            </w:pPr>
          </w:p>
        </w:tc>
      </w:tr>
      <w:tr w:rsidR="00490C94" w:rsidRPr="00DF60F3" w:rsidTr="00C874C4">
        <w:trPr>
          <w:trHeight w:val="300"/>
        </w:trPr>
        <w:tc>
          <w:tcPr>
            <w:tcW w:w="612" w:type="dxa"/>
            <w:tcBorders>
              <w:top w:val="nil"/>
              <w:left w:val="nil"/>
              <w:bottom w:val="nil"/>
              <w:right w:val="nil"/>
            </w:tcBorders>
            <w:shd w:val="clear" w:color="auto" w:fill="auto"/>
            <w:noWrap/>
            <w:vAlign w:val="bottom"/>
          </w:tcPr>
          <w:p w:rsidR="00490C94" w:rsidRPr="00DF60F3" w:rsidRDefault="00490C94" w:rsidP="00C874C4">
            <w:pPr>
              <w:keepNext/>
              <w:widowControl w:val="0"/>
              <w:jc w:val="right"/>
              <w:rPr>
                <w:rFonts w:ascii="Franklin Gothic Book" w:hAnsi="Franklin Gothic Book"/>
                <w:sz w:val="16"/>
                <w:szCs w:val="16"/>
              </w:rPr>
            </w:pPr>
            <w:r w:rsidRPr="00DF60F3">
              <w:rPr>
                <w:rFonts w:ascii="Franklin Gothic Book" w:hAnsi="Franklin Gothic Book"/>
                <w:sz w:val="16"/>
                <w:szCs w:val="16"/>
              </w:rPr>
              <w:t>3.</w:t>
            </w:r>
          </w:p>
        </w:tc>
        <w:tc>
          <w:tcPr>
            <w:tcW w:w="2812" w:type="dxa"/>
            <w:tcBorders>
              <w:top w:val="nil"/>
              <w:left w:val="nil"/>
              <w:bottom w:val="single" w:sz="4" w:space="0" w:color="auto"/>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r w:rsidRPr="00DF60F3">
              <w:rPr>
                <w:rFonts w:ascii="Franklin Gothic Book" w:hAnsi="Franklin Gothic Book"/>
                <w:sz w:val="16"/>
                <w:szCs w:val="16"/>
              </w:rPr>
              <w:t> </w:t>
            </w:r>
          </w:p>
        </w:tc>
        <w:tc>
          <w:tcPr>
            <w:tcW w:w="764" w:type="dxa"/>
            <w:tcBorders>
              <w:top w:val="nil"/>
              <w:left w:val="nil"/>
              <w:bottom w:val="nil"/>
              <w:right w:val="nil"/>
            </w:tcBorders>
            <w:shd w:val="clear" w:color="auto" w:fill="auto"/>
            <w:noWrap/>
            <w:vAlign w:val="bottom"/>
          </w:tcPr>
          <w:p w:rsidR="00490C94" w:rsidRPr="00DF60F3" w:rsidRDefault="00490C94" w:rsidP="00C874C4">
            <w:pPr>
              <w:keepNext/>
              <w:widowControl w:val="0"/>
              <w:jc w:val="right"/>
              <w:rPr>
                <w:rFonts w:ascii="Franklin Gothic Book" w:hAnsi="Franklin Gothic Book"/>
                <w:sz w:val="16"/>
                <w:szCs w:val="16"/>
              </w:rPr>
            </w:pPr>
          </w:p>
        </w:tc>
        <w:tc>
          <w:tcPr>
            <w:tcW w:w="1145" w:type="dxa"/>
            <w:gridSpan w:val="2"/>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360"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p>
        </w:tc>
        <w:tc>
          <w:tcPr>
            <w:tcW w:w="892" w:type="dxa"/>
            <w:gridSpan w:val="2"/>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p>
        </w:tc>
        <w:tc>
          <w:tcPr>
            <w:tcW w:w="736"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p>
        </w:tc>
        <w:tc>
          <w:tcPr>
            <w:tcW w:w="1216"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sz w:val="16"/>
                <w:szCs w:val="16"/>
              </w:rPr>
            </w:pPr>
          </w:p>
        </w:tc>
        <w:tc>
          <w:tcPr>
            <w:tcW w:w="1974"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r>
      <w:tr w:rsidR="00490C94" w:rsidRPr="00DF60F3" w:rsidTr="00C874C4">
        <w:trPr>
          <w:trHeight w:val="255"/>
        </w:trPr>
        <w:tc>
          <w:tcPr>
            <w:tcW w:w="61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2812" w:type="dxa"/>
            <w:tcBorders>
              <w:top w:val="nil"/>
              <w:left w:val="nil"/>
              <w:bottom w:val="nil"/>
              <w:right w:val="nil"/>
            </w:tcBorders>
            <w:shd w:val="clear" w:color="auto" w:fill="auto"/>
            <w:noWrap/>
          </w:tcPr>
          <w:p w:rsidR="00490C94" w:rsidRPr="00DF60F3" w:rsidRDefault="00490C94" w:rsidP="00C874C4">
            <w:pPr>
              <w:keepNext/>
              <w:widowControl w:val="0"/>
              <w:jc w:val="center"/>
              <w:rPr>
                <w:rFonts w:ascii="Franklin Gothic Book" w:hAnsi="Franklin Gothic Book"/>
                <w:iCs/>
                <w:sz w:val="16"/>
                <w:szCs w:val="16"/>
              </w:rPr>
            </w:pPr>
            <w:r w:rsidRPr="00DF60F3">
              <w:rPr>
                <w:rFonts w:ascii="Franklin Gothic Book" w:hAnsi="Franklin Gothic Book"/>
                <w:iCs/>
                <w:sz w:val="16"/>
                <w:szCs w:val="16"/>
              </w:rPr>
              <w:t>(ФИО)          (Подпись)</w:t>
            </w:r>
          </w:p>
        </w:tc>
        <w:tc>
          <w:tcPr>
            <w:tcW w:w="764"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1145" w:type="dxa"/>
            <w:gridSpan w:val="2"/>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360"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892" w:type="dxa"/>
            <w:gridSpan w:val="2"/>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736"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1216"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c>
          <w:tcPr>
            <w:tcW w:w="1974"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16"/>
                <w:szCs w:val="16"/>
              </w:rPr>
            </w:pPr>
          </w:p>
        </w:tc>
      </w:tr>
    </w:tbl>
    <w:p w:rsidR="00490C94" w:rsidRPr="00DF60F3" w:rsidRDefault="00490C94" w:rsidP="00490C94">
      <w:pPr>
        <w:pStyle w:val="25"/>
        <w:keepNext/>
        <w:widowControl w:val="0"/>
        <w:spacing w:line="360" w:lineRule="auto"/>
        <w:rPr>
          <w:rFonts w:ascii="Franklin Gothic Book" w:hAnsi="Franklin Gothic Book"/>
          <w:sz w:val="16"/>
          <w:szCs w:val="16"/>
        </w:rPr>
      </w:pPr>
    </w:p>
    <w:p w:rsidR="00490C94" w:rsidRPr="00DF60F3" w:rsidRDefault="00490C94" w:rsidP="00490C94">
      <w:pPr>
        <w:keepNext/>
        <w:widowControl w:val="0"/>
        <w:rPr>
          <w:rFonts w:ascii="Franklin Gothic Book" w:hAnsi="Franklin Gothic Book"/>
        </w:rPr>
      </w:pPr>
    </w:p>
    <w:p w:rsidR="00490C94" w:rsidRPr="00DF60F3" w:rsidRDefault="00490C94" w:rsidP="00490C94">
      <w:pPr>
        <w:keepNext/>
        <w:widowControl w:val="0"/>
        <w:rPr>
          <w:rFonts w:ascii="Franklin Gothic Book" w:hAnsi="Franklin Gothic Book"/>
        </w:rPr>
        <w:sectPr w:rsidR="00490C94" w:rsidRPr="00DF60F3" w:rsidSect="00C874C4">
          <w:headerReference w:type="default" r:id="rId49"/>
          <w:headerReference w:type="first" r:id="rId50"/>
          <w:pgSz w:w="11906" w:h="16838" w:code="9"/>
          <w:pgMar w:top="380" w:right="1087" w:bottom="851" w:left="1418" w:header="720" w:footer="414" w:gutter="0"/>
          <w:cols w:space="720"/>
          <w:titlePg/>
          <w:docGrid w:linePitch="84"/>
        </w:sectPr>
      </w:pPr>
    </w:p>
    <w:tbl>
      <w:tblPr>
        <w:tblW w:w="9957" w:type="dxa"/>
        <w:tblInd w:w="-432" w:type="dxa"/>
        <w:tblLook w:val="0000" w:firstRow="0" w:lastRow="0" w:firstColumn="0" w:lastColumn="0" w:noHBand="0" w:noVBand="0"/>
      </w:tblPr>
      <w:tblGrid>
        <w:gridCol w:w="515"/>
        <w:gridCol w:w="2411"/>
        <w:gridCol w:w="1900"/>
        <w:gridCol w:w="2152"/>
        <w:gridCol w:w="2979"/>
      </w:tblGrid>
      <w:tr w:rsidR="00490C94" w:rsidRPr="00DF60F3" w:rsidTr="00C874C4">
        <w:trPr>
          <w:trHeight w:val="364"/>
        </w:trPr>
        <w:tc>
          <w:tcPr>
            <w:tcW w:w="515"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411"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7031" w:type="dxa"/>
            <w:gridSpan w:val="3"/>
            <w:tcBorders>
              <w:top w:val="nil"/>
              <w:left w:val="nil"/>
              <w:bottom w:val="nil"/>
              <w:right w:val="nil"/>
            </w:tcBorders>
            <w:shd w:val="clear" w:color="auto" w:fill="auto"/>
            <w:noWrap/>
            <w:vAlign w:val="bottom"/>
          </w:tcPr>
          <w:p w:rsidR="00490C94" w:rsidRPr="00DF60F3" w:rsidRDefault="00490C94" w:rsidP="00C874C4">
            <w:pPr>
              <w:keepNext/>
              <w:widowControl w:val="0"/>
              <w:ind w:left="864"/>
              <w:jc w:val="center"/>
              <w:rPr>
                <w:rFonts w:ascii="Franklin Gothic Book" w:hAnsi="Franklin Gothic Book"/>
                <w:b/>
                <w:bCs/>
                <w:sz w:val="24"/>
                <w:szCs w:val="24"/>
              </w:rPr>
            </w:pPr>
            <w:r w:rsidRPr="00DF60F3">
              <w:rPr>
                <w:rFonts w:ascii="Franklin Gothic Book" w:hAnsi="Franklin Gothic Book"/>
                <w:b/>
                <w:bCs/>
                <w:sz w:val="24"/>
                <w:szCs w:val="24"/>
              </w:rPr>
              <w:t xml:space="preserve">                  Утверждаю</w:t>
            </w:r>
          </w:p>
        </w:tc>
      </w:tr>
      <w:tr w:rsidR="00490C94" w:rsidRPr="00DF60F3" w:rsidTr="00C874C4">
        <w:trPr>
          <w:trHeight w:val="255"/>
        </w:trPr>
        <w:tc>
          <w:tcPr>
            <w:tcW w:w="515"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b/>
                <w:bCs/>
              </w:rPr>
            </w:pPr>
          </w:p>
        </w:tc>
        <w:tc>
          <w:tcPr>
            <w:tcW w:w="2411"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1900"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5131" w:type="dxa"/>
            <w:gridSpan w:val="2"/>
            <w:tcBorders>
              <w:top w:val="nil"/>
              <w:left w:val="nil"/>
              <w:bottom w:val="nil"/>
              <w:right w:val="nil"/>
            </w:tcBorders>
            <w:shd w:val="clear" w:color="auto" w:fill="auto"/>
            <w:noWrap/>
            <w:vAlign w:val="bottom"/>
          </w:tcPr>
          <w:p w:rsidR="00490C94" w:rsidRPr="00DF60F3" w:rsidRDefault="00490C94" w:rsidP="00C874C4">
            <w:pPr>
              <w:keepNext/>
              <w:widowControl w:val="0"/>
              <w:ind w:left="864"/>
              <w:jc w:val="center"/>
              <w:rPr>
                <w:rFonts w:ascii="Franklin Gothic Book" w:hAnsi="Franklin Gothic Book"/>
                <w:b/>
                <w:sz w:val="24"/>
                <w:szCs w:val="24"/>
              </w:rPr>
            </w:pPr>
            <w:r w:rsidRPr="00DF60F3">
              <w:rPr>
                <w:rFonts w:ascii="Franklin Gothic Book" w:hAnsi="Franklin Gothic Book"/>
                <w:sz w:val="24"/>
                <w:szCs w:val="24"/>
              </w:rPr>
              <w:t>Руководитель экспертной  комиссии</w:t>
            </w:r>
          </w:p>
        </w:tc>
      </w:tr>
      <w:tr w:rsidR="00490C94" w:rsidRPr="00DF60F3" w:rsidTr="00C874C4">
        <w:trPr>
          <w:trHeight w:val="255"/>
        </w:trPr>
        <w:tc>
          <w:tcPr>
            <w:tcW w:w="515"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b/>
                <w:bCs/>
              </w:rPr>
            </w:pPr>
          </w:p>
        </w:tc>
        <w:tc>
          <w:tcPr>
            <w:tcW w:w="2411"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1900"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5131" w:type="dxa"/>
            <w:gridSpan w:val="2"/>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b/>
                <w:sz w:val="24"/>
                <w:szCs w:val="24"/>
              </w:rPr>
            </w:pPr>
            <w:r w:rsidRPr="00DF60F3">
              <w:rPr>
                <w:rFonts w:ascii="Franklin Gothic Book" w:hAnsi="Franklin Gothic Book"/>
                <w:sz w:val="24"/>
                <w:szCs w:val="24"/>
              </w:rPr>
              <w:t>________________ \ ________. \</w:t>
            </w:r>
          </w:p>
        </w:tc>
      </w:tr>
      <w:tr w:rsidR="00490C94" w:rsidRPr="00DF60F3" w:rsidTr="00C874C4">
        <w:trPr>
          <w:trHeight w:val="225"/>
        </w:trPr>
        <w:tc>
          <w:tcPr>
            <w:tcW w:w="515"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411"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1900"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5131" w:type="dxa"/>
            <w:gridSpan w:val="2"/>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b/>
                <w:sz w:val="24"/>
                <w:szCs w:val="24"/>
              </w:rPr>
            </w:pPr>
            <w:r w:rsidRPr="00DF60F3">
              <w:rPr>
                <w:rFonts w:ascii="Franklin Gothic Book" w:hAnsi="Franklin Gothic Book"/>
                <w:sz w:val="24"/>
                <w:szCs w:val="24"/>
              </w:rPr>
              <w:t>«____» «________» 20__    г.</w:t>
            </w:r>
          </w:p>
        </w:tc>
      </w:tr>
      <w:tr w:rsidR="00490C94" w:rsidRPr="00DF60F3" w:rsidTr="00C874C4">
        <w:trPr>
          <w:trHeight w:val="255"/>
        </w:trPr>
        <w:tc>
          <w:tcPr>
            <w:tcW w:w="2926" w:type="dxa"/>
            <w:gridSpan w:val="2"/>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1900"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15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24"/>
                <w:szCs w:val="24"/>
              </w:rPr>
            </w:pPr>
          </w:p>
        </w:tc>
        <w:tc>
          <w:tcPr>
            <w:tcW w:w="2979"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sz w:val="24"/>
                <w:szCs w:val="24"/>
              </w:rPr>
            </w:pPr>
          </w:p>
        </w:tc>
      </w:tr>
      <w:tr w:rsidR="00490C94" w:rsidRPr="00DF60F3" w:rsidTr="00C874C4">
        <w:trPr>
          <w:trHeight w:val="255"/>
        </w:trPr>
        <w:tc>
          <w:tcPr>
            <w:tcW w:w="9957" w:type="dxa"/>
            <w:gridSpan w:val="5"/>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b/>
                <w:bCs/>
                <w:sz w:val="24"/>
                <w:szCs w:val="24"/>
              </w:rPr>
            </w:pPr>
          </w:p>
        </w:tc>
      </w:tr>
      <w:tr w:rsidR="00490C94" w:rsidRPr="00DF60F3" w:rsidTr="00C874C4">
        <w:trPr>
          <w:trHeight w:val="255"/>
        </w:trPr>
        <w:tc>
          <w:tcPr>
            <w:tcW w:w="9957" w:type="dxa"/>
            <w:gridSpan w:val="5"/>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b/>
                <w:bCs/>
                <w:sz w:val="24"/>
                <w:szCs w:val="24"/>
              </w:rPr>
            </w:pPr>
            <w:r w:rsidRPr="00DF60F3">
              <w:rPr>
                <w:rFonts w:ascii="Franklin Gothic Book" w:hAnsi="Franklin Gothic Book"/>
                <w:b/>
                <w:bCs/>
                <w:sz w:val="24"/>
                <w:szCs w:val="24"/>
              </w:rPr>
              <w:t xml:space="preserve">Итоговый Лист оценки заявок на участие в закупке </w:t>
            </w:r>
          </w:p>
        </w:tc>
      </w:tr>
      <w:tr w:rsidR="00490C94" w:rsidRPr="00DF60F3" w:rsidTr="00C874C4">
        <w:trPr>
          <w:trHeight w:val="390"/>
        </w:trPr>
        <w:tc>
          <w:tcPr>
            <w:tcW w:w="515"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b/>
                <w:bCs/>
              </w:rPr>
            </w:pPr>
          </w:p>
        </w:tc>
        <w:tc>
          <w:tcPr>
            <w:tcW w:w="6463" w:type="dxa"/>
            <w:gridSpan w:val="3"/>
            <w:tcBorders>
              <w:top w:val="nil"/>
              <w:left w:val="nil"/>
              <w:bottom w:val="nil"/>
              <w:right w:val="nil"/>
            </w:tcBorders>
            <w:shd w:val="clear" w:color="auto" w:fill="auto"/>
            <w:vAlign w:val="bottom"/>
          </w:tcPr>
          <w:p w:rsidR="00490C94" w:rsidRPr="00DF60F3" w:rsidRDefault="00490C94" w:rsidP="00C874C4">
            <w:pPr>
              <w:keepNext/>
              <w:widowControl w:val="0"/>
              <w:jc w:val="center"/>
              <w:rPr>
                <w:rFonts w:ascii="Franklin Gothic Book" w:hAnsi="Franklin Gothic Book"/>
                <w:sz w:val="24"/>
                <w:szCs w:val="24"/>
              </w:rPr>
            </w:pPr>
            <w:r w:rsidRPr="00DF60F3">
              <w:rPr>
                <w:rFonts w:ascii="Franklin Gothic Book" w:hAnsi="Franklin Gothic Book"/>
                <w:sz w:val="24"/>
                <w:szCs w:val="24"/>
              </w:rPr>
              <w:t xml:space="preserve">Лот № ______    </w:t>
            </w:r>
          </w:p>
        </w:tc>
        <w:tc>
          <w:tcPr>
            <w:tcW w:w="2979"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b/>
                <w:bCs/>
                <w:sz w:val="24"/>
                <w:szCs w:val="24"/>
              </w:rPr>
            </w:pPr>
          </w:p>
        </w:tc>
      </w:tr>
      <w:tr w:rsidR="00490C94" w:rsidRPr="00DF60F3" w:rsidTr="00C874C4">
        <w:trPr>
          <w:trHeight w:val="255"/>
        </w:trPr>
        <w:tc>
          <w:tcPr>
            <w:tcW w:w="515"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411"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1900"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15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979"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r>
      <w:tr w:rsidR="00490C94" w:rsidRPr="00DF60F3" w:rsidTr="00C874C4">
        <w:trPr>
          <w:trHeight w:val="1455"/>
        </w:trPr>
        <w:tc>
          <w:tcPr>
            <w:tcW w:w="515" w:type="dxa"/>
            <w:tcBorders>
              <w:top w:val="single" w:sz="8" w:space="0" w:color="auto"/>
              <w:left w:val="single" w:sz="8" w:space="0" w:color="auto"/>
              <w:bottom w:val="nil"/>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 п/п</w:t>
            </w:r>
          </w:p>
        </w:tc>
        <w:tc>
          <w:tcPr>
            <w:tcW w:w="2411" w:type="dxa"/>
            <w:tcBorders>
              <w:top w:val="single" w:sz="8" w:space="0" w:color="auto"/>
              <w:left w:val="nil"/>
              <w:bottom w:val="nil"/>
              <w:right w:val="nil"/>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Участник закупки</w:t>
            </w:r>
          </w:p>
        </w:tc>
        <w:tc>
          <w:tcPr>
            <w:tcW w:w="1900" w:type="dxa"/>
            <w:tcBorders>
              <w:top w:val="single" w:sz="8" w:space="0" w:color="auto"/>
              <w:left w:val="single" w:sz="4" w:space="0" w:color="auto"/>
              <w:bottom w:val="single" w:sz="4" w:space="0" w:color="auto"/>
              <w:right w:val="nil"/>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 xml:space="preserve"> Оценка коммерческой части, </w:t>
            </w:r>
            <w:r w:rsidRPr="00DF60F3">
              <w:rPr>
                <w:rFonts w:ascii="Franklin Gothic Book" w:hAnsi="Franklin Gothic Book"/>
                <w:b/>
                <w:bCs/>
              </w:rPr>
              <w:t xml:space="preserve">К, </w:t>
            </w:r>
            <w:r w:rsidRPr="00DF60F3">
              <w:rPr>
                <w:rFonts w:ascii="Franklin Gothic Book" w:hAnsi="Franklin Gothic Book"/>
              </w:rPr>
              <w:t>балл       (из Листа оценки № 1)</w:t>
            </w:r>
          </w:p>
        </w:tc>
        <w:tc>
          <w:tcPr>
            <w:tcW w:w="2152" w:type="dxa"/>
            <w:tcBorders>
              <w:top w:val="single" w:sz="8" w:space="0" w:color="auto"/>
              <w:left w:val="single" w:sz="4" w:space="0" w:color="auto"/>
              <w:bottom w:val="single" w:sz="8" w:space="0" w:color="auto"/>
              <w:right w:val="single" w:sz="4"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 xml:space="preserve">Оценка квалификационно-технической части, </w:t>
            </w:r>
            <w:r w:rsidRPr="00DF60F3">
              <w:rPr>
                <w:rFonts w:ascii="Franklin Gothic Book" w:hAnsi="Franklin Gothic Book"/>
                <w:b/>
                <w:bCs/>
              </w:rPr>
              <w:t>КТ</w:t>
            </w:r>
            <w:r w:rsidRPr="00DF60F3">
              <w:rPr>
                <w:rFonts w:ascii="Franklin Gothic Book" w:hAnsi="Franklin Gothic Book"/>
              </w:rPr>
              <w:t>, балл                (из Листа оценки                 № 3)</w:t>
            </w:r>
          </w:p>
        </w:tc>
        <w:tc>
          <w:tcPr>
            <w:tcW w:w="2979" w:type="dxa"/>
            <w:tcBorders>
              <w:top w:val="single" w:sz="8" w:space="0" w:color="auto"/>
              <w:left w:val="nil"/>
              <w:bottom w:val="nil"/>
              <w:right w:val="single" w:sz="8" w:space="0" w:color="auto"/>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 xml:space="preserve">Оценка заявки на участие в закупке, </w:t>
            </w:r>
            <w:r w:rsidRPr="00DF60F3">
              <w:rPr>
                <w:rFonts w:ascii="Franklin Gothic Book" w:hAnsi="Franklin Gothic Book"/>
                <w:iCs/>
              </w:rPr>
              <w:t>балл</w:t>
            </w:r>
            <w:r w:rsidRPr="00DF60F3">
              <w:rPr>
                <w:rFonts w:ascii="Franklin Gothic Book" w:hAnsi="Franklin Gothic Book"/>
              </w:rPr>
              <w:t xml:space="preserve">, </w:t>
            </w:r>
            <w:r w:rsidRPr="00DF60F3">
              <w:rPr>
                <w:rFonts w:ascii="Franklin Gothic Book" w:hAnsi="Franklin Gothic Book"/>
                <w:b/>
                <w:bCs/>
              </w:rPr>
              <w:t>О=К+КТ</w:t>
            </w:r>
          </w:p>
        </w:tc>
      </w:tr>
      <w:tr w:rsidR="00490C94" w:rsidRPr="00DF60F3" w:rsidTr="00C874C4">
        <w:trPr>
          <w:trHeight w:val="270"/>
        </w:trPr>
        <w:tc>
          <w:tcPr>
            <w:tcW w:w="515" w:type="dxa"/>
            <w:tcBorders>
              <w:top w:val="single" w:sz="8" w:space="0" w:color="auto"/>
              <w:left w:val="single" w:sz="8" w:space="0" w:color="auto"/>
              <w:bottom w:val="nil"/>
              <w:right w:val="single" w:sz="4" w:space="0" w:color="auto"/>
            </w:tcBorders>
            <w:shd w:val="clear" w:color="auto" w:fill="auto"/>
            <w:noWrap/>
            <w:vAlign w:val="center"/>
          </w:tcPr>
          <w:p w:rsidR="00490C94" w:rsidRPr="00DF60F3" w:rsidRDefault="00490C94" w:rsidP="00C874C4">
            <w:pPr>
              <w:keepNext/>
              <w:widowControl w:val="0"/>
              <w:jc w:val="center"/>
              <w:rPr>
                <w:rFonts w:ascii="Franklin Gothic Book" w:hAnsi="Franklin Gothic Book"/>
                <w:sz w:val="16"/>
                <w:szCs w:val="16"/>
              </w:rPr>
            </w:pPr>
            <w:r w:rsidRPr="00DF60F3">
              <w:rPr>
                <w:rFonts w:ascii="Franklin Gothic Book" w:hAnsi="Franklin Gothic Book"/>
                <w:sz w:val="16"/>
                <w:szCs w:val="16"/>
              </w:rPr>
              <w:t>1</w:t>
            </w:r>
          </w:p>
        </w:tc>
        <w:tc>
          <w:tcPr>
            <w:tcW w:w="2411" w:type="dxa"/>
            <w:tcBorders>
              <w:top w:val="single" w:sz="8" w:space="0" w:color="auto"/>
              <w:left w:val="nil"/>
              <w:bottom w:val="nil"/>
              <w:right w:val="single" w:sz="4" w:space="0" w:color="auto"/>
            </w:tcBorders>
            <w:shd w:val="clear" w:color="auto" w:fill="auto"/>
            <w:noWrap/>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2</w:t>
            </w:r>
          </w:p>
        </w:tc>
        <w:tc>
          <w:tcPr>
            <w:tcW w:w="1900" w:type="dxa"/>
            <w:tcBorders>
              <w:top w:val="single" w:sz="8" w:space="0" w:color="auto"/>
              <w:left w:val="nil"/>
              <w:bottom w:val="nil"/>
              <w:right w:val="single" w:sz="4" w:space="0" w:color="auto"/>
            </w:tcBorders>
            <w:shd w:val="clear" w:color="auto" w:fill="auto"/>
            <w:noWrap/>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3</w:t>
            </w:r>
          </w:p>
        </w:tc>
        <w:tc>
          <w:tcPr>
            <w:tcW w:w="2152" w:type="dxa"/>
            <w:tcBorders>
              <w:top w:val="nil"/>
              <w:left w:val="nil"/>
              <w:bottom w:val="nil"/>
              <w:right w:val="single" w:sz="4" w:space="0" w:color="auto"/>
            </w:tcBorders>
            <w:shd w:val="clear" w:color="auto" w:fill="auto"/>
            <w:noWrap/>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4</w:t>
            </w:r>
          </w:p>
        </w:tc>
        <w:tc>
          <w:tcPr>
            <w:tcW w:w="2979" w:type="dxa"/>
            <w:tcBorders>
              <w:top w:val="single" w:sz="8" w:space="0" w:color="auto"/>
              <w:left w:val="nil"/>
              <w:bottom w:val="nil"/>
              <w:right w:val="single" w:sz="8" w:space="0" w:color="auto"/>
            </w:tcBorders>
            <w:shd w:val="clear" w:color="auto" w:fill="auto"/>
            <w:noWrap/>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5</w:t>
            </w:r>
          </w:p>
        </w:tc>
      </w:tr>
      <w:tr w:rsidR="00490C94" w:rsidRPr="00DF60F3" w:rsidTr="00C874C4">
        <w:trPr>
          <w:trHeight w:val="510"/>
        </w:trPr>
        <w:tc>
          <w:tcPr>
            <w:tcW w:w="515" w:type="dxa"/>
            <w:tcBorders>
              <w:top w:val="single" w:sz="8" w:space="0" w:color="auto"/>
              <w:left w:val="single" w:sz="8" w:space="0" w:color="auto"/>
              <w:bottom w:val="single" w:sz="4" w:space="0" w:color="auto"/>
              <w:right w:val="nil"/>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1</w:t>
            </w:r>
          </w:p>
        </w:tc>
        <w:tc>
          <w:tcPr>
            <w:tcW w:w="2411" w:type="dxa"/>
            <w:tcBorders>
              <w:top w:val="single" w:sz="8" w:space="0" w:color="auto"/>
              <w:left w:val="single" w:sz="4" w:space="0" w:color="auto"/>
              <w:bottom w:val="single" w:sz="4" w:space="0" w:color="auto"/>
              <w:right w:val="single" w:sz="4" w:space="0" w:color="auto"/>
            </w:tcBorders>
            <w:shd w:val="clear" w:color="auto" w:fill="auto"/>
            <w:vAlign w:val="bottom"/>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 </w:t>
            </w:r>
          </w:p>
        </w:tc>
        <w:tc>
          <w:tcPr>
            <w:tcW w:w="1900" w:type="dxa"/>
            <w:tcBorders>
              <w:top w:val="single" w:sz="8" w:space="0" w:color="auto"/>
              <w:left w:val="nil"/>
              <w:bottom w:val="single" w:sz="4" w:space="0" w:color="auto"/>
              <w:right w:val="single" w:sz="4" w:space="0" w:color="auto"/>
            </w:tcBorders>
            <w:shd w:val="clear" w:color="auto" w:fill="auto"/>
            <w:noWrap/>
            <w:vAlign w:val="bottom"/>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 </w:t>
            </w:r>
          </w:p>
        </w:tc>
        <w:tc>
          <w:tcPr>
            <w:tcW w:w="2152" w:type="dxa"/>
            <w:tcBorders>
              <w:top w:val="single" w:sz="8" w:space="0" w:color="auto"/>
              <w:left w:val="nil"/>
              <w:bottom w:val="single" w:sz="4" w:space="0" w:color="auto"/>
              <w:right w:val="single" w:sz="4" w:space="0" w:color="auto"/>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c>
          <w:tcPr>
            <w:tcW w:w="2979" w:type="dxa"/>
            <w:tcBorders>
              <w:top w:val="single" w:sz="8" w:space="0" w:color="auto"/>
              <w:left w:val="nil"/>
              <w:bottom w:val="single" w:sz="4" w:space="0" w:color="auto"/>
              <w:right w:val="single" w:sz="8" w:space="0" w:color="auto"/>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r>
      <w:tr w:rsidR="00490C94" w:rsidRPr="00DF60F3" w:rsidTr="00C874C4">
        <w:trPr>
          <w:trHeight w:val="510"/>
        </w:trPr>
        <w:tc>
          <w:tcPr>
            <w:tcW w:w="515" w:type="dxa"/>
            <w:tcBorders>
              <w:top w:val="nil"/>
              <w:left w:val="single" w:sz="8" w:space="0" w:color="auto"/>
              <w:bottom w:val="single" w:sz="4" w:space="0" w:color="auto"/>
              <w:right w:val="nil"/>
            </w:tcBorders>
            <w:shd w:val="clear" w:color="auto" w:fill="auto"/>
            <w:vAlign w:val="center"/>
          </w:tcPr>
          <w:p w:rsidR="00490C94" w:rsidRPr="00DF60F3" w:rsidRDefault="00490C94" w:rsidP="00C874C4">
            <w:pPr>
              <w:keepNext/>
              <w:widowControl w:val="0"/>
              <w:jc w:val="center"/>
              <w:rPr>
                <w:rFonts w:ascii="Franklin Gothic Book" w:hAnsi="Franklin Gothic Book"/>
              </w:rPr>
            </w:pPr>
            <w:r w:rsidRPr="00DF60F3">
              <w:rPr>
                <w:rFonts w:ascii="Franklin Gothic Book" w:hAnsi="Franklin Gothic Book"/>
              </w:rPr>
              <w:t>2</w:t>
            </w:r>
          </w:p>
        </w:tc>
        <w:tc>
          <w:tcPr>
            <w:tcW w:w="2411" w:type="dxa"/>
            <w:tcBorders>
              <w:top w:val="nil"/>
              <w:left w:val="single" w:sz="4" w:space="0" w:color="auto"/>
              <w:bottom w:val="single" w:sz="4" w:space="0" w:color="auto"/>
              <w:right w:val="single" w:sz="4" w:space="0" w:color="auto"/>
            </w:tcBorders>
            <w:shd w:val="clear" w:color="auto" w:fill="auto"/>
            <w:vAlign w:val="bottom"/>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 </w:t>
            </w:r>
          </w:p>
        </w:tc>
        <w:tc>
          <w:tcPr>
            <w:tcW w:w="1900" w:type="dxa"/>
            <w:tcBorders>
              <w:top w:val="nil"/>
              <w:left w:val="nil"/>
              <w:bottom w:val="single" w:sz="4" w:space="0" w:color="auto"/>
              <w:right w:val="single" w:sz="4" w:space="0" w:color="auto"/>
            </w:tcBorders>
            <w:shd w:val="clear" w:color="auto" w:fill="auto"/>
            <w:noWrap/>
            <w:vAlign w:val="bottom"/>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 </w:t>
            </w:r>
          </w:p>
        </w:tc>
        <w:tc>
          <w:tcPr>
            <w:tcW w:w="2152" w:type="dxa"/>
            <w:tcBorders>
              <w:top w:val="nil"/>
              <w:left w:val="nil"/>
              <w:bottom w:val="single" w:sz="4" w:space="0" w:color="auto"/>
              <w:right w:val="single" w:sz="4" w:space="0" w:color="auto"/>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c>
          <w:tcPr>
            <w:tcW w:w="2979" w:type="dxa"/>
            <w:tcBorders>
              <w:top w:val="nil"/>
              <w:left w:val="nil"/>
              <w:bottom w:val="single" w:sz="4" w:space="0" w:color="auto"/>
              <w:right w:val="single" w:sz="8" w:space="0" w:color="auto"/>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r>
      <w:tr w:rsidR="00490C94" w:rsidRPr="00DF60F3" w:rsidTr="00C874C4">
        <w:trPr>
          <w:trHeight w:val="135"/>
        </w:trPr>
        <w:tc>
          <w:tcPr>
            <w:tcW w:w="515"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411"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1900"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15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979"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r>
      <w:tr w:rsidR="00490C94" w:rsidRPr="00DF60F3" w:rsidTr="00C874C4">
        <w:trPr>
          <w:trHeight w:val="255"/>
        </w:trPr>
        <w:tc>
          <w:tcPr>
            <w:tcW w:w="515"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411" w:type="dxa"/>
            <w:tcBorders>
              <w:top w:val="nil"/>
              <w:left w:val="nil"/>
              <w:bottom w:val="nil"/>
              <w:right w:val="nil"/>
            </w:tcBorders>
            <w:shd w:val="clear" w:color="auto" w:fill="auto"/>
            <w:vAlign w:val="bottom"/>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Подписи экспертов:</w:t>
            </w:r>
          </w:p>
        </w:tc>
        <w:tc>
          <w:tcPr>
            <w:tcW w:w="1900"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152"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979"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r>
      <w:tr w:rsidR="00490C94" w:rsidRPr="00DF60F3" w:rsidTr="00C874C4">
        <w:trPr>
          <w:trHeight w:val="60"/>
        </w:trPr>
        <w:tc>
          <w:tcPr>
            <w:tcW w:w="515"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411"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1900"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152" w:type="dxa"/>
            <w:tcBorders>
              <w:top w:val="nil"/>
              <w:left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979" w:type="dxa"/>
            <w:tcBorders>
              <w:top w:val="nil"/>
              <w:left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r>
      <w:tr w:rsidR="00490C94" w:rsidRPr="00DF60F3" w:rsidTr="00C874C4">
        <w:trPr>
          <w:gridAfter w:val="2"/>
          <w:wAfter w:w="5131" w:type="dxa"/>
          <w:trHeight w:val="300"/>
        </w:trPr>
        <w:tc>
          <w:tcPr>
            <w:tcW w:w="515" w:type="dxa"/>
            <w:tcBorders>
              <w:top w:val="nil"/>
              <w:left w:val="nil"/>
              <w:bottom w:val="nil"/>
              <w:right w:val="nil"/>
            </w:tcBorders>
            <w:shd w:val="clear" w:color="auto" w:fill="auto"/>
            <w:noWrap/>
            <w:vAlign w:val="bottom"/>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1.</w:t>
            </w:r>
          </w:p>
        </w:tc>
        <w:tc>
          <w:tcPr>
            <w:tcW w:w="2411" w:type="dxa"/>
            <w:tcBorders>
              <w:top w:val="nil"/>
              <w:left w:val="nil"/>
              <w:bottom w:val="single" w:sz="4" w:space="0" w:color="auto"/>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 </w:t>
            </w:r>
          </w:p>
        </w:tc>
        <w:tc>
          <w:tcPr>
            <w:tcW w:w="1900" w:type="dxa"/>
            <w:tcBorders>
              <w:top w:val="nil"/>
              <w:left w:val="nil"/>
              <w:bottom w:val="nil"/>
              <w:right w:val="nil"/>
            </w:tcBorders>
            <w:shd w:val="clear" w:color="auto" w:fill="auto"/>
            <w:noWrap/>
            <w:vAlign w:val="bottom"/>
          </w:tcPr>
          <w:p w:rsidR="00490C94" w:rsidRPr="00DF60F3" w:rsidRDefault="00490C94" w:rsidP="00C874C4">
            <w:pPr>
              <w:keepNext/>
              <w:widowControl w:val="0"/>
              <w:jc w:val="right"/>
              <w:rPr>
                <w:rFonts w:ascii="Franklin Gothic Book" w:hAnsi="Franklin Gothic Book"/>
              </w:rPr>
            </w:pPr>
          </w:p>
        </w:tc>
      </w:tr>
      <w:tr w:rsidR="00490C94" w:rsidRPr="00DF60F3" w:rsidTr="00C874C4">
        <w:trPr>
          <w:gridAfter w:val="2"/>
          <w:wAfter w:w="5131" w:type="dxa"/>
          <w:trHeight w:val="270"/>
        </w:trPr>
        <w:tc>
          <w:tcPr>
            <w:tcW w:w="515" w:type="dxa"/>
            <w:tcBorders>
              <w:top w:val="nil"/>
              <w:left w:val="nil"/>
              <w:bottom w:val="nil"/>
              <w:right w:val="nil"/>
            </w:tcBorders>
            <w:shd w:val="clear" w:color="auto" w:fill="auto"/>
            <w:noWrap/>
            <w:vAlign w:val="bottom"/>
          </w:tcPr>
          <w:p w:rsidR="00490C94" w:rsidRPr="00DF60F3" w:rsidRDefault="00490C94" w:rsidP="00C874C4">
            <w:pPr>
              <w:keepNext/>
              <w:widowControl w:val="0"/>
              <w:jc w:val="right"/>
              <w:rPr>
                <w:rFonts w:ascii="Franklin Gothic Book" w:hAnsi="Franklin Gothic Book"/>
              </w:rPr>
            </w:pPr>
          </w:p>
        </w:tc>
        <w:tc>
          <w:tcPr>
            <w:tcW w:w="4311" w:type="dxa"/>
            <w:gridSpan w:val="2"/>
            <w:tcBorders>
              <w:top w:val="nil"/>
              <w:left w:val="nil"/>
              <w:bottom w:val="nil"/>
              <w:right w:val="nil"/>
            </w:tcBorders>
            <w:shd w:val="clear" w:color="auto" w:fill="auto"/>
            <w:noWrap/>
          </w:tcPr>
          <w:p w:rsidR="00490C94" w:rsidRPr="00DF60F3" w:rsidRDefault="00490C94" w:rsidP="00C874C4">
            <w:pPr>
              <w:keepNext/>
              <w:widowControl w:val="0"/>
              <w:rPr>
                <w:rFonts w:ascii="Franklin Gothic Book" w:hAnsi="Franklin Gothic Book"/>
                <w:iCs/>
              </w:rPr>
            </w:pPr>
            <w:r w:rsidRPr="00DF60F3">
              <w:rPr>
                <w:rFonts w:ascii="Franklin Gothic Book" w:hAnsi="Franklin Gothic Book"/>
                <w:iCs/>
              </w:rPr>
              <w:t>(ФИО)          (Подпись)</w:t>
            </w:r>
          </w:p>
        </w:tc>
      </w:tr>
      <w:tr w:rsidR="00490C94" w:rsidRPr="00DF60F3" w:rsidTr="00C874C4">
        <w:trPr>
          <w:gridAfter w:val="2"/>
          <w:wAfter w:w="5131" w:type="dxa"/>
          <w:trHeight w:val="405"/>
        </w:trPr>
        <w:tc>
          <w:tcPr>
            <w:tcW w:w="515" w:type="dxa"/>
            <w:tcBorders>
              <w:top w:val="nil"/>
              <w:left w:val="nil"/>
              <w:bottom w:val="nil"/>
              <w:right w:val="nil"/>
            </w:tcBorders>
            <w:shd w:val="clear" w:color="auto" w:fill="auto"/>
            <w:noWrap/>
            <w:vAlign w:val="bottom"/>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2.</w:t>
            </w:r>
          </w:p>
        </w:tc>
        <w:tc>
          <w:tcPr>
            <w:tcW w:w="2411" w:type="dxa"/>
            <w:tcBorders>
              <w:top w:val="nil"/>
              <w:left w:val="nil"/>
              <w:bottom w:val="single" w:sz="4" w:space="0" w:color="auto"/>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 </w:t>
            </w:r>
          </w:p>
        </w:tc>
        <w:tc>
          <w:tcPr>
            <w:tcW w:w="1900" w:type="dxa"/>
            <w:tcBorders>
              <w:top w:val="nil"/>
              <w:left w:val="nil"/>
              <w:bottom w:val="nil"/>
              <w:right w:val="nil"/>
            </w:tcBorders>
            <w:shd w:val="clear" w:color="auto" w:fill="auto"/>
            <w:noWrap/>
            <w:vAlign w:val="bottom"/>
          </w:tcPr>
          <w:p w:rsidR="00490C94" w:rsidRPr="00DF60F3" w:rsidRDefault="00490C94" w:rsidP="00C874C4">
            <w:pPr>
              <w:keepNext/>
              <w:widowControl w:val="0"/>
              <w:jc w:val="right"/>
              <w:rPr>
                <w:rFonts w:ascii="Franklin Gothic Book" w:hAnsi="Franklin Gothic Book"/>
              </w:rPr>
            </w:pPr>
          </w:p>
        </w:tc>
      </w:tr>
      <w:tr w:rsidR="00490C94" w:rsidRPr="00DF60F3" w:rsidTr="00C874C4">
        <w:trPr>
          <w:gridAfter w:val="2"/>
          <w:wAfter w:w="5131" w:type="dxa"/>
          <w:trHeight w:val="210"/>
        </w:trPr>
        <w:tc>
          <w:tcPr>
            <w:tcW w:w="515"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4311" w:type="dxa"/>
            <w:gridSpan w:val="2"/>
            <w:tcBorders>
              <w:top w:val="nil"/>
              <w:left w:val="nil"/>
              <w:bottom w:val="nil"/>
              <w:right w:val="nil"/>
            </w:tcBorders>
            <w:shd w:val="clear" w:color="auto" w:fill="auto"/>
            <w:noWrap/>
          </w:tcPr>
          <w:p w:rsidR="00490C94" w:rsidRPr="00DF60F3" w:rsidRDefault="00490C94" w:rsidP="00C874C4">
            <w:pPr>
              <w:keepNext/>
              <w:widowControl w:val="0"/>
              <w:rPr>
                <w:rFonts w:ascii="Franklin Gothic Book" w:hAnsi="Franklin Gothic Book"/>
                <w:iCs/>
              </w:rPr>
            </w:pPr>
            <w:r w:rsidRPr="00DF60F3">
              <w:rPr>
                <w:rFonts w:ascii="Franklin Gothic Book" w:hAnsi="Franklin Gothic Book"/>
                <w:iCs/>
              </w:rPr>
              <w:t>(ФИО)          (Подпись)</w:t>
            </w:r>
          </w:p>
        </w:tc>
      </w:tr>
      <w:tr w:rsidR="00490C94" w:rsidRPr="00DF60F3" w:rsidTr="00C874C4">
        <w:trPr>
          <w:trHeight w:val="480"/>
        </w:trPr>
        <w:tc>
          <w:tcPr>
            <w:tcW w:w="515" w:type="dxa"/>
            <w:tcBorders>
              <w:top w:val="nil"/>
              <w:left w:val="nil"/>
              <w:bottom w:val="nil"/>
              <w:right w:val="nil"/>
            </w:tcBorders>
            <w:shd w:val="clear" w:color="auto" w:fill="auto"/>
            <w:noWrap/>
            <w:vAlign w:val="bottom"/>
          </w:tcPr>
          <w:p w:rsidR="00490C94" w:rsidRPr="00DF60F3" w:rsidRDefault="00490C94" w:rsidP="00C874C4">
            <w:pPr>
              <w:keepNext/>
              <w:widowControl w:val="0"/>
              <w:jc w:val="right"/>
              <w:rPr>
                <w:rFonts w:ascii="Franklin Gothic Book" w:hAnsi="Franklin Gothic Book"/>
              </w:rPr>
            </w:pPr>
            <w:r w:rsidRPr="00DF60F3">
              <w:rPr>
                <w:rFonts w:ascii="Franklin Gothic Book" w:hAnsi="Franklin Gothic Book"/>
              </w:rPr>
              <w:t>3.</w:t>
            </w:r>
          </w:p>
        </w:tc>
        <w:tc>
          <w:tcPr>
            <w:tcW w:w="2411" w:type="dxa"/>
            <w:tcBorders>
              <w:top w:val="nil"/>
              <w:left w:val="nil"/>
              <w:bottom w:val="single" w:sz="4" w:space="0" w:color="auto"/>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r w:rsidRPr="00DF60F3">
              <w:rPr>
                <w:rFonts w:ascii="Franklin Gothic Book" w:hAnsi="Franklin Gothic Book"/>
              </w:rPr>
              <w:t> </w:t>
            </w:r>
          </w:p>
        </w:tc>
        <w:tc>
          <w:tcPr>
            <w:tcW w:w="1900"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c>
          <w:tcPr>
            <w:tcW w:w="2152" w:type="dxa"/>
            <w:tcBorders>
              <w:top w:val="nil"/>
              <w:left w:val="nil"/>
              <w:bottom w:val="nil"/>
              <w:right w:val="nil"/>
            </w:tcBorders>
            <w:shd w:val="clear" w:color="auto" w:fill="auto"/>
            <w:noWrap/>
            <w:vAlign w:val="bottom"/>
          </w:tcPr>
          <w:p w:rsidR="00490C94" w:rsidRPr="00DF60F3" w:rsidRDefault="00490C94" w:rsidP="00C874C4">
            <w:pPr>
              <w:keepNext/>
              <w:widowControl w:val="0"/>
              <w:jc w:val="center"/>
              <w:rPr>
                <w:rFonts w:ascii="Franklin Gothic Book" w:hAnsi="Franklin Gothic Book"/>
              </w:rPr>
            </w:pPr>
          </w:p>
        </w:tc>
        <w:tc>
          <w:tcPr>
            <w:tcW w:w="2979"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r>
      <w:tr w:rsidR="00490C94" w:rsidRPr="00DF60F3" w:rsidTr="00C874C4">
        <w:trPr>
          <w:trHeight w:val="210"/>
        </w:trPr>
        <w:tc>
          <w:tcPr>
            <w:tcW w:w="515" w:type="dxa"/>
            <w:tcBorders>
              <w:top w:val="nil"/>
              <w:left w:val="nil"/>
              <w:bottom w:val="nil"/>
              <w:right w:val="nil"/>
            </w:tcBorders>
            <w:shd w:val="clear" w:color="auto" w:fill="auto"/>
            <w:noWrap/>
            <w:vAlign w:val="bottom"/>
          </w:tcPr>
          <w:p w:rsidR="00490C94" w:rsidRPr="00DF60F3" w:rsidRDefault="00490C94" w:rsidP="00C874C4">
            <w:pPr>
              <w:keepNext/>
              <w:widowControl w:val="0"/>
              <w:jc w:val="right"/>
              <w:rPr>
                <w:rFonts w:ascii="Franklin Gothic Book" w:hAnsi="Franklin Gothic Book"/>
              </w:rPr>
            </w:pPr>
          </w:p>
        </w:tc>
        <w:tc>
          <w:tcPr>
            <w:tcW w:w="4311" w:type="dxa"/>
            <w:gridSpan w:val="2"/>
            <w:tcBorders>
              <w:top w:val="nil"/>
              <w:left w:val="nil"/>
              <w:bottom w:val="nil"/>
              <w:right w:val="nil"/>
            </w:tcBorders>
            <w:shd w:val="clear" w:color="auto" w:fill="auto"/>
            <w:noWrap/>
          </w:tcPr>
          <w:p w:rsidR="00490C94" w:rsidRPr="00DF60F3" w:rsidRDefault="00490C94" w:rsidP="00C874C4">
            <w:pPr>
              <w:keepNext/>
              <w:widowControl w:val="0"/>
              <w:rPr>
                <w:rFonts w:ascii="Franklin Gothic Book" w:hAnsi="Franklin Gothic Book"/>
                <w:iCs/>
              </w:rPr>
            </w:pPr>
            <w:r w:rsidRPr="00DF60F3">
              <w:rPr>
                <w:rFonts w:ascii="Franklin Gothic Book" w:hAnsi="Franklin Gothic Book"/>
                <w:iCs/>
              </w:rPr>
              <w:t>(ФИО)          (Подпись)</w:t>
            </w:r>
          </w:p>
        </w:tc>
        <w:tc>
          <w:tcPr>
            <w:tcW w:w="2152" w:type="dxa"/>
            <w:tcBorders>
              <w:top w:val="nil"/>
              <w:left w:val="nil"/>
              <w:bottom w:val="nil"/>
              <w:right w:val="nil"/>
            </w:tcBorders>
            <w:shd w:val="clear" w:color="auto" w:fill="auto"/>
            <w:noWrap/>
          </w:tcPr>
          <w:p w:rsidR="00490C94" w:rsidRPr="00DF60F3" w:rsidRDefault="00490C94" w:rsidP="00C874C4">
            <w:pPr>
              <w:keepNext/>
              <w:widowControl w:val="0"/>
              <w:jc w:val="center"/>
              <w:rPr>
                <w:rFonts w:ascii="Franklin Gothic Book" w:hAnsi="Franklin Gothic Book"/>
                <w:iCs/>
              </w:rPr>
            </w:pPr>
          </w:p>
        </w:tc>
        <w:tc>
          <w:tcPr>
            <w:tcW w:w="2979" w:type="dxa"/>
            <w:tcBorders>
              <w:top w:val="nil"/>
              <w:left w:val="nil"/>
              <w:bottom w:val="nil"/>
              <w:right w:val="nil"/>
            </w:tcBorders>
            <w:shd w:val="clear" w:color="auto" w:fill="auto"/>
            <w:noWrap/>
            <w:vAlign w:val="bottom"/>
          </w:tcPr>
          <w:p w:rsidR="00490C94" w:rsidRPr="00DF60F3" w:rsidRDefault="00490C94" w:rsidP="00C874C4">
            <w:pPr>
              <w:keepNext/>
              <w:widowControl w:val="0"/>
              <w:rPr>
                <w:rFonts w:ascii="Franklin Gothic Book" w:hAnsi="Franklin Gothic Book"/>
              </w:rPr>
            </w:pPr>
          </w:p>
        </w:tc>
      </w:tr>
    </w:tbl>
    <w:p w:rsidR="00490C94" w:rsidRPr="00DF60F3" w:rsidRDefault="00490C94" w:rsidP="00490C94">
      <w:pPr>
        <w:ind w:left="-900"/>
        <w:rPr>
          <w:rFonts w:ascii="Franklin Gothic Book" w:hAnsi="Franklin Gothic Book"/>
        </w:rPr>
      </w:pPr>
    </w:p>
    <w:p w:rsidR="00490C94" w:rsidRPr="00DF60F3" w:rsidRDefault="00490C94" w:rsidP="00490C94">
      <w:pPr>
        <w:pStyle w:val="25"/>
        <w:widowControl w:val="0"/>
        <w:tabs>
          <w:tab w:val="left" w:pos="1440"/>
        </w:tabs>
        <w:spacing w:before="120"/>
        <w:ind w:left="0" w:firstLine="720"/>
        <w:jc w:val="both"/>
        <w:rPr>
          <w:rFonts w:ascii="Franklin Gothic Book" w:hAnsi="Franklin Gothic Book"/>
          <w:szCs w:val="24"/>
        </w:rPr>
      </w:pPr>
    </w:p>
    <w:p w:rsidR="006F3332" w:rsidRDefault="00490C94" w:rsidP="006F3332">
      <w:pPr>
        <w:rPr>
          <w:rFonts w:ascii="Franklin Gothic Book" w:hAnsi="Franklin Gothic Book"/>
        </w:rPr>
      </w:pPr>
      <w:r>
        <w:rPr>
          <w:rFonts w:ascii="Franklin Gothic Book" w:hAnsi="Franklin Gothic Book"/>
          <w:sz w:val="24"/>
          <w:szCs w:val="24"/>
        </w:rPr>
        <w:br w:type="page"/>
      </w:r>
      <w:r w:rsidR="006F3332" w:rsidRPr="00573E48">
        <w:rPr>
          <w:rFonts w:ascii="Franklin Gothic Book" w:hAnsi="Franklin Gothic Book"/>
        </w:rPr>
        <w:lastRenderedPageBreak/>
        <w:t xml:space="preserve"> </w:t>
      </w:r>
    </w:p>
    <w:p w:rsidR="00F5764E" w:rsidRPr="00141978" w:rsidRDefault="00F5764E" w:rsidP="00F5764E">
      <w:pPr>
        <w:ind w:left="910"/>
        <w:jc w:val="right"/>
        <w:rPr>
          <w:rFonts w:ascii="Franklin Gothic Book" w:hAnsi="Franklin Gothic Book"/>
          <w:b/>
          <w:sz w:val="24"/>
          <w:szCs w:val="24"/>
        </w:rPr>
      </w:pPr>
      <w:r w:rsidRPr="00141978">
        <w:rPr>
          <w:rFonts w:ascii="Franklin Gothic Book" w:hAnsi="Franklin Gothic Book"/>
          <w:b/>
          <w:sz w:val="24"/>
          <w:szCs w:val="24"/>
        </w:rPr>
        <w:t>Приложение</w:t>
      </w:r>
      <w:r w:rsidR="00BE3D73">
        <w:rPr>
          <w:rFonts w:ascii="Franklin Gothic Book" w:hAnsi="Franklin Gothic Book"/>
          <w:b/>
          <w:sz w:val="24"/>
          <w:szCs w:val="24"/>
        </w:rPr>
        <w:t xml:space="preserve"> №</w:t>
      </w:r>
      <w:r w:rsidRPr="00141978">
        <w:rPr>
          <w:rFonts w:ascii="Franklin Gothic Book" w:hAnsi="Franklin Gothic Book"/>
          <w:b/>
          <w:sz w:val="24"/>
          <w:szCs w:val="24"/>
        </w:rPr>
        <w:t xml:space="preserve"> 4</w:t>
      </w:r>
    </w:p>
    <w:p w:rsidR="00F5764E" w:rsidRPr="00141978" w:rsidRDefault="00F5764E" w:rsidP="00F5764E">
      <w:pPr>
        <w:jc w:val="right"/>
        <w:rPr>
          <w:rFonts w:ascii="Franklin Gothic Book" w:hAnsi="Franklin Gothic Book"/>
          <w:b/>
          <w:sz w:val="24"/>
          <w:szCs w:val="24"/>
        </w:rPr>
      </w:pPr>
    </w:p>
    <w:p w:rsidR="00F5764E" w:rsidRPr="00141978" w:rsidRDefault="00F5764E" w:rsidP="00F5764E">
      <w:pPr>
        <w:jc w:val="center"/>
        <w:rPr>
          <w:rFonts w:ascii="Franklin Gothic Book" w:hAnsi="Franklin Gothic Book"/>
          <w:b/>
          <w:sz w:val="24"/>
          <w:szCs w:val="24"/>
        </w:rPr>
      </w:pPr>
      <w:r w:rsidRPr="00141978">
        <w:rPr>
          <w:rFonts w:ascii="Franklin Gothic Book" w:hAnsi="Franklin Gothic Book"/>
          <w:b/>
          <w:sz w:val="24"/>
          <w:szCs w:val="24"/>
        </w:rPr>
        <w:t>Проект договора</w:t>
      </w:r>
    </w:p>
    <w:p w:rsidR="00F5764E" w:rsidRPr="00141978" w:rsidRDefault="00F5764E" w:rsidP="00F5764E">
      <w:pPr>
        <w:rPr>
          <w:rFonts w:ascii="Franklin Gothic Book" w:hAnsi="Franklin Gothic Book"/>
          <w:sz w:val="24"/>
          <w:szCs w:val="24"/>
        </w:rPr>
      </w:pPr>
    </w:p>
    <w:p w:rsidR="00F5764E" w:rsidRPr="00141978" w:rsidRDefault="00F5764E" w:rsidP="00F5764E">
      <w:pPr>
        <w:rPr>
          <w:rFonts w:ascii="Franklin Gothic Book" w:hAnsi="Franklin Gothic Book"/>
          <w:sz w:val="24"/>
          <w:szCs w:val="24"/>
        </w:rPr>
      </w:pPr>
    </w:p>
    <w:p w:rsidR="00F5764E" w:rsidRPr="00141978" w:rsidRDefault="00F5764E" w:rsidP="00F5764E">
      <w:pPr>
        <w:rPr>
          <w:rFonts w:ascii="Franklin Gothic Book" w:hAnsi="Franklin Gothic Book"/>
          <w:sz w:val="24"/>
          <w:szCs w:val="24"/>
        </w:rPr>
      </w:pPr>
    </w:p>
    <w:p w:rsidR="00F5764E" w:rsidRPr="00141978" w:rsidRDefault="00F5764E" w:rsidP="00F5764E">
      <w:pPr>
        <w:pStyle w:val="BodyText21"/>
        <w:jc w:val="center"/>
        <w:rPr>
          <w:rFonts w:ascii="Franklin Gothic Book" w:hAnsi="Franklin Gothic Book"/>
          <w:b/>
          <w:i/>
          <w:sz w:val="24"/>
          <w:szCs w:val="24"/>
          <w:u w:val="single"/>
        </w:rPr>
      </w:pPr>
      <w:r w:rsidRPr="00141978">
        <w:rPr>
          <w:rFonts w:ascii="Franklin Gothic Book" w:hAnsi="Franklin Gothic Book"/>
          <w:b/>
          <w:i/>
          <w:sz w:val="24"/>
          <w:szCs w:val="24"/>
          <w:u w:val="single"/>
        </w:rPr>
        <w:t xml:space="preserve">(Приложение № 4 к документации о закупке «Проект договора» </w:t>
      </w:r>
    </w:p>
    <w:p w:rsidR="00F5764E" w:rsidRPr="00141978" w:rsidRDefault="00F5764E" w:rsidP="00F5764E">
      <w:pPr>
        <w:pStyle w:val="BodyText21"/>
        <w:jc w:val="center"/>
        <w:rPr>
          <w:rFonts w:ascii="Franklin Gothic Book" w:hAnsi="Franklin Gothic Book"/>
          <w:b/>
          <w:i/>
          <w:sz w:val="24"/>
          <w:szCs w:val="24"/>
          <w:u w:val="single"/>
        </w:rPr>
      </w:pPr>
      <w:r w:rsidRPr="00141978">
        <w:rPr>
          <w:rFonts w:ascii="Franklin Gothic Book" w:hAnsi="Franklin Gothic Book"/>
          <w:b/>
          <w:i/>
          <w:sz w:val="24"/>
          <w:szCs w:val="24"/>
          <w:u w:val="single"/>
        </w:rPr>
        <w:t xml:space="preserve">представлено в формате разработки и приложено отдельным файлом </w:t>
      </w:r>
    </w:p>
    <w:p w:rsidR="00F5764E" w:rsidRPr="00141978" w:rsidRDefault="00F5764E" w:rsidP="00F5764E">
      <w:pPr>
        <w:pStyle w:val="BodyText21"/>
        <w:jc w:val="center"/>
        <w:rPr>
          <w:rFonts w:ascii="Franklin Gothic Book" w:hAnsi="Franklin Gothic Book"/>
          <w:b/>
          <w:i/>
          <w:sz w:val="24"/>
          <w:szCs w:val="24"/>
          <w:u w:val="single"/>
        </w:rPr>
      </w:pPr>
      <w:r w:rsidRPr="00141978">
        <w:rPr>
          <w:rFonts w:ascii="Franklin Gothic Book" w:hAnsi="Franklin Gothic Book"/>
          <w:b/>
          <w:i/>
          <w:sz w:val="24"/>
          <w:szCs w:val="24"/>
          <w:u w:val="single"/>
        </w:rPr>
        <w:t>в комплекте документации о закупке)</w:t>
      </w:r>
    </w:p>
    <w:p w:rsidR="006F3332" w:rsidRPr="006F3332" w:rsidRDefault="006F3332" w:rsidP="006F3332">
      <w:pPr>
        <w:rPr>
          <w:rFonts w:ascii="Franklin Gothic Book" w:hAnsi="Franklin Gothic Book"/>
        </w:rPr>
      </w:pPr>
    </w:p>
    <w:p w:rsidR="006F3332" w:rsidRPr="006F3332" w:rsidRDefault="006F3332" w:rsidP="006F3332">
      <w:pPr>
        <w:rPr>
          <w:rFonts w:ascii="Franklin Gothic Book" w:hAnsi="Franklin Gothic Book"/>
        </w:rPr>
      </w:pPr>
    </w:p>
    <w:p w:rsidR="006F3332" w:rsidRPr="006F3332" w:rsidRDefault="006F3332" w:rsidP="006F3332">
      <w:pPr>
        <w:rPr>
          <w:rFonts w:ascii="Franklin Gothic Book" w:hAnsi="Franklin Gothic Book"/>
        </w:rPr>
      </w:pPr>
    </w:p>
    <w:p w:rsidR="006F3332" w:rsidRPr="006F3332" w:rsidRDefault="006F3332" w:rsidP="006F3332">
      <w:pPr>
        <w:rPr>
          <w:rFonts w:ascii="Franklin Gothic Book" w:hAnsi="Franklin Gothic Book"/>
        </w:rPr>
      </w:pPr>
    </w:p>
    <w:p w:rsidR="006F3332" w:rsidRPr="006F3332" w:rsidRDefault="006F3332" w:rsidP="006F3332">
      <w:pPr>
        <w:rPr>
          <w:rFonts w:ascii="Franklin Gothic Book" w:hAnsi="Franklin Gothic Book"/>
        </w:rPr>
      </w:pPr>
    </w:p>
    <w:p w:rsidR="006F3332" w:rsidRDefault="006F3332" w:rsidP="006F3332">
      <w:pPr>
        <w:rPr>
          <w:rFonts w:ascii="Franklin Gothic Book" w:hAnsi="Franklin Gothic Book"/>
        </w:rPr>
      </w:pPr>
    </w:p>
    <w:p w:rsidR="006F3332" w:rsidRDefault="006F3332" w:rsidP="006F3332">
      <w:pPr>
        <w:rPr>
          <w:rFonts w:ascii="Franklin Gothic Book" w:hAnsi="Franklin Gothic Book"/>
        </w:rPr>
      </w:pPr>
    </w:p>
    <w:p w:rsidR="008249C8" w:rsidRPr="006F3332" w:rsidRDefault="006F3332" w:rsidP="006F3332">
      <w:pPr>
        <w:tabs>
          <w:tab w:val="left" w:pos="3870"/>
        </w:tabs>
        <w:rPr>
          <w:rFonts w:ascii="Franklin Gothic Book" w:hAnsi="Franklin Gothic Book"/>
        </w:rPr>
      </w:pPr>
      <w:r>
        <w:rPr>
          <w:rFonts w:ascii="Franklin Gothic Book" w:hAnsi="Franklin Gothic Book"/>
        </w:rPr>
        <w:tab/>
      </w:r>
    </w:p>
    <w:sectPr w:rsidR="008249C8" w:rsidRPr="006F3332" w:rsidSect="006F3332">
      <w:headerReference w:type="default" r:id="rId51"/>
      <w:headerReference w:type="first" r:id="rId52"/>
      <w:pgSz w:w="11905" w:h="16837" w:code="9"/>
      <w:pgMar w:top="993" w:right="851" w:bottom="1135" w:left="1418" w:header="284" w:footer="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6713" w:rsidRDefault="00276713">
      <w:r>
        <w:separator/>
      </w:r>
    </w:p>
  </w:endnote>
  <w:endnote w:type="continuationSeparator" w:id="0">
    <w:p w:rsidR="00276713" w:rsidRDefault="002767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Franklin Gothic Book">
    <w:panose1 w:val="020B0503020102020204"/>
    <w:charset w:val="CC"/>
    <w:family w:val="swiss"/>
    <w:pitch w:val="variable"/>
    <w:sig w:usb0="00000287" w:usb1="00000000" w:usb2="00000000" w:usb3="00000000" w:csb0="0000009F" w:csb1="00000000"/>
  </w:font>
  <w:font w:name="Times New Roman Bold">
    <w:altName w:val="Times New Roman"/>
    <w:charset w:val="00"/>
    <w:family w:val="roman"/>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Helv">
    <w:panose1 w:val="020B0604020202030204"/>
    <w:charset w:val="00"/>
    <w:family w:val="swiss"/>
    <w:notTrueType/>
    <w:pitch w:val="variable"/>
    <w:sig w:usb0="00000003" w:usb1="00000000" w:usb2="00000000" w:usb3="00000000" w:csb0="00000001" w:csb1="00000000"/>
  </w:font>
  <w:font w:name="Microsoft Sans Serif">
    <w:panose1 w:val="020B0604020202020204"/>
    <w:charset w:val="CC"/>
    <w:family w:val="swiss"/>
    <w:pitch w:val="variable"/>
    <w:sig w:usb0="E1002AFF" w:usb1="C0000002" w:usb2="00000008" w:usb3="00000000" w:csb0="000101FF"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OpenSymbol">
    <w:altName w:val="Courier New"/>
    <w:charset w:val="00"/>
    <w:family w:val="auto"/>
    <w:pitch w:val="variable"/>
    <w:sig w:usb0="800000AF" w:usb1="1001ECEA"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TmsRmn-Miracle">
    <w:altName w:val="Times New Roman"/>
    <w:panose1 w:val="00000000000000000000"/>
    <w:charset w:val="00"/>
    <w:family w:val="auto"/>
    <w:notTrueType/>
    <w:pitch w:val="default"/>
    <w:sig w:usb0="00000203" w:usb1="00000000" w:usb2="00000000" w:usb3="00000000" w:csb0="00000005" w:csb1="00000000"/>
  </w:font>
  <w:font w:name="Tms Rmn">
    <w:panose1 w:val="02020603040505020304"/>
    <w:charset w:val="00"/>
    <w:family w:val="roman"/>
    <w:notTrueType/>
    <w:pitch w:val="variable"/>
    <w:sig w:usb0="00000003" w:usb1="00000000" w:usb2="00000000" w:usb3="00000000" w:csb0="00000001" w:csb1="00000000"/>
  </w:font>
  <w:font w:name="MS Sans Serif">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CC"/>
    <w:family w:val="roman"/>
    <w:pitch w:val="variable"/>
    <w:sig w:usb0="E00002FF" w:usb1="400004FF"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PT Sans">
    <w:altName w:val="Times New Roman"/>
    <w:charset w:val="00"/>
    <w:family w:val="auto"/>
    <w:pitch w:val="default"/>
    <w:sig w:usb0="00000203" w:usb1="00000000" w:usb2="00000000" w:usb3="00000000" w:csb0="00000005" w:csb1="00000000"/>
  </w:font>
  <w:font w:name="Mangal">
    <w:panose1 w:val="02040503050203030202"/>
    <w:charset w:val="01"/>
    <w:family w:val="roman"/>
    <w:notTrueType/>
    <w:pitch w:val="variable"/>
    <w:sig w:usb0="00002000" w:usb1="00000000" w:usb2="00000000" w:usb3="00000000" w:csb0="00000000" w:csb1="00000000"/>
  </w:font>
  <w:font w:name="Arial Black">
    <w:panose1 w:val="020B0A04020102020204"/>
    <w:charset w:val="CC"/>
    <w:family w:val="swiss"/>
    <w:pitch w:val="variable"/>
    <w:sig w:usb0="00000287" w:usb1="00000000" w:usb2="00000000" w:usb3="00000000" w:csb0="0000009F" w:csb1="00000000"/>
  </w:font>
  <w:font w:name="NTHelvetica/Cyrillic">
    <w:altName w:val="Times New Roman"/>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Franklin Gothic Medium">
    <w:panose1 w:val="020B0603020102020204"/>
    <w:charset w:val="CC"/>
    <w:family w:val="swiss"/>
    <w:pitch w:val="variable"/>
    <w:sig w:usb0="00000287" w:usb1="00000000" w:usb2="00000000" w:usb3="00000000" w:csb0="0000009F" w:csb1="00000000"/>
  </w:font>
  <w:font w:name="FranklinGothic-Book">
    <w:altName w:val="Times New Roman"/>
    <w:panose1 w:val="00000000000000000000"/>
    <w:charset w:val="CC"/>
    <w:family w:val="auto"/>
    <w:notTrueType/>
    <w:pitch w:val="default"/>
    <w:sig w:usb0="00000203" w:usb1="00000000" w:usb2="00000000" w:usb3="00000000" w:csb0="00000005" w:csb1="00000000"/>
  </w:font>
  <w:font w:name="FranklinGothic-Book,Bold">
    <w:altName w:val="Times New Roman"/>
    <w:panose1 w:val="00000000000000000000"/>
    <w:charset w:val="CC"/>
    <w:family w:val="auto"/>
    <w:notTrueType/>
    <w:pitch w:val="default"/>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713" w:rsidRPr="004F48DA" w:rsidRDefault="00276713" w:rsidP="003F4403">
    <w:pPr>
      <w:pStyle w:val="af0"/>
      <w:jc w:val="right"/>
      <w:rPr>
        <w:szCs w:val="24"/>
      </w:rPr>
    </w:pPr>
    <w:r w:rsidRPr="004F48DA">
      <w:rPr>
        <w:rStyle w:val="af1"/>
        <w:szCs w:val="24"/>
      </w:rPr>
      <w:fldChar w:fldCharType="begin"/>
    </w:r>
    <w:r w:rsidRPr="004F48DA">
      <w:rPr>
        <w:rStyle w:val="af1"/>
        <w:szCs w:val="24"/>
      </w:rPr>
      <w:instrText xml:space="preserve"> PAGE </w:instrText>
    </w:r>
    <w:r w:rsidRPr="004F48DA">
      <w:rPr>
        <w:rStyle w:val="af1"/>
        <w:szCs w:val="24"/>
      </w:rPr>
      <w:fldChar w:fldCharType="separate"/>
    </w:r>
    <w:r w:rsidR="008A797C">
      <w:rPr>
        <w:rStyle w:val="af1"/>
        <w:noProof/>
        <w:szCs w:val="24"/>
      </w:rPr>
      <w:t>36</w:t>
    </w:r>
    <w:r w:rsidRPr="004F48DA">
      <w:rPr>
        <w:rStyle w:val="af1"/>
        <w:szCs w:val="24"/>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80646066"/>
      <w:docPartObj>
        <w:docPartGallery w:val="Page Numbers (Bottom of Page)"/>
        <w:docPartUnique/>
      </w:docPartObj>
    </w:sdtPr>
    <w:sdtEndPr/>
    <w:sdtContent>
      <w:p w:rsidR="00276713" w:rsidRDefault="00276713">
        <w:pPr>
          <w:pStyle w:val="af0"/>
          <w:jc w:val="right"/>
        </w:pPr>
        <w:r>
          <w:fldChar w:fldCharType="begin"/>
        </w:r>
        <w:r>
          <w:instrText>PAGE   \* MERGEFORMAT</w:instrText>
        </w:r>
        <w:r>
          <w:fldChar w:fldCharType="separate"/>
        </w:r>
        <w:r w:rsidR="008A797C">
          <w:rPr>
            <w:noProof/>
          </w:rPr>
          <w:t>53</w:t>
        </w:r>
        <w:r>
          <w:rPr>
            <w:noProof/>
          </w:rPr>
          <w:fldChar w:fldCharType="end"/>
        </w:r>
      </w:p>
    </w:sdtContent>
  </w:sdt>
  <w:p w:rsidR="00276713" w:rsidRDefault="00276713" w:rsidP="00825A38">
    <w:pPr>
      <w:pStyle w:val="af0"/>
      <w:tabs>
        <w:tab w:val="right" w:pos="-284"/>
      </w:tabs>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713" w:rsidRDefault="00276713" w:rsidP="003D466D">
    <w:pPr>
      <w:framePr w:wrap="around" w:vAnchor="text" w:hAnchor="margin" w:xAlign="right" w:y="1"/>
    </w:pPr>
    <w:r>
      <w:fldChar w:fldCharType="begin"/>
    </w:r>
    <w:r>
      <w:instrText xml:space="preserve">PAGE  </w:instrText>
    </w:r>
    <w:r>
      <w:fldChar w:fldCharType="separate"/>
    </w:r>
    <w:r w:rsidR="008A797C">
      <w:rPr>
        <w:noProof/>
      </w:rPr>
      <w:t>56</w:t>
    </w:r>
    <w:r>
      <w:rPr>
        <w:noProof/>
      </w:rPr>
      <w:fldChar w:fldCharType="end"/>
    </w:r>
  </w:p>
  <w:p w:rsidR="00276713" w:rsidRDefault="00276713" w:rsidP="003D466D">
    <w:pPr>
      <w:tabs>
        <w:tab w:val="right" w:pos="-284"/>
      </w:tabs>
      <w:ind w:right="360"/>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1545548"/>
      <w:docPartObj>
        <w:docPartGallery w:val="Page Numbers (Bottom of Page)"/>
        <w:docPartUnique/>
      </w:docPartObj>
    </w:sdtPr>
    <w:sdtEndPr/>
    <w:sdtContent>
      <w:p w:rsidR="00276713" w:rsidRDefault="00276713">
        <w:pPr>
          <w:pStyle w:val="af0"/>
          <w:jc w:val="right"/>
        </w:pPr>
        <w:r>
          <w:fldChar w:fldCharType="begin"/>
        </w:r>
        <w:r>
          <w:instrText>PAGE   \* MERGEFORMAT</w:instrText>
        </w:r>
        <w:r>
          <w:fldChar w:fldCharType="separate"/>
        </w:r>
        <w:r w:rsidR="008A797C">
          <w:rPr>
            <w:noProof/>
          </w:rPr>
          <w:t>67</w:t>
        </w:r>
        <w:r>
          <w:rPr>
            <w:noProof/>
          </w:rPr>
          <w:fldChar w:fldCharType="end"/>
        </w:r>
      </w:p>
    </w:sdtContent>
  </w:sdt>
  <w:p w:rsidR="00276713" w:rsidRDefault="00276713" w:rsidP="00825A38">
    <w:pPr>
      <w:ind w:right="360"/>
      <w:jc w:val="right"/>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78404"/>
      <w:docPartObj>
        <w:docPartGallery w:val="Page Numbers (Bottom of Page)"/>
        <w:docPartUnique/>
      </w:docPartObj>
    </w:sdtPr>
    <w:sdtEndPr/>
    <w:sdtContent>
      <w:p w:rsidR="00276713" w:rsidRPr="00B17662" w:rsidRDefault="00276713">
        <w:pPr>
          <w:pStyle w:val="af0"/>
          <w:jc w:val="right"/>
          <w:rPr>
            <w:szCs w:val="24"/>
            <w:lang w:val="en-US"/>
          </w:rPr>
        </w:pPr>
        <w:r w:rsidRPr="00B17662">
          <w:rPr>
            <w:szCs w:val="24"/>
          </w:rPr>
          <w:fldChar w:fldCharType="begin"/>
        </w:r>
        <w:r w:rsidRPr="00B17662">
          <w:rPr>
            <w:szCs w:val="24"/>
          </w:rPr>
          <w:instrText xml:space="preserve"> PAGE   \* MERGEFORMAT </w:instrText>
        </w:r>
        <w:r w:rsidRPr="00B17662">
          <w:rPr>
            <w:szCs w:val="24"/>
          </w:rPr>
          <w:fldChar w:fldCharType="separate"/>
        </w:r>
        <w:r w:rsidR="008A797C">
          <w:rPr>
            <w:noProof/>
            <w:szCs w:val="24"/>
          </w:rPr>
          <w:t>107</w:t>
        </w:r>
        <w:r w:rsidRPr="00B17662">
          <w:rPr>
            <w:szCs w:val="24"/>
          </w:rPr>
          <w:fldChar w:fldCharType="end"/>
        </w:r>
      </w:p>
      <w:p w:rsidR="00276713" w:rsidRDefault="008A797C">
        <w:pPr>
          <w:pStyle w:val="af0"/>
          <w:jc w:val="right"/>
        </w:pPr>
      </w:p>
    </w:sdtContent>
  </w:sdt>
  <w:p w:rsidR="00276713" w:rsidRPr="00B8031F" w:rsidRDefault="00276713" w:rsidP="006546A4">
    <w:pPr>
      <w:tabs>
        <w:tab w:val="right" w:pos="-284"/>
      </w:tabs>
      <w:ind w:right="360"/>
      <w:jc w:val="right"/>
      <w:rPr>
        <w:lang w:val="en-US"/>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2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4"/>
      <w:gridCol w:w="6741"/>
      <w:gridCol w:w="1700"/>
    </w:tblGrid>
    <w:tr w:rsidR="00276713" w:rsidRPr="006D44BB" w:rsidTr="006D44BB">
      <w:tc>
        <w:tcPr>
          <w:tcW w:w="10205" w:type="dxa"/>
          <w:gridSpan w:val="3"/>
          <w:vAlign w:val="center"/>
        </w:tcPr>
        <w:p w:rsidR="00276713" w:rsidRPr="006D44BB" w:rsidRDefault="00276713" w:rsidP="006D44BB">
          <w:pPr>
            <w:pStyle w:val="25"/>
            <w:ind w:left="0"/>
            <w:jc w:val="center"/>
            <w:rPr>
              <w:sz w:val="20"/>
              <w:szCs w:val="24"/>
              <w:highlight w:val="yellow"/>
            </w:rPr>
          </w:pPr>
          <w:r w:rsidRPr="006D44BB">
            <w:rPr>
              <w:sz w:val="20"/>
            </w:rPr>
            <w:t>СТО «Порядок взаимодействия структурных подразделений и филиалов ОАО «Гипротрубопровод» при закупке МТР категории «С», программного обеспечения и информационно-технологических услуг (работ), работ (услуг), сопутствующих выполнению договорных обязательств по договорам на выполнение ПИР и АН, товаров, работ (услуг) для обеспечения административно-хозяйственных и иных нужд»</w:t>
          </w:r>
        </w:p>
      </w:tc>
    </w:tr>
    <w:tr w:rsidR="00276713" w:rsidRPr="0094433F" w:rsidTr="006D44BB">
      <w:tc>
        <w:tcPr>
          <w:tcW w:w="1764" w:type="dxa"/>
          <w:vAlign w:val="center"/>
        </w:tcPr>
        <w:p w:rsidR="00276713" w:rsidRPr="006D44BB" w:rsidRDefault="00276713" w:rsidP="006D44BB">
          <w:pPr>
            <w:pStyle w:val="25"/>
            <w:ind w:left="0"/>
            <w:rPr>
              <w:sz w:val="20"/>
              <w:szCs w:val="24"/>
              <w:lang w:val="en-US"/>
            </w:rPr>
          </w:pPr>
          <w:r w:rsidRPr="006D44BB">
            <w:rPr>
              <w:sz w:val="20"/>
              <w:szCs w:val="24"/>
            </w:rPr>
            <w:t>Дата: 01.08.2014</w:t>
          </w:r>
        </w:p>
      </w:tc>
      <w:tc>
        <w:tcPr>
          <w:tcW w:w="6741" w:type="dxa"/>
          <w:vAlign w:val="center"/>
        </w:tcPr>
        <w:p w:rsidR="00276713" w:rsidRPr="006D44BB" w:rsidRDefault="00276713" w:rsidP="006D44BB">
          <w:pPr>
            <w:pStyle w:val="25"/>
            <w:ind w:left="0"/>
            <w:jc w:val="center"/>
            <w:rPr>
              <w:sz w:val="20"/>
              <w:szCs w:val="24"/>
            </w:rPr>
          </w:pPr>
          <w:r w:rsidRPr="006D44BB">
            <w:rPr>
              <w:sz w:val="20"/>
              <w:szCs w:val="24"/>
            </w:rPr>
            <w:t xml:space="preserve">Новое издание </w:t>
          </w:r>
          <w:smartTag w:uri="urn:schemas-microsoft-com:office:smarttags" w:element="metricconverter">
            <w:smartTagPr>
              <w:attr w:name="ProductID" w:val="2012 г"/>
            </w:smartTagPr>
            <w:r w:rsidRPr="006D44BB">
              <w:rPr>
                <w:sz w:val="20"/>
                <w:szCs w:val="24"/>
              </w:rPr>
              <w:t>2012 г</w:t>
            </w:r>
          </w:smartTag>
          <w:r w:rsidRPr="006D44BB">
            <w:rPr>
              <w:sz w:val="20"/>
              <w:szCs w:val="24"/>
            </w:rPr>
            <w:t>.</w:t>
          </w:r>
        </w:p>
      </w:tc>
      <w:tc>
        <w:tcPr>
          <w:tcW w:w="1700" w:type="dxa"/>
          <w:vAlign w:val="center"/>
        </w:tcPr>
        <w:p w:rsidR="00276713" w:rsidRPr="006D44BB" w:rsidRDefault="00276713" w:rsidP="006D44BB">
          <w:pPr>
            <w:pStyle w:val="25"/>
            <w:ind w:left="0"/>
            <w:jc w:val="center"/>
            <w:rPr>
              <w:sz w:val="20"/>
              <w:szCs w:val="24"/>
            </w:rPr>
          </w:pPr>
          <w:r w:rsidRPr="006D44BB">
            <w:rPr>
              <w:bCs/>
              <w:iCs/>
              <w:sz w:val="20"/>
              <w:szCs w:val="24"/>
            </w:rPr>
            <w:t xml:space="preserve">Стр. </w:t>
          </w:r>
          <w:r w:rsidRPr="006D44BB">
            <w:rPr>
              <w:bCs/>
              <w:iCs/>
              <w:sz w:val="20"/>
              <w:szCs w:val="24"/>
            </w:rPr>
            <w:fldChar w:fldCharType="begin"/>
          </w:r>
          <w:r w:rsidRPr="006D44BB">
            <w:rPr>
              <w:bCs/>
              <w:iCs/>
              <w:sz w:val="20"/>
              <w:szCs w:val="24"/>
            </w:rPr>
            <w:instrText xml:space="preserve"> PAGE </w:instrText>
          </w:r>
          <w:r w:rsidRPr="006D44BB">
            <w:rPr>
              <w:bCs/>
              <w:iCs/>
              <w:sz w:val="20"/>
              <w:szCs w:val="24"/>
            </w:rPr>
            <w:fldChar w:fldCharType="separate"/>
          </w:r>
          <w:r w:rsidRPr="006D44BB">
            <w:rPr>
              <w:bCs/>
              <w:iCs/>
              <w:noProof/>
              <w:sz w:val="20"/>
              <w:szCs w:val="24"/>
            </w:rPr>
            <w:t>228</w:t>
          </w:r>
          <w:r w:rsidRPr="006D44BB">
            <w:rPr>
              <w:bCs/>
              <w:iCs/>
              <w:sz w:val="20"/>
              <w:szCs w:val="24"/>
            </w:rPr>
            <w:fldChar w:fldCharType="end"/>
          </w:r>
          <w:r w:rsidRPr="006D44BB">
            <w:rPr>
              <w:bCs/>
              <w:iCs/>
              <w:sz w:val="20"/>
              <w:szCs w:val="24"/>
            </w:rPr>
            <w:t xml:space="preserve"> из </w:t>
          </w:r>
          <w:r w:rsidRPr="006D44BB">
            <w:rPr>
              <w:bCs/>
              <w:iCs/>
              <w:sz w:val="20"/>
              <w:szCs w:val="24"/>
            </w:rPr>
            <w:fldChar w:fldCharType="begin"/>
          </w:r>
          <w:r w:rsidRPr="006D44BB">
            <w:rPr>
              <w:bCs/>
              <w:iCs/>
              <w:sz w:val="20"/>
              <w:szCs w:val="24"/>
            </w:rPr>
            <w:instrText xml:space="preserve"> NUMPAGES </w:instrText>
          </w:r>
          <w:r w:rsidRPr="006D44BB">
            <w:rPr>
              <w:bCs/>
              <w:iCs/>
              <w:sz w:val="20"/>
              <w:szCs w:val="24"/>
            </w:rPr>
            <w:fldChar w:fldCharType="separate"/>
          </w:r>
          <w:r w:rsidR="00105240">
            <w:rPr>
              <w:bCs/>
              <w:iCs/>
              <w:noProof/>
              <w:sz w:val="20"/>
              <w:szCs w:val="24"/>
            </w:rPr>
            <w:t>108</w:t>
          </w:r>
          <w:r w:rsidRPr="006D44BB">
            <w:rPr>
              <w:bCs/>
              <w:iCs/>
              <w:sz w:val="20"/>
              <w:szCs w:val="24"/>
            </w:rPr>
            <w:fldChar w:fldCharType="end"/>
          </w:r>
        </w:p>
      </w:tc>
    </w:tr>
  </w:tbl>
  <w:p w:rsidR="00276713" w:rsidRPr="003C3726" w:rsidRDefault="00276713" w:rsidP="000332DD">
    <w:pPr>
      <w:pStyle w:val="af0"/>
      <w:jc w:val="right"/>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713" w:rsidRDefault="00276713" w:rsidP="00C874C4">
    <w:pPr>
      <w:pStyle w:val="af0"/>
      <w:framePr w:wrap="around" w:vAnchor="text" w:hAnchor="margin" w:xAlign="right" w:y="1"/>
      <w:rPr>
        <w:rStyle w:val="af1"/>
      </w:rPr>
    </w:pPr>
    <w:r>
      <w:rPr>
        <w:rStyle w:val="af1"/>
      </w:rPr>
      <w:fldChar w:fldCharType="begin"/>
    </w:r>
    <w:r>
      <w:rPr>
        <w:rStyle w:val="af1"/>
      </w:rPr>
      <w:instrText xml:space="preserve">PAGE  </w:instrText>
    </w:r>
    <w:r>
      <w:rPr>
        <w:rStyle w:val="af1"/>
      </w:rPr>
      <w:fldChar w:fldCharType="separate"/>
    </w:r>
    <w:r w:rsidR="008A797C">
      <w:rPr>
        <w:rStyle w:val="af1"/>
        <w:noProof/>
      </w:rPr>
      <w:t>97</w:t>
    </w:r>
    <w:r>
      <w:rPr>
        <w:rStyle w:val="af1"/>
      </w:rPr>
      <w:fldChar w:fldCharType="end"/>
    </w:r>
  </w:p>
  <w:p w:rsidR="00276713" w:rsidRDefault="00276713">
    <w:pPr>
      <w:pStyle w:val="af0"/>
      <w:ind w:right="360"/>
      <w:rPr>
        <w:sz w:val="22"/>
        <w:szCs w:val="2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6713" w:rsidRDefault="00276713">
      <w:r>
        <w:separator/>
      </w:r>
    </w:p>
  </w:footnote>
  <w:footnote w:type="continuationSeparator" w:id="0">
    <w:p w:rsidR="00276713" w:rsidRDefault="002767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713" w:rsidRPr="007330FA" w:rsidRDefault="00276713" w:rsidP="007330FA">
    <w:pPr>
      <w:pStyle w:val="a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37" w:type="dxa"/>
      <w:tblInd w:w="-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8"/>
      <w:gridCol w:w="7719"/>
    </w:tblGrid>
    <w:tr w:rsidR="00276713" w:rsidRPr="00131130" w:rsidTr="006546A4">
      <w:trPr>
        <w:trHeight w:val="712"/>
      </w:trPr>
      <w:tc>
        <w:tcPr>
          <w:tcW w:w="2418" w:type="dxa"/>
          <w:shd w:val="clear" w:color="auto" w:fill="auto"/>
          <w:vAlign w:val="center"/>
        </w:tcPr>
        <w:p w:rsidR="00276713" w:rsidRPr="00131130" w:rsidRDefault="00276713" w:rsidP="006546A4">
          <w:pPr>
            <w:pStyle w:val="ad"/>
            <w:ind w:left="-3"/>
            <w:jc w:val="center"/>
            <w:rPr>
              <w:sz w:val="20"/>
            </w:rPr>
          </w:pPr>
          <w:r w:rsidRPr="00131130">
            <w:rPr>
              <w:sz w:val="20"/>
            </w:rPr>
            <w:t>ОАО «АК «Транснефть»</w:t>
          </w:r>
          <w:r w:rsidRPr="00131130">
            <w:rPr>
              <w:sz w:val="20"/>
            </w:rPr>
            <w:tab/>
            <w:t xml:space="preserve">- </w:t>
          </w:r>
          <w:r w:rsidRPr="00131130">
            <w:rPr>
              <w:sz w:val="20"/>
            </w:rPr>
            <w:fldChar w:fldCharType="begin"/>
          </w:r>
          <w:r w:rsidRPr="00131130">
            <w:rPr>
              <w:sz w:val="20"/>
            </w:rPr>
            <w:instrText xml:space="preserve"> PAGE </w:instrText>
          </w:r>
          <w:r w:rsidRPr="00131130">
            <w:rPr>
              <w:sz w:val="20"/>
            </w:rPr>
            <w:fldChar w:fldCharType="separate"/>
          </w:r>
          <w:r>
            <w:rPr>
              <w:noProof/>
              <w:sz w:val="20"/>
            </w:rPr>
            <w:t>135</w:t>
          </w:r>
          <w:r w:rsidRPr="00131130">
            <w:rPr>
              <w:sz w:val="20"/>
            </w:rPr>
            <w:fldChar w:fldCharType="end"/>
          </w:r>
          <w:r w:rsidRPr="00131130">
            <w:rPr>
              <w:sz w:val="20"/>
            </w:rPr>
            <w:t xml:space="preserve"> -ОАО «АК «Транснефть»</w:t>
          </w:r>
        </w:p>
      </w:tc>
      <w:tc>
        <w:tcPr>
          <w:tcW w:w="7719" w:type="dxa"/>
          <w:shd w:val="clear" w:color="auto" w:fill="auto"/>
          <w:vAlign w:val="center"/>
        </w:tcPr>
        <w:p w:rsidR="00276713" w:rsidRPr="0075225E" w:rsidRDefault="00276713" w:rsidP="006546A4">
          <w:pPr>
            <w:pStyle w:val="29"/>
            <w:keepNext/>
            <w:spacing w:before="120" w:line="240" w:lineRule="auto"/>
            <w:rPr>
              <w:sz w:val="20"/>
            </w:rPr>
          </w:pPr>
          <w:r w:rsidRPr="00641CE7">
            <w:rPr>
              <w:sz w:val="20"/>
            </w:rPr>
            <w:t>Порядок взаимодействия структурных подразделений ОАО «АК «Транснефть» и организаций системы «Транснефть» при закупке работ</w:t>
          </w:r>
          <w:r>
            <w:rPr>
              <w:sz w:val="20"/>
            </w:rPr>
            <w:t xml:space="preserve"> и</w:t>
          </w:r>
          <w:r w:rsidRPr="00641CE7">
            <w:rPr>
              <w:sz w:val="20"/>
            </w:rPr>
            <w:t xml:space="preserve"> услуг по строительству, реконструкции, техническому перевооружению, капитальному и текущему ремонту, ремонтно-эксплуатационным нуждам  объектов ОАО «АК «Транснефть» и организаци</w:t>
          </w:r>
          <w:r>
            <w:rPr>
              <w:sz w:val="20"/>
            </w:rPr>
            <w:t>й</w:t>
          </w:r>
          <w:r w:rsidRPr="00641CE7">
            <w:rPr>
              <w:sz w:val="20"/>
            </w:rPr>
            <w:t xml:space="preserve"> системы «Транснефть»</w:t>
          </w:r>
        </w:p>
      </w:tc>
    </w:tr>
  </w:tbl>
  <w:p w:rsidR="00276713" w:rsidRDefault="00276713" w:rsidP="006546A4"/>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713" w:rsidRPr="00DA57B2" w:rsidRDefault="00276713" w:rsidP="006546A4"/>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37" w:type="dxa"/>
      <w:tblInd w:w="-2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8"/>
      <w:gridCol w:w="7719"/>
    </w:tblGrid>
    <w:tr w:rsidR="00276713" w:rsidRPr="00131130" w:rsidTr="006546A4">
      <w:trPr>
        <w:trHeight w:val="712"/>
      </w:trPr>
      <w:tc>
        <w:tcPr>
          <w:tcW w:w="2418" w:type="dxa"/>
          <w:shd w:val="clear" w:color="auto" w:fill="auto"/>
          <w:vAlign w:val="center"/>
        </w:tcPr>
        <w:p w:rsidR="00276713" w:rsidRPr="00131130" w:rsidRDefault="00276713" w:rsidP="006546A4">
          <w:pPr>
            <w:ind w:left="-3"/>
            <w:jc w:val="center"/>
          </w:pPr>
          <w:r w:rsidRPr="00131130">
            <w:t>ОАО «АК «Транснефть»</w:t>
          </w:r>
          <w:r w:rsidRPr="00131130">
            <w:tab/>
            <w:t xml:space="preserve">- </w:t>
          </w:r>
          <w:r>
            <w:fldChar w:fldCharType="begin"/>
          </w:r>
          <w:r>
            <w:instrText xml:space="preserve"> PAGE </w:instrText>
          </w:r>
          <w:r>
            <w:fldChar w:fldCharType="separate"/>
          </w:r>
          <w:r>
            <w:rPr>
              <w:noProof/>
            </w:rPr>
            <w:t>135</w:t>
          </w:r>
          <w:r>
            <w:rPr>
              <w:noProof/>
            </w:rPr>
            <w:fldChar w:fldCharType="end"/>
          </w:r>
          <w:r w:rsidRPr="00131130">
            <w:t xml:space="preserve"> -ОАО «АК «Транснефть»</w:t>
          </w:r>
        </w:p>
      </w:tc>
      <w:tc>
        <w:tcPr>
          <w:tcW w:w="7719" w:type="dxa"/>
          <w:shd w:val="clear" w:color="auto" w:fill="auto"/>
          <w:vAlign w:val="center"/>
        </w:tcPr>
        <w:p w:rsidR="00276713" w:rsidRPr="0075225E" w:rsidRDefault="00276713" w:rsidP="006546A4">
          <w:pPr>
            <w:keepNext/>
            <w:widowControl w:val="0"/>
            <w:spacing w:before="120"/>
          </w:pPr>
          <w:r w:rsidRPr="00641CE7">
            <w:t>Порядок взаимодействия структурных подразделений ОАО «АК «Транснефть» и организаций системы «Транснефть» при закупке работ</w:t>
          </w:r>
          <w:r>
            <w:t xml:space="preserve"> и</w:t>
          </w:r>
          <w:r w:rsidRPr="00641CE7">
            <w:t xml:space="preserve"> услуг по строительству, реконструкции, техническому перевооружению, капитальному и текущему ремонту, ремонтно-эксплуатационным нуждам  объектов ОАО «АК «Транснефть» и организаци</w:t>
          </w:r>
          <w:r>
            <w:t>й</w:t>
          </w:r>
          <w:r w:rsidRPr="00641CE7">
            <w:t xml:space="preserve"> системы «Транснефть»</w:t>
          </w:r>
        </w:p>
      </w:tc>
    </w:tr>
  </w:tbl>
  <w:p w:rsidR="00276713" w:rsidRDefault="00276713" w:rsidP="006546A4"/>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713" w:rsidRPr="00DA57B2" w:rsidRDefault="00276713" w:rsidP="003D466D"/>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713" w:rsidRPr="001A51A1" w:rsidRDefault="00276713" w:rsidP="006546A4">
    <w:pPr>
      <w:rPr>
        <w:sz w:val="10"/>
        <w:szCs w:val="10"/>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713" w:rsidRPr="00DA57B2" w:rsidRDefault="00276713" w:rsidP="006546A4"/>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713" w:rsidRPr="00E979B3" w:rsidRDefault="00276713" w:rsidP="006546A4">
    <w:pPr>
      <w:rPr>
        <w:sz w:val="10"/>
        <w:szCs w:val="10"/>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713" w:rsidRPr="00DA57B2" w:rsidRDefault="00276713" w:rsidP="006546A4"/>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713" w:rsidRDefault="00276713" w:rsidP="006546A4">
    <w:pPr>
      <w:framePr w:wrap="around" w:vAnchor="text" w:hAnchor="margin" w:xAlign="right" w:y="1"/>
    </w:pPr>
  </w:p>
  <w:p w:rsidR="00276713" w:rsidRDefault="00276713" w:rsidP="006546A4"/>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5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3"/>
      <w:gridCol w:w="11448"/>
    </w:tblGrid>
    <w:tr w:rsidR="00276713" w:rsidRPr="00131130" w:rsidTr="006546A4">
      <w:trPr>
        <w:trHeight w:val="712"/>
      </w:trPr>
      <w:tc>
        <w:tcPr>
          <w:tcW w:w="4253" w:type="dxa"/>
          <w:shd w:val="clear" w:color="auto" w:fill="auto"/>
          <w:vAlign w:val="center"/>
        </w:tcPr>
        <w:p w:rsidR="00276713" w:rsidRPr="00131130" w:rsidRDefault="00276713" w:rsidP="006546A4">
          <w:pPr>
            <w:ind w:right="-659"/>
            <w:jc w:val="center"/>
            <w:rPr>
              <w:sz w:val="28"/>
            </w:rPr>
          </w:pPr>
          <w:r w:rsidRPr="00131130">
            <w:t>ОАО «АК «Транснефть»</w:t>
          </w:r>
        </w:p>
      </w:tc>
      <w:tc>
        <w:tcPr>
          <w:tcW w:w="11448" w:type="dxa"/>
          <w:shd w:val="clear" w:color="auto" w:fill="auto"/>
          <w:vAlign w:val="center"/>
        </w:tcPr>
        <w:p w:rsidR="00276713" w:rsidRPr="00131130" w:rsidRDefault="00276713" w:rsidP="006546A4">
          <w:pPr>
            <w:widowControl w:val="0"/>
            <w:jc w:val="center"/>
          </w:pPr>
          <w:r w:rsidRPr="00641CE7">
            <w:t>Порядок взаимодействия структурных подразделений ОАО «АК «Транснефть» и организаций системы «Транснефть» при закупке работ</w:t>
          </w:r>
          <w:r>
            <w:t xml:space="preserve"> и</w:t>
          </w:r>
          <w:r w:rsidRPr="00641CE7">
            <w:t xml:space="preserve"> услуг по строительству, реконструкции, техническому перевооружению, капитальному и текущему ремонту, ремонтно-эксплуатационным нуждам  объектов ОАО «АК «Транснефть» и организаци</w:t>
          </w:r>
          <w:r>
            <w:t>й</w:t>
          </w:r>
          <w:r w:rsidRPr="00641CE7">
            <w:t xml:space="preserve"> системы «Транснефть»</w:t>
          </w:r>
        </w:p>
      </w:tc>
    </w:tr>
  </w:tbl>
  <w:p w:rsidR="00276713" w:rsidRDefault="00276713" w:rsidP="006546A4"/>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713" w:rsidRDefault="00276713">
    <w:pPr>
      <w:tabs>
        <w:tab w:val="center" w:pos="-2410"/>
      </w:tabs>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713" w:rsidRDefault="00276713" w:rsidP="006546A4"/>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713" w:rsidRDefault="00276713">
    <w:pPr>
      <w:tabs>
        <w:tab w:val="center" w:pos="-2410"/>
      </w:tabs>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713" w:rsidRPr="00EB25E6" w:rsidRDefault="00276713" w:rsidP="00C874C4">
    <w:pPr>
      <w:pStyle w:val="ad"/>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713" w:rsidRDefault="00276713" w:rsidP="00C874C4"/>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713" w:rsidRPr="00EB25E6" w:rsidRDefault="00276713" w:rsidP="000332DD">
    <w:pPr>
      <w:pStyle w:val="ad"/>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6713" w:rsidRDefault="00276713" w:rsidP="000332DD"/>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F59CF91E"/>
    <w:lvl w:ilvl="0">
      <w:start w:val="1"/>
      <w:numFmt w:val="bullet"/>
      <w:pStyle w:val="3"/>
      <w:suff w:val="space"/>
      <w:lvlText w:val=""/>
      <w:lvlJc w:val="left"/>
      <w:pPr>
        <w:ind w:left="926" w:hanging="360"/>
      </w:pPr>
      <w:rPr>
        <w:rFonts w:ascii="Symbol" w:hAnsi="Symbol" w:hint="default"/>
      </w:rPr>
    </w:lvl>
  </w:abstractNum>
  <w:abstractNum w:abstractNumId="1">
    <w:nsid w:val="FFFFFF88"/>
    <w:multiLevelType w:val="singleLevel"/>
    <w:tmpl w:val="D6F8794E"/>
    <w:lvl w:ilvl="0">
      <w:start w:val="1"/>
      <w:numFmt w:val="decimal"/>
      <w:pStyle w:val="a"/>
      <w:lvlText w:val="%1."/>
      <w:lvlJc w:val="left"/>
      <w:pPr>
        <w:tabs>
          <w:tab w:val="num" w:pos="360"/>
        </w:tabs>
        <w:ind w:left="360" w:hanging="360"/>
      </w:pPr>
    </w:lvl>
  </w:abstractNum>
  <w:abstractNum w:abstractNumId="2">
    <w:nsid w:val="00000001"/>
    <w:multiLevelType w:val="singleLevel"/>
    <w:tmpl w:val="00000001"/>
    <w:name w:val="WW8Num1"/>
    <w:lvl w:ilvl="0">
      <w:start w:val="1"/>
      <w:numFmt w:val="bullet"/>
      <w:lvlText w:val=""/>
      <w:lvlJc w:val="left"/>
      <w:pPr>
        <w:tabs>
          <w:tab w:val="num" w:pos="1260"/>
        </w:tabs>
        <w:ind w:left="1260" w:hanging="360"/>
      </w:pPr>
      <w:rPr>
        <w:rFonts w:ascii="Symbol" w:hAnsi="Symbol"/>
      </w:rPr>
    </w:lvl>
  </w:abstractNum>
  <w:abstractNum w:abstractNumId="3">
    <w:nsid w:val="00000002"/>
    <w:multiLevelType w:val="singleLevel"/>
    <w:tmpl w:val="00000002"/>
    <w:name w:val="WW8Num2"/>
    <w:lvl w:ilvl="0">
      <w:start w:val="2"/>
      <w:numFmt w:val="decimal"/>
      <w:lvlText w:val="%1.1"/>
      <w:lvlJc w:val="left"/>
      <w:pPr>
        <w:tabs>
          <w:tab w:val="num" w:pos="720"/>
        </w:tabs>
        <w:ind w:left="720" w:hanging="363"/>
      </w:pPr>
      <w:rPr>
        <w:rFonts w:ascii="Times New Roman" w:hAnsi="Times New Roman" w:cs="Times New Roman"/>
        <w:b w:val="0"/>
        <w:bCs/>
        <w:i w:val="0"/>
        <w:strike w:val="0"/>
        <w:dstrike w:val="0"/>
        <w:color w:val="auto"/>
        <w:sz w:val="24"/>
        <w:szCs w:val="24"/>
        <w:u w:val="none"/>
      </w:rPr>
    </w:lvl>
  </w:abstractNum>
  <w:abstractNum w:abstractNumId="4">
    <w:nsid w:val="00000003"/>
    <w:multiLevelType w:val="multilevel"/>
    <w:tmpl w:val="00000003"/>
    <w:name w:val="WW8Num3"/>
    <w:lvl w:ilvl="0">
      <w:start w:val="8"/>
      <w:numFmt w:val="decimal"/>
      <w:lvlText w:val="%1"/>
      <w:lvlJc w:val="left"/>
      <w:pPr>
        <w:tabs>
          <w:tab w:val="num" w:pos="480"/>
        </w:tabs>
        <w:ind w:left="480" w:hanging="480"/>
      </w:pPr>
      <w:rPr>
        <w:rFonts w:ascii="Franklin Gothic Book" w:hAnsi="Franklin Gothic Book" w:cs="Franklin Gothic Book" w:hint="default"/>
        <w:bCs/>
        <w:sz w:val="24"/>
        <w:szCs w:val="24"/>
      </w:rPr>
    </w:lvl>
    <w:lvl w:ilvl="1">
      <w:start w:val="7"/>
      <w:numFmt w:val="decimal"/>
      <w:lvlText w:val="%1.%2"/>
      <w:lvlJc w:val="left"/>
      <w:pPr>
        <w:tabs>
          <w:tab w:val="num" w:pos="840"/>
        </w:tabs>
        <w:ind w:left="840" w:hanging="480"/>
      </w:pPr>
      <w:rPr>
        <w:rFonts w:ascii="Franklin Gothic Book" w:hAnsi="Franklin Gothic Book" w:cs="Franklin Gothic Book" w:hint="default"/>
        <w:bCs/>
        <w:sz w:val="24"/>
        <w:szCs w:val="24"/>
      </w:rPr>
    </w:lvl>
    <w:lvl w:ilvl="2">
      <w:start w:val="1"/>
      <w:numFmt w:val="decimal"/>
      <w:lvlText w:val="10.%2.%3"/>
      <w:lvlJc w:val="left"/>
      <w:pPr>
        <w:tabs>
          <w:tab w:val="num" w:pos="1440"/>
        </w:tabs>
        <w:ind w:left="1440" w:hanging="720"/>
      </w:pPr>
      <w:rPr>
        <w:rFonts w:ascii="Franklin Gothic Book" w:hAnsi="Franklin Gothic Book" w:cs="Franklin Gothic Book" w:hint="default"/>
        <w:bCs/>
        <w:sz w:val="24"/>
        <w:szCs w:val="24"/>
      </w:rPr>
    </w:lvl>
    <w:lvl w:ilvl="3">
      <w:start w:val="1"/>
      <w:numFmt w:val="decimal"/>
      <w:lvlText w:val="%1.%2.%3.%4"/>
      <w:lvlJc w:val="left"/>
      <w:pPr>
        <w:tabs>
          <w:tab w:val="num" w:pos="1800"/>
        </w:tabs>
        <w:ind w:left="1800" w:hanging="720"/>
      </w:pPr>
      <w:rPr>
        <w:rFonts w:ascii="Franklin Gothic Book" w:hAnsi="Franklin Gothic Book" w:cs="Franklin Gothic Book" w:hint="default"/>
        <w:bCs/>
        <w:sz w:val="24"/>
        <w:szCs w:val="24"/>
      </w:rPr>
    </w:lvl>
    <w:lvl w:ilvl="4">
      <w:start w:val="1"/>
      <w:numFmt w:val="decimal"/>
      <w:lvlText w:val="%1.%2.%3.%4.%5"/>
      <w:lvlJc w:val="left"/>
      <w:pPr>
        <w:tabs>
          <w:tab w:val="num" w:pos="2520"/>
        </w:tabs>
        <w:ind w:left="2520" w:hanging="1080"/>
      </w:pPr>
      <w:rPr>
        <w:rFonts w:ascii="Franklin Gothic Book" w:hAnsi="Franklin Gothic Book" w:cs="Franklin Gothic Book" w:hint="default"/>
        <w:bCs/>
        <w:sz w:val="24"/>
        <w:szCs w:val="24"/>
      </w:rPr>
    </w:lvl>
    <w:lvl w:ilvl="5">
      <w:start w:val="1"/>
      <w:numFmt w:val="decimal"/>
      <w:lvlText w:val="%1.%2.%3.%4.%5.%6"/>
      <w:lvlJc w:val="left"/>
      <w:pPr>
        <w:tabs>
          <w:tab w:val="num" w:pos="2880"/>
        </w:tabs>
        <w:ind w:left="2880" w:hanging="1080"/>
      </w:pPr>
      <w:rPr>
        <w:rFonts w:ascii="Franklin Gothic Book" w:hAnsi="Franklin Gothic Book" w:cs="Franklin Gothic Book" w:hint="default"/>
        <w:bCs/>
        <w:sz w:val="24"/>
        <w:szCs w:val="24"/>
      </w:rPr>
    </w:lvl>
    <w:lvl w:ilvl="6">
      <w:start w:val="1"/>
      <w:numFmt w:val="decimal"/>
      <w:lvlText w:val="%1.%2.%3.%4.%5.%6.%7"/>
      <w:lvlJc w:val="left"/>
      <w:pPr>
        <w:tabs>
          <w:tab w:val="num" w:pos="3600"/>
        </w:tabs>
        <w:ind w:left="3600" w:hanging="1440"/>
      </w:pPr>
      <w:rPr>
        <w:rFonts w:ascii="Franklin Gothic Book" w:hAnsi="Franklin Gothic Book" w:cs="Franklin Gothic Book" w:hint="default"/>
        <w:bCs/>
        <w:sz w:val="24"/>
        <w:szCs w:val="24"/>
      </w:rPr>
    </w:lvl>
    <w:lvl w:ilvl="7">
      <w:start w:val="1"/>
      <w:numFmt w:val="decimal"/>
      <w:lvlText w:val="%1.%2.%3.%4.%5.%6.%7.%8"/>
      <w:lvlJc w:val="left"/>
      <w:pPr>
        <w:tabs>
          <w:tab w:val="num" w:pos="3960"/>
        </w:tabs>
        <w:ind w:left="3960" w:hanging="1440"/>
      </w:pPr>
      <w:rPr>
        <w:rFonts w:ascii="Franklin Gothic Book" w:hAnsi="Franklin Gothic Book" w:cs="Franklin Gothic Book" w:hint="default"/>
        <w:bCs/>
        <w:sz w:val="24"/>
        <w:szCs w:val="24"/>
      </w:rPr>
    </w:lvl>
    <w:lvl w:ilvl="8">
      <w:start w:val="1"/>
      <w:numFmt w:val="decimal"/>
      <w:lvlText w:val="%1.%2.%3.%4.%5.%6.%7.%8.%9"/>
      <w:lvlJc w:val="left"/>
      <w:pPr>
        <w:tabs>
          <w:tab w:val="num" w:pos="4680"/>
        </w:tabs>
        <w:ind w:left="4680" w:hanging="1800"/>
      </w:pPr>
      <w:rPr>
        <w:rFonts w:ascii="Franklin Gothic Book" w:hAnsi="Franklin Gothic Book" w:cs="Franklin Gothic Book" w:hint="default"/>
        <w:bCs/>
        <w:sz w:val="24"/>
        <w:szCs w:val="24"/>
      </w:rPr>
    </w:lvl>
  </w:abstractNum>
  <w:abstractNum w:abstractNumId="5">
    <w:nsid w:val="00000004"/>
    <w:multiLevelType w:val="multilevel"/>
    <w:tmpl w:val="00000004"/>
    <w:name w:val="WW8Num4"/>
    <w:lvl w:ilvl="0">
      <w:start w:val="1"/>
      <w:numFmt w:val="decimal"/>
      <w:lvlText w:val="2.%1."/>
      <w:lvlJc w:val="left"/>
      <w:pPr>
        <w:tabs>
          <w:tab w:val="num" w:pos="360"/>
        </w:tabs>
        <w:ind w:left="360" w:hanging="360"/>
      </w:pPr>
    </w:lvl>
    <w:lvl w:ilvl="1">
      <w:start w:val="1"/>
      <w:numFmt w:val="decimal"/>
      <w:lvlText w:val="9.%2."/>
      <w:lvlJc w:val="left"/>
      <w:pPr>
        <w:tabs>
          <w:tab w:val="num" w:pos="792"/>
        </w:tabs>
        <w:ind w:left="792" w:hanging="432"/>
      </w:pPr>
    </w:lvl>
    <w:lvl w:ilvl="2">
      <w:start w:val="1"/>
      <w:numFmt w:val="decimal"/>
      <w:lvlText w:val="4.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nsid w:val="00000006"/>
    <w:multiLevelType w:val="multilevel"/>
    <w:tmpl w:val="00000006"/>
    <w:name w:val="WW8Num7"/>
    <w:lvl w:ilvl="0">
      <w:start w:val="1"/>
      <w:numFmt w:val="decimal"/>
      <w:lvlText w:val="4.%1."/>
      <w:lvlJc w:val="left"/>
      <w:pPr>
        <w:tabs>
          <w:tab w:val="num" w:pos="360"/>
        </w:tabs>
        <w:ind w:left="360" w:hanging="360"/>
      </w:pPr>
      <w:rPr>
        <w:rFonts w:hint="default"/>
      </w:rPr>
    </w:lvl>
    <w:lvl w:ilvl="1">
      <w:start w:val="1"/>
      <w:numFmt w:val="decimal"/>
      <w:lvlText w:val="8.%2."/>
      <w:lvlJc w:val="left"/>
      <w:pPr>
        <w:tabs>
          <w:tab w:val="num" w:pos="792"/>
        </w:tabs>
        <w:ind w:left="792" w:hanging="432"/>
      </w:pPr>
      <w:rPr>
        <w:rFonts w:hint="default"/>
      </w:rPr>
    </w:lvl>
    <w:lvl w:ilvl="2">
      <w:start w:val="1"/>
      <w:numFmt w:val="decimal"/>
      <w:lvlText w:val="5.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nsid w:val="00000008"/>
    <w:multiLevelType w:val="multilevel"/>
    <w:tmpl w:val="00000008"/>
    <w:name w:val="WW8Num9"/>
    <w:lvl w:ilvl="0">
      <w:start w:val="1"/>
      <w:numFmt w:val="decimal"/>
      <w:suff w:val="nothing"/>
      <w:lvlText w:val="Приложение %1"/>
      <w:lvlJc w:val="left"/>
      <w:pPr>
        <w:tabs>
          <w:tab w:val="num" w:pos="0"/>
        </w:tabs>
        <w:ind w:left="1277" w:firstLine="0"/>
      </w:pPr>
      <w:rPr>
        <w:rFonts w:hint="default"/>
      </w:rPr>
    </w:lvl>
    <w:lvl w:ilvl="1">
      <w:start w:val="1"/>
      <w:numFmt w:val="decimal"/>
      <w:lvlText w:val="%1.%2"/>
      <w:lvlJc w:val="left"/>
      <w:pPr>
        <w:tabs>
          <w:tab w:val="num" w:pos="1415"/>
        </w:tabs>
        <w:ind w:left="3" w:firstLine="720"/>
      </w:pPr>
    </w:lvl>
    <w:lvl w:ilvl="2">
      <w:start w:val="1"/>
      <w:numFmt w:val="decimal"/>
      <w:lvlText w:val="%1.%2.%3"/>
      <w:lvlJc w:val="left"/>
      <w:pPr>
        <w:tabs>
          <w:tab w:val="num" w:pos="1415"/>
        </w:tabs>
        <w:ind w:left="3" w:firstLine="720"/>
      </w:pPr>
      <w:rPr>
        <w:rFonts w:ascii="Times New Roman Bold" w:hAnsi="Times New Roman Bold" w:cs="Times New Roman Bold" w:hint="default"/>
        <w:b/>
        <w:i w:val="0"/>
        <w:strike w:val="0"/>
        <w:dstrike w:val="0"/>
        <w:color w:val="auto"/>
        <w:spacing w:val="0"/>
        <w:w w:val="100"/>
        <w:position w:val="0"/>
        <w:sz w:val="24"/>
        <w:szCs w:val="24"/>
        <w:u w:val="none"/>
        <w:vertAlign w:val="baseline"/>
      </w:rPr>
    </w:lvl>
    <w:lvl w:ilvl="3">
      <w:start w:val="1"/>
      <w:numFmt w:val="decimal"/>
      <w:lvlText w:val="%1.%2.%3.%4"/>
      <w:lvlJc w:val="left"/>
      <w:pPr>
        <w:tabs>
          <w:tab w:val="num" w:pos="1437"/>
        </w:tabs>
        <w:ind w:left="1221" w:hanging="864"/>
      </w:pPr>
    </w:lvl>
    <w:lvl w:ilvl="4">
      <w:start w:val="1"/>
      <w:numFmt w:val="decimal"/>
      <w:lvlText w:val="%1.%2.%3.%4.%5"/>
      <w:lvlJc w:val="left"/>
      <w:pPr>
        <w:tabs>
          <w:tab w:val="num" w:pos="1365"/>
        </w:tabs>
        <w:ind w:left="1365" w:hanging="1008"/>
      </w:pPr>
    </w:lvl>
    <w:lvl w:ilvl="5">
      <w:start w:val="1"/>
      <w:numFmt w:val="decimal"/>
      <w:lvlText w:val="%1.%2.%3.%4.%5.%6"/>
      <w:lvlJc w:val="left"/>
      <w:pPr>
        <w:tabs>
          <w:tab w:val="num" w:pos="1509"/>
        </w:tabs>
        <w:ind w:left="1509" w:hanging="1152"/>
      </w:pPr>
    </w:lvl>
    <w:lvl w:ilvl="6">
      <w:start w:val="1"/>
      <w:numFmt w:val="decimal"/>
      <w:lvlText w:val="%1.%2.%3.%4.%5.%6.%7"/>
      <w:lvlJc w:val="left"/>
      <w:pPr>
        <w:tabs>
          <w:tab w:val="num" w:pos="1653"/>
        </w:tabs>
        <w:ind w:left="1653" w:hanging="1296"/>
      </w:pPr>
    </w:lvl>
    <w:lvl w:ilvl="7">
      <w:start w:val="1"/>
      <w:numFmt w:val="decimal"/>
      <w:lvlText w:val="%1.%2.%3.%4.%5.%6.%7.%8"/>
      <w:lvlJc w:val="left"/>
      <w:pPr>
        <w:tabs>
          <w:tab w:val="num" w:pos="1797"/>
        </w:tabs>
        <w:ind w:left="1797" w:hanging="1440"/>
      </w:pPr>
    </w:lvl>
    <w:lvl w:ilvl="8">
      <w:start w:val="1"/>
      <w:numFmt w:val="decimal"/>
      <w:lvlText w:val="%1.%2.%3.%4.%5.%6.%7.%8.%9"/>
      <w:lvlJc w:val="left"/>
      <w:pPr>
        <w:tabs>
          <w:tab w:val="num" w:pos="1941"/>
        </w:tabs>
        <w:ind w:left="1941" w:hanging="1584"/>
      </w:pPr>
    </w:lvl>
  </w:abstractNum>
  <w:abstractNum w:abstractNumId="8">
    <w:nsid w:val="00000009"/>
    <w:multiLevelType w:val="multilevel"/>
    <w:tmpl w:val="BE0C469A"/>
    <w:name w:val="WW8Num10"/>
    <w:lvl w:ilvl="0">
      <w:start w:val="1"/>
      <w:numFmt w:val="decimal"/>
      <w:lvlText w:val="4.%1."/>
      <w:lvlJc w:val="left"/>
      <w:pPr>
        <w:tabs>
          <w:tab w:val="num" w:pos="360"/>
        </w:tabs>
        <w:ind w:left="360" w:hanging="360"/>
      </w:pPr>
      <w:rPr>
        <w:rFonts w:ascii="Symbol" w:hAnsi="Symbol" w:cs="Symbol" w:hint="default"/>
        <w:sz w:val="18"/>
        <w:szCs w:val="18"/>
        <w:lang w:val="en-US"/>
      </w:rPr>
    </w:lvl>
    <w:lvl w:ilvl="1">
      <w:start w:val="1"/>
      <w:numFmt w:val="decimal"/>
      <w:lvlText w:val="7.%2."/>
      <w:lvlJc w:val="left"/>
      <w:pPr>
        <w:tabs>
          <w:tab w:val="num" w:pos="792"/>
        </w:tabs>
        <w:ind w:left="792" w:hanging="432"/>
      </w:pPr>
      <w:rPr>
        <w:rFonts w:ascii="Symbol" w:hAnsi="Symbol" w:cs="Symbol" w:hint="default"/>
        <w:sz w:val="18"/>
        <w:szCs w:val="18"/>
        <w:lang w:val="en-US"/>
      </w:rPr>
    </w:lvl>
    <w:lvl w:ilvl="2">
      <w:start w:val="1"/>
      <w:numFmt w:val="decimal"/>
      <w:lvlText w:val="5.2.%3."/>
      <w:lvlJc w:val="left"/>
      <w:pPr>
        <w:tabs>
          <w:tab w:val="num" w:pos="1440"/>
        </w:tabs>
        <w:ind w:left="1224" w:hanging="504"/>
      </w:pPr>
      <w:rPr>
        <w:rFonts w:ascii="Symbol" w:hAnsi="Symbol" w:cs="Symbol" w:hint="default"/>
        <w:sz w:val="18"/>
        <w:szCs w:val="18"/>
        <w:lang w:val="en-US"/>
      </w:rPr>
    </w:lvl>
    <w:lvl w:ilvl="3">
      <w:start w:val="1"/>
      <w:numFmt w:val="decimal"/>
      <w:lvlText w:val="%1.%2.%3.%4."/>
      <w:lvlJc w:val="left"/>
      <w:pPr>
        <w:tabs>
          <w:tab w:val="num" w:pos="1800"/>
        </w:tabs>
        <w:ind w:left="1728" w:hanging="648"/>
      </w:pPr>
      <w:rPr>
        <w:rFonts w:ascii="Symbol" w:hAnsi="Symbol" w:cs="Symbol" w:hint="default"/>
        <w:sz w:val="18"/>
        <w:szCs w:val="18"/>
        <w:lang w:val="en-US"/>
      </w:rPr>
    </w:lvl>
    <w:lvl w:ilvl="4">
      <w:start w:val="1"/>
      <w:numFmt w:val="decimal"/>
      <w:lvlText w:val="%1.%2.%3.%4.%5."/>
      <w:lvlJc w:val="left"/>
      <w:pPr>
        <w:tabs>
          <w:tab w:val="num" w:pos="2520"/>
        </w:tabs>
        <w:ind w:left="2232" w:hanging="792"/>
      </w:pPr>
      <w:rPr>
        <w:rFonts w:ascii="Symbol" w:hAnsi="Symbol" w:cs="Symbol" w:hint="default"/>
        <w:sz w:val="18"/>
        <w:szCs w:val="18"/>
        <w:lang w:val="en-US"/>
      </w:rPr>
    </w:lvl>
    <w:lvl w:ilvl="5">
      <w:start w:val="1"/>
      <w:numFmt w:val="decimal"/>
      <w:lvlText w:val="%1.%2.%3.%4.%5.%6."/>
      <w:lvlJc w:val="left"/>
      <w:pPr>
        <w:tabs>
          <w:tab w:val="num" w:pos="2880"/>
        </w:tabs>
        <w:ind w:left="2736" w:hanging="936"/>
      </w:pPr>
      <w:rPr>
        <w:rFonts w:ascii="Symbol" w:hAnsi="Symbol" w:cs="Symbol" w:hint="default"/>
        <w:sz w:val="18"/>
        <w:szCs w:val="18"/>
        <w:lang w:val="en-US"/>
      </w:rPr>
    </w:lvl>
    <w:lvl w:ilvl="6">
      <w:start w:val="1"/>
      <w:numFmt w:val="decimal"/>
      <w:lvlText w:val="%1.%2.%3.%4.%5.%6.%7."/>
      <w:lvlJc w:val="left"/>
      <w:pPr>
        <w:tabs>
          <w:tab w:val="num" w:pos="3600"/>
        </w:tabs>
        <w:ind w:left="3240" w:hanging="1080"/>
      </w:pPr>
      <w:rPr>
        <w:rFonts w:ascii="Symbol" w:hAnsi="Symbol" w:cs="Symbol" w:hint="default"/>
        <w:sz w:val="18"/>
        <w:szCs w:val="18"/>
        <w:lang w:val="en-US"/>
      </w:rPr>
    </w:lvl>
    <w:lvl w:ilvl="7">
      <w:start w:val="1"/>
      <w:numFmt w:val="decimal"/>
      <w:lvlText w:val="%1.%2.%3.%4.%5.%6.%7.%8."/>
      <w:lvlJc w:val="left"/>
      <w:pPr>
        <w:tabs>
          <w:tab w:val="num" w:pos="3960"/>
        </w:tabs>
        <w:ind w:left="3744" w:hanging="1224"/>
      </w:pPr>
      <w:rPr>
        <w:rFonts w:ascii="Symbol" w:hAnsi="Symbol" w:cs="Symbol" w:hint="default"/>
        <w:sz w:val="18"/>
        <w:szCs w:val="18"/>
        <w:lang w:val="en-US"/>
      </w:rPr>
    </w:lvl>
    <w:lvl w:ilvl="8">
      <w:start w:val="1"/>
      <w:numFmt w:val="decimal"/>
      <w:lvlText w:val="%1.%2.%3.%4.%5.%6.%7.%8.%9."/>
      <w:lvlJc w:val="left"/>
      <w:pPr>
        <w:tabs>
          <w:tab w:val="num" w:pos="4680"/>
        </w:tabs>
        <w:ind w:left="4320" w:hanging="1440"/>
      </w:pPr>
      <w:rPr>
        <w:rFonts w:ascii="Symbol" w:hAnsi="Symbol" w:cs="Symbol" w:hint="default"/>
        <w:sz w:val="18"/>
        <w:szCs w:val="18"/>
        <w:lang w:val="en-US"/>
      </w:rPr>
    </w:lvl>
  </w:abstractNum>
  <w:abstractNum w:abstractNumId="9">
    <w:nsid w:val="0000000A"/>
    <w:multiLevelType w:val="singleLevel"/>
    <w:tmpl w:val="0000000A"/>
    <w:name w:val="WW8Num11"/>
    <w:lvl w:ilvl="0">
      <w:start w:val="1"/>
      <w:numFmt w:val="bullet"/>
      <w:lvlText w:val=""/>
      <w:lvlJc w:val="left"/>
      <w:pPr>
        <w:tabs>
          <w:tab w:val="num" w:pos="720"/>
        </w:tabs>
        <w:ind w:left="720" w:hanging="360"/>
      </w:pPr>
      <w:rPr>
        <w:rFonts w:ascii="Symbol" w:hAnsi="Symbol" w:cs="Times New Roman" w:hint="default"/>
        <w:b w:val="0"/>
        <w:i w:val="0"/>
        <w:strike w:val="0"/>
        <w:dstrike w:val="0"/>
        <w:color w:val="auto"/>
        <w:sz w:val="20"/>
        <w:szCs w:val="20"/>
        <w:u w:val="none"/>
      </w:rPr>
    </w:lvl>
  </w:abstractNum>
  <w:abstractNum w:abstractNumId="10">
    <w:nsid w:val="0000000C"/>
    <w:multiLevelType w:val="multilevel"/>
    <w:tmpl w:val="0000000C"/>
    <w:name w:val="WW8Num13"/>
    <w:lvl w:ilvl="0">
      <w:start w:val="1"/>
      <w:numFmt w:val="decimal"/>
      <w:lvlText w:val="8.%1."/>
      <w:lvlJc w:val="left"/>
      <w:pPr>
        <w:tabs>
          <w:tab w:val="num" w:pos="360"/>
        </w:tabs>
        <w:ind w:left="360" w:hanging="360"/>
      </w:pPr>
      <w:rPr>
        <w:rFonts w:ascii="Franklin Gothic Book" w:hAnsi="Franklin Gothic Book" w:cs="Franklin Gothic Book"/>
        <w:sz w:val="24"/>
        <w:szCs w:val="24"/>
        <w:lang w:val="ru-RU"/>
      </w:rPr>
    </w:lvl>
    <w:lvl w:ilvl="1">
      <w:start w:val="1"/>
      <w:numFmt w:val="decimal"/>
      <w:lvlText w:val="9.%2."/>
      <w:lvlJc w:val="left"/>
      <w:pPr>
        <w:tabs>
          <w:tab w:val="num" w:pos="792"/>
        </w:tabs>
        <w:ind w:left="792" w:hanging="432"/>
      </w:pPr>
      <w:rPr>
        <w:rFonts w:ascii="Franklin Gothic Book" w:hAnsi="Franklin Gothic Book" w:cs="Franklin Gothic Book"/>
        <w:sz w:val="24"/>
        <w:szCs w:val="24"/>
        <w:lang w:val="ru-RU"/>
      </w:rPr>
    </w:lvl>
    <w:lvl w:ilvl="2">
      <w:start w:val="1"/>
      <w:numFmt w:val="decimal"/>
      <w:lvlText w:val="1.2.%3."/>
      <w:lvlJc w:val="left"/>
      <w:pPr>
        <w:tabs>
          <w:tab w:val="num" w:pos="1440"/>
        </w:tabs>
        <w:ind w:left="1224" w:hanging="504"/>
      </w:pPr>
      <w:rPr>
        <w:rFonts w:ascii="Franklin Gothic Book" w:hAnsi="Franklin Gothic Book" w:cs="Franklin Gothic Book"/>
        <w:sz w:val="24"/>
        <w:szCs w:val="24"/>
        <w:lang w:val="ru-RU"/>
      </w:rPr>
    </w:lvl>
    <w:lvl w:ilvl="3">
      <w:start w:val="1"/>
      <w:numFmt w:val="decimal"/>
      <w:lvlText w:val="%1.%2.%3.%4."/>
      <w:lvlJc w:val="left"/>
      <w:pPr>
        <w:tabs>
          <w:tab w:val="num" w:pos="1800"/>
        </w:tabs>
        <w:ind w:left="1728" w:hanging="648"/>
      </w:pPr>
      <w:rPr>
        <w:rFonts w:ascii="Franklin Gothic Book" w:hAnsi="Franklin Gothic Book" w:cs="Franklin Gothic Book"/>
        <w:sz w:val="24"/>
        <w:szCs w:val="24"/>
        <w:lang w:val="ru-RU"/>
      </w:rPr>
    </w:lvl>
    <w:lvl w:ilvl="4">
      <w:start w:val="1"/>
      <w:numFmt w:val="decimal"/>
      <w:lvlText w:val="%1.%2.%3.%4.%5."/>
      <w:lvlJc w:val="left"/>
      <w:pPr>
        <w:tabs>
          <w:tab w:val="num" w:pos="2520"/>
        </w:tabs>
        <w:ind w:left="2232" w:hanging="792"/>
      </w:pPr>
      <w:rPr>
        <w:rFonts w:ascii="Franklin Gothic Book" w:hAnsi="Franklin Gothic Book" w:cs="Franklin Gothic Book"/>
        <w:sz w:val="24"/>
        <w:szCs w:val="24"/>
        <w:lang w:val="ru-RU"/>
      </w:rPr>
    </w:lvl>
    <w:lvl w:ilvl="5">
      <w:start w:val="1"/>
      <w:numFmt w:val="decimal"/>
      <w:lvlText w:val="%1.%2.%3.%4.%5.%6."/>
      <w:lvlJc w:val="left"/>
      <w:pPr>
        <w:tabs>
          <w:tab w:val="num" w:pos="2880"/>
        </w:tabs>
        <w:ind w:left="2736" w:hanging="936"/>
      </w:pPr>
      <w:rPr>
        <w:rFonts w:ascii="Franklin Gothic Book" w:hAnsi="Franklin Gothic Book" w:cs="Franklin Gothic Book"/>
        <w:sz w:val="24"/>
        <w:szCs w:val="24"/>
        <w:lang w:val="ru-RU"/>
      </w:rPr>
    </w:lvl>
    <w:lvl w:ilvl="6">
      <w:start w:val="1"/>
      <w:numFmt w:val="decimal"/>
      <w:lvlText w:val="%1.%2.%3.%4.%5.%6.%7."/>
      <w:lvlJc w:val="left"/>
      <w:pPr>
        <w:tabs>
          <w:tab w:val="num" w:pos="3600"/>
        </w:tabs>
        <w:ind w:left="3240" w:hanging="1080"/>
      </w:pPr>
      <w:rPr>
        <w:rFonts w:ascii="Franklin Gothic Book" w:hAnsi="Franklin Gothic Book" w:cs="Franklin Gothic Book"/>
        <w:sz w:val="24"/>
        <w:szCs w:val="24"/>
        <w:lang w:val="ru-RU"/>
      </w:rPr>
    </w:lvl>
    <w:lvl w:ilvl="7">
      <w:start w:val="1"/>
      <w:numFmt w:val="decimal"/>
      <w:lvlText w:val="%1.%2.%3.%4.%5.%6.%7.%8."/>
      <w:lvlJc w:val="left"/>
      <w:pPr>
        <w:tabs>
          <w:tab w:val="num" w:pos="3960"/>
        </w:tabs>
        <w:ind w:left="3744" w:hanging="1224"/>
      </w:pPr>
      <w:rPr>
        <w:rFonts w:ascii="Franklin Gothic Book" w:hAnsi="Franklin Gothic Book" w:cs="Franklin Gothic Book"/>
        <w:sz w:val="24"/>
        <w:szCs w:val="24"/>
        <w:lang w:val="ru-RU"/>
      </w:rPr>
    </w:lvl>
    <w:lvl w:ilvl="8">
      <w:start w:val="1"/>
      <w:numFmt w:val="decimal"/>
      <w:lvlText w:val="%1.%2.%3.%4.%5.%6.%7.%8.%9."/>
      <w:lvlJc w:val="left"/>
      <w:pPr>
        <w:tabs>
          <w:tab w:val="num" w:pos="4680"/>
        </w:tabs>
        <w:ind w:left="4320" w:hanging="1440"/>
      </w:pPr>
      <w:rPr>
        <w:rFonts w:ascii="Franklin Gothic Book" w:hAnsi="Franklin Gothic Book" w:cs="Franklin Gothic Book"/>
        <w:sz w:val="24"/>
        <w:szCs w:val="24"/>
        <w:lang w:val="ru-RU"/>
      </w:rPr>
    </w:lvl>
  </w:abstractNum>
  <w:abstractNum w:abstractNumId="11">
    <w:nsid w:val="0000000E"/>
    <w:multiLevelType w:val="multilevel"/>
    <w:tmpl w:val="2CD65494"/>
    <w:name w:val="WW8Num17"/>
    <w:lvl w:ilvl="0">
      <w:start w:val="1"/>
      <w:numFmt w:val="decimal"/>
      <w:lvlText w:val="3.%1."/>
      <w:lvlJc w:val="left"/>
      <w:pPr>
        <w:tabs>
          <w:tab w:val="num" w:pos="360"/>
        </w:tabs>
        <w:ind w:left="360" w:hanging="360"/>
      </w:pPr>
      <w:rPr>
        <w:rFonts w:ascii="Franklin Gothic Book" w:hAnsi="Franklin Gothic Book" w:cs="Symbol" w:hint="default"/>
        <w:sz w:val="24"/>
        <w:szCs w:val="24"/>
      </w:rPr>
    </w:lvl>
    <w:lvl w:ilvl="1">
      <w:start w:val="1"/>
      <w:numFmt w:val="decimal"/>
      <w:lvlText w:val="5.%2."/>
      <w:lvlJc w:val="left"/>
      <w:pPr>
        <w:tabs>
          <w:tab w:val="num" w:pos="792"/>
        </w:tabs>
        <w:ind w:left="792" w:hanging="432"/>
      </w:pPr>
      <w:rPr>
        <w:rFonts w:ascii="Symbol" w:hAnsi="Symbol" w:cs="Symbol" w:hint="default"/>
        <w:sz w:val="24"/>
        <w:szCs w:val="24"/>
      </w:rPr>
    </w:lvl>
    <w:lvl w:ilvl="2">
      <w:start w:val="1"/>
      <w:numFmt w:val="decimal"/>
      <w:lvlText w:val="2.1.%3."/>
      <w:lvlJc w:val="left"/>
      <w:pPr>
        <w:tabs>
          <w:tab w:val="num" w:pos="1440"/>
        </w:tabs>
        <w:ind w:left="1224" w:hanging="504"/>
      </w:pPr>
      <w:rPr>
        <w:rFonts w:ascii="Wingdings" w:hAnsi="Wingdings" w:cs="Wingdings" w:hint="default"/>
      </w:rPr>
    </w:lvl>
    <w:lvl w:ilvl="3">
      <w:start w:val="1"/>
      <w:numFmt w:val="decimal"/>
      <w:lvlText w:val="%1.%2.%3.%4."/>
      <w:lvlJc w:val="left"/>
      <w:pPr>
        <w:tabs>
          <w:tab w:val="num" w:pos="1800"/>
        </w:tabs>
        <w:ind w:left="1728" w:hanging="648"/>
      </w:pPr>
      <w:rPr>
        <w:rFonts w:ascii="Wingdings" w:hAnsi="Wingdings" w:cs="Wingdings" w:hint="default"/>
      </w:rPr>
    </w:lvl>
    <w:lvl w:ilvl="4">
      <w:start w:val="1"/>
      <w:numFmt w:val="decimal"/>
      <w:lvlText w:val="%1.%2.%3.%4.%5."/>
      <w:lvlJc w:val="left"/>
      <w:pPr>
        <w:tabs>
          <w:tab w:val="num" w:pos="2520"/>
        </w:tabs>
        <w:ind w:left="2232" w:hanging="792"/>
      </w:pPr>
      <w:rPr>
        <w:rFonts w:ascii="Wingdings" w:hAnsi="Wingdings" w:cs="Wingdings" w:hint="default"/>
      </w:rPr>
    </w:lvl>
    <w:lvl w:ilvl="5">
      <w:start w:val="1"/>
      <w:numFmt w:val="decimal"/>
      <w:lvlText w:val="%1.%2.%3.%4.%5.%6."/>
      <w:lvlJc w:val="left"/>
      <w:pPr>
        <w:tabs>
          <w:tab w:val="num" w:pos="2880"/>
        </w:tabs>
        <w:ind w:left="2736" w:hanging="936"/>
      </w:pPr>
      <w:rPr>
        <w:rFonts w:ascii="Wingdings" w:hAnsi="Wingdings" w:cs="Wingdings" w:hint="default"/>
      </w:rPr>
    </w:lvl>
    <w:lvl w:ilvl="6">
      <w:start w:val="1"/>
      <w:numFmt w:val="decimal"/>
      <w:lvlText w:val="%1.%2.%3.%4.%5.%6.%7."/>
      <w:lvlJc w:val="left"/>
      <w:pPr>
        <w:tabs>
          <w:tab w:val="num" w:pos="3600"/>
        </w:tabs>
        <w:ind w:left="3240" w:hanging="1080"/>
      </w:pPr>
      <w:rPr>
        <w:rFonts w:ascii="Wingdings" w:hAnsi="Wingdings" w:cs="Wingdings" w:hint="default"/>
      </w:rPr>
    </w:lvl>
    <w:lvl w:ilvl="7">
      <w:start w:val="1"/>
      <w:numFmt w:val="decimal"/>
      <w:lvlText w:val="%1.%2.%3.%4.%5.%6.%7.%8."/>
      <w:lvlJc w:val="left"/>
      <w:pPr>
        <w:tabs>
          <w:tab w:val="num" w:pos="3960"/>
        </w:tabs>
        <w:ind w:left="3744" w:hanging="1224"/>
      </w:pPr>
      <w:rPr>
        <w:rFonts w:ascii="Wingdings" w:hAnsi="Wingdings" w:cs="Wingdings" w:hint="default"/>
      </w:rPr>
    </w:lvl>
    <w:lvl w:ilvl="8">
      <w:start w:val="1"/>
      <w:numFmt w:val="decimal"/>
      <w:lvlText w:val="%1.%2.%3.%4.%5.%6.%7.%8.%9."/>
      <w:lvlJc w:val="left"/>
      <w:pPr>
        <w:tabs>
          <w:tab w:val="num" w:pos="4680"/>
        </w:tabs>
        <w:ind w:left="4320" w:hanging="1440"/>
      </w:pPr>
      <w:rPr>
        <w:rFonts w:ascii="Wingdings" w:hAnsi="Wingdings" w:cs="Wingdings" w:hint="default"/>
      </w:rPr>
    </w:lvl>
  </w:abstractNum>
  <w:abstractNum w:abstractNumId="12">
    <w:nsid w:val="00000010"/>
    <w:multiLevelType w:val="multilevel"/>
    <w:tmpl w:val="78CC8AB6"/>
    <w:name w:val="WW8Num19"/>
    <w:lvl w:ilvl="0">
      <w:start w:val="1"/>
      <w:numFmt w:val="decimal"/>
      <w:lvlText w:val="%1.1."/>
      <w:lvlJc w:val="left"/>
      <w:pPr>
        <w:tabs>
          <w:tab w:val="num" w:pos="360"/>
        </w:tabs>
        <w:ind w:left="360" w:hanging="360"/>
      </w:pPr>
      <w:rPr>
        <w:rFonts w:ascii="Symbol" w:hAnsi="Symbol" w:cs="Symbol" w:hint="default"/>
        <w:b w:val="0"/>
        <w:i w:val="0"/>
        <w:strike w:val="0"/>
        <w:dstrike w:val="0"/>
        <w:color w:val="auto"/>
        <w:sz w:val="18"/>
        <w:szCs w:val="18"/>
        <w:u w:val="none"/>
      </w:rPr>
    </w:lvl>
    <w:lvl w:ilvl="1">
      <w:start w:val="1"/>
      <w:numFmt w:val="decimal"/>
      <w:lvlText w:val="%1.%2."/>
      <w:lvlJc w:val="left"/>
      <w:pPr>
        <w:tabs>
          <w:tab w:val="num" w:pos="792"/>
        </w:tabs>
        <w:ind w:left="792" w:hanging="432"/>
      </w:pPr>
      <w:rPr>
        <w:rFonts w:ascii="Symbol" w:eastAsia="Times New Roman" w:hAnsi="Symbol" w:cs="Symbol" w:hint="default"/>
        <w:b w:val="0"/>
        <w:i w:val="0"/>
        <w:strike w:val="0"/>
        <w:dstrike w:val="0"/>
        <w:color w:val="auto"/>
        <w:sz w:val="18"/>
        <w:szCs w:val="18"/>
        <w:u w:val="none"/>
      </w:rPr>
    </w:lvl>
    <w:lvl w:ilvl="2">
      <w:start w:val="1"/>
      <w:numFmt w:val="decimal"/>
      <w:lvlText w:val="1.%3."/>
      <w:lvlJc w:val="left"/>
      <w:pPr>
        <w:tabs>
          <w:tab w:val="num" w:pos="1440"/>
        </w:tabs>
        <w:ind w:left="1224" w:hanging="504"/>
      </w:pPr>
      <w:rPr>
        <w:rFonts w:ascii="Symbol" w:hAnsi="Symbol" w:cs="Symbol" w:hint="default"/>
        <w:b w:val="0"/>
        <w:i w:val="0"/>
        <w:strike w:val="0"/>
        <w:dstrike w:val="0"/>
        <w:color w:val="auto"/>
        <w:sz w:val="18"/>
        <w:szCs w:val="18"/>
        <w:u w:val="none"/>
      </w:rPr>
    </w:lvl>
    <w:lvl w:ilvl="3">
      <w:start w:val="1"/>
      <w:numFmt w:val="decimal"/>
      <w:lvlText w:val="%1.%2.%3.%4."/>
      <w:lvlJc w:val="left"/>
      <w:pPr>
        <w:tabs>
          <w:tab w:val="num" w:pos="1800"/>
        </w:tabs>
        <w:ind w:left="1728" w:hanging="648"/>
      </w:pPr>
      <w:rPr>
        <w:rFonts w:ascii="Symbol" w:hAnsi="Symbol" w:cs="Symbol" w:hint="default"/>
        <w:b w:val="0"/>
        <w:i w:val="0"/>
        <w:strike w:val="0"/>
        <w:dstrike w:val="0"/>
        <w:color w:val="auto"/>
        <w:sz w:val="18"/>
        <w:szCs w:val="18"/>
        <w:u w:val="none"/>
      </w:rPr>
    </w:lvl>
    <w:lvl w:ilvl="4">
      <w:start w:val="1"/>
      <w:numFmt w:val="decimal"/>
      <w:lvlText w:val="%1.%2.%3.%4.%5."/>
      <w:lvlJc w:val="left"/>
      <w:pPr>
        <w:tabs>
          <w:tab w:val="num" w:pos="2520"/>
        </w:tabs>
        <w:ind w:left="2232" w:hanging="792"/>
      </w:pPr>
      <w:rPr>
        <w:rFonts w:ascii="Symbol" w:hAnsi="Symbol" w:cs="Symbol" w:hint="default"/>
        <w:b w:val="0"/>
        <w:i w:val="0"/>
        <w:strike w:val="0"/>
        <w:dstrike w:val="0"/>
        <w:color w:val="auto"/>
        <w:sz w:val="18"/>
        <w:szCs w:val="18"/>
        <w:u w:val="none"/>
      </w:rPr>
    </w:lvl>
    <w:lvl w:ilvl="5">
      <w:start w:val="1"/>
      <w:numFmt w:val="decimal"/>
      <w:lvlText w:val="%1.%2.%3.%4.%5.%6."/>
      <w:lvlJc w:val="left"/>
      <w:pPr>
        <w:tabs>
          <w:tab w:val="num" w:pos="2880"/>
        </w:tabs>
        <w:ind w:left="2736" w:hanging="936"/>
      </w:pPr>
      <w:rPr>
        <w:rFonts w:ascii="Symbol" w:hAnsi="Symbol" w:cs="Symbol" w:hint="default"/>
        <w:b w:val="0"/>
        <w:i w:val="0"/>
        <w:strike w:val="0"/>
        <w:dstrike w:val="0"/>
        <w:color w:val="auto"/>
        <w:sz w:val="18"/>
        <w:szCs w:val="18"/>
        <w:u w:val="none"/>
      </w:rPr>
    </w:lvl>
    <w:lvl w:ilvl="6">
      <w:start w:val="1"/>
      <w:numFmt w:val="decimal"/>
      <w:lvlText w:val="%1.%2.%3.%4.%5.%6.%7."/>
      <w:lvlJc w:val="left"/>
      <w:pPr>
        <w:tabs>
          <w:tab w:val="num" w:pos="3600"/>
        </w:tabs>
        <w:ind w:left="3240" w:hanging="1080"/>
      </w:pPr>
      <w:rPr>
        <w:rFonts w:ascii="Symbol" w:hAnsi="Symbol" w:cs="Symbol" w:hint="default"/>
        <w:b w:val="0"/>
        <w:i w:val="0"/>
        <w:strike w:val="0"/>
        <w:dstrike w:val="0"/>
        <w:color w:val="auto"/>
        <w:sz w:val="18"/>
        <w:szCs w:val="18"/>
        <w:u w:val="none"/>
      </w:rPr>
    </w:lvl>
    <w:lvl w:ilvl="7">
      <w:start w:val="1"/>
      <w:numFmt w:val="decimal"/>
      <w:lvlText w:val="%1.%2.%3.%4.%5.%6.%7.%8."/>
      <w:lvlJc w:val="left"/>
      <w:pPr>
        <w:tabs>
          <w:tab w:val="num" w:pos="3960"/>
        </w:tabs>
        <w:ind w:left="3744" w:hanging="1224"/>
      </w:pPr>
      <w:rPr>
        <w:rFonts w:ascii="Symbol" w:hAnsi="Symbol" w:cs="Symbol" w:hint="default"/>
        <w:b w:val="0"/>
        <w:i w:val="0"/>
        <w:strike w:val="0"/>
        <w:dstrike w:val="0"/>
        <w:color w:val="auto"/>
        <w:sz w:val="18"/>
        <w:szCs w:val="18"/>
        <w:u w:val="none"/>
      </w:rPr>
    </w:lvl>
    <w:lvl w:ilvl="8">
      <w:start w:val="1"/>
      <w:numFmt w:val="decimal"/>
      <w:lvlText w:val="%1.%2.%3.%4.%5.%6.%7.%8.%9."/>
      <w:lvlJc w:val="left"/>
      <w:pPr>
        <w:tabs>
          <w:tab w:val="num" w:pos="4680"/>
        </w:tabs>
        <w:ind w:left="4320" w:hanging="1440"/>
      </w:pPr>
      <w:rPr>
        <w:rFonts w:ascii="Symbol" w:hAnsi="Symbol" w:cs="Symbol" w:hint="default"/>
        <w:b w:val="0"/>
        <w:i w:val="0"/>
        <w:strike w:val="0"/>
        <w:dstrike w:val="0"/>
        <w:color w:val="auto"/>
        <w:sz w:val="18"/>
        <w:szCs w:val="18"/>
        <w:u w:val="none"/>
      </w:rPr>
    </w:lvl>
  </w:abstractNum>
  <w:abstractNum w:abstractNumId="13">
    <w:nsid w:val="00000011"/>
    <w:multiLevelType w:val="singleLevel"/>
    <w:tmpl w:val="00000011"/>
    <w:name w:val="WW8Num20"/>
    <w:lvl w:ilvl="0">
      <w:start w:val="1"/>
      <w:numFmt w:val="bullet"/>
      <w:lvlText w:val=""/>
      <w:lvlJc w:val="left"/>
      <w:pPr>
        <w:tabs>
          <w:tab w:val="num" w:pos="1134"/>
        </w:tabs>
        <w:ind w:left="227" w:firstLine="1134"/>
      </w:pPr>
      <w:rPr>
        <w:rFonts w:ascii="Symbol" w:hAnsi="Symbol" w:hint="default"/>
      </w:rPr>
    </w:lvl>
  </w:abstractNum>
  <w:abstractNum w:abstractNumId="14">
    <w:nsid w:val="00000012"/>
    <w:multiLevelType w:val="multilevel"/>
    <w:tmpl w:val="00000012"/>
    <w:name w:val="WW8Num21"/>
    <w:lvl w:ilvl="0">
      <w:start w:val="8"/>
      <w:numFmt w:val="decimal"/>
      <w:lvlText w:val="%1."/>
      <w:lvlJc w:val="left"/>
      <w:pPr>
        <w:tabs>
          <w:tab w:val="num" w:pos="540"/>
        </w:tabs>
        <w:ind w:left="540" w:hanging="540"/>
      </w:pPr>
      <w:rPr>
        <w:rFonts w:ascii="Franklin Gothic Book" w:hAnsi="Franklin Gothic Book" w:cs="Franklin Gothic Book"/>
        <w:lang w:val="ru-RU"/>
      </w:rPr>
    </w:lvl>
    <w:lvl w:ilvl="1">
      <w:start w:val="2"/>
      <w:numFmt w:val="decimal"/>
      <w:lvlText w:val="%1.%2."/>
      <w:lvlJc w:val="left"/>
      <w:pPr>
        <w:tabs>
          <w:tab w:val="num" w:pos="540"/>
        </w:tabs>
        <w:ind w:left="540" w:hanging="540"/>
      </w:pPr>
      <w:rPr>
        <w:rFonts w:ascii="Franklin Gothic Book" w:hAnsi="Franklin Gothic Book" w:cs="Franklin Gothic Book"/>
        <w:lang w:val="ru-RU"/>
      </w:rPr>
    </w:lvl>
    <w:lvl w:ilvl="2">
      <w:start w:val="1"/>
      <w:numFmt w:val="decimal"/>
      <w:lvlText w:val="10.%2.%3."/>
      <w:lvlJc w:val="left"/>
      <w:pPr>
        <w:tabs>
          <w:tab w:val="num" w:pos="708"/>
        </w:tabs>
        <w:ind w:left="720" w:hanging="720"/>
      </w:pPr>
      <w:rPr>
        <w:rFonts w:ascii="Franklin Gothic Book" w:hAnsi="Franklin Gothic Book" w:cs="Franklin Gothic Book"/>
        <w:lang w:val="ru-RU"/>
      </w:rPr>
    </w:lvl>
    <w:lvl w:ilvl="3">
      <w:start w:val="1"/>
      <w:numFmt w:val="decimal"/>
      <w:lvlText w:val="%1.%2.%3.%4."/>
      <w:lvlJc w:val="left"/>
      <w:pPr>
        <w:tabs>
          <w:tab w:val="num" w:pos="720"/>
        </w:tabs>
        <w:ind w:left="720" w:hanging="720"/>
      </w:pPr>
      <w:rPr>
        <w:rFonts w:ascii="Franklin Gothic Book" w:hAnsi="Franklin Gothic Book" w:cs="Franklin Gothic Book"/>
        <w:lang w:val="ru-RU"/>
      </w:rPr>
    </w:lvl>
    <w:lvl w:ilvl="4">
      <w:start w:val="1"/>
      <w:numFmt w:val="decimal"/>
      <w:lvlText w:val="%1.%2.%3.%4.%5."/>
      <w:lvlJc w:val="left"/>
      <w:pPr>
        <w:tabs>
          <w:tab w:val="num" w:pos="1080"/>
        </w:tabs>
        <w:ind w:left="1080" w:hanging="1080"/>
      </w:pPr>
      <w:rPr>
        <w:rFonts w:ascii="Franklin Gothic Book" w:hAnsi="Franklin Gothic Book" w:cs="Franklin Gothic Book"/>
        <w:lang w:val="ru-RU"/>
      </w:rPr>
    </w:lvl>
    <w:lvl w:ilvl="5">
      <w:start w:val="1"/>
      <w:numFmt w:val="decimal"/>
      <w:lvlText w:val="%1.%2.%3.%4.%5.%6."/>
      <w:lvlJc w:val="left"/>
      <w:pPr>
        <w:tabs>
          <w:tab w:val="num" w:pos="1080"/>
        </w:tabs>
        <w:ind w:left="1080" w:hanging="1080"/>
      </w:pPr>
      <w:rPr>
        <w:rFonts w:ascii="Franklin Gothic Book" w:hAnsi="Franklin Gothic Book" w:cs="Franklin Gothic Book"/>
        <w:lang w:val="ru-RU"/>
      </w:rPr>
    </w:lvl>
    <w:lvl w:ilvl="6">
      <w:start w:val="1"/>
      <w:numFmt w:val="decimal"/>
      <w:lvlText w:val="%1.%2.%3.%4.%5.%6.%7."/>
      <w:lvlJc w:val="left"/>
      <w:pPr>
        <w:tabs>
          <w:tab w:val="num" w:pos="1440"/>
        </w:tabs>
        <w:ind w:left="1440" w:hanging="1440"/>
      </w:pPr>
      <w:rPr>
        <w:rFonts w:ascii="Franklin Gothic Book" w:hAnsi="Franklin Gothic Book" w:cs="Franklin Gothic Book"/>
        <w:lang w:val="ru-RU"/>
      </w:rPr>
    </w:lvl>
    <w:lvl w:ilvl="7">
      <w:start w:val="1"/>
      <w:numFmt w:val="decimal"/>
      <w:lvlText w:val="%1.%2.%3.%4.%5.%6.%7.%8."/>
      <w:lvlJc w:val="left"/>
      <w:pPr>
        <w:tabs>
          <w:tab w:val="num" w:pos="1440"/>
        </w:tabs>
        <w:ind w:left="1440" w:hanging="1440"/>
      </w:pPr>
      <w:rPr>
        <w:rFonts w:ascii="Franklin Gothic Book" w:hAnsi="Franklin Gothic Book" w:cs="Franklin Gothic Book"/>
        <w:lang w:val="ru-RU"/>
      </w:rPr>
    </w:lvl>
    <w:lvl w:ilvl="8">
      <w:start w:val="1"/>
      <w:numFmt w:val="decimal"/>
      <w:lvlText w:val="%1.%2.%3.%4.%5.%6.%7.%8.%9."/>
      <w:lvlJc w:val="left"/>
      <w:pPr>
        <w:tabs>
          <w:tab w:val="num" w:pos="1800"/>
        </w:tabs>
        <w:ind w:left="1800" w:hanging="1800"/>
      </w:pPr>
      <w:rPr>
        <w:rFonts w:ascii="Franklin Gothic Book" w:hAnsi="Franklin Gothic Book" w:cs="Franklin Gothic Book"/>
        <w:lang w:val="ru-RU"/>
      </w:rPr>
    </w:lvl>
  </w:abstractNum>
  <w:abstractNum w:abstractNumId="15">
    <w:nsid w:val="00000013"/>
    <w:multiLevelType w:val="multilevel"/>
    <w:tmpl w:val="00000013"/>
    <w:name w:val="WW8Num23"/>
    <w:lvl w:ilvl="0">
      <w:start w:val="1"/>
      <w:numFmt w:val="decimal"/>
      <w:lvlText w:val="2.%1."/>
      <w:lvlJc w:val="left"/>
      <w:pPr>
        <w:tabs>
          <w:tab w:val="num" w:pos="360"/>
        </w:tabs>
        <w:ind w:left="360" w:hanging="360"/>
      </w:pPr>
      <w:rPr>
        <w:rFonts w:ascii="Franklin Gothic Book" w:hAnsi="Franklin Gothic Book" w:cs="Franklin Gothic Book"/>
        <w:sz w:val="24"/>
        <w:szCs w:val="24"/>
      </w:rPr>
    </w:lvl>
    <w:lvl w:ilvl="1">
      <w:start w:val="1"/>
      <w:numFmt w:val="decimal"/>
      <w:lvlText w:val="3.%2."/>
      <w:lvlJc w:val="left"/>
      <w:pPr>
        <w:tabs>
          <w:tab w:val="num" w:pos="532"/>
        </w:tabs>
        <w:ind w:left="532" w:hanging="432"/>
      </w:pPr>
      <w:rPr>
        <w:rFonts w:ascii="Franklin Gothic Book" w:hAnsi="Franklin Gothic Book" w:cs="Times New Roman"/>
        <w:b/>
        <w:bCs/>
        <w:i w:val="0"/>
        <w:sz w:val="24"/>
        <w:szCs w:val="24"/>
      </w:rPr>
    </w:lvl>
    <w:lvl w:ilvl="2">
      <w:start w:val="1"/>
      <w:numFmt w:val="decimal"/>
      <w:lvlText w:val="5.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nsid w:val="00000014"/>
    <w:multiLevelType w:val="multilevel"/>
    <w:tmpl w:val="00000014"/>
    <w:name w:val="WW8Num26"/>
    <w:lvl w:ilvl="0">
      <w:start w:val="1"/>
      <w:numFmt w:val="decimal"/>
      <w:lvlText w:val="4.%1."/>
      <w:lvlJc w:val="left"/>
      <w:pPr>
        <w:tabs>
          <w:tab w:val="num" w:pos="360"/>
        </w:tabs>
        <w:ind w:left="360" w:hanging="360"/>
      </w:pPr>
      <w:rPr>
        <w:rFonts w:ascii="Franklin Gothic Book" w:hAnsi="Franklin Gothic Book" w:cs="Franklin Gothic Book" w:hint="default"/>
        <w:b w:val="0"/>
        <w:bCs/>
        <w:sz w:val="24"/>
        <w:szCs w:val="24"/>
      </w:rPr>
    </w:lvl>
    <w:lvl w:ilvl="1">
      <w:start w:val="1"/>
      <w:numFmt w:val="decimal"/>
      <w:lvlText w:val="10.%2."/>
      <w:lvlJc w:val="left"/>
      <w:pPr>
        <w:tabs>
          <w:tab w:val="num" w:pos="792"/>
        </w:tabs>
        <w:ind w:left="792" w:hanging="432"/>
      </w:pPr>
      <w:rPr>
        <w:rFonts w:ascii="Franklin Gothic Book" w:hAnsi="Franklin Gothic Book" w:cs="Franklin Gothic Book" w:hint="default"/>
        <w:sz w:val="24"/>
        <w:szCs w:val="24"/>
      </w:rPr>
    </w:lvl>
    <w:lvl w:ilvl="2">
      <w:start w:val="1"/>
      <w:numFmt w:val="decimal"/>
      <w:lvlText w:val="5.2.%3."/>
      <w:lvlJc w:val="left"/>
      <w:pPr>
        <w:tabs>
          <w:tab w:val="num" w:pos="1440"/>
        </w:tabs>
        <w:ind w:left="1224" w:hanging="504"/>
      </w:pPr>
      <w:rPr>
        <w:rFonts w:ascii="Franklin Gothic Book" w:hAnsi="Franklin Gothic Book" w:cs="Franklin Gothic Book" w:hint="default"/>
        <w:b w:val="0"/>
        <w:bCs/>
        <w:sz w:val="24"/>
        <w:szCs w:val="24"/>
      </w:rPr>
    </w:lvl>
    <w:lvl w:ilvl="3">
      <w:start w:val="1"/>
      <w:numFmt w:val="decimal"/>
      <w:lvlText w:val="%1.%2.%3.%4."/>
      <w:lvlJc w:val="left"/>
      <w:pPr>
        <w:tabs>
          <w:tab w:val="num" w:pos="1800"/>
        </w:tabs>
        <w:ind w:left="1728" w:hanging="648"/>
      </w:pPr>
      <w:rPr>
        <w:rFonts w:ascii="Franklin Gothic Book" w:hAnsi="Franklin Gothic Book" w:cs="Franklin Gothic Book" w:hint="default"/>
        <w:b w:val="0"/>
        <w:bCs/>
        <w:sz w:val="24"/>
        <w:szCs w:val="24"/>
      </w:rPr>
    </w:lvl>
    <w:lvl w:ilvl="4">
      <w:start w:val="1"/>
      <w:numFmt w:val="decimal"/>
      <w:lvlText w:val="%1.%2.%3.%4.%5."/>
      <w:lvlJc w:val="left"/>
      <w:pPr>
        <w:tabs>
          <w:tab w:val="num" w:pos="2520"/>
        </w:tabs>
        <w:ind w:left="2232" w:hanging="792"/>
      </w:pPr>
      <w:rPr>
        <w:rFonts w:ascii="Franklin Gothic Book" w:hAnsi="Franklin Gothic Book" w:cs="Franklin Gothic Book" w:hint="default"/>
        <w:b w:val="0"/>
        <w:bCs/>
        <w:sz w:val="24"/>
        <w:szCs w:val="24"/>
      </w:rPr>
    </w:lvl>
    <w:lvl w:ilvl="5">
      <w:start w:val="1"/>
      <w:numFmt w:val="decimal"/>
      <w:lvlText w:val="%1.%2.%3.%4.%5.%6."/>
      <w:lvlJc w:val="left"/>
      <w:pPr>
        <w:tabs>
          <w:tab w:val="num" w:pos="2880"/>
        </w:tabs>
        <w:ind w:left="2736" w:hanging="936"/>
      </w:pPr>
      <w:rPr>
        <w:rFonts w:ascii="Franklin Gothic Book" w:hAnsi="Franklin Gothic Book" w:cs="Franklin Gothic Book" w:hint="default"/>
        <w:b w:val="0"/>
        <w:bCs/>
        <w:sz w:val="24"/>
        <w:szCs w:val="24"/>
      </w:rPr>
    </w:lvl>
    <w:lvl w:ilvl="6">
      <w:start w:val="1"/>
      <w:numFmt w:val="decimal"/>
      <w:lvlText w:val="%1.%2.%3.%4.%5.%6.%7."/>
      <w:lvlJc w:val="left"/>
      <w:pPr>
        <w:tabs>
          <w:tab w:val="num" w:pos="3600"/>
        </w:tabs>
        <w:ind w:left="3240" w:hanging="1080"/>
      </w:pPr>
      <w:rPr>
        <w:rFonts w:ascii="Franklin Gothic Book" w:hAnsi="Franklin Gothic Book" w:cs="Franklin Gothic Book" w:hint="default"/>
        <w:b w:val="0"/>
        <w:bCs/>
        <w:sz w:val="24"/>
        <w:szCs w:val="24"/>
      </w:rPr>
    </w:lvl>
    <w:lvl w:ilvl="7">
      <w:start w:val="1"/>
      <w:numFmt w:val="decimal"/>
      <w:lvlText w:val="%1.%2.%3.%4.%5.%6.%7.%8."/>
      <w:lvlJc w:val="left"/>
      <w:pPr>
        <w:tabs>
          <w:tab w:val="num" w:pos="3960"/>
        </w:tabs>
        <w:ind w:left="3744" w:hanging="1224"/>
      </w:pPr>
      <w:rPr>
        <w:rFonts w:ascii="Franklin Gothic Book" w:hAnsi="Franklin Gothic Book" w:cs="Franklin Gothic Book" w:hint="default"/>
        <w:b w:val="0"/>
        <w:bCs/>
        <w:sz w:val="24"/>
        <w:szCs w:val="24"/>
      </w:rPr>
    </w:lvl>
    <w:lvl w:ilvl="8">
      <w:start w:val="1"/>
      <w:numFmt w:val="decimal"/>
      <w:lvlText w:val="%1.%2.%3.%4.%5.%6.%7.%8.%9."/>
      <w:lvlJc w:val="left"/>
      <w:pPr>
        <w:tabs>
          <w:tab w:val="num" w:pos="4680"/>
        </w:tabs>
        <w:ind w:left="4320" w:hanging="1440"/>
      </w:pPr>
      <w:rPr>
        <w:rFonts w:ascii="Franklin Gothic Book" w:hAnsi="Franklin Gothic Book" w:cs="Franklin Gothic Book" w:hint="default"/>
        <w:b w:val="0"/>
        <w:bCs/>
        <w:sz w:val="24"/>
        <w:szCs w:val="24"/>
      </w:rPr>
    </w:lvl>
  </w:abstractNum>
  <w:abstractNum w:abstractNumId="17">
    <w:nsid w:val="00000015"/>
    <w:multiLevelType w:val="multilevel"/>
    <w:tmpl w:val="00000015"/>
    <w:name w:val="WW8Num27"/>
    <w:lvl w:ilvl="0">
      <w:start w:val="1"/>
      <w:numFmt w:val="decimal"/>
      <w:lvlText w:val="6.%1."/>
      <w:lvlJc w:val="left"/>
      <w:pPr>
        <w:tabs>
          <w:tab w:val="num" w:pos="360"/>
        </w:tabs>
        <w:ind w:left="360" w:hanging="360"/>
      </w:pPr>
      <w:rPr>
        <w:rFonts w:ascii="Franklin Gothic Book" w:hAnsi="Franklin Gothic Book" w:cs="Franklin Gothic Book" w:hint="default"/>
        <w:b w:val="0"/>
        <w:bCs/>
        <w:sz w:val="24"/>
        <w:szCs w:val="24"/>
      </w:rPr>
    </w:lvl>
    <w:lvl w:ilvl="1">
      <w:start w:val="1"/>
      <w:numFmt w:val="decimal"/>
      <w:lvlText w:val="5.%2."/>
      <w:lvlJc w:val="left"/>
      <w:pPr>
        <w:tabs>
          <w:tab w:val="num" w:pos="792"/>
        </w:tabs>
        <w:ind w:left="792" w:hanging="432"/>
      </w:pPr>
      <w:rPr>
        <w:rFonts w:hint="default"/>
      </w:rPr>
    </w:lvl>
    <w:lvl w:ilvl="2">
      <w:start w:val="1"/>
      <w:numFmt w:val="decimal"/>
      <w:lvlText w:val="2.1.%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00000016"/>
    <w:multiLevelType w:val="multilevel"/>
    <w:tmpl w:val="00000016"/>
    <w:name w:val="WW8Num28"/>
    <w:lvl w:ilvl="0">
      <w:start w:val="2"/>
      <w:numFmt w:val="decimal"/>
      <w:lvlText w:val="%1.1"/>
      <w:lvlJc w:val="left"/>
      <w:pPr>
        <w:tabs>
          <w:tab w:val="num" w:pos="720"/>
        </w:tabs>
        <w:ind w:left="720" w:hanging="363"/>
      </w:pPr>
      <w:rPr>
        <w:rFonts w:ascii="Times New Roman" w:hAnsi="Times New Roman" w:cs="Times New Roman" w:hint="default"/>
        <w:b w:val="0"/>
        <w:i w:val="0"/>
        <w:strike w:val="0"/>
        <w:dstrike w:val="0"/>
        <w:color w:val="auto"/>
        <w:sz w:val="24"/>
        <w:szCs w:val="24"/>
        <w:u w:val="none"/>
      </w:rPr>
    </w:lvl>
    <w:lvl w:ilvl="1">
      <w:start w:val="1"/>
      <w:numFmt w:val="bullet"/>
      <w:lvlText w:val=""/>
      <w:lvlJc w:val="left"/>
      <w:pPr>
        <w:tabs>
          <w:tab w:val="num" w:pos="1352"/>
        </w:tabs>
        <w:ind w:left="1352" w:hanging="360"/>
      </w:pPr>
      <w:rPr>
        <w:rFonts w:ascii="Symbol" w:hAnsi="Symbol" w:cs="Symbol" w:hint="default"/>
        <w:b w:val="0"/>
        <w:i w:val="0"/>
        <w:strike w:val="0"/>
        <w:dstrike w:val="0"/>
        <w:color w:val="auto"/>
        <w:sz w:val="24"/>
        <w:szCs w:val="24"/>
        <w:u w:val="none"/>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00000017"/>
    <w:multiLevelType w:val="multilevel"/>
    <w:tmpl w:val="00000017"/>
    <w:name w:val="WW8Num29"/>
    <w:lvl w:ilvl="0">
      <w:start w:val="1"/>
      <w:numFmt w:val="decimal"/>
      <w:lvlText w:val="%1."/>
      <w:lvlJc w:val="left"/>
      <w:pPr>
        <w:tabs>
          <w:tab w:val="num" w:pos="0"/>
        </w:tabs>
        <w:ind w:left="1440" w:hanging="360"/>
      </w:pPr>
    </w:lvl>
    <w:lvl w:ilvl="1">
      <w:start w:val="1"/>
      <w:numFmt w:val="decimal"/>
      <w:lvlText w:val="%1.%2"/>
      <w:lvlJc w:val="left"/>
      <w:pPr>
        <w:tabs>
          <w:tab w:val="num" w:pos="0"/>
        </w:tabs>
        <w:ind w:left="2220" w:hanging="1140"/>
      </w:pPr>
      <w:rPr>
        <w:i w:val="0"/>
      </w:rPr>
    </w:lvl>
    <w:lvl w:ilvl="2">
      <w:start w:val="1"/>
      <w:numFmt w:val="decimal"/>
      <w:lvlText w:val="%1.%2.%3"/>
      <w:lvlJc w:val="left"/>
      <w:pPr>
        <w:tabs>
          <w:tab w:val="num" w:pos="0"/>
        </w:tabs>
        <w:ind w:left="2220" w:hanging="1140"/>
      </w:pPr>
    </w:lvl>
    <w:lvl w:ilvl="3">
      <w:start w:val="1"/>
      <w:numFmt w:val="decimal"/>
      <w:lvlText w:val="%1.%2.%3.%4"/>
      <w:lvlJc w:val="left"/>
      <w:pPr>
        <w:tabs>
          <w:tab w:val="num" w:pos="0"/>
        </w:tabs>
        <w:ind w:left="2220" w:hanging="1140"/>
      </w:pPr>
    </w:lvl>
    <w:lvl w:ilvl="4">
      <w:start w:val="1"/>
      <w:numFmt w:val="decimal"/>
      <w:lvlText w:val="%1.%2.%3.%4.%5"/>
      <w:lvlJc w:val="left"/>
      <w:pPr>
        <w:tabs>
          <w:tab w:val="num" w:pos="0"/>
        </w:tabs>
        <w:ind w:left="2220" w:hanging="1140"/>
      </w:pPr>
    </w:lvl>
    <w:lvl w:ilvl="5">
      <w:start w:val="1"/>
      <w:numFmt w:val="decimal"/>
      <w:lvlText w:val="%1.%2.%3.%4.%5.%6"/>
      <w:lvlJc w:val="left"/>
      <w:pPr>
        <w:tabs>
          <w:tab w:val="num" w:pos="0"/>
        </w:tabs>
        <w:ind w:left="2520" w:hanging="1440"/>
      </w:pPr>
    </w:lvl>
    <w:lvl w:ilvl="6">
      <w:start w:val="1"/>
      <w:numFmt w:val="decimal"/>
      <w:lvlText w:val="%1.%2.%3.%4.%5.%6.%7"/>
      <w:lvlJc w:val="left"/>
      <w:pPr>
        <w:tabs>
          <w:tab w:val="num" w:pos="0"/>
        </w:tabs>
        <w:ind w:left="2520" w:hanging="1440"/>
      </w:pPr>
    </w:lvl>
    <w:lvl w:ilvl="7">
      <w:start w:val="1"/>
      <w:numFmt w:val="decimal"/>
      <w:lvlText w:val="%1.%2.%3.%4.%5.%6.%7.%8"/>
      <w:lvlJc w:val="left"/>
      <w:pPr>
        <w:tabs>
          <w:tab w:val="num" w:pos="0"/>
        </w:tabs>
        <w:ind w:left="2880" w:hanging="1800"/>
      </w:pPr>
    </w:lvl>
    <w:lvl w:ilvl="8">
      <w:start w:val="1"/>
      <w:numFmt w:val="decimal"/>
      <w:lvlText w:val="%1.%2.%3.%4.%5.%6.%7.%8.%9"/>
      <w:lvlJc w:val="left"/>
      <w:pPr>
        <w:tabs>
          <w:tab w:val="num" w:pos="0"/>
        </w:tabs>
        <w:ind w:left="3240" w:hanging="2160"/>
      </w:pPr>
    </w:lvl>
  </w:abstractNum>
  <w:abstractNum w:abstractNumId="20">
    <w:nsid w:val="00000018"/>
    <w:multiLevelType w:val="multilevel"/>
    <w:tmpl w:val="00000018"/>
    <w:name w:val="WW8Num30"/>
    <w:lvl w:ilvl="0">
      <w:start w:val="1"/>
      <w:numFmt w:val="bullet"/>
      <w:lvlText w:val=""/>
      <w:lvlJc w:val="left"/>
      <w:pPr>
        <w:tabs>
          <w:tab w:val="num" w:pos="646"/>
        </w:tabs>
        <w:ind w:left="646" w:hanging="360"/>
      </w:pPr>
      <w:rPr>
        <w:rFonts w:ascii="Symbol" w:hAnsi="Symbol" w:cs="Symbol" w:hint="default"/>
        <w:sz w:val="24"/>
        <w:szCs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nsid w:val="00000019"/>
    <w:multiLevelType w:val="multilevel"/>
    <w:tmpl w:val="00000019"/>
    <w:name w:val="WW8Num31"/>
    <w:lvl w:ilvl="0">
      <w:start w:val="2"/>
      <w:numFmt w:val="decimal"/>
      <w:lvlText w:val="%1"/>
      <w:lvlJc w:val="left"/>
      <w:pPr>
        <w:tabs>
          <w:tab w:val="num" w:pos="360"/>
        </w:tabs>
        <w:ind w:left="360" w:hanging="360"/>
      </w:pPr>
    </w:lvl>
    <w:lvl w:ilvl="1">
      <w:start w:val="2"/>
      <w:numFmt w:val="decimal"/>
      <w:lvlText w:val="%1.%2"/>
      <w:lvlJc w:val="left"/>
      <w:pPr>
        <w:tabs>
          <w:tab w:val="num" w:pos="720"/>
        </w:tabs>
        <w:ind w:left="720" w:hanging="360"/>
      </w:pPr>
      <w:rPr>
        <w:b/>
      </w:r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4680"/>
        </w:tabs>
        <w:ind w:left="4680" w:hanging="1800"/>
      </w:pPr>
    </w:lvl>
  </w:abstractNum>
  <w:abstractNum w:abstractNumId="22">
    <w:nsid w:val="0000001A"/>
    <w:multiLevelType w:val="multilevel"/>
    <w:tmpl w:val="0000001A"/>
    <w:name w:val="WW8Num32"/>
    <w:lvl w:ilvl="0">
      <w:start w:val="3"/>
      <w:numFmt w:val="decimal"/>
      <w:lvlText w:val="%1."/>
      <w:lvlJc w:val="left"/>
      <w:pPr>
        <w:tabs>
          <w:tab w:val="num" w:pos="720"/>
        </w:tabs>
        <w:ind w:left="720" w:hanging="360"/>
      </w:pPr>
    </w:lvl>
    <w:lvl w:ilvl="1">
      <w:start w:val="1"/>
      <w:numFmt w:val="decimal"/>
      <w:lvlText w:val="%1.%2."/>
      <w:lvlJc w:val="left"/>
      <w:pPr>
        <w:tabs>
          <w:tab w:val="num" w:pos="1080"/>
        </w:tabs>
        <w:ind w:left="1080" w:hanging="720"/>
      </w:pPr>
    </w:lvl>
    <w:lvl w:ilvl="2">
      <w:start w:val="1"/>
      <w:numFmt w:val="decimal"/>
      <w:lvlText w:val="%1.%2.%3."/>
      <w:lvlJc w:val="left"/>
      <w:pPr>
        <w:tabs>
          <w:tab w:val="num" w:pos="1080"/>
        </w:tabs>
        <w:ind w:left="1080" w:hanging="720"/>
      </w:pPr>
    </w:lvl>
    <w:lvl w:ilvl="3">
      <w:start w:val="1"/>
      <w:numFmt w:val="decimal"/>
      <w:lvlText w:val="%1.%2.%3.%4."/>
      <w:lvlJc w:val="left"/>
      <w:pPr>
        <w:tabs>
          <w:tab w:val="num" w:pos="1440"/>
        </w:tabs>
        <w:ind w:left="1440" w:hanging="1080"/>
      </w:pPr>
    </w:lvl>
    <w:lvl w:ilvl="4">
      <w:start w:val="1"/>
      <w:numFmt w:val="decimal"/>
      <w:lvlText w:val="%1.%2.%3.%4.%5."/>
      <w:lvlJc w:val="left"/>
      <w:pPr>
        <w:tabs>
          <w:tab w:val="num" w:pos="1440"/>
        </w:tabs>
        <w:ind w:left="1440" w:hanging="1080"/>
      </w:pPr>
    </w:lvl>
    <w:lvl w:ilvl="5">
      <w:start w:val="1"/>
      <w:numFmt w:val="decimal"/>
      <w:lvlText w:val="%1.%2.%3.%4.%5.%6."/>
      <w:lvlJc w:val="left"/>
      <w:pPr>
        <w:tabs>
          <w:tab w:val="num" w:pos="1800"/>
        </w:tabs>
        <w:ind w:left="1800" w:hanging="144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2160"/>
        </w:tabs>
        <w:ind w:left="2160" w:hanging="1800"/>
      </w:pPr>
    </w:lvl>
    <w:lvl w:ilvl="8">
      <w:start w:val="1"/>
      <w:numFmt w:val="decimal"/>
      <w:lvlText w:val="%1.%2.%3.%4.%5.%6.%7.%8.%9."/>
      <w:lvlJc w:val="left"/>
      <w:pPr>
        <w:tabs>
          <w:tab w:val="num" w:pos="2520"/>
        </w:tabs>
        <w:ind w:left="2520" w:hanging="2160"/>
      </w:pPr>
    </w:lvl>
  </w:abstractNum>
  <w:abstractNum w:abstractNumId="23">
    <w:nsid w:val="0000001B"/>
    <w:multiLevelType w:val="multilevel"/>
    <w:tmpl w:val="0000001B"/>
    <w:name w:val="WW8Num33"/>
    <w:lvl w:ilvl="0">
      <w:start w:val="1"/>
      <w:numFmt w:val="decimal"/>
      <w:lvlText w:val="%1."/>
      <w:lvlJc w:val="left"/>
      <w:pPr>
        <w:tabs>
          <w:tab w:val="num" w:pos="708"/>
        </w:tabs>
        <w:ind w:left="1440" w:hanging="360"/>
      </w:pPr>
    </w:lvl>
    <w:lvl w:ilvl="1">
      <w:start w:val="1"/>
      <w:numFmt w:val="decimal"/>
      <w:lvlText w:val="%1.%2"/>
      <w:lvlJc w:val="left"/>
      <w:pPr>
        <w:tabs>
          <w:tab w:val="num" w:pos="0"/>
        </w:tabs>
        <w:ind w:left="2220" w:hanging="1140"/>
      </w:pPr>
      <w:rPr>
        <w:i w:val="0"/>
      </w:rPr>
    </w:lvl>
    <w:lvl w:ilvl="2">
      <w:start w:val="1"/>
      <w:numFmt w:val="decimal"/>
      <w:lvlText w:val="%1.%2.%3"/>
      <w:lvlJc w:val="left"/>
      <w:pPr>
        <w:tabs>
          <w:tab w:val="num" w:pos="0"/>
        </w:tabs>
        <w:ind w:left="2220" w:hanging="1140"/>
      </w:pPr>
    </w:lvl>
    <w:lvl w:ilvl="3">
      <w:start w:val="1"/>
      <w:numFmt w:val="decimal"/>
      <w:lvlText w:val="%1.%2.%3.%4"/>
      <w:lvlJc w:val="left"/>
      <w:pPr>
        <w:tabs>
          <w:tab w:val="num" w:pos="0"/>
        </w:tabs>
        <w:ind w:left="2220" w:hanging="1140"/>
      </w:pPr>
    </w:lvl>
    <w:lvl w:ilvl="4">
      <w:start w:val="1"/>
      <w:numFmt w:val="decimal"/>
      <w:lvlText w:val="%1.%2.%3.%4.%5"/>
      <w:lvlJc w:val="left"/>
      <w:pPr>
        <w:tabs>
          <w:tab w:val="num" w:pos="0"/>
        </w:tabs>
        <w:ind w:left="2220" w:hanging="1140"/>
      </w:pPr>
    </w:lvl>
    <w:lvl w:ilvl="5">
      <w:start w:val="1"/>
      <w:numFmt w:val="decimal"/>
      <w:lvlText w:val="%1.%2.%3.%4.%5.%6"/>
      <w:lvlJc w:val="left"/>
      <w:pPr>
        <w:tabs>
          <w:tab w:val="num" w:pos="0"/>
        </w:tabs>
        <w:ind w:left="2520" w:hanging="1440"/>
      </w:pPr>
    </w:lvl>
    <w:lvl w:ilvl="6">
      <w:start w:val="1"/>
      <w:numFmt w:val="decimal"/>
      <w:lvlText w:val="%1.%2.%3.%4.%5.%6.%7"/>
      <w:lvlJc w:val="left"/>
      <w:pPr>
        <w:tabs>
          <w:tab w:val="num" w:pos="0"/>
        </w:tabs>
        <w:ind w:left="2520" w:hanging="1440"/>
      </w:pPr>
    </w:lvl>
    <w:lvl w:ilvl="7">
      <w:start w:val="1"/>
      <w:numFmt w:val="decimal"/>
      <w:lvlText w:val="%1.%2.%3.%4.%5.%6.%7.%8"/>
      <w:lvlJc w:val="left"/>
      <w:pPr>
        <w:tabs>
          <w:tab w:val="num" w:pos="0"/>
        </w:tabs>
        <w:ind w:left="2880" w:hanging="1800"/>
      </w:pPr>
    </w:lvl>
    <w:lvl w:ilvl="8">
      <w:start w:val="1"/>
      <w:numFmt w:val="decimal"/>
      <w:lvlText w:val="%1.%2.%3.%4.%5.%6.%7.%8.%9"/>
      <w:lvlJc w:val="left"/>
      <w:pPr>
        <w:tabs>
          <w:tab w:val="num" w:pos="0"/>
        </w:tabs>
        <w:ind w:left="3240" w:hanging="2160"/>
      </w:pPr>
    </w:lvl>
  </w:abstractNum>
  <w:abstractNum w:abstractNumId="24">
    <w:nsid w:val="0000001C"/>
    <w:multiLevelType w:val="multilevel"/>
    <w:tmpl w:val="0000001C"/>
    <w:name w:val="WW8Num34"/>
    <w:lvl w:ilvl="0">
      <w:start w:val="1"/>
      <w:numFmt w:val="decimal"/>
      <w:lvlText w:val="%1."/>
      <w:lvlJc w:val="left"/>
      <w:pPr>
        <w:tabs>
          <w:tab w:val="num" w:pos="717"/>
        </w:tabs>
        <w:ind w:left="717" w:hanging="360"/>
      </w:pPr>
      <w:rPr>
        <w:rFonts w:ascii="Franklin Gothic Book" w:hAnsi="Franklin Gothic Book" w:cs="Franklin Gothic Book"/>
        <w:lang w:val="ru-RU"/>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0000001D"/>
    <w:multiLevelType w:val="multilevel"/>
    <w:tmpl w:val="0000001D"/>
    <w:name w:val="WW8Num35"/>
    <w:lvl w:ilvl="0">
      <w:start w:val="3"/>
      <w:numFmt w:val="decimal"/>
      <w:lvlText w:val="%1."/>
      <w:lvlJc w:val="left"/>
      <w:pPr>
        <w:tabs>
          <w:tab w:val="num" w:pos="717"/>
        </w:tabs>
        <w:ind w:left="717" w:hanging="360"/>
      </w:pPr>
    </w:lvl>
    <w:lvl w:ilvl="1">
      <w:start w:val="1"/>
      <w:numFmt w:val="decimal"/>
      <w:lvlText w:val="%1.%2"/>
      <w:lvlJc w:val="left"/>
      <w:pPr>
        <w:tabs>
          <w:tab w:val="num" w:pos="0"/>
        </w:tabs>
        <w:ind w:left="1167" w:hanging="375"/>
      </w:pPr>
      <w:rPr>
        <w:rFonts w:ascii="Franklin Gothic Book" w:hAnsi="Franklin Gothic Book" w:cs="Times New Roman"/>
        <w:b/>
        <w:bCs/>
        <w:i w:val="0"/>
        <w:sz w:val="24"/>
        <w:szCs w:val="24"/>
      </w:rPr>
    </w:lvl>
    <w:lvl w:ilvl="2">
      <w:start w:val="1"/>
      <w:numFmt w:val="decimal"/>
      <w:lvlText w:val="%1.%2.%3"/>
      <w:lvlJc w:val="left"/>
      <w:pPr>
        <w:tabs>
          <w:tab w:val="num" w:pos="0"/>
        </w:tabs>
        <w:ind w:left="1947" w:hanging="720"/>
      </w:pPr>
    </w:lvl>
    <w:lvl w:ilvl="3">
      <w:start w:val="1"/>
      <w:numFmt w:val="decimal"/>
      <w:lvlText w:val="%1.%2.%3.%4"/>
      <w:lvlJc w:val="left"/>
      <w:pPr>
        <w:tabs>
          <w:tab w:val="num" w:pos="0"/>
        </w:tabs>
        <w:ind w:left="2742" w:hanging="1080"/>
      </w:pPr>
    </w:lvl>
    <w:lvl w:ilvl="4">
      <w:start w:val="1"/>
      <w:numFmt w:val="decimal"/>
      <w:lvlText w:val="%1.%2.%3.%4.%5"/>
      <w:lvlJc w:val="left"/>
      <w:pPr>
        <w:tabs>
          <w:tab w:val="num" w:pos="0"/>
        </w:tabs>
        <w:ind w:left="3177" w:hanging="1080"/>
      </w:pPr>
    </w:lvl>
    <w:lvl w:ilvl="5">
      <w:start w:val="1"/>
      <w:numFmt w:val="decimal"/>
      <w:lvlText w:val="%1.%2.%3.%4.%5.%6"/>
      <w:lvlJc w:val="left"/>
      <w:pPr>
        <w:tabs>
          <w:tab w:val="num" w:pos="0"/>
        </w:tabs>
        <w:ind w:left="3972" w:hanging="1440"/>
      </w:pPr>
    </w:lvl>
    <w:lvl w:ilvl="6">
      <w:start w:val="1"/>
      <w:numFmt w:val="decimal"/>
      <w:lvlText w:val="%1.%2.%3.%4.%5.%6.%7"/>
      <w:lvlJc w:val="left"/>
      <w:pPr>
        <w:tabs>
          <w:tab w:val="num" w:pos="0"/>
        </w:tabs>
        <w:ind w:left="4407" w:hanging="1440"/>
      </w:pPr>
    </w:lvl>
    <w:lvl w:ilvl="7">
      <w:start w:val="1"/>
      <w:numFmt w:val="decimal"/>
      <w:lvlText w:val="%1.%2.%3.%4.%5.%6.%7.%8"/>
      <w:lvlJc w:val="left"/>
      <w:pPr>
        <w:tabs>
          <w:tab w:val="num" w:pos="0"/>
        </w:tabs>
        <w:ind w:left="5202" w:hanging="1800"/>
      </w:pPr>
    </w:lvl>
    <w:lvl w:ilvl="8">
      <w:start w:val="1"/>
      <w:numFmt w:val="decimal"/>
      <w:lvlText w:val="%1.%2.%3.%4.%5.%6.%7.%8.%9"/>
      <w:lvlJc w:val="left"/>
      <w:pPr>
        <w:tabs>
          <w:tab w:val="num" w:pos="0"/>
        </w:tabs>
        <w:ind w:left="5997" w:hanging="2160"/>
      </w:pPr>
    </w:lvl>
  </w:abstractNum>
  <w:abstractNum w:abstractNumId="26">
    <w:nsid w:val="0000001E"/>
    <w:multiLevelType w:val="multilevel"/>
    <w:tmpl w:val="0000001E"/>
    <w:name w:val="WW8Num36"/>
    <w:lvl w:ilvl="0">
      <w:start w:val="1"/>
      <w:numFmt w:val="decimal"/>
      <w:lvlText w:val="%1."/>
      <w:lvlJc w:val="left"/>
      <w:pPr>
        <w:tabs>
          <w:tab w:val="num" w:pos="717"/>
        </w:tabs>
        <w:ind w:left="717" w:hanging="360"/>
      </w:pPr>
      <w:rPr>
        <w:rFonts w:ascii="Franklin Gothic Book" w:hAnsi="Franklin Gothic Book" w:cs="Franklin Gothic Book"/>
        <w:b w:val="0"/>
        <w:szCs w:val="24"/>
        <w:lang w:val="ru-RU"/>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0000001F"/>
    <w:multiLevelType w:val="singleLevel"/>
    <w:tmpl w:val="0000001F"/>
    <w:name w:val="WW8Num37"/>
    <w:lvl w:ilvl="0">
      <w:start w:val="1"/>
      <w:numFmt w:val="decimal"/>
      <w:lvlText w:val="%1)"/>
      <w:lvlJc w:val="left"/>
      <w:pPr>
        <w:tabs>
          <w:tab w:val="num" w:pos="786"/>
        </w:tabs>
        <w:ind w:left="786" w:hanging="360"/>
      </w:pPr>
      <w:rPr>
        <w:rFonts w:hint="default"/>
      </w:rPr>
    </w:lvl>
  </w:abstractNum>
  <w:abstractNum w:abstractNumId="28">
    <w:nsid w:val="003F252C"/>
    <w:multiLevelType w:val="hybridMultilevel"/>
    <w:tmpl w:val="9DD8E942"/>
    <w:lvl w:ilvl="0" w:tplc="38267EF0">
      <w:start w:val="1"/>
      <w:numFmt w:val="decimal"/>
      <w:lvlText w:val="%1."/>
      <w:lvlJc w:val="left"/>
      <w:pPr>
        <w:ind w:left="927" w:hanging="360"/>
      </w:pPr>
      <w:rPr>
        <w:rFonts w:hint="default"/>
        <w:strike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012F17D1"/>
    <w:multiLevelType w:val="multilevel"/>
    <w:tmpl w:val="1F36C692"/>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rFonts w:ascii="Times New Roman" w:eastAsia="Times New Roman" w:hAnsi="Times New Roman" w:cs="Times New Roman"/>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nsid w:val="01722AF4"/>
    <w:multiLevelType w:val="multilevel"/>
    <w:tmpl w:val="F10E4EBC"/>
    <w:lvl w:ilvl="0">
      <w:start w:val="1"/>
      <w:numFmt w:val="decimal"/>
      <w:suff w:val="space"/>
      <w:lvlText w:val="%1."/>
      <w:lvlJc w:val="left"/>
      <w:pPr>
        <w:ind w:left="1069" w:hanging="360"/>
      </w:pPr>
      <w:rPr>
        <w:rFonts w:hint="default"/>
        <w:b w:val="0"/>
        <w:sz w:val="24"/>
        <w:szCs w:val="24"/>
      </w:rPr>
    </w:lvl>
    <w:lvl w:ilvl="1">
      <w:start w:val="1"/>
      <w:numFmt w:val="decimal"/>
      <w:lvlRestart w:val="0"/>
      <w:isLgl/>
      <w:suff w:val="space"/>
      <w:lvlText w:val="%1.%2."/>
      <w:lvlJc w:val="left"/>
      <w:pPr>
        <w:ind w:left="1099" w:hanging="390"/>
      </w:pPr>
      <w:rPr>
        <w:rFonts w:hint="default"/>
        <w:b w:val="0"/>
      </w:rPr>
    </w:lvl>
    <w:lvl w:ilvl="2">
      <w:start w:val="1"/>
      <w:numFmt w:val="decimal"/>
      <w:lvlRestart w:val="0"/>
      <w:isLgl/>
      <w:suff w:val="space"/>
      <w:lvlText w:val="%1.%2.%3."/>
      <w:lvlJc w:val="left"/>
      <w:pPr>
        <w:ind w:left="1429" w:hanging="720"/>
      </w:pPr>
      <w:rPr>
        <w:rFonts w:hint="default"/>
        <w:b w:val="0"/>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31">
    <w:nsid w:val="020A66CA"/>
    <w:multiLevelType w:val="hybridMultilevel"/>
    <w:tmpl w:val="C2968F20"/>
    <w:lvl w:ilvl="0" w:tplc="32A8E48E">
      <w:start w:val="7"/>
      <w:numFmt w:val="decimal"/>
      <w:suff w:val="space"/>
      <w:lvlText w:val="%1."/>
      <w:lvlJc w:val="left"/>
      <w:pPr>
        <w:ind w:left="660" w:hanging="360"/>
      </w:pPr>
      <w:rPr>
        <w:rFonts w:hint="default"/>
        <w:b/>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2">
    <w:nsid w:val="0E737C64"/>
    <w:multiLevelType w:val="singleLevel"/>
    <w:tmpl w:val="01D0F722"/>
    <w:lvl w:ilvl="0">
      <w:start w:val="3"/>
      <w:numFmt w:val="bullet"/>
      <w:lvlText w:val="-"/>
      <w:lvlJc w:val="left"/>
      <w:pPr>
        <w:tabs>
          <w:tab w:val="num" w:pos="360"/>
        </w:tabs>
        <w:ind w:left="0" w:firstLine="0"/>
      </w:pPr>
    </w:lvl>
  </w:abstractNum>
  <w:abstractNum w:abstractNumId="33">
    <w:nsid w:val="0F131016"/>
    <w:multiLevelType w:val="hybridMultilevel"/>
    <w:tmpl w:val="BD3C57C4"/>
    <w:lvl w:ilvl="0" w:tplc="A5E6EEEC">
      <w:start w:val="1"/>
      <w:numFmt w:val="bullet"/>
      <w:lvlText w:val=""/>
      <w:lvlJc w:val="left"/>
      <w:pPr>
        <w:tabs>
          <w:tab w:val="num" w:pos="646"/>
        </w:tabs>
        <w:ind w:left="646" w:hanging="360"/>
      </w:pPr>
      <w:rPr>
        <w:rFonts w:ascii="Symbol" w:hAnsi="Symbol" w:hint="default"/>
      </w:rPr>
    </w:lvl>
    <w:lvl w:ilvl="1" w:tplc="6156A47A">
      <w:start w:val="1"/>
      <w:numFmt w:val="bullet"/>
      <w:lvlText w:val=""/>
      <w:lvlJc w:val="left"/>
      <w:pPr>
        <w:tabs>
          <w:tab w:val="num" w:pos="1440"/>
        </w:tabs>
        <w:ind w:left="1440" w:hanging="360"/>
      </w:pPr>
      <w:rPr>
        <w:rFonts w:ascii="Wingdings" w:hAnsi="Wingdings" w:hint="default"/>
      </w:rPr>
    </w:lvl>
    <w:lvl w:ilvl="2" w:tplc="8BD4D65E">
      <w:start w:val="1"/>
      <w:numFmt w:val="bullet"/>
      <w:lvlText w:val=""/>
      <w:lvlJc w:val="left"/>
      <w:pPr>
        <w:tabs>
          <w:tab w:val="num" w:pos="1440"/>
        </w:tabs>
        <w:ind w:left="1440" w:hanging="360"/>
      </w:pPr>
      <w:rPr>
        <w:rFonts w:ascii="Wingdings" w:hAnsi="Wingdings" w:hint="default"/>
      </w:rPr>
    </w:lvl>
    <w:lvl w:ilvl="3" w:tplc="65F4B110" w:tentative="1">
      <w:start w:val="1"/>
      <w:numFmt w:val="bullet"/>
      <w:lvlText w:val=""/>
      <w:lvlJc w:val="left"/>
      <w:pPr>
        <w:tabs>
          <w:tab w:val="num" w:pos="2880"/>
        </w:tabs>
        <w:ind w:left="2880" w:hanging="360"/>
      </w:pPr>
      <w:rPr>
        <w:rFonts w:ascii="Symbol" w:hAnsi="Symbol" w:hint="default"/>
      </w:rPr>
    </w:lvl>
    <w:lvl w:ilvl="4" w:tplc="32F8C90A" w:tentative="1">
      <w:start w:val="1"/>
      <w:numFmt w:val="bullet"/>
      <w:lvlText w:val="o"/>
      <w:lvlJc w:val="left"/>
      <w:pPr>
        <w:tabs>
          <w:tab w:val="num" w:pos="3600"/>
        </w:tabs>
        <w:ind w:left="3600" w:hanging="360"/>
      </w:pPr>
      <w:rPr>
        <w:rFonts w:ascii="Courier New" w:hAnsi="Courier New" w:cs="Courier New" w:hint="default"/>
      </w:rPr>
    </w:lvl>
    <w:lvl w:ilvl="5" w:tplc="3696A860" w:tentative="1">
      <w:start w:val="1"/>
      <w:numFmt w:val="bullet"/>
      <w:lvlText w:val=""/>
      <w:lvlJc w:val="left"/>
      <w:pPr>
        <w:tabs>
          <w:tab w:val="num" w:pos="4320"/>
        </w:tabs>
        <w:ind w:left="4320" w:hanging="360"/>
      </w:pPr>
      <w:rPr>
        <w:rFonts w:ascii="Wingdings" w:hAnsi="Wingdings" w:hint="default"/>
      </w:rPr>
    </w:lvl>
    <w:lvl w:ilvl="6" w:tplc="01FA205E" w:tentative="1">
      <w:start w:val="1"/>
      <w:numFmt w:val="bullet"/>
      <w:lvlText w:val=""/>
      <w:lvlJc w:val="left"/>
      <w:pPr>
        <w:tabs>
          <w:tab w:val="num" w:pos="5040"/>
        </w:tabs>
        <w:ind w:left="5040" w:hanging="360"/>
      </w:pPr>
      <w:rPr>
        <w:rFonts w:ascii="Symbol" w:hAnsi="Symbol" w:hint="default"/>
      </w:rPr>
    </w:lvl>
    <w:lvl w:ilvl="7" w:tplc="27B6B9AE" w:tentative="1">
      <w:start w:val="1"/>
      <w:numFmt w:val="bullet"/>
      <w:lvlText w:val="o"/>
      <w:lvlJc w:val="left"/>
      <w:pPr>
        <w:tabs>
          <w:tab w:val="num" w:pos="5760"/>
        </w:tabs>
        <w:ind w:left="5760" w:hanging="360"/>
      </w:pPr>
      <w:rPr>
        <w:rFonts w:ascii="Courier New" w:hAnsi="Courier New" w:cs="Courier New" w:hint="default"/>
      </w:rPr>
    </w:lvl>
    <w:lvl w:ilvl="8" w:tplc="D02CAF2A" w:tentative="1">
      <w:start w:val="1"/>
      <w:numFmt w:val="bullet"/>
      <w:lvlText w:val=""/>
      <w:lvlJc w:val="left"/>
      <w:pPr>
        <w:tabs>
          <w:tab w:val="num" w:pos="6480"/>
        </w:tabs>
        <w:ind w:left="6480" w:hanging="360"/>
      </w:pPr>
      <w:rPr>
        <w:rFonts w:ascii="Wingdings" w:hAnsi="Wingdings" w:hint="default"/>
      </w:rPr>
    </w:lvl>
  </w:abstractNum>
  <w:abstractNum w:abstractNumId="34">
    <w:nsid w:val="10FF424C"/>
    <w:multiLevelType w:val="hybridMultilevel"/>
    <w:tmpl w:val="74322D7E"/>
    <w:lvl w:ilvl="0" w:tplc="17F2139C">
      <w:start w:val="1"/>
      <w:numFmt w:val="bullet"/>
      <w:lvlText w:val=""/>
      <w:lvlJc w:val="left"/>
      <w:pPr>
        <w:tabs>
          <w:tab w:val="num" w:pos="1134"/>
        </w:tabs>
        <w:ind w:left="-227" w:firstLine="1134"/>
      </w:pPr>
      <w:rPr>
        <w:rFonts w:ascii="Symbol" w:hAnsi="Symbol" w:hint="default"/>
        <w:b w:val="0"/>
        <w:i w:val="0"/>
        <w:color w:val="auto"/>
        <w:sz w:val="18"/>
        <w:szCs w:val="18"/>
        <w:u w:val="none"/>
      </w:rPr>
    </w:lvl>
    <w:lvl w:ilvl="1" w:tplc="D94CFAE2">
      <w:start w:val="1"/>
      <w:numFmt w:val="bullet"/>
      <w:suff w:val="space"/>
      <w:lvlText w:val=""/>
      <w:lvlJc w:val="left"/>
      <w:pPr>
        <w:ind w:left="1440" w:hanging="360"/>
      </w:pPr>
      <w:rPr>
        <w:rFonts w:ascii="Wingdings" w:hAnsi="Wingdings" w:hint="default"/>
        <w:b w:val="0"/>
        <w:i w:val="0"/>
        <w:color w:val="auto"/>
        <w:sz w:val="18"/>
        <w:szCs w:val="18"/>
        <w:u w:val="none"/>
      </w:rPr>
    </w:lvl>
    <w:lvl w:ilvl="2" w:tplc="E5FEE4BE" w:tentative="1">
      <w:start w:val="1"/>
      <w:numFmt w:val="bullet"/>
      <w:lvlText w:val=""/>
      <w:lvlJc w:val="left"/>
      <w:pPr>
        <w:tabs>
          <w:tab w:val="num" w:pos="2160"/>
        </w:tabs>
        <w:ind w:left="2160" w:hanging="360"/>
      </w:pPr>
      <w:rPr>
        <w:rFonts w:ascii="Wingdings" w:hAnsi="Wingdings" w:hint="default"/>
      </w:rPr>
    </w:lvl>
    <w:lvl w:ilvl="3" w:tplc="E37004BC" w:tentative="1">
      <w:start w:val="1"/>
      <w:numFmt w:val="bullet"/>
      <w:lvlText w:val=""/>
      <w:lvlJc w:val="left"/>
      <w:pPr>
        <w:tabs>
          <w:tab w:val="num" w:pos="2880"/>
        </w:tabs>
        <w:ind w:left="2880" w:hanging="360"/>
      </w:pPr>
      <w:rPr>
        <w:rFonts w:ascii="Symbol" w:hAnsi="Symbol" w:hint="default"/>
      </w:rPr>
    </w:lvl>
    <w:lvl w:ilvl="4" w:tplc="15DC00D4" w:tentative="1">
      <w:start w:val="1"/>
      <w:numFmt w:val="bullet"/>
      <w:lvlText w:val="o"/>
      <w:lvlJc w:val="left"/>
      <w:pPr>
        <w:tabs>
          <w:tab w:val="num" w:pos="3600"/>
        </w:tabs>
        <w:ind w:left="3600" w:hanging="360"/>
      </w:pPr>
      <w:rPr>
        <w:rFonts w:ascii="Courier New" w:hAnsi="Courier New" w:cs="Courier New" w:hint="default"/>
      </w:rPr>
    </w:lvl>
    <w:lvl w:ilvl="5" w:tplc="3350D480" w:tentative="1">
      <w:start w:val="1"/>
      <w:numFmt w:val="bullet"/>
      <w:lvlText w:val=""/>
      <w:lvlJc w:val="left"/>
      <w:pPr>
        <w:tabs>
          <w:tab w:val="num" w:pos="4320"/>
        </w:tabs>
        <w:ind w:left="4320" w:hanging="360"/>
      </w:pPr>
      <w:rPr>
        <w:rFonts w:ascii="Wingdings" w:hAnsi="Wingdings" w:hint="default"/>
      </w:rPr>
    </w:lvl>
    <w:lvl w:ilvl="6" w:tplc="D7F699E8" w:tentative="1">
      <w:start w:val="1"/>
      <w:numFmt w:val="bullet"/>
      <w:lvlText w:val=""/>
      <w:lvlJc w:val="left"/>
      <w:pPr>
        <w:tabs>
          <w:tab w:val="num" w:pos="5040"/>
        </w:tabs>
        <w:ind w:left="5040" w:hanging="360"/>
      </w:pPr>
      <w:rPr>
        <w:rFonts w:ascii="Symbol" w:hAnsi="Symbol" w:hint="default"/>
      </w:rPr>
    </w:lvl>
    <w:lvl w:ilvl="7" w:tplc="EB9EB784" w:tentative="1">
      <w:start w:val="1"/>
      <w:numFmt w:val="bullet"/>
      <w:lvlText w:val="o"/>
      <w:lvlJc w:val="left"/>
      <w:pPr>
        <w:tabs>
          <w:tab w:val="num" w:pos="5760"/>
        </w:tabs>
        <w:ind w:left="5760" w:hanging="360"/>
      </w:pPr>
      <w:rPr>
        <w:rFonts w:ascii="Courier New" w:hAnsi="Courier New" w:cs="Courier New" w:hint="default"/>
      </w:rPr>
    </w:lvl>
    <w:lvl w:ilvl="8" w:tplc="BC8CB770" w:tentative="1">
      <w:start w:val="1"/>
      <w:numFmt w:val="bullet"/>
      <w:lvlText w:val=""/>
      <w:lvlJc w:val="left"/>
      <w:pPr>
        <w:tabs>
          <w:tab w:val="num" w:pos="6480"/>
        </w:tabs>
        <w:ind w:left="6480" w:hanging="360"/>
      </w:pPr>
      <w:rPr>
        <w:rFonts w:ascii="Wingdings" w:hAnsi="Wingdings" w:hint="default"/>
      </w:rPr>
    </w:lvl>
  </w:abstractNum>
  <w:abstractNum w:abstractNumId="35">
    <w:nsid w:val="11274074"/>
    <w:multiLevelType w:val="hybridMultilevel"/>
    <w:tmpl w:val="52306A58"/>
    <w:lvl w:ilvl="0" w:tplc="D52A494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116D2BCB"/>
    <w:multiLevelType w:val="multilevel"/>
    <w:tmpl w:val="8AC2B0C8"/>
    <w:styleLink w:val="2"/>
    <w:lvl w:ilvl="0">
      <w:start w:val="1"/>
      <w:numFmt w:val="decimal"/>
      <w:lvlText w:val="%1"/>
      <w:lvlJc w:val="left"/>
      <w:pPr>
        <w:tabs>
          <w:tab w:val="num" w:pos="1152"/>
        </w:tabs>
        <w:ind w:left="1152" w:hanging="432"/>
      </w:pPr>
      <w:rPr>
        <w:rFonts w:hint="default"/>
      </w:rPr>
    </w:lvl>
    <w:lvl w:ilvl="1">
      <w:start w:val="1"/>
      <w:numFmt w:val="none"/>
      <w:lvlText w:val="2.1"/>
      <w:lvlJc w:val="left"/>
      <w:pPr>
        <w:tabs>
          <w:tab w:val="num" w:pos="576"/>
        </w:tabs>
        <w:ind w:left="576" w:hanging="576"/>
      </w:pPr>
      <w:rPr>
        <w:rFonts w:hint="default"/>
      </w:rPr>
    </w:lvl>
    <w:lvl w:ilvl="2">
      <w:start w:val="1"/>
      <w:numFmt w:val="decimal"/>
      <w:lvlText w:val="2.%2."/>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123C2AA7"/>
    <w:multiLevelType w:val="multilevel"/>
    <w:tmpl w:val="44B2F46C"/>
    <w:lvl w:ilvl="0">
      <w:start w:val="1"/>
      <w:numFmt w:val="decimal"/>
      <w:lvlText w:val="%1."/>
      <w:lvlJc w:val="left"/>
      <w:pPr>
        <w:tabs>
          <w:tab w:val="num" w:pos="1440"/>
        </w:tabs>
        <w:ind w:left="1080" w:hanging="360"/>
      </w:pPr>
      <w:rPr>
        <w:rFonts w:hint="default"/>
      </w:rPr>
    </w:lvl>
    <w:lvl w:ilvl="1">
      <w:start w:val="1"/>
      <w:numFmt w:val="decimal"/>
      <w:pStyle w:val="21"/>
      <w:lvlText w:val="%1.%2"/>
      <w:lvlJc w:val="left"/>
      <w:pPr>
        <w:tabs>
          <w:tab w:val="num" w:pos="2160"/>
        </w:tabs>
        <w:ind w:left="1512" w:hanging="735"/>
      </w:pPr>
      <w:rPr>
        <w:rFonts w:hint="default"/>
      </w:rPr>
    </w:lvl>
    <w:lvl w:ilvl="2">
      <w:start w:val="1"/>
      <w:numFmt w:val="decimal"/>
      <w:lvlText w:val="%1.%2.%3."/>
      <w:lvlJc w:val="left"/>
      <w:pPr>
        <w:tabs>
          <w:tab w:val="num" w:pos="2880"/>
        </w:tabs>
        <w:ind w:left="1944" w:hanging="504"/>
      </w:pPr>
      <w:rPr>
        <w:rFonts w:ascii="Arial" w:hAnsi="Arial" w:hint="default"/>
        <w:b/>
        <w:sz w:val="24"/>
      </w:rPr>
    </w:lvl>
    <w:lvl w:ilvl="3">
      <w:start w:val="1"/>
      <w:numFmt w:val="decimal"/>
      <w:lvlText w:val="%1.%2.%3.%4."/>
      <w:lvlJc w:val="left"/>
      <w:pPr>
        <w:tabs>
          <w:tab w:val="num" w:pos="3600"/>
        </w:tabs>
        <w:ind w:left="2448" w:hanging="648"/>
      </w:pPr>
      <w:rPr>
        <w:rFonts w:hint="default"/>
      </w:rPr>
    </w:lvl>
    <w:lvl w:ilvl="4">
      <w:start w:val="1"/>
      <w:numFmt w:val="decimal"/>
      <w:lvlText w:val="%1.%2.%3.%4.%5."/>
      <w:lvlJc w:val="left"/>
      <w:pPr>
        <w:tabs>
          <w:tab w:val="num" w:pos="4680"/>
        </w:tabs>
        <w:ind w:left="2952" w:hanging="792"/>
      </w:pPr>
      <w:rPr>
        <w:rFonts w:hint="default"/>
      </w:rPr>
    </w:lvl>
    <w:lvl w:ilvl="5">
      <w:start w:val="1"/>
      <w:numFmt w:val="decimal"/>
      <w:lvlText w:val="%1.%2.%3.%4.%5.%6."/>
      <w:lvlJc w:val="left"/>
      <w:pPr>
        <w:tabs>
          <w:tab w:val="num" w:pos="5400"/>
        </w:tabs>
        <w:ind w:left="3456" w:hanging="936"/>
      </w:pPr>
      <w:rPr>
        <w:rFonts w:hint="default"/>
      </w:rPr>
    </w:lvl>
    <w:lvl w:ilvl="6">
      <w:start w:val="1"/>
      <w:numFmt w:val="decimal"/>
      <w:lvlText w:val="%1.%2.%3.%4.%5.%6.%7."/>
      <w:lvlJc w:val="left"/>
      <w:pPr>
        <w:tabs>
          <w:tab w:val="num" w:pos="6120"/>
        </w:tabs>
        <w:ind w:left="3960" w:hanging="1080"/>
      </w:pPr>
      <w:rPr>
        <w:rFonts w:hint="default"/>
      </w:rPr>
    </w:lvl>
    <w:lvl w:ilvl="7">
      <w:start w:val="1"/>
      <w:numFmt w:val="decimal"/>
      <w:lvlText w:val="%1.%2.%3.%4.%5.%6.%7.%8."/>
      <w:lvlJc w:val="left"/>
      <w:pPr>
        <w:tabs>
          <w:tab w:val="num" w:pos="6840"/>
        </w:tabs>
        <w:ind w:left="4464" w:hanging="1224"/>
      </w:pPr>
      <w:rPr>
        <w:rFonts w:hint="default"/>
      </w:rPr>
    </w:lvl>
    <w:lvl w:ilvl="8">
      <w:start w:val="1"/>
      <w:numFmt w:val="decimal"/>
      <w:lvlText w:val="%1.%2.%3.%4.%5.%6.%7.%8.%9."/>
      <w:lvlJc w:val="left"/>
      <w:pPr>
        <w:tabs>
          <w:tab w:val="num" w:pos="7920"/>
        </w:tabs>
        <w:ind w:left="5040" w:hanging="1440"/>
      </w:pPr>
      <w:rPr>
        <w:rFonts w:hint="default"/>
      </w:rPr>
    </w:lvl>
  </w:abstractNum>
  <w:abstractNum w:abstractNumId="38">
    <w:nsid w:val="14511A02"/>
    <w:multiLevelType w:val="multilevel"/>
    <w:tmpl w:val="A44CA2B2"/>
    <w:lvl w:ilvl="0">
      <w:start w:val="1"/>
      <w:numFmt w:val="decimal"/>
      <w:pStyle w:val="1"/>
      <w:lvlText w:val="7.2.%1"/>
      <w:lvlJc w:val="left"/>
      <w:pPr>
        <w:tabs>
          <w:tab w:val="num" w:pos="360"/>
        </w:tabs>
        <w:ind w:left="360" w:hanging="360"/>
      </w:pPr>
      <w:rPr>
        <w:rFonts w:hint="default"/>
      </w:rPr>
    </w:lvl>
    <w:lvl w:ilvl="1">
      <w:start w:val="1"/>
      <w:numFmt w:val="decimal"/>
      <w:lvlText w:val="4.2.%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4.6.5.%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166600A0"/>
    <w:multiLevelType w:val="multilevel"/>
    <w:tmpl w:val="9B7A018C"/>
    <w:lvl w:ilvl="0">
      <w:start w:val="1"/>
      <w:numFmt w:val="decimal"/>
      <w:lvlText w:val="%1."/>
      <w:lvlJc w:val="left"/>
      <w:pPr>
        <w:ind w:left="1069" w:hanging="360"/>
      </w:pPr>
      <w:rPr>
        <w:rFonts w:hint="default"/>
        <w:b w:val="0"/>
      </w:rPr>
    </w:lvl>
    <w:lvl w:ilvl="1">
      <w:start w:val="1"/>
      <w:numFmt w:val="decimal"/>
      <w:lvlRestart w:val="0"/>
      <w:isLgl/>
      <w:suff w:val="space"/>
      <w:lvlText w:val="%1.%2."/>
      <w:lvlJc w:val="left"/>
      <w:pPr>
        <w:ind w:left="1099" w:hanging="390"/>
      </w:pPr>
      <w:rPr>
        <w:rFonts w:hint="default"/>
        <w:b w:val="0"/>
      </w:rPr>
    </w:lvl>
    <w:lvl w:ilvl="2">
      <w:start w:val="1"/>
      <w:numFmt w:val="decimal"/>
      <w:lvlRestart w:val="0"/>
      <w:isLgl/>
      <w:suff w:val="space"/>
      <w:lvlText w:val="%1.%2.%3."/>
      <w:lvlJc w:val="left"/>
      <w:pPr>
        <w:ind w:left="1429" w:hanging="720"/>
      </w:pPr>
      <w:rPr>
        <w:rFonts w:hint="default"/>
        <w:b w:val="0"/>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40">
    <w:nsid w:val="16D8246E"/>
    <w:multiLevelType w:val="multilevel"/>
    <w:tmpl w:val="A5A2ABDA"/>
    <w:lvl w:ilvl="0">
      <w:start w:val="1"/>
      <w:numFmt w:val="decimal"/>
      <w:pStyle w:val="Normalnumbered"/>
      <w:lvlText w:val="%1"/>
      <w:lvlJc w:val="left"/>
      <w:pPr>
        <w:tabs>
          <w:tab w:val="num" w:pos="1838"/>
        </w:tabs>
        <w:ind w:left="1838" w:hanging="1134"/>
      </w:pPr>
      <w:rPr>
        <w:rFonts w:ascii="Times New Roman" w:hAnsi="Times New Roman" w:cs="Times New Roman" w:hint="default"/>
      </w:rPr>
    </w:lvl>
    <w:lvl w:ilvl="1">
      <w:start w:val="1"/>
      <w:numFmt w:val="decimal"/>
      <w:lvlRestart w:val="0"/>
      <w:lvlText w:val="%1.%2"/>
      <w:lvlJc w:val="left"/>
      <w:pPr>
        <w:tabs>
          <w:tab w:val="num" w:pos="1657"/>
        </w:tabs>
        <w:ind w:left="1657" w:hanging="964"/>
      </w:pPr>
      <w:rPr>
        <w:rFonts w:ascii="Times New Roman" w:hAnsi="Times New Roman" w:cs="Times New Roman" w:hint="default"/>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tabs>
          <w:tab w:val="num" w:pos="1400"/>
        </w:tabs>
        <w:ind w:left="-40" w:firstLine="720"/>
      </w:pPr>
      <w:rPr>
        <w:rFonts w:hint="default"/>
      </w:rPr>
    </w:lvl>
    <w:lvl w:ilvl="3">
      <w:start w:val="1"/>
      <w:numFmt w:val="decimal"/>
      <w:lvlText w:val="%1.%2.%3.%4."/>
      <w:lvlJc w:val="left"/>
      <w:pPr>
        <w:tabs>
          <w:tab w:val="num" w:pos="1814"/>
        </w:tabs>
        <w:ind w:left="1814" w:hanging="1134"/>
      </w:pPr>
      <w:rPr>
        <w:rFonts w:ascii="Times New Roman" w:hAnsi="Times New Roman" w:hint="default"/>
        <w:caps w:val="0"/>
        <w:strike w:val="0"/>
        <w:dstrike w:val="0"/>
        <w:vanish w:val="0"/>
        <w:color w:val="000000"/>
        <w:sz w:val="24"/>
      </w:rPr>
    </w:lvl>
    <w:lvl w:ilvl="4">
      <w:start w:val="1"/>
      <w:numFmt w:val="decimal"/>
      <w:pStyle w:val="5"/>
      <w:lvlText w:val="%1.%2.%3.%4.%5."/>
      <w:lvlJc w:val="left"/>
      <w:pPr>
        <w:tabs>
          <w:tab w:val="num" w:pos="1814"/>
        </w:tabs>
        <w:ind w:left="1814" w:hanging="1134"/>
      </w:pPr>
      <w:rPr>
        <w:rFonts w:hint="default"/>
      </w:rPr>
    </w:lvl>
    <w:lvl w:ilvl="5">
      <w:start w:val="1"/>
      <w:numFmt w:val="decimal"/>
      <w:lvlText w:val="%1.%2.%3.%4.%5.%6"/>
      <w:lvlJc w:val="left"/>
      <w:pPr>
        <w:tabs>
          <w:tab w:val="num" w:pos="3170"/>
        </w:tabs>
        <w:ind w:left="3170" w:hanging="1410"/>
      </w:pPr>
      <w:rPr>
        <w:rFonts w:hint="default"/>
      </w:rPr>
    </w:lvl>
    <w:lvl w:ilvl="6">
      <w:start w:val="1"/>
      <w:numFmt w:val="decimal"/>
      <w:lvlText w:val="%1.%2.%3.%4.%5.%6.%7"/>
      <w:lvlJc w:val="left"/>
      <w:pPr>
        <w:tabs>
          <w:tab w:val="num" w:pos="3560"/>
        </w:tabs>
        <w:ind w:left="3560" w:hanging="1440"/>
      </w:pPr>
      <w:rPr>
        <w:rFonts w:hint="default"/>
      </w:rPr>
    </w:lvl>
    <w:lvl w:ilvl="7">
      <w:start w:val="1"/>
      <w:numFmt w:val="decimal"/>
      <w:lvlText w:val="%1.%2.%3.%4.%5.%6.%7.%8"/>
      <w:lvlJc w:val="left"/>
      <w:pPr>
        <w:tabs>
          <w:tab w:val="num" w:pos="3920"/>
        </w:tabs>
        <w:ind w:left="3920" w:hanging="1440"/>
      </w:pPr>
      <w:rPr>
        <w:rFonts w:hint="default"/>
      </w:rPr>
    </w:lvl>
    <w:lvl w:ilvl="8">
      <w:start w:val="1"/>
      <w:numFmt w:val="decimal"/>
      <w:lvlText w:val="%1.%2.%3.%4.%5.%6.%7.%8.%9"/>
      <w:lvlJc w:val="left"/>
      <w:pPr>
        <w:tabs>
          <w:tab w:val="num" w:pos="4640"/>
        </w:tabs>
        <w:ind w:left="4640" w:hanging="1800"/>
      </w:pPr>
      <w:rPr>
        <w:rFonts w:hint="default"/>
      </w:rPr>
    </w:lvl>
  </w:abstractNum>
  <w:abstractNum w:abstractNumId="41">
    <w:nsid w:val="199C351A"/>
    <w:multiLevelType w:val="hybridMultilevel"/>
    <w:tmpl w:val="F80214E8"/>
    <w:lvl w:ilvl="0" w:tplc="4F1E9E8E">
      <w:start w:val="1"/>
      <w:numFmt w:val="decimal"/>
      <w:lvlText w:val="%1."/>
      <w:lvlJc w:val="left"/>
      <w:pPr>
        <w:tabs>
          <w:tab w:val="num" w:pos="720"/>
        </w:tabs>
        <w:ind w:left="720" w:hanging="360"/>
      </w:pPr>
      <w:rPr>
        <w:rFonts w:ascii="Franklin Gothic Book" w:hAnsi="Franklin Gothic Book" w:cs="Times New Roman" w:hint="default"/>
      </w:rPr>
    </w:lvl>
    <w:lvl w:ilvl="1" w:tplc="54443DA8" w:tentative="1">
      <w:start w:val="1"/>
      <w:numFmt w:val="lowerLetter"/>
      <w:lvlText w:val="%2."/>
      <w:lvlJc w:val="left"/>
      <w:pPr>
        <w:tabs>
          <w:tab w:val="num" w:pos="1440"/>
        </w:tabs>
        <w:ind w:left="1440" w:hanging="360"/>
      </w:pPr>
    </w:lvl>
    <w:lvl w:ilvl="2" w:tplc="D1AC48F4" w:tentative="1">
      <w:start w:val="1"/>
      <w:numFmt w:val="lowerRoman"/>
      <w:lvlText w:val="%3."/>
      <w:lvlJc w:val="right"/>
      <w:pPr>
        <w:tabs>
          <w:tab w:val="num" w:pos="2160"/>
        </w:tabs>
        <w:ind w:left="2160" w:hanging="180"/>
      </w:pPr>
    </w:lvl>
    <w:lvl w:ilvl="3" w:tplc="327E8DBC" w:tentative="1">
      <w:start w:val="1"/>
      <w:numFmt w:val="decimal"/>
      <w:lvlText w:val="%4."/>
      <w:lvlJc w:val="left"/>
      <w:pPr>
        <w:tabs>
          <w:tab w:val="num" w:pos="2880"/>
        </w:tabs>
        <w:ind w:left="2880" w:hanging="360"/>
      </w:pPr>
    </w:lvl>
    <w:lvl w:ilvl="4" w:tplc="010A4F18" w:tentative="1">
      <w:start w:val="1"/>
      <w:numFmt w:val="lowerLetter"/>
      <w:lvlText w:val="%5."/>
      <w:lvlJc w:val="left"/>
      <w:pPr>
        <w:tabs>
          <w:tab w:val="num" w:pos="3600"/>
        </w:tabs>
        <w:ind w:left="3600" w:hanging="360"/>
      </w:pPr>
    </w:lvl>
    <w:lvl w:ilvl="5" w:tplc="D2D261F0" w:tentative="1">
      <w:start w:val="1"/>
      <w:numFmt w:val="lowerRoman"/>
      <w:lvlText w:val="%6."/>
      <w:lvlJc w:val="right"/>
      <w:pPr>
        <w:tabs>
          <w:tab w:val="num" w:pos="4320"/>
        </w:tabs>
        <w:ind w:left="4320" w:hanging="180"/>
      </w:pPr>
    </w:lvl>
    <w:lvl w:ilvl="6" w:tplc="B066E43E" w:tentative="1">
      <w:start w:val="1"/>
      <w:numFmt w:val="decimal"/>
      <w:lvlText w:val="%7."/>
      <w:lvlJc w:val="left"/>
      <w:pPr>
        <w:tabs>
          <w:tab w:val="num" w:pos="5040"/>
        </w:tabs>
        <w:ind w:left="5040" w:hanging="360"/>
      </w:pPr>
    </w:lvl>
    <w:lvl w:ilvl="7" w:tplc="A30481E0" w:tentative="1">
      <w:start w:val="1"/>
      <w:numFmt w:val="lowerLetter"/>
      <w:lvlText w:val="%8."/>
      <w:lvlJc w:val="left"/>
      <w:pPr>
        <w:tabs>
          <w:tab w:val="num" w:pos="5760"/>
        </w:tabs>
        <w:ind w:left="5760" w:hanging="360"/>
      </w:pPr>
    </w:lvl>
    <w:lvl w:ilvl="8" w:tplc="F710EA1E" w:tentative="1">
      <w:start w:val="1"/>
      <w:numFmt w:val="lowerRoman"/>
      <w:lvlText w:val="%9."/>
      <w:lvlJc w:val="right"/>
      <w:pPr>
        <w:tabs>
          <w:tab w:val="num" w:pos="6480"/>
        </w:tabs>
        <w:ind w:left="6480" w:hanging="180"/>
      </w:pPr>
    </w:lvl>
  </w:abstractNum>
  <w:abstractNum w:abstractNumId="42">
    <w:nsid w:val="29BC49DC"/>
    <w:multiLevelType w:val="hybridMultilevel"/>
    <w:tmpl w:val="D222DE66"/>
    <w:lvl w:ilvl="0" w:tplc="79842982">
      <w:start w:val="1"/>
      <w:numFmt w:val="bullet"/>
      <w:pStyle w:val="Center"/>
      <w:lvlText w:val=""/>
      <w:lvlJc w:val="left"/>
      <w:pPr>
        <w:tabs>
          <w:tab w:val="num" w:pos="1857"/>
        </w:tabs>
        <w:ind w:left="1800" w:firstLine="709"/>
      </w:pPr>
      <w:rPr>
        <w:rFonts w:ascii="Symbol" w:hAnsi="Symbol" w:hint="default"/>
      </w:rPr>
    </w:lvl>
    <w:lvl w:ilvl="1" w:tplc="C4CAFC9A">
      <w:start w:val="1"/>
      <w:numFmt w:val="bullet"/>
      <w:pStyle w:val="a0"/>
      <w:lvlText w:val=""/>
      <w:lvlJc w:val="left"/>
      <w:pPr>
        <w:tabs>
          <w:tab w:val="num" w:pos="1137"/>
        </w:tabs>
        <w:ind w:left="1080" w:firstLine="709"/>
      </w:pPr>
      <w:rPr>
        <w:rFonts w:ascii="Symbol" w:hAnsi="Symbol" w:hint="default"/>
      </w:rPr>
    </w:lvl>
    <w:lvl w:ilvl="2" w:tplc="2D08FA1A">
      <w:start w:val="1"/>
      <w:numFmt w:val="decimal"/>
      <w:lvlText w:val="11.9.%3"/>
      <w:lvlJc w:val="left"/>
      <w:pPr>
        <w:tabs>
          <w:tab w:val="num" w:pos="2509"/>
        </w:tabs>
        <w:ind w:left="2509" w:firstLine="0"/>
      </w:pPr>
      <w:rPr>
        <w:rFonts w:hint="default"/>
        <w:b w:val="0"/>
      </w:rPr>
    </w:lvl>
    <w:lvl w:ilvl="3" w:tplc="69C660EE" w:tentative="1">
      <w:start w:val="1"/>
      <w:numFmt w:val="bullet"/>
      <w:lvlText w:val=""/>
      <w:lvlJc w:val="left"/>
      <w:pPr>
        <w:tabs>
          <w:tab w:val="num" w:pos="3589"/>
        </w:tabs>
        <w:ind w:left="3589" w:hanging="360"/>
      </w:pPr>
      <w:rPr>
        <w:rFonts w:ascii="Symbol" w:hAnsi="Symbol" w:hint="default"/>
      </w:rPr>
    </w:lvl>
    <w:lvl w:ilvl="4" w:tplc="19E61522" w:tentative="1">
      <w:start w:val="1"/>
      <w:numFmt w:val="bullet"/>
      <w:lvlText w:val="o"/>
      <w:lvlJc w:val="left"/>
      <w:pPr>
        <w:tabs>
          <w:tab w:val="num" w:pos="4309"/>
        </w:tabs>
        <w:ind w:left="4309" w:hanging="360"/>
      </w:pPr>
      <w:rPr>
        <w:rFonts w:ascii="Courier New" w:hAnsi="Courier New" w:cs="Courier New" w:hint="default"/>
      </w:rPr>
    </w:lvl>
    <w:lvl w:ilvl="5" w:tplc="F91E8EB6" w:tentative="1">
      <w:start w:val="1"/>
      <w:numFmt w:val="bullet"/>
      <w:lvlText w:val=""/>
      <w:lvlJc w:val="left"/>
      <w:pPr>
        <w:tabs>
          <w:tab w:val="num" w:pos="5029"/>
        </w:tabs>
        <w:ind w:left="5029" w:hanging="360"/>
      </w:pPr>
      <w:rPr>
        <w:rFonts w:ascii="Wingdings" w:hAnsi="Wingdings" w:hint="default"/>
      </w:rPr>
    </w:lvl>
    <w:lvl w:ilvl="6" w:tplc="6BAC1896" w:tentative="1">
      <w:start w:val="1"/>
      <w:numFmt w:val="bullet"/>
      <w:lvlText w:val=""/>
      <w:lvlJc w:val="left"/>
      <w:pPr>
        <w:tabs>
          <w:tab w:val="num" w:pos="5749"/>
        </w:tabs>
        <w:ind w:left="5749" w:hanging="360"/>
      </w:pPr>
      <w:rPr>
        <w:rFonts w:ascii="Symbol" w:hAnsi="Symbol" w:hint="default"/>
      </w:rPr>
    </w:lvl>
    <w:lvl w:ilvl="7" w:tplc="BC884590" w:tentative="1">
      <w:start w:val="1"/>
      <w:numFmt w:val="bullet"/>
      <w:lvlText w:val="o"/>
      <w:lvlJc w:val="left"/>
      <w:pPr>
        <w:tabs>
          <w:tab w:val="num" w:pos="6469"/>
        </w:tabs>
        <w:ind w:left="6469" w:hanging="360"/>
      </w:pPr>
      <w:rPr>
        <w:rFonts w:ascii="Courier New" w:hAnsi="Courier New" w:cs="Courier New" w:hint="default"/>
      </w:rPr>
    </w:lvl>
    <w:lvl w:ilvl="8" w:tplc="06A2D504" w:tentative="1">
      <w:start w:val="1"/>
      <w:numFmt w:val="bullet"/>
      <w:lvlText w:val=""/>
      <w:lvlJc w:val="left"/>
      <w:pPr>
        <w:tabs>
          <w:tab w:val="num" w:pos="7189"/>
        </w:tabs>
        <w:ind w:left="7189" w:hanging="360"/>
      </w:pPr>
      <w:rPr>
        <w:rFonts w:ascii="Wingdings" w:hAnsi="Wingdings" w:hint="default"/>
      </w:rPr>
    </w:lvl>
  </w:abstractNum>
  <w:abstractNum w:abstractNumId="43">
    <w:nsid w:val="2A8B4787"/>
    <w:multiLevelType w:val="singleLevel"/>
    <w:tmpl w:val="A45A884E"/>
    <w:lvl w:ilvl="0">
      <w:start w:val="1"/>
      <w:numFmt w:val="bullet"/>
      <w:pStyle w:val="a1"/>
      <w:lvlText w:val=""/>
      <w:lvlJc w:val="left"/>
      <w:pPr>
        <w:tabs>
          <w:tab w:val="num" w:pos="360"/>
        </w:tabs>
        <w:ind w:left="360" w:hanging="360"/>
      </w:pPr>
      <w:rPr>
        <w:rFonts w:ascii="Symbol" w:hAnsi="Symbol" w:hint="default"/>
      </w:rPr>
    </w:lvl>
  </w:abstractNum>
  <w:abstractNum w:abstractNumId="44">
    <w:nsid w:val="33AC0A23"/>
    <w:multiLevelType w:val="hybridMultilevel"/>
    <w:tmpl w:val="974A8D32"/>
    <w:lvl w:ilvl="0" w:tplc="9FB6B826">
      <w:start w:val="1"/>
      <w:numFmt w:val="bullet"/>
      <w:pStyle w:val="a2"/>
      <w:lvlText w:val="­"/>
      <w:lvlJc w:val="left"/>
      <w:pPr>
        <w:tabs>
          <w:tab w:val="num" w:pos="1070"/>
        </w:tabs>
        <w:ind w:left="1070" w:hanging="360"/>
      </w:pPr>
      <w:rPr>
        <w:rFonts w:ascii="Courier New" w:hAnsi="Courier New" w:hint="default"/>
      </w:rPr>
    </w:lvl>
    <w:lvl w:ilvl="1" w:tplc="FE98A4D4">
      <w:start w:val="1"/>
      <w:numFmt w:val="bullet"/>
      <w:lvlText w:val="o"/>
      <w:lvlJc w:val="left"/>
      <w:pPr>
        <w:tabs>
          <w:tab w:val="num" w:pos="2291"/>
        </w:tabs>
        <w:ind w:left="2291" w:hanging="360"/>
      </w:pPr>
      <w:rPr>
        <w:rFonts w:ascii="Courier New" w:hAnsi="Courier New" w:cs="Courier New" w:hint="default"/>
      </w:rPr>
    </w:lvl>
    <w:lvl w:ilvl="2" w:tplc="FB1E59D6">
      <w:start w:val="1"/>
      <w:numFmt w:val="bullet"/>
      <w:lvlText w:val=""/>
      <w:lvlJc w:val="left"/>
      <w:pPr>
        <w:tabs>
          <w:tab w:val="num" w:pos="3011"/>
        </w:tabs>
        <w:ind w:left="3011" w:hanging="360"/>
      </w:pPr>
      <w:rPr>
        <w:rFonts w:ascii="Wingdings" w:hAnsi="Wingdings" w:hint="default"/>
      </w:rPr>
    </w:lvl>
    <w:lvl w:ilvl="3" w:tplc="DA6C1720" w:tentative="1">
      <w:start w:val="1"/>
      <w:numFmt w:val="bullet"/>
      <w:lvlText w:val=""/>
      <w:lvlJc w:val="left"/>
      <w:pPr>
        <w:tabs>
          <w:tab w:val="num" w:pos="3731"/>
        </w:tabs>
        <w:ind w:left="3731" w:hanging="360"/>
      </w:pPr>
      <w:rPr>
        <w:rFonts w:ascii="Symbol" w:hAnsi="Symbol" w:hint="default"/>
      </w:rPr>
    </w:lvl>
    <w:lvl w:ilvl="4" w:tplc="A51226CA" w:tentative="1">
      <w:start w:val="1"/>
      <w:numFmt w:val="bullet"/>
      <w:lvlText w:val="o"/>
      <w:lvlJc w:val="left"/>
      <w:pPr>
        <w:tabs>
          <w:tab w:val="num" w:pos="4451"/>
        </w:tabs>
        <w:ind w:left="4451" w:hanging="360"/>
      </w:pPr>
      <w:rPr>
        <w:rFonts w:ascii="Courier New" w:hAnsi="Courier New" w:cs="Courier New" w:hint="default"/>
      </w:rPr>
    </w:lvl>
    <w:lvl w:ilvl="5" w:tplc="55D07CB6" w:tentative="1">
      <w:start w:val="1"/>
      <w:numFmt w:val="bullet"/>
      <w:lvlText w:val=""/>
      <w:lvlJc w:val="left"/>
      <w:pPr>
        <w:tabs>
          <w:tab w:val="num" w:pos="5171"/>
        </w:tabs>
        <w:ind w:left="5171" w:hanging="360"/>
      </w:pPr>
      <w:rPr>
        <w:rFonts w:ascii="Wingdings" w:hAnsi="Wingdings" w:hint="default"/>
      </w:rPr>
    </w:lvl>
    <w:lvl w:ilvl="6" w:tplc="F6689282" w:tentative="1">
      <w:start w:val="1"/>
      <w:numFmt w:val="bullet"/>
      <w:lvlText w:val=""/>
      <w:lvlJc w:val="left"/>
      <w:pPr>
        <w:tabs>
          <w:tab w:val="num" w:pos="5891"/>
        </w:tabs>
        <w:ind w:left="5891" w:hanging="360"/>
      </w:pPr>
      <w:rPr>
        <w:rFonts w:ascii="Symbol" w:hAnsi="Symbol" w:hint="default"/>
      </w:rPr>
    </w:lvl>
    <w:lvl w:ilvl="7" w:tplc="20B07D4E" w:tentative="1">
      <w:start w:val="1"/>
      <w:numFmt w:val="bullet"/>
      <w:lvlText w:val="o"/>
      <w:lvlJc w:val="left"/>
      <w:pPr>
        <w:tabs>
          <w:tab w:val="num" w:pos="6611"/>
        </w:tabs>
        <w:ind w:left="6611" w:hanging="360"/>
      </w:pPr>
      <w:rPr>
        <w:rFonts w:ascii="Courier New" w:hAnsi="Courier New" w:cs="Courier New" w:hint="default"/>
      </w:rPr>
    </w:lvl>
    <w:lvl w:ilvl="8" w:tplc="980A403A" w:tentative="1">
      <w:start w:val="1"/>
      <w:numFmt w:val="bullet"/>
      <w:lvlText w:val=""/>
      <w:lvlJc w:val="left"/>
      <w:pPr>
        <w:tabs>
          <w:tab w:val="num" w:pos="7331"/>
        </w:tabs>
        <w:ind w:left="7331" w:hanging="360"/>
      </w:pPr>
      <w:rPr>
        <w:rFonts w:ascii="Wingdings" w:hAnsi="Wingdings" w:hint="default"/>
      </w:rPr>
    </w:lvl>
  </w:abstractNum>
  <w:abstractNum w:abstractNumId="45">
    <w:nsid w:val="35C625C6"/>
    <w:multiLevelType w:val="hybridMultilevel"/>
    <w:tmpl w:val="C9D2081A"/>
    <w:lvl w:ilvl="0" w:tplc="A50A0882">
      <w:start w:val="1"/>
      <w:numFmt w:val="decimal"/>
      <w:lvlText w:val="%1."/>
      <w:lvlJc w:val="left"/>
      <w:pPr>
        <w:tabs>
          <w:tab w:val="num" w:pos="1069"/>
        </w:tabs>
        <w:ind w:left="1069" w:hanging="360"/>
      </w:pPr>
      <w:rPr>
        <w:rFonts w:hint="default"/>
      </w:rPr>
    </w:lvl>
    <w:lvl w:ilvl="1" w:tplc="B12C975C" w:tentative="1">
      <w:start w:val="1"/>
      <w:numFmt w:val="lowerLetter"/>
      <w:lvlText w:val="%2."/>
      <w:lvlJc w:val="left"/>
      <w:pPr>
        <w:tabs>
          <w:tab w:val="num" w:pos="1789"/>
        </w:tabs>
        <w:ind w:left="1789" w:hanging="360"/>
      </w:pPr>
    </w:lvl>
    <w:lvl w:ilvl="2" w:tplc="53B23824" w:tentative="1">
      <w:start w:val="1"/>
      <w:numFmt w:val="lowerRoman"/>
      <w:lvlText w:val="%3."/>
      <w:lvlJc w:val="right"/>
      <w:pPr>
        <w:tabs>
          <w:tab w:val="num" w:pos="2509"/>
        </w:tabs>
        <w:ind w:left="2509" w:hanging="180"/>
      </w:pPr>
    </w:lvl>
    <w:lvl w:ilvl="3" w:tplc="23AE447A" w:tentative="1">
      <w:start w:val="1"/>
      <w:numFmt w:val="decimal"/>
      <w:lvlText w:val="%4."/>
      <w:lvlJc w:val="left"/>
      <w:pPr>
        <w:tabs>
          <w:tab w:val="num" w:pos="3229"/>
        </w:tabs>
        <w:ind w:left="3229" w:hanging="360"/>
      </w:pPr>
    </w:lvl>
    <w:lvl w:ilvl="4" w:tplc="86D8918C" w:tentative="1">
      <w:start w:val="1"/>
      <w:numFmt w:val="lowerLetter"/>
      <w:lvlText w:val="%5."/>
      <w:lvlJc w:val="left"/>
      <w:pPr>
        <w:tabs>
          <w:tab w:val="num" w:pos="3949"/>
        </w:tabs>
        <w:ind w:left="3949" w:hanging="360"/>
      </w:pPr>
    </w:lvl>
    <w:lvl w:ilvl="5" w:tplc="4F9097EE" w:tentative="1">
      <w:start w:val="1"/>
      <w:numFmt w:val="lowerRoman"/>
      <w:lvlText w:val="%6."/>
      <w:lvlJc w:val="right"/>
      <w:pPr>
        <w:tabs>
          <w:tab w:val="num" w:pos="4669"/>
        </w:tabs>
        <w:ind w:left="4669" w:hanging="180"/>
      </w:pPr>
    </w:lvl>
    <w:lvl w:ilvl="6" w:tplc="FA589B98" w:tentative="1">
      <w:start w:val="1"/>
      <w:numFmt w:val="decimal"/>
      <w:lvlText w:val="%7."/>
      <w:lvlJc w:val="left"/>
      <w:pPr>
        <w:tabs>
          <w:tab w:val="num" w:pos="5389"/>
        </w:tabs>
        <w:ind w:left="5389" w:hanging="360"/>
      </w:pPr>
    </w:lvl>
    <w:lvl w:ilvl="7" w:tplc="C15A3B42" w:tentative="1">
      <w:start w:val="1"/>
      <w:numFmt w:val="lowerLetter"/>
      <w:lvlText w:val="%8."/>
      <w:lvlJc w:val="left"/>
      <w:pPr>
        <w:tabs>
          <w:tab w:val="num" w:pos="6109"/>
        </w:tabs>
        <w:ind w:left="6109" w:hanging="360"/>
      </w:pPr>
    </w:lvl>
    <w:lvl w:ilvl="8" w:tplc="C55835B6" w:tentative="1">
      <w:start w:val="1"/>
      <w:numFmt w:val="lowerRoman"/>
      <w:lvlText w:val="%9."/>
      <w:lvlJc w:val="right"/>
      <w:pPr>
        <w:tabs>
          <w:tab w:val="num" w:pos="6829"/>
        </w:tabs>
        <w:ind w:left="6829" w:hanging="180"/>
      </w:pPr>
    </w:lvl>
  </w:abstractNum>
  <w:abstractNum w:abstractNumId="46">
    <w:nsid w:val="390411E8"/>
    <w:multiLevelType w:val="multilevel"/>
    <w:tmpl w:val="E03A91DC"/>
    <w:lvl w:ilvl="0">
      <w:start w:val="1"/>
      <w:numFmt w:val="decimal"/>
      <w:pStyle w:val="a3"/>
      <w:suff w:val="nothing"/>
      <w:lvlText w:val="Приложение %1"/>
      <w:lvlJc w:val="left"/>
      <w:pPr>
        <w:ind w:left="1277" w:firstLine="0"/>
      </w:pPr>
    </w:lvl>
    <w:lvl w:ilvl="1">
      <w:start w:val="1"/>
      <w:numFmt w:val="decimal"/>
      <w:pStyle w:val="a4"/>
      <w:lvlText w:val="%1.%2"/>
      <w:lvlJc w:val="left"/>
      <w:pPr>
        <w:tabs>
          <w:tab w:val="num" w:pos="1415"/>
        </w:tabs>
        <w:ind w:left="-3" w:firstLine="720"/>
      </w:pPr>
    </w:lvl>
    <w:lvl w:ilvl="2">
      <w:start w:val="1"/>
      <w:numFmt w:val="decimal"/>
      <w:pStyle w:val="a5"/>
      <w:lvlText w:val="%1.%2.%3"/>
      <w:lvlJc w:val="left"/>
      <w:pPr>
        <w:tabs>
          <w:tab w:val="num" w:pos="1415"/>
        </w:tabs>
        <w:ind w:left="-3" w:firstLine="720"/>
      </w:pPr>
      <w:rPr>
        <w:rFonts w:ascii="Times New Roman Bold" w:hAnsi="Times New Roman Bold" w:hint="default"/>
        <w:b/>
        <w:i w:val="0"/>
        <w:strike w:val="0"/>
        <w:dstrike w:val="0"/>
        <w:color w:val="auto"/>
        <w:spacing w:val="0"/>
        <w:w w:val="100"/>
        <w:position w:val="0"/>
        <w:sz w:val="24"/>
        <w:szCs w:val="24"/>
        <w:u w:val="none"/>
        <w:effect w:val="none"/>
      </w:rPr>
    </w:lvl>
    <w:lvl w:ilvl="3">
      <w:start w:val="1"/>
      <w:numFmt w:val="decimal"/>
      <w:lvlText w:val="%1.%2.%3.%4"/>
      <w:lvlJc w:val="left"/>
      <w:pPr>
        <w:tabs>
          <w:tab w:val="num" w:pos="1437"/>
        </w:tabs>
        <w:ind w:left="1221" w:hanging="864"/>
      </w:pPr>
    </w:lvl>
    <w:lvl w:ilvl="4">
      <w:start w:val="1"/>
      <w:numFmt w:val="decimal"/>
      <w:lvlText w:val="%1.%2.%3.%4.%5"/>
      <w:lvlJc w:val="left"/>
      <w:pPr>
        <w:tabs>
          <w:tab w:val="num" w:pos="1365"/>
        </w:tabs>
        <w:ind w:left="1365" w:hanging="1008"/>
      </w:pPr>
    </w:lvl>
    <w:lvl w:ilvl="5">
      <w:start w:val="1"/>
      <w:numFmt w:val="decimal"/>
      <w:lvlText w:val="%1.%2.%3.%4.%5.%6"/>
      <w:lvlJc w:val="left"/>
      <w:pPr>
        <w:tabs>
          <w:tab w:val="num" w:pos="1509"/>
        </w:tabs>
        <w:ind w:left="1509" w:hanging="1152"/>
      </w:pPr>
    </w:lvl>
    <w:lvl w:ilvl="6">
      <w:start w:val="1"/>
      <w:numFmt w:val="decimal"/>
      <w:lvlText w:val="%1.%2.%3.%4.%5.%6.%7"/>
      <w:lvlJc w:val="left"/>
      <w:pPr>
        <w:tabs>
          <w:tab w:val="num" w:pos="1653"/>
        </w:tabs>
        <w:ind w:left="1653" w:hanging="1296"/>
      </w:pPr>
    </w:lvl>
    <w:lvl w:ilvl="7">
      <w:start w:val="1"/>
      <w:numFmt w:val="decimal"/>
      <w:lvlText w:val="%1.%2.%3.%4.%5.%6.%7.%8"/>
      <w:lvlJc w:val="left"/>
      <w:pPr>
        <w:tabs>
          <w:tab w:val="num" w:pos="1797"/>
        </w:tabs>
        <w:ind w:left="1797" w:hanging="1440"/>
      </w:pPr>
    </w:lvl>
    <w:lvl w:ilvl="8">
      <w:start w:val="1"/>
      <w:numFmt w:val="decimal"/>
      <w:lvlText w:val="%1.%2.%3.%4.%5.%6.%7.%8.%9"/>
      <w:lvlJc w:val="left"/>
      <w:pPr>
        <w:tabs>
          <w:tab w:val="num" w:pos="1941"/>
        </w:tabs>
        <w:ind w:left="1941" w:hanging="1584"/>
      </w:pPr>
    </w:lvl>
  </w:abstractNum>
  <w:abstractNum w:abstractNumId="47">
    <w:nsid w:val="3E2E1A27"/>
    <w:multiLevelType w:val="hybridMultilevel"/>
    <w:tmpl w:val="813C7FF4"/>
    <w:lvl w:ilvl="0" w:tplc="9836CE04">
      <w:start w:val="1"/>
      <w:numFmt w:val="decimal"/>
      <w:lvlText w:val="%1."/>
      <w:lvlJc w:val="left"/>
      <w:pPr>
        <w:ind w:left="720" w:hanging="360"/>
      </w:pPr>
      <w:rPr>
        <w:rFonts w:hint="default"/>
      </w:rPr>
    </w:lvl>
    <w:lvl w:ilvl="1" w:tplc="0C9047C8" w:tentative="1">
      <w:start w:val="1"/>
      <w:numFmt w:val="lowerLetter"/>
      <w:lvlText w:val="%2."/>
      <w:lvlJc w:val="left"/>
      <w:pPr>
        <w:ind w:left="1440" w:hanging="360"/>
      </w:pPr>
    </w:lvl>
    <w:lvl w:ilvl="2" w:tplc="3272B79C" w:tentative="1">
      <w:start w:val="1"/>
      <w:numFmt w:val="lowerRoman"/>
      <w:lvlText w:val="%3."/>
      <w:lvlJc w:val="right"/>
      <w:pPr>
        <w:ind w:left="2160" w:hanging="180"/>
      </w:pPr>
    </w:lvl>
    <w:lvl w:ilvl="3" w:tplc="6C3808EA" w:tentative="1">
      <w:start w:val="1"/>
      <w:numFmt w:val="decimal"/>
      <w:lvlText w:val="%4."/>
      <w:lvlJc w:val="left"/>
      <w:pPr>
        <w:ind w:left="2880" w:hanging="360"/>
      </w:pPr>
    </w:lvl>
    <w:lvl w:ilvl="4" w:tplc="42A65CA0" w:tentative="1">
      <w:start w:val="1"/>
      <w:numFmt w:val="lowerLetter"/>
      <w:lvlText w:val="%5."/>
      <w:lvlJc w:val="left"/>
      <w:pPr>
        <w:ind w:left="3600" w:hanging="360"/>
      </w:pPr>
    </w:lvl>
    <w:lvl w:ilvl="5" w:tplc="C71ACD30" w:tentative="1">
      <w:start w:val="1"/>
      <w:numFmt w:val="lowerRoman"/>
      <w:lvlText w:val="%6."/>
      <w:lvlJc w:val="right"/>
      <w:pPr>
        <w:ind w:left="4320" w:hanging="180"/>
      </w:pPr>
    </w:lvl>
    <w:lvl w:ilvl="6" w:tplc="3A08B27C" w:tentative="1">
      <w:start w:val="1"/>
      <w:numFmt w:val="decimal"/>
      <w:lvlText w:val="%7."/>
      <w:lvlJc w:val="left"/>
      <w:pPr>
        <w:ind w:left="5040" w:hanging="360"/>
      </w:pPr>
    </w:lvl>
    <w:lvl w:ilvl="7" w:tplc="BF0E3158" w:tentative="1">
      <w:start w:val="1"/>
      <w:numFmt w:val="lowerLetter"/>
      <w:lvlText w:val="%8."/>
      <w:lvlJc w:val="left"/>
      <w:pPr>
        <w:ind w:left="5760" w:hanging="360"/>
      </w:pPr>
    </w:lvl>
    <w:lvl w:ilvl="8" w:tplc="567C6A4C" w:tentative="1">
      <w:start w:val="1"/>
      <w:numFmt w:val="lowerRoman"/>
      <w:lvlText w:val="%9."/>
      <w:lvlJc w:val="right"/>
      <w:pPr>
        <w:ind w:left="6480" w:hanging="180"/>
      </w:pPr>
    </w:lvl>
  </w:abstractNum>
  <w:abstractNum w:abstractNumId="48">
    <w:nsid w:val="3EED3BD7"/>
    <w:multiLevelType w:val="multilevel"/>
    <w:tmpl w:val="C2C8231E"/>
    <w:lvl w:ilvl="0">
      <w:start w:val="1"/>
      <w:numFmt w:val="decimal"/>
      <w:pStyle w:val="IG"/>
      <w:lvlText w:val="%1."/>
      <w:lvlJc w:val="left"/>
      <w:pPr>
        <w:tabs>
          <w:tab w:val="num" w:pos="360"/>
        </w:tabs>
        <w:ind w:left="360" w:hanging="360"/>
      </w:pPr>
    </w:lvl>
    <w:lvl w:ilvl="1">
      <w:start w:val="1"/>
      <w:numFmt w:val="decimal"/>
      <w:isLgl/>
      <w:lvlText w:val="%1.%2"/>
      <w:lvlJc w:val="left"/>
      <w:pPr>
        <w:ind w:left="570" w:hanging="57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49">
    <w:nsid w:val="416047AA"/>
    <w:multiLevelType w:val="multilevel"/>
    <w:tmpl w:val="DC3EF1B6"/>
    <w:lvl w:ilvl="0">
      <w:start w:val="1"/>
      <w:numFmt w:val="decimal"/>
      <w:pStyle w:val="a6"/>
      <w:lvlText w:val="%1"/>
      <w:lvlJc w:val="left"/>
      <w:pPr>
        <w:tabs>
          <w:tab w:val="num" w:pos="0"/>
        </w:tabs>
        <w:ind w:left="284" w:firstLine="425"/>
      </w:pPr>
      <w:rPr>
        <w:rFonts w:ascii="Times New Roman" w:hAnsi="Times New Roman" w:hint="default"/>
        <w:b/>
        <w:i w:val="0"/>
        <w:sz w:val="32"/>
        <w:szCs w:val="32"/>
      </w:rPr>
    </w:lvl>
    <w:lvl w:ilvl="1">
      <w:start w:val="1"/>
      <w:numFmt w:val="decimal"/>
      <w:lvlText w:val="%1.%2"/>
      <w:lvlJc w:val="left"/>
      <w:pPr>
        <w:tabs>
          <w:tab w:val="num" w:pos="0"/>
        </w:tabs>
        <w:ind w:left="0" w:firstLine="709"/>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0">
    <w:nsid w:val="41773F8E"/>
    <w:multiLevelType w:val="hybridMultilevel"/>
    <w:tmpl w:val="D3C6F130"/>
    <w:lvl w:ilvl="0" w:tplc="B094B23E">
      <w:start w:val="1"/>
      <w:numFmt w:val="decimal"/>
      <w:suff w:val="space"/>
      <w:lvlText w:val="%1."/>
      <w:lvlJc w:val="left"/>
      <w:pPr>
        <w:ind w:left="660" w:hanging="360"/>
      </w:pPr>
      <w:rPr>
        <w:rFonts w:hint="default"/>
      </w:rPr>
    </w:lvl>
    <w:lvl w:ilvl="1" w:tplc="8138E22E" w:tentative="1">
      <w:start w:val="1"/>
      <w:numFmt w:val="lowerLetter"/>
      <w:lvlText w:val="%2."/>
      <w:lvlJc w:val="left"/>
      <w:pPr>
        <w:ind w:left="1380" w:hanging="360"/>
      </w:pPr>
    </w:lvl>
    <w:lvl w:ilvl="2" w:tplc="B3C03944" w:tentative="1">
      <w:start w:val="1"/>
      <w:numFmt w:val="lowerRoman"/>
      <w:lvlText w:val="%3."/>
      <w:lvlJc w:val="right"/>
      <w:pPr>
        <w:ind w:left="2100" w:hanging="180"/>
      </w:pPr>
    </w:lvl>
    <w:lvl w:ilvl="3" w:tplc="456A7F7C" w:tentative="1">
      <w:start w:val="1"/>
      <w:numFmt w:val="decimal"/>
      <w:lvlText w:val="%4."/>
      <w:lvlJc w:val="left"/>
      <w:pPr>
        <w:ind w:left="2820" w:hanging="360"/>
      </w:pPr>
    </w:lvl>
    <w:lvl w:ilvl="4" w:tplc="20642636" w:tentative="1">
      <w:start w:val="1"/>
      <w:numFmt w:val="lowerLetter"/>
      <w:lvlText w:val="%5."/>
      <w:lvlJc w:val="left"/>
      <w:pPr>
        <w:ind w:left="3540" w:hanging="360"/>
      </w:pPr>
    </w:lvl>
    <w:lvl w:ilvl="5" w:tplc="2D2698E4" w:tentative="1">
      <w:start w:val="1"/>
      <w:numFmt w:val="lowerRoman"/>
      <w:lvlText w:val="%6."/>
      <w:lvlJc w:val="right"/>
      <w:pPr>
        <w:ind w:left="4260" w:hanging="180"/>
      </w:pPr>
    </w:lvl>
    <w:lvl w:ilvl="6" w:tplc="EA78C318" w:tentative="1">
      <w:start w:val="1"/>
      <w:numFmt w:val="decimal"/>
      <w:lvlText w:val="%7."/>
      <w:lvlJc w:val="left"/>
      <w:pPr>
        <w:ind w:left="4980" w:hanging="360"/>
      </w:pPr>
    </w:lvl>
    <w:lvl w:ilvl="7" w:tplc="F648B72C" w:tentative="1">
      <w:start w:val="1"/>
      <w:numFmt w:val="lowerLetter"/>
      <w:lvlText w:val="%8."/>
      <w:lvlJc w:val="left"/>
      <w:pPr>
        <w:ind w:left="5700" w:hanging="360"/>
      </w:pPr>
    </w:lvl>
    <w:lvl w:ilvl="8" w:tplc="9C76F578" w:tentative="1">
      <w:start w:val="1"/>
      <w:numFmt w:val="lowerRoman"/>
      <w:lvlText w:val="%9."/>
      <w:lvlJc w:val="right"/>
      <w:pPr>
        <w:ind w:left="6420" w:hanging="180"/>
      </w:pPr>
    </w:lvl>
  </w:abstractNum>
  <w:abstractNum w:abstractNumId="51">
    <w:nsid w:val="4A0B5D33"/>
    <w:multiLevelType w:val="multilevel"/>
    <w:tmpl w:val="8AC2B0C8"/>
    <w:styleLink w:val="10"/>
    <w:lvl w:ilvl="0">
      <w:start w:val="1"/>
      <w:numFmt w:val="decimal"/>
      <w:lvlText w:val="%1"/>
      <w:lvlJc w:val="left"/>
      <w:pPr>
        <w:tabs>
          <w:tab w:val="num" w:pos="1152"/>
        </w:tabs>
        <w:ind w:left="1152" w:hanging="432"/>
      </w:pPr>
      <w:rPr>
        <w:rFonts w:hint="default"/>
      </w:rPr>
    </w:lvl>
    <w:lvl w:ilvl="1">
      <w:start w:val="1"/>
      <w:numFmt w:val="none"/>
      <w:lvlText w:val="2.1"/>
      <w:lvlJc w:val="left"/>
      <w:pPr>
        <w:tabs>
          <w:tab w:val="num" w:pos="576"/>
        </w:tabs>
        <w:ind w:left="576" w:hanging="576"/>
      </w:pPr>
      <w:rPr>
        <w:rFonts w:hint="default"/>
      </w:rPr>
    </w:lvl>
    <w:lvl w:ilvl="2">
      <w:start w:val="1"/>
      <w:numFmt w:val="decimal"/>
      <w:lvlText w:val="2.%2."/>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2">
    <w:nsid w:val="4FA528C5"/>
    <w:multiLevelType w:val="hybridMultilevel"/>
    <w:tmpl w:val="C5C2314C"/>
    <w:lvl w:ilvl="0" w:tplc="0BBEC518">
      <w:start w:val="1"/>
      <w:numFmt w:val="decimal"/>
      <w:suff w:val="space"/>
      <w:lvlText w:val="%1."/>
      <w:lvlJc w:val="left"/>
      <w:pPr>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3">
    <w:nsid w:val="503265E5"/>
    <w:multiLevelType w:val="multilevel"/>
    <w:tmpl w:val="6C3A6F3E"/>
    <w:lvl w:ilvl="0">
      <w:start w:val="1"/>
      <w:numFmt w:val="decimal"/>
      <w:suff w:val="space"/>
      <w:lvlText w:val="%1."/>
      <w:lvlJc w:val="left"/>
      <w:pPr>
        <w:ind w:left="1069" w:hanging="360"/>
      </w:pPr>
      <w:rPr>
        <w:rFonts w:hint="default"/>
        <w:b w:val="0"/>
        <w:sz w:val="24"/>
        <w:szCs w:val="24"/>
      </w:rPr>
    </w:lvl>
    <w:lvl w:ilvl="1">
      <w:start w:val="1"/>
      <w:numFmt w:val="decimal"/>
      <w:lvlRestart w:val="0"/>
      <w:isLgl/>
      <w:suff w:val="space"/>
      <w:lvlText w:val="%1.%2."/>
      <w:lvlJc w:val="left"/>
      <w:pPr>
        <w:ind w:left="1099" w:hanging="390"/>
      </w:pPr>
      <w:rPr>
        <w:rFonts w:hint="default"/>
        <w:b w:val="0"/>
      </w:rPr>
    </w:lvl>
    <w:lvl w:ilvl="2">
      <w:start w:val="1"/>
      <w:numFmt w:val="decimal"/>
      <w:lvlRestart w:val="0"/>
      <w:isLgl/>
      <w:suff w:val="space"/>
      <w:lvlText w:val="%1.%2.%3."/>
      <w:lvlJc w:val="left"/>
      <w:pPr>
        <w:ind w:left="1429" w:hanging="720"/>
      </w:pPr>
      <w:rPr>
        <w:rFonts w:hint="default"/>
        <w:b w:val="0"/>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54">
    <w:nsid w:val="52B831D1"/>
    <w:multiLevelType w:val="singleLevel"/>
    <w:tmpl w:val="B178E212"/>
    <w:lvl w:ilvl="0">
      <w:start w:val="1"/>
      <w:numFmt w:val="decimal"/>
      <w:pStyle w:val="11"/>
      <w:lvlText w:val="%1."/>
      <w:lvlJc w:val="left"/>
      <w:pPr>
        <w:tabs>
          <w:tab w:val="num" w:pos="927"/>
        </w:tabs>
        <w:ind w:left="927" w:hanging="360"/>
      </w:pPr>
      <w:rPr>
        <w:rFonts w:hint="default"/>
      </w:rPr>
    </w:lvl>
  </w:abstractNum>
  <w:abstractNum w:abstractNumId="55">
    <w:nsid w:val="5308152B"/>
    <w:multiLevelType w:val="hybridMultilevel"/>
    <w:tmpl w:val="F20667F2"/>
    <w:lvl w:ilvl="0" w:tplc="EED06BA4">
      <w:start w:val="1"/>
      <w:numFmt w:val="bullet"/>
      <w:pStyle w:val="12"/>
      <w:lvlText w:val=""/>
      <w:lvlJc w:val="left"/>
      <w:pPr>
        <w:ind w:left="720" w:hanging="360"/>
      </w:pPr>
      <w:rPr>
        <w:rFonts w:ascii="Symbol" w:hAnsi="Symbol" w:hint="default"/>
        <w:color w:val="95292D"/>
        <w:u w:color="990000"/>
      </w:rPr>
    </w:lvl>
    <w:lvl w:ilvl="1" w:tplc="C966FB0A">
      <w:start w:val="1"/>
      <w:numFmt w:val="bullet"/>
      <w:lvlText w:val="o"/>
      <w:lvlJc w:val="left"/>
      <w:pPr>
        <w:ind w:left="1440" w:hanging="360"/>
      </w:pPr>
      <w:rPr>
        <w:rFonts w:ascii="Courier New" w:hAnsi="Courier New" w:hint="default"/>
      </w:rPr>
    </w:lvl>
    <w:lvl w:ilvl="2" w:tplc="68B0AE7E" w:tentative="1">
      <w:start w:val="1"/>
      <w:numFmt w:val="bullet"/>
      <w:lvlText w:val=""/>
      <w:lvlJc w:val="left"/>
      <w:pPr>
        <w:ind w:left="2160" w:hanging="360"/>
      </w:pPr>
      <w:rPr>
        <w:rFonts w:ascii="Wingdings" w:hAnsi="Wingdings" w:hint="default"/>
      </w:rPr>
    </w:lvl>
    <w:lvl w:ilvl="3" w:tplc="86D4D1EA" w:tentative="1">
      <w:start w:val="1"/>
      <w:numFmt w:val="bullet"/>
      <w:lvlText w:val=""/>
      <w:lvlJc w:val="left"/>
      <w:pPr>
        <w:ind w:left="2880" w:hanging="360"/>
      </w:pPr>
      <w:rPr>
        <w:rFonts w:ascii="Symbol" w:hAnsi="Symbol" w:hint="default"/>
      </w:rPr>
    </w:lvl>
    <w:lvl w:ilvl="4" w:tplc="98EC3AE0" w:tentative="1">
      <w:start w:val="1"/>
      <w:numFmt w:val="bullet"/>
      <w:lvlText w:val="o"/>
      <w:lvlJc w:val="left"/>
      <w:pPr>
        <w:ind w:left="3600" w:hanging="360"/>
      </w:pPr>
      <w:rPr>
        <w:rFonts w:ascii="Courier New" w:hAnsi="Courier New" w:hint="default"/>
      </w:rPr>
    </w:lvl>
    <w:lvl w:ilvl="5" w:tplc="12BC2630" w:tentative="1">
      <w:start w:val="1"/>
      <w:numFmt w:val="bullet"/>
      <w:lvlText w:val=""/>
      <w:lvlJc w:val="left"/>
      <w:pPr>
        <w:ind w:left="4320" w:hanging="360"/>
      </w:pPr>
      <w:rPr>
        <w:rFonts w:ascii="Wingdings" w:hAnsi="Wingdings" w:hint="default"/>
      </w:rPr>
    </w:lvl>
    <w:lvl w:ilvl="6" w:tplc="8B5011C0" w:tentative="1">
      <w:start w:val="1"/>
      <w:numFmt w:val="bullet"/>
      <w:lvlText w:val=""/>
      <w:lvlJc w:val="left"/>
      <w:pPr>
        <w:ind w:left="5040" w:hanging="360"/>
      </w:pPr>
      <w:rPr>
        <w:rFonts w:ascii="Symbol" w:hAnsi="Symbol" w:hint="default"/>
      </w:rPr>
    </w:lvl>
    <w:lvl w:ilvl="7" w:tplc="3336EDCE" w:tentative="1">
      <w:start w:val="1"/>
      <w:numFmt w:val="bullet"/>
      <w:lvlText w:val="o"/>
      <w:lvlJc w:val="left"/>
      <w:pPr>
        <w:ind w:left="5760" w:hanging="360"/>
      </w:pPr>
      <w:rPr>
        <w:rFonts w:ascii="Courier New" w:hAnsi="Courier New" w:hint="default"/>
      </w:rPr>
    </w:lvl>
    <w:lvl w:ilvl="8" w:tplc="A14A1E24" w:tentative="1">
      <w:start w:val="1"/>
      <w:numFmt w:val="bullet"/>
      <w:lvlText w:val=""/>
      <w:lvlJc w:val="left"/>
      <w:pPr>
        <w:ind w:left="6480" w:hanging="360"/>
      </w:pPr>
      <w:rPr>
        <w:rFonts w:ascii="Wingdings" w:hAnsi="Wingdings" w:hint="default"/>
      </w:rPr>
    </w:lvl>
  </w:abstractNum>
  <w:abstractNum w:abstractNumId="56">
    <w:nsid w:val="56D74AD2"/>
    <w:multiLevelType w:val="hybridMultilevel"/>
    <w:tmpl w:val="5652EABE"/>
    <w:lvl w:ilvl="0" w:tplc="B57CE40E">
      <w:numFmt w:val="bullet"/>
      <w:lvlText w:val=""/>
      <w:lvlJc w:val="left"/>
      <w:pPr>
        <w:tabs>
          <w:tab w:val="num" w:pos="720"/>
        </w:tabs>
        <w:ind w:left="356" w:firstLine="364"/>
      </w:pPr>
      <w:rPr>
        <w:rFonts w:ascii="Symbol" w:hAnsi="Symbol" w:hint="default"/>
      </w:rPr>
    </w:lvl>
    <w:lvl w:ilvl="1" w:tplc="A8CACCFA">
      <w:start w:val="1"/>
      <w:numFmt w:val="bullet"/>
      <w:lvlText w:val=""/>
      <w:lvlJc w:val="left"/>
      <w:pPr>
        <w:tabs>
          <w:tab w:val="num" w:pos="4976"/>
        </w:tabs>
        <w:ind w:left="4976" w:hanging="360"/>
      </w:pPr>
      <w:rPr>
        <w:rFonts w:ascii="Wingdings" w:hAnsi="Wingdings" w:hint="default"/>
      </w:rPr>
    </w:lvl>
    <w:lvl w:ilvl="2" w:tplc="42CCE372" w:tentative="1">
      <w:start w:val="1"/>
      <w:numFmt w:val="bullet"/>
      <w:lvlText w:val=""/>
      <w:lvlJc w:val="left"/>
      <w:pPr>
        <w:tabs>
          <w:tab w:val="num" w:pos="5696"/>
        </w:tabs>
        <w:ind w:left="5696" w:hanging="360"/>
      </w:pPr>
      <w:rPr>
        <w:rFonts w:ascii="Wingdings" w:hAnsi="Wingdings" w:hint="default"/>
      </w:rPr>
    </w:lvl>
    <w:lvl w:ilvl="3" w:tplc="0C6A8CE0" w:tentative="1">
      <w:start w:val="1"/>
      <w:numFmt w:val="bullet"/>
      <w:lvlText w:val=""/>
      <w:lvlJc w:val="left"/>
      <w:pPr>
        <w:tabs>
          <w:tab w:val="num" w:pos="6416"/>
        </w:tabs>
        <w:ind w:left="6416" w:hanging="360"/>
      </w:pPr>
      <w:rPr>
        <w:rFonts w:ascii="Symbol" w:hAnsi="Symbol" w:hint="default"/>
      </w:rPr>
    </w:lvl>
    <w:lvl w:ilvl="4" w:tplc="038A48BE" w:tentative="1">
      <w:start w:val="1"/>
      <w:numFmt w:val="bullet"/>
      <w:lvlText w:val="o"/>
      <w:lvlJc w:val="left"/>
      <w:pPr>
        <w:tabs>
          <w:tab w:val="num" w:pos="7136"/>
        </w:tabs>
        <w:ind w:left="7136" w:hanging="360"/>
      </w:pPr>
      <w:rPr>
        <w:rFonts w:ascii="Courier New" w:hAnsi="Courier New" w:cs="Courier New" w:hint="default"/>
      </w:rPr>
    </w:lvl>
    <w:lvl w:ilvl="5" w:tplc="2FCCEFD0" w:tentative="1">
      <w:start w:val="1"/>
      <w:numFmt w:val="bullet"/>
      <w:lvlText w:val=""/>
      <w:lvlJc w:val="left"/>
      <w:pPr>
        <w:tabs>
          <w:tab w:val="num" w:pos="7856"/>
        </w:tabs>
        <w:ind w:left="7856" w:hanging="360"/>
      </w:pPr>
      <w:rPr>
        <w:rFonts w:ascii="Wingdings" w:hAnsi="Wingdings" w:hint="default"/>
      </w:rPr>
    </w:lvl>
    <w:lvl w:ilvl="6" w:tplc="868C278C" w:tentative="1">
      <w:start w:val="1"/>
      <w:numFmt w:val="bullet"/>
      <w:lvlText w:val=""/>
      <w:lvlJc w:val="left"/>
      <w:pPr>
        <w:tabs>
          <w:tab w:val="num" w:pos="8576"/>
        </w:tabs>
        <w:ind w:left="8576" w:hanging="360"/>
      </w:pPr>
      <w:rPr>
        <w:rFonts w:ascii="Symbol" w:hAnsi="Symbol" w:hint="default"/>
      </w:rPr>
    </w:lvl>
    <w:lvl w:ilvl="7" w:tplc="87F2B6F2" w:tentative="1">
      <w:start w:val="1"/>
      <w:numFmt w:val="bullet"/>
      <w:lvlText w:val="o"/>
      <w:lvlJc w:val="left"/>
      <w:pPr>
        <w:tabs>
          <w:tab w:val="num" w:pos="9296"/>
        </w:tabs>
        <w:ind w:left="9296" w:hanging="360"/>
      </w:pPr>
      <w:rPr>
        <w:rFonts w:ascii="Courier New" w:hAnsi="Courier New" w:cs="Courier New" w:hint="default"/>
      </w:rPr>
    </w:lvl>
    <w:lvl w:ilvl="8" w:tplc="E5929750" w:tentative="1">
      <w:start w:val="1"/>
      <w:numFmt w:val="bullet"/>
      <w:lvlText w:val=""/>
      <w:lvlJc w:val="left"/>
      <w:pPr>
        <w:tabs>
          <w:tab w:val="num" w:pos="10016"/>
        </w:tabs>
        <w:ind w:left="10016" w:hanging="360"/>
      </w:pPr>
      <w:rPr>
        <w:rFonts w:ascii="Wingdings" w:hAnsi="Wingdings" w:hint="default"/>
      </w:rPr>
    </w:lvl>
  </w:abstractNum>
  <w:abstractNum w:abstractNumId="57">
    <w:nsid w:val="5C7F30E5"/>
    <w:multiLevelType w:val="multilevel"/>
    <w:tmpl w:val="A6D23368"/>
    <w:lvl w:ilvl="0">
      <w:start w:val="1"/>
      <w:numFmt w:val="decimal"/>
      <w:pStyle w:val="31"/>
      <w:lvlText w:val="%1."/>
      <w:lvlJc w:val="left"/>
      <w:pPr>
        <w:tabs>
          <w:tab w:val="num" w:pos="360"/>
        </w:tabs>
        <w:ind w:left="360" w:hanging="360"/>
      </w:pPr>
      <w:rPr>
        <w:rFonts w:hint="default"/>
      </w:rPr>
    </w:lvl>
    <w:lvl w:ilvl="1">
      <w:start w:val="1"/>
      <w:numFmt w:val="decimal"/>
      <w:pStyle w:val="9"/>
      <w:lvlText w:val="8.%2"/>
      <w:lvlJc w:val="left"/>
      <w:pPr>
        <w:tabs>
          <w:tab w:val="num" w:pos="1331"/>
        </w:tabs>
        <w:ind w:left="1331" w:hanging="432"/>
      </w:pPr>
      <w:rPr>
        <w:rFonts w:hint="default"/>
      </w:rPr>
    </w:lvl>
    <w:lvl w:ilvl="2">
      <w:start w:val="1"/>
      <w:numFmt w:val="decimal"/>
      <w:lvlText w:val="8.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8">
    <w:nsid w:val="5F72663B"/>
    <w:multiLevelType w:val="hybridMultilevel"/>
    <w:tmpl w:val="4886A9DC"/>
    <w:lvl w:ilvl="0" w:tplc="C5363424">
      <w:start w:val="1"/>
      <w:numFmt w:val="bullet"/>
      <w:lvlText w:val=""/>
      <w:lvlJc w:val="left"/>
      <w:pPr>
        <w:tabs>
          <w:tab w:val="num" w:pos="646"/>
        </w:tabs>
        <w:ind w:left="646" w:hanging="360"/>
      </w:pPr>
      <w:rPr>
        <w:rFonts w:ascii="Symbol" w:hAnsi="Symbol" w:hint="default"/>
      </w:rPr>
    </w:lvl>
    <w:lvl w:ilvl="1" w:tplc="C8F4BEF0">
      <w:start w:val="1"/>
      <w:numFmt w:val="bullet"/>
      <w:lvlText w:val=""/>
      <w:lvlJc w:val="left"/>
      <w:pPr>
        <w:tabs>
          <w:tab w:val="num" w:pos="1440"/>
        </w:tabs>
        <w:ind w:left="1440" w:hanging="360"/>
      </w:pPr>
      <w:rPr>
        <w:rFonts w:ascii="Wingdings" w:hAnsi="Wingdings" w:hint="default"/>
      </w:rPr>
    </w:lvl>
    <w:lvl w:ilvl="2" w:tplc="A5346B74">
      <w:start w:val="1"/>
      <w:numFmt w:val="bullet"/>
      <w:lvlText w:val=""/>
      <w:lvlJc w:val="left"/>
      <w:pPr>
        <w:tabs>
          <w:tab w:val="num" w:pos="1440"/>
        </w:tabs>
        <w:ind w:left="1440" w:hanging="360"/>
      </w:pPr>
      <w:rPr>
        <w:rFonts w:ascii="Wingdings" w:hAnsi="Wingdings" w:hint="default"/>
      </w:rPr>
    </w:lvl>
    <w:lvl w:ilvl="3" w:tplc="CEE82DB6" w:tentative="1">
      <w:start w:val="1"/>
      <w:numFmt w:val="bullet"/>
      <w:lvlText w:val=""/>
      <w:lvlJc w:val="left"/>
      <w:pPr>
        <w:tabs>
          <w:tab w:val="num" w:pos="2880"/>
        </w:tabs>
        <w:ind w:left="2880" w:hanging="360"/>
      </w:pPr>
      <w:rPr>
        <w:rFonts w:ascii="Symbol" w:hAnsi="Symbol" w:hint="default"/>
      </w:rPr>
    </w:lvl>
    <w:lvl w:ilvl="4" w:tplc="17F45B04" w:tentative="1">
      <w:start w:val="1"/>
      <w:numFmt w:val="bullet"/>
      <w:lvlText w:val="o"/>
      <w:lvlJc w:val="left"/>
      <w:pPr>
        <w:tabs>
          <w:tab w:val="num" w:pos="3600"/>
        </w:tabs>
        <w:ind w:left="3600" w:hanging="360"/>
      </w:pPr>
      <w:rPr>
        <w:rFonts w:ascii="Courier New" w:hAnsi="Courier New" w:cs="Courier New" w:hint="default"/>
      </w:rPr>
    </w:lvl>
    <w:lvl w:ilvl="5" w:tplc="FB1E6FE6" w:tentative="1">
      <w:start w:val="1"/>
      <w:numFmt w:val="bullet"/>
      <w:lvlText w:val=""/>
      <w:lvlJc w:val="left"/>
      <w:pPr>
        <w:tabs>
          <w:tab w:val="num" w:pos="4320"/>
        </w:tabs>
        <w:ind w:left="4320" w:hanging="360"/>
      </w:pPr>
      <w:rPr>
        <w:rFonts w:ascii="Wingdings" w:hAnsi="Wingdings" w:hint="default"/>
      </w:rPr>
    </w:lvl>
    <w:lvl w:ilvl="6" w:tplc="253E0616" w:tentative="1">
      <w:start w:val="1"/>
      <w:numFmt w:val="bullet"/>
      <w:lvlText w:val=""/>
      <w:lvlJc w:val="left"/>
      <w:pPr>
        <w:tabs>
          <w:tab w:val="num" w:pos="5040"/>
        </w:tabs>
        <w:ind w:left="5040" w:hanging="360"/>
      </w:pPr>
      <w:rPr>
        <w:rFonts w:ascii="Symbol" w:hAnsi="Symbol" w:hint="default"/>
      </w:rPr>
    </w:lvl>
    <w:lvl w:ilvl="7" w:tplc="C85E58C0" w:tentative="1">
      <w:start w:val="1"/>
      <w:numFmt w:val="bullet"/>
      <w:lvlText w:val="o"/>
      <w:lvlJc w:val="left"/>
      <w:pPr>
        <w:tabs>
          <w:tab w:val="num" w:pos="5760"/>
        </w:tabs>
        <w:ind w:left="5760" w:hanging="360"/>
      </w:pPr>
      <w:rPr>
        <w:rFonts w:ascii="Courier New" w:hAnsi="Courier New" w:cs="Courier New" w:hint="default"/>
      </w:rPr>
    </w:lvl>
    <w:lvl w:ilvl="8" w:tplc="15325EC4" w:tentative="1">
      <w:start w:val="1"/>
      <w:numFmt w:val="bullet"/>
      <w:lvlText w:val=""/>
      <w:lvlJc w:val="left"/>
      <w:pPr>
        <w:tabs>
          <w:tab w:val="num" w:pos="6480"/>
        </w:tabs>
        <w:ind w:left="6480" w:hanging="360"/>
      </w:pPr>
      <w:rPr>
        <w:rFonts w:ascii="Wingdings" w:hAnsi="Wingdings" w:hint="default"/>
      </w:rPr>
    </w:lvl>
  </w:abstractNum>
  <w:abstractNum w:abstractNumId="59">
    <w:nsid w:val="679D387F"/>
    <w:multiLevelType w:val="multilevel"/>
    <w:tmpl w:val="B632220E"/>
    <w:lvl w:ilvl="0">
      <w:start w:val="1"/>
      <w:numFmt w:val="none"/>
      <w:pStyle w:val="20"/>
      <w:suff w:val="nothing"/>
      <w:lvlText w:val="%1"/>
      <w:lvlJc w:val="left"/>
      <w:pPr>
        <w:ind w:left="0" w:hanging="851"/>
      </w:pPr>
      <w:rPr>
        <w:rFonts w:hint="default"/>
      </w:rPr>
    </w:lvl>
    <w:lvl w:ilvl="1">
      <w:start w:val="1"/>
      <w:numFmt w:val="none"/>
      <w:pStyle w:val="30"/>
      <w:suff w:val="nothing"/>
      <w:lvlText w:val="%1"/>
      <w:lvlJc w:val="left"/>
      <w:pPr>
        <w:ind w:left="1418" w:hanging="851"/>
      </w:pPr>
      <w:rPr>
        <w:rFonts w:hint="default"/>
      </w:rPr>
    </w:lvl>
    <w:lvl w:ilvl="2">
      <w:start w:val="1"/>
      <w:numFmt w:val="none"/>
      <w:pStyle w:val="4"/>
      <w:suff w:val="nothing"/>
      <w:lvlText w:val="%1"/>
      <w:lvlJc w:val="left"/>
      <w:pPr>
        <w:ind w:left="1701" w:hanging="851"/>
      </w:pPr>
      <w:rPr>
        <w:rFonts w:hint="default"/>
      </w:rPr>
    </w:lvl>
    <w:lvl w:ilvl="3">
      <w:start w:val="1"/>
      <w:numFmt w:val="none"/>
      <w:pStyle w:val="32"/>
      <w:suff w:val="nothing"/>
      <w:lvlText w:val="%1"/>
      <w:lvlJc w:val="left"/>
      <w:pPr>
        <w:ind w:left="4581" w:hanging="720"/>
      </w:pPr>
      <w:rPr>
        <w:rFonts w:hint="default"/>
      </w:rPr>
    </w:lvl>
    <w:lvl w:ilvl="4">
      <w:start w:val="1"/>
      <w:numFmt w:val="decimal"/>
      <w:lvlText w:val="%1.%2.%3.%4.%5."/>
      <w:lvlJc w:val="left"/>
      <w:pPr>
        <w:tabs>
          <w:tab w:val="num" w:pos="1701"/>
        </w:tabs>
        <w:ind w:left="5301" w:hanging="720"/>
      </w:pPr>
      <w:rPr>
        <w:rFonts w:hint="default"/>
      </w:rPr>
    </w:lvl>
    <w:lvl w:ilvl="5">
      <w:start w:val="1"/>
      <w:numFmt w:val="decimal"/>
      <w:lvlText w:val="%1.%2.%3.%4.%5.%6."/>
      <w:lvlJc w:val="left"/>
      <w:pPr>
        <w:tabs>
          <w:tab w:val="num" w:pos="1701"/>
        </w:tabs>
        <w:ind w:left="6021" w:hanging="720"/>
      </w:pPr>
      <w:rPr>
        <w:rFonts w:hint="default"/>
      </w:rPr>
    </w:lvl>
    <w:lvl w:ilvl="6">
      <w:start w:val="1"/>
      <w:numFmt w:val="decimal"/>
      <w:lvlText w:val="%1.%2.%3.%4.%5.%6.%7."/>
      <w:lvlJc w:val="left"/>
      <w:pPr>
        <w:tabs>
          <w:tab w:val="num" w:pos="1701"/>
        </w:tabs>
        <w:ind w:left="6741" w:hanging="720"/>
      </w:pPr>
      <w:rPr>
        <w:rFonts w:hint="default"/>
      </w:rPr>
    </w:lvl>
    <w:lvl w:ilvl="7">
      <w:start w:val="1"/>
      <w:numFmt w:val="decimal"/>
      <w:lvlText w:val="%1.%2.%3.%4.%5.%6.%7.%8."/>
      <w:lvlJc w:val="left"/>
      <w:pPr>
        <w:tabs>
          <w:tab w:val="num" w:pos="1701"/>
        </w:tabs>
        <w:ind w:left="7461" w:hanging="720"/>
      </w:pPr>
      <w:rPr>
        <w:rFonts w:hint="default"/>
      </w:rPr>
    </w:lvl>
    <w:lvl w:ilvl="8">
      <w:start w:val="1"/>
      <w:numFmt w:val="decimal"/>
      <w:lvlText w:val="%1.%2.%3.%4.%5.%6.%7.%8.%9."/>
      <w:lvlJc w:val="left"/>
      <w:pPr>
        <w:tabs>
          <w:tab w:val="num" w:pos="1701"/>
        </w:tabs>
        <w:ind w:left="8181" w:hanging="720"/>
      </w:pPr>
      <w:rPr>
        <w:rFonts w:hint="default"/>
      </w:rPr>
    </w:lvl>
  </w:abstractNum>
  <w:abstractNum w:abstractNumId="60">
    <w:nsid w:val="684D2DFF"/>
    <w:multiLevelType w:val="multilevel"/>
    <w:tmpl w:val="E0940864"/>
    <w:lvl w:ilvl="0">
      <w:start w:val="1"/>
      <w:numFmt w:val="decimal"/>
      <w:suff w:val="space"/>
      <w:lvlText w:val="3.%1"/>
      <w:lvlJc w:val="left"/>
      <w:pPr>
        <w:ind w:left="-50" w:firstLine="567"/>
      </w:pPr>
      <w:rPr>
        <w:rFonts w:hint="default"/>
        <w:b w:val="0"/>
        <w:i w:val="0"/>
      </w:rPr>
    </w:lvl>
    <w:lvl w:ilvl="1">
      <w:start w:val="1"/>
      <w:numFmt w:val="decimal"/>
      <w:lvlRestart w:val="0"/>
      <w:suff w:val="space"/>
      <w:lvlText w:val="8.%2"/>
      <w:lvlJc w:val="left"/>
      <w:pPr>
        <w:ind w:left="0" w:firstLine="284"/>
      </w:pPr>
      <w:rPr>
        <w:rFonts w:hint="default"/>
        <w:b w:val="0"/>
        <w:i w:val="0"/>
        <w:sz w:val="24"/>
        <w:szCs w:val="24"/>
      </w:rPr>
    </w:lvl>
    <w:lvl w:ilvl="2">
      <w:start w:val="1"/>
      <w:numFmt w:val="decimal"/>
      <w:pStyle w:val="a7"/>
      <w:suff w:val="space"/>
      <w:lvlText w:val="3.%3"/>
      <w:lvlJc w:val="left"/>
      <w:pPr>
        <w:ind w:left="126" w:firstLine="567"/>
      </w:pPr>
      <w:rPr>
        <w:rFonts w:hint="default"/>
        <w:b w:val="0"/>
        <w:i w:val="0"/>
      </w:rPr>
    </w:lvl>
    <w:lvl w:ilvl="3">
      <w:start w:val="1"/>
      <w:numFmt w:val="decimal"/>
      <w:suff w:val="space"/>
      <w:lvlText w:val="6.4.5.%4"/>
      <w:lvlJc w:val="left"/>
      <w:pPr>
        <w:ind w:left="0" w:firstLine="720"/>
      </w:pPr>
      <w:rPr>
        <w:rFonts w:hint="default"/>
        <w:b/>
        <w:i/>
      </w:rPr>
    </w:lvl>
    <w:lvl w:ilvl="4">
      <w:start w:val="1"/>
      <w:numFmt w:val="decimal"/>
      <w:lvlRestart w:val="0"/>
      <w:suff w:val="space"/>
      <w:lvlText w:val="5.9.1.17.%5"/>
      <w:lvlJc w:val="left"/>
      <w:pPr>
        <w:ind w:left="0" w:firstLine="720"/>
      </w:pPr>
      <w:rPr>
        <w:rFonts w:hint="default"/>
        <w:b/>
        <w:i/>
      </w:rPr>
    </w:lvl>
    <w:lvl w:ilvl="5">
      <w:start w:val="1"/>
      <w:numFmt w:val="decimal"/>
      <w:suff w:val="space"/>
      <w:lvlText w:val="1.3.%6"/>
      <w:lvlJc w:val="left"/>
      <w:pPr>
        <w:ind w:left="0" w:firstLine="567"/>
      </w:pPr>
      <w:rPr>
        <w:rFonts w:hint="default"/>
        <w:b/>
        <w:i/>
      </w:rPr>
    </w:lvl>
    <w:lvl w:ilvl="6">
      <w:start w:val="1"/>
      <w:numFmt w:val="decimal"/>
      <w:suff w:val="space"/>
      <w:lvlText w:val="5.12.%7."/>
      <w:lvlJc w:val="left"/>
      <w:pPr>
        <w:ind w:left="0" w:firstLine="720"/>
      </w:pPr>
      <w:rPr>
        <w:rFonts w:hint="default"/>
        <w:b/>
        <w:i/>
      </w:rPr>
    </w:lvl>
    <w:lvl w:ilvl="7">
      <w:start w:val="1"/>
      <w:numFmt w:val="decimal"/>
      <w:lvlText w:val="%1.%2.%3.%4.%5.%6.%7.%8."/>
      <w:lvlJc w:val="left"/>
      <w:pPr>
        <w:tabs>
          <w:tab w:val="num" w:pos="3960"/>
        </w:tabs>
        <w:ind w:left="3960" w:hanging="1440"/>
      </w:pPr>
      <w:rPr>
        <w:rFonts w:hint="default"/>
        <w:b/>
        <w:i/>
      </w:rPr>
    </w:lvl>
    <w:lvl w:ilvl="8">
      <w:start w:val="1"/>
      <w:numFmt w:val="decimal"/>
      <w:lvlText w:val="%1.%2.%3.%4.%5.%6.%7.%8.%9."/>
      <w:lvlJc w:val="left"/>
      <w:pPr>
        <w:tabs>
          <w:tab w:val="num" w:pos="4680"/>
        </w:tabs>
        <w:ind w:left="4680" w:hanging="1800"/>
      </w:pPr>
      <w:rPr>
        <w:rFonts w:hint="default"/>
        <w:b/>
        <w:i/>
      </w:rPr>
    </w:lvl>
  </w:abstractNum>
  <w:abstractNum w:abstractNumId="61">
    <w:nsid w:val="69EA1709"/>
    <w:multiLevelType w:val="multilevel"/>
    <w:tmpl w:val="CA68A734"/>
    <w:lvl w:ilvl="0">
      <w:start w:val="1"/>
      <w:numFmt w:val="decimal"/>
      <w:pStyle w:val="13"/>
      <w:lvlText w:val="%1"/>
      <w:lvlJc w:val="left"/>
      <w:pPr>
        <w:tabs>
          <w:tab w:val="num" w:pos="432"/>
        </w:tabs>
        <w:ind w:left="432" w:hanging="432"/>
      </w:pPr>
      <w:rPr>
        <w:rFonts w:hint="default"/>
      </w:rPr>
    </w:lvl>
    <w:lvl w:ilvl="1">
      <w:start w:val="1"/>
      <w:numFmt w:val="decimal"/>
      <w:pStyle w:val="22"/>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ascii="Times New Roman" w:hAnsi="Times New Roman" w:cs="Times New Roman" w:hint="default"/>
        <w:b/>
        <w:sz w:val="24"/>
        <w:szCs w:val="24"/>
      </w:rPr>
    </w:lvl>
    <w:lvl w:ilvl="3">
      <w:start w:val="1"/>
      <w:numFmt w:val="decimal"/>
      <w:lvlText w:val="%1.%2.%3.%4"/>
      <w:lvlJc w:val="left"/>
      <w:pPr>
        <w:tabs>
          <w:tab w:val="num" w:pos="864"/>
        </w:tabs>
        <w:ind w:left="864" w:hanging="864"/>
      </w:pPr>
      <w:rPr>
        <w:rFonts w:ascii="Times New Roman" w:hAnsi="Times New Roman" w:cs="Times New Roman" w:hint="default"/>
        <w:b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2">
    <w:nsid w:val="6BEA4D21"/>
    <w:multiLevelType w:val="hybridMultilevel"/>
    <w:tmpl w:val="7354C9B8"/>
    <w:lvl w:ilvl="0" w:tplc="5E100506">
      <w:start w:val="1"/>
      <w:numFmt w:val="decimal"/>
      <w:pStyle w:val="a8"/>
      <w:suff w:val="space"/>
      <w:lvlText w:val="%1."/>
      <w:lvlJc w:val="left"/>
      <w:pPr>
        <w:ind w:left="644" w:hanging="360"/>
      </w:pPr>
      <w:rPr>
        <w:rFonts w:hint="default"/>
      </w:rPr>
    </w:lvl>
    <w:lvl w:ilvl="1" w:tplc="14D6D2AA">
      <w:start w:val="1"/>
      <w:numFmt w:val="bullet"/>
      <w:lvlText w:val="o"/>
      <w:lvlJc w:val="left"/>
      <w:pPr>
        <w:tabs>
          <w:tab w:val="num" w:pos="1440"/>
        </w:tabs>
        <w:ind w:left="1440" w:hanging="360"/>
      </w:pPr>
      <w:rPr>
        <w:rFonts w:ascii="Courier New" w:hAnsi="Courier New" w:cs="Courier New" w:hint="default"/>
      </w:rPr>
    </w:lvl>
    <w:lvl w:ilvl="2" w:tplc="67968224">
      <w:start w:val="1"/>
      <w:numFmt w:val="decimal"/>
      <w:lvlText w:val="%3."/>
      <w:lvlJc w:val="left"/>
      <w:pPr>
        <w:tabs>
          <w:tab w:val="num" w:pos="2160"/>
        </w:tabs>
        <w:ind w:left="2160" w:hanging="360"/>
      </w:pPr>
    </w:lvl>
    <w:lvl w:ilvl="3" w:tplc="15CC8592">
      <w:start w:val="1"/>
      <w:numFmt w:val="decimal"/>
      <w:lvlText w:val="%4."/>
      <w:lvlJc w:val="left"/>
      <w:pPr>
        <w:tabs>
          <w:tab w:val="num" w:pos="2880"/>
        </w:tabs>
        <w:ind w:left="2880" w:hanging="360"/>
      </w:pPr>
    </w:lvl>
    <w:lvl w:ilvl="4" w:tplc="B63461A4">
      <w:start w:val="1"/>
      <w:numFmt w:val="decimal"/>
      <w:lvlText w:val="%5."/>
      <w:lvlJc w:val="left"/>
      <w:pPr>
        <w:tabs>
          <w:tab w:val="num" w:pos="3600"/>
        </w:tabs>
        <w:ind w:left="3600" w:hanging="360"/>
      </w:pPr>
    </w:lvl>
    <w:lvl w:ilvl="5" w:tplc="2A9CFC54">
      <w:start w:val="1"/>
      <w:numFmt w:val="decimal"/>
      <w:lvlText w:val="%6."/>
      <w:lvlJc w:val="left"/>
      <w:pPr>
        <w:tabs>
          <w:tab w:val="num" w:pos="4320"/>
        </w:tabs>
        <w:ind w:left="4320" w:hanging="360"/>
      </w:pPr>
    </w:lvl>
    <w:lvl w:ilvl="6" w:tplc="B57AAA60">
      <w:start w:val="1"/>
      <w:numFmt w:val="decimal"/>
      <w:lvlText w:val="%7."/>
      <w:lvlJc w:val="left"/>
      <w:pPr>
        <w:tabs>
          <w:tab w:val="num" w:pos="5040"/>
        </w:tabs>
        <w:ind w:left="5040" w:hanging="360"/>
      </w:pPr>
    </w:lvl>
    <w:lvl w:ilvl="7" w:tplc="A9BE8484">
      <w:start w:val="1"/>
      <w:numFmt w:val="decimal"/>
      <w:lvlText w:val="%8."/>
      <w:lvlJc w:val="left"/>
      <w:pPr>
        <w:tabs>
          <w:tab w:val="num" w:pos="5760"/>
        </w:tabs>
        <w:ind w:left="5760" w:hanging="360"/>
      </w:pPr>
    </w:lvl>
    <w:lvl w:ilvl="8" w:tplc="29A86A26">
      <w:start w:val="1"/>
      <w:numFmt w:val="decimal"/>
      <w:lvlText w:val="%9."/>
      <w:lvlJc w:val="left"/>
      <w:pPr>
        <w:tabs>
          <w:tab w:val="num" w:pos="6480"/>
        </w:tabs>
        <w:ind w:left="6480" w:hanging="360"/>
      </w:pPr>
    </w:lvl>
  </w:abstractNum>
  <w:abstractNum w:abstractNumId="63">
    <w:nsid w:val="6CE01224"/>
    <w:multiLevelType w:val="hybridMultilevel"/>
    <w:tmpl w:val="8690D8D8"/>
    <w:lvl w:ilvl="0" w:tplc="23AA9A06">
      <w:start w:val="1"/>
      <w:numFmt w:val="bullet"/>
      <w:suff w:val="space"/>
      <w:lvlText w:val=""/>
      <w:lvlJc w:val="left"/>
      <w:pPr>
        <w:ind w:left="717" w:hanging="360"/>
      </w:pPr>
      <w:rPr>
        <w:rFonts w:ascii="Wingdings" w:hAnsi="Wingdings" w:hint="default"/>
        <w:b w:val="0"/>
        <w:i w:val="0"/>
        <w:color w:val="auto"/>
        <w:sz w:val="20"/>
        <w:szCs w:val="20"/>
        <w:u w:val="none"/>
      </w:rPr>
    </w:lvl>
    <w:lvl w:ilvl="1" w:tplc="D0D2B21E">
      <w:start w:val="1"/>
      <w:numFmt w:val="bullet"/>
      <w:lvlText w:val="o"/>
      <w:lvlJc w:val="left"/>
      <w:pPr>
        <w:tabs>
          <w:tab w:val="num" w:pos="1440"/>
        </w:tabs>
        <w:ind w:left="1440" w:hanging="360"/>
      </w:pPr>
      <w:rPr>
        <w:rFonts w:ascii="Courier New" w:hAnsi="Courier New" w:cs="Courier New" w:hint="default"/>
      </w:rPr>
    </w:lvl>
    <w:lvl w:ilvl="2" w:tplc="B224B454" w:tentative="1">
      <w:start w:val="1"/>
      <w:numFmt w:val="bullet"/>
      <w:lvlText w:val=""/>
      <w:lvlJc w:val="left"/>
      <w:pPr>
        <w:tabs>
          <w:tab w:val="num" w:pos="2160"/>
        </w:tabs>
        <w:ind w:left="2160" w:hanging="360"/>
      </w:pPr>
      <w:rPr>
        <w:rFonts w:ascii="Wingdings" w:hAnsi="Wingdings" w:hint="default"/>
      </w:rPr>
    </w:lvl>
    <w:lvl w:ilvl="3" w:tplc="82BA81F2" w:tentative="1">
      <w:start w:val="1"/>
      <w:numFmt w:val="bullet"/>
      <w:lvlText w:val=""/>
      <w:lvlJc w:val="left"/>
      <w:pPr>
        <w:tabs>
          <w:tab w:val="num" w:pos="2880"/>
        </w:tabs>
        <w:ind w:left="2880" w:hanging="360"/>
      </w:pPr>
      <w:rPr>
        <w:rFonts w:ascii="Symbol" w:hAnsi="Symbol" w:hint="default"/>
      </w:rPr>
    </w:lvl>
    <w:lvl w:ilvl="4" w:tplc="A558C5FE" w:tentative="1">
      <w:start w:val="1"/>
      <w:numFmt w:val="bullet"/>
      <w:lvlText w:val="o"/>
      <w:lvlJc w:val="left"/>
      <w:pPr>
        <w:tabs>
          <w:tab w:val="num" w:pos="3600"/>
        </w:tabs>
        <w:ind w:left="3600" w:hanging="360"/>
      </w:pPr>
      <w:rPr>
        <w:rFonts w:ascii="Courier New" w:hAnsi="Courier New" w:cs="Courier New" w:hint="default"/>
      </w:rPr>
    </w:lvl>
    <w:lvl w:ilvl="5" w:tplc="13DE971A" w:tentative="1">
      <w:start w:val="1"/>
      <w:numFmt w:val="bullet"/>
      <w:lvlText w:val=""/>
      <w:lvlJc w:val="left"/>
      <w:pPr>
        <w:tabs>
          <w:tab w:val="num" w:pos="4320"/>
        </w:tabs>
        <w:ind w:left="4320" w:hanging="360"/>
      </w:pPr>
      <w:rPr>
        <w:rFonts w:ascii="Wingdings" w:hAnsi="Wingdings" w:hint="default"/>
      </w:rPr>
    </w:lvl>
    <w:lvl w:ilvl="6" w:tplc="58D07C96" w:tentative="1">
      <w:start w:val="1"/>
      <w:numFmt w:val="bullet"/>
      <w:lvlText w:val=""/>
      <w:lvlJc w:val="left"/>
      <w:pPr>
        <w:tabs>
          <w:tab w:val="num" w:pos="5040"/>
        </w:tabs>
        <w:ind w:left="5040" w:hanging="360"/>
      </w:pPr>
      <w:rPr>
        <w:rFonts w:ascii="Symbol" w:hAnsi="Symbol" w:hint="default"/>
      </w:rPr>
    </w:lvl>
    <w:lvl w:ilvl="7" w:tplc="1D1C33D4" w:tentative="1">
      <w:start w:val="1"/>
      <w:numFmt w:val="bullet"/>
      <w:lvlText w:val="o"/>
      <w:lvlJc w:val="left"/>
      <w:pPr>
        <w:tabs>
          <w:tab w:val="num" w:pos="5760"/>
        </w:tabs>
        <w:ind w:left="5760" w:hanging="360"/>
      </w:pPr>
      <w:rPr>
        <w:rFonts w:ascii="Courier New" w:hAnsi="Courier New" w:cs="Courier New" w:hint="default"/>
      </w:rPr>
    </w:lvl>
    <w:lvl w:ilvl="8" w:tplc="C8A63CC2" w:tentative="1">
      <w:start w:val="1"/>
      <w:numFmt w:val="bullet"/>
      <w:lvlText w:val=""/>
      <w:lvlJc w:val="left"/>
      <w:pPr>
        <w:tabs>
          <w:tab w:val="num" w:pos="6480"/>
        </w:tabs>
        <w:ind w:left="6480" w:hanging="360"/>
      </w:pPr>
      <w:rPr>
        <w:rFonts w:ascii="Wingdings" w:hAnsi="Wingdings" w:hint="default"/>
      </w:rPr>
    </w:lvl>
  </w:abstractNum>
  <w:abstractNum w:abstractNumId="64">
    <w:nsid w:val="6E5B6D95"/>
    <w:multiLevelType w:val="hybridMultilevel"/>
    <w:tmpl w:val="7966CEC2"/>
    <w:lvl w:ilvl="0" w:tplc="63E822F6">
      <w:start w:val="1"/>
      <w:numFmt w:val="bullet"/>
      <w:lvlText w:val=""/>
      <w:lvlJc w:val="left"/>
      <w:pPr>
        <w:tabs>
          <w:tab w:val="num" w:pos="720"/>
        </w:tabs>
        <w:ind w:left="720" w:hanging="360"/>
      </w:pPr>
      <w:rPr>
        <w:rFonts w:ascii="Symbol" w:hAnsi="Symbol" w:hint="default"/>
      </w:rPr>
    </w:lvl>
    <w:lvl w:ilvl="1" w:tplc="75B870A6">
      <w:start w:val="1"/>
      <w:numFmt w:val="bullet"/>
      <w:lvlText w:val="−"/>
      <w:lvlJc w:val="left"/>
      <w:pPr>
        <w:tabs>
          <w:tab w:val="num" w:pos="2149"/>
        </w:tabs>
        <w:ind w:left="2149" w:hanging="360"/>
      </w:pPr>
      <w:rPr>
        <w:rFonts w:ascii="Times New Roman" w:hAnsi="Times New Roman" w:cs="Times New Roman" w:hint="default"/>
      </w:rPr>
    </w:lvl>
    <w:lvl w:ilvl="2" w:tplc="10CA8D5C">
      <w:start w:val="1"/>
      <w:numFmt w:val="bullet"/>
      <w:lvlText w:val=""/>
      <w:lvlJc w:val="left"/>
      <w:pPr>
        <w:tabs>
          <w:tab w:val="num" w:pos="2160"/>
        </w:tabs>
        <w:ind w:left="2160" w:hanging="360"/>
      </w:pPr>
      <w:rPr>
        <w:rFonts w:ascii="Wingdings" w:hAnsi="Wingdings" w:hint="default"/>
      </w:rPr>
    </w:lvl>
    <w:lvl w:ilvl="3" w:tplc="896A4CE4" w:tentative="1">
      <w:start w:val="1"/>
      <w:numFmt w:val="bullet"/>
      <w:lvlText w:val=""/>
      <w:lvlJc w:val="left"/>
      <w:pPr>
        <w:tabs>
          <w:tab w:val="num" w:pos="2880"/>
        </w:tabs>
        <w:ind w:left="2880" w:hanging="360"/>
      </w:pPr>
      <w:rPr>
        <w:rFonts w:ascii="Symbol" w:hAnsi="Symbol" w:hint="default"/>
      </w:rPr>
    </w:lvl>
    <w:lvl w:ilvl="4" w:tplc="4BDEF408" w:tentative="1">
      <w:start w:val="1"/>
      <w:numFmt w:val="bullet"/>
      <w:lvlText w:val="o"/>
      <w:lvlJc w:val="left"/>
      <w:pPr>
        <w:tabs>
          <w:tab w:val="num" w:pos="3600"/>
        </w:tabs>
        <w:ind w:left="3600" w:hanging="360"/>
      </w:pPr>
      <w:rPr>
        <w:rFonts w:ascii="Courier New" w:hAnsi="Courier New" w:cs="Courier New" w:hint="default"/>
      </w:rPr>
    </w:lvl>
    <w:lvl w:ilvl="5" w:tplc="7DC8DCDC" w:tentative="1">
      <w:start w:val="1"/>
      <w:numFmt w:val="bullet"/>
      <w:lvlText w:val=""/>
      <w:lvlJc w:val="left"/>
      <w:pPr>
        <w:tabs>
          <w:tab w:val="num" w:pos="4320"/>
        </w:tabs>
        <w:ind w:left="4320" w:hanging="360"/>
      </w:pPr>
      <w:rPr>
        <w:rFonts w:ascii="Wingdings" w:hAnsi="Wingdings" w:hint="default"/>
      </w:rPr>
    </w:lvl>
    <w:lvl w:ilvl="6" w:tplc="9BBE38E6" w:tentative="1">
      <w:start w:val="1"/>
      <w:numFmt w:val="bullet"/>
      <w:lvlText w:val=""/>
      <w:lvlJc w:val="left"/>
      <w:pPr>
        <w:tabs>
          <w:tab w:val="num" w:pos="5040"/>
        </w:tabs>
        <w:ind w:left="5040" w:hanging="360"/>
      </w:pPr>
      <w:rPr>
        <w:rFonts w:ascii="Symbol" w:hAnsi="Symbol" w:hint="default"/>
      </w:rPr>
    </w:lvl>
    <w:lvl w:ilvl="7" w:tplc="519A164C" w:tentative="1">
      <w:start w:val="1"/>
      <w:numFmt w:val="bullet"/>
      <w:lvlText w:val="o"/>
      <w:lvlJc w:val="left"/>
      <w:pPr>
        <w:tabs>
          <w:tab w:val="num" w:pos="5760"/>
        </w:tabs>
        <w:ind w:left="5760" w:hanging="360"/>
      </w:pPr>
      <w:rPr>
        <w:rFonts w:ascii="Courier New" w:hAnsi="Courier New" w:cs="Courier New" w:hint="default"/>
      </w:rPr>
    </w:lvl>
    <w:lvl w:ilvl="8" w:tplc="CD00EEB4" w:tentative="1">
      <w:start w:val="1"/>
      <w:numFmt w:val="bullet"/>
      <w:lvlText w:val=""/>
      <w:lvlJc w:val="left"/>
      <w:pPr>
        <w:tabs>
          <w:tab w:val="num" w:pos="6480"/>
        </w:tabs>
        <w:ind w:left="6480" w:hanging="360"/>
      </w:pPr>
      <w:rPr>
        <w:rFonts w:ascii="Wingdings" w:hAnsi="Wingdings" w:hint="default"/>
      </w:rPr>
    </w:lvl>
  </w:abstractNum>
  <w:abstractNum w:abstractNumId="65">
    <w:nsid w:val="702513A5"/>
    <w:multiLevelType w:val="hybridMultilevel"/>
    <w:tmpl w:val="2B9A1230"/>
    <w:lvl w:ilvl="0" w:tplc="CEC01F12">
      <w:start w:val="1"/>
      <w:numFmt w:val="bullet"/>
      <w:lvlText w:val="-"/>
      <w:lvlJc w:val="left"/>
      <w:pPr>
        <w:tabs>
          <w:tab w:val="num" w:pos="1440"/>
        </w:tabs>
        <w:ind w:left="1440" w:hanging="360"/>
      </w:pPr>
      <w:rPr>
        <w:rFonts w:ascii="Times New Roman" w:hAnsi="Times New Roman" w:cs="Times New Roman" w:hint="default"/>
      </w:rPr>
    </w:lvl>
    <w:lvl w:ilvl="1" w:tplc="456A49DA">
      <w:start w:val="1"/>
      <w:numFmt w:val="bullet"/>
      <w:lvlText w:val="o"/>
      <w:lvlJc w:val="left"/>
      <w:pPr>
        <w:tabs>
          <w:tab w:val="num" w:pos="2153"/>
        </w:tabs>
        <w:ind w:left="2153" w:hanging="360"/>
      </w:pPr>
      <w:rPr>
        <w:rFonts w:ascii="Courier New" w:hAnsi="Courier New" w:cs="Courier New" w:hint="default"/>
      </w:rPr>
    </w:lvl>
    <w:lvl w:ilvl="2" w:tplc="B9103FA2">
      <w:start w:val="1"/>
      <w:numFmt w:val="bullet"/>
      <w:lvlText w:val=""/>
      <w:lvlJc w:val="left"/>
      <w:pPr>
        <w:tabs>
          <w:tab w:val="num" w:pos="2873"/>
        </w:tabs>
        <w:ind w:left="2873" w:hanging="360"/>
      </w:pPr>
      <w:rPr>
        <w:rFonts w:ascii="Wingdings" w:hAnsi="Wingdings" w:hint="default"/>
      </w:rPr>
    </w:lvl>
    <w:lvl w:ilvl="3" w:tplc="A720EC7C">
      <w:start w:val="1"/>
      <w:numFmt w:val="bullet"/>
      <w:lvlText w:val=""/>
      <w:lvlJc w:val="left"/>
      <w:pPr>
        <w:tabs>
          <w:tab w:val="num" w:pos="3593"/>
        </w:tabs>
        <w:ind w:left="3593" w:hanging="360"/>
      </w:pPr>
      <w:rPr>
        <w:rFonts w:ascii="Symbol" w:hAnsi="Symbol" w:hint="default"/>
      </w:rPr>
    </w:lvl>
    <w:lvl w:ilvl="4" w:tplc="DC647C36" w:tentative="1">
      <w:start w:val="1"/>
      <w:numFmt w:val="bullet"/>
      <w:lvlText w:val="o"/>
      <w:lvlJc w:val="left"/>
      <w:pPr>
        <w:tabs>
          <w:tab w:val="num" w:pos="4313"/>
        </w:tabs>
        <w:ind w:left="4313" w:hanging="360"/>
      </w:pPr>
      <w:rPr>
        <w:rFonts w:ascii="Courier New" w:hAnsi="Courier New" w:cs="Courier New" w:hint="default"/>
      </w:rPr>
    </w:lvl>
    <w:lvl w:ilvl="5" w:tplc="8D02EABC" w:tentative="1">
      <w:start w:val="1"/>
      <w:numFmt w:val="bullet"/>
      <w:lvlText w:val=""/>
      <w:lvlJc w:val="left"/>
      <w:pPr>
        <w:tabs>
          <w:tab w:val="num" w:pos="5033"/>
        </w:tabs>
        <w:ind w:left="5033" w:hanging="360"/>
      </w:pPr>
      <w:rPr>
        <w:rFonts w:ascii="Wingdings" w:hAnsi="Wingdings" w:hint="default"/>
      </w:rPr>
    </w:lvl>
    <w:lvl w:ilvl="6" w:tplc="F606F3F2" w:tentative="1">
      <w:start w:val="1"/>
      <w:numFmt w:val="bullet"/>
      <w:lvlText w:val=""/>
      <w:lvlJc w:val="left"/>
      <w:pPr>
        <w:tabs>
          <w:tab w:val="num" w:pos="5753"/>
        </w:tabs>
        <w:ind w:left="5753" w:hanging="360"/>
      </w:pPr>
      <w:rPr>
        <w:rFonts w:ascii="Symbol" w:hAnsi="Symbol" w:hint="default"/>
      </w:rPr>
    </w:lvl>
    <w:lvl w:ilvl="7" w:tplc="39BA021C" w:tentative="1">
      <w:start w:val="1"/>
      <w:numFmt w:val="bullet"/>
      <w:lvlText w:val="o"/>
      <w:lvlJc w:val="left"/>
      <w:pPr>
        <w:tabs>
          <w:tab w:val="num" w:pos="6473"/>
        </w:tabs>
        <w:ind w:left="6473" w:hanging="360"/>
      </w:pPr>
      <w:rPr>
        <w:rFonts w:ascii="Courier New" w:hAnsi="Courier New" w:cs="Courier New" w:hint="default"/>
      </w:rPr>
    </w:lvl>
    <w:lvl w:ilvl="8" w:tplc="36687CD8" w:tentative="1">
      <w:start w:val="1"/>
      <w:numFmt w:val="bullet"/>
      <w:lvlText w:val=""/>
      <w:lvlJc w:val="left"/>
      <w:pPr>
        <w:tabs>
          <w:tab w:val="num" w:pos="7193"/>
        </w:tabs>
        <w:ind w:left="7193" w:hanging="360"/>
      </w:pPr>
      <w:rPr>
        <w:rFonts w:ascii="Wingdings" w:hAnsi="Wingdings" w:hint="default"/>
      </w:rPr>
    </w:lvl>
  </w:abstractNum>
  <w:abstractNum w:abstractNumId="66">
    <w:nsid w:val="71120F83"/>
    <w:multiLevelType w:val="hybridMultilevel"/>
    <w:tmpl w:val="6D48DF5C"/>
    <w:lvl w:ilvl="0" w:tplc="68608CB0">
      <w:start w:val="1"/>
      <w:numFmt w:val="decimal"/>
      <w:pStyle w:val="Paragraf2"/>
      <w:lvlText w:val="%1."/>
      <w:lvlJc w:val="left"/>
      <w:pPr>
        <w:tabs>
          <w:tab w:val="num" w:pos="720"/>
        </w:tabs>
        <w:ind w:left="720" w:hanging="360"/>
      </w:pPr>
    </w:lvl>
    <w:lvl w:ilvl="1" w:tplc="C57A4C2E">
      <w:start w:val="1"/>
      <w:numFmt w:val="decimal"/>
      <w:lvlText w:val="%2."/>
      <w:lvlJc w:val="left"/>
      <w:pPr>
        <w:tabs>
          <w:tab w:val="num" w:pos="1440"/>
        </w:tabs>
        <w:ind w:left="1440" w:hanging="360"/>
      </w:pPr>
    </w:lvl>
    <w:lvl w:ilvl="2" w:tplc="16062634">
      <w:start w:val="1"/>
      <w:numFmt w:val="decimal"/>
      <w:lvlText w:val="%3."/>
      <w:lvlJc w:val="left"/>
      <w:pPr>
        <w:tabs>
          <w:tab w:val="num" w:pos="2160"/>
        </w:tabs>
        <w:ind w:left="2160" w:hanging="360"/>
      </w:pPr>
    </w:lvl>
    <w:lvl w:ilvl="3" w:tplc="1CD699A6">
      <w:start w:val="1"/>
      <w:numFmt w:val="decimal"/>
      <w:lvlText w:val="%4."/>
      <w:lvlJc w:val="left"/>
      <w:pPr>
        <w:tabs>
          <w:tab w:val="num" w:pos="2880"/>
        </w:tabs>
        <w:ind w:left="2880" w:hanging="360"/>
      </w:pPr>
    </w:lvl>
    <w:lvl w:ilvl="4" w:tplc="FD7C47D4">
      <w:start w:val="1"/>
      <w:numFmt w:val="decimal"/>
      <w:lvlText w:val="%5."/>
      <w:lvlJc w:val="left"/>
      <w:pPr>
        <w:tabs>
          <w:tab w:val="num" w:pos="3600"/>
        </w:tabs>
        <w:ind w:left="3600" w:hanging="360"/>
      </w:pPr>
    </w:lvl>
    <w:lvl w:ilvl="5" w:tplc="08029C08">
      <w:start w:val="1"/>
      <w:numFmt w:val="decimal"/>
      <w:lvlText w:val="%6."/>
      <w:lvlJc w:val="left"/>
      <w:pPr>
        <w:tabs>
          <w:tab w:val="num" w:pos="4320"/>
        </w:tabs>
        <w:ind w:left="4320" w:hanging="360"/>
      </w:pPr>
    </w:lvl>
    <w:lvl w:ilvl="6" w:tplc="5EC4F59C">
      <w:start w:val="1"/>
      <w:numFmt w:val="decimal"/>
      <w:lvlText w:val="%7."/>
      <w:lvlJc w:val="left"/>
      <w:pPr>
        <w:tabs>
          <w:tab w:val="num" w:pos="5040"/>
        </w:tabs>
        <w:ind w:left="5040" w:hanging="360"/>
      </w:pPr>
    </w:lvl>
    <w:lvl w:ilvl="7" w:tplc="056EC97C">
      <w:start w:val="1"/>
      <w:numFmt w:val="decimal"/>
      <w:lvlText w:val="%8."/>
      <w:lvlJc w:val="left"/>
      <w:pPr>
        <w:tabs>
          <w:tab w:val="num" w:pos="5760"/>
        </w:tabs>
        <w:ind w:left="5760" w:hanging="360"/>
      </w:pPr>
    </w:lvl>
    <w:lvl w:ilvl="8" w:tplc="19B21196">
      <w:start w:val="1"/>
      <w:numFmt w:val="decimal"/>
      <w:lvlText w:val="%9."/>
      <w:lvlJc w:val="left"/>
      <w:pPr>
        <w:tabs>
          <w:tab w:val="num" w:pos="6480"/>
        </w:tabs>
        <w:ind w:left="6480" w:hanging="360"/>
      </w:pPr>
    </w:lvl>
  </w:abstractNum>
  <w:abstractNum w:abstractNumId="67">
    <w:nsid w:val="733F0475"/>
    <w:multiLevelType w:val="hybridMultilevel"/>
    <w:tmpl w:val="725EEF4C"/>
    <w:lvl w:ilvl="0" w:tplc="A74A5C24">
      <w:start w:val="1"/>
      <w:numFmt w:val="decimal"/>
      <w:suff w:val="space"/>
      <w:lvlText w:val="%1."/>
      <w:lvlJc w:val="left"/>
      <w:pPr>
        <w:ind w:left="644" w:hanging="360"/>
      </w:pPr>
      <w:rPr>
        <w:rFonts w:hint="default"/>
      </w:rPr>
    </w:lvl>
    <w:lvl w:ilvl="1" w:tplc="04190003">
      <w:start w:val="1"/>
      <w:numFmt w:val="lowerLetter"/>
      <w:suff w:val="space"/>
      <w:lvlText w:val="%2."/>
      <w:lvlJc w:val="left"/>
      <w:pPr>
        <w:ind w:left="1440" w:hanging="360"/>
      </w:pPr>
      <w:rPr>
        <w:rFonts w:hint="default"/>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68">
    <w:nsid w:val="78CD27F5"/>
    <w:multiLevelType w:val="hybridMultilevel"/>
    <w:tmpl w:val="2376E3AA"/>
    <w:lvl w:ilvl="0" w:tplc="0E9CC734">
      <w:start w:val="1"/>
      <w:numFmt w:val="bullet"/>
      <w:lvlText w:val=""/>
      <w:lvlJc w:val="left"/>
      <w:pPr>
        <w:tabs>
          <w:tab w:val="num" w:pos="1777"/>
        </w:tabs>
        <w:ind w:left="1777" w:hanging="360"/>
      </w:pPr>
      <w:rPr>
        <w:rFonts w:ascii="Symbol" w:hAnsi="Symbol" w:hint="default"/>
      </w:rPr>
    </w:lvl>
    <w:lvl w:ilvl="1" w:tplc="7172C13A" w:tentative="1">
      <w:start w:val="1"/>
      <w:numFmt w:val="lowerLetter"/>
      <w:lvlText w:val="%2."/>
      <w:lvlJc w:val="left"/>
      <w:pPr>
        <w:tabs>
          <w:tab w:val="num" w:pos="2497"/>
        </w:tabs>
        <w:ind w:left="2497" w:hanging="360"/>
      </w:pPr>
    </w:lvl>
    <w:lvl w:ilvl="2" w:tplc="6A0CD588" w:tentative="1">
      <w:start w:val="1"/>
      <w:numFmt w:val="lowerRoman"/>
      <w:lvlText w:val="%3."/>
      <w:lvlJc w:val="right"/>
      <w:pPr>
        <w:tabs>
          <w:tab w:val="num" w:pos="3217"/>
        </w:tabs>
        <w:ind w:left="3217" w:hanging="180"/>
      </w:pPr>
    </w:lvl>
    <w:lvl w:ilvl="3" w:tplc="7DFC8F48" w:tentative="1">
      <w:start w:val="1"/>
      <w:numFmt w:val="decimal"/>
      <w:lvlText w:val="%4."/>
      <w:lvlJc w:val="left"/>
      <w:pPr>
        <w:tabs>
          <w:tab w:val="num" w:pos="3937"/>
        </w:tabs>
        <w:ind w:left="3937" w:hanging="360"/>
      </w:pPr>
    </w:lvl>
    <w:lvl w:ilvl="4" w:tplc="2B3052C0" w:tentative="1">
      <w:start w:val="1"/>
      <w:numFmt w:val="lowerLetter"/>
      <w:lvlText w:val="%5."/>
      <w:lvlJc w:val="left"/>
      <w:pPr>
        <w:tabs>
          <w:tab w:val="num" w:pos="4657"/>
        </w:tabs>
        <w:ind w:left="4657" w:hanging="360"/>
      </w:pPr>
    </w:lvl>
    <w:lvl w:ilvl="5" w:tplc="E27642DA" w:tentative="1">
      <w:start w:val="1"/>
      <w:numFmt w:val="lowerRoman"/>
      <w:lvlText w:val="%6."/>
      <w:lvlJc w:val="right"/>
      <w:pPr>
        <w:tabs>
          <w:tab w:val="num" w:pos="5377"/>
        </w:tabs>
        <w:ind w:left="5377" w:hanging="180"/>
      </w:pPr>
    </w:lvl>
    <w:lvl w:ilvl="6" w:tplc="30E87EA2" w:tentative="1">
      <w:start w:val="1"/>
      <w:numFmt w:val="decimal"/>
      <w:lvlText w:val="%7."/>
      <w:lvlJc w:val="left"/>
      <w:pPr>
        <w:tabs>
          <w:tab w:val="num" w:pos="6097"/>
        </w:tabs>
        <w:ind w:left="6097" w:hanging="360"/>
      </w:pPr>
    </w:lvl>
    <w:lvl w:ilvl="7" w:tplc="8BE0985E" w:tentative="1">
      <w:start w:val="1"/>
      <w:numFmt w:val="lowerLetter"/>
      <w:lvlText w:val="%8."/>
      <w:lvlJc w:val="left"/>
      <w:pPr>
        <w:tabs>
          <w:tab w:val="num" w:pos="6817"/>
        </w:tabs>
        <w:ind w:left="6817" w:hanging="360"/>
      </w:pPr>
    </w:lvl>
    <w:lvl w:ilvl="8" w:tplc="EA4E39B0" w:tentative="1">
      <w:start w:val="1"/>
      <w:numFmt w:val="lowerRoman"/>
      <w:lvlText w:val="%9."/>
      <w:lvlJc w:val="right"/>
      <w:pPr>
        <w:tabs>
          <w:tab w:val="num" w:pos="7537"/>
        </w:tabs>
        <w:ind w:left="7537" w:hanging="180"/>
      </w:pPr>
    </w:lvl>
  </w:abstractNum>
  <w:abstractNum w:abstractNumId="69">
    <w:nsid w:val="7FA70126"/>
    <w:multiLevelType w:val="hybridMultilevel"/>
    <w:tmpl w:val="8A9614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0"/>
  </w:num>
  <w:num w:numId="2">
    <w:abstractNumId w:val="54"/>
  </w:num>
  <w:num w:numId="3">
    <w:abstractNumId w:val="29"/>
  </w:num>
  <w:num w:numId="4">
    <w:abstractNumId w:val="38"/>
  </w:num>
  <w:num w:numId="5">
    <w:abstractNumId w:val="42"/>
  </w:num>
  <w:num w:numId="6">
    <w:abstractNumId w:val="59"/>
  </w:num>
  <w:num w:numId="7">
    <w:abstractNumId w:val="37"/>
  </w:num>
  <w:num w:numId="8">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0"/>
  </w:num>
  <w:num w:numId="11">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0"/>
  </w:num>
  <w:num w:numId="13">
    <w:abstractNumId w:val="51"/>
  </w:num>
  <w:num w:numId="14">
    <w:abstractNumId w:val="36"/>
  </w:num>
  <w:num w:numId="15">
    <w:abstractNumId w:val="44"/>
  </w:num>
  <w:num w:numId="16">
    <w:abstractNumId w:val="57"/>
  </w:num>
  <w:num w:numId="17">
    <w:abstractNumId w:val="45"/>
  </w:num>
  <w:num w:numId="18">
    <w:abstractNumId w:val="32"/>
  </w:num>
  <w:num w:numId="19">
    <w:abstractNumId w:val="56"/>
  </w:num>
  <w:num w:numId="20">
    <w:abstractNumId w:val="68"/>
  </w:num>
  <w:num w:numId="21">
    <w:abstractNumId w:val="41"/>
  </w:num>
  <w:num w:numId="22">
    <w:abstractNumId w:val="52"/>
  </w:num>
  <w:num w:numId="23">
    <w:abstractNumId w:val="64"/>
  </w:num>
  <w:num w:numId="24">
    <w:abstractNumId w:val="65"/>
  </w:num>
  <w:num w:numId="2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5"/>
  </w:num>
  <w:num w:numId="27">
    <w:abstractNumId w:val="62"/>
  </w:num>
  <w:num w:numId="28">
    <w:abstractNumId w:val="43"/>
  </w:num>
  <w:num w:numId="29">
    <w:abstractNumId w:val="61"/>
  </w:num>
  <w:num w:numId="30">
    <w:abstractNumId w:val="49"/>
  </w:num>
  <w:num w:numId="3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0"/>
  </w:num>
  <w:num w:numId="33">
    <w:abstractNumId w:val="58"/>
  </w:num>
  <w:num w:numId="34">
    <w:abstractNumId w:val="67"/>
  </w:num>
  <w:num w:numId="35">
    <w:abstractNumId w:val="33"/>
  </w:num>
  <w:num w:numId="36">
    <w:abstractNumId w:val="34"/>
  </w:num>
  <w:num w:numId="37">
    <w:abstractNumId w:val="63"/>
  </w:num>
  <w:num w:numId="38">
    <w:abstractNumId w:val="39"/>
  </w:num>
  <w:num w:numId="39">
    <w:abstractNumId w:val="53"/>
  </w:num>
  <w:num w:numId="40">
    <w:abstractNumId w:val="30"/>
  </w:num>
  <w:num w:numId="41">
    <w:abstractNumId w:val="35"/>
  </w:num>
  <w:num w:numId="42">
    <w:abstractNumId w:val="28"/>
  </w:num>
  <w:num w:numId="43">
    <w:abstractNumId w:val="69"/>
  </w:num>
  <w:num w:numId="44">
    <w:abstractNumId w:val="31"/>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14689"/>
  </w:hdrShapeDefaults>
  <w:footnotePr>
    <w:footnote w:id="-1"/>
    <w:footnote w:id="0"/>
  </w:footnotePr>
  <w:endnotePr>
    <w:endnote w:id="-1"/>
    <w:endnote w:id="0"/>
  </w:endnotePr>
  <w:compat>
    <w:compatSetting w:name="compatibilityMode" w:uri="http://schemas.microsoft.com/office/word" w:val="12"/>
  </w:compat>
  <w:rsids>
    <w:rsidRoot w:val="000332DD"/>
    <w:rsid w:val="00000DFB"/>
    <w:rsid w:val="00003C46"/>
    <w:rsid w:val="00003E1B"/>
    <w:rsid w:val="000105EF"/>
    <w:rsid w:val="000122DC"/>
    <w:rsid w:val="00017023"/>
    <w:rsid w:val="000226C0"/>
    <w:rsid w:val="00023C36"/>
    <w:rsid w:val="00025BE6"/>
    <w:rsid w:val="0003175E"/>
    <w:rsid w:val="00032C62"/>
    <w:rsid w:val="000332DD"/>
    <w:rsid w:val="000336D2"/>
    <w:rsid w:val="000341A8"/>
    <w:rsid w:val="00034744"/>
    <w:rsid w:val="000426CD"/>
    <w:rsid w:val="00050AC0"/>
    <w:rsid w:val="00052831"/>
    <w:rsid w:val="00055ADC"/>
    <w:rsid w:val="0005788B"/>
    <w:rsid w:val="00065D2B"/>
    <w:rsid w:val="000722D0"/>
    <w:rsid w:val="00072386"/>
    <w:rsid w:val="00074AB3"/>
    <w:rsid w:val="00076E39"/>
    <w:rsid w:val="00082E7C"/>
    <w:rsid w:val="0008324C"/>
    <w:rsid w:val="00086A68"/>
    <w:rsid w:val="00091370"/>
    <w:rsid w:val="00092248"/>
    <w:rsid w:val="0009442E"/>
    <w:rsid w:val="000A261F"/>
    <w:rsid w:val="000A4543"/>
    <w:rsid w:val="000A5CA1"/>
    <w:rsid w:val="000A7E72"/>
    <w:rsid w:val="000B086F"/>
    <w:rsid w:val="000B5CF0"/>
    <w:rsid w:val="000B5E5F"/>
    <w:rsid w:val="000C41FA"/>
    <w:rsid w:val="000C440F"/>
    <w:rsid w:val="000C5314"/>
    <w:rsid w:val="000C6BB9"/>
    <w:rsid w:val="000C7259"/>
    <w:rsid w:val="000C77E2"/>
    <w:rsid w:val="000D5C15"/>
    <w:rsid w:val="000E1495"/>
    <w:rsid w:val="000E19AC"/>
    <w:rsid w:val="000E2B71"/>
    <w:rsid w:val="000E2BA3"/>
    <w:rsid w:val="000E38FC"/>
    <w:rsid w:val="000E457A"/>
    <w:rsid w:val="000E61B7"/>
    <w:rsid w:val="000F0225"/>
    <w:rsid w:val="000F0933"/>
    <w:rsid w:val="000F12EC"/>
    <w:rsid w:val="000F2E41"/>
    <w:rsid w:val="000F49A9"/>
    <w:rsid w:val="000F6A7A"/>
    <w:rsid w:val="001002FF"/>
    <w:rsid w:val="001030F8"/>
    <w:rsid w:val="00104C2F"/>
    <w:rsid w:val="00105240"/>
    <w:rsid w:val="00105E2C"/>
    <w:rsid w:val="00106781"/>
    <w:rsid w:val="00107F24"/>
    <w:rsid w:val="00110C30"/>
    <w:rsid w:val="001110A8"/>
    <w:rsid w:val="00112856"/>
    <w:rsid w:val="00114360"/>
    <w:rsid w:val="0011790B"/>
    <w:rsid w:val="001224F1"/>
    <w:rsid w:val="00122ECA"/>
    <w:rsid w:val="0012375C"/>
    <w:rsid w:val="0012463C"/>
    <w:rsid w:val="00124A8F"/>
    <w:rsid w:val="00130135"/>
    <w:rsid w:val="00131DD4"/>
    <w:rsid w:val="00133EA2"/>
    <w:rsid w:val="001358DF"/>
    <w:rsid w:val="001358F6"/>
    <w:rsid w:val="00136A40"/>
    <w:rsid w:val="001372EA"/>
    <w:rsid w:val="00137BE5"/>
    <w:rsid w:val="00137E8C"/>
    <w:rsid w:val="00140ACD"/>
    <w:rsid w:val="00141978"/>
    <w:rsid w:val="001419C9"/>
    <w:rsid w:val="00141A5B"/>
    <w:rsid w:val="00147B0E"/>
    <w:rsid w:val="0015184C"/>
    <w:rsid w:val="00152482"/>
    <w:rsid w:val="00152C44"/>
    <w:rsid w:val="001535B4"/>
    <w:rsid w:val="0015388A"/>
    <w:rsid w:val="00154B19"/>
    <w:rsid w:val="00155C04"/>
    <w:rsid w:val="0015678F"/>
    <w:rsid w:val="001615CC"/>
    <w:rsid w:val="0016216C"/>
    <w:rsid w:val="0016486A"/>
    <w:rsid w:val="001652C9"/>
    <w:rsid w:val="001663AA"/>
    <w:rsid w:val="00182F45"/>
    <w:rsid w:val="001845C8"/>
    <w:rsid w:val="001917D1"/>
    <w:rsid w:val="00191E5A"/>
    <w:rsid w:val="00193D90"/>
    <w:rsid w:val="00195EFC"/>
    <w:rsid w:val="001A4374"/>
    <w:rsid w:val="001A7C69"/>
    <w:rsid w:val="001B004B"/>
    <w:rsid w:val="001B1A9A"/>
    <w:rsid w:val="001B2A9B"/>
    <w:rsid w:val="001B3E14"/>
    <w:rsid w:val="001B4D35"/>
    <w:rsid w:val="001B50B2"/>
    <w:rsid w:val="001C0731"/>
    <w:rsid w:val="001C084E"/>
    <w:rsid w:val="001C0866"/>
    <w:rsid w:val="001C17D7"/>
    <w:rsid w:val="001C4944"/>
    <w:rsid w:val="001C5A0E"/>
    <w:rsid w:val="001C60EC"/>
    <w:rsid w:val="001D027C"/>
    <w:rsid w:val="001D1072"/>
    <w:rsid w:val="001D41CE"/>
    <w:rsid w:val="001E3776"/>
    <w:rsid w:val="001E37A7"/>
    <w:rsid w:val="001E3B19"/>
    <w:rsid w:val="001E41FE"/>
    <w:rsid w:val="001E6D81"/>
    <w:rsid w:val="001E6E85"/>
    <w:rsid w:val="001F33C6"/>
    <w:rsid w:val="001F726E"/>
    <w:rsid w:val="00200510"/>
    <w:rsid w:val="00202C9C"/>
    <w:rsid w:val="0020670D"/>
    <w:rsid w:val="002124CA"/>
    <w:rsid w:val="0021392B"/>
    <w:rsid w:val="002142C9"/>
    <w:rsid w:val="002169EE"/>
    <w:rsid w:val="002201C6"/>
    <w:rsid w:val="00220B86"/>
    <w:rsid w:val="0023459E"/>
    <w:rsid w:val="00236270"/>
    <w:rsid w:val="002368A9"/>
    <w:rsid w:val="00245AA4"/>
    <w:rsid w:val="0024691D"/>
    <w:rsid w:val="002476E1"/>
    <w:rsid w:val="00247A65"/>
    <w:rsid w:val="00251EED"/>
    <w:rsid w:val="00255198"/>
    <w:rsid w:val="00257194"/>
    <w:rsid w:val="002578BD"/>
    <w:rsid w:val="00261A9E"/>
    <w:rsid w:val="00261B5C"/>
    <w:rsid w:val="00261D15"/>
    <w:rsid w:val="00266025"/>
    <w:rsid w:val="002675E0"/>
    <w:rsid w:val="00267692"/>
    <w:rsid w:val="00271EDC"/>
    <w:rsid w:val="0027213E"/>
    <w:rsid w:val="002722A8"/>
    <w:rsid w:val="00274209"/>
    <w:rsid w:val="00276713"/>
    <w:rsid w:val="002807A8"/>
    <w:rsid w:val="002807D0"/>
    <w:rsid w:val="00281429"/>
    <w:rsid w:val="00285D00"/>
    <w:rsid w:val="002869A4"/>
    <w:rsid w:val="00287A8C"/>
    <w:rsid w:val="002907FF"/>
    <w:rsid w:val="0029114B"/>
    <w:rsid w:val="00291994"/>
    <w:rsid w:val="0029213B"/>
    <w:rsid w:val="00293544"/>
    <w:rsid w:val="00293DB2"/>
    <w:rsid w:val="00294294"/>
    <w:rsid w:val="002A2B43"/>
    <w:rsid w:val="002A5AF2"/>
    <w:rsid w:val="002B1820"/>
    <w:rsid w:val="002B18A1"/>
    <w:rsid w:val="002B5197"/>
    <w:rsid w:val="002B629F"/>
    <w:rsid w:val="002B6C10"/>
    <w:rsid w:val="002C0249"/>
    <w:rsid w:val="002C2416"/>
    <w:rsid w:val="002C4D11"/>
    <w:rsid w:val="002D199C"/>
    <w:rsid w:val="002D3AFE"/>
    <w:rsid w:val="002E06FD"/>
    <w:rsid w:val="002E095C"/>
    <w:rsid w:val="002E4D01"/>
    <w:rsid w:val="002E6554"/>
    <w:rsid w:val="002E6A20"/>
    <w:rsid w:val="002F016E"/>
    <w:rsid w:val="002F28CF"/>
    <w:rsid w:val="002F60E2"/>
    <w:rsid w:val="002F7D85"/>
    <w:rsid w:val="003022D4"/>
    <w:rsid w:val="003055C4"/>
    <w:rsid w:val="003067BA"/>
    <w:rsid w:val="0030731F"/>
    <w:rsid w:val="003078E8"/>
    <w:rsid w:val="003105D2"/>
    <w:rsid w:val="00314601"/>
    <w:rsid w:val="00314BB5"/>
    <w:rsid w:val="00315CB9"/>
    <w:rsid w:val="00317584"/>
    <w:rsid w:val="003200C8"/>
    <w:rsid w:val="00321B0C"/>
    <w:rsid w:val="00324916"/>
    <w:rsid w:val="00325200"/>
    <w:rsid w:val="00333E52"/>
    <w:rsid w:val="003357C3"/>
    <w:rsid w:val="00335C6E"/>
    <w:rsid w:val="00335F33"/>
    <w:rsid w:val="00340B30"/>
    <w:rsid w:val="00341079"/>
    <w:rsid w:val="00343D2E"/>
    <w:rsid w:val="00344F4A"/>
    <w:rsid w:val="00345730"/>
    <w:rsid w:val="00346BA0"/>
    <w:rsid w:val="00347AF3"/>
    <w:rsid w:val="00351778"/>
    <w:rsid w:val="00354138"/>
    <w:rsid w:val="00357D59"/>
    <w:rsid w:val="00364D2C"/>
    <w:rsid w:val="00364EA6"/>
    <w:rsid w:val="00366A99"/>
    <w:rsid w:val="00367355"/>
    <w:rsid w:val="00367941"/>
    <w:rsid w:val="00371610"/>
    <w:rsid w:val="003722CD"/>
    <w:rsid w:val="00372C2A"/>
    <w:rsid w:val="003734F3"/>
    <w:rsid w:val="00373B0F"/>
    <w:rsid w:val="00374D12"/>
    <w:rsid w:val="00375337"/>
    <w:rsid w:val="00384843"/>
    <w:rsid w:val="00384BC5"/>
    <w:rsid w:val="00386B0E"/>
    <w:rsid w:val="003872E9"/>
    <w:rsid w:val="003915FC"/>
    <w:rsid w:val="003954D4"/>
    <w:rsid w:val="003975EE"/>
    <w:rsid w:val="00397D2D"/>
    <w:rsid w:val="003A3C0E"/>
    <w:rsid w:val="003B2850"/>
    <w:rsid w:val="003B3AE7"/>
    <w:rsid w:val="003B6C04"/>
    <w:rsid w:val="003C04C3"/>
    <w:rsid w:val="003C2B0C"/>
    <w:rsid w:val="003D3CFD"/>
    <w:rsid w:val="003D3ED8"/>
    <w:rsid w:val="003D466D"/>
    <w:rsid w:val="003E114C"/>
    <w:rsid w:val="003E2C2E"/>
    <w:rsid w:val="003E4638"/>
    <w:rsid w:val="003E5C7D"/>
    <w:rsid w:val="003F005F"/>
    <w:rsid w:val="003F2C04"/>
    <w:rsid w:val="003F3000"/>
    <w:rsid w:val="003F3530"/>
    <w:rsid w:val="003F4403"/>
    <w:rsid w:val="003F642D"/>
    <w:rsid w:val="003F6AD4"/>
    <w:rsid w:val="003F6C19"/>
    <w:rsid w:val="00401B79"/>
    <w:rsid w:val="004035EE"/>
    <w:rsid w:val="00403D2B"/>
    <w:rsid w:val="0040446F"/>
    <w:rsid w:val="00404EE6"/>
    <w:rsid w:val="00412E4D"/>
    <w:rsid w:val="00414DBA"/>
    <w:rsid w:val="004153BB"/>
    <w:rsid w:val="00415637"/>
    <w:rsid w:val="00416A4E"/>
    <w:rsid w:val="0041716A"/>
    <w:rsid w:val="00423159"/>
    <w:rsid w:val="00423931"/>
    <w:rsid w:val="00425700"/>
    <w:rsid w:val="00426105"/>
    <w:rsid w:val="00426BD8"/>
    <w:rsid w:val="00431502"/>
    <w:rsid w:val="0043273D"/>
    <w:rsid w:val="004340A0"/>
    <w:rsid w:val="00434996"/>
    <w:rsid w:val="00436911"/>
    <w:rsid w:val="00437D05"/>
    <w:rsid w:val="00442A45"/>
    <w:rsid w:val="00443645"/>
    <w:rsid w:val="0044571F"/>
    <w:rsid w:val="00452013"/>
    <w:rsid w:val="00453369"/>
    <w:rsid w:val="00453A7B"/>
    <w:rsid w:val="0045487F"/>
    <w:rsid w:val="004554EF"/>
    <w:rsid w:val="0045550F"/>
    <w:rsid w:val="00457599"/>
    <w:rsid w:val="00460160"/>
    <w:rsid w:val="004610E8"/>
    <w:rsid w:val="00461197"/>
    <w:rsid w:val="00467008"/>
    <w:rsid w:val="00471963"/>
    <w:rsid w:val="0047456C"/>
    <w:rsid w:val="00475D08"/>
    <w:rsid w:val="00477421"/>
    <w:rsid w:val="004821F5"/>
    <w:rsid w:val="0048523C"/>
    <w:rsid w:val="00490C94"/>
    <w:rsid w:val="00495A05"/>
    <w:rsid w:val="00496923"/>
    <w:rsid w:val="004972ED"/>
    <w:rsid w:val="004A2A7F"/>
    <w:rsid w:val="004A2F64"/>
    <w:rsid w:val="004A4487"/>
    <w:rsid w:val="004A5E25"/>
    <w:rsid w:val="004A77FC"/>
    <w:rsid w:val="004B76DF"/>
    <w:rsid w:val="004B79A4"/>
    <w:rsid w:val="004C32AE"/>
    <w:rsid w:val="004C4CF4"/>
    <w:rsid w:val="004C6A62"/>
    <w:rsid w:val="004D0889"/>
    <w:rsid w:val="004D0A7B"/>
    <w:rsid w:val="004D1550"/>
    <w:rsid w:val="004D3430"/>
    <w:rsid w:val="004D38F2"/>
    <w:rsid w:val="004D5146"/>
    <w:rsid w:val="004D58A5"/>
    <w:rsid w:val="004E0B7D"/>
    <w:rsid w:val="004E1536"/>
    <w:rsid w:val="004E1DC9"/>
    <w:rsid w:val="004E3B82"/>
    <w:rsid w:val="004E5BB1"/>
    <w:rsid w:val="004E72B8"/>
    <w:rsid w:val="004F1C2B"/>
    <w:rsid w:val="004F48DA"/>
    <w:rsid w:val="004F790B"/>
    <w:rsid w:val="004F7B54"/>
    <w:rsid w:val="00504102"/>
    <w:rsid w:val="0050794A"/>
    <w:rsid w:val="00522776"/>
    <w:rsid w:val="00522DBB"/>
    <w:rsid w:val="005318FF"/>
    <w:rsid w:val="00532C35"/>
    <w:rsid w:val="005347F0"/>
    <w:rsid w:val="00534A1B"/>
    <w:rsid w:val="00534DD0"/>
    <w:rsid w:val="00536083"/>
    <w:rsid w:val="005374DD"/>
    <w:rsid w:val="005378CE"/>
    <w:rsid w:val="00541BC0"/>
    <w:rsid w:val="005434EB"/>
    <w:rsid w:val="00550A9B"/>
    <w:rsid w:val="00553EF8"/>
    <w:rsid w:val="0055411F"/>
    <w:rsid w:val="00555197"/>
    <w:rsid w:val="00557530"/>
    <w:rsid w:val="00560C87"/>
    <w:rsid w:val="00563652"/>
    <w:rsid w:val="00563F3C"/>
    <w:rsid w:val="0056773C"/>
    <w:rsid w:val="00570B29"/>
    <w:rsid w:val="00572E30"/>
    <w:rsid w:val="00573E48"/>
    <w:rsid w:val="00575385"/>
    <w:rsid w:val="005753A8"/>
    <w:rsid w:val="005756AE"/>
    <w:rsid w:val="0059412F"/>
    <w:rsid w:val="00594B7B"/>
    <w:rsid w:val="00594EA9"/>
    <w:rsid w:val="00596B4E"/>
    <w:rsid w:val="005A10AC"/>
    <w:rsid w:val="005A3E86"/>
    <w:rsid w:val="005A4515"/>
    <w:rsid w:val="005A62F5"/>
    <w:rsid w:val="005A68F7"/>
    <w:rsid w:val="005B7BAF"/>
    <w:rsid w:val="005C10BE"/>
    <w:rsid w:val="005C4EBF"/>
    <w:rsid w:val="005D0315"/>
    <w:rsid w:val="005D49E7"/>
    <w:rsid w:val="005D54A1"/>
    <w:rsid w:val="005D72AA"/>
    <w:rsid w:val="005E0727"/>
    <w:rsid w:val="005E12DC"/>
    <w:rsid w:val="005E1E2D"/>
    <w:rsid w:val="005E6962"/>
    <w:rsid w:val="005E71CF"/>
    <w:rsid w:val="005F0F02"/>
    <w:rsid w:val="005F1B43"/>
    <w:rsid w:val="005F3905"/>
    <w:rsid w:val="005F6713"/>
    <w:rsid w:val="006017C6"/>
    <w:rsid w:val="006067E6"/>
    <w:rsid w:val="00610B6D"/>
    <w:rsid w:val="00622AAE"/>
    <w:rsid w:val="00623C30"/>
    <w:rsid w:val="0062656D"/>
    <w:rsid w:val="0062679C"/>
    <w:rsid w:val="0062768D"/>
    <w:rsid w:val="00631E3A"/>
    <w:rsid w:val="00632768"/>
    <w:rsid w:val="0063348C"/>
    <w:rsid w:val="006344CF"/>
    <w:rsid w:val="006368C4"/>
    <w:rsid w:val="00636C85"/>
    <w:rsid w:val="00641376"/>
    <w:rsid w:val="00641A66"/>
    <w:rsid w:val="00643C27"/>
    <w:rsid w:val="006473D3"/>
    <w:rsid w:val="006546A4"/>
    <w:rsid w:val="00660E08"/>
    <w:rsid w:val="00660F7D"/>
    <w:rsid w:val="00661AC2"/>
    <w:rsid w:val="006635B5"/>
    <w:rsid w:val="006645AC"/>
    <w:rsid w:val="00664F30"/>
    <w:rsid w:val="006658D0"/>
    <w:rsid w:val="00665DE6"/>
    <w:rsid w:val="0066600F"/>
    <w:rsid w:val="00666FBD"/>
    <w:rsid w:val="00675016"/>
    <w:rsid w:val="00675AA1"/>
    <w:rsid w:val="00682657"/>
    <w:rsid w:val="00685280"/>
    <w:rsid w:val="00685582"/>
    <w:rsid w:val="00686BF8"/>
    <w:rsid w:val="00690093"/>
    <w:rsid w:val="006960F5"/>
    <w:rsid w:val="00697219"/>
    <w:rsid w:val="006A0F41"/>
    <w:rsid w:val="006A10CC"/>
    <w:rsid w:val="006A525A"/>
    <w:rsid w:val="006A5339"/>
    <w:rsid w:val="006A5D4C"/>
    <w:rsid w:val="006B0156"/>
    <w:rsid w:val="006B0CAA"/>
    <w:rsid w:val="006B1492"/>
    <w:rsid w:val="006B2E96"/>
    <w:rsid w:val="006B7350"/>
    <w:rsid w:val="006B754B"/>
    <w:rsid w:val="006C1AA4"/>
    <w:rsid w:val="006C31FE"/>
    <w:rsid w:val="006C38A5"/>
    <w:rsid w:val="006C48B4"/>
    <w:rsid w:val="006D0EE0"/>
    <w:rsid w:val="006D23B9"/>
    <w:rsid w:val="006D3E17"/>
    <w:rsid w:val="006D44BB"/>
    <w:rsid w:val="006D6D95"/>
    <w:rsid w:val="006D702C"/>
    <w:rsid w:val="006D715F"/>
    <w:rsid w:val="006D7D6F"/>
    <w:rsid w:val="006E102A"/>
    <w:rsid w:val="006E1292"/>
    <w:rsid w:val="006E3637"/>
    <w:rsid w:val="006E4A61"/>
    <w:rsid w:val="006E60FC"/>
    <w:rsid w:val="006E7246"/>
    <w:rsid w:val="006E7CEA"/>
    <w:rsid w:val="006F03B5"/>
    <w:rsid w:val="006F13C5"/>
    <w:rsid w:val="006F3332"/>
    <w:rsid w:val="006F38E6"/>
    <w:rsid w:val="006F3A4B"/>
    <w:rsid w:val="006F77FF"/>
    <w:rsid w:val="00700392"/>
    <w:rsid w:val="007025DF"/>
    <w:rsid w:val="00707E88"/>
    <w:rsid w:val="00712BE2"/>
    <w:rsid w:val="00714F26"/>
    <w:rsid w:val="00716414"/>
    <w:rsid w:val="00716587"/>
    <w:rsid w:val="00717B73"/>
    <w:rsid w:val="00723695"/>
    <w:rsid w:val="00730231"/>
    <w:rsid w:val="007330FA"/>
    <w:rsid w:val="0073450C"/>
    <w:rsid w:val="007413BF"/>
    <w:rsid w:val="00742A5B"/>
    <w:rsid w:val="00743E4F"/>
    <w:rsid w:val="00743EC3"/>
    <w:rsid w:val="007500C6"/>
    <w:rsid w:val="00750813"/>
    <w:rsid w:val="00752734"/>
    <w:rsid w:val="00756EFC"/>
    <w:rsid w:val="00756F5F"/>
    <w:rsid w:val="00760E50"/>
    <w:rsid w:val="007618CF"/>
    <w:rsid w:val="00761BA5"/>
    <w:rsid w:val="007648FC"/>
    <w:rsid w:val="0076625A"/>
    <w:rsid w:val="0076639D"/>
    <w:rsid w:val="00766816"/>
    <w:rsid w:val="00767108"/>
    <w:rsid w:val="00770510"/>
    <w:rsid w:val="00775D06"/>
    <w:rsid w:val="007823E1"/>
    <w:rsid w:val="007824EE"/>
    <w:rsid w:val="00784A91"/>
    <w:rsid w:val="00785559"/>
    <w:rsid w:val="00793409"/>
    <w:rsid w:val="00795F41"/>
    <w:rsid w:val="007A0C84"/>
    <w:rsid w:val="007A23A1"/>
    <w:rsid w:val="007A52E0"/>
    <w:rsid w:val="007A6622"/>
    <w:rsid w:val="007B1A9C"/>
    <w:rsid w:val="007B596D"/>
    <w:rsid w:val="007C1381"/>
    <w:rsid w:val="007C1589"/>
    <w:rsid w:val="007C1E05"/>
    <w:rsid w:val="007C3C06"/>
    <w:rsid w:val="007D5B89"/>
    <w:rsid w:val="007D7A7A"/>
    <w:rsid w:val="007E0E30"/>
    <w:rsid w:val="007E6221"/>
    <w:rsid w:val="007E73B5"/>
    <w:rsid w:val="007F0C49"/>
    <w:rsid w:val="007F2667"/>
    <w:rsid w:val="007F3460"/>
    <w:rsid w:val="007F469C"/>
    <w:rsid w:val="00800B1E"/>
    <w:rsid w:val="00803C5D"/>
    <w:rsid w:val="008051F6"/>
    <w:rsid w:val="0080629C"/>
    <w:rsid w:val="008062DF"/>
    <w:rsid w:val="00814369"/>
    <w:rsid w:val="008168EE"/>
    <w:rsid w:val="008243B6"/>
    <w:rsid w:val="008249C8"/>
    <w:rsid w:val="00825A38"/>
    <w:rsid w:val="00826ADA"/>
    <w:rsid w:val="00831F34"/>
    <w:rsid w:val="008338A5"/>
    <w:rsid w:val="00834546"/>
    <w:rsid w:val="008362FC"/>
    <w:rsid w:val="00841276"/>
    <w:rsid w:val="00841FDD"/>
    <w:rsid w:val="00844398"/>
    <w:rsid w:val="008445D8"/>
    <w:rsid w:val="00844B66"/>
    <w:rsid w:val="00847FC0"/>
    <w:rsid w:val="00850123"/>
    <w:rsid w:val="008579C9"/>
    <w:rsid w:val="00860E74"/>
    <w:rsid w:val="0086213B"/>
    <w:rsid w:val="0086250B"/>
    <w:rsid w:val="00862B5A"/>
    <w:rsid w:val="0087166D"/>
    <w:rsid w:val="00871A05"/>
    <w:rsid w:val="008777AD"/>
    <w:rsid w:val="00881400"/>
    <w:rsid w:val="00881803"/>
    <w:rsid w:val="00882CE0"/>
    <w:rsid w:val="0089187D"/>
    <w:rsid w:val="00894CB0"/>
    <w:rsid w:val="008A17B6"/>
    <w:rsid w:val="008A4381"/>
    <w:rsid w:val="008A797C"/>
    <w:rsid w:val="008B4232"/>
    <w:rsid w:val="008B729B"/>
    <w:rsid w:val="008B7BD7"/>
    <w:rsid w:val="008C19B6"/>
    <w:rsid w:val="008C2C54"/>
    <w:rsid w:val="008C64CE"/>
    <w:rsid w:val="008D07CD"/>
    <w:rsid w:val="008D35FC"/>
    <w:rsid w:val="008D411C"/>
    <w:rsid w:val="008E07D2"/>
    <w:rsid w:val="008E2A22"/>
    <w:rsid w:val="008E448F"/>
    <w:rsid w:val="008F08D1"/>
    <w:rsid w:val="008F1EEA"/>
    <w:rsid w:val="00902FC6"/>
    <w:rsid w:val="0090366B"/>
    <w:rsid w:val="009117E0"/>
    <w:rsid w:val="009132A6"/>
    <w:rsid w:val="00915E72"/>
    <w:rsid w:val="00916FFE"/>
    <w:rsid w:val="00923C74"/>
    <w:rsid w:val="00925544"/>
    <w:rsid w:val="00926BCE"/>
    <w:rsid w:val="009308CD"/>
    <w:rsid w:val="009327E3"/>
    <w:rsid w:val="00941495"/>
    <w:rsid w:val="00942D19"/>
    <w:rsid w:val="00946041"/>
    <w:rsid w:val="00946442"/>
    <w:rsid w:val="009513B7"/>
    <w:rsid w:val="00954D39"/>
    <w:rsid w:val="0095521F"/>
    <w:rsid w:val="009552D9"/>
    <w:rsid w:val="009626E5"/>
    <w:rsid w:val="00967A6A"/>
    <w:rsid w:val="00967C80"/>
    <w:rsid w:val="00973447"/>
    <w:rsid w:val="009851B5"/>
    <w:rsid w:val="009916AA"/>
    <w:rsid w:val="00991924"/>
    <w:rsid w:val="009923D1"/>
    <w:rsid w:val="00997CD2"/>
    <w:rsid w:val="009A66EF"/>
    <w:rsid w:val="009A74BD"/>
    <w:rsid w:val="009B38CA"/>
    <w:rsid w:val="009B5E8E"/>
    <w:rsid w:val="009B61C2"/>
    <w:rsid w:val="009B6D83"/>
    <w:rsid w:val="009D09C4"/>
    <w:rsid w:val="009D4D9A"/>
    <w:rsid w:val="009D5190"/>
    <w:rsid w:val="009E2DA2"/>
    <w:rsid w:val="009F218C"/>
    <w:rsid w:val="009F32BE"/>
    <w:rsid w:val="009F36F3"/>
    <w:rsid w:val="009F4A52"/>
    <w:rsid w:val="009F515B"/>
    <w:rsid w:val="00A001C5"/>
    <w:rsid w:val="00A00DFB"/>
    <w:rsid w:val="00A0128F"/>
    <w:rsid w:val="00A06D79"/>
    <w:rsid w:val="00A07E50"/>
    <w:rsid w:val="00A1081C"/>
    <w:rsid w:val="00A16C9F"/>
    <w:rsid w:val="00A1794A"/>
    <w:rsid w:val="00A17DBE"/>
    <w:rsid w:val="00A20743"/>
    <w:rsid w:val="00A22D5D"/>
    <w:rsid w:val="00A3182F"/>
    <w:rsid w:val="00A32955"/>
    <w:rsid w:val="00A32CC8"/>
    <w:rsid w:val="00A34260"/>
    <w:rsid w:val="00A36752"/>
    <w:rsid w:val="00A40E81"/>
    <w:rsid w:val="00A42B53"/>
    <w:rsid w:val="00A449E9"/>
    <w:rsid w:val="00A45560"/>
    <w:rsid w:val="00A47ACC"/>
    <w:rsid w:val="00A5248B"/>
    <w:rsid w:val="00A52A14"/>
    <w:rsid w:val="00A5303B"/>
    <w:rsid w:val="00A53401"/>
    <w:rsid w:val="00A57F87"/>
    <w:rsid w:val="00A60299"/>
    <w:rsid w:val="00A61BF8"/>
    <w:rsid w:val="00A704A2"/>
    <w:rsid w:val="00A7108C"/>
    <w:rsid w:val="00A71FBD"/>
    <w:rsid w:val="00A821DC"/>
    <w:rsid w:val="00A8265D"/>
    <w:rsid w:val="00A849A2"/>
    <w:rsid w:val="00A855B0"/>
    <w:rsid w:val="00A86A41"/>
    <w:rsid w:val="00A86D7D"/>
    <w:rsid w:val="00A9791F"/>
    <w:rsid w:val="00AA1353"/>
    <w:rsid w:val="00AA57EB"/>
    <w:rsid w:val="00AB0BF1"/>
    <w:rsid w:val="00AB4ADF"/>
    <w:rsid w:val="00AB75A7"/>
    <w:rsid w:val="00AC427C"/>
    <w:rsid w:val="00AC5A04"/>
    <w:rsid w:val="00AC752B"/>
    <w:rsid w:val="00AC7909"/>
    <w:rsid w:val="00AD09C9"/>
    <w:rsid w:val="00AD1A88"/>
    <w:rsid w:val="00AD21A1"/>
    <w:rsid w:val="00AD5758"/>
    <w:rsid w:val="00AE2E14"/>
    <w:rsid w:val="00AE378F"/>
    <w:rsid w:val="00AE5F39"/>
    <w:rsid w:val="00AF3509"/>
    <w:rsid w:val="00B01231"/>
    <w:rsid w:val="00B0146A"/>
    <w:rsid w:val="00B02F5E"/>
    <w:rsid w:val="00B13225"/>
    <w:rsid w:val="00B156A2"/>
    <w:rsid w:val="00B1575A"/>
    <w:rsid w:val="00B17016"/>
    <w:rsid w:val="00B17662"/>
    <w:rsid w:val="00B1795F"/>
    <w:rsid w:val="00B22689"/>
    <w:rsid w:val="00B33DD2"/>
    <w:rsid w:val="00B43E4F"/>
    <w:rsid w:val="00B44480"/>
    <w:rsid w:val="00B45741"/>
    <w:rsid w:val="00B4597B"/>
    <w:rsid w:val="00B47EA4"/>
    <w:rsid w:val="00B51E15"/>
    <w:rsid w:val="00B530EA"/>
    <w:rsid w:val="00B53E72"/>
    <w:rsid w:val="00B54F35"/>
    <w:rsid w:val="00B56EC8"/>
    <w:rsid w:val="00B639D9"/>
    <w:rsid w:val="00B66187"/>
    <w:rsid w:val="00B66375"/>
    <w:rsid w:val="00B67548"/>
    <w:rsid w:val="00B74F60"/>
    <w:rsid w:val="00B8031F"/>
    <w:rsid w:val="00B80EF8"/>
    <w:rsid w:val="00B81078"/>
    <w:rsid w:val="00B8560F"/>
    <w:rsid w:val="00B86610"/>
    <w:rsid w:val="00B90105"/>
    <w:rsid w:val="00B902A5"/>
    <w:rsid w:val="00B94D6D"/>
    <w:rsid w:val="00BA678F"/>
    <w:rsid w:val="00BA7423"/>
    <w:rsid w:val="00BA76C4"/>
    <w:rsid w:val="00BB084B"/>
    <w:rsid w:val="00BB13CA"/>
    <w:rsid w:val="00BB1870"/>
    <w:rsid w:val="00BB203B"/>
    <w:rsid w:val="00BB24A1"/>
    <w:rsid w:val="00BB328A"/>
    <w:rsid w:val="00BB5462"/>
    <w:rsid w:val="00BB66AD"/>
    <w:rsid w:val="00BB6E33"/>
    <w:rsid w:val="00BC15E3"/>
    <w:rsid w:val="00BC1D55"/>
    <w:rsid w:val="00BC3E85"/>
    <w:rsid w:val="00BC6D1A"/>
    <w:rsid w:val="00BD06D8"/>
    <w:rsid w:val="00BD5B75"/>
    <w:rsid w:val="00BD74F3"/>
    <w:rsid w:val="00BE03C5"/>
    <w:rsid w:val="00BE0E42"/>
    <w:rsid w:val="00BE1528"/>
    <w:rsid w:val="00BE156D"/>
    <w:rsid w:val="00BE1AB8"/>
    <w:rsid w:val="00BE3D73"/>
    <w:rsid w:val="00BE3F29"/>
    <w:rsid w:val="00BF3C24"/>
    <w:rsid w:val="00BF7847"/>
    <w:rsid w:val="00C01177"/>
    <w:rsid w:val="00C01FB5"/>
    <w:rsid w:val="00C02777"/>
    <w:rsid w:val="00C03B5C"/>
    <w:rsid w:val="00C06812"/>
    <w:rsid w:val="00C0754D"/>
    <w:rsid w:val="00C16BE8"/>
    <w:rsid w:val="00C22C25"/>
    <w:rsid w:val="00C2652B"/>
    <w:rsid w:val="00C301E3"/>
    <w:rsid w:val="00C330F8"/>
    <w:rsid w:val="00C33137"/>
    <w:rsid w:val="00C33157"/>
    <w:rsid w:val="00C40D71"/>
    <w:rsid w:val="00C41C0D"/>
    <w:rsid w:val="00C44797"/>
    <w:rsid w:val="00C459F0"/>
    <w:rsid w:val="00C45E05"/>
    <w:rsid w:val="00C51F5D"/>
    <w:rsid w:val="00C53679"/>
    <w:rsid w:val="00C54326"/>
    <w:rsid w:val="00C635AA"/>
    <w:rsid w:val="00C70B98"/>
    <w:rsid w:val="00C72781"/>
    <w:rsid w:val="00C7282D"/>
    <w:rsid w:val="00C738F0"/>
    <w:rsid w:val="00C75336"/>
    <w:rsid w:val="00C77231"/>
    <w:rsid w:val="00C8142E"/>
    <w:rsid w:val="00C82DC5"/>
    <w:rsid w:val="00C851AE"/>
    <w:rsid w:val="00C874C4"/>
    <w:rsid w:val="00C905C3"/>
    <w:rsid w:val="00C90B96"/>
    <w:rsid w:val="00C90E23"/>
    <w:rsid w:val="00C9274F"/>
    <w:rsid w:val="00C9384B"/>
    <w:rsid w:val="00C948A5"/>
    <w:rsid w:val="00C954E5"/>
    <w:rsid w:val="00C96256"/>
    <w:rsid w:val="00C97322"/>
    <w:rsid w:val="00C9737C"/>
    <w:rsid w:val="00C97E8C"/>
    <w:rsid w:val="00CA0DB7"/>
    <w:rsid w:val="00CA1355"/>
    <w:rsid w:val="00CA1F6C"/>
    <w:rsid w:val="00CA4846"/>
    <w:rsid w:val="00CA5C78"/>
    <w:rsid w:val="00CB0F90"/>
    <w:rsid w:val="00CB62C6"/>
    <w:rsid w:val="00CD0CCF"/>
    <w:rsid w:val="00CD4048"/>
    <w:rsid w:val="00CD6C91"/>
    <w:rsid w:val="00CD6FA2"/>
    <w:rsid w:val="00CE55F8"/>
    <w:rsid w:val="00CE5789"/>
    <w:rsid w:val="00CE6B99"/>
    <w:rsid w:val="00D002C6"/>
    <w:rsid w:val="00D01D98"/>
    <w:rsid w:val="00D02CFA"/>
    <w:rsid w:val="00D04155"/>
    <w:rsid w:val="00D0474D"/>
    <w:rsid w:val="00D06100"/>
    <w:rsid w:val="00D07A17"/>
    <w:rsid w:val="00D117D7"/>
    <w:rsid w:val="00D2044E"/>
    <w:rsid w:val="00D2280D"/>
    <w:rsid w:val="00D30092"/>
    <w:rsid w:val="00D305E8"/>
    <w:rsid w:val="00D33F6D"/>
    <w:rsid w:val="00D40193"/>
    <w:rsid w:val="00D41F19"/>
    <w:rsid w:val="00D4221D"/>
    <w:rsid w:val="00D42BB1"/>
    <w:rsid w:val="00D43F62"/>
    <w:rsid w:val="00D44FCF"/>
    <w:rsid w:val="00D47DBA"/>
    <w:rsid w:val="00D505AB"/>
    <w:rsid w:val="00D505D1"/>
    <w:rsid w:val="00D513FE"/>
    <w:rsid w:val="00D545E4"/>
    <w:rsid w:val="00D54884"/>
    <w:rsid w:val="00D55584"/>
    <w:rsid w:val="00D63735"/>
    <w:rsid w:val="00D66048"/>
    <w:rsid w:val="00D66D5E"/>
    <w:rsid w:val="00D67D12"/>
    <w:rsid w:val="00D752BB"/>
    <w:rsid w:val="00D77824"/>
    <w:rsid w:val="00D77F7A"/>
    <w:rsid w:val="00D8080F"/>
    <w:rsid w:val="00D830A9"/>
    <w:rsid w:val="00D86AC7"/>
    <w:rsid w:val="00D90B81"/>
    <w:rsid w:val="00D90D31"/>
    <w:rsid w:val="00D9134A"/>
    <w:rsid w:val="00D97548"/>
    <w:rsid w:val="00DA1AF7"/>
    <w:rsid w:val="00DA235E"/>
    <w:rsid w:val="00DA4C0D"/>
    <w:rsid w:val="00DA686C"/>
    <w:rsid w:val="00DA6B86"/>
    <w:rsid w:val="00DB50E6"/>
    <w:rsid w:val="00DC026B"/>
    <w:rsid w:val="00DC1BA4"/>
    <w:rsid w:val="00DC28C6"/>
    <w:rsid w:val="00DC2FA8"/>
    <w:rsid w:val="00DC7CE3"/>
    <w:rsid w:val="00DD0764"/>
    <w:rsid w:val="00DD3445"/>
    <w:rsid w:val="00DD6053"/>
    <w:rsid w:val="00DE2400"/>
    <w:rsid w:val="00DE24D9"/>
    <w:rsid w:val="00DE48A8"/>
    <w:rsid w:val="00DE5B55"/>
    <w:rsid w:val="00DE72CE"/>
    <w:rsid w:val="00DE7A8A"/>
    <w:rsid w:val="00DE7FDC"/>
    <w:rsid w:val="00DF0408"/>
    <w:rsid w:val="00DF13D7"/>
    <w:rsid w:val="00DF2136"/>
    <w:rsid w:val="00DF27E4"/>
    <w:rsid w:val="00DF4C23"/>
    <w:rsid w:val="00DF4DE5"/>
    <w:rsid w:val="00DF5420"/>
    <w:rsid w:val="00E0030C"/>
    <w:rsid w:val="00E06684"/>
    <w:rsid w:val="00E1015E"/>
    <w:rsid w:val="00E11D1A"/>
    <w:rsid w:val="00E14804"/>
    <w:rsid w:val="00E151E7"/>
    <w:rsid w:val="00E1797A"/>
    <w:rsid w:val="00E23BFD"/>
    <w:rsid w:val="00E24F24"/>
    <w:rsid w:val="00E26043"/>
    <w:rsid w:val="00E2712E"/>
    <w:rsid w:val="00E3151B"/>
    <w:rsid w:val="00E318A9"/>
    <w:rsid w:val="00E328EC"/>
    <w:rsid w:val="00E374F2"/>
    <w:rsid w:val="00E46495"/>
    <w:rsid w:val="00E46985"/>
    <w:rsid w:val="00E52099"/>
    <w:rsid w:val="00E549C0"/>
    <w:rsid w:val="00E61571"/>
    <w:rsid w:val="00E6483F"/>
    <w:rsid w:val="00E67E56"/>
    <w:rsid w:val="00E70B96"/>
    <w:rsid w:val="00E71262"/>
    <w:rsid w:val="00E735ED"/>
    <w:rsid w:val="00E767F8"/>
    <w:rsid w:val="00E77DE0"/>
    <w:rsid w:val="00E80AE0"/>
    <w:rsid w:val="00E8254E"/>
    <w:rsid w:val="00E87038"/>
    <w:rsid w:val="00E87828"/>
    <w:rsid w:val="00E91AAF"/>
    <w:rsid w:val="00E92633"/>
    <w:rsid w:val="00E93F15"/>
    <w:rsid w:val="00E94CAF"/>
    <w:rsid w:val="00E96DA6"/>
    <w:rsid w:val="00EA2AF7"/>
    <w:rsid w:val="00EA38FE"/>
    <w:rsid w:val="00EA44F9"/>
    <w:rsid w:val="00EA4501"/>
    <w:rsid w:val="00EA5DD3"/>
    <w:rsid w:val="00EA6E72"/>
    <w:rsid w:val="00EB0F98"/>
    <w:rsid w:val="00EB21FB"/>
    <w:rsid w:val="00EB5715"/>
    <w:rsid w:val="00EC1ABC"/>
    <w:rsid w:val="00EC604B"/>
    <w:rsid w:val="00EC71C1"/>
    <w:rsid w:val="00ED108A"/>
    <w:rsid w:val="00ED139C"/>
    <w:rsid w:val="00ED1584"/>
    <w:rsid w:val="00ED253A"/>
    <w:rsid w:val="00ED4946"/>
    <w:rsid w:val="00EE0242"/>
    <w:rsid w:val="00EE4A30"/>
    <w:rsid w:val="00EE5418"/>
    <w:rsid w:val="00EE6549"/>
    <w:rsid w:val="00EF13E2"/>
    <w:rsid w:val="00EF3ED9"/>
    <w:rsid w:val="00EF6940"/>
    <w:rsid w:val="00EF6C55"/>
    <w:rsid w:val="00F01E59"/>
    <w:rsid w:val="00F0240E"/>
    <w:rsid w:val="00F024CC"/>
    <w:rsid w:val="00F04548"/>
    <w:rsid w:val="00F06105"/>
    <w:rsid w:val="00F07391"/>
    <w:rsid w:val="00F10625"/>
    <w:rsid w:val="00F111A6"/>
    <w:rsid w:val="00F11A6B"/>
    <w:rsid w:val="00F20778"/>
    <w:rsid w:val="00F20D3A"/>
    <w:rsid w:val="00F220E6"/>
    <w:rsid w:val="00F2239F"/>
    <w:rsid w:val="00F22F3B"/>
    <w:rsid w:val="00F27A29"/>
    <w:rsid w:val="00F304FE"/>
    <w:rsid w:val="00F310F0"/>
    <w:rsid w:val="00F31A48"/>
    <w:rsid w:val="00F34D54"/>
    <w:rsid w:val="00F41C85"/>
    <w:rsid w:val="00F55CE1"/>
    <w:rsid w:val="00F5764E"/>
    <w:rsid w:val="00F6344D"/>
    <w:rsid w:val="00F6614A"/>
    <w:rsid w:val="00F66332"/>
    <w:rsid w:val="00F67968"/>
    <w:rsid w:val="00F72F84"/>
    <w:rsid w:val="00F75B15"/>
    <w:rsid w:val="00F80039"/>
    <w:rsid w:val="00F878E4"/>
    <w:rsid w:val="00F91415"/>
    <w:rsid w:val="00F92F0E"/>
    <w:rsid w:val="00F936E3"/>
    <w:rsid w:val="00F96480"/>
    <w:rsid w:val="00F974AE"/>
    <w:rsid w:val="00F97EA7"/>
    <w:rsid w:val="00FA1582"/>
    <w:rsid w:val="00FA44F9"/>
    <w:rsid w:val="00FA4B79"/>
    <w:rsid w:val="00FA6CFF"/>
    <w:rsid w:val="00FB1081"/>
    <w:rsid w:val="00FB5275"/>
    <w:rsid w:val="00FB5A91"/>
    <w:rsid w:val="00FB73E1"/>
    <w:rsid w:val="00FC1675"/>
    <w:rsid w:val="00FC25E2"/>
    <w:rsid w:val="00FC46D2"/>
    <w:rsid w:val="00FD105F"/>
    <w:rsid w:val="00FD3FB9"/>
    <w:rsid w:val="00FD4D26"/>
    <w:rsid w:val="00FE0241"/>
    <w:rsid w:val="00FE06C6"/>
    <w:rsid w:val="00FE18EC"/>
    <w:rsid w:val="00FE3592"/>
    <w:rsid w:val="00FE5E8E"/>
    <w:rsid w:val="00FE70B2"/>
    <w:rsid w:val="00FF0BF5"/>
    <w:rsid w:val="00FF19D6"/>
    <w:rsid w:val="00FF3506"/>
    <w:rsid w:val="00FF79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lace"/>
  <w:shapeDefaults>
    <o:shapedefaults v:ext="edit" spidmax="1146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9"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9" w:qFormat="1"/>
    <w:lsdException w:name="heading 8" w:qFormat="1"/>
    <w:lsdException w:name="heading 9" w:uiPriority="99" w:qFormat="1"/>
    <w:lsdException w:name="toc 1" w:qFormat="1"/>
    <w:lsdException w:name="toc 2" w:uiPriority="39" w:qFormat="1"/>
    <w:lsdException w:name="toc 3" w:uiPriority="3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0332DD"/>
  </w:style>
  <w:style w:type="paragraph" w:styleId="14">
    <w:name w:val="heading 1"/>
    <w:aliases w:val="Heading 1,Заголовок А,Обычный + по ширине,Первая строка:  1,27 см,Перед:  12 пт,После: ...,Перед:  12 ...,После:  3 пт,Ме...,Обычный + полужирный,все прописные,вправо,25 см,Перед: ...,.,§1,заголовок,новая страница,номер приложения,H1"/>
    <w:basedOn w:val="a9"/>
    <w:next w:val="a9"/>
    <w:link w:val="110"/>
    <w:qFormat/>
    <w:rsid w:val="000332DD"/>
    <w:pPr>
      <w:keepNext/>
      <w:outlineLvl w:val="0"/>
    </w:pPr>
    <w:rPr>
      <w:b/>
      <w:caps/>
      <w:kern w:val="32"/>
      <w:sz w:val="24"/>
    </w:rPr>
  </w:style>
  <w:style w:type="paragraph" w:styleId="23">
    <w:name w:val="heading 2"/>
    <w:aliases w:val="Заголовок 2 Знак,Chapter Title,Sub Head,PullOut,- 1,- 1.1,.1,H2,OG Heading 2,Title3,hseHeading 2,Заголовок 2 Знак Знак Знак,Заголовок 2 Знак Знак Знак Знак Знак Знак,Заголовок 2 Знак1 Знак,Заголовок 2 Знак2"/>
    <w:basedOn w:val="a9"/>
    <w:next w:val="a9"/>
    <w:link w:val="230"/>
    <w:uiPriority w:val="99"/>
    <w:qFormat/>
    <w:rsid w:val="000332DD"/>
    <w:pPr>
      <w:keepNext/>
      <w:outlineLvl w:val="1"/>
    </w:pPr>
    <w:rPr>
      <w:caps/>
      <w:sz w:val="24"/>
    </w:rPr>
  </w:style>
  <w:style w:type="paragraph" w:styleId="33">
    <w:name w:val="heading 3"/>
    <w:aliases w:val="(норм. заголовок),- 1.1.1,Aaaiiinou (iacaaiea),Header,Ведомость (название),Заголовок 3 Знак Знак Знак Знак Знак Знак Знак Знак Знак Знак Знак Знак Знак Знак Знак Знак Знак Знак Знак Знак Знак Знак Знак Знак Знак Знак Знак Знак Знак"/>
    <w:basedOn w:val="a9"/>
    <w:next w:val="a9"/>
    <w:link w:val="34"/>
    <w:qFormat/>
    <w:rsid w:val="000332DD"/>
    <w:pPr>
      <w:keepNext/>
      <w:spacing w:before="240" w:after="60"/>
      <w:outlineLvl w:val="2"/>
    </w:pPr>
    <w:rPr>
      <w:rFonts w:ascii="Arial" w:hAnsi="Arial" w:cs="Arial"/>
      <w:b/>
      <w:bCs/>
      <w:sz w:val="26"/>
      <w:szCs w:val="26"/>
    </w:rPr>
  </w:style>
  <w:style w:type="paragraph" w:styleId="40">
    <w:name w:val="heading 4"/>
    <w:basedOn w:val="a9"/>
    <w:next w:val="a9"/>
    <w:link w:val="41"/>
    <w:qFormat/>
    <w:rsid w:val="000332DD"/>
    <w:pPr>
      <w:keepNext/>
      <w:spacing w:before="240" w:after="60"/>
      <w:outlineLvl w:val="3"/>
    </w:pPr>
    <w:rPr>
      <w:b/>
      <w:bCs/>
      <w:sz w:val="28"/>
      <w:szCs w:val="28"/>
    </w:rPr>
  </w:style>
  <w:style w:type="paragraph" w:styleId="5">
    <w:name w:val="heading 5"/>
    <w:basedOn w:val="a9"/>
    <w:next w:val="a9"/>
    <w:link w:val="50"/>
    <w:qFormat/>
    <w:rsid w:val="000332DD"/>
    <w:pPr>
      <w:keepNext/>
      <w:numPr>
        <w:ilvl w:val="4"/>
        <w:numId w:val="1"/>
      </w:numPr>
      <w:tabs>
        <w:tab w:val="left" w:pos="900"/>
      </w:tabs>
      <w:spacing w:before="120" w:line="360" w:lineRule="auto"/>
      <w:jc w:val="both"/>
      <w:outlineLvl w:val="4"/>
    </w:pPr>
    <w:rPr>
      <w:b/>
      <w:bCs/>
      <w:i/>
      <w:iCs/>
      <w:sz w:val="24"/>
      <w:szCs w:val="24"/>
    </w:rPr>
  </w:style>
  <w:style w:type="paragraph" w:styleId="6">
    <w:name w:val="heading 6"/>
    <w:aliases w:val="Второй"/>
    <w:basedOn w:val="a9"/>
    <w:next w:val="a9"/>
    <w:link w:val="60"/>
    <w:qFormat/>
    <w:rsid w:val="000332DD"/>
    <w:pPr>
      <w:spacing w:before="240" w:after="60"/>
      <w:outlineLvl w:val="5"/>
    </w:pPr>
    <w:rPr>
      <w:b/>
      <w:bCs/>
      <w:sz w:val="22"/>
      <w:szCs w:val="22"/>
    </w:rPr>
  </w:style>
  <w:style w:type="paragraph" w:styleId="7">
    <w:name w:val="heading 7"/>
    <w:basedOn w:val="a9"/>
    <w:next w:val="a9"/>
    <w:link w:val="70"/>
    <w:uiPriority w:val="99"/>
    <w:qFormat/>
    <w:rsid w:val="000332DD"/>
    <w:pPr>
      <w:keepNext/>
      <w:spacing w:before="120" w:line="360" w:lineRule="auto"/>
      <w:outlineLvl w:val="6"/>
    </w:pPr>
    <w:rPr>
      <w:rFonts w:ascii="Arial" w:hAnsi="Arial" w:cs="Arial"/>
      <w:b/>
      <w:bCs/>
      <w:i/>
      <w:iCs/>
      <w:sz w:val="24"/>
      <w:szCs w:val="24"/>
    </w:rPr>
  </w:style>
  <w:style w:type="paragraph" w:styleId="8">
    <w:name w:val="heading 8"/>
    <w:basedOn w:val="a9"/>
    <w:next w:val="a9"/>
    <w:link w:val="80"/>
    <w:qFormat/>
    <w:rsid w:val="000332DD"/>
    <w:pPr>
      <w:keepNext/>
      <w:jc w:val="center"/>
      <w:outlineLvl w:val="7"/>
    </w:pPr>
    <w:rPr>
      <w:b/>
      <w:sz w:val="24"/>
    </w:rPr>
  </w:style>
  <w:style w:type="paragraph" w:styleId="90">
    <w:name w:val="heading 9"/>
    <w:basedOn w:val="a9"/>
    <w:next w:val="a9"/>
    <w:link w:val="91"/>
    <w:uiPriority w:val="99"/>
    <w:qFormat/>
    <w:rsid w:val="000332DD"/>
    <w:pPr>
      <w:spacing w:before="240" w:after="60"/>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character" w:customStyle="1" w:styleId="110">
    <w:name w:val="Заголовок 1 Знак1"/>
    <w:aliases w:val="Heading 1 Знак,Заголовок А Знак1,Обычный + по ширине Знак,Первая строка:  1 Знак,27 см Знак,Перед:  12 пт Знак,После: ... Знак,Перед:  12 ... Знак,После:  3 пт Знак,Ме... Знак,Обычный + полужирный Знак,все прописные Знак,вправо Знак"/>
    <w:link w:val="14"/>
    <w:rsid w:val="000332DD"/>
    <w:rPr>
      <w:b/>
      <w:caps/>
      <w:kern w:val="32"/>
      <w:sz w:val="24"/>
      <w:lang w:val="ru-RU" w:eastAsia="ru-RU" w:bidi="ar-SA"/>
    </w:rPr>
  </w:style>
  <w:style w:type="character" w:customStyle="1" w:styleId="34">
    <w:name w:val="Заголовок 3 Знак"/>
    <w:aliases w:val="(норм. заголовок) Знак1,- 1.1.1 Знак1,Aaaiiinou (iacaaiea) Знак1,Header Знак1,Ведомость (название) Знак1"/>
    <w:link w:val="33"/>
    <w:rsid w:val="000332DD"/>
    <w:rPr>
      <w:rFonts w:ascii="Arial" w:hAnsi="Arial" w:cs="Arial"/>
      <w:b/>
      <w:bCs/>
      <w:sz w:val="26"/>
      <w:szCs w:val="26"/>
      <w:lang w:val="ru-RU" w:eastAsia="ru-RU" w:bidi="ar-SA"/>
    </w:rPr>
  </w:style>
  <w:style w:type="paragraph" w:customStyle="1" w:styleId="15">
    <w:name w:val="Знак Знак1 Знак"/>
    <w:basedOn w:val="a9"/>
    <w:rsid w:val="000332DD"/>
    <w:pPr>
      <w:spacing w:after="160" w:line="240" w:lineRule="exact"/>
    </w:pPr>
    <w:rPr>
      <w:rFonts w:ascii="Tahoma" w:hAnsi="Tahoma" w:cs="Tahoma"/>
      <w:sz w:val="18"/>
      <w:szCs w:val="18"/>
      <w:lang w:val="en-US" w:eastAsia="en-US"/>
    </w:rPr>
  </w:style>
  <w:style w:type="paragraph" w:styleId="ad">
    <w:name w:val="header"/>
    <w:aliases w:val="ВерхКолонтитул,header-first,HeaderPort,??????? ??????????"/>
    <w:basedOn w:val="a9"/>
    <w:link w:val="ae"/>
    <w:rsid w:val="000332DD"/>
    <w:pPr>
      <w:tabs>
        <w:tab w:val="center" w:pos="4677"/>
        <w:tab w:val="right" w:pos="9355"/>
      </w:tabs>
    </w:pPr>
    <w:rPr>
      <w:sz w:val="24"/>
    </w:rPr>
  </w:style>
  <w:style w:type="character" w:styleId="af">
    <w:name w:val="Hyperlink"/>
    <w:basedOn w:val="aa"/>
    <w:uiPriority w:val="99"/>
    <w:rsid w:val="000332DD"/>
    <w:rPr>
      <w:color w:val="0000FF"/>
      <w:u w:val="single"/>
    </w:rPr>
  </w:style>
  <w:style w:type="paragraph" w:styleId="16">
    <w:name w:val="toc 1"/>
    <w:basedOn w:val="a9"/>
    <w:next w:val="a9"/>
    <w:autoRedefine/>
    <w:qFormat/>
    <w:rsid w:val="000332DD"/>
    <w:pPr>
      <w:tabs>
        <w:tab w:val="left" w:pos="360"/>
        <w:tab w:val="right" w:leader="dot" w:pos="10195"/>
      </w:tabs>
      <w:spacing w:before="120" w:after="120"/>
      <w:ind w:right="125"/>
      <w:jc w:val="both"/>
    </w:pPr>
    <w:rPr>
      <w:b/>
      <w:caps/>
      <w:sz w:val="24"/>
    </w:rPr>
  </w:style>
  <w:style w:type="paragraph" w:styleId="24">
    <w:name w:val="toc 2"/>
    <w:basedOn w:val="a9"/>
    <w:next w:val="a9"/>
    <w:autoRedefine/>
    <w:uiPriority w:val="39"/>
    <w:qFormat/>
    <w:rsid w:val="000332DD"/>
    <w:pPr>
      <w:widowControl w:val="0"/>
      <w:tabs>
        <w:tab w:val="left" w:pos="400"/>
        <w:tab w:val="right" w:leader="dot" w:pos="10195"/>
      </w:tabs>
      <w:suppressAutoHyphens/>
      <w:ind w:left="240"/>
      <w:jc w:val="center"/>
    </w:pPr>
    <w:rPr>
      <w:b/>
      <w:smallCaps/>
      <w:sz w:val="24"/>
      <w:szCs w:val="24"/>
    </w:rPr>
  </w:style>
  <w:style w:type="paragraph" w:styleId="af0">
    <w:name w:val="footer"/>
    <w:aliases w:val="Footer маленький,ft,Íèæíèé êîëîíòèòóë Çíàê,Нижний колонтитóë Çíàê,Нижний колонтитул Знак"/>
    <w:basedOn w:val="a9"/>
    <w:link w:val="17"/>
    <w:rsid w:val="000332DD"/>
    <w:pPr>
      <w:tabs>
        <w:tab w:val="center" w:pos="4677"/>
        <w:tab w:val="right" w:pos="9355"/>
      </w:tabs>
    </w:pPr>
    <w:rPr>
      <w:sz w:val="24"/>
    </w:rPr>
  </w:style>
  <w:style w:type="paragraph" w:styleId="25">
    <w:name w:val="Body Text Indent 2"/>
    <w:basedOn w:val="a9"/>
    <w:link w:val="26"/>
    <w:rsid w:val="000332DD"/>
    <w:pPr>
      <w:ind w:left="720"/>
    </w:pPr>
    <w:rPr>
      <w:sz w:val="24"/>
    </w:rPr>
  </w:style>
  <w:style w:type="character" w:styleId="af1">
    <w:name w:val="page number"/>
    <w:basedOn w:val="aa"/>
    <w:rsid w:val="000332DD"/>
  </w:style>
  <w:style w:type="table" w:styleId="af2">
    <w:name w:val="Table Grid"/>
    <w:basedOn w:val="ab"/>
    <w:rsid w:val="000332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iianoaieou">
    <w:name w:val="iiia? no?aieou"/>
    <w:basedOn w:val="aa"/>
    <w:rsid w:val="000332DD"/>
  </w:style>
  <w:style w:type="paragraph" w:styleId="27">
    <w:name w:val="List 2"/>
    <w:basedOn w:val="a9"/>
    <w:rsid w:val="000332DD"/>
    <w:pPr>
      <w:spacing w:line="360" w:lineRule="auto"/>
      <w:ind w:left="566" w:hanging="283"/>
      <w:jc w:val="both"/>
    </w:pPr>
    <w:rPr>
      <w:rFonts w:ascii="Arial" w:hAnsi="Arial" w:cs="Arial"/>
      <w:kern w:val="22"/>
      <w:sz w:val="22"/>
    </w:rPr>
  </w:style>
  <w:style w:type="paragraph" w:styleId="28">
    <w:name w:val="List Bullet 2"/>
    <w:basedOn w:val="a9"/>
    <w:autoRedefine/>
    <w:rsid w:val="000332DD"/>
    <w:pPr>
      <w:spacing w:line="360" w:lineRule="auto"/>
      <w:ind w:left="2410" w:hanging="1701"/>
      <w:jc w:val="both"/>
    </w:pPr>
    <w:rPr>
      <w:rFonts w:ascii="Arial" w:hAnsi="Arial" w:cs="Arial"/>
      <w:kern w:val="22"/>
      <w:sz w:val="22"/>
    </w:rPr>
  </w:style>
  <w:style w:type="paragraph" w:customStyle="1" w:styleId="92">
    <w:name w:val="Стиль9"/>
    <w:basedOn w:val="14"/>
    <w:rsid w:val="000332DD"/>
    <w:pPr>
      <w:pageBreakBefore/>
      <w:tabs>
        <w:tab w:val="num" w:pos="1012"/>
        <w:tab w:val="num" w:pos="1134"/>
        <w:tab w:val="num" w:pos="1429"/>
      </w:tabs>
      <w:spacing w:before="360" w:after="240"/>
      <w:ind w:left="1429" w:hanging="360"/>
    </w:pPr>
    <w:rPr>
      <w:rFonts w:cs="Arial"/>
      <w:bCs/>
      <w:caps w:val="0"/>
      <w:sz w:val="32"/>
      <w:szCs w:val="32"/>
    </w:rPr>
  </w:style>
  <w:style w:type="character" w:customStyle="1" w:styleId="18">
    <w:name w:val="Заголовок 1 Знак"/>
    <w:aliases w:val="Заголовок А Знак"/>
    <w:basedOn w:val="aa"/>
    <w:rsid w:val="000332DD"/>
    <w:rPr>
      <w:rFonts w:cs="Arial"/>
      <w:b/>
      <w:bCs/>
      <w:kern w:val="32"/>
      <w:sz w:val="32"/>
      <w:szCs w:val="32"/>
      <w:lang w:val="ru-RU" w:eastAsia="ru-RU" w:bidi="ar-SA"/>
    </w:rPr>
  </w:style>
  <w:style w:type="paragraph" w:customStyle="1" w:styleId="160">
    <w:name w:val="Стиль16"/>
    <w:basedOn w:val="24"/>
    <w:next w:val="a9"/>
    <w:autoRedefine/>
    <w:rsid w:val="000332DD"/>
    <w:pPr>
      <w:tabs>
        <w:tab w:val="left" w:pos="1177"/>
        <w:tab w:val="right" w:leader="dot" w:pos="9603"/>
      </w:tabs>
      <w:ind w:left="979" w:hanging="330"/>
    </w:pPr>
    <w:rPr>
      <w:smallCaps w:val="0"/>
    </w:rPr>
  </w:style>
  <w:style w:type="paragraph" w:customStyle="1" w:styleId="313">
    <w:name w:val="Стиль Стиль3 + 13 пт По ширине"/>
    <w:basedOn w:val="35"/>
    <w:rsid w:val="000332DD"/>
    <w:pPr>
      <w:tabs>
        <w:tab w:val="clear" w:pos="1440"/>
        <w:tab w:val="num" w:pos="1800"/>
      </w:tabs>
      <w:jc w:val="both"/>
    </w:pPr>
    <w:rPr>
      <w:iCs w:val="0"/>
      <w:sz w:val="26"/>
      <w:szCs w:val="20"/>
    </w:rPr>
  </w:style>
  <w:style w:type="paragraph" w:customStyle="1" w:styleId="35">
    <w:name w:val="Стиль3"/>
    <w:basedOn w:val="23"/>
    <w:rsid w:val="000332DD"/>
    <w:pPr>
      <w:tabs>
        <w:tab w:val="num" w:pos="1276"/>
        <w:tab w:val="num" w:pos="1440"/>
        <w:tab w:val="num" w:pos="1581"/>
      </w:tabs>
      <w:spacing w:before="240" w:after="240"/>
      <w:ind w:left="680"/>
    </w:pPr>
    <w:rPr>
      <w:b/>
      <w:bCs/>
      <w:iCs/>
      <w:caps w:val="0"/>
      <w:sz w:val="28"/>
      <w:szCs w:val="28"/>
    </w:rPr>
  </w:style>
  <w:style w:type="paragraph" w:customStyle="1" w:styleId="170">
    <w:name w:val="Стиль17"/>
    <w:basedOn w:val="TimesNewRoman2"/>
    <w:autoRedefine/>
    <w:rsid w:val="000332DD"/>
    <w:pPr>
      <w:tabs>
        <w:tab w:val="num" w:pos="360"/>
        <w:tab w:val="left" w:pos="4719"/>
      </w:tabs>
      <w:ind w:left="360" w:hanging="360"/>
    </w:pPr>
    <w:rPr>
      <w:b w:val="0"/>
    </w:rPr>
  </w:style>
  <w:style w:type="paragraph" w:customStyle="1" w:styleId="TimesNewRoman2">
    <w:name w:val="Стиль Стиль Основной текст с отступом + Times New Roman2 + По ширин..."/>
    <w:basedOn w:val="TimesNewRoman20"/>
    <w:rsid w:val="000332DD"/>
    <w:pPr>
      <w:ind w:left="680" w:firstLine="0"/>
      <w:jc w:val="both"/>
    </w:pPr>
    <w:rPr>
      <w:b/>
    </w:rPr>
  </w:style>
  <w:style w:type="paragraph" w:customStyle="1" w:styleId="TimesNewRoman20">
    <w:name w:val="Стиль Основной текст с отступом + Times New Roman2"/>
    <w:basedOn w:val="42"/>
    <w:autoRedefine/>
    <w:rsid w:val="000332DD"/>
    <w:pPr>
      <w:tabs>
        <w:tab w:val="left" w:pos="1100"/>
      </w:tabs>
      <w:ind w:left="0" w:firstLine="693"/>
    </w:pPr>
    <w:rPr>
      <w:sz w:val="24"/>
      <w:szCs w:val="24"/>
    </w:rPr>
  </w:style>
  <w:style w:type="paragraph" w:styleId="42">
    <w:name w:val="toc 4"/>
    <w:basedOn w:val="a9"/>
    <w:next w:val="a9"/>
    <w:autoRedefine/>
    <w:semiHidden/>
    <w:rsid w:val="000332DD"/>
    <w:pPr>
      <w:ind w:left="600"/>
    </w:pPr>
  </w:style>
  <w:style w:type="paragraph" w:customStyle="1" w:styleId="1511">
    <w:name w:val="Стиль Стиль15 + 11 пт"/>
    <w:basedOn w:val="150"/>
    <w:autoRedefine/>
    <w:rsid w:val="000332DD"/>
    <w:pPr>
      <w:spacing w:before="120" w:line="288" w:lineRule="auto"/>
    </w:pPr>
    <w:rPr>
      <w:sz w:val="22"/>
      <w:szCs w:val="22"/>
    </w:rPr>
  </w:style>
  <w:style w:type="paragraph" w:customStyle="1" w:styleId="150">
    <w:name w:val="Стиль15"/>
    <w:basedOn w:val="130"/>
    <w:autoRedefine/>
    <w:rsid w:val="000332DD"/>
    <w:pPr>
      <w:widowControl w:val="0"/>
      <w:tabs>
        <w:tab w:val="clear" w:pos="0"/>
        <w:tab w:val="clear" w:pos="792"/>
        <w:tab w:val="clear" w:pos="1418"/>
        <w:tab w:val="num" w:pos="1419"/>
        <w:tab w:val="num" w:pos="1800"/>
      </w:tabs>
      <w:spacing w:before="240"/>
      <w:ind w:left="34" w:firstLine="0"/>
    </w:pPr>
  </w:style>
  <w:style w:type="paragraph" w:customStyle="1" w:styleId="130">
    <w:name w:val="Стиль13"/>
    <w:basedOn w:val="43"/>
    <w:rsid w:val="000332DD"/>
    <w:pPr>
      <w:tabs>
        <w:tab w:val="clear" w:pos="1589"/>
        <w:tab w:val="num" w:pos="1588"/>
      </w:tabs>
      <w:spacing w:before="0"/>
    </w:pPr>
  </w:style>
  <w:style w:type="paragraph" w:customStyle="1" w:styleId="43">
    <w:name w:val="Стиль4"/>
    <w:basedOn w:val="a9"/>
    <w:rsid w:val="000332DD"/>
    <w:pPr>
      <w:tabs>
        <w:tab w:val="num" w:pos="0"/>
        <w:tab w:val="num" w:pos="792"/>
        <w:tab w:val="num" w:pos="1418"/>
        <w:tab w:val="num" w:pos="1589"/>
      </w:tabs>
      <w:spacing w:before="120" w:line="360" w:lineRule="auto"/>
      <w:ind w:firstLine="680"/>
      <w:jc w:val="both"/>
    </w:pPr>
    <w:rPr>
      <w:sz w:val="24"/>
      <w:szCs w:val="24"/>
    </w:rPr>
  </w:style>
  <w:style w:type="paragraph" w:styleId="29">
    <w:name w:val="Body Text 2"/>
    <w:basedOn w:val="a9"/>
    <w:link w:val="210"/>
    <w:rsid w:val="000332DD"/>
    <w:pPr>
      <w:widowControl w:val="0"/>
      <w:autoSpaceDE w:val="0"/>
      <w:autoSpaceDN w:val="0"/>
      <w:adjustRightInd w:val="0"/>
      <w:spacing w:line="360" w:lineRule="auto"/>
      <w:jc w:val="both"/>
    </w:pPr>
    <w:rPr>
      <w:sz w:val="24"/>
    </w:rPr>
  </w:style>
  <w:style w:type="paragraph" w:customStyle="1" w:styleId="19">
    <w:name w:val="заголовок 1"/>
    <w:basedOn w:val="a9"/>
    <w:next w:val="a9"/>
    <w:rsid w:val="000332DD"/>
    <w:pPr>
      <w:keepNext/>
      <w:spacing w:before="240" w:after="200"/>
    </w:pPr>
    <w:rPr>
      <w:rFonts w:ascii="Arial" w:hAnsi="Arial"/>
      <w:b/>
      <w:snapToGrid w:val="0"/>
      <w:sz w:val="22"/>
    </w:rPr>
  </w:style>
  <w:style w:type="paragraph" w:customStyle="1" w:styleId="1TimesNewRoman14pt">
    <w:name w:val="Заголовок 1 + Times New Roman 14 pt"/>
    <w:basedOn w:val="14"/>
    <w:autoRedefine/>
    <w:rsid w:val="000332DD"/>
    <w:pPr>
      <w:keepNext w:val="0"/>
      <w:tabs>
        <w:tab w:val="num" w:pos="1581"/>
        <w:tab w:val="num" w:pos="1800"/>
        <w:tab w:val="left" w:pos="4575"/>
        <w:tab w:val="center" w:pos="5491"/>
      </w:tabs>
      <w:suppressAutoHyphens/>
      <w:ind w:right="-57"/>
      <w:jc w:val="center"/>
      <w:outlineLvl w:val="9"/>
    </w:pPr>
    <w:rPr>
      <w:rFonts w:ascii="Franklin Gothic Book" w:hAnsi="Franklin Gothic Book"/>
      <w:bCs/>
      <w:caps w:val="0"/>
      <w:kern w:val="0"/>
      <w:szCs w:val="24"/>
    </w:rPr>
  </w:style>
  <w:style w:type="paragraph" w:styleId="af3">
    <w:name w:val="Body Text"/>
    <w:basedOn w:val="a9"/>
    <w:link w:val="1a"/>
    <w:rsid w:val="000332DD"/>
    <w:pPr>
      <w:spacing w:after="120"/>
    </w:pPr>
  </w:style>
  <w:style w:type="paragraph" w:customStyle="1" w:styleId="BodyText21">
    <w:name w:val="Body Text 21"/>
    <w:basedOn w:val="a9"/>
    <w:rsid w:val="000332DD"/>
    <w:pPr>
      <w:jc w:val="both"/>
    </w:pPr>
    <w:rPr>
      <w:snapToGrid w:val="0"/>
      <w:sz w:val="22"/>
    </w:rPr>
  </w:style>
  <w:style w:type="paragraph" w:styleId="af4">
    <w:name w:val="footnote text"/>
    <w:aliases w:val=" Знак"/>
    <w:basedOn w:val="a9"/>
    <w:link w:val="af5"/>
    <w:rsid w:val="000332DD"/>
  </w:style>
  <w:style w:type="paragraph" w:customStyle="1" w:styleId="xl24">
    <w:name w:val="xl24"/>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A20">
    <w:name w:val="A2"/>
    <w:link w:val="A21"/>
    <w:rsid w:val="000332DD"/>
    <w:pPr>
      <w:tabs>
        <w:tab w:val="left" w:pos="360"/>
        <w:tab w:val="left" w:pos="993"/>
      </w:tabs>
      <w:spacing w:before="120" w:after="72"/>
      <w:ind w:left="1134" w:hanging="1134"/>
    </w:pPr>
    <w:rPr>
      <w:rFonts w:ascii="Arial" w:hAnsi="Arial"/>
      <w:b/>
      <w:sz w:val="22"/>
    </w:rPr>
  </w:style>
  <w:style w:type="character" w:customStyle="1" w:styleId="A21">
    <w:name w:val="A2 Знак"/>
    <w:link w:val="A20"/>
    <w:rsid w:val="000332DD"/>
    <w:rPr>
      <w:rFonts w:ascii="Arial" w:hAnsi="Arial"/>
      <w:b/>
      <w:sz w:val="22"/>
      <w:lang w:val="ru-RU" w:eastAsia="ru-RU" w:bidi="ar-SA"/>
    </w:rPr>
  </w:style>
  <w:style w:type="paragraph" w:styleId="36">
    <w:name w:val="Body Text 3"/>
    <w:basedOn w:val="a9"/>
    <w:link w:val="37"/>
    <w:rsid w:val="000332DD"/>
    <w:pPr>
      <w:spacing w:after="120"/>
    </w:pPr>
    <w:rPr>
      <w:sz w:val="16"/>
      <w:szCs w:val="16"/>
    </w:rPr>
  </w:style>
  <w:style w:type="paragraph" w:customStyle="1" w:styleId="ConsPlusNormal">
    <w:name w:val="ConsPlusNormal"/>
    <w:rsid w:val="000332DD"/>
    <w:pPr>
      <w:widowControl w:val="0"/>
      <w:autoSpaceDE w:val="0"/>
      <w:autoSpaceDN w:val="0"/>
      <w:adjustRightInd w:val="0"/>
      <w:ind w:firstLine="720"/>
    </w:pPr>
    <w:rPr>
      <w:rFonts w:ascii="Arial" w:hAnsi="Arial" w:cs="Arial"/>
    </w:rPr>
  </w:style>
  <w:style w:type="paragraph" w:styleId="af6">
    <w:name w:val="Plain Text"/>
    <w:basedOn w:val="a9"/>
    <w:link w:val="af7"/>
    <w:rsid w:val="000332DD"/>
    <w:rPr>
      <w:rFonts w:ascii="Courier New" w:hAnsi="Courier New"/>
    </w:rPr>
  </w:style>
  <w:style w:type="paragraph" w:customStyle="1" w:styleId="51">
    <w:name w:val="Стиль5"/>
    <w:basedOn w:val="a9"/>
    <w:rsid w:val="000332DD"/>
    <w:pPr>
      <w:widowControl w:val="0"/>
      <w:tabs>
        <w:tab w:val="num" w:pos="1260"/>
      </w:tabs>
      <w:autoSpaceDE w:val="0"/>
      <w:autoSpaceDN w:val="0"/>
      <w:adjustRightInd w:val="0"/>
      <w:spacing w:line="360" w:lineRule="auto"/>
      <w:ind w:left="715"/>
      <w:jc w:val="both"/>
    </w:pPr>
    <w:rPr>
      <w:color w:val="000000"/>
      <w:sz w:val="24"/>
      <w:szCs w:val="28"/>
    </w:rPr>
  </w:style>
  <w:style w:type="paragraph" w:customStyle="1" w:styleId="111">
    <w:name w:val="Стиль11"/>
    <w:basedOn w:val="43"/>
    <w:autoRedefine/>
    <w:rsid w:val="000332DD"/>
    <w:pPr>
      <w:tabs>
        <w:tab w:val="clear" w:pos="0"/>
        <w:tab w:val="clear" w:pos="792"/>
        <w:tab w:val="clear" w:pos="1418"/>
        <w:tab w:val="clear" w:pos="1589"/>
        <w:tab w:val="num" w:pos="33"/>
        <w:tab w:val="num" w:pos="1260"/>
      </w:tabs>
      <w:spacing w:before="0"/>
    </w:pPr>
  </w:style>
  <w:style w:type="paragraph" w:customStyle="1" w:styleId="140">
    <w:name w:val="Стиль14"/>
    <w:basedOn w:val="a9"/>
    <w:autoRedefine/>
    <w:rsid w:val="000332DD"/>
    <w:pPr>
      <w:tabs>
        <w:tab w:val="left" w:leader="underscore" w:pos="1531"/>
      </w:tabs>
      <w:spacing w:line="360" w:lineRule="auto"/>
      <w:ind w:firstLine="680"/>
      <w:jc w:val="both"/>
    </w:pPr>
    <w:rPr>
      <w:sz w:val="24"/>
      <w:szCs w:val="24"/>
    </w:rPr>
  </w:style>
  <w:style w:type="paragraph" w:customStyle="1" w:styleId="312002">
    <w:name w:val="Стиль Основной текст с отступом 3 + 12 пт Слева:  002 см Первая ..."/>
    <w:basedOn w:val="38"/>
    <w:rsid w:val="000332DD"/>
    <w:pPr>
      <w:tabs>
        <w:tab w:val="left" w:pos="1440"/>
      </w:tabs>
      <w:spacing w:after="0" w:line="360" w:lineRule="auto"/>
      <w:ind w:left="11" w:firstLine="704"/>
      <w:jc w:val="both"/>
    </w:pPr>
    <w:rPr>
      <w:sz w:val="24"/>
      <w:szCs w:val="20"/>
    </w:rPr>
  </w:style>
  <w:style w:type="paragraph" w:styleId="38">
    <w:name w:val="Body Text Indent 3"/>
    <w:basedOn w:val="a9"/>
    <w:link w:val="39"/>
    <w:rsid w:val="000332DD"/>
    <w:pPr>
      <w:spacing w:after="120"/>
      <w:ind w:left="283"/>
    </w:pPr>
    <w:rPr>
      <w:sz w:val="16"/>
      <w:szCs w:val="16"/>
    </w:rPr>
  </w:style>
  <w:style w:type="paragraph" w:customStyle="1" w:styleId="xl28">
    <w:name w:val="xl28"/>
    <w:basedOn w:val="a9"/>
    <w:rsid w:val="000332DD"/>
    <w:pPr>
      <w:spacing w:before="100" w:beforeAutospacing="1" w:after="100" w:afterAutospacing="1"/>
      <w:jc w:val="center"/>
      <w:textAlignment w:val="top"/>
    </w:pPr>
    <w:rPr>
      <w:rFonts w:eastAsia="Arial Unicode MS"/>
      <w:b/>
      <w:bCs/>
      <w:sz w:val="24"/>
      <w:szCs w:val="24"/>
    </w:rPr>
  </w:style>
  <w:style w:type="character" w:styleId="af8">
    <w:name w:val="annotation reference"/>
    <w:basedOn w:val="aa"/>
    <w:rsid w:val="000332DD"/>
    <w:rPr>
      <w:sz w:val="16"/>
      <w:szCs w:val="16"/>
    </w:rPr>
  </w:style>
  <w:style w:type="paragraph" w:styleId="af9">
    <w:name w:val="annotation text"/>
    <w:basedOn w:val="a9"/>
    <w:link w:val="afa"/>
    <w:rsid w:val="000332DD"/>
  </w:style>
  <w:style w:type="paragraph" w:styleId="afb">
    <w:name w:val="Balloon Text"/>
    <w:basedOn w:val="a9"/>
    <w:link w:val="afc"/>
    <w:rsid w:val="000332DD"/>
    <w:rPr>
      <w:rFonts w:ascii="Tahoma" w:hAnsi="Tahoma" w:cs="Tahoma"/>
      <w:sz w:val="16"/>
      <w:szCs w:val="16"/>
    </w:rPr>
  </w:style>
  <w:style w:type="paragraph" w:customStyle="1" w:styleId="afd">
    <w:name w:val="Достижение"/>
    <w:basedOn w:val="a9"/>
    <w:rsid w:val="000332DD"/>
    <w:pPr>
      <w:tabs>
        <w:tab w:val="num" w:pos="0"/>
      </w:tabs>
      <w:spacing w:line="312" w:lineRule="auto"/>
      <w:ind w:left="2250" w:hanging="144"/>
      <w:jc w:val="both"/>
    </w:pPr>
    <w:rPr>
      <w:sz w:val="26"/>
    </w:rPr>
  </w:style>
  <w:style w:type="paragraph" w:customStyle="1" w:styleId="afe">
    <w:name w:val="Текст нпа"/>
    <w:basedOn w:val="a9"/>
    <w:autoRedefine/>
    <w:rsid w:val="000332DD"/>
    <w:pPr>
      <w:pBdr>
        <w:right w:val="single" w:sz="4" w:space="4" w:color="auto"/>
      </w:pBdr>
      <w:spacing w:line="216" w:lineRule="auto"/>
      <w:jc w:val="both"/>
    </w:pPr>
    <w:rPr>
      <w:spacing w:val="-10"/>
      <w:sz w:val="22"/>
      <w:szCs w:val="22"/>
    </w:rPr>
  </w:style>
  <w:style w:type="paragraph" w:styleId="aff">
    <w:name w:val="Body Text Indent"/>
    <w:aliases w:val="Основной текст без отступа,текст"/>
    <w:basedOn w:val="a9"/>
    <w:link w:val="2a"/>
    <w:rsid w:val="000332DD"/>
    <w:pPr>
      <w:ind w:firstLine="320"/>
    </w:pPr>
    <w:rPr>
      <w:sz w:val="24"/>
      <w:szCs w:val="24"/>
    </w:rPr>
  </w:style>
  <w:style w:type="character" w:customStyle="1" w:styleId="txt1">
    <w:name w:val="txt1"/>
    <w:basedOn w:val="aa"/>
    <w:rsid w:val="000332DD"/>
    <w:rPr>
      <w:rFonts w:ascii="Verdana" w:hAnsi="Verdana" w:hint="default"/>
      <w:color w:val="0B0BA8"/>
      <w:sz w:val="18"/>
      <w:szCs w:val="18"/>
    </w:rPr>
  </w:style>
  <w:style w:type="character" w:styleId="aff0">
    <w:name w:val="Emphasis"/>
    <w:basedOn w:val="aa"/>
    <w:qFormat/>
    <w:rsid w:val="000332DD"/>
    <w:rPr>
      <w:i/>
      <w:iCs/>
    </w:rPr>
  </w:style>
  <w:style w:type="paragraph" w:styleId="3a">
    <w:name w:val="toc 3"/>
    <w:basedOn w:val="a9"/>
    <w:next w:val="a9"/>
    <w:autoRedefine/>
    <w:uiPriority w:val="39"/>
    <w:qFormat/>
    <w:rsid w:val="000332DD"/>
    <w:pPr>
      <w:tabs>
        <w:tab w:val="right" w:leader="dot" w:pos="10191"/>
      </w:tabs>
      <w:ind w:right="-14"/>
    </w:pPr>
    <w:rPr>
      <w:noProof/>
      <w:spacing w:val="-6"/>
      <w:sz w:val="24"/>
      <w:szCs w:val="28"/>
    </w:rPr>
  </w:style>
  <w:style w:type="paragraph" w:styleId="52">
    <w:name w:val="toc 5"/>
    <w:basedOn w:val="a9"/>
    <w:next w:val="a9"/>
    <w:autoRedefine/>
    <w:rsid w:val="000332DD"/>
    <w:pPr>
      <w:ind w:left="960"/>
    </w:pPr>
    <w:rPr>
      <w:sz w:val="24"/>
      <w:szCs w:val="24"/>
    </w:rPr>
  </w:style>
  <w:style w:type="paragraph" w:styleId="61">
    <w:name w:val="toc 6"/>
    <w:basedOn w:val="a9"/>
    <w:next w:val="a9"/>
    <w:autoRedefine/>
    <w:rsid w:val="000332DD"/>
    <w:pPr>
      <w:ind w:left="1200"/>
    </w:pPr>
    <w:rPr>
      <w:sz w:val="24"/>
      <w:szCs w:val="24"/>
    </w:rPr>
  </w:style>
  <w:style w:type="paragraph" w:styleId="71">
    <w:name w:val="toc 7"/>
    <w:basedOn w:val="a9"/>
    <w:next w:val="a9"/>
    <w:autoRedefine/>
    <w:rsid w:val="000332DD"/>
    <w:pPr>
      <w:ind w:left="1440"/>
    </w:pPr>
    <w:rPr>
      <w:sz w:val="24"/>
      <w:szCs w:val="24"/>
    </w:rPr>
  </w:style>
  <w:style w:type="paragraph" w:styleId="81">
    <w:name w:val="toc 8"/>
    <w:basedOn w:val="a9"/>
    <w:next w:val="a9"/>
    <w:autoRedefine/>
    <w:rsid w:val="000332DD"/>
    <w:pPr>
      <w:ind w:left="1680"/>
    </w:pPr>
    <w:rPr>
      <w:sz w:val="24"/>
      <w:szCs w:val="24"/>
    </w:rPr>
  </w:style>
  <w:style w:type="paragraph" w:styleId="93">
    <w:name w:val="toc 9"/>
    <w:basedOn w:val="a9"/>
    <w:next w:val="a9"/>
    <w:autoRedefine/>
    <w:rsid w:val="000332DD"/>
    <w:pPr>
      <w:ind w:left="1920"/>
    </w:pPr>
    <w:rPr>
      <w:sz w:val="24"/>
      <w:szCs w:val="24"/>
    </w:rPr>
  </w:style>
  <w:style w:type="paragraph" w:styleId="aff1">
    <w:name w:val="caption"/>
    <w:basedOn w:val="a9"/>
    <w:next w:val="a9"/>
    <w:qFormat/>
    <w:rsid w:val="000332DD"/>
    <w:rPr>
      <w:rFonts w:ascii="Arial" w:hAnsi="Arial" w:cs="Arial"/>
      <w:b/>
      <w:bCs/>
      <w:i/>
      <w:iCs/>
      <w:sz w:val="24"/>
      <w:szCs w:val="24"/>
    </w:rPr>
  </w:style>
  <w:style w:type="paragraph" w:customStyle="1" w:styleId="aff2">
    <w:name w:val="Обычный текст с отступом"/>
    <w:basedOn w:val="a9"/>
    <w:rsid w:val="000332DD"/>
    <w:pPr>
      <w:spacing w:line="360" w:lineRule="auto"/>
      <w:ind w:firstLine="720"/>
      <w:jc w:val="both"/>
    </w:pPr>
    <w:rPr>
      <w:sz w:val="28"/>
      <w:szCs w:val="24"/>
    </w:rPr>
  </w:style>
  <w:style w:type="paragraph" w:styleId="aff3">
    <w:name w:val="Title"/>
    <w:basedOn w:val="a9"/>
    <w:link w:val="aff4"/>
    <w:qFormat/>
    <w:rsid w:val="000332DD"/>
    <w:pPr>
      <w:jc w:val="center"/>
    </w:pPr>
    <w:rPr>
      <w:b/>
      <w:caps/>
      <w:sz w:val="34"/>
    </w:rPr>
  </w:style>
  <w:style w:type="character" w:styleId="aff5">
    <w:name w:val="FollowedHyperlink"/>
    <w:basedOn w:val="aa"/>
    <w:rsid w:val="000332DD"/>
    <w:rPr>
      <w:color w:val="800080"/>
      <w:u w:val="single"/>
    </w:rPr>
  </w:style>
  <w:style w:type="paragraph" w:customStyle="1" w:styleId="aff6">
    <w:name w:val="директор"/>
    <w:basedOn w:val="a9"/>
    <w:rsid w:val="000332DD"/>
    <w:pPr>
      <w:widowControl w:val="0"/>
      <w:spacing w:line="218" w:lineRule="auto"/>
      <w:ind w:firstLine="454"/>
      <w:jc w:val="both"/>
    </w:pPr>
    <w:rPr>
      <w:rFonts w:ascii="Arial" w:hAnsi="Arial"/>
      <w:sz w:val="24"/>
    </w:rPr>
  </w:style>
  <w:style w:type="paragraph" w:customStyle="1" w:styleId="aff7">
    <w:name w:val="Стиль маркированного абзаца с г"/>
    <w:basedOn w:val="a9"/>
    <w:rsid w:val="000332DD"/>
    <w:pPr>
      <w:autoSpaceDE w:val="0"/>
      <w:autoSpaceDN w:val="0"/>
      <w:adjustRightInd w:val="0"/>
      <w:spacing w:before="17" w:after="17"/>
      <w:ind w:left="612" w:right="113" w:hanging="204"/>
      <w:jc w:val="both"/>
    </w:pPr>
    <w:rPr>
      <w:rFonts w:ascii="Arial" w:hAnsi="Arial" w:cs="Arial"/>
    </w:rPr>
  </w:style>
  <w:style w:type="paragraph" w:customStyle="1" w:styleId="FR1">
    <w:name w:val="FR1"/>
    <w:rsid w:val="000332DD"/>
    <w:pPr>
      <w:spacing w:line="640" w:lineRule="auto"/>
      <w:jc w:val="both"/>
    </w:pPr>
    <w:rPr>
      <w:rFonts w:ascii="Courier New" w:hAnsi="Courier New"/>
      <w:snapToGrid w:val="0"/>
      <w:sz w:val="18"/>
    </w:rPr>
  </w:style>
  <w:style w:type="paragraph" w:styleId="aff8">
    <w:name w:val="Normal (Web)"/>
    <w:aliases w:val="Обычный (Web)"/>
    <w:basedOn w:val="a9"/>
    <w:rsid w:val="000332DD"/>
    <w:pPr>
      <w:spacing w:before="100" w:beforeAutospacing="1" w:after="100" w:afterAutospacing="1"/>
    </w:pPr>
    <w:rPr>
      <w:rFonts w:ascii="Arial" w:hAnsi="Arial" w:cs="Arial"/>
      <w:color w:val="000000"/>
      <w:sz w:val="18"/>
      <w:szCs w:val="18"/>
    </w:rPr>
  </w:style>
  <w:style w:type="paragraph" w:styleId="aff9">
    <w:name w:val="Subtitle"/>
    <w:basedOn w:val="a9"/>
    <w:link w:val="affa"/>
    <w:qFormat/>
    <w:rsid w:val="000332DD"/>
    <w:pPr>
      <w:spacing w:before="480"/>
      <w:ind w:right="-1"/>
    </w:pPr>
    <w:rPr>
      <w:sz w:val="32"/>
      <w:szCs w:val="32"/>
    </w:rPr>
  </w:style>
  <w:style w:type="paragraph" w:customStyle="1" w:styleId="constitle">
    <w:name w:val="constitle"/>
    <w:basedOn w:val="a9"/>
    <w:rsid w:val="000332DD"/>
    <w:pPr>
      <w:spacing w:before="200" w:after="200"/>
      <w:ind w:left="200" w:right="200"/>
    </w:pPr>
    <w:rPr>
      <w:sz w:val="24"/>
      <w:szCs w:val="24"/>
    </w:rPr>
  </w:style>
  <w:style w:type="paragraph" w:customStyle="1" w:styleId="ConsNormal">
    <w:name w:val="ConsNormal"/>
    <w:rsid w:val="000332DD"/>
    <w:pPr>
      <w:widowControl w:val="0"/>
      <w:autoSpaceDE w:val="0"/>
      <w:autoSpaceDN w:val="0"/>
      <w:adjustRightInd w:val="0"/>
      <w:ind w:right="19772" w:firstLine="720"/>
    </w:pPr>
    <w:rPr>
      <w:rFonts w:ascii="Arial" w:hAnsi="Arial" w:cs="Arial"/>
    </w:rPr>
  </w:style>
  <w:style w:type="paragraph" w:customStyle="1" w:styleId="ConsNonformat">
    <w:name w:val="ConsNonformat"/>
    <w:rsid w:val="000332DD"/>
    <w:pPr>
      <w:widowControl w:val="0"/>
      <w:autoSpaceDE w:val="0"/>
      <w:autoSpaceDN w:val="0"/>
      <w:adjustRightInd w:val="0"/>
      <w:ind w:right="19772"/>
    </w:pPr>
    <w:rPr>
      <w:rFonts w:ascii="Courier New" w:hAnsi="Courier New" w:cs="Courier New"/>
    </w:rPr>
  </w:style>
  <w:style w:type="paragraph" w:customStyle="1" w:styleId="consplusnormal0">
    <w:name w:val="consplusnormal"/>
    <w:basedOn w:val="a9"/>
    <w:rsid w:val="000332DD"/>
    <w:pPr>
      <w:spacing w:before="100" w:beforeAutospacing="1" w:after="100" w:afterAutospacing="1"/>
    </w:pPr>
    <w:rPr>
      <w:sz w:val="24"/>
      <w:szCs w:val="24"/>
    </w:rPr>
  </w:style>
  <w:style w:type="paragraph" w:customStyle="1" w:styleId="consnormal0">
    <w:name w:val="consnormal"/>
    <w:basedOn w:val="a9"/>
    <w:rsid w:val="000332DD"/>
    <w:pPr>
      <w:spacing w:before="150"/>
      <w:jc w:val="both"/>
    </w:pPr>
    <w:rPr>
      <w:color w:val="000000"/>
      <w:sz w:val="24"/>
      <w:szCs w:val="24"/>
    </w:rPr>
  </w:style>
  <w:style w:type="paragraph" w:customStyle="1" w:styleId="affb">
    <w:name w:val="Статья"/>
    <w:basedOn w:val="a9"/>
    <w:autoRedefine/>
    <w:rsid w:val="000332DD"/>
    <w:pPr>
      <w:keepNext/>
      <w:pBdr>
        <w:right w:val="single" w:sz="4" w:space="4" w:color="auto"/>
      </w:pBdr>
      <w:spacing w:before="60" w:after="20" w:line="216" w:lineRule="auto"/>
    </w:pPr>
    <w:rPr>
      <w:rFonts w:ascii="Arial" w:hAnsi="Arial"/>
      <w:b/>
      <w:bCs/>
      <w:i/>
      <w:spacing w:val="-10"/>
      <w:sz w:val="22"/>
      <w:szCs w:val="22"/>
    </w:rPr>
  </w:style>
  <w:style w:type="paragraph" w:customStyle="1" w:styleId="consplustitle">
    <w:name w:val="consplustitle"/>
    <w:basedOn w:val="a9"/>
    <w:rsid w:val="000332DD"/>
    <w:pPr>
      <w:spacing w:before="100" w:beforeAutospacing="1" w:after="100" w:afterAutospacing="1"/>
    </w:pPr>
    <w:rPr>
      <w:sz w:val="24"/>
      <w:szCs w:val="24"/>
    </w:rPr>
  </w:style>
  <w:style w:type="paragraph" w:customStyle="1" w:styleId="consplusnonformat">
    <w:name w:val="consplusnonformat"/>
    <w:basedOn w:val="a9"/>
    <w:rsid w:val="000332DD"/>
    <w:pPr>
      <w:spacing w:before="100" w:beforeAutospacing="1" w:after="100" w:afterAutospacing="1"/>
    </w:pPr>
    <w:rPr>
      <w:sz w:val="24"/>
      <w:szCs w:val="24"/>
    </w:rPr>
  </w:style>
  <w:style w:type="paragraph" w:customStyle="1" w:styleId="heading">
    <w:name w:val="heading"/>
    <w:basedOn w:val="a9"/>
    <w:rsid w:val="000332DD"/>
    <w:pPr>
      <w:spacing w:before="100" w:beforeAutospacing="1" w:after="100" w:afterAutospacing="1"/>
    </w:pPr>
    <w:rPr>
      <w:sz w:val="24"/>
      <w:szCs w:val="24"/>
    </w:rPr>
  </w:style>
  <w:style w:type="paragraph" w:customStyle="1" w:styleId="affc">
    <w:name w:val="Вопрос"/>
    <w:basedOn w:val="a9"/>
    <w:rsid w:val="000332DD"/>
    <w:rPr>
      <w:b/>
      <w:bCs/>
      <w:sz w:val="28"/>
      <w:szCs w:val="24"/>
    </w:rPr>
  </w:style>
  <w:style w:type="character" w:styleId="affd">
    <w:name w:val="Strong"/>
    <w:basedOn w:val="aa"/>
    <w:qFormat/>
    <w:rsid w:val="000332DD"/>
    <w:rPr>
      <w:b/>
      <w:bCs/>
    </w:rPr>
  </w:style>
  <w:style w:type="paragraph" w:styleId="affe">
    <w:name w:val="annotation subject"/>
    <w:basedOn w:val="af9"/>
    <w:next w:val="af9"/>
    <w:link w:val="afff"/>
    <w:rsid w:val="000332DD"/>
    <w:rPr>
      <w:b/>
      <w:bCs/>
    </w:rPr>
  </w:style>
  <w:style w:type="character" w:customStyle="1" w:styleId="postbody1">
    <w:name w:val="postbody1"/>
    <w:basedOn w:val="aa"/>
    <w:rsid w:val="000332DD"/>
    <w:rPr>
      <w:spacing w:val="360"/>
      <w:sz w:val="24"/>
      <w:szCs w:val="24"/>
    </w:rPr>
  </w:style>
  <w:style w:type="paragraph" w:styleId="afff0">
    <w:name w:val="endnote text"/>
    <w:basedOn w:val="a9"/>
    <w:link w:val="afff1"/>
    <w:rsid w:val="000332DD"/>
  </w:style>
  <w:style w:type="paragraph" w:customStyle="1" w:styleId="news">
    <w:name w:val="news"/>
    <w:basedOn w:val="a9"/>
    <w:rsid w:val="000332DD"/>
    <w:pPr>
      <w:spacing w:before="100" w:after="100"/>
    </w:pPr>
    <w:rPr>
      <w:rFonts w:ascii="Arial" w:hAnsi="Arial"/>
      <w:sz w:val="24"/>
    </w:rPr>
  </w:style>
  <w:style w:type="paragraph" w:styleId="HTML">
    <w:name w:val="HTML Preformatted"/>
    <w:basedOn w:val="a9"/>
    <w:link w:val="HTML0"/>
    <w:rsid w:val="000332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2">
    <w:name w:val="Знак Знак Знак Знак Знак Знак Знак Знак Знак Знак Знак Знак Знак Знак Знак Знак"/>
    <w:basedOn w:val="a9"/>
    <w:rsid w:val="000332DD"/>
    <w:pPr>
      <w:spacing w:after="160" w:line="240" w:lineRule="exact"/>
    </w:pPr>
    <w:rPr>
      <w:rFonts w:ascii="Verdana" w:hAnsi="Verdana"/>
      <w:sz w:val="24"/>
      <w:szCs w:val="24"/>
      <w:lang w:val="en-US" w:eastAsia="en-US"/>
    </w:rPr>
  </w:style>
  <w:style w:type="paragraph" w:customStyle="1" w:styleId="Iacaaiea">
    <w:name w:val="Iacaaiea"/>
    <w:basedOn w:val="a9"/>
    <w:rsid w:val="000332DD"/>
    <w:pPr>
      <w:jc w:val="center"/>
    </w:pPr>
    <w:rPr>
      <w:b/>
      <w:smallCaps/>
      <w:sz w:val="32"/>
    </w:rPr>
  </w:style>
  <w:style w:type="paragraph" w:customStyle="1" w:styleId="211">
    <w:name w:val="Основной текст 21"/>
    <w:basedOn w:val="a9"/>
    <w:link w:val="BodyText2"/>
    <w:rsid w:val="000332DD"/>
    <w:pPr>
      <w:ind w:firstLine="567"/>
      <w:jc w:val="both"/>
    </w:pPr>
    <w:rPr>
      <w:sz w:val="24"/>
    </w:rPr>
  </w:style>
  <w:style w:type="character" w:customStyle="1" w:styleId="BodyText2">
    <w:name w:val="Body Text 2 Знак"/>
    <w:basedOn w:val="aa"/>
    <w:link w:val="211"/>
    <w:rsid w:val="000332DD"/>
    <w:rPr>
      <w:sz w:val="24"/>
      <w:lang w:val="ru-RU" w:eastAsia="ru-RU" w:bidi="ar-SA"/>
    </w:rPr>
  </w:style>
  <w:style w:type="character" w:customStyle="1" w:styleId="1TimesNewRoman14pt0">
    <w:name w:val="Заголовок 1 + Times New Roman 14 pt Знак"/>
    <w:rsid w:val="000332DD"/>
    <w:rPr>
      <w:rFonts w:cs="Arial"/>
      <w:b/>
      <w:bCs/>
      <w:kern w:val="32"/>
      <w:sz w:val="28"/>
      <w:szCs w:val="28"/>
      <w:lang w:val="ru-RU" w:eastAsia="ru-RU" w:bidi="ar-SA"/>
    </w:rPr>
  </w:style>
  <w:style w:type="paragraph" w:customStyle="1" w:styleId="1110">
    <w:name w:val="Знак1 Знак Знак1 Знак Знак Знак1"/>
    <w:basedOn w:val="a9"/>
    <w:rsid w:val="000332DD"/>
    <w:pPr>
      <w:tabs>
        <w:tab w:val="num" w:pos="1296"/>
      </w:tabs>
      <w:ind w:left="1296" w:hanging="576"/>
    </w:pPr>
    <w:rPr>
      <w:sz w:val="24"/>
      <w:szCs w:val="24"/>
    </w:rPr>
  </w:style>
  <w:style w:type="paragraph" w:customStyle="1" w:styleId="a0">
    <w:name w:val="Перечисление"/>
    <w:basedOn w:val="a9"/>
    <w:autoRedefine/>
    <w:rsid w:val="000332DD"/>
    <w:pPr>
      <w:widowControl w:val="0"/>
      <w:numPr>
        <w:ilvl w:val="1"/>
        <w:numId w:val="5"/>
      </w:numPr>
      <w:tabs>
        <w:tab w:val="left" w:pos="1080"/>
      </w:tabs>
      <w:suppressAutoHyphens/>
      <w:autoSpaceDE w:val="0"/>
      <w:autoSpaceDN w:val="0"/>
      <w:adjustRightInd w:val="0"/>
      <w:spacing w:line="336" w:lineRule="auto"/>
      <w:jc w:val="both"/>
    </w:pPr>
    <w:rPr>
      <w:sz w:val="24"/>
      <w:szCs w:val="24"/>
    </w:rPr>
  </w:style>
  <w:style w:type="paragraph" w:customStyle="1" w:styleId="OP1111">
    <w:name w:val="OP.1.1.1.1"/>
    <w:basedOn w:val="a9"/>
    <w:autoRedefine/>
    <w:rsid w:val="000332DD"/>
    <w:pPr>
      <w:ind w:left="720" w:hanging="40"/>
      <w:jc w:val="both"/>
      <w:outlineLvl w:val="3"/>
    </w:pPr>
    <w:rPr>
      <w:sz w:val="24"/>
      <w:szCs w:val="24"/>
    </w:rPr>
  </w:style>
  <w:style w:type="paragraph" w:customStyle="1" w:styleId="OP111">
    <w:name w:val="OP.1.1.1"/>
    <w:basedOn w:val="OP1111"/>
    <w:autoRedefine/>
    <w:rsid w:val="000332DD"/>
    <w:pPr>
      <w:widowControl w:val="0"/>
      <w:suppressAutoHyphens/>
      <w:ind w:left="0" w:firstLine="720"/>
      <w:outlineLvl w:val="2"/>
    </w:pPr>
    <w:rPr>
      <w:rFonts w:ascii="Franklin Gothic Book" w:hAnsi="Franklin Gothic Book"/>
    </w:rPr>
  </w:style>
  <w:style w:type="paragraph" w:customStyle="1" w:styleId="OP11">
    <w:name w:val="OP.1.1"/>
    <w:basedOn w:val="OP111"/>
    <w:next w:val="OP111"/>
    <w:autoRedefine/>
    <w:rsid w:val="000332DD"/>
    <w:pPr>
      <w:tabs>
        <w:tab w:val="left" w:pos="1260"/>
      </w:tabs>
      <w:outlineLvl w:val="1"/>
    </w:pPr>
  </w:style>
  <w:style w:type="paragraph" w:customStyle="1" w:styleId="OP1">
    <w:name w:val="OP.1"/>
    <w:basedOn w:val="OP11"/>
    <w:rsid w:val="000332DD"/>
    <w:pPr>
      <w:spacing w:before="360"/>
      <w:ind w:left="360" w:hanging="72"/>
      <w:jc w:val="left"/>
      <w:outlineLvl w:val="0"/>
    </w:pPr>
    <w:rPr>
      <w:b/>
      <w:sz w:val="32"/>
    </w:rPr>
  </w:style>
  <w:style w:type="character" w:customStyle="1" w:styleId="zakonnavy">
    <w:name w:val="zakon_navy"/>
    <w:basedOn w:val="aa"/>
    <w:rsid w:val="000332DD"/>
  </w:style>
  <w:style w:type="paragraph" w:customStyle="1" w:styleId="afff3">
    <w:name w:val="Заголовок Раздел"/>
    <w:next w:val="aff"/>
    <w:rsid w:val="000332DD"/>
    <w:pPr>
      <w:spacing w:before="120" w:after="120"/>
    </w:pPr>
    <w:rPr>
      <w:b/>
      <w:bCs/>
      <w:kern w:val="32"/>
      <w:sz w:val="32"/>
      <w:szCs w:val="32"/>
    </w:rPr>
  </w:style>
  <w:style w:type="paragraph" w:customStyle="1" w:styleId="1111">
    <w:name w:val="111"/>
    <w:basedOn w:val="a9"/>
    <w:rsid w:val="000332DD"/>
    <w:pPr>
      <w:tabs>
        <w:tab w:val="num" w:pos="1296"/>
      </w:tabs>
      <w:ind w:left="1296" w:hanging="576"/>
    </w:pPr>
    <w:rPr>
      <w:sz w:val="24"/>
      <w:szCs w:val="24"/>
    </w:rPr>
  </w:style>
  <w:style w:type="paragraph" w:customStyle="1" w:styleId="u">
    <w:name w:val="u"/>
    <w:basedOn w:val="a9"/>
    <w:rsid w:val="000332DD"/>
    <w:pPr>
      <w:spacing w:before="100" w:beforeAutospacing="1" w:after="100" w:afterAutospacing="1"/>
    </w:pPr>
    <w:rPr>
      <w:sz w:val="24"/>
      <w:szCs w:val="24"/>
    </w:rPr>
  </w:style>
  <w:style w:type="paragraph" w:customStyle="1" w:styleId="1b">
    <w:name w:val="Стиль1"/>
    <w:basedOn w:val="a9"/>
    <w:rsid w:val="000332DD"/>
    <w:pPr>
      <w:tabs>
        <w:tab w:val="num" w:pos="960"/>
      </w:tabs>
      <w:ind w:left="960" w:hanging="360"/>
      <w:jc w:val="both"/>
    </w:pPr>
    <w:rPr>
      <w:rFonts w:ascii="Arial" w:hAnsi="Arial"/>
      <w:snapToGrid w:val="0"/>
      <w:sz w:val="22"/>
    </w:rPr>
  </w:style>
  <w:style w:type="paragraph" w:customStyle="1" w:styleId="BodyText22">
    <w:name w:val="Body Text 22"/>
    <w:basedOn w:val="a9"/>
    <w:rsid w:val="000332DD"/>
    <w:rPr>
      <w:rFonts w:ascii="Arial" w:hAnsi="Arial"/>
      <w:snapToGrid w:val="0"/>
      <w:sz w:val="22"/>
    </w:rPr>
  </w:style>
  <w:style w:type="paragraph" w:customStyle="1" w:styleId="xl51">
    <w:name w:val="xl51"/>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59">
    <w:name w:val="xl59"/>
    <w:basedOn w:val="a9"/>
    <w:rsid w:val="000332DD"/>
    <w:pPr>
      <w:pBdr>
        <w:top w:val="single" w:sz="4" w:space="0" w:color="auto"/>
        <w:bottom w:val="single" w:sz="4" w:space="0" w:color="auto"/>
        <w:right w:val="single" w:sz="4" w:space="0" w:color="auto"/>
      </w:pBdr>
      <w:spacing w:before="100" w:beforeAutospacing="1" w:after="100" w:afterAutospacing="1"/>
      <w:jc w:val="center"/>
    </w:pPr>
    <w:rPr>
      <w:b/>
      <w:bCs/>
      <w:i/>
      <w:iCs/>
      <w:sz w:val="30"/>
      <w:szCs w:val="30"/>
    </w:rPr>
  </w:style>
  <w:style w:type="character" w:styleId="afff4">
    <w:name w:val="footnote reference"/>
    <w:rsid w:val="000332DD"/>
    <w:rPr>
      <w:vertAlign w:val="superscript"/>
    </w:rPr>
  </w:style>
  <w:style w:type="character" w:customStyle="1" w:styleId="2b">
    <w:name w:val="Основной текст 2 Знак"/>
    <w:rsid w:val="000332DD"/>
    <w:rPr>
      <w:lang w:val="ru-RU" w:eastAsia="ru-RU" w:bidi="ar-SA"/>
    </w:rPr>
  </w:style>
  <w:style w:type="paragraph" w:customStyle="1" w:styleId="Tab">
    <w:name w:val="Tab_Текст в таблице"/>
    <w:rsid w:val="000332DD"/>
    <w:pPr>
      <w:spacing w:before="60" w:after="60"/>
      <w:contextualSpacing/>
      <w:jc w:val="both"/>
    </w:pPr>
    <w:rPr>
      <w:rFonts w:ascii="Arial" w:hAnsi="Arial"/>
      <w:bCs/>
      <w:lang w:val="en-US"/>
    </w:rPr>
  </w:style>
  <w:style w:type="character" w:customStyle="1" w:styleId="fat22">
    <w:name w:val="fat22"/>
    <w:rsid w:val="000332DD"/>
    <w:rPr>
      <w:rFonts w:ascii="Verdana" w:hAnsi="Verdana" w:hint="default"/>
      <w:b/>
      <w:bCs/>
      <w:color w:val="003167"/>
      <w:sz w:val="18"/>
      <w:szCs w:val="18"/>
    </w:rPr>
  </w:style>
  <w:style w:type="character" w:customStyle="1" w:styleId="postbody">
    <w:name w:val="postbody"/>
    <w:basedOn w:val="aa"/>
    <w:rsid w:val="000332DD"/>
  </w:style>
  <w:style w:type="character" w:styleId="afff5">
    <w:name w:val="line number"/>
    <w:basedOn w:val="aa"/>
    <w:rsid w:val="000332DD"/>
  </w:style>
  <w:style w:type="paragraph" w:customStyle="1" w:styleId="62">
    <w:name w:val="Стиль6"/>
    <w:basedOn w:val="a9"/>
    <w:rsid w:val="000332DD"/>
    <w:pPr>
      <w:tabs>
        <w:tab w:val="num" w:pos="1247"/>
        <w:tab w:val="num" w:pos="1440"/>
        <w:tab w:val="num" w:pos="1646"/>
      </w:tabs>
      <w:spacing w:before="240" w:after="240"/>
      <w:ind w:left="680" w:hanging="680"/>
    </w:pPr>
    <w:rPr>
      <w:b/>
      <w:sz w:val="28"/>
      <w:szCs w:val="28"/>
    </w:rPr>
  </w:style>
  <w:style w:type="paragraph" w:customStyle="1" w:styleId="afff6">
    <w:name w:val="Примечание"/>
    <w:basedOn w:val="a9"/>
    <w:next w:val="29"/>
    <w:rsid w:val="000332DD"/>
    <w:pPr>
      <w:shd w:val="clear" w:color="auto" w:fill="FFFFFF"/>
      <w:spacing w:before="29" w:line="348" w:lineRule="auto"/>
      <w:ind w:left="-6" w:firstLine="564"/>
      <w:jc w:val="both"/>
    </w:pPr>
    <w:rPr>
      <w:color w:val="000000"/>
      <w:spacing w:val="60"/>
    </w:rPr>
  </w:style>
  <w:style w:type="paragraph" w:customStyle="1" w:styleId="1c">
    <w:name w:val="Название книги1"/>
    <w:basedOn w:val="a9"/>
    <w:next w:val="14"/>
    <w:rsid w:val="000332DD"/>
    <w:rPr>
      <w:sz w:val="24"/>
      <w:szCs w:val="24"/>
    </w:rPr>
  </w:style>
  <w:style w:type="paragraph" w:customStyle="1" w:styleId="IauiueAINO">
    <w:name w:val="Iau?iue.AINO"/>
    <w:rsid w:val="000332DD"/>
    <w:pPr>
      <w:autoSpaceDE w:val="0"/>
      <w:autoSpaceDN w:val="0"/>
      <w:adjustRightInd w:val="0"/>
      <w:spacing w:line="324" w:lineRule="auto"/>
      <w:ind w:firstLine="737"/>
      <w:jc w:val="both"/>
    </w:pPr>
    <w:rPr>
      <w:sz w:val="28"/>
      <w:szCs w:val="28"/>
    </w:rPr>
  </w:style>
  <w:style w:type="character" w:customStyle="1" w:styleId="2c">
    <w:name w:val="Заголовок 2 Знак Знак"/>
    <w:aliases w:val="PullOut Знак Знак"/>
    <w:rsid w:val="000332DD"/>
    <w:rPr>
      <w:rFonts w:ascii="Arial" w:hAnsi="Arial" w:cs="Arial"/>
      <w:b/>
      <w:bCs/>
      <w:i/>
      <w:iCs/>
      <w:sz w:val="28"/>
      <w:szCs w:val="28"/>
      <w:lang w:val="ru-RU" w:eastAsia="ru-RU" w:bidi="ar-SA"/>
    </w:rPr>
  </w:style>
  <w:style w:type="paragraph" w:customStyle="1" w:styleId="2d">
    <w:name w:val="Стиль Заголовок 2"/>
    <w:aliases w:val="Заголовок 2 Знак + Times New Roman 16 pt не кур..."/>
    <w:basedOn w:val="a9"/>
    <w:rsid w:val="000332DD"/>
    <w:rPr>
      <w:sz w:val="24"/>
      <w:szCs w:val="24"/>
    </w:rPr>
  </w:style>
  <w:style w:type="paragraph" w:customStyle="1" w:styleId="2e">
    <w:name w:val="Стиль2"/>
    <w:basedOn w:val="a9"/>
    <w:rsid w:val="000332DD"/>
    <w:pPr>
      <w:shd w:val="clear" w:color="auto" w:fill="FFFFFF"/>
      <w:tabs>
        <w:tab w:val="left" w:pos="720"/>
      </w:tabs>
      <w:spacing w:line="360" w:lineRule="auto"/>
      <w:ind w:left="126" w:firstLine="567"/>
      <w:jc w:val="both"/>
    </w:pPr>
    <w:rPr>
      <w:b/>
      <w:i/>
      <w:color w:val="000000"/>
      <w:sz w:val="24"/>
      <w:szCs w:val="24"/>
    </w:rPr>
  </w:style>
  <w:style w:type="character" w:customStyle="1" w:styleId="212">
    <w:name w:val="Заголовок 2 Знак1"/>
    <w:aliases w:val="Заголовок 2 Знак Знак1"/>
    <w:rsid w:val="000332DD"/>
    <w:rPr>
      <w:rFonts w:ascii="Arial" w:hAnsi="Arial" w:cs="Arial"/>
      <w:b/>
      <w:bCs/>
      <w:i/>
      <w:iCs/>
      <w:sz w:val="28"/>
      <w:szCs w:val="28"/>
      <w:lang w:val="ru-RU" w:eastAsia="ru-RU" w:bidi="ar-SA"/>
    </w:rPr>
  </w:style>
  <w:style w:type="character" w:customStyle="1" w:styleId="3b">
    <w:name w:val="Стиль3 Знак"/>
    <w:basedOn w:val="212"/>
    <w:rsid w:val="000332DD"/>
    <w:rPr>
      <w:rFonts w:ascii="Arial" w:hAnsi="Arial" w:cs="Arial"/>
      <w:b/>
      <w:bCs/>
      <w:i/>
      <w:iCs/>
      <w:sz w:val="28"/>
      <w:szCs w:val="28"/>
      <w:lang w:val="ru-RU" w:eastAsia="ru-RU" w:bidi="ar-SA"/>
    </w:rPr>
  </w:style>
  <w:style w:type="character" w:customStyle="1" w:styleId="44">
    <w:name w:val="Стиль4 Знак"/>
    <w:rsid w:val="000332DD"/>
    <w:rPr>
      <w:sz w:val="24"/>
      <w:szCs w:val="24"/>
      <w:lang w:val="ru-RU" w:eastAsia="ru-RU" w:bidi="ar-SA"/>
    </w:rPr>
  </w:style>
  <w:style w:type="paragraph" w:customStyle="1" w:styleId="72">
    <w:name w:val="Стиль7"/>
    <w:basedOn w:val="2d"/>
    <w:rsid w:val="000332DD"/>
    <w:pPr>
      <w:tabs>
        <w:tab w:val="num" w:pos="0"/>
      </w:tabs>
      <w:spacing w:before="240" w:after="240"/>
      <w:ind w:firstLine="680"/>
    </w:pPr>
    <w:rPr>
      <w:b/>
      <w:sz w:val="28"/>
    </w:rPr>
  </w:style>
  <w:style w:type="paragraph" w:customStyle="1" w:styleId="1d">
    <w:name w:val="Стиль Заголовок 1"/>
    <w:aliases w:val="Заголовок А + Times New Roman Междустр.интервал:..."/>
    <w:basedOn w:val="14"/>
    <w:rsid w:val="000332DD"/>
    <w:pPr>
      <w:tabs>
        <w:tab w:val="num" w:pos="0"/>
      </w:tabs>
      <w:spacing w:before="360" w:after="240" w:line="360" w:lineRule="auto"/>
      <w:ind w:left="1418" w:hanging="709"/>
    </w:pPr>
    <w:rPr>
      <w:bCs/>
      <w:caps w:val="0"/>
      <w:sz w:val="32"/>
    </w:rPr>
  </w:style>
  <w:style w:type="paragraph" w:customStyle="1" w:styleId="82">
    <w:name w:val="Стиль8"/>
    <w:basedOn w:val="a9"/>
    <w:autoRedefine/>
    <w:rsid w:val="000332DD"/>
    <w:pPr>
      <w:spacing w:line="360" w:lineRule="auto"/>
      <w:ind w:firstLine="693"/>
      <w:jc w:val="both"/>
    </w:pPr>
    <w:rPr>
      <w:sz w:val="24"/>
      <w:szCs w:val="24"/>
    </w:rPr>
  </w:style>
  <w:style w:type="character" w:customStyle="1" w:styleId="83">
    <w:name w:val="Стиль8 Знак"/>
    <w:rsid w:val="000332DD"/>
    <w:rPr>
      <w:sz w:val="24"/>
      <w:szCs w:val="24"/>
      <w:lang w:val="ru-RU" w:eastAsia="ru-RU" w:bidi="ar-SA"/>
    </w:rPr>
  </w:style>
  <w:style w:type="paragraph" w:styleId="1e">
    <w:name w:val="index 1"/>
    <w:basedOn w:val="2d"/>
    <w:next w:val="a9"/>
    <w:autoRedefine/>
    <w:rsid w:val="000332DD"/>
    <w:pPr>
      <w:ind w:left="240" w:hanging="240"/>
    </w:pPr>
    <w:rPr>
      <w:sz w:val="18"/>
      <w:szCs w:val="18"/>
    </w:rPr>
  </w:style>
  <w:style w:type="paragraph" w:customStyle="1" w:styleId="1TimesNewRoman14pt16pt">
    <w:name w:val="Стиль Заголовок 1 + Times New Roman 14 pt + 16 pt"/>
    <w:basedOn w:val="1TimesNewRoman14pt"/>
    <w:autoRedefine/>
    <w:rsid w:val="000332DD"/>
    <w:pPr>
      <w:tabs>
        <w:tab w:val="clear" w:pos="1581"/>
        <w:tab w:val="clear" w:pos="1800"/>
        <w:tab w:val="num" w:pos="360"/>
        <w:tab w:val="num" w:pos="993"/>
        <w:tab w:val="left" w:pos="9620"/>
      </w:tabs>
      <w:suppressAutoHyphens w:val="0"/>
      <w:spacing w:before="240" w:after="240"/>
      <w:ind w:left="693" w:right="0"/>
      <w:outlineLvl w:val="0"/>
    </w:pPr>
    <w:rPr>
      <w:b w:val="0"/>
      <w:sz w:val="32"/>
      <w:szCs w:val="32"/>
    </w:rPr>
  </w:style>
  <w:style w:type="character" w:customStyle="1" w:styleId="1TimesNewRoman14pt16pt0">
    <w:name w:val="Стиль Заголовок 1 + Times New Roman 14 pt + 16 pt Знак"/>
    <w:rsid w:val="000332DD"/>
    <w:rPr>
      <w:rFonts w:cs="Arial"/>
      <w:b/>
      <w:bCs/>
      <w:kern w:val="32"/>
      <w:sz w:val="32"/>
      <w:szCs w:val="32"/>
      <w:lang w:val="ru-RU" w:eastAsia="ru-RU" w:bidi="ar-SA"/>
    </w:rPr>
  </w:style>
  <w:style w:type="paragraph" w:customStyle="1" w:styleId="100">
    <w:name w:val="Стиль10"/>
    <w:basedOn w:val="a9"/>
    <w:rsid w:val="000332DD"/>
    <w:pPr>
      <w:spacing w:line="360" w:lineRule="auto"/>
      <w:ind w:left="1067" w:firstLine="11"/>
      <w:jc w:val="both"/>
    </w:pPr>
    <w:rPr>
      <w:sz w:val="24"/>
      <w:szCs w:val="24"/>
    </w:rPr>
  </w:style>
  <w:style w:type="paragraph" w:customStyle="1" w:styleId="120">
    <w:name w:val="Стиль12"/>
    <w:basedOn w:val="43"/>
    <w:autoRedefine/>
    <w:rsid w:val="000332DD"/>
    <w:pPr>
      <w:tabs>
        <w:tab w:val="clear" w:pos="0"/>
        <w:tab w:val="clear" w:pos="792"/>
        <w:tab w:val="clear" w:pos="1589"/>
        <w:tab w:val="left" w:pos="1418"/>
        <w:tab w:val="num" w:pos="2127"/>
      </w:tabs>
      <w:spacing w:before="0"/>
    </w:pPr>
  </w:style>
  <w:style w:type="paragraph" w:customStyle="1" w:styleId="2f">
    <w:name w:val="Стиль Стиль Заголовок 2"/>
    <w:aliases w:val="Заголовок 2 Знак + Times New Roman 16 pt не..."/>
    <w:basedOn w:val="2f0"/>
    <w:autoRedefine/>
    <w:rsid w:val="000332DD"/>
    <w:pPr>
      <w:tabs>
        <w:tab w:val="num" w:pos="1265"/>
      </w:tabs>
      <w:spacing w:after="60" w:line="360" w:lineRule="auto"/>
      <w:ind w:left="34" w:firstLine="658"/>
      <w:jc w:val="both"/>
    </w:pPr>
    <w:rPr>
      <w:szCs w:val="20"/>
    </w:rPr>
  </w:style>
  <w:style w:type="paragraph" w:styleId="2f0">
    <w:name w:val="List Continue 2"/>
    <w:basedOn w:val="a9"/>
    <w:rsid w:val="000332DD"/>
    <w:pPr>
      <w:spacing w:after="120"/>
      <w:ind w:left="566"/>
    </w:pPr>
    <w:rPr>
      <w:sz w:val="24"/>
      <w:szCs w:val="24"/>
    </w:rPr>
  </w:style>
  <w:style w:type="paragraph" w:customStyle="1" w:styleId="53">
    <w:name w:val="заголовок 5"/>
    <w:basedOn w:val="a9"/>
    <w:next w:val="a9"/>
    <w:rsid w:val="000332DD"/>
    <w:pPr>
      <w:keepNext/>
      <w:spacing w:line="312" w:lineRule="auto"/>
      <w:jc w:val="center"/>
      <w:outlineLvl w:val="4"/>
    </w:pPr>
    <w:rPr>
      <w:sz w:val="24"/>
    </w:rPr>
  </w:style>
  <w:style w:type="paragraph" w:customStyle="1" w:styleId="200">
    <w:name w:val="Стиль20"/>
    <w:basedOn w:val="35"/>
    <w:autoRedefine/>
    <w:rsid w:val="000332DD"/>
    <w:pPr>
      <w:tabs>
        <w:tab w:val="clear" w:pos="1276"/>
        <w:tab w:val="clear" w:pos="1440"/>
        <w:tab w:val="clear" w:pos="1581"/>
        <w:tab w:val="num" w:pos="360"/>
        <w:tab w:val="num" w:pos="1287"/>
      </w:tabs>
      <w:ind w:left="0" w:firstLine="726"/>
    </w:pPr>
  </w:style>
  <w:style w:type="paragraph" w:customStyle="1" w:styleId="1022">
    <w:name w:val="Стиль Оглавление 1 + Справа:  022 см"/>
    <w:basedOn w:val="16"/>
    <w:autoRedefine/>
    <w:rsid w:val="000332DD"/>
    <w:pPr>
      <w:tabs>
        <w:tab w:val="left" w:pos="462"/>
        <w:tab w:val="left" w:pos="1056"/>
        <w:tab w:val="right" w:leader="dot" w:pos="9603"/>
      </w:tabs>
      <w:ind w:left="1355" w:right="122" w:hanging="1355"/>
    </w:pPr>
    <w:rPr>
      <w:bCs/>
      <w:caps w:val="0"/>
      <w:noProof/>
      <w:sz w:val="26"/>
      <w:szCs w:val="26"/>
    </w:rPr>
  </w:style>
  <w:style w:type="character" w:customStyle="1" w:styleId="afff7">
    <w:name w:val="Основной текст с отступом Знак"/>
    <w:rsid w:val="000332DD"/>
    <w:rPr>
      <w:sz w:val="28"/>
      <w:szCs w:val="28"/>
      <w:lang w:val="ru-RU" w:eastAsia="ru-RU" w:bidi="ar-SA"/>
    </w:rPr>
  </w:style>
  <w:style w:type="paragraph" w:customStyle="1" w:styleId="21440">
    <w:name w:val="Стиль Оглавление 2 + Слева:  144 см Первая строка:  0 см"/>
    <w:basedOn w:val="24"/>
    <w:rsid w:val="000332DD"/>
    <w:pPr>
      <w:widowControl/>
      <w:tabs>
        <w:tab w:val="clear" w:pos="400"/>
        <w:tab w:val="clear" w:pos="10195"/>
        <w:tab w:val="left" w:pos="1056"/>
        <w:tab w:val="right" w:leader="dot" w:pos="9603"/>
      </w:tabs>
      <w:suppressAutoHyphens w:val="0"/>
      <w:ind w:left="814"/>
      <w:jc w:val="left"/>
    </w:pPr>
    <w:rPr>
      <w:bCs/>
      <w:noProof/>
      <w:kern w:val="32"/>
      <w:sz w:val="26"/>
      <w:szCs w:val="20"/>
    </w:rPr>
  </w:style>
  <w:style w:type="paragraph" w:customStyle="1" w:styleId="180">
    <w:name w:val="Стиль18"/>
    <w:basedOn w:val="TimesNewRoman20"/>
    <w:autoRedefine/>
    <w:rsid w:val="000332DD"/>
    <w:pPr>
      <w:tabs>
        <w:tab w:val="num" w:pos="1440"/>
      </w:tabs>
      <w:spacing w:line="360" w:lineRule="auto"/>
      <w:ind w:left="2733" w:hanging="692"/>
    </w:pPr>
    <w:rPr>
      <w:sz w:val="18"/>
      <w:szCs w:val="18"/>
    </w:rPr>
  </w:style>
  <w:style w:type="paragraph" w:customStyle="1" w:styleId="7120">
    <w:name w:val="Стиль Стиль7 + 12 пт не полужирный По ширине Перед:  0 пт После..."/>
    <w:basedOn w:val="72"/>
    <w:autoRedefine/>
    <w:rsid w:val="000332DD"/>
    <w:pPr>
      <w:tabs>
        <w:tab w:val="left" w:pos="1089"/>
      </w:tabs>
      <w:spacing w:before="0" w:after="0" w:line="360" w:lineRule="auto"/>
      <w:jc w:val="both"/>
    </w:pPr>
    <w:rPr>
      <w:b w:val="0"/>
      <w:sz w:val="24"/>
      <w:szCs w:val="20"/>
    </w:rPr>
  </w:style>
  <w:style w:type="paragraph" w:customStyle="1" w:styleId="190">
    <w:name w:val="Стиль19"/>
    <w:basedOn w:val="14"/>
    <w:autoRedefine/>
    <w:rsid w:val="000332DD"/>
    <w:pPr>
      <w:pageBreakBefore/>
      <w:tabs>
        <w:tab w:val="num" w:pos="360"/>
        <w:tab w:val="num" w:pos="1100"/>
      </w:tabs>
      <w:spacing w:before="360" w:after="240"/>
      <w:ind w:left="33" w:firstLine="660"/>
    </w:pPr>
    <w:rPr>
      <w:rFonts w:cs="Arial"/>
      <w:bCs/>
      <w:caps w:val="0"/>
      <w:sz w:val="32"/>
      <w:szCs w:val="32"/>
    </w:rPr>
  </w:style>
  <w:style w:type="character" w:customStyle="1" w:styleId="131">
    <w:name w:val="Стиль13 Знак"/>
    <w:basedOn w:val="44"/>
    <w:rsid w:val="000332DD"/>
    <w:rPr>
      <w:sz w:val="24"/>
      <w:szCs w:val="24"/>
      <w:lang w:val="ru-RU" w:eastAsia="ru-RU" w:bidi="ar-SA"/>
    </w:rPr>
  </w:style>
  <w:style w:type="character" w:customStyle="1" w:styleId="151">
    <w:name w:val="Стиль15 Знак"/>
    <w:basedOn w:val="131"/>
    <w:rsid w:val="000332DD"/>
    <w:rPr>
      <w:sz w:val="24"/>
      <w:szCs w:val="24"/>
      <w:lang w:val="ru-RU" w:eastAsia="ru-RU" w:bidi="ar-SA"/>
    </w:rPr>
  </w:style>
  <w:style w:type="character" w:customStyle="1" w:styleId="15110">
    <w:name w:val="Стиль Стиль15 + 11 пт Знак"/>
    <w:rsid w:val="000332DD"/>
    <w:rPr>
      <w:sz w:val="22"/>
      <w:szCs w:val="22"/>
      <w:lang w:val="ru-RU" w:eastAsia="ru-RU" w:bidi="ar-SA"/>
    </w:rPr>
  </w:style>
  <w:style w:type="paragraph" w:customStyle="1" w:styleId="213">
    <w:name w:val="Стиль21"/>
    <w:basedOn w:val="120"/>
    <w:autoRedefine/>
    <w:rsid w:val="000332DD"/>
    <w:pPr>
      <w:tabs>
        <w:tab w:val="num" w:pos="1418"/>
      </w:tabs>
      <w:ind w:left="680" w:hanging="680"/>
    </w:pPr>
  </w:style>
  <w:style w:type="paragraph" w:customStyle="1" w:styleId="220">
    <w:name w:val="Стиль22"/>
    <w:basedOn w:val="2f"/>
    <w:autoRedefine/>
    <w:rsid w:val="000332DD"/>
    <w:pPr>
      <w:tabs>
        <w:tab w:val="clear" w:pos="1265"/>
        <w:tab w:val="left" w:pos="1191"/>
        <w:tab w:val="num" w:pos="1440"/>
      </w:tabs>
      <w:ind w:left="680" w:hanging="680"/>
    </w:pPr>
    <w:rPr>
      <w:szCs w:val="24"/>
    </w:rPr>
  </w:style>
  <w:style w:type="paragraph" w:customStyle="1" w:styleId="0036">
    <w:name w:val="Стиль По ширине Справа:  003 см Перед:  6 пт Междустр.интервал:..."/>
    <w:basedOn w:val="a9"/>
    <w:rsid w:val="000332DD"/>
    <w:pPr>
      <w:spacing w:before="120" w:line="360" w:lineRule="auto"/>
      <w:ind w:right="17"/>
      <w:jc w:val="both"/>
    </w:pPr>
    <w:rPr>
      <w:sz w:val="24"/>
      <w:szCs w:val="24"/>
    </w:rPr>
  </w:style>
  <w:style w:type="paragraph" w:customStyle="1" w:styleId="xl25">
    <w:name w:val="xl25"/>
    <w:basedOn w:val="a9"/>
    <w:rsid w:val="000332DD"/>
    <w:pPr>
      <w:spacing w:before="100" w:beforeAutospacing="1" w:after="100" w:afterAutospacing="1"/>
      <w:textAlignment w:val="center"/>
    </w:pPr>
    <w:rPr>
      <w:rFonts w:eastAsia="Arial Unicode MS"/>
      <w:sz w:val="24"/>
      <w:szCs w:val="24"/>
    </w:rPr>
  </w:style>
  <w:style w:type="paragraph" w:customStyle="1" w:styleId="xl26">
    <w:name w:val="xl26"/>
    <w:basedOn w:val="a9"/>
    <w:rsid w:val="000332DD"/>
    <w:pPr>
      <w:spacing w:before="100" w:beforeAutospacing="1" w:after="100" w:afterAutospacing="1"/>
      <w:jc w:val="right"/>
    </w:pPr>
    <w:rPr>
      <w:rFonts w:eastAsia="Arial Unicode MS"/>
      <w:b/>
      <w:bCs/>
      <w:sz w:val="24"/>
      <w:szCs w:val="24"/>
    </w:rPr>
  </w:style>
  <w:style w:type="paragraph" w:customStyle="1" w:styleId="xl27">
    <w:name w:val="xl27"/>
    <w:basedOn w:val="a9"/>
    <w:rsid w:val="000332DD"/>
    <w:pPr>
      <w:spacing w:before="100" w:beforeAutospacing="1" w:after="100" w:afterAutospacing="1"/>
      <w:jc w:val="right"/>
      <w:textAlignment w:val="center"/>
    </w:pPr>
    <w:rPr>
      <w:rFonts w:eastAsia="Arial Unicode MS"/>
      <w:b/>
      <w:bCs/>
      <w:sz w:val="24"/>
      <w:szCs w:val="24"/>
    </w:rPr>
  </w:style>
  <w:style w:type="paragraph" w:customStyle="1" w:styleId="xl29">
    <w:name w:val="xl29"/>
    <w:basedOn w:val="a9"/>
    <w:rsid w:val="000332DD"/>
    <w:pPr>
      <w:spacing w:before="100" w:beforeAutospacing="1" w:after="100" w:afterAutospacing="1"/>
      <w:jc w:val="right"/>
    </w:pPr>
    <w:rPr>
      <w:rFonts w:eastAsia="Arial Unicode MS"/>
      <w:b/>
      <w:bCs/>
      <w:sz w:val="24"/>
      <w:szCs w:val="24"/>
    </w:rPr>
  </w:style>
  <w:style w:type="paragraph" w:customStyle="1" w:styleId="xl30">
    <w:name w:val="xl30"/>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rPr>
  </w:style>
  <w:style w:type="paragraph" w:customStyle="1" w:styleId="xl31">
    <w:name w:val="xl31"/>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24"/>
      <w:szCs w:val="24"/>
    </w:rPr>
  </w:style>
  <w:style w:type="paragraph" w:customStyle="1" w:styleId="xl32">
    <w:name w:val="xl32"/>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4"/>
      <w:szCs w:val="24"/>
    </w:rPr>
  </w:style>
  <w:style w:type="paragraph" w:customStyle="1" w:styleId="xl33">
    <w:name w:val="xl33"/>
    <w:basedOn w:val="a9"/>
    <w:rsid w:val="000332DD"/>
    <w:pPr>
      <w:spacing w:before="100" w:beforeAutospacing="1" w:after="100" w:afterAutospacing="1"/>
      <w:jc w:val="center"/>
      <w:textAlignment w:val="center"/>
    </w:pPr>
    <w:rPr>
      <w:rFonts w:eastAsia="Arial Unicode MS"/>
      <w:b/>
      <w:bCs/>
      <w:sz w:val="24"/>
      <w:szCs w:val="24"/>
    </w:rPr>
  </w:style>
  <w:style w:type="paragraph" w:customStyle="1" w:styleId="font5">
    <w:name w:val="font5"/>
    <w:basedOn w:val="a9"/>
    <w:rsid w:val="000332DD"/>
    <w:pPr>
      <w:spacing w:before="100" w:beforeAutospacing="1" w:after="100" w:afterAutospacing="1"/>
    </w:pPr>
    <w:rPr>
      <w:rFonts w:ascii="Tahoma" w:eastAsia="Arial Unicode MS" w:hAnsi="Tahoma" w:cs="Tahoma"/>
      <w:color w:val="000000"/>
      <w:sz w:val="16"/>
      <w:szCs w:val="16"/>
    </w:rPr>
  </w:style>
  <w:style w:type="paragraph" w:customStyle="1" w:styleId="font6">
    <w:name w:val="font6"/>
    <w:basedOn w:val="a9"/>
    <w:rsid w:val="000332DD"/>
    <w:pPr>
      <w:spacing w:before="100" w:beforeAutospacing="1" w:after="100" w:afterAutospacing="1"/>
    </w:pPr>
    <w:rPr>
      <w:rFonts w:ascii="Tahoma" w:eastAsia="Arial Unicode MS" w:hAnsi="Tahoma" w:cs="Tahoma"/>
      <w:b/>
      <w:bCs/>
      <w:color w:val="000000"/>
      <w:sz w:val="16"/>
      <w:szCs w:val="16"/>
    </w:rPr>
  </w:style>
  <w:style w:type="paragraph" w:customStyle="1" w:styleId="xl34">
    <w:name w:val="xl34"/>
    <w:basedOn w:val="a9"/>
    <w:rsid w:val="000332DD"/>
    <w:pPr>
      <w:spacing w:before="100" w:beforeAutospacing="1" w:after="100" w:afterAutospacing="1"/>
    </w:pPr>
    <w:rPr>
      <w:rFonts w:eastAsia="Arial Unicode MS"/>
      <w:sz w:val="24"/>
      <w:szCs w:val="24"/>
    </w:rPr>
  </w:style>
  <w:style w:type="paragraph" w:customStyle="1" w:styleId="xl35">
    <w:name w:val="xl35"/>
    <w:basedOn w:val="a9"/>
    <w:rsid w:val="000332DD"/>
    <w:pPr>
      <w:spacing w:before="100" w:beforeAutospacing="1" w:after="100" w:afterAutospacing="1"/>
      <w:jc w:val="center"/>
    </w:pPr>
    <w:rPr>
      <w:rFonts w:eastAsia="Arial Unicode MS"/>
      <w:b/>
      <w:bCs/>
      <w:sz w:val="24"/>
      <w:szCs w:val="24"/>
    </w:rPr>
  </w:style>
  <w:style w:type="paragraph" w:customStyle="1" w:styleId="xl36">
    <w:name w:val="xl36"/>
    <w:basedOn w:val="a9"/>
    <w:rsid w:val="000332DD"/>
    <w:pPr>
      <w:spacing w:before="100" w:beforeAutospacing="1" w:after="100" w:afterAutospacing="1"/>
      <w:jc w:val="center"/>
    </w:pPr>
    <w:rPr>
      <w:rFonts w:eastAsia="Arial Unicode MS"/>
      <w:b/>
      <w:bCs/>
      <w:sz w:val="24"/>
      <w:szCs w:val="24"/>
    </w:rPr>
  </w:style>
  <w:style w:type="paragraph" w:customStyle="1" w:styleId="xl37">
    <w:name w:val="xl37"/>
    <w:basedOn w:val="a9"/>
    <w:rsid w:val="000332DD"/>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8">
    <w:name w:val="xl38"/>
    <w:basedOn w:val="a9"/>
    <w:rsid w:val="000332DD"/>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9">
    <w:name w:val="xl39"/>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0">
    <w:name w:val="xl40"/>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41">
    <w:name w:val="xl41"/>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2">
    <w:name w:val="xl42"/>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3">
    <w:name w:val="xl43"/>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1112">
    <w:name w:val="Знак1 Знак Знак1 Знак Знак Знак1 Знак Знак Знак Знак Знак Знак Знак Знак Знак Знак"/>
    <w:basedOn w:val="a9"/>
    <w:rsid w:val="000332DD"/>
    <w:pPr>
      <w:spacing w:after="160" w:line="240" w:lineRule="exact"/>
    </w:pPr>
    <w:rPr>
      <w:rFonts w:ascii="Tahoma" w:hAnsi="Tahoma" w:cs="Tahoma"/>
      <w:sz w:val="18"/>
      <w:szCs w:val="18"/>
      <w:lang w:val="en-US" w:eastAsia="en-US"/>
    </w:rPr>
  </w:style>
  <w:style w:type="paragraph" w:customStyle="1" w:styleId="1f">
    <w:name w:val="Обычный1"/>
    <w:link w:val="Normal"/>
    <w:rsid w:val="000332DD"/>
    <w:pPr>
      <w:widowControl w:val="0"/>
    </w:pPr>
    <w:rPr>
      <w:b/>
      <w:snapToGrid w:val="0"/>
    </w:rPr>
  </w:style>
  <w:style w:type="character" w:customStyle="1" w:styleId="ca-01">
    <w:name w:val="ca-01"/>
    <w:rsid w:val="000332DD"/>
    <w:rPr>
      <w:rFonts w:ascii="Times New Roman" w:hAnsi="Times New Roman" w:cs="Times New Roman" w:hint="default"/>
      <w:sz w:val="22"/>
      <w:szCs w:val="22"/>
    </w:rPr>
  </w:style>
  <w:style w:type="paragraph" w:customStyle="1" w:styleId="pa-5">
    <w:name w:val="pa-5"/>
    <w:basedOn w:val="a9"/>
    <w:rsid w:val="000332DD"/>
    <w:pPr>
      <w:spacing w:line="240" w:lineRule="atLeast"/>
      <w:ind w:firstLine="540"/>
      <w:jc w:val="both"/>
    </w:pPr>
    <w:rPr>
      <w:rFonts w:ascii="Arial Unicode MS" w:eastAsia="Arial Unicode MS" w:hAnsi="Arial Unicode MS" w:cs="Arial Unicode MS"/>
      <w:sz w:val="24"/>
      <w:szCs w:val="24"/>
    </w:rPr>
  </w:style>
  <w:style w:type="paragraph" w:customStyle="1" w:styleId="pa-7">
    <w:name w:val="pa-7"/>
    <w:basedOn w:val="a9"/>
    <w:rsid w:val="000332DD"/>
    <w:pPr>
      <w:spacing w:line="240" w:lineRule="atLeast"/>
      <w:ind w:firstLine="560"/>
      <w:jc w:val="both"/>
    </w:pPr>
    <w:rPr>
      <w:rFonts w:ascii="Arial Unicode MS" w:eastAsia="Arial Unicode MS" w:hAnsi="Arial Unicode MS" w:cs="Arial Unicode MS"/>
      <w:sz w:val="24"/>
      <w:szCs w:val="24"/>
    </w:rPr>
  </w:style>
  <w:style w:type="paragraph" w:customStyle="1" w:styleId="xl99">
    <w:name w:val="xl99"/>
    <w:basedOn w:val="a9"/>
    <w:rsid w:val="000332DD"/>
    <w:pPr>
      <w:spacing w:before="100" w:beforeAutospacing="1" w:after="100" w:afterAutospacing="1"/>
      <w:jc w:val="right"/>
      <w:textAlignment w:val="center"/>
    </w:pPr>
    <w:rPr>
      <w:rFonts w:ascii="Arial" w:hAnsi="Arial" w:cs="Arial"/>
      <w:sz w:val="16"/>
      <w:szCs w:val="16"/>
    </w:rPr>
  </w:style>
  <w:style w:type="paragraph" w:customStyle="1" w:styleId="1">
    <w:name w:val="1. Обычный"/>
    <w:link w:val="1f0"/>
    <w:autoRedefine/>
    <w:rsid w:val="000332DD"/>
    <w:pPr>
      <w:widowControl w:val="0"/>
      <w:numPr>
        <w:numId w:val="4"/>
      </w:numPr>
      <w:shd w:val="clear" w:color="auto" w:fill="FFFFFF"/>
      <w:tabs>
        <w:tab w:val="clear" w:pos="360"/>
        <w:tab w:val="num" w:pos="0"/>
        <w:tab w:val="left" w:pos="910"/>
      </w:tabs>
      <w:suppressAutoHyphens/>
      <w:spacing w:line="360" w:lineRule="auto"/>
      <w:ind w:left="0" w:firstLine="720"/>
      <w:jc w:val="both"/>
    </w:pPr>
    <w:rPr>
      <w:rFonts w:ascii="Franklin Gothic Book" w:hAnsi="Franklin Gothic Book"/>
      <w:b/>
      <w:spacing w:val="2"/>
      <w:sz w:val="24"/>
      <w:szCs w:val="24"/>
    </w:rPr>
  </w:style>
  <w:style w:type="character" w:customStyle="1" w:styleId="1f0">
    <w:name w:val="1. Обычный Знак"/>
    <w:link w:val="1"/>
    <w:rsid w:val="000332DD"/>
    <w:rPr>
      <w:rFonts w:ascii="Franklin Gothic Book" w:hAnsi="Franklin Gothic Book"/>
      <w:b/>
      <w:spacing w:val="2"/>
      <w:sz w:val="24"/>
      <w:szCs w:val="24"/>
      <w:shd w:val="clear" w:color="auto" w:fill="FFFFFF"/>
    </w:rPr>
  </w:style>
  <w:style w:type="paragraph" w:customStyle="1" w:styleId="ConsPlusTitle0">
    <w:name w:val="ConsPlusTitle"/>
    <w:rsid w:val="000332DD"/>
    <w:pPr>
      <w:widowControl w:val="0"/>
      <w:autoSpaceDE w:val="0"/>
      <w:autoSpaceDN w:val="0"/>
      <w:adjustRightInd w:val="0"/>
    </w:pPr>
    <w:rPr>
      <w:b/>
      <w:bCs/>
      <w:sz w:val="24"/>
      <w:szCs w:val="24"/>
    </w:rPr>
  </w:style>
  <w:style w:type="paragraph" w:customStyle="1" w:styleId="afff8">
    <w:name w:val="Знак Знак Знак"/>
    <w:basedOn w:val="a9"/>
    <w:rsid w:val="000332DD"/>
    <w:pPr>
      <w:spacing w:after="160" w:line="240" w:lineRule="exact"/>
    </w:pPr>
    <w:rPr>
      <w:rFonts w:ascii="Verdana" w:hAnsi="Verdana"/>
      <w:lang w:val="en-US" w:eastAsia="en-US"/>
    </w:rPr>
  </w:style>
  <w:style w:type="paragraph" w:customStyle="1" w:styleId="1f1">
    <w:name w:val="Заг1"/>
    <w:basedOn w:val="14"/>
    <w:rsid w:val="000332DD"/>
    <w:pPr>
      <w:widowControl w:val="0"/>
      <w:autoSpaceDE w:val="0"/>
      <w:autoSpaceDN w:val="0"/>
      <w:adjustRightInd w:val="0"/>
      <w:spacing w:before="240" w:after="60" w:line="360" w:lineRule="auto"/>
      <w:ind w:left="568"/>
    </w:pPr>
    <w:rPr>
      <w:rFonts w:cs="Arial"/>
      <w:bCs/>
      <w:caps w:val="0"/>
      <w:sz w:val="28"/>
      <w:szCs w:val="28"/>
    </w:rPr>
  </w:style>
  <w:style w:type="paragraph" w:customStyle="1" w:styleId="2-">
    <w:name w:val="2_Титульный лист- наименование Общества"/>
    <w:basedOn w:val="a9"/>
    <w:rsid w:val="000332DD"/>
    <w:pPr>
      <w:ind w:right="708"/>
      <w:jc w:val="center"/>
    </w:pPr>
    <w:rPr>
      <w:b/>
      <w:bCs/>
      <w:sz w:val="28"/>
    </w:rPr>
  </w:style>
  <w:style w:type="paragraph" w:customStyle="1" w:styleId="1-">
    <w:name w:val="1_Титульный лист - Приложение к приказу"/>
    <w:basedOn w:val="a9"/>
    <w:rsid w:val="000332DD"/>
    <w:pPr>
      <w:jc w:val="right"/>
    </w:pPr>
    <w:rPr>
      <w:sz w:val="24"/>
    </w:rPr>
  </w:style>
  <w:style w:type="character" w:customStyle="1" w:styleId="afff9">
    <w:name w:val="Знак"/>
    <w:rsid w:val="000332DD"/>
    <w:rPr>
      <w:sz w:val="24"/>
      <w:szCs w:val="24"/>
    </w:rPr>
  </w:style>
  <w:style w:type="paragraph" w:styleId="afffa">
    <w:name w:val="Block Text"/>
    <w:basedOn w:val="a9"/>
    <w:rsid w:val="000332DD"/>
    <w:pPr>
      <w:ind w:left="1134" w:right="1246"/>
      <w:jc w:val="center"/>
    </w:pPr>
    <w:rPr>
      <w:b/>
      <w:sz w:val="40"/>
    </w:rPr>
  </w:style>
  <w:style w:type="paragraph" w:customStyle="1" w:styleId="1f2">
    <w:name w:val="Знак Знак Знак1"/>
    <w:basedOn w:val="a9"/>
    <w:rsid w:val="000332DD"/>
    <w:pPr>
      <w:spacing w:after="160" w:line="240" w:lineRule="exact"/>
    </w:pPr>
    <w:rPr>
      <w:rFonts w:ascii="Tahoma" w:hAnsi="Tahoma" w:cs="Tahoma"/>
      <w:sz w:val="18"/>
      <w:szCs w:val="18"/>
      <w:lang w:val="en-US" w:eastAsia="en-US"/>
    </w:rPr>
  </w:style>
  <w:style w:type="paragraph" w:customStyle="1" w:styleId="xl44">
    <w:name w:val="xl44"/>
    <w:basedOn w:val="a9"/>
    <w:rsid w:val="000332DD"/>
    <w:pPr>
      <w:spacing w:before="100" w:beforeAutospacing="1" w:after="100" w:afterAutospacing="1"/>
    </w:pPr>
    <w:rPr>
      <w:sz w:val="24"/>
      <w:szCs w:val="24"/>
    </w:rPr>
  </w:style>
  <w:style w:type="paragraph" w:customStyle="1" w:styleId="xl45">
    <w:name w:val="xl45"/>
    <w:basedOn w:val="a9"/>
    <w:rsid w:val="000332DD"/>
    <w:pPr>
      <w:spacing w:before="100" w:beforeAutospacing="1" w:after="100" w:afterAutospacing="1"/>
    </w:pPr>
    <w:rPr>
      <w:sz w:val="24"/>
      <w:szCs w:val="24"/>
    </w:rPr>
  </w:style>
  <w:style w:type="paragraph" w:customStyle="1" w:styleId="xl46">
    <w:name w:val="xl46"/>
    <w:basedOn w:val="a9"/>
    <w:rsid w:val="000332DD"/>
    <w:pPr>
      <w:spacing w:before="100" w:beforeAutospacing="1" w:after="100" w:afterAutospacing="1"/>
    </w:pPr>
    <w:rPr>
      <w:rFonts w:ascii="Arial" w:hAnsi="Arial" w:cs="Arial"/>
      <w:b/>
      <w:bCs/>
      <w:sz w:val="22"/>
      <w:szCs w:val="22"/>
      <w:u w:val="single"/>
    </w:rPr>
  </w:style>
  <w:style w:type="paragraph" w:customStyle="1" w:styleId="xl47">
    <w:name w:val="xl47"/>
    <w:basedOn w:val="a9"/>
    <w:rsid w:val="000332DD"/>
    <w:pPr>
      <w:spacing w:before="100" w:beforeAutospacing="1" w:after="100" w:afterAutospacing="1"/>
      <w:jc w:val="right"/>
      <w:textAlignment w:val="center"/>
    </w:pPr>
    <w:rPr>
      <w:sz w:val="16"/>
      <w:szCs w:val="16"/>
    </w:rPr>
  </w:style>
  <w:style w:type="paragraph" w:customStyle="1" w:styleId="xl48">
    <w:name w:val="xl48"/>
    <w:basedOn w:val="a9"/>
    <w:rsid w:val="000332DD"/>
    <w:pPr>
      <w:spacing w:before="100" w:beforeAutospacing="1" w:after="100" w:afterAutospacing="1"/>
      <w:textAlignment w:val="center"/>
    </w:pPr>
    <w:rPr>
      <w:sz w:val="16"/>
      <w:szCs w:val="16"/>
    </w:rPr>
  </w:style>
  <w:style w:type="paragraph" w:customStyle="1" w:styleId="xl49">
    <w:name w:val="xl49"/>
    <w:basedOn w:val="a9"/>
    <w:rsid w:val="000332DD"/>
    <w:pPr>
      <w:spacing w:before="100" w:beforeAutospacing="1" w:after="100" w:afterAutospacing="1"/>
    </w:pPr>
    <w:rPr>
      <w:sz w:val="16"/>
      <w:szCs w:val="16"/>
    </w:rPr>
  </w:style>
  <w:style w:type="paragraph" w:customStyle="1" w:styleId="xl50">
    <w:name w:val="xl50"/>
    <w:basedOn w:val="a9"/>
    <w:rsid w:val="000332DD"/>
    <w:pPr>
      <w:spacing w:before="100" w:beforeAutospacing="1" w:after="100" w:afterAutospacing="1"/>
      <w:jc w:val="right"/>
    </w:pPr>
    <w:rPr>
      <w:sz w:val="16"/>
      <w:szCs w:val="16"/>
    </w:rPr>
  </w:style>
  <w:style w:type="paragraph" w:customStyle="1" w:styleId="xl52">
    <w:name w:val="xl52"/>
    <w:basedOn w:val="a9"/>
    <w:rsid w:val="000332DD"/>
    <w:pPr>
      <w:spacing w:before="100" w:beforeAutospacing="1" w:after="100" w:afterAutospacing="1"/>
    </w:pPr>
    <w:rPr>
      <w:sz w:val="24"/>
      <w:szCs w:val="24"/>
    </w:rPr>
  </w:style>
  <w:style w:type="paragraph" w:customStyle="1" w:styleId="xl53">
    <w:name w:val="xl53"/>
    <w:basedOn w:val="a9"/>
    <w:rsid w:val="000332DD"/>
    <w:pPr>
      <w:spacing w:before="100" w:beforeAutospacing="1" w:after="100" w:afterAutospacing="1"/>
      <w:jc w:val="right"/>
    </w:pPr>
    <w:rPr>
      <w:b/>
      <w:bCs/>
      <w:sz w:val="24"/>
      <w:szCs w:val="24"/>
    </w:rPr>
  </w:style>
  <w:style w:type="paragraph" w:customStyle="1" w:styleId="xl54">
    <w:name w:val="xl54"/>
    <w:basedOn w:val="a9"/>
    <w:rsid w:val="000332DD"/>
    <w:pPr>
      <w:spacing w:before="100" w:beforeAutospacing="1" w:after="100" w:afterAutospacing="1"/>
      <w:jc w:val="center"/>
    </w:pPr>
    <w:rPr>
      <w:b/>
      <w:bCs/>
      <w:sz w:val="24"/>
      <w:szCs w:val="24"/>
    </w:rPr>
  </w:style>
  <w:style w:type="paragraph" w:customStyle="1" w:styleId="xl55">
    <w:name w:val="xl55"/>
    <w:basedOn w:val="a9"/>
    <w:rsid w:val="000332DD"/>
    <w:pPr>
      <w:spacing w:before="100" w:beforeAutospacing="1" w:after="100" w:afterAutospacing="1"/>
      <w:jc w:val="right"/>
    </w:pPr>
    <w:rPr>
      <w:b/>
      <w:bCs/>
      <w:sz w:val="24"/>
      <w:szCs w:val="24"/>
    </w:rPr>
  </w:style>
  <w:style w:type="paragraph" w:customStyle="1" w:styleId="xl56">
    <w:name w:val="xl56"/>
    <w:basedOn w:val="a9"/>
    <w:rsid w:val="000332DD"/>
    <w:pPr>
      <w:spacing w:before="100" w:beforeAutospacing="1" w:after="100" w:afterAutospacing="1"/>
      <w:jc w:val="right"/>
      <w:textAlignment w:val="center"/>
    </w:pPr>
    <w:rPr>
      <w:sz w:val="24"/>
      <w:szCs w:val="24"/>
    </w:rPr>
  </w:style>
  <w:style w:type="paragraph" w:customStyle="1" w:styleId="xl57">
    <w:name w:val="xl57"/>
    <w:basedOn w:val="a9"/>
    <w:rsid w:val="000332D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58">
    <w:name w:val="xl58"/>
    <w:basedOn w:val="a9"/>
    <w:rsid w:val="000332DD"/>
    <w:pPr>
      <w:spacing w:before="100" w:beforeAutospacing="1" w:after="100" w:afterAutospacing="1"/>
      <w:textAlignment w:val="center"/>
    </w:pPr>
    <w:rPr>
      <w:rFonts w:ascii="Helv" w:hAnsi="Helv"/>
      <w:sz w:val="24"/>
      <w:szCs w:val="24"/>
    </w:rPr>
  </w:style>
  <w:style w:type="paragraph" w:customStyle="1" w:styleId="xl60">
    <w:name w:val="xl60"/>
    <w:basedOn w:val="a9"/>
    <w:rsid w:val="000332DD"/>
    <w:pPr>
      <w:spacing w:before="100" w:beforeAutospacing="1" w:after="100" w:afterAutospacing="1"/>
      <w:textAlignment w:val="center"/>
    </w:pPr>
    <w:rPr>
      <w:b/>
      <w:bCs/>
      <w:sz w:val="24"/>
      <w:szCs w:val="24"/>
    </w:rPr>
  </w:style>
  <w:style w:type="paragraph" w:customStyle="1" w:styleId="xl61">
    <w:name w:val="xl61"/>
    <w:basedOn w:val="a9"/>
    <w:rsid w:val="000332DD"/>
    <w:pPr>
      <w:spacing w:before="100" w:beforeAutospacing="1" w:after="100" w:afterAutospacing="1"/>
      <w:jc w:val="right"/>
      <w:textAlignment w:val="center"/>
    </w:pPr>
    <w:rPr>
      <w:sz w:val="24"/>
      <w:szCs w:val="24"/>
    </w:rPr>
  </w:style>
  <w:style w:type="paragraph" w:customStyle="1" w:styleId="xl62">
    <w:name w:val="xl62"/>
    <w:basedOn w:val="a9"/>
    <w:rsid w:val="000332DD"/>
    <w:pPr>
      <w:spacing w:before="100" w:beforeAutospacing="1" w:after="100" w:afterAutospacing="1"/>
      <w:jc w:val="right"/>
      <w:textAlignment w:val="center"/>
    </w:pPr>
    <w:rPr>
      <w:rFonts w:ascii="Helv" w:hAnsi="Helv"/>
      <w:sz w:val="24"/>
      <w:szCs w:val="24"/>
    </w:rPr>
  </w:style>
  <w:style w:type="paragraph" w:customStyle="1" w:styleId="xl63">
    <w:name w:val="xl63"/>
    <w:basedOn w:val="a9"/>
    <w:rsid w:val="000332DD"/>
    <w:pPr>
      <w:spacing w:before="100" w:beforeAutospacing="1" w:after="100" w:afterAutospacing="1"/>
      <w:textAlignment w:val="center"/>
    </w:pPr>
    <w:rPr>
      <w:sz w:val="16"/>
      <w:szCs w:val="16"/>
    </w:rPr>
  </w:style>
  <w:style w:type="paragraph" w:customStyle="1" w:styleId="xl64">
    <w:name w:val="xl64"/>
    <w:basedOn w:val="a9"/>
    <w:rsid w:val="000332DD"/>
    <w:pPr>
      <w:spacing w:before="100" w:beforeAutospacing="1" w:after="100" w:afterAutospacing="1"/>
      <w:jc w:val="right"/>
      <w:textAlignment w:val="center"/>
    </w:pPr>
    <w:rPr>
      <w:sz w:val="16"/>
      <w:szCs w:val="16"/>
    </w:rPr>
  </w:style>
  <w:style w:type="paragraph" w:customStyle="1" w:styleId="xl65">
    <w:name w:val="xl65"/>
    <w:basedOn w:val="a9"/>
    <w:rsid w:val="000332DD"/>
    <w:pPr>
      <w:spacing w:before="100" w:beforeAutospacing="1" w:after="100" w:afterAutospacing="1"/>
      <w:jc w:val="right"/>
      <w:textAlignment w:val="center"/>
    </w:pPr>
    <w:rPr>
      <w:b/>
      <w:bCs/>
      <w:sz w:val="24"/>
      <w:szCs w:val="24"/>
    </w:rPr>
  </w:style>
  <w:style w:type="paragraph" w:customStyle="1" w:styleId="xl66">
    <w:name w:val="xl66"/>
    <w:basedOn w:val="a9"/>
    <w:rsid w:val="000332DD"/>
    <w:pPr>
      <w:spacing w:before="100" w:beforeAutospacing="1" w:after="100" w:afterAutospacing="1"/>
      <w:textAlignment w:val="center"/>
    </w:pPr>
    <w:rPr>
      <w:b/>
      <w:bCs/>
      <w:sz w:val="16"/>
      <w:szCs w:val="16"/>
    </w:rPr>
  </w:style>
  <w:style w:type="paragraph" w:customStyle="1" w:styleId="xl67">
    <w:name w:val="xl67"/>
    <w:basedOn w:val="a9"/>
    <w:rsid w:val="000332DD"/>
    <w:pPr>
      <w:spacing w:before="100" w:beforeAutospacing="1" w:after="100" w:afterAutospacing="1"/>
      <w:jc w:val="right"/>
      <w:textAlignment w:val="center"/>
    </w:pPr>
    <w:rPr>
      <w:rFonts w:ascii="Helv" w:hAnsi="Helv"/>
      <w:sz w:val="24"/>
      <w:szCs w:val="24"/>
    </w:rPr>
  </w:style>
  <w:style w:type="paragraph" w:customStyle="1" w:styleId="xl68">
    <w:name w:val="xl68"/>
    <w:basedOn w:val="a9"/>
    <w:rsid w:val="000332DD"/>
    <w:pPr>
      <w:spacing w:before="100" w:beforeAutospacing="1" w:after="100" w:afterAutospacing="1"/>
      <w:jc w:val="right"/>
    </w:pPr>
    <w:rPr>
      <w:rFonts w:ascii="Helv" w:hAnsi="Helv"/>
      <w:sz w:val="24"/>
      <w:szCs w:val="24"/>
    </w:rPr>
  </w:style>
  <w:style w:type="paragraph" w:customStyle="1" w:styleId="xl69">
    <w:name w:val="xl69"/>
    <w:basedOn w:val="a9"/>
    <w:rsid w:val="000332DD"/>
    <w:pPr>
      <w:spacing w:before="100" w:beforeAutospacing="1" w:after="100" w:afterAutospacing="1"/>
      <w:jc w:val="right"/>
    </w:pPr>
    <w:rPr>
      <w:sz w:val="24"/>
      <w:szCs w:val="24"/>
    </w:rPr>
  </w:style>
  <w:style w:type="paragraph" w:customStyle="1" w:styleId="xl70">
    <w:name w:val="xl70"/>
    <w:basedOn w:val="a9"/>
    <w:rsid w:val="000332D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1">
    <w:name w:val="xl71"/>
    <w:basedOn w:val="a9"/>
    <w:rsid w:val="000332D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2">
    <w:name w:val="xl72"/>
    <w:basedOn w:val="a9"/>
    <w:rsid w:val="000332DD"/>
    <w:pPr>
      <w:spacing w:before="100" w:beforeAutospacing="1" w:after="100" w:afterAutospacing="1"/>
      <w:textAlignment w:val="center"/>
    </w:pPr>
    <w:rPr>
      <w:sz w:val="24"/>
      <w:szCs w:val="24"/>
    </w:rPr>
  </w:style>
  <w:style w:type="paragraph" w:customStyle="1" w:styleId="xl73">
    <w:name w:val="xl73"/>
    <w:basedOn w:val="a9"/>
    <w:rsid w:val="000332DD"/>
    <w:pPr>
      <w:spacing w:before="100" w:beforeAutospacing="1" w:after="100" w:afterAutospacing="1"/>
      <w:textAlignment w:val="center"/>
    </w:pPr>
    <w:rPr>
      <w:rFonts w:ascii="Arial" w:hAnsi="Arial"/>
      <w:sz w:val="24"/>
      <w:szCs w:val="24"/>
    </w:rPr>
  </w:style>
  <w:style w:type="paragraph" w:customStyle="1" w:styleId="xl74">
    <w:name w:val="xl74"/>
    <w:basedOn w:val="a9"/>
    <w:rsid w:val="000332DD"/>
    <w:pPr>
      <w:spacing w:before="100" w:beforeAutospacing="1" w:after="100" w:afterAutospacing="1"/>
      <w:jc w:val="right"/>
      <w:textAlignment w:val="center"/>
    </w:pPr>
    <w:rPr>
      <w:sz w:val="24"/>
      <w:szCs w:val="24"/>
    </w:rPr>
  </w:style>
  <w:style w:type="paragraph" w:customStyle="1" w:styleId="xl75">
    <w:name w:val="xl75"/>
    <w:basedOn w:val="a9"/>
    <w:rsid w:val="000332DD"/>
    <w:pPr>
      <w:spacing w:before="100" w:beforeAutospacing="1" w:after="100" w:afterAutospacing="1"/>
      <w:textAlignment w:val="center"/>
    </w:pPr>
    <w:rPr>
      <w:sz w:val="16"/>
      <w:szCs w:val="16"/>
    </w:rPr>
  </w:style>
  <w:style w:type="paragraph" w:customStyle="1" w:styleId="xl76">
    <w:name w:val="xl76"/>
    <w:basedOn w:val="a9"/>
    <w:rsid w:val="000332DD"/>
    <w:pPr>
      <w:spacing w:before="100" w:beforeAutospacing="1" w:after="100" w:afterAutospacing="1"/>
    </w:pPr>
    <w:rPr>
      <w:sz w:val="16"/>
      <w:szCs w:val="16"/>
    </w:rPr>
  </w:style>
  <w:style w:type="paragraph" w:customStyle="1" w:styleId="xl77">
    <w:name w:val="xl77"/>
    <w:basedOn w:val="a9"/>
    <w:rsid w:val="000332DD"/>
    <w:pPr>
      <w:spacing w:before="100" w:beforeAutospacing="1" w:after="100" w:afterAutospacing="1"/>
    </w:pPr>
    <w:rPr>
      <w:sz w:val="24"/>
      <w:szCs w:val="24"/>
    </w:rPr>
  </w:style>
  <w:style w:type="paragraph" w:customStyle="1" w:styleId="xl78">
    <w:name w:val="xl78"/>
    <w:basedOn w:val="a9"/>
    <w:rsid w:val="000332DD"/>
    <w:pPr>
      <w:spacing w:before="100" w:beforeAutospacing="1" w:after="100" w:afterAutospacing="1"/>
      <w:jc w:val="right"/>
    </w:pPr>
    <w:rPr>
      <w:b/>
      <w:bCs/>
      <w:sz w:val="24"/>
      <w:szCs w:val="24"/>
    </w:rPr>
  </w:style>
  <w:style w:type="paragraph" w:customStyle="1" w:styleId="xl79">
    <w:name w:val="xl79"/>
    <w:basedOn w:val="a9"/>
    <w:rsid w:val="000332DD"/>
    <w:pPr>
      <w:spacing w:before="100" w:beforeAutospacing="1" w:after="100" w:afterAutospacing="1"/>
      <w:textAlignment w:val="center"/>
    </w:pPr>
    <w:rPr>
      <w:b/>
      <w:bCs/>
      <w:sz w:val="16"/>
      <w:szCs w:val="16"/>
    </w:rPr>
  </w:style>
  <w:style w:type="paragraph" w:customStyle="1" w:styleId="xl81">
    <w:name w:val="xl81"/>
    <w:basedOn w:val="a9"/>
    <w:rsid w:val="000332DD"/>
    <w:pPr>
      <w:spacing w:before="100" w:beforeAutospacing="1" w:after="100" w:afterAutospacing="1"/>
      <w:jc w:val="right"/>
      <w:textAlignment w:val="center"/>
    </w:pPr>
    <w:rPr>
      <w:rFonts w:ascii="Helv" w:hAnsi="Helv"/>
      <w:sz w:val="24"/>
      <w:szCs w:val="24"/>
    </w:rPr>
  </w:style>
  <w:style w:type="paragraph" w:customStyle="1" w:styleId="xl82">
    <w:name w:val="xl82"/>
    <w:basedOn w:val="a9"/>
    <w:rsid w:val="000332DD"/>
    <w:pPr>
      <w:spacing w:before="100" w:beforeAutospacing="1" w:after="100" w:afterAutospacing="1"/>
      <w:jc w:val="right"/>
      <w:textAlignment w:val="center"/>
    </w:pPr>
    <w:rPr>
      <w:sz w:val="16"/>
      <w:szCs w:val="16"/>
    </w:rPr>
  </w:style>
  <w:style w:type="paragraph" w:customStyle="1" w:styleId="xl83">
    <w:name w:val="xl83"/>
    <w:basedOn w:val="a9"/>
    <w:rsid w:val="000332DD"/>
    <w:pPr>
      <w:spacing w:before="100" w:beforeAutospacing="1" w:after="100" w:afterAutospacing="1"/>
      <w:textAlignment w:val="center"/>
    </w:pPr>
    <w:rPr>
      <w:sz w:val="16"/>
      <w:szCs w:val="16"/>
    </w:rPr>
  </w:style>
  <w:style w:type="paragraph" w:customStyle="1" w:styleId="xl84">
    <w:name w:val="xl84"/>
    <w:basedOn w:val="a9"/>
    <w:rsid w:val="000332DD"/>
    <w:pPr>
      <w:spacing w:before="100" w:beforeAutospacing="1" w:after="100" w:afterAutospacing="1"/>
      <w:textAlignment w:val="center"/>
    </w:pPr>
    <w:rPr>
      <w:b/>
      <w:bCs/>
      <w:sz w:val="24"/>
      <w:szCs w:val="24"/>
    </w:rPr>
  </w:style>
  <w:style w:type="paragraph" w:customStyle="1" w:styleId="xl85">
    <w:name w:val="xl85"/>
    <w:basedOn w:val="a9"/>
    <w:rsid w:val="000332DD"/>
    <w:pPr>
      <w:spacing w:before="100" w:beforeAutospacing="1" w:after="100" w:afterAutospacing="1"/>
      <w:textAlignment w:val="center"/>
    </w:pPr>
    <w:rPr>
      <w:sz w:val="16"/>
      <w:szCs w:val="16"/>
    </w:rPr>
  </w:style>
  <w:style w:type="paragraph" w:customStyle="1" w:styleId="xl86">
    <w:name w:val="xl86"/>
    <w:basedOn w:val="a9"/>
    <w:rsid w:val="000332DD"/>
    <w:pPr>
      <w:spacing w:before="100" w:beforeAutospacing="1" w:after="100" w:afterAutospacing="1"/>
      <w:jc w:val="center"/>
    </w:pPr>
    <w:rPr>
      <w:sz w:val="24"/>
      <w:szCs w:val="24"/>
    </w:rPr>
  </w:style>
  <w:style w:type="paragraph" w:customStyle="1" w:styleId="xl87">
    <w:name w:val="xl87"/>
    <w:basedOn w:val="a9"/>
    <w:rsid w:val="000332DD"/>
    <w:pPr>
      <w:pBdr>
        <w:bottom w:val="single" w:sz="4" w:space="0" w:color="auto"/>
      </w:pBdr>
      <w:spacing w:before="100" w:beforeAutospacing="1" w:after="100" w:afterAutospacing="1"/>
    </w:pPr>
    <w:rPr>
      <w:sz w:val="24"/>
      <w:szCs w:val="24"/>
    </w:rPr>
  </w:style>
  <w:style w:type="paragraph" w:customStyle="1" w:styleId="xl88">
    <w:name w:val="xl88"/>
    <w:basedOn w:val="a9"/>
    <w:rsid w:val="000332DD"/>
    <w:pPr>
      <w:pBdr>
        <w:bottom w:val="single" w:sz="4" w:space="0" w:color="auto"/>
      </w:pBdr>
      <w:spacing w:before="100" w:beforeAutospacing="1" w:after="100" w:afterAutospacing="1"/>
      <w:textAlignment w:val="center"/>
    </w:pPr>
    <w:rPr>
      <w:sz w:val="24"/>
      <w:szCs w:val="24"/>
    </w:rPr>
  </w:style>
  <w:style w:type="paragraph" w:customStyle="1" w:styleId="xl89">
    <w:name w:val="xl89"/>
    <w:basedOn w:val="a9"/>
    <w:rsid w:val="000332DD"/>
    <w:pPr>
      <w:spacing w:before="100" w:beforeAutospacing="1" w:after="100" w:afterAutospacing="1"/>
      <w:jc w:val="center"/>
      <w:textAlignment w:val="center"/>
    </w:pPr>
    <w:rPr>
      <w:rFonts w:ascii="Arial" w:hAnsi="Arial" w:cs="Arial"/>
      <w:i/>
      <w:iCs/>
      <w:sz w:val="16"/>
      <w:szCs w:val="16"/>
    </w:rPr>
  </w:style>
  <w:style w:type="paragraph" w:customStyle="1" w:styleId="xl90">
    <w:name w:val="xl90"/>
    <w:basedOn w:val="a9"/>
    <w:rsid w:val="000332DD"/>
    <w:pPr>
      <w:spacing w:before="100" w:beforeAutospacing="1" w:after="100" w:afterAutospacing="1"/>
    </w:pPr>
    <w:rPr>
      <w:rFonts w:ascii="Arial" w:hAnsi="Arial" w:cs="Arial"/>
      <w:b/>
      <w:bCs/>
      <w:sz w:val="22"/>
      <w:szCs w:val="22"/>
    </w:rPr>
  </w:style>
  <w:style w:type="paragraph" w:customStyle="1" w:styleId="xl91">
    <w:name w:val="xl91"/>
    <w:basedOn w:val="a9"/>
    <w:rsid w:val="000332DD"/>
    <w:pPr>
      <w:spacing w:before="100" w:beforeAutospacing="1" w:after="100" w:afterAutospacing="1"/>
      <w:jc w:val="right"/>
    </w:pPr>
    <w:rPr>
      <w:b/>
      <w:bCs/>
      <w:sz w:val="28"/>
      <w:szCs w:val="28"/>
    </w:rPr>
  </w:style>
  <w:style w:type="paragraph" w:customStyle="1" w:styleId="xl92">
    <w:name w:val="xl92"/>
    <w:basedOn w:val="a9"/>
    <w:rsid w:val="000332DD"/>
    <w:pPr>
      <w:spacing w:before="100" w:beforeAutospacing="1" w:after="100" w:afterAutospacing="1"/>
      <w:textAlignment w:val="center"/>
    </w:pPr>
    <w:rPr>
      <w:rFonts w:ascii="Helv" w:hAnsi="Helv"/>
      <w:b/>
      <w:bCs/>
      <w:sz w:val="24"/>
      <w:szCs w:val="24"/>
    </w:rPr>
  </w:style>
  <w:style w:type="paragraph" w:customStyle="1" w:styleId="xl93">
    <w:name w:val="xl93"/>
    <w:basedOn w:val="a9"/>
    <w:rsid w:val="000332DD"/>
    <w:pPr>
      <w:spacing w:before="100" w:beforeAutospacing="1" w:after="100" w:afterAutospacing="1"/>
      <w:textAlignment w:val="center"/>
    </w:pPr>
    <w:rPr>
      <w:rFonts w:ascii="Arial" w:hAnsi="Arial" w:cs="Arial"/>
      <w:b/>
      <w:bCs/>
      <w:sz w:val="24"/>
      <w:szCs w:val="24"/>
      <w:u w:val="single"/>
    </w:rPr>
  </w:style>
  <w:style w:type="paragraph" w:customStyle="1" w:styleId="xl94">
    <w:name w:val="xl94"/>
    <w:basedOn w:val="a9"/>
    <w:rsid w:val="000332DD"/>
    <w:pPr>
      <w:spacing w:before="100" w:beforeAutospacing="1" w:after="100" w:afterAutospacing="1"/>
      <w:textAlignment w:val="center"/>
    </w:pPr>
    <w:rPr>
      <w:rFonts w:ascii="Arial" w:hAnsi="Arial" w:cs="Arial"/>
      <w:b/>
      <w:bCs/>
      <w:sz w:val="24"/>
      <w:szCs w:val="24"/>
    </w:rPr>
  </w:style>
  <w:style w:type="paragraph" w:customStyle="1" w:styleId="xl95">
    <w:name w:val="xl95"/>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6">
    <w:name w:val="xl96"/>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7">
    <w:name w:val="xl97"/>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8">
    <w:name w:val="xl98"/>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00">
    <w:name w:val="xl100"/>
    <w:basedOn w:val="a9"/>
    <w:rsid w:val="000332DD"/>
    <w:pPr>
      <w:spacing w:before="100" w:beforeAutospacing="1" w:after="100" w:afterAutospacing="1"/>
      <w:textAlignment w:val="center"/>
    </w:pPr>
    <w:rPr>
      <w:rFonts w:ascii="Arial" w:hAnsi="Arial" w:cs="Arial"/>
      <w:sz w:val="16"/>
      <w:szCs w:val="16"/>
    </w:rPr>
  </w:style>
  <w:style w:type="paragraph" w:customStyle="1" w:styleId="xl101">
    <w:name w:val="xl101"/>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02">
    <w:name w:val="xl102"/>
    <w:basedOn w:val="a9"/>
    <w:rsid w:val="000332DD"/>
    <w:pPr>
      <w:spacing w:before="100" w:beforeAutospacing="1" w:after="100" w:afterAutospacing="1"/>
      <w:jc w:val="right"/>
      <w:textAlignment w:val="center"/>
    </w:pPr>
    <w:rPr>
      <w:b/>
      <w:bCs/>
      <w:sz w:val="24"/>
      <w:szCs w:val="24"/>
    </w:rPr>
  </w:style>
  <w:style w:type="paragraph" w:customStyle="1" w:styleId="xl103">
    <w:name w:val="xl103"/>
    <w:basedOn w:val="a9"/>
    <w:rsid w:val="000332DD"/>
    <w:pPr>
      <w:spacing w:before="100" w:beforeAutospacing="1" w:after="100" w:afterAutospacing="1"/>
    </w:pPr>
    <w:rPr>
      <w:rFonts w:ascii="Arial" w:hAnsi="Arial" w:cs="Arial"/>
      <w:sz w:val="28"/>
      <w:szCs w:val="28"/>
    </w:rPr>
  </w:style>
  <w:style w:type="paragraph" w:customStyle="1" w:styleId="2f1">
    <w:name w:val="Знак Знак2 Знак Знак Знак Знак"/>
    <w:basedOn w:val="a9"/>
    <w:rsid w:val="000332DD"/>
    <w:pPr>
      <w:spacing w:after="160" w:line="240" w:lineRule="exact"/>
    </w:pPr>
    <w:rPr>
      <w:rFonts w:ascii="Tahoma" w:hAnsi="Tahoma" w:cs="Tahoma"/>
      <w:sz w:val="18"/>
      <w:szCs w:val="18"/>
      <w:lang w:val="en-US" w:eastAsia="en-US"/>
    </w:rPr>
  </w:style>
  <w:style w:type="paragraph" w:customStyle="1" w:styleId="afffb">
    <w:name w:val="Знак Знак"/>
    <w:basedOn w:val="a9"/>
    <w:rsid w:val="000332DD"/>
    <w:pPr>
      <w:spacing w:after="160" w:line="240" w:lineRule="exact"/>
    </w:pPr>
    <w:rPr>
      <w:rFonts w:ascii="Tahoma" w:hAnsi="Tahoma" w:cs="Tahoma"/>
      <w:sz w:val="18"/>
      <w:szCs w:val="18"/>
      <w:lang w:val="en-US" w:eastAsia="en-US"/>
    </w:rPr>
  </w:style>
  <w:style w:type="paragraph" w:customStyle="1" w:styleId="1f3">
    <w:name w:val="Знак1 Знак Знак"/>
    <w:basedOn w:val="a9"/>
    <w:rsid w:val="000332DD"/>
    <w:pPr>
      <w:spacing w:after="160" w:line="240" w:lineRule="exact"/>
    </w:pPr>
    <w:rPr>
      <w:rFonts w:ascii="Tahoma" w:hAnsi="Tahoma" w:cs="Tahoma"/>
      <w:sz w:val="18"/>
      <w:szCs w:val="18"/>
      <w:lang w:val="en-US" w:eastAsia="en-US"/>
    </w:rPr>
  </w:style>
  <w:style w:type="paragraph" w:customStyle="1" w:styleId="2f2">
    <w:name w:val="Знак2 Знак Знак"/>
    <w:basedOn w:val="a9"/>
    <w:rsid w:val="000332DD"/>
    <w:pPr>
      <w:spacing w:after="160" w:line="240" w:lineRule="exact"/>
    </w:pPr>
    <w:rPr>
      <w:rFonts w:ascii="Tahoma" w:hAnsi="Tahoma" w:cs="Tahoma"/>
      <w:sz w:val="18"/>
      <w:szCs w:val="18"/>
      <w:lang w:val="en-US" w:eastAsia="en-US"/>
    </w:rPr>
  </w:style>
  <w:style w:type="paragraph" w:customStyle="1" w:styleId="1f4">
    <w:name w:val="Знак Знак1"/>
    <w:basedOn w:val="a9"/>
    <w:rsid w:val="000332DD"/>
    <w:pPr>
      <w:spacing w:after="160" w:line="240" w:lineRule="exact"/>
    </w:pPr>
    <w:rPr>
      <w:rFonts w:ascii="Tahoma" w:hAnsi="Tahoma" w:cs="Tahoma"/>
      <w:sz w:val="18"/>
      <w:szCs w:val="18"/>
      <w:lang w:val="en-US" w:eastAsia="en-US"/>
    </w:rPr>
  </w:style>
  <w:style w:type="paragraph" w:customStyle="1" w:styleId="112">
    <w:name w:val="Знак1 Знак Знак1 Знак Знак Знак"/>
    <w:basedOn w:val="a9"/>
    <w:rsid w:val="000332DD"/>
    <w:pPr>
      <w:spacing w:after="160" w:line="240" w:lineRule="exact"/>
    </w:pPr>
    <w:rPr>
      <w:rFonts w:ascii="Tahoma" w:hAnsi="Tahoma" w:cs="Tahoma"/>
      <w:sz w:val="18"/>
      <w:szCs w:val="18"/>
      <w:lang w:val="en-US" w:eastAsia="en-US"/>
    </w:rPr>
  </w:style>
  <w:style w:type="paragraph" w:customStyle="1" w:styleId="msolistparagraph0">
    <w:name w:val="msolistparagraph"/>
    <w:basedOn w:val="a9"/>
    <w:rsid w:val="000332DD"/>
    <w:pPr>
      <w:ind w:left="720"/>
    </w:pPr>
    <w:rPr>
      <w:sz w:val="24"/>
      <w:szCs w:val="24"/>
    </w:rPr>
  </w:style>
  <w:style w:type="paragraph" w:customStyle="1" w:styleId="1f5">
    <w:name w:val="Знак1"/>
    <w:basedOn w:val="a9"/>
    <w:rsid w:val="000332DD"/>
    <w:pPr>
      <w:spacing w:after="160" w:line="240" w:lineRule="exact"/>
    </w:pPr>
    <w:rPr>
      <w:rFonts w:ascii="Tahoma" w:hAnsi="Tahoma" w:cs="Tahoma"/>
      <w:sz w:val="18"/>
      <w:szCs w:val="18"/>
      <w:lang w:val="en-US" w:eastAsia="en-US"/>
    </w:rPr>
  </w:style>
  <w:style w:type="paragraph" w:customStyle="1" w:styleId="2f3">
    <w:name w:val="Знак2"/>
    <w:basedOn w:val="a9"/>
    <w:rsid w:val="000332DD"/>
    <w:pPr>
      <w:spacing w:after="160" w:line="240" w:lineRule="exact"/>
    </w:pPr>
    <w:rPr>
      <w:rFonts w:ascii="Tahoma" w:hAnsi="Tahoma" w:cs="Tahoma"/>
      <w:sz w:val="18"/>
      <w:szCs w:val="18"/>
      <w:lang w:val="en-US" w:eastAsia="en-US"/>
    </w:rPr>
  </w:style>
  <w:style w:type="paragraph" w:customStyle="1" w:styleId="afffc">
    <w:name w:val="Подпункт"/>
    <w:basedOn w:val="a9"/>
    <w:rsid w:val="000332DD"/>
    <w:pPr>
      <w:spacing w:line="360" w:lineRule="auto"/>
      <w:jc w:val="both"/>
    </w:pPr>
    <w:rPr>
      <w:snapToGrid w:val="0"/>
      <w:sz w:val="28"/>
    </w:rPr>
  </w:style>
  <w:style w:type="paragraph" w:customStyle="1" w:styleId="DocumentType">
    <w:name w:val="Document Type"/>
    <w:basedOn w:val="a9"/>
    <w:rsid w:val="000332DD"/>
    <w:pPr>
      <w:spacing w:before="240" w:after="240"/>
      <w:jc w:val="center"/>
    </w:pPr>
    <w:rPr>
      <w:bCs/>
      <w:noProof/>
      <w:sz w:val="28"/>
      <w:szCs w:val="28"/>
      <w:lang w:val="en-US" w:eastAsia="en-US"/>
    </w:rPr>
  </w:style>
  <w:style w:type="paragraph" w:styleId="afffd">
    <w:name w:val="List Paragraph"/>
    <w:basedOn w:val="a9"/>
    <w:uiPriority w:val="34"/>
    <w:qFormat/>
    <w:rsid w:val="000332DD"/>
    <w:pPr>
      <w:ind w:left="708"/>
    </w:pPr>
    <w:rPr>
      <w:sz w:val="24"/>
      <w:szCs w:val="24"/>
    </w:rPr>
  </w:style>
  <w:style w:type="paragraph" w:customStyle="1" w:styleId="afffe">
    <w:name w:val="Титул"/>
    <w:basedOn w:val="a9"/>
    <w:rsid w:val="000332DD"/>
    <w:pPr>
      <w:keepNext/>
      <w:widowControl w:val="0"/>
      <w:suppressLineNumbers/>
      <w:suppressAutoHyphens/>
      <w:spacing w:before="240" w:after="240"/>
      <w:jc w:val="center"/>
    </w:pPr>
    <w:rPr>
      <w:b/>
      <w:bCs/>
      <w:kern w:val="44"/>
      <w:sz w:val="32"/>
      <w:szCs w:val="32"/>
      <w:lang w:eastAsia="en-US"/>
    </w:rPr>
  </w:style>
  <w:style w:type="paragraph" w:customStyle="1" w:styleId="affff">
    <w:name w:val="Таблица"/>
    <w:basedOn w:val="a9"/>
    <w:rsid w:val="000332DD"/>
    <w:pPr>
      <w:widowControl w:val="0"/>
      <w:suppressLineNumbers/>
      <w:suppressAutoHyphens/>
      <w:spacing w:before="80" w:after="40"/>
    </w:pPr>
    <w:rPr>
      <w:lang w:eastAsia="en-US"/>
    </w:rPr>
  </w:style>
  <w:style w:type="paragraph" w:customStyle="1" w:styleId="affff0">
    <w:name w:val="Текст подраздел"/>
    <w:basedOn w:val="a9"/>
    <w:rsid w:val="000332DD"/>
    <w:pPr>
      <w:tabs>
        <w:tab w:val="num" w:pos="72"/>
      </w:tabs>
      <w:ind w:left="72" w:firstLine="637"/>
      <w:jc w:val="both"/>
    </w:pPr>
    <w:rPr>
      <w:sz w:val="24"/>
      <w:szCs w:val="24"/>
    </w:rPr>
  </w:style>
  <w:style w:type="paragraph" w:styleId="affff1">
    <w:name w:val="Document Map"/>
    <w:basedOn w:val="a9"/>
    <w:link w:val="affff2"/>
    <w:rsid w:val="000332DD"/>
    <w:pPr>
      <w:shd w:val="clear" w:color="auto" w:fill="000080"/>
    </w:pPr>
    <w:rPr>
      <w:rFonts w:ascii="Tahoma" w:hAnsi="Tahoma" w:cs="Tahoma"/>
    </w:rPr>
  </w:style>
  <w:style w:type="paragraph" w:styleId="2f4">
    <w:name w:val="index 2"/>
    <w:basedOn w:val="a9"/>
    <w:next w:val="a9"/>
    <w:autoRedefine/>
    <w:rsid w:val="000332DD"/>
    <w:pPr>
      <w:ind w:left="480" w:hanging="240"/>
    </w:pPr>
    <w:rPr>
      <w:sz w:val="18"/>
      <w:szCs w:val="18"/>
    </w:rPr>
  </w:style>
  <w:style w:type="paragraph" w:styleId="3c">
    <w:name w:val="index 3"/>
    <w:basedOn w:val="a9"/>
    <w:next w:val="a9"/>
    <w:autoRedefine/>
    <w:rsid w:val="000332DD"/>
    <w:pPr>
      <w:ind w:left="720" w:hanging="240"/>
    </w:pPr>
    <w:rPr>
      <w:sz w:val="18"/>
      <w:szCs w:val="18"/>
    </w:rPr>
  </w:style>
  <w:style w:type="paragraph" w:styleId="45">
    <w:name w:val="index 4"/>
    <w:basedOn w:val="a9"/>
    <w:next w:val="a9"/>
    <w:autoRedefine/>
    <w:rsid w:val="000332DD"/>
    <w:pPr>
      <w:ind w:left="960" w:hanging="240"/>
    </w:pPr>
    <w:rPr>
      <w:sz w:val="18"/>
      <w:szCs w:val="18"/>
    </w:rPr>
  </w:style>
  <w:style w:type="paragraph" w:styleId="54">
    <w:name w:val="index 5"/>
    <w:basedOn w:val="a9"/>
    <w:next w:val="a9"/>
    <w:autoRedefine/>
    <w:rsid w:val="000332DD"/>
    <w:pPr>
      <w:ind w:left="1200" w:hanging="240"/>
    </w:pPr>
    <w:rPr>
      <w:sz w:val="18"/>
      <w:szCs w:val="18"/>
    </w:rPr>
  </w:style>
  <w:style w:type="paragraph" w:styleId="63">
    <w:name w:val="index 6"/>
    <w:basedOn w:val="a9"/>
    <w:next w:val="a9"/>
    <w:autoRedefine/>
    <w:rsid w:val="000332DD"/>
    <w:pPr>
      <w:ind w:left="1440" w:hanging="240"/>
    </w:pPr>
    <w:rPr>
      <w:sz w:val="18"/>
      <w:szCs w:val="18"/>
    </w:rPr>
  </w:style>
  <w:style w:type="paragraph" w:styleId="73">
    <w:name w:val="index 7"/>
    <w:basedOn w:val="a9"/>
    <w:next w:val="a9"/>
    <w:autoRedefine/>
    <w:rsid w:val="000332DD"/>
    <w:pPr>
      <w:ind w:left="1680" w:hanging="240"/>
    </w:pPr>
    <w:rPr>
      <w:sz w:val="18"/>
      <w:szCs w:val="18"/>
    </w:rPr>
  </w:style>
  <w:style w:type="paragraph" w:styleId="84">
    <w:name w:val="index 8"/>
    <w:basedOn w:val="a9"/>
    <w:next w:val="a9"/>
    <w:autoRedefine/>
    <w:rsid w:val="000332DD"/>
    <w:pPr>
      <w:ind w:left="1920" w:hanging="240"/>
    </w:pPr>
    <w:rPr>
      <w:sz w:val="18"/>
      <w:szCs w:val="18"/>
    </w:rPr>
  </w:style>
  <w:style w:type="paragraph" w:styleId="94">
    <w:name w:val="index 9"/>
    <w:basedOn w:val="a9"/>
    <w:next w:val="a9"/>
    <w:autoRedefine/>
    <w:rsid w:val="000332DD"/>
    <w:pPr>
      <w:ind w:left="2160" w:hanging="240"/>
    </w:pPr>
    <w:rPr>
      <w:sz w:val="18"/>
      <w:szCs w:val="18"/>
    </w:rPr>
  </w:style>
  <w:style w:type="paragraph" w:styleId="affff3">
    <w:name w:val="index heading"/>
    <w:basedOn w:val="a9"/>
    <w:next w:val="1e"/>
    <w:rsid w:val="000332DD"/>
    <w:pPr>
      <w:spacing w:before="240" w:after="120"/>
      <w:jc w:val="center"/>
    </w:pPr>
    <w:rPr>
      <w:b/>
      <w:bCs/>
      <w:sz w:val="26"/>
      <w:szCs w:val="26"/>
    </w:rPr>
  </w:style>
  <w:style w:type="paragraph" w:customStyle="1" w:styleId="FR5">
    <w:name w:val="FR5"/>
    <w:rsid w:val="000332DD"/>
    <w:pPr>
      <w:ind w:left="40" w:firstLine="420"/>
      <w:jc w:val="both"/>
    </w:pPr>
    <w:rPr>
      <w:rFonts w:ascii="Arial" w:hAnsi="Arial"/>
      <w:sz w:val="24"/>
    </w:rPr>
  </w:style>
  <w:style w:type="paragraph" w:customStyle="1" w:styleId="113">
    <w:name w:val="заголовок 11"/>
    <w:basedOn w:val="a9"/>
    <w:next w:val="a9"/>
    <w:rsid w:val="000332DD"/>
    <w:pPr>
      <w:keepNext/>
      <w:jc w:val="center"/>
    </w:pPr>
    <w:rPr>
      <w:sz w:val="24"/>
      <w:szCs w:val="24"/>
    </w:rPr>
  </w:style>
  <w:style w:type="character" w:customStyle="1" w:styleId="affff4">
    <w:name w:val="Гипертекстовая ссылка"/>
    <w:basedOn w:val="aa"/>
    <w:rsid w:val="000332DD"/>
    <w:rPr>
      <w:color w:val="008000"/>
      <w:u w:val="single"/>
    </w:rPr>
  </w:style>
  <w:style w:type="paragraph" w:customStyle="1" w:styleId="affff5">
    <w:name w:val="Заголовок статьи"/>
    <w:basedOn w:val="a9"/>
    <w:next w:val="a9"/>
    <w:rsid w:val="000332DD"/>
    <w:pPr>
      <w:widowControl w:val="0"/>
      <w:autoSpaceDE w:val="0"/>
      <w:autoSpaceDN w:val="0"/>
      <w:adjustRightInd w:val="0"/>
      <w:ind w:left="1612" w:hanging="892"/>
      <w:jc w:val="both"/>
    </w:pPr>
    <w:rPr>
      <w:rFonts w:ascii="Arial" w:hAnsi="Arial" w:cs="Arial"/>
      <w:sz w:val="24"/>
      <w:szCs w:val="24"/>
    </w:rPr>
  </w:style>
  <w:style w:type="paragraph" w:styleId="a8">
    <w:name w:val="List Bullet"/>
    <w:basedOn w:val="a9"/>
    <w:autoRedefine/>
    <w:rsid w:val="00D117D7"/>
    <w:pPr>
      <w:numPr>
        <w:numId w:val="27"/>
      </w:numPr>
      <w:spacing w:before="60" w:after="60" w:line="360" w:lineRule="auto"/>
    </w:pPr>
    <w:rPr>
      <w:rFonts w:ascii="Franklin Gothic Book" w:hAnsi="Franklin Gothic Book"/>
      <w:sz w:val="24"/>
      <w:szCs w:val="24"/>
    </w:rPr>
  </w:style>
  <w:style w:type="paragraph" w:customStyle="1" w:styleId="1f6">
    <w:name w:val="ПРИЛОЖЕНИЕ 1"/>
    <w:basedOn w:val="14"/>
    <w:rsid w:val="000332DD"/>
    <w:pPr>
      <w:spacing w:before="240" w:after="60"/>
      <w:ind w:firstLine="709"/>
      <w:jc w:val="both"/>
    </w:pPr>
    <w:rPr>
      <w:bCs/>
      <w:caps w:val="0"/>
      <w:szCs w:val="24"/>
    </w:rPr>
  </w:style>
  <w:style w:type="paragraph" w:customStyle="1" w:styleId="2f5">
    <w:name w:val="ПРИЛОЖЕНИЕ 2"/>
    <w:basedOn w:val="a9"/>
    <w:rsid w:val="000332DD"/>
    <w:pPr>
      <w:ind w:left="708"/>
      <w:jc w:val="right"/>
    </w:pPr>
    <w:rPr>
      <w:b/>
      <w:sz w:val="24"/>
      <w:szCs w:val="24"/>
    </w:rPr>
  </w:style>
  <w:style w:type="paragraph" w:customStyle="1" w:styleId="221">
    <w:name w:val="ПРИЛОЖЕНИЕ 2ПРИЛОЖЕНИЕ 2"/>
    <w:basedOn w:val="2f5"/>
    <w:rsid w:val="000332DD"/>
  </w:style>
  <w:style w:type="character" w:customStyle="1" w:styleId="127123">
    <w:name w:val="Обычный + по ширине;Первая строка:  1;27 см;Перед:  12 пт;После:  3 пт;Ме... Знак"/>
    <w:basedOn w:val="aa"/>
    <w:rsid w:val="000332DD"/>
    <w:rPr>
      <w:rFonts w:ascii="Arial" w:hAnsi="Arial" w:cs="Arial"/>
      <w:b/>
      <w:bCs/>
      <w:kern w:val="32"/>
      <w:sz w:val="32"/>
      <w:szCs w:val="32"/>
      <w:lang w:val="ru-RU" w:eastAsia="ru-RU" w:bidi="ar-SA"/>
    </w:rPr>
  </w:style>
  <w:style w:type="paragraph" w:customStyle="1" w:styleId="affff6">
    <w:name w:val="Обычный + вправо"/>
    <w:aliases w:val="После:  5 пт"/>
    <w:basedOn w:val="Tab"/>
    <w:rsid w:val="000332DD"/>
    <w:pPr>
      <w:bidi/>
      <w:spacing w:before="100" w:beforeAutospacing="1" w:after="100" w:afterAutospacing="1"/>
      <w:jc w:val="right"/>
    </w:pPr>
    <w:rPr>
      <w:sz w:val="24"/>
      <w:szCs w:val="24"/>
      <w:lang w:val="ru-RU"/>
    </w:rPr>
  </w:style>
  <w:style w:type="paragraph" w:customStyle="1" w:styleId="214">
    <w:name w:val="Основной текст с отступом 21"/>
    <w:basedOn w:val="a9"/>
    <w:rsid w:val="000332DD"/>
    <w:pPr>
      <w:widowControl w:val="0"/>
      <w:ind w:firstLine="709"/>
      <w:jc w:val="both"/>
    </w:pPr>
    <w:rPr>
      <w:sz w:val="24"/>
      <w:szCs w:val="24"/>
    </w:rPr>
  </w:style>
  <w:style w:type="paragraph" w:customStyle="1" w:styleId="affff7">
    <w:name w:val="Дополнительный"/>
    <w:basedOn w:val="a9"/>
    <w:next w:val="a9"/>
    <w:rsid w:val="000332DD"/>
    <w:pPr>
      <w:spacing w:after="120"/>
      <w:jc w:val="both"/>
    </w:pPr>
    <w:rPr>
      <w:sz w:val="24"/>
      <w:szCs w:val="24"/>
    </w:rPr>
  </w:style>
  <w:style w:type="paragraph" w:customStyle="1" w:styleId="affff8">
    <w:name w:val="Обычный без отступа"/>
    <w:basedOn w:val="a9"/>
    <w:rsid w:val="000332DD"/>
    <w:pPr>
      <w:spacing w:before="40" w:after="40"/>
      <w:jc w:val="both"/>
    </w:pPr>
    <w:rPr>
      <w:sz w:val="24"/>
      <w:szCs w:val="24"/>
      <w:lang w:val="ro-RO"/>
    </w:rPr>
  </w:style>
  <w:style w:type="numbering" w:styleId="111111">
    <w:name w:val="Outline List 2"/>
    <w:aliases w:val="5.3/5.3.1 / 5.3.2"/>
    <w:basedOn w:val="ac"/>
    <w:rsid w:val="000332DD"/>
    <w:pPr>
      <w:numPr>
        <w:numId w:val="3"/>
      </w:numPr>
    </w:pPr>
  </w:style>
  <w:style w:type="paragraph" w:customStyle="1" w:styleId="1f7">
    <w:name w:val="Список 1"/>
    <w:basedOn w:val="14"/>
    <w:next w:val="27"/>
    <w:rsid w:val="000332DD"/>
    <w:pPr>
      <w:tabs>
        <w:tab w:val="num" w:pos="720"/>
      </w:tabs>
      <w:spacing w:before="120" w:after="120"/>
      <w:ind w:left="720" w:right="153" w:hanging="360"/>
      <w:jc w:val="center"/>
    </w:pPr>
    <w:rPr>
      <w:rFonts w:ascii="Microsoft Sans Serif" w:hAnsi="Microsoft Sans Serif" w:cs="Arial"/>
      <w:caps w:val="0"/>
      <w:sz w:val="20"/>
      <w:szCs w:val="32"/>
    </w:rPr>
  </w:style>
  <w:style w:type="paragraph" w:styleId="3d">
    <w:name w:val="List 3"/>
    <w:basedOn w:val="27"/>
    <w:rsid w:val="000332DD"/>
    <w:pPr>
      <w:spacing w:before="60" w:after="60"/>
      <w:ind w:left="2717" w:right="153" w:hanging="737"/>
      <w:outlineLvl w:val="0"/>
    </w:pPr>
    <w:rPr>
      <w:rFonts w:ascii="Microsoft Sans Serif" w:hAnsi="Microsoft Sans Serif"/>
      <w:kern w:val="32"/>
      <w:sz w:val="20"/>
      <w:szCs w:val="32"/>
    </w:rPr>
  </w:style>
  <w:style w:type="paragraph" w:styleId="46">
    <w:name w:val="List 4"/>
    <w:basedOn w:val="1f7"/>
    <w:rsid w:val="000332DD"/>
    <w:pPr>
      <w:tabs>
        <w:tab w:val="clear" w:pos="720"/>
      </w:tabs>
      <w:spacing w:before="60" w:after="60"/>
      <w:ind w:left="1985" w:hanging="851"/>
      <w:jc w:val="both"/>
    </w:pPr>
    <w:rPr>
      <w:b w:val="0"/>
    </w:rPr>
  </w:style>
  <w:style w:type="paragraph" w:customStyle="1" w:styleId="affff9">
    <w:name w:val="Раздел"/>
    <w:basedOn w:val="a9"/>
    <w:rsid w:val="000332DD"/>
    <w:pPr>
      <w:tabs>
        <w:tab w:val="num" w:pos="1864"/>
      </w:tabs>
      <w:ind w:left="1864" w:hanging="1155"/>
    </w:pPr>
    <w:rPr>
      <w:sz w:val="24"/>
      <w:szCs w:val="24"/>
    </w:rPr>
  </w:style>
  <w:style w:type="paragraph" w:customStyle="1" w:styleId="xl23">
    <w:name w:val="xl23"/>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character" w:customStyle="1" w:styleId="17">
    <w:name w:val="Нижний колонтитул Знак1"/>
    <w:aliases w:val="Footer маленький Знак,ft Знак1,Íèæíèé êîëîíòèòóë Çíàê Знак1,Нижний колонтитóë Çíàê Знак1,Нижний колонтитул Знак Знак"/>
    <w:basedOn w:val="aa"/>
    <w:link w:val="af0"/>
    <w:uiPriority w:val="99"/>
    <w:locked/>
    <w:rsid w:val="000332DD"/>
    <w:rPr>
      <w:sz w:val="24"/>
      <w:lang w:val="ru-RU" w:eastAsia="ru-RU" w:bidi="ar-SA"/>
    </w:rPr>
  </w:style>
  <w:style w:type="character" w:customStyle="1" w:styleId="Normal">
    <w:name w:val="Normal Знак"/>
    <w:basedOn w:val="aa"/>
    <w:link w:val="1f"/>
    <w:rsid w:val="000332DD"/>
    <w:rPr>
      <w:b/>
      <w:snapToGrid w:val="0"/>
      <w:lang w:val="ru-RU" w:eastAsia="ru-RU" w:bidi="ar-SA"/>
    </w:rPr>
  </w:style>
  <w:style w:type="paragraph" w:customStyle="1" w:styleId="Style5">
    <w:name w:val="Style5"/>
    <w:basedOn w:val="a9"/>
    <w:rsid w:val="000332DD"/>
    <w:pPr>
      <w:widowControl w:val="0"/>
      <w:autoSpaceDE w:val="0"/>
      <w:autoSpaceDN w:val="0"/>
      <w:adjustRightInd w:val="0"/>
      <w:spacing w:line="277" w:lineRule="exact"/>
      <w:ind w:firstLine="720"/>
    </w:pPr>
    <w:rPr>
      <w:sz w:val="24"/>
      <w:szCs w:val="24"/>
    </w:rPr>
  </w:style>
  <w:style w:type="paragraph" w:customStyle="1" w:styleId="Style6">
    <w:name w:val="Style6"/>
    <w:basedOn w:val="a9"/>
    <w:rsid w:val="000332DD"/>
    <w:pPr>
      <w:widowControl w:val="0"/>
      <w:autoSpaceDE w:val="0"/>
      <w:autoSpaceDN w:val="0"/>
      <w:adjustRightInd w:val="0"/>
      <w:spacing w:line="276" w:lineRule="exact"/>
      <w:ind w:firstLine="706"/>
      <w:jc w:val="both"/>
    </w:pPr>
    <w:rPr>
      <w:sz w:val="24"/>
      <w:szCs w:val="24"/>
    </w:rPr>
  </w:style>
  <w:style w:type="character" w:customStyle="1" w:styleId="FontStyle12">
    <w:name w:val="Font Style12"/>
    <w:basedOn w:val="aa"/>
    <w:rsid w:val="000332DD"/>
    <w:rPr>
      <w:rFonts w:ascii="Times New Roman" w:hAnsi="Times New Roman" w:cs="Times New Roman"/>
      <w:sz w:val="24"/>
      <w:szCs w:val="24"/>
    </w:rPr>
  </w:style>
  <w:style w:type="paragraph" w:customStyle="1" w:styleId="affffa">
    <w:name w:val="Волнистая линия тонкая"/>
    <w:basedOn w:val="a9"/>
    <w:rsid w:val="000332DD"/>
    <w:rPr>
      <w:rFonts w:eastAsia="Calibri"/>
      <w:u w:val="wave"/>
    </w:rPr>
  </w:style>
  <w:style w:type="character" w:customStyle="1" w:styleId="af5">
    <w:name w:val="Текст сноски Знак"/>
    <w:aliases w:val=" Знак Знак"/>
    <w:basedOn w:val="aa"/>
    <w:link w:val="af4"/>
    <w:rsid w:val="000332DD"/>
    <w:rPr>
      <w:lang w:val="ru-RU" w:eastAsia="ru-RU" w:bidi="ar-SA"/>
    </w:rPr>
  </w:style>
  <w:style w:type="character" w:customStyle="1" w:styleId="FontStyle14">
    <w:name w:val="Font Style14"/>
    <w:basedOn w:val="aa"/>
    <w:rsid w:val="000332DD"/>
    <w:rPr>
      <w:rFonts w:ascii="Times New Roman" w:hAnsi="Times New Roman" w:cs="Times New Roman"/>
      <w:sz w:val="26"/>
      <w:szCs w:val="26"/>
    </w:rPr>
  </w:style>
  <w:style w:type="character" w:customStyle="1" w:styleId="3e">
    <w:name w:val="Знак Знак3"/>
    <w:basedOn w:val="aa"/>
    <w:rsid w:val="000332DD"/>
    <w:rPr>
      <w:lang w:val="ru-RU" w:eastAsia="ru-RU" w:bidi="ar-SA"/>
    </w:rPr>
  </w:style>
  <w:style w:type="character" w:customStyle="1" w:styleId="60">
    <w:name w:val="Заголовок 6 Знак"/>
    <w:aliases w:val="Второй Знак"/>
    <w:basedOn w:val="aa"/>
    <w:link w:val="6"/>
    <w:rsid w:val="000332DD"/>
    <w:rPr>
      <w:b/>
      <w:bCs/>
      <w:sz w:val="22"/>
      <w:szCs w:val="22"/>
      <w:lang w:val="ru-RU" w:eastAsia="ru-RU" w:bidi="ar-SA"/>
    </w:rPr>
  </w:style>
  <w:style w:type="character" w:customStyle="1" w:styleId="zakonlink1">
    <w:name w:val="zakon_link1"/>
    <w:basedOn w:val="aa"/>
    <w:rsid w:val="000332DD"/>
    <w:rPr>
      <w:rFonts w:ascii="Arial" w:hAnsi="Arial" w:cs="Arial" w:hint="default"/>
      <w:color w:val="000000"/>
      <w:sz w:val="18"/>
      <w:szCs w:val="18"/>
    </w:rPr>
  </w:style>
  <w:style w:type="paragraph" w:customStyle="1" w:styleId="affffb">
    <w:name w:val="Текст в документе"/>
    <w:basedOn w:val="a9"/>
    <w:rsid w:val="000332DD"/>
    <w:pPr>
      <w:spacing w:line="360" w:lineRule="auto"/>
      <w:ind w:firstLine="709"/>
    </w:pPr>
    <w:rPr>
      <w:sz w:val="24"/>
      <w:szCs w:val="24"/>
    </w:rPr>
  </w:style>
  <w:style w:type="paragraph" w:customStyle="1" w:styleId="DefaultParagraphFontParaCharChar">
    <w:name w:val="Default Paragraph Font Para Char Char Знак Знак Знак Знак"/>
    <w:basedOn w:val="a9"/>
    <w:uiPriority w:val="99"/>
    <w:rsid w:val="000332DD"/>
    <w:pPr>
      <w:spacing w:after="160" w:line="240" w:lineRule="exact"/>
    </w:pPr>
    <w:rPr>
      <w:rFonts w:ascii="Verdana" w:hAnsi="Verdana"/>
      <w:lang w:eastAsia="en-US"/>
    </w:rPr>
  </w:style>
  <w:style w:type="paragraph" w:customStyle="1" w:styleId="2f6">
    <w:name w:val="Ñòèëü2"/>
    <w:basedOn w:val="40"/>
    <w:rsid w:val="000332DD"/>
    <w:pPr>
      <w:suppressAutoHyphens/>
      <w:spacing w:before="60" w:after="120"/>
      <w:jc w:val="center"/>
      <w:outlineLvl w:val="9"/>
    </w:pPr>
    <w:rPr>
      <w:rFonts w:ascii="Arial" w:hAnsi="Arial"/>
      <w:b w:val="0"/>
      <w:bCs w:val="0"/>
      <w:sz w:val="20"/>
      <w:szCs w:val="20"/>
    </w:rPr>
  </w:style>
  <w:style w:type="paragraph" w:customStyle="1" w:styleId="Ieieeeieiioeooe">
    <w:name w:val="Ie?iee eieiioeooe"/>
    <w:basedOn w:val="a9"/>
    <w:uiPriority w:val="99"/>
    <w:rsid w:val="000332DD"/>
    <w:pPr>
      <w:tabs>
        <w:tab w:val="center" w:pos="4536"/>
        <w:tab w:val="right" w:pos="9072"/>
      </w:tabs>
      <w:jc w:val="both"/>
    </w:pPr>
  </w:style>
  <w:style w:type="paragraph" w:customStyle="1" w:styleId="Aaoieeeieiioeooe">
    <w:name w:val="Aa?oiee eieiioeooe"/>
    <w:basedOn w:val="a9"/>
    <w:uiPriority w:val="99"/>
    <w:rsid w:val="000332DD"/>
    <w:pPr>
      <w:tabs>
        <w:tab w:val="center" w:pos="4536"/>
        <w:tab w:val="right" w:pos="9072"/>
      </w:tabs>
      <w:jc w:val="both"/>
    </w:pPr>
  </w:style>
  <w:style w:type="paragraph" w:styleId="affffc">
    <w:name w:val="List"/>
    <w:basedOn w:val="a9"/>
    <w:rsid w:val="000332DD"/>
    <w:pPr>
      <w:tabs>
        <w:tab w:val="num" w:pos="1838"/>
      </w:tabs>
      <w:spacing w:before="120"/>
      <w:ind w:left="1838" w:hanging="1134"/>
      <w:jc w:val="both"/>
    </w:pPr>
    <w:rPr>
      <w:sz w:val="24"/>
    </w:rPr>
  </w:style>
  <w:style w:type="paragraph" w:customStyle="1" w:styleId="1f8">
    <w:name w:val="Заголовок 1БН"/>
    <w:basedOn w:val="a9"/>
    <w:next w:val="a9"/>
    <w:uiPriority w:val="99"/>
    <w:rsid w:val="000332DD"/>
    <w:pPr>
      <w:keepNext/>
      <w:pageBreakBefore/>
      <w:tabs>
        <w:tab w:val="left" w:pos="0"/>
        <w:tab w:val="num" w:pos="360"/>
      </w:tabs>
      <w:suppressAutoHyphens/>
      <w:spacing w:before="360" w:after="960"/>
      <w:ind w:left="360"/>
      <w:outlineLvl w:val="0"/>
    </w:pPr>
    <w:rPr>
      <w:rFonts w:ascii="Arial" w:hAnsi="Arial"/>
      <w:b/>
      <w:sz w:val="36"/>
    </w:rPr>
  </w:style>
  <w:style w:type="paragraph" w:customStyle="1" w:styleId="20">
    <w:name w:val="Заголовок 2БН"/>
    <w:basedOn w:val="a9"/>
    <w:next w:val="a9"/>
    <w:uiPriority w:val="99"/>
    <w:rsid w:val="000332DD"/>
    <w:pPr>
      <w:keepNext/>
      <w:numPr>
        <w:numId w:val="6"/>
      </w:numPr>
      <w:suppressAutoHyphens/>
      <w:spacing w:before="360" w:after="240"/>
      <w:ind w:firstLine="0"/>
      <w:outlineLvl w:val="1"/>
    </w:pPr>
    <w:rPr>
      <w:rFonts w:ascii="Arial" w:hAnsi="Arial"/>
      <w:b/>
      <w:sz w:val="26"/>
    </w:rPr>
  </w:style>
  <w:style w:type="paragraph" w:customStyle="1" w:styleId="30">
    <w:name w:val="Заголовок 3БН"/>
    <w:basedOn w:val="a9"/>
    <w:next w:val="a9"/>
    <w:uiPriority w:val="99"/>
    <w:rsid w:val="000332DD"/>
    <w:pPr>
      <w:keepNext/>
      <w:numPr>
        <w:ilvl w:val="1"/>
        <w:numId w:val="6"/>
      </w:numPr>
      <w:tabs>
        <w:tab w:val="left" w:pos="0"/>
      </w:tabs>
      <w:suppressAutoHyphens/>
      <w:spacing w:before="480" w:after="120"/>
      <w:ind w:left="0" w:firstLine="0"/>
      <w:outlineLvl w:val="2"/>
    </w:pPr>
    <w:rPr>
      <w:rFonts w:ascii="Arial" w:hAnsi="Arial"/>
      <w:b/>
      <w:sz w:val="22"/>
      <w:szCs w:val="22"/>
    </w:rPr>
  </w:style>
  <w:style w:type="paragraph" w:customStyle="1" w:styleId="4">
    <w:name w:val="Заголовок 4БН"/>
    <w:basedOn w:val="a9"/>
    <w:next w:val="a9"/>
    <w:autoRedefine/>
    <w:uiPriority w:val="99"/>
    <w:rsid w:val="000332DD"/>
    <w:pPr>
      <w:keepNext/>
      <w:numPr>
        <w:ilvl w:val="2"/>
        <w:numId w:val="6"/>
      </w:numPr>
      <w:tabs>
        <w:tab w:val="left" w:pos="0"/>
      </w:tabs>
      <w:suppressAutoHyphens/>
      <w:spacing w:before="120" w:after="60"/>
      <w:ind w:left="0" w:firstLine="0"/>
      <w:outlineLvl w:val="3"/>
    </w:pPr>
    <w:rPr>
      <w:sz w:val="24"/>
      <w:u w:val="single"/>
    </w:rPr>
  </w:style>
  <w:style w:type="paragraph" w:customStyle="1" w:styleId="32">
    <w:name w:val="Список3"/>
    <w:basedOn w:val="a9"/>
    <w:uiPriority w:val="99"/>
    <w:rsid w:val="000332DD"/>
    <w:pPr>
      <w:numPr>
        <w:ilvl w:val="3"/>
        <w:numId w:val="6"/>
      </w:numPr>
      <w:tabs>
        <w:tab w:val="num" w:pos="1130"/>
        <w:tab w:val="left" w:pos="1208"/>
      </w:tabs>
      <w:spacing w:before="20" w:after="20"/>
      <w:ind w:left="1130" w:hanging="360"/>
      <w:jc w:val="both"/>
    </w:pPr>
    <w:rPr>
      <w:sz w:val="22"/>
    </w:rPr>
  </w:style>
  <w:style w:type="paragraph" w:customStyle="1" w:styleId="Char">
    <w:name w:val="Char"/>
    <w:basedOn w:val="a9"/>
    <w:uiPriority w:val="99"/>
    <w:rsid w:val="000332DD"/>
    <w:pPr>
      <w:keepLines/>
      <w:spacing w:after="160" w:line="240" w:lineRule="exact"/>
    </w:pPr>
    <w:rPr>
      <w:rFonts w:ascii="Verdana" w:eastAsia="MS Mincho" w:hAnsi="Verdana" w:cs="Franklin Gothic Book"/>
      <w:lang w:val="en-US" w:eastAsia="en-US"/>
    </w:rPr>
  </w:style>
  <w:style w:type="paragraph" w:customStyle="1" w:styleId="1Tahoma10">
    <w:name w:val="Стиль Заголовок 1 + Tahoma 10 пт По центру"/>
    <w:uiPriority w:val="99"/>
    <w:rsid w:val="000332DD"/>
    <w:pPr>
      <w:jc w:val="center"/>
    </w:pPr>
    <w:rPr>
      <w:rFonts w:ascii="Tahoma" w:hAnsi="Tahoma"/>
      <w:b/>
      <w:bCs/>
      <w:caps/>
      <w:kern w:val="32"/>
    </w:rPr>
  </w:style>
  <w:style w:type="paragraph" w:customStyle="1" w:styleId="Tahoma">
    <w:name w:val="Стиль Tahoma полужирный Черный По центру Междустр.интервал:  по..."/>
    <w:basedOn w:val="a9"/>
    <w:autoRedefine/>
    <w:uiPriority w:val="99"/>
    <w:rsid w:val="000332DD"/>
    <w:pPr>
      <w:spacing w:line="360" w:lineRule="auto"/>
      <w:jc w:val="center"/>
    </w:pPr>
    <w:rPr>
      <w:rFonts w:ascii="Tahoma" w:hAnsi="Tahoma"/>
      <w:b/>
      <w:bCs/>
      <w:color w:val="000000"/>
      <w:spacing w:val="-5"/>
    </w:rPr>
  </w:style>
  <w:style w:type="character" w:customStyle="1" w:styleId="bodyreg">
    <w:name w:val="bodyreg"/>
    <w:basedOn w:val="aa"/>
    <w:rsid w:val="000332DD"/>
  </w:style>
  <w:style w:type="paragraph" w:customStyle="1" w:styleId="ConsPlusNonformat0">
    <w:name w:val="ConsPlusNonformat"/>
    <w:rsid w:val="000332DD"/>
    <w:pPr>
      <w:widowControl w:val="0"/>
      <w:autoSpaceDE w:val="0"/>
      <w:autoSpaceDN w:val="0"/>
      <w:adjustRightInd w:val="0"/>
    </w:pPr>
    <w:rPr>
      <w:rFonts w:ascii="Courier New" w:hAnsi="Courier New" w:cs="Courier New"/>
    </w:rPr>
  </w:style>
  <w:style w:type="paragraph" w:customStyle="1" w:styleId="msonormalcxspmiddle">
    <w:name w:val="msonormalcxspmiddle"/>
    <w:basedOn w:val="a9"/>
    <w:rsid w:val="000332DD"/>
    <w:pPr>
      <w:spacing w:before="100" w:beforeAutospacing="1" w:after="100" w:afterAutospacing="1"/>
    </w:pPr>
    <w:rPr>
      <w:sz w:val="24"/>
      <w:szCs w:val="24"/>
    </w:rPr>
  </w:style>
  <w:style w:type="paragraph" w:customStyle="1" w:styleId="affffd">
    <w:name w:val="Текст в заданном формате"/>
    <w:basedOn w:val="a9"/>
    <w:rsid w:val="000332DD"/>
    <w:pPr>
      <w:widowControl w:val="0"/>
      <w:suppressAutoHyphens/>
    </w:pPr>
    <w:rPr>
      <w:rFonts w:ascii="Courier New" w:eastAsia="Courier New" w:hAnsi="Courier New" w:cs="Courier New"/>
      <w:color w:val="000000"/>
      <w:lang w:val="en-US" w:eastAsia="en-US" w:bidi="en-US"/>
    </w:rPr>
  </w:style>
  <w:style w:type="paragraph" w:customStyle="1" w:styleId="affffe">
    <w:name w:val="Стиль"/>
    <w:rsid w:val="000332DD"/>
    <w:pPr>
      <w:widowControl w:val="0"/>
      <w:suppressAutoHyphens/>
    </w:pPr>
    <w:rPr>
      <w:rFonts w:ascii="Arial" w:hAnsi="Arial"/>
      <w:spacing w:val="-1"/>
      <w:kern w:val="1"/>
      <w:sz w:val="24"/>
      <w:lang w:val="en-US" w:eastAsia="ar-SA"/>
    </w:rPr>
  </w:style>
  <w:style w:type="paragraph" w:customStyle="1" w:styleId="xl80">
    <w:name w:val="xl80"/>
    <w:basedOn w:val="a9"/>
    <w:rsid w:val="000332DD"/>
    <w:pPr>
      <w:pBdr>
        <w:left w:val="single" w:sz="4" w:space="0" w:color="auto"/>
        <w:bottom w:val="single" w:sz="4" w:space="0" w:color="auto"/>
      </w:pBdr>
      <w:spacing w:before="100" w:beforeAutospacing="1" w:after="100" w:afterAutospacing="1"/>
      <w:jc w:val="center"/>
      <w:textAlignment w:val="center"/>
    </w:pPr>
    <w:rPr>
      <w:b/>
      <w:bCs/>
      <w:sz w:val="24"/>
      <w:szCs w:val="24"/>
    </w:rPr>
  </w:style>
  <w:style w:type="paragraph" w:customStyle="1" w:styleId="215">
    <w:name w:val="Основной текст 21"/>
    <w:basedOn w:val="a9"/>
    <w:rsid w:val="000332DD"/>
    <w:pPr>
      <w:tabs>
        <w:tab w:val="left" w:pos="9356"/>
      </w:tabs>
      <w:suppressAutoHyphens/>
      <w:ind w:right="-2"/>
      <w:jc w:val="both"/>
    </w:pPr>
    <w:rPr>
      <w:sz w:val="24"/>
      <w:szCs w:val="24"/>
      <w:lang w:eastAsia="ar-SA"/>
    </w:rPr>
  </w:style>
  <w:style w:type="paragraph" w:customStyle="1" w:styleId="1120">
    <w:name w:val="Стиль Заголовок 1 + Перед:  12 пт"/>
    <w:basedOn w:val="14"/>
    <w:autoRedefine/>
    <w:rsid w:val="000332DD"/>
    <w:pPr>
      <w:keepNext w:val="0"/>
      <w:pageBreakBefore/>
      <w:spacing w:before="60" w:after="60"/>
      <w:contextualSpacing/>
      <w:jc w:val="center"/>
    </w:pPr>
    <w:rPr>
      <w:rFonts w:ascii="Arial" w:hAnsi="Arial"/>
      <w:bCs/>
      <w:kern w:val="28"/>
      <w:sz w:val="28"/>
    </w:rPr>
  </w:style>
  <w:style w:type="paragraph" w:customStyle="1" w:styleId="Arial">
    <w:name w:val="Стиль Arial Междустр.интервал:  полуторный"/>
    <w:basedOn w:val="a9"/>
    <w:autoRedefine/>
    <w:rsid w:val="000332DD"/>
    <w:pPr>
      <w:ind w:firstLine="567"/>
      <w:jc w:val="both"/>
    </w:pPr>
    <w:rPr>
      <w:rFonts w:ascii="Arial" w:hAnsi="Arial"/>
    </w:rPr>
  </w:style>
  <w:style w:type="paragraph" w:customStyle="1" w:styleId="21">
    <w:name w:val="Заголовок 2.1"/>
    <w:basedOn w:val="a9"/>
    <w:autoRedefine/>
    <w:rsid w:val="000332DD"/>
    <w:pPr>
      <w:keepNext/>
      <w:numPr>
        <w:ilvl w:val="1"/>
        <w:numId w:val="7"/>
      </w:numPr>
      <w:spacing w:line="360" w:lineRule="auto"/>
      <w:jc w:val="center"/>
      <w:outlineLvl w:val="1"/>
    </w:pPr>
    <w:rPr>
      <w:rFonts w:ascii="Arial" w:hAnsi="Arial" w:cs="Arial"/>
      <w:b/>
    </w:rPr>
  </w:style>
  <w:style w:type="paragraph" w:customStyle="1" w:styleId="afffff">
    <w:name w:val="Знак"/>
    <w:basedOn w:val="a9"/>
    <w:rsid w:val="000332DD"/>
    <w:pPr>
      <w:spacing w:after="160" w:line="240" w:lineRule="exact"/>
    </w:pPr>
    <w:rPr>
      <w:rFonts w:ascii="Verdana" w:hAnsi="Verdana"/>
      <w:sz w:val="24"/>
      <w:szCs w:val="24"/>
      <w:lang w:val="en-US" w:eastAsia="en-US"/>
    </w:rPr>
  </w:style>
  <w:style w:type="paragraph" w:customStyle="1" w:styleId="1f9">
    <w:name w:val="Абзац списка1"/>
    <w:basedOn w:val="a9"/>
    <w:rsid w:val="000332DD"/>
    <w:pPr>
      <w:ind w:left="720"/>
      <w:contextualSpacing/>
    </w:pPr>
    <w:rPr>
      <w:rFonts w:eastAsia="Calibri"/>
      <w:sz w:val="24"/>
      <w:szCs w:val="24"/>
    </w:rPr>
  </w:style>
  <w:style w:type="paragraph" w:customStyle="1" w:styleId="txt">
    <w:name w:val="txt"/>
    <w:basedOn w:val="a9"/>
    <w:rsid w:val="000332DD"/>
    <w:pPr>
      <w:spacing w:after="92" w:line="184" w:lineRule="atLeast"/>
    </w:pPr>
    <w:rPr>
      <w:color w:val="333333"/>
      <w:sz w:val="14"/>
      <w:szCs w:val="14"/>
    </w:rPr>
  </w:style>
  <w:style w:type="character" w:customStyle="1" w:styleId="2a">
    <w:name w:val="Основной текст с отступом Знак2"/>
    <w:aliases w:val="Основной текст без отступа Знак,текст Знак"/>
    <w:basedOn w:val="aa"/>
    <w:link w:val="aff"/>
    <w:rsid w:val="000332DD"/>
    <w:rPr>
      <w:sz w:val="24"/>
      <w:szCs w:val="24"/>
      <w:lang w:val="ru-RU" w:eastAsia="ru-RU" w:bidi="ar-SA"/>
    </w:rPr>
  </w:style>
  <w:style w:type="paragraph" w:customStyle="1" w:styleId="Paragraf2">
    <w:name w:val="Paragraf 2"/>
    <w:basedOn w:val="23"/>
    <w:next w:val="a9"/>
    <w:rsid w:val="000332DD"/>
    <w:pPr>
      <w:keepNext w:val="0"/>
      <w:keepLines/>
      <w:widowControl w:val="0"/>
      <w:numPr>
        <w:numId w:val="8"/>
      </w:numPr>
      <w:spacing w:before="120" w:after="120"/>
      <w:ind w:left="851" w:firstLine="0"/>
      <w:outlineLvl w:val="9"/>
    </w:pPr>
    <w:rPr>
      <w:rFonts w:ascii="Arial" w:hAnsi="Arial"/>
      <w:b/>
      <w:i/>
      <w:caps w:val="0"/>
      <w:kern w:val="28"/>
      <w:sz w:val="26"/>
      <w:lang w:eastAsia="en-US"/>
    </w:rPr>
  </w:style>
  <w:style w:type="paragraph" w:styleId="a">
    <w:name w:val="List Number"/>
    <w:basedOn w:val="a9"/>
    <w:rsid w:val="000332DD"/>
    <w:pPr>
      <w:numPr>
        <w:numId w:val="9"/>
      </w:numPr>
    </w:pPr>
  </w:style>
  <w:style w:type="paragraph" w:styleId="3">
    <w:name w:val="List Bullet 3"/>
    <w:basedOn w:val="a9"/>
    <w:rsid w:val="000332DD"/>
    <w:pPr>
      <w:numPr>
        <w:numId w:val="10"/>
      </w:numPr>
    </w:pPr>
  </w:style>
  <w:style w:type="paragraph" w:styleId="afffff0">
    <w:name w:val="List Continue"/>
    <w:basedOn w:val="a9"/>
    <w:rsid w:val="000332DD"/>
    <w:pPr>
      <w:spacing w:after="120"/>
      <w:ind w:left="283"/>
    </w:pPr>
  </w:style>
  <w:style w:type="paragraph" w:customStyle="1" w:styleId="afffff1">
    <w:name w:val="Текст в таблице"/>
    <w:basedOn w:val="a9"/>
    <w:rsid w:val="000332DD"/>
    <w:pPr>
      <w:keepLines/>
    </w:pPr>
    <w:rPr>
      <w:sz w:val="24"/>
      <w:szCs w:val="24"/>
      <w:lang w:eastAsia="en-US"/>
    </w:rPr>
  </w:style>
  <w:style w:type="paragraph" w:customStyle="1" w:styleId="a3">
    <w:name w:val="Приложение"/>
    <w:basedOn w:val="a9"/>
    <w:next w:val="a9"/>
    <w:rsid w:val="000332DD"/>
    <w:pPr>
      <w:keepNext/>
      <w:pageBreakBefore/>
      <w:numPr>
        <w:numId w:val="11"/>
      </w:numPr>
      <w:spacing w:before="240" w:after="120"/>
      <w:jc w:val="center"/>
      <w:outlineLvl w:val="0"/>
    </w:pPr>
    <w:rPr>
      <w:rFonts w:ascii="Arial" w:hAnsi="Arial"/>
      <w:b/>
      <w:bCs/>
      <w:sz w:val="28"/>
      <w:szCs w:val="28"/>
      <w:lang w:eastAsia="en-US"/>
    </w:rPr>
  </w:style>
  <w:style w:type="paragraph" w:customStyle="1" w:styleId="a4">
    <w:name w:val="Раздел приложения"/>
    <w:basedOn w:val="a9"/>
    <w:next w:val="a9"/>
    <w:rsid w:val="000332DD"/>
    <w:pPr>
      <w:keepNext/>
      <w:numPr>
        <w:ilvl w:val="1"/>
        <w:numId w:val="11"/>
      </w:numPr>
      <w:spacing w:before="240" w:after="120"/>
    </w:pPr>
    <w:rPr>
      <w:b/>
      <w:bCs/>
      <w:sz w:val="28"/>
      <w:szCs w:val="28"/>
      <w:lang w:eastAsia="en-US"/>
    </w:rPr>
  </w:style>
  <w:style w:type="paragraph" w:customStyle="1" w:styleId="1fa">
    <w:name w:val="Обычный1"/>
    <w:rsid w:val="000332DD"/>
    <w:pPr>
      <w:autoSpaceDE w:val="0"/>
      <w:autoSpaceDN w:val="0"/>
      <w:spacing w:line="288" w:lineRule="auto"/>
    </w:pPr>
    <w:rPr>
      <w:rFonts w:ascii="Arial" w:hAnsi="Arial" w:cs="Arial"/>
      <w:lang w:val="en-US"/>
    </w:rPr>
  </w:style>
  <w:style w:type="paragraph" w:customStyle="1" w:styleId="a5">
    <w:name w:val="Подраздел приложения"/>
    <w:basedOn w:val="a9"/>
    <w:rsid w:val="000332DD"/>
    <w:pPr>
      <w:numPr>
        <w:ilvl w:val="2"/>
        <w:numId w:val="11"/>
      </w:numPr>
      <w:spacing w:before="60" w:after="60"/>
      <w:jc w:val="both"/>
    </w:pPr>
    <w:rPr>
      <w:noProof/>
      <w:sz w:val="24"/>
      <w:szCs w:val="24"/>
      <w:lang w:val="en-US" w:eastAsia="en-US"/>
    </w:rPr>
  </w:style>
  <w:style w:type="paragraph" w:customStyle="1" w:styleId="DocHeader">
    <w:name w:val="DocHeader"/>
    <w:basedOn w:val="1fa"/>
    <w:rsid w:val="000332DD"/>
    <w:pPr>
      <w:widowControl w:val="0"/>
      <w:spacing w:before="240" w:line="240" w:lineRule="auto"/>
      <w:jc w:val="center"/>
    </w:pPr>
    <w:rPr>
      <w:b/>
      <w:bCs/>
      <w:sz w:val="28"/>
      <w:szCs w:val="28"/>
    </w:rPr>
  </w:style>
  <w:style w:type="paragraph" w:customStyle="1" w:styleId="tiny">
    <w:name w:val="tiny"/>
    <w:basedOn w:val="1fa"/>
    <w:rsid w:val="000332DD"/>
    <w:pPr>
      <w:jc w:val="center"/>
    </w:pPr>
    <w:rPr>
      <w:i/>
      <w:iCs/>
      <w:color w:val="000000"/>
      <w:sz w:val="16"/>
      <w:szCs w:val="16"/>
      <w:vertAlign w:val="superscript"/>
      <w:lang w:val="ru-RU"/>
    </w:rPr>
  </w:style>
  <w:style w:type="paragraph" w:customStyle="1" w:styleId="handwriter">
    <w:name w:val="handwriter"/>
    <w:basedOn w:val="1fa"/>
    <w:rsid w:val="000332DD"/>
    <w:pPr>
      <w:spacing w:before="120" w:line="360" w:lineRule="auto"/>
    </w:pPr>
  </w:style>
  <w:style w:type="paragraph" w:customStyle="1" w:styleId="afffff2">
    <w:name w:val="Пункты"/>
    <w:basedOn w:val="23"/>
    <w:rsid w:val="000332DD"/>
    <w:pPr>
      <w:tabs>
        <w:tab w:val="left" w:pos="1134"/>
      </w:tabs>
      <w:spacing w:before="120"/>
      <w:ind w:left="792" w:hanging="432"/>
      <w:jc w:val="both"/>
    </w:pPr>
    <w:rPr>
      <w:bCs/>
      <w:iCs/>
      <w:caps w:val="0"/>
      <w:szCs w:val="28"/>
    </w:rPr>
  </w:style>
  <w:style w:type="paragraph" w:customStyle="1" w:styleId="Times12">
    <w:name w:val="Times 12"/>
    <w:basedOn w:val="a9"/>
    <w:qFormat/>
    <w:rsid w:val="000332DD"/>
    <w:pPr>
      <w:overflowPunct w:val="0"/>
      <w:autoSpaceDE w:val="0"/>
      <w:autoSpaceDN w:val="0"/>
      <w:adjustRightInd w:val="0"/>
      <w:ind w:firstLine="567"/>
      <w:jc w:val="both"/>
    </w:pPr>
    <w:rPr>
      <w:bCs/>
      <w:sz w:val="24"/>
      <w:szCs w:val="22"/>
    </w:rPr>
  </w:style>
  <w:style w:type="character" w:customStyle="1" w:styleId="85">
    <w:name w:val="Знак Знак8"/>
    <w:uiPriority w:val="99"/>
    <w:rsid w:val="000332DD"/>
    <w:rPr>
      <w:rFonts w:ascii="Arial" w:hAnsi="Arial" w:cs="Arial"/>
      <w:b/>
      <w:bCs/>
      <w:sz w:val="26"/>
      <w:szCs w:val="26"/>
      <w:lang w:val="ru-RU" w:eastAsia="ru-RU" w:bidi="ar-SA"/>
    </w:rPr>
  </w:style>
  <w:style w:type="paragraph" w:customStyle="1" w:styleId="afffff3">
    <w:name w:val="Пункт Знак"/>
    <w:basedOn w:val="a9"/>
    <w:rsid w:val="000332DD"/>
    <w:pPr>
      <w:tabs>
        <w:tab w:val="left" w:pos="851"/>
        <w:tab w:val="left" w:pos="1134"/>
      </w:tabs>
      <w:spacing w:line="360" w:lineRule="auto"/>
      <w:jc w:val="both"/>
    </w:pPr>
    <w:rPr>
      <w:snapToGrid w:val="0"/>
      <w:sz w:val="28"/>
    </w:rPr>
  </w:style>
  <w:style w:type="paragraph" w:customStyle="1" w:styleId="afffff4">
    <w:name w:val="Подподпункт"/>
    <w:basedOn w:val="a9"/>
    <w:rsid w:val="000332DD"/>
    <w:pPr>
      <w:tabs>
        <w:tab w:val="left" w:pos="1134"/>
        <w:tab w:val="left" w:pos="1418"/>
      </w:tabs>
      <w:spacing w:line="360" w:lineRule="auto"/>
      <w:jc w:val="both"/>
    </w:pPr>
    <w:rPr>
      <w:sz w:val="28"/>
    </w:rPr>
  </w:style>
  <w:style w:type="paragraph" w:customStyle="1" w:styleId="afffff5">
    <w:name w:val="Подподподпункт"/>
    <w:basedOn w:val="a9"/>
    <w:rsid w:val="000332DD"/>
    <w:pPr>
      <w:tabs>
        <w:tab w:val="left" w:pos="1134"/>
        <w:tab w:val="left" w:pos="1701"/>
      </w:tabs>
      <w:spacing w:line="360" w:lineRule="auto"/>
      <w:jc w:val="both"/>
    </w:pPr>
    <w:rPr>
      <w:snapToGrid w:val="0"/>
      <w:sz w:val="28"/>
    </w:rPr>
  </w:style>
  <w:style w:type="character" w:customStyle="1" w:styleId="GaragaTE">
    <w:name w:val="GaragaTE"/>
    <w:semiHidden/>
    <w:rsid w:val="000332DD"/>
    <w:rPr>
      <w:rFonts w:ascii="Arial" w:hAnsi="Arial" w:cs="Arial"/>
      <w:color w:val="000080"/>
      <w:sz w:val="20"/>
      <w:szCs w:val="20"/>
    </w:rPr>
  </w:style>
  <w:style w:type="character" w:customStyle="1" w:styleId="WW8Num1z0">
    <w:name w:val="WW8Num1z0"/>
    <w:rsid w:val="000332DD"/>
    <w:rPr>
      <w:rFonts w:ascii="Symbol" w:hAnsi="Symbol" w:cs="OpenSymbol"/>
    </w:rPr>
  </w:style>
  <w:style w:type="character" w:customStyle="1" w:styleId="WW8Num1z1">
    <w:name w:val="WW8Num1z1"/>
    <w:rsid w:val="000332DD"/>
    <w:rPr>
      <w:rFonts w:ascii="OpenSymbol" w:hAnsi="OpenSymbol" w:cs="OpenSymbol"/>
    </w:rPr>
  </w:style>
  <w:style w:type="character" w:customStyle="1" w:styleId="Absatz-Standardschriftart">
    <w:name w:val="Absatz-Standardschriftart"/>
    <w:rsid w:val="000332DD"/>
  </w:style>
  <w:style w:type="character" w:customStyle="1" w:styleId="WW8Num2z0">
    <w:name w:val="WW8Num2z0"/>
    <w:rsid w:val="000332DD"/>
    <w:rPr>
      <w:rFonts w:ascii="Symbol" w:hAnsi="Symbol" w:cs="OpenSymbol"/>
    </w:rPr>
  </w:style>
  <w:style w:type="character" w:customStyle="1" w:styleId="WW8Num2z1">
    <w:name w:val="WW8Num2z1"/>
    <w:rsid w:val="000332DD"/>
    <w:rPr>
      <w:rFonts w:ascii="OpenSymbol" w:hAnsi="OpenSymbol" w:cs="OpenSymbol"/>
    </w:rPr>
  </w:style>
  <w:style w:type="character" w:customStyle="1" w:styleId="WW-Absatz-Standardschriftart">
    <w:name w:val="WW-Absatz-Standardschriftart"/>
    <w:rsid w:val="000332DD"/>
  </w:style>
  <w:style w:type="character" w:customStyle="1" w:styleId="afffff6">
    <w:name w:val="Маркеры списка"/>
    <w:rsid w:val="000332DD"/>
    <w:rPr>
      <w:rFonts w:ascii="OpenSymbol" w:eastAsia="OpenSymbol" w:hAnsi="OpenSymbol" w:cs="OpenSymbol"/>
    </w:rPr>
  </w:style>
  <w:style w:type="character" w:customStyle="1" w:styleId="afffff7">
    <w:name w:val="Символ нумерации"/>
    <w:rsid w:val="000332DD"/>
  </w:style>
  <w:style w:type="paragraph" w:customStyle="1" w:styleId="afffff8">
    <w:name w:val="Заголовок"/>
    <w:basedOn w:val="a9"/>
    <w:next w:val="af3"/>
    <w:rsid w:val="000332DD"/>
    <w:pPr>
      <w:keepNext/>
      <w:widowControl w:val="0"/>
      <w:suppressAutoHyphens/>
      <w:spacing w:before="240" w:after="120"/>
    </w:pPr>
    <w:rPr>
      <w:rFonts w:ascii="Arial" w:eastAsia="Lucida Sans Unicode" w:hAnsi="Arial" w:cs="Tahoma"/>
      <w:kern w:val="1"/>
      <w:sz w:val="28"/>
      <w:szCs w:val="28"/>
    </w:rPr>
  </w:style>
  <w:style w:type="paragraph" w:customStyle="1" w:styleId="1fb">
    <w:name w:val="Название1"/>
    <w:basedOn w:val="a9"/>
    <w:rsid w:val="000332DD"/>
    <w:pPr>
      <w:widowControl w:val="0"/>
      <w:suppressLineNumbers/>
      <w:suppressAutoHyphens/>
      <w:spacing w:before="120" w:after="120"/>
    </w:pPr>
    <w:rPr>
      <w:rFonts w:ascii="Arial" w:eastAsia="Lucida Sans Unicode" w:hAnsi="Arial" w:cs="Tahoma"/>
      <w:i/>
      <w:iCs/>
      <w:kern w:val="1"/>
      <w:szCs w:val="24"/>
    </w:rPr>
  </w:style>
  <w:style w:type="paragraph" w:customStyle="1" w:styleId="1fc">
    <w:name w:val="Указатель1"/>
    <w:basedOn w:val="a9"/>
    <w:rsid w:val="000332DD"/>
    <w:pPr>
      <w:widowControl w:val="0"/>
      <w:suppressLineNumbers/>
      <w:suppressAutoHyphens/>
    </w:pPr>
    <w:rPr>
      <w:rFonts w:ascii="Arial" w:eastAsia="Lucida Sans Unicode" w:hAnsi="Arial" w:cs="Tahoma"/>
      <w:kern w:val="1"/>
      <w:szCs w:val="24"/>
    </w:rPr>
  </w:style>
  <w:style w:type="paragraph" w:customStyle="1" w:styleId="1fd">
    <w:name w:val="Верхний колонтитул1"/>
    <w:basedOn w:val="a9"/>
    <w:rsid w:val="000332DD"/>
    <w:pPr>
      <w:widowControl w:val="0"/>
      <w:tabs>
        <w:tab w:val="center" w:pos="4153"/>
        <w:tab w:val="right" w:pos="8306"/>
      </w:tabs>
      <w:suppressAutoHyphens/>
    </w:pPr>
    <w:rPr>
      <w:rFonts w:ascii="Arial" w:eastAsia="Lucida Sans Unicode" w:hAnsi="Arial"/>
      <w:kern w:val="1"/>
      <w:szCs w:val="24"/>
    </w:rPr>
  </w:style>
  <w:style w:type="paragraph" w:customStyle="1" w:styleId="afffff9">
    <w:name w:val="Содержимое таблицы"/>
    <w:basedOn w:val="a9"/>
    <w:rsid w:val="000332DD"/>
    <w:pPr>
      <w:widowControl w:val="0"/>
      <w:suppressLineNumbers/>
      <w:suppressAutoHyphens/>
    </w:pPr>
    <w:rPr>
      <w:rFonts w:ascii="Arial" w:eastAsia="Lucida Sans Unicode" w:hAnsi="Arial"/>
      <w:kern w:val="1"/>
      <w:szCs w:val="24"/>
    </w:rPr>
  </w:style>
  <w:style w:type="paragraph" w:customStyle="1" w:styleId="afffffa">
    <w:name w:val="Заголовок таблицы"/>
    <w:basedOn w:val="afffff9"/>
    <w:rsid w:val="000332DD"/>
    <w:pPr>
      <w:jc w:val="center"/>
    </w:pPr>
    <w:rPr>
      <w:b/>
      <w:bCs/>
    </w:rPr>
  </w:style>
  <w:style w:type="paragraph" w:customStyle="1" w:styleId="Default">
    <w:name w:val="Default"/>
    <w:rsid w:val="000332DD"/>
    <w:pPr>
      <w:autoSpaceDE w:val="0"/>
      <w:autoSpaceDN w:val="0"/>
      <w:adjustRightInd w:val="0"/>
    </w:pPr>
    <w:rPr>
      <w:color w:val="000000"/>
      <w:sz w:val="24"/>
      <w:szCs w:val="24"/>
    </w:rPr>
  </w:style>
  <w:style w:type="paragraph" w:customStyle="1" w:styleId="afffffb">
    <w:name w:val="Знак Знак Знак Знак Знак Знак Знак"/>
    <w:basedOn w:val="a9"/>
    <w:rsid w:val="000332DD"/>
    <w:rPr>
      <w:rFonts w:ascii="Verdana" w:hAnsi="Verdana" w:cs="Verdana"/>
      <w:lang w:val="en-US" w:eastAsia="en-US"/>
    </w:rPr>
  </w:style>
  <w:style w:type="character" w:customStyle="1" w:styleId="FontStyle13">
    <w:name w:val="Font Style13"/>
    <w:rsid w:val="000332DD"/>
    <w:rPr>
      <w:rFonts w:ascii="Times New Roman" w:hAnsi="Times New Roman" w:cs="Times New Roman"/>
      <w:sz w:val="22"/>
      <w:szCs w:val="22"/>
    </w:rPr>
  </w:style>
  <w:style w:type="paragraph" w:customStyle="1" w:styleId="Style1">
    <w:name w:val="Style1"/>
    <w:basedOn w:val="a9"/>
    <w:rsid w:val="000332DD"/>
    <w:pPr>
      <w:widowControl w:val="0"/>
      <w:autoSpaceDE w:val="0"/>
      <w:autoSpaceDN w:val="0"/>
      <w:adjustRightInd w:val="0"/>
      <w:spacing w:line="288" w:lineRule="exact"/>
      <w:ind w:firstLine="682"/>
      <w:jc w:val="both"/>
    </w:pPr>
    <w:rPr>
      <w:sz w:val="24"/>
      <w:szCs w:val="24"/>
    </w:rPr>
  </w:style>
  <w:style w:type="paragraph" w:customStyle="1" w:styleId="216">
    <w:name w:val="Знак Знак2 Знак1"/>
    <w:basedOn w:val="a9"/>
    <w:rsid w:val="000332DD"/>
    <w:pPr>
      <w:spacing w:after="160" w:line="240" w:lineRule="exact"/>
    </w:pPr>
    <w:rPr>
      <w:rFonts w:ascii="Tahoma" w:hAnsi="Tahoma" w:cs="Tahoma"/>
      <w:sz w:val="18"/>
      <w:szCs w:val="18"/>
      <w:lang w:val="en-US" w:eastAsia="en-US"/>
    </w:rPr>
  </w:style>
  <w:style w:type="paragraph" w:customStyle="1" w:styleId="1fe">
    <w:name w:val="Абзац 1"/>
    <w:rsid w:val="000332DD"/>
    <w:pPr>
      <w:tabs>
        <w:tab w:val="left" w:pos="360"/>
      </w:tabs>
      <w:spacing w:after="336" w:line="316" w:lineRule="exact"/>
      <w:ind w:firstLine="726"/>
      <w:jc w:val="both"/>
    </w:pPr>
    <w:rPr>
      <w:rFonts w:ascii="TmsRmn-Miracle" w:hAnsi="TmsRmn-Miracle"/>
      <w:sz w:val="24"/>
    </w:rPr>
  </w:style>
  <w:style w:type="paragraph" w:customStyle="1" w:styleId="2f7">
    <w:name w:val="Абзац 2"/>
    <w:rsid w:val="000332DD"/>
    <w:pPr>
      <w:tabs>
        <w:tab w:val="left" w:pos="360"/>
      </w:tabs>
      <w:spacing w:line="316" w:lineRule="exact"/>
      <w:jc w:val="both"/>
    </w:pPr>
    <w:rPr>
      <w:rFonts w:ascii="TmsRmn-Miracle" w:hAnsi="TmsRmn-Miracle"/>
      <w:sz w:val="28"/>
    </w:rPr>
  </w:style>
  <w:style w:type="paragraph" w:customStyle="1" w:styleId="3f">
    <w:name w:val="Абзац 3"/>
    <w:rsid w:val="000332DD"/>
    <w:pPr>
      <w:tabs>
        <w:tab w:val="left" w:pos="360"/>
      </w:tabs>
      <w:spacing w:line="316" w:lineRule="exact"/>
      <w:jc w:val="both"/>
    </w:pPr>
    <w:rPr>
      <w:rFonts w:ascii="TmsRmn-Miracle" w:hAnsi="TmsRmn-Miracle"/>
      <w:sz w:val="28"/>
    </w:rPr>
  </w:style>
  <w:style w:type="paragraph" w:customStyle="1" w:styleId="47">
    <w:name w:val="Абзац 4"/>
    <w:rsid w:val="000332DD"/>
    <w:pPr>
      <w:tabs>
        <w:tab w:val="left" w:pos="360"/>
      </w:tabs>
      <w:spacing w:after="60" w:line="316" w:lineRule="exact"/>
      <w:jc w:val="center"/>
    </w:pPr>
    <w:rPr>
      <w:rFonts w:ascii="TmsRmn-Miracle" w:hAnsi="TmsRmn-Miracle"/>
      <w:b/>
      <w:sz w:val="28"/>
    </w:rPr>
  </w:style>
  <w:style w:type="paragraph" w:customStyle="1" w:styleId="55">
    <w:name w:val="Абзац 5"/>
    <w:rsid w:val="000332DD"/>
    <w:pPr>
      <w:tabs>
        <w:tab w:val="left" w:pos="360"/>
      </w:tabs>
      <w:spacing w:line="316" w:lineRule="exact"/>
      <w:jc w:val="both"/>
    </w:pPr>
    <w:rPr>
      <w:rFonts w:ascii="TmsRmn-Miracle" w:hAnsi="TmsRmn-Miracle"/>
      <w:sz w:val="28"/>
    </w:rPr>
  </w:style>
  <w:style w:type="paragraph" w:customStyle="1" w:styleId="64">
    <w:name w:val="Абзац 6"/>
    <w:rsid w:val="000332DD"/>
    <w:pPr>
      <w:tabs>
        <w:tab w:val="left" w:pos="360"/>
      </w:tabs>
      <w:spacing w:after="60" w:line="316" w:lineRule="exact"/>
      <w:jc w:val="center"/>
    </w:pPr>
    <w:rPr>
      <w:rFonts w:ascii="TmsRmn-Miracle" w:hAnsi="TmsRmn-Miracle"/>
      <w:b/>
      <w:sz w:val="28"/>
    </w:rPr>
  </w:style>
  <w:style w:type="paragraph" w:customStyle="1" w:styleId="74">
    <w:name w:val="Абзац 7"/>
    <w:rsid w:val="000332DD"/>
    <w:pPr>
      <w:tabs>
        <w:tab w:val="left" w:pos="357"/>
      </w:tabs>
      <w:spacing w:after="60" w:line="316" w:lineRule="exact"/>
      <w:jc w:val="center"/>
    </w:pPr>
    <w:rPr>
      <w:rFonts w:ascii="TmsRmn-Miracle" w:hAnsi="TmsRmn-Miracle"/>
      <w:b/>
      <w:sz w:val="28"/>
    </w:rPr>
  </w:style>
  <w:style w:type="paragraph" w:customStyle="1" w:styleId="86">
    <w:name w:val="Абзац 8"/>
    <w:rsid w:val="000332DD"/>
    <w:pPr>
      <w:tabs>
        <w:tab w:val="left" w:pos="360"/>
      </w:tabs>
      <w:spacing w:line="316" w:lineRule="exact"/>
      <w:jc w:val="both"/>
    </w:pPr>
    <w:rPr>
      <w:rFonts w:ascii="TmsRmn-Miracle" w:hAnsi="TmsRmn-Miracle"/>
      <w:sz w:val="28"/>
    </w:rPr>
  </w:style>
  <w:style w:type="paragraph" w:customStyle="1" w:styleId="101">
    <w:name w:val="Абзац 10"/>
    <w:rsid w:val="000332DD"/>
    <w:pPr>
      <w:tabs>
        <w:tab w:val="left" w:pos="360"/>
      </w:tabs>
      <w:spacing w:after="60" w:line="316" w:lineRule="exact"/>
      <w:jc w:val="center"/>
    </w:pPr>
    <w:rPr>
      <w:rFonts w:ascii="TmsRmn-Miracle" w:hAnsi="TmsRmn-Miracle"/>
      <w:b/>
      <w:sz w:val="28"/>
    </w:rPr>
  </w:style>
  <w:style w:type="paragraph" w:customStyle="1" w:styleId="A10">
    <w:name w:val="A1"/>
    <w:rsid w:val="000332DD"/>
    <w:pPr>
      <w:tabs>
        <w:tab w:val="left" w:pos="360"/>
      </w:tabs>
      <w:spacing w:before="6000" w:after="96" w:line="240" w:lineRule="exact"/>
      <w:ind w:firstLine="726"/>
      <w:jc w:val="center"/>
    </w:pPr>
    <w:rPr>
      <w:rFonts w:ascii="Arial" w:hAnsi="Arial"/>
      <w:b/>
      <w:sz w:val="24"/>
    </w:rPr>
  </w:style>
  <w:style w:type="paragraph" w:customStyle="1" w:styleId="S1">
    <w:name w:val="S1"/>
    <w:rsid w:val="000332DD"/>
    <w:pPr>
      <w:ind w:left="720" w:right="1134"/>
      <w:jc w:val="both"/>
    </w:pPr>
    <w:rPr>
      <w:rFonts w:ascii="TmsRmn-Miracle" w:hAnsi="TmsRmn-Miracle"/>
      <w:sz w:val="24"/>
    </w:rPr>
  </w:style>
  <w:style w:type="paragraph" w:customStyle="1" w:styleId="Q1">
    <w:name w:val="Q1"/>
    <w:rsid w:val="000332DD"/>
    <w:pPr>
      <w:tabs>
        <w:tab w:val="left" w:pos="360"/>
      </w:tabs>
      <w:spacing w:after="240" w:line="240" w:lineRule="exact"/>
      <w:ind w:firstLine="720"/>
      <w:jc w:val="both"/>
    </w:pPr>
    <w:rPr>
      <w:rFonts w:ascii="Tms Rmn" w:hAnsi="Tms Rmn"/>
      <w:sz w:val="24"/>
    </w:rPr>
  </w:style>
  <w:style w:type="paragraph" w:customStyle="1" w:styleId="P0">
    <w:name w:val="P0"/>
    <w:rsid w:val="000332DD"/>
    <w:pPr>
      <w:tabs>
        <w:tab w:val="left" w:pos="2880"/>
      </w:tabs>
      <w:spacing w:line="240" w:lineRule="exact"/>
      <w:ind w:left="2880" w:hanging="2194"/>
      <w:jc w:val="both"/>
    </w:pPr>
    <w:rPr>
      <w:rFonts w:ascii="TmsRmn-Miracle" w:hAnsi="TmsRmn-Miracle"/>
      <w:sz w:val="24"/>
    </w:rPr>
  </w:style>
  <w:style w:type="paragraph" w:customStyle="1" w:styleId="P9">
    <w:name w:val="P9"/>
    <w:rsid w:val="000332DD"/>
    <w:pPr>
      <w:tabs>
        <w:tab w:val="left" w:pos="2880"/>
      </w:tabs>
      <w:spacing w:after="240" w:line="240" w:lineRule="exact"/>
      <w:ind w:firstLine="720"/>
      <w:jc w:val="both"/>
    </w:pPr>
    <w:rPr>
      <w:rFonts w:ascii="TmsRmn-Miracle" w:hAnsi="TmsRmn-Miracle"/>
      <w:sz w:val="24"/>
    </w:rPr>
  </w:style>
  <w:style w:type="paragraph" w:customStyle="1" w:styleId="C2">
    <w:name w:val="C2"/>
    <w:rsid w:val="000332DD"/>
    <w:pPr>
      <w:tabs>
        <w:tab w:val="right" w:pos="8505"/>
      </w:tabs>
      <w:spacing w:line="240" w:lineRule="exact"/>
      <w:ind w:left="1474" w:hanging="567"/>
    </w:pPr>
    <w:rPr>
      <w:rFonts w:ascii="TmsRmn-Miracle" w:hAnsi="TmsRmn-Miracle"/>
      <w:sz w:val="24"/>
    </w:rPr>
  </w:style>
  <w:style w:type="paragraph" w:customStyle="1" w:styleId="C3">
    <w:name w:val="C3"/>
    <w:rsid w:val="000332DD"/>
    <w:pPr>
      <w:tabs>
        <w:tab w:val="right" w:pos="8505"/>
      </w:tabs>
      <w:spacing w:line="240" w:lineRule="exact"/>
      <w:ind w:left="2268" w:hanging="680"/>
    </w:pPr>
    <w:rPr>
      <w:rFonts w:ascii="TmsRmn-Miracle" w:hAnsi="TmsRmn-Miracle"/>
      <w:sz w:val="24"/>
    </w:rPr>
  </w:style>
  <w:style w:type="paragraph" w:customStyle="1" w:styleId="X1">
    <w:name w:val="X1"/>
    <w:rsid w:val="000332DD"/>
    <w:pPr>
      <w:tabs>
        <w:tab w:val="right" w:pos="8505"/>
      </w:tabs>
      <w:spacing w:line="240" w:lineRule="exact"/>
      <w:ind w:left="1474" w:right="1134" w:hanging="567"/>
    </w:pPr>
    <w:rPr>
      <w:rFonts w:ascii="TmsRmn-Miracle" w:hAnsi="TmsRmn-Miracle"/>
      <w:sz w:val="24"/>
    </w:rPr>
  </w:style>
  <w:style w:type="paragraph" w:customStyle="1" w:styleId="X2">
    <w:name w:val="X2"/>
    <w:rsid w:val="000332DD"/>
    <w:pPr>
      <w:tabs>
        <w:tab w:val="right" w:pos="8505"/>
      </w:tabs>
      <w:spacing w:line="240" w:lineRule="exact"/>
      <w:ind w:left="2268" w:hanging="680"/>
    </w:pPr>
    <w:rPr>
      <w:rFonts w:ascii="TmsRmn-Miracle" w:hAnsi="TmsRmn-Miracle"/>
      <w:sz w:val="24"/>
    </w:rPr>
  </w:style>
  <w:style w:type="paragraph" w:customStyle="1" w:styleId="C4">
    <w:name w:val="C4"/>
    <w:rsid w:val="000332DD"/>
    <w:pPr>
      <w:tabs>
        <w:tab w:val="right" w:pos="8505"/>
      </w:tabs>
      <w:spacing w:line="240" w:lineRule="exact"/>
      <w:ind w:left="907" w:hanging="907"/>
    </w:pPr>
    <w:rPr>
      <w:rFonts w:ascii="TmsRmn-Miracle" w:hAnsi="TmsRmn-Miracle"/>
      <w:b/>
      <w:sz w:val="24"/>
    </w:rPr>
  </w:style>
  <w:style w:type="paragraph" w:customStyle="1" w:styleId="A50">
    <w:name w:val="A5"/>
    <w:rsid w:val="000332DD"/>
    <w:pPr>
      <w:tabs>
        <w:tab w:val="left" w:pos="360"/>
        <w:tab w:val="left" w:pos="720"/>
      </w:tabs>
      <w:spacing w:after="72" w:line="240" w:lineRule="exact"/>
      <w:ind w:left="851" w:right="567" w:hanging="170"/>
      <w:jc w:val="both"/>
    </w:pPr>
    <w:rPr>
      <w:rFonts w:ascii="TmsRmn-Miracle" w:hAnsi="TmsRmn-Miracle"/>
      <w:sz w:val="24"/>
    </w:rPr>
  </w:style>
  <w:style w:type="paragraph" w:customStyle="1" w:styleId="2f8">
    <w:name w:val="заголовок 2"/>
    <w:basedOn w:val="a9"/>
    <w:next w:val="a9"/>
    <w:rsid w:val="000332DD"/>
    <w:pPr>
      <w:keepNext/>
      <w:spacing w:before="120" w:after="120"/>
      <w:jc w:val="both"/>
    </w:pPr>
    <w:rPr>
      <w:rFonts w:ascii="Arial" w:hAnsi="Arial"/>
      <w:b/>
      <w:snapToGrid w:val="0"/>
      <w:sz w:val="22"/>
    </w:rPr>
  </w:style>
  <w:style w:type="paragraph" w:styleId="afffffc">
    <w:name w:val="table of figures"/>
    <w:basedOn w:val="a9"/>
    <w:next w:val="a9"/>
    <w:rsid w:val="000332DD"/>
    <w:pPr>
      <w:keepNext/>
      <w:spacing w:line="200" w:lineRule="exact"/>
      <w:ind w:left="400" w:hanging="400"/>
    </w:pPr>
    <w:rPr>
      <w:caps/>
      <w:color w:val="000000"/>
    </w:rPr>
  </w:style>
  <w:style w:type="paragraph" w:customStyle="1" w:styleId="subclose">
    <w:name w:val="subclose"/>
    <w:basedOn w:val="a9"/>
    <w:rsid w:val="000332DD"/>
    <w:pPr>
      <w:spacing w:before="100" w:after="100"/>
    </w:pPr>
    <w:rPr>
      <w:rFonts w:ascii="Arial" w:hAnsi="Arial"/>
      <w:vanish/>
      <w:sz w:val="24"/>
    </w:rPr>
  </w:style>
  <w:style w:type="paragraph" w:customStyle="1" w:styleId="subopen">
    <w:name w:val="subopen"/>
    <w:basedOn w:val="a9"/>
    <w:rsid w:val="000332DD"/>
    <w:pPr>
      <w:spacing w:before="100" w:after="100"/>
    </w:pPr>
    <w:rPr>
      <w:rFonts w:ascii="Arial" w:hAnsi="Arial"/>
      <w:sz w:val="24"/>
    </w:rPr>
  </w:style>
  <w:style w:type="paragraph" w:customStyle="1" w:styleId="opros">
    <w:name w:val="opros"/>
    <w:basedOn w:val="a9"/>
    <w:rsid w:val="000332DD"/>
    <w:pPr>
      <w:spacing w:before="100" w:after="100"/>
    </w:pPr>
    <w:rPr>
      <w:rFonts w:ascii="Arial" w:hAnsi="Arial"/>
      <w:sz w:val="24"/>
    </w:rPr>
  </w:style>
  <w:style w:type="paragraph" w:customStyle="1" w:styleId="adds">
    <w:name w:val="adds"/>
    <w:basedOn w:val="a9"/>
    <w:rsid w:val="000332DD"/>
    <w:pPr>
      <w:spacing w:before="100" w:after="100"/>
    </w:pPr>
    <w:rPr>
      <w:rFonts w:ascii="Arial" w:hAnsi="Arial"/>
      <w:sz w:val="24"/>
    </w:rPr>
  </w:style>
  <w:style w:type="paragraph" w:customStyle="1" w:styleId="invers">
    <w:name w:val="invers"/>
    <w:basedOn w:val="a9"/>
    <w:rsid w:val="000332DD"/>
    <w:pPr>
      <w:spacing w:before="100" w:after="100"/>
    </w:pPr>
    <w:rPr>
      <w:rFonts w:ascii="Arial" w:hAnsi="Arial"/>
      <w:b/>
      <w:color w:val="FFFFFF"/>
      <w:sz w:val="24"/>
    </w:rPr>
  </w:style>
  <w:style w:type="paragraph" w:customStyle="1" w:styleId="blic">
    <w:name w:val="blic"/>
    <w:basedOn w:val="a9"/>
    <w:rsid w:val="000332DD"/>
    <w:pPr>
      <w:spacing w:before="100" w:after="100"/>
    </w:pPr>
    <w:rPr>
      <w:rFonts w:ascii="Arial" w:hAnsi="Arial"/>
      <w:b/>
      <w:color w:val="808080"/>
      <w:sz w:val="24"/>
    </w:rPr>
  </w:style>
  <w:style w:type="paragraph" w:customStyle="1" w:styleId="grey">
    <w:name w:val="grey"/>
    <w:basedOn w:val="a9"/>
    <w:rsid w:val="000332DD"/>
    <w:pPr>
      <w:spacing w:before="100" w:after="100"/>
    </w:pPr>
    <w:rPr>
      <w:rFonts w:ascii="Arial" w:hAnsi="Arial"/>
      <w:b/>
      <w:color w:val="808080"/>
      <w:sz w:val="24"/>
    </w:rPr>
  </w:style>
  <w:style w:type="paragraph" w:customStyle="1" w:styleId="1ff">
    <w:name w:val="Подзаголовок1"/>
    <w:basedOn w:val="a9"/>
    <w:rsid w:val="000332DD"/>
    <w:pPr>
      <w:spacing w:before="100" w:after="100"/>
    </w:pPr>
    <w:rPr>
      <w:rFonts w:ascii="Arial" w:hAnsi="Arial"/>
      <w:sz w:val="24"/>
    </w:rPr>
  </w:style>
  <w:style w:type="paragraph" w:customStyle="1" w:styleId="ogl">
    <w:name w:val="ogl"/>
    <w:basedOn w:val="a9"/>
    <w:rsid w:val="000332DD"/>
    <w:pPr>
      <w:spacing w:before="100" w:after="100"/>
    </w:pPr>
    <w:rPr>
      <w:rFonts w:ascii="Arial" w:hAnsi="Arial"/>
      <w:sz w:val="16"/>
    </w:rPr>
  </w:style>
  <w:style w:type="paragraph" w:customStyle="1" w:styleId="rubrika">
    <w:name w:val="rubrika"/>
    <w:basedOn w:val="a9"/>
    <w:rsid w:val="000332DD"/>
    <w:pPr>
      <w:spacing w:before="100" w:after="100"/>
      <w:jc w:val="right"/>
    </w:pPr>
    <w:rPr>
      <w:rFonts w:ascii="Arial" w:hAnsi="Arial"/>
      <w:b/>
      <w:sz w:val="16"/>
    </w:rPr>
  </w:style>
  <w:style w:type="paragraph" w:customStyle="1" w:styleId="podrubrika">
    <w:name w:val="podrubrika"/>
    <w:basedOn w:val="a9"/>
    <w:rsid w:val="000332DD"/>
    <w:pPr>
      <w:spacing w:before="100" w:after="100"/>
      <w:jc w:val="right"/>
    </w:pPr>
    <w:rPr>
      <w:rFonts w:ascii="Arial" w:hAnsi="Arial"/>
      <w:sz w:val="16"/>
    </w:rPr>
  </w:style>
  <w:style w:type="paragraph" w:customStyle="1" w:styleId="author">
    <w:name w:val="author"/>
    <w:basedOn w:val="a9"/>
    <w:rsid w:val="000332DD"/>
    <w:pPr>
      <w:shd w:val="clear" w:color="auto" w:fill="FFFFFF"/>
      <w:spacing w:before="400" w:after="200"/>
    </w:pPr>
    <w:rPr>
      <w:rFonts w:ascii="Arial" w:hAnsi="Arial"/>
      <w:sz w:val="24"/>
    </w:rPr>
  </w:style>
  <w:style w:type="paragraph" w:customStyle="1" w:styleId="1Heading11">
    <w:name w:val="Заголовок 1.Heading 11"/>
    <w:basedOn w:val="a9"/>
    <w:next w:val="a9"/>
    <w:rsid w:val="000332DD"/>
    <w:pPr>
      <w:spacing w:after="60"/>
      <w:ind w:firstLine="567"/>
      <w:jc w:val="both"/>
    </w:pPr>
    <w:rPr>
      <w:rFonts w:ascii="Arial" w:hAnsi="Arial"/>
      <w:b/>
      <w:color w:val="000000"/>
      <w:kern w:val="28"/>
      <w:sz w:val="22"/>
    </w:rPr>
  </w:style>
  <w:style w:type="paragraph" w:customStyle="1" w:styleId="a7">
    <w:name w:val="Таблица центр"/>
    <w:rsid w:val="000332DD"/>
    <w:pPr>
      <w:numPr>
        <w:ilvl w:val="2"/>
        <w:numId w:val="12"/>
      </w:numPr>
      <w:ind w:left="0" w:firstLine="0"/>
      <w:jc w:val="center"/>
    </w:pPr>
    <w:rPr>
      <w:szCs w:val="24"/>
    </w:rPr>
  </w:style>
  <w:style w:type="paragraph" w:customStyle="1" w:styleId="400">
    <w:name w:val="Стиль Стиль4 + Перед:  0 пт"/>
    <w:basedOn w:val="43"/>
    <w:autoRedefine/>
    <w:rsid w:val="000332DD"/>
    <w:pPr>
      <w:tabs>
        <w:tab w:val="clear" w:pos="0"/>
        <w:tab w:val="clear" w:pos="792"/>
        <w:tab w:val="clear" w:pos="1418"/>
        <w:tab w:val="clear" w:pos="1589"/>
      </w:tabs>
      <w:spacing w:before="0"/>
      <w:ind w:left="1440" w:hanging="360"/>
    </w:pPr>
    <w:rPr>
      <w:szCs w:val="20"/>
    </w:rPr>
  </w:style>
  <w:style w:type="character" w:customStyle="1" w:styleId="afffffd">
    <w:name w:val="Основной текст Знак"/>
    <w:rsid w:val="000332DD"/>
    <w:rPr>
      <w:lang w:val="ru-RU" w:eastAsia="ru-RU" w:bidi="ar-SA"/>
    </w:rPr>
  </w:style>
  <w:style w:type="paragraph" w:customStyle="1" w:styleId="afffffe">
    <w:name w:val="Современный"/>
    <w:rsid w:val="000332DD"/>
    <w:pPr>
      <w:jc w:val="center"/>
    </w:pPr>
    <w:rPr>
      <w:b/>
      <w:noProof/>
      <w:sz w:val="24"/>
    </w:rPr>
  </w:style>
  <w:style w:type="paragraph" w:customStyle="1" w:styleId="affffff">
    <w:name w:val="Текст табл"/>
    <w:basedOn w:val="affffff0"/>
    <w:rsid w:val="000332DD"/>
    <w:pPr>
      <w:spacing w:before="60"/>
      <w:ind w:left="0"/>
      <w:jc w:val="both"/>
    </w:pPr>
    <w:rPr>
      <w:szCs w:val="20"/>
      <w:lang w:val="en-US"/>
    </w:rPr>
  </w:style>
  <w:style w:type="paragraph" w:styleId="affffff0">
    <w:name w:val="Signature"/>
    <w:basedOn w:val="a9"/>
    <w:link w:val="affffff1"/>
    <w:rsid w:val="000332DD"/>
    <w:pPr>
      <w:ind w:left="4252"/>
    </w:pPr>
    <w:rPr>
      <w:sz w:val="24"/>
      <w:szCs w:val="24"/>
    </w:rPr>
  </w:style>
  <w:style w:type="paragraph" w:customStyle="1" w:styleId="affffff2">
    <w:name w:val="Îáû÷íûé"/>
    <w:rsid w:val="000332DD"/>
    <w:rPr>
      <w:sz w:val="24"/>
    </w:rPr>
  </w:style>
  <w:style w:type="paragraph" w:customStyle="1" w:styleId="114">
    <w:name w:val="содер_1.1"/>
    <w:basedOn w:val="a9"/>
    <w:rsid w:val="000332DD"/>
    <w:pPr>
      <w:tabs>
        <w:tab w:val="right" w:leader="dot" w:pos="9923"/>
      </w:tabs>
      <w:spacing w:line="480" w:lineRule="auto"/>
      <w:ind w:left="737" w:right="284" w:hanging="397"/>
      <w:jc w:val="both"/>
    </w:pPr>
    <w:rPr>
      <w:sz w:val="24"/>
    </w:rPr>
  </w:style>
  <w:style w:type="paragraph" w:customStyle="1" w:styleId="affffff3">
    <w:name w:val="Без отступа"/>
    <w:aliases w:val="без интервала"/>
    <w:basedOn w:val="a9"/>
    <w:rsid w:val="000332DD"/>
    <w:pPr>
      <w:jc w:val="both"/>
    </w:pPr>
    <w:rPr>
      <w:rFonts w:ascii="Arial" w:hAnsi="Arial"/>
      <w:sz w:val="24"/>
    </w:rPr>
  </w:style>
  <w:style w:type="paragraph" w:customStyle="1" w:styleId="xl22">
    <w:name w:val="xl22"/>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3f0">
    <w:name w:val="çàãîëîâîê 3"/>
    <w:basedOn w:val="a9"/>
    <w:next w:val="a9"/>
    <w:rsid w:val="000332DD"/>
    <w:pPr>
      <w:keepNext/>
      <w:jc w:val="center"/>
    </w:pPr>
    <w:rPr>
      <w:rFonts w:ascii="Arial" w:hAnsi="Arial"/>
      <w:b/>
      <w:sz w:val="24"/>
    </w:rPr>
  </w:style>
  <w:style w:type="paragraph" w:customStyle="1" w:styleId="affffff4">
    <w:name w:val="Перечисление с буквами"/>
    <w:basedOn w:val="a9"/>
    <w:rsid w:val="000332DD"/>
    <w:pPr>
      <w:tabs>
        <w:tab w:val="num" w:pos="1134"/>
      </w:tabs>
      <w:ind w:firstLine="709"/>
    </w:pPr>
    <w:rPr>
      <w:sz w:val="28"/>
      <w:szCs w:val="28"/>
    </w:rPr>
  </w:style>
  <w:style w:type="paragraph" w:customStyle="1" w:styleId="1ff0">
    <w:name w:val="Список 1)"/>
    <w:basedOn w:val="a9"/>
    <w:rsid w:val="000332DD"/>
    <w:pPr>
      <w:tabs>
        <w:tab w:val="num" w:pos="1505"/>
      </w:tabs>
      <w:ind w:left="1503" w:hanging="423"/>
      <w:jc w:val="both"/>
    </w:pPr>
    <w:rPr>
      <w:sz w:val="28"/>
      <w:szCs w:val="28"/>
    </w:rPr>
  </w:style>
  <w:style w:type="paragraph" w:styleId="2f9">
    <w:name w:val="List Number 2"/>
    <w:basedOn w:val="a9"/>
    <w:rsid w:val="000332DD"/>
    <w:pPr>
      <w:tabs>
        <w:tab w:val="num" w:pos="720"/>
      </w:tabs>
      <w:ind w:left="720" w:hanging="360"/>
    </w:pPr>
    <w:rPr>
      <w:sz w:val="24"/>
      <w:szCs w:val="24"/>
    </w:rPr>
  </w:style>
  <w:style w:type="paragraph" w:customStyle="1" w:styleId="3f1">
    <w:name w:val="Знак3 Знак Знак Знак Знак Знак Знак"/>
    <w:basedOn w:val="a9"/>
    <w:rsid w:val="000332DD"/>
    <w:pPr>
      <w:widowControl w:val="0"/>
      <w:adjustRightInd w:val="0"/>
      <w:spacing w:after="160" w:line="240" w:lineRule="exact"/>
      <w:jc w:val="right"/>
    </w:pPr>
    <w:rPr>
      <w:lang w:val="en-GB" w:eastAsia="en-US"/>
    </w:rPr>
  </w:style>
  <w:style w:type="paragraph" w:customStyle="1" w:styleId="115">
    <w:name w:val="Знак1 Знак Знак1 Знак"/>
    <w:basedOn w:val="a9"/>
    <w:rsid w:val="000332DD"/>
    <w:pPr>
      <w:spacing w:after="160" w:line="240" w:lineRule="exact"/>
    </w:pPr>
    <w:rPr>
      <w:rFonts w:ascii="Tahoma" w:hAnsi="Tahoma" w:cs="Tahoma"/>
      <w:sz w:val="18"/>
      <w:szCs w:val="18"/>
      <w:lang w:val="en-US" w:eastAsia="en-US"/>
    </w:rPr>
  </w:style>
  <w:style w:type="paragraph" w:customStyle="1" w:styleId="1ff1">
    <w:name w:val="Знак Знак1 Знак"/>
    <w:basedOn w:val="a9"/>
    <w:rsid w:val="000332DD"/>
    <w:pPr>
      <w:spacing w:after="160" w:line="240" w:lineRule="exact"/>
    </w:pPr>
    <w:rPr>
      <w:rFonts w:ascii="Tahoma" w:hAnsi="Tahoma" w:cs="Tahoma"/>
      <w:sz w:val="18"/>
      <w:szCs w:val="18"/>
      <w:lang w:val="en-US" w:eastAsia="en-US"/>
    </w:rPr>
  </w:style>
  <w:style w:type="numbering" w:customStyle="1" w:styleId="10">
    <w:name w:val="Текущий список1"/>
    <w:rsid w:val="000332DD"/>
    <w:pPr>
      <w:numPr>
        <w:numId w:val="13"/>
      </w:numPr>
    </w:pPr>
  </w:style>
  <w:style w:type="numbering" w:customStyle="1" w:styleId="2">
    <w:name w:val="Текущий список2"/>
    <w:rsid w:val="000332DD"/>
    <w:pPr>
      <w:numPr>
        <w:numId w:val="14"/>
      </w:numPr>
    </w:pPr>
  </w:style>
  <w:style w:type="paragraph" w:customStyle="1" w:styleId="affffff5">
    <w:name w:val="Знак Знак Знак Знак Знак Знак"/>
    <w:basedOn w:val="a9"/>
    <w:rsid w:val="000332DD"/>
    <w:pPr>
      <w:spacing w:after="160" w:line="240" w:lineRule="exact"/>
    </w:pPr>
    <w:rPr>
      <w:rFonts w:ascii="Tahoma" w:hAnsi="Tahoma" w:cs="Tahoma"/>
      <w:sz w:val="18"/>
      <w:szCs w:val="18"/>
      <w:lang w:val="en-US" w:eastAsia="en-US"/>
    </w:rPr>
  </w:style>
  <w:style w:type="paragraph" w:customStyle="1" w:styleId="a2">
    <w:name w:val="маркеры"/>
    <w:basedOn w:val="a9"/>
    <w:rsid w:val="000332DD"/>
    <w:pPr>
      <w:numPr>
        <w:numId w:val="15"/>
      </w:numPr>
      <w:tabs>
        <w:tab w:val="left" w:pos="1276"/>
      </w:tabs>
      <w:spacing w:line="360" w:lineRule="auto"/>
      <w:jc w:val="both"/>
    </w:pPr>
    <w:rPr>
      <w:sz w:val="24"/>
      <w:szCs w:val="24"/>
    </w:rPr>
  </w:style>
  <w:style w:type="paragraph" w:customStyle="1" w:styleId="9">
    <w:name w:val="9"/>
    <w:basedOn w:val="a9"/>
    <w:rsid w:val="000332DD"/>
    <w:pPr>
      <w:numPr>
        <w:ilvl w:val="1"/>
        <w:numId w:val="16"/>
      </w:numPr>
      <w:tabs>
        <w:tab w:val="left" w:pos="1134"/>
      </w:tabs>
      <w:spacing w:line="360" w:lineRule="auto"/>
      <w:jc w:val="both"/>
    </w:pPr>
    <w:rPr>
      <w:sz w:val="24"/>
      <w:szCs w:val="24"/>
    </w:rPr>
  </w:style>
  <w:style w:type="character" w:styleId="affffff6">
    <w:name w:val="endnote reference"/>
    <w:rsid w:val="000332DD"/>
    <w:rPr>
      <w:vertAlign w:val="superscript"/>
    </w:rPr>
  </w:style>
  <w:style w:type="paragraph" w:customStyle="1" w:styleId="401">
    <w:name w:val="Стиль Стиль4 + Перед:  0 пт1"/>
    <w:basedOn w:val="43"/>
    <w:autoRedefine/>
    <w:rsid w:val="000332DD"/>
    <w:pPr>
      <w:numPr>
        <w:ilvl w:val="2"/>
      </w:numPr>
      <w:tabs>
        <w:tab w:val="clear" w:pos="792"/>
        <w:tab w:val="clear" w:pos="1418"/>
        <w:tab w:val="clear" w:pos="1589"/>
        <w:tab w:val="num" w:pos="0"/>
        <w:tab w:val="num" w:pos="1500"/>
      </w:tabs>
      <w:spacing w:before="0"/>
      <w:ind w:firstLine="680"/>
    </w:pPr>
    <w:rPr>
      <w:szCs w:val="20"/>
    </w:rPr>
  </w:style>
  <w:style w:type="paragraph" w:customStyle="1" w:styleId="118">
    <w:name w:val="Заголовок 1 + Перед:  18 пт"/>
    <w:aliases w:val="После:  12 пт,Междустр.интервал:  полуторный"/>
    <w:basedOn w:val="14"/>
    <w:rsid w:val="000332DD"/>
    <w:pPr>
      <w:tabs>
        <w:tab w:val="num" w:pos="1440"/>
        <w:tab w:val="num" w:pos="1838"/>
      </w:tabs>
      <w:spacing w:before="360" w:after="240" w:line="360" w:lineRule="auto"/>
      <w:jc w:val="center"/>
    </w:pPr>
    <w:rPr>
      <w:rFonts w:ascii="Franklin Gothic Book" w:hAnsi="Franklin Gothic Book" w:cs="Arial"/>
      <w:b w:val="0"/>
      <w:snapToGrid w:val="0"/>
      <w:kern w:val="28"/>
    </w:rPr>
  </w:style>
  <w:style w:type="character" w:customStyle="1" w:styleId="msoins0">
    <w:name w:val="msoins"/>
    <w:basedOn w:val="aa"/>
    <w:rsid w:val="000332DD"/>
  </w:style>
  <w:style w:type="character" w:customStyle="1" w:styleId="FontStyle39">
    <w:name w:val="Font Style39"/>
    <w:rsid w:val="000332DD"/>
    <w:rPr>
      <w:rFonts w:ascii="Times New Roman" w:hAnsi="Times New Roman" w:cs="Times New Roman"/>
      <w:sz w:val="24"/>
      <w:szCs w:val="24"/>
    </w:rPr>
  </w:style>
  <w:style w:type="paragraph" w:customStyle="1" w:styleId="Style19">
    <w:name w:val="Style19"/>
    <w:basedOn w:val="a9"/>
    <w:rsid w:val="000332DD"/>
    <w:pPr>
      <w:widowControl w:val="0"/>
      <w:autoSpaceDE w:val="0"/>
      <w:autoSpaceDN w:val="0"/>
      <w:adjustRightInd w:val="0"/>
      <w:spacing w:line="307" w:lineRule="exact"/>
      <w:jc w:val="center"/>
    </w:pPr>
    <w:rPr>
      <w:sz w:val="24"/>
      <w:szCs w:val="24"/>
    </w:rPr>
  </w:style>
  <w:style w:type="paragraph" w:customStyle="1" w:styleId="affffff7">
    <w:name w:val="Знак Знак Знак Знак Знак Знак Знак Знак Знак Знак Знак Знак"/>
    <w:basedOn w:val="a9"/>
    <w:rsid w:val="000332DD"/>
    <w:pPr>
      <w:spacing w:after="160" w:line="240" w:lineRule="exact"/>
    </w:pPr>
    <w:rPr>
      <w:rFonts w:ascii="Tahoma" w:hAnsi="Tahoma" w:cs="Tahoma"/>
      <w:sz w:val="18"/>
      <w:szCs w:val="18"/>
      <w:lang w:val="en-US" w:eastAsia="en-US"/>
    </w:rPr>
  </w:style>
  <w:style w:type="paragraph" w:customStyle="1" w:styleId="620">
    <w:name w:val="Заголовок 62"/>
    <w:basedOn w:val="a9"/>
    <w:rsid w:val="000332DD"/>
    <w:pPr>
      <w:spacing w:before="225" w:after="225"/>
      <w:outlineLvl w:val="6"/>
    </w:pPr>
    <w:rPr>
      <w:color w:val="4F4F4F"/>
      <w:sz w:val="17"/>
      <w:szCs w:val="17"/>
    </w:rPr>
  </w:style>
  <w:style w:type="character" w:customStyle="1" w:styleId="BodyTextIndentChar">
    <w:name w:val="Body Text Indent Char"/>
    <w:aliases w:val="Основной текст без отступа Char,текст Char"/>
    <w:link w:val="1ff2"/>
    <w:locked/>
    <w:rsid w:val="000332DD"/>
    <w:rPr>
      <w:sz w:val="24"/>
      <w:szCs w:val="24"/>
      <w:lang w:val="ru-RU" w:eastAsia="ru-RU" w:bidi="ar-SA"/>
    </w:rPr>
  </w:style>
  <w:style w:type="paragraph" w:customStyle="1" w:styleId="affffff8">
    <w:name w:val="a"/>
    <w:basedOn w:val="a9"/>
    <w:rsid w:val="000332DD"/>
    <w:pPr>
      <w:tabs>
        <w:tab w:val="num" w:pos="2880"/>
      </w:tabs>
      <w:ind w:left="1191" w:hanging="340"/>
      <w:jc w:val="both"/>
    </w:pPr>
    <w:rPr>
      <w:sz w:val="24"/>
      <w:szCs w:val="24"/>
    </w:rPr>
  </w:style>
  <w:style w:type="character" w:customStyle="1" w:styleId="Lozitskaya">
    <w:name w:val="Lozitskaya"/>
    <w:semiHidden/>
    <w:rsid w:val="000332DD"/>
    <w:rPr>
      <w:rFonts w:ascii="Arial" w:hAnsi="Arial" w:cs="Arial"/>
      <w:color w:val="auto"/>
      <w:sz w:val="20"/>
      <w:szCs w:val="20"/>
    </w:rPr>
  </w:style>
  <w:style w:type="character" w:customStyle="1" w:styleId="copyright1">
    <w:name w:val="copyright1"/>
    <w:rsid w:val="000332DD"/>
    <w:rPr>
      <w:vanish w:val="0"/>
      <w:webHidden w:val="0"/>
      <w:specVanish w:val="0"/>
    </w:rPr>
  </w:style>
  <w:style w:type="character" w:customStyle="1" w:styleId="ae">
    <w:name w:val="Верхний колонтитул Знак"/>
    <w:aliases w:val="ВерхКолонтитул Знак1,header-first Знак1,HeaderPort Знак1,??????? ?????????? Знак1"/>
    <w:basedOn w:val="aa"/>
    <w:link w:val="ad"/>
    <w:uiPriority w:val="99"/>
    <w:locked/>
    <w:rsid w:val="000332DD"/>
    <w:rPr>
      <w:sz w:val="24"/>
      <w:lang w:val="ru-RU" w:eastAsia="ru-RU" w:bidi="ar-SA"/>
    </w:rPr>
  </w:style>
  <w:style w:type="character" w:customStyle="1" w:styleId="FooterChar">
    <w:name w:val="Footer Char"/>
    <w:aliases w:val="Footer маленький Char,ft Char,Íèæíèé êîëîíòèòóë Çíàê Char,Нижний колонтитóë Çíàê Char,Нижний колонтитул Знак Char"/>
    <w:basedOn w:val="aa"/>
    <w:locked/>
    <w:rsid w:val="000332DD"/>
    <w:rPr>
      <w:rFonts w:ascii="Times New Roman" w:hAnsi="Times New Roman" w:cs="Times New Roman"/>
      <w:sz w:val="24"/>
      <w:szCs w:val="24"/>
      <w:lang w:eastAsia="ru-RU"/>
    </w:rPr>
  </w:style>
  <w:style w:type="character" w:customStyle="1" w:styleId="FootnoteTextChar">
    <w:name w:val="Footnote Text Char"/>
    <w:basedOn w:val="aa"/>
    <w:uiPriority w:val="99"/>
    <w:semiHidden/>
    <w:locked/>
    <w:rsid w:val="000332DD"/>
    <w:rPr>
      <w:rFonts w:ascii="Times New Roman" w:hAnsi="Times New Roman" w:cs="Times New Roman"/>
      <w:sz w:val="20"/>
      <w:szCs w:val="20"/>
      <w:lang w:eastAsia="ru-RU"/>
    </w:rPr>
  </w:style>
  <w:style w:type="character" w:customStyle="1" w:styleId="39">
    <w:name w:val="Основной текст с отступом 3 Знак"/>
    <w:basedOn w:val="aa"/>
    <w:link w:val="38"/>
    <w:locked/>
    <w:rsid w:val="000332DD"/>
    <w:rPr>
      <w:sz w:val="16"/>
      <w:szCs w:val="16"/>
      <w:lang w:val="ru-RU" w:eastAsia="ru-RU" w:bidi="ar-SA"/>
    </w:rPr>
  </w:style>
  <w:style w:type="character" w:customStyle="1" w:styleId="210">
    <w:name w:val="Основной текст 2 Знак1"/>
    <w:basedOn w:val="aa"/>
    <w:link w:val="29"/>
    <w:locked/>
    <w:rsid w:val="000332DD"/>
    <w:rPr>
      <w:sz w:val="24"/>
      <w:lang w:val="ru-RU" w:eastAsia="ru-RU" w:bidi="ar-SA"/>
    </w:rPr>
  </w:style>
  <w:style w:type="character" w:customStyle="1" w:styleId="56">
    <w:name w:val="Знак Знак5"/>
    <w:basedOn w:val="aa"/>
    <w:rsid w:val="000332DD"/>
    <w:rPr>
      <w:lang w:val="ru-RU" w:eastAsia="ru-RU" w:bidi="ar-SA"/>
    </w:rPr>
  </w:style>
  <w:style w:type="paragraph" w:customStyle="1" w:styleId="Style8">
    <w:name w:val="Style8"/>
    <w:basedOn w:val="a9"/>
    <w:rsid w:val="000332DD"/>
    <w:pPr>
      <w:widowControl w:val="0"/>
      <w:autoSpaceDE w:val="0"/>
      <w:autoSpaceDN w:val="0"/>
      <w:adjustRightInd w:val="0"/>
      <w:spacing w:line="276" w:lineRule="exact"/>
      <w:ind w:firstLine="727"/>
      <w:jc w:val="both"/>
    </w:pPr>
    <w:rPr>
      <w:sz w:val="24"/>
      <w:szCs w:val="24"/>
    </w:rPr>
  </w:style>
  <w:style w:type="character" w:customStyle="1" w:styleId="FontStyle18">
    <w:name w:val="Font Style18"/>
    <w:basedOn w:val="aa"/>
    <w:rsid w:val="000332DD"/>
    <w:rPr>
      <w:rFonts w:ascii="Times New Roman" w:hAnsi="Times New Roman" w:cs="Times New Roman"/>
      <w:sz w:val="22"/>
      <w:szCs w:val="22"/>
    </w:rPr>
  </w:style>
  <w:style w:type="paragraph" w:customStyle="1" w:styleId="Style2">
    <w:name w:val="Style2"/>
    <w:basedOn w:val="a9"/>
    <w:rsid w:val="000332DD"/>
    <w:pPr>
      <w:widowControl w:val="0"/>
      <w:autoSpaceDE w:val="0"/>
      <w:autoSpaceDN w:val="0"/>
      <w:adjustRightInd w:val="0"/>
    </w:pPr>
    <w:rPr>
      <w:sz w:val="24"/>
      <w:szCs w:val="24"/>
    </w:rPr>
  </w:style>
  <w:style w:type="character" w:customStyle="1" w:styleId="FontStyle16">
    <w:name w:val="Font Style16"/>
    <w:basedOn w:val="aa"/>
    <w:rsid w:val="000332DD"/>
    <w:rPr>
      <w:rFonts w:ascii="Times New Roman" w:hAnsi="Times New Roman" w:cs="Times New Roman"/>
      <w:b/>
      <w:bCs/>
      <w:sz w:val="22"/>
      <w:szCs w:val="22"/>
    </w:rPr>
  </w:style>
  <w:style w:type="paragraph" w:customStyle="1" w:styleId="Style7">
    <w:name w:val="Style7"/>
    <w:basedOn w:val="a9"/>
    <w:rsid w:val="000332DD"/>
    <w:pPr>
      <w:widowControl w:val="0"/>
      <w:autoSpaceDE w:val="0"/>
      <w:autoSpaceDN w:val="0"/>
      <w:adjustRightInd w:val="0"/>
      <w:spacing w:line="288" w:lineRule="exact"/>
      <w:ind w:firstLine="727"/>
    </w:pPr>
    <w:rPr>
      <w:sz w:val="24"/>
      <w:szCs w:val="24"/>
    </w:rPr>
  </w:style>
  <w:style w:type="paragraph" w:customStyle="1" w:styleId="Style9">
    <w:name w:val="Style9"/>
    <w:basedOn w:val="a9"/>
    <w:rsid w:val="000332DD"/>
    <w:pPr>
      <w:widowControl w:val="0"/>
      <w:autoSpaceDE w:val="0"/>
      <w:autoSpaceDN w:val="0"/>
      <w:adjustRightInd w:val="0"/>
    </w:pPr>
    <w:rPr>
      <w:sz w:val="24"/>
      <w:szCs w:val="24"/>
    </w:rPr>
  </w:style>
  <w:style w:type="paragraph" w:customStyle="1" w:styleId="Style11">
    <w:name w:val="Style11"/>
    <w:basedOn w:val="a9"/>
    <w:rsid w:val="000332DD"/>
    <w:pPr>
      <w:widowControl w:val="0"/>
      <w:autoSpaceDE w:val="0"/>
      <w:autoSpaceDN w:val="0"/>
      <w:adjustRightInd w:val="0"/>
    </w:pPr>
    <w:rPr>
      <w:sz w:val="24"/>
      <w:szCs w:val="24"/>
    </w:rPr>
  </w:style>
  <w:style w:type="paragraph" w:customStyle="1" w:styleId="Style12">
    <w:name w:val="Style12"/>
    <w:basedOn w:val="a9"/>
    <w:rsid w:val="000332DD"/>
    <w:pPr>
      <w:widowControl w:val="0"/>
      <w:autoSpaceDE w:val="0"/>
      <w:autoSpaceDN w:val="0"/>
      <w:adjustRightInd w:val="0"/>
      <w:spacing w:line="310" w:lineRule="exact"/>
      <w:jc w:val="right"/>
    </w:pPr>
    <w:rPr>
      <w:sz w:val="24"/>
      <w:szCs w:val="24"/>
    </w:rPr>
  </w:style>
  <w:style w:type="character" w:customStyle="1" w:styleId="26">
    <w:name w:val="Основной текст с отступом 2 Знак"/>
    <w:basedOn w:val="aa"/>
    <w:link w:val="25"/>
    <w:locked/>
    <w:rsid w:val="000332DD"/>
    <w:rPr>
      <w:sz w:val="24"/>
      <w:lang w:val="ru-RU" w:eastAsia="ru-RU" w:bidi="ar-SA"/>
    </w:rPr>
  </w:style>
  <w:style w:type="character" w:customStyle="1" w:styleId="aff4">
    <w:name w:val="Название Знак"/>
    <w:basedOn w:val="aa"/>
    <w:link w:val="aff3"/>
    <w:locked/>
    <w:rsid w:val="000332DD"/>
    <w:rPr>
      <w:b/>
      <w:caps/>
      <w:sz w:val="34"/>
      <w:lang w:val="ru-RU" w:eastAsia="ru-RU" w:bidi="ar-SA"/>
    </w:rPr>
  </w:style>
  <w:style w:type="character" w:customStyle="1" w:styleId="affffff9">
    <w:name w:val="Основной текст + Полужирный"/>
    <w:basedOn w:val="aa"/>
    <w:rsid w:val="000332DD"/>
    <w:rPr>
      <w:rFonts w:ascii="Times New Roman" w:hAnsi="Times New Roman" w:cs="Times New Roman"/>
      <w:b/>
      <w:bCs/>
      <w:spacing w:val="0"/>
      <w:sz w:val="22"/>
      <w:szCs w:val="22"/>
    </w:rPr>
  </w:style>
  <w:style w:type="character" w:customStyle="1" w:styleId="font59">
    <w:name w:val="font59"/>
    <w:basedOn w:val="aa"/>
    <w:rsid w:val="000332DD"/>
  </w:style>
  <w:style w:type="character" w:customStyle="1" w:styleId="2fa">
    <w:name w:val="Заголовок №2_"/>
    <w:basedOn w:val="aa"/>
    <w:link w:val="2fb"/>
    <w:rsid w:val="000332DD"/>
    <w:rPr>
      <w:b/>
      <w:bCs/>
      <w:sz w:val="22"/>
      <w:szCs w:val="22"/>
      <w:lang w:bidi="ar-SA"/>
    </w:rPr>
  </w:style>
  <w:style w:type="paragraph" w:customStyle="1" w:styleId="2fb">
    <w:name w:val="Заголовок №2"/>
    <w:basedOn w:val="a9"/>
    <w:link w:val="2fa"/>
    <w:rsid w:val="000332DD"/>
    <w:pPr>
      <w:shd w:val="clear" w:color="auto" w:fill="FFFFFF"/>
      <w:spacing w:after="300" w:line="310" w:lineRule="exact"/>
      <w:ind w:hanging="340"/>
      <w:jc w:val="center"/>
      <w:outlineLvl w:val="1"/>
    </w:pPr>
    <w:rPr>
      <w:b/>
      <w:bCs/>
      <w:sz w:val="22"/>
      <w:szCs w:val="22"/>
    </w:rPr>
  </w:style>
  <w:style w:type="character" w:customStyle="1" w:styleId="1a">
    <w:name w:val="Основной текст Знак1"/>
    <w:basedOn w:val="aa"/>
    <w:link w:val="af3"/>
    <w:locked/>
    <w:rsid w:val="000332DD"/>
    <w:rPr>
      <w:lang w:val="ru-RU" w:eastAsia="ru-RU" w:bidi="ar-SA"/>
    </w:rPr>
  </w:style>
  <w:style w:type="character" w:customStyle="1" w:styleId="75">
    <w:name w:val="Знак Знак7"/>
    <w:basedOn w:val="aa"/>
    <w:uiPriority w:val="99"/>
    <w:semiHidden/>
    <w:locked/>
    <w:rsid w:val="000332DD"/>
    <w:rPr>
      <w:sz w:val="24"/>
      <w:lang w:val="ru-RU" w:eastAsia="ru-RU" w:bidi="ar-SA"/>
    </w:rPr>
  </w:style>
  <w:style w:type="character" w:customStyle="1" w:styleId="af7">
    <w:name w:val="Текст Знак"/>
    <w:basedOn w:val="aa"/>
    <w:link w:val="af6"/>
    <w:locked/>
    <w:rsid w:val="000332DD"/>
    <w:rPr>
      <w:rFonts w:ascii="Courier New" w:hAnsi="Courier New"/>
      <w:lang w:val="ru-RU" w:eastAsia="ru-RU" w:bidi="ar-SA"/>
    </w:rPr>
  </w:style>
  <w:style w:type="paragraph" w:customStyle="1" w:styleId="Normal1">
    <w:name w:val="Normal1"/>
    <w:uiPriority w:val="99"/>
    <w:rsid w:val="000332DD"/>
    <w:pPr>
      <w:widowControl w:val="0"/>
    </w:pPr>
    <w:rPr>
      <w:b/>
    </w:rPr>
  </w:style>
  <w:style w:type="character" w:customStyle="1" w:styleId="65">
    <w:name w:val="Знак Знак6"/>
    <w:basedOn w:val="aa"/>
    <w:rsid w:val="000332DD"/>
    <w:rPr>
      <w:lang w:val="ru-RU" w:eastAsia="ru-RU" w:bidi="ar-SA"/>
    </w:rPr>
  </w:style>
  <w:style w:type="character" w:customStyle="1" w:styleId="102">
    <w:name w:val="Знак Знак10"/>
    <w:locked/>
    <w:rsid w:val="00431502"/>
    <w:rPr>
      <w:sz w:val="24"/>
      <w:lang w:val="ru-RU" w:eastAsia="ru-RU" w:bidi="ar-SA"/>
    </w:rPr>
  </w:style>
  <w:style w:type="character" w:customStyle="1" w:styleId="95">
    <w:name w:val="Знак Знак9"/>
    <w:uiPriority w:val="99"/>
    <w:semiHidden/>
    <w:locked/>
    <w:rsid w:val="00431502"/>
    <w:rPr>
      <w:sz w:val="24"/>
      <w:lang w:val="ru-RU" w:eastAsia="ru-RU" w:bidi="ar-SA"/>
    </w:rPr>
  </w:style>
  <w:style w:type="character" w:customStyle="1" w:styleId="affffffa">
    <w:name w:val="??????? ?????????? Знак"/>
    <w:aliases w:val="ВерхКолонтитул Знак,header-first Знак,HeaderPort Знак Знак,HeaderPort Знак,??????? ?????????? Знак Знак,ВерхКолонтитул Знак Знак"/>
    <w:basedOn w:val="aa"/>
    <w:rsid w:val="006E1292"/>
    <w:rPr>
      <w:rFonts w:eastAsia="Calibri"/>
    </w:rPr>
  </w:style>
  <w:style w:type="paragraph" w:customStyle="1" w:styleId="Oaenooaaeeou12">
    <w:name w:val="Oaeno oaaeeou 12"/>
    <w:uiPriority w:val="99"/>
    <w:rsid w:val="006E1292"/>
    <w:pPr>
      <w:jc w:val="both"/>
    </w:pPr>
    <w:rPr>
      <w:sz w:val="24"/>
    </w:rPr>
  </w:style>
  <w:style w:type="paragraph" w:customStyle="1" w:styleId="222">
    <w:name w:val="Основной текст 22"/>
    <w:basedOn w:val="a9"/>
    <w:rsid w:val="006E1292"/>
    <w:pPr>
      <w:widowControl w:val="0"/>
      <w:spacing w:line="360" w:lineRule="auto"/>
      <w:ind w:firstLine="397"/>
      <w:jc w:val="both"/>
    </w:pPr>
    <w:rPr>
      <w:sz w:val="24"/>
    </w:rPr>
  </w:style>
  <w:style w:type="paragraph" w:customStyle="1" w:styleId="Iiiaeuiue">
    <w:name w:val="Ii?iaeuiue"/>
    <w:uiPriority w:val="99"/>
    <w:rsid w:val="006546A4"/>
    <w:pPr>
      <w:autoSpaceDE w:val="0"/>
      <w:autoSpaceDN w:val="0"/>
    </w:pPr>
  </w:style>
  <w:style w:type="paragraph" w:customStyle="1" w:styleId="3f2">
    <w:name w:val="Стиль3 Знак Знак"/>
    <w:basedOn w:val="25"/>
    <w:uiPriority w:val="99"/>
    <w:rsid w:val="006546A4"/>
    <w:pPr>
      <w:widowControl w:val="0"/>
      <w:tabs>
        <w:tab w:val="num" w:pos="227"/>
      </w:tabs>
      <w:adjustRightInd w:val="0"/>
      <w:ind w:left="0"/>
      <w:jc w:val="both"/>
      <w:textAlignment w:val="baseline"/>
    </w:pPr>
  </w:style>
  <w:style w:type="paragraph" w:customStyle="1" w:styleId="affffffb">
    <w:name w:val="Нормальный"/>
    <w:uiPriority w:val="99"/>
    <w:rsid w:val="006546A4"/>
    <w:pPr>
      <w:autoSpaceDE w:val="0"/>
      <w:autoSpaceDN w:val="0"/>
    </w:pPr>
  </w:style>
  <w:style w:type="paragraph" w:customStyle="1" w:styleId="affffffc">
    <w:name w:val="Тендерные данные"/>
    <w:basedOn w:val="a9"/>
    <w:uiPriority w:val="99"/>
    <w:semiHidden/>
    <w:rsid w:val="006546A4"/>
    <w:pPr>
      <w:tabs>
        <w:tab w:val="left" w:pos="1985"/>
      </w:tabs>
      <w:spacing w:before="120" w:after="60"/>
      <w:jc w:val="both"/>
    </w:pPr>
    <w:rPr>
      <w:b/>
      <w:sz w:val="24"/>
    </w:rPr>
  </w:style>
  <w:style w:type="paragraph" w:customStyle="1" w:styleId="affffffd">
    <w:name w:val="Íîðìàëüíûé"/>
    <w:uiPriority w:val="99"/>
    <w:rsid w:val="006546A4"/>
    <w:rPr>
      <w:rFonts w:ascii="MS Sans Serif" w:hAnsi="MS Sans Serif"/>
      <w:sz w:val="24"/>
      <w:szCs w:val="24"/>
    </w:rPr>
  </w:style>
  <w:style w:type="paragraph" w:customStyle="1" w:styleId="76">
    <w:name w:val="заголовок 7"/>
    <w:basedOn w:val="a9"/>
    <w:next w:val="a9"/>
    <w:uiPriority w:val="99"/>
    <w:rsid w:val="006546A4"/>
    <w:pPr>
      <w:autoSpaceDE w:val="0"/>
      <w:autoSpaceDN w:val="0"/>
      <w:spacing w:before="240" w:after="60"/>
    </w:pPr>
    <w:rPr>
      <w:rFonts w:ascii="Arial" w:hAnsi="Arial" w:cs="Arial"/>
    </w:rPr>
  </w:style>
  <w:style w:type="paragraph" w:customStyle="1" w:styleId="Noeeu">
    <w:name w:val="Noeeu"/>
    <w:uiPriority w:val="99"/>
    <w:rsid w:val="006546A4"/>
    <w:pPr>
      <w:widowControl w:val="0"/>
      <w:autoSpaceDE w:val="0"/>
      <w:autoSpaceDN w:val="0"/>
    </w:pPr>
    <w:rPr>
      <w:spacing w:val="-1"/>
      <w:kern w:val="65535"/>
      <w:position w:val="-1"/>
      <w:sz w:val="24"/>
      <w:szCs w:val="24"/>
      <w:lang w:val="en-US"/>
    </w:rPr>
  </w:style>
  <w:style w:type="paragraph" w:customStyle="1" w:styleId="-">
    <w:name w:val="Исток-требования"/>
    <w:basedOn w:val="a9"/>
    <w:uiPriority w:val="99"/>
    <w:rsid w:val="006546A4"/>
    <w:pPr>
      <w:widowControl w:val="0"/>
      <w:autoSpaceDE w:val="0"/>
      <w:autoSpaceDN w:val="0"/>
      <w:jc w:val="center"/>
    </w:pPr>
    <w:rPr>
      <w:sz w:val="24"/>
      <w:szCs w:val="24"/>
    </w:rPr>
  </w:style>
  <w:style w:type="paragraph" w:customStyle="1" w:styleId="Noeeu11">
    <w:name w:val="Noeeu11"/>
    <w:uiPriority w:val="99"/>
    <w:rsid w:val="006546A4"/>
    <w:pPr>
      <w:widowControl w:val="0"/>
    </w:pPr>
    <w:rPr>
      <w:spacing w:val="-1"/>
      <w:kern w:val="65535"/>
      <w:position w:val="-1"/>
      <w:sz w:val="24"/>
      <w:szCs w:val="24"/>
      <w:vertAlign w:val="superscript"/>
      <w:lang w:val="en-US"/>
    </w:rPr>
  </w:style>
  <w:style w:type="paragraph" w:customStyle="1" w:styleId="Noeeu2">
    <w:name w:val="Noeeu2"/>
    <w:uiPriority w:val="99"/>
    <w:rsid w:val="006546A4"/>
    <w:pPr>
      <w:widowControl w:val="0"/>
    </w:pPr>
    <w:rPr>
      <w:spacing w:val="-1"/>
      <w:kern w:val="65535"/>
      <w:position w:val="-1"/>
      <w:sz w:val="24"/>
      <w:szCs w:val="24"/>
      <w:vertAlign w:val="superscript"/>
      <w:lang w:val="en-US"/>
    </w:rPr>
  </w:style>
  <w:style w:type="paragraph" w:customStyle="1" w:styleId="affffffe">
    <w:name w:val="Знак Знак Знак Знак Знак Знак Знак Знак Знак Знак Знак Знак Знак Знак Знак"/>
    <w:basedOn w:val="a9"/>
    <w:rsid w:val="006546A4"/>
    <w:pPr>
      <w:spacing w:after="160" w:line="240" w:lineRule="exact"/>
    </w:pPr>
    <w:rPr>
      <w:rFonts w:ascii="Tahoma" w:hAnsi="Tahoma" w:cs="Tahoma"/>
      <w:sz w:val="18"/>
      <w:szCs w:val="18"/>
      <w:lang w:val="en-US" w:eastAsia="en-US"/>
    </w:rPr>
  </w:style>
  <w:style w:type="paragraph" w:customStyle="1" w:styleId="afffffff">
    <w:name w:val="Центр"/>
    <w:basedOn w:val="a9"/>
    <w:uiPriority w:val="99"/>
    <w:rsid w:val="006546A4"/>
    <w:pPr>
      <w:jc w:val="center"/>
    </w:pPr>
    <w:rPr>
      <w:sz w:val="24"/>
      <w:szCs w:val="24"/>
    </w:rPr>
  </w:style>
  <w:style w:type="paragraph" w:customStyle="1" w:styleId="ClauseXX">
    <w:name w:val="Clause X.X"/>
    <w:basedOn w:val="a9"/>
    <w:autoRedefine/>
    <w:uiPriority w:val="99"/>
    <w:rsid w:val="006546A4"/>
    <w:pPr>
      <w:tabs>
        <w:tab w:val="left" w:pos="-2127"/>
      </w:tabs>
      <w:jc w:val="both"/>
    </w:pPr>
    <w:rPr>
      <w:rFonts w:eastAsia="SimSun"/>
      <w:iCs/>
      <w:sz w:val="22"/>
      <w:lang w:eastAsia="zh-CN"/>
    </w:rPr>
  </w:style>
  <w:style w:type="paragraph" w:customStyle="1" w:styleId="1ff3">
    <w:name w:val="Знак Знак Знак Знак Знак1"/>
    <w:basedOn w:val="a9"/>
    <w:uiPriority w:val="99"/>
    <w:rsid w:val="006546A4"/>
    <w:pPr>
      <w:spacing w:after="160" w:line="240" w:lineRule="exact"/>
    </w:pPr>
    <w:rPr>
      <w:rFonts w:ascii="Tahoma" w:hAnsi="Tahoma" w:cs="Tahoma"/>
      <w:sz w:val="18"/>
      <w:szCs w:val="18"/>
      <w:lang w:val="en-US" w:eastAsia="en-US"/>
    </w:rPr>
  </w:style>
  <w:style w:type="paragraph" w:customStyle="1" w:styleId="3f3">
    <w:name w:val="???????? ????? 3"/>
    <w:basedOn w:val="a9"/>
    <w:uiPriority w:val="99"/>
    <w:rsid w:val="006546A4"/>
    <w:pPr>
      <w:jc w:val="both"/>
    </w:pPr>
    <w:rPr>
      <w:rFonts w:ascii="Courier New" w:hAnsi="Courier New" w:cs="Courier New"/>
      <w:sz w:val="24"/>
      <w:szCs w:val="24"/>
    </w:rPr>
  </w:style>
  <w:style w:type="paragraph" w:customStyle="1" w:styleId="Noeeu1">
    <w:name w:val="Noeeu1"/>
    <w:basedOn w:val="a9"/>
    <w:uiPriority w:val="99"/>
    <w:rsid w:val="006546A4"/>
    <w:pPr>
      <w:autoSpaceDE w:val="0"/>
      <w:autoSpaceDN w:val="0"/>
      <w:jc w:val="both"/>
    </w:pPr>
    <w:rPr>
      <w:sz w:val="24"/>
      <w:szCs w:val="24"/>
    </w:rPr>
  </w:style>
  <w:style w:type="paragraph" w:customStyle="1" w:styleId="87">
    <w:name w:val="заголовок 8"/>
    <w:basedOn w:val="a9"/>
    <w:next w:val="a9"/>
    <w:uiPriority w:val="99"/>
    <w:rsid w:val="006546A4"/>
    <w:pPr>
      <w:autoSpaceDE w:val="0"/>
      <w:autoSpaceDN w:val="0"/>
      <w:spacing w:before="240" w:after="60"/>
    </w:pPr>
    <w:rPr>
      <w:rFonts w:ascii="Arial" w:hAnsi="Arial" w:cs="Arial"/>
      <w:i/>
      <w:iCs/>
    </w:rPr>
  </w:style>
  <w:style w:type="paragraph" w:customStyle="1" w:styleId="afffffff0">
    <w:name w:val="текст сноски"/>
    <w:uiPriority w:val="99"/>
    <w:rsid w:val="006546A4"/>
    <w:pPr>
      <w:keepNext/>
      <w:tabs>
        <w:tab w:val="left" w:pos="720"/>
      </w:tabs>
      <w:autoSpaceDE w:val="0"/>
      <w:autoSpaceDN w:val="0"/>
      <w:jc w:val="both"/>
    </w:pPr>
  </w:style>
  <w:style w:type="paragraph" w:customStyle="1" w:styleId="afffffff1">
    <w:name w:val="Знак Знак Знак Знак"/>
    <w:basedOn w:val="a9"/>
    <w:rsid w:val="006546A4"/>
    <w:pPr>
      <w:spacing w:after="160" w:line="240" w:lineRule="exact"/>
    </w:pPr>
    <w:rPr>
      <w:rFonts w:ascii="Tahoma" w:hAnsi="Tahoma" w:cs="Tahoma"/>
      <w:sz w:val="18"/>
      <w:szCs w:val="18"/>
      <w:lang w:val="en-US" w:eastAsia="en-US"/>
    </w:rPr>
  </w:style>
  <w:style w:type="paragraph" w:customStyle="1" w:styleId="1ff4">
    <w:name w:val="Абзац списка1"/>
    <w:basedOn w:val="a9"/>
    <w:qFormat/>
    <w:rsid w:val="006546A4"/>
    <w:pPr>
      <w:spacing w:before="100" w:beforeAutospacing="1" w:after="100" w:afterAutospacing="1"/>
    </w:pPr>
    <w:rPr>
      <w:sz w:val="24"/>
      <w:szCs w:val="24"/>
    </w:rPr>
  </w:style>
  <w:style w:type="paragraph" w:customStyle="1" w:styleId="1ff5">
    <w:name w:val="Без интервала1"/>
    <w:qFormat/>
    <w:rsid w:val="006546A4"/>
    <w:rPr>
      <w:sz w:val="24"/>
      <w:szCs w:val="24"/>
    </w:rPr>
  </w:style>
  <w:style w:type="paragraph" w:customStyle="1" w:styleId="1ff2">
    <w:name w:val="Основной текст с отступом1"/>
    <w:basedOn w:val="a9"/>
    <w:link w:val="BodyTextIndentChar"/>
    <w:uiPriority w:val="99"/>
    <w:rsid w:val="006546A4"/>
    <w:pPr>
      <w:spacing w:before="120" w:after="120"/>
      <w:ind w:firstLine="720"/>
      <w:jc w:val="both"/>
    </w:pPr>
    <w:rPr>
      <w:sz w:val="24"/>
      <w:szCs w:val="24"/>
    </w:rPr>
  </w:style>
  <w:style w:type="character" w:customStyle="1" w:styleId="FontStyle24">
    <w:name w:val="Font Style24"/>
    <w:uiPriority w:val="99"/>
    <w:rsid w:val="006546A4"/>
    <w:rPr>
      <w:rFonts w:ascii="Times New Roman" w:hAnsi="Times New Roman" w:cs="Times New Roman"/>
      <w:b/>
      <w:bCs/>
      <w:sz w:val="22"/>
      <w:szCs w:val="22"/>
    </w:rPr>
  </w:style>
  <w:style w:type="paragraph" w:customStyle="1" w:styleId="mainanounce">
    <w:name w:val="mainanounce"/>
    <w:basedOn w:val="a9"/>
    <w:uiPriority w:val="99"/>
    <w:rsid w:val="006546A4"/>
    <w:pPr>
      <w:spacing w:before="100" w:after="150"/>
    </w:pPr>
    <w:rPr>
      <w:sz w:val="12"/>
      <w:szCs w:val="12"/>
    </w:rPr>
  </w:style>
  <w:style w:type="character" w:customStyle="1" w:styleId="FontStyle21">
    <w:name w:val="Font Style21"/>
    <w:rsid w:val="006546A4"/>
    <w:rPr>
      <w:rFonts w:ascii="Times New Roman" w:hAnsi="Times New Roman" w:cs="Times New Roman"/>
      <w:sz w:val="14"/>
      <w:szCs w:val="14"/>
    </w:rPr>
  </w:style>
  <w:style w:type="character" w:customStyle="1" w:styleId="FontStyle22">
    <w:name w:val="Font Style22"/>
    <w:uiPriority w:val="99"/>
    <w:rsid w:val="006546A4"/>
    <w:rPr>
      <w:rFonts w:ascii="Times New Roman" w:hAnsi="Times New Roman" w:cs="Times New Roman"/>
      <w:b/>
      <w:bCs/>
      <w:sz w:val="20"/>
      <w:szCs w:val="20"/>
    </w:rPr>
  </w:style>
  <w:style w:type="character" w:customStyle="1" w:styleId="FontStyle25">
    <w:name w:val="Font Style25"/>
    <w:uiPriority w:val="99"/>
    <w:rsid w:val="006546A4"/>
    <w:rPr>
      <w:rFonts w:ascii="Times New Roman" w:hAnsi="Times New Roman" w:cs="Times New Roman"/>
      <w:sz w:val="20"/>
      <w:szCs w:val="20"/>
    </w:rPr>
  </w:style>
  <w:style w:type="character" w:customStyle="1" w:styleId="FontStyle26">
    <w:name w:val="Font Style26"/>
    <w:uiPriority w:val="99"/>
    <w:rsid w:val="006546A4"/>
    <w:rPr>
      <w:rFonts w:ascii="Times New Roman" w:hAnsi="Times New Roman" w:cs="Times New Roman"/>
      <w:sz w:val="22"/>
      <w:szCs w:val="22"/>
    </w:rPr>
  </w:style>
  <w:style w:type="character" w:customStyle="1" w:styleId="FontStyle23">
    <w:name w:val="Font Style23"/>
    <w:uiPriority w:val="99"/>
    <w:rsid w:val="006546A4"/>
    <w:rPr>
      <w:rFonts w:ascii="Times New Roman" w:hAnsi="Times New Roman" w:cs="Times New Roman"/>
      <w:i/>
      <w:iCs/>
      <w:sz w:val="22"/>
      <w:szCs w:val="22"/>
    </w:rPr>
  </w:style>
  <w:style w:type="paragraph" w:customStyle="1" w:styleId="Style3">
    <w:name w:val="Style3"/>
    <w:basedOn w:val="a9"/>
    <w:uiPriority w:val="99"/>
    <w:rsid w:val="006546A4"/>
    <w:pPr>
      <w:widowControl w:val="0"/>
      <w:autoSpaceDE w:val="0"/>
      <w:autoSpaceDN w:val="0"/>
      <w:adjustRightInd w:val="0"/>
    </w:pPr>
    <w:rPr>
      <w:sz w:val="24"/>
      <w:szCs w:val="24"/>
    </w:rPr>
  </w:style>
  <w:style w:type="paragraph" w:customStyle="1" w:styleId="Style4">
    <w:name w:val="Style4"/>
    <w:basedOn w:val="a9"/>
    <w:uiPriority w:val="99"/>
    <w:rsid w:val="006546A4"/>
    <w:pPr>
      <w:widowControl w:val="0"/>
      <w:autoSpaceDE w:val="0"/>
      <w:autoSpaceDN w:val="0"/>
      <w:adjustRightInd w:val="0"/>
    </w:pPr>
    <w:rPr>
      <w:sz w:val="24"/>
      <w:szCs w:val="24"/>
    </w:rPr>
  </w:style>
  <w:style w:type="paragraph" w:customStyle="1" w:styleId="Style10">
    <w:name w:val="Style10"/>
    <w:basedOn w:val="a9"/>
    <w:uiPriority w:val="99"/>
    <w:rsid w:val="006546A4"/>
    <w:pPr>
      <w:widowControl w:val="0"/>
      <w:autoSpaceDE w:val="0"/>
      <w:autoSpaceDN w:val="0"/>
      <w:adjustRightInd w:val="0"/>
    </w:pPr>
    <w:rPr>
      <w:sz w:val="24"/>
      <w:szCs w:val="24"/>
    </w:rPr>
  </w:style>
  <w:style w:type="paragraph" w:customStyle="1" w:styleId="Style13">
    <w:name w:val="Style13"/>
    <w:basedOn w:val="a9"/>
    <w:uiPriority w:val="99"/>
    <w:rsid w:val="006546A4"/>
    <w:pPr>
      <w:widowControl w:val="0"/>
      <w:autoSpaceDE w:val="0"/>
      <w:autoSpaceDN w:val="0"/>
      <w:adjustRightInd w:val="0"/>
    </w:pPr>
    <w:rPr>
      <w:sz w:val="24"/>
      <w:szCs w:val="24"/>
    </w:rPr>
  </w:style>
  <w:style w:type="paragraph" w:customStyle="1" w:styleId="Style15">
    <w:name w:val="Style15"/>
    <w:basedOn w:val="a9"/>
    <w:uiPriority w:val="99"/>
    <w:rsid w:val="006546A4"/>
    <w:pPr>
      <w:widowControl w:val="0"/>
      <w:autoSpaceDE w:val="0"/>
      <w:autoSpaceDN w:val="0"/>
      <w:adjustRightInd w:val="0"/>
    </w:pPr>
    <w:rPr>
      <w:sz w:val="24"/>
      <w:szCs w:val="24"/>
    </w:rPr>
  </w:style>
  <w:style w:type="paragraph" w:customStyle="1" w:styleId="Style16">
    <w:name w:val="Style16"/>
    <w:basedOn w:val="a9"/>
    <w:uiPriority w:val="99"/>
    <w:rsid w:val="006546A4"/>
    <w:pPr>
      <w:widowControl w:val="0"/>
      <w:autoSpaceDE w:val="0"/>
      <w:autoSpaceDN w:val="0"/>
      <w:adjustRightInd w:val="0"/>
    </w:pPr>
    <w:rPr>
      <w:sz w:val="24"/>
      <w:szCs w:val="24"/>
    </w:rPr>
  </w:style>
  <w:style w:type="paragraph" w:customStyle="1" w:styleId="Style18">
    <w:name w:val="Style18"/>
    <w:basedOn w:val="a9"/>
    <w:uiPriority w:val="99"/>
    <w:rsid w:val="006546A4"/>
    <w:pPr>
      <w:widowControl w:val="0"/>
      <w:autoSpaceDE w:val="0"/>
      <w:autoSpaceDN w:val="0"/>
      <w:adjustRightInd w:val="0"/>
    </w:pPr>
    <w:rPr>
      <w:sz w:val="24"/>
      <w:szCs w:val="24"/>
    </w:rPr>
  </w:style>
  <w:style w:type="paragraph" w:customStyle="1" w:styleId="2fc">
    <w:name w:val="Знак2 Знак Знак Знак"/>
    <w:basedOn w:val="a9"/>
    <w:uiPriority w:val="99"/>
    <w:rsid w:val="006546A4"/>
    <w:pPr>
      <w:spacing w:after="160" w:line="240" w:lineRule="exact"/>
    </w:pPr>
    <w:rPr>
      <w:rFonts w:ascii="Verdana" w:eastAsia="MS Mincho" w:hAnsi="Verdana" w:cs="Verdana"/>
      <w:sz w:val="16"/>
      <w:szCs w:val="16"/>
      <w:lang w:val="en-US" w:eastAsia="en-US"/>
    </w:rPr>
  </w:style>
  <w:style w:type="paragraph" w:customStyle="1" w:styleId="Body">
    <w:name w:val="Body"/>
    <w:aliases w:val="Text"/>
    <w:uiPriority w:val="99"/>
    <w:rsid w:val="006546A4"/>
    <w:pPr>
      <w:widowControl w:val="0"/>
    </w:pPr>
    <w:rPr>
      <w:rFonts w:eastAsia="Calibri"/>
      <w:color w:val="000000"/>
      <w:sz w:val="24"/>
      <w:lang w:val="en-GB"/>
    </w:rPr>
  </w:style>
  <w:style w:type="character" w:customStyle="1" w:styleId="230">
    <w:name w:val="Заголовок 2 Знак3"/>
    <w:aliases w:val="Заголовок 2 Знак Знак2,Chapter Title Знак,Sub Head Знак,PullOut Знак,- 1 Знак,- 1.1 Знак,.1 Знак,H2 Знак,OG Heading 2 Знак,Title3 Знак,hseHeading 2 Знак,Заголовок 2 Знак Знак Знак Знак,Заголовок 2 Знак Знак Знак Знак Знак Знак Знак"/>
    <w:link w:val="23"/>
    <w:uiPriority w:val="99"/>
    <w:locked/>
    <w:rsid w:val="006546A4"/>
    <w:rPr>
      <w:caps/>
      <w:sz w:val="24"/>
      <w:lang w:val="ru-RU" w:eastAsia="ru-RU" w:bidi="ar-SA"/>
    </w:rPr>
  </w:style>
  <w:style w:type="character" w:customStyle="1" w:styleId="afffffff2">
    <w:name w:val="(норм. заголовок) Знак"/>
    <w:aliases w:val="- 1.1.1 Знак,Aaaiiinou (iacaaiea) Знак,Header Знак,Ведомость (название) Знак"/>
    <w:uiPriority w:val="99"/>
    <w:locked/>
    <w:rsid w:val="006546A4"/>
    <w:rPr>
      <w:b/>
      <w:sz w:val="28"/>
      <w:szCs w:val="24"/>
      <w:lang w:val="ru-RU" w:eastAsia="ru-RU" w:bidi="ar-SA"/>
    </w:rPr>
  </w:style>
  <w:style w:type="character" w:customStyle="1" w:styleId="41">
    <w:name w:val="Заголовок 4 Знак"/>
    <w:link w:val="40"/>
    <w:locked/>
    <w:rsid w:val="006546A4"/>
    <w:rPr>
      <w:b/>
      <w:bCs/>
      <w:sz w:val="28"/>
      <w:szCs w:val="28"/>
      <w:lang w:val="ru-RU" w:eastAsia="ru-RU" w:bidi="ar-SA"/>
    </w:rPr>
  </w:style>
  <w:style w:type="character" w:customStyle="1" w:styleId="50">
    <w:name w:val="Заголовок 5 Знак"/>
    <w:link w:val="5"/>
    <w:locked/>
    <w:rsid w:val="006546A4"/>
    <w:rPr>
      <w:b/>
      <w:bCs/>
      <w:i/>
      <w:iCs/>
      <w:sz w:val="24"/>
      <w:szCs w:val="24"/>
    </w:rPr>
  </w:style>
  <w:style w:type="character" w:customStyle="1" w:styleId="217">
    <w:name w:val="Знак Знак21"/>
    <w:uiPriority w:val="99"/>
    <w:locked/>
    <w:rsid w:val="006546A4"/>
    <w:rPr>
      <w:b/>
      <w:bCs/>
      <w:sz w:val="22"/>
      <w:szCs w:val="22"/>
      <w:lang w:val="ru-RU" w:eastAsia="ru-RU" w:bidi="ar-SA"/>
    </w:rPr>
  </w:style>
  <w:style w:type="character" w:customStyle="1" w:styleId="70">
    <w:name w:val="Заголовок 7 Знак"/>
    <w:link w:val="7"/>
    <w:uiPriority w:val="99"/>
    <w:locked/>
    <w:rsid w:val="006546A4"/>
    <w:rPr>
      <w:rFonts w:ascii="Arial" w:hAnsi="Arial" w:cs="Arial"/>
      <w:b/>
      <w:bCs/>
      <w:i/>
      <w:iCs/>
      <w:sz w:val="24"/>
      <w:szCs w:val="24"/>
      <w:lang w:val="ru-RU" w:eastAsia="ru-RU" w:bidi="ar-SA"/>
    </w:rPr>
  </w:style>
  <w:style w:type="character" w:customStyle="1" w:styleId="80">
    <w:name w:val="Заголовок 8 Знак"/>
    <w:link w:val="8"/>
    <w:locked/>
    <w:rsid w:val="006546A4"/>
    <w:rPr>
      <w:b/>
      <w:sz w:val="24"/>
      <w:lang w:val="ru-RU" w:eastAsia="ru-RU" w:bidi="ar-SA"/>
    </w:rPr>
  </w:style>
  <w:style w:type="character" w:customStyle="1" w:styleId="91">
    <w:name w:val="Заголовок 9 Знак"/>
    <w:link w:val="90"/>
    <w:uiPriority w:val="99"/>
    <w:locked/>
    <w:rsid w:val="006546A4"/>
    <w:rPr>
      <w:rFonts w:ascii="Arial" w:hAnsi="Arial" w:cs="Arial"/>
      <w:sz w:val="22"/>
      <w:szCs w:val="22"/>
      <w:lang w:val="ru-RU" w:eastAsia="ru-RU" w:bidi="ar-SA"/>
    </w:rPr>
  </w:style>
  <w:style w:type="paragraph" w:customStyle="1" w:styleId="afffffff3">
    <w:name w:val="ШТАМП"/>
    <w:basedOn w:val="a9"/>
    <w:link w:val="afffffff4"/>
    <w:uiPriority w:val="99"/>
    <w:rsid w:val="006546A4"/>
    <w:pPr>
      <w:spacing w:before="120"/>
      <w:ind w:left="5103"/>
      <w:jc w:val="both"/>
    </w:pPr>
    <w:rPr>
      <w:sz w:val="24"/>
      <w:szCs w:val="24"/>
      <w:lang w:eastAsia="en-US"/>
    </w:rPr>
  </w:style>
  <w:style w:type="character" w:customStyle="1" w:styleId="afffffff4">
    <w:name w:val="ШТАМП Знак"/>
    <w:link w:val="afffffff3"/>
    <w:uiPriority w:val="99"/>
    <w:locked/>
    <w:rsid w:val="006546A4"/>
    <w:rPr>
      <w:sz w:val="24"/>
      <w:szCs w:val="24"/>
      <w:lang w:val="ru-RU" w:eastAsia="en-US" w:bidi="ar-SA"/>
    </w:rPr>
  </w:style>
  <w:style w:type="character" w:customStyle="1" w:styleId="121">
    <w:name w:val="Знак Знак12"/>
    <w:uiPriority w:val="99"/>
    <w:locked/>
    <w:rsid w:val="006546A4"/>
    <w:rPr>
      <w:b/>
      <w:bCs/>
      <w:sz w:val="28"/>
      <w:szCs w:val="28"/>
      <w:lang w:val="ru-RU" w:eastAsia="ru-RU" w:bidi="ar-SA"/>
    </w:rPr>
  </w:style>
  <w:style w:type="paragraph" w:customStyle="1" w:styleId="afffffff5">
    <w:name w:val="СПИСОК"/>
    <w:basedOn w:val="23"/>
    <w:link w:val="afffffff6"/>
    <w:uiPriority w:val="99"/>
    <w:rsid w:val="006546A4"/>
    <w:pPr>
      <w:keepLines/>
      <w:tabs>
        <w:tab w:val="left" w:pos="284"/>
        <w:tab w:val="num" w:pos="360"/>
      </w:tabs>
      <w:ind w:left="576" w:hanging="576"/>
      <w:jc w:val="both"/>
    </w:pPr>
    <w:rPr>
      <w:rFonts w:ascii="Arial" w:eastAsia="Calibri" w:hAnsi="Arial"/>
      <w:bCs/>
      <w:i/>
      <w:iCs/>
      <w:caps w:val="0"/>
      <w:szCs w:val="24"/>
      <w:lang w:eastAsia="en-US"/>
    </w:rPr>
  </w:style>
  <w:style w:type="paragraph" w:customStyle="1" w:styleId="1ff6">
    <w:name w:val="Заголовок оглавления1"/>
    <w:basedOn w:val="14"/>
    <w:next w:val="a9"/>
    <w:rsid w:val="006546A4"/>
    <w:pPr>
      <w:keepLines/>
      <w:tabs>
        <w:tab w:val="left" w:pos="840"/>
        <w:tab w:val="left" w:pos="1200"/>
      </w:tabs>
      <w:spacing w:before="480" w:line="276" w:lineRule="auto"/>
      <w:outlineLvl w:val="9"/>
    </w:pPr>
    <w:rPr>
      <w:rFonts w:ascii="Cambria" w:eastAsia="Calibri" w:hAnsi="Cambria"/>
      <w:bCs/>
      <w:caps w:val="0"/>
      <w:color w:val="365F91"/>
      <w:kern w:val="0"/>
      <w:sz w:val="28"/>
      <w:szCs w:val="28"/>
    </w:rPr>
  </w:style>
  <w:style w:type="character" w:customStyle="1" w:styleId="afffffff6">
    <w:name w:val="СПИСОК Знак"/>
    <w:link w:val="afffffff5"/>
    <w:uiPriority w:val="99"/>
    <w:locked/>
    <w:rsid w:val="006546A4"/>
    <w:rPr>
      <w:rFonts w:ascii="Arial" w:eastAsia="Calibri" w:hAnsi="Arial"/>
      <w:bCs/>
      <w:i/>
      <w:iCs/>
      <w:sz w:val="24"/>
      <w:szCs w:val="24"/>
      <w:lang w:eastAsia="en-US"/>
    </w:rPr>
  </w:style>
  <w:style w:type="character" w:customStyle="1" w:styleId="3f4">
    <w:name w:val="Заголовок №3_"/>
    <w:link w:val="3f5"/>
    <w:uiPriority w:val="99"/>
    <w:locked/>
    <w:rsid w:val="006546A4"/>
    <w:rPr>
      <w:sz w:val="26"/>
      <w:szCs w:val="26"/>
      <w:shd w:val="clear" w:color="auto" w:fill="FFFFFF"/>
      <w:lang w:bidi="ar-SA"/>
    </w:rPr>
  </w:style>
  <w:style w:type="character" w:customStyle="1" w:styleId="afffffff7">
    <w:name w:val="Колонтитул_"/>
    <w:link w:val="afffffff8"/>
    <w:uiPriority w:val="99"/>
    <w:locked/>
    <w:rsid w:val="006546A4"/>
    <w:rPr>
      <w:shd w:val="clear" w:color="auto" w:fill="FFFFFF"/>
      <w:lang w:bidi="ar-SA"/>
    </w:rPr>
  </w:style>
  <w:style w:type="character" w:customStyle="1" w:styleId="ArialNarrow">
    <w:name w:val="Колонтитул + Arial Narrow"/>
    <w:aliases w:val="7 pt"/>
    <w:uiPriority w:val="99"/>
    <w:rsid w:val="006546A4"/>
    <w:rPr>
      <w:rFonts w:ascii="Arial Narrow" w:eastAsia="Times New Roman" w:hAnsi="Arial Narrow" w:cs="Arial Narrow"/>
      <w:spacing w:val="0"/>
      <w:w w:val="100"/>
      <w:sz w:val="14"/>
      <w:szCs w:val="14"/>
      <w:shd w:val="clear" w:color="auto" w:fill="FFFFFF"/>
      <w:lang w:bidi="ar-SA"/>
    </w:rPr>
  </w:style>
  <w:style w:type="character" w:customStyle="1" w:styleId="afffffff9">
    <w:name w:val="Основной текст_"/>
    <w:link w:val="3f6"/>
    <w:uiPriority w:val="99"/>
    <w:locked/>
    <w:rsid w:val="006546A4"/>
    <w:rPr>
      <w:shd w:val="clear" w:color="auto" w:fill="FFFFFF"/>
      <w:lang w:bidi="ar-SA"/>
    </w:rPr>
  </w:style>
  <w:style w:type="character" w:customStyle="1" w:styleId="213pt">
    <w:name w:val="Заголовок №2 + 13 pt"/>
    <w:uiPriority w:val="99"/>
    <w:rsid w:val="006546A4"/>
    <w:rPr>
      <w:sz w:val="26"/>
      <w:szCs w:val="26"/>
      <w:shd w:val="clear" w:color="auto" w:fill="FFFFFF"/>
      <w:lang w:bidi="ar-SA"/>
    </w:rPr>
  </w:style>
  <w:style w:type="character" w:customStyle="1" w:styleId="2fd">
    <w:name w:val="Основной текст (2)_"/>
    <w:link w:val="2fe"/>
    <w:uiPriority w:val="99"/>
    <w:locked/>
    <w:rsid w:val="006546A4"/>
    <w:rPr>
      <w:sz w:val="21"/>
      <w:szCs w:val="21"/>
      <w:shd w:val="clear" w:color="auto" w:fill="FFFFFF"/>
      <w:lang w:bidi="ar-SA"/>
    </w:rPr>
  </w:style>
  <w:style w:type="character" w:customStyle="1" w:styleId="3f7">
    <w:name w:val="Основной текст (3)_"/>
    <w:link w:val="3f8"/>
    <w:uiPriority w:val="99"/>
    <w:locked/>
    <w:rsid w:val="006546A4"/>
    <w:rPr>
      <w:sz w:val="26"/>
      <w:szCs w:val="26"/>
      <w:shd w:val="clear" w:color="auto" w:fill="FFFFFF"/>
      <w:lang w:bidi="ar-SA"/>
    </w:rPr>
  </w:style>
  <w:style w:type="character" w:customStyle="1" w:styleId="103">
    <w:name w:val="Основной текст + 10"/>
    <w:aliases w:val="5 pt"/>
    <w:uiPriority w:val="99"/>
    <w:rsid w:val="006546A4"/>
    <w:rPr>
      <w:sz w:val="21"/>
      <w:szCs w:val="21"/>
      <w:shd w:val="clear" w:color="auto" w:fill="FFFFFF"/>
      <w:lang w:bidi="ar-SA"/>
    </w:rPr>
  </w:style>
  <w:style w:type="character" w:customStyle="1" w:styleId="1ff7">
    <w:name w:val="Основной текст1"/>
    <w:basedOn w:val="afffffff9"/>
    <w:uiPriority w:val="99"/>
    <w:rsid w:val="006546A4"/>
    <w:rPr>
      <w:shd w:val="clear" w:color="auto" w:fill="FFFFFF"/>
      <w:lang w:bidi="ar-SA"/>
    </w:rPr>
  </w:style>
  <w:style w:type="character" w:customStyle="1" w:styleId="48">
    <w:name w:val="Основной текст (4)_"/>
    <w:link w:val="49"/>
    <w:locked/>
    <w:rsid w:val="006546A4"/>
    <w:rPr>
      <w:shd w:val="clear" w:color="auto" w:fill="FFFFFF"/>
      <w:lang w:bidi="ar-SA"/>
    </w:rPr>
  </w:style>
  <w:style w:type="character" w:customStyle="1" w:styleId="57">
    <w:name w:val="Основной текст (5)_"/>
    <w:link w:val="58"/>
    <w:uiPriority w:val="99"/>
    <w:locked/>
    <w:rsid w:val="006546A4"/>
    <w:rPr>
      <w:sz w:val="18"/>
      <w:szCs w:val="18"/>
      <w:shd w:val="clear" w:color="auto" w:fill="FFFFFF"/>
      <w:lang w:bidi="ar-SA"/>
    </w:rPr>
  </w:style>
  <w:style w:type="character" w:customStyle="1" w:styleId="66">
    <w:name w:val="Основной текст (6)_"/>
    <w:link w:val="67"/>
    <w:uiPriority w:val="99"/>
    <w:locked/>
    <w:rsid w:val="006546A4"/>
    <w:rPr>
      <w:sz w:val="14"/>
      <w:szCs w:val="14"/>
      <w:shd w:val="clear" w:color="auto" w:fill="FFFFFF"/>
      <w:lang w:bidi="ar-SA"/>
    </w:rPr>
  </w:style>
  <w:style w:type="character" w:customStyle="1" w:styleId="1ff8">
    <w:name w:val="Заголовок №1_"/>
    <w:link w:val="1ff9"/>
    <w:locked/>
    <w:rsid w:val="006546A4"/>
    <w:rPr>
      <w:sz w:val="30"/>
      <w:szCs w:val="30"/>
      <w:shd w:val="clear" w:color="auto" w:fill="FFFFFF"/>
      <w:lang w:bidi="ar-SA"/>
    </w:rPr>
  </w:style>
  <w:style w:type="character" w:customStyle="1" w:styleId="77">
    <w:name w:val="Основной текст (7)_"/>
    <w:link w:val="78"/>
    <w:uiPriority w:val="99"/>
    <w:locked/>
    <w:rsid w:val="006546A4"/>
    <w:rPr>
      <w:sz w:val="27"/>
      <w:szCs w:val="27"/>
      <w:shd w:val="clear" w:color="auto" w:fill="FFFFFF"/>
      <w:lang w:bidi="ar-SA"/>
    </w:rPr>
  </w:style>
  <w:style w:type="character" w:customStyle="1" w:styleId="88">
    <w:name w:val="Основной текст (8)_"/>
    <w:link w:val="89"/>
    <w:uiPriority w:val="99"/>
    <w:locked/>
    <w:rsid w:val="006546A4"/>
    <w:rPr>
      <w:sz w:val="18"/>
      <w:szCs w:val="18"/>
      <w:shd w:val="clear" w:color="auto" w:fill="FFFFFF"/>
      <w:lang w:bidi="ar-SA"/>
    </w:rPr>
  </w:style>
  <w:style w:type="character" w:customStyle="1" w:styleId="96">
    <w:name w:val="Основной текст (9)_"/>
    <w:link w:val="97"/>
    <w:uiPriority w:val="99"/>
    <w:locked/>
    <w:rsid w:val="006546A4"/>
    <w:rPr>
      <w:sz w:val="18"/>
      <w:szCs w:val="18"/>
      <w:shd w:val="clear" w:color="auto" w:fill="FFFFFF"/>
      <w:lang w:bidi="ar-SA"/>
    </w:rPr>
  </w:style>
  <w:style w:type="character" w:customStyle="1" w:styleId="104">
    <w:name w:val="Основной текст (10)_"/>
    <w:link w:val="105"/>
    <w:uiPriority w:val="99"/>
    <w:locked/>
    <w:rsid w:val="006546A4"/>
    <w:rPr>
      <w:shd w:val="clear" w:color="auto" w:fill="FFFFFF"/>
      <w:lang w:bidi="ar-SA"/>
    </w:rPr>
  </w:style>
  <w:style w:type="character" w:customStyle="1" w:styleId="afffffffa">
    <w:name w:val="Оглавление_"/>
    <w:link w:val="afffffffb"/>
    <w:uiPriority w:val="99"/>
    <w:locked/>
    <w:rsid w:val="006546A4"/>
    <w:rPr>
      <w:shd w:val="clear" w:color="auto" w:fill="FFFFFF"/>
      <w:lang w:bidi="ar-SA"/>
    </w:rPr>
  </w:style>
  <w:style w:type="character" w:customStyle="1" w:styleId="2ff">
    <w:name w:val="Оглавление (2)_"/>
    <w:link w:val="2ff0"/>
    <w:uiPriority w:val="99"/>
    <w:locked/>
    <w:rsid w:val="006546A4"/>
    <w:rPr>
      <w:shd w:val="clear" w:color="auto" w:fill="FFFFFF"/>
      <w:lang w:bidi="ar-SA"/>
    </w:rPr>
  </w:style>
  <w:style w:type="character" w:customStyle="1" w:styleId="4a">
    <w:name w:val="Заголовок №4_"/>
    <w:link w:val="4b"/>
    <w:uiPriority w:val="99"/>
    <w:locked/>
    <w:rsid w:val="006546A4"/>
    <w:rPr>
      <w:shd w:val="clear" w:color="auto" w:fill="FFFFFF"/>
      <w:lang w:bidi="ar-SA"/>
    </w:rPr>
  </w:style>
  <w:style w:type="character" w:customStyle="1" w:styleId="2ff1">
    <w:name w:val="Основной текст2"/>
    <w:basedOn w:val="afffffff9"/>
    <w:uiPriority w:val="99"/>
    <w:rsid w:val="006546A4"/>
    <w:rPr>
      <w:shd w:val="clear" w:color="auto" w:fill="FFFFFF"/>
      <w:lang w:bidi="ar-SA"/>
    </w:rPr>
  </w:style>
  <w:style w:type="character" w:customStyle="1" w:styleId="116">
    <w:name w:val="Основной текст (11)_"/>
    <w:link w:val="117"/>
    <w:uiPriority w:val="99"/>
    <w:locked/>
    <w:rsid w:val="006546A4"/>
    <w:rPr>
      <w:shd w:val="clear" w:color="auto" w:fill="FFFFFF"/>
      <w:lang w:bidi="ar-SA"/>
    </w:rPr>
  </w:style>
  <w:style w:type="character" w:customStyle="1" w:styleId="122">
    <w:name w:val="Основной текст (12)_"/>
    <w:link w:val="123"/>
    <w:uiPriority w:val="99"/>
    <w:locked/>
    <w:rsid w:val="006546A4"/>
    <w:rPr>
      <w:shd w:val="clear" w:color="auto" w:fill="FFFFFF"/>
      <w:lang w:bidi="ar-SA"/>
    </w:rPr>
  </w:style>
  <w:style w:type="character" w:customStyle="1" w:styleId="124">
    <w:name w:val="Основной текст (12) + Не полужирный"/>
    <w:uiPriority w:val="99"/>
    <w:rsid w:val="006546A4"/>
    <w:rPr>
      <w:b/>
      <w:bCs/>
      <w:shd w:val="clear" w:color="auto" w:fill="FFFFFF"/>
      <w:lang w:bidi="ar-SA"/>
    </w:rPr>
  </w:style>
  <w:style w:type="character" w:customStyle="1" w:styleId="126">
    <w:name w:val="Основной текст (12) + 6"/>
    <w:aliases w:val="5 pt2,Не полужирный"/>
    <w:uiPriority w:val="99"/>
    <w:rsid w:val="006546A4"/>
    <w:rPr>
      <w:b/>
      <w:bCs/>
      <w:sz w:val="13"/>
      <w:szCs w:val="13"/>
      <w:shd w:val="clear" w:color="auto" w:fill="FFFFFF"/>
      <w:lang w:bidi="ar-SA"/>
    </w:rPr>
  </w:style>
  <w:style w:type="character" w:customStyle="1" w:styleId="611pt">
    <w:name w:val="Основной текст (6) + 11 pt"/>
    <w:uiPriority w:val="99"/>
    <w:rsid w:val="006546A4"/>
    <w:rPr>
      <w:spacing w:val="0"/>
      <w:sz w:val="22"/>
      <w:szCs w:val="22"/>
      <w:shd w:val="clear" w:color="auto" w:fill="FFFFFF"/>
      <w:lang w:bidi="ar-SA"/>
    </w:rPr>
  </w:style>
  <w:style w:type="character" w:customStyle="1" w:styleId="119">
    <w:name w:val="Колонтитул + 11"/>
    <w:aliases w:val="5 pt1"/>
    <w:uiPriority w:val="99"/>
    <w:rsid w:val="006546A4"/>
    <w:rPr>
      <w:sz w:val="23"/>
      <w:szCs w:val="23"/>
      <w:shd w:val="clear" w:color="auto" w:fill="FFFFFF"/>
      <w:lang w:bidi="ar-SA"/>
    </w:rPr>
  </w:style>
  <w:style w:type="character" w:customStyle="1" w:styleId="152">
    <w:name w:val="Основной текст (15)_"/>
    <w:link w:val="153"/>
    <w:uiPriority w:val="99"/>
    <w:locked/>
    <w:rsid w:val="006546A4"/>
    <w:rPr>
      <w:sz w:val="13"/>
      <w:szCs w:val="13"/>
      <w:shd w:val="clear" w:color="auto" w:fill="FFFFFF"/>
      <w:lang w:bidi="ar-SA"/>
    </w:rPr>
  </w:style>
  <w:style w:type="character" w:customStyle="1" w:styleId="132">
    <w:name w:val="Основной текст (13)_"/>
    <w:link w:val="133"/>
    <w:uiPriority w:val="99"/>
    <w:locked/>
    <w:rsid w:val="006546A4"/>
    <w:rPr>
      <w:shd w:val="clear" w:color="auto" w:fill="FFFFFF"/>
      <w:lang w:bidi="ar-SA"/>
    </w:rPr>
  </w:style>
  <w:style w:type="character" w:customStyle="1" w:styleId="141">
    <w:name w:val="Основной текст (14)_"/>
    <w:link w:val="142"/>
    <w:uiPriority w:val="99"/>
    <w:locked/>
    <w:rsid w:val="006546A4"/>
    <w:rPr>
      <w:sz w:val="8"/>
      <w:szCs w:val="8"/>
      <w:shd w:val="clear" w:color="auto" w:fill="FFFFFF"/>
      <w:lang w:bidi="ar-SA"/>
    </w:rPr>
  </w:style>
  <w:style w:type="character" w:customStyle="1" w:styleId="511pt">
    <w:name w:val="Основной текст (5) + 11 pt"/>
    <w:uiPriority w:val="99"/>
    <w:rsid w:val="006546A4"/>
    <w:rPr>
      <w:sz w:val="22"/>
      <w:szCs w:val="22"/>
      <w:shd w:val="clear" w:color="auto" w:fill="FFFFFF"/>
      <w:lang w:bidi="ar-SA"/>
    </w:rPr>
  </w:style>
  <w:style w:type="character" w:customStyle="1" w:styleId="afffffffc">
    <w:name w:val="Подпись к таблице_"/>
    <w:link w:val="afffffffd"/>
    <w:uiPriority w:val="99"/>
    <w:locked/>
    <w:rsid w:val="006546A4"/>
    <w:rPr>
      <w:shd w:val="clear" w:color="auto" w:fill="FFFFFF"/>
      <w:lang w:bidi="ar-SA"/>
    </w:rPr>
  </w:style>
  <w:style w:type="character" w:customStyle="1" w:styleId="2ff2">
    <w:name w:val="Подпись к таблице (2)_"/>
    <w:link w:val="2ff3"/>
    <w:uiPriority w:val="99"/>
    <w:locked/>
    <w:rsid w:val="006546A4"/>
    <w:rPr>
      <w:shd w:val="clear" w:color="auto" w:fill="FFFFFF"/>
      <w:lang w:bidi="ar-SA"/>
    </w:rPr>
  </w:style>
  <w:style w:type="paragraph" w:customStyle="1" w:styleId="3f5">
    <w:name w:val="Заголовок №3"/>
    <w:basedOn w:val="a9"/>
    <w:link w:val="3f4"/>
    <w:uiPriority w:val="99"/>
    <w:rsid w:val="006546A4"/>
    <w:pPr>
      <w:shd w:val="clear" w:color="auto" w:fill="FFFFFF"/>
      <w:spacing w:after="180" w:line="240" w:lineRule="atLeast"/>
      <w:ind w:firstLine="500"/>
      <w:jc w:val="both"/>
      <w:outlineLvl w:val="2"/>
    </w:pPr>
    <w:rPr>
      <w:sz w:val="26"/>
      <w:szCs w:val="26"/>
      <w:shd w:val="clear" w:color="auto" w:fill="FFFFFF"/>
    </w:rPr>
  </w:style>
  <w:style w:type="paragraph" w:customStyle="1" w:styleId="afffffff8">
    <w:name w:val="Колонтитул"/>
    <w:basedOn w:val="a9"/>
    <w:link w:val="afffffff7"/>
    <w:uiPriority w:val="99"/>
    <w:rsid w:val="006546A4"/>
    <w:pPr>
      <w:shd w:val="clear" w:color="auto" w:fill="FFFFFF"/>
    </w:pPr>
    <w:rPr>
      <w:shd w:val="clear" w:color="auto" w:fill="FFFFFF"/>
    </w:rPr>
  </w:style>
  <w:style w:type="paragraph" w:customStyle="1" w:styleId="3f6">
    <w:name w:val="Основной текст3"/>
    <w:basedOn w:val="a9"/>
    <w:link w:val="afffffff9"/>
    <w:uiPriority w:val="99"/>
    <w:rsid w:val="006546A4"/>
    <w:pPr>
      <w:shd w:val="clear" w:color="auto" w:fill="FFFFFF"/>
      <w:spacing w:before="180" w:after="360" w:line="396" w:lineRule="exact"/>
      <w:jc w:val="both"/>
    </w:pPr>
    <w:rPr>
      <w:shd w:val="clear" w:color="auto" w:fill="FFFFFF"/>
    </w:rPr>
  </w:style>
  <w:style w:type="paragraph" w:customStyle="1" w:styleId="2fe">
    <w:name w:val="Основной текст (2)"/>
    <w:basedOn w:val="a9"/>
    <w:link w:val="2fd"/>
    <w:uiPriority w:val="99"/>
    <w:rsid w:val="006546A4"/>
    <w:pPr>
      <w:shd w:val="clear" w:color="auto" w:fill="FFFFFF"/>
      <w:spacing w:after="180" w:line="240" w:lineRule="atLeast"/>
      <w:ind w:firstLine="500"/>
      <w:jc w:val="both"/>
    </w:pPr>
    <w:rPr>
      <w:sz w:val="21"/>
      <w:szCs w:val="21"/>
      <w:shd w:val="clear" w:color="auto" w:fill="FFFFFF"/>
    </w:rPr>
  </w:style>
  <w:style w:type="paragraph" w:customStyle="1" w:styleId="3f8">
    <w:name w:val="Основной текст (3)"/>
    <w:basedOn w:val="a9"/>
    <w:link w:val="3f7"/>
    <w:uiPriority w:val="99"/>
    <w:rsid w:val="006546A4"/>
    <w:pPr>
      <w:shd w:val="clear" w:color="auto" w:fill="FFFFFF"/>
      <w:spacing w:before="360" w:after="180" w:line="240" w:lineRule="atLeast"/>
      <w:ind w:firstLine="520"/>
      <w:jc w:val="both"/>
    </w:pPr>
    <w:rPr>
      <w:sz w:val="26"/>
      <w:szCs w:val="26"/>
      <w:shd w:val="clear" w:color="auto" w:fill="FFFFFF"/>
    </w:rPr>
  </w:style>
  <w:style w:type="paragraph" w:customStyle="1" w:styleId="49">
    <w:name w:val="Основной текст (4)"/>
    <w:basedOn w:val="a9"/>
    <w:link w:val="48"/>
    <w:rsid w:val="006546A4"/>
    <w:pPr>
      <w:shd w:val="clear" w:color="auto" w:fill="FFFFFF"/>
      <w:spacing w:after="180" w:line="240" w:lineRule="atLeast"/>
    </w:pPr>
    <w:rPr>
      <w:shd w:val="clear" w:color="auto" w:fill="FFFFFF"/>
    </w:rPr>
  </w:style>
  <w:style w:type="paragraph" w:customStyle="1" w:styleId="58">
    <w:name w:val="Основной текст (5)"/>
    <w:basedOn w:val="a9"/>
    <w:link w:val="57"/>
    <w:uiPriority w:val="99"/>
    <w:rsid w:val="006546A4"/>
    <w:pPr>
      <w:shd w:val="clear" w:color="auto" w:fill="FFFFFF"/>
      <w:spacing w:before="180" w:line="176" w:lineRule="exact"/>
      <w:jc w:val="both"/>
    </w:pPr>
    <w:rPr>
      <w:sz w:val="18"/>
      <w:szCs w:val="18"/>
      <w:shd w:val="clear" w:color="auto" w:fill="FFFFFF"/>
    </w:rPr>
  </w:style>
  <w:style w:type="paragraph" w:customStyle="1" w:styleId="67">
    <w:name w:val="Основной текст (6)"/>
    <w:basedOn w:val="a9"/>
    <w:link w:val="66"/>
    <w:uiPriority w:val="99"/>
    <w:rsid w:val="006546A4"/>
    <w:pPr>
      <w:shd w:val="clear" w:color="auto" w:fill="FFFFFF"/>
      <w:spacing w:after="1620" w:line="176" w:lineRule="exact"/>
      <w:jc w:val="both"/>
    </w:pPr>
    <w:rPr>
      <w:sz w:val="14"/>
      <w:szCs w:val="14"/>
      <w:shd w:val="clear" w:color="auto" w:fill="FFFFFF"/>
    </w:rPr>
  </w:style>
  <w:style w:type="paragraph" w:customStyle="1" w:styleId="1ff9">
    <w:name w:val="Заголовок №1"/>
    <w:basedOn w:val="a9"/>
    <w:link w:val="1ff8"/>
    <w:rsid w:val="006546A4"/>
    <w:pPr>
      <w:shd w:val="clear" w:color="auto" w:fill="FFFFFF"/>
      <w:spacing w:before="1620" w:line="240" w:lineRule="atLeast"/>
      <w:outlineLvl w:val="0"/>
    </w:pPr>
    <w:rPr>
      <w:sz w:val="30"/>
      <w:szCs w:val="30"/>
      <w:shd w:val="clear" w:color="auto" w:fill="FFFFFF"/>
    </w:rPr>
  </w:style>
  <w:style w:type="paragraph" w:customStyle="1" w:styleId="78">
    <w:name w:val="Основной текст (7)"/>
    <w:basedOn w:val="a9"/>
    <w:link w:val="77"/>
    <w:uiPriority w:val="99"/>
    <w:rsid w:val="006546A4"/>
    <w:pPr>
      <w:shd w:val="clear" w:color="auto" w:fill="FFFFFF"/>
      <w:spacing w:line="240" w:lineRule="atLeast"/>
    </w:pPr>
    <w:rPr>
      <w:sz w:val="27"/>
      <w:szCs w:val="27"/>
      <w:shd w:val="clear" w:color="auto" w:fill="FFFFFF"/>
    </w:rPr>
  </w:style>
  <w:style w:type="paragraph" w:customStyle="1" w:styleId="89">
    <w:name w:val="Основной текст (8)"/>
    <w:basedOn w:val="a9"/>
    <w:link w:val="88"/>
    <w:uiPriority w:val="99"/>
    <w:rsid w:val="006546A4"/>
    <w:pPr>
      <w:shd w:val="clear" w:color="auto" w:fill="FFFFFF"/>
      <w:spacing w:after="780" w:line="240" w:lineRule="atLeast"/>
    </w:pPr>
    <w:rPr>
      <w:sz w:val="18"/>
      <w:szCs w:val="18"/>
      <w:shd w:val="clear" w:color="auto" w:fill="FFFFFF"/>
    </w:rPr>
  </w:style>
  <w:style w:type="paragraph" w:customStyle="1" w:styleId="97">
    <w:name w:val="Основной текст (9)"/>
    <w:basedOn w:val="a9"/>
    <w:link w:val="96"/>
    <w:uiPriority w:val="99"/>
    <w:rsid w:val="006546A4"/>
    <w:pPr>
      <w:shd w:val="clear" w:color="auto" w:fill="FFFFFF"/>
      <w:spacing w:before="780" w:line="240" w:lineRule="atLeast"/>
    </w:pPr>
    <w:rPr>
      <w:sz w:val="18"/>
      <w:szCs w:val="18"/>
      <w:shd w:val="clear" w:color="auto" w:fill="FFFFFF"/>
    </w:rPr>
  </w:style>
  <w:style w:type="paragraph" w:customStyle="1" w:styleId="105">
    <w:name w:val="Основной текст (10)"/>
    <w:basedOn w:val="a9"/>
    <w:link w:val="104"/>
    <w:uiPriority w:val="99"/>
    <w:rsid w:val="006546A4"/>
    <w:pPr>
      <w:shd w:val="clear" w:color="auto" w:fill="FFFFFF"/>
      <w:spacing w:line="515" w:lineRule="exact"/>
    </w:pPr>
    <w:rPr>
      <w:shd w:val="clear" w:color="auto" w:fill="FFFFFF"/>
    </w:rPr>
  </w:style>
  <w:style w:type="paragraph" w:customStyle="1" w:styleId="afffffffb">
    <w:name w:val="Оглавление"/>
    <w:basedOn w:val="a9"/>
    <w:link w:val="afffffffa"/>
    <w:uiPriority w:val="99"/>
    <w:rsid w:val="006546A4"/>
    <w:pPr>
      <w:shd w:val="clear" w:color="auto" w:fill="FFFFFF"/>
      <w:spacing w:after="180" w:line="240" w:lineRule="atLeast"/>
      <w:jc w:val="both"/>
    </w:pPr>
    <w:rPr>
      <w:shd w:val="clear" w:color="auto" w:fill="FFFFFF"/>
    </w:rPr>
  </w:style>
  <w:style w:type="paragraph" w:customStyle="1" w:styleId="2ff0">
    <w:name w:val="Оглавление (2)"/>
    <w:basedOn w:val="a9"/>
    <w:link w:val="2ff"/>
    <w:uiPriority w:val="99"/>
    <w:rsid w:val="006546A4"/>
    <w:pPr>
      <w:shd w:val="clear" w:color="auto" w:fill="FFFFFF"/>
      <w:spacing w:before="180" w:after="180" w:line="240" w:lineRule="atLeast"/>
      <w:jc w:val="both"/>
    </w:pPr>
    <w:rPr>
      <w:shd w:val="clear" w:color="auto" w:fill="FFFFFF"/>
    </w:rPr>
  </w:style>
  <w:style w:type="paragraph" w:customStyle="1" w:styleId="4b">
    <w:name w:val="Заголовок №4"/>
    <w:basedOn w:val="a9"/>
    <w:link w:val="4a"/>
    <w:uiPriority w:val="99"/>
    <w:rsid w:val="006546A4"/>
    <w:pPr>
      <w:shd w:val="clear" w:color="auto" w:fill="FFFFFF"/>
      <w:spacing w:line="371" w:lineRule="exact"/>
      <w:ind w:firstLine="520"/>
      <w:outlineLvl w:val="3"/>
    </w:pPr>
    <w:rPr>
      <w:shd w:val="clear" w:color="auto" w:fill="FFFFFF"/>
    </w:rPr>
  </w:style>
  <w:style w:type="paragraph" w:customStyle="1" w:styleId="117">
    <w:name w:val="Основной текст (11)"/>
    <w:basedOn w:val="a9"/>
    <w:link w:val="116"/>
    <w:uiPriority w:val="99"/>
    <w:rsid w:val="006546A4"/>
    <w:pPr>
      <w:shd w:val="clear" w:color="auto" w:fill="FFFFFF"/>
      <w:spacing w:before="180" w:line="240" w:lineRule="atLeast"/>
      <w:ind w:firstLine="520"/>
      <w:jc w:val="both"/>
    </w:pPr>
    <w:rPr>
      <w:shd w:val="clear" w:color="auto" w:fill="FFFFFF"/>
    </w:rPr>
  </w:style>
  <w:style w:type="paragraph" w:customStyle="1" w:styleId="123">
    <w:name w:val="Основной текст (12)"/>
    <w:basedOn w:val="a9"/>
    <w:link w:val="122"/>
    <w:uiPriority w:val="99"/>
    <w:rsid w:val="006546A4"/>
    <w:pPr>
      <w:shd w:val="clear" w:color="auto" w:fill="FFFFFF"/>
      <w:spacing w:line="328" w:lineRule="exact"/>
      <w:ind w:firstLine="540"/>
      <w:jc w:val="both"/>
    </w:pPr>
    <w:rPr>
      <w:shd w:val="clear" w:color="auto" w:fill="FFFFFF"/>
    </w:rPr>
  </w:style>
  <w:style w:type="paragraph" w:customStyle="1" w:styleId="153">
    <w:name w:val="Основной текст (15)"/>
    <w:basedOn w:val="a9"/>
    <w:link w:val="152"/>
    <w:uiPriority w:val="99"/>
    <w:rsid w:val="006546A4"/>
    <w:pPr>
      <w:shd w:val="clear" w:color="auto" w:fill="FFFFFF"/>
      <w:spacing w:line="212" w:lineRule="exact"/>
    </w:pPr>
    <w:rPr>
      <w:sz w:val="13"/>
      <w:szCs w:val="13"/>
      <w:shd w:val="clear" w:color="auto" w:fill="FFFFFF"/>
    </w:rPr>
  </w:style>
  <w:style w:type="paragraph" w:customStyle="1" w:styleId="133">
    <w:name w:val="Основной текст (13)"/>
    <w:basedOn w:val="a9"/>
    <w:link w:val="132"/>
    <w:uiPriority w:val="99"/>
    <w:rsid w:val="006546A4"/>
    <w:pPr>
      <w:shd w:val="clear" w:color="auto" w:fill="FFFFFF"/>
      <w:spacing w:line="240" w:lineRule="atLeast"/>
    </w:pPr>
    <w:rPr>
      <w:shd w:val="clear" w:color="auto" w:fill="FFFFFF"/>
    </w:rPr>
  </w:style>
  <w:style w:type="paragraph" w:customStyle="1" w:styleId="142">
    <w:name w:val="Основной текст (14)"/>
    <w:basedOn w:val="a9"/>
    <w:link w:val="141"/>
    <w:uiPriority w:val="99"/>
    <w:rsid w:val="006546A4"/>
    <w:pPr>
      <w:shd w:val="clear" w:color="auto" w:fill="FFFFFF"/>
      <w:spacing w:line="240" w:lineRule="atLeast"/>
    </w:pPr>
    <w:rPr>
      <w:sz w:val="8"/>
      <w:szCs w:val="8"/>
      <w:shd w:val="clear" w:color="auto" w:fill="FFFFFF"/>
    </w:rPr>
  </w:style>
  <w:style w:type="paragraph" w:customStyle="1" w:styleId="afffffffd">
    <w:name w:val="Подпись к таблице"/>
    <w:basedOn w:val="a9"/>
    <w:link w:val="afffffffc"/>
    <w:uiPriority w:val="99"/>
    <w:rsid w:val="006546A4"/>
    <w:pPr>
      <w:shd w:val="clear" w:color="auto" w:fill="FFFFFF"/>
      <w:spacing w:line="240" w:lineRule="atLeast"/>
    </w:pPr>
    <w:rPr>
      <w:shd w:val="clear" w:color="auto" w:fill="FFFFFF"/>
    </w:rPr>
  </w:style>
  <w:style w:type="paragraph" w:customStyle="1" w:styleId="2ff3">
    <w:name w:val="Подпись к таблице (2)"/>
    <w:basedOn w:val="a9"/>
    <w:link w:val="2ff2"/>
    <w:uiPriority w:val="99"/>
    <w:rsid w:val="006546A4"/>
    <w:pPr>
      <w:shd w:val="clear" w:color="auto" w:fill="FFFFFF"/>
      <w:spacing w:line="240" w:lineRule="atLeast"/>
    </w:pPr>
    <w:rPr>
      <w:shd w:val="clear" w:color="auto" w:fill="FFFFFF"/>
    </w:rPr>
  </w:style>
  <w:style w:type="character" w:customStyle="1" w:styleId="ft">
    <w:name w:val="ft Знак"/>
    <w:aliases w:val="Íèæíèé êîëîíòèòóë Çíàê Знак,Нижний колонтитóë Çíàê Знак,Нижний колонтитул Знак Знак Знак"/>
    <w:uiPriority w:val="99"/>
    <w:locked/>
    <w:rsid w:val="006546A4"/>
    <w:rPr>
      <w:sz w:val="24"/>
      <w:szCs w:val="24"/>
      <w:lang w:val="ru-RU" w:eastAsia="ru-RU" w:bidi="ar-SA"/>
    </w:rPr>
  </w:style>
  <w:style w:type="paragraph" w:customStyle="1" w:styleId="2ff4">
    <w:name w:val="Без интервала2"/>
    <w:uiPriority w:val="99"/>
    <w:rsid w:val="006546A4"/>
    <w:rPr>
      <w:rFonts w:ascii="Calibri" w:hAnsi="Calibri"/>
      <w:sz w:val="22"/>
      <w:szCs w:val="22"/>
      <w:lang w:eastAsia="en-US"/>
    </w:rPr>
  </w:style>
  <w:style w:type="table" w:customStyle="1" w:styleId="1ffa">
    <w:name w:val="Сетка таблицы1"/>
    <w:uiPriority w:val="99"/>
    <w:rsid w:val="006546A4"/>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serp-url">
    <w:name w:val="b-serp-url"/>
    <w:uiPriority w:val="99"/>
    <w:rsid w:val="006546A4"/>
    <w:rPr>
      <w:rFonts w:cs="Times New Roman"/>
    </w:rPr>
  </w:style>
  <w:style w:type="character" w:customStyle="1" w:styleId="b-serp-urlitem1">
    <w:name w:val="b-serp-url__item1"/>
    <w:rsid w:val="006546A4"/>
    <w:rPr>
      <w:rFonts w:cs="Times New Roman"/>
    </w:rPr>
  </w:style>
  <w:style w:type="paragraph" w:customStyle="1" w:styleId="afffffffe">
    <w:name w:val="Табличноый заголовок"/>
    <w:basedOn w:val="a9"/>
    <w:uiPriority w:val="99"/>
    <w:rsid w:val="006546A4"/>
    <w:pPr>
      <w:suppressAutoHyphens/>
      <w:jc w:val="center"/>
    </w:pPr>
    <w:rPr>
      <w:b/>
      <w:bCs/>
      <w:sz w:val="24"/>
      <w:lang w:eastAsia="ar-SA"/>
    </w:rPr>
  </w:style>
  <w:style w:type="paragraph" w:customStyle="1" w:styleId="1ffb">
    <w:name w:val="Заголовок оглавления1"/>
    <w:basedOn w:val="14"/>
    <w:next w:val="a9"/>
    <w:uiPriority w:val="99"/>
    <w:qFormat/>
    <w:rsid w:val="006546A4"/>
    <w:pPr>
      <w:keepLines/>
      <w:tabs>
        <w:tab w:val="left" w:pos="840"/>
        <w:tab w:val="left" w:pos="1200"/>
      </w:tabs>
      <w:spacing w:before="480" w:line="276" w:lineRule="auto"/>
      <w:outlineLvl w:val="9"/>
    </w:pPr>
    <w:rPr>
      <w:rFonts w:ascii="Cambria" w:hAnsi="Cambria"/>
      <w:bCs/>
      <w:caps w:val="0"/>
      <w:color w:val="365F91"/>
      <w:kern w:val="0"/>
      <w:sz w:val="28"/>
      <w:szCs w:val="28"/>
    </w:rPr>
  </w:style>
  <w:style w:type="paragraph" w:customStyle="1" w:styleId="IG">
    <w:name w:val="Маркированный_список_IG"/>
    <w:basedOn w:val="a9"/>
    <w:uiPriority w:val="99"/>
    <w:rsid w:val="006546A4"/>
    <w:pPr>
      <w:numPr>
        <w:numId w:val="25"/>
      </w:numPr>
      <w:spacing w:line="360" w:lineRule="auto"/>
      <w:ind w:left="0"/>
      <w:jc w:val="both"/>
    </w:pPr>
    <w:rPr>
      <w:rFonts w:eastAsia="Calibri"/>
      <w:sz w:val="28"/>
      <w:szCs w:val="28"/>
    </w:rPr>
  </w:style>
  <w:style w:type="paragraph" w:customStyle="1" w:styleId="affffffff">
    <w:name w:val="СМИ"/>
    <w:basedOn w:val="a9"/>
    <w:uiPriority w:val="99"/>
    <w:rsid w:val="006546A4"/>
    <w:pPr>
      <w:ind w:firstLine="709"/>
      <w:jc w:val="both"/>
    </w:pPr>
    <w:rPr>
      <w:rFonts w:eastAsia="MS Mincho" w:cs="Arial"/>
      <w:bCs/>
      <w:color w:val="000000"/>
      <w:sz w:val="24"/>
      <w:szCs w:val="23"/>
      <w:lang w:eastAsia="ja-JP"/>
    </w:rPr>
  </w:style>
  <w:style w:type="character" w:customStyle="1" w:styleId="171">
    <w:name w:val="Знак Знак17"/>
    <w:uiPriority w:val="99"/>
    <w:rsid w:val="006546A4"/>
    <w:rPr>
      <w:sz w:val="24"/>
      <w:szCs w:val="24"/>
      <w:lang w:val="ru-RU" w:eastAsia="ru-RU" w:bidi="ar-SA"/>
    </w:rPr>
  </w:style>
  <w:style w:type="character" w:customStyle="1" w:styleId="161">
    <w:name w:val="Знак Знак16"/>
    <w:uiPriority w:val="99"/>
    <w:rsid w:val="006546A4"/>
    <w:rPr>
      <w:sz w:val="24"/>
      <w:szCs w:val="24"/>
    </w:rPr>
  </w:style>
  <w:style w:type="character" w:customStyle="1" w:styleId="154">
    <w:name w:val="Знак Знак15"/>
    <w:uiPriority w:val="99"/>
    <w:rsid w:val="006546A4"/>
    <w:rPr>
      <w:sz w:val="24"/>
      <w:szCs w:val="24"/>
      <w:lang w:val="ru-RU" w:eastAsia="ru-RU" w:bidi="ar-SA"/>
    </w:rPr>
  </w:style>
  <w:style w:type="character" w:customStyle="1" w:styleId="37">
    <w:name w:val="Основной текст 3 Знак"/>
    <w:link w:val="36"/>
    <w:uiPriority w:val="99"/>
    <w:rsid w:val="006546A4"/>
    <w:rPr>
      <w:sz w:val="16"/>
      <w:szCs w:val="16"/>
      <w:lang w:val="ru-RU" w:eastAsia="ru-RU" w:bidi="ar-SA"/>
    </w:rPr>
  </w:style>
  <w:style w:type="character" w:customStyle="1" w:styleId="143">
    <w:name w:val="Знак Знак14"/>
    <w:uiPriority w:val="99"/>
    <w:rsid w:val="006546A4"/>
    <w:rPr>
      <w:sz w:val="24"/>
      <w:szCs w:val="24"/>
      <w:lang w:val="ru-RU" w:eastAsia="ru-RU" w:bidi="ar-SA"/>
    </w:rPr>
  </w:style>
  <w:style w:type="character" w:customStyle="1" w:styleId="134">
    <w:name w:val="Знак Знак13"/>
    <w:uiPriority w:val="99"/>
    <w:rsid w:val="006546A4"/>
    <w:rPr>
      <w:sz w:val="16"/>
      <w:szCs w:val="16"/>
      <w:lang w:val="ru-RU" w:eastAsia="ru-RU" w:bidi="ar-SA"/>
    </w:rPr>
  </w:style>
  <w:style w:type="paragraph" w:customStyle="1" w:styleId="affffffff0">
    <w:name w:val="основа"/>
    <w:basedOn w:val="a9"/>
    <w:link w:val="affffffff1"/>
    <w:autoRedefine/>
    <w:uiPriority w:val="99"/>
    <w:rsid w:val="006546A4"/>
    <w:pPr>
      <w:tabs>
        <w:tab w:val="left" w:pos="612"/>
      </w:tabs>
      <w:spacing w:after="120" w:line="260" w:lineRule="exact"/>
      <w:ind w:firstLine="612"/>
      <w:jc w:val="both"/>
    </w:pPr>
    <w:rPr>
      <w:rFonts w:ascii="Franklin Gothic Book" w:hAnsi="Franklin Gothic Book"/>
      <w:sz w:val="24"/>
      <w:szCs w:val="24"/>
      <w:lang w:eastAsia="en-US"/>
    </w:rPr>
  </w:style>
  <w:style w:type="character" w:customStyle="1" w:styleId="affffffff1">
    <w:name w:val="основа Знак"/>
    <w:link w:val="affffffff0"/>
    <w:uiPriority w:val="99"/>
    <w:locked/>
    <w:rsid w:val="006546A4"/>
    <w:rPr>
      <w:rFonts w:ascii="Franklin Gothic Book" w:hAnsi="Franklin Gothic Book"/>
      <w:sz w:val="24"/>
      <w:szCs w:val="24"/>
      <w:lang w:val="ru-RU" w:eastAsia="en-US" w:bidi="ar-SA"/>
    </w:rPr>
  </w:style>
  <w:style w:type="paragraph" w:customStyle="1" w:styleId="12">
    <w:name w:val="булл_1 уровень"/>
    <w:basedOn w:val="a9"/>
    <w:link w:val="1ffc"/>
    <w:uiPriority w:val="99"/>
    <w:rsid w:val="006546A4"/>
    <w:pPr>
      <w:numPr>
        <w:numId w:val="26"/>
      </w:numPr>
      <w:suppressAutoHyphens/>
      <w:spacing w:after="120" w:line="260" w:lineRule="exact"/>
    </w:pPr>
    <w:rPr>
      <w:rFonts w:ascii="PT Sans" w:hAnsi="PT Sans"/>
      <w:sz w:val="22"/>
      <w:szCs w:val="22"/>
      <w:lang w:eastAsia="en-US"/>
    </w:rPr>
  </w:style>
  <w:style w:type="character" w:customStyle="1" w:styleId="1ffc">
    <w:name w:val="булл_1 уровень Знак"/>
    <w:link w:val="12"/>
    <w:uiPriority w:val="99"/>
    <w:locked/>
    <w:rsid w:val="006546A4"/>
    <w:rPr>
      <w:rFonts w:ascii="PT Sans" w:hAnsi="PT Sans"/>
      <w:sz w:val="22"/>
      <w:szCs w:val="22"/>
      <w:lang w:eastAsia="en-US"/>
    </w:rPr>
  </w:style>
  <w:style w:type="character" w:customStyle="1" w:styleId="1ffd">
    <w:name w:val="Основной текст с отступом Знак1"/>
    <w:locked/>
    <w:rsid w:val="006546A4"/>
    <w:rPr>
      <w:sz w:val="24"/>
      <w:szCs w:val="24"/>
      <w:lang w:val="ru-RU" w:eastAsia="ru-RU" w:bidi="ar-SA"/>
    </w:rPr>
  </w:style>
  <w:style w:type="paragraph" w:customStyle="1" w:styleId="-0">
    <w:name w:val="УГТП-Примечание"/>
    <w:basedOn w:val="a9"/>
    <w:uiPriority w:val="99"/>
    <w:rsid w:val="006546A4"/>
    <w:pPr>
      <w:jc w:val="center"/>
    </w:pPr>
    <w:rPr>
      <w:rFonts w:ascii="Arial" w:hAnsi="Arial" w:cs="Arial"/>
      <w:sz w:val="24"/>
      <w:szCs w:val="24"/>
    </w:rPr>
  </w:style>
  <w:style w:type="paragraph" w:customStyle="1" w:styleId="affffffff2">
    <w:name w:val="Заполнение"/>
    <w:basedOn w:val="a9"/>
    <w:uiPriority w:val="99"/>
    <w:rsid w:val="006546A4"/>
    <w:pPr>
      <w:widowControl w:val="0"/>
      <w:overflowPunct w:val="0"/>
      <w:autoSpaceDE w:val="0"/>
      <w:autoSpaceDN w:val="0"/>
      <w:adjustRightInd w:val="0"/>
      <w:jc w:val="center"/>
      <w:textAlignment w:val="baseline"/>
    </w:pPr>
    <w:rPr>
      <w:rFonts w:ascii="Courier New" w:hAnsi="Courier New"/>
      <w:sz w:val="28"/>
    </w:rPr>
  </w:style>
  <w:style w:type="paragraph" w:customStyle="1" w:styleId="affffffff3">
    <w:name w:val="Çàïîëíåíèå"/>
    <w:basedOn w:val="a9"/>
    <w:uiPriority w:val="99"/>
    <w:rsid w:val="006546A4"/>
    <w:pPr>
      <w:autoSpaceDE w:val="0"/>
      <w:autoSpaceDN w:val="0"/>
      <w:jc w:val="center"/>
    </w:pPr>
    <w:rPr>
      <w:rFonts w:ascii="Courier New" w:hAnsi="Courier New" w:cs="Courier New"/>
      <w:sz w:val="28"/>
      <w:szCs w:val="28"/>
    </w:rPr>
  </w:style>
  <w:style w:type="paragraph" w:customStyle="1" w:styleId="TableText">
    <w:name w:val="Table Text по левому краю"/>
    <w:basedOn w:val="a9"/>
    <w:uiPriority w:val="99"/>
    <w:rsid w:val="006546A4"/>
    <w:pPr>
      <w:spacing w:before="40" w:after="40"/>
    </w:pPr>
    <w:rPr>
      <w:rFonts w:cs="Arial"/>
      <w:noProof/>
      <w:color w:val="000000"/>
      <w:sz w:val="22"/>
      <w:szCs w:val="24"/>
    </w:rPr>
  </w:style>
  <w:style w:type="paragraph" w:customStyle="1" w:styleId="-1">
    <w:name w:val="УГТП-Текст Знак Знак Знак Знак"/>
    <w:basedOn w:val="a9"/>
    <w:uiPriority w:val="99"/>
    <w:rsid w:val="006546A4"/>
    <w:pPr>
      <w:ind w:left="284" w:right="284" w:firstLine="851"/>
      <w:jc w:val="both"/>
    </w:pPr>
    <w:rPr>
      <w:rFonts w:ascii="Arial" w:hAnsi="Arial" w:cs="Arial"/>
      <w:sz w:val="24"/>
      <w:szCs w:val="24"/>
    </w:rPr>
  </w:style>
  <w:style w:type="paragraph" w:customStyle="1" w:styleId="s10">
    <w:name w:val="s_1"/>
    <w:basedOn w:val="a9"/>
    <w:uiPriority w:val="99"/>
    <w:rsid w:val="006546A4"/>
    <w:pPr>
      <w:spacing w:before="100" w:beforeAutospacing="1" w:after="100" w:afterAutospacing="1"/>
    </w:pPr>
    <w:rPr>
      <w:sz w:val="24"/>
      <w:szCs w:val="24"/>
    </w:rPr>
  </w:style>
  <w:style w:type="paragraph" w:customStyle="1" w:styleId="1ffe">
    <w:name w:val="Заголовок 1 для приложений"/>
    <w:basedOn w:val="14"/>
    <w:uiPriority w:val="99"/>
    <w:rsid w:val="006546A4"/>
    <w:pPr>
      <w:keepNext w:val="0"/>
      <w:widowControl w:val="0"/>
      <w:tabs>
        <w:tab w:val="left" w:pos="0"/>
        <w:tab w:val="left" w:pos="840"/>
        <w:tab w:val="left" w:pos="1200"/>
        <w:tab w:val="num" w:pos="1622"/>
      </w:tabs>
      <w:spacing w:before="240" w:after="120"/>
      <w:ind w:left="1622" w:hanging="360"/>
      <w:jc w:val="center"/>
    </w:pPr>
    <w:rPr>
      <w:rFonts w:cs="Arial"/>
      <w:caps w:val="0"/>
      <w:snapToGrid w:val="0"/>
      <w:kern w:val="0"/>
      <w:sz w:val="32"/>
      <w:szCs w:val="32"/>
    </w:rPr>
  </w:style>
  <w:style w:type="character" w:customStyle="1" w:styleId="68">
    <w:name w:val="Знак Знак6"/>
    <w:rsid w:val="003067BA"/>
    <w:rPr>
      <w:lang w:val="ru-RU" w:eastAsia="ru-RU" w:bidi="ar-SA"/>
    </w:rPr>
  </w:style>
  <w:style w:type="character" w:customStyle="1" w:styleId="BodyTextIndent2Char">
    <w:name w:val="Body Text Indent 2 Char"/>
    <w:basedOn w:val="aa"/>
    <w:semiHidden/>
    <w:locked/>
    <w:rsid w:val="003067BA"/>
    <w:rPr>
      <w:sz w:val="24"/>
      <w:lang w:val="ru-RU" w:eastAsia="ru-RU" w:bidi="ar-SA"/>
    </w:rPr>
  </w:style>
  <w:style w:type="character" w:customStyle="1" w:styleId="WW8Num1z2">
    <w:name w:val="WW8Num1z2"/>
    <w:uiPriority w:val="99"/>
    <w:rsid w:val="00315CB9"/>
  </w:style>
  <w:style w:type="character" w:customStyle="1" w:styleId="WW8Num1z3">
    <w:name w:val="WW8Num1z3"/>
    <w:uiPriority w:val="99"/>
    <w:rsid w:val="00315CB9"/>
  </w:style>
  <w:style w:type="character" w:customStyle="1" w:styleId="WW8Num1z4">
    <w:name w:val="WW8Num1z4"/>
    <w:uiPriority w:val="99"/>
    <w:rsid w:val="00315CB9"/>
  </w:style>
  <w:style w:type="character" w:customStyle="1" w:styleId="WW8Num1z5">
    <w:name w:val="WW8Num1z5"/>
    <w:uiPriority w:val="99"/>
    <w:rsid w:val="00315CB9"/>
  </w:style>
  <w:style w:type="character" w:customStyle="1" w:styleId="WW8Num1z6">
    <w:name w:val="WW8Num1z6"/>
    <w:uiPriority w:val="99"/>
    <w:rsid w:val="00315CB9"/>
  </w:style>
  <w:style w:type="character" w:customStyle="1" w:styleId="WW8Num1z7">
    <w:name w:val="WW8Num1z7"/>
    <w:uiPriority w:val="99"/>
    <w:rsid w:val="00315CB9"/>
  </w:style>
  <w:style w:type="character" w:customStyle="1" w:styleId="WW8Num1z8">
    <w:name w:val="WW8Num1z8"/>
    <w:uiPriority w:val="99"/>
    <w:rsid w:val="00315CB9"/>
  </w:style>
  <w:style w:type="character" w:customStyle="1" w:styleId="WW8Num3z0">
    <w:name w:val="WW8Num3z0"/>
    <w:uiPriority w:val="99"/>
    <w:rsid w:val="00315CB9"/>
    <w:rPr>
      <w:rFonts w:ascii="Franklin Gothic Book" w:hAnsi="Franklin Gothic Book" w:cs="Franklin Gothic Book" w:hint="default"/>
      <w:bCs/>
      <w:sz w:val="24"/>
      <w:szCs w:val="24"/>
    </w:rPr>
  </w:style>
  <w:style w:type="character" w:customStyle="1" w:styleId="WW8Num4z0">
    <w:name w:val="WW8Num4z0"/>
    <w:uiPriority w:val="99"/>
    <w:rsid w:val="00315CB9"/>
  </w:style>
  <w:style w:type="character" w:customStyle="1" w:styleId="WW8Num5z0">
    <w:name w:val="WW8Num5z0"/>
    <w:uiPriority w:val="99"/>
    <w:rsid w:val="00315CB9"/>
    <w:rPr>
      <w:rFonts w:ascii="Franklin Gothic Book" w:hAnsi="Franklin Gothic Book" w:cs="Franklin Gothic Book" w:hint="default"/>
      <w:sz w:val="24"/>
      <w:szCs w:val="24"/>
    </w:rPr>
  </w:style>
  <w:style w:type="character" w:customStyle="1" w:styleId="WW8Num5z1">
    <w:name w:val="WW8Num5z1"/>
    <w:uiPriority w:val="99"/>
    <w:rsid w:val="00315CB9"/>
    <w:rPr>
      <w:i w:val="0"/>
    </w:rPr>
  </w:style>
  <w:style w:type="character" w:customStyle="1" w:styleId="WW8Num5z2">
    <w:name w:val="WW8Num5z2"/>
    <w:uiPriority w:val="99"/>
    <w:rsid w:val="00315CB9"/>
  </w:style>
  <w:style w:type="character" w:customStyle="1" w:styleId="WW8Num5z3">
    <w:name w:val="WW8Num5z3"/>
    <w:uiPriority w:val="99"/>
    <w:rsid w:val="00315CB9"/>
  </w:style>
  <w:style w:type="character" w:customStyle="1" w:styleId="WW8Num5z4">
    <w:name w:val="WW8Num5z4"/>
    <w:uiPriority w:val="99"/>
    <w:rsid w:val="00315CB9"/>
  </w:style>
  <w:style w:type="character" w:customStyle="1" w:styleId="WW8Num5z5">
    <w:name w:val="WW8Num5z5"/>
    <w:uiPriority w:val="99"/>
    <w:rsid w:val="00315CB9"/>
  </w:style>
  <w:style w:type="character" w:customStyle="1" w:styleId="WW8Num5z6">
    <w:name w:val="WW8Num5z6"/>
    <w:uiPriority w:val="99"/>
    <w:rsid w:val="00315CB9"/>
  </w:style>
  <w:style w:type="character" w:customStyle="1" w:styleId="WW8Num5z7">
    <w:name w:val="WW8Num5z7"/>
    <w:uiPriority w:val="99"/>
    <w:rsid w:val="00315CB9"/>
  </w:style>
  <w:style w:type="character" w:customStyle="1" w:styleId="WW8Num5z8">
    <w:name w:val="WW8Num5z8"/>
    <w:uiPriority w:val="99"/>
    <w:rsid w:val="00315CB9"/>
  </w:style>
  <w:style w:type="character" w:customStyle="1" w:styleId="WW8Num6z0">
    <w:name w:val="WW8Num6z0"/>
    <w:uiPriority w:val="99"/>
    <w:rsid w:val="00315CB9"/>
    <w:rPr>
      <w:rFonts w:ascii="Franklin Gothic Book" w:hAnsi="Franklin Gothic Book" w:cs="Franklin Gothic Book" w:hint="default"/>
      <w:sz w:val="24"/>
      <w:szCs w:val="24"/>
    </w:rPr>
  </w:style>
  <w:style w:type="character" w:customStyle="1" w:styleId="WW8Num7z0">
    <w:name w:val="WW8Num7z0"/>
    <w:uiPriority w:val="99"/>
    <w:rsid w:val="00315CB9"/>
    <w:rPr>
      <w:rFonts w:hint="default"/>
    </w:rPr>
  </w:style>
  <w:style w:type="character" w:customStyle="1" w:styleId="WW8Num8z0">
    <w:name w:val="WW8Num8z0"/>
    <w:uiPriority w:val="99"/>
    <w:rsid w:val="00315CB9"/>
  </w:style>
  <w:style w:type="character" w:customStyle="1" w:styleId="WW8Num9z0">
    <w:name w:val="WW8Num9z0"/>
    <w:uiPriority w:val="99"/>
    <w:rsid w:val="00315CB9"/>
    <w:rPr>
      <w:rFonts w:hint="default"/>
    </w:rPr>
  </w:style>
  <w:style w:type="character" w:customStyle="1" w:styleId="WW8Num9z1">
    <w:name w:val="WW8Num9z1"/>
    <w:uiPriority w:val="99"/>
    <w:rsid w:val="00315CB9"/>
  </w:style>
  <w:style w:type="character" w:customStyle="1" w:styleId="WW8Num9z2">
    <w:name w:val="WW8Num9z2"/>
    <w:uiPriority w:val="99"/>
    <w:rsid w:val="00315CB9"/>
    <w:rPr>
      <w:rFonts w:ascii="Times New Roman Bold" w:hAnsi="Times New Roman Bold" w:cs="Times New Roman Bold" w:hint="default"/>
      <w:b/>
      <w:i w:val="0"/>
      <w:strike w:val="0"/>
      <w:dstrike w:val="0"/>
      <w:color w:val="auto"/>
      <w:spacing w:val="0"/>
      <w:w w:val="100"/>
      <w:position w:val="0"/>
      <w:sz w:val="24"/>
      <w:szCs w:val="24"/>
      <w:u w:val="none"/>
      <w:vertAlign w:val="baseline"/>
    </w:rPr>
  </w:style>
  <w:style w:type="character" w:customStyle="1" w:styleId="WW8Num9z3">
    <w:name w:val="WW8Num9z3"/>
    <w:uiPriority w:val="99"/>
    <w:rsid w:val="00315CB9"/>
  </w:style>
  <w:style w:type="character" w:customStyle="1" w:styleId="WW8Num9z4">
    <w:name w:val="WW8Num9z4"/>
    <w:uiPriority w:val="99"/>
    <w:rsid w:val="00315CB9"/>
  </w:style>
  <w:style w:type="character" w:customStyle="1" w:styleId="WW8Num9z5">
    <w:name w:val="WW8Num9z5"/>
    <w:uiPriority w:val="99"/>
    <w:rsid w:val="00315CB9"/>
  </w:style>
  <w:style w:type="character" w:customStyle="1" w:styleId="WW8Num9z6">
    <w:name w:val="WW8Num9z6"/>
    <w:uiPriority w:val="99"/>
    <w:rsid w:val="00315CB9"/>
  </w:style>
  <w:style w:type="character" w:customStyle="1" w:styleId="WW8Num9z7">
    <w:name w:val="WW8Num9z7"/>
    <w:uiPriority w:val="99"/>
    <w:rsid w:val="00315CB9"/>
  </w:style>
  <w:style w:type="character" w:customStyle="1" w:styleId="WW8Num9z8">
    <w:name w:val="WW8Num9z8"/>
    <w:uiPriority w:val="99"/>
    <w:rsid w:val="00315CB9"/>
  </w:style>
  <w:style w:type="character" w:customStyle="1" w:styleId="WW8Num10z0">
    <w:name w:val="WW8Num10z0"/>
    <w:uiPriority w:val="99"/>
    <w:rsid w:val="00315CB9"/>
    <w:rPr>
      <w:rFonts w:ascii="Symbol" w:hAnsi="Symbol" w:cs="Symbol" w:hint="default"/>
      <w:sz w:val="18"/>
      <w:szCs w:val="18"/>
      <w:lang w:val="en-US"/>
    </w:rPr>
  </w:style>
  <w:style w:type="character" w:customStyle="1" w:styleId="WW8Num11z0">
    <w:name w:val="WW8Num11z0"/>
    <w:uiPriority w:val="99"/>
    <w:rsid w:val="00315CB9"/>
    <w:rPr>
      <w:rFonts w:ascii="Symbol" w:hAnsi="Symbol" w:cs="Times New Roman" w:hint="default"/>
      <w:b w:val="0"/>
      <w:i w:val="0"/>
      <w:strike w:val="0"/>
      <w:dstrike w:val="0"/>
      <w:color w:val="auto"/>
      <w:sz w:val="20"/>
      <w:szCs w:val="20"/>
      <w:u w:val="none"/>
    </w:rPr>
  </w:style>
  <w:style w:type="character" w:customStyle="1" w:styleId="WW8Num12z0">
    <w:name w:val="WW8Num12z0"/>
    <w:uiPriority w:val="99"/>
    <w:rsid w:val="00315CB9"/>
    <w:rPr>
      <w:rFonts w:hint="default"/>
    </w:rPr>
  </w:style>
  <w:style w:type="character" w:customStyle="1" w:styleId="WW8Num13z0">
    <w:name w:val="WW8Num13z0"/>
    <w:uiPriority w:val="99"/>
    <w:rsid w:val="00315CB9"/>
    <w:rPr>
      <w:rFonts w:ascii="Franklin Gothic Book" w:hAnsi="Franklin Gothic Book" w:cs="Franklin Gothic Book"/>
      <w:sz w:val="24"/>
      <w:szCs w:val="24"/>
      <w:lang w:val="ru-RU"/>
    </w:rPr>
  </w:style>
  <w:style w:type="character" w:customStyle="1" w:styleId="WW8Num14z0">
    <w:name w:val="WW8Num14z0"/>
    <w:uiPriority w:val="99"/>
    <w:rsid w:val="00315CB9"/>
  </w:style>
  <w:style w:type="character" w:customStyle="1" w:styleId="WW8Num15z0">
    <w:name w:val="WW8Num15z0"/>
    <w:uiPriority w:val="99"/>
    <w:rsid w:val="00315CB9"/>
    <w:rPr>
      <w:rFonts w:ascii="Franklin Gothic Book" w:hAnsi="Franklin Gothic Book" w:cs="Franklin Gothic Book" w:hint="default"/>
      <w:b w:val="0"/>
      <w:sz w:val="24"/>
      <w:szCs w:val="24"/>
    </w:rPr>
  </w:style>
  <w:style w:type="character" w:customStyle="1" w:styleId="WW8Num15z1">
    <w:name w:val="WW8Num15z1"/>
    <w:uiPriority w:val="99"/>
    <w:rsid w:val="00315CB9"/>
    <w:rPr>
      <w:rFonts w:hint="default"/>
    </w:rPr>
  </w:style>
  <w:style w:type="character" w:customStyle="1" w:styleId="WW8Num15z2">
    <w:name w:val="WW8Num15z2"/>
    <w:uiPriority w:val="99"/>
    <w:rsid w:val="00315CB9"/>
  </w:style>
  <w:style w:type="character" w:customStyle="1" w:styleId="WW8Num15z3">
    <w:name w:val="WW8Num15z3"/>
    <w:uiPriority w:val="99"/>
    <w:rsid w:val="00315CB9"/>
  </w:style>
  <w:style w:type="character" w:customStyle="1" w:styleId="WW8Num15z4">
    <w:name w:val="WW8Num15z4"/>
    <w:uiPriority w:val="99"/>
    <w:rsid w:val="00315CB9"/>
  </w:style>
  <w:style w:type="character" w:customStyle="1" w:styleId="WW8Num15z5">
    <w:name w:val="WW8Num15z5"/>
    <w:uiPriority w:val="99"/>
    <w:rsid w:val="00315CB9"/>
  </w:style>
  <w:style w:type="character" w:customStyle="1" w:styleId="WW8Num15z6">
    <w:name w:val="WW8Num15z6"/>
    <w:uiPriority w:val="99"/>
    <w:rsid w:val="00315CB9"/>
  </w:style>
  <w:style w:type="character" w:customStyle="1" w:styleId="WW8Num15z7">
    <w:name w:val="WW8Num15z7"/>
    <w:uiPriority w:val="99"/>
    <w:rsid w:val="00315CB9"/>
  </w:style>
  <w:style w:type="character" w:customStyle="1" w:styleId="WW8Num15z8">
    <w:name w:val="WW8Num15z8"/>
    <w:uiPriority w:val="99"/>
    <w:rsid w:val="00315CB9"/>
  </w:style>
  <w:style w:type="character" w:customStyle="1" w:styleId="WW8Num16z0">
    <w:name w:val="WW8Num16z0"/>
    <w:uiPriority w:val="99"/>
    <w:rsid w:val="00315CB9"/>
    <w:rPr>
      <w:rFonts w:ascii="Franklin Gothic Book" w:hAnsi="Franklin Gothic Book" w:cs="Franklin Gothic Book" w:hint="default"/>
      <w:b w:val="0"/>
      <w:sz w:val="24"/>
      <w:szCs w:val="24"/>
    </w:rPr>
  </w:style>
  <w:style w:type="character" w:customStyle="1" w:styleId="WW8Num16z1">
    <w:name w:val="WW8Num16z1"/>
    <w:uiPriority w:val="99"/>
    <w:rsid w:val="00315CB9"/>
    <w:rPr>
      <w:rFonts w:hint="default"/>
    </w:rPr>
  </w:style>
  <w:style w:type="character" w:customStyle="1" w:styleId="WW8Num17z0">
    <w:name w:val="WW8Num17z0"/>
    <w:uiPriority w:val="99"/>
    <w:rsid w:val="00315CB9"/>
    <w:rPr>
      <w:rFonts w:ascii="Symbol" w:hAnsi="Symbol" w:cs="Symbol" w:hint="default"/>
      <w:sz w:val="24"/>
      <w:szCs w:val="24"/>
    </w:rPr>
  </w:style>
  <w:style w:type="character" w:customStyle="1" w:styleId="WW8Num17z2">
    <w:name w:val="WW8Num17z2"/>
    <w:uiPriority w:val="99"/>
    <w:rsid w:val="00315CB9"/>
    <w:rPr>
      <w:rFonts w:ascii="Wingdings" w:hAnsi="Wingdings" w:cs="Wingdings" w:hint="default"/>
    </w:rPr>
  </w:style>
  <w:style w:type="character" w:customStyle="1" w:styleId="WW8Num18z0">
    <w:name w:val="WW8Num18z0"/>
    <w:uiPriority w:val="99"/>
    <w:rsid w:val="00315CB9"/>
    <w:rPr>
      <w:rFonts w:ascii="Franklin Gothic Book" w:hAnsi="Franklin Gothic Book" w:cs="Franklin Gothic Book" w:hint="default"/>
      <w:sz w:val="24"/>
      <w:szCs w:val="24"/>
    </w:rPr>
  </w:style>
  <w:style w:type="character" w:customStyle="1" w:styleId="WW8Num19z0">
    <w:name w:val="WW8Num19z0"/>
    <w:uiPriority w:val="99"/>
    <w:rsid w:val="00315CB9"/>
    <w:rPr>
      <w:rFonts w:ascii="Symbol" w:hAnsi="Symbol" w:cs="Symbol" w:hint="default"/>
      <w:b w:val="0"/>
      <w:i w:val="0"/>
      <w:strike w:val="0"/>
      <w:dstrike w:val="0"/>
      <w:color w:val="auto"/>
      <w:sz w:val="18"/>
      <w:szCs w:val="18"/>
      <w:u w:val="none"/>
    </w:rPr>
  </w:style>
  <w:style w:type="character" w:customStyle="1" w:styleId="WW8Num20z0">
    <w:name w:val="WW8Num20z0"/>
    <w:uiPriority w:val="99"/>
    <w:rsid w:val="00315CB9"/>
    <w:rPr>
      <w:rFonts w:hint="default"/>
    </w:rPr>
  </w:style>
  <w:style w:type="character" w:customStyle="1" w:styleId="WW8Num21z0">
    <w:name w:val="WW8Num21z0"/>
    <w:uiPriority w:val="99"/>
    <w:rsid w:val="00315CB9"/>
    <w:rPr>
      <w:rFonts w:ascii="Franklin Gothic Book" w:hAnsi="Franklin Gothic Book" w:cs="Franklin Gothic Book"/>
      <w:lang w:val="ru-RU"/>
    </w:rPr>
  </w:style>
  <w:style w:type="character" w:customStyle="1" w:styleId="WW8Num22z0">
    <w:name w:val="WW8Num22z0"/>
    <w:uiPriority w:val="99"/>
    <w:rsid w:val="00315CB9"/>
    <w:rPr>
      <w:rFonts w:ascii="Franklin Gothic Book" w:hAnsi="Franklin Gothic Book" w:cs="Franklin Gothic Book" w:hint="default"/>
      <w:b w:val="0"/>
      <w:caps/>
      <w:sz w:val="24"/>
      <w:szCs w:val="24"/>
    </w:rPr>
  </w:style>
  <w:style w:type="character" w:customStyle="1" w:styleId="WW8Num23z0">
    <w:name w:val="WW8Num23z0"/>
    <w:uiPriority w:val="99"/>
    <w:rsid w:val="00315CB9"/>
    <w:rPr>
      <w:rFonts w:ascii="Franklin Gothic Book" w:hAnsi="Franklin Gothic Book" w:cs="Franklin Gothic Book"/>
      <w:sz w:val="24"/>
      <w:szCs w:val="24"/>
    </w:rPr>
  </w:style>
  <w:style w:type="character" w:customStyle="1" w:styleId="WW8Num23z1">
    <w:name w:val="WW8Num23z1"/>
    <w:uiPriority w:val="99"/>
    <w:rsid w:val="00315CB9"/>
    <w:rPr>
      <w:rFonts w:ascii="Franklin Gothic Book" w:hAnsi="Franklin Gothic Book" w:cs="Times New Roman"/>
      <w:b/>
      <w:bCs/>
      <w:i w:val="0"/>
      <w:sz w:val="24"/>
      <w:szCs w:val="24"/>
    </w:rPr>
  </w:style>
  <w:style w:type="character" w:customStyle="1" w:styleId="WW8Num23z2">
    <w:name w:val="WW8Num23z2"/>
    <w:uiPriority w:val="99"/>
    <w:rsid w:val="00315CB9"/>
  </w:style>
  <w:style w:type="character" w:customStyle="1" w:styleId="WW8Num24z0">
    <w:name w:val="WW8Num24z0"/>
    <w:uiPriority w:val="99"/>
    <w:rsid w:val="00315CB9"/>
  </w:style>
  <w:style w:type="character" w:customStyle="1" w:styleId="WW8Num24z1">
    <w:name w:val="WW8Num24z1"/>
    <w:uiPriority w:val="99"/>
    <w:rsid w:val="00315CB9"/>
  </w:style>
  <w:style w:type="character" w:customStyle="1" w:styleId="WW8Num24z2">
    <w:name w:val="WW8Num24z2"/>
    <w:uiPriority w:val="99"/>
    <w:rsid w:val="00315CB9"/>
  </w:style>
  <w:style w:type="character" w:customStyle="1" w:styleId="WW8Num24z3">
    <w:name w:val="WW8Num24z3"/>
    <w:uiPriority w:val="99"/>
    <w:rsid w:val="00315CB9"/>
  </w:style>
  <w:style w:type="character" w:customStyle="1" w:styleId="WW8Num24z4">
    <w:name w:val="WW8Num24z4"/>
    <w:uiPriority w:val="99"/>
    <w:rsid w:val="00315CB9"/>
  </w:style>
  <w:style w:type="character" w:customStyle="1" w:styleId="WW8Num24z5">
    <w:name w:val="WW8Num24z5"/>
    <w:uiPriority w:val="99"/>
    <w:rsid w:val="00315CB9"/>
  </w:style>
  <w:style w:type="character" w:customStyle="1" w:styleId="WW8Num24z6">
    <w:name w:val="WW8Num24z6"/>
    <w:uiPriority w:val="99"/>
    <w:rsid w:val="00315CB9"/>
  </w:style>
  <w:style w:type="character" w:customStyle="1" w:styleId="WW8Num24z7">
    <w:name w:val="WW8Num24z7"/>
    <w:uiPriority w:val="99"/>
    <w:rsid w:val="00315CB9"/>
  </w:style>
  <w:style w:type="character" w:customStyle="1" w:styleId="WW8Num24z8">
    <w:name w:val="WW8Num24z8"/>
    <w:uiPriority w:val="99"/>
    <w:rsid w:val="00315CB9"/>
  </w:style>
  <w:style w:type="character" w:customStyle="1" w:styleId="WW8Num25z0">
    <w:name w:val="WW8Num25z0"/>
    <w:uiPriority w:val="99"/>
    <w:rsid w:val="00315CB9"/>
    <w:rPr>
      <w:rFonts w:hint="default"/>
    </w:rPr>
  </w:style>
  <w:style w:type="character" w:customStyle="1" w:styleId="WW8Num25z1">
    <w:name w:val="WW8Num25z1"/>
    <w:uiPriority w:val="99"/>
    <w:rsid w:val="00315CB9"/>
    <w:rPr>
      <w:rFonts w:ascii="Franklin Gothic Book" w:hAnsi="Franklin Gothic Book" w:cs="Franklin Gothic Book" w:hint="default"/>
      <w:b w:val="0"/>
      <w:i w:val="0"/>
      <w:sz w:val="24"/>
      <w:szCs w:val="24"/>
    </w:rPr>
  </w:style>
  <w:style w:type="character" w:customStyle="1" w:styleId="WW8Num25z2">
    <w:name w:val="WW8Num25z2"/>
    <w:uiPriority w:val="99"/>
    <w:rsid w:val="00315CB9"/>
  </w:style>
  <w:style w:type="character" w:customStyle="1" w:styleId="WW8Num25z3">
    <w:name w:val="WW8Num25z3"/>
    <w:uiPriority w:val="99"/>
    <w:rsid w:val="00315CB9"/>
  </w:style>
  <w:style w:type="character" w:customStyle="1" w:styleId="WW8Num25z4">
    <w:name w:val="WW8Num25z4"/>
    <w:uiPriority w:val="99"/>
    <w:rsid w:val="00315CB9"/>
  </w:style>
  <w:style w:type="character" w:customStyle="1" w:styleId="WW8Num25z5">
    <w:name w:val="WW8Num25z5"/>
    <w:uiPriority w:val="99"/>
    <w:rsid w:val="00315CB9"/>
  </w:style>
  <w:style w:type="character" w:customStyle="1" w:styleId="WW8Num25z6">
    <w:name w:val="WW8Num25z6"/>
    <w:uiPriority w:val="99"/>
    <w:rsid w:val="00315CB9"/>
  </w:style>
  <w:style w:type="character" w:customStyle="1" w:styleId="WW8Num25z7">
    <w:name w:val="WW8Num25z7"/>
    <w:uiPriority w:val="99"/>
    <w:rsid w:val="00315CB9"/>
  </w:style>
  <w:style w:type="character" w:customStyle="1" w:styleId="WW8Num25z8">
    <w:name w:val="WW8Num25z8"/>
    <w:uiPriority w:val="99"/>
    <w:rsid w:val="00315CB9"/>
  </w:style>
  <w:style w:type="character" w:customStyle="1" w:styleId="WW8Num26z0">
    <w:name w:val="WW8Num26z0"/>
    <w:uiPriority w:val="99"/>
    <w:rsid w:val="00315CB9"/>
    <w:rPr>
      <w:rFonts w:ascii="Franklin Gothic Book" w:hAnsi="Franklin Gothic Book" w:cs="Franklin Gothic Book" w:hint="default"/>
      <w:b w:val="0"/>
      <w:bCs/>
      <w:sz w:val="24"/>
      <w:szCs w:val="24"/>
    </w:rPr>
  </w:style>
  <w:style w:type="character" w:customStyle="1" w:styleId="WW8Num26z1">
    <w:name w:val="WW8Num26z1"/>
    <w:uiPriority w:val="99"/>
    <w:rsid w:val="00315CB9"/>
    <w:rPr>
      <w:rFonts w:ascii="Franklin Gothic Book" w:hAnsi="Franklin Gothic Book" w:cs="Franklin Gothic Book" w:hint="default"/>
      <w:sz w:val="24"/>
      <w:szCs w:val="24"/>
    </w:rPr>
  </w:style>
  <w:style w:type="character" w:customStyle="1" w:styleId="WW8Num27z0">
    <w:name w:val="WW8Num27z0"/>
    <w:uiPriority w:val="99"/>
    <w:rsid w:val="00315CB9"/>
    <w:rPr>
      <w:rFonts w:ascii="Franklin Gothic Book" w:hAnsi="Franklin Gothic Book" w:cs="Franklin Gothic Book" w:hint="default"/>
      <w:b w:val="0"/>
      <w:bCs/>
      <w:sz w:val="24"/>
      <w:szCs w:val="24"/>
    </w:rPr>
  </w:style>
  <w:style w:type="character" w:customStyle="1" w:styleId="WW8Num27z1">
    <w:name w:val="WW8Num27z1"/>
    <w:uiPriority w:val="99"/>
    <w:rsid w:val="00315CB9"/>
    <w:rPr>
      <w:rFonts w:hint="default"/>
    </w:rPr>
  </w:style>
  <w:style w:type="character" w:customStyle="1" w:styleId="WW8Num28z0">
    <w:name w:val="WW8Num28z0"/>
    <w:uiPriority w:val="99"/>
    <w:rsid w:val="00315CB9"/>
    <w:rPr>
      <w:rFonts w:ascii="Times New Roman" w:hAnsi="Times New Roman" w:cs="Times New Roman" w:hint="default"/>
      <w:b w:val="0"/>
      <w:i w:val="0"/>
      <w:strike w:val="0"/>
      <w:dstrike w:val="0"/>
      <w:color w:val="auto"/>
      <w:sz w:val="24"/>
      <w:szCs w:val="24"/>
      <w:u w:val="none"/>
    </w:rPr>
  </w:style>
  <w:style w:type="character" w:customStyle="1" w:styleId="WW8Num28z1">
    <w:name w:val="WW8Num28z1"/>
    <w:uiPriority w:val="99"/>
    <w:rsid w:val="00315CB9"/>
    <w:rPr>
      <w:rFonts w:ascii="Symbol" w:hAnsi="Symbol" w:cs="Symbol" w:hint="default"/>
      <w:b w:val="0"/>
      <w:i w:val="0"/>
      <w:strike w:val="0"/>
      <w:dstrike w:val="0"/>
      <w:color w:val="auto"/>
      <w:sz w:val="24"/>
      <w:szCs w:val="24"/>
      <w:u w:val="none"/>
    </w:rPr>
  </w:style>
  <w:style w:type="character" w:customStyle="1" w:styleId="WW8Num28z2">
    <w:name w:val="WW8Num28z2"/>
    <w:uiPriority w:val="99"/>
    <w:rsid w:val="00315CB9"/>
  </w:style>
  <w:style w:type="character" w:customStyle="1" w:styleId="WW8Num28z3">
    <w:name w:val="WW8Num28z3"/>
    <w:uiPriority w:val="99"/>
    <w:rsid w:val="00315CB9"/>
  </w:style>
  <w:style w:type="character" w:customStyle="1" w:styleId="WW8Num28z4">
    <w:name w:val="WW8Num28z4"/>
    <w:uiPriority w:val="99"/>
    <w:rsid w:val="00315CB9"/>
  </w:style>
  <w:style w:type="character" w:customStyle="1" w:styleId="WW8Num28z5">
    <w:name w:val="WW8Num28z5"/>
    <w:uiPriority w:val="99"/>
    <w:rsid w:val="00315CB9"/>
  </w:style>
  <w:style w:type="character" w:customStyle="1" w:styleId="WW8Num28z6">
    <w:name w:val="WW8Num28z6"/>
    <w:uiPriority w:val="99"/>
    <w:rsid w:val="00315CB9"/>
  </w:style>
  <w:style w:type="character" w:customStyle="1" w:styleId="WW8Num28z7">
    <w:name w:val="WW8Num28z7"/>
    <w:uiPriority w:val="99"/>
    <w:rsid w:val="00315CB9"/>
  </w:style>
  <w:style w:type="character" w:customStyle="1" w:styleId="WW8Num28z8">
    <w:name w:val="WW8Num28z8"/>
    <w:uiPriority w:val="99"/>
    <w:rsid w:val="00315CB9"/>
  </w:style>
  <w:style w:type="character" w:customStyle="1" w:styleId="WW8Num29z0">
    <w:name w:val="WW8Num29z0"/>
    <w:uiPriority w:val="99"/>
    <w:rsid w:val="00315CB9"/>
  </w:style>
  <w:style w:type="character" w:customStyle="1" w:styleId="WW8Num29z1">
    <w:name w:val="WW8Num29z1"/>
    <w:uiPriority w:val="99"/>
    <w:rsid w:val="00315CB9"/>
    <w:rPr>
      <w:i w:val="0"/>
    </w:rPr>
  </w:style>
  <w:style w:type="character" w:customStyle="1" w:styleId="WW8Num29z2">
    <w:name w:val="WW8Num29z2"/>
    <w:uiPriority w:val="99"/>
    <w:rsid w:val="00315CB9"/>
  </w:style>
  <w:style w:type="character" w:customStyle="1" w:styleId="WW8Num29z3">
    <w:name w:val="WW8Num29z3"/>
    <w:uiPriority w:val="99"/>
    <w:rsid w:val="00315CB9"/>
  </w:style>
  <w:style w:type="character" w:customStyle="1" w:styleId="WW8Num29z4">
    <w:name w:val="WW8Num29z4"/>
    <w:uiPriority w:val="99"/>
    <w:rsid w:val="00315CB9"/>
  </w:style>
  <w:style w:type="character" w:customStyle="1" w:styleId="WW8Num29z5">
    <w:name w:val="WW8Num29z5"/>
    <w:uiPriority w:val="99"/>
    <w:rsid w:val="00315CB9"/>
  </w:style>
  <w:style w:type="character" w:customStyle="1" w:styleId="WW8Num29z6">
    <w:name w:val="WW8Num29z6"/>
    <w:uiPriority w:val="99"/>
    <w:rsid w:val="00315CB9"/>
  </w:style>
  <w:style w:type="character" w:customStyle="1" w:styleId="WW8Num29z7">
    <w:name w:val="WW8Num29z7"/>
    <w:uiPriority w:val="99"/>
    <w:rsid w:val="00315CB9"/>
  </w:style>
  <w:style w:type="character" w:customStyle="1" w:styleId="WW8Num29z8">
    <w:name w:val="WW8Num29z8"/>
    <w:uiPriority w:val="99"/>
    <w:rsid w:val="00315CB9"/>
  </w:style>
  <w:style w:type="character" w:customStyle="1" w:styleId="WW8Num30z0">
    <w:name w:val="WW8Num30z0"/>
    <w:uiPriority w:val="99"/>
    <w:rsid w:val="00315CB9"/>
    <w:rPr>
      <w:rFonts w:ascii="Symbol" w:hAnsi="Symbol" w:cs="Symbol" w:hint="default"/>
      <w:sz w:val="24"/>
      <w:szCs w:val="24"/>
    </w:rPr>
  </w:style>
  <w:style w:type="character" w:customStyle="1" w:styleId="WW8Num30z1">
    <w:name w:val="WW8Num30z1"/>
    <w:uiPriority w:val="99"/>
    <w:rsid w:val="00315CB9"/>
    <w:rPr>
      <w:rFonts w:ascii="Courier New" w:hAnsi="Courier New" w:cs="Courier New" w:hint="default"/>
    </w:rPr>
  </w:style>
  <w:style w:type="character" w:customStyle="1" w:styleId="WW8Num30z2">
    <w:name w:val="WW8Num30z2"/>
    <w:uiPriority w:val="99"/>
    <w:rsid w:val="00315CB9"/>
    <w:rPr>
      <w:rFonts w:ascii="Wingdings" w:hAnsi="Wingdings" w:cs="Wingdings" w:hint="default"/>
    </w:rPr>
  </w:style>
  <w:style w:type="character" w:customStyle="1" w:styleId="WW8Num30z3">
    <w:name w:val="WW8Num30z3"/>
    <w:uiPriority w:val="99"/>
    <w:rsid w:val="00315CB9"/>
  </w:style>
  <w:style w:type="character" w:customStyle="1" w:styleId="WW8Num30z4">
    <w:name w:val="WW8Num30z4"/>
    <w:uiPriority w:val="99"/>
    <w:rsid w:val="00315CB9"/>
  </w:style>
  <w:style w:type="character" w:customStyle="1" w:styleId="WW8Num30z5">
    <w:name w:val="WW8Num30z5"/>
    <w:uiPriority w:val="99"/>
    <w:rsid w:val="00315CB9"/>
  </w:style>
  <w:style w:type="character" w:customStyle="1" w:styleId="WW8Num30z6">
    <w:name w:val="WW8Num30z6"/>
    <w:uiPriority w:val="99"/>
    <w:rsid w:val="00315CB9"/>
  </w:style>
  <w:style w:type="character" w:customStyle="1" w:styleId="WW8Num30z7">
    <w:name w:val="WW8Num30z7"/>
    <w:uiPriority w:val="99"/>
    <w:rsid w:val="00315CB9"/>
  </w:style>
  <w:style w:type="character" w:customStyle="1" w:styleId="WW8Num30z8">
    <w:name w:val="WW8Num30z8"/>
    <w:uiPriority w:val="99"/>
    <w:rsid w:val="00315CB9"/>
  </w:style>
  <w:style w:type="character" w:customStyle="1" w:styleId="WW8Num31z0">
    <w:name w:val="WW8Num31z0"/>
    <w:uiPriority w:val="99"/>
    <w:rsid w:val="00315CB9"/>
  </w:style>
  <w:style w:type="character" w:customStyle="1" w:styleId="WW8Num31z1">
    <w:name w:val="WW8Num31z1"/>
    <w:uiPriority w:val="99"/>
    <w:rsid w:val="00315CB9"/>
    <w:rPr>
      <w:b/>
    </w:rPr>
  </w:style>
  <w:style w:type="character" w:customStyle="1" w:styleId="WW8Num31z2">
    <w:name w:val="WW8Num31z2"/>
    <w:uiPriority w:val="99"/>
    <w:rsid w:val="00315CB9"/>
  </w:style>
  <w:style w:type="character" w:customStyle="1" w:styleId="WW8Num31z3">
    <w:name w:val="WW8Num31z3"/>
    <w:uiPriority w:val="99"/>
    <w:rsid w:val="00315CB9"/>
  </w:style>
  <w:style w:type="character" w:customStyle="1" w:styleId="WW8Num31z4">
    <w:name w:val="WW8Num31z4"/>
    <w:uiPriority w:val="99"/>
    <w:rsid w:val="00315CB9"/>
  </w:style>
  <w:style w:type="character" w:customStyle="1" w:styleId="WW8Num31z5">
    <w:name w:val="WW8Num31z5"/>
    <w:uiPriority w:val="99"/>
    <w:rsid w:val="00315CB9"/>
  </w:style>
  <w:style w:type="character" w:customStyle="1" w:styleId="WW8Num31z6">
    <w:name w:val="WW8Num31z6"/>
    <w:uiPriority w:val="99"/>
    <w:rsid w:val="00315CB9"/>
  </w:style>
  <w:style w:type="character" w:customStyle="1" w:styleId="WW8Num31z7">
    <w:name w:val="WW8Num31z7"/>
    <w:uiPriority w:val="99"/>
    <w:rsid w:val="00315CB9"/>
  </w:style>
  <w:style w:type="character" w:customStyle="1" w:styleId="WW8Num31z8">
    <w:name w:val="WW8Num31z8"/>
    <w:uiPriority w:val="99"/>
    <w:rsid w:val="00315CB9"/>
  </w:style>
  <w:style w:type="character" w:customStyle="1" w:styleId="WW8Num32z0">
    <w:name w:val="WW8Num32z0"/>
    <w:uiPriority w:val="99"/>
    <w:rsid w:val="00315CB9"/>
  </w:style>
  <w:style w:type="character" w:customStyle="1" w:styleId="WW8Num32z1">
    <w:name w:val="WW8Num32z1"/>
    <w:uiPriority w:val="99"/>
    <w:rsid w:val="00315CB9"/>
  </w:style>
  <w:style w:type="character" w:customStyle="1" w:styleId="WW8Num32z2">
    <w:name w:val="WW8Num32z2"/>
    <w:uiPriority w:val="99"/>
    <w:rsid w:val="00315CB9"/>
  </w:style>
  <w:style w:type="character" w:customStyle="1" w:styleId="WW8Num32z3">
    <w:name w:val="WW8Num32z3"/>
    <w:uiPriority w:val="99"/>
    <w:rsid w:val="00315CB9"/>
  </w:style>
  <w:style w:type="character" w:customStyle="1" w:styleId="WW8Num32z4">
    <w:name w:val="WW8Num32z4"/>
    <w:uiPriority w:val="99"/>
    <w:rsid w:val="00315CB9"/>
  </w:style>
  <w:style w:type="character" w:customStyle="1" w:styleId="WW8Num32z5">
    <w:name w:val="WW8Num32z5"/>
    <w:uiPriority w:val="99"/>
    <w:rsid w:val="00315CB9"/>
  </w:style>
  <w:style w:type="character" w:customStyle="1" w:styleId="WW8Num32z6">
    <w:name w:val="WW8Num32z6"/>
    <w:uiPriority w:val="99"/>
    <w:rsid w:val="00315CB9"/>
  </w:style>
  <w:style w:type="character" w:customStyle="1" w:styleId="WW8Num32z7">
    <w:name w:val="WW8Num32z7"/>
    <w:uiPriority w:val="99"/>
    <w:rsid w:val="00315CB9"/>
  </w:style>
  <w:style w:type="character" w:customStyle="1" w:styleId="WW8Num32z8">
    <w:name w:val="WW8Num32z8"/>
    <w:uiPriority w:val="99"/>
    <w:rsid w:val="00315CB9"/>
  </w:style>
  <w:style w:type="character" w:customStyle="1" w:styleId="WW8Num33z0">
    <w:name w:val="WW8Num33z0"/>
    <w:uiPriority w:val="99"/>
    <w:rsid w:val="00315CB9"/>
  </w:style>
  <w:style w:type="character" w:customStyle="1" w:styleId="WW8Num33z1">
    <w:name w:val="WW8Num33z1"/>
    <w:uiPriority w:val="99"/>
    <w:rsid w:val="00315CB9"/>
    <w:rPr>
      <w:i w:val="0"/>
    </w:rPr>
  </w:style>
  <w:style w:type="character" w:customStyle="1" w:styleId="WW8Num33z2">
    <w:name w:val="WW8Num33z2"/>
    <w:uiPriority w:val="99"/>
    <w:rsid w:val="00315CB9"/>
  </w:style>
  <w:style w:type="character" w:customStyle="1" w:styleId="WW8Num33z3">
    <w:name w:val="WW8Num33z3"/>
    <w:uiPriority w:val="99"/>
    <w:rsid w:val="00315CB9"/>
  </w:style>
  <w:style w:type="character" w:customStyle="1" w:styleId="WW8Num33z4">
    <w:name w:val="WW8Num33z4"/>
    <w:uiPriority w:val="99"/>
    <w:rsid w:val="00315CB9"/>
  </w:style>
  <w:style w:type="character" w:customStyle="1" w:styleId="WW8Num33z5">
    <w:name w:val="WW8Num33z5"/>
    <w:uiPriority w:val="99"/>
    <w:rsid w:val="00315CB9"/>
  </w:style>
  <w:style w:type="character" w:customStyle="1" w:styleId="WW8Num33z6">
    <w:name w:val="WW8Num33z6"/>
    <w:uiPriority w:val="99"/>
    <w:rsid w:val="00315CB9"/>
  </w:style>
  <w:style w:type="character" w:customStyle="1" w:styleId="WW8Num33z7">
    <w:name w:val="WW8Num33z7"/>
    <w:uiPriority w:val="99"/>
    <w:rsid w:val="00315CB9"/>
  </w:style>
  <w:style w:type="character" w:customStyle="1" w:styleId="WW8Num33z8">
    <w:name w:val="WW8Num33z8"/>
    <w:uiPriority w:val="99"/>
    <w:rsid w:val="00315CB9"/>
  </w:style>
  <w:style w:type="character" w:customStyle="1" w:styleId="WW8Num34z0">
    <w:name w:val="WW8Num34z0"/>
    <w:uiPriority w:val="99"/>
    <w:rsid w:val="00315CB9"/>
    <w:rPr>
      <w:rFonts w:ascii="Franklin Gothic Book" w:hAnsi="Franklin Gothic Book" w:cs="Franklin Gothic Book"/>
      <w:lang w:val="ru-RU"/>
    </w:rPr>
  </w:style>
  <w:style w:type="character" w:customStyle="1" w:styleId="WW8Num34z1">
    <w:name w:val="WW8Num34z1"/>
    <w:uiPriority w:val="99"/>
    <w:rsid w:val="00315CB9"/>
    <w:rPr>
      <w:rFonts w:ascii="Courier New" w:hAnsi="Courier New" w:cs="Courier New" w:hint="default"/>
    </w:rPr>
  </w:style>
  <w:style w:type="character" w:customStyle="1" w:styleId="WW8Num34z2">
    <w:name w:val="WW8Num34z2"/>
    <w:uiPriority w:val="99"/>
    <w:rsid w:val="00315CB9"/>
  </w:style>
  <w:style w:type="character" w:customStyle="1" w:styleId="WW8Num34z3">
    <w:name w:val="WW8Num34z3"/>
    <w:uiPriority w:val="99"/>
    <w:rsid w:val="00315CB9"/>
  </w:style>
  <w:style w:type="character" w:customStyle="1" w:styleId="WW8Num34z4">
    <w:name w:val="WW8Num34z4"/>
    <w:uiPriority w:val="99"/>
    <w:rsid w:val="00315CB9"/>
  </w:style>
  <w:style w:type="character" w:customStyle="1" w:styleId="WW8Num34z5">
    <w:name w:val="WW8Num34z5"/>
    <w:uiPriority w:val="99"/>
    <w:rsid w:val="00315CB9"/>
  </w:style>
  <w:style w:type="character" w:customStyle="1" w:styleId="WW8Num34z6">
    <w:name w:val="WW8Num34z6"/>
    <w:uiPriority w:val="99"/>
    <w:rsid w:val="00315CB9"/>
  </w:style>
  <w:style w:type="character" w:customStyle="1" w:styleId="WW8Num34z7">
    <w:name w:val="WW8Num34z7"/>
    <w:uiPriority w:val="99"/>
    <w:rsid w:val="00315CB9"/>
  </w:style>
  <w:style w:type="character" w:customStyle="1" w:styleId="WW8Num34z8">
    <w:name w:val="WW8Num34z8"/>
    <w:uiPriority w:val="99"/>
    <w:rsid w:val="00315CB9"/>
  </w:style>
  <w:style w:type="character" w:customStyle="1" w:styleId="WW8Num35z0">
    <w:name w:val="WW8Num35z0"/>
    <w:uiPriority w:val="99"/>
    <w:rsid w:val="00315CB9"/>
  </w:style>
  <w:style w:type="character" w:customStyle="1" w:styleId="WW8Num35z1">
    <w:name w:val="WW8Num35z1"/>
    <w:uiPriority w:val="99"/>
    <w:rsid w:val="00315CB9"/>
    <w:rPr>
      <w:rFonts w:ascii="Franklin Gothic Book" w:hAnsi="Franklin Gothic Book" w:cs="Times New Roman"/>
      <w:b/>
      <w:bCs/>
      <w:i w:val="0"/>
      <w:sz w:val="24"/>
      <w:szCs w:val="24"/>
    </w:rPr>
  </w:style>
  <w:style w:type="character" w:customStyle="1" w:styleId="WW8Num35z2">
    <w:name w:val="WW8Num35z2"/>
    <w:uiPriority w:val="99"/>
    <w:rsid w:val="00315CB9"/>
  </w:style>
  <w:style w:type="character" w:customStyle="1" w:styleId="WW8Num35z3">
    <w:name w:val="WW8Num35z3"/>
    <w:uiPriority w:val="99"/>
    <w:rsid w:val="00315CB9"/>
  </w:style>
  <w:style w:type="character" w:customStyle="1" w:styleId="WW8Num35z4">
    <w:name w:val="WW8Num35z4"/>
    <w:uiPriority w:val="99"/>
    <w:rsid w:val="00315CB9"/>
  </w:style>
  <w:style w:type="character" w:customStyle="1" w:styleId="WW8Num35z5">
    <w:name w:val="WW8Num35z5"/>
    <w:uiPriority w:val="99"/>
    <w:rsid w:val="00315CB9"/>
  </w:style>
  <w:style w:type="character" w:customStyle="1" w:styleId="WW8Num35z6">
    <w:name w:val="WW8Num35z6"/>
    <w:uiPriority w:val="99"/>
    <w:rsid w:val="00315CB9"/>
  </w:style>
  <w:style w:type="character" w:customStyle="1" w:styleId="WW8Num35z7">
    <w:name w:val="WW8Num35z7"/>
    <w:uiPriority w:val="99"/>
    <w:rsid w:val="00315CB9"/>
  </w:style>
  <w:style w:type="character" w:customStyle="1" w:styleId="WW8Num35z8">
    <w:name w:val="WW8Num35z8"/>
    <w:uiPriority w:val="99"/>
    <w:rsid w:val="00315CB9"/>
  </w:style>
  <w:style w:type="character" w:customStyle="1" w:styleId="WW8Num36z0">
    <w:name w:val="WW8Num36z0"/>
    <w:uiPriority w:val="99"/>
    <w:rsid w:val="00315CB9"/>
    <w:rPr>
      <w:rFonts w:ascii="Franklin Gothic Book" w:hAnsi="Franklin Gothic Book" w:cs="Franklin Gothic Book"/>
      <w:b w:val="0"/>
      <w:szCs w:val="24"/>
      <w:lang w:val="ru-RU"/>
    </w:rPr>
  </w:style>
  <w:style w:type="character" w:customStyle="1" w:styleId="WW8Num36z1">
    <w:name w:val="WW8Num36z1"/>
    <w:uiPriority w:val="99"/>
    <w:rsid w:val="00315CB9"/>
  </w:style>
  <w:style w:type="character" w:customStyle="1" w:styleId="WW8Num36z2">
    <w:name w:val="WW8Num36z2"/>
    <w:uiPriority w:val="99"/>
    <w:rsid w:val="00315CB9"/>
  </w:style>
  <w:style w:type="character" w:customStyle="1" w:styleId="WW8Num36z3">
    <w:name w:val="WW8Num36z3"/>
    <w:uiPriority w:val="99"/>
    <w:rsid w:val="00315CB9"/>
  </w:style>
  <w:style w:type="character" w:customStyle="1" w:styleId="WW8Num36z4">
    <w:name w:val="WW8Num36z4"/>
    <w:uiPriority w:val="99"/>
    <w:rsid w:val="00315CB9"/>
  </w:style>
  <w:style w:type="character" w:customStyle="1" w:styleId="WW8Num36z5">
    <w:name w:val="WW8Num36z5"/>
    <w:uiPriority w:val="99"/>
    <w:rsid w:val="00315CB9"/>
  </w:style>
  <w:style w:type="character" w:customStyle="1" w:styleId="WW8Num36z6">
    <w:name w:val="WW8Num36z6"/>
    <w:uiPriority w:val="99"/>
    <w:rsid w:val="00315CB9"/>
  </w:style>
  <w:style w:type="character" w:customStyle="1" w:styleId="WW8Num36z7">
    <w:name w:val="WW8Num36z7"/>
    <w:uiPriority w:val="99"/>
    <w:rsid w:val="00315CB9"/>
  </w:style>
  <w:style w:type="character" w:customStyle="1" w:styleId="WW8Num36z8">
    <w:name w:val="WW8Num36z8"/>
    <w:uiPriority w:val="99"/>
    <w:rsid w:val="00315CB9"/>
  </w:style>
  <w:style w:type="character" w:customStyle="1" w:styleId="WW8Num37z0">
    <w:name w:val="WW8Num37z0"/>
    <w:uiPriority w:val="99"/>
    <w:rsid w:val="00315CB9"/>
    <w:rPr>
      <w:rFonts w:hint="default"/>
    </w:rPr>
  </w:style>
  <w:style w:type="character" w:customStyle="1" w:styleId="WW8Num37z1">
    <w:name w:val="WW8Num37z1"/>
    <w:uiPriority w:val="99"/>
    <w:rsid w:val="00315CB9"/>
  </w:style>
  <w:style w:type="character" w:customStyle="1" w:styleId="WW8Num37z2">
    <w:name w:val="WW8Num37z2"/>
    <w:uiPriority w:val="99"/>
    <w:rsid w:val="00315CB9"/>
  </w:style>
  <w:style w:type="character" w:customStyle="1" w:styleId="WW8Num37z3">
    <w:name w:val="WW8Num37z3"/>
    <w:uiPriority w:val="99"/>
    <w:rsid w:val="00315CB9"/>
  </w:style>
  <w:style w:type="character" w:customStyle="1" w:styleId="WW8Num37z4">
    <w:name w:val="WW8Num37z4"/>
    <w:uiPriority w:val="99"/>
    <w:rsid w:val="00315CB9"/>
  </w:style>
  <w:style w:type="character" w:customStyle="1" w:styleId="WW8Num37z5">
    <w:name w:val="WW8Num37z5"/>
    <w:uiPriority w:val="99"/>
    <w:rsid w:val="00315CB9"/>
  </w:style>
  <w:style w:type="character" w:customStyle="1" w:styleId="WW8Num37z6">
    <w:name w:val="WW8Num37z6"/>
    <w:uiPriority w:val="99"/>
    <w:rsid w:val="00315CB9"/>
  </w:style>
  <w:style w:type="character" w:customStyle="1" w:styleId="WW8Num37z7">
    <w:name w:val="WW8Num37z7"/>
    <w:uiPriority w:val="99"/>
    <w:rsid w:val="00315CB9"/>
  </w:style>
  <w:style w:type="character" w:customStyle="1" w:styleId="WW8Num37z8">
    <w:name w:val="WW8Num37z8"/>
    <w:uiPriority w:val="99"/>
    <w:rsid w:val="00315CB9"/>
  </w:style>
  <w:style w:type="character" w:customStyle="1" w:styleId="2ff5">
    <w:name w:val="Основной шрифт абзаца2"/>
    <w:uiPriority w:val="99"/>
    <w:rsid w:val="00315CB9"/>
  </w:style>
  <w:style w:type="character" w:customStyle="1" w:styleId="WW8Num4z1">
    <w:name w:val="WW8Num4z1"/>
    <w:uiPriority w:val="99"/>
    <w:rsid w:val="00315CB9"/>
    <w:rPr>
      <w:i w:val="0"/>
    </w:rPr>
  </w:style>
  <w:style w:type="character" w:customStyle="1" w:styleId="WW8Num4z2">
    <w:name w:val="WW8Num4z2"/>
    <w:uiPriority w:val="99"/>
    <w:rsid w:val="00315CB9"/>
  </w:style>
  <w:style w:type="character" w:customStyle="1" w:styleId="WW8Num4z3">
    <w:name w:val="WW8Num4z3"/>
    <w:uiPriority w:val="99"/>
    <w:rsid w:val="00315CB9"/>
  </w:style>
  <w:style w:type="character" w:customStyle="1" w:styleId="WW8Num4z4">
    <w:name w:val="WW8Num4z4"/>
    <w:uiPriority w:val="99"/>
    <w:rsid w:val="00315CB9"/>
  </w:style>
  <w:style w:type="character" w:customStyle="1" w:styleId="WW8Num4z5">
    <w:name w:val="WW8Num4z5"/>
    <w:uiPriority w:val="99"/>
    <w:rsid w:val="00315CB9"/>
  </w:style>
  <w:style w:type="character" w:customStyle="1" w:styleId="WW8Num4z6">
    <w:name w:val="WW8Num4z6"/>
    <w:uiPriority w:val="99"/>
    <w:rsid w:val="00315CB9"/>
  </w:style>
  <w:style w:type="character" w:customStyle="1" w:styleId="WW8Num4z7">
    <w:name w:val="WW8Num4z7"/>
    <w:uiPriority w:val="99"/>
    <w:rsid w:val="00315CB9"/>
  </w:style>
  <w:style w:type="character" w:customStyle="1" w:styleId="WW8Num4z8">
    <w:name w:val="WW8Num4z8"/>
    <w:uiPriority w:val="99"/>
    <w:rsid w:val="00315CB9"/>
  </w:style>
  <w:style w:type="character" w:customStyle="1" w:styleId="WW8Num8z1">
    <w:name w:val="WW8Num8z1"/>
    <w:uiPriority w:val="99"/>
    <w:rsid w:val="00315CB9"/>
  </w:style>
  <w:style w:type="character" w:customStyle="1" w:styleId="WW8Num8z2">
    <w:name w:val="WW8Num8z2"/>
    <w:uiPriority w:val="99"/>
    <w:rsid w:val="00315CB9"/>
    <w:rPr>
      <w:rFonts w:ascii="Times New Roman Bold" w:hAnsi="Times New Roman Bold" w:cs="Times New Roman Bold" w:hint="default"/>
      <w:b/>
      <w:i w:val="0"/>
      <w:strike w:val="0"/>
      <w:dstrike w:val="0"/>
      <w:color w:val="auto"/>
      <w:spacing w:val="0"/>
      <w:w w:val="100"/>
      <w:position w:val="0"/>
      <w:sz w:val="24"/>
      <w:szCs w:val="24"/>
      <w:u w:val="none"/>
      <w:vertAlign w:val="baseline"/>
    </w:rPr>
  </w:style>
  <w:style w:type="character" w:customStyle="1" w:styleId="WW8Num8z3">
    <w:name w:val="WW8Num8z3"/>
    <w:uiPriority w:val="99"/>
    <w:rsid w:val="00315CB9"/>
  </w:style>
  <w:style w:type="character" w:customStyle="1" w:styleId="WW8Num8z4">
    <w:name w:val="WW8Num8z4"/>
    <w:uiPriority w:val="99"/>
    <w:rsid w:val="00315CB9"/>
  </w:style>
  <w:style w:type="character" w:customStyle="1" w:styleId="WW8Num8z5">
    <w:name w:val="WW8Num8z5"/>
    <w:uiPriority w:val="99"/>
    <w:rsid w:val="00315CB9"/>
  </w:style>
  <w:style w:type="character" w:customStyle="1" w:styleId="WW8Num8z6">
    <w:name w:val="WW8Num8z6"/>
    <w:uiPriority w:val="99"/>
    <w:rsid w:val="00315CB9"/>
  </w:style>
  <w:style w:type="character" w:customStyle="1" w:styleId="WW8Num8z7">
    <w:name w:val="WW8Num8z7"/>
    <w:uiPriority w:val="99"/>
    <w:rsid w:val="00315CB9"/>
  </w:style>
  <w:style w:type="character" w:customStyle="1" w:styleId="WW8Num8z8">
    <w:name w:val="WW8Num8z8"/>
    <w:uiPriority w:val="99"/>
    <w:rsid w:val="00315CB9"/>
  </w:style>
  <w:style w:type="character" w:customStyle="1" w:styleId="WW8Num10z1">
    <w:name w:val="WW8Num10z1"/>
    <w:uiPriority w:val="99"/>
    <w:rsid w:val="00315CB9"/>
  </w:style>
  <w:style w:type="character" w:customStyle="1" w:styleId="WW8Num10z2">
    <w:name w:val="WW8Num10z2"/>
    <w:uiPriority w:val="99"/>
    <w:rsid w:val="00315CB9"/>
  </w:style>
  <w:style w:type="character" w:customStyle="1" w:styleId="WW8Num10z3">
    <w:name w:val="WW8Num10z3"/>
    <w:uiPriority w:val="99"/>
    <w:rsid w:val="00315CB9"/>
  </w:style>
  <w:style w:type="character" w:customStyle="1" w:styleId="WW8Num10z4">
    <w:name w:val="WW8Num10z4"/>
    <w:uiPriority w:val="99"/>
    <w:rsid w:val="00315CB9"/>
  </w:style>
  <w:style w:type="character" w:customStyle="1" w:styleId="WW8Num10z5">
    <w:name w:val="WW8Num10z5"/>
    <w:uiPriority w:val="99"/>
    <w:rsid w:val="00315CB9"/>
  </w:style>
  <w:style w:type="character" w:customStyle="1" w:styleId="WW8Num10z6">
    <w:name w:val="WW8Num10z6"/>
    <w:uiPriority w:val="99"/>
    <w:rsid w:val="00315CB9"/>
  </w:style>
  <w:style w:type="character" w:customStyle="1" w:styleId="WW8Num10z7">
    <w:name w:val="WW8Num10z7"/>
    <w:uiPriority w:val="99"/>
    <w:rsid w:val="00315CB9"/>
  </w:style>
  <w:style w:type="character" w:customStyle="1" w:styleId="WW8Num10z8">
    <w:name w:val="WW8Num10z8"/>
    <w:uiPriority w:val="99"/>
    <w:rsid w:val="00315CB9"/>
  </w:style>
  <w:style w:type="character" w:customStyle="1" w:styleId="WW8Num11z1">
    <w:name w:val="WW8Num11z1"/>
    <w:uiPriority w:val="99"/>
    <w:rsid w:val="00315CB9"/>
    <w:rPr>
      <w:rFonts w:ascii="Courier New" w:hAnsi="Courier New" w:cs="Courier New" w:hint="default"/>
    </w:rPr>
  </w:style>
  <w:style w:type="character" w:customStyle="1" w:styleId="WW8Num11z2">
    <w:name w:val="WW8Num11z2"/>
    <w:uiPriority w:val="99"/>
    <w:rsid w:val="00315CB9"/>
  </w:style>
  <w:style w:type="character" w:customStyle="1" w:styleId="WW8Num11z3">
    <w:name w:val="WW8Num11z3"/>
    <w:uiPriority w:val="99"/>
    <w:rsid w:val="00315CB9"/>
  </w:style>
  <w:style w:type="character" w:customStyle="1" w:styleId="WW8Num11z4">
    <w:name w:val="WW8Num11z4"/>
    <w:uiPriority w:val="99"/>
    <w:rsid w:val="00315CB9"/>
  </w:style>
  <w:style w:type="character" w:customStyle="1" w:styleId="WW8Num11z5">
    <w:name w:val="WW8Num11z5"/>
    <w:uiPriority w:val="99"/>
    <w:rsid w:val="00315CB9"/>
  </w:style>
  <w:style w:type="character" w:customStyle="1" w:styleId="WW8Num11z6">
    <w:name w:val="WW8Num11z6"/>
    <w:uiPriority w:val="99"/>
    <w:rsid w:val="00315CB9"/>
  </w:style>
  <w:style w:type="character" w:customStyle="1" w:styleId="WW8Num11z7">
    <w:name w:val="WW8Num11z7"/>
    <w:uiPriority w:val="99"/>
    <w:rsid w:val="00315CB9"/>
  </w:style>
  <w:style w:type="character" w:customStyle="1" w:styleId="WW8Num11z8">
    <w:name w:val="WW8Num11z8"/>
    <w:uiPriority w:val="99"/>
    <w:rsid w:val="00315CB9"/>
  </w:style>
  <w:style w:type="character" w:customStyle="1" w:styleId="WW8Num13z1">
    <w:name w:val="WW8Num13z1"/>
    <w:uiPriority w:val="99"/>
    <w:rsid w:val="00315CB9"/>
  </w:style>
  <w:style w:type="character" w:customStyle="1" w:styleId="WW8Num13z2">
    <w:name w:val="WW8Num13z2"/>
    <w:uiPriority w:val="99"/>
    <w:rsid w:val="00315CB9"/>
  </w:style>
  <w:style w:type="character" w:customStyle="1" w:styleId="WW8Num13z3">
    <w:name w:val="WW8Num13z3"/>
    <w:uiPriority w:val="99"/>
    <w:rsid w:val="00315CB9"/>
  </w:style>
  <w:style w:type="character" w:customStyle="1" w:styleId="WW8Num13z4">
    <w:name w:val="WW8Num13z4"/>
    <w:uiPriority w:val="99"/>
    <w:rsid w:val="00315CB9"/>
  </w:style>
  <w:style w:type="character" w:customStyle="1" w:styleId="WW8Num13z5">
    <w:name w:val="WW8Num13z5"/>
    <w:uiPriority w:val="99"/>
    <w:rsid w:val="00315CB9"/>
  </w:style>
  <w:style w:type="character" w:customStyle="1" w:styleId="WW8Num13z6">
    <w:name w:val="WW8Num13z6"/>
    <w:uiPriority w:val="99"/>
    <w:rsid w:val="00315CB9"/>
  </w:style>
  <w:style w:type="character" w:customStyle="1" w:styleId="WW8Num13z7">
    <w:name w:val="WW8Num13z7"/>
    <w:uiPriority w:val="99"/>
    <w:rsid w:val="00315CB9"/>
  </w:style>
  <w:style w:type="character" w:customStyle="1" w:styleId="WW8Num13z8">
    <w:name w:val="WW8Num13z8"/>
    <w:uiPriority w:val="99"/>
    <w:rsid w:val="00315CB9"/>
  </w:style>
  <w:style w:type="character" w:customStyle="1" w:styleId="WW8Num14z1">
    <w:name w:val="WW8Num14z1"/>
    <w:uiPriority w:val="99"/>
    <w:rsid w:val="00315CB9"/>
  </w:style>
  <w:style w:type="character" w:customStyle="1" w:styleId="WW8Num14z2">
    <w:name w:val="WW8Num14z2"/>
    <w:uiPriority w:val="99"/>
    <w:rsid w:val="00315CB9"/>
  </w:style>
  <w:style w:type="character" w:customStyle="1" w:styleId="WW8Num14z3">
    <w:name w:val="WW8Num14z3"/>
    <w:uiPriority w:val="99"/>
    <w:rsid w:val="00315CB9"/>
  </w:style>
  <w:style w:type="character" w:customStyle="1" w:styleId="WW8Num14z4">
    <w:name w:val="WW8Num14z4"/>
    <w:uiPriority w:val="99"/>
    <w:rsid w:val="00315CB9"/>
  </w:style>
  <w:style w:type="character" w:customStyle="1" w:styleId="WW8Num14z5">
    <w:name w:val="WW8Num14z5"/>
    <w:uiPriority w:val="99"/>
    <w:rsid w:val="00315CB9"/>
  </w:style>
  <w:style w:type="character" w:customStyle="1" w:styleId="WW8Num14z6">
    <w:name w:val="WW8Num14z6"/>
    <w:uiPriority w:val="99"/>
    <w:rsid w:val="00315CB9"/>
  </w:style>
  <w:style w:type="character" w:customStyle="1" w:styleId="WW8Num14z7">
    <w:name w:val="WW8Num14z7"/>
    <w:uiPriority w:val="99"/>
    <w:rsid w:val="00315CB9"/>
  </w:style>
  <w:style w:type="character" w:customStyle="1" w:styleId="WW8Num14z8">
    <w:name w:val="WW8Num14z8"/>
    <w:uiPriority w:val="99"/>
    <w:rsid w:val="00315CB9"/>
  </w:style>
  <w:style w:type="character" w:customStyle="1" w:styleId="WW8Num16z2">
    <w:name w:val="WW8Num16z2"/>
    <w:uiPriority w:val="99"/>
    <w:rsid w:val="00315CB9"/>
    <w:rPr>
      <w:rFonts w:hint="default"/>
    </w:rPr>
  </w:style>
  <w:style w:type="character" w:customStyle="1" w:styleId="WW8Num17z1">
    <w:name w:val="WW8Num17z1"/>
    <w:uiPriority w:val="99"/>
    <w:rsid w:val="00315CB9"/>
    <w:rPr>
      <w:rFonts w:ascii="Courier New" w:hAnsi="Courier New" w:cs="Courier New" w:hint="default"/>
    </w:rPr>
  </w:style>
  <w:style w:type="character" w:customStyle="1" w:styleId="WW8Num17z3">
    <w:name w:val="WW8Num17z3"/>
    <w:uiPriority w:val="99"/>
    <w:rsid w:val="00315CB9"/>
  </w:style>
  <w:style w:type="character" w:customStyle="1" w:styleId="WW8Num17z4">
    <w:name w:val="WW8Num17z4"/>
    <w:uiPriority w:val="99"/>
    <w:rsid w:val="00315CB9"/>
  </w:style>
  <w:style w:type="character" w:customStyle="1" w:styleId="WW8Num17z5">
    <w:name w:val="WW8Num17z5"/>
    <w:uiPriority w:val="99"/>
    <w:rsid w:val="00315CB9"/>
  </w:style>
  <w:style w:type="character" w:customStyle="1" w:styleId="WW8Num17z6">
    <w:name w:val="WW8Num17z6"/>
    <w:uiPriority w:val="99"/>
    <w:rsid w:val="00315CB9"/>
  </w:style>
  <w:style w:type="character" w:customStyle="1" w:styleId="WW8Num17z7">
    <w:name w:val="WW8Num17z7"/>
    <w:uiPriority w:val="99"/>
    <w:rsid w:val="00315CB9"/>
  </w:style>
  <w:style w:type="character" w:customStyle="1" w:styleId="WW8Num17z8">
    <w:name w:val="WW8Num17z8"/>
    <w:uiPriority w:val="99"/>
    <w:rsid w:val="00315CB9"/>
  </w:style>
  <w:style w:type="character" w:customStyle="1" w:styleId="WW8Num19z1">
    <w:name w:val="WW8Num19z1"/>
    <w:uiPriority w:val="99"/>
    <w:rsid w:val="00315CB9"/>
    <w:rPr>
      <w:rFonts w:ascii="Times New Roman" w:hAnsi="Times New Roman" w:cs="Times New Roman" w:hint="default"/>
      <w:b w:val="0"/>
      <w:i w:val="0"/>
      <w:strike w:val="0"/>
      <w:dstrike w:val="0"/>
      <w:color w:val="auto"/>
      <w:spacing w:val="0"/>
      <w:w w:val="100"/>
      <w:position w:val="0"/>
      <w:sz w:val="24"/>
      <w:szCs w:val="24"/>
      <w:u w:val="none"/>
      <w:vertAlign w:val="baseline"/>
    </w:rPr>
  </w:style>
  <w:style w:type="character" w:customStyle="1" w:styleId="WW8Num19z2">
    <w:name w:val="WW8Num19z2"/>
    <w:uiPriority w:val="99"/>
    <w:rsid w:val="00315CB9"/>
  </w:style>
  <w:style w:type="character" w:customStyle="1" w:styleId="WW8Num19z3">
    <w:name w:val="WW8Num19z3"/>
    <w:uiPriority w:val="99"/>
    <w:rsid w:val="00315CB9"/>
  </w:style>
  <w:style w:type="character" w:customStyle="1" w:styleId="WW8Num19z4">
    <w:name w:val="WW8Num19z4"/>
    <w:uiPriority w:val="99"/>
    <w:rsid w:val="00315CB9"/>
  </w:style>
  <w:style w:type="character" w:customStyle="1" w:styleId="WW8Num19z5">
    <w:name w:val="WW8Num19z5"/>
    <w:uiPriority w:val="99"/>
    <w:rsid w:val="00315CB9"/>
  </w:style>
  <w:style w:type="character" w:customStyle="1" w:styleId="WW8Num19z6">
    <w:name w:val="WW8Num19z6"/>
    <w:uiPriority w:val="99"/>
    <w:rsid w:val="00315CB9"/>
  </w:style>
  <w:style w:type="character" w:customStyle="1" w:styleId="WW8Num19z7">
    <w:name w:val="WW8Num19z7"/>
    <w:uiPriority w:val="99"/>
    <w:rsid w:val="00315CB9"/>
  </w:style>
  <w:style w:type="character" w:customStyle="1" w:styleId="WW8Num19z8">
    <w:name w:val="WW8Num19z8"/>
    <w:uiPriority w:val="99"/>
    <w:rsid w:val="00315CB9"/>
  </w:style>
  <w:style w:type="character" w:customStyle="1" w:styleId="WW8Num21z1">
    <w:name w:val="WW8Num21z1"/>
    <w:uiPriority w:val="99"/>
    <w:rsid w:val="00315CB9"/>
    <w:rPr>
      <w:rFonts w:ascii="Courier New" w:hAnsi="Courier New" w:cs="Courier New" w:hint="default"/>
    </w:rPr>
  </w:style>
  <w:style w:type="character" w:customStyle="1" w:styleId="WW8Num21z2">
    <w:name w:val="WW8Num21z2"/>
    <w:uiPriority w:val="99"/>
    <w:rsid w:val="00315CB9"/>
  </w:style>
  <w:style w:type="character" w:customStyle="1" w:styleId="WW8Num21z3">
    <w:name w:val="WW8Num21z3"/>
    <w:uiPriority w:val="99"/>
    <w:rsid w:val="00315CB9"/>
  </w:style>
  <w:style w:type="character" w:customStyle="1" w:styleId="WW8Num21z4">
    <w:name w:val="WW8Num21z4"/>
    <w:uiPriority w:val="99"/>
    <w:rsid w:val="00315CB9"/>
  </w:style>
  <w:style w:type="character" w:customStyle="1" w:styleId="WW8Num21z5">
    <w:name w:val="WW8Num21z5"/>
    <w:uiPriority w:val="99"/>
    <w:rsid w:val="00315CB9"/>
  </w:style>
  <w:style w:type="character" w:customStyle="1" w:styleId="WW8Num21z6">
    <w:name w:val="WW8Num21z6"/>
    <w:uiPriority w:val="99"/>
    <w:rsid w:val="00315CB9"/>
  </w:style>
  <w:style w:type="character" w:customStyle="1" w:styleId="WW8Num21z7">
    <w:name w:val="WW8Num21z7"/>
    <w:uiPriority w:val="99"/>
    <w:rsid w:val="00315CB9"/>
  </w:style>
  <w:style w:type="character" w:customStyle="1" w:styleId="WW8Num21z8">
    <w:name w:val="WW8Num21z8"/>
    <w:uiPriority w:val="99"/>
    <w:rsid w:val="00315CB9"/>
  </w:style>
  <w:style w:type="character" w:customStyle="1" w:styleId="WW8Num22z1">
    <w:name w:val="WW8Num22z1"/>
    <w:uiPriority w:val="99"/>
    <w:rsid w:val="00315CB9"/>
    <w:rPr>
      <w:rFonts w:ascii="Times New Roman" w:hAnsi="Times New Roman" w:cs="Times New Roman" w:hint="default"/>
      <w:color w:val="auto"/>
    </w:rPr>
  </w:style>
  <w:style w:type="character" w:customStyle="1" w:styleId="WW8Num22z2">
    <w:name w:val="WW8Num22z2"/>
    <w:uiPriority w:val="99"/>
    <w:rsid w:val="00315CB9"/>
    <w:rPr>
      <w:rFonts w:hint="default"/>
    </w:rPr>
  </w:style>
  <w:style w:type="character" w:customStyle="1" w:styleId="WW8Num23z3">
    <w:name w:val="WW8Num23z3"/>
    <w:uiPriority w:val="99"/>
    <w:rsid w:val="00315CB9"/>
  </w:style>
  <w:style w:type="character" w:customStyle="1" w:styleId="WW8Num23z4">
    <w:name w:val="WW8Num23z4"/>
    <w:uiPriority w:val="99"/>
    <w:rsid w:val="00315CB9"/>
  </w:style>
  <w:style w:type="character" w:customStyle="1" w:styleId="WW8Num23z5">
    <w:name w:val="WW8Num23z5"/>
    <w:uiPriority w:val="99"/>
    <w:rsid w:val="00315CB9"/>
  </w:style>
  <w:style w:type="character" w:customStyle="1" w:styleId="WW8Num23z6">
    <w:name w:val="WW8Num23z6"/>
    <w:uiPriority w:val="99"/>
    <w:rsid w:val="00315CB9"/>
  </w:style>
  <w:style w:type="character" w:customStyle="1" w:styleId="WW8Num23z7">
    <w:name w:val="WW8Num23z7"/>
    <w:uiPriority w:val="99"/>
    <w:rsid w:val="00315CB9"/>
  </w:style>
  <w:style w:type="character" w:customStyle="1" w:styleId="WW8Num23z8">
    <w:name w:val="WW8Num23z8"/>
    <w:uiPriority w:val="99"/>
    <w:rsid w:val="00315CB9"/>
  </w:style>
  <w:style w:type="character" w:customStyle="1" w:styleId="1fff">
    <w:name w:val="Основной шрифт абзаца1"/>
    <w:uiPriority w:val="99"/>
    <w:rsid w:val="00315CB9"/>
  </w:style>
  <w:style w:type="character" w:customStyle="1" w:styleId="affffffff4">
    <w:name w:val="Знак Знак"/>
    <w:basedOn w:val="1fff"/>
    <w:rsid w:val="00315CB9"/>
    <w:rPr>
      <w:sz w:val="24"/>
      <w:lang w:val="ru-RU" w:eastAsia="ar-SA" w:bidi="ar-SA"/>
    </w:rPr>
  </w:style>
  <w:style w:type="character" w:customStyle="1" w:styleId="106">
    <w:name w:val="Знак Знак10"/>
    <w:uiPriority w:val="99"/>
    <w:rsid w:val="00315CB9"/>
    <w:rPr>
      <w:rFonts w:ascii="Arial" w:hAnsi="Arial" w:cs="Arial"/>
      <w:b/>
      <w:bCs/>
      <w:sz w:val="26"/>
      <w:szCs w:val="26"/>
      <w:lang w:val="ru-RU" w:eastAsia="ar-SA" w:bidi="ar-SA"/>
    </w:rPr>
  </w:style>
  <w:style w:type="paragraph" w:customStyle="1" w:styleId="2ff6">
    <w:name w:val="Название2"/>
    <w:basedOn w:val="a9"/>
    <w:uiPriority w:val="99"/>
    <w:rsid w:val="00315CB9"/>
    <w:pPr>
      <w:suppressLineNumbers/>
      <w:suppressAutoHyphens/>
      <w:spacing w:before="120" w:after="120"/>
    </w:pPr>
    <w:rPr>
      <w:rFonts w:cs="Mangal"/>
      <w:i/>
      <w:iCs/>
      <w:sz w:val="24"/>
      <w:szCs w:val="24"/>
      <w:lang w:eastAsia="ar-SA"/>
    </w:rPr>
  </w:style>
  <w:style w:type="paragraph" w:customStyle="1" w:styleId="2ff7">
    <w:name w:val="Указатель2"/>
    <w:basedOn w:val="a9"/>
    <w:uiPriority w:val="99"/>
    <w:rsid w:val="00315CB9"/>
    <w:pPr>
      <w:suppressLineNumbers/>
      <w:suppressAutoHyphens/>
    </w:pPr>
    <w:rPr>
      <w:rFonts w:cs="Mangal"/>
      <w:lang w:eastAsia="ar-SA"/>
    </w:rPr>
  </w:style>
  <w:style w:type="paragraph" w:customStyle="1" w:styleId="1fff0">
    <w:name w:val="Название объекта1"/>
    <w:basedOn w:val="a9"/>
    <w:next w:val="a9"/>
    <w:uiPriority w:val="99"/>
    <w:rsid w:val="00315CB9"/>
    <w:pPr>
      <w:widowControl w:val="0"/>
      <w:tabs>
        <w:tab w:val="left" w:pos="0"/>
      </w:tabs>
      <w:suppressAutoHyphens/>
      <w:snapToGrid w:val="0"/>
      <w:jc w:val="center"/>
    </w:pPr>
    <w:rPr>
      <w:b/>
      <w:sz w:val="22"/>
      <w:lang w:eastAsia="ar-SA"/>
    </w:rPr>
  </w:style>
  <w:style w:type="paragraph" w:customStyle="1" w:styleId="1fff1">
    <w:name w:val="Маркированный список1"/>
    <w:basedOn w:val="a9"/>
    <w:uiPriority w:val="99"/>
    <w:rsid w:val="00315CB9"/>
    <w:pPr>
      <w:tabs>
        <w:tab w:val="num" w:pos="926"/>
      </w:tabs>
      <w:suppressAutoHyphens/>
      <w:spacing w:before="60" w:after="60"/>
      <w:ind w:left="926" w:hanging="360"/>
    </w:pPr>
    <w:rPr>
      <w:sz w:val="24"/>
      <w:szCs w:val="24"/>
      <w:lang w:eastAsia="ar-SA"/>
    </w:rPr>
  </w:style>
  <w:style w:type="paragraph" w:customStyle="1" w:styleId="11">
    <w:name w:val="Нумерованный список1"/>
    <w:basedOn w:val="a9"/>
    <w:uiPriority w:val="99"/>
    <w:rsid w:val="00315CB9"/>
    <w:pPr>
      <w:numPr>
        <w:numId w:val="2"/>
      </w:numPr>
      <w:suppressAutoHyphens/>
      <w:spacing w:before="60" w:after="60"/>
      <w:jc w:val="both"/>
    </w:pPr>
    <w:rPr>
      <w:sz w:val="24"/>
      <w:szCs w:val="22"/>
      <w:lang w:eastAsia="ar-SA"/>
    </w:rPr>
  </w:style>
  <w:style w:type="paragraph" w:customStyle="1" w:styleId="31">
    <w:name w:val="Маркированный список 31"/>
    <w:basedOn w:val="a9"/>
    <w:uiPriority w:val="99"/>
    <w:rsid w:val="00315CB9"/>
    <w:pPr>
      <w:numPr>
        <w:numId w:val="16"/>
      </w:numPr>
      <w:suppressAutoHyphens/>
      <w:spacing w:before="60" w:after="60"/>
      <w:jc w:val="both"/>
    </w:pPr>
    <w:rPr>
      <w:sz w:val="24"/>
      <w:szCs w:val="24"/>
      <w:lang w:val="en-US" w:eastAsia="ar-SA"/>
    </w:rPr>
  </w:style>
  <w:style w:type="paragraph" w:customStyle="1" w:styleId="1fff2">
    <w:name w:val="Продолжение списка1"/>
    <w:basedOn w:val="a9"/>
    <w:uiPriority w:val="99"/>
    <w:rsid w:val="00315CB9"/>
    <w:pPr>
      <w:suppressAutoHyphens/>
      <w:spacing w:before="60" w:after="120"/>
      <w:ind w:left="283"/>
      <w:jc w:val="both"/>
    </w:pPr>
    <w:rPr>
      <w:sz w:val="24"/>
      <w:szCs w:val="24"/>
      <w:lang w:val="en-US" w:eastAsia="ar-SA"/>
    </w:rPr>
  </w:style>
  <w:style w:type="paragraph" w:customStyle="1" w:styleId="218">
    <w:name w:val="Продолжение списка 21"/>
    <w:basedOn w:val="a9"/>
    <w:uiPriority w:val="99"/>
    <w:rsid w:val="00315CB9"/>
    <w:pPr>
      <w:suppressAutoHyphens/>
      <w:spacing w:before="60" w:after="120"/>
      <w:ind w:left="720"/>
      <w:jc w:val="both"/>
    </w:pPr>
    <w:rPr>
      <w:sz w:val="24"/>
      <w:szCs w:val="24"/>
      <w:lang w:eastAsia="ar-SA"/>
    </w:rPr>
  </w:style>
  <w:style w:type="character" w:customStyle="1" w:styleId="affffffff5">
    <w:name w:val="Знак"/>
    <w:basedOn w:val="aa"/>
    <w:rsid w:val="00716414"/>
    <w:rPr>
      <w:sz w:val="24"/>
      <w:szCs w:val="24"/>
    </w:rPr>
  </w:style>
  <w:style w:type="paragraph" w:customStyle="1" w:styleId="2ff8">
    <w:name w:val="Обычный2"/>
    <w:rsid w:val="00716414"/>
    <w:rPr>
      <w:snapToGrid w:val="0"/>
    </w:rPr>
  </w:style>
  <w:style w:type="paragraph" w:customStyle="1" w:styleId="1fff3">
    <w:name w:val="Знак Знак1"/>
    <w:basedOn w:val="a9"/>
    <w:rsid w:val="00716414"/>
    <w:pPr>
      <w:spacing w:after="160" w:line="240" w:lineRule="exact"/>
    </w:pPr>
    <w:rPr>
      <w:rFonts w:ascii="Tahoma" w:hAnsi="Tahoma" w:cs="Tahoma"/>
      <w:sz w:val="18"/>
      <w:szCs w:val="18"/>
      <w:lang w:val="en-US" w:eastAsia="en-US"/>
    </w:rPr>
  </w:style>
  <w:style w:type="paragraph" w:customStyle="1" w:styleId="affffffff6">
    <w:name w:val="Перечень"/>
    <w:basedOn w:val="a9"/>
    <w:next w:val="a9"/>
    <w:uiPriority w:val="99"/>
    <w:rsid w:val="00716414"/>
    <w:pPr>
      <w:keepNext/>
      <w:keepLines/>
      <w:pageBreakBefore/>
      <w:suppressAutoHyphens/>
      <w:spacing w:before="240" w:after="240"/>
      <w:jc w:val="center"/>
    </w:pPr>
    <w:rPr>
      <w:b/>
      <w:bCs/>
      <w:caps/>
      <w:sz w:val="28"/>
      <w:szCs w:val="32"/>
      <w:lang w:eastAsia="en-US"/>
    </w:rPr>
  </w:style>
  <w:style w:type="paragraph" w:customStyle="1" w:styleId="affffffff7">
    <w:name w:val="Знак Знак Знак Знак Знак Знак Знак Знак Знак Знак Знак Знак Знак Знак Знак Знак"/>
    <w:basedOn w:val="a9"/>
    <w:rsid w:val="00716414"/>
    <w:pPr>
      <w:spacing w:after="160" w:line="240" w:lineRule="exact"/>
    </w:pPr>
    <w:rPr>
      <w:rFonts w:ascii="Verdana" w:hAnsi="Verdana"/>
      <w:sz w:val="24"/>
      <w:szCs w:val="24"/>
      <w:lang w:val="en-US" w:eastAsia="en-US"/>
    </w:rPr>
  </w:style>
  <w:style w:type="numbering" w:customStyle="1" w:styleId="1fff4">
    <w:name w:val="Нет списка1"/>
    <w:next w:val="ac"/>
    <w:uiPriority w:val="99"/>
    <w:semiHidden/>
    <w:unhideWhenUsed/>
    <w:rsid w:val="00716414"/>
  </w:style>
  <w:style w:type="paragraph" w:customStyle="1" w:styleId="xl104">
    <w:name w:val="xl104"/>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color w:val="000000"/>
      <w:sz w:val="24"/>
      <w:szCs w:val="24"/>
    </w:rPr>
  </w:style>
  <w:style w:type="paragraph" w:customStyle="1" w:styleId="xl105">
    <w:name w:val="xl105"/>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sz w:val="24"/>
      <w:szCs w:val="24"/>
    </w:rPr>
  </w:style>
  <w:style w:type="paragraph" w:customStyle="1" w:styleId="xl106">
    <w:name w:val="xl106"/>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24"/>
      <w:szCs w:val="24"/>
    </w:rPr>
  </w:style>
  <w:style w:type="paragraph" w:customStyle="1" w:styleId="xl107">
    <w:name w:val="xl107"/>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sz w:val="24"/>
      <w:szCs w:val="24"/>
    </w:rPr>
  </w:style>
  <w:style w:type="paragraph" w:customStyle="1" w:styleId="xl108">
    <w:name w:val="xl108"/>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sz w:val="24"/>
      <w:szCs w:val="24"/>
    </w:rPr>
  </w:style>
  <w:style w:type="paragraph" w:customStyle="1" w:styleId="xl109">
    <w:name w:val="xl109"/>
    <w:basedOn w:val="a9"/>
    <w:uiPriority w:val="99"/>
    <w:rsid w:val="00716414"/>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top"/>
    </w:pPr>
    <w:rPr>
      <w:b/>
      <w:bCs/>
      <w:sz w:val="24"/>
      <w:szCs w:val="24"/>
    </w:rPr>
  </w:style>
  <w:style w:type="paragraph" w:customStyle="1" w:styleId="xl110">
    <w:name w:val="xl110"/>
    <w:basedOn w:val="a9"/>
    <w:uiPriority w:val="99"/>
    <w:rsid w:val="00716414"/>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b/>
      <w:bCs/>
      <w:sz w:val="24"/>
      <w:szCs w:val="24"/>
    </w:rPr>
  </w:style>
  <w:style w:type="paragraph" w:customStyle="1" w:styleId="xl111">
    <w:name w:val="xl111"/>
    <w:basedOn w:val="a9"/>
    <w:uiPriority w:val="99"/>
    <w:rsid w:val="0071641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top"/>
    </w:pPr>
    <w:rPr>
      <w:sz w:val="24"/>
      <w:szCs w:val="24"/>
    </w:rPr>
  </w:style>
  <w:style w:type="paragraph" w:customStyle="1" w:styleId="xl112">
    <w:name w:val="xl112"/>
    <w:basedOn w:val="a9"/>
    <w:uiPriority w:val="99"/>
    <w:rsid w:val="00716414"/>
    <w:pPr>
      <w:pBdr>
        <w:top w:val="single" w:sz="4" w:space="0" w:color="auto"/>
        <w:bottom w:val="single" w:sz="4" w:space="0" w:color="auto"/>
      </w:pBdr>
      <w:shd w:val="clear" w:color="auto" w:fill="FFFFFF"/>
      <w:spacing w:before="100" w:beforeAutospacing="1" w:after="100" w:afterAutospacing="1"/>
      <w:jc w:val="center"/>
      <w:textAlignment w:val="top"/>
    </w:pPr>
    <w:rPr>
      <w:sz w:val="24"/>
      <w:szCs w:val="24"/>
    </w:rPr>
  </w:style>
  <w:style w:type="paragraph" w:customStyle="1" w:styleId="xl113">
    <w:name w:val="xl113"/>
    <w:basedOn w:val="a9"/>
    <w:uiPriority w:val="99"/>
    <w:rsid w:val="0071641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top"/>
    </w:pPr>
    <w:rPr>
      <w:b/>
      <w:bCs/>
      <w:sz w:val="24"/>
      <w:szCs w:val="24"/>
    </w:rPr>
  </w:style>
  <w:style w:type="paragraph" w:customStyle="1" w:styleId="xl114">
    <w:name w:val="xl114"/>
    <w:basedOn w:val="a9"/>
    <w:uiPriority w:val="99"/>
    <w:rsid w:val="00716414"/>
    <w:pPr>
      <w:pBdr>
        <w:top w:val="single" w:sz="4" w:space="0" w:color="auto"/>
        <w:bottom w:val="single" w:sz="4" w:space="0" w:color="auto"/>
      </w:pBdr>
      <w:shd w:val="clear" w:color="auto" w:fill="FFFFFF"/>
      <w:spacing w:before="100" w:beforeAutospacing="1" w:after="100" w:afterAutospacing="1"/>
      <w:jc w:val="center"/>
      <w:textAlignment w:val="top"/>
    </w:pPr>
    <w:rPr>
      <w:b/>
      <w:bCs/>
      <w:sz w:val="24"/>
      <w:szCs w:val="24"/>
    </w:rPr>
  </w:style>
  <w:style w:type="paragraph" w:customStyle="1" w:styleId="xl115">
    <w:name w:val="xl115"/>
    <w:basedOn w:val="a9"/>
    <w:uiPriority w:val="99"/>
    <w:rsid w:val="00716414"/>
    <w:pPr>
      <w:pBdr>
        <w:top w:val="single" w:sz="4" w:space="0" w:color="auto"/>
        <w:bottom w:val="single" w:sz="4" w:space="0" w:color="auto"/>
        <w:right w:val="single" w:sz="8" w:space="0" w:color="auto"/>
      </w:pBdr>
      <w:shd w:val="clear" w:color="auto" w:fill="FFFFFF"/>
      <w:spacing w:before="100" w:beforeAutospacing="1" w:after="100" w:afterAutospacing="1"/>
      <w:jc w:val="center"/>
      <w:textAlignment w:val="top"/>
    </w:pPr>
    <w:rPr>
      <w:b/>
      <w:bCs/>
      <w:sz w:val="24"/>
      <w:szCs w:val="24"/>
    </w:rPr>
  </w:style>
  <w:style w:type="paragraph" w:customStyle="1" w:styleId="xl116">
    <w:name w:val="xl116"/>
    <w:basedOn w:val="a9"/>
    <w:uiPriority w:val="99"/>
    <w:rsid w:val="00716414"/>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24"/>
      <w:szCs w:val="24"/>
    </w:rPr>
  </w:style>
  <w:style w:type="paragraph" w:customStyle="1" w:styleId="xl117">
    <w:name w:val="xl117"/>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24"/>
      <w:szCs w:val="24"/>
    </w:rPr>
  </w:style>
  <w:style w:type="paragraph" w:customStyle="1" w:styleId="xl118">
    <w:name w:val="xl118"/>
    <w:basedOn w:val="a9"/>
    <w:uiPriority w:val="99"/>
    <w:rsid w:val="00716414"/>
    <w:pPr>
      <w:pBdr>
        <w:top w:val="single" w:sz="4" w:space="0" w:color="auto"/>
        <w:left w:val="single" w:sz="8" w:space="0" w:color="auto"/>
        <w:bottom w:val="single" w:sz="4" w:space="0" w:color="auto"/>
      </w:pBdr>
      <w:shd w:val="clear" w:color="auto" w:fill="C0C0C0"/>
      <w:spacing w:before="100" w:beforeAutospacing="1" w:after="100" w:afterAutospacing="1"/>
      <w:jc w:val="center"/>
      <w:textAlignment w:val="center"/>
    </w:pPr>
    <w:rPr>
      <w:rFonts w:ascii="Arial Black" w:hAnsi="Arial Black"/>
      <w:b/>
      <w:bCs/>
      <w:sz w:val="24"/>
      <w:szCs w:val="24"/>
    </w:rPr>
  </w:style>
  <w:style w:type="paragraph" w:customStyle="1" w:styleId="xl119">
    <w:name w:val="xl119"/>
    <w:basedOn w:val="a9"/>
    <w:uiPriority w:val="99"/>
    <w:rsid w:val="00716414"/>
    <w:pPr>
      <w:pBdr>
        <w:top w:val="single" w:sz="4" w:space="0" w:color="auto"/>
        <w:bottom w:val="single" w:sz="4" w:space="0" w:color="auto"/>
      </w:pBdr>
      <w:shd w:val="clear" w:color="auto" w:fill="C0C0C0"/>
      <w:spacing w:before="100" w:beforeAutospacing="1" w:after="100" w:afterAutospacing="1"/>
      <w:jc w:val="center"/>
      <w:textAlignment w:val="center"/>
    </w:pPr>
    <w:rPr>
      <w:rFonts w:ascii="Arial Black" w:hAnsi="Arial Black"/>
      <w:b/>
      <w:bCs/>
      <w:sz w:val="24"/>
      <w:szCs w:val="24"/>
    </w:rPr>
  </w:style>
  <w:style w:type="paragraph" w:customStyle="1" w:styleId="xl120">
    <w:name w:val="xl120"/>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Black" w:hAnsi="Arial Black"/>
      <w:b/>
      <w:bCs/>
      <w:sz w:val="24"/>
      <w:szCs w:val="24"/>
    </w:rPr>
  </w:style>
  <w:style w:type="paragraph" w:customStyle="1" w:styleId="xl121">
    <w:name w:val="xl121"/>
    <w:basedOn w:val="a9"/>
    <w:uiPriority w:val="99"/>
    <w:rsid w:val="00716414"/>
    <w:pPr>
      <w:pBdr>
        <w:top w:val="single" w:sz="4" w:space="0" w:color="auto"/>
        <w:left w:val="single" w:sz="8" w:space="0" w:color="auto"/>
        <w:bottom w:val="single" w:sz="4" w:space="0" w:color="auto"/>
      </w:pBdr>
      <w:shd w:val="clear" w:color="auto" w:fill="C0C0C0"/>
      <w:spacing w:before="100" w:beforeAutospacing="1" w:after="100" w:afterAutospacing="1"/>
      <w:jc w:val="center"/>
    </w:pPr>
    <w:rPr>
      <w:rFonts w:ascii="Arial Black" w:hAnsi="Arial Black"/>
      <w:b/>
      <w:bCs/>
      <w:sz w:val="24"/>
      <w:szCs w:val="24"/>
    </w:rPr>
  </w:style>
  <w:style w:type="paragraph" w:customStyle="1" w:styleId="xl122">
    <w:name w:val="xl122"/>
    <w:basedOn w:val="a9"/>
    <w:uiPriority w:val="99"/>
    <w:rsid w:val="00716414"/>
    <w:pPr>
      <w:pBdr>
        <w:top w:val="single" w:sz="4" w:space="0" w:color="auto"/>
        <w:bottom w:val="single" w:sz="4" w:space="0" w:color="auto"/>
      </w:pBdr>
      <w:shd w:val="clear" w:color="auto" w:fill="C0C0C0"/>
      <w:spacing w:before="100" w:beforeAutospacing="1" w:after="100" w:afterAutospacing="1"/>
      <w:jc w:val="center"/>
    </w:pPr>
    <w:rPr>
      <w:rFonts w:ascii="Arial Black" w:hAnsi="Arial Black"/>
      <w:b/>
      <w:bCs/>
      <w:sz w:val="24"/>
      <w:szCs w:val="24"/>
    </w:rPr>
  </w:style>
  <w:style w:type="paragraph" w:customStyle="1" w:styleId="xl123">
    <w:name w:val="xl123"/>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pPr>
    <w:rPr>
      <w:rFonts w:ascii="Arial Black" w:hAnsi="Arial Black"/>
      <w:b/>
      <w:bCs/>
      <w:sz w:val="24"/>
      <w:szCs w:val="24"/>
    </w:rPr>
  </w:style>
  <w:style w:type="paragraph" w:customStyle="1" w:styleId="xl124">
    <w:name w:val="xl124"/>
    <w:basedOn w:val="a9"/>
    <w:uiPriority w:val="99"/>
    <w:rsid w:val="00716414"/>
    <w:pPr>
      <w:pBdr>
        <w:top w:val="single" w:sz="4" w:space="0" w:color="auto"/>
        <w:left w:val="single" w:sz="8" w:space="0" w:color="auto"/>
        <w:bottom w:val="single" w:sz="4" w:space="0" w:color="auto"/>
      </w:pBdr>
      <w:shd w:val="clear" w:color="auto" w:fill="C0C0C0"/>
      <w:spacing w:before="100" w:beforeAutospacing="1" w:after="100" w:afterAutospacing="1"/>
      <w:jc w:val="center"/>
      <w:textAlignment w:val="center"/>
    </w:pPr>
    <w:rPr>
      <w:rFonts w:ascii="Arial Black" w:hAnsi="Arial Black"/>
      <w:b/>
      <w:bCs/>
      <w:sz w:val="24"/>
      <w:szCs w:val="24"/>
    </w:rPr>
  </w:style>
  <w:style w:type="paragraph" w:customStyle="1" w:styleId="xl125">
    <w:name w:val="xl125"/>
    <w:basedOn w:val="a9"/>
    <w:uiPriority w:val="99"/>
    <w:rsid w:val="00716414"/>
    <w:pPr>
      <w:pBdr>
        <w:top w:val="single" w:sz="4" w:space="0" w:color="auto"/>
        <w:bottom w:val="single" w:sz="4" w:space="0" w:color="auto"/>
      </w:pBdr>
      <w:shd w:val="clear" w:color="auto" w:fill="C0C0C0"/>
      <w:spacing w:before="100" w:beforeAutospacing="1" w:after="100" w:afterAutospacing="1"/>
      <w:jc w:val="center"/>
      <w:textAlignment w:val="center"/>
    </w:pPr>
    <w:rPr>
      <w:rFonts w:ascii="Arial Black" w:hAnsi="Arial Black"/>
      <w:b/>
      <w:bCs/>
      <w:sz w:val="24"/>
      <w:szCs w:val="24"/>
    </w:rPr>
  </w:style>
  <w:style w:type="paragraph" w:customStyle="1" w:styleId="xl126">
    <w:name w:val="xl126"/>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Black" w:hAnsi="Arial Black"/>
      <w:b/>
      <w:bCs/>
      <w:sz w:val="24"/>
      <w:szCs w:val="24"/>
    </w:rPr>
  </w:style>
  <w:style w:type="paragraph" w:customStyle="1" w:styleId="xl127">
    <w:name w:val="xl127"/>
    <w:basedOn w:val="a9"/>
    <w:uiPriority w:val="99"/>
    <w:rsid w:val="00716414"/>
    <w:pPr>
      <w:pBdr>
        <w:top w:val="single" w:sz="4" w:space="0" w:color="auto"/>
        <w:left w:val="single" w:sz="8" w:space="0" w:color="auto"/>
        <w:bottom w:val="single" w:sz="4" w:space="0" w:color="auto"/>
      </w:pBdr>
      <w:shd w:val="clear" w:color="auto" w:fill="C0C0C0"/>
      <w:spacing w:before="100" w:beforeAutospacing="1" w:after="100" w:afterAutospacing="1"/>
      <w:jc w:val="center"/>
    </w:pPr>
    <w:rPr>
      <w:rFonts w:ascii="Arial Black" w:hAnsi="Arial Black"/>
      <w:b/>
      <w:bCs/>
      <w:sz w:val="24"/>
      <w:szCs w:val="24"/>
    </w:rPr>
  </w:style>
  <w:style w:type="paragraph" w:customStyle="1" w:styleId="xl128">
    <w:name w:val="xl128"/>
    <w:basedOn w:val="a9"/>
    <w:uiPriority w:val="99"/>
    <w:rsid w:val="00716414"/>
    <w:pPr>
      <w:pBdr>
        <w:top w:val="single" w:sz="4" w:space="0" w:color="auto"/>
        <w:bottom w:val="single" w:sz="4" w:space="0" w:color="auto"/>
      </w:pBdr>
      <w:shd w:val="clear" w:color="auto" w:fill="C0C0C0"/>
      <w:spacing w:before="100" w:beforeAutospacing="1" w:after="100" w:afterAutospacing="1"/>
      <w:jc w:val="center"/>
    </w:pPr>
    <w:rPr>
      <w:rFonts w:ascii="Arial Black" w:hAnsi="Arial Black"/>
      <w:b/>
      <w:bCs/>
      <w:sz w:val="24"/>
      <w:szCs w:val="24"/>
    </w:rPr>
  </w:style>
  <w:style w:type="paragraph" w:customStyle="1" w:styleId="xl129">
    <w:name w:val="xl129"/>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pPr>
    <w:rPr>
      <w:rFonts w:ascii="Arial Black" w:hAnsi="Arial Black"/>
      <w:b/>
      <w:bCs/>
      <w:sz w:val="24"/>
      <w:szCs w:val="24"/>
    </w:rPr>
  </w:style>
  <w:style w:type="paragraph" w:customStyle="1" w:styleId="xl130">
    <w:name w:val="xl130"/>
    <w:basedOn w:val="a9"/>
    <w:uiPriority w:val="99"/>
    <w:rsid w:val="00716414"/>
    <w:pPr>
      <w:pBdr>
        <w:top w:val="single" w:sz="4" w:space="0" w:color="auto"/>
        <w:left w:val="single" w:sz="8" w:space="0" w:color="auto"/>
        <w:bottom w:val="single" w:sz="4" w:space="0" w:color="auto"/>
      </w:pBdr>
      <w:shd w:val="clear" w:color="auto" w:fill="C0C0C0"/>
      <w:spacing w:before="100" w:beforeAutospacing="1" w:after="100" w:afterAutospacing="1"/>
      <w:jc w:val="center"/>
      <w:textAlignment w:val="center"/>
    </w:pPr>
    <w:rPr>
      <w:rFonts w:ascii="Arial Black" w:hAnsi="Arial Black"/>
      <w:b/>
      <w:bCs/>
      <w:color w:val="000000"/>
      <w:sz w:val="24"/>
      <w:szCs w:val="24"/>
    </w:rPr>
  </w:style>
  <w:style w:type="paragraph" w:customStyle="1" w:styleId="xl131">
    <w:name w:val="xl131"/>
    <w:basedOn w:val="a9"/>
    <w:uiPriority w:val="99"/>
    <w:rsid w:val="00716414"/>
    <w:pPr>
      <w:pBdr>
        <w:top w:val="single" w:sz="4" w:space="0" w:color="auto"/>
        <w:bottom w:val="single" w:sz="4" w:space="0" w:color="auto"/>
      </w:pBdr>
      <w:shd w:val="clear" w:color="auto" w:fill="C0C0C0"/>
      <w:spacing w:before="100" w:beforeAutospacing="1" w:after="100" w:afterAutospacing="1"/>
      <w:jc w:val="center"/>
      <w:textAlignment w:val="center"/>
    </w:pPr>
    <w:rPr>
      <w:rFonts w:ascii="Arial Black" w:hAnsi="Arial Black"/>
      <w:b/>
      <w:bCs/>
      <w:color w:val="000000"/>
      <w:sz w:val="24"/>
      <w:szCs w:val="24"/>
    </w:rPr>
  </w:style>
  <w:style w:type="paragraph" w:customStyle="1" w:styleId="xl132">
    <w:name w:val="xl132"/>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Black" w:hAnsi="Arial Black"/>
      <w:b/>
      <w:bCs/>
      <w:color w:val="000000"/>
      <w:sz w:val="24"/>
      <w:szCs w:val="24"/>
    </w:rPr>
  </w:style>
  <w:style w:type="paragraph" w:customStyle="1" w:styleId="xl133">
    <w:name w:val="xl133"/>
    <w:basedOn w:val="a9"/>
    <w:uiPriority w:val="99"/>
    <w:rsid w:val="00716414"/>
    <w:pPr>
      <w:pBdr>
        <w:top w:val="single" w:sz="4" w:space="0" w:color="auto"/>
        <w:left w:val="single" w:sz="8" w:space="0" w:color="auto"/>
        <w:bottom w:val="single" w:sz="4" w:space="0" w:color="auto"/>
      </w:pBdr>
      <w:shd w:val="clear" w:color="auto" w:fill="C0C0C0"/>
      <w:spacing w:before="100" w:beforeAutospacing="1" w:after="100" w:afterAutospacing="1"/>
      <w:jc w:val="center"/>
      <w:textAlignment w:val="top"/>
    </w:pPr>
    <w:rPr>
      <w:rFonts w:ascii="Arial Black" w:hAnsi="Arial Black"/>
      <w:b/>
      <w:bCs/>
      <w:sz w:val="24"/>
      <w:szCs w:val="24"/>
    </w:rPr>
  </w:style>
  <w:style w:type="paragraph" w:customStyle="1" w:styleId="xl134">
    <w:name w:val="xl134"/>
    <w:basedOn w:val="a9"/>
    <w:uiPriority w:val="99"/>
    <w:rsid w:val="00716414"/>
    <w:pPr>
      <w:pBdr>
        <w:top w:val="single" w:sz="4" w:space="0" w:color="auto"/>
        <w:bottom w:val="single" w:sz="4" w:space="0" w:color="auto"/>
      </w:pBdr>
      <w:shd w:val="clear" w:color="auto" w:fill="C0C0C0"/>
      <w:spacing w:before="100" w:beforeAutospacing="1" w:after="100" w:afterAutospacing="1"/>
      <w:jc w:val="center"/>
      <w:textAlignment w:val="top"/>
    </w:pPr>
    <w:rPr>
      <w:rFonts w:ascii="Arial Black" w:hAnsi="Arial Black"/>
      <w:b/>
      <w:bCs/>
      <w:sz w:val="24"/>
      <w:szCs w:val="24"/>
    </w:rPr>
  </w:style>
  <w:style w:type="paragraph" w:customStyle="1" w:styleId="xl135">
    <w:name w:val="xl135"/>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textAlignment w:val="top"/>
    </w:pPr>
    <w:rPr>
      <w:rFonts w:ascii="Arial Black" w:hAnsi="Arial Black"/>
      <w:b/>
      <w:bCs/>
      <w:sz w:val="24"/>
      <w:szCs w:val="24"/>
    </w:rPr>
  </w:style>
  <w:style w:type="paragraph" w:customStyle="1" w:styleId="xl136">
    <w:name w:val="xl136"/>
    <w:basedOn w:val="a9"/>
    <w:uiPriority w:val="99"/>
    <w:rsid w:val="00716414"/>
    <w:pPr>
      <w:pBdr>
        <w:top w:val="single" w:sz="4" w:space="0" w:color="auto"/>
        <w:left w:val="single" w:sz="8" w:space="0" w:color="auto"/>
        <w:bottom w:val="single" w:sz="4" w:space="0" w:color="auto"/>
      </w:pBdr>
      <w:shd w:val="clear" w:color="auto" w:fill="C0C0C0"/>
      <w:spacing w:before="100" w:beforeAutospacing="1" w:after="100" w:afterAutospacing="1"/>
      <w:jc w:val="center"/>
    </w:pPr>
    <w:rPr>
      <w:rFonts w:ascii="Arial Black" w:hAnsi="Arial Black"/>
      <w:b/>
      <w:bCs/>
      <w:color w:val="000000"/>
      <w:sz w:val="24"/>
      <w:szCs w:val="24"/>
    </w:rPr>
  </w:style>
  <w:style w:type="paragraph" w:customStyle="1" w:styleId="xl137">
    <w:name w:val="xl137"/>
    <w:basedOn w:val="a9"/>
    <w:uiPriority w:val="99"/>
    <w:rsid w:val="00716414"/>
    <w:pPr>
      <w:pBdr>
        <w:top w:val="single" w:sz="4" w:space="0" w:color="auto"/>
        <w:bottom w:val="single" w:sz="4" w:space="0" w:color="auto"/>
      </w:pBdr>
      <w:shd w:val="clear" w:color="auto" w:fill="C0C0C0"/>
      <w:spacing w:before="100" w:beforeAutospacing="1" w:after="100" w:afterAutospacing="1"/>
      <w:jc w:val="center"/>
    </w:pPr>
    <w:rPr>
      <w:rFonts w:ascii="Arial Black" w:hAnsi="Arial Black"/>
      <w:b/>
      <w:bCs/>
      <w:color w:val="000000"/>
      <w:sz w:val="24"/>
      <w:szCs w:val="24"/>
    </w:rPr>
  </w:style>
  <w:style w:type="paragraph" w:customStyle="1" w:styleId="xl138">
    <w:name w:val="xl138"/>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pPr>
    <w:rPr>
      <w:rFonts w:ascii="Arial Black" w:hAnsi="Arial Black"/>
      <w:b/>
      <w:bCs/>
      <w:color w:val="000000"/>
      <w:sz w:val="24"/>
      <w:szCs w:val="24"/>
    </w:rPr>
  </w:style>
  <w:style w:type="paragraph" w:customStyle="1" w:styleId="xl139">
    <w:name w:val="xl139"/>
    <w:basedOn w:val="a9"/>
    <w:uiPriority w:val="99"/>
    <w:rsid w:val="0071641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top"/>
    </w:pPr>
    <w:rPr>
      <w:sz w:val="24"/>
      <w:szCs w:val="24"/>
    </w:rPr>
  </w:style>
  <w:style w:type="paragraph" w:customStyle="1" w:styleId="xl140">
    <w:name w:val="xl140"/>
    <w:basedOn w:val="a9"/>
    <w:uiPriority w:val="99"/>
    <w:rsid w:val="00716414"/>
    <w:pPr>
      <w:pBdr>
        <w:top w:val="single" w:sz="4" w:space="0" w:color="auto"/>
        <w:left w:val="single" w:sz="4" w:space="0" w:color="auto"/>
      </w:pBdr>
      <w:shd w:val="clear" w:color="auto" w:fill="FFFFFF"/>
      <w:spacing w:before="100" w:beforeAutospacing="1" w:after="100" w:afterAutospacing="1"/>
      <w:jc w:val="center"/>
      <w:textAlignment w:val="top"/>
    </w:pPr>
    <w:rPr>
      <w:sz w:val="24"/>
      <w:szCs w:val="24"/>
    </w:rPr>
  </w:style>
  <w:style w:type="paragraph" w:customStyle="1" w:styleId="xl141">
    <w:name w:val="xl141"/>
    <w:basedOn w:val="a9"/>
    <w:uiPriority w:val="99"/>
    <w:rsid w:val="0071641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top"/>
    </w:pPr>
    <w:rPr>
      <w:rFonts w:ascii="Arial" w:hAnsi="Arial" w:cs="Arial"/>
      <w:sz w:val="24"/>
      <w:szCs w:val="24"/>
    </w:rPr>
  </w:style>
  <w:style w:type="paragraph" w:customStyle="1" w:styleId="xl142">
    <w:name w:val="xl142"/>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b/>
      <w:bCs/>
      <w:sz w:val="24"/>
      <w:szCs w:val="24"/>
    </w:rPr>
  </w:style>
  <w:style w:type="paragraph" w:customStyle="1" w:styleId="xl143">
    <w:name w:val="xl143"/>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b/>
      <w:bCs/>
      <w:sz w:val="24"/>
      <w:szCs w:val="24"/>
    </w:rPr>
  </w:style>
  <w:style w:type="paragraph" w:customStyle="1" w:styleId="xl144">
    <w:name w:val="xl144"/>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b/>
      <w:bCs/>
      <w:sz w:val="24"/>
      <w:szCs w:val="24"/>
    </w:rPr>
  </w:style>
  <w:style w:type="paragraph" w:customStyle="1" w:styleId="xl145">
    <w:name w:val="xl145"/>
    <w:basedOn w:val="a9"/>
    <w:uiPriority w:val="99"/>
    <w:rsid w:val="00716414"/>
    <w:pPr>
      <w:pBdr>
        <w:top w:val="single" w:sz="4" w:space="0" w:color="auto"/>
        <w:left w:val="single" w:sz="4" w:space="0" w:color="auto"/>
        <w:bottom w:val="single" w:sz="4" w:space="0" w:color="auto"/>
      </w:pBdr>
      <w:shd w:val="clear" w:color="auto" w:fill="99CCFF"/>
      <w:spacing w:before="100" w:beforeAutospacing="1" w:after="100" w:afterAutospacing="1"/>
      <w:jc w:val="center"/>
      <w:textAlignment w:val="top"/>
    </w:pPr>
    <w:rPr>
      <w:sz w:val="32"/>
      <w:szCs w:val="32"/>
    </w:rPr>
  </w:style>
  <w:style w:type="paragraph" w:customStyle="1" w:styleId="xl146">
    <w:name w:val="xl146"/>
    <w:basedOn w:val="a9"/>
    <w:uiPriority w:val="99"/>
    <w:rsid w:val="00716414"/>
    <w:pPr>
      <w:pBdr>
        <w:top w:val="single" w:sz="4" w:space="0" w:color="auto"/>
        <w:bottom w:val="single" w:sz="4" w:space="0" w:color="auto"/>
      </w:pBdr>
      <w:shd w:val="clear" w:color="auto" w:fill="99CCFF"/>
      <w:spacing w:before="100" w:beforeAutospacing="1" w:after="100" w:afterAutospacing="1"/>
      <w:jc w:val="center"/>
      <w:textAlignment w:val="top"/>
    </w:pPr>
    <w:rPr>
      <w:sz w:val="32"/>
      <w:szCs w:val="32"/>
    </w:rPr>
  </w:style>
  <w:style w:type="paragraph" w:customStyle="1" w:styleId="xl147">
    <w:name w:val="xl147"/>
    <w:basedOn w:val="a9"/>
    <w:uiPriority w:val="99"/>
    <w:rsid w:val="00716414"/>
    <w:pPr>
      <w:pBdr>
        <w:top w:val="single" w:sz="4" w:space="0" w:color="auto"/>
        <w:bottom w:val="single" w:sz="4" w:space="0" w:color="auto"/>
        <w:right w:val="single" w:sz="4" w:space="0" w:color="auto"/>
      </w:pBdr>
      <w:shd w:val="clear" w:color="auto" w:fill="99CCFF"/>
      <w:spacing w:before="100" w:beforeAutospacing="1" w:after="100" w:afterAutospacing="1"/>
      <w:jc w:val="center"/>
      <w:textAlignment w:val="top"/>
    </w:pPr>
    <w:rPr>
      <w:sz w:val="32"/>
      <w:szCs w:val="32"/>
    </w:rPr>
  </w:style>
  <w:style w:type="paragraph" w:customStyle="1" w:styleId="xl148">
    <w:name w:val="xl148"/>
    <w:basedOn w:val="a9"/>
    <w:uiPriority w:val="99"/>
    <w:rsid w:val="00716414"/>
    <w:pPr>
      <w:pBdr>
        <w:top w:val="single" w:sz="8" w:space="0" w:color="auto"/>
        <w:left w:val="single" w:sz="8" w:space="0" w:color="auto"/>
        <w:bottom w:val="single" w:sz="4" w:space="0" w:color="auto"/>
      </w:pBdr>
      <w:shd w:val="clear" w:color="auto" w:fill="99CCFF"/>
      <w:spacing w:before="100" w:beforeAutospacing="1" w:after="100" w:afterAutospacing="1"/>
      <w:jc w:val="center"/>
      <w:textAlignment w:val="top"/>
    </w:pPr>
    <w:rPr>
      <w:sz w:val="32"/>
      <w:szCs w:val="32"/>
    </w:rPr>
  </w:style>
  <w:style w:type="paragraph" w:customStyle="1" w:styleId="xl149">
    <w:name w:val="xl149"/>
    <w:basedOn w:val="a9"/>
    <w:uiPriority w:val="99"/>
    <w:rsid w:val="00716414"/>
    <w:pPr>
      <w:pBdr>
        <w:top w:val="single" w:sz="8" w:space="0" w:color="auto"/>
        <w:bottom w:val="single" w:sz="4" w:space="0" w:color="auto"/>
      </w:pBdr>
      <w:shd w:val="clear" w:color="auto" w:fill="99CCFF"/>
      <w:spacing w:before="100" w:beforeAutospacing="1" w:after="100" w:afterAutospacing="1"/>
      <w:jc w:val="center"/>
      <w:textAlignment w:val="top"/>
    </w:pPr>
    <w:rPr>
      <w:sz w:val="32"/>
      <w:szCs w:val="32"/>
    </w:rPr>
  </w:style>
  <w:style w:type="paragraph" w:customStyle="1" w:styleId="xl150">
    <w:name w:val="xl150"/>
    <w:basedOn w:val="a9"/>
    <w:uiPriority w:val="99"/>
    <w:rsid w:val="00716414"/>
    <w:pPr>
      <w:pBdr>
        <w:top w:val="single" w:sz="8" w:space="0" w:color="auto"/>
        <w:bottom w:val="single" w:sz="4" w:space="0" w:color="auto"/>
        <w:right w:val="single" w:sz="8" w:space="0" w:color="auto"/>
      </w:pBdr>
      <w:shd w:val="clear" w:color="auto" w:fill="99CCFF"/>
      <w:spacing w:before="100" w:beforeAutospacing="1" w:after="100" w:afterAutospacing="1"/>
      <w:jc w:val="center"/>
      <w:textAlignment w:val="top"/>
    </w:pPr>
    <w:rPr>
      <w:sz w:val="32"/>
      <w:szCs w:val="32"/>
    </w:rPr>
  </w:style>
  <w:style w:type="paragraph" w:customStyle="1" w:styleId="xl151">
    <w:name w:val="xl151"/>
    <w:basedOn w:val="a9"/>
    <w:uiPriority w:val="99"/>
    <w:rsid w:val="00716414"/>
    <w:pPr>
      <w:pBdr>
        <w:left w:val="single" w:sz="4" w:space="0" w:color="auto"/>
        <w:bottom w:val="single" w:sz="4" w:space="0" w:color="auto"/>
      </w:pBdr>
      <w:shd w:val="clear" w:color="auto" w:fill="99CCFF"/>
      <w:spacing w:before="100" w:beforeAutospacing="1" w:after="100" w:afterAutospacing="1"/>
      <w:jc w:val="center"/>
    </w:pPr>
    <w:rPr>
      <w:b/>
      <w:bCs/>
      <w:sz w:val="32"/>
      <w:szCs w:val="32"/>
    </w:rPr>
  </w:style>
  <w:style w:type="paragraph" w:customStyle="1" w:styleId="xl152">
    <w:name w:val="xl152"/>
    <w:basedOn w:val="a9"/>
    <w:uiPriority w:val="99"/>
    <w:rsid w:val="00716414"/>
    <w:pPr>
      <w:pBdr>
        <w:bottom w:val="single" w:sz="4" w:space="0" w:color="auto"/>
      </w:pBdr>
      <w:shd w:val="clear" w:color="auto" w:fill="99CCFF"/>
      <w:spacing w:before="100" w:beforeAutospacing="1" w:after="100" w:afterAutospacing="1"/>
      <w:jc w:val="center"/>
    </w:pPr>
    <w:rPr>
      <w:b/>
      <w:bCs/>
      <w:sz w:val="32"/>
      <w:szCs w:val="32"/>
    </w:rPr>
  </w:style>
  <w:style w:type="paragraph" w:customStyle="1" w:styleId="xl153">
    <w:name w:val="xl153"/>
    <w:basedOn w:val="a9"/>
    <w:uiPriority w:val="99"/>
    <w:rsid w:val="00716414"/>
    <w:pPr>
      <w:pBdr>
        <w:bottom w:val="single" w:sz="4" w:space="0" w:color="auto"/>
        <w:right w:val="single" w:sz="4" w:space="0" w:color="auto"/>
      </w:pBdr>
      <w:shd w:val="clear" w:color="auto" w:fill="99CCFF"/>
      <w:spacing w:before="100" w:beforeAutospacing="1" w:after="100" w:afterAutospacing="1"/>
      <w:jc w:val="center"/>
    </w:pPr>
    <w:rPr>
      <w:b/>
      <w:bCs/>
      <w:sz w:val="32"/>
      <w:szCs w:val="32"/>
    </w:rPr>
  </w:style>
  <w:style w:type="paragraph" w:customStyle="1" w:styleId="xl154">
    <w:name w:val="xl154"/>
    <w:basedOn w:val="a9"/>
    <w:uiPriority w:val="99"/>
    <w:rsid w:val="00716414"/>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sz w:val="22"/>
      <w:szCs w:val="22"/>
    </w:rPr>
  </w:style>
  <w:style w:type="paragraph" w:customStyle="1" w:styleId="xl155">
    <w:name w:val="xl155"/>
    <w:basedOn w:val="a9"/>
    <w:uiPriority w:val="99"/>
    <w:rsid w:val="00716414"/>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sz w:val="22"/>
      <w:szCs w:val="22"/>
    </w:rPr>
  </w:style>
  <w:style w:type="paragraph" w:customStyle="1" w:styleId="xl156">
    <w:name w:val="xl156"/>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pPr>
    <w:rPr>
      <w:rFonts w:ascii="Arial" w:hAnsi="Arial" w:cs="Arial"/>
      <w:b/>
      <w:bCs/>
      <w:sz w:val="22"/>
      <w:szCs w:val="22"/>
    </w:rPr>
  </w:style>
  <w:style w:type="paragraph" w:customStyle="1" w:styleId="xl157">
    <w:name w:val="xl157"/>
    <w:basedOn w:val="a9"/>
    <w:uiPriority w:val="99"/>
    <w:rsid w:val="00716414"/>
    <w:pPr>
      <w:pBdr>
        <w:top w:val="single" w:sz="4" w:space="0" w:color="auto"/>
        <w:left w:val="single" w:sz="4" w:space="0" w:color="auto"/>
        <w:bottom w:val="single" w:sz="4" w:space="0" w:color="auto"/>
      </w:pBdr>
      <w:shd w:val="clear" w:color="auto" w:fill="C0C0C0"/>
      <w:spacing w:before="100" w:beforeAutospacing="1" w:after="100" w:afterAutospacing="1"/>
      <w:jc w:val="center"/>
    </w:pPr>
    <w:rPr>
      <w:b/>
      <w:bCs/>
      <w:sz w:val="22"/>
      <w:szCs w:val="22"/>
    </w:rPr>
  </w:style>
  <w:style w:type="paragraph" w:customStyle="1" w:styleId="xl158">
    <w:name w:val="xl158"/>
    <w:basedOn w:val="a9"/>
    <w:uiPriority w:val="99"/>
    <w:rsid w:val="00716414"/>
    <w:pPr>
      <w:pBdr>
        <w:top w:val="single" w:sz="4" w:space="0" w:color="auto"/>
        <w:bottom w:val="single" w:sz="4" w:space="0" w:color="auto"/>
      </w:pBdr>
      <w:shd w:val="clear" w:color="auto" w:fill="C0C0C0"/>
      <w:spacing w:before="100" w:beforeAutospacing="1" w:after="100" w:afterAutospacing="1"/>
      <w:jc w:val="center"/>
    </w:pPr>
    <w:rPr>
      <w:b/>
      <w:bCs/>
      <w:sz w:val="22"/>
      <w:szCs w:val="22"/>
    </w:rPr>
  </w:style>
  <w:style w:type="paragraph" w:customStyle="1" w:styleId="xl159">
    <w:name w:val="xl159"/>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pPr>
    <w:rPr>
      <w:b/>
      <w:bCs/>
      <w:sz w:val="22"/>
      <w:szCs w:val="22"/>
    </w:rPr>
  </w:style>
  <w:style w:type="paragraph" w:customStyle="1" w:styleId="xl160">
    <w:name w:val="xl160"/>
    <w:basedOn w:val="a9"/>
    <w:uiPriority w:val="99"/>
    <w:rsid w:val="00716414"/>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color w:val="000000"/>
      <w:sz w:val="22"/>
      <w:szCs w:val="22"/>
    </w:rPr>
  </w:style>
  <w:style w:type="paragraph" w:customStyle="1" w:styleId="xl161">
    <w:name w:val="xl161"/>
    <w:basedOn w:val="a9"/>
    <w:uiPriority w:val="99"/>
    <w:rsid w:val="00716414"/>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color w:val="000000"/>
      <w:sz w:val="22"/>
      <w:szCs w:val="22"/>
    </w:rPr>
  </w:style>
  <w:style w:type="paragraph" w:customStyle="1" w:styleId="xl162">
    <w:name w:val="xl162"/>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pPr>
    <w:rPr>
      <w:rFonts w:ascii="Arial" w:hAnsi="Arial" w:cs="Arial"/>
      <w:b/>
      <w:bCs/>
      <w:color w:val="000000"/>
      <w:sz w:val="22"/>
      <w:szCs w:val="22"/>
    </w:rPr>
  </w:style>
  <w:style w:type="paragraph" w:customStyle="1" w:styleId="xl163">
    <w:name w:val="xl163"/>
    <w:basedOn w:val="a9"/>
    <w:uiPriority w:val="99"/>
    <w:rsid w:val="00716414"/>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sz w:val="24"/>
      <w:szCs w:val="24"/>
    </w:rPr>
  </w:style>
  <w:style w:type="paragraph" w:customStyle="1" w:styleId="xl164">
    <w:name w:val="xl164"/>
    <w:basedOn w:val="a9"/>
    <w:uiPriority w:val="99"/>
    <w:rsid w:val="00716414"/>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sz w:val="24"/>
      <w:szCs w:val="24"/>
    </w:rPr>
  </w:style>
  <w:style w:type="paragraph" w:customStyle="1" w:styleId="xl165">
    <w:name w:val="xl165"/>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pPr>
    <w:rPr>
      <w:rFonts w:ascii="Arial" w:hAnsi="Arial" w:cs="Arial"/>
      <w:b/>
      <w:bCs/>
      <w:sz w:val="24"/>
      <w:szCs w:val="24"/>
    </w:rPr>
  </w:style>
  <w:style w:type="paragraph" w:customStyle="1" w:styleId="xl166">
    <w:name w:val="xl166"/>
    <w:basedOn w:val="a9"/>
    <w:uiPriority w:val="99"/>
    <w:rsid w:val="00716414"/>
    <w:pPr>
      <w:pBdr>
        <w:top w:val="single" w:sz="4" w:space="0" w:color="auto"/>
        <w:left w:val="single" w:sz="8" w:space="0" w:color="auto"/>
        <w:right w:val="single" w:sz="4" w:space="0" w:color="auto"/>
      </w:pBdr>
      <w:shd w:val="clear" w:color="auto" w:fill="FFFFFF"/>
      <w:spacing w:before="100" w:beforeAutospacing="1" w:after="100" w:afterAutospacing="1"/>
      <w:jc w:val="center"/>
      <w:textAlignment w:val="top"/>
    </w:pPr>
    <w:rPr>
      <w:rFonts w:ascii="Franklin Gothic Book" w:hAnsi="Franklin Gothic Book"/>
      <w:sz w:val="24"/>
      <w:szCs w:val="24"/>
    </w:rPr>
  </w:style>
  <w:style w:type="paragraph" w:customStyle="1" w:styleId="xl167">
    <w:name w:val="xl167"/>
    <w:basedOn w:val="a9"/>
    <w:uiPriority w:val="99"/>
    <w:rsid w:val="00716414"/>
    <w:pPr>
      <w:pBdr>
        <w:top w:val="single" w:sz="4" w:space="0" w:color="auto"/>
        <w:left w:val="single" w:sz="4" w:space="0" w:color="auto"/>
        <w:right w:val="single" w:sz="4" w:space="0" w:color="auto"/>
      </w:pBdr>
      <w:shd w:val="clear" w:color="auto" w:fill="FFFFFF"/>
      <w:spacing w:before="100" w:beforeAutospacing="1" w:after="100" w:afterAutospacing="1"/>
    </w:pPr>
    <w:rPr>
      <w:rFonts w:ascii="Arial" w:hAnsi="Arial" w:cs="Arial"/>
      <w:sz w:val="24"/>
      <w:szCs w:val="24"/>
    </w:rPr>
  </w:style>
  <w:style w:type="paragraph" w:customStyle="1" w:styleId="xl168">
    <w:name w:val="xl168"/>
    <w:basedOn w:val="a9"/>
    <w:uiPriority w:val="99"/>
    <w:rsid w:val="00716414"/>
    <w:pPr>
      <w:pBdr>
        <w:top w:val="single" w:sz="4" w:space="0" w:color="auto"/>
        <w:left w:val="single" w:sz="4" w:space="0" w:color="auto"/>
        <w:right w:val="single" w:sz="4" w:space="0" w:color="auto"/>
      </w:pBdr>
      <w:shd w:val="clear" w:color="auto" w:fill="FFFFFF"/>
      <w:spacing w:before="100" w:beforeAutospacing="1" w:after="100" w:afterAutospacing="1"/>
    </w:pPr>
    <w:rPr>
      <w:rFonts w:ascii="Arial" w:hAnsi="Arial" w:cs="Arial"/>
      <w:sz w:val="24"/>
      <w:szCs w:val="24"/>
    </w:rPr>
  </w:style>
  <w:style w:type="paragraph" w:customStyle="1" w:styleId="xl169">
    <w:name w:val="xl169"/>
    <w:basedOn w:val="a9"/>
    <w:uiPriority w:val="99"/>
    <w:rsid w:val="00716414"/>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top"/>
    </w:pPr>
    <w:rPr>
      <w:rFonts w:ascii="Arial" w:hAnsi="Arial" w:cs="Arial"/>
      <w:sz w:val="24"/>
      <w:szCs w:val="24"/>
    </w:rPr>
  </w:style>
  <w:style w:type="paragraph" w:customStyle="1" w:styleId="xl170">
    <w:name w:val="xl170"/>
    <w:basedOn w:val="a9"/>
    <w:uiPriority w:val="99"/>
    <w:rsid w:val="00716414"/>
    <w:pPr>
      <w:pBdr>
        <w:top w:val="single" w:sz="4" w:space="0" w:color="auto"/>
        <w:left w:val="single" w:sz="4" w:space="0" w:color="auto"/>
      </w:pBdr>
      <w:shd w:val="clear" w:color="auto" w:fill="FFFFFF"/>
      <w:spacing w:before="100" w:beforeAutospacing="1" w:after="100" w:afterAutospacing="1"/>
      <w:jc w:val="center"/>
      <w:textAlignment w:val="top"/>
    </w:pPr>
    <w:rPr>
      <w:rFonts w:ascii="Arial" w:hAnsi="Arial" w:cs="Arial"/>
      <w:sz w:val="24"/>
      <w:szCs w:val="24"/>
    </w:rPr>
  </w:style>
  <w:style w:type="paragraph" w:customStyle="1" w:styleId="xl171">
    <w:name w:val="xl171"/>
    <w:basedOn w:val="a9"/>
    <w:uiPriority w:val="99"/>
    <w:rsid w:val="00716414"/>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top"/>
    </w:pPr>
    <w:rPr>
      <w:rFonts w:ascii="Arial" w:hAnsi="Arial" w:cs="Arial"/>
      <w:sz w:val="24"/>
      <w:szCs w:val="24"/>
    </w:rPr>
  </w:style>
  <w:style w:type="paragraph" w:customStyle="1" w:styleId="xl172">
    <w:name w:val="xl172"/>
    <w:basedOn w:val="a9"/>
    <w:uiPriority w:val="99"/>
    <w:rsid w:val="00716414"/>
    <w:pPr>
      <w:pBdr>
        <w:top w:val="single" w:sz="4" w:space="0" w:color="auto"/>
        <w:left w:val="single" w:sz="4" w:space="0" w:color="auto"/>
        <w:bottom w:val="single" w:sz="4" w:space="0" w:color="auto"/>
      </w:pBdr>
      <w:shd w:val="clear" w:color="auto" w:fill="C0C0C0"/>
      <w:spacing w:before="100" w:beforeAutospacing="1" w:after="100" w:afterAutospacing="1"/>
      <w:jc w:val="right"/>
    </w:pPr>
    <w:rPr>
      <w:b/>
      <w:bCs/>
      <w:sz w:val="28"/>
      <w:szCs w:val="28"/>
    </w:rPr>
  </w:style>
  <w:style w:type="paragraph" w:customStyle="1" w:styleId="xl173">
    <w:name w:val="xl173"/>
    <w:basedOn w:val="a9"/>
    <w:uiPriority w:val="99"/>
    <w:rsid w:val="00716414"/>
    <w:pPr>
      <w:pBdr>
        <w:top w:val="single" w:sz="4" w:space="0" w:color="auto"/>
        <w:bottom w:val="single" w:sz="4" w:space="0" w:color="auto"/>
      </w:pBdr>
      <w:shd w:val="clear" w:color="auto" w:fill="C0C0C0"/>
      <w:spacing w:before="100" w:beforeAutospacing="1" w:after="100" w:afterAutospacing="1"/>
      <w:jc w:val="right"/>
    </w:pPr>
    <w:rPr>
      <w:b/>
      <w:bCs/>
      <w:sz w:val="28"/>
      <w:szCs w:val="28"/>
    </w:rPr>
  </w:style>
  <w:style w:type="paragraph" w:customStyle="1" w:styleId="xl174">
    <w:name w:val="xl174"/>
    <w:basedOn w:val="a9"/>
    <w:uiPriority w:val="99"/>
    <w:rsid w:val="00716414"/>
    <w:pPr>
      <w:pBdr>
        <w:top w:val="single" w:sz="4" w:space="0" w:color="auto"/>
        <w:bottom w:val="single" w:sz="4" w:space="0" w:color="auto"/>
        <w:right w:val="single" w:sz="4" w:space="0" w:color="auto"/>
      </w:pBdr>
      <w:shd w:val="clear" w:color="auto" w:fill="C0C0C0"/>
      <w:spacing w:before="100" w:beforeAutospacing="1" w:after="100" w:afterAutospacing="1"/>
      <w:jc w:val="right"/>
    </w:pPr>
    <w:rPr>
      <w:b/>
      <w:bCs/>
      <w:sz w:val="28"/>
      <w:szCs w:val="28"/>
    </w:rPr>
  </w:style>
  <w:style w:type="character" w:customStyle="1" w:styleId="59">
    <w:name w:val="Знак Знак5"/>
    <w:basedOn w:val="aa"/>
    <w:uiPriority w:val="99"/>
    <w:rsid w:val="00716414"/>
    <w:rPr>
      <w:sz w:val="24"/>
      <w:szCs w:val="24"/>
      <w:lang w:val="ru-RU" w:eastAsia="ru-RU" w:bidi="ar-SA"/>
    </w:rPr>
  </w:style>
  <w:style w:type="character" w:customStyle="1" w:styleId="afc">
    <w:name w:val="Текст выноски Знак"/>
    <w:basedOn w:val="aa"/>
    <w:link w:val="afb"/>
    <w:rsid w:val="00437D05"/>
    <w:rPr>
      <w:rFonts w:ascii="Tahoma" w:hAnsi="Tahoma" w:cs="Tahoma"/>
      <w:sz w:val="16"/>
      <w:szCs w:val="16"/>
    </w:rPr>
  </w:style>
  <w:style w:type="character" w:customStyle="1" w:styleId="69">
    <w:name w:val="Знак Знак6"/>
    <w:uiPriority w:val="99"/>
    <w:rsid w:val="007648FC"/>
    <w:rPr>
      <w:lang w:val="ru-RU" w:eastAsia="ru-RU" w:bidi="ar-SA"/>
    </w:rPr>
  </w:style>
  <w:style w:type="paragraph" w:customStyle="1" w:styleId="example1">
    <w:name w:val="example1"/>
    <w:basedOn w:val="a9"/>
    <w:uiPriority w:val="99"/>
    <w:rsid w:val="007648FC"/>
    <w:pPr>
      <w:spacing w:after="144"/>
    </w:pPr>
    <w:rPr>
      <w:rFonts w:eastAsia="Calibri"/>
      <w:sz w:val="24"/>
      <w:szCs w:val="24"/>
    </w:rPr>
  </w:style>
  <w:style w:type="paragraph" w:customStyle="1" w:styleId="1fff5">
    <w:name w:val="Знак Знак1 Знак"/>
    <w:basedOn w:val="a9"/>
    <w:rsid w:val="00155C04"/>
    <w:pPr>
      <w:spacing w:after="160" w:line="240" w:lineRule="exact"/>
    </w:pPr>
    <w:rPr>
      <w:rFonts w:ascii="Tahoma" w:hAnsi="Tahoma" w:cs="Tahoma"/>
      <w:sz w:val="18"/>
      <w:szCs w:val="18"/>
      <w:lang w:val="en-US" w:eastAsia="en-US"/>
    </w:rPr>
  </w:style>
  <w:style w:type="paragraph" w:customStyle="1" w:styleId="affffffff8">
    <w:name w:val="Знак Знак Знак Знак Знак Знак Знак Знак Знак Знак Знак Знак Знак Знак Знак Знак"/>
    <w:basedOn w:val="a9"/>
    <w:rsid w:val="00155C04"/>
    <w:pPr>
      <w:spacing w:after="160" w:line="240" w:lineRule="exact"/>
    </w:pPr>
    <w:rPr>
      <w:rFonts w:ascii="Verdana" w:hAnsi="Verdana"/>
      <w:sz w:val="24"/>
      <w:szCs w:val="24"/>
      <w:lang w:val="en-US" w:eastAsia="en-US"/>
    </w:rPr>
  </w:style>
  <w:style w:type="paragraph" w:customStyle="1" w:styleId="231">
    <w:name w:val="Основной текст 23"/>
    <w:basedOn w:val="a9"/>
    <w:rsid w:val="00155C04"/>
    <w:pPr>
      <w:ind w:firstLine="567"/>
      <w:jc w:val="both"/>
    </w:pPr>
    <w:rPr>
      <w:sz w:val="24"/>
    </w:rPr>
  </w:style>
  <w:style w:type="paragraph" w:customStyle="1" w:styleId="1113">
    <w:name w:val="Знак1 Знак Знак1 Знак Знак Знак1 Знак Знак Знак Знак Знак Знак Знак Знак Знак Знак"/>
    <w:basedOn w:val="a9"/>
    <w:rsid w:val="00155C04"/>
    <w:pPr>
      <w:spacing w:after="160" w:line="240" w:lineRule="exact"/>
    </w:pPr>
    <w:rPr>
      <w:rFonts w:ascii="Tahoma" w:hAnsi="Tahoma" w:cs="Tahoma"/>
      <w:sz w:val="18"/>
      <w:szCs w:val="18"/>
      <w:lang w:val="en-US" w:eastAsia="en-US"/>
    </w:rPr>
  </w:style>
  <w:style w:type="paragraph" w:customStyle="1" w:styleId="3f9">
    <w:name w:val="Обычный3"/>
    <w:rsid w:val="00155C04"/>
    <w:pPr>
      <w:widowControl w:val="0"/>
    </w:pPr>
    <w:rPr>
      <w:b/>
      <w:snapToGrid w:val="0"/>
    </w:rPr>
  </w:style>
  <w:style w:type="paragraph" w:customStyle="1" w:styleId="affffffff9">
    <w:name w:val="Знак Знак Знак"/>
    <w:basedOn w:val="a9"/>
    <w:rsid w:val="00155C04"/>
    <w:pPr>
      <w:spacing w:after="160" w:line="240" w:lineRule="exact"/>
    </w:pPr>
    <w:rPr>
      <w:rFonts w:ascii="Verdana" w:hAnsi="Verdana"/>
      <w:lang w:val="en-US" w:eastAsia="en-US"/>
    </w:rPr>
  </w:style>
  <w:style w:type="character" w:customStyle="1" w:styleId="affffffffa">
    <w:name w:val="Знак"/>
    <w:rsid w:val="00155C04"/>
    <w:rPr>
      <w:sz w:val="24"/>
      <w:szCs w:val="24"/>
    </w:rPr>
  </w:style>
  <w:style w:type="paragraph" w:customStyle="1" w:styleId="1fff6">
    <w:name w:val="Знак Знак Знак1"/>
    <w:basedOn w:val="a9"/>
    <w:rsid w:val="00155C04"/>
    <w:pPr>
      <w:spacing w:after="160" w:line="240" w:lineRule="exact"/>
    </w:pPr>
    <w:rPr>
      <w:rFonts w:ascii="Tahoma" w:hAnsi="Tahoma" w:cs="Tahoma"/>
      <w:sz w:val="18"/>
      <w:szCs w:val="18"/>
      <w:lang w:val="en-US" w:eastAsia="en-US"/>
    </w:rPr>
  </w:style>
  <w:style w:type="paragraph" w:customStyle="1" w:styleId="2ff9">
    <w:name w:val="Знак Знак2 Знак Знак Знак Знак"/>
    <w:basedOn w:val="a9"/>
    <w:rsid w:val="00155C04"/>
    <w:pPr>
      <w:spacing w:after="160" w:line="240" w:lineRule="exact"/>
    </w:pPr>
    <w:rPr>
      <w:rFonts w:ascii="Tahoma" w:hAnsi="Tahoma" w:cs="Tahoma"/>
      <w:sz w:val="18"/>
      <w:szCs w:val="18"/>
      <w:lang w:val="en-US" w:eastAsia="en-US"/>
    </w:rPr>
  </w:style>
  <w:style w:type="paragraph" w:customStyle="1" w:styleId="affffffffb">
    <w:name w:val="Знак Знак"/>
    <w:basedOn w:val="a9"/>
    <w:rsid w:val="00155C04"/>
    <w:pPr>
      <w:spacing w:after="160" w:line="240" w:lineRule="exact"/>
    </w:pPr>
    <w:rPr>
      <w:rFonts w:ascii="Tahoma" w:hAnsi="Tahoma" w:cs="Tahoma"/>
      <w:sz w:val="18"/>
      <w:szCs w:val="18"/>
      <w:lang w:val="en-US" w:eastAsia="en-US"/>
    </w:rPr>
  </w:style>
  <w:style w:type="paragraph" w:customStyle="1" w:styleId="1fff7">
    <w:name w:val="Знак1 Знак Знак"/>
    <w:basedOn w:val="a9"/>
    <w:rsid w:val="00155C04"/>
    <w:pPr>
      <w:spacing w:after="160" w:line="240" w:lineRule="exact"/>
    </w:pPr>
    <w:rPr>
      <w:rFonts w:ascii="Tahoma" w:hAnsi="Tahoma" w:cs="Tahoma"/>
      <w:sz w:val="18"/>
      <w:szCs w:val="18"/>
      <w:lang w:val="en-US" w:eastAsia="en-US"/>
    </w:rPr>
  </w:style>
  <w:style w:type="paragraph" w:customStyle="1" w:styleId="2ffa">
    <w:name w:val="Знак2 Знак Знак"/>
    <w:basedOn w:val="a9"/>
    <w:rsid w:val="00155C04"/>
    <w:pPr>
      <w:spacing w:after="160" w:line="240" w:lineRule="exact"/>
    </w:pPr>
    <w:rPr>
      <w:rFonts w:ascii="Tahoma" w:hAnsi="Tahoma" w:cs="Tahoma"/>
      <w:sz w:val="18"/>
      <w:szCs w:val="18"/>
      <w:lang w:val="en-US" w:eastAsia="en-US"/>
    </w:rPr>
  </w:style>
  <w:style w:type="paragraph" w:customStyle="1" w:styleId="1fff8">
    <w:name w:val="Знак Знак1"/>
    <w:basedOn w:val="a9"/>
    <w:rsid w:val="00155C04"/>
    <w:pPr>
      <w:spacing w:after="160" w:line="240" w:lineRule="exact"/>
    </w:pPr>
    <w:rPr>
      <w:rFonts w:ascii="Tahoma" w:hAnsi="Tahoma" w:cs="Tahoma"/>
      <w:sz w:val="18"/>
      <w:szCs w:val="18"/>
      <w:lang w:val="en-US" w:eastAsia="en-US"/>
    </w:rPr>
  </w:style>
  <w:style w:type="paragraph" w:customStyle="1" w:styleId="11a">
    <w:name w:val="Знак1 Знак Знак1 Знак Знак Знак"/>
    <w:basedOn w:val="a9"/>
    <w:rsid w:val="00155C04"/>
    <w:pPr>
      <w:spacing w:after="160" w:line="240" w:lineRule="exact"/>
    </w:pPr>
    <w:rPr>
      <w:rFonts w:ascii="Tahoma" w:hAnsi="Tahoma" w:cs="Tahoma"/>
      <w:sz w:val="18"/>
      <w:szCs w:val="18"/>
      <w:lang w:val="en-US" w:eastAsia="en-US"/>
    </w:rPr>
  </w:style>
  <w:style w:type="paragraph" w:customStyle="1" w:styleId="1fff9">
    <w:name w:val="Знак1"/>
    <w:basedOn w:val="a9"/>
    <w:rsid w:val="00155C04"/>
    <w:pPr>
      <w:spacing w:after="160" w:line="240" w:lineRule="exact"/>
    </w:pPr>
    <w:rPr>
      <w:rFonts w:ascii="Tahoma" w:hAnsi="Tahoma" w:cs="Tahoma"/>
      <w:sz w:val="18"/>
      <w:szCs w:val="18"/>
      <w:lang w:val="en-US" w:eastAsia="en-US"/>
    </w:rPr>
  </w:style>
  <w:style w:type="paragraph" w:customStyle="1" w:styleId="2ffb">
    <w:name w:val="Знак2"/>
    <w:basedOn w:val="a9"/>
    <w:rsid w:val="00155C04"/>
    <w:pPr>
      <w:spacing w:after="160" w:line="240" w:lineRule="exact"/>
    </w:pPr>
    <w:rPr>
      <w:rFonts w:ascii="Tahoma" w:hAnsi="Tahoma" w:cs="Tahoma"/>
      <w:sz w:val="18"/>
      <w:szCs w:val="18"/>
      <w:lang w:val="en-US" w:eastAsia="en-US"/>
    </w:rPr>
  </w:style>
  <w:style w:type="paragraph" w:customStyle="1" w:styleId="223">
    <w:name w:val="Основной текст с отступом 22"/>
    <w:basedOn w:val="a9"/>
    <w:rsid w:val="00155C04"/>
    <w:pPr>
      <w:widowControl w:val="0"/>
      <w:ind w:firstLine="709"/>
      <w:jc w:val="both"/>
    </w:pPr>
    <w:rPr>
      <w:sz w:val="24"/>
      <w:szCs w:val="24"/>
    </w:rPr>
  </w:style>
  <w:style w:type="character" w:customStyle="1" w:styleId="3fa">
    <w:name w:val="Знак Знак3"/>
    <w:basedOn w:val="aa"/>
    <w:rsid w:val="00155C04"/>
    <w:rPr>
      <w:lang w:val="ru-RU" w:eastAsia="ru-RU" w:bidi="ar-SA"/>
    </w:rPr>
  </w:style>
  <w:style w:type="paragraph" w:customStyle="1" w:styleId="Char0">
    <w:name w:val="Char"/>
    <w:basedOn w:val="a9"/>
    <w:rsid w:val="00155C04"/>
    <w:pPr>
      <w:keepLines/>
      <w:spacing w:after="160" w:line="240" w:lineRule="exact"/>
    </w:pPr>
    <w:rPr>
      <w:rFonts w:ascii="Verdana" w:eastAsia="MS Mincho" w:hAnsi="Verdana" w:cs="Franklin Gothic Book"/>
      <w:lang w:val="en-US" w:eastAsia="en-US"/>
    </w:rPr>
  </w:style>
  <w:style w:type="paragraph" w:customStyle="1" w:styleId="2ffc">
    <w:name w:val="Абзац списка2"/>
    <w:basedOn w:val="a9"/>
    <w:rsid w:val="00155C04"/>
    <w:pPr>
      <w:ind w:left="720"/>
      <w:contextualSpacing/>
    </w:pPr>
    <w:rPr>
      <w:rFonts w:eastAsia="Calibri"/>
      <w:sz w:val="24"/>
      <w:szCs w:val="24"/>
    </w:rPr>
  </w:style>
  <w:style w:type="character" w:customStyle="1" w:styleId="8a">
    <w:name w:val="Знак Знак8"/>
    <w:uiPriority w:val="99"/>
    <w:rsid w:val="00155C04"/>
    <w:rPr>
      <w:rFonts w:ascii="Arial" w:hAnsi="Arial" w:cs="Arial"/>
      <w:b/>
      <w:bCs/>
      <w:sz w:val="26"/>
      <w:szCs w:val="26"/>
      <w:lang w:val="ru-RU" w:eastAsia="ru-RU" w:bidi="ar-SA"/>
    </w:rPr>
  </w:style>
  <w:style w:type="paragraph" w:customStyle="1" w:styleId="2ffd">
    <w:name w:val="Верхний колонтитул2"/>
    <w:basedOn w:val="a9"/>
    <w:rsid w:val="00155C04"/>
    <w:pPr>
      <w:widowControl w:val="0"/>
      <w:tabs>
        <w:tab w:val="center" w:pos="4153"/>
        <w:tab w:val="right" w:pos="8306"/>
      </w:tabs>
      <w:suppressAutoHyphens/>
    </w:pPr>
    <w:rPr>
      <w:rFonts w:ascii="Arial" w:eastAsia="Lucida Sans Unicode" w:hAnsi="Arial"/>
      <w:kern w:val="1"/>
      <w:szCs w:val="24"/>
    </w:rPr>
  </w:style>
  <w:style w:type="paragraph" w:customStyle="1" w:styleId="affffffffc">
    <w:name w:val="Знак Знак Знак Знак Знак Знак Знак"/>
    <w:basedOn w:val="a9"/>
    <w:rsid w:val="00155C04"/>
    <w:rPr>
      <w:rFonts w:ascii="Verdana" w:hAnsi="Verdana" w:cs="Verdana"/>
      <w:lang w:val="en-US" w:eastAsia="en-US"/>
    </w:rPr>
  </w:style>
  <w:style w:type="paragraph" w:customStyle="1" w:styleId="219">
    <w:name w:val="Знак Знак2 Знак1"/>
    <w:basedOn w:val="a9"/>
    <w:rsid w:val="00155C04"/>
    <w:pPr>
      <w:spacing w:after="160" w:line="240" w:lineRule="exact"/>
    </w:pPr>
    <w:rPr>
      <w:rFonts w:ascii="Tahoma" w:hAnsi="Tahoma" w:cs="Tahoma"/>
      <w:sz w:val="18"/>
      <w:szCs w:val="18"/>
      <w:lang w:val="en-US" w:eastAsia="en-US"/>
    </w:rPr>
  </w:style>
  <w:style w:type="paragraph" w:customStyle="1" w:styleId="3fb">
    <w:name w:val="Знак3 Знак Знак Знак Знак Знак Знак"/>
    <w:basedOn w:val="a9"/>
    <w:rsid w:val="00155C04"/>
    <w:pPr>
      <w:widowControl w:val="0"/>
      <w:adjustRightInd w:val="0"/>
      <w:spacing w:after="160" w:line="240" w:lineRule="exact"/>
      <w:jc w:val="right"/>
    </w:pPr>
    <w:rPr>
      <w:lang w:val="en-GB" w:eastAsia="en-US"/>
    </w:rPr>
  </w:style>
  <w:style w:type="paragraph" w:customStyle="1" w:styleId="11b">
    <w:name w:val="Знак1 Знак Знак1 Знак"/>
    <w:basedOn w:val="a9"/>
    <w:rsid w:val="00155C04"/>
    <w:pPr>
      <w:spacing w:after="160" w:line="240" w:lineRule="exact"/>
    </w:pPr>
    <w:rPr>
      <w:rFonts w:ascii="Tahoma" w:hAnsi="Tahoma" w:cs="Tahoma"/>
      <w:sz w:val="18"/>
      <w:szCs w:val="18"/>
      <w:lang w:val="en-US" w:eastAsia="en-US"/>
    </w:rPr>
  </w:style>
  <w:style w:type="paragraph" w:customStyle="1" w:styleId="affffffffd">
    <w:name w:val="Знак Знак Знак Знак Знак Знак"/>
    <w:basedOn w:val="a9"/>
    <w:rsid w:val="00155C04"/>
    <w:pPr>
      <w:spacing w:after="160" w:line="240" w:lineRule="exact"/>
    </w:pPr>
    <w:rPr>
      <w:rFonts w:ascii="Tahoma" w:hAnsi="Tahoma" w:cs="Tahoma"/>
      <w:sz w:val="18"/>
      <w:szCs w:val="18"/>
      <w:lang w:val="en-US" w:eastAsia="en-US"/>
    </w:rPr>
  </w:style>
  <w:style w:type="paragraph" w:customStyle="1" w:styleId="affffffffe">
    <w:name w:val="Знак Знак Знак Знак Знак Знак Знак Знак Знак Знак Знак Знак"/>
    <w:basedOn w:val="a9"/>
    <w:rsid w:val="00155C04"/>
    <w:pPr>
      <w:spacing w:after="160" w:line="240" w:lineRule="exact"/>
    </w:pPr>
    <w:rPr>
      <w:rFonts w:ascii="Tahoma" w:hAnsi="Tahoma" w:cs="Tahoma"/>
      <w:sz w:val="18"/>
      <w:szCs w:val="18"/>
      <w:lang w:val="en-US" w:eastAsia="en-US"/>
    </w:rPr>
  </w:style>
  <w:style w:type="character" w:customStyle="1" w:styleId="5a">
    <w:name w:val="Знак Знак5"/>
    <w:basedOn w:val="aa"/>
    <w:uiPriority w:val="99"/>
    <w:rsid w:val="00155C04"/>
    <w:rPr>
      <w:lang w:val="ru-RU" w:eastAsia="ru-RU" w:bidi="ar-SA"/>
    </w:rPr>
  </w:style>
  <w:style w:type="character" w:customStyle="1" w:styleId="79">
    <w:name w:val="Знак Знак7"/>
    <w:basedOn w:val="aa"/>
    <w:uiPriority w:val="99"/>
    <w:semiHidden/>
    <w:locked/>
    <w:rsid w:val="00155C04"/>
    <w:rPr>
      <w:sz w:val="24"/>
      <w:lang w:val="ru-RU" w:eastAsia="ru-RU" w:bidi="ar-SA"/>
    </w:rPr>
  </w:style>
  <w:style w:type="character" w:customStyle="1" w:styleId="6a">
    <w:name w:val="Знак Знак6"/>
    <w:basedOn w:val="aa"/>
    <w:rsid w:val="00155C04"/>
    <w:rPr>
      <w:lang w:val="ru-RU" w:eastAsia="ru-RU" w:bidi="ar-SA"/>
    </w:rPr>
  </w:style>
  <w:style w:type="character" w:customStyle="1" w:styleId="107">
    <w:name w:val="Знак Знак10"/>
    <w:locked/>
    <w:rsid w:val="00155C04"/>
    <w:rPr>
      <w:sz w:val="24"/>
      <w:lang w:val="ru-RU" w:eastAsia="ru-RU" w:bidi="ar-SA"/>
    </w:rPr>
  </w:style>
  <w:style w:type="character" w:customStyle="1" w:styleId="98">
    <w:name w:val="Знак Знак9"/>
    <w:uiPriority w:val="99"/>
    <w:semiHidden/>
    <w:locked/>
    <w:rsid w:val="00155C04"/>
    <w:rPr>
      <w:sz w:val="24"/>
      <w:lang w:val="ru-RU" w:eastAsia="ru-RU" w:bidi="ar-SA"/>
    </w:rPr>
  </w:style>
  <w:style w:type="paragraph" w:customStyle="1" w:styleId="afffffffff">
    <w:name w:val="Знак Знак Знак Знак Знак Знак Знак Знак Знак Знак Знак Знак Знак Знак Знак"/>
    <w:basedOn w:val="a9"/>
    <w:rsid w:val="00155C04"/>
    <w:pPr>
      <w:spacing w:after="160" w:line="240" w:lineRule="exact"/>
    </w:pPr>
    <w:rPr>
      <w:rFonts w:ascii="Tahoma" w:hAnsi="Tahoma" w:cs="Tahoma"/>
      <w:sz w:val="18"/>
      <w:szCs w:val="18"/>
      <w:lang w:val="en-US" w:eastAsia="en-US"/>
    </w:rPr>
  </w:style>
  <w:style w:type="paragraph" w:customStyle="1" w:styleId="1fffa">
    <w:name w:val="Знак Знак Знак Знак Знак1"/>
    <w:basedOn w:val="a9"/>
    <w:uiPriority w:val="99"/>
    <w:rsid w:val="00155C04"/>
    <w:pPr>
      <w:spacing w:after="160" w:line="240" w:lineRule="exact"/>
    </w:pPr>
    <w:rPr>
      <w:rFonts w:ascii="Tahoma" w:hAnsi="Tahoma" w:cs="Tahoma"/>
      <w:sz w:val="18"/>
      <w:szCs w:val="18"/>
      <w:lang w:val="en-US" w:eastAsia="en-US"/>
    </w:rPr>
  </w:style>
  <w:style w:type="paragraph" w:customStyle="1" w:styleId="afffffffff0">
    <w:name w:val="Знак Знак Знак Знак"/>
    <w:basedOn w:val="a9"/>
    <w:rsid w:val="00155C04"/>
    <w:pPr>
      <w:spacing w:after="160" w:line="240" w:lineRule="exact"/>
    </w:pPr>
    <w:rPr>
      <w:rFonts w:ascii="Tahoma" w:hAnsi="Tahoma" w:cs="Tahoma"/>
      <w:sz w:val="18"/>
      <w:szCs w:val="18"/>
      <w:lang w:val="en-US" w:eastAsia="en-US"/>
    </w:rPr>
  </w:style>
  <w:style w:type="paragraph" w:customStyle="1" w:styleId="2ffe">
    <w:name w:val="Основной текст с отступом2"/>
    <w:basedOn w:val="a9"/>
    <w:rsid w:val="00155C04"/>
    <w:pPr>
      <w:spacing w:before="120" w:after="120"/>
      <w:ind w:firstLine="720"/>
      <w:jc w:val="both"/>
    </w:pPr>
    <w:rPr>
      <w:sz w:val="24"/>
      <w:szCs w:val="24"/>
    </w:rPr>
  </w:style>
  <w:style w:type="character" w:customStyle="1" w:styleId="21a">
    <w:name w:val="Знак Знак21"/>
    <w:uiPriority w:val="99"/>
    <w:locked/>
    <w:rsid w:val="00155C04"/>
    <w:rPr>
      <w:b/>
      <w:bCs/>
      <w:sz w:val="22"/>
      <w:szCs w:val="22"/>
      <w:lang w:val="ru-RU" w:eastAsia="ru-RU" w:bidi="ar-SA"/>
    </w:rPr>
  </w:style>
  <w:style w:type="character" w:customStyle="1" w:styleId="125">
    <w:name w:val="Знак Знак12"/>
    <w:uiPriority w:val="99"/>
    <w:locked/>
    <w:rsid w:val="00155C04"/>
    <w:rPr>
      <w:b/>
      <w:bCs/>
      <w:sz w:val="28"/>
      <w:szCs w:val="28"/>
      <w:lang w:val="ru-RU" w:eastAsia="ru-RU" w:bidi="ar-SA"/>
    </w:rPr>
  </w:style>
  <w:style w:type="paragraph" w:customStyle="1" w:styleId="2fff">
    <w:name w:val="Заголовок оглавления2"/>
    <w:basedOn w:val="14"/>
    <w:next w:val="a9"/>
    <w:rsid w:val="00155C04"/>
    <w:pPr>
      <w:keepLines/>
      <w:tabs>
        <w:tab w:val="left" w:pos="840"/>
        <w:tab w:val="left" w:pos="1200"/>
      </w:tabs>
      <w:spacing w:before="480" w:line="276" w:lineRule="auto"/>
      <w:outlineLvl w:val="9"/>
    </w:pPr>
    <w:rPr>
      <w:rFonts w:ascii="Cambria" w:eastAsia="Calibri" w:hAnsi="Cambria"/>
      <w:bCs/>
      <w:caps w:val="0"/>
      <w:color w:val="365F91"/>
      <w:kern w:val="0"/>
      <w:sz w:val="28"/>
      <w:szCs w:val="28"/>
    </w:rPr>
  </w:style>
  <w:style w:type="paragraph" w:customStyle="1" w:styleId="3fc">
    <w:name w:val="Без интервала3"/>
    <w:rsid w:val="00155C04"/>
    <w:rPr>
      <w:rFonts w:ascii="Calibri" w:hAnsi="Calibri"/>
      <w:sz w:val="22"/>
      <w:szCs w:val="22"/>
      <w:lang w:eastAsia="en-US"/>
    </w:rPr>
  </w:style>
  <w:style w:type="character" w:customStyle="1" w:styleId="172">
    <w:name w:val="Знак Знак17"/>
    <w:rsid w:val="00155C04"/>
    <w:rPr>
      <w:sz w:val="24"/>
      <w:szCs w:val="24"/>
      <w:lang w:val="ru-RU" w:eastAsia="ru-RU" w:bidi="ar-SA"/>
    </w:rPr>
  </w:style>
  <w:style w:type="character" w:customStyle="1" w:styleId="162">
    <w:name w:val="Знак Знак16"/>
    <w:rsid w:val="00155C04"/>
    <w:rPr>
      <w:sz w:val="24"/>
      <w:szCs w:val="24"/>
    </w:rPr>
  </w:style>
  <w:style w:type="character" w:customStyle="1" w:styleId="155">
    <w:name w:val="Знак Знак15"/>
    <w:uiPriority w:val="99"/>
    <w:rsid w:val="00155C04"/>
    <w:rPr>
      <w:sz w:val="24"/>
      <w:szCs w:val="24"/>
      <w:lang w:val="ru-RU" w:eastAsia="ru-RU" w:bidi="ar-SA"/>
    </w:rPr>
  </w:style>
  <w:style w:type="character" w:customStyle="1" w:styleId="144">
    <w:name w:val="Знак Знак14"/>
    <w:rsid w:val="00155C04"/>
    <w:rPr>
      <w:sz w:val="24"/>
      <w:szCs w:val="24"/>
      <w:lang w:val="ru-RU" w:eastAsia="ru-RU" w:bidi="ar-SA"/>
    </w:rPr>
  </w:style>
  <w:style w:type="character" w:customStyle="1" w:styleId="135">
    <w:name w:val="Знак Знак13"/>
    <w:rsid w:val="00155C04"/>
    <w:rPr>
      <w:sz w:val="16"/>
      <w:szCs w:val="16"/>
      <w:lang w:val="ru-RU" w:eastAsia="ru-RU" w:bidi="ar-SA"/>
    </w:rPr>
  </w:style>
  <w:style w:type="character" w:customStyle="1" w:styleId="EmailStyle995">
    <w:name w:val="EmailStyle995"/>
    <w:basedOn w:val="aa"/>
    <w:semiHidden/>
    <w:rsid w:val="00155C04"/>
    <w:rPr>
      <w:rFonts w:ascii="Arial" w:hAnsi="Arial" w:cs="Arial"/>
      <w:color w:val="000080"/>
      <w:sz w:val="20"/>
      <w:szCs w:val="20"/>
    </w:rPr>
  </w:style>
  <w:style w:type="paragraph" w:customStyle="1" w:styleId="Iauiue1">
    <w:name w:val="Iau?iue1"/>
    <w:rsid w:val="00155C04"/>
    <w:pPr>
      <w:widowControl w:val="0"/>
    </w:pPr>
    <w:rPr>
      <w:sz w:val="22"/>
    </w:rPr>
  </w:style>
  <w:style w:type="paragraph" w:customStyle="1" w:styleId="Iauiue">
    <w:name w:val="Iau?iue"/>
    <w:rsid w:val="00155C04"/>
    <w:rPr>
      <w:lang w:val="en-GB"/>
    </w:rPr>
  </w:style>
  <w:style w:type="paragraph" w:styleId="afffffffff1">
    <w:name w:val="Normal Indent"/>
    <w:basedOn w:val="a9"/>
    <w:next w:val="a9"/>
    <w:rsid w:val="00155C04"/>
    <w:pPr>
      <w:widowControl w:val="0"/>
      <w:spacing w:after="120"/>
      <w:ind w:left="720" w:firstLine="567"/>
      <w:jc w:val="both"/>
    </w:pPr>
    <w:rPr>
      <w:rFonts w:ascii="NTHelvetica/Cyrillic" w:hAnsi="NTHelvetica/Cyrillic"/>
      <w:sz w:val="24"/>
      <w:lang w:val="en-US" w:eastAsia="en-US"/>
    </w:rPr>
  </w:style>
  <w:style w:type="paragraph" w:styleId="afffffffff2">
    <w:name w:val="Message Header"/>
    <w:basedOn w:val="a9"/>
    <w:link w:val="afffffffff3"/>
    <w:rsid w:val="00155C04"/>
    <w:pPr>
      <w:widowControl w:val="0"/>
      <w:spacing w:after="120"/>
      <w:ind w:left="1080" w:hanging="1080"/>
      <w:jc w:val="both"/>
    </w:pPr>
    <w:rPr>
      <w:rFonts w:ascii="Arial" w:hAnsi="Arial"/>
      <w:sz w:val="24"/>
      <w:lang w:eastAsia="en-US"/>
    </w:rPr>
  </w:style>
  <w:style w:type="character" w:customStyle="1" w:styleId="afffffffff3">
    <w:name w:val="Шапка Знак"/>
    <w:basedOn w:val="aa"/>
    <w:link w:val="afffffffff2"/>
    <w:rsid w:val="00155C04"/>
    <w:rPr>
      <w:rFonts w:ascii="Arial" w:hAnsi="Arial"/>
      <w:sz w:val="24"/>
      <w:lang w:eastAsia="en-US"/>
    </w:rPr>
  </w:style>
  <w:style w:type="paragraph" w:customStyle="1" w:styleId="Stamp">
    <w:name w:val="Stamp"/>
    <w:rsid w:val="00155C04"/>
    <w:pPr>
      <w:spacing w:before="40"/>
      <w:jc w:val="center"/>
    </w:pPr>
    <w:rPr>
      <w:rFonts w:ascii="Arial" w:hAnsi="Arial"/>
    </w:rPr>
  </w:style>
  <w:style w:type="paragraph" w:customStyle="1" w:styleId="Stamp-14">
    <w:name w:val="Stamp-14"/>
    <w:basedOn w:val="Stamp"/>
    <w:rsid w:val="00155C04"/>
    <w:pPr>
      <w:spacing w:before="0"/>
    </w:pPr>
    <w:rPr>
      <w:sz w:val="28"/>
    </w:rPr>
  </w:style>
  <w:style w:type="paragraph" w:customStyle="1" w:styleId="Stamp-12">
    <w:name w:val="Stamp-12"/>
    <w:basedOn w:val="Stamp"/>
    <w:rsid w:val="00155C04"/>
    <w:pPr>
      <w:spacing w:before="0"/>
    </w:pPr>
    <w:rPr>
      <w:sz w:val="24"/>
    </w:rPr>
  </w:style>
  <w:style w:type="paragraph" w:customStyle="1" w:styleId="1fffb">
    <w:name w:val="ТТЛ Назв.1"/>
    <w:basedOn w:val="aff3"/>
    <w:next w:val="a9"/>
    <w:rsid w:val="00155C04"/>
    <w:pPr>
      <w:spacing w:before="3120" w:after="240"/>
    </w:pPr>
    <w:rPr>
      <w:caps w:val="0"/>
      <w:kern w:val="28"/>
      <w:sz w:val="44"/>
      <w:lang w:eastAsia="en-US"/>
    </w:rPr>
  </w:style>
  <w:style w:type="paragraph" w:customStyle="1" w:styleId="Bullet">
    <w:name w:val="Bullet"/>
    <w:basedOn w:val="a9"/>
    <w:rsid w:val="00155C04"/>
    <w:pPr>
      <w:widowControl w:val="0"/>
      <w:tabs>
        <w:tab w:val="num" w:pos="927"/>
      </w:tabs>
      <w:spacing w:after="60"/>
      <w:ind w:left="927" w:hanging="360"/>
      <w:jc w:val="both"/>
    </w:pPr>
    <w:rPr>
      <w:sz w:val="24"/>
      <w:lang w:eastAsia="en-US"/>
    </w:rPr>
  </w:style>
  <w:style w:type="paragraph" w:customStyle="1" w:styleId="2fff0">
    <w:name w:val="ШТ Назв.2"/>
    <w:basedOn w:val="a9"/>
    <w:rsid w:val="00155C04"/>
    <w:pPr>
      <w:spacing w:before="60"/>
      <w:jc w:val="center"/>
    </w:pPr>
    <w:rPr>
      <w:b/>
      <w:noProof/>
      <w:sz w:val="24"/>
      <w:lang w:val="en-US" w:eastAsia="en-US"/>
    </w:rPr>
  </w:style>
  <w:style w:type="paragraph" w:customStyle="1" w:styleId="afffffffff4">
    <w:name w:val="Тбл.ц."/>
    <w:basedOn w:val="a9"/>
    <w:rsid w:val="00155C04"/>
    <w:pPr>
      <w:spacing w:before="60" w:after="60"/>
      <w:jc w:val="center"/>
    </w:pPr>
    <w:rPr>
      <w:sz w:val="24"/>
      <w:lang w:eastAsia="en-US"/>
    </w:rPr>
  </w:style>
  <w:style w:type="paragraph" w:customStyle="1" w:styleId="ReturnAddress">
    <w:name w:val="Return Address"/>
    <w:basedOn w:val="a9"/>
    <w:rsid w:val="00155C04"/>
    <w:pPr>
      <w:keepLines/>
      <w:widowControl w:val="0"/>
      <w:ind w:right="4320"/>
      <w:jc w:val="both"/>
    </w:pPr>
    <w:rPr>
      <w:sz w:val="24"/>
      <w:lang w:eastAsia="en-US"/>
    </w:rPr>
  </w:style>
  <w:style w:type="paragraph" w:customStyle="1" w:styleId="CompanyName">
    <w:name w:val="Company Name"/>
    <w:basedOn w:val="af3"/>
    <w:rsid w:val="00155C04"/>
    <w:pPr>
      <w:widowControl w:val="0"/>
      <w:spacing w:before="120" w:after="80"/>
      <w:jc w:val="both"/>
    </w:pPr>
    <w:rPr>
      <w:rFonts w:ascii="Arial" w:hAnsi="Arial"/>
      <w:b/>
      <w:sz w:val="28"/>
      <w:lang w:eastAsia="en-US"/>
    </w:rPr>
  </w:style>
  <w:style w:type="paragraph" w:customStyle="1" w:styleId="Paragraf1">
    <w:name w:val="Paragraf 1"/>
    <w:basedOn w:val="14"/>
    <w:next w:val="a9"/>
    <w:rsid w:val="00155C04"/>
    <w:pPr>
      <w:keepNext w:val="0"/>
      <w:keepLines/>
      <w:widowControl w:val="0"/>
      <w:spacing w:before="360" w:after="240"/>
      <w:ind w:firstLine="567"/>
      <w:outlineLvl w:val="9"/>
    </w:pPr>
    <w:rPr>
      <w:rFonts w:ascii="Arial" w:hAnsi="Arial"/>
      <w:caps w:val="0"/>
      <w:kern w:val="0"/>
      <w:sz w:val="32"/>
      <w:lang w:eastAsia="en-US"/>
    </w:rPr>
  </w:style>
  <w:style w:type="paragraph" w:customStyle="1" w:styleId="Left">
    <w:name w:val="Left"/>
    <w:basedOn w:val="a9"/>
    <w:rsid w:val="00155C04"/>
    <w:pPr>
      <w:widowControl w:val="0"/>
    </w:pPr>
    <w:rPr>
      <w:sz w:val="24"/>
      <w:lang w:eastAsia="en-US"/>
    </w:rPr>
  </w:style>
  <w:style w:type="paragraph" w:customStyle="1" w:styleId="Position">
    <w:name w:val="Position"/>
    <w:basedOn w:val="a9"/>
    <w:rsid w:val="00155C04"/>
    <w:pPr>
      <w:keepLines/>
      <w:widowControl w:val="0"/>
      <w:tabs>
        <w:tab w:val="left" w:pos="1440"/>
        <w:tab w:val="right" w:leader="dot" w:pos="10368"/>
      </w:tabs>
      <w:ind w:left="1440" w:right="830" w:hanging="1440"/>
    </w:pPr>
    <w:rPr>
      <w:lang w:eastAsia="en-US"/>
    </w:rPr>
  </w:style>
  <w:style w:type="paragraph" w:customStyle="1" w:styleId="Paragraf10">
    <w:name w:val="Paragraf1"/>
    <w:basedOn w:val="a9"/>
    <w:rsid w:val="00155C04"/>
    <w:pPr>
      <w:widowControl w:val="0"/>
      <w:spacing w:before="120" w:after="120"/>
      <w:ind w:firstLine="567"/>
      <w:jc w:val="both"/>
    </w:pPr>
    <w:rPr>
      <w:sz w:val="24"/>
      <w:lang w:eastAsia="en-US"/>
    </w:rPr>
  </w:style>
  <w:style w:type="paragraph" w:customStyle="1" w:styleId="Paragraf20">
    <w:name w:val="Paragraf2"/>
    <w:basedOn w:val="23"/>
    <w:next w:val="Left"/>
    <w:rsid w:val="00155C04"/>
    <w:pPr>
      <w:keepLines/>
      <w:widowControl w:val="0"/>
      <w:spacing w:before="120" w:after="120"/>
      <w:ind w:left="567" w:hanging="284"/>
      <w:outlineLvl w:val="9"/>
    </w:pPr>
    <w:rPr>
      <w:rFonts w:ascii="NTHelvetica/Cyrillic" w:hAnsi="NTHelvetica/Cyrillic"/>
      <w:b/>
      <w:i/>
      <w:caps w:val="0"/>
      <w:kern w:val="28"/>
      <w:sz w:val="28"/>
      <w:lang w:val="en-US" w:eastAsia="en-US"/>
    </w:rPr>
  </w:style>
  <w:style w:type="paragraph" w:customStyle="1" w:styleId="Caption1">
    <w:name w:val="Caption1"/>
    <w:basedOn w:val="aff1"/>
    <w:next w:val="a9"/>
    <w:rsid w:val="00155C04"/>
    <w:pPr>
      <w:widowControl w:val="0"/>
      <w:spacing w:before="120" w:after="120"/>
      <w:jc w:val="center"/>
    </w:pPr>
    <w:rPr>
      <w:rFonts w:ascii="Times New Roman" w:hAnsi="Times New Roman" w:cs="Times New Roman"/>
      <w:bCs w:val="0"/>
      <w:i w:val="0"/>
      <w:iCs w:val="0"/>
      <w:sz w:val="20"/>
      <w:szCs w:val="20"/>
      <w:lang w:eastAsia="en-US"/>
    </w:rPr>
  </w:style>
  <w:style w:type="paragraph" w:customStyle="1" w:styleId="NormalLine">
    <w:name w:val="Normal_Line"/>
    <w:basedOn w:val="a9"/>
    <w:rsid w:val="00155C04"/>
    <w:pPr>
      <w:widowControl w:val="0"/>
      <w:spacing w:after="120"/>
      <w:ind w:firstLine="720"/>
      <w:jc w:val="both"/>
    </w:pPr>
    <w:rPr>
      <w:sz w:val="24"/>
      <w:lang w:eastAsia="en-US"/>
    </w:rPr>
  </w:style>
  <w:style w:type="paragraph" w:customStyle="1" w:styleId="Center">
    <w:name w:val="Center"/>
    <w:basedOn w:val="a9"/>
    <w:rsid w:val="00155C04"/>
    <w:pPr>
      <w:widowControl w:val="0"/>
      <w:numPr>
        <w:numId w:val="5"/>
      </w:numPr>
      <w:spacing w:after="120"/>
      <w:ind w:left="0" w:firstLine="0"/>
      <w:jc w:val="center"/>
    </w:pPr>
    <w:rPr>
      <w:sz w:val="24"/>
      <w:lang w:eastAsia="en-US"/>
    </w:rPr>
  </w:style>
  <w:style w:type="paragraph" w:customStyle="1" w:styleId="a1">
    <w:name w:val="Ñï."/>
    <w:basedOn w:val="a9"/>
    <w:rsid w:val="00155C04"/>
    <w:pPr>
      <w:widowControl w:val="0"/>
      <w:numPr>
        <w:numId w:val="28"/>
      </w:numPr>
      <w:tabs>
        <w:tab w:val="clear" w:pos="360"/>
      </w:tabs>
      <w:ind w:left="0" w:firstLine="709"/>
      <w:jc w:val="both"/>
    </w:pPr>
    <w:rPr>
      <w:sz w:val="26"/>
      <w:lang w:eastAsia="en-US"/>
    </w:rPr>
  </w:style>
  <w:style w:type="paragraph" w:customStyle="1" w:styleId="Bullet1">
    <w:name w:val="Bullet_1"/>
    <w:basedOn w:val="Bullet"/>
    <w:rsid w:val="00155C04"/>
    <w:pPr>
      <w:tabs>
        <w:tab w:val="clear" w:pos="927"/>
      </w:tabs>
      <w:ind w:left="360"/>
    </w:pPr>
  </w:style>
  <w:style w:type="paragraph" w:customStyle="1" w:styleId="CaptionBig">
    <w:name w:val="CaptionBig"/>
    <w:basedOn w:val="aff1"/>
    <w:next w:val="a9"/>
    <w:rsid w:val="00155C04"/>
    <w:pPr>
      <w:widowControl w:val="0"/>
      <w:spacing w:after="120"/>
      <w:jc w:val="center"/>
    </w:pPr>
    <w:rPr>
      <w:rFonts w:ascii="Times New Roman" w:hAnsi="Times New Roman" w:cs="Times New Roman"/>
      <w:bCs w:val="0"/>
      <w:i w:val="0"/>
      <w:iCs w:val="0"/>
      <w:sz w:val="20"/>
      <w:szCs w:val="20"/>
      <w:lang w:eastAsia="en-US"/>
    </w:rPr>
  </w:style>
  <w:style w:type="paragraph" w:customStyle="1" w:styleId="afffffffff5">
    <w:name w:val="Íðì.í."/>
    <w:basedOn w:val="a9"/>
    <w:next w:val="23"/>
    <w:rsid w:val="00155C04"/>
    <w:pPr>
      <w:widowControl w:val="0"/>
      <w:spacing w:before="120" w:after="240"/>
      <w:ind w:firstLine="709"/>
      <w:jc w:val="both"/>
    </w:pPr>
    <w:rPr>
      <w:sz w:val="26"/>
      <w:lang w:eastAsia="en-US"/>
    </w:rPr>
  </w:style>
  <w:style w:type="paragraph" w:customStyle="1" w:styleId="OOEYecN">
    <w:name w:val="OOE Yec.N"/>
    <w:rsid w:val="00155C04"/>
    <w:pPr>
      <w:spacing w:before="240"/>
      <w:jc w:val="right"/>
    </w:pPr>
    <w:rPr>
      <w:noProof/>
      <w:sz w:val="28"/>
      <w:lang w:val="en-GB" w:eastAsia="en-US"/>
    </w:rPr>
  </w:style>
  <w:style w:type="paragraph" w:customStyle="1" w:styleId="OOEEiaN">
    <w:name w:val="OOE Eia.N"/>
    <w:next w:val="OOEYecN"/>
    <w:rsid w:val="00155C04"/>
    <w:pPr>
      <w:spacing w:before="2640"/>
      <w:jc w:val="right"/>
    </w:pPr>
    <w:rPr>
      <w:noProof/>
      <w:sz w:val="28"/>
      <w:lang w:val="en-GB" w:eastAsia="en-US"/>
    </w:rPr>
  </w:style>
  <w:style w:type="paragraph" w:customStyle="1" w:styleId="afffffffff6">
    <w:name w:val="ШТ Бок.надписи"/>
    <w:rsid w:val="00155C04"/>
    <w:pPr>
      <w:jc w:val="center"/>
    </w:pPr>
    <w:rPr>
      <w:noProof/>
      <w:lang w:val="en-GB" w:eastAsia="en-US"/>
    </w:rPr>
  </w:style>
  <w:style w:type="paragraph" w:customStyle="1" w:styleId="afffffffff7">
    <w:name w:val="ШТ Центр.надписи"/>
    <w:basedOn w:val="a9"/>
    <w:rsid w:val="00155C04"/>
    <w:pPr>
      <w:jc w:val="center"/>
    </w:pPr>
    <w:rPr>
      <w:noProof/>
      <w:sz w:val="18"/>
      <w:lang w:eastAsia="en-US"/>
    </w:rPr>
  </w:style>
  <w:style w:type="paragraph" w:customStyle="1" w:styleId="N">
    <w:name w:val="ШТ Док.N"/>
    <w:rsid w:val="00155C04"/>
    <w:pPr>
      <w:spacing w:before="240"/>
      <w:jc w:val="center"/>
    </w:pPr>
    <w:rPr>
      <w:b/>
      <w:noProof/>
      <w:sz w:val="32"/>
      <w:lang w:val="en-GB" w:eastAsia="en-US"/>
    </w:rPr>
  </w:style>
  <w:style w:type="paragraph" w:customStyle="1" w:styleId="2fff1">
    <w:name w:val="ШТ2 Лист"/>
    <w:basedOn w:val="afffffffff7"/>
    <w:rsid w:val="00155C04"/>
    <w:pPr>
      <w:spacing w:before="60"/>
    </w:pPr>
  </w:style>
  <w:style w:type="paragraph" w:customStyle="1" w:styleId="afffffffff8">
    <w:name w:val="Таблица содержимое"/>
    <w:basedOn w:val="a9"/>
    <w:rsid w:val="00155C04"/>
    <w:pPr>
      <w:keepNext/>
      <w:keepLines/>
      <w:spacing w:before="120" w:line="360" w:lineRule="auto"/>
      <w:jc w:val="both"/>
    </w:pPr>
    <w:rPr>
      <w:rFonts w:ascii="Arial" w:hAnsi="Arial"/>
      <w:sz w:val="28"/>
      <w:lang w:eastAsia="en-US"/>
    </w:rPr>
  </w:style>
  <w:style w:type="paragraph" w:customStyle="1" w:styleId="afffffffff9">
    <w:name w:val="Öåíòðèð."/>
    <w:basedOn w:val="aff3"/>
    <w:rsid w:val="00155C04"/>
    <w:pPr>
      <w:spacing w:before="60" w:after="240"/>
    </w:pPr>
    <w:rPr>
      <w:caps w:val="0"/>
      <w:kern w:val="28"/>
      <w:sz w:val="22"/>
      <w:lang w:eastAsia="en-US"/>
    </w:rPr>
  </w:style>
  <w:style w:type="paragraph" w:customStyle="1" w:styleId="afffffffffa">
    <w:name w:val="ÇÒàáë."/>
    <w:basedOn w:val="a9"/>
    <w:rsid w:val="00155C04"/>
    <w:pPr>
      <w:spacing w:before="60" w:after="60"/>
      <w:jc w:val="center"/>
    </w:pPr>
    <w:rPr>
      <w:b/>
      <w:lang w:eastAsia="en-US"/>
    </w:rPr>
  </w:style>
  <w:style w:type="paragraph" w:customStyle="1" w:styleId="afffffffffb">
    <w:name w:val="Табл.л."/>
    <w:basedOn w:val="afffffffff4"/>
    <w:rsid w:val="00155C04"/>
    <w:pPr>
      <w:jc w:val="left"/>
    </w:pPr>
  </w:style>
  <w:style w:type="character" w:customStyle="1" w:styleId="afffffffffc">
    <w:name w:val="Основной шрифт"/>
    <w:rsid w:val="00155C04"/>
  </w:style>
  <w:style w:type="character" w:customStyle="1" w:styleId="afffffffffd">
    <w:name w:val="номер страницы"/>
    <w:basedOn w:val="afffffffffc"/>
    <w:rsid w:val="00155C04"/>
  </w:style>
  <w:style w:type="paragraph" w:customStyle="1" w:styleId="1CharCharCharCharCharChar">
    <w:name w:val="Знак1 Char Char Знак Char Char Знак Знак Char Char"/>
    <w:basedOn w:val="a9"/>
    <w:rsid w:val="00155C04"/>
    <w:pPr>
      <w:spacing w:after="160" w:line="240" w:lineRule="exact"/>
    </w:pPr>
    <w:rPr>
      <w:rFonts w:ascii="Tahoma" w:hAnsi="Tahoma" w:cs="Tahoma"/>
      <w:sz w:val="18"/>
      <w:szCs w:val="18"/>
      <w:lang w:val="en-US" w:eastAsia="en-US"/>
    </w:rPr>
  </w:style>
  <w:style w:type="character" w:customStyle="1" w:styleId="fts-hit">
    <w:name w:val="fts-hit"/>
    <w:basedOn w:val="aa"/>
    <w:rsid w:val="00155C04"/>
  </w:style>
  <w:style w:type="paragraph" w:customStyle="1" w:styleId="yarmsell">
    <w:name w:val="yarmsell"/>
    <w:basedOn w:val="a9"/>
    <w:rsid w:val="00155C04"/>
    <w:pPr>
      <w:spacing w:before="100" w:beforeAutospacing="1" w:after="100" w:afterAutospacing="1"/>
    </w:pPr>
    <w:rPr>
      <w:sz w:val="24"/>
      <w:szCs w:val="24"/>
    </w:rPr>
  </w:style>
  <w:style w:type="paragraph" w:customStyle="1" w:styleId="Normalnumbered">
    <w:name w:val="Normal numbered"/>
    <w:basedOn w:val="a9"/>
    <w:link w:val="Normalnumbered0"/>
    <w:rsid w:val="00155C04"/>
    <w:pPr>
      <w:numPr>
        <w:numId w:val="1"/>
      </w:numPr>
      <w:spacing w:before="20" w:after="20" w:line="380" w:lineRule="exact"/>
    </w:pPr>
  </w:style>
  <w:style w:type="character" w:customStyle="1" w:styleId="Normalnumbered0">
    <w:name w:val="Normal numbered Знак"/>
    <w:link w:val="Normalnumbered"/>
    <w:locked/>
    <w:rsid w:val="00155C04"/>
  </w:style>
  <w:style w:type="paragraph" w:customStyle="1" w:styleId="Normalwithfirststringindent">
    <w:name w:val="Normal with first string indent"/>
    <w:basedOn w:val="a9"/>
    <w:rsid w:val="00155C04"/>
    <w:pPr>
      <w:spacing w:before="60" w:line="380" w:lineRule="exact"/>
      <w:ind w:left="284" w:firstLine="283"/>
    </w:pPr>
    <w:rPr>
      <w:sz w:val="22"/>
    </w:rPr>
  </w:style>
  <w:style w:type="character" w:customStyle="1" w:styleId="4c">
    <w:name w:val="Знак Знак4"/>
    <w:basedOn w:val="aa"/>
    <w:locked/>
    <w:rsid w:val="00155C04"/>
    <w:rPr>
      <w:b/>
      <w:caps/>
      <w:kern w:val="32"/>
      <w:sz w:val="24"/>
      <w:lang w:val="ru-RU" w:eastAsia="ru-RU" w:bidi="ar-SA"/>
    </w:rPr>
  </w:style>
  <w:style w:type="character" w:customStyle="1" w:styleId="2fff2">
    <w:name w:val="Знак Знак2"/>
    <w:basedOn w:val="aa"/>
    <w:uiPriority w:val="99"/>
    <w:locked/>
    <w:rsid w:val="00155C04"/>
    <w:rPr>
      <w:lang w:val="ru-RU" w:eastAsia="ru-RU" w:bidi="ar-SA"/>
    </w:rPr>
  </w:style>
  <w:style w:type="paragraph" w:customStyle="1" w:styleId="1CharCharCharCharCharChar0">
    <w:name w:val="Знак1 Char Char Знак Char Char Знак Знак Char Char"/>
    <w:basedOn w:val="a9"/>
    <w:rsid w:val="00155C04"/>
    <w:pPr>
      <w:spacing w:after="160" w:line="240" w:lineRule="exact"/>
    </w:pPr>
    <w:rPr>
      <w:rFonts w:ascii="Tahoma" w:hAnsi="Tahoma" w:cs="Tahoma"/>
      <w:sz w:val="18"/>
      <w:szCs w:val="18"/>
      <w:lang w:val="en-US" w:eastAsia="en-US"/>
    </w:rPr>
  </w:style>
  <w:style w:type="character" w:customStyle="1" w:styleId="afa">
    <w:name w:val="Текст примечания Знак"/>
    <w:basedOn w:val="aa"/>
    <w:link w:val="af9"/>
    <w:rsid w:val="00155C04"/>
  </w:style>
  <w:style w:type="character" w:customStyle="1" w:styleId="afff">
    <w:name w:val="Тема примечания Знак"/>
    <w:basedOn w:val="afa"/>
    <w:link w:val="affe"/>
    <w:rsid w:val="00155C04"/>
    <w:rPr>
      <w:b/>
      <w:bCs/>
    </w:rPr>
  </w:style>
  <w:style w:type="character" w:customStyle="1" w:styleId="afff1">
    <w:name w:val="Текст концевой сноски Знак"/>
    <w:basedOn w:val="aa"/>
    <w:link w:val="afff0"/>
    <w:rsid w:val="00155C04"/>
  </w:style>
  <w:style w:type="character" w:customStyle="1" w:styleId="HTML0">
    <w:name w:val="Стандартный HTML Знак"/>
    <w:basedOn w:val="aa"/>
    <w:link w:val="HTML"/>
    <w:rsid w:val="00155C04"/>
    <w:rPr>
      <w:rFonts w:ascii="Courier New" w:hAnsi="Courier New" w:cs="Courier New"/>
    </w:rPr>
  </w:style>
  <w:style w:type="character" w:customStyle="1" w:styleId="affff2">
    <w:name w:val="Схема документа Знак"/>
    <w:basedOn w:val="aa"/>
    <w:link w:val="affff1"/>
    <w:rsid w:val="00155C04"/>
    <w:rPr>
      <w:rFonts w:ascii="Tahoma" w:hAnsi="Tahoma" w:cs="Tahoma"/>
      <w:shd w:val="clear" w:color="auto" w:fill="000080"/>
    </w:rPr>
  </w:style>
  <w:style w:type="character" w:customStyle="1" w:styleId="affffff1">
    <w:name w:val="Подпись Знак"/>
    <w:basedOn w:val="aa"/>
    <w:link w:val="affffff0"/>
    <w:rsid w:val="00155C04"/>
    <w:rPr>
      <w:sz w:val="24"/>
      <w:szCs w:val="24"/>
    </w:rPr>
  </w:style>
  <w:style w:type="character" w:customStyle="1" w:styleId="3pt">
    <w:name w:val="Основной текст + Интервал 3 pt"/>
    <w:basedOn w:val="1a"/>
    <w:uiPriority w:val="99"/>
    <w:rsid w:val="00155C04"/>
    <w:rPr>
      <w:rFonts w:ascii="Times New Roman" w:hAnsi="Times New Roman" w:cs="Times New Roman"/>
      <w:spacing w:val="70"/>
      <w:sz w:val="41"/>
      <w:szCs w:val="41"/>
      <w:shd w:val="clear" w:color="auto" w:fill="FFFFFF"/>
      <w:lang w:val="en-US" w:eastAsia="en-US" w:bidi="ar-SA"/>
    </w:rPr>
  </w:style>
  <w:style w:type="paragraph" w:styleId="afffffffffe">
    <w:name w:val="macro"/>
    <w:link w:val="affffffffff"/>
    <w:rsid w:val="00155C04"/>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val="en-US" w:eastAsia="en-US"/>
    </w:rPr>
  </w:style>
  <w:style w:type="character" w:customStyle="1" w:styleId="affffffffff">
    <w:name w:val="Текст макроса Знак"/>
    <w:basedOn w:val="aa"/>
    <w:link w:val="afffffffffe"/>
    <w:rsid w:val="00155C04"/>
    <w:rPr>
      <w:rFonts w:ascii="Courier New" w:hAnsi="Courier New"/>
      <w:lang w:val="en-US" w:eastAsia="en-US"/>
    </w:rPr>
  </w:style>
  <w:style w:type="character" w:customStyle="1" w:styleId="Heading3Char">
    <w:name w:val="Heading 3 Char"/>
    <w:aliases w:val="Верхний колонтитул Char,ВерхКолонтитул Char,header-first Char,HeaderPort Char,??????? ?????????? Знак Знак Char"/>
    <w:basedOn w:val="aa"/>
    <w:uiPriority w:val="9"/>
    <w:semiHidden/>
    <w:rsid w:val="00155C04"/>
    <w:rPr>
      <w:rFonts w:ascii="Cambria" w:eastAsia="Times New Roman" w:hAnsi="Cambria" w:cs="Times New Roman"/>
      <w:b/>
      <w:bCs/>
      <w:sz w:val="26"/>
      <w:szCs w:val="26"/>
    </w:rPr>
  </w:style>
  <w:style w:type="character" w:customStyle="1" w:styleId="affa">
    <w:name w:val="Подзаголовок Знак"/>
    <w:basedOn w:val="aa"/>
    <w:link w:val="aff9"/>
    <w:rsid w:val="00155C04"/>
    <w:rPr>
      <w:sz w:val="32"/>
      <w:szCs w:val="32"/>
    </w:rPr>
  </w:style>
  <w:style w:type="paragraph" w:customStyle="1" w:styleId="2110">
    <w:name w:val="Основной текст 211"/>
    <w:basedOn w:val="a9"/>
    <w:uiPriority w:val="99"/>
    <w:rsid w:val="00155C04"/>
    <w:pPr>
      <w:tabs>
        <w:tab w:val="left" w:pos="9356"/>
      </w:tabs>
      <w:suppressAutoHyphens/>
      <w:ind w:right="-2"/>
      <w:jc w:val="both"/>
    </w:pPr>
    <w:rPr>
      <w:sz w:val="24"/>
      <w:szCs w:val="24"/>
      <w:lang w:eastAsia="ar-SA"/>
    </w:rPr>
  </w:style>
  <w:style w:type="paragraph" w:customStyle="1" w:styleId="4d">
    <w:name w:val="Знак4"/>
    <w:basedOn w:val="a9"/>
    <w:uiPriority w:val="99"/>
    <w:rsid w:val="00155C04"/>
    <w:pPr>
      <w:spacing w:after="160" w:line="240" w:lineRule="exact"/>
    </w:pPr>
    <w:rPr>
      <w:rFonts w:ascii="Verdana" w:hAnsi="Verdana"/>
      <w:sz w:val="24"/>
      <w:szCs w:val="24"/>
      <w:lang w:val="en-US" w:eastAsia="en-US"/>
    </w:rPr>
  </w:style>
  <w:style w:type="paragraph" w:customStyle="1" w:styleId="11c">
    <w:name w:val="Обычный11"/>
    <w:uiPriority w:val="99"/>
    <w:rsid w:val="00155C04"/>
    <w:pPr>
      <w:autoSpaceDE w:val="0"/>
      <w:autoSpaceDN w:val="0"/>
      <w:spacing w:line="288" w:lineRule="auto"/>
    </w:pPr>
    <w:rPr>
      <w:rFonts w:ascii="Arial" w:hAnsi="Arial" w:cs="Arial"/>
      <w:lang w:val="en-US"/>
    </w:rPr>
  </w:style>
  <w:style w:type="paragraph" w:customStyle="1" w:styleId="11d">
    <w:name w:val="Знак Знак1 Знак1"/>
    <w:basedOn w:val="a9"/>
    <w:uiPriority w:val="99"/>
    <w:rsid w:val="00155C04"/>
    <w:pPr>
      <w:spacing w:after="160" w:line="240" w:lineRule="exact"/>
    </w:pPr>
    <w:rPr>
      <w:rFonts w:ascii="Tahoma" w:hAnsi="Tahoma" w:cs="Tahoma"/>
      <w:sz w:val="18"/>
      <w:szCs w:val="18"/>
      <w:lang w:val="en-US" w:eastAsia="en-US"/>
    </w:rPr>
  </w:style>
  <w:style w:type="paragraph" w:customStyle="1" w:styleId="11e">
    <w:name w:val="Абзац списка11"/>
    <w:basedOn w:val="a9"/>
    <w:uiPriority w:val="99"/>
    <w:rsid w:val="00155C04"/>
    <w:pPr>
      <w:spacing w:before="100" w:beforeAutospacing="1" w:after="100" w:afterAutospacing="1"/>
    </w:pPr>
    <w:rPr>
      <w:sz w:val="24"/>
      <w:szCs w:val="24"/>
    </w:rPr>
  </w:style>
  <w:style w:type="paragraph" w:customStyle="1" w:styleId="11f">
    <w:name w:val="Заголовок оглавления11"/>
    <w:basedOn w:val="14"/>
    <w:next w:val="a9"/>
    <w:uiPriority w:val="99"/>
    <w:rsid w:val="00155C04"/>
    <w:pPr>
      <w:keepLines/>
      <w:tabs>
        <w:tab w:val="left" w:pos="840"/>
        <w:tab w:val="left" w:pos="1200"/>
      </w:tabs>
      <w:spacing w:before="480" w:line="276" w:lineRule="auto"/>
      <w:outlineLvl w:val="9"/>
    </w:pPr>
    <w:rPr>
      <w:rFonts w:ascii="Cambria" w:hAnsi="Cambria"/>
      <w:bCs/>
      <w:caps w:val="0"/>
      <w:color w:val="365F91"/>
      <w:kern w:val="0"/>
      <w:sz w:val="28"/>
      <w:szCs w:val="28"/>
    </w:rPr>
  </w:style>
  <w:style w:type="character" w:customStyle="1" w:styleId="610">
    <w:name w:val="Знак Знак61"/>
    <w:uiPriority w:val="99"/>
    <w:rsid w:val="00155C04"/>
    <w:rPr>
      <w:lang w:val="ru-RU" w:eastAsia="ru-RU"/>
    </w:rPr>
  </w:style>
  <w:style w:type="character" w:customStyle="1" w:styleId="1010">
    <w:name w:val="Знак Знак101"/>
    <w:uiPriority w:val="99"/>
    <w:rsid w:val="00155C04"/>
    <w:rPr>
      <w:rFonts w:ascii="Arial" w:hAnsi="Arial"/>
      <w:b/>
      <w:sz w:val="26"/>
      <w:lang w:val="ru-RU" w:eastAsia="ar-SA" w:bidi="ar-SA"/>
    </w:rPr>
  </w:style>
  <w:style w:type="character" w:customStyle="1" w:styleId="3fd">
    <w:name w:val="Знак3"/>
    <w:basedOn w:val="aa"/>
    <w:uiPriority w:val="99"/>
    <w:rsid w:val="00155C04"/>
    <w:rPr>
      <w:rFonts w:cs="Times New Roman"/>
      <w:sz w:val="24"/>
      <w:szCs w:val="24"/>
    </w:rPr>
  </w:style>
  <w:style w:type="paragraph" w:customStyle="1" w:styleId="11f0">
    <w:name w:val="Знак Знак11"/>
    <w:basedOn w:val="a9"/>
    <w:uiPriority w:val="99"/>
    <w:rsid w:val="00155C04"/>
    <w:pPr>
      <w:spacing w:after="160" w:line="240" w:lineRule="exact"/>
    </w:pPr>
    <w:rPr>
      <w:rFonts w:ascii="Tahoma" w:hAnsi="Tahoma" w:cs="Tahoma"/>
      <w:sz w:val="18"/>
      <w:szCs w:val="18"/>
      <w:lang w:val="en-US" w:eastAsia="en-US"/>
    </w:rPr>
  </w:style>
  <w:style w:type="paragraph" w:customStyle="1" w:styleId="1fffc">
    <w:name w:val="Знак Знак Знак Знак Знак Знак Знак Знак Знак Знак Знак Знак Знак Знак Знак Знак1"/>
    <w:basedOn w:val="a9"/>
    <w:uiPriority w:val="99"/>
    <w:rsid w:val="00155C04"/>
    <w:pPr>
      <w:spacing w:after="160" w:line="240" w:lineRule="exact"/>
    </w:pPr>
    <w:rPr>
      <w:rFonts w:ascii="Verdana" w:hAnsi="Verdana"/>
      <w:sz w:val="24"/>
      <w:szCs w:val="24"/>
      <w:lang w:val="en-US" w:eastAsia="en-US"/>
    </w:rPr>
  </w:style>
  <w:style w:type="character" w:customStyle="1" w:styleId="510">
    <w:name w:val="Знак Знак51"/>
    <w:basedOn w:val="aa"/>
    <w:uiPriority w:val="99"/>
    <w:rsid w:val="00155C04"/>
    <w:rPr>
      <w:rFonts w:cs="Times New Roman"/>
      <w:sz w:val="24"/>
      <w:szCs w:val="24"/>
      <w:lang w:val="ru-RU" w:eastAsia="ru-RU" w:bidi="ar-SA"/>
    </w:rPr>
  </w:style>
  <w:style w:type="character" w:customStyle="1" w:styleId="hppagetext">
    <w:name w:val="hppagetext"/>
    <w:basedOn w:val="aa"/>
    <w:rsid w:val="00155C04"/>
    <w:rPr>
      <w:rFonts w:ascii="Helvetica" w:hAnsi="Helvetica" w:cs="Helvetica" w:hint="default"/>
      <w:sz w:val="18"/>
      <w:szCs w:val="18"/>
    </w:rPr>
  </w:style>
  <w:style w:type="character" w:customStyle="1" w:styleId="apple-converted-space">
    <w:name w:val="apple-converted-space"/>
    <w:basedOn w:val="aa"/>
    <w:rsid w:val="00155C04"/>
  </w:style>
  <w:style w:type="paragraph" w:customStyle="1" w:styleId="232">
    <w:name w:val="Основной текст 23"/>
    <w:basedOn w:val="a9"/>
    <w:rsid w:val="00155C04"/>
    <w:pPr>
      <w:ind w:firstLine="567"/>
      <w:jc w:val="both"/>
    </w:pPr>
    <w:rPr>
      <w:sz w:val="24"/>
    </w:rPr>
  </w:style>
  <w:style w:type="paragraph" w:customStyle="1" w:styleId="3fe">
    <w:name w:val="Обычный3"/>
    <w:rsid w:val="00155C04"/>
    <w:rPr>
      <w:snapToGrid w:val="0"/>
    </w:rPr>
  </w:style>
  <w:style w:type="paragraph" w:customStyle="1" w:styleId="affffffffff0">
    <w:name w:val="Столбец"/>
    <w:basedOn w:val="a9"/>
    <w:rsid w:val="00155C04"/>
    <w:pPr>
      <w:widowControl w:val="0"/>
      <w:suppressLineNumbers/>
      <w:suppressAutoHyphens/>
      <w:jc w:val="center"/>
    </w:pPr>
    <w:rPr>
      <w:b/>
    </w:rPr>
  </w:style>
  <w:style w:type="paragraph" w:customStyle="1" w:styleId="13">
    <w:name w:val="Заголовок1_ГТП"/>
    <w:basedOn w:val="14"/>
    <w:link w:val="1fffd"/>
    <w:rsid w:val="00155C04"/>
    <w:pPr>
      <w:numPr>
        <w:numId w:val="29"/>
      </w:numPr>
      <w:spacing w:before="240" w:after="240"/>
      <w:jc w:val="center"/>
    </w:pPr>
    <w:rPr>
      <w:rFonts w:ascii="Arial" w:hAnsi="Arial"/>
      <w:caps w:val="0"/>
      <w:kern w:val="28"/>
      <w:sz w:val="28"/>
    </w:rPr>
  </w:style>
  <w:style w:type="character" w:customStyle="1" w:styleId="1fffd">
    <w:name w:val="Заголовок1_ГТП Знак Знак"/>
    <w:link w:val="13"/>
    <w:rsid w:val="00155C04"/>
    <w:rPr>
      <w:rFonts w:ascii="Arial" w:hAnsi="Arial"/>
      <w:b/>
      <w:kern w:val="28"/>
      <w:sz w:val="28"/>
    </w:rPr>
  </w:style>
  <w:style w:type="paragraph" w:customStyle="1" w:styleId="22">
    <w:name w:val="Заголовок2_ГТП"/>
    <w:basedOn w:val="13"/>
    <w:next w:val="a9"/>
    <w:rsid w:val="00155C04"/>
    <w:pPr>
      <w:numPr>
        <w:ilvl w:val="1"/>
      </w:numPr>
      <w:tabs>
        <w:tab w:val="clear" w:pos="576"/>
        <w:tab w:val="num" w:pos="720"/>
        <w:tab w:val="num" w:pos="792"/>
        <w:tab w:val="num" w:pos="1440"/>
      </w:tabs>
      <w:ind w:left="1440" w:hanging="360"/>
    </w:pPr>
  </w:style>
  <w:style w:type="paragraph" w:customStyle="1" w:styleId="1fffe">
    <w:name w:val="Дата1"/>
    <w:basedOn w:val="a9"/>
    <w:next w:val="a9"/>
    <w:autoRedefine/>
    <w:rsid w:val="00155C04"/>
    <w:pPr>
      <w:spacing w:line="360" w:lineRule="auto"/>
      <w:jc w:val="center"/>
    </w:pPr>
    <w:rPr>
      <w:b/>
      <w:sz w:val="28"/>
      <w:szCs w:val="28"/>
    </w:rPr>
  </w:style>
  <w:style w:type="character" w:customStyle="1" w:styleId="3ff">
    <w:name w:val="Основной текст + Полужирный3"/>
    <w:basedOn w:val="aa"/>
    <w:rsid w:val="00155C04"/>
    <w:rPr>
      <w:b/>
      <w:bCs/>
      <w:sz w:val="22"/>
      <w:szCs w:val="22"/>
      <w:lang w:bidi="ar-SA"/>
    </w:rPr>
  </w:style>
  <w:style w:type="character" w:customStyle="1" w:styleId="410">
    <w:name w:val="Основной текст (4) + Не полужирный1"/>
    <w:basedOn w:val="48"/>
    <w:rsid w:val="00155C04"/>
    <w:rPr>
      <w:rFonts w:ascii="Times New Roman" w:hAnsi="Times New Roman" w:cs="Times New Roman"/>
      <w:b/>
      <w:bCs/>
      <w:spacing w:val="0"/>
      <w:sz w:val="22"/>
      <w:szCs w:val="22"/>
      <w:shd w:val="clear" w:color="auto" w:fill="FFFFFF"/>
      <w:lang w:bidi="ar-SA"/>
    </w:rPr>
  </w:style>
  <w:style w:type="character" w:customStyle="1" w:styleId="1ffff">
    <w:name w:val="Основной текст + Полужирный1"/>
    <w:basedOn w:val="aa"/>
    <w:rsid w:val="00155C04"/>
    <w:rPr>
      <w:rFonts w:ascii="Times New Roman" w:hAnsi="Times New Roman" w:cs="Times New Roman"/>
      <w:b/>
      <w:bCs/>
      <w:spacing w:val="0"/>
      <w:sz w:val="22"/>
      <w:szCs w:val="22"/>
      <w:lang w:bidi="ar-SA"/>
    </w:rPr>
  </w:style>
  <w:style w:type="character" w:customStyle="1" w:styleId="TitleChar">
    <w:name w:val="Title Char"/>
    <w:basedOn w:val="aa"/>
    <w:locked/>
    <w:rsid w:val="00155C04"/>
    <w:rPr>
      <w:b/>
      <w:caps/>
      <w:sz w:val="34"/>
      <w:lang w:val="ru-RU" w:eastAsia="ru-RU" w:bidi="ar-SA"/>
    </w:rPr>
  </w:style>
  <w:style w:type="character" w:customStyle="1" w:styleId="4e">
    <w:name w:val="Основной текст + Полужирный4"/>
    <w:basedOn w:val="aa"/>
    <w:rsid w:val="00155C04"/>
    <w:rPr>
      <w:b/>
      <w:bCs/>
      <w:sz w:val="22"/>
      <w:szCs w:val="22"/>
      <w:lang w:bidi="ar-SA"/>
    </w:rPr>
  </w:style>
  <w:style w:type="character" w:customStyle="1" w:styleId="2fff3">
    <w:name w:val="Основной текст + Полужирный2"/>
    <w:basedOn w:val="aa"/>
    <w:rsid w:val="00155C04"/>
    <w:rPr>
      <w:rFonts w:ascii="Times New Roman" w:hAnsi="Times New Roman" w:cs="Times New Roman"/>
      <w:b/>
      <w:bCs/>
      <w:spacing w:val="0"/>
      <w:sz w:val="22"/>
      <w:szCs w:val="22"/>
      <w:lang w:bidi="ar-SA"/>
    </w:rPr>
  </w:style>
  <w:style w:type="character" w:customStyle="1" w:styleId="BodyTextIndent3Char">
    <w:name w:val="Body Text Indent 3 Char"/>
    <w:basedOn w:val="aa"/>
    <w:semiHidden/>
    <w:locked/>
    <w:rsid w:val="00155C04"/>
    <w:rPr>
      <w:sz w:val="16"/>
      <w:szCs w:val="16"/>
      <w:lang w:val="ru-RU" w:eastAsia="ru-RU" w:bidi="ar-SA"/>
    </w:rPr>
  </w:style>
  <w:style w:type="paragraph" w:customStyle="1" w:styleId="1ffff0">
    <w:name w:val="Подзаголовок1"/>
    <w:basedOn w:val="a9"/>
    <w:rsid w:val="00155C04"/>
    <w:pPr>
      <w:spacing w:before="100" w:after="100"/>
    </w:pPr>
    <w:rPr>
      <w:rFonts w:ascii="Arial" w:hAnsi="Arial"/>
      <w:sz w:val="24"/>
    </w:rPr>
  </w:style>
  <w:style w:type="paragraph" w:customStyle="1" w:styleId="108">
    <w:name w:val="Знак Знак1 Знак_0"/>
    <w:basedOn w:val="a9"/>
    <w:rsid w:val="00155C04"/>
    <w:pPr>
      <w:spacing w:after="160" w:line="240" w:lineRule="exact"/>
    </w:pPr>
    <w:rPr>
      <w:rFonts w:ascii="Tahoma" w:hAnsi="Tahoma" w:cs="Tahoma"/>
      <w:sz w:val="18"/>
      <w:szCs w:val="18"/>
      <w:lang w:val="en-US" w:eastAsia="en-US"/>
    </w:rPr>
  </w:style>
  <w:style w:type="paragraph" w:customStyle="1" w:styleId="2100">
    <w:name w:val="Основной текст 21_0"/>
    <w:basedOn w:val="a9"/>
    <w:rsid w:val="00155C04"/>
    <w:pPr>
      <w:suppressAutoHyphens/>
      <w:jc w:val="both"/>
    </w:pPr>
    <w:rPr>
      <w:sz w:val="24"/>
      <w:szCs w:val="24"/>
      <w:lang w:eastAsia="ar-SA"/>
    </w:rPr>
  </w:style>
  <w:style w:type="paragraph" w:customStyle="1" w:styleId="11f1">
    <w:name w:val="Знак Знак1 Знак_1"/>
    <w:basedOn w:val="a9"/>
    <w:rsid w:val="00155C04"/>
    <w:pPr>
      <w:spacing w:after="160" w:line="240" w:lineRule="exact"/>
    </w:pPr>
    <w:rPr>
      <w:rFonts w:ascii="Tahoma" w:hAnsi="Tahoma" w:cs="Tahoma"/>
      <w:sz w:val="18"/>
      <w:szCs w:val="18"/>
      <w:lang w:val="en-US" w:eastAsia="en-US"/>
    </w:rPr>
  </w:style>
  <w:style w:type="paragraph" w:customStyle="1" w:styleId="2fff4">
    <w:name w:val="Подзаголовок2"/>
    <w:basedOn w:val="a9"/>
    <w:rsid w:val="00155C04"/>
    <w:pPr>
      <w:spacing w:before="100" w:after="100"/>
    </w:pPr>
    <w:rPr>
      <w:rFonts w:ascii="Arial" w:hAnsi="Arial"/>
      <w:sz w:val="24"/>
    </w:rPr>
  </w:style>
  <w:style w:type="paragraph" w:customStyle="1" w:styleId="201">
    <w:name w:val="Знак Знак2 Знак Знак Знак Знак_0"/>
    <w:basedOn w:val="a9"/>
    <w:rsid w:val="00155C04"/>
    <w:pPr>
      <w:spacing w:after="160" w:line="240" w:lineRule="exact"/>
    </w:pPr>
    <w:rPr>
      <w:rFonts w:ascii="Tahoma" w:hAnsi="Tahoma" w:cs="Tahoma"/>
      <w:sz w:val="18"/>
      <w:szCs w:val="18"/>
      <w:lang w:val="en-US" w:eastAsia="en-US"/>
    </w:rPr>
  </w:style>
  <w:style w:type="paragraph" w:customStyle="1" w:styleId="0">
    <w:name w:val="Знак_0"/>
    <w:basedOn w:val="a9"/>
    <w:rsid w:val="00155C04"/>
    <w:pPr>
      <w:spacing w:after="160" w:line="240" w:lineRule="exact"/>
    </w:pPr>
    <w:rPr>
      <w:rFonts w:ascii="Verdana" w:hAnsi="Verdana"/>
      <w:lang w:val="en-US" w:eastAsia="en-US"/>
    </w:rPr>
  </w:style>
  <w:style w:type="paragraph" w:customStyle="1" w:styleId="300">
    <w:name w:val="Знак3 Знак Знак Знак Знак Знак Знак_0"/>
    <w:basedOn w:val="a9"/>
    <w:rsid w:val="00155C04"/>
    <w:pPr>
      <w:widowControl w:val="0"/>
      <w:adjustRightInd w:val="0"/>
      <w:spacing w:after="160" w:line="240" w:lineRule="exact"/>
      <w:jc w:val="right"/>
    </w:pPr>
    <w:rPr>
      <w:rFonts w:ascii="Franklin Gothic Book" w:hAnsi="Franklin Gothic Book"/>
      <w:lang w:val="en-GB" w:eastAsia="en-US"/>
    </w:rPr>
  </w:style>
  <w:style w:type="paragraph" w:customStyle="1" w:styleId="00">
    <w:name w:val="Знак Знак Знак_0"/>
    <w:basedOn w:val="a9"/>
    <w:rsid w:val="00155C04"/>
    <w:pPr>
      <w:spacing w:after="160" w:line="240" w:lineRule="exact"/>
    </w:pPr>
    <w:rPr>
      <w:rFonts w:ascii="Tahoma" w:hAnsi="Tahoma" w:cs="Tahoma"/>
      <w:sz w:val="18"/>
      <w:szCs w:val="18"/>
      <w:lang w:val="en-US" w:eastAsia="en-US"/>
    </w:rPr>
  </w:style>
  <w:style w:type="paragraph" w:customStyle="1" w:styleId="1100">
    <w:name w:val="Знак1 Знак Знак1 Знак_0"/>
    <w:basedOn w:val="a9"/>
    <w:rsid w:val="00155C04"/>
    <w:pPr>
      <w:spacing w:after="160" w:line="240" w:lineRule="exact"/>
    </w:pPr>
    <w:rPr>
      <w:rFonts w:ascii="Tahoma" w:hAnsi="Tahoma" w:cs="Tahoma"/>
      <w:sz w:val="18"/>
      <w:szCs w:val="18"/>
      <w:lang w:val="en-US" w:eastAsia="en-US"/>
    </w:rPr>
  </w:style>
  <w:style w:type="paragraph" w:customStyle="1" w:styleId="01">
    <w:name w:val="Знак Знак Знак Знак Знак Знак_0"/>
    <w:basedOn w:val="a9"/>
    <w:rsid w:val="00155C04"/>
    <w:pPr>
      <w:spacing w:after="160" w:line="240" w:lineRule="exact"/>
    </w:pPr>
    <w:rPr>
      <w:rFonts w:ascii="Tahoma" w:hAnsi="Tahoma" w:cs="Tahoma"/>
      <w:sz w:val="18"/>
      <w:szCs w:val="18"/>
      <w:lang w:val="en-US" w:eastAsia="en-US"/>
    </w:rPr>
  </w:style>
  <w:style w:type="paragraph" w:customStyle="1" w:styleId="02">
    <w:name w:val="Знак Знак Знак Знак Знак Знак Знак Знак Знак Знак Знак Знак_0"/>
    <w:basedOn w:val="a9"/>
    <w:rsid w:val="00155C04"/>
    <w:pPr>
      <w:spacing w:after="160" w:line="240" w:lineRule="exact"/>
    </w:pPr>
    <w:rPr>
      <w:rFonts w:ascii="Tahoma" w:hAnsi="Tahoma" w:cs="Tahoma"/>
      <w:sz w:val="18"/>
      <w:szCs w:val="18"/>
      <w:lang w:val="en-US" w:eastAsia="en-US"/>
    </w:rPr>
  </w:style>
  <w:style w:type="paragraph" w:customStyle="1" w:styleId="2fff5">
    <w:name w:val="Верхний колонтитул2"/>
    <w:basedOn w:val="a9"/>
    <w:rsid w:val="00155C04"/>
    <w:pPr>
      <w:widowControl w:val="0"/>
      <w:tabs>
        <w:tab w:val="center" w:pos="4153"/>
        <w:tab w:val="right" w:pos="8306"/>
      </w:tabs>
      <w:suppressAutoHyphens/>
    </w:pPr>
    <w:rPr>
      <w:rFonts w:ascii="Arial" w:eastAsia="Lucida Sans Unicode" w:hAnsi="Arial"/>
      <w:kern w:val="1"/>
      <w:szCs w:val="24"/>
    </w:rPr>
  </w:style>
  <w:style w:type="paragraph" w:customStyle="1" w:styleId="03">
    <w:name w:val="Знак Знак Знак Знак Знак Знак Знак_0"/>
    <w:basedOn w:val="a9"/>
    <w:rsid w:val="00155C04"/>
    <w:rPr>
      <w:rFonts w:ascii="Verdana" w:hAnsi="Verdana" w:cs="Verdana"/>
      <w:lang w:val="en-US" w:eastAsia="en-US"/>
    </w:rPr>
  </w:style>
  <w:style w:type="paragraph" w:customStyle="1" w:styleId="11100">
    <w:name w:val="Знак1 Знак Знак1 Знак Знак Знак1 Знак Знак Знак Знак Знак Знак Знак Знак Знак Знак_0"/>
    <w:basedOn w:val="a9"/>
    <w:rsid w:val="00155C04"/>
    <w:pPr>
      <w:spacing w:after="160" w:line="240" w:lineRule="exact"/>
    </w:pPr>
    <w:rPr>
      <w:rFonts w:ascii="Tahoma" w:hAnsi="Tahoma" w:cs="Tahoma"/>
      <w:sz w:val="18"/>
      <w:szCs w:val="18"/>
      <w:lang w:val="en-US" w:eastAsia="en-US"/>
    </w:rPr>
  </w:style>
  <w:style w:type="paragraph" w:customStyle="1" w:styleId="109">
    <w:name w:val="Знак Знак Знак1_0"/>
    <w:basedOn w:val="a9"/>
    <w:rsid w:val="00155C04"/>
    <w:pPr>
      <w:spacing w:after="160" w:line="240" w:lineRule="exact"/>
    </w:pPr>
    <w:rPr>
      <w:rFonts w:ascii="Tahoma" w:hAnsi="Tahoma" w:cs="Tahoma"/>
      <w:sz w:val="18"/>
      <w:szCs w:val="18"/>
      <w:lang w:val="en-US" w:eastAsia="en-US"/>
    </w:rPr>
  </w:style>
  <w:style w:type="paragraph" w:customStyle="1" w:styleId="10a">
    <w:name w:val="Знак1 Знак Знак_0"/>
    <w:basedOn w:val="a9"/>
    <w:rsid w:val="00155C04"/>
    <w:pPr>
      <w:spacing w:after="160" w:line="240" w:lineRule="exact"/>
    </w:pPr>
    <w:rPr>
      <w:rFonts w:ascii="Tahoma" w:hAnsi="Tahoma" w:cs="Tahoma"/>
      <w:sz w:val="18"/>
      <w:szCs w:val="18"/>
      <w:lang w:val="en-US" w:eastAsia="en-US"/>
    </w:rPr>
  </w:style>
  <w:style w:type="paragraph" w:customStyle="1" w:styleId="202">
    <w:name w:val="Знак2 Знак Знак_0"/>
    <w:basedOn w:val="a9"/>
    <w:rsid w:val="00155C04"/>
    <w:pPr>
      <w:spacing w:after="160" w:line="240" w:lineRule="exact"/>
    </w:pPr>
    <w:rPr>
      <w:rFonts w:ascii="Tahoma" w:hAnsi="Tahoma" w:cs="Tahoma"/>
      <w:sz w:val="18"/>
      <w:szCs w:val="18"/>
      <w:lang w:val="en-US" w:eastAsia="en-US"/>
    </w:rPr>
  </w:style>
  <w:style w:type="paragraph" w:customStyle="1" w:styleId="1101">
    <w:name w:val="Знак1 Знак Знак1 Знак Знак Знак_0"/>
    <w:basedOn w:val="a9"/>
    <w:rsid w:val="00155C04"/>
    <w:pPr>
      <w:spacing w:after="160" w:line="240" w:lineRule="exact"/>
    </w:pPr>
    <w:rPr>
      <w:rFonts w:ascii="Tahoma" w:hAnsi="Tahoma" w:cs="Tahoma"/>
      <w:sz w:val="18"/>
      <w:szCs w:val="18"/>
      <w:lang w:val="en-US" w:eastAsia="en-US"/>
    </w:rPr>
  </w:style>
  <w:style w:type="character" w:customStyle="1" w:styleId="Shafeeva">
    <w:name w:val="Shafeeva"/>
    <w:basedOn w:val="aa"/>
    <w:semiHidden/>
    <w:rsid w:val="00155C04"/>
    <w:rPr>
      <w:rFonts w:ascii="Arial" w:hAnsi="Arial" w:cs="Arial"/>
      <w:color w:val="000080"/>
      <w:sz w:val="20"/>
      <w:szCs w:val="20"/>
    </w:rPr>
  </w:style>
  <w:style w:type="paragraph" w:customStyle="1" w:styleId="3TimesNewRoman121">
    <w:name w:val="Стиль Заголовок 3 + Times New Roman 12 пт не полужирный Синий П...1"/>
    <w:basedOn w:val="a9"/>
    <w:rsid w:val="00155C04"/>
    <w:pPr>
      <w:spacing w:line="360" w:lineRule="auto"/>
    </w:pPr>
    <w:rPr>
      <w:rFonts w:ascii="Franklin Gothic Book" w:hAnsi="Franklin Gothic Book"/>
      <w:sz w:val="24"/>
      <w:szCs w:val="24"/>
    </w:rPr>
  </w:style>
  <w:style w:type="character" w:customStyle="1" w:styleId="affffffffff1">
    <w:name w:val="Божко"/>
    <w:semiHidden/>
    <w:rsid w:val="00155C04"/>
    <w:rPr>
      <w:color w:val="427D64"/>
    </w:rPr>
  </w:style>
  <w:style w:type="paragraph" w:customStyle="1" w:styleId="a6">
    <w:name w:val="Основной текст (регламент)"/>
    <w:rsid w:val="00155C04"/>
    <w:pPr>
      <w:numPr>
        <w:numId w:val="30"/>
      </w:numPr>
      <w:spacing w:before="240" w:after="60" w:line="360" w:lineRule="auto"/>
      <w:jc w:val="both"/>
    </w:pPr>
    <w:rPr>
      <w:sz w:val="24"/>
      <w:szCs w:val="24"/>
    </w:rPr>
  </w:style>
  <w:style w:type="character" w:styleId="affffffffff2">
    <w:name w:val="Book Title"/>
    <w:basedOn w:val="aa"/>
    <w:uiPriority w:val="33"/>
    <w:qFormat/>
    <w:rsid w:val="00155C04"/>
    <w:rPr>
      <w:b/>
      <w:bCs/>
      <w:smallCaps/>
      <w:spacing w:val="5"/>
    </w:rPr>
  </w:style>
  <w:style w:type="paragraph" w:styleId="affffffffff3">
    <w:name w:val="TOC Heading"/>
    <w:basedOn w:val="14"/>
    <w:next w:val="a9"/>
    <w:uiPriority w:val="39"/>
    <w:unhideWhenUsed/>
    <w:qFormat/>
    <w:rsid w:val="00155C04"/>
    <w:pPr>
      <w:keepLines/>
      <w:spacing w:before="480" w:line="276" w:lineRule="auto"/>
      <w:outlineLvl w:val="9"/>
    </w:pPr>
    <w:rPr>
      <w:rFonts w:ascii="Cambria" w:hAnsi="Cambria"/>
      <w:bCs/>
      <w:caps w:val="0"/>
      <w:color w:val="365F91"/>
      <w:kern w:val="0"/>
      <w:sz w:val="28"/>
      <w:szCs w:val="28"/>
    </w:rPr>
  </w:style>
  <w:style w:type="character" w:customStyle="1" w:styleId="6b">
    <w:name w:val="Знак Знак6"/>
    <w:uiPriority w:val="99"/>
    <w:rsid w:val="00F936E3"/>
    <w:rPr>
      <w:lang w:val="ru-RU" w:eastAsia="ru-RU" w:bidi="ar-SA"/>
    </w:rPr>
  </w:style>
  <w:style w:type="paragraph" w:customStyle="1" w:styleId="1ffff1">
    <w:name w:val="Знак Знак1 Знак"/>
    <w:basedOn w:val="a9"/>
    <w:rsid w:val="008D07CD"/>
    <w:pPr>
      <w:spacing w:after="160" w:line="240" w:lineRule="exact"/>
    </w:pPr>
    <w:rPr>
      <w:rFonts w:ascii="Tahoma" w:hAnsi="Tahoma" w:cs="Tahoma"/>
      <w:sz w:val="18"/>
      <w:szCs w:val="18"/>
      <w:lang w:val="en-US" w:eastAsia="en-US"/>
    </w:rPr>
  </w:style>
  <w:style w:type="paragraph" w:customStyle="1" w:styleId="affffffffff4">
    <w:name w:val="Знак Знак Знак Знак Знак Знак Знак Знак Знак Знак Знак Знак Знак Знак Знак Знак"/>
    <w:basedOn w:val="a9"/>
    <w:link w:val="affffffffff5"/>
    <w:rsid w:val="008D07CD"/>
    <w:pPr>
      <w:spacing w:after="160" w:line="240" w:lineRule="exact"/>
    </w:pPr>
    <w:rPr>
      <w:rFonts w:ascii="Verdana" w:hAnsi="Verdana"/>
      <w:sz w:val="24"/>
      <w:szCs w:val="24"/>
      <w:lang w:val="en-US" w:eastAsia="en-US"/>
    </w:rPr>
  </w:style>
  <w:style w:type="paragraph" w:customStyle="1" w:styleId="240">
    <w:name w:val="Основной текст 24"/>
    <w:basedOn w:val="a9"/>
    <w:rsid w:val="008D07CD"/>
    <w:pPr>
      <w:ind w:firstLine="567"/>
      <w:jc w:val="both"/>
    </w:pPr>
    <w:rPr>
      <w:sz w:val="24"/>
    </w:rPr>
  </w:style>
  <w:style w:type="paragraph" w:customStyle="1" w:styleId="1114">
    <w:name w:val="Знак1 Знак Знак1 Знак Знак Знак1 Знак Знак Знак Знак Знак Знак Знак Знак Знак Знак"/>
    <w:basedOn w:val="a9"/>
    <w:rsid w:val="008D07CD"/>
    <w:pPr>
      <w:spacing w:after="160" w:line="240" w:lineRule="exact"/>
    </w:pPr>
    <w:rPr>
      <w:rFonts w:ascii="Tahoma" w:hAnsi="Tahoma" w:cs="Tahoma"/>
      <w:sz w:val="18"/>
      <w:szCs w:val="18"/>
      <w:lang w:val="en-US" w:eastAsia="en-US"/>
    </w:rPr>
  </w:style>
  <w:style w:type="paragraph" w:customStyle="1" w:styleId="4f">
    <w:name w:val="Обычный4"/>
    <w:rsid w:val="008D07CD"/>
    <w:pPr>
      <w:widowControl w:val="0"/>
    </w:pPr>
    <w:rPr>
      <w:b/>
      <w:snapToGrid w:val="0"/>
    </w:rPr>
  </w:style>
  <w:style w:type="paragraph" w:customStyle="1" w:styleId="affffffffff6">
    <w:name w:val="Знак Знак Знак"/>
    <w:basedOn w:val="a9"/>
    <w:rsid w:val="008D07CD"/>
    <w:pPr>
      <w:spacing w:after="160" w:line="240" w:lineRule="exact"/>
    </w:pPr>
    <w:rPr>
      <w:rFonts w:ascii="Verdana" w:hAnsi="Verdana"/>
      <w:lang w:val="en-US" w:eastAsia="en-US"/>
    </w:rPr>
  </w:style>
  <w:style w:type="character" w:customStyle="1" w:styleId="affffffffff7">
    <w:name w:val="Знак"/>
    <w:uiPriority w:val="99"/>
    <w:rsid w:val="008D07CD"/>
    <w:rPr>
      <w:sz w:val="24"/>
      <w:szCs w:val="24"/>
    </w:rPr>
  </w:style>
  <w:style w:type="paragraph" w:customStyle="1" w:styleId="1ffff2">
    <w:name w:val="Знак Знак Знак1"/>
    <w:basedOn w:val="a9"/>
    <w:rsid w:val="008D07CD"/>
    <w:pPr>
      <w:spacing w:after="160" w:line="240" w:lineRule="exact"/>
    </w:pPr>
    <w:rPr>
      <w:rFonts w:ascii="Tahoma" w:hAnsi="Tahoma" w:cs="Tahoma"/>
      <w:sz w:val="18"/>
      <w:szCs w:val="18"/>
      <w:lang w:val="en-US" w:eastAsia="en-US"/>
    </w:rPr>
  </w:style>
  <w:style w:type="paragraph" w:customStyle="1" w:styleId="2fff6">
    <w:name w:val="Знак Знак2 Знак Знак Знак Знак"/>
    <w:basedOn w:val="a9"/>
    <w:rsid w:val="008D07CD"/>
    <w:pPr>
      <w:spacing w:after="160" w:line="240" w:lineRule="exact"/>
    </w:pPr>
    <w:rPr>
      <w:rFonts w:ascii="Tahoma" w:hAnsi="Tahoma" w:cs="Tahoma"/>
      <w:sz w:val="18"/>
      <w:szCs w:val="18"/>
      <w:lang w:val="en-US" w:eastAsia="en-US"/>
    </w:rPr>
  </w:style>
  <w:style w:type="paragraph" w:customStyle="1" w:styleId="affffffffff8">
    <w:name w:val="Знак Знак"/>
    <w:basedOn w:val="a9"/>
    <w:rsid w:val="008D07CD"/>
    <w:pPr>
      <w:spacing w:after="160" w:line="240" w:lineRule="exact"/>
    </w:pPr>
    <w:rPr>
      <w:rFonts w:ascii="Tahoma" w:hAnsi="Tahoma" w:cs="Tahoma"/>
      <w:sz w:val="18"/>
      <w:szCs w:val="18"/>
      <w:lang w:val="en-US" w:eastAsia="en-US"/>
    </w:rPr>
  </w:style>
  <w:style w:type="paragraph" w:customStyle="1" w:styleId="1ffff3">
    <w:name w:val="Знак1 Знак Знак"/>
    <w:basedOn w:val="a9"/>
    <w:rsid w:val="008D07CD"/>
    <w:pPr>
      <w:spacing w:after="160" w:line="240" w:lineRule="exact"/>
    </w:pPr>
    <w:rPr>
      <w:rFonts w:ascii="Tahoma" w:hAnsi="Tahoma" w:cs="Tahoma"/>
      <w:sz w:val="18"/>
      <w:szCs w:val="18"/>
      <w:lang w:val="en-US" w:eastAsia="en-US"/>
    </w:rPr>
  </w:style>
  <w:style w:type="paragraph" w:customStyle="1" w:styleId="2fff7">
    <w:name w:val="Знак2 Знак Знак"/>
    <w:basedOn w:val="a9"/>
    <w:rsid w:val="008D07CD"/>
    <w:pPr>
      <w:spacing w:after="160" w:line="240" w:lineRule="exact"/>
    </w:pPr>
    <w:rPr>
      <w:rFonts w:ascii="Tahoma" w:hAnsi="Tahoma" w:cs="Tahoma"/>
      <w:sz w:val="18"/>
      <w:szCs w:val="18"/>
      <w:lang w:val="en-US" w:eastAsia="en-US"/>
    </w:rPr>
  </w:style>
  <w:style w:type="paragraph" w:customStyle="1" w:styleId="1ffff4">
    <w:name w:val="Знак Знак1"/>
    <w:basedOn w:val="a9"/>
    <w:uiPriority w:val="99"/>
    <w:rsid w:val="008D07CD"/>
    <w:pPr>
      <w:spacing w:after="160" w:line="240" w:lineRule="exact"/>
    </w:pPr>
    <w:rPr>
      <w:rFonts w:ascii="Tahoma" w:hAnsi="Tahoma" w:cs="Tahoma"/>
      <w:sz w:val="18"/>
      <w:szCs w:val="18"/>
      <w:lang w:val="en-US" w:eastAsia="en-US"/>
    </w:rPr>
  </w:style>
  <w:style w:type="paragraph" w:customStyle="1" w:styleId="11f2">
    <w:name w:val="Знак1 Знак Знак1 Знак Знак Знак"/>
    <w:basedOn w:val="a9"/>
    <w:rsid w:val="008D07CD"/>
    <w:pPr>
      <w:spacing w:after="160" w:line="240" w:lineRule="exact"/>
    </w:pPr>
    <w:rPr>
      <w:rFonts w:ascii="Tahoma" w:hAnsi="Tahoma" w:cs="Tahoma"/>
      <w:sz w:val="18"/>
      <w:szCs w:val="18"/>
      <w:lang w:val="en-US" w:eastAsia="en-US"/>
    </w:rPr>
  </w:style>
  <w:style w:type="paragraph" w:customStyle="1" w:styleId="1ffff5">
    <w:name w:val="Знак1"/>
    <w:basedOn w:val="a9"/>
    <w:rsid w:val="008D07CD"/>
    <w:pPr>
      <w:spacing w:after="160" w:line="240" w:lineRule="exact"/>
    </w:pPr>
    <w:rPr>
      <w:rFonts w:ascii="Tahoma" w:hAnsi="Tahoma" w:cs="Tahoma"/>
      <w:sz w:val="18"/>
      <w:szCs w:val="18"/>
      <w:lang w:val="en-US" w:eastAsia="en-US"/>
    </w:rPr>
  </w:style>
  <w:style w:type="paragraph" w:customStyle="1" w:styleId="2fff8">
    <w:name w:val="Знак2"/>
    <w:basedOn w:val="a9"/>
    <w:rsid w:val="008D07CD"/>
    <w:pPr>
      <w:spacing w:after="160" w:line="240" w:lineRule="exact"/>
    </w:pPr>
    <w:rPr>
      <w:rFonts w:ascii="Tahoma" w:hAnsi="Tahoma" w:cs="Tahoma"/>
      <w:sz w:val="18"/>
      <w:szCs w:val="18"/>
      <w:lang w:val="en-US" w:eastAsia="en-US"/>
    </w:rPr>
  </w:style>
  <w:style w:type="paragraph" w:customStyle="1" w:styleId="233">
    <w:name w:val="Основной текст с отступом 23"/>
    <w:basedOn w:val="a9"/>
    <w:rsid w:val="008D07CD"/>
    <w:pPr>
      <w:widowControl w:val="0"/>
      <w:ind w:firstLine="709"/>
      <w:jc w:val="both"/>
    </w:pPr>
    <w:rPr>
      <w:sz w:val="24"/>
      <w:szCs w:val="24"/>
    </w:rPr>
  </w:style>
  <w:style w:type="character" w:customStyle="1" w:styleId="3ff0">
    <w:name w:val="Знак Знак3"/>
    <w:rsid w:val="008D07CD"/>
    <w:rPr>
      <w:lang w:val="ru-RU" w:eastAsia="ru-RU" w:bidi="ar-SA"/>
    </w:rPr>
  </w:style>
  <w:style w:type="paragraph" w:customStyle="1" w:styleId="3ff1">
    <w:name w:val="Абзац списка3"/>
    <w:basedOn w:val="a9"/>
    <w:rsid w:val="008D07CD"/>
    <w:pPr>
      <w:ind w:left="720"/>
      <w:contextualSpacing/>
    </w:pPr>
    <w:rPr>
      <w:rFonts w:eastAsia="Calibri"/>
      <w:sz w:val="24"/>
      <w:szCs w:val="24"/>
    </w:rPr>
  </w:style>
  <w:style w:type="paragraph" w:customStyle="1" w:styleId="3ff2">
    <w:name w:val="Верхний колонтитул3"/>
    <w:basedOn w:val="a9"/>
    <w:rsid w:val="008D07CD"/>
    <w:pPr>
      <w:widowControl w:val="0"/>
      <w:tabs>
        <w:tab w:val="center" w:pos="4153"/>
        <w:tab w:val="right" w:pos="8306"/>
      </w:tabs>
      <w:suppressAutoHyphens/>
    </w:pPr>
    <w:rPr>
      <w:rFonts w:ascii="Arial" w:eastAsia="Lucida Sans Unicode" w:hAnsi="Arial"/>
      <w:kern w:val="1"/>
      <w:szCs w:val="24"/>
    </w:rPr>
  </w:style>
  <w:style w:type="paragraph" w:customStyle="1" w:styleId="affffffffff9">
    <w:name w:val="Знак Знак Знак Знак Знак Знак Знак"/>
    <w:basedOn w:val="a9"/>
    <w:rsid w:val="008D07CD"/>
    <w:rPr>
      <w:rFonts w:ascii="Verdana" w:hAnsi="Verdana" w:cs="Verdana"/>
      <w:lang w:val="en-US" w:eastAsia="en-US"/>
    </w:rPr>
  </w:style>
  <w:style w:type="paragraph" w:customStyle="1" w:styleId="21b">
    <w:name w:val="Знак Знак2 Знак1"/>
    <w:basedOn w:val="a9"/>
    <w:rsid w:val="008D07CD"/>
    <w:pPr>
      <w:spacing w:after="160" w:line="240" w:lineRule="exact"/>
    </w:pPr>
    <w:rPr>
      <w:rFonts w:ascii="Tahoma" w:hAnsi="Tahoma" w:cs="Tahoma"/>
      <w:sz w:val="18"/>
      <w:szCs w:val="18"/>
      <w:lang w:val="en-US" w:eastAsia="en-US"/>
    </w:rPr>
  </w:style>
  <w:style w:type="paragraph" w:customStyle="1" w:styleId="3ff3">
    <w:name w:val="Знак3 Знак Знак Знак Знак Знак Знак"/>
    <w:basedOn w:val="a9"/>
    <w:rsid w:val="008D07CD"/>
    <w:pPr>
      <w:widowControl w:val="0"/>
      <w:adjustRightInd w:val="0"/>
      <w:spacing w:after="160" w:line="240" w:lineRule="exact"/>
      <w:jc w:val="right"/>
    </w:pPr>
    <w:rPr>
      <w:lang w:val="en-GB" w:eastAsia="en-US"/>
    </w:rPr>
  </w:style>
  <w:style w:type="paragraph" w:customStyle="1" w:styleId="11f3">
    <w:name w:val="Знак1 Знак Знак1 Знак"/>
    <w:basedOn w:val="a9"/>
    <w:rsid w:val="008D07CD"/>
    <w:pPr>
      <w:spacing w:after="160" w:line="240" w:lineRule="exact"/>
    </w:pPr>
    <w:rPr>
      <w:rFonts w:ascii="Tahoma" w:hAnsi="Tahoma" w:cs="Tahoma"/>
      <w:sz w:val="18"/>
      <w:szCs w:val="18"/>
      <w:lang w:val="en-US" w:eastAsia="en-US"/>
    </w:rPr>
  </w:style>
  <w:style w:type="paragraph" w:customStyle="1" w:styleId="affffffffffa">
    <w:name w:val="Знак Знак Знак Знак Знак Знак"/>
    <w:basedOn w:val="a9"/>
    <w:rsid w:val="008D07CD"/>
    <w:pPr>
      <w:spacing w:after="160" w:line="240" w:lineRule="exact"/>
    </w:pPr>
    <w:rPr>
      <w:rFonts w:ascii="Tahoma" w:hAnsi="Tahoma" w:cs="Tahoma"/>
      <w:sz w:val="18"/>
      <w:szCs w:val="18"/>
      <w:lang w:val="en-US" w:eastAsia="en-US"/>
    </w:rPr>
  </w:style>
  <w:style w:type="paragraph" w:customStyle="1" w:styleId="affffffffffb">
    <w:name w:val="Знак Знак Знак Знак Знак Знак Знак Знак Знак Знак Знак Знак"/>
    <w:basedOn w:val="a9"/>
    <w:rsid w:val="008D07CD"/>
    <w:pPr>
      <w:spacing w:after="160" w:line="240" w:lineRule="exact"/>
    </w:pPr>
    <w:rPr>
      <w:rFonts w:ascii="Tahoma" w:hAnsi="Tahoma" w:cs="Tahoma"/>
      <w:sz w:val="18"/>
      <w:szCs w:val="18"/>
      <w:lang w:val="en-US" w:eastAsia="en-US"/>
    </w:rPr>
  </w:style>
  <w:style w:type="paragraph" w:customStyle="1" w:styleId="Char1">
    <w:name w:val="Char"/>
    <w:basedOn w:val="a9"/>
    <w:uiPriority w:val="99"/>
    <w:rsid w:val="008D07CD"/>
    <w:pPr>
      <w:keepLines/>
      <w:spacing w:after="160" w:line="240" w:lineRule="exact"/>
    </w:pPr>
    <w:rPr>
      <w:rFonts w:ascii="Verdana" w:eastAsia="MS Mincho" w:hAnsi="Verdana" w:cs="Franklin Gothic Book"/>
      <w:lang w:val="en-US" w:eastAsia="en-US"/>
    </w:rPr>
  </w:style>
  <w:style w:type="character" w:customStyle="1" w:styleId="affffffffff5">
    <w:name w:val="Знак Знак Знак Знак Знак Знак Знак Знак Знак Знак Знак Знак Знак Знак Знак Знак Знак"/>
    <w:link w:val="affffffffff4"/>
    <w:rsid w:val="008D07CD"/>
    <w:rPr>
      <w:rFonts w:ascii="Verdana" w:hAnsi="Verdana"/>
      <w:sz w:val="24"/>
      <w:szCs w:val="24"/>
      <w:lang w:val="en-US" w:eastAsia="en-US"/>
    </w:rPr>
  </w:style>
  <w:style w:type="paragraph" w:customStyle="1" w:styleId="1CharCharCharCharCharChar1">
    <w:name w:val="Знак1 Char Char Знак Char Char Знак Знак Char Char"/>
    <w:basedOn w:val="a9"/>
    <w:rsid w:val="008D07CD"/>
    <w:pPr>
      <w:spacing w:after="160" w:line="240" w:lineRule="exact"/>
    </w:pPr>
    <w:rPr>
      <w:rFonts w:ascii="Tahoma" w:hAnsi="Tahoma" w:cs="Tahoma"/>
      <w:sz w:val="18"/>
      <w:szCs w:val="18"/>
      <w:lang w:val="en-US" w:eastAsia="en-US"/>
    </w:rPr>
  </w:style>
  <w:style w:type="paragraph" w:styleId="affffffffffc">
    <w:name w:val="toa heading"/>
    <w:basedOn w:val="a9"/>
    <w:next w:val="a9"/>
    <w:rsid w:val="008D07CD"/>
    <w:pPr>
      <w:widowControl w:val="0"/>
      <w:spacing w:before="120" w:after="120"/>
      <w:jc w:val="both"/>
    </w:pPr>
    <w:rPr>
      <w:rFonts w:ascii="Arial" w:hAnsi="Arial"/>
      <w:b/>
      <w:sz w:val="24"/>
      <w:lang w:eastAsia="en-US"/>
    </w:rPr>
  </w:style>
  <w:style w:type="character" w:customStyle="1" w:styleId="250">
    <w:name w:val="Знак Знак25"/>
    <w:rsid w:val="008D07CD"/>
    <w:rPr>
      <w:rFonts w:ascii="Arial" w:eastAsia="Times New Roman" w:hAnsi="Arial" w:cs="Arial"/>
      <w:b/>
      <w:bCs/>
      <w:sz w:val="26"/>
      <w:szCs w:val="26"/>
      <w:lang w:eastAsia="ru-RU"/>
    </w:rPr>
  </w:style>
  <w:style w:type="character" w:customStyle="1" w:styleId="224">
    <w:name w:val="Знак Знак22"/>
    <w:rsid w:val="008D07CD"/>
    <w:rPr>
      <w:b/>
      <w:bCs/>
      <w:sz w:val="22"/>
      <w:szCs w:val="22"/>
      <w:lang w:val="ru-RU" w:eastAsia="ru-RU" w:bidi="ar-SA"/>
    </w:rPr>
  </w:style>
  <w:style w:type="character" w:customStyle="1" w:styleId="181">
    <w:name w:val="Знак Знак18"/>
    <w:rsid w:val="008D07CD"/>
    <w:rPr>
      <w:rFonts w:ascii="Times New Roman" w:eastAsia="Times New Roman" w:hAnsi="Times New Roman" w:cs="Times New Roman"/>
      <w:sz w:val="24"/>
      <w:szCs w:val="20"/>
      <w:lang w:eastAsia="ru-RU"/>
    </w:rPr>
  </w:style>
  <w:style w:type="character" w:customStyle="1" w:styleId="173">
    <w:name w:val="Знак Знак17"/>
    <w:uiPriority w:val="99"/>
    <w:rsid w:val="008D07CD"/>
    <w:rPr>
      <w:rFonts w:ascii="Times New Roman" w:eastAsia="Times New Roman" w:hAnsi="Times New Roman" w:cs="Times New Roman"/>
      <w:sz w:val="24"/>
      <w:szCs w:val="20"/>
      <w:lang w:eastAsia="ru-RU"/>
    </w:rPr>
  </w:style>
  <w:style w:type="character" w:customStyle="1" w:styleId="163">
    <w:name w:val="Знак Знак16"/>
    <w:uiPriority w:val="99"/>
    <w:rsid w:val="008D07CD"/>
    <w:rPr>
      <w:rFonts w:ascii="Times New Roman" w:eastAsia="Times New Roman" w:hAnsi="Times New Roman" w:cs="Times New Roman"/>
      <w:sz w:val="24"/>
      <w:szCs w:val="20"/>
      <w:lang w:eastAsia="ru-RU"/>
    </w:rPr>
  </w:style>
  <w:style w:type="character" w:customStyle="1" w:styleId="145">
    <w:name w:val="Знак Знак14"/>
    <w:uiPriority w:val="99"/>
    <w:rsid w:val="008D07CD"/>
    <w:rPr>
      <w:rFonts w:ascii="Times New Roman" w:eastAsia="Times New Roman" w:hAnsi="Times New Roman" w:cs="Times New Roman"/>
      <w:sz w:val="20"/>
      <w:szCs w:val="20"/>
      <w:lang w:eastAsia="ru-RU"/>
    </w:rPr>
  </w:style>
  <w:style w:type="character" w:customStyle="1" w:styleId="136">
    <w:name w:val="Знак Знак13"/>
    <w:uiPriority w:val="99"/>
    <w:rsid w:val="008D07CD"/>
    <w:rPr>
      <w:rFonts w:ascii="Times New Roman" w:eastAsia="Times New Roman" w:hAnsi="Times New Roman" w:cs="Times New Roman"/>
      <w:sz w:val="20"/>
      <w:szCs w:val="20"/>
      <w:lang w:eastAsia="ru-RU"/>
    </w:rPr>
  </w:style>
  <w:style w:type="character" w:customStyle="1" w:styleId="11f4">
    <w:name w:val="Знак Знак11"/>
    <w:rsid w:val="008D07CD"/>
    <w:rPr>
      <w:rFonts w:ascii="Courier New" w:hAnsi="Courier New"/>
      <w:lang w:val="ru-RU" w:eastAsia="ru-RU" w:bidi="ar-SA"/>
    </w:rPr>
  </w:style>
  <w:style w:type="character" w:customStyle="1" w:styleId="10b">
    <w:name w:val="Знак Знак10"/>
    <w:uiPriority w:val="99"/>
    <w:rsid w:val="008D07CD"/>
    <w:rPr>
      <w:sz w:val="16"/>
      <w:szCs w:val="16"/>
      <w:lang w:val="ru-RU" w:eastAsia="ru-RU" w:bidi="ar-SA"/>
    </w:rPr>
  </w:style>
  <w:style w:type="character" w:customStyle="1" w:styleId="BodyText2Char">
    <w:name w:val="Body Text 2 Char"/>
    <w:locked/>
    <w:rsid w:val="008D07CD"/>
    <w:rPr>
      <w:lang w:val="ru-RU" w:eastAsia="ru-RU" w:bidi="ar-SA"/>
    </w:rPr>
  </w:style>
  <w:style w:type="character" w:customStyle="1" w:styleId="BodyTextChar">
    <w:name w:val="Body Text Char"/>
    <w:locked/>
    <w:rsid w:val="008D07CD"/>
    <w:rPr>
      <w:lang w:val="ru-RU" w:eastAsia="ru-RU" w:bidi="ar-SA"/>
    </w:rPr>
  </w:style>
  <w:style w:type="paragraph" w:customStyle="1" w:styleId="1ffff6">
    <w:name w:val="Знак Знак1 Знак"/>
    <w:basedOn w:val="a9"/>
    <w:rsid w:val="00490C94"/>
    <w:pPr>
      <w:spacing w:after="160" w:line="240" w:lineRule="exact"/>
    </w:pPr>
    <w:rPr>
      <w:rFonts w:ascii="Tahoma" w:hAnsi="Tahoma" w:cs="Tahoma"/>
      <w:sz w:val="18"/>
      <w:szCs w:val="18"/>
      <w:lang w:val="en-US" w:eastAsia="en-US"/>
    </w:rPr>
  </w:style>
  <w:style w:type="paragraph" w:customStyle="1" w:styleId="affffffffffd">
    <w:name w:val="Знак Знак Знак Знак Знак Знак Знак Знак Знак Знак Знак Знак Знак Знак Знак Знак"/>
    <w:basedOn w:val="a9"/>
    <w:rsid w:val="00490C94"/>
    <w:pPr>
      <w:spacing w:after="160" w:line="240" w:lineRule="exact"/>
    </w:pPr>
    <w:rPr>
      <w:rFonts w:ascii="Verdana" w:hAnsi="Verdana"/>
      <w:sz w:val="24"/>
      <w:szCs w:val="24"/>
      <w:lang w:val="en-US" w:eastAsia="en-US"/>
    </w:rPr>
  </w:style>
  <w:style w:type="paragraph" w:customStyle="1" w:styleId="251">
    <w:name w:val="Основной текст 25"/>
    <w:basedOn w:val="a9"/>
    <w:rsid w:val="00490C94"/>
    <w:pPr>
      <w:ind w:firstLine="567"/>
      <w:jc w:val="both"/>
    </w:pPr>
    <w:rPr>
      <w:sz w:val="24"/>
    </w:rPr>
  </w:style>
  <w:style w:type="paragraph" w:customStyle="1" w:styleId="1115">
    <w:name w:val="Знак1 Знак Знак1 Знак Знак Знак1 Знак Знак Знак Знак Знак Знак Знак Знак Знак Знак"/>
    <w:basedOn w:val="a9"/>
    <w:rsid w:val="00490C94"/>
    <w:pPr>
      <w:spacing w:after="160" w:line="240" w:lineRule="exact"/>
    </w:pPr>
    <w:rPr>
      <w:rFonts w:ascii="Tahoma" w:hAnsi="Tahoma" w:cs="Tahoma"/>
      <w:sz w:val="18"/>
      <w:szCs w:val="18"/>
      <w:lang w:val="en-US" w:eastAsia="en-US"/>
    </w:rPr>
  </w:style>
  <w:style w:type="paragraph" w:customStyle="1" w:styleId="5b">
    <w:name w:val="Обычный5"/>
    <w:rsid w:val="00490C94"/>
    <w:pPr>
      <w:widowControl w:val="0"/>
    </w:pPr>
    <w:rPr>
      <w:b/>
      <w:snapToGrid w:val="0"/>
    </w:rPr>
  </w:style>
  <w:style w:type="paragraph" w:customStyle="1" w:styleId="affffffffffe">
    <w:name w:val="Знак Знак Знак"/>
    <w:basedOn w:val="a9"/>
    <w:rsid w:val="00490C94"/>
    <w:pPr>
      <w:spacing w:after="160" w:line="240" w:lineRule="exact"/>
    </w:pPr>
    <w:rPr>
      <w:rFonts w:ascii="Verdana" w:hAnsi="Verdana"/>
      <w:lang w:val="en-US" w:eastAsia="en-US"/>
    </w:rPr>
  </w:style>
  <w:style w:type="character" w:customStyle="1" w:styleId="afffffffffff">
    <w:name w:val="Знак"/>
    <w:rsid w:val="00490C94"/>
    <w:rPr>
      <w:sz w:val="24"/>
      <w:szCs w:val="24"/>
    </w:rPr>
  </w:style>
  <w:style w:type="paragraph" w:customStyle="1" w:styleId="1ffff7">
    <w:name w:val="Знак Знак Знак1"/>
    <w:basedOn w:val="a9"/>
    <w:rsid w:val="00490C94"/>
    <w:pPr>
      <w:spacing w:after="160" w:line="240" w:lineRule="exact"/>
    </w:pPr>
    <w:rPr>
      <w:rFonts w:ascii="Tahoma" w:hAnsi="Tahoma" w:cs="Tahoma"/>
      <w:sz w:val="18"/>
      <w:szCs w:val="18"/>
      <w:lang w:val="en-US" w:eastAsia="en-US"/>
    </w:rPr>
  </w:style>
  <w:style w:type="paragraph" w:customStyle="1" w:styleId="2fff9">
    <w:name w:val="Знак Знак2 Знак Знак Знак Знак"/>
    <w:basedOn w:val="a9"/>
    <w:rsid w:val="00490C94"/>
    <w:pPr>
      <w:spacing w:after="160" w:line="240" w:lineRule="exact"/>
    </w:pPr>
    <w:rPr>
      <w:rFonts w:ascii="Tahoma" w:hAnsi="Tahoma" w:cs="Tahoma"/>
      <w:sz w:val="18"/>
      <w:szCs w:val="18"/>
      <w:lang w:val="en-US" w:eastAsia="en-US"/>
    </w:rPr>
  </w:style>
  <w:style w:type="paragraph" w:customStyle="1" w:styleId="afffffffffff0">
    <w:name w:val="Знак Знак"/>
    <w:basedOn w:val="a9"/>
    <w:rsid w:val="00490C94"/>
    <w:pPr>
      <w:spacing w:after="160" w:line="240" w:lineRule="exact"/>
    </w:pPr>
    <w:rPr>
      <w:rFonts w:ascii="Tahoma" w:hAnsi="Tahoma" w:cs="Tahoma"/>
      <w:sz w:val="18"/>
      <w:szCs w:val="18"/>
      <w:lang w:val="en-US" w:eastAsia="en-US"/>
    </w:rPr>
  </w:style>
  <w:style w:type="paragraph" w:customStyle="1" w:styleId="1ffff8">
    <w:name w:val="Знак1 Знак Знак"/>
    <w:basedOn w:val="a9"/>
    <w:rsid w:val="00490C94"/>
    <w:pPr>
      <w:spacing w:after="160" w:line="240" w:lineRule="exact"/>
    </w:pPr>
    <w:rPr>
      <w:rFonts w:ascii="Tahoma" w:hAnsi="Tahoma" w:cs="Tahoma"/>
      <w:sz w:val="18"/>
      <w:szCs w:val="18"/>
      <w:lang w:val="en-US" w:eastAsia="en-US"/>
    </w:rPr>
  </w:style>
  <w:style w:type="paragraph" w:customStyle="1" w:styleId="2fffa">
    <w:name w:val="Знак2 Знак Знак"/>
    <w:basedOn w:val="a9"/>
    <w:rsid w:val="00490C94"/>
    <w:pPr>
      <w:spacing w:after="160" w:line="240" w:lineRule="exact"/>
    </w:pPr>
    <w:rPr>
      <w:rFonts w:ascii="Tahoma" w:hAnsi="Tahoma" w:cs="Tahoma"/>
      <w:sz w:val="18"/>
      <w:szCs w:val="18"/>
      <w:lang w:val="en-US" w:eastAsia="en-US"/>
    </w:rPr>
  </w:style>
  <w:style w:type="paragraph" w:customStyle="1" w:styleId="1ffff9">
    <w:name w:val="Знак Знак1"/>
    <w:basedOn w:val="a9"/>
    <w:rsid w:val="00490C94"/>
    <w:pPr>
      <w:spacing w:after="160" w:line="240" w:lineRule="exact"/>
    </w:pPr>
    <w:rPr>
      <w:rFonts w:ascii="Tahoma" w:hAnsi="Tahoma" w:cs="Tahoma"/>
      <w:sz w:val="18"/>
      <w:szCs w:val="18"/>
      <w:lang w:val="en-US" w:eastAsia="en-US"/>
    </w:rPr>
  </w:style>
  <w:style w:type="paragraph" w:customStyle="1" w:styleId="11f5">
    <w:name w:val="Знак1 Знак Знак1 Знак Знак Знак"/>
    <w:basedOn w:val="a9"/>
    <w:rsid w:val="00490C94"/>
    <w:pPr>
      <w:spacing w:after="160" w:line="240" w:lineRule="exact"/>
    </w:pPr>
    <w:rPr>
      <w:rFonts w:ascii="Tahoma" w:hAnsi="Tahoma" w:cs="Tahoma"/>
      <w:sz w:val="18"/>
      <w:szCs w:val="18"/>
      <w:lang w:val="en-US" w:eastAsia="en-US"/>
    </w:rPr>
  </w:style>
  <w:style w:type="paragraph" w:customStyle="1" w:styleId="1ffffa">
    <w:name w:val="Знак1"/>
    <w:basedOn w:val="a9"/>
    <w:rsid w:val="00490C94"/>
    <w:pPr>
      <w:spacing w:after="160" w:line="240" w:lineRule="exact"/>
    </w:pPr>
    <w:rPr>
      <w:rFonts w:ascii="Tahoma" w:hAnsi="Tahoma" w:cs="Tahoma"/>
      <w:sz w:val="18"/>
      <w:szCs w:val="18"/>
      <w:lang w:val="en-US" w:eastAsia="en-US"/>
    </w:rPr>
  </w:style>
  <w:style w:type="paragraph" w:customStyle="1" w:styleId="2fffb">
    <w:name w:val="Знак2"/>
    <w:basedOn w:val="a9"/>
    <w:rsid w:val="00490C94"/>
    <w:pPr>
      <w:spacing w:after="160" w:line="240" w:lineRule="exact"/>
    </w:pPr>
    <w:rPr>
      <w:rFonts w:ascii="Tahoma" w:hAnsi="Tahoma" w:cs="Tahoma"/>
      <w:sz w:val="18"/>
      <w:szCs w:val="18"/>
      <w:lang w:val="en-US" w:eastAsia="en-US"/>
    </w:rPr>
  </w:style>
  <w:style w:type="paragraph" w:customStyle="1" w:styleId="241">
    <w:name w:val="Основной текст с отступом 24"/>
    <w:basedOn w:val="a9"/>
    <w:rsid w:val="00490C94"/>
    <w:pPr>
      <w:widowControl w:val="0"/>
      <w:ind w:firstLine="709"/>
      <w:jc w:val="both"/>
    </w:pPr>
    <w:rPr>
      <w:sz w:val="24"/>
      <w:szCs w:val="24"/>
    </w:rPr>
  </w:style>
  <w:style w:type="character" w:customStyle="1" w:styleId="3ff4">
    <w:name w:val="Знак Знак3"/>
    <w:basedOn w:val="aa"/>
    <w:rsid w:val="00490C94"/>
    <w:rPr>
      <w:lang w:val="ru-RU" w:eastAsia="ru-RU" w:bidi="ar-SA"/>
    </w:rPr>
  </w:style>
  <w:style w:type="paragraph" w:customStyle="1" w:styleId="Char2">
    <w:name w:val="Char"/>
    <w:basedOn w:val="a9"/>
    <w:rsid w:val="00490C94"/>
    <w:pPr>
      <w:keepLines/>
      <w:spacing w:after="160" w:line="240" w:lineRule="exact"/>
    </w:pPr>
    <w:rPr>
      <w:rFonts w:ascii="Verdana" w:eastAsia="MS Mincho" w:hAnsi="Verdana" w:cs="Franklin Gothic Book"/>
      <w:lang w:val="en-US" w:eastAsia="en-US"/>
    </w:rPr>
  </w:style>
  <w:style w:type="paragraph" w:customStyle="1" w:styleId="4f0">
    <w:name w:val="Абзац списка4"/>
    <w:basedOn w:val="a9"/>
    <w:rsid w:val="00490C94"/>
    <w:pPr>
      <w:ind w:left="720"/>
      <w:contextualSpacing/>
    </w:pPr>
    <w:rPr>
      <w:rFonts w:eastAsia="Calibri"/>
      <w:sz w:val="24"/>
      <w:szCs w:val="24"/>
    </w:rPr>
  </w:style>
  <w:style w:type="character" w:customStyle="1" w:styleId="8b">
    <w:name w:val="Знак Знак8"/>
    <w:rsid w:val="00490C94"/>
    <w:rPr>
      <w:rFonts w:ascii="Arial" w:hAnsi="Arial" w:cs="Arial"/>
      <w:b/>
      <w:bCs/>
      <w:sz w:val="26"/>
      <w:szCs w:val="26"/>
      <w:lang w:val="ru-RU" w:eastAsia="ru-RU" w:bidi="ar-SA"/>
    </w:rPr>
  </w:style>
  <w:style w:type="paragraph" w:customStyle="1" w:styleId="4f1">
    <w:name w:val="Верхний колонтитул4"/>
    <w:basedOn w:val="a9"/>
    <w:rsid w:val="00490C94"/>
    <w:pPr>
      <w:widowControl w:val="0"/>
      <w:tabs>
        <w:tab w:val="center" w:pos="4153"/>
        <w:tab w:val="right" w:pos="8306"/>
      </w:tabs>
      <w:suppressAutoHyphens/>
    </w:pPr>
    <w:rPr>
      <w:rFonts w:ascii="Arial" w:eastAsia="Lucida Sans Unicode" w:hAnsi="Arial"/>
      <w:kern w:val="1"/>
      <w:szCs w:val="24"/>
    </w:rPr>
  </w:style>
  <w:style w:type="paragraph" w:customStyle="1" w:styleId="afffffffffff1">
    <w:name w:val="Знак Знак Знак Знак Знак Знак Знак"/>
    <w:basedOn w:val="a9"/>
    <w:rsid w:val="00490C94"/>
    <w:rPr>
      <w:rFonts w:ascii="Verdana" w:hAnsi="Verdana" w:cs="Verdana"/>
      <w:lang w:val="en-US" w:eastAsia="en-US"/>
    </w:rPr>
  </w:style>
  <w:style w:type="paragraph" w:customStyle="1" w:styleId="21c">
    <w:name w:val="Знак Знак2 Знак1"/>
    <w:basedOn w:val="a9"/>
    <w:rsid w:val="00490C94"/>
    <w:pPr>
      <w:spacing w:after="160" w:line="240" w:lineRule="exact"/>
    </w:pPr>
    <w:rPr>
      <w:rFonts w:ascii="Tahoma" w:hAnsi="Tahoma" w:cs="Tahoma"/>
      <w:sz w:val="18"/>
      <w:szCs w:val="18"/>
      <w:lang w:val="en-US" w:eastAsia="en-US"/>
    </w:rPr>
  </w:style>
  <w:style w:type="paragraph" w:customStyle="1" w:styleId="3ff5">
    <w:name w:val="Подзаголовок3"/>
    <w:basedOn w:val="a9"/>
    <w:rsid w:val="00490C94"/>
    <w:pPr>
      <w:spacing w:before="100" w:after="100"/>
    </w:pPr>
    <w:rPr>
      <w:rFonts w:ascii="Arial" w:hAnsi="Arial"/>
      <w:sz w:val="24"/>
    </w:rPr>
  </w:style>
  <w:style w:type="paragraph" w:customStyle="1" w:styleId="3ff6">
    <w:name w:val="Знак3 Знак Знак Знак Знак Знак Знак"/>
    <w:basedOn w:val="a9"/>
    <w:rsid w:val="00490C94"/>
    <w:pPr>
      <w:widowControl w:val="0"/>
      <w:adjustRightInd w:val="0"/>
      <w:spacing w:after="160" w:line="240" w:lineRule="exact"/>
      <w:jc w:val="right"/>
    </w:pPr>
    <w:rPr>
      <w:lang w:val="en-GB" w:eastAsia="en-US"/>
    </w:rPr>
  </w:style>
  <w:style w:type="paragraph" w:customStyle="1" w:styleId="11f6">
    <w:name w:val="Знак1 Знак Знак1 Знак"/>
    <w:basedOn w:val="a9"/>
    <w:rsid w:val="00490C94"/>
    <w:pPr>
      <w:spacing w:after="160" w:line="240" w:lineRule="exact"/>
    </w:pPr>
    <w:rPr>
      <w:rFonts w:ascii="Tahoma" w:hAnsi="Tahoma" w:cs="Tahoma"/>
      <w:sz w:val="18"/>
      <w:szCs w:val="18"/>
      <w:lang w:val="en-US" w:eastAsia="en-US"/>
    </w:rPr>
  </w:style>
  <w:style w:type="paragraph" w:customStyle="1" w:styleId="afffffffffff2">
    <w:name w:val="Знак Знак Знак Знак Знак Знак"/>
    <w:basedOn w:val="a9"/>
    <w:rsid w:val="00490C94"/>
    <w:pPr>
      <w:spacing w:after="160" w:line="240" w:lineRule="exact"/>
    </w:pPr>
    <w:rPr>
      <w:rFonts w:ascii="Tahoma" w:hAnsi="Tahoma" w:cs="Tahoma"/>
      <w:sz w:val="18"/>
      <w:szCs w:val="18"/>
      <w:lang w:val="en-US" w:eastAsia="en-US"/>
    </w:rPr>
  </w:style>
  <w:style w:type="paragraph" w:customStyle="1" w:styleId="afffffffffff3">
    <w:name w:val="Знак Знак Знак Знак Знак Знак Знак Знак Знак Знак Знак Знак"/>
    <w:basedOn w:val="a9"/>
    <w:rsid w:val="00490C94"/>
    <w:pPr>
      <w:spacing w:after="160" w:line="240" w:lineRule="exact"/>
    </w:pPr>
    <w:rPr>
      <w:rFonts w:ascii="Tahoma" w:hAnsi="Tahoma" w:cs="Tahoma"/>
      <w:sz w:val="18"/>
      <w:szCs w:val="18"/>
      <w:lang w:val="en-US" w:eastAsia="en-US"/>
    </w:rPr>
  </w:style>
  <w:style w:type="character" w:customStyle="1" w:styleId="5c">
    <w:name w:val="Знак Знак5"/>
    <w:basedOn w:val="aa"/>
    <w:rsid w:val="00490C94"/>
    <w:rPr>
      <w:lang w:val="ru-RU" w:eastAsia="ru-RU" w:bidi="ar-SA"/>
    </w:rPr>
  </w:style>
  <w:style w:type="character" w:customStyle="1" w:styleId="7a">
    <w:name w:val="Знак Знак7"/>
    <w:basedOn w:val="aa"/>
    <w:semiHidden/>
    <w:locked/>
    <w:rsid w:val="00490C94"/>
    <w:rPr>
      <w:sz w:val="24"/>
      <w:lang w:val="ru-RU" w:eastAsia="ru-RU" w:bidi="ar-SA"/>
    </w:rPr>
  </w:style>
  <w:style w:type="character" w:customStyle="1" w:styleId="6c">
    <w:name w:val="Знак Знак6"/>
    <w:basedOn w:val="aa"/>
    <w:rsid w:val="00490C94"/>
    <w:rPr>
      <w:lang w:val="ru-RU" w:eastAsia="ru-RU" w:bidi="ar-SA"/>
    </w:rPr>
  </w:style>
  <w:style w:type="character" w:customStyle="1" w:styleId="10c">
    <w:name w:val="Знак Знак10"/>
    <w:locked/>
    <w:rsid w:val="00490C94"/>
    <w:rPr>
      <w:sz w:val="24"/>
      <w:lang w:val="ru-RU" w:eastAsia="ru-RU" w:bidi="ar-SA"/>
    </w:rPr>
  </w:style>
  <w:style w:type="character" w:customStyle="1" w:styleId="99">
    <w:name w:val="Знак Знак9"/>
    <w:semiHidden/>
    <w:locked/>
    <w:rsid w:val="00490C94"/>
    <w:rPr>
      <w:sz w:val="24"/>
      <w:lang w:val="ru-RU" w:eastAsia="ru-RU" w:bidi="ar-SA"/>
    </w:rPr>
  </w:style>
  <w:style w:type="paragraph" w:customStyle="1" w:styleId="afffffffffff4">
    <w:name w:val="Знак Знак Знак Знак Знак Знак Знак Знак Знак Знак Знак Знак Знак Знак Знак"/>
    <w:basedOn w:val="a9"/>
    <w:rsid w:val="00490C94"/>
    <w:pPr>
      <w:spacing w:after="160" w:line="240" w:lineRule="exact"/>
    </w:pPr>
    <w:rPr>
      <w:rFonts w:ascii="Tahoma" w:hAnsi="Tahoma" w:cs="Tahoma"/>
      <w:sz w:val="18"/>
      <w:szCs w:val="18"/>
      <w:lang w:val="en-US" w:eastAsia="en-US"/>
    </w:rPr>
  </w:style>
  <w:style w:type="paragraph" w:customStyle="1" w:styleId="1ffffb">
    <w:name w:val="Знак Знак Знак Знак Знак1"/>
    <w:basedOn w:val="a9"/>
    <w:rsid w:val="00490C94"/>
    <w:pPr>
      <w:spacing w:after="160" w:line="240" w:lineRule="exact"/>
    </w:pPr>
    <w:rPr>
      <w:rFonts w:ascii="Tahoma" w:hAnsi="Tahoma" w:cs="Tahoma"/>
      <w:sz w:val="18"/>
      <w:szCs w:val="18"/>
      <w:lang w:val="en-US" w:eastAsia="en-US"/>
    </w:rPr>
  </w:style>
  <w:style w:type="paragraph" w:customStyle="1" w:styleId="afffffffffff5">
    <w:name w:val="Знак Знак Знак Знак"/>
    <w:basedOn w:val="a9"/>
    <w:rsid w:val="00490C94"/>
    <w:pPr>
      <w:spacing w:after="160" w:line="240" w:lineRule="exact"/>
    </w:pPr>
    <w:rPr>
      <w:rFonts w:ascii="Tahoma" w:hAnsi="Tahoma" w:cs="Tahoma"/>
      <w:sz w:val="18"/>
      <w:szCs w:val="18"/>
      <w:lang w:val="en-US" w:eastAsia="en-US"/>
    </w:rPr>
  </w:style>
  <w:style w:type="paragraph" w:customStyle="1" w:styleId="3ff7">
    <w:name w:val="Основной текст с отступом3"/>
    <w:basedOn w:val="a9"/>
    <w:rsid w:val="00490C94"/>
    <w:pPr>
      <w:spacing w:before="120" w:after="120"/>
      <w:ind w:firstLine="720"/>
      <w:jc w:val="both"/>
    </w:pPr>
    <w:rPr>
      <w:sz w:val="24"/>
      <w:szCs w:val="24"/>
    </w:rPr>
  </w:style>
  <w:style w:type="character" w:customStyle="1" w:styleId="21d">
    <w:name w:val="Знак Знак21"/>
    <w:locked/>
    <w:rsid w:val="00490C94"/>
    <w:rPr>
      <w:b/>
      <w:bCs/>
      <w:sz w:val="22"/>
      <w:szCs w:val="22"/>
      <w:lang w:val="ru-RU" w:eastAsia="ru-RU" w:bidi="ar-SA"/>
    </w:rPr>
  </w:style>
  <w:style w:type="character" w:customStyle="1" w:styleId="127">
    <w:name w:val="Знак Знак12"/>
    <w:locked/>
    <w:rsid w:val="00490C94"/>
    <w:rPr>
      <w:b/>
      <w:bCs/>
      <w:sz w:val="28"/>
      <w:szCs w:val="28"/>
      <w:lang w:val="ru-RU" w:eastAsia="ru-RU" w:bidi="ar-SA"/>
    </w:rPr>
  </w:style>
  <w:style w:type="paragraph" w:customStyle="1" w:styleId="3ff8">
    <w:name w:val="Заголовок оглавления3"/>
    <w:basedOn w:val="14"/>
    <w:next w:val="a9"/>
    <w:rsid w:val="00490C94"/>
    <w:pPr>
      <w:keepLines/>
      <w:tabs>
        <w:tab w:val="left" w:pos="840"/>
        <w:tab w:val="left" w:pos="1200"/>
      </w:tabs>
      <w:spacing w:before="480" w:line="276" w:lineRule="auto"/>
      <w:outlineLvl w:val="9"/>
    </w:pPr>
    <w:rPr>
      <w:rFonts w:ascii="Cambria" w:eastAsia="Calibri" w:hAnsi="Cambria"/>
      <w:bCs/>
      <w:caps w:val="0"/>
      <w:color w:val="365F91"/>
      <w:kern w:val="0"/>
      <w:sz w:val="28"/>
      <w:szCs w:val="28"/>
    </w:rPr>
  </w:style>
  <w:style w:type="paragraph" w:customStyle="1" w:styleId="4f2">
    <w:name w:val="Без интервала4"/>
    <w:rsid w:val="00490C94"/>
    <w:rPr>
      <w:rFonts w:ascii="Calibri" w:hAnsi="Calibri"/>
      <w:sz w:val="22"/>
      <w:szCs w:val="22"/>
      <w:lang w:eastAsia="en-US"/>
    </w:rPr>
  </w:style>
  <w:style w:type="character" w:customStyle="1" w:styleId="174">
    <w:name w:val="Знак Знак17"/>
    <w:rsid w:val="00490C94"/>
    <w:rPr>
      <w:sz w:val="24"/>
      <w:szCs w:val="24"/>
      <w:lang w:val="ru-RU" w:eastAsia="ru-RU" w:bidi="ar-SA"/>
    </w:rPr>
  </w:style>
  <w:style w:type="character" w:customStyle="1" w:styleId="164">
    <w:name w:val="Знак Знак16"/>
    <w:rsid w:val="00490C94"/>
    <w:rPr>
      <w:sz w:val="24"/>
      <w:szCs w:val="24"/>
    </w:rPr>
  </w:style>
  <w:style w:type="character" w:customStyle="1" w:styleId="156">
    <w:name w:val="Знак Знак15"/>
    <w:rsid w:val="00490C94"/>
    <w:rPr>
      <w:sz w:val="24"/>
      <w:szCs w:val="24"/>
      <w:lang w:val="ru-RU" w:eastAsia="ru-RU" w:bidi="ar-SA"/>
    </w:rPr>
  </w:style>
  <w:style w:type="character" w:customStyle="1" w:styleId="146">
    <w:name w:val="Знак Знак14"/>
    <w:rsid w:val="00490C94"/>
    <w:rPr>
      <w:sz w:val="24"/>
      <w:szCs w:val="24"/>
      <w:lang w:val="ru-RU" w:eastAsia="ru-RU" w:bidi="ar-SA"/>
    </w:rPr>
  </w:style>
  <w:style w:type="character" w:customStyle="1" w:styleId="137">
    <w:name w:val="Знак Знак13"/>
    <w:rsid w:val="00490C94"/>
    <w:rPr>
      <w:sz w:val="16"/>
      <w:szCs w:val="16"/>
      <w:lang w:val="ru-RU" w:eastAsia="ru-RU" w:bidi="ar-SA"/>
    </w:rPr>
  </w:style>
  <w:style w:type="character" w:customStyle="1" w:styleId="PolkovaTJa">
    <w:name w:val="PolkovaTJa"/>
    <w:basedOn w:val="aa"/>
    <w:semiHidden/>
    <w:rsid w:val="00490C94"/>
    <w:rPr>
      <w:rFonts w:ascii="Arial" w:hAnsi="Arial" w:cs="Arial"/>
      <w:color w:val="000080"/>
      <w:sz w:val="20"/>
      <w:szCs w:val="20"/>
    </w:rPr>
  </w:style>
  <w:style w:type="paragraph" w:customStyle="1" w:styleId="1CharCharCharCharCharChar2">
    <w:name w:val="Знак1 Char Char Знак Char Char Знак Знак Char Char"/>
    <w:basedOn w:val="a9"/>
    <w:rsid w:val="00490C94"/>
    <w:pPr>
      <w:spacing w:after="160" w:line="240" w:lineRule="exact"/>
    </w:pPr>
    <w:rPr>
      <w:rFonts w:ascii="Tahoma" w:hAnsi="Tahoma" w:cs="Tahoma"/>
      <w:sz w:val="18"/>
      <w:szCs w:val="18"/>
      <w:lang w:val="en-US" w:eastAsia="en-US"/>
    </w:rPr>
  </w:style>
  <w:style w:type="character" w:customStyle="1" w:styleId="EmailStyle616">
    <w:name w:val="EmailStyle616"/>
    <w:basedOn w:val="aa"/>
    <w:semiHidden/>
    <w:rsid w:val="00490C94"/>
    <w:rPr>
      <w:rFonts w:ascii="Arial" w:hAnsi="Arial" w:cs="Arial"/>
      <w:color w:val="000080"/>
      <w:sz w:val="20"/>
      <w:szCs w:val="20"/>
    </w:rPr>
  </w:style>
  <w:style w:type="character" w:customStyle="1" w:styleId="FontStyle28">
    <w:name w:val="Font Style28"/>
    <w:basedOn w:val="aa"/>
    <w:uiPriority w:val="99"/>
    <w:rsid w:val="00490C94"/>
    <w:rPr>
      <w:rFonts w:ascii="Times New Roman" w:hAnsi="Times New Roman" w:cs="Times New Roman"/>
      <w:sz w:val="22"/>
      <w:szCs w:val="22"/>
    </w:rPr>
  </w:style>
  <w:style w:type="paragraph" w:customStyle="1" w:styleId="Style23">
    <w:name w:val="Style23"/>
    <w:basedOn w:val="a9"/>
    <w:uiPriority w:val="99"/>
    <w:rsid w:val="00490C94"/>
    <w:pPr>
      <w:widowControl w:val="0"/>
      <w:autoSpaceDE w:val="0"/>
      <w:autoSpaceDN w:val="0"/>
      <w:adjustRightInd w:val="0"/>
      <w:spacing w:line="230" w:lineRule="exact"/>
    </w:pPr>
    <w:rPr>
      <w:rFonts w:ascii="Georgia" w:hAnsi="Georgia"/>
      <w:sz w:val="24"/>
      <w:szCs w:val="24"/>
    </w:rPr>
  </w:style>
  <w:style w:type="character" w:customStyle="1" w:styleId="FontStyle126">
    <w:name w:val="Font Style126"/>
    <w:basedOn w:val="aa"/>
    <w:uiPriority w:val="99"/>
    <w:rsid w:val="00490C94"/>
    <w:rPr>
      <w:rFonts w:ascii="Franklin Gothic Medium" w:hAnsi="Franklin Gothic Medium" w:cs="Franklin Gothic Medium"/>
      <w:b/>
      <w:bCs/>
      <w:sz w:val="18"/>
      <w:szCs w:val="18"/>
    </w:rPr>
  </w:style>
  <w:style w:type="paragraph" w:styleId="afffffffffff6">
    <w:name w:val="Revision"/>
    <w:hidden/>
    <w:uiPriority w:val="99"/>
    <w:semiHidden/>
    <w:rsid w:val="00EC71C1"/>
  </w:style>
  <w:style w:type="character" w:customStyle="1" w:styleId="6d">
    <w:name w:val="Знак Знак6"/>
    <w:rsid w:val="0076639D"/>
    <w:rPr>
      <w:lang w:val="ru-RU" w:eastAsia="ru-RU" w:bidi="ar-SA"/>
    </w:rPr>
  </w:style>
  <w:style w:type="character" w:customStyle="1" w:styleId="dynatree-title">
    <w:name w:val="dynatree-title"/>
    <w:rsid w:val="00761BA5"/>
  </w:style>
  <w:style w:type="paragraph" w:customStyle="1" w:styleId="13pt">
    <w:name w:val="Обычный + 13 pt"/>
    <w:basedOn w:val="a9"/>
    <w:link w:val="13pt1"/>
    <w:rsid w:val="001E3776"/>
    <w:rPr>
      <w:sz w:val="26"/>
      <w:szCs w:val="26"/>
    </w:rPr>
  </w:style>
  <w:style w:type="character" w:customStyle="1" w:styleId="13pt1">
    <w:name w:val="Обычный + 13 pt Знак1"/>
    <w:link w:val="13pt"/>
    <w:rsid w:val="001E3776"/>
    <w:rPr>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iPriority="99"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9" w:qFormat="1"/>
    <w:lsdException w:name="heading 8" w:qFormat="1"/>
    <w:lsdException w:name="heading 9" w:uiPriority="99" w:qFormat="1"/>
    <w:lsdException w:name="toc 1" w:qFormat="1"/>
    <w:lsdException w:name="toc 2" w:uiPriority="39" w:qFormat="1"/>
    <w:lsdException w:name="toc 3" w:uiPriority="3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0332DD"/>
  </w:style>
  <w:style w:type="paragraph" w:styleId="14">
    <w:name w:val="heading 1"/>
    <w:aliases w:val="Heading 1,Заголовок А,Обычный + по ширине,Первая строка:  1,27 см,Перед:  12 пт,После: ...,Перед:  12 ...,После:  3 пт,Ме...,Обычный + полужирный,все прописные,вправо,25 см,Перед: ...,.,§1,заголовок,новая страница,номер приложения,H1"/>
    <w:basedOn w:val="a9"/>
    <w:next w:val="a9"/>
    <w:link w:val="110"/>
    <w:qFormat/>
    <w:rsid w:val="000332DD"/>
    <w:pPr>
      <w:keepNext/>
      <w:outlineLvl w:val="0"/>
    </w:pPr>
    <w:rPr>
      <w:b/>
      <w:caps/>
      <w:kern w:val="32"/>
      <w:sz w:val="24"/>
    </w:rPr>
  </w:style>
  <w:style w:type="paragraph" w:styleId="23">
    <w:name w:val="heading 2"/>
    <w:aliases w:val="Заголовок 2 Знак,Chapter Title,Sub Head,PullOut,- 1,- 1.1,.1,H2,OG Heading 2,Title3,hseHeading 2,Заголовок 2 Знак Знак Знак,Заголовок 2 Знак Знак Знак Знак Знак Знак,Заголовок 2 Знак1 Знак,Заголовок 2 Знак2"/>
    <w:basedOn w:val="a9"/>
    <w:next w:val="a9"/>
    <w:link w:val="230"/>
    <w:uiPriority w:val="99"/>
    <w:qFormat/>
    <w:rsid w:val="000332DD"/>
    <w:pPr>
      <w:keepNext/>
      <w:outlineLvl w:val="1"/>
    </w:pPr>
    <w:rPr>
      <w:caps/>
      <w:sz w:val="24"/>
    </w:rPr>
  </w:style>
  <w:style w:type="paragraph" w:styleId="33">
    <w:name w:val="heading 3"/>
    <w:aliases w:val="(норм. заголовок),- 1.1.1,Aaaiiinou (iacaaiea),Header,Ведомость (название),Заголовок 3 Знак Знак Знак Знак Знак Знак Знак Знак Знак Знак Знак Знак Знак Знак Знак Знак Знак Знак Знак Знак Знак Знак Знак Знак Знак Знак Знак Знак Знак"/>
    <w:basedOn w:val="a9"/>
    <w:next w:val="a9"/>
    <w:link w:val="34"/>
    <w:qFormat/>
    <w:rsid w:val="000332DD"/>
    <w:pPr>
      <w:keepNext/>
      <w:spacing w:before="240" w:after="60"/>
      <w:outlineLvl w:val="2"/>
    </w:pPr>
    <w:rPr>
      <w:rFonts w:ascii="Arial" w:hAnsi="Arial" w:cs="Arial"/>
      <w:b/>
      <w:bCs/>
      <w:sz w:val="26"/>
      <w:szCs w:val="26"/>
    </w:rPr>
  </w:style>
  <w:style w:type="paragraph" w:styleId="40">
    <w:name w:val="heading 4"/>
    <w:basedOn w:val="a9"/>
    <w:next w:val="a9"/>
    <w:link w:val="41"/>
    <w:qFormat/>
    <w:rsid w:val="000332DD"/>
    <w:pPr>
      <w:keepNext/>
      <w:spacing w:before="240" w:after="60"/>
      <w:outlineLvl w:val="3"/>
    </w:pPr>
    <w:rPr>
      <w:b/>
      <w:bCs/>
      <w:sz w:val="28"/>
      <w:szCs w:val="28"/>
    </w:rPr>
  </w:style>
  <w:style w:type="paragraph" w:styleId="5">
    <w:name w:val="heading 5"/>
    <w:basedOn w:val="a9"/>
    <w:next w:val="a9"/>
    <w:link w:val="50"/>
    <w:qFormat/>
    <w:rsid w:val="000332DD"/>
    <w:pPr>
      <w:keepNext/>
      <w:numPr>
        <w:ilvl w:val="4"/>
        <w:numId w:val="1"/>
      </w:numPr>
      <w:tabs>
        <w:tab w:val="left" w:pos="900"/>
      </w:tabs>
      <w:spacing w:before="120" w:line="360" w:lineRule="auto"/>
      <w:jc w:val="both"/>
      <w:outlineLvl w:val="4"/>
    </w:pPr>
    <w:rPr>
      <w:b/>
      <w:bCs/>
      <w:i/>
      <w:iCs/>
      <w:sz w:val="24"/>
      <w:szCs w:val="24"/>
    </w:rPr>
  </w:style>
  <w:style w:type="paragraph" w:styleId="6">
    <w:name w:val="heading 6"/>
    <w:aliases w:val="Второй"/>
    <w:basedOn w:val="a9"/>
    <w:next w:val="a9"/>
    <w:link w:val="60"/>
    <w:qFormat/>
    <w:rsid w:val="000332DD"/>
    <w:pPr>
      <w:spacing w:before="240" w:after="60"/>
      <w:outlineLvl w:val="5"/>
    </w:pPr>
    <w:rPr>
      <w:b/>
      <w:bCs/>
      <w:sz w:val="22"/>
      <w:szCs w:val="22"/>
    </w:rPr>
  </w:style>
  <w:style w:type="paragraph" w:styleId="7">
    <w:name w:val="heading 7"/>
    <w:basedOn w:val="a9"/>
    <w:next w:val="a9"/>
    <w:link w:val="70"/>
    <w:uiPriority w:val="99"/>
    <w:qFormat/>
    <w:rsid w:val="000332DD"/>
    <w:pPr>
      <w:keepNext/>
      <w:spacing w:before="120" w:line="360" w:lineRule="auto"/>
      <w:outlineLvl w:val="6"/>
    </w:pPr>
    <w:rPr>
      <w:rFonts w:ascii="Arial" w:hAnsi="Arial" w:cs="Arial"/>
      <w:b/>
      <w:bCs/>
      <w:i/>
      <w:iCs/>
      <w:sz w:val="24"/>
      <w:szCs w:val="24"/>
    </w:rPr>
  </w:style>
  <w:style w:type="paragraph" w:styleId="8">
    <w:name w:val="heading 8"/>
    <w:basedOn w:val="a9"/>
    <w:next w:val="a9"/>
    <w:link w:val="80"/>
    <w:qFormat/>
    <w:rsid w:val="000332DD"/>
    <w:pPr>
      <w:keepNext/>
      <w:jc w:val="center"/>
      <w:outlineLvl w:val="7"/>
    </w:pPr>
    <w:rPr>
      <w:b/>
      <w:sz w:val="24"/>
    </w:rPr>
  </w:style>
  <w:style w:type="paragraph" w:styleId="90">
    <w:name w:val="heading 9"/>
    <w:basedOn w:val="a9"/>
    <w:next w:val="a9"/>
    <w:link w:val="91"/>
    <w:uiPriority w:val="99"/>
    <w:qFormat/>
    <w:rsid w:val="000332DD"/>
    <w:pPr>
      <w:spacing w:before="240" w:after="60"/>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character" w:customStyle="1" w:styleId="110">
    <w:name w:val="Заголовок 1 Знак1"/>
    <w:aliases w:val="Heading 1 Знак,Заголовок А Знак1,Обычный + по ширине Знак,Первая строка:  1 Знак,27 см Знак,Перед:  12 пт Знак,После: ... Знак,Перед:  12 ... Знак,После:  3 пт Знак,Ме... Знак,Обычный + полужирный Знак,все прописные Знак,вправо Знак"/>
    <w:link w:val="14"/>
    <w:rsid w:val="000332DD"/>
    <w:rPr>
      <w:b/>
      <w:caps/>
      <w:kern w:val="32"/>
      <w:sz w:val="24"/>
      <w:lang w:val="ru-RU" w:eastAsia="ru-RU" w:bidi="ar-SA"/>
    </w:rPr>
  </w:style>
  <w:style w:type="character" w:customStyle="1" w:styleId="34">
    <w:name w:val="Заголовок 3 Знак"/>
    <w:aliases w:val="(норм. заголовок) Знак1,- 1.1.1 Знак1,Aaaiiinou (iacaaiea) Знак1,Header Знак1,Ведомость (название) Знак1"/>
    <w:link w:val="33"/>
    <w:rsid w:val="000332DD"/>
    <w:rPr>
      <w:rFonts w:ascii="Arial" w:hAnsi="Arial" w:cs="Arial"/>
      <w:b/>
      <w:bCs/>
      <w:sz w:val="26"/>
      <w:szCs w:val="26"/>
      <w:lang w:val="ru-RU" w:eastAsia="ru-RU" w:bidi="ar-SA"/>
    </w:rPr>
  </w:style>
  <w:style w:type="paragraph" w:customStyle="1" w:styleId="15">
    <w:name w:val="Знак Знак1 Знак"/>
    <w:basedOn w:val="a9"/>
    <w:rsid w:val="000332DD"/>
    <w:pPr>
      <w:spacing w:after="160" w:line="240" w:lineRule="exact"/>
    </w:pPr>
    <w:rPr>
      <w:rFonts w:ascii="Tahoma" w:hAnsi="Tahoma" w:cs="Tahoma"/>
      <w:sz w:val="18"/>
      <w:szCs w:val="18"/>
      <w:lang w:val="en-US" w:eastAsia="en-US"/>
    </w:rPr>
  </w:style>
  <w:style w:type="paragraph" w:styleId="ad">
    <w:name w:val="header"/>
    <w:aliases w:val="ВерхКолонтитул,header-first,HeaderPort,??????? ??????????"/>
    <w:basedOn w:val="a9"/>
    <w:link w:val="ae"/>
    <w:rsid w:val="000332DD"/>
    <w:pPr>
      <w:tabs>
        <w:tab w:val="center" w:pos="4677"/>
        <w:tab w:val="right" w:pos="9355"/>
      </w:tabs>
    </w:pPr>
    <w:rPr>
      <w:sz w:val="24"/>
    </w:rPr>
  </w:style>
  <w:style w:type="character" w:styleId="af">
    <w:name w:val="Hyperlink"/>
    <w:basedOn w:val="aa"/>
    <w:rsid w:val="000332DD"/>
    <w:rPr>
      <w:color w:val="0000FF"/>
      <w:u w:val="single"/>
    </w:rPr>
  </w:style>
  <w:style w:type="paragraph" w:styleId="16">
    <w:name w:val="toc 1"/>
    <w:basedOn w:val="a9"/>
    <w:next w:val="a9"/>
    <w:autoRedefine/>
    <w:qFormat/>
    <w:rsid w:val="000332DD"/>
    <w:pPr>
      <w:tabs>
        <w:tab w:val="left" w:pos="360"/>
        <w:tab w:val="right" w:leader="dot" w:pos="10195"/>
      </w:tabs>
      <w:spacing w:before="120" w:after="120"/>
      <w:ind w:right="125"/>
      <w:jc w:val="both"/>
    </w:pPr>
    <w:rPr>
      <w:b/>
      <w:caps/>
      <w:sz w:val="24"/>
    </w:rPr>
  </w:style>
  <w:style w:type="paragraph" w:styleId="24">
    <w:name w:val="toc 2"/>
    <w:basedOn w:val="a9"/>
    <w:next w:val="a9"/>
    <w:autoRedefine/>
    <w:uiPriority w:val="39"/>
    <w:qFormat/>
    <w:rsid w:val="000332DD"/>
    <w:pPr>
      <w:widowControl w:val="0"/>
      <w:tabs>
        <w:tab w:val="left" w:pos="400"/>
        <w:tab w:val="right" w:leader="dot" w:pos="10195"/>
      </w:tabs>
      <w:suppressAutoHyphens/>
      <w:ind w:left="240"/>
      <w:jc w:val="center"/>
    </w:pPr>
    <w:rPr>
      <w:b/>
      <w:smallCaps/>
      <w:sz w:val="24"/>
      <w:szCs w:val="24"/>
    </w:rPr>
  </w:style>
  <w:style w:type="paragraph" w:styleId="af0">
    <w:name w:val="footer"/>
    <w:aliases w:val="Footer маленький,ft,Íèæíèé êîëîíòèòóë Çíàê,Нижний колонтитóë Çíàê,Нижний колонтитул Знак"/>
    <w:basedOn w:val="a9"/>
    <w:link w:val="17"/>
    <w:rsid w:val="000332DD"/>
    <w:pPr>
      <w:tabs>
        <w:tab w:val="center" w:pos="4677"/>
        <w:tab w:val="right" w:pos="9355"/>
      </w:tabs>
    </w:pPr>
    <w:rPr>
      <w:sz w:val="24"/>
    </w:rPr>
  </w:style>
  <w:style w:type="paragraph" w:styleId="25">
    <w:name w:val="Body Text Indent 2"/>
    <w:basedOn w:val="a9"/>
    <w:link w:val="26"/>
    <w:rsid w:val="000332DD"/>
    <w:pPr>
      <w:ind w:left="720"/>
    </w:pPr>
    <w:rPr>
      <w:sz w:val="24"/>
    </w:rPr>
  </w:style>
  <w:style w:type="character" w:styleId="af1">
    <w:name w:val="page number"/>
    <w:basedOn w:val="aa"/>
    <w:rsid w:val="000332DD"/>
  </w:style>
  <w:style w:type="table" w:styleId="af2">
    <w:name w:val="Table Grid"/>
    <w:basedOn w:val="ab"/>
    <w:rsid w:val="000332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iianoaieou">
    <w:name w:val="iiia? no?aieou"/>
    <w:basedOn w:val="aa"/>
    <w:rsid w:val="000332DD"/>
  </w:style>
  <w:style w:type="paragraph" w:styleId="27">
    <w:name w:val="List 2"/>
    <w:basedOn w:val="a9"/>
    <w:rsid w:val="000332DD"/>
    <w:pPr>
      <w:spacing w:line="360" w:lineRule="auto"/>
      <w:ind w:left="566" w:hanging="283"/>
      <w:jc w:val="both"/>
    </w:pPr>
    <w:rPr>
      <w:rFonts w:ascii="Arial" w:hAnsi="Arial" w:cs="Arial"/>
      <w:kern w:val="22"/>
      <w:sz w:val="22"/>
    </w:rPr>
  </w:style>
  <w:style w:type="paragraph" w:styleId="28">
    <w:name w:val="List Bullet 2"/>
    <w:basedOn w:val="a9"/>
    <w:autoRedefine/>
    <w:rsid w:val="000332DD"/>
    <w:pPr>
      <w:spacing w:line="360" w:lineRule="auto"/>
      <w:ind w:left="2410" w:hanging="1701"/>
      <w:jc w:val="both"/>
    </w:pPr>
    <w:rPr>
      <w:rFonts w:ascii="Arial" w:hAnsi="Arial" w:cs="Arial"/>
      <w:kern w:val="22"/>
      <w:sz w:val="22"/>
    </w:rPr>
  </w:style>
  <w:style w:type="paragraph" w:customStyle="1" w:styleId="92">
    <w:name w:val="Стиль9"/>
    <w:basedOn w:val="14"/>
    <w:rsid w:val="000332DD"/>
    <w:pPr>
      <w:pageBreakBefore/>
      <w:tabs>
        <w:tab w:val="num" w:pos="1012"/>
        <w:tab w:val="num" w:pos="1134"/>
        <w:tab w:val="num" w:pos="1429"/>
      </w:tabs>
      <w:spacing w:before="360" w:after="240"/>
      <w:ind w:left="1429" w:hanging="360"/>
    </w:pPr>
    <w:rPr>
      <w:rFonts w:cs="Arial"/>
      <w:bCs/>
      <w:caps w:val="0"/>
      <w:sz w:val="32"/>
      <w:szCs w:val="32"/>
    </w:rPr>
  </w:style>
  <w:style w:type="character" w:customStyle="1" w:styleId="18">
    <w:name w:val="Заголовок 1 Знак"/>
    <w:aliases w:val="Заголовок А Знак"/>
    <w:basedOn w:val="aa"/>
    <w:rsid w:val="000332DD"/>
    <w:rPr>
      <w:rFonts w:cs="Arial"/>
      <w:b/>
      <w:bCs/>
      <w:kern w:val="32"/>
      <w:sz w:val="32"/>
      <w:szCs w:val="32"/>
      <w:lang w:val="ru-RU" w:eastAsia="ru-RU" w:bidi="ar-SA"/>
    </w:rPr>
  </w:style>
  <w:style w:type="paragraph" w:customStyle="1" w:styleId="160">
    <w:name w:val="Стиль16"/>
    <w:basedOn w:val="24"/>
    <w:next w:val="a9"/>
    <w:autoRedefine/>
    <w:rsid w:val="000332DD"/>
    <w:pPr>
      <w:tabs>
        <w:tab w:val="left" w:pos="1177"/>
        <w:tab w:val="right" w:leader="dot" w:pos="9603"/>
      </w:tabs>
      <w:ind w:left="979" w:hanging="330"/>
    </w:pPr>
    <w:rPr>
      <w:smallCaps w:val="0"/>
    </w:rPr>
  </w:style>
  <w:style w:type="paragraph" w:customStyle="1" w:styleId="313">
    <w:name w:val="Стиль Стиль3 + 13 пт По ширине"/>
    <w:basedOn w:val="35"/>
    <w:rsid w:val="000332DD"/>
    <w:pPr>
      <w:tabs>
        <w:tab w:val="clear" w:pos="1440"/>
        <w:tab w:val="num" w:pos="1800"/>
      </w:tabs>
      <w:jc w:val="both"/>
    </w:pPr>
    <w:rPr>
      <w:iCs w:val="0"/>
      <w:sz w:val="26"/>
      <w:szCs w:val="20"/>
    </w:rPr>
  </w:style>
  <w:style w:type="paragraph" w:customStyle="1" w:styleId="35">
    <w:name w:val="Стиль3"/>
    <w:basedOn w:val="23"/>
    <w:rsid w:val="000332DD"/>
    <w:pPr>
      <w:tabs>
        <w:tab w:val="num" w:pos="1276"/>
        <w:tab w:val="num" w:pos="1440"/>
        <w:tab w:val="num" w:pos="1581"/>
      </w:tabs>
      <w:spacing w:before="240" w:after="240"/>
      <w:ind w:left="680"/>
    </w:pPr>
    <w:rPr>
      <w:b/>
      <w:bCs/>
      <w:iCs/>
      <w:caps w:val="0"/>
      <w:sz w:val="28"/>
      <w:szCs w:val="28"/>
    </w:rPr>
  </w:style>
  <w:style w:type="paragraph" w:customStyle="1" w:styleId="170">
    <w:name w:val="Стиль17"/>
    <w:basedOn w:val="TimesNewRoman2"/>
    <w:autoRedefine/>
    <w:rsid w:val="000332DD"/>
    <w:pPr>
      <w:tabs>
        <w:tab w:val="num" w:pos="360"/>
        <w:tab w:val="left" w:pos="4719"/>
      </w:tabs>
      <w:ind w:left="360" w:hanging="360"/>
    </w:pPr>
    <w:rPr>
      <w:b w:val="0"/>
    </w:rPr>
  </w:style>
  <w:style w:type="paragraph" w:customStyle="1" w:styleId="TimesNewRoman2">
    <w:name w:val="Стиль Стиль Основной текст с отступом + Times New Roman2 + По ширин..."/>
    <w:basedOn w:val="TimesNewRoman20"/>
    <w:rsid w:val="000332DD"/>
    <w:pPr>
      <w:ind w:left="680" w:firstLine="0"/>
      <w:jc w:val="both"/>
    </w:pPr>
    <w:rPr>
      <w:b/>
    </w:rPr>
  </w:style>
  <w:style w:type="paragraph" w:customStyle="1" w:styleId="TimesNewRoman20">
    <w:name w:val="Стиль Основной текст с отступом + Times New Roman2"/>
    <w:basedOn w:val="42"/>
    <w:autoRedefine/>
    <w:rsid w:val="000332DD"/>
    <w:pPr>
      <w:tabs>
        <w:tab w:val="left" w:pos="1100"/>
      </w:tabs>
      <w:ind w:left="0" w:firstLine="693"/>
    </w:pPr>
    <w:rPr>
      <w:sz w:val="24"/>
      <w:szCs w:val="24"/>
    </w:rPr>
  </w:style>
  <w:style w:type="paragraph" w:styleId="42">
    <w:name w:val="toc 4"/>
    <w:basedOn w:val="a9"/>
    <w:next w:val="a9"/>
    <w:autoRedefine/>
    <w:semiHidden/>
    <w:rsid w:val="000332DD"/>
    <w:pPr>
      <w:ind w:left="600"/>
    </w:pPr>
  </w:style>
  <w:style w:type="paragraph" w:customStyle="1" w:styleId="1511">
    <w:name w:val="Стиль Стиль15 + 11 пт"/>
    <w:basedOn w:val="150"/>
    <w:autoRedefine/>
    <w:rsid w:val="000332DD"/>
    <w:pPr>
      <w:spacing w:before="120" w:line="288" w:lineRule="auto"/>
    </w:pPr>
    <w:rPr>
      <w:sz w:val="22"/>
      <w:szCs w:val="22"/>
    </w:rPr>
  </w:style>
  <w:style w:type="paragraph" w:customStyle="1" w:styleId="150">
    <w:name w:val="Стиль15"/>
    <w:basedOn w:val="130"/>
    <w:autoRedefine/>
    <w:rsid w:val="000332DD"/>
    <w:pPr>
      <w:widowControl w:val="0"/>
      <w:tabs>
        <w:tab w:val="clear" w:pos="0"/>
        <w:tab w:val="clear" w:pos="792"/>
        <w:tab w:val="clear" w:pos="1418"/>
        <w:tab w:val="num" w:pos="1419"/>
        <w:tab w:val="num" w:pos="1800"/>
      </w:tabs>
      <w:spacing w:before="240"/>
      <w:ind w:left="34" w:firstLine="0"/>
    </w:pPr>
  </w:style>
  <w:style w:type="paragraph" w:customStyle="1" w:styleId="130">
    <w:name w:val="Стиль13"/>
    <w:basedOn w:val="43"/>
    <w:rsid w:val="000332DD"/>
    <w:pPr>
      <w:tabs>
        <w:tab w:val="clear" w:pos="1589"/>
        <w:tab w:val="num" w:pos="1588"/>
      </w:tabs>
      <w:spacing w:before="0"/>
    </w:pPr>
  </w:style>
  <w:style w:type="paragraph" w:customStyle="1" w:styleId="43">
    <w:name w:val="Стиль4"/>
    <w:basedOn w:val="a9"/>
    <w:rsid w:val="000332DD"/>
    <w:pPr>
      <w:tabs>
        <w:tab w:val="num" w:pos="0"/>
        <w:tab w:val="num" w:pos="792"/>
        <w:tab w:val="num" w:pos="1418"/>
        <w:tab w:val="num" w:pos="1589"/>
      </w:tabs>
      <w:spacing w:before="120" w:line="360" w:lineRule="auto"/>
      <w:ind w:firstLine="680"/>
      <w:jc w:val="both"/>
    </w:pPr>
    <w:rPr>
      <w:sz w:val="24"/>
      <w:szCs w:val="24"/>
    </w:rPr>
  </w:style>
  <w:style w:type="paragraph" w:styleId="29">
    <w:name w:val="Body Text 2"/>
    <w:basedOn w:val="a9"/>
    <w:link w:val="210"/>
    <w:rsid w:val="000332DD"/>
    <w:pPr>
      <w:widowControl w:val="0"/>
      <w:autoSpaceDE w:val="0"/>
      <w:autoSpaceDN w:val="0"/>
      <w:adjustRightInd w:val="0"/>
      <w:spacing w:line="360" w:lineRule="auto"/>
      <w:jc w:val="both"/>
    </w:pPr>
    <w:rPr>
      <w:sz w:val="24"/>
    </w:rPr>
  </w:style>
  <w:style w:type="paragraph" w:customStyle="1" w:styleId="19">
    <w:name w:val="заголовок 1"/>
    <w:basedOn w:val="a9"/>
    <w:next w:val="a9"/>
    <w:rsid w:val="000332DD"/>
    <w:pPr>
      <w:keepNext/>
      <w:spacing w:before="240" w:after="200"/>
    </w:pPr>
    <w:rPr>
      <w:rFonts w:ascii="Arial" w:hAnsi="Arial"/>
      <w:b/>
      <w:snapToGrid w:val="0"/>
      <w:sz w:val="22"/>
    </w:rPr>
  </w:style>
  <w:style w:type="paragraph" w:customStyle="1" w:styleId="1TimesNewRoman14pt">
    <w:name w:val="Заголовок 1 + Times New Roman 14 pt"/>
    <w:basedOn w:val="14"/>
    <w:autoRedefine/>
    <w:rsid w:val="000332DD"/>
    <w:pPr>
      <w:keepNext w:val="0"/>
      <w:tabs>
        <w:tab w:val="num" w:pos="1581"/>
        <w:tab w:val="num" w:pos="1800"/>
        <w:tab w:val="left" w:pos="4575"/>
        <w:tab w:val="center" w:pos="5491"/>
      </w:tabs>
      <w:suppressAutoHyphens/>
      <w:ind w:right="-57"/>
      <w:jc w:val="center"/>
      <w:outlineLvl w:val="9"/>
    </w:pPr>
    <w:rPr>
      <w:rFonts w:ascii="Franklin Gothic Book" w:hAnsi="Franklin Gothic Book"/>
      <w:bCs/>
      <w:caps w:val="0"/>
      <w:kern w:val="0"/>
      <w:szCs w:val="24"/>
    </w:rPr>
  </w:style>
  <w:style w:type="paragraph" w:styleId="af3">
    <w:name w:val="Body Text"/>
    <w:basedOn w:val="a9"/>
    <w:link w:val="1a"/>
    <w:rsid w:val="000332DD"/>
    <w:pPr>
      <w:spacing w:after="120"/>
    </w:pPr>
  </w:style>
  <w:style w:type="paragraph" w:customStyle="1" w:styleId="BodyText21">
    <w:name w:val="Body Text 21"/>
    <w:basedOn w:val="a9"/>
    <w:rsid w:val="000332DD"/>
    <w:pPr>
      <w:jc w:val="both"/>
    </w:pPr>
    <w:rPr>
      <w:snapToGrid w:val="0"/>
      <w:sz w:val="22"/>
    </w:rPr>
  </w:style>
  <w:style w:type="paragraph" w:styleId="af4">
    <w:name w:val="footnote text"/>
    <w:aliases w:val=" Знак"/>
    <w:basedOn w:val="a9"/>
    <w:link w:val="af5"/>
    <w:rsid w:val="000332DD"/>
  </w:style>
  <w:style w:type="paragraph" w:customStyle="1" w:styleId="xl24">
    <w:name w:val="xl24"/>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A20">
    <w:name w:val="A2"/>
    <w:link w:val="A21"/>
    <w:rsid w:val="000332DD"/>
    <w:pPr>
      <w:tabs>
        <w:tab w:val="left" w:pos="360"/>
        <w:tab w:val="left" w:pos="993"/>
      </w:tabs>
      <w:spacing w:before="120" w:after="72"/>
      <w:ind w:left="1134" w:hanging="1134"/>
    </w:pPr>
    <w:rPr>
      <w:rFonts w:ascii="Arial" w:hAnsi="Arial"/>
      <w:b/>
      <w:sz w:val="22"/>
    </w:rPr>
  </w:style>
  <w:style w:type="character" w:customStyle="1" w:styleId="A21">
    <w:name w:val="A2 Знак"/>
    <w:link w:val="A20"/>
    <w:rsid w:val="000332DD"/>
    <w:rPr>
      <w:rFonts w:ascii="Arial" w:hAnsi="Arial"/>
      <w:b/>
      <w:sz w:val="22"/>
      <w:lang w:val="ru-RU" w:eastAsia="ru-RU" w:bidi="ar-SA"/>
    </w:rPr>
  </w:style>
  <w:style w:type="paragraph" w:styleId="36">
    <w:name w:val="Body Text 3"/>
    <w:basedOn w:val="a9"/>
    <w:link w:val="37"/>
    <w:rsid w:val="000332DD"/>
    <w:pPr>
      <w:spacing w:after="120"/>
    </w:pPr>
    <w:rPr>
      <w:sz w:val="16"/>
      <w:szCs w:val="16"/>
    </w:rPr>
  </w:style>
  <w:style w:type="paragraph" w:customStyle="1" w:styleId="ConsPlusNormal">
    <w:name w:val="ConsPlusNormal"/>
    <w:rsid w:val="000332DD"/>
    <w:pPr>
      <w:widowControl w:val="0"/>
      <w:autoSpaceDE w:val="0"/>
      <w:autoSpaceDN w:val="0"/>
      <w:adjustRightInd w:val="0"/>
      <w:ind w:firstLine="720"/>
    </w:pPr>
    <w:rPr>
      <w:rFonts w:ascii="Arial" w:hAnsi="Arial" w:cs="Arial"/>
    </w:rPr>
  </w:style>
  <w:style w:type="paragraph" w:styleId="af6">
    <w:name w:val="Plain Text"/>
    <w:basedOn w:val="a9"/>
    <w:link w:val="af7"/>
    <w:rsid w:val="000332DD"/>
    <w:rPr>
      <w:rFonts w:ascii="Courier New" w:hAnsi="Courier New"/>
    </w:rPr>
  </w:style>
  <w:style w:type="paragraph" w:customStyle="1" w:styleId="51">
    <w:name w:val="Стиль5"/>
    <w:basedOn w:val="a9"/>
    <w:rsid w:val="000332DD"/>
    <w:pPr>
      <w:widowControl w:val="0"/>
      <w:tabs>
        <w:tab w:val="num" w:pos="1260"/>
      </w:tabs>
      <w:autoSpaceDE w:val="0"/>
      <w:autoSpaceDN w:val="0"/>
      <w:adjustRightInd w:val="0"/>
      <w:spacing w:line="360" w:lineRule="auto"/>
      <w:ind w:left="715"/>
      <w:jc w:val="both"/>
    </w:pPr>
    <w:rPr>
      <w:color w:val="000000"/>
      <w:sz w:val="24"/>
      <w:szCs w:val="28"/>
    </w:rPr>
  </w:style>
  <w:style w:type="paragraph" w:customStyle="1" w:styleId="111">
    <w:name w:val="Стиль11"/>
    <w:basedOn w:val="43"/>
    <w:autoRedefine/>
    <w:rsid w:val="000332DD"/>
    <w:pPr>
      <w:tabs>
        <w:tab w:val="clear" w:pos="0"/>
        <w:tab w:val="clear" w:pos="792"/>
        <w:tab w:val="clear" w:pos="1418"/>
        <w:tab w:val="clear" w:pos="1589"/>
        <w:tab w:val="num" w:pos="33"/>
        <w:tab w:val="num" w:pos="1260"/>
      </w:tabs>
      <w:spacing w:before="0"/>
    </w:pPr>
  </w:style>
  <w:style w:type="paragraph" w:customStyle="1" w:styleId="140">
    <w:name w:val="Стиль14"/>
    <w:basedOn w:val="a9"/>
    <w:autoRedefine/>
    <w:rsid w:val="000332DD"/>
    <w:pPr>
      <w:tabs>
        <w:tab w:val="left" w:leader="underscore" w:pos="1531"/>
      </w:tabs>
      <w:spacing w:line="360" w:lineRule="auto"/>
      <w:ind w:firstLine="680"/>
      <w:jc w:val="both"/>
    </w:pPr>
    <w:rPr>
      <w:sz w:val="24"/>
      <w:szCs w:val="24"/>
    </w:rPr>
  </w:style>
  <w:style w:type="paragraph" w:customStyle="1" w:styleId="312002">
    <w:name w:val="Стиль Основной текст с отступом 3 + 12 пт Слева:  002 см Первая ..."/>
    <w:basedOn w:val="38"/>
    <w:rsid w:val="000332DD"/>
    <w:pPr>
      <w:tabs>
        <w:tab w:val="left" w:pos="1440"/>
      </w:tabs>
      <w:spacing w:after="0" w:line="360" w:lineRule="auto"/>
      <w:ind w:left="11" w:firstLine="704"/>
      <w:jc w:val="both"/>
    </w:pPr>
    <w:rPr>
      <w:sz w:val="24"/>
      <w:szCs w:val="20"/>
    </w:rPr>
  </w:style>
  <w:style w:type="paragraph" w:styleId="38">
    <w:name w:val="Body Text Indent 3"/>
    <w:basedOn w:val="a9"/>
    <w:link w:val="39"/>
    <w:rsid w:val="000332DD"/>
    <w:pPr>
      <w:spacing w:after="120"/>
      <w:ind w:left="283"/>
    </w:pPr>
    <w:rPr>
      <w:sz w:val="16"/>
      <w:szCs w:val="16"/>
    </w:rPr>
  </w:style>
  <w:style w:type="paragraph" w:customStyle="1" w:styleId="xl28">
    <w:name w:val="xl28"/>
    <w:basedOn w:val="a9"/>
    <w:rsid w:val="000332DD"/>
    <w:pPr>
      <w:spacing w:before="100" w:beforeAutospacing="1" w:after="100" w:afterAutospacing="1"/>
      <w:jc w:val="center"/>
      <w:textAlignment w:val="top"/>
    </w:pPr>
    <w:rPr>
      <w:rFonts w:eastAsia="Arial Unicode MS"/>
      <w:b/>
      <w:bCs/>
      <w:sz w:val="24"/>
      <w:szCs w:val="24"/>
    </w:rPr>
  </w:style>
  <w:style w:type="character" w:styleId="af8">
    <w:name w:val="annotation reference"/>
    <w:basedOn w:val="aa"/>
    <w:rsid w:val="000332DD"/>
    <w:rPr>
      <w:sz w:val="16"/>
      <w:szCs w:val="16"/>
    </w:rPr>
  </w:style>
  <w:style w:type="paragraph" w:styleId="af9">
    <w:name w:val="annotation text"/>
    <w:basedOn w:val="a9"/>
    <w:link w:val="afa"/>
    <w:rsid w:val="000332DD"/>
  </w:style>
  <w:style w:type="paragraph" w:styleId="afb">
    <w:name w:val="Balloon Text"/>
    <w:basedOn w:val="a9"/>
    <w:link w:val="afc"/>
    <w:rsid w:val="000332DD"/>
    <w:rPr>
      <w:rFonts w:ascii="Tahoma" w:hAnsi="Tahoma" w:cs="Tahoma"/>
      <w:sz w:val="16"/>
      <w:szCs w:val="16"/>
    </w:rPr>
  </w:style>
  <w:style w:type="paragraph" w:customStyle="1" w:styleId="afd">
    <w:name w:val="Достижение"/>
    <w:basedOn w:val="a9"/>
    <w:rsid w:val="000332DD"/>
    <w:pPr>
      <w:tabs>
        <w:tab w:val="num" w:pos="0"/>
      </w:tabs>
      <w:spacing w:line="312" w:lineRule="auto"/>
      <w:ind w:left="2250" w:hanging="144"/>
      <w:jc w:val="both"/>
    </w:pPr>
    <w:rPr>
      <w:sz w:val="26"/>
    </w:rPr>
  </w:style>
  <w:style w:type="paragraph" w:customStyle="1" w:styleId="afe">
    <w:name w:val="Текст нпа"/>
    <w:basedOn w:val="a9"/>
    <w:autoRedefine/>
    <w:rsid w:val="000332DD"/>
    <w:pPr>
      <w:pBdr>
        <w:right w:val="single" w:sz="4" w:space="4" w:color="auto"/>
      </w:pBdr>
      <w:spacing w:line="216" w:lineRule="auto"/>
      <w:jc w:val="both"/>
    </w:pPr>
    <w:rPr>
      <w:spacing w:val="-10"/>
      <w:sz w:val="22"/>
      <w:szCs w:val="22"/>
    </w:rPr>
  </w:style>
  <w:style w:type="paragraph" w:styleId="aff">
    <w:name w:val="Body Text Indent"/>
    <w:aliases w:val="Основной текст без отступа,текст"/>
    <w:basedOn w:val="a9"/>
    <w:link w:val="2a"/>
    <w:rsid w:val="000332DD"/>
    <w:pPr>
      <w:ind w:firstLine="320"/>
    </w:pPr>
    <w:rPr>
      <w:sz w:val="24"/>
      <w:szCs w:val="24"/>
    </w:rPr>
  </w:style>
  <w:style w:type="character" w:customStyle="1" w:styleId="txt1">
    <w:name w:val="txt1"/>
    <w:basedOn w:val="aa"/>
    <w:rsid w:val="000332DD"/>
    <w:rPr>
      <w:rFonts w:ascii="Verdana" w:hAnsi="Verdana" w:hint="default"/>
      <w:color w:val="0B0BA8"/>
      <w:sz w:val="18"/>
      <w:szCs w:val="18"/>
    </w:rPr>
  </w:style>
  <w:style w:type="character" w:styleId="aff0">
    <w:name w:val="Emphasis"/>
    <w:basedOn w:val="aa"/>
    <w:qFormat/>
    <w:rsid w:val="000332DD"/>
    <w:rPr>
      <w:i/>
      <w:iCs/>
    </w:rPr>
  </w:style>
  <w:style w:type="paragraph" w:styleId="3a">
    <w:name w:val="toc 3"/>
    <w:basedOn w:val="a9"/>
    <w:next w:val="a9"/>
    <w:autoRedefine/>
    <w:uiPriority w:val="39"/>
    <w:qFormat/>
    <w:rsid w:val="000332DD"/>
    <w:pPr>
      <w:tabs>
        <w:tab w:val="right" w:leader="dot" w:pos="10191"/>
      </w:tabs>
      <w:ind w:right="-14"/>
    </w:pPr>
    <w:rPr>
      <w:noProof/>
      <w:spacing w:val="-6"/>
      <w:sz w:val="24"/>
      <w:szCs w:val="28"/>
    </w:rPr>
  </w:style>
  <w:style w:type="paragraph" w:styleId="52">
    <w:name w:val="toc 5"/>
    <w:basedOn w:val="a9"/>
    <w:next w:val="a9"/>
    <w:autoRedefine/>
    <w:rsid w:val="000332DD"/>
    <w:pPr>
      <w:ind w:left="960"/>
    </w:pPr>
    <w:rPr>
      <w:sz w:val="24"/>
      <w:szCs w:val="24"/>
    </w:rPr>
  </w:style>
  <w:style w:type="paragraph" w:styleId="61">
    <w:name w:val="toc 6"/>
    <w:basedOn w:val="a9"/>
    <w:next w:val="a9"/>
    <w:autoRedefine/>
    <w:rsid w:val="000332DD"/>
    <w:pPr>
      <w:ind w:left="1200"/>
    </w:pPr>
    <w:rPr>
      <w:sz w:val="24"/>
      <w:szCs w:val="24"/>
    </w:rPr>
  </w:style>
  <w:style w:type="paragraph" w:styleId="71">
    <w:name w:val="toc 7"/>
    <w:basedOn w:val="a9"/>
    <w:next w:val="a9"/>
    <w:autoRedefine/>
    <w:rsid w:val="000332DD"/>
    <w:pPr>
      <w:ind w:left="1440"/>
    </w:pPr>
    <w:rPr>
      <w:sz w:val="24"/>
      <w:szCs w:val="24"/>
    </w:rPr>
  </w:style>
  <w:style w:type="paragraph" w:styleId="81">
    <w:name w:val="toc 8"/>
    <w:basedOn w:val="a9"/>
    <w:next w:val="a9"/>
    <w:autoRedefine/>
    <w:rsid w:val="000332DD"/>
    <w:pPr>
      <w:ind w:left="1680"/>
    </w:pPr>
    <w:rPr>
      <w:sz w:val="24"/>
      <w:szCs w:val="24"/>
    </w:rPr>
  </w:style>
  <w:style w:type="paragraph" w:styleId="93">
    <w:name w:val="toc 9"/>
    <w:basedOn w:val="a9"/>
    <w:next w:val="a9"/>
    <w:autoRedefine/>
    <w:rsid w:val="000332DD"/>
    <w:pPr>
      <w:ind w:left="1920"/>
    </w:pPr>
    <w:rPr>
      <w:sz w:val="24"/>
      <w:szCs w:val="24"/>
    </w:rPr>
  </w:style>
  <w:style w:type="paragraph" w:styleId="aff1">
    <w:name w:val="caption"/>
    <w:basedOn w:val="a9"/>
    <w:next w:val="a9"/>
    <w:qFormat/>
    <w:rsid w:val="000332DD"/>
    <w:rPr>
      <w:rFonts w:ascii="Arial" w:hAnsi="Arial" w:cs="Arial"/>
      <w:b/>
      <w:bCs/>
      <w:i/>
      <w:iCs/>
      <w:sz w:val="24"/>
      <w:szCs w:val="24"/>
    </w:rPr>
  </w:style>
  <w:style w:type="paragraph" w:customStyle="1" w:styleId="aff2">
    <w:name w:val="Обычный текст с отступом"/>
    <w:basedOn w:val="a9"/>
    <w:rsid w:val="000332DD"/>
    <w:pPr>
      <w:spacing w:line="360" w:lineRule="auto"/>
      <w:ind w:firstLine="720"/>
      <w:jc w:val="both"/>
    </w:pPr>
    <w:rPr>
      <w:sz w:val="28"/>
      <w:szCs w:val="24"/>
    </w:rPr>
  </w:style>
  <w:style w:type="paragraph" w:styleId="aff3">
    <w:name w:val="Title"/>
    <w:basedOn w:val="a9"/>
    <w:link w:val="aff4"/>
    <w:qFormat/>
    <w:rsid w:val="000332DD"/>
    <w:pPr>
      <w:jc w:val="center"/>
    </w:pPr>
    <w:rPr>
      <w:b/>
      <w:caps/>
      <w:sz w:val="34"/>
    </w:rPr>
  </w:style>
  <w:style w:type="character" w:styleId="aff5">
    <w:name w:val="FollowedHyperlink"/>
    <w:basedOn w:val="aa"/>
    <w:rsid w:val="000332DD"/>
    <w:rPr>
      <w:color w:val="800080"/>
      <w:u w:val="single"/>
    </w:rPr>
  </w:style>
  <w:style w:type="paragraph" w:customStyle="1" w:styleId="aff6">
    <w:name w:val="директор"/>
    <w:basedOn w:val="a9"/>
    <w:rsid w:val="000332DD"/>
    <w:pPr>
      <w:widowControl w:val="0"/>
      <w:spacing w:line="218" w:lineRule="auto"/>
      <w:ind w:firstLine="454"/>
      <w:jc w:val="both"/>
    </w:pPr>
    <w:rPr>
      <w:rFonts w:ascii="Arial" w:hAnsi="Arial"/>
      <w:sz w:val="24"/>
    </w:rPr>
  </w:style>
  <w:style w:type="paragraph" w:customStyle="1" w:styleId="aff7">
    <w:name w:val="Стиль маркированного абзаца с г"/>
    <w:basedOn w:val="a9"/>
    <w:rsid w:val="000332DD"/>
    <w:pPr>
      <w:autoSpaceDE w:val="0"/>
      <w:autoSpaceDN w:val="0"/>
      <w:adjustRightInd w:val="0"/>
      <w:spacing w:before="17" w:after="17"/>
      <w:ind w:left="612" w:right="113" w:hanging="204"/>
      <w:jc w:val="both"/>
    </w:pPr>
    <w:rPr>
      <w:rFonts w:ascii="Arial" w:hAnsi="Arial" w:cs="Arial"/>
    </w:rPr>
  </w:style>
  <w:style w:type="paragraph" w:customStyle="1" w:styleId="FR1">
    <w:name w:val="FR1"/>
    <w:rsid w:val="000332DD"/>
    <w:pPr>
      <w:spacing w:line="640" w:lineRule="auto"/>
      <w:jc w:val="both"/>
    </w:pPr>
    <w:rPr>
      <w:rFonts w:ascii="Courier New" w:hAnsi="Courier New"/>
      <w:snapToGrid w:val="0"/>
      <w:sz w:val="18"/>
    </w:rPr>
  </w:style>
  <w:style w:type="paragraph" w:styleId="aff8">
    <w:name w:val="Normal (Web)"/>
    <w:aliases w:val="Обычный (Web)"/>
    <w:basedOn w:val="a9"/>
    <w:rsid w:val="000332DD"/>
    <w:pPr>
      <w:spacing w:before="100" w:beforeAutospacing="1" w:after="100" w:afterAutospacing="1"/>
    </w:pPr>
    <w:rPr>
      <w:rFonts w:ascii="Arial" w:hAnsi="Arial" w:cs="Arial"/>
      <w:color w:val="000000"/>
      <w:sz w:val="18"/>
      <w:szCs w:val="18"/>
    </w:rPr>
  </w:style>
  <w:style w:type="paragraph" w:styleId="aff9">
    <w:name w:val="Subtitle"/>
    <w:basedOn w:val="a9"/>
    <w:link w:val="affa"/>
    <w:qFormat/>
    <w:rsid w:val="000332DD"/>
    <w:pPr>
      <w:spacing w:before="480"/>
      <w:ind w:right="-1"/>
    </w:pPr>
    <w:rPr>
      <w:sz w:val="32"/>
      <w:szCs w:val="32"/>
    </w:rPr>
  </w:style>
  <w:style w:type="paragraph" w:customStyle="1" w:styleId="constitle">
    <w:name w:val="constitle"/>
    <w:basedOn w:val="a9"/>
    <w:rsid w:val="000332DD"/>
    <w:pPr>
      <w:spacing w:before="200" w:after="200"/>
      <w:ind w:left="200" w:right="200"/>
    </w:pPr>
    <w:rPr>
      <w:sz w:val="24"/>
      <w:szCs w:val="24"/>
    </w:rPr>
  </w:style>
  <w:style w:type="paragraph" w:customStyle="1" w:styleId="ConsNormal">
    <w:name w:val="ConsNormal"/>
    <w:rsid w:val="000332DD"/>
    <w:pPr>
      <w:widowControl w:val="0"/>
      <w:autoSpaceDE w:val="0"/>
      <w:autoSpaceDN w:val="0"/>
      <w:adjustRightInd w:val="0"/>
      <w:ind w:right="19772" w:firstLine="720"/>
    </w:pPr>
    <w:rPr>
      <w:rFonts w:ascii="Arial" w:hAnsi="Arial" w:cs="Arial"/>
    </w:rPr>
  </w:style>
  <w:style w:type="paragraph" w:customStyle="1" w:styleId="ConsNonformat">
    <w:name w:val="ConsNonformat"/>
    <w:rsid w:val="000332DD"/>
    <w:pPr>
      <w:widowControl w:val="0"/>
      <w:autoSpaceDE w:val="0"/>
      <w:autoSpaceDN w:val="0"/>
      <w:adjustRightInd w:val="0"/>
      <w:ind w:right="19772"/>
    </w:pPr>
    <w:rPr>
      <w:rFonts w:ascii="Courier New" w:hAnsi="Courier New" w:cs="Courier New"/>
    </w:rPr>
  </w:style>
  <w:style w:type="paragraph" w:customStyle="1" w:styleId="consplusnormal0">
    <w:name w:val="consplusnormal"/>
    <w:basedOn w:val="a9"/>
    <w:rsid w:val="000332DD"/>
    <w:pPr>
      <w:spacing w:before="100" w:beforeAutospacing="1" w:after="100" w:afterAutospacing="1"/>
    </w:pPr>
    <w:rPr>
      <w:sz w:val="24"/>
      <w:szCs w:val="24"/>
    </w:rPr>
  </w:style>
  <w:style w:type="paragraph" w:customStyle="1" w:styleId="consnormal0">
    <w:name w:val="consnormal"/>
    <w:basedOn w:val="a9"/>
    <w:rsid w:val="000332DD"/>
    <w:pPr>
      <w:spacing w:before="150"/>
      <w:jc w:val="both"/>
    </w:pPr>
    <w:rPr>
      <w:color w:val="000000"/>
      <w:sz w:val="24"/>
      <w:szCs w:val="24"/>
    </w:rPr>
  </w:style>
  <w:style w:type="paragraph" w:customStyle="1" w:styleId="affb">
    <w:name w:val="Статья"/>
    <w:basedOn w:val="a9"/>
    <w:autoRedefine/>
    <w:rsid w:val="000332DD"/>
    <w:pPr>
      <w:keepNext/>
      <w:pBdr>
        <w:right w:val="single" w:sz="4" w:space="4" w:color="auto"/>
      </w:pBdr>
      <w:spacing w:before="60" w:after="20" w:line="216" w:lineRule="auto"/>
    </w:pPr>
    <w:rPr>
      <w:rFonts w:ascii="Arial" w:hAnsi="Arial"/>
      <w:b/>
      <w:bCs/>
      <w:i/>
      <w:spacing w:val="-10"/>
      <w:sz w:val="22"/>
      <w:szCs w:val="22"/>
    </w:rPr>
  </w:style>
  <w:style w:type="paragraph" w:customStyle="1" w:styleId="consplustitle">
    <w:name w:val="consplustitle"/>
    <w:basedOn w:val="a9"/>
    <w:rsid w:val="000332DD"/>
    <w:pPr>
      <w:spacing w:before="100" w:beforeAutospacing="1" w:after="100" w:afterAutospacing="1"/>
    </w:pPr>
    <w:rPr>
      <w:sz w:val="24"/>
      <w:szCs w:val="24"/>
    </w:rPr>
  </w:style>
  <w:style w:type="paragraph" w:customStyle="1" w:styleId="consplusnonformat">
    <w:name w:val="consplusnonformat"/>
    <w:basedOn w:val="a9"/>
    <w:rsid w:val="000332DD"/>
    <w:pPr>
      <w:spacing w:before="100" w:beforeAutospacing="1" w:after="100" w:afterAutospacing="1"/>
    </w:pPr>
    <w:rPr>
      <w:sz w:val="24"/>
      <w:szCs w:val="24"/>
    </w:rPr>
  </w:style>
  <w:style w:type="paragraph" w:customStyle="1" w:styleId="heading">
    <w:name w:val="heading"/>
    <w:basedOn w:val="a9"/>
    <w:rsid w:val="000332DD"/>
    <w:pPr>
      <w:spacing w:before="100" w:beforeAutospacing="1" w:after="100" w:afterAutospacing="1"/>
    </w:pPr>
    <w:rPr>
      <w:sz w:val="24"/>
      <w:szCs w:val="24"/>
    </w:rPr>
  </w:style>
  <w:style w:type="paragraph" w:customStyle="1" w:styleId="affc">
    <w:name w:val="Вопрос"/>
    <w:basedOn w:val="a9"/>
    <w:rsid w:val="000332DD"/>
    <w:rPr>
      <w:b/>
      <w:bCs/>
      <w:sz w:val="28"/>
      <w:szCs w:val="24"/>
    </w:rPr>
  </w:style>
  <w:style w:type="character" w:styleId="affd">
    <w:name w:val="Strong"/>
    <w:basedOn w:val="aa"/>
    <w:qFormat/>
    <w:rsid w:val="000332DD"/>
    <w:rPr>
      <w:b/>
      <w:bCs/>
    </w:rPr>
  </w:style>
  <w:style w:type="paragraph" w:styleId="affe">
    <w:name w:val="annotation subject"/>
    <w:basedOn w:val="af9"/>
    <w:next w:val="af9"/>
    <w:link w:val="afff"/>
    <w:rsid w:val="000332DD"/>
    <w:rPr>
      <w:b/>
      <w:bCs/>
    </w:rPr>
  </w:style>
  <w:style w:type="character" w:customStyle="1" w:styleId="postbody1">
    <w:name w:val="postbody1"/>
    <w:basedOn w:val="aa"/>
    <w:rsid w:val="000332DD"/>
    <w:rPr>
      <w:spacing w:val="360"/>
      <w:sz w:val="24"/>
      <w:szCs w:val="24"/>
    </w:rPr>
  </w:style>
  <w:style w:type="paragraph" w:styleId="afff0">
    <w:name w:val="endnote text"/>
    <w:basedOn w:val="a9"/>
    <w:link w:val="afff1"/>
    <w:rsid w:val="000332DD"/>
  </w:style>
  <w:style w:type="paragraph" w:customStyle="1" w:styleId="news">
    <w:name w:val="news"/>
    <w:basedOn w:val="a9"/>
    <w:rsid w:val="000332DD"/>
    <w:pPr>
      <w:spacing w:before="100" w:after="100"/>
    </w:pPr>
    <w:rPr>
      <w:rFonts w:ascii="Arial" w:hAnsi="Arial"/>
      <w:sz w:val="24"/>
    </w:rPr>
  </w:style>
  <w:style w:type="paragraph" w:styleId="HTML">
    <w:name w:val="HTML Preformatted"/>
    <w:basedOn w:val="a9"/>
    <w:link w:val="HTML0"/>
    <w:rsid w:val="000332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afff2">
    <w:name w:val="Знак Знак Знак Знак Знак Знак Знак Знак Знак Знак Знак Знак Знак Знак Знак Знак"/>
    <w:basedOn w:val="a9"/>
    <w:rsid w:val="000332DD"/>
    <w:pPr>
      <w:spacing w:after="160" w:line="240" w:lineRule="exact"/>
    </w:pPr>
    <w:rPr>
      <w:rFonts w:ascii="Verdana" w:hAnsi="Verdana"/>
      <w:sz w:val="24"/>
      <w:szCs w:val="24"/>
      <w:lang w:val="en-US" w:eastAsia="en-US"/>
    </w:rPr>
  </w:style>
  <w:style w:type="paragraph" w:customStyle="1" w:styleId="Iacaaiea">
    <w:name w:val="Iacaaiea"/>
    <w:basedOn w:val="a9"/>
    <w:rsid w:val="000332DD"/>
    <w:pPr>
      <w:jc w:val="center"/>
    </w:pPr>
    <w:rPr>
      <w:b/>
      <w:smallCaps/>
      <w:sz w:val="32"/>
    </w:rPr>
  </w:style>
  <w:style w:type="paragraph" w:customStyle="1" w:styleId="211">
    <w:name w:val="Основной текст 21"/>
    <w:basedOn w:val="a9"/>
    <w:link w:val="BodyText2"/>
    <w:rsid w:val="000332DD"/>
    <w:pPr>
      <w:ind w:firstLine="567"/>
      <w:jc w:val="both"/>
    </w:pPr>
    <w:rPr>
      <w:sz w:val="24"/>
    </w:rPr>
  </w:style>
  <w:style w:type="character" w:customStyle="1" w:styleId="BodyText2">
    <w:name w:val="Body Text 2 Знак"/>
    <w:basedOn w:val="aa"/>
    <w:link w:val="211"/>
    <w:rsid w:val="000332DD"/>
    <w:rPr>
      <w:sz w:val="24"/>
      <w:lang w:val="ru-RU" w:eastAsia="ru-RU" w:bidi="ar-SA"/>
    </w:rPr>
  </w:style>
  <w:style w:type="character" w:customStyle="1" w:styleId="1TimesNewRoman14pt0">
    <w:name w:val="Заголовок 1 + Times New Roman 14 pt Знак"/>
    <w:rsid w:val="000332DD"/>
    <w:rPr>
      <w:rFonts w:cs="Arial"/>
      <w:b/>
      <w:bCs/>
      <w:kern w:val="32"/>
      <w:sz w:val="28"/>
      <w:szCs w:val="28"/>
      <w:lang w:val="ru-RU" w:eastAsia="ru-RU" w:bidi="ar-SA"/>
    </w:rPr>
  </w:style>
  <w:style w:type="paragraph" w:customStyle="1" w:styleId="1110">
    <w:name w:val="Знак1 Знак Знак1 Знак Знак Знак1"/>
    <w:basedOn w:val="a9"/>
    <w:rsid w:val="000332DD"/>
    <w:pPr>
      <w:tabs>
        <w:tab w:val="num" w:pos="1296"/>
      </w:tabs>
      <w:ind w:left="1296" w:hanging="576"/>
    </w:pPr>
    <w:rPr>
      <w:sz w:val="24"/>
      <w:szCs w:val="24"/>
    </w:rPr>
  </w:style>
  <w:style w:type="paragraph" w:customStyle="1" w:styleId="a0">
    <w:name w:val="Перечисление"/>
    <w:basedOn w:val="a9"/>
    <w:autoRedefine/>
    <w:rsid w:val="000332DD"/>
    <w:pPr>
      <w:widowControl w:val="0"/>
      <w:numPr>
        <w:ilvl w:val="1"/>
        <w:numId w:val="5"/>
      </w:numPr>
      <w:tabs>
        <w:tab w:val="left" w:pos="1080"/>
      </w:tabs>
      <w:suppressAutoHyphens/>
      <w:autoSpaceDE w:val="0"/>
      <w:autoSpaceDN w:val="0"/>
      <w:adjustRightInd w:val="0"/>
      <w:spacing w:line="336" w:lineRule="auto"/>
      <w:jc w:val="both"/>
    </w:pPr>
    <w:rPr>
      <w:sz w:val="24"/>
      <w:szCs w:val="24"/>
    </w:rPr>
  </w:style>
  <w:style w:type="paragraph" w:customStyle="1" w:styleId="OP1111">
    <w:name w:val="OP.1.1.1.1"/>
    <w:basedOn w:val="a9"/>
    <w:autoRedefine/>
    <w:rsid w:val="000332DD"/>
    <w:pPr>
      <w:ind w:left="720" w:hanging="40"/>
      <w:jc w:val="both"/>
      <w:outlineLvl w:val="3"/>
    </w:pPr>
    <w:rPr>
      <w:sz w:val="24"/>
      <w:szCs w:val="24"/>
    </w:rPr>
  </w:style>
  <w:style w:type="paragraph" w:customStyle="1" w:styleId="OP111">
    <w:name w:val="OP.1.1.1"/>
    <w:basedOn w:val="OP1111"/>
    <w:autoRedefine/>
    <w:rsid w:val="000332DD"/>
    <w:pPr>
      <w:widowControl w:val="0"/>
      <w:suppressAutoHyphens/>
      <w:ind w:left="0" w:firstLine="720"/>
      <w:outlineLvl w:val="2"/>
    </w:pPr>
    <w:rPr>
      <w:rFonts w:ascii="Franklin Gothic Book" w:hAnsi="Franklin Gothic Book"/>
    </w:rPr>
  </w:style>
  <w:style w:type="paragraph" w:customStyle="1" w:styleId="OP11">
    <w:name w:val="OP.1.1"/>
    <w:basedOn w:val="OP111"/>
    <w:next w:val="OP111"/>
    <w:autoRedefine/>
    <w:rsid w:val="000332DD"/>
    <w:pPr>
      <w:tabs>
        <w:tab w:val="left" w:pos="1260"/>
      </w:tabs>
      <w:outlineLvl w:val="1"/>
    </w:pPr>
  </w:style>
  <w:style w:type="paragraph" w:customStyle="1" w:styleId="OP1">
    <w:name w:val="OP.1"/>
    <w:basedOn w:val="OP11"/>
    <w:rsid w:val="000332DD"/>
    <w:pPr>
      <w:spacing w:before="360"/>
      <w:ind w:left="360" w:hanging="72"/>
      <w:jc w:val="left"/>
      <w:outlineLvl w:val="0"/>
    </w:pPr>
    <w:rPr>
      <w:b/>
      <w:sz w:val="32"/>
    </w:rPr>
  </w:style>
  <w:style w:type="character" w:customStyle="1" w:styleId="zakonnavy">
    <w:name w:val="zakon_navy"/>
    <w:basedOn w:val="aa"/>
    <w:rsid w:val="000332DD"/>
  </w:style>
  <w:style w:type="paragraph" w:customStyle="1" w:styleId="afff3">
    <w:name w:val="Заголовок Раздел"/>
    <w:next w:val="aff"/>
    <w:rsid w:val="000332DD"/>
    <w:pPr>
      <w:spacing w:before="120" w:after="120"/>
    </w:pPr>
    <w:rPr>
      <w:b/>
      <w:bCs/>
      <w:kern w:val="32"/>
      <w:sz w:val="32"/>
      <w:szCs w:val="32"/>
    </w:rPr>
  </w:style>
  <w:style w:type="paragraph" w:customStyle="1" w:styleId="1111">
    <w:name w:val="111"/>
    <w:basedOn w:val="a9"/>
    <w:rsid w:val="000332DD"/>
    <w:pPr>
      <w:tabs>
        <w:tab w:val="num" w:pos="1296"/>
      </w:tabs>
      <w:ind w:left="1296" w:hanging="576"/>
    </w:pPr>
    <w:rPr>
      <w:sz w:val="24"/>
      <w:szCs w:val="24"/>
    </w:rPr>
  </w:style>
  <w:style w:type="paragraph" w:customStyle="1" w:styleId="u">
    <w:name w:val="u"/>
    <w:basedOn w:val="a9"/>
    <w:rsid w:val="000332DD"/>
    <w:pPr>
      <w:spacing w:before="100" w:beforeAutospacing="1" w:after="100" w:afterAutospacing="1"/>
    </w:pPr>
    <w:rPr>
      <w:sz w:val="24"/>
      <w:szCs w:val="24"/>
    </w:rPr>
  </w:style>
  <w:style w:type="paragraph" w:customStyle="1" w:styleId="1b">
    <w:name w:val="Стиль1"/>
    <w:basedOn w:val="a9"/>
    <w:rsid w:val="000332DD"/>
    <w:pPr>
      <w:tabs>
        <w:tab w:val="num" w:pos="960"/>
      </w:tabs>
      <w:ind w:left="960" w:hanging="360"/>
      <w:jc w:val="both"/>
    </w:pPr>
    <w:rPr>
      <w:rFonts w:ascii="Arial" w:hAnsi="Arial"/>
      <w:snapToGrid w:val="0"/>
      <w:sz w:val="22"/>
    </w:rPr>
  </w:style>
  <w:style w:type="paragraph" w:customStyle="1" w:styleId="BodyText22">
    <w:name w:val="Body Text 22"/>
    <w:basedOn w:val="a9"/>
    <w:rsid w:val="000332DD"/>
    <w:rPr>
      <w:rFonts w:ascii="Arial" w:hAnsi="Arial"/>
      <w:snapToGrid w:val="0"/>
      <w:sz w:val="22"/>
    </w:rPr>
  </w:style>
  <w:style w:type="paragraph" w:customStyle="1" w:styleId="xl51">
    <w:name w:val="xl51"/>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59">
    <w:name w:val="xl59"/>
    <w:basedOn w:val="a9"/>
    <w:rsid w:val="000332DD"/>
    <w:pPr>
      <w:pBdr>
        <w:top w:val="single" w:sz="4" w:space="0" w:color="auto"/>
        <w:bottom w:val="single" w:sz="4" w:space="0" w:color="auto"/>
        <w:right w:val="single" w:sz="4" w:space="0" w:color="auto"/>
      </w:pBdr>
      <w:spacing w:before="100" w:beforeAutospacing="1" w:after="100" w:afterAutospacing="1"/>
      <w:jc w:val="center"/>
    </w:pPr>
    <w:rPr>
      <w:b/>
      <w:bCs/>
      <w:i/>
      <w:iCs/>
      <w:sz w:val="30"/>
      <w:szCs w:val="30"/>
    </w:rPr>
  </w:style>
  <w:style w:type="character" w:styleId="afff4">
    <w:name w:val="footnote reference"/>
    <w:rsid w:val="000332DD"/>
    <w:rPr>
      <w:vertAlign w:val="superscript"/>
    </w:rPr>
  </w:style>
  <w:style w:type="character" w:customStyle="1" w:styleId="2b">
    <w:name w:val="Основной текст 2 Знак"/>
    <w:rsid w:val="000332DD"/>
    <w:rPr>
      <w:lang w:val="ru-RU" w:eastAsia="ru-RU" w:bidi="ar-SA"/>
    </w:rPr>
  </w:style>
  <w:style w:type="paragraph" w:customStyle="1" w:styleId="Tab">
    <w:name w:val="Tab_Текст в таблице"/>
    <w:rsid w:val="000332DD"/>
    <w:pPr>
      <w:spacing w:before="60" w:after="60"/>
      <w:contextualSpacing/>
      <w:jc w:val="both"/>
    </w:pPr>
    <w:rPr>
      <w:rFonts w:ascii="Arial" w:hAnsi="Arial"/>
      <w:bCs/>
      <w:lang w:val="en-US"/>
    </w:rPr>
  </w:style>
  <w:style w:type="character" w:customStyle="1" w:styleId="fat22">
    <w:name w:val="fat22"/>
    <w:rsid w:val="000332DD"/>
    <w:rPr>
      <w:rFonts w:ascii="Verdana" w:hAnsi="Verdana" w:hint="default"/>
      <w:b/>
      <w:bCs/>
      <w:color w:val="003167"/>
      <w:sz w:val="18"/>
      <w:szCs w:val="18"/>
    </w:rPr>
  </w:style>
  <w:style w:type="character" w:customStyle="1" w:styleId="postbody">
    <w:name w:val="postbody"/>
    <w:basedOn w:val="aa"/>
    <w:rsid w:val="000332DD"/>
  </w:style>
  <w:style w:type="character" w:styleId="afff5">
    <w:name w:val="line number"/>
    <w:basedOn w:val="aa"/>
    <w:rsid w:val="000332DD"/>
  </w:style>
  <w:style w:type="paragraph" w:customStyle="1" w:styleId="62">
    <w:name w:val="Стиль6"/>
    <w:basedOn w:val="a9"/>
    <w:rsid w:val="000332DD"/>
    <w:pPr>
      <w:tabs>
        <w:tab w:val="num" w:pos="1247"/>
        <w:tab w:val="num" w:pos="1440"/>
        <w:tab w:val="num" w:pos="1646"/>
      </w:tabs>
      <w:spacing w:before="240" w:after="240"/>
      <w:ind w:left="680" w:hanging="680"/>
    </w:pPr>
    <w:rPr>
      <w:b/>
      <w:sz w:val="28"/>
      <w:szCs w:val="28"/>
    </w:rPr>
  </w:style>
  <w:style w:type="paragraph" w:customStyle="1" w:styleId="afff6">
    <w:name w:val="Примечание"/>
    <w:basedOn w:val="a9"/>
    <w:next w:val="29"/>
    <w:rsid w:val="000332DD"/>
    <w:pPr>
      <w:shd w:val="clear" w:color="auto" w:fill="FFFFFF"/>
      <w:spacing w:before="29" w:line="348" w:lineRule="auto"/>
      <w:ind w:left="-6" w:firstLine="564"/>
      <w:jc w:val="both"/>
    </w:pPr>
    <w:rPr>
      <w:color w:val="000000"/>
      <w:spacing w:val="60"/>
    </w:rPr>
  </w:style>
  <w:style w:type="paragraph" w:customStyle="1" w:styleId="1c">
    <w:name w:val="Название книги1"/>
    <w:basedOn w:val="a9"/>
    <w:next w:val="14"/>
    <w:rsid w:val="000332DD"/>
    <w:rPr>
      <w:sz w:val="24"/>
      <w:szCs w:val="24"/>
    </w:rPr>
  </w:style>
  <w:style w:type="paragraph" w:customStyle="1" w:styleId="IauiueAINO">
    <w:name w:val="Iau?iue.AINO"/>
    <w:rsid w:val="000332DD"/>
    <w:pPr>
      <w:autoSpaceDE w:val="0"/>
      <w:autoSpaceDN w:val="0"/>
      <w:adjustRightInd w:val="0"/>
      <w:spacing w:line="324" w:lineRule="auto"/>
      <w:ind w:firstLine="737"/>
      <w:jc w:val="both"/>
    </w:pPr>
    <w:rPr>
      <w:sz w:val="28"/>
      <w:szCs w:val="28"/>
    </w:rPr>
  </w:style>
  <w:style w:type="character" w:customStyle="1" w:styleId="2c">
    <w:name w:val="Заголовок 2 Знак Знак"/>
    <w:aliases w:val="PullOut Знак Знак"/>
    <w:rsid w:val="000332DD"/>
    <w:rPr>
      <w:rFonts w:ascii="Arial" w:hAnsi="Arial" w:cs="Arial"/>
      <w:b/>
      <w:bCs/>
      <w:i/>
      <w:iCs/>
      <w:sz w:val="28"/>
      <w:szCs w:val="28"/>
      <w:lang w:val="ru-RU" w:eastAsia="ru-RU" w:bidi="ar-SA"/>
    </w:rPr>
  </w:style>
  <w:style w:type="paragraph" w:customStyle="1" w:styleId="2d">
    <w:name w:val="Стиль Заголовок 2"/>
    <w:aliases w:val="Заголовок 2 Знак + Times New Roman 16 pt не кур..."/>
    <w:basedOn w:val="a9"/>
    <w:rsid w:val="000332DD"/>
    <w:rPr>
      <w:sz w:val="24"/>
      <w:szCs w:val="24"/>
    </w:rPr>
  </w:style>
  <w:style w:type="paragraph" w:customStyle="1" w:styleId="2e">
    <w:name w:val="Стиль2"/>
    <w:basedOn w:val="a9"/>
    <w:rsid w:val="000332DD"/>
    <w:pPr>
      <w:shd w:val="clear" w:color="auto" w:fill="FFFFFF"/>
      <w:tabs>
        <w:tab w:val="left" w:pos="720"/>
      </w:tabs>
      <w:spacing w:line="360" w:lineRule="auto"/>
      <w:ind w:left="126" w:firstLine="567"/>
      <w:jc w:val="both"/>
    </w:pPr>
    <w:rPr>
      <w:b/>
      <w:i/>
      <w:color w:val="000000"/>
      <w:sz w:val="24"/>
      <w:szCs w:val="24"/>
    </w:rPr>
  </w:style>
  <w:style w:type="character" w:customStyle="1" w:styleId="212">
    <w:name w:val="Заголовок 2 Знак1"/>
    <w:aliases w:val="Заголовок 2 Знак Знак1"/>
    <w:rsid w:val="000332DD"/>
    <w:rPr>
      <w:rFonts w:ascii="Arial" w:hAnsi="Arial" w:cs="Arial"/>
      <w:b/>
      <w:bCs/>
      <w:i/>
      <w:iCs/>
      <w:sz w:val="28"/>
      <w:szCs w:val="28"/>
      <w:lang w:val="ru-RU" w:eastAsia="ru-RU" w:bidi="ar-SA"/>
    </w:rPr>
  </w:style>
  <w:style w:type="character" w:customStyle="1" w:styleId="3b">
    <w:name w:val="Стиль3 Знак"/>
    <w:basedOn w:val="212"/>
    <w:rsid w:val="000332DD"/>
    <w:rPr>
      <w:rFonts w:ascii="Arial" w:hAnsi="Arial" w:cs="Arial"/>
      <w:b/>
      <w:bCs/>
      <w:i/>
      <w:iCs/>
      <w:sz w:val="28"/>
      <w:szCs w:val="28"/>
      <w:lang w:val="ru-RU" w:eastAsia="ru-RU" w:bidi="ar-SA"/>
    </w:rPr>
  </w:style>
  <w:style w:type="character" w:customStyle="1" w:styleId="44">
    <w:name w:val="Стиль4 Знак"/>
    <w:rsid w:val="000332DD"/>
    <w:rPr>
      <w:sz w:val="24"/>
      <w:szCs w:val="24"/>
      <w:lang w:val="ru-RU" w:eastAsia="ru-RU" w:bidi="ar-SA"/>
    </w:rPr>
  </w:style>
  <w:style w:type="paragraph" w:customStyle="1" w:styleId="72">
    <w:name w:val="Стиль7"/>
    <w:basedOn w:val="2d"/>
    <w:rsid w:val="000332DD"/>
    <w:pPr>
      <w:tabs>
        <w:tab w:val="num" w:pos="0"/>
      </w:tabs>
      <w:spacing w:before="240" w:after="240"/>
      <w:ind w:firstLine="680"/>
    </w:pPr>
    <w:rPr>
      <w:b/>
      <w:sz w:val="28"/>
    </w:rPr>
  </w:style>
  <w:style w:type="paragraph" w:customStyle="1" w:styleId="1d">
    <w:name w:val="Стиль Заголовок 1"/>
    <w:aliases w:val="Заголовок А + Times New Roman Междустр.интервал:..."/>
    <w:basedOn w:val="14"/>
    <w:rsid w:val="000332DD"/>
    <w:pPr>
      <w:tabs>
        <w:tab w:val="num" w:pos="0"/>
      </w:tabs>
      <w:spacing w:before="360" w:after="240" w:line="360" w:lineRule="auto"/>
      <w:ind w:left="1418" w:hanging="709"/>
    </w:pPr>
    <w:rPr>
      <w:bCs/>
      <w:caps w:val="0"/>
      <w:sz w:val="32"/>
    </w:rPr>
  </w:style>
  <w:style w:type="paragraph" w:customStyle="1" w:styleId="82">
    <w:name w:val="Стиль8"/>
    <w:basedOn w:val="a9"/>
    <w:autoRedefine/>
    <w:rsid w:val="000332DD"/>
    <w:pPr>
      <w:spacing w:line="360" w:lineRule="auto"/>
      <w:ind w:firstLine="693"/>
      <w:jc w:val="both"/>
    </w:pPr>
    <w:rPr>
      <w:sz w:val="24"/>
      <w:szCs w:val="24"/>
    </w:rPr>
  </w:style>
  <w:style w:type="character" w:customStyle="1" w:styleId="83">
    <w:name w:val="Стиль8 Знак"/>
    <w:rsid w:val="000332DD"/>
    <w:rPr>
      <w:sz w:val="24"/>
      <w:szCs w:val="24"/>
      <w:lang w:val="ru-RU" w:eastAsia="ru-RU" w:bidi="ar-SA"/>
    </w:rPr>
  </w:style>
  <w:style w:type="paragraph" w:styleId="1e">
    <w:name w:val="index 1"/>
    <w:basedOn w:val="2d"/>
    <w:next w:val="a9"/>
    <w:autoRedefine/>
    <w:rsid w:val="000332DD"/>
    <w:pPr>
      <w:ind w:left="240" w:hanging="240"/>
    </w:pPr>
    <w:rPr>
      <w:sz w:val="18"/>
      <w:szCs w:val="18"/>
    </w:rPr>
  </w:style>
  <w:style w:type="paragraph" w:customStyle="1" w:styleId="1TimesNewRoman14pt16pt">
    <w:name w:val="Стиль Заголовок 1 + Times New Roman 14 pt + 16 pt"/>
    <w:basedOn w:val="1TimesNewRoman14pt"/>
    <w:autoRedefine/>
    <w:rsid w:val="000332DD"/>
    <w:pPr>
      <w:tabs>
        <w:tab w:val="clear" w:pos="1581"/>
        <w:tab w:val="clear" w:pos="1800"/>
        <w:tab w:val="num" w:pos="360"/>
        <w:tab w:val="num" w:pos="993"/>
        <w:tab w:val="left" w:pos="9620"/>
      </w:tabs>
      <w:suppressAutoHyphens w:val="0"/>
      <w:spacing w:before="240" w:after="240"/>
      <w:ind w:left="693" w:right="0"/>
      <w:outlineLvl w:val="0"/>
    </w:pPr>
    <w:rPr>
      <w:b w:val="0"/>
      <w:sz w:val="32"/>
      <w:szCs w:val="32"/>
    </w:rPr>
  </w:style>
  <w:style w:type="character" w:customStyle="1" w:styleId="1TimesNewRoman14pt16pt0">
    <w:name w:val="Стиль Заголовок 1 + Times New Roman 14 pt + 16 pt Знак"/>
    <w:rsid w:val="000332DD"/>
    <w:rPr>
      <w:rFonts w:cs="Arial"/>
      <w:b/>
      <w:bCs/>
      <w:kern w:val="32"/>
      <w:sz w:val="32"/>
      <w:szCs w:val="32"/>
      <w:lang w:val="ru-RU" w:eastAsia="ru-RU" w:bidi="ar-SA"/>
    </w:rPr>
  </w:style>
  <w:style w:type="paragraph" w:customStyle="1" w:styleId="100">
    <w:name w:val="Стиль10"/>
    <w:basedOn w:val="a9"/>
    <w:rsid w:val="000332DD"/>
    <w:pPr>
      <w:spacing w:line="360" w:lineRule="auto"/>
      <w:ind w:left="1067" w:firstLine="11"/>
      <w:jc w:val="both"/>
    </w:pPr>
    <w:rPr>
      <w:sz w:val="24"/>
      <w:szCs w:val="24"/>
    </w:rPr>
  </w:style>
  <w:style w:type="paragraph" w:customStyle="1" w:styleId="120">
    <w:name w:val="Стиль12"/>
    <w:basedOn w:val="43"/>
    <w:autoRedefine/>
    <w:rsid w:val="000332DD"/>
    <w:pPr>
      <w:tabs>
        <w:tab w:val="clear" w:pos="0"/>
        <w:tab w:val="clear" w:pos="792"/>
        <w:tab w:val="clear" w:pos="1589"/>
        <w:tab w:val="left" w:pos="1418"/>
        <w:tab w:val="num" w:pos="2127"/>
      </w:tabs>
      <w:spacing w:before="0"/>
    </w:pPr>
  </w:style>
  <w:style w:type="paragraph" w:customStyle="1" w:styleId="2f">
    <w:name w:val="Стиль Стиль Заголовок 2"/>
    <w:aliases w:val="Заголовок 2 Знак + Times New Roman 16 pt не..."/>
    <w:basedOn w:val="2f0"/>
    <w:autoRedefine/>
    <w:rsid w:val="000332DD"/>
    <w:pPr>
      <w:tabs>
        <w:tab w:val="num" w:pos="1265"/>
      </w:tabs>
      <w:spacing w:after="60" w:line="360" w:lineRule="auto"/>
      <w:ind w:left="34" w:firstLine="658"/>
      <w:jc w:val="both"/>
    </w:pPr>
    <w:rPr>
      <w:szCs w:val="20"/>
    </w:rPr>
  </w:style>
  <w:style w:type="paragraph" w:styleId="2f0">
    <w:name w:val="List Continue 2"/>
    <w:basedOn w:val="a9"/>
    <w:rsid w:val="000332DD"/>
    <w:pPr>
      <w:spacing w:after="120"/>
      <w:ind w:left="566"/>
    </w:pPr>
    <w:rPr>
      <w:sz w:val="24"/>
      <w:szCs w:val="24"/>
    </w:rPr>
  </w:style>
  <w:style w:type="paragraph" w:customStyle="1" w:styleId="53">
    <w:name w:val="заголовок 5"/>
    <w:basedOn w:val="a9"/>
    <w:next w:val="a9"/>
    <w:rsid w:val="000332DD"/>
    <w:pPr>
      <w:keepNext/>
      <w:spacing w:line="312" w:lineRule="auto"/>
      <w:jc w:val="center"/>
      <w:outlineLvl w:val="4"/>
    </w:pPr>
    <w:rPr>
      <w:sz w:val="24"/>
    </w:rPr>
  </w:style>
  <w:style w:type="paragraph" w:customStyle="1" w:styleId="200">
    <w:name w:val="Стиль20"/>
    <w:basedOn w:val="35"/>
    <w:autoRedefine/>
    <w:rsid w:val="000332DD"/>
    <w:pPr>
      <w:tabs>
        <w:tab w:val="clear" w:pos="1276"/>
        <w:tab w:val="clear" w:pos="1440"/>
        <w:tab w:val="clear" w:pos="1581"/>
        <w:tab w:val="num" w:pos="360"/>
        <w:tab w:val="num" w:pos="1287"/>
      </w:tabs>
      <w:ind w:left="0" w:firstLine="726"/>
    </w:pPr>
  </w:style>
  <w:style w:type="paragraph" w:customStyle="1" w:styleId="1022">
    <w:name w:val="Стиль Оглавление 1 + Справа:  022 см"/>
    <w:basedOn w:val="16"/>
    <w:autoRedefine/>
    <w:rsid w:val="000332DD"/>
    <w:pPr>
      <w:tabs>
        <w:tab w:val="left" w:pos="462"/>
        <w:tab w:val="left" w:pos="1056"/>
        <w:tab w:val="right" w:leader="dot" w:pos="9603"/>
      </w:tabs>
      <w:ind w:left="1355" w:right="122" w:hanging="1355"/>
    </w:pPr>
    <w:rPr>
      <w:bCs/>
      <w:caps w:val="0"/>
      <w:noProof/>
      <w:sz w:val="26"/>
      <w:szCs w:val="26"/>
    </w:rPr>
  </w:style>
  <w:style w:type="character" w:customStyle="1" w:styleId="afff7">
    <w:name w:val="Основной текст с отступом Знак"/>
    <w:rsid w:val="000332DD"/>
    <w:rPr>
      <w:sz w:val="28"/>
      <w:szCs w:val="28"/>
      <w:lang w:val="ru-RU" w:eastAsia="ru-RU" w:bidi="ar-SA"/>
    </w:rPr>
  </w:style>
  <w:style w:type="paragraph" w:customStyle="1" w:styleId="21440">
    <w:name w:val="Стиль Оглавление 2 + Слева:  144 см Первая строка:  0 см"/>
    <w:basedOn w:val="24"/>
    <w:rsid w:val="000332DD"/>
    <w:pPr>
      <w:widowControl/>
      <w:tabs>
        <w:tab w:val="clear" w:pos="400"/>
        <w:tab w:val="clear" w:pos="10195"/>
        <w:tab w:val="left" w:pos="1056"/>
        <w:tab w:val="right" w:leader="dot" w:pos="9603"/>
      </w:tabs>
      <w:suppressAutoHyphens w:val="0"/>
      <w:ind w:left="814"/>
      <w:jc w:val="left"/>
    </w:pPr>
    <w:rPr>
      <w:bCs/>
      <w:noProof/>
      <w:kern w:val="32"/>
      <w:sz w:val="26"/>
      <w:szCs w:val="20"/>
    </w:rPr>
  </w:style>
  <w:style w:type="paragraph" w:customStyle="1" w:styleId="180">
    <w:name w:val="Стиль18"/>
    <w:basedOn w:val="TimesNewRoman20"/>
    <w:autoRedefine/>
    <w:rsid w:val="000332DD"/>
    <w:pPr>
      <w:tabs>
        <w:tab w:val="num" w:pos="1440"/>
      </w:tabs>
      <w:spacing w:line="360" w:lineRule="auto"/>
      <w:ind w:left="2733" w:hanging="692"/>
    </w:pPr>
    <w:rPr>
      <w:sz w:val="18"/>
      <w:szCs w:val="18"/>
    </w:rPr>
  </w:style>
  <w:style w:type="paragraph" w:customStyle="1" w:styleId="7120">
    <w:name w:val="Стиль Стиль7 + 12 пт не полужирный По ширине Перед:  0 пт После..."/>
    <w:basedOn w:val="72"/>
    <w:autoRedefine/>
    <w:rsid w:val="000332DD"/>
    <w:pPr>
      <w:tabs>
        <w:tab w:val="left" w:pos="1089"/>
      </w:tabs>
      <w:spacing w:before="0" w:after="0" w:line="360" w:lineRule="auto"/>
      <w:jc w:val="both"/>
    </w:pPr>
    <w:rPr>
      <w:b w:val="0"/>
      <w:sz w:val="24"/>
      <w:szCs w:val="20"/>
    </w:rPr>
  </w:style>
  <w:style w:type="paragraph" w:customStyle="1" w:styleId="190">
    <w:name w:val="Стиль19"/>
    <w:basedOn w:val="14"/>
    <w:autoRedefine/>
    <w:rsid w:val="000332DD"/>
    <w:pPr>
      <w:pageBreakBefore/>
      <w:tabs>
        <w:tab w:val="num" w:pos="360"/>
        <w:tab w:val="num" w:pos="1100"/>
      </w:tabs>
      <w:spacing w:before="360" w:after="240"/>
      <w:ind w:left="33" w:firstLine="660"/>
    </w:pPr>
    <w:rPr>
      <w:rFonts w:cs="Arial"/>
      <w:bCs/>
      <w:caps w:val="0"/>
      <w:sz w:val="32"/>
      <w:szCs w:val="32"/>
    </w:rPr>
  </w:style>
  <w:style w:type="character" w:customStyle="1" w:styleId="131">
    <w:name w:val="Стиль13 Знак"/>
    <w:basedOn w:val="44"/>
    <w:rsid w:val="000332DD"/>
    <w:rPr>
      <w:sz w:val="24"/>
      <w:szCs w:val="24"/>
      <w:lang w:val="ru-RU" w:eastAsia="ru-RU" w:bidi="ar-SA"/>
    </w:rPr>
  </w:style>
  <w:style w:type="character" w:customStyle="1" w:styleId="151">
    <w:name w:val="Стиль15 Знак"/>
    <w:basedOn w:val="131"/>
    <w:rsid w:val="000332DD"/>
    <w:rPr>
      <w:sz w:val="24"/>
      <w:szCs w:val="24"/>
      <w:lang w:val="ru-RU" w:eastAsia="ru-RU" w:bidi="ar-SA"/>
    </w:rPr>
  </w:style>
  <w:style w:type="character" w:customStyle="1" w:styleId="15110">
    <w:name w:val="Стиль Стиль15 + 11 пт Знак"/>
    <w:rsid w:val="000332DD"/>
    <w:rPr>
      <w:sz w:val="22"/>
      <w:szCs w:val="22"/>
      <w:lang w:val="ru-RU" w:eastAsia="ru-RU" w:bidi="ar-SA"/>
    </w:rPr>
  </w:style>
  <w:style w:type="paragraph" w:customStyle="1" w:styleId="213">
    <w:name w:val="Стиль21"/>
    <w:basedOn w:val="120"/>
    <w:autoRedefine/>
    <w:rsid w:val="000332DD"/>
    <w:pPr>
      <w:tabs>
        <w:tab w:val="num" w:pos="1418"/>
      </w:tabs>
      <w:ind w:left="680" w:hanging="680"/>
    </w:pPr>
  </w:style>
  <w:style w:type="paragraph" w:customStyle="1" w:styleId="220">
    <w:name w:val="Стиль22"/>
    <w:basedOn w:val="2f"/>
    <w:autoRedefine/>
    <w:rsid w:val="000332DD"/>
    <w:pPr>
      <w:tabs>
        <w:tab w:val="clear" w:pos="1265"/>
        <w:tab w:val="left" w:pos="1191"/>
        <w:tab w:val="num" w:pos="1440"/>
      </w:tabs>
      <w:ind w:left="680" w:hanging="680"/>
    </w:pPr>
    <w:rPr>
      <w:szCs w:val="24"/>
    </w:rPr>
  </w:style>
  <w:style w:type="paragraph" w:customStyle="1" w:styleId="0036">
    <w:name w:val="Стиль По ширине Справа:  003 см Перед:  6 пт Междустр.интервал:..."/>
    <w:basedOn w:val="a9"/>
    <w:rsid w:val="000332DD"/>
    <w:pPr>
      <w:spacing w:before="120" w:line="360" w:lineRule="auto"/>
      <w:ind w:right="17"/>
      <w:jc w:val="both"/>
    </w:pPr>
    <w:rPr>
      <w:sz w:val="24"/>
      <w:szCs w:val="24"/>
    </w:rPr>
  </w:style>
  <w:style w:type="paragraph" w:customStyle="1" w:styleId="xl25">
    <w:name w:val="xl25"/>
    <w:basedOn w:val="a9"/>
    <w:rsid w:val="000332DD"/>
    <w:pPr>
      <w:spacing w:before="100" w:beforeAutospacing="1" w:after="100" w:afterAutospacing="1"/>
      <w:textAlignment w:val="center"/>
    </w:pPr>
    <w:rPr>
      <w:rFonts w:eastAsia="Arial Unicode MS"/>
      <w:sz w:val="24"/>
      <w:szCs w:val="24"/>
    </w:rPr>
  </w:style>
  <w:style w:type="paragraph" w:customStyle="1" w:styleId="xl26">
    <w:name w:val="xl26"/>
    <w:basedOn w:val="a9"/>
    <w:rsid w:val="000332DD"/>
    <w:pPr>
      <w:spacing w:before="100" w:beforeAutospacing="1" w:after="100" w:afterAutospacing="1"/>
      <w:jc w:val="right"/>
    </w:pPr>
    <w:rPr>
      <w:rFonts w:eastAsia="Arial Unicode MS"/>
      <w:b/>
      <w:bCs/>
      <w:sz w:val="24"/>
      <w:szCs w:val="24"/>
    </w:rPr>
  </w:style>
  <w:style w:type="paragraph" w:customStyle="1" w:styleId="xl27">
    <w:name w:val="xl27"/>
    <w:basedOn w:val="a9"/>
    <w:rsid w:val="000332DD"/>
    <w:pPr>
      <w:spacing w:before="100" w:beforeAutospacing="1" w:after="100" w:afterAutospacing="1"/>
      <w:jc w:val="right"/>
      <w:textAlignment w:val="center"/>
    </w:pPr>
    <w:rPr>
      <w:rFonts w:eastAsia="Arial Unicode MS"/>
      <w:b/>
      <w:bCs/>
      <w:sz w:val="24"/>
      <w:szCs w:val="24"/>
    </w:rPr>
  </w:style>
  <w:style w:type="paragraph" w:customStyle="1" w:styleId="xl29">
    <w:name w:val="xl29"/>
    <w:basedOn w:val="a9"/>
    <w:rsid w:val="000332DD"/>
    <w:pPr>
      <w:spacing w:before="100" w:beforeAutospacing="1" w:after="100" w:afterAutospacing="1"/>
      <w:jc w:val="right"/>
    </w:pPr>
    <w:rPr>
      <w:rFonts w:eastAsia="Arial Unicode MS"/>
      <w:b/>
      <w:bCs/>
      <w:sz w:val="24"/>
      <w:szCs w:val="24"/>
    </w:rPr>
  </w:style>
  <w:style w:type="paragraph" w:customStyle="1" w:styleId="xl30">
    <w:name w:val="xl30"/>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sz w:val="24"/>
      <w:szCs w:val="24"/>
    </w:rPr>
  </w:style>
  <w:style w:type="paragraph" w:customStyle="1" w:styleId="xl31">
    <w:name w:val="xl31"/>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sz w:val="24"/>
      <w:szCs w:val="24"/>
    </w:rPr>
  </w:style>
  <w:style w:type="paragraph" w:customStyle="1" w:styleId="xl32">
    <w:name w:val="xl32"/>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4"/>
      <w:szCs w:val="24"/>
    </w:rPr>
  </w:style>
  <w:style w:type="paragraph" w:customStyle="1" w:styleId="xl33">
    <w:name w:val="xl33"/>
    <w:basedOn w:val="a9"/>
    <w:rsid w:val="000332DD"/>
    <w:pPr>
      <w:spacing w:before="100" w:beforeAutospacing="1" w:after="100" w:afterAutospacing="1"/>
      <w:jc w:val="center"/>
      <w:textAlignment w:val="center"/>
    </w:pPr>
    <w:rPr>
      <w:rFonts w:eastAsia="Arial Unicode MS"/>
      <w:b/>
      <w:bCs/>
      <w:sz w:val="24"/>
      <w:szCs w:val="24"/>
    </w:rPr>
  </w:style>
  <w:style w:type="paragraph" w:customStyle="1" w:styleId="font5">
    <w:name w:val="font5"/>
    <w:basedOn w:val="a9"/>
    <w:rsid w:val="000332DD"/>
    <w:pPr>
      <w:spacing w:before="100" w:beforeAutospacing="1" w:after="100" w:afterAutospacing="1"/>
    </w:pPr>
    <w:rPr>
      <w:rFonts w:ascii="Tahoma" w:eastAsia="Arial Unicode MS" w:hAnsi="Tahoma" w:cs="Tahoma"/>
      <w:color w:val="000000"/>
      <w:sz w:val="16"/>
      <w:szCs w:val="16"/>
    </w:rPr>
  </w:style>
  <w:style w:type="paragraph" w:customStyle="1" w:styleId="font6">
    <w:name w:val="font6"/>
    <w:basedOn w:val="a9"/>
    <w:rsid w:val="000332DD"/>
    <w:pPr>
      <w:spacing w:before="100" w:beforeAutospacing="1" w:after="100" w:afterAutospacing="1"/>
    </w:pPr>
    <w:rPr>
      <w:rFonts w:ascii="Tahoma" w:eastAsia="Arial Unicode MS" w:hAnsi="Tahoma" w:cs="Tahoma"/>
      <w:b/>
      <w:bCs/>
      <w:color w:val="000000"/>
      <w:sz w:val="16"/>
      <w:szCs w:val="16"/>
    </w:rPr>
  </w:style>
  <w:style w:type="paragraph" w:customStyle="1" w:styleId="xl34">
    <w:name w:val="xl34"/>
    <w:basedOn w:val="a9"/>
    <w:rsid w:val="000332DD"/>
    <w:pPr>
      <w:spacing w:before="100" w:beforeAutospacing="1" w:after="100" w:afterAutospacing="1"/>
    </w:pPr>
    <w:rPr>
      <w:rFonts w:eastAsia="Arial Unicode MS"/>
      <w:sz w:val="24"/>
      <w:szCs w:val="24"/>
    </w:rPr>
  </w:style>
  <w:style w:type="paragraph" w:customStyle="1" w:styleId="xl35">
    <w:name w:val="xl35"/>
    <w:basedOn w:val="a9"/>
    <w:rsid w:val="000332DD"/>
    <w:pPr>
      <w:spacing w:before="100" w:beforeAutospacing="1" w:after="100" w:afterAutospacing="1"/>
      <w:jc w:val="center"/>
    </w:pPr>
    <w:rPr>
      <w:rFonts w:eastAsia="Arial Unicode MS"/>
      <w:b/>
      <w:bCs/>
      <w:sz w:val="24"/>
      <w:szCs w:val="24"/>
    </w:rPr>
  </w:style>
  <w:style w:type="paragraph" w:customStyle="1" w:styleId="xl36">
    <w:name w:val="xl36"/>
    <w:basedOn w:val="a9"/>
    <w:rsid w:val="000332DD"/>
    <w:pPr>
      <w:spacing w:before="100" w:beforeAutospacing="1" w:after="100" w:afterAutospacing="1"/>
      <w:jc w:val="center"/>
    </w:pPr>
    <w:rPr>
      <w:rFonts w:eastAsia="Arial Unicode MS"/>
      <w:b/>
      <w:bCs/>
      <w:sz w:val="24"/>
      <w:szCs w:val="24"/>
    </w:rPr>
  </w:style>
  <w:style w:type="paragraph" w:customStyle="1" w:styleId="xl37">
    <w:name w:val="xl37"/>
    <w:basedOn w:val="a9"/>
    <w:rsid w:val="000332DD"/>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8">
    <w:name w:val="xl38"/>
    <w:basedOn w:val="a9"/>
    <w:rsid w:val="000332DD"/>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9">
    <w:name w:val="xl39"/>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0">
    <w:name w:val="xl40"/>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41">
    <w:name w:val="xl41"/>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2">
    <w:name w:val="xl42"/>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xl43">
    <w:name w:val="xl43"/>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Unicode MS" w:eastAsia="Arial Unicode MS" w:hAnsi="Arial Unicode MS" w:cs="Arial Unicode MS"/>
      <w:sz w:val="24"/>
      <w:szCs w:val="24"/>
    </w:rPr>
  </w:style>
  <w:style w:type="paragraph" w:customStyle="1" w:styleId="1112">
    <w:name w:val="Знак1 Знак Знак1 Знак Знак Знак1 Знак Знак Знак Знак Знак Знак Знак Знак Знак Знак"/>
    <w:basedOn w:val="a9"/>
    <w:rsid w:val="000332DD"/>
    <w:pPr>
      <w:spacing w:after="160" w:line="240" w:lineRule="exact"/>
    </w:pPr>
    <w:rPr>
      <w:rFonts w:ascii="Tahoma" w:hAnsi="Tahoma" w:cs="Tahoma"/>
      <w:sz w:val="18"/>
      <w:szCs w:val="18"/>
      <w:lang w:val="en-US" w:eastAsia="en-US"/>
    </w:rPr>
  </w:style>
  <w:style w:type="paragraph" w:customStyle="1" w:styleId="1f">
    <w:name w:val="Обычный1"/>
    <w:link w:val="Normal"/>
    <w:rsid w:val="000332DD"/>
    <w:pPr>
      <w:widowControl w:val="0"/>
    </w:pPr>
    <w:rPr>
      <w:b/>
      <w:snapToGrid w:val="0"/>
    </w:rPr>
  </w:style>
  <w:style w:type="character" w:customStyle="1" w:styleId="ca-01">
    <w:name w:val="ca-01"/>
    <w:rsid w:val="000332DD"/>
    <w:rPr>
      <w:rFonts w:ascii="Times New Roman" w:hAnsi="Times New Roman" w:cs="Times New Roman" w:hint="default"/>
      <w:sz w:val="22"/>
      <w:szCs w:val="22"/>
    </w:rPr>
  </w:style>
  <w:style w:type="paragraph" w:customStyle="1" w:styleId="pa-5">
    <w:name w:val="pa-5"/>
    <w:basedOn w:val="a9"/>
    <w:rsid w:val="000332DD"/>
    <w:pPr>
      <w:spacing w:line="240" w:lineRule="atLeast"/>
      <w:ind w:firstLine="540"/>
      <w:jc w:val="both"/>
    </w:pPr>
    <w:rPr>
      <w:rFonts w:ascii="Arial Unicode MS" w:eastAsia="Arial Unicode MS" w:hAnsi="Arial Unicode MS" w:cs="Arial Unicode MS"/>
      <w:sz w:val="24"/>
      <w:szCs w:val="24"/>
    </w:rPr>
  </w:style>
  <w:style w:type="paragraph" w:customStyle="1" w:styleId="pa-7">
    <w:name w:val="pa-7"/>
    <w:basedOn w:val="a9"/>
    <w:rsid w:val="000332DD"/>
    <w:pPr>
      <w:spacing w:line="240" w:lineRule="atLeast"/>
      <w:ind w:firstLine="560"/>
      <w:jc w:val="both"/>
    </w:pPr>
    <w:rPr>
      <w:rFonts w:ascii="Arial Unicode MS" w:eastAsia="Arial Unicode MS" w:hAnsi="Arial Unicode MS" w:cs="Arial Unicode MS"/>
      <w:sz w:val="24"/>
      <w:szCs w:val="24"/>
    </w:rPr>
  </w:style>
  <w:style w:type="paragraph" w:customStyle="1" w:styleId="xl99">
    <w:name w:val="xl99"/>
    <w:basedOn w:val="a9"/>
    <w:rsid w:val="000332DD"/>
    <w:pPr>
      <w:spacing w:before="100" w:beforeAutospacing="1" w:after="100" w:afterAutospacing="1"/>
      <w:jc w:val="right"/>
      <w:textAlignment w:val="center"/>
    </w:pPr>
    <w:rPr>
      <w:rFonts w:ascii="Arial" w:hAnsi="Arial" w:cs="Arial"/>
      <w:sz w:val="16"/>
      <w:szCs w:val="16"/>
    </w:rPr>
  </w:style>
  <w:style w:type="paragraph" w:customStyle="1" w:styleId="1">
    <w:name w:val="1. Обычный"/>
    <w:link w:val="1f0"/>
    <w:autoRedefine/>
    <w:rsid w:val="000332DD"/>
    <w:pPr>
      <w:widowControl w:val="0"/>
      <w:numPr>
        <w:numId w:val="4"/>
      </w:numPr>
      <w:shd w:val="clear" w:color="auto" w:fill="FFFFFF"/>
      <w:tabs>
        <w:tab w:val="clear" w:pos="360"/>
        <w:tab w:val="num" w:pos="0"/>
        <w:tab w:val="left" w:pos="910"/>
      </w:tabs>
      <w:suppressAutoHyphens/>
      <w:spacing w:line="360" w:lineRule="auto"/>
      <w:ind w:left="0" w:firstLine="720"/>
      <w:jc w:val="both"/>
    </w:pPr>
    <w:rPr>
      <w:rFonts w:ascii="Franklin Gothic Book" w:hAnsi="Franklin Gothic Book"/>
      <w:b/>
      <w:spacing w:val="2"/>
      <w:sz w:val="24"/>
      <w:szCs w:val="24"/>
    </w:rPr>
  </w:style>
  <w:style w:type="character" w:customStyle="1" w:styleId="1f0">
    <w:name w:val="1. Обычный Знак"/>
    <w:link w:val="1"/>
    <w:rsid w:val="000332DD"/>
    <w:rPr>
      <w:rFonts w:ascii="Franklin Gothic Book" w:hAnsi="Franklin Gothic Book"/>
      <w:b/>
      <w:spacing w:val="2"/>
      <w:sz w:val="24"/>
      <w:szCs w:val="24"/>
      <w:shd w:val="clear" w:color="auto" w:fill="FFFFFF"/>
    </w:rPr>
  </w:style>
  <w:style w:type="paragraph" w:customStyle="1" w:styleId="ConsPlusTitle0">
    <w:name w:val="ConsPlusTitle"/>
    <w:rsid w:val="000332DD"/>
    <w:pPr>
      <w:widowControl w:val="0"/>
      <w:autoSpaceDE w:val="0"/>
      <w:autoSpaceDN w:val="0"/>
      <w:adjustRightInd w:val="0"/>
    </w:pPr>
    <w:rPr>
      <w:b/>
      <w:bCs/>
      <w:sz w:val="24"/>
      <w:szCs w:val="24"/>
    </w:rPr>
  </w:style>
  <w:style w:type="paragraph" w:customStyle="1" w:styleId="afff8">
    <w:name w:val="Знак Знак Знак"/>
    <w:basedOn w:val="a9"/>
    <w:rsid w:val="000332DD"/>
    <w:pPr>
      <w:spacing w:after="160" w:line="240" w:lineRule="exact"/>
    </w:pPr>
    <w:rPr>
      <w:rFonts w:ascii="Verdana" w:hAnsi="Verdana"/>
      <w:lang w:val="en-US" w:eastAsia="en-US"/>
    </w:rPr>
  </w:style>
  <w:style w:type="paragraph" w:customStyle="1" w:styleId="1f1">
    <w:name w:val="Заг1"/>
    <w:basedOn w:val="14"/>
    <w:rsid w:val="000332DD"/>
    <w:pPr>
      <w:widowControl w:val="0"/>
      <w:autoSpaceDE w:val="0"/>
      <w:autoSpaceDN w:val="0"/>
      <w:adjustRightInd w:val="0"/>
      <w:spacing w:before="240" w:after="60" w:line="360" w:lineRule="auto"/>
      <w:ind w:left="568"/>
    </w:pPr>
    <w:rPr>
      <w:rFonts w:cs="Arial"/>
      <w:bCs/>
      <w:caps w:val="0"/>
      <w:sz w:val="28"/>
      <w:szCs w:val="28"/>
    </w:rPr>
  </w:style>
  <w:style w:type="paragraph" w:customStyle="1" w:styleId="2-">
    <w:name w:val="2_Титульный лист- наименование Общества"/>
    <w:basedOn w:val="a9"/>
    <w:rsid w:val="000332DD"/>
    <w:pPr>
      <w:ind w:right="708"/>
      <w:jc w:val="center"/>
    </w:pPr>
    <w:rPr>
      <w:b/>
      <w:bCs/>
      <w:sz w:val="28"/>
    </w:rPr>
  </w:style>
  <w:style w:type="paragraph" w:customStyle="1" w:styleId="1-">
    <w:name w:val="1_Титульный лист - Приложение к приказу"/>
    <w:basedOn w:val="a9"/>
    <w:rsid w:val="000332DD"/>
    <w:pPr>
      <w:jc w:val="right"/>
    </w:pPr>
    <w:rPr>
      <w:sz w:val="24"/>
    </w:rPr>
  </w:style>
  <w:style w:type="character" w:customStyle="1" w:styleId="afff9">
    <w:name w:val="Знак"/>
    <w:rsid w:val="000332DD"/>
    <w:rPr>
      <w:sz w:val="24"/>
      <w:szCs w:val="24"/>
    </w:rPr>
  </w:style>
  <w:style w:type="paragraph" w:styleId="afffa">
    <w:name w:val="Block Text"/>
    <w:basedOn w:val="a9"/>
    <w:rsid w:val="000332DD"/>
    <w:pPr>
      <w:ind w:left="1134" w:right="1246"/>
      <w:jc w:val="center"/>
    </w:pPr>
    <w:rPr>
      <w:b/>
      <w:sz w:val="40"/>
    </w:rPr>
  </w:style>
  <w:style w:type="paragraph" w:customStyle="1" w:styleId="1f2">
    <w:name w:val="Знак Знак Знак1"/>
    <w:basedOn w:val="a9"/>
    <w:rsid w:val="000332DD"/>
    <w:pPr>
      <w:spacing w:after="160" w:line="240" w:lineRule="exact"/>
    </w:pPr>
    <w:rPr>
      <w:rFonts w:ascii="Tahoma" w:hAnsi="Tahoma" w:cs="Tahoma"/>
      <w:sz w:val="18"/>
      <w:szCs w:val="18"/>
      <w:lang w:val="en-US" w:eastAsia="en-US"/>
    </w:rPr>
  </w:style>
  <w:style w:type="paragraph" w:customStyle="1" w:styleId="xl44">
    <w:name w:val="xl44"/>
    <w:basedOn w:val="a9"/>
    <w:rsid w:val="000332DD"/>
    <w:pPr>
      <w:spacing w:before="100" w:beforeAutospacing="1" w:after="100" w:afterAutospacing="1"/>
    </w:pPr>
    <w:rPr>
      <w:sz w:val="24"/>
      <w:szCs w:val="24"/>
    </w:rPr>
  </w:style>
  <w:style w:type="paragraph" w:customStyle="1" w:styleId="xl45">
    <w:name w:val="xl45"/>
    <w:basedOn w:val="a9"/>
    <w:rsid w:val="000332DD"/>
    <w:pPr>
      <w:spacing w:before="100" w:beforeAutospacing="1" w:after="100" w:afterAutospacing="1"/>
    </w:pPr>
    <w:rPr>
      <w:sz w:val="24"/>
      <w:szCs w:val="24"/>
    </w:rPr>
  </w:style>
  <w:style w:type="paragraph" w:customStyle="1" w:styleId="xl46">
    <w:name w:val="xl46"/>
    <w:basedOn w:val="a9"/>
    <w:rsid w:val="000332DD"/>
    <w:pPr>
      <w:spacing w:before="100" w:beforeAutospacing="1" w:after="100" w:afterAutospacing="1"/>
    </w:pPr>
    <w:rPr>
      <w:rFonts w:ascii="Arial" w:hAnsi="Arial" w:cs="Arial"/>
      <w:b/>
      <w:bCs/>
      <w:sz w:val="22"/>
      <w:szCs w:val="22"/>
      <w:u w:val="single"/>
    </w:rPr>
  </w:style>
  <w:style w:type="paragraph" w:customStyle="1" w:styleId="xl47">
    <w:name w:val="xl47"/>
    <w:basedOn w:val="a9"/>
    <w:rsid w:val="000332DD"/>
    <w:pPr>
      <w:spacing w:before="100" w:beforeAutospacing="1" w:after="100" w:afterAutospacing="1"/>
      <w:jc w:val="right"/>
      <w:textAlignment w:val="center"/>
    </w:pPr>
    <w:rPr>
      <w:sz w:val="16"/>
      <w:szCs w:val="16"/>
    </w:rPr>
  </w:style>
  <w:style w:type="paragraph" w:customStyle="1" w:styleId="xl48">
    <w:name w:val="xl48"/>
    <w:basedOn w:val="a9"/>
    <w:rsid w:val="000332DD"/>
    <w:pPr>
      <w:spacing w:before="100" w:beforeAutospacing="1" w:after="100" w:afterAutospacing="1"/>
      <w:textAlignment w:val="center"/>
    </w:pPr>
    <w:rPr>
      <w:sz w:val="16"/>
      <w:szCs w:val="16"/>
    </w:rPr>
  </w:style>
  <w:style w:type="paragraph" w:customStyle="1" w:styleId="xl49">
    <w:name w:val="xl49"/>
    <w:basedOn w:val="a9"/>
    <w:rsid w:val="000332DD"/>
    <w:pPr>
      <w:spacing w:before="100" w:beforeAutospacing="1" w:after="100" w:afterAutospacing="1"/>
    </w:pPr>
    <w:rPr>
      <w:sz w:val="16"/>
      <w:szCs w:val="16"/>
    </w:rPr>
  </w:style>
  <w:style w:type="paragraph" w:customStyle="1" w:styleId="xl50">
    <w:name w:val="xl50"/>
    <w:basedOn w:val="a9"/>
    <w:rsid w:val="000332DD"/>
    <w:pPr>
      <w:spacing w:before="100" w:beforeAutospacing="1" w:after="100" w:afterAutospacing="1"/>
      <w:jc w:val="right"/>
    </w:pPr>
    <w:rPr>
      <w:sz w:val="16"/>
      <w:szCs w:val="16"/>
    </w:rPr>
  </w:style>
  <w:style w:type="paragraph" w:customStyle="1" w:styleId="xl52">
    <w:name w:val="xl52"/>
    <w:basedOn w:val="a9"/>
    <w:rsid w:val="000332DD"/>
    <w:pPr>
      <w:spacing w:before="100" w:beforeAutospacing="1" w:after="100" w:afterAutospacing="1"/>
    </w:pPr>
    <w:rPr>
      <w:sz w:val="24"/>
      <w:szCs w:val="24"/>
    </w:rPr>
  </w:style>
  <w:style w:type="paragraph" w:customStyle="1" w:styleId="xl53">
    <w:name w:val="xl53"/>
    <w:basedOn w:val="a9"/>
    <w:rsid w:val="000332DD"/>
    <w:pPr>
      <w:spacing w:before="100" w:beforeAutospacing="1" w:after="100" w:afterAutospacing="1"/>
      <w:jc w:val="right"/>
    </w:pPr>
    <w:rPr>
      <w:b/>
      <w:bCs/>
      <w:sz w:val="24"/>
      <w:szCs w:val="24"/>
    </w:rPr>
  </w:style>
  <w:style w:type="paragraph" w:customStyle="1" w:styleId="xl54">
    <w:name w:val="xl54"/>
    <w:basedOn w:val="a9"/>
    <w:rsid w:val="000332DD"/>
    <w:pPr>
      <w:spacing w:before="100" w:beforeAutospacing="1" w:after="100" w:afterAutospacing="1"/>
      <w:jc w:val="center"/>
    </w:pPr>
    <w:rPr>
      <w:b/>
      <w:bCs/>
      <w:sz w:val="24"/>
      <w:szCs w:val="24"/>
    </w:rPr>
  </w:style>
  <w:style w:type="paragraph" w:customStyle="1" w:styleId="xl55">
    <w:name w:val="xl55"/>
    <w:basedOn w:val="a9"/>
    <w:rsid w:val="000332DD"/>
    <w:pPr>
      <w:spacing w:before="100" w:beforeAutospacing="1" w:after="100" w:afterAutospacing="1"/>
      <w:jc w:val="right"/>
    </w:pPr>
    <w:rPr>
      <w:b/>
      <w:bCs/>
      <w:sz w:val="24"/>
      <w:szCs w:val="24"/>
    </w:rPr>
  </w:style>
  <w:style w:type="paragraph" w:customStyle="1" w:styleId="xl56">
    <w:name w:val="xl56"/>
    <w:basedOn w:val="a9"/>
    <w:rsid w:val="000332DD"/>
    <w:pPr>
      <w:spacing w:before="100" w:beforeAutospacing="1" w:after="100" w:afterAutospacing="1"/>
      <w:jc w:val="right"/>
      <w:textAlignment w:val="center"/>
    </w:pPr>
    <w:rPr>
      <w:sz w:val="24"/>
      <w:szCs w:val="24"/>
    </w:rPr>
  </w:style>
  <w:style w:type="paragraph" w:customStyle="1" w:styleId="xl57">
    <w:name w:val="xl57"/>
    <w:basedOn w:val="a9"/>
    <w:rsid w:val="000332D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58">
    <w:name w:val="xl58"/>
    <w:basedOn w:val="a9"/>
    <w:rsid w:val="000332DD"/>
    <w:pPr>
      <w:spacing w:before="100" w:beforeAutospacing="1" w:after="100" w:afterAutospacing="1"/>
      <w:textAlignment w:val="center"/>
    </w:pPr>
    <w:rPr>
      <w:rFonts w:ascii="Helv" w:hAnsi="Helv"/>
      <w:sz w:val="24"/>
      <w:szCs w:val="24"/>
    </w:rPr>
  </w:style>
  <w:style w:type="paragraph" w:customStyle="1" w:styleId="xl60">
    <w:name w:val="xl60"/>
    <w:basedOn w:val="a9"/>
    <w:rsid w:val="000332DD"/>
    <w:pPr>
      <w:spacing w:before="100" w:beforeAutospacing="1" w:after="100" w:afterAutospacing="1"/>
      <w:textAlignment w:val="center"/>
    </w:pPr>
    <w:rPr>
      <w:b/>
      <w:bCs/>
      <w:sz w:val="24"/>
      <w:szCs w:val="24"/>
    </w:rPr>
  </w:style>
  <w:style w:type="paragraph" w:customStyle="1" w:styleId="xl61">
    <w:name w:val="xl61"/>
    <w:basedOn w:val="a9"/>
    <w:rsid w:val="000332DD"/>
    <w:pPr>
      <w:spacing w:before="100" w:beforeAutospacing="1" w:after="100" w:afterAutospacing="1"/>
      <w:jc w:val="right"/>
      <w:textAlignment w:val="center"/>
    </w:pPr>
    <w:rPr>
      <w:sz w:val="24"/>
      <w:szCs w:val="24"/>
    </w:rPr>
  </w:style>
  <w:style w:type="paragraph" w:customStyle="1" w:styleId="xl62">
    <w:name w:val="xl62"/>
    <w:basedOn w:val="a9"/>
    <w:rsid w:val="000332DD"/>
    <w:pPr>
      <w:spacing w:before="100" w:beforeAutospacing="1" w:after="100" w:afterAutospacing="1"/>
      <w:jc w:val="right"/>
      <w:textAlignment w:val="center"/>
    </w:pPr>
    <w:rPr>
      <w:rFonts w:ascii="Helv" w:hAnsi="Helv"/>
      <w:sz w:val="24"/>
      <w:szCs w:val="24"/>
    </w:rPr>
  </w:style>
  <w:style w:type="paragraph" w:customStyle="1" w:styleId="xl63">
    <w:name w:val="xl63"/>
    <w:basedOn w:val="a9"/>
    <w:rsid w:val="000332DD"/>
    <w:pPr>
      <w:spacing w:before="100" w:beforeAutospacing="1" w:after="100" w:afterAutospacing="1"/>
      <w:textAlignment w:val="center"/>
    </w:pPr>
    <w:rPr>
      <w:sz w:val="16"/>
      <w:szCs w:val="16"/>
    </w:rPr>
  </w:style>
  <w:style w:type="paragraph" w:customStyle="1" w:styleId="xl64">
    <w:name w:val="xl64"/>
    <w:basedOn w:val="a9"/>
    <w:rsid w:val="000332DD"/>
    <w:pPr>
      <w:spacing w:before="100" w:beforeAutospacing="1" w:after="100" w:afterAutospacing="1"/>
      <w:jc w:val="right"/>
      <w:textAlignment w:val="center"/>
    </w:pPr>
    <w:rPr>
      <w:sz w:val="16"/>
      <w:szCs w:val="16"/>
    </w:rPr>
  </w:style>
  <w:style w:type="paragraph" w:customStyle="1" w:styleId="xl65">
    <w:name w:val="xl65"/>
    <w:basedOn w:val="a9"/>
    <w:rsid w:val="000332DD"/>
    <w:pPr>
      <w:spacing w:before="100" w:beforeAutospacing="1" w:after="100" w:afterAutospacing="1"/>
      <w:jc w:val="right"/>
      <w:textAlignment w:val="center"/>
    </w:pPr>
    <w:rPr>
      <w:b/>
      <w:bCs/>
      <w:sz w:val="24"/>
      <w:szCs w:val="24"/>
    </w:rPr>
  </w:style>
  <w:style w:type="paragraph" w:customStyle="1" w:styleId="xl66">
    <w:name w:val="xl66"/>
    <w:basedOn w:val="a9"/>
    <w:rsid w:val="000332DD"/>
    <w:pPr>
      <w:spacing w:before="100" w:beforeAutospacing="1" w:after="100" w:afterAutospacing="1"/>
      <w:textAlignment w:val="center"/>
    </w:pPr>
    <w:rPr>
      <w:b/>
      <w:bCs/>
      <w:sz w:val="16"/>
      <w:szCs w:val="16"/>
    </w:rPr>
  </w:style>
  <w:style w:type="paragraph" w:customStyle="1" w:styleId="xl67">
    <w:name w:val="xl67"/>
    <w:basedOn w:val="a9"/>
    <w:rsid w:val="000332DD"/>
    <w:pPr>
      <w:spacing w:before="100" w:beforeAutospacing="1" w:after="100" w:afterAutospacing="1"/>
      <w:jc w:val="right"/>
      <w:textAlignment w:val="center"/>
    </w:pPr>
    <w:rPr>
      <w:rFonts w:ascii="Helv" w:hAnsi="Helv"/>
      <w:sz w:val="24"/>
      <w:szCs w:val="24"/>
    </w:rPr>
  </w:style>
  <w:style w:type="paragraph" w:customStyle="1" w:styleId="xl68">
    <w:name w:val="xl68"/>
    <w:basedOn w:val="a9"/>
    <w:rsid w:val="000332DD"/>
    <w:pPr>
      <w:spacing w:before="100" w:beforeAutospacing="1" w:after="100" w:afterAutospacing="1"/>
      <w:jc w:val="right"/>
    </w:pPr>
    <w:rPr>
      <w:rFonts w:ascii="Helv" w:hAnsi="Helv"/>
      <w:sz w:val="24"/>
      <w:szCs w:val="24"/>
    </w:rPr>
  </w:style>
  <w:style w:type="paragraph" w:customStyle="1" w:styleId="xl69">
    <w:name w:val="xl69"/>
    <w:basedOn w:val="a9"/>
    <w:rsid w:val="000332DD"/>
    <w:pPr>
      <w:spacing w:before="100" w:beforeAutospacing="1" w:after="100" w:afterAutospacing="1"/>
      <w:jc w:val="right"/>
    </w:pPr>
    <w:rPr>
      <w:sz w:val="24"/>
      <w:szCs w:val="24"/>
    </w:rPr>
  </w:style>
  <w:style w:type="paragraph" w:customStyle="1" w:styleId="xl70">
    <w:name w:val="xl70"/>
    <w:basedOn w:val="a9"/>
    <w:rsid w:val="000332D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1">
    <w:name w:val="xl71"/>
    <w:basedOn w:val="a9"/>
    <w:rsid w:val="000332DD"/>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72">
    <w:name w:val="xl72"/>
    <w:basedOn w:val="a9"/>
    <w:rsid w:val="000332DD"/>
    <w:pPr>
      <w:spacing w:before="100" w:beforeAutospacing="1" w:after="100" w:afterAutospacing="1"/>
      <w:textAlignment w:val="center"/>
    </w:pPr>
    <w:rPr>
      <w:sz w:val="24"/>
      <w:szCs w:val="24"/>
    </w:rPr>
  </w:style>
  <w:style w:type="paragraph" w:customStyle="1" w:styleId="xl73">
    <w:name w:val="xl73"/>
    <w:basedOn w:val="a9"/>
    <w:rsid w:val="000332DD"/>
    <w:pPr>
      <w:spacing w:before="100" w:beforeAutospacing="1" w:after="100" w:afterAutospacing="1"/>
      <w:textAlignment w:val="center"/>
    </w:pPr>
    <w:rPr>
      <w:rFonts w:ascii="Arial" w:hAnsi="Arial"/>
      <w:sz w:val="24"/>
      <w:szCs w:val="24"/>
    </w:rPr>
  </w:style>
  <w:style w:type="paragraph" w:customStyle="1" w:styleId="xl74">
    <w:name w:val="xl74"/>
    <w:basedOn w:val="a9"/>
    <w:rsid w:val="000332DD"/>
    <w:pPr>
      <w:spacing w:before="100" w:beforeAutospacing="1" w:after="100" w:afterAutospacing="1"/>
      <w:jc w:val="right"/>
      <w:textAlignment w:val="center"/>
    </w:pPr>
    <w:rPr>
      <w:sz w:val="24"/>
      <w:szCs w:val="24"/>
    </w:rPr>
  </w:style>
  <w:style w:type="paragraph" w:customStyle="1" w:styleId="xl75">
    <w:name w:val="xl75"/>
    <w:basedOn w:val="a9"/>
    <w:rsid w:val="000332DD"/>
    <w:pPr>
      <w:spacing w:before="100" w:beforeAutospacing="1" w:after="100" w:afterAutospacing="1"/>
      <w:textAlignment w:val="center"/>
    </w:pPr>
    <w:rPr>
      <w:sz w:val="16"/>
      <w:szCs w:val="16"/>
    </w:rPr>
  </w:style>
  <w:style w:type="paragraph" w:customStyle="1" w:styleId="xl76">
    <w:name w:val="xl76"/>
    <w:basedOn w:val="a9"/>
    <w:rsid w:val="000332DD"/>
    <w:pPr>
      <w:spacing w:before="100" w:beforeAutospacing="1" w:after="100" w:afterAutospacing="1"/>
    </w:pPr>
    <w:rPr>
      <w:sz w:val="16"/>
      <w:szCs w:val="16"/>
    </w:rPr>
  </w:style>
  <w:style w:type="paragraph" w:customStyle="1" w:styleId="xl77">
    <w:name w:val="xl77"/>
    <w:basedOn w:val="a9"/>
    <w:rsid w:val="000332DD"/>
    <w:pPr>
      <w:spacing w:before="100" w:beforeAutospacing="1" w:after="100" w:afterAutospacing="1"/>
    </w:pPr>
    <w:rPr>
      <w:sz w:val="24"/>
      <w:szCs w:val="24"/>
    </w:rPr>
  </w:style>
  <w:style w:type="paragraph" w:customStyle="1" w:styleId="xl78">
    <w:name w:val="xl78"/>
    <w:basedOn w:val="a9"/>
    <w:rsid w:val="000332DD"/>
    <w:pPr>
      <w:spacing w:before="100" w:beforeAutospacing="1" w:after="100" w:afterAutospacing="1"/>
      <w:jc w:val="right"/>
    </w:pPr>
    <w:rPr>
      <w:b/>
      <w:bCs/>
      <w:sz w:val="24"/>
      <w:szCs w:val="24"/>
    </w:rPr>
  </w:style>
  <w:style w:type="paragraph" w:customStyle="1" w:styleId="xl79">
    <w:name w:val="xl79"/>
    <w:basedOn w:val="a9"/>
    <w:rsid w:val="000332DD"/>
    <w:pPr>
      <w:spacing w:before="100" w:beforeAutospacing="1" w:after="100" w:afterAutospacing="1"/>
      <w:textAlignment w:val="center"/>
    </w:pPr>
    <w:rPr>
      <w:b/>
      <w:bCs/>
      <w:sz w:val="16"/>
      <w:szCs w:val="16"/>
    </w:rPr>
  </w:style>
  <w:style w:type="paragraph" w:customStyle="1" w:styleId="xl81">
    <w:name w:val="xl81"/>
    <w:basedOn w:val="a9"/>
    <w:rsid w:val="000332DD"/>
    <w:pPr>
      <w:spacing w:before="100" w:beforeAutospacing="1" w:after="100" w:afterAutospacing="1"/>
      <w:jc w:val="right"/>
      <w:textAlignment w:val="center"/>
    </w:pPr>
    <w:rPr>
      <w:rFonts w:ascii="Helv" w:hAnsi="Helv"/>
      <w:sz w:val="24"/>
      <w:szCs w:val="24"/>
    </w:rPr>
  </w:style>
  <w:style w:type="paragraph" w:customStyle="1" w:styleId="xl82">
    <w:name w:val="xl82"/>
    <w:basedOn w:val="a9"/>
    <w:rsid w:val="000332DD"/>
    <w:pPr>
      <w:spacing w:before="100" w:beforeAutospacing="1" w:after="100" w:afterAutospacing="1"/>
      <w:jc w:val="right"/>
      <w:textAlignment w:val="center"/>
    </w:pPr>
    <w:rPr>
      <w:sz w:val="16"/>
      <w:szCs w:val="16"/>
    </w:rPr>
  </w:style>
  <w:style w:type="paragraph" w:customStyle="1" w:styleId="xl83">
    <w:name w:val="xl83"/>
    <w:basedOn w:val="a9"/>
    <w:rsid w:val="000332DD"/>
    <w:pPr>
      <w:spacing w:before="100" w:beforeAutospacing="1" w:after="100" w:afterAutospacing="1"/>
      <w:textAlignment w:val="center"/>
    </w:pPr>
    <w:rPr>
      <w:sz w:val="16"/>
      <w:szCs w:val="16"/>
    </w:rPr>
  </w:style>
  <w:style w:type="paragraph" w:customStyle="1" w:styleId="xl84">
    <w:name w:val="xl84"/>
    <w:basedOn w:val="a9"/>
    <w:rsid w:val="000332DD"/>
    <w:pPr>
      <w:spacing w:before="100" w:beforeAutospacing="1" w:after="100" w:afterAutospacing="1"/>
      <w:textAlignment w:val="center"/>
    </w:pPr>
    <w:rPr>
      <w:b/>
      <w:bCs/>
      <w:sz w:val="24"/>
      <w:szCs w:val="24"/>
    </w:rPr>
  </w:style>
  <w:style w:type="paragraph" w:customStyle="1" w:styleId="xl85">
    <w:name w:val="xl85"/>
    <w:basedOn w:val="a9"/>
    <w:rsid w:val="000332DD"/>
    <w:pPr>
      <w:spacing w:before="100" w:beforeAutospacing="1" w:after="100" w:afterAutospacing="1"/>
      <w:textAlignment w:val="center"/>
    </w:pPr>
    <w:rPr>
      <w:sz w:val="16"/>
      <w:szCs w:val="16"/>
    </w:rPr>
  </w:style>
  <w:style w:type="paragraph" w:customStyle="1" w:styleId="xl86">
    <w:name w:val="xl86"/>
    <w:basedOn w:val="a9"/>
    <w:rsid w:val="000332DD"/>
    <w:pPr>
      <w:spacing w:before="100" w:beforeAutospacing="1" w:after="100" w:afterAutospacing="1"/>
      <w:jc w:val="center"/>
    </w:pPr>
    <w:rPr>
      <w:sz w:val="24"/>
      <w:szCs w:val="24"/>
    </w:rPr>
  </w:style>
  <w:style w:type="paragraph" w:customStyle="1" w:styleId="xl87">
    <w:name w:val="xl87"/>
    <w:basedOn w:val="a9"/>
    <w:rsid w:val="000332DD"/>
    <w:pPr>
      <w:pBdr>
        <w:bottom w:val="single" w:sz="4" w:space="0" w:color="auto"/>
      </w:pBdr>
      <w:spacing w:before="100" w:beforeAutospacing="1" w:after="100" w:afterAutospacing="1"/>
    </w:pPr>
    <w:rPr>
      <w:sz w:val="24"/>
      <w:szCs w:val="24"/>
    </w:rPr>
  </w:style>
  <w:style w:type="paragraph" w:customStyle="1" w:styleId="xl88">
    <w:name w:val="xl88"/>
    <w:basedOn w:val="a9"/>
    <w:rsid w:val="000332DD"/>
    <w:pPr>
      <w:pBdr>
        <w:bottom w:val="single" w:sz="4" w:space="0" w:color="auto"/>
      </w:pBdr>
      <w:spacing w:before="100" w:beforeAutospacing="1" w:after="100" w:afterAutospacing="1"/>
      <w:textAlignment w:val="center"/>
    </w:pPr>
    <w:rPr>
      <w:sz w:val="24"/>
      <w:szCs w:val="24"/>
    </w:rPr>
  </w:style>
  <w:style w:type="paragraph" w:customStyle="1" w:styleId="xl89">
    <w:name w:val="xl89"/>
    <w:basedOn w:val="a9"/>
    <w:rsid w:val="000332DD"/>
    <w:pPr>
      <w:spacing w:before="100" w:beforeAutospacing="1" w:after="100" w:afterAutospacing="1"/>
      <w:jc w:val="center"/>
      <w:textAlignment w:val="center"/>
    </w:pPr>
    <w:rPr>
      <w:rFonts w:ascii="Arial" w:hAnsi="Arial" w:cs="Arial"/>
      <w:i/>
      <w:iCs/>
      <w:sz w:val="16"/>
      <w:szCs w:val="16"/>
    </w:rPr>
  </w:style>
  <w:style w:type="paragraph" w:customStyle="1" w:styleId="xl90">
    <w:name w:val="xl90"/>
    <w:basedOn w:val="a9"/>
    <w:rsid w:val="000332DD"/>
    <w:pPr>
      <w:spacing w:before="100" w:beforeAutospacing="1" w:after="100" w:afterAutospacing="1"/>
    </w:pPr>
    <w:rPr>
      <w:rFonts w:ascii="Arial" w:hAnsi="Arial" w:cs="Arial"/>
      <w:b/>
      <w:bCs/>
      <w:sz w:val="22"/>
      <w:szCs w:val="22"/>
    </w:rPr>
  </w:style>
  <w:style w:type="paragraph" w:customStyle="1" w:styleId="xl91">
    <w:name w:val="xl91"/>
    <w:basedOn w:val="a9"/>
    <w:rsid w:val="000332DD"/>
    <w:pPr>
      <w:spacing w:before="100" w:beforeAutospacing="1" w:after="100" w:afterAutospacing="1"/>
      <w:jc w:val="right"/>
    </w:pPr>
    <w:rPr>
      <w:b/>
      <w:bCs/>
      <w:sz w:val="28"/>
      <w:szCs w:val="28"/>
    </w:rPr>
  </w:style>
  <w:style w:type="paragraph" w:customStyle="1" w:styleId="xl92">
    <w:name w:val="xl92"/>
    <w:basedOn w:val="a9"/>
    <w:rsid w:val="000332DD"/>
    <w:pPr>
      <w:spacing w:before="100" w:beforeAutospacing="1" w:after="100" w:afterAutospacing="1"/>
      <w:textAlignment w:val="center"/>
    </w:pPr>
    <w:rPr>
      <w:rFonts w:ascii="Helv" w:hAnsi="Helv"/>
      <w:b/>
      <w:bCs/>
      <w:sz w:val="24"/>
      <w:szCs w:val="24"/>
    </w:rPr>
  </w:style>
  <w:style w:type="paragraph" w:customStyle="1" w:styleId="xl93">
    <w:name w:val="xl93"/>
    <w:basedOn w:val="a9"/>
    <w:rsid w:val="000332DD"/>
    <w:pPr>
      <w:spacing w:before="100" w:beforeAutospacing="1" w:after="100" w:afterAutospacing="1"/>
      <w:textAlignment w:val="center"/>
    </w:pPr>
    <w:rPr>
      <w:rFonts w:ascii="Arial" w:hAnsi="Arial" w:cs="Arial"/>
      <w:b/>
      <w:bCs/>
      <w:sz w:val="24"/>
      <w:szCs w:val="24"/>
      <w:u w:val="single"/>
    </w:rPr>
  </w:style>
  <w:style w:type="paragraph" w:customStyle="1" w:styleId="xl94">
    <w:name w:val="xl94"/>
    <w:basedOn w:val="a9"/>
    <w:rsid w:val="000332DD"/>
    <w:pPr>
      <w:spacing w:before="100" w:beforeAutospacing="1" w:after="100" w:afterAutospacing="1"/>
      <w:textAlignment w:val="center"/>
    </w:pPr>
    <w:rPr>
      <w:rFonts w:ascii="Arial" w:hAnsi="Arial" w:cs="Arial"/>
      <w:b/>
      <w:bCs/>
      <w:sz w:val="24"/>
      <w:szCs w:val="24"/>
    </w:rPr>
  </w:style>
  <w:style w:type="paragraph" w:customStyle="1" w:styleId="xl95">
    <w:name w:val="xl95"/>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6">
    <w:name w:val="xl96"/>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7">
    <w:name w:val="xl97"/>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8">
    <w:name w:val="xl98"/>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00">
    <w:name w:val="xl100"/>
    <w:basedOn w:val="a9"/>
    <w:rsid w:val="000332DD"/>
    <w:pPr>
      <w:spacing w:before="100" w:beforeAutospacing="1" w:after="100" w:afterAutospacing="1"/>
      <w:textAlignment w:val="center"/>
    </w:pPr>
    <w:rPr>
      <w:rFonts w:ascii="Arial" w:hAnsi="Arial" w:cs="Arial"/>
      <w:sz w:val="16"/>
      <w:szCs w:val="16"/>
    </w:rPr>
  </w:style>
  <w:style w:type="paragraph" w:customStyle="1" w:styleId="xl101">
    <w:name w:val="xl101"/>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02">
    <w:name w:val="xl102"/>
    <w:basedOn w:val="a9"/>
    <w:rsid w:val="000332DD"/>
    <w:pPr>
      <w:spacing w:before="100" w:beforeAutospacing="1" w:after="100" w:afterAutospacing="1"/>
      <w:jc w:val="right"/>
      <w:textAlignment w:val="center"/>
    </w:pPr>
    <w:rPr>
      <w:b/>
      <w:bCs/>
      <w:sz w:val="24"/>
      <w:szCs w:val="24"/>
    </w:rPr>
  </w:style>
  <w:style w:type="paragraph" w:customStyle="1" w:styleId="xl103">
    <w:name w:val="xl103"/>
    <w:basedOn w:val="a9"/>
    <w:rsid w:val="000332DD"/>
    <w:pPr>
      <w:spacing w:before="100" w:beforeAutospacing="1" w:after="100" w:afterAutospacing="1"/>
    </w:pPr>
    <w:rPr>
      <w:rFonts w:ascii="Arial" w:hAnsi="Arial" w:cs="Arial"/>
      <w:sz w:val="28"/>
      <w:szCs w:val="28"/>
    </w:rPr>
  </w:style>
  <w:style w:type="paragraph" w:customStyle="1" w:styleId="2f1">
    <w:name w:val="Знак Знак2 Знак Знак Знак Знак"/>
    <w:basedOn w:val="a9"/>
    <w:rsid w:val="000332DD"/>
    <w:pPr>
      <w:spacing w:after="160" w:line="240" w:lineRule="exact"/>
    </w:pPr>
    <w:rPr>
      <w:rFonts w:ascii="Tahoma" w:hAnsi="Tahoma" w:cs="Tahoma"/>
      <w:sz w:val="18"/>
      <w:szCs w:val="18"/>
      <w:lang w:val="en-US" w:eastAsia="en-US"/>
    </w:rPr>
  </w:style>
  <w:style w:type="paragraph" w:customStyle="1" w:styleId="afffb">
    <w:name w:val="Знак Знак"/>
    <w:basedOn w:val="a9"/>
    <w:rsid w:val="000332DD"/>
    <w:pPr>
      <w:spacing w:after="160" w:line="240" w:lineRule="exact"/>
    </w:pPr>
    <w:rPr>
      <w:rFonts w:ascii="Tahoma" w:hAnsi="Tahoma" w:cs="Tahoma"/>
      <w:sz w:val="18"/>
      <w:szCs w:val="18"/>
      <w:lang w:val="en-US" w:eastAsia="en-US"/>
    </w:rPr>
  </w:style>
  <w:style w:type="paragraph" w:customStyle="1" w:styleId="1f3">
    <w:name w:val="Знак1 Знак Знак"/>
    <w:basedOn w:val="a9"/>
    <w:rsid w:val="000332DD"/>
    <w:pPr>
      <w:spacing w:after="160" w:line="240" w:lineRule="exact"/>
    </w:pPr>
    <w:rPr>
      <w:rFonts w:ascii="Tahoma" w:hAnsi="Tahoma" w:cs="Tahoma"/>
      <w:sz w:val="18"/>
      <w:szCs w:val="18"/>
      <w:lang w:val="en-US" w:eastAsia="en-US"/>
    </w:rPr>
  </w:style>
  <w:style w:type="paragraph" w:customStyle="1" w:styleId="2f2">
    <w:name w:val="Знак2 Знак Знак"/>
    <w:basedOn w:val="a9"/>
    <w:rsid w:val="000332DD"/>
    <w:pPr>
      <w:spacing w:after="160" w:line="240" w:lineRule="exact"/>
    </w:pPr>
    <w:rPr>
      <w:rFonts w:ascii="Tahoma" w:hAnsi="Tahoma" w:cs="Tahoma"/>
      <w:sz w:val="18"/>
      <w:szCs w:val="18"/>
      <w:lang w:val="en-US" w:eastAsia="en-US"/>
    </w:rPr>
  </w:style>
  <w:style w:type="paragraph" w:customStyle="1" w:styleId="1f4">
    <w:name w:val="Знак Знак1"/>
    <w:basedOn w:val="a9"/>
    <w:rsid w:val="000332DD"/>
    <w:pPr>
      <w:spacing w:after="160" w:line="240" w:lineRule="exact"/>
    </w:pPr>
    <w:rPr>
      <w:rFonts w:ascii="Tahoma" w:hAnsi="Tahoma" w:cs="Tahoma"/>
      <w:sz w:val="18"/>
      <w:szCs w:val="18"/>
      <w:lang w:val="en-US" w:eastAsia="en-US"/>
    </w:rPr>
  </w:style>
  <w:style w:type="paragraph" w:customStyle="1" w:styleId="112">
    <w:name w:val="Знак1 Знак Знак1 Знак Знак Знак"/>
    <w:basedOn w:val="a9"/>
    <w:rsid w:val="000332DD"/>
    <w:pPr>
      <w:spacing w:after="160" w:line="240" w:lineRule="exact"/>
    </w:pPr>
    <w:rPr>
      <w:rFonts w:ascii="Tahoma" w:hAnsi="Tahoma" w:cs="Tahoma"/>
      <w:sz w:val="18"/>
      <w:szCs w:val="18"/>
      <w:lang w:val="en-US" w:eastAsia="en-US"/>
    </w:rPr>
  </w:style>
  <w:style w:type="paragraph" w:customStyle="1" w:styleId="msolistparagraph0">
    <w:name w:val="msolistparagraph"/>
    <w:basedOn w:val="a9"/>
    <w:rsid w:val="000332DD"/>
    <w:pPr>
      <w:ind w:left="720"/>
    </w:pPr>
    <w:rPr>
      <w:sz w:val="24"/>
      <w:szCs w:val="24"/>
    </w:rPr>
  </w:style>
  <w:style w:type="paragraph" w:customStyle="1" w:styleId="1f5">
    <w:name w:val="Знак1"/>
    <w:basedOn w:val="a9"/>
    <w:rsid w:val="000332DD"/>
    <w:pPr>
      <w:spacing w:after="160" w:line="240" w:lineRule="exact"/>
    </w:pPr>
    <w:rPr>
      <w:rFonts w:ascii="Tahoma" w:hAnsi="Tahoma" w:cs="Tahoma"/>
      <w:sz w:val="18"/>
      <w:szCs w:val="18"/>
      <w:lang w:val="en-US" w:eastAsia="en-US"/>
    </w:rPr>
  </w:style>
  <w:style w:type="paragraph" w:customStyle="1" w:styleId="2f3">
    <w:name w:val="Знак2"/>
    <w:basedOn w:val="a9"/>
    <w:rsid w:val="000332DD"/>
    <w:pPr>
      <w:spacing w:after="160" w:line="240" w:lineRule="exact"/>
    </w:pPr>
    <w:rPr>
      <w:rFonts w:ascii="Tahoma" w:hAnsi="Tahoma" w:cs="Tahoma"/>
      <w:sz w:val="18"/>
      <w:szCs w:val="18"/>
      <w:lang w:val="en-US" w:eastAsia="en-US"/>
    </w:rPr>
  </w:style>
  <w:style w:type="paragraph" w:customStyle="1" w:styleId="afffc">
    <w:name w:val="Подпункт"/>
    <w:basedOn w:val="a9"/>
    <w:rsid w:val="000332DD"/>
    <w:pPr>
      <w:spacing w:line="360" w:lineRule="auto"/>
      <w:jc w:val="both"/>
    </w:pPr>
    <w:rPr>
      <w:snapToGrid w:val="0"/>
      <w:sz w:val="28"/>
    </w:rPr>
  </w:style>
  <w:style w:type="paragraph" w:customStyle="1" w:styleId="DocumentType">
    <w:name w:val="Document Type"/>
    <w:basedOn w:val="a9"/>
    <w:rsid w:val="000332DD"/>
    <w:pPr>
      <w:spacing w:before="240" w:after="240"/>
      <w:jc w:val="center"/>
    </w:pPr>
    <w:rPr>
      <w:bCs/>
      <w:noProof/>
      <w:sz w:val="28"/>
      <w:szCs w:val="28"/>
      <w:lang w:val="en-US" w:eastAsia="en-US"/>
    </w:rPr>
  </w:style>
  <w:style w:type="paragraph" w:styleId="afffd">
    <w:name w:val="List Paragraph"/>
    <w:basedOn w:val="a9"/>
    <w:uiPriority w:val="34"/>
    <w:qFormat/>
    <w:rsid w:val="000332DD"/>
    <w:pPr>
      <w:ind w:left="708"/>
    </w:pPr>
    <w:rPr>
      <w:sz w:val="24"/>
      <w:szCs w:val="24"/>
    </w:rPr>
  </w:style>
  <w:style w:type="paragraph" w:customStyle="1" w:styleId="afffe">
    <w:name w:val="Титул"/>
    <w:basedOn w:val="a9"/>
    <w:rsid w:val="000332DD"/>
    <w:pPr>
      <w:keepNext/>
      <w:widowControl w:val="0"/>
      <w:suppressLineNumbers/>
      <w:suppressAutoHyphens/>
      <w:spacing w:before="240" w:after="240"/>
      <w:jc w:val="center"/>
    </w:pPr>
    <w:rPr>
      <w:b/>
      <w:bCs/>
      <w:kern w:val="44"/>
      <w:sz w:val="32"/>
      <w:szCs w:val="32"/>
      <w:lang w:eastAsia="en-US"/>
    </w:rPr>
  </w:style>
  <w:style w:type="paragraph" w:customStyle="1" w:styleId="affff">
    <w:name w:val="Таблица"/>
    <w:basedOn w:val="a9"/>
    <w:rsid w:val="000332DD"/>
    <w:pPr>
      <w:widowControl w:val="0"/>
      <w:suppressLineNumbers/>
      <w:suppressAutoHyphens/>
      <w:spacing w:before="80" w:after="40"/>
    </w:pPr>
    <w:rPr>
      <w:lang w:eastAsia="en-US"/>
    </w:rPr>
  </w:style>
  <w:style w:type="paragraph" w:customStyle="1" w:styleId="affff0">
    <w:name w:val="Текст подраздел"/>
    <w:basedOn w:val="a9"/>
    <w:rsid w:val="000332DD"/>
    <w:pPr>
      <w:tabs>
        <w:tab w:val="num" w:pos="72"/>
      </w:tabs>
      <w:ind w:left="72" w:firstLine="637"/>
      <w:jc w:val="both"/>
    </w:pPr>
    <w:rPr>
      <w:sz w:val="24"/>
      <w:szCs w:val="24"/>
    </w:rPr>
  </w:style>
  <w:style w:type="paragraph" w:styleId="affff1">
    <w:name w:val="Document Map"/>
    <w:basedOn w:val="a9"/>
    <w:link w:val="affff2"/>
    <w:rsid w:val="000332DD"/>
    <w:pPr>
      <w:shd w:val="clear" w:color="auto" w:fill="000080"/>
    </w:pPr>
    <w:rPr>
      <w:rFonts w:ascii="Tahoma" w:hAnsi="Tahoma" w:cs="Tahoma"/>
    </w:rPr>
  </w:style>
  <w:style w:type="paragraph" w:styleId="2f4">
    <w:name w:val="index 2"/>
    <w:basedOn w:val="a9"/>
    <w:next w:val="a9"/>
    <w:autoRedefine/>
    <w:rsid w:val="000332DD"/>
    <w:pPr>
      <w:ind w:left="480" w:hanging="240"/>
    </w:pPr>
    <w:rPr>
      <w:sz w:val="18"/>
      <w:szCs w:val="18"/>
    </w:rPr>
  </w:style>
  <w:style w:type="paragraph" w:styleId="3c">
    <w:name w:val="index 3"/>
    <w:basedOn w:val="a9"/>
    <w:next w:val="a9"/>
    <w:autoRedefine/>
    <w:rsid w:val="000332DD"/>
    <w:pPr>
      <w:ind w:left="720" w:hanging="240"/>
    </w:pPr>
    <w:rPr>
      <w:sz w:val="18"/>
      <w:szCs w:val="18"/>
    </w:rPr>
  </w:style>
  <w:style w:type="paragraph" w:styleId="45">
    <w:name w:val="index 4"/>
    <w:basedOn w:val="a9"/>
    <w:next w:val="a9"/>
    <w:autoRedefine/>
    <w:rsid w:val="000332DD"/>
    <w:pPr>
      <w:ind w:left="960" w:hanging="240"/>
    </w:pPr>
    <w:rPr>
      <w:sz w:val="18"/>
      <w:szCs w:val="18"/>
    </w:rPr>
  </w:style>
  <w:style w:type="paragraph" w:styleId="54">
    <w:name w:val="index 5"/>
    <w:basedOn w:val="a9"/>
    <w:next w:val="a9"/>
    <w:autoRedefine/>
    <w:rsid w:val="000332DD"/>
    <w:pPr>
      <w:ind w:left="1200" w:hanging="240"/>
    </w:pPr>
    <w:rPr>
      <w:sz w:val="18"/>
      <w:szCs w:val="18"/>
    </w:rPr>
  </w:style>
  <w:style w:type="paragraph" w:styleId="63">
    <w:name w:val="index 6"/>
    <w:basedOn w:val="a9"/>
    <w:next w:val="a9"/>
    <w:autoRedefine/>
    <w:rsid w:val="000332DD"/>
    <w:pPr>
      <w:ind w:left="1440" w:hanging="240"/>
    </w:pPr>
    <w:rPr>
      <w:sz w:val="18"/>
      <w:szCs w:val="18"/>
    </w:rPr>
  </w:style>
  <w:style w:type="paragraph" w:styleId="73">
    <w:name w:val="index 7"/>
    <w:basedOn w:val="a9"/>
    <w:next w:val="a9"/>
    <w:autoRedefine/>
    <w:rsid w:val="000332DD"/>
    <w:pPr>
      <w:ind w:left="1680" w:hanging="240"/>
    </w:pPr>
    <w:rPr>
      <w:sz w:val="18"/>
      <w:szCs w:val="18"/>
    </w:rPr>
  </w:style>
  <w:style w:type="paragraph" w:styleId="84">
    <w:name w:val="index 8"/>
    <w:basedOn w:val="a9"/>
    <w:next w:val="a9"/>
    <w:autoRedefine/>
    <w:rsid w:val="000332DD"/>
    <w:pPr>
      <w:ind w:left="1920" w:hanging="240"/>
    </w:pPr>
    <w:rPr>
      <w:sz w:val="18"/>
      <w:szCs w:val="18"/>
    </w:rPr>
  </w:style>
  <w:style w:type="paragraph" w:styleId="94">
    <w:name w:val="index 9"/>
    <w:basedOn w:val="a9"/>
    <w:next w:val="a9"/>
    <w:autoRedefine/>
    <w:rsid w:val="000332DD"/>
    <w:pPr>
      <w:ind w:left="2160" w:hanging="240"/>
    </w:pPr>
    <w:rPr>
      <w:sz w:val="18"/>
      <w:szCs w:val="18"/>
    </w:rPr>
  </w:style>
  <w:style w:type="paragraph" w:styleId="affff3">
    <w:name w:val="index heading"/>
    <w:basedOn w:val="a9"/>
    <w:next w:val="1e"/>
    <w:rsid w:val="000332DD"/>
    <w:pPr>
      <w:spacing w:before="240" w:after="120"/>
      <w:jc w:val="center"/>
    </w:pPr>
    <w:rPr>
      <w:b/>
      <w:bCs/>
      <w:sz w:val="26"/>
      <w:szCs w:val="26"/>
    </w:rPr>
  </w:style>
  <w:style w:type="paragraph" w:customStyle="1" w:styleId="FR5">
    <w:name w:val="FR5"/>
    <w:rsid w:val="000332DD"/>
    <w:pPr>
      <w:ind w:left="40" w:firstLine="420"/>
      <w:jc w:val="both"/>
    </w:pPr>
    <w:rPr>
      <w:rFonts w:ascii="Arial" w:hAnsi="Arial"/>
      <w:sz w:val="24"/>
    </w:rPr>
  </w:style>
  <w:style w:type="paragraph" w:customStyle="1" w:styleId="113">
    <w:name w:val="заголовок 11"/>
    <w:basedOn w:val="a9"/>
    <w:next w:val="a9"/>
    <w:rsid w:val="000332DD"/>
    <w:pPr>
      <w:keepNext/>
      <w:jc w:val="center"/>
    </w:pPr>
    <w:rPr>
      <w:sz w:val="24"/>
      <w:szCs w:val="24"/>
    </w:rPr>
  </w:style>
  <w:style w:type="character" w:customStyle="1" w:styleId="affff4">
    <w:name w:val="Гипертекстовая ссылка"/>
    <w:basedOn w:val="aa"/>
    <w:rsid w:val="000332DD"/>
    <w:rPr>
      <w:color w:val="008000"/>
      <w:u w:val="single"/>
    </w:rPr>
  </w:style>
  <w:style w:type="paragraph" w:customStyle="1" w:styleId="affff5">
    <w:name w:val="Заголовок статьи"/>
    <w:basedOn w:val="a9"/>
    <w:next w:val="a9"/>
    <w:rsid w:val="000332DD"/>
    <w:pPr>
      <w:widowControl w:val="0"/>
      <w:autoSpaceDE w:val="0"/>
      <w:autoSpaceDN w:val="0"/>
      <w:adjustRightInd w:val="0"/>
      <w:ind w:left="1612" w:hanging="892"/>
      <w:jc w:val="both"/>
    </w:pPr>
    <w:rPr>
      <w:rFonts w:ascii="Arial" w:hAnsi="Arial" w:cs="Arial"/>
      <w:sz w:val="24"/>
      <w:szCs w:val="24"/>
    </w:rPr>
  </w:style>
  <w:style w:type="paragraph" w:styleId="a8">
    <w:name w:val="List Bullet"/>
    <w:basedOn w:val="a9"/>
    <w:autoRedefine/>
    <w:rsid w:val="0005788B"/>
    <w:pPr>
      <w:numPr>
        <w:numId w:val="29"/>
      </w:numPr>
      <w:tabs>
        <w:tab w:val="num" w:pos="717"/>
      </w:tabs>
      <w:spacing w:before="60" w:after="60" w:line="360" w:lineRule="auto"/>
      <w:ind w:left="717"/>
    </w:pPr>
    <w:rPr>
      <w:rFonts w:ascii="Franklin Gothic Book" w:hAnsi="Franklin Gothic Book"/>
      <w:sz w:val="24"/>
      <w:szCs w:val="24"/>
    </w:rPr>
  </w:style>
  <w:style w:type="paragraph" w:customStyle="1" w:styleId="1f6">
    <w:name w:val="ПРИЛОЖЕНИЕ 1"/>
    <w:basedOn w:val="14"/>
    <w:rsid w:val="000332DD"/>
    <w:pPr>
      <w:spacing w:before="240" w:after="60"/>
      <w:ind w:firstLine="709"/>
      <w:jc w:val="both"/>
    </w:pPr>
    <w:rPr>
      <w:bCs/>
      <w:caps w:val="0"/>
      <w:szCs w:val="24"/>
    </w:rPr>
  </w:style>
  <w:style w:type="paragraph" w:customStyle="1" w:styleId="2f5">
    <w:name w:val="ПРИЛОЖЕНИЕ 2"/>
    <w:basedOn w:val="a9"/>
    <w:rsid w:val="000332DD"/>
    <w:pPr>
      <w:ind w:left="708"/>
      <w:jc w:val="right"/>
    </w:pPr>
    <w:rPr>
      <w:b/>
      <w:sz w:val="24"/>
      <w:szCs w:val="24"/>
    </w:rPr>
  </w:style>
  <w:style w:type="paragraph" w:customStyle="1" w:styleId="221">
    <w:name w:val="ПРИЛОЖЕНИЕ 2ПРИЛОЖЕНИЕ 2"/>
    <w:basedOn w:val="2f5"/>
    <w:rsid w:val="000332DD"/>
  </w:style>
  <w:style w:type="character" w:customStyle="1" w:styleId="127123">
    <w:name w:val="Обычный + по ширине;Первая строка:  1;27 см;Перед:  12 пт;После:  3 пт;Ме... Знак"/>
    <w:basedOn w:val="aa"/>
    <w:rsid w:val="000332DD"/>
    <w:rPr>
      <w:rFonts w:ascii="Arial" w:hAnsi="Arial" w:cs="Arial"/>
      <w:b/>
      <w:bCs/>
      <w:kern w:val="32"/>
      <w:sz w:val="32"/>
      <w:szCs w:val="32"/>
      <w:lang w:val="ru-RU" w:eastAsia="ru-RU" w:bidi="ar-SA"/>
    </w:rPr>
  </w:style>
  <w:style w:type="paragraph" w:customStyle="1" w:styleId="affff6">
    <w:name w:val="Обычный + вправо"/>
    <w:aliases w:val="После:  5 пт"/>
    <w:basedOn w:val="Tab"/>
    <w:rsid w:val="000332DD"/>
    <w:pPr>
      <w:bidi/>
      <w:spacing w:before="100" w:beforeAutospacing="1" w:after="100" w:afterAutospacing="1"/>
      <w:jc w:val="right"/>
    </w:pPr>
    <w:rPr>
      <w:sz w:val="24"/>
      <w:szCs w:val="24"/>
      <w:lang w:val="ru-RU"/>
    </w:rPr>
  </w:style>
  <w:style w:type="paragraph" w:customStyle="1" w:styleId="214">
    <w:name w:val="Основной текст с отступом 21"/>
    <w:basedOn w:val="a9"/>
    <w:rsid w:val="000332DD"/>
    <w:pPr>
      <w:widowControl w:val="0"/>
      <w:ind w:firstLine="709"/>
      <w:jc w:val="both"/>
    </w:pPr>
    <w:rPr>
      <w:sz w:val="24"/>
      <w:szCs w:val="24"/>
    </w:rPr>
  </w:style>
  <w:style w:type="paragraph" w:customStyle="1" w:styleId="affff7">
    <w:name w:val="Дополнительный"/>
    <w:basedOn w:val="a9"/>
    <w:next w:val="a9"/>
    <w:rsid w:val="000332DD"/>
    <w:pPr>
      <w:spacing w:after="120"/>
      <w:jc w:val="both"/>
    </w:pPr>
    <w:rPr>
      <w:sz w:val="24"/>
      <w:szCs w:val="24"/>
    </w:rPr>
  </w:style>
  <w:style w:type="paragraph" w:customStyle="1" w:styleId="affff8">
    <w:name w:val="Обычный без отступа"/>
    <w:basedOn w:val="a9"/>
    <w:rsid w:val="000332DD"/>
    <w:pPr>
      <w:spacing w:before="40" w:after="40"/>
      <w:jc w:val="both"/>
    </w:pPr>
    <w:rPr>
      <w:sz w:val="24"/>
      <w:szCs w:val="24"/>
      <w:lang w:val="ro-RO"/>
    </w:rPr>
  </w:style>
  <w:style w:type="numbering" w:styleId="111111">
    <w:name w:val="Outline List 2"/>
    <w:aliases w:val="5.3/5.3.1 / 5.3.2"/>
    <w:basedOn w:val="ac"/>
    <w:rsid w:val="000332DD"/>
    <w:pPr>
      <w:numPr>
        <w:numId w:val="3"/>
      </w:numPr>
    </w:pPr>
  </w:style>
  <w:style w:type="paragraph" w:customStyle="1" w:styleId="1f7">
    <w:name w:val="Список 1"/>
    <w:basedOn w:val="14"/>
    <w:next w:val="27"/>
    <w:rsid w:val="000332DD"/>
    <w:pPr>
      <w:tabs>
        <w:tab w:val="num" w:pos="720"/>
      </w:tabs>
      <w:spacing w:before="120" w:after="120"/>
      <w:ind w:left="720" w:right="153" w:hanging="360"/>
      <w:jc w:val="center"/>
    </w:pPr>
    <w:rPr>
      <w:rFonts w:ascii="Microsoft Sans Serif" w:hAnsi="Microsoft Sans Serif" w:cs="Arial"/>
      <w:caps w:val="0"/>
      <w:sz w:val="20"/>
      <w:szCs w:val="32"/>
    </w:rPr>
  </w:style>
  <w:style w:type="paragraph" w:styleId="3d">
    <w:name w:val="List 3"/>
    <w:basedOn w:val="27"/>
    <w:rsid w:val="000332DD"/>
    <w:pPr>
      <w:spacing w:before="60" w:after="60"/>
      <w:ind w:left="2717" w:right="153" w:hanging="737"/>
      <w:outlineLvl w:val="0"/>
    </w:pPr>
    <w:rPr>
      <w:rFonts w:ascii="Microsoft Sans Serif" w:hAnsi="Microsoft Sans Serif"/>
      <w:kern w:val="32"/>
      <w:sz w:val="20"/>
      <w:szCs w:val="32"/>
    </w:rPr>
  </w:style>
  <w:style w:type="paragraph" w:styleId="46">
    <w:name w:val="List 4"/>
    <w:basedOn w:val="1f7"/>
    <w:rsid w:val="000332DD"/>
    <w:pPr>
      <w:tabs>
        <w:tab w:val="clear" w:pos="720"/>
      </w:tabs>
      <w:spacing w:before="60" w:after="60"/>
      <w:ind w:left="1985" w:hanging="851"/>
      <w:jc w:val="both"/>
    </w:pPr>
    <w:rPr>
      <w:b w:val="0"/>
    </w:rPr>
  </w:style>
  <w:style w:type="paragraph" w:customStyle="1" w:styleId="affff9">
    <w:name w:val="Раздел"/>
    <w:basedOn w:val="a9"/>
    <w:rsid w:val="000332DD"/>
    <w:pPr>
      <w:tabs>
        <w:tab w:val="num" w:pos="1864"/>
      </w:tabs>
      <w:ind w:left="1864" w:hanging="1155"/>
    </w:pPr>
    <w:rPr>
      <w:sz w:val="24"/>
      <w:szCs w:val="24"/>
    </w:rPr>
  </w:style>
  <w:style w:type="paragraph" w:customStyle="1" w:styleId="xl23">
    <w:name w:val="xl23"/>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character" w:customStyle="1" w:styleId="17">
    <w:name w:val="Нижний колонтитул Знак1"/>
    <w:aliases w:val="Footer маленький Знак,ft Знак1,Íèæíèé êîëîíòèòóë Çíàê Знак1,Нижний колонтитóë Çíàê Знак1,Нижний колонтитул Знак Знак"/>
    <w:basedOn w:val="aa"/>
    <w:link w:val="af0"/>
    <w:uiPriority w:val="99"/>
    <w:locked/>
    <w:rsid w:val="000332DD"/>
    <w:rPr>
      <w:sz w:val="24"/>
      <w:lang w:val="ru-RU" w:eastAsia="ru-RU" w:bidi="ar-SA"/>
    </w:rPr>
  </w:style>
  <w:style w:type="character" w:customStyle="1" w:styleId="Normal">
    <w:name w:val="Normal Знак"/>
    <w:basedOn w:val="aa"/>
    <w:link w:val="1f"/>
    <w:rsid w:val="000332DD"/>
    <w:rPr>
      <w:b/>
      <w:snapToGrid w:val="0"/>
      <w:lang w:val="ru-RU" w:eastAsia="ru-RU" w:bidi="ar-SA"/>
    </w:rPr>
  </w:style>
  <w:style w:type="paragraph" w:customStyle="1" w:styleId="Style5">
    <w:name w:val="Style5"/>
    <w:basedOn w:val="a9"/>
    <w:rsid w:val="000332DD"/>
    <w:pPr>
      <w:widowControl w:val="0"/>
      <w:autoSpaceDE w:val="0"/>
      <w:autoSpaceDN w:val="0"/>
      <w:adjustRightInd w:val="0"/>
      <w:spacing w:line="277" w:lineRule="exact"/>
      <w:ind w:firstLine="720"/>
    </w:pPr>
    <w:rPr>
      <w:sz w:val="24"/>
      <w:szCs w:val="24"/>
    </w:rPr>
  </w:style>
  <w:style w:type="paragraph" w:customStyle="1" w:styleId="Style6">
    <w:name w:val="Style6"/>
    <w:basedOn w:val="a9"/>
    <w:rsid w:val="000332DD"/>
    <w:pPr>
      <w:widowControl w:val="0"/>
      <w:autoSpaceDE w:val="0"/>
      <w:autoSpaceDN w:val="0"/>
      <w:adjustRightInd w:val="0"/>
      <w:spacing w:line="276" w:lineRule="exact"/>
      <w:ind w:firstLine="706"/>
      <w:jc w:val="both"/>
    </w:pPr>
    <w:rPr>
      <w:sz w:val="24"/>
      <w:szCs w:val="24"/>
    </w:rPr>
  </w:style>
  <w:style w:type="character" w:customStyle="1" w:styleId="FontStyle12">
    <w:name w:val="Font Style12"/>
    <w:basedOn w:val="aa"/>
    <w:rsid w:val="000332DD"/>
    <w:rPr>
      <w:rFonts w:ascii="Times New Roman" w:hAnsi="Times New Roman" w:cs="Times New Roman"/>
      <w:sz w:val="24"/>
      <w:szCs w:val="24"/>
    </w:rPr>
  </w:style>
  <w:style w:type="paragraph" w:customStyle="1" w:styleId="affffa">
    <w:name w:val="Волнистая линия тонкая"/>
    <w:basedOn w:val="a9"/>
    <w:rsid w:val="000332DD"/>
    <w:rPr>
      <w:rFonts w:eastAsia="Calibri"/>
      <w:u w:val="wave"/>
    </w:rPr>
  </w:style>
  <w:style w:type="character" w:customStyle="1" w:styleId="af5">
    <w:name w:val="Текст сноски Знак"/>
    <w:aliases w:val=" Знак Знак"/>
    <w:basedOn w:val="aa"/>
    <w:link w:val="af4"/>
    <w:rsid w:val="000332DD"/>
    <w:rPr>
      <w:lang w:val="ru-RU" w:eastAsia="ru-RU" w:bidi="ar-SA"/>
    </w:rPr>
  </w:style>
  <w:style w:type="character" w:customStyle="1" w:styleId="FontStyle14">
    <w:name w:val="Font Style14"/>
    <w:basedOn w:val="aa"/>
    <w:rsid w:val="000332DD"/>
    <w:rPr>
      <w:rFonts w:ascii="Times New Roman" w:hAnsi="Times New Roman" w:cs="Times New Roman"/>
      <w:sz w:val="26"/>
      <w:szCs w:val="26"/>
    </w:rPr>
  </w:style>
  <w:style w:type="character" w:customStyle="1" w:styleId="3e">
    <w:name w:val="Знак Знак3"/>
    <w:basedOn w:val="aa"/>
    <w:rsid w:val="000332DD"/>
    <w:rPr>
      <w:lang w:val="ru-RU" w:eastAsia="ru-RU" w:bidi="ar-SA"/>
    </w:rPr>
  </w:style>
  <w:style w:type="character" w:customStyle="1" w:styleId="60">
    <w:name w:val="Заголовок 6 Знак"/>
    <w:aliases w:val="Второй Знак"/>
    <w:basedOn w:val="aa"/>
    <w:link w:val="6"/>
    <w:rsid w:val="000332DD"/>
    <w:rPr>
      <w:b/>
      <w:bCs/>
      <w:sz w:val="22"/>
      <w:szCs w:val="22"/>
      <w:lang w:val="ru-RU" w:eastAsia="ru-RU" w:bidi="ar-SA"/>
    </w:rPr>
  </w:style>
  <w:style w:type="character" w:customStyle="1" w:styleId="zakonlink1">
    <w:name w:val="zakon_link1"/>
    <w:basedOn w:val="aa"/>
    <w:rsid w:val="000332DD"/>
    <w:rPr>
      <w:rFonts w:ascii="Arial" w:hAnsi="Arial" w:cs="Arial" w:hint="default"/>
      <w:color w:val="000000"/>
      <w:sz w:val="18"/>
      <w:szCs w:val="18"/>
    </w:rPr>
  </w:style>
  <w:style w:type="paragraph" w:customStyle="1" w:styleId="affffb">
    <w:name w:val="Текст в документе"/>
    <w:basedOn w:val="a9"/>
    <w:rsid w:val="000332DD"/>
    <w:pPr>
      <w:spacing w:line="360" w:lineRule="auto"/>
      <w:ind w:firstLine="709"/>
    </w:pPr>
    <w:rPr>
      <w:sz w:val="24"/>
      <w:szCs w:val="24"/>
    </w:rPr>
  </w:style>
  <w:style w:type="paragraph" w:customStyle="1" w:styleId="DefaultParagraphFontParaCharChar">
    <w:name w:val="Default Paragraph Font Para Char Char Знак Знак Знак Знак"/>
    <w:basedOn w:val="a9"/>
    <w:uiPriority w:val="99"/>
    <w:rsid w:val="000332DD"/>
    <w:pPr>
      <w:spacing w:after="160" w:line="240" w:lineRule="exact"/>
    </w:pPr>
    <w:rPr>
      <w:rFonts w:ascii="Verdana" w:hAnsi="Verdana"/>
      <w:lang w:eastAsia="en-US"/>
    </w:rPr>
  </w:style>
  <w:style w:type="paragraph" w:customStyle="1" w:styleId="2f6">
    <w:name w:val="Ñòèëü2"/>
    <w:basedOn w:val="40"/>
    <w:rsid w:val="000332DD"/>
    <w:pPr>
      <w:suppressAutoHyphens/>
      <w:spacing w:before="60" w:after="120"/>
      <w:jc w:val="center"/>
      <w:outlineLvl w:val="9"/>
    </w:pPr>
    <w:rPr>
      <w:rFonts w:ascii="Arial" w:hAnsi="Arial"/>
      <w:b w:val="0"/>
      <w:bCs w:val="0"/>
      <w:sz w:val="20"/>
      <w:szCs w:val="20"/>
    </w:rPr>
  </w:style>
  <w:style w:type="paragraph" w:customStyle="1" w:styleId="Ieieeeieiioeooe">
    <w:name w:val="Ie?iee eieiioeooe"/>
    <w:basedOn w:val="a9"/>
    <w:uiPriority w:val="99"/>
    <w:rsid w:val="000332DD"/>
    <w:pPr>
      <w:tabs>
        <w:tab w:val="center" w:pos="4536"/>
        <w:tab w:val="right" w:pos="9072"/>
      </w:tabs>
      <w:jc w:val="both"/>
    </w:pPr>
  </w:style>
  <w:style w:type="paragraph" w:customStyle="1" w:styleId="Aaoieeeieiioeooe">
    <w:name w:val="Aa?oiee eieiioeooe"/>
    <w:basedOn w:val="a9"/>
    <w:uiPriority w:val="99"/>
    <w:rsid w:val="000332DD"/>
    <w:pPr>
      <w:tabs>
        <w:tab w:val="center" w:pos="4536"/>
        <w:tab w:val="right" w:pos="9072"/>
      </w:tabs>
      <w:jc w:val="both"/>
    </w:pPr>
  </w:style>
  <w:style w:type="paragraph" w:styleId="affffc">
    <w:name w:val="List"/>
    <w:basedOn w:val="a9"/>
    <w:rsid w:val="000332DD"/>
    <w:pPr>
      <w:tabs>
        <w:tab w:val="num" w:pos="1838"/>
      </w:tabs>
      <w:spacing w:before="120"/>
      <w:ind w:left="1838" w:hanging="1134"/>
      <w:jc w:val="both"/>
    </w:pPr>
    <w:rPr>
      <w:sz w:val="24"/>
    </w:rPr>
  </w:style>
  <w:style w:type="paragraph" w:customStyle="1" w:styleId="1f8">
    <w:name w:val="Заголовок 1БН"/>
    <w:basedOn w:val="a9"/>
    <w:next w:val="a9"/>
    <w:uiPriority w:val="99"/>
    <w:rsid w:val="000332DD"/>
    <w:pPr>
      <w:keepNext/>
      <w:pageBreakBefore/>
      <w:tabs>
        <w:tab w:val="left" w:pos="0"/>
        <w:tab w:val="num" w:pos="360"/>
      </w:tabs>
      <w:suppressAutoHyphens/>
      <w:spacing w:before="360" w:after="960"/>
      <w:ind w:left="360"/>
      <w:outlineLvl w:val="0"/>
    </w:pPr>
    <w:rPr>
      <w:rFonts w:ascii="Arial" w:hAnsi="Arial"/>
      <w:b/>
      <w:sz w:val="36"/>
    </w:rPr>
  </w:style>
  <w:style w:type="paragraph" w:customStyle="1" w:styleId="20">
    <w:name w:val="Заголовок 2БН"/>
    <w:basedOn w:val="a9"/>
    <w:next w:val="a9"/>
    <w:uiPriority w:val="99"/>
    <w:rsid w:val="000332DD"/>
    <w:pPr>
      <w:keepNext/>
      <w:numPr>
        <w:numId w:val="6"/>
      </w:numPr>
      <w:suppressAutoHyphens/>
      <w:spacing w:before="360" w:after="240"/>
      <w:ind w:firstLine="0"/>
      <w:outlineLvl w:val="1"/>
    </w:pPr>
    <w:rPr>
      <w:rFonts w:ascii="Arial" w:hAnsi="Arial"/>
      <w:b/>
      <w:sz w:val="26"/>
    </w:rPr>
  </w:style>
  <w:style w:type="paragraph" w:customStyle="1" w:styleId="30">
    <w:name w:val="Заголовок 3БН"/>
    <w:basedOn w:val="a9"/>
    <w:next w:val="a9"/>
    <w:uiPriority w:val="99"/>
    <w:rsid w:val="000332DD"/>
    <w:pPr>
      <w:keepNext/>
      <w:numPr>
        <w:ilvl w:val="1"/>
        <w:numId w:val="6"/>
      </w:numPr>
      <w:tabs>
        <w:tab w:val="left" w:pos="0"/>
      </w:tabs>
      <w:suppressAutoHyphens/>
      <w:spacing w:before="480" w:after="120"/>
      <w:ind w:left="0" w:firstLine="0"/>
      <w:outlineLvl w:val="2"/>
    </w:pPr>
    <w:rPr>
      <w:rFonts w:ascii="Arial" w:hAnsi="Arial"/>
      <w:b/>
      <w:sz w:val="22"/>
      <w:szCs w:val="22"/>
    </w:rPr>
  </w:style>
  <w:style w:type="paragraph" w:customStyle="1" w:styleId="4">
    <w:name w:val="Заголовок 4БН"/>
    <w:basedOn w:val="a9"/>
    <w:next w:val="a9"/>
    <w:autoRedefine/>
    <w:uiPriority w:val="99"/>
    <w:rsid w:val="000332DD"/>
    <w:pPr>
      <w:keepNext/>
      <w:numPr>
        <w:ilvl w:val="2"/>
        <w:numId w:val="6"/>
      </w:numPr>
      <w:tabs>
        <w:tab w:val="left" w:pos="0"/>
      </w:tabs>
      <w:suppressAutoHyphens/>
      <w:spacing w:before="120" w:after="60"/>
      <w:ind w:left="0" w:firstLine="0"/>
      <w:outlineLvl w:val="3"/>
    </w:pPr>
    <w:rPr>
      <w:sz w:val="24"/>
      <w:u w:val="single"/>
    </w:rPr>
  </w:style>
  <w:style w:type="paragraph" w:customStyle="1" w:styleId="32">
    <w:name w:val="Список3"/>
    <w:basedOn w:val="a9"/>
    <w:uiPriority w:val="99"/>
    <w:rsid w:val="000332DD"/>
    <w:pPr>
      <w:numPr>
        <w:ilvl w:val="3"/>
        <w:numId w:val="6"/>
      </w:numPr>
      <w:tabs>
        <w:tab w:val="num" w:pos="1130"/>
        <w:tab w:val="left" w:pos="1208"/>
      </w:tabs>
      <w:spacing w:before="20" w:after="20"/>
      <w:ind w:left="1130" w:hanging="360"/>
      <w:jc w:val="both"/>
    </w:pPr>
    <w:rPr>
      <w:sz w:val="22"/>
    </w:rPr>
  </w:style>
  <w:style w:type="paragraph" w:customStyle="1" w:styleId="Char">
    <w:name w:val="Char"/>
    <w:basedOn w:val="a9"/>
    <w:uiPriority w:val="99"/>
    <w:rsid w:val="000332DD"/>
    <w:pPr>
      <w:keepLines/>
      <w:spacing w:after="160" w:line="240" w:lineRule="exact"/>
    </w:pPr>
    <w:rPr>
      <w:rFonts w:ascii="Verdana" w:eastAsia="MS Mincho" w:hAnsi="Verdana" w:cs="Franklin Gothic Book"/>
      <w:lang w:val="en-US" w:eastAsia="en-US"/>
    </w:rPr>
  </w:style>
  <w:style w:type="paragraph" w:customStyle="1" w:styleId="1Tahoma10">
    <w:name w:val="Стиль Заголовок 1 + Tahoma 10 пт По центру"/>
    <w:uiPriority w:val="99"/>
    <w:rsid w:val="000332DD"/>
    <w:pPr>
      <w:jc w:val="center"/>
    </w:pPr>
    <w:rPr>
      <w:rFonts w:ascii="Tahoma" w:hAnsi="Tahoma"/>
      <w:b/>
      <w:bCs/>
      <w:caps/>
      <w:kern w:val="32"/>
    </w:rPr>
  </w:style>
  <w:style w:type="paragraph" w:customStyle="1" w:styleId="Tahoma">
    <w:name w:val="Стиль Tahoma полужирный Черный По центру Междустр.интервал:  по..."/>
    <w:basedOn w:val="a9"/>
    <w:autoRedefine/>
    <w:uiPriority w:val="99"/>
    <w:rsid w:val="000332DD"/>
    <w:pPr>
      <w:spacing w:line="360" w:lineRule="auto"/>
      <w:jc w:val="center"/>
    </w:pPr>
    <w:rPr>
      <w:rFonts w:ascii="Tahoma" w:hAnsi="Tahoma"/>
      <w:b/>
      <w:bCs/>
      <w:color w:val="000000"/>
      <w:spacing w:val="-5"/>
    </w:rPr>
  </w:style>
  <w:style w:type="character" w:customStyle="1" w:styleId="bodyreg">
    <w:name w:val="bodyreg"/>
    <w:basedOn w:val="aa"/>
    <w:rsid w:val="000332DD"/>
  </w:style>
  <w:style w:type="paragraph" w:customStyle="1" w:styleId="ConsPlusNonformat0">
    <w:name w:val="ConsPlusNonformat"/>
    <w:uiPriority w:val="99"/>
    <w:rsid w:val="000332DD"/>
    <w:pPr>
      <w:widowControl w:val="0"/>
      <w:autoSpaceDE w:val="0"/>
      <w:autoSpaceDN w:val="0"/>
      <w:adjustRightInd w:val="0"/>
    </w:pPr>
    <w:rPr>
      <w:rFonts w:ascii="Courier New" w:hAnsi="Courier New" w:cs="Courier New"/>
    </w:rPr>
  </w:style>
  <w:style w:type="paragraph" w:customStyle="1" w:styleId="msonormalcxspmiddle">
    <w:name w:val="msonormalcxspmiddle"/>
    <w:basedOn w:val="a9"/>
    <w:rsid w:val="000332DD"/>
    <w:pPr>
      <w:spacing w:before="100" w:beforeAutospacing="1" w:after="100" w:afterAutospacing="1"/>
    </w:pPr>
    <w:rPr>
      <w:sz w:val="24"/>
      <w:szCs w:val="24"/>
    </w:rPr>
  </w:style>
  <w:style w:type="paragraph" w:customStyle="1" w:styleId="affffd">
    <w:name w:val="Текст в заданном формате"/>
    <w:basedOn w:val="a9"/>
    <w:rsid w:val="000332DD"/>
    <w:pPr>
      <w:widowControl w:val="0"/>
      <w:suppressAutoHyphens/>
    </w:pPr>
    <w:rPr>
      <w:rFonts w:ascii="Courier New" w:eastAsia="Courier New" w:hAnsi="Courier New" w:cs="Courier New"/>
      <w:color w:val="000000"/>
      <w:lang w:val="en-US" w:eastAsia="en-US" w:bidi="en-US"/>
    </w:rPr>
  </w:style>
  <w:style w:type="paragraph" w:customStyle="1" w:styleId="affffe">
    <w:name w:val="Стиль"/>
    <w:rsid w:val="000332DD"/>
    <w:pPr>
      <w:widowControl w:val="0"/>
      <w:suppressAutoHyphens/>
    </w:pPr>
    <w:rPr>
      <w:rFonts w:ascii="Arial" w:hAnsi="Arial"/>
      <w:spacing w:val="-1"/>
      <w:kern w:val="1"/>
      <w:sz w:val="24"/>
      <w:lang w:val="en-US" w:eastAsia="ar-SA"/>
    </w:rPr>
  </w:style>
  <w:style w:type="paragraph" w:customStyle="1" w:styleId="xl80">
    <w:name w:val="xl80"/>
    <w:basedOn w:val="a9"/>
    <w:rsid w:val="000332DD"/>
    <w:pPr>
      <w:pBdr>
        <w:left w:val="single" w:sz="4" w:space="0" w:color="auto"/>
        <w:bottom w:val="single" w:sz="4" w:space="0" w:color="auto"/>
      </w:pBdr>
      <w:spacing w:before="100" w:beforeAutospacing="1" w:after="100" w:afterAutospacing="1"/>
      <w:jc w:val="center"/>
      <w:textAlignment w:val="center"/>
    </w:pPr>
    <w:rPr>
      <w:b/>
      <w:bCs/>
      <w:sz w:val="24"/>
      <w:szCs w:val="24"/>
    </w:rPr>
  </w:style>
  <w:style w:type="paragraph" w:customStyle="1" w:styleId="215">
    <w:name w:val="Основной текст 21"/>
    <w:basedOn w:val="a9"/>
    <w:rsid w:val="000332DD"/>
    <w:pPr>
      <w:tabs>
        <w:tab w:val="left" w:pos="9356"/>
      </w:tabs>
      <w:suppressAutoHyphens/>
      <w:ind w:right="-2"/>
      <w:jc w:val="both"/>
    </w:pPr>
    <w:rPr>
      <w:sz w:val="24"/>
      <w:szCs w:val="24"/>
      <w:lang w:eastAsia="ar-SA"/>
    </w:rPr>
  </w:style>
  <w:style w:type="paragraph" w:customStyle="1" w:styleId="1120">
    <w:name w:val="Стиль Заголовок 1 + Перед:  12 пт"/>
    <w:basedOn w:val="14"/>
    <w:autoRedefine/>
    <w:rsid w:val="000332DD"/>
    <w:pPr>
      <w:keepNext w:val="0"/>
      <w:pageBreakBefore/>
      <w:spacing w:before="60" w:after="60"/>
      <w:contextualSpacing/>
      <w:jc w:val="center"/>
    </w:pPr>
    <w:rPr>
      <w:rFonts w:ascii="Arial" w:hAnsi="Arial"/>
      <w:bCs/>
      <w:kern w:val="28"/>
      <w:sz w:val="28"/>
    </w:rPr>
  </w:style>
  <w:style w:type="paragraph" w:customStyle="1" w:styleId="Arial">
    <w:name w:val="Стиль Arial Междустр.интервал:  полуторный"/>
    <w:basedOn w:val="a9"/>
    <w:autoRedefine/>
    <w:rsid w:val="000332DD"/>
    <w:pPr>
      <w:ind w:firstLine="567"/>
      <w:jc w:val="both"/>
    </w:pPr>
    <w:rPr>
      <w:rFonts w:ascii="Arial" w:hAnsi="Arial"/>
    </w:rPr>
  </w:style>
  <w:style w:type="paragraph" w:customStyle="1" w:styleId="21">
    <w:name w:val="Заголовок 2.1"/>
    <w:basedOn w:val="a9"/>
    <w:autoRedefine/>
    <w:rsid w:val="000332DD"/>
    <w:pPr>
      <w:keepNext/>
      <w:numPr>
        <w:ilvl w:val="1"/>
        <w:numId w:val="7"/>
      </w:numPr>
      <w:spacing w:line="360" w:lineRule="auto"/>
      <w:jc w:val="center"/>
      <w:outlineLvl w:val="1"/>
    </w:pPr>
    <w:rPr>
      <w:rFonts w:ascii="Arial" w:hAnsi="Arial" w:cs="Arial"/>
      <w:b/>
    </w:rPr>
  </w:style>
  <w:style w:type="paragraph" w:customStyle="1" w:styleId="afffff">
    <w:name w:val="Знак"/>
    <w:basedOn w:val="a9"/>
    <w:rsid w:val="000332DD"/>
    <w:pPr>
      <w:spacing w:after="160" w:line="240" w:lineRule="exact"/>
    </w:pPr>
    <w:rPr>
      <w:rFonts w:ascii="Verdana" w:hAnsi="Verdana"/>
      <w:sz w:val="24"/>
      <w:szCs w:val="24"/>
      <w:lang w:val="en-US" w:eastAsia="en-US"/>
    </w:rPr>
  </w:style>
  <w:style w:type="paragraph" w:customStyle="1" w:styleId="1f9">
    <w:name w:val="Абзац списка1"/>
    <w:basedOn w:val="a9"/>
    <w:rsid w:val="000332DD"/>
    <w:pPr>
      <w:ind w:left="720"/>
      <w:contextualSpacing/>
    </w:pPr>
    <w:rPr>
      <w:rFonts w:eastAsia="Calibri"/>
      <w:sz w:val="24"/>
      <w:szCs w:val="24"/>
    </w:rPr>
  </w:style>
  <w:style w:type="paragraph" w:customStyle="1" w:styleId="txt">
    <w:name w:val="txt"/>
    <w:basedOn w:val="a9"/>
    <w:rsid w:val="000332DD"/>
    <w:pPr>
      <w:spacing w:after="92" w:line="184" w:lineRule="atLeast"/>
    </w:pPr>
    <w:rPr>
      <w:color w:val="333333"/>
      <w:sz w:val="14"/>
      <w:szCs w:val="14"/>
    </w:rPr>
  </w:style>
  <w:style w:type="character" w:customStyle="1" w:styleId="2a">
    <w:name w:val="Основной текст с отступом Знак2"/>
    <w:aliases w:val="Основной текст без отступа Знак,текст Знак"/>
    <w:basedOn w:val="aa"/>
    <w:link w:val="aff"/>
    <w:rsid w:val="000332DD"/>
    <w:rPr>
      <w:sz w:val="24"/>
      <w:szCs w:val="24"/>
      <w:lang w:val="ru-RU" w:eastAsia="ru-RU" w:bidi="ar-SA"/>
    </w:rPr>
  </w:style>
  <w:style w:type="paragraph" w:customStyle="1" w:styleId="Paragraf2">
    <w:name w:val="Paragraf 2"/>
    <w:basedOn w:val="23"/>
    <w:next w:val="a9"/>
    <w:rsid w:val="000332DD"/>
    <w:pPr>
      <w:keepNext w:val="0"/>
      <w:keepLines/>
      <w:widowControl w:val="0"/>
      <w:numPr>
        <w:numId w:val="8"/>
      </w:numPr>
      <w:spacing w:before="120" w:after="120"/>
      <w:ind w:left="851" w:firstLine="0"/>
      <w:outlineLvl w:val="9"/>
    </w:pPr>
    <w:rPr>
      <w:rFonts w:ascii="Arial" w:hAnsi="Arial"/>
      <w:b/>
      <w:i/>
      <w:caps w:val="0"/>
      <w:kern w:val="28"/>
      <w:sz w:val="26"/>
      <w:lang w:eastAsia="en-US"/>
    </w:rPr>
  </w:style>
  <w:style w:type="paragraph" w:styleId="a">
    <w:name w:val="List Number"/>
    <w:basedOn w:val="a9"/>
    <w:rsid w:val="000332DD"/>
    <w:pPr>
      <w:numPr>
        <w:numId w:val="9"/>
      </w:numPr>
    </w:pPr>
  </w:style>
  <w:style w:type="paragraph" w:styleId="3">
    <w:name w:val="List Bullet 3"/>
    <w:basedOn w:val="a9"/>
    <w:rsid w:val="000332DD"/>
    <w:pPr>
      <w:numPr>
        <w:numId w:val="10"/>
      </w:numPr>
    </w:pPr>
  </w:style>
  <w:style w:type="paragraph" w:styleId="afffff0">
    <w:name w:val="List Continue"/>
    <w:basedOn w:val="a9"/>
    <w:rsid w:val="000332DD"/>
    <w:pPr>
      <w:spacing w:after="120"/>
      <w:ind w:left="283"/>
    </w:pPr>
  </w:style>
  <w:style w:type="paragraph" w:customStyle="1" w:styleId="afffff1">
    <w:name w:val="Текст в таблице"/>
    <w:basedOn w:val="a9"/>
    <w:rsid w:val="000332DD"/>
    <w:pPr>
      <w:keepLines/>
    </w:pPr>
    <w:rPr>
      <w:sz w:val="24"/>
      <w:szCs w:val="24"/>
      <w:lang w:eastAsia="en-US"/>
    </w:rPr>
  </w:style>
  <w:style w:type="paragraph" w:customStyle="1" w:styleId="a3">
    <w:name w:val="Приложение"/>
    <w:basedOn w:val="a9"/>
    <w:next w:val="a9"/>
    <w:rsid w:val="000332DD"/>
    <w:pPr>
      <w:keepNext/>
      <w:pageBreakBefore/>
      <w:numPr>
        <w:numId w:val="11"/>
      </w:numPr>
      <w:spacing w:before="240" w:after="120"/>
      <w:jc w:val="center"/>
      <w:outlineLvl w:val="0"/>
    </w:pPr>
    <w:rPr>
      <w:rFonts w:ascii="Arial" w:hAnsi="Arial"/>
      <w:b/>
      <w:bCs/>
      <w:sz w:val="28"/>
      <w:szCs w:val="28"/>
      <w:lang w:eastAsia="en-US"/>
    </w:rPr>
  </w:style>
  <w:style w:type="paragraph" w:customStyle="1" w:styleId="a4">
    <w:name w:val="Раздел приложения"/>
    <w:basedOn w:val="a9"/>
    <w:next w:val="a9"/>
    <w:rsid w:val="000332DD"/>
    <w:pPr>
      <w:keepNext/>
      <w:numPr>
        <w:ilvl w:val="1"/>
        <w:numId w:val="11"/>
      </w:numPr>
      <w:spacing w:before="240" w:after="120"/>
    </w:pPr>
    <w:rPr>
      <w:b/>
      <w:bCs/>
      <w:sz w:val="28"/>
      <w:szCs w:val="28"/>
      <w:lang w:eastAsia="en-US"/>
    </w:rPr>
  </w:style>
  <w:style w:type="paragraph" w:customStyle="1" w:styleId="1fa">
    <w:name w:val="Обычный1"/>
    <w:rsid w:val="000332DD"/>
    <w:pPr>
      <w:autoSpaceDE w:val="0"/>
      <w:autoSpaceDN w:val="0"/>
      <w:spacing w:line="288" w:lineRule="auto"/>
    </w:pPr>
    <w:rPr>
      <w:rFonts w:ascii="Arial" w:hAnsi="Arial" w:cs="Arial"/>
      <w:lang w:val="en-US"/>
    </w:rPr>
  </w:style>
  <w:style w:type="paragraph" w:customStyle="1" w:styleId="a5">
    <w:name w:val="Подраздел приложения"/>
    <w:basedOn w:val="a9"/>
    <w:rsid w:val="000332DD"/>
    <w:pPr>
      <w:numPr>
        <w:ilvl w:val="2"/>
        <w:numId w:val="11"/>
      </w:numPr>
      <w:spacing w:before="60" w:after="60"/>
      <w:jc w:val="both"/>
    </w:pPr>
    <w:rPr>
      <w:noProof/>
      <w:sz w:val="24"/>
      <w:szCs w:val="24"/>
      <w:lang w:val="en-US" w:eastAsia="en-US"/>
    </w:rPr>
  </w:style>
  <w:style w:type="paragraph" w:customStyle="1" w:styleId="DocHeader">
    <w:name w:val="DocHeader"/>
    <w:basedOn w:val="1fa"/>
    <w:rsid w:val="000332DD"/>
    <w:pPr>
      <w:widowControl w:val="0"/>
      <w:spacing w:before="240" w:line="240" w:lineRule="auto"/>
      <w:jc w:val="center"/>
    </w:pPr>
    <w:rPr>
      <w:b/>
      <w:bCs/>
      <w:sz w:val="28"/>
      <w:szCs w:val="28"/>
    </w:rPr>
  </w:style>
  <w:style w:type="paragraph" w:customStyle="1" w:styleId="tiny">
    <w:name w:val="tiny"/>
    <w:basedOn w:val="1fa"/>
    <w:rsid w:val="000332DD"/>
    <w:pPr>
      <w:jc w:val="center"/>
    </w:pPr>
    <w:rPr>
      <w:i/>
      <w:iCs/>
      <w:color w:val="000000"/>
      <w:sz w:val="16"/>
      <w:szCs w:val="16"/>
      <w:vertAlign w:val="superscript"/>
      <w:lang w:val="ru-RU"/>
    </w:rPr>
  </w:style>
  <w:style w:type="paragraph" w:customStyle="1" w:styleId="handwriter">
    <w:name w:val="handwriter"/>
    <w:basedOn w:val="1fa"/>
    <w:rsid w:val="000332DD"/>
    <w:pPr>
      <w:spacing w:before="120" w:line="360" w:lineRule="auto"/>
    </w:pPr>
  </w:style>
  <w:style w:type="paragraph" w:customStyle="1" w:styleId="afffff2">
    <w:name w:val="Пункты"/>
    <w:basedOn w:val="23"/>
    <w:rsid w:val="000332DD"/>
    <w:pPr>
      <w:tabs>
        <w:tab w:val="left" w:pos="1134"/>
      </w:tabs>
      <w:spacing w:before="120"/>
      <w:ind w:left="792" w:hanging="432"/>
      <w:jc w:val="both"/>
    </w:pPr>
    <w:rPr>
      <w:bCs/>
      <w:iCs/>
      <w:caps w:val="0"/>
      <w:szCs w:val="28"/>
    </w:rPr>
  </w:style>
  <w:style w:type="paragraph" w:customStyle="1" w:styleId="Times12">
    <w:name w:val="Times 12"/>
    <w:basedOn w:val="a9"/>
    <w:qFormat/>
    <w:rsid w:val="000332DD"/>
    <w:pPr>
      <w:overflowPunct w:val="0"/>
      <w:autoSpaceDE w:val="0"/>
      <w:autoSpaceDN w:val="0"/>
      <w:adjustRightInd w:val="0"/>
      <w:ind w:firstLine="567"/>
      <w:jc w:val="both"/>
    </w:pPr>
    <w:rPr>
      <w:bCs/>
      <w:sz w:val="24"/>
      <w:szCs w:val="22"/>
    </w:rPr>
  </w:style>
  <w:style w:type="character" w:customStyle="1" w:styleId="85">
    <w:name w:val="Знак Знак8"/>
    <w:uiPriority w:val="99"/>
    <w:rsid w:val="000332DD"/>
    <w:rPr>
      <w:rFonts w:ascii="Arial" w:hAnsi="Arial" w:cs="Arial"/>
      <w:b/>
      <w:bCs/>
      <w:sz w:val="26"/>
      <w:szCs w:val="26"/>
      <w:lang w:val="ru-RU" w:eastAsia="ru-RU" w:bidi="ar-SA"/>
    </w:rPr>
  </w:style>
  <w:style w:type="paragraph" w:customStyle="1" w:styleId="afffff3">
    <w:name w:val="Пункт Знак"/>
    <w:basedOn w:val="a9"/>
    <w:rsid w:val="000332DD"/>
    <w:pPr>
      <w:tabs>
        <w:tab w:val="left" w:pos="851"/>
        <w:tab w:val="left" w:pos="1134"/>
      </w:tabs>
      <w:spacing w:line="360" w:lineRule="auto"/>
      <w:jc w:val="both"/>
    </w:pPr>
    <w:rPr>
      <w:snapToGrid w:val="0"/>
      <w:sz w:val="28"/>
    </w:rPr>
  </w:style>
  <w:style w:type="paragraph" w:customStyle="1" w:styleId="afffff4">
    <w:name w:val="Подподпункт"/>
    <w:basedOn w:val="a9"/>
    <w:rsid w:val="000332DD"/>
    <w:pPr>
      <w:tabs>
        <w:tab w:val="left" w:pos="1134"/>
        <w:tab w:val="left" w:pos="1418"/>
      </w:tabs>
      <w:spacing w:line="360" w:lineRule="auto"/>
      <w:jc w:val="both"/>
    </w:pPr>
    <w:rPr>
      <w:sz w:val="28"/>
    </w:rPr>
  </w:style>
  <w:style w:type="paragraph" w:customStyle="1" w:styleId="afffff5">
    <w:name w:val="Подподподпункт"/>
    <w:basedOn w:val="a9"/>
    <w:rsid w:val="000332DD"/>
    <w:pPr>
      <w:tabs>
        <w:tab w:val="left" w:pos="1134"/>
        <w:tab w:val="left" w:pos="1701"/>
      </w:tabs>
      <w:spacing w:line="360" w:lineRule="auto"/>
      <w:jc w:val="both"/>
    </w:pPr>
    <w:rPr>
      <w:snapToGrid w:val="0"/>
      <w:sz w:val="28"/>
    </w:rPr>
  </w:style>
  <w:style w:type="character" w:customStyle="1" w:styleId="GaragaTE">
    <w:name w:val="GaragaTE"/>
    <w:semiHidden/>
    <w:rsid w:val="000332DD"/>
    <w:rPr>
      <w:rFonts w:ascii="Arial" w:hAnsi="Arial" w:cs="Arial"/>
      <w:color w:val="000080"/>
      <w:sz w:val="20"/>
      <w:szCs w:val="20"/>
    </w:rPr>
  </w:style>
  <w:style w:type="character" w:customStyle="1" w:styleId="WW8Num1z0">
    <w:name w:val="WW8Num1z0"/>
    <w:rsid w:val="000332DD"/>
    <w:rPr>
      <w:rFonts w:ascii="Symbol" w:hAnsi="Symbol" w:cs="OpenSymbol"/>
    </w:rPr>
  </w:style>
  <w:style w:type="character" w:customStyle="1" w:styleId="WW8Num1z1">
    <w:name w:val="WW8Num1z1"/>
    <w:rsid w:val="000332DD"/>
    <w:rPr>
      <w:rFonts w:ascii="OpenSymbol" w:hAnsi="OpenSymbol" w:cs="OpenSymbol"/>
    </w:rPr>
  </w:style>
  <w:style w:type="character" w:customStyle="1" w:styleId="Absatz-Standardschriftart">
    <w:name w:val="Absatz-Standardschriftart"/>
    <w:rsid w:val="000332DD"/>
  </w:style>
  <w:style w:type="character" w:customStyle="1" w:styleId="WW8Num2z0">
    <w:name w:val="WW8Num2z0"/>
    <w:rsid w:val="000332DD"/>
    <w:rPr>
      <w:rFonts w:ascii="Symbol" w:hAnsi="Symbol" w:cs="OpenSymbol"/>
    </w:rPr>
  </w:style>
  <w:style w:type="character" w:customStyle="1" w:styleId="WW8Num2z1">
    <w:name w:val="WW8Num2z1"/>
    <w:rsid w:val="000332DD"/>
    <w:rPr>
      <w:rFonts w:ascii="OpenSymbol" w:hAnsi="OpenSymbol" w:cs="OpenSymbol"/>
    </w:rPr>
  </w:style>
  <w:style w:type="character" w:customStyle="1" w:styleId="WW-Absatz-Standardschriftart">
    <w:name w:val="WW-Absatz-Standardschriftart"/>
    <w:rsid w:val="000332DD"/>
  </w:style>
  <w:style w:type="character" w:customStyle="1" w:styleId="afffff6">
    <w:name w:val="Маркеры списка"/>
    <w:rsid w:val="000332DD"/>
    <w:rPr>
      <w:rFonts w:ascii="OpenSymbol" w:eastAsia="OpenSymbol" w:hAnsi="OpenSymbol" w:cs="OpenSymbol"/>
    </w:rPr>
  </w:style>
  <w:style w:type="character" w:customStyle="1" w:styleId="afffff7">
    <w:name w:val="Символ нумерации"/>
    <w:rsid w:val="000332DD"/>
  </w:style>
  <w:style w:type="paragraph" w:customStyle="1" w:styleId="afffff8">
    <w:name w:val="Заголовок"/>
    <w:basedOn w:val="a9"/>
    <w:next w:val="af3"/>
    <w:rsid w:val="000332DD"/>
    <w:pPr>
      <w:keepNext/>
      <w:widowControl w:val="0"/>
      <w:suppressAutoHyphens/>
      <w:spacing w:before="240" w:after="120"/>
    </w:pPr>
    <w:rPr>
      <w:rFonts w:ascii="Arial" w:eastAsia="Lucida Sans Unicode" w:hAnsi="Arial" w:cs="Tahoma"/>
      <w:kern w:val="1"/>
      <w:sz w:val="28"/>
      <w:szCs w:val="28"/>
    </w:rPr>
  </w:style>
  <w:style w:type="paragraph" w:customStyle="1" w:styleId="1fb">
    <w:name w:val="Название1"/>
    <w:basedOn w:val="a9"/>
    <w:rsid w:val="000332DD"/>
    <w:pPr>
      <w:widowControl w:val="0"/>
      <w:suppressLineNumbers/>
      <w:suppressAutoHyphens/>
      <w:spacing w:before="120" w:after="120"/>
    </w:pPr>
    <w:rPr>
      <w:rFonts w:ascii="Arial" w:eastAsia="Lucida Sans Unicode" w:hAnsi="Arial" w:cs="Tahoma"/>
      <w:i/>
      <w:iCs/>
      <w:kern w:val="1"/>
      <w:szCs w:val="24"/>
    </w:rPr>
  </w:style>
  <w:style w:type="paragraph" w:customStyle="1" w:styleId="1fc">
    <w:name w:val="Указатель1"/>
    <w:basedOn w:val="a9"/>
    <w:rsid w:val="000332DD"/>
    <w:pPr>
      <w:widowControl w:val="0"/>
      <w:suppressLineNumbers/>
      <w:suppressAutoHyphens/>
    </w:pPr>
    <w:rPr>
      <w:rFonts w:ascii="Arial" w:eastAsia="Lucida Sans Unicode" w:hAnsi="Arial" w:cs="Tahoma"/>
      <w:kern w:val="1"/>
      <w:szCs w:val="24"/>
    </w:rPr>
  </w:style>
  <w:style w:type="paragraph" w:customStyle="1" w:styleId="1fd">
    <w:name w:val="Верхний колонтитул1"/>
    <w:basedOn w:val="a9"/>
    <w:rsid w:val="000332DD"/>
    <w:pPr>
      <w:widowControl w:val="0"/>
      <w:tabs>
        <w:tab w:val="center" w:pos="4153"/>
        <w:tab w:val="right" w:pos="8306"/>
      </w:tabs>
      <w:suppressAutoHyphens/>
    </w:pPr>
    <w:rPr>
      <w:rFonts w:ascii="Arial" w:eastAsia="Lucida Sans Unicode" w:hAnsi="Arial"/>
      <w:kern w:val="1"/>
      <w:szCs w:val="24"/>
    </w:rPr>
  </w:style>
  <w:style w:type="paragraph" w:customStyle="1" w:styleId="afffff9">
    <w:name w:val="Содержимое таблицы"/>
    <w:basedOn w:val="a9"/>
    <w:rsid w:val="000332DD"/>
    <w:pPr>
      <w:widowControl w:val="0"/>
      <w:suppressLineNumbers/>
      <w:suppressAutoHyphens/>
    </w:pPr>
    <w:rPr>
      <w:rFonts w:ascii="Arial" w:eastAsia="Lucida Sans Unicode" w:hAnsi="Arial"/>
      <w:kern w:val="1"/>
      <w:szCs w:val="24"/>
    </w:rPr>
  </w:style>
  <w:style w:type="paragraph" w:customStyle="1" w:styleId="afffffa">
    <w:name w:val="Заголовок таблицы"/>
    <w:basedOn w:val="afffff9"/>
    <w:rsid w:val="000332DD"/>
    <w:pPr>
      <w:jc w:val="center"/>
    </w:pPr>
    <w:rPr>
      <w:b/>
      <w:bCs/>
    </w:rPr>
  </w:style>
  <w:style w:type="paragraph" w:customStyle="1" w:styleId="Default">
    <w:name w:val="Default"/>
    <w:rsid w:val="000332DD"/>
    <w:pPr>
      <w:autoSpaceDE w:val="0"/>
      <w:autoSpaceDN w:val="0"/>
      <w:adjustRightInd w:val="0"/>
    </w:pPr>
    <w:rPr>
      <w:color w:val="000000"/>
      <w:sz w:val="24"/>
      <w:szCs w:val="24"/>
    </w:rPr>
  </w:style>
  <w:style w:type="paragraph" w:customStyle="1" w:styleId="afffffb">
    <w:name w:val="Знак Знак Знак Знак Знак Знак Знак"/>
    <w:basedOn w:val="a9"/>
    <w:rsid w:val="000332DD"/>
    <w:rPr>
      <w:rFonts w:ascii="Verdana" w:hAnsi="Verdana" w:cs="Verdana"/>
      <w:lang w:val="en-US" w:eastAsia="en-US"/>
    </w:rPr>
  </w:style>
  <w:style w:type="character" w:customStyle="1" w:styleId="FontStyle13">
    <w:name w:val="Font Style13"/>
    <w:rsid w:val="000332DD"/>
    <w:rPr>
      <w:rFonts w:ascii="Times New Roman" w:hAnsi="Times New Roman" w:cs="Times New Roman"/>
      <w:sz w:val="22"/>
      <w:szCs w:val="22"/>
    </w:rPr>
  </w:style>
  <w:style w:type="paragraph" w:customStyle="1" w:styleId="Style1">
    <w:name w:val="Style1"/>
    <w:basedOn w:val="a9"/>
    <w:rsid w:val="000332DD"/>
    <w:pPr>
      <w:widowControl w:val="0"/>
      <w:autoSpaceDE w:val="0"/>
      <w:autoSpaceDN w:val="0"/>
      <w:adjustRightInd w:val="0"/>
      <w:spacing w:line="288" w:lineRule="exact"/>
      <w:ind w:firstLine="682"/>
      <w:jc w:val="both"/>
    </w:pPr>
    <w:rPr>
      <w:sz w:val="24"/>
      <w:szCs w:val="24"/>
    </w:rPr>
  </w:style>
  <w:style w:type="paragraph" w:customStyle="1" w:styleId="216">
    <w:name w:val="Знак Знак2 Знак1"/>
    <w:basedOn w:val="a9"/>
    <w:rsid w:val="000332DD"/>
    <w:pPr>
      <w:spacing w:after="160" w:line="240" w:lineRule="exact"/>
    </w:pPr>
    <w:rPr>
      <w:rFonts w:ascii="Tahoma" w:hAnsi="Tahoma" w:cs="Tahoma"/>
      <w:sz w:val="18"/>
      <w:szCs w:val="18"/>
      <w:lang w:val="en-US" w:eastAsia="en-US"/>
    </w:rPr>
  </w:style>
  <w:style w:type="paragraph" w:customStyle="1" w:styleId="1fe">
    <w:name w:val="Абзац 1"/>
    <w:rsid w:val="000332DD"/>
    <w:pPr>
      <w:tabs>
        <w:tab w:val="left" w:pos="360"/>
      </w:tabs>
      <w:spacing w:after="336" w:line="316" w:lineRule="exact"/>
      <w:ind w:firstLine="726"/>
      <w:jc w:val="both"/>
    </w:pPr>
    <w:rPr>
      <w:rFonts w:ascii="TmsRmn-Miracle" w:hAnsi="TmsRmn-Miracle"/>
      <w:sz w:val="24"/>
    </w:rPr>
  </w:style>
  <w:style w:type="paragraph" w:customStyle="1" w:styleId="2f7">
    <w:name w:val="Абзац 2"/>
    <w:rsid w:val="000332DD"/>
    <w:pPr>
      <w:tabs>
        <w:tab w:val="left" w:pos="360"/>
      </w:tabs>
      <w:spacing w:line="316" w:lineRule="exact"/>
      <w:jc w:val="both"/>
    </w:pPr>
    <w:rPr>
      <w:rFonts w:ascii="TmsRmn-Miracle" w:hAnsi="TmsRmn-Miracle"/>
      <w:sz w:val="28"/>
    </w:rPr>
  </w:style>
  <w:style w:type="paragraph" w:customStyle="1" w:styleId="3f">
    <w:name w:val="Абзац 3"/>
    <w:rsid w:val="000332DD"/>
    <w:pPr>
      <w:tabs>
        <w:tab w:val="left" w:pos="360"/>
      </w:tabs>
      <w:spacing w:line="316" w:lineRule="exact"/>
      <w:jc w:val="both"/>
    </w:pPr>
    <w:rPr>
      <w:rFonts w:ascii="TmsRmn-Miracle" w:hAnsi="TmsRmn-Miracle"/>
      <w:sz w:val="28"/>
    </w:rPr>
  </w:style>
  <w:style w:type="paragraph" w:customStyle="1" w:styleId="47">
    <w:name w:val="Абзац 4"/>
    <w:rsid w:val="000332DD"/>
    <w:pPr>
      <w:tabs>
        <w:tab w:val="left" w:pos="360"/>
      </w:tabs>
      <w:spacing w:after="60" w:line="316" w:lineRule="exact"/>
      <w:jc w:val="center"/>
    </w:pPr>
    <w:rPr>
      <w:rFonts w:ascii="TmsRmn-Miracle" w:hAnsi="TmsRmn-Miracle"/>
      <w:b/>
      <w:sz w:val="28"/>
    </w:rPr>
  </w:style>
  <w:style w:type="paragraph" w:customStyle="1" w:styleId="55">
    <w:name w:val="Абзац 5"/>
    <w:rsid w:val="000332DD"/>
    <w:pPr>
      <w:tabs>
        <w:tab w:val="left" w:pos="360"/>
      </w:tabs>
      <w:spacing w:line="316" w:lineRule="exact"/>
      <w:jc w:val="both"/>
    </w:pPr>
    <w:rPr>
      <w:rFonts w:ascii="TmsRmn-Miracle" w:hAnsi="TmsRmn-Miracle"/>
      <w:sz w:val="28"/>
    </w:rPr>
  </w:style>
  <w:style w:type="paragraph" w:customStyle="1" w:styleId="64">
    <w:name w:val="Абзац 6"/>
    <w:rsid w:val="000332DD"/>
    <w:pPr>
      <w:tabs>
        <w:tab w:val="left" w:pos="360"/>
      </w:tabs>
      <w:spacing w:after="60" w:line="316" w:lineRule="exact"/>
      <w:jc w:val="center"/>
    </w:pPr>
    <w:rPr>
      <w:rFonts w:ascii="TmsRmn-Miracle" w:hAnsi="TmsRmn-Miracle"/>
      <w:b/>
      <w:sz w:val="28"/>
    </w:rPr>
  </w:style>
  <w:style w:type="paragraph" w:customStyle="1" w:styleId="74">
    <w:name w:val="Абзац 7"/>
    <w:rsid w:val="000332DD"/>
    <w:pPr>
      <w:tabs>
        <w:tab w:val="left" w:pos="357"/>
      </w:tabs>
      <w:spacing w:after="60" w:line="316" w:lineRule="exact"/>
      <w:jc w:val="center"/>
    </w:pPr>
    <w:rPr>
      <w:rFonts w:ascii="TmsRmn-Miracle" w:hAnsi="TmsRmn-Miracle"/>
      <w:b/>
      <w:sz w:val="28"/>
    </w:rPr>
  </w:style>
  <w:style w:type="paragraph" w:customStyle="1" w:styleId="86">
    <w:name w:val="Абзац 8"/>
    <w:rsid w:val="000332DD"/>
    <w:pPr>
      <w:tabs>
        <w:tab w:val="left" w:pos="360"/>
      </w:tabs>
      <w:spacing w:line="316" w:lineRule="exact"/>
      <w:jc w:val="both"/>
    </w:pPr>
    <w:rPr>
      <w:rFonts w:ascii="TmsRmn-Miracle" w:hAnsi="TmsRmn-Miracle"/>
      <w:sz w:val="28"/>
    </w:rPr>
  </w:style>
  <w:style w:type="paragraph" w:customStyle="1" w:styleId="101">
    <w:name w:val="Абзац 10"/>
    <w:rsid w:val="000332DD"/>
    <w:pPr>
      <w:tabs>
        <w:tab w:val="left" w:pos="360"/>
      </w:tabs>
      <w:spacing w:after="60" w:line="316" w:lineRule="exact"/>
      <w:jc w:val="center"/>
    </w:pPr>
    <w:rPr>
      <w:rFonts w:ascii="TmsRmn-Miracle" w:hAnsi="TmsRmn-Miracle"/>
      <w:b/>
      <w:sz w:val="28"/>
    </w:rPr>
  </w:style>
  <w:style w:type="paragraph" w:customStyle="1" w:styleId="A10">
    <w:name w:val="A1"/>
    <w:rsid w:val="000332DD"/>
    <w:pPr>
      <w:tabs>
        <w:tab w:val="left" w:pos="360"/>
      </w:tabs>
      <w:spacing w:before="6000" w:after="96" w:line="240" w:lineRule="exact"/>
      <w:ind w:firstLine="726"/>
      <w:jc w:val="center"/>
    </w:pPr>
    <w:rPr>
      <w:rFonts w:ascii="Arial" w:hAnsi="Arial"/>
      <w:b/>
      <w:sz w:val="24"/>
    </w:rPr>
  </w:style>
  <w:style w:type="paragraph" w:customStyle="1" w:styleId="S1">
    <w:name w:val="S1"/>
    <w:rsid w:val="000332DD"/>
    <w:pPr>
      <w:ind w:left="720" w:right="1134"/>
      <w:jc w:val="both"/>
    </w:pPr>
    <w:rPr>
      <w:rFonts w:ascii="TmsRmn-Miracle" w:hAnsi="TmsRmn-Miracle"/>
      <w:sz w:val="24"/>
    </w:rPr>
  </w:style>
  <w:style w:type="paragraph" w:customStyle="1" w:styleId="Q1">
    <w:name w:val="Q1"/>
    <w:rsid w:val="000332DD"/>
    <w:pPr>
      <w:tabs>
        <w:tab w:val="left" w:pos="360"/>
      </w:tabs>
      <w:spacing w:after="240" w:line="240" w:lineRule="exact"/>
      <w:ind w:firstLine="720"/>
      <w:jc w:val="both"/>
    </w:pPr>
    <w:rPr>
      <w:rFonts w:ascii="Tms Rmn" w:hAnsi="Tms Rmn"/>
      <w:sz w:val="24"/>
    </w:rPr>
  </w:style>
  <w:style w:type="paragraph" w:customStyle="1" w:styleId="P0">
    <w:name w:val="P0"/>
    <w:rsid w:val="000332DD"/>
    <w:pPr>
      <w:tabs>
        <w:tab w:val="left" w:pos="2880"/>
      </w:tabs>
      <w:spacing w:line="240" w:lineRule="exact"/>
      <w:ind w:left="2880" w:hanging="2194"/>
      <w:jc w:val="both"/>
    </w:pPr>
    <w:rPr>
      <w:rFonts w:ascii="TmsRmn-Miracle" w:hAnsi="TmsRmn-Miracle"/>
      <w:sz w:val="24"/>
    </w:rPr>
  </w:style>
  <w:style w:type="paragraph" w:customStyle="1" w:styleId="P9">
    <w:name w:val="P9"/>
    <w:rsid w:val="000332DD"/>
    <w:pPr>
      <w:tabs>
        <w:tab w:val="left" w:pos="2880"/>
      </w:tabs>
      <w:spacing w:after="240" w:line="240" w:lineRule="exact"/>
      <w:ind w:firstLine="720"/>
      <w:jc w:val="both"/>
    </w:pPr>
    <w:rPr>
      <w:rFonts w:ascii="TmsRmn-Miracle" w:hAnsi="TmsRmn-Miracle"/>
      <w:sz w:val="24"/>
    </w:rPr>
  </w:style>
  <w:style w:type="paragraph" w:customStyle="1" w:styleId="C2">
    <w:name w:val="C2"/>
    <w:rsid w:val="000332DD"/>
    <w:pPr>
      <w:tabs>
        <w:tab w:val="right" w:pos="8505"/>
      </w:tabs>
      <w:spacing w:line="240" w:lineRule="exact"/>
      <w:ind w:left="1474" w:hanging="567"/>
    </w:pPr>
    <w:rPr>
      <w:rFonts w:ascii="TmsRmn-Miracle" w:hAnsi="TmsRmn-Miracle"/>
      <w:sz w:val="24"/>
    </w:rPr>
  </w:style>
  <w:style w:type="paragraph" w:customStyle="1" w:styleId="C3">
    <w:name w:val="C3"/>
    <w:rsid w:val="000332DD"/>
    <w:pPr>
      <w:tabs>
        <w:tab w:val="right" w:pos="8505"/>
      </w:tabs>
      <w:spacing w:line="240" w:lineRule="exact"/>
      <w:ind w:left="2268" w:hanging="680"/>
    </w:pPr>
    <w:rPr>
      <w:rFonts w:ascii="TmsRmn-Miracle" w:hAnsi="TmsRmn-Miracle"/>
      <w:sz w:val="24"/>
    </w:rPr>
  </w:style>
  <w:style w:type="paragraph" w:customStyle="1" w:styleId="X1">
    <w:name w:val="X1"/>
    <w:rsid w:val="000332DD"/>
    <w:pPr>
      <w:tabs>
        <w:tab w:val="right" w:pos="8505"/>
      </w:tabs>
      <w:spacing w:line="240" w:lineRule="exact"/>
      <w:ind w:left="1474" w:right="1134" w:hanging="567"/>
    </w:pPr>
    <w:rPr>
      <w:rFonts w:ascii="TmsRmn-Miracle" w:hAnsi="TmsRmn-Miracle"/>
      <w:sz w:val="24"/>
    </w:rPr>
  </w:style>
  <w:style w:type="paragraph" w:customStyle="1" w:styleId="X2">
    <w:name w:val="X2"/>
    <w:rsid w:val="000332DD"/>
    <w:pPr>
      <w:tabs>
        <w:tab w:val="right" w:pos="8505"/>
      </w:tabs>
      <w:spacing w:line="240" w:lineRule="exact"/>
      <w:ind w:left="2268" w:hanging="680"/>
    </w:pPr>
    <w:rPr>
      <w:rFonts w:ascii="TmsRmn-Miracle" w:hAnsi="TmsRmn-Miracle"/>
      <w:sz w:val="24"/>
    </w:rPr>
  </w:style>
  <w:style w:type="paragraph" w:customStyle="1" w:styleId="C4">
    <w:name w:val="C4"/>
    <w:rsid w:val="000332DD"/>
    <w:pPr>
      <w:tabs>
        <w:tab w:val="right" w:pos="8505"/>
      </w:tabs>
      <w:spacing w:line="240" w:lineRule="exact"/>
      <w:ind w:left="907" w:hanging="907"/>
    </w:pPr>
    <w:rPr>
      <w:rFonts w:ascii="TmsRmn-Miracle" w:hAnsi="TmsRmn-Miracle"/>
      <w:b/>
      <w:sz w:val="24"/>
    </w:rPr>
  </w:style>
  <w:style w:type="paragraph" w:customStyle="1" w:styleId="A50">
    <w:name w:val="A5"/>
    <w:rsid w:val="000332DD"/>
    <w:pPr>
      <w:tabs>
        <w:tab w:val="left" w:pos="360"/>
        <w:tab w:val="left" w:pos="720"/>
      </w:tabs>
      <w:spacing w:after="72" w:line="240" w:lineRule="exact"/>
      <w:ind w:left="851" w:right="567" w:hanging="170"/>
      <w:jc w:val="both"/>
    </w:pPr>
    <w:rPr>
      <w:rFonts w:ascii="TmsRmn-Miracle" w:hAnsi="TmsRmn-Miracle"/>
      <w:sz w:val="24"/>
    </w:rPr>
  </w:style>
  <w:style w:type="paragraph" w:customStyle="1" w:styleId="2f8">
    <w:name w:val="заголовок 2"/>
    <w:basedOn w:val="a9"/>
    <w:next w:val="a9"/>
    <w:rsid w:val="000332DD"/>
    <w:pPr>
      <w:keepNext/>
      <w:spacing w:before="120" w:after="120"/>
      <w:jc w:val="both"/>
    </w:pPr>
    <w:rPr>
      <w:rFonts w:ascii="Arial" w:hAnsi="Arial"/>
      <w:b/>
      <w:snapToGrid w:val="0"/>
      <w:sz w:val="22"/>
    </w:rPr>
  </w:style>
  <w:style w:type="paragraph" w:styleId="afffffc">
    <w:name w:val="table of figures"/>
    <w:basedOn w:val="a9"/>
    <w:next w:val="a9"/>
    <w:rsid w:val="000332DD"/>
    <w:pPr>
      <w:keepNext/>
      <w:spacing w:line="200" w:lineRule="exact"/>
      <w:ind w:left="400" w:hanging="400"/>
    </w:pPr>
    <w:rPr>
      <w:caps/>
      <w:color w:val="000000"/>
    </w:rPr>
  </w:style>
  <w:style w:type="paragraph" w:customStyle="1" w:styleId="subclose">
    <w:name w:val="subclose"/>
    <w:basedOn w:val="a9"/>
    <w:rsid w:val="000332DD"/>
    <w:pPr>
      <w:spacing w:before="100" w:after="100"/>
    </w:pPr>
    <w:rPr>
      <w:rFonts w:ascii="Arial" w:hAnsi="Arial"/>
      <w:vanish/>
      <w:sz w:val="24"/>
    </w:rPr>
  </w:style>
  <w:style w:type="paragraph" w:customStyle="1" w:styleId="subopen">
    <w:name w:val="subopen"/>
    <w:basedOn w:val="a9"/>
    <w:rsid w:val="000332DD"/>
    <w:pPr>
      <w:spacing w:before="100" w:after="100"/>
    </w:pPr>
    <w:rPr>
      <w:rFonts w:ascii="Arial" w:hAnsi="Arial"/>
      <w:sz w:val="24"/>
    </w:rPr>
  </w:style>
  <w:style w:type="paragraph" w:customStyle="1" w:styleId="opros">
    <w:name w:val="opros"/>
    <w:basedOn w:val="a9"/>
    <w:rsid w:val="000332DD"/>
    <w:pPr>
      <w:spacing w:before="100" w:after="100"/>
    </w:pPr>
    <w:rPr>
      <w:rFonts w:ascii="Arial" w:hAnsi="Arial"/>
      <w:sz w:val="24"/>
    </w:rPr>
  </w:style>
  <w:style w:type="paragraph" w:customStyle="1" w:styleId="adds">
    <w:name w:val="adds"/>
    <w:basedOn w:val="a9"/>
    <w:rsid w:val="000332DD"/>
    <w:pPr>
      <w:spacing w:before="100" w:after="100"/>
    </w:pPr>
    <w:rPr>
      <w:rFonts w:ascii="Arial" w:hAnsi="Arial"/>
      <w:sz w:val="24"/>
    </w:rPr>
  </w:style>
  <w:style w:type="paragraph" w:customStyle="1" w:styleId="invers">
    <w:name w:val="invers"/>
    <w:basedOn w:val="a9"/>
    <w:rsid w:val="000332DD"/>
    <w:pPr>
      <w:spacing w:before="100" w:after="100"/>
    </w:pPr>
    <w:rPr>
      <w:rFonts w:ascii="Arial" w:hAnsi="Arial"/>
      <w:b/>
      <w:color w:val="FFFFFF"/>
      <w:sz w:val="24"/>
    </w:rPr>
  </w:style>
  <w:style w:type="paragraph" w:customStyle="1" w:styleId="blic">
    <w:name w:val="blic"/>
    <w:basedOn w:val="a9"/>
    <w:rsid w:val="000332DD"/>
    <w:pPr>
      <w:spacing w:before="100" w:after="100"/>
    </w:pPr>
    <w:rPr>
      <w:rFonts w:ascii="Arial" w:hAnsi="Arial"/>
      <w:b/>
      <w:color w:val="808080"/>
      <w:sz w:val="24"/>
    </w:rPr>
  </w:style>
  <w:style w:type="paragraph" w:customStyle="1" w:styleId="grey">
    <w:name w:val="grey"/>
    <w:basedOn w:val="a9"/>
    <w:rsid w:val="000332DD"/>
    <w:pPr>
      <w:spacing w:before="100" w:after="100"/>
    </w:pPr>
    <w:rPr>
      <w:rFonts w:ascii="Arial" w:hAnsi="Arial"/>
      <w:b/>
      <w:color w:val="808080"/>
      <w:sz w:val="24"/>
    </w:rPr>
  </w:style>
  <w:style w:type="paragraph" w:customStyle="1" w:styleId="1ff">
    <w:name w:val="Подзаголовок1"/>
    <w:basedOn w:val="a9"/>
    <w:rsid w:val="000332DD"/>
    <w:pPr>
      <w:spacing w:before="100" w:after="100"/>
    </w:pPr>
    <w:rPr>
      <w:rFonts w:ascii="Arial" w:hAnsi="Arial"/>
      <w:sz w:val="24"/>
    </w:rPr>
  </w:style>
  <w:style w:type="paragraph" w:customStyle="1" w:styleId="ogl">
    <w:name w:val="ogl"/>
    <w:basedOn w:val="a9"/>
    <w:rsid w:val="000332DD"/>
    <w:pPr>
      <w:spacing w:before="100" w:after="100"/>
    </w:pPr>
    <w:rPr>
      <w:rFonts w:ascii="Arial" w:hAnsi="Arial"/>
      <w:sz w:val="16"/>
    </w:rPr>
  </w:style>
  <w:style w:type="paragraph" w:customStyle="1" w:styleId="rubrika">
    <w:name w:val="rubrika"/>
    <w:basedOn w:val="a9"/>
    <w:rsid w:val="000332DD"/>
    <w:pPr>
      <w:spacing w:before="100" w:after="100"/>
      <w:jc w:val="right"/>
    </w:pPr>
    <w:rPr>
      <w:rFonts w:ascii="Arial" w:hAnsi="Arial"/>
      <w:b/>
      <w:sz w:val="16"/>
    </w:rPr>
  </w:style>
  <w:style w:type="paragraph" w:customStyle="1" w:styleId="podrubrika">
    <w:name w:val="podrubrika"/>
    <w:basedOn w:val="a9"/>
    <w:rsid w:val="000332DD"/>
    <w:pPr>
      <w:spacing w:before="100" w:after="100"/>
      <w:jc w:val="right"/>
    </w:pPr>
    <w:rPr>
      <w:rFonts w:ascii="Arial" w:hAnsi="Arial"/>
      <w:sz w:val="16"/>
    </w:rPr>
  </w:style>
  <w:style w:type="paragraph" w:customStyle="1" w:styleId="author">
    <w:name w:val="author"/>
    <w:basedOn w:val="a9"/>
    <w:rsid w:val="000332DD"/>
    <w:pPr>
      <w:shd w:val="clear" w:color="auto" w:fill="FFFFFF"/>
      <w:spacing w:before="400" w:after="200"/>
    </w:pPr>
    <w:rPr>
      <w:rFonts w:ascii="Arial" w:hAnsi="Arial"/>
      <w:sz w:val="24"/>
    </w:rPr>
  </w:style>
  <w:style w:type="paragraph" w:customStyle="1" w:styleId="1Heading11">
    <w:name w:val="Заголовок 1.Heading 11"/>
    <w:basedOn w:val="a9"/>
    <w:next w:val="a9"/>
    <w:rsid w:val="000332DD"/>
    <w:pPr>
      <w:spacing w:after="60"/>
      <w:ind w:firstLine="567"/>
      <w:jc w:val="both"/>
    </w:pPr>
    <w:rPr>
      <w:rFonts w:ascii="Arial" w:hAnsi="Arial"/>
      <w:b/>
      <w:color w:val="000000"/>
      <w:kern w:val="28"/>
      <w:sz w:val="22"/>
    </w:rPr>
  </w:style>
  <w:style w:type="paragraph" w:customStyle="1" w:styleId="a7">
    <w:name w:val="Таблица центр"/>
    <w:rsid w:val="000332DD"/>
    <w:pPr>
      <w:numPr>
        <w:ilvl w:val="2"/>
        <w:numId w:val="12"/>
      </w:numPr>
      <w:ind w:left="0" w:firstLine="0"/>
      <w:jc w:val="center"/>
    </w:pPr>
    <w:rPr>
      <w:szCs w:val="24"/>
    </w:rPr>
  </w:style>
  <w:style w:type="paragraph" w:customStyle="1" w:styleId="400">
    <w:name w:val="Стиль Стиль4 + Перед:  0 пт"/>
    <w:basedOn w:val="43"/>
    <w:autoRedefine/>
    <w:rsid w:val="000332DD"/>
    <w:pPr>
      <w:tabs>
        <w:tab w:val="clear" w:pos="0"/>
        <w:tab w:val="clear" w:pos="792"/>
        <w:tab w:val="clear" w:pos="1418"/>
        <w:tab w:val="clear" w:pos="1589"/>
      </w:tabs>
      <w:spacing w:before="0"/>
      <w:ind w:left="1440" w:hanging="360"/>
    </w:pPr>
    <w:rPr>
      <w:szCs w:val="20"/>
    </w:rPr>
  </w:style>
  <w:style w:type="character" w:customStyle="1" w:styleId="afffffd">
    <w:name w:val="Основной текст Знак"/>
    <w:rsid w:val="000332DD"/>
    <w:rPr>
      <w:lang w:val="ru-RU" w:eastAsia="ru-RU" w:bidi="ar-SA"/>
    </w:rPr>
  </w:style>
  <w:style w:type="paragraph" w:customStyle="1" w:styleId="afffffe">
    <w:name w:val="Современный"/>
    <w:rsid w:val="000332DD"/>
    <w:pPr>
      <w:jc w:val="center"/>
    </w:pPr>
    <w:rPr>
      <w:b/>
      <w:noProof/>
      <w:sz w:val="24"/>
    </w:rPr>
  </w:style>
  <w:style w:type="paragraph" w:customStyle="1" w:styleId="affffff">
    <w:name w:val="Текст табл"/>
    <w:basedOn w:val="affffff0"/>
    <w:rsid w:val="000332DD"/>
    <w:pPr>
      <w:spacing w:before="60"/>
      <w:ind w:left="0"/>
      <w:jc w:val="both"/>
    </w:pPr>
    <w:rPr>
      <w:szCs w:val="20"/>
      <w:lang w:val="en-US"/>
    </w:rPr>
  </w:style>
  <w:style w:type="paragraph" w:styleId="affffff0">
    <w:name w:val="Signature"/>
    <w:basedOn w:val="a9"/>
    <w:link w:val="affffff1"/>
    <w:rsid w:val="000332DD"/>
    <w:pPr>
      <w:ind w:left="4252"/>
    </w:pPr>
    <w:rPr>
      <w:sz w:val="24"/>
      <w:szCs w:val="24"/>
    </w:rPr>
  </w:style>
  <w:style w:type="paragraph" w:customStyle="1" w:styleId="affffff2">
    <w:name w:val="Îáû÷íûé"/>
    <w:rsid w:val="000332DD"/>
    <w:rPr>
      <w:sz w:val="24"/>
    </w:rPr>
  </w:style>
  <w:style w:type="paragraph" w:customStyle="1" w:styleId="114">
    <w:name w:val="содер_1.1"/>
    <w:basedOn w:val="a9"/>
    <w:rsid w:val="000332DD"/>
    <w:pPr>
      <w:tabs>
        <w:tab w:val="right" w:leader="dot" w:pos="9923"/>
      </w:tabs>
      <w:spacing w:line="480" w:lineRule="auto"/>
      <w:ind w:left="737" w:right="284" w:hanging="397"/>
      <w:jc w:val="both"/>
    </w:pPr>
    <w:rPr>
      <w:sz w:val="24"/>
    </w:rPr>
  </w:style>
  <w:style w:type="paragraph" w:customStyle="1" w:styleId="affffff3">
    <w:name w:val="Без отступа"/>
    <w:aliases w:val="без интервала"/>
    <w:basedOn w:val="a9"/>
    <w:rsid w:val="000332DD"/>
    <w:pPr>
      <w:jc w:val="both"/>
    </w:pPr>
    <w:rPr>
      <w:rFonts w:ascii="Arial" w:hAnsi="Arial"/>
      <w:sz w:val="24"/>
    </w:rPr>
  </w:style>
  <w:style w:type="paragraph" w:customStyle="1" w:styleId="xl22">
    <w:name w:val="xl22"/>
    <w:basedOn w:val="a9"/>
    <w:rsid w:val="000332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3f0">
    <w:name w:val="çàãîëîâîê 3"/>
    <w:basedOn w:val="a9"/>
    <w:next w:val="a9"/>
    <w:rsid w:val="000332DD"/>
    <w:pPr>
      <w:keepNext/>
      <w:jc w:val="center"/>
    </w:pPr>
    <w:rPr>
      <w:rFonts w:ascii="Arial" w:hAnsi="Arial"/>
      <w:b/>
      <w:sz w:val="24"/>
    </w:rPr>
  </w:style>
  <w:style w:type="paragraph" w:customStyle="1" w:styleId="affffff4">
    <w:name w:val="Перечисление с буквами"/>
    <w:basedOn w:val="a9"/>
    <w:rsid w:val="000332DD"/>
    <w:pPr>
      <w:tabs>
        <w:tab w:val="num" w:pos="1134"/>
      </w:tabs>
      <w:ind w:firstLine="709"/>
    </w:pPr>
    <w:rPr>
      <w:sz w:val="28"/>
      <w:szCs w:val="28"/>
    </w:rPr>
  </w:style>
  <w:style w:type="paragraph" w:customStyle="1" w:styleId="1ff0">
    <w:name w:val="Список 1)"/>
    <w:basedOn w:val="a9"/>
    <w:rsid w:val="000332DD"/>
    <w:pPr>
      <w:tabs>
        <w:tab w:val="num" w:pos="1505"/>
      </w:tabs>
      <w:ind w:left="1503" w:hanging="423"/>
      <w:jc w:val="both"/>
    </w:pPr>
    <w:rPr>
      <w:sz w:val="28"/>
      <w:szCs w:val="28"/>
    </w:rPr>
  </w:style>
  <w:style w:type="paragraph" w:styleId="2f9">
    <w:name w:val="List Number 2"/>
    <w:basedOn w:val="a9"/>
    <w:rsid w:val="000332DD"/>
    <w:pPr>
      <w:tabs>
        <w:tab w:val="num" w:pos="720"/>
      </w:tabs>
      <w:ind w:left="720" w:hanging="360"/>
    </w:pPr>
    <w:rPr>
      <w:sz w:val="24"/>
      <w:szCs w:val="24"/>
    </w:rPr>
  </w:style>
  <w:style w:type="paragraph" w:customStyle="1" w:styleId="3f1">
    <w:name w:val="Знак3 Знак Знак Знак Знак Знак Знак"/>
    <w:basedOn w:val="a9"/>
    <w:rsid w:val="000332DD"/>
    <w:pPr>
      <w:widowControl w:val="0"/>
      <w:adjustRightInd w:val="0"/>
      <w:spacing w:after="160" w:line="240" w:lineRule="exact"/>
      <w:jc w:val="right"/>
    </w:pPr>
    <w:rPr>
      <w:lang w:val="en-GB" w:eastAsia="en-US"/>
    </w:rPr>
  </w:style>
  <w:style w:type="paragraph" w:customStyle="1" w:styleId="115">
    <w:name w:val="Знак1 Знак Знак1 Знак"/>
    <w:basedOn w:val="a9"/>
    <w:rsid w:val="000332DD"/>
    <w:pPr>
      <w:spacing w:after="160" w:line="240" w:lineRule="exact"/>
    </w:pPr>
    <w:rPr>
      <w:rFonts w:ascii="Tahoma" w:hAnsi="Tahoma" w:cs="Tahoma"/>
      <w:sz w:val="18"/>
      <w:szCs w:val="18"/>
      <w:lang w:val="en-US" w:eastAsia="en-US"/>
    </w:rPr>
  </w:style>
  <w:style w:type="paragraph" w:customStyle="1" w:styleId="1ff1">
    <w:name w:val="Знак Знак1 Знак"/>
    <w:basedOn w:val="a9"/>
    <w:rsid w:val="000332DD"/>
    <w:pPr>
      <w:spacing w:after="160" w:line="240" w:lineRule="exact"/>
    </w:pPr>
    <w:rPr>
      <w:rFonts w:ascii="Tahoma" w:hAnsi="Tahoma" w:cs="Tahoma"/>
      <w:sz w:val="18"/>
      <w:szCs w:val="18"/>
      <w:lang w:val="en-US" w:eastAsia="en-US"/>
    </w:rPr>
  </w:style>
  <w:style w:type="numbering" w:customStyle="1" w:styleId="10">
    <w:name w:val="Текущий список1"/>
    <w:rsid w:val="000332DD"/>
    <w:pPr>
      <w:numPr>
        <w:numId w:val="13"/>
      </w:numPr>
    </w:pPr>
  </w:style>
  <w:style w:type="numbering" w:customStyle="1" w:styleId="2">
    <w:name w:val="Текущий список2"/>
    <w:rsid w:val="000332DD"/>
    <w:pPr>
      <w:numPr>
        <w:numId w:val="14"/>
      </w:numPr>
    </w:pPr>
  </w:style>
  <w:style w:type="paragraph" w:customStyle="1" w:styleId="affffff5">
    <w:name w:val="Знак Знак Знак Знак Знак Знак"/>
    <w:basedOn w:val="a9"/>
    <w:rsid w:val="000332DD"/>
    <w:pPr>
      <w:spacing w:after="160" w:line="240" w:lineRule="exact"/>
    </w:pPr>
    <w:rPr>
      <w:rFonts w:ascii="Tahoma" w:hAnsi="Tahoma" w:cs="Tahoma"/>
      <w:sz w:val="18"/>
      <w:szCs w:val="18"/>
      <w:lang w:val="en-US" w:eastAsia="en-US"/>
    </w:rPr>
  </w:style>
  <w:style w:type="paragraph" w:customStyle="1" w:styleId="a2">
    <w:name w:val="маркеры"/>
    <w:basedOn w:val="a9"/>
    <w:rsid w:val="000332DD"/>
    <w:pPr>
      <w:numPr>
        <w:numId w:val="15"/>
      </w:numPr>
      <w:tabs>
        <w:tab w:val="left" w:pos="1276"/>
      </w:tabs>
      <w:spacing w:line="360" w:lineRule="auto"/>
      <w:jc w:val="both"/>
    </w:pPr>
    <w:rPr>
      <w:sz w:val="24"/>
      <w:szCs w:val="24"/>
    </w:rPr>
  </w:style>
  <w:style w:type="paragraph" w:customStyle="1" w:styleId="9">
    <w:name w:val="9"/>
    <w:basedOn w:val="a9"/>
    <w:rsid w:val="000332DD"/>
    <w:pPr>
      <w:numPr>
        <w:ilvl w:val="1"/>
        <w:numId w:val="16"/>
      </w:numPr>
      <w:tabs>
        <w:tab w:val="left" w:pos="1134"/>
      </w:tabs>
      <w:spacing w:line="360" w:lineRule="auto"/>
      <w:jc w:val="both"/>
    </w:pPr>
    <w:rPr>
      <w:sz w:val="24"/>
      <w:szCs w:val="24"/>
    </w:rPr>
  </w:style>
  <w:style w:type="character" w:styleId="affffff6">
    <w:name w:val="endnote reference"/>
    <w:rsid w:val="000332DD"/>
    <w:rPr>
      <w:vertAlign w:val="superscript"/>
    </w:rPr>
  </w:style>
  <w:style w:type="paragraph" w:customStyle="1" w:styleId="401">
    <w:name w:val="Стиль Стиль4 + Перед:  0 пт1"/>
    <w:basedOn w:val="43"/>
    <w:autoRedefine/>
    <w:rsid w:val="000332DD"/>
    <w:pPr>
      <w:numPr>
        <w:ilvl w:val="2"/>
      </w:numPr>
      <w:tabs>
        <w:tab w:val="clear" w:pos="792"/>
        <w:tab w:val="clear" w:pos="1418"/>
        <w:tab w:val="clear" w:pos="1589"/>
        <w:tab w:val="num" w:pos="0"/>
        <w:tab w:val="num" w:pos="1500"/>
      </w:tabs>
      <w:spacing w:before="0"/>
      <w:ind w:firstLine="680"/>
    </w:pPr>
    <w:rPr>
      <w:szCs w:val="20"/>
    </w:rPr>
  </w:style>
  <w:style w:type="paragraph" w:customStyle="1" w:styleId="118">
    <w:name w:val="Заголовок 1 + Перед:  18 пт"/>
    <w:aliases w:val="После:  12 пт,Междустр.интервал:  полуторный"/>
    <w:basedOn w:val="14"/>
    <w:rsid w:val="000332DD"/>
    <w:pPr>
      <w:tabs>
        <w:tab w:val="num" w:pos="1440"/>
        <w:tab w:val="num" w:pos="1838"/>
      </w:tabs>
      <w:spacing w:before="360" w:after="240" w:line="360" w:lineRule="auto"/>
      <w:jc w:val="center"/>
    </w:pPr>
    <w:rPr>
      <w:rFonts w:ascii="Franklin Gothic Book" w:hAnsi="Franklin Gothic Book" w:cs="Arial"/>
      <w:b w:val="0"/>
      <w:snapToGrid w:val="0"/>
      <w:kern w:val="28"/>
    </w:rPr>
  </w:style>
  <w:style w:type="character" w:customStyle="1" w:styleId="msoins0">
    <w:name w:val="msoins"/>
    <w:basedOn w:val="aa"/>
    <w:rsid w:val="000332DD"/>
  </w:style>
  <w:style w:type="character" w:customStyle="1" w:styleId="FontStyle39">
    <w:name w:val="Font Style39"/>
    <w:rsid w:val="000332DD"/>
    <w:rPr>
      <w:rFonts w:ascii="Times New Roman" w:hAnsi="Times New Roman" w:cs="Times New Roman"/>
      <w:sz w:val="24"/>
      <w:szCs w:val="24"/>
    </w:rPr>
  </w:style>
  <w:style w:type="paragraph" w:customStyle="1" w:styleId="Style19">
    <w:name w:val="Style19"/>
    <w:basedOn w:val="a9"/>
    <w:rsid w:val="000332DD"/>
    <w:pPr>
      <w:widowControl w:val="0"/>
      <w:autoSpaceDE w:val="0"/>
      <w:autoSpaceDN w:val="0"/>
      <w:adjustRightInd w:val="0"/>
      <w:spacing w:line="307" w:lineRule="exact"/>
      <w:jc w:val="center"/>
    </w:pPr>
    <w:rPr>
      <w:sz w:val="24"/>
      <w:szCs w:val="24"/>
    </w:rPr>
  </w:style>
  <w:style w:type="paragraph" w:customStyle="1" w:styleId="affffff7">
    <w:name w:val="Знак Знак Знак Знак Знак Знак Знак Знак Знак Знак Знак Знак"/>
    <w:basedOn w:val="a9"/>
    <w:rsid w:val="000332DD"/>
    <w:pPr>
      <w:spacing w:after="160" w:line="240" w:lineRule="exact"/>
    </w:pPr>
    <w:rPr>
      <w:rFonts w:ascii="Tahoma" w:hAnsi="Tahoma" w:cs="Tahoma"/>
      <w:sz w:val="18"/>
      <w:szCs w:val="18"/>
      <w:lang w:val="en-US" w:eastAsia="en-US"/>
    </w:rPr>
  </w:style>
  <w:style w:type="paragraph" w:customStyle="1" w:styleId="620">
    <w:name w:val="Заголовок 62"/>
    <w:basedOn w:val="a9"/>
    <w:rsid w:val="000332DD"/>
    <w:pPr>
      <w:spacing w:before="225" w:after="225"/>
      <w:outlineLvl w:val="6"/>
    </w:pPr>
    <w:rPr>
      <w:color w:val="4F4F4F"/>
      <w:sz w:val="17"/>
      <w:szCs w:val="17"/>
    </w:rPr>
  </w:style>
  <w:style w:type="character" w:customStyle="1" w:styleId="BodyTextIndentChar">
    <w:name w:val="Body Text Indent Char"/>
    <w:aliases w:val="Основной текст без отступа Char,текст Char"/>
    <w:link w:val="1ff2"/>
    <w:locked/>
    <w:rsid w:val="000332DD"/>
    <w:rPr>
      <w:sz w:val="24"/>
      <w:szCs w:val="24"/>
      <w:lang w:val="ru-RU" w:eastAsia="ru-RU" w:bidi="ar-SA"/>
    </w:rPr>
  </w:style>
  <w:style w:type="paragraph" w:customStyle="1" w:styleId="affffff8">
    <w:name w:val="a"/>
    <w:basedOn w:val="a9"/>
    <w:rsid w:val="000332DD"/>
    <w:pPr>
      <w:tabs>
        <w:tab w:val="num" w:pos="2880"/>
      </w:tabs>
      <w:ind w:left="1191" w:hanging="340"/>
      <w:jc w:val="both"/>
    </w:pPr>
    <w:rPr>
      <w:sz w:val="24"/>
      <w:szCs w:val="24"/>
    </w:rPr>
  </w:style>
  <w:style w:type="character" w:customStyle="1" w:styleId="Lozitskaya">
    <w:name w:val="Lozitskaya"/>
    <w:semiHidden/>
    <w:rsid w:val="000332DD"/>
    <w:rPr>
      <w:rFonts w:ascii="Arial" w:hAnsi="Arial" w:cs="Arial"/>
      <w:color w:val="auto"/>
      <w:sz w:val="20"/>
      <w:szCs w:val="20"/>
    </w:rPr>
  </w:style>
  <w:style w:type="character" w:customStyle="1" w:styleId="copyright1">
    <w:name w:val="copyright1"/>
    <w:rsid w:val="000332DD"/>
    <w:rPr>
      <w:vanish w:val="0"/>
      <w:webHidden w:val="0"/>
      <w:specVanish w:val="0"/>
    </w:rPr>
  </w:style>
  <w:style w:type="character" w:customStyle="1" w:styleId="ae">
    <w:name w:val="Верхний колонтитул Знак"/>
    <w:aliases w:val="ВерхКолонтитул Знак1,header-first Знак1,HeaderPort Знак1,??????? ?????????? Знак1"/>
    <w:basedOn w:val="aa"/>
    <w:link w:val="ad"/>
    <w:uiPriority w:val="99"/>
    <w:locked/>
    <w:rsid w:val="000332DD"/>
    <w:rPr>
      <w:sz w:val="24"/>
      <w:lang w:val="ru-RU" w:eastAsia="ru-RU" w:bidi="ar-SA"/>
    </w:rPr>
  </w:style>
  <w:style w:type="character" w:customStyle="1" w:styleId="FooterChar">
    <w:name w:val="Footer Char"/>
    <w:aliases w:val="Footer маленький Char,ft Char,Íèæíèé êîëîíòèòóë Çíàê Char,Нижний колонтитóë Çíàê Char,Нижний колонтитул Знак Char"/>
    <w:basedOn w:val="aa"/>
    <w:locked/>
    <w:rsid w:val="000332DD"/>
    <w:rPr>
      <w:rFonts w:ascii="Times New Roman" w:hAnsi="Times New Roman" w:cs="Times New Roman"/>
      <w:sz w:val="24"/>
      <w:szCs w:val="24"/>
      <w:lang w:eastAsia="ru-RU"/>
    </w:rPr>
  </w:style>
  <w:style w:type="character" w:customStyle="1" w:styleId="FootnoteTextChar">
    <w:name w:val="Footnote Text Char"/>
    <w:basedOn w:val="aa"/>
    <w:uiPriority w:val="99"/>
    <w:semiHidden/>
    <w:locked/>
    <w:rsid w:val="000332DD"/>
    <w:rPr>
      <w:rFonts w:ascii="Times New Roman" w:hAnsi="Times New Roman" w:cs="Times New Roman"/>
      <w:sz w:val="20"/>
      <w:szCs w:val="20"/>
      <w:lang w:eastAsia="ru-RU"/>
    </w:rPr>
  </w:style>
  <w:style w:type="character" w:customStyle="1" w:styleId="39">
    <w:name w:val="Основной текст с отступом 3 Знак"/>
    <w:basedOn w:val="aa"/>
    <w:link w:val="38"/>
    <w:locked/>
    <w:rsid w:val="000332DD"/>
    <w:rPr>
      <w:sz w:val="16"/>
      <w:szCs w:val="16"/>
      <w:lang w:val="ru-RU" w:eastAsia="ru-RU" w:bidi="ar-SA"/>
    </w:rPr>
  </w:style>
  <w:style w:type="character" w:customStyle="1" w:styleId="210">
    <w:name w:val="Основной текст 2 Знак1"/>
    <w:basedOn w:val="aa"/>
    <w:link w:val="29"/>
    <w:locked/>
    <w:rsid w:val="000332DD"/>
    <w:rPr>
      <w:sz w:val="24"/>
      <w:lang w:val="ru-RU" w:eastAsia="ru-RU" w:bidi="ar-SA"/>
    </w:rPr>
  </w:style>
  <w:style w:type="character" w:customStyle="1" w:styleId="56">
    <w:name w:val="Знак Знак5"/>
    <w:basedOn w:val="aa"/>
    <w:rsid w:val="000332DD"/>
    <w:rPr>
      <w:lang w:val="ru-RU" w:eastAsia="ru-RU" w:bidi="ar-SA"/>
    </w:rPr>
  </w:style>
  <w:style w:type="paragraph" w:customStyle="1" w:styleId="Style8">
    <w:name w:val="Style8"/>
    <w:basedOn w:val="a9"/>
    <w:rsid w:val="000332DD"/>
    <w:pPr>
      <w:widowControl w:val="0"/>
      <w:autoSpaceDE w:val="0"/>
      <w:autoSpaceDN w:val="0"/>
      <w:adjustRightInd w:val="0"/>
      <w:spacing w:line="276" w:lineRule="exact"/>
      <w:ind w:firstLine="727"/>
      <w:jc w:val="both"/>
    </w:pPr>
    <w:rPr>
      <w:sz w:val="24"/>
      <w:szCs w:val="24"/>
    </w:rPr>
  </w:style>
  <w:style w:type="character" w:customStyle="1" w:styleId="FontStyle18">
    <w:name w:val="Font Style18"/>
    <w:basedOn w:val="aa"/>
    <w:rsid w:val="000332DD"/>
    <w:rPr>
      <w:rFonts w:ascii="Times New Roman" w:hAnsi="Times New Roman" w:cs="Times New Roman"/>
      <w:sz w:val="22"/>
      <w:szCs w:val="22"/>
    </w:rPr>
  </w:style>
  <w:style w:type="paragraph" w:customStyle="1" w:styleId="Style2">
    <w:name w:val="Style2"/>
    <w:basedOn w:val="a9"/>
    <w:rsid w:val="000332DD"/>
    <w:pPr>
      <w:widowControl w:val="0"/>
      <w:autoSpaceDE w:val="0"/>
      <w:autoSpaceDN w:val="0"/>
      <w:adjustRightInd w:val="0"/>
    </w:pPr>
    <w:rPr>
      <w:sz w:val="24"/>
      <w:szCs w:val="24"/>
    </w:rPr>
  </w:style>
  <w:style w:type="character" w:customStyle="1" w:styleId="FontStyle16">
    <w:name w:val="Font Style16"/>
    <w:basedOn w:val="aa"/>
    <w:rsid w:val="000332DD"/>
    <w:rPr>
      <w:rFonts w:ascii="Times New Roman" w:hAnsi="Times New Roman" w:cs="Times New Roman"/>
      <w:b/>
      <w:bCs/>
      <w:sz w:val="22"/>
      <w:szCs w:val="22"/>
    </w:rPr>
  </w:style>
  <w:style w:type="paragraph" w:customStyle="1" w:styleId="Style7">
    <w:name w:val="Style7"/>
    <w:basedOn w:val="a9"/>
    <w:rsid w:val="000332DD"/>
    <w:pPr>
      <w:widowControl w:val="0"/>
      <w:autoSpaceDE w:val="0"/>
      <w:autoSpaceDN w:val="0"/>
      <w:adjustRightInd w:val="0"/>
      <w:spacing w:line="288" w:lineRule="exact"/>
      <w:ind w:firstLine="727"/>
    </w:pPr>
    <w:rPr>
      <w:sz w:val="24"/>
      <w:szCs w:val="24"/>
    </w:rPr>
  </w:style>
  <w:style w:type="paragraph" w:customStyle="1" w:styleId="Style9">
    <w:name w:val="Style9"/>
    <w:basedOn w:val="a9"/>
    <w:rsid w:val="000332DD"/>
    <w:pPr>
      <w:widowControl w:val="0"/>
      <w:autoSpaceDE w:val="0"/>
      <w:autoSpaceDN w:val="0"/>
      <w:adjustRightInd w:val="0"/>
    </w:pPr>
    <w:rPr>
      <w:sz w:val="24"/>
      <w:szCs w:val="24"/>
    </w:rPr>
  </w:style>
  <w:style w:type="paragraph" w:customStyle="1" w:styleId="Style11">
    <w:name w:val="Style11"/>
    <w:basedOn w:val="a9"/>
    <w:rsid w:val="000332DD"/>
    <w:pPr>
      <w:widowControl w:val="0"/>
      <w:autoSpaceDE w:val="0"/>
      <w:autoSpaceDN w:val="0"/>
      <w:adjustRightInd w:val="0"/>
    </w:pPr>
    <w:rPr>
      <w:sz w:val="24"/>
      <w:szCs w:val="24"/>
    </w:rPr>
  </w:style>
  <w:style w:type="paragraph" w:customStyle="1" w:styleId="Style12">
    <w:name w:val="Style12"/>
    <w:basedOn w:val="a9"/>
    <w:rsid w:val="000332DD"/>
    <w:pPr>
      <w:widowControl w:val="0"/>
      <w:autoSpaceDE w:val="0"/>
      <w:autoSpaceDN w:val="0"/>
      <w:adjustRightInd w:val="0"/>
      <w:spacing w:line="310" w:lineRule="exact"/>
      <w:jc w:val="right"/>
    </w:pPr>
    <w:rPr>
      <w:sz w:val="24"/>
      <w:szCs w:val="24"/>
    </w:rPr>
  </w:style>
  <w:style w:type="character" w:customStyle="1" w:styleId="26">
    <w:name w:val="Основной текст с отступом 2 Знак"/>
    <w:basedOn w:val="aa"/>
    <w:link w:val="25"/>
    <w:locked/>
    <w:rsid w:val="000332DD"/>
    <w:rPr>
      <w:sz w:val="24"/>
      <w:lang w:val="ru-RU" w:eastAsia="ru-RU" w:bidi="ar-SA"/>
    </w:rPr>
  </w:style>
  <w:style w:type="character" w:customStyle="1" w:styleId="aff4">
    <w:name w:val="Название Знак"/>
    <w:basedOn w:val="aa"/>
    <w:link w:val="aff3"/>
    <w:locked/>
    <w:rsid w:val="000332DD"/>
    <w:rPr>
      <w:b/>
      <w:caps/>
      <w:sz w:val="34"/>
      <w:lang w:val="ru-RU" w:eastAsia="ru-RU" w:bidi="ar-SA"/>
    </w:rPr>
  </w:style>
  <w:style w:type="character" w:customStyle="1" w:styleId="affffff9">
    <w:name w:val="Основной текст + Полужирный"/>
    <w:basedOn w:val="aa"/>
    <w:rsid w:val="000332DD"/>
    <w:rPr>
      <w:rFonts w:ascii="Times New Roman" w:hAnsi="Times New Roman" w:cs="Times New Roman"/>
      <w:b/>
      <w:bCs/>
      <w:spacing w:val="0"/>
      <w:sz w:val="22"/>
      <w:szCs w:val="22"/>
    </w:rPr>
  </w:style>
  <w:style w:type="character" w:customStyle="1" w:styleId="font59">
    <w:name w:val="font59"/>
    <w:basedOn w:val="aa"/>
    <w:rsid w:val="000332DD"/>
  </w:style>
  <w:style w:type="character" w:customStyle="1" w:styleId="2fa">
    <w:name w:val="Заголовок №2_"/>
    <w:basedOn w:val="aa"/>
    <w:link w:val="2fb"/>
    <w:rsid w:val="000332DD"/>
    <w:rPr>
      <w:b/>
      <w:bCs/>
      <w:sz w:val="22"/>
      <w:szCs w:val="22"/>
      <w:lang w:bidi="ar-SA"/>
    </w:rPr>
  </w:style>
  <w:style w:type="paragraph" w:customStyle="1" w:styleId="2fb">
    <w:name w:val="Заголовок №2"/>
    <w:basedOn w:val="a9"/>
    <w:link w:val="2fa"/>
    <w:rsid w:val="000332DD"/>
    <w:pPr>
      <w:shd w:val="clear" w:color="auto" w:fill="FFFFFF"/>
      <w:spacing w:after="300" w:line="310" w:lineRule="exact"/>
      <w:ind w:hanging="340"/>
      <w:jc w:val="center"/>
      <w:outlineLvl w:val="1"/>
    </w:pPr>
    <w:rPr>
      <w:b/>
      <w:bCs/>
      <w:sz w:val="22"/>
      <w:szCs w:val="22"/>
    </w:rPr>
  </w:style>
  <w:style w:type="character" w:customStyle="1" w:styleId="1a">
    <w:name w:val="Основной текст Знак1"/>
    <w:basedOn w:val="aa"/>
    <w:link w:val="af3"/>
    <w:locked/>
    <w:rsid w:val="000332DD"/>
    <w:rPr>
      <w:lang w:val="ru-RU" w:eastAsia="ru-RU" w:bidi="ar-SA"/>
    </w:rPr>
  </w:style>
  <w:style w:type="character" w:customStyle="1" w:styleId="75">
    <w:name w:val="Знак Знак7"/>
    <w:basedOn w:val="aa"/>
    <w:uiPriority w:val="99"/>
    <w:semiHidden/>
    <w:locked/>
    <w:rsid w:val="000332DD"/>
    <w:rPr>
      <w:sz w:val="24"/>
      <w:lang w:val="ru-RU" w:eastAsia="ru-RU" w:bidi="ar-SA"/>
    </w:rPr>
  </w:style>
  <w:style w:type="character" w:customStyle="1" w:styleId="af7">
    <w:name w:val="Текст Знак"/>
    <w:basedOn w:val="aa"/>
    <w:link w:val="af6"/>
    <w:locked/>
    <w:rsid w:val="000332DD"/>
    <w:rPr>
      <w:rFonts w:ascii="Courier New" w:hAnsi="Courier New"/>
      <w:lang w:val="ru-RU" w:eastAsia="ru-RU" w:bidi="ar-SA"/>
    </w:rPr>
  </w:style>
  <w:style w:type="paragraph" w:customStyle="1" w:styleId="Normal1">
    <w:name w:val="Normal1"/>
    <w:uiPriority w:val="99"/>
    <w:rsid w:val="000332DD"/>
    <w:pPr>
      <w:widowControl w:val="0"/>
    </w:pPr>
    <w:rPr>
      <w:b/>
    </w:rPr>
  </w:style>
  <w:style w:type="character" w:customStyle="1" w:styleId="65">
    <w:name w:val="Знак Знак6"/>
    <w:basedOn w:val="aa"/>
    <w:rsid w:val="000332DD"/>
    <w:rPr>
      <w:lang w:val="ru-RU" w:eastAsia="ru-RU" w:bidi="ar-SA"/>
    </w:rPr>
  </w:style>
  <w:style w:type="character" w:customStyle="1" w:styleId="102">
    <w:name w:val="Знак Знак10"/>
    <w:locked/>
    <w:rsid w:val="00431502"/>
    <w:rPr>
      <w:sz w:val="24"/>
      <w:lang w:val="ru-RU" w:eastAsia="ru-RU" w:bidi="ar-SA"/>
    </w:rPr>
  </w:style>
  <w:style w:type="character" w:customStyle="1" w:styleId="95">
    <w:name w:val="Знак Знак9"/>
    <w:uiPriority w:val="99"/>
    <w:semiHidden/>
    <w:locked/>
    <w:rsid w:val="00431502"/>
    <w:rPr>
      <w:sz w:val="24"/>
      <w:lang w:val="ru-RU" w:eastAsia="ru-RU" w:bidi="ar-SA"/>
    </w:rPr>
  </w:style>
  <w:style w:type="character" w:customStyle="1" w:styleId="affffffa">
    <w:name w:val="??????? ?????????? Знак"/>
    <w:aliases w:val="ВерхКолонтитул Знак,header-first Знак,HeaderPort Знак Знак,HeaderPort Знак,??????? ?????????? Знак Знак,ВерхКолонтитул Знак Знак"/>
    <w:basedOn w:val="aa"/>
    <w:rsid w:val="006E1292"/>
    <w:rPr>
      <w:rFonts w:eastAsia="Calibri"/>
    </w:rPr>
  </w:style>
  <w:style w:type="paragraph" w:customStyle="1" w:styleId="Oaenooaaeeou12">
    <w:name w:val="Oaeno oaaeeou 12"/>
    <w:uiPriority w:val="99"/>
    <w:rsid w:val="006E1292"/>
    <w:pPr>
      <w:jc w:val="both"/>
    </w:pPr>
    <w:rPr>
      <w:sz w:val="24"/>
    </w:rPr>
  </w:style>
  <w:style w:type="paragraph" w:customStyle="1" w:styleId="222">
    <w:name w:val="Основной текст 22"/>
    <w:basedOn w:val="a9"/>
    <w:rsid w:val="006E1292"/>
    <w:pPr>
      <w:widowControl w:val="0"/>
      <w:spacing w:line="360" w:lineRule="auto"/>
      <w:ind w:firstLine="397"/>
      <w:jc w:val="both"/>
    </w:pPr>
    <w:rPr>
      <w:sz w:val="24"/>
    </w:rPr>
  </w:style>
  <w:style w:type="paragraph" w:customStyle="1" w:styleId="Iiiaeuiue">
    <w:name w:val="Ii?iaeuiue"/>
    <w:uiPriority w:val="99"/>
    <w:rsid w:val="006546A4"/>
    <w:pPr>
      <w:autoSpaceDE w:val="0"/>
      <w:autoSpaceDN w:val="0"/>
    </w:pPr>
  </w:style>
  <w:style w:type="paragraph" w:customStyle="1" w:styleId="3f2">
    <w:name w:val="Стиль3 Знак Знак"/>
    <w:basedOn w:val="25"/>
    <w:uiPriority w:val="99"/>
    <w:rsid w:val="006546A4"/>
    <w:pPr>
      <w:widowControl w:val="0"/>
      <w:tabs>
        <w:tab w:val="num" w:pos="227"/>
      </w:tabs>
      <w:adjustRightInd w:val="0"/>
      <w:ind w:left="0"/>
      <w:jc w:val="both"/>
      <w:textAlignment w:val="baseline"/>
    </w:pPr>
  </w:style>
  <w:style w:type="paragraph" w:customStyle="1" w:styleId="affffffb">
    <w:name w:val="Нормальный"/>
    <w:uiPriority w:val="99"/>
    <w:rsid w:val="006546A4"/>
    <w:pPr>
      <w:autoSpaceDE w:val="0"/>
      <w:autoSpaceDN w:val="0"/>
    </w:pPr>
  </w:style>
  <w:style w:type="paragraph" w:customStyle="1" w:styleId="affffffc">
    <w:name w:val="Тендерные данные"/>
    <w:basedOn w:val="a9"/>
    <w:uiPriority w:val="99"/>
    <w:semiHidden/>
    <w:rsid w:val="006546A4"/>
    <w:pPr>
      <w:tabs>
        <w:tab w:val="left" w:pos="1985"/>
      </w:tabs>
      <w:spacing w:before="120" w:after="60"/>
      <w:jc w:val="both"/>
    </w:pPr>
    <w:rPr>
      <w:b/>
      <w:sz w:val="24"/>
    </w:rPr>
  </w:style>
  <w:style w:type="paragraph" w:customStyle="1" w:styleId="affffffd">
    <w:name w:val="Íîðìàëüíûé"/>
    <w:uiPriority w:val="99"/>
    <w:rsid w:val="006546A4"/>
    <w:rPr>
      <w:rFonts w:ascii="MS Sans Serif" w:hAnsi="MS Sans Serif"/>
      <w:sz w:val="24"/>
      <w:szCs w:val="24"/>
    </w:rPr>
  </w:style>
  <w:style w:type="paragraph" w:customStyle="1" w:styleId="76">
    <w:name w:val="заголовок 7"/>
    <w:basedOn w:val="a9"/>
    <w:next w:val="a9"/>
    <w:uiPriority w:val="99"/>
    <w:rsid w:val="006546A4"/>
    <w:pPr>
      <w:autoSpaceDE w:val="0"/>
      <w:autoSpaceDN w:val="0"/>
      <w:spacing w:before="240" w:after="60"/>
    </w:pPr>
    <w:rPr>
      <w:rFonts w:ascii="Arial" w:hAnsi="Arial" w:cs="Arial"/>
    </w:rPr>
  </w:style>
  <w:style w:type="paragraph" w:customStyle="1" w:styleId="Noeeu">
    <w:name w:val="Noeeu"/>
    <w:uiPriority w:val="99"/>
    <w:rsid w:val="006546A4"/>
    <w:pPr>
      <w:widowControl w:val="0"/>
      <w:autoSpaceDE w:val="0"/>
      <w:autoSpaceDN w:val="0"/>
    </w:pPr>
    <w:rPr>
      <w:spacing w:val="-1"/>
      <w:kern w:val="65535"/>
      <w:position w:val="-1"/>
      <w:sz w:val="24"/>
      <w:szCs w:val="24"/>
      <w:lang w:val="en-US"/>
    </w:rPr>
  </w:style>
  <w:style w:type="paragraph" w:customStyle="1" w:styleId="-">
    <w:name w:val="Исток-требования"/>
    <w:basedOn w:val="a9"/>
    <w:uiPriority w:val="99"/>
    <w:rsid w:val="006546A4"/>
    <w:pPr>
      <w:widowControl w:val="0"/>
      <w:autoSpaceDE w:val="0"/>
      <w:autoSpaceDN w:val="0"/>
      <w:jc w:val="center"/>
    </w:pPr>
    <w:rPr>
      <w:sz w:val="24"/>
      <w:szCs w:val="24"/>
    </w:rPr>
  </w:style>
  <w:style w:type="paragraph" w:customStyle="1" w:styleId="Noeeu11">
    <w:name w:val="Noeeu11"/>
    <w:uiPriority w:val="99"/>
    <w:rsid w:val="006546A4"/>
    <w:pPr>
      <w:widowControl w:val="0"/>
    </w:pPr>
    <w:rPr>
      <w:spacing w:val="-1"/>
      <w:kern w:val="65535"/>
      <w:position w:val="-1"/>
      <w:sz w:val="24"/>
      <w:szCs w:val="24"/>
      <w:vertAlign w:val="superscript"/>
      <w:lang w:val="en-US"/>
    </w:rPr>
  </w:style>
  <w:style w:type="paragraph" w:customStyle="1" w:styleId="Noeeu2">
    <w:name w:val="Noeeu2"/>
    <w:uiPriority w:val="99"/>
    <w:rsid w:val="006546A4"/>
    <w:pPr>
      <w:widowControl w:val="0"/>
    </w:pPr>
    <w:rPr>
      <w:spacing w:val="-1"/>
      <w:kern w:val="65535"/>
      <w:position w:val="-1"/>
      <w:sz w:val="24"/>
      <w:szCs w:val="24"/>
      <w:vertAlign w:val="superscript"/>
      <w:lang w:val="en-US"/>
    </w:rPr>
  </w:style>
  <w:style w:type="paragraph" w:customStyle="1" w:styleId="affffffe">
    <w:name w:val="Знак Знак Знак Знак Знак Знак Знак Знак Знак Знак Знак Знак Знак Знак Знак"/>
    <w:basedOn w:val="a9"/>
    <w:rsid w:val="006546A4"/>
    <w:pPr>
      <w:spacing w:after="160" w:line="240" w:lineRule="exact"/>
    </w:pPr>
    <w:rPr>
      <w:rFonts w:ascii="Tahoma" w:hAnsi="Tahoma" w:cs="Tahoma"/>
      <w:sz w:val="18"/>
      <w:szCs w:val="18"/>
      <w:lang w:val="en-US" w:eastAsia="en-US"/>
    </w:rPr>
  </w:style>
  <w:style w:type="paragraph" w:customStyle="1" w:styleId="afffffff">
    <w:name w:val="Центр"/>
    <w:basedOn w:val="a9"/>
    <w:uiPriority w:val="99"/>
    <w:rsid w:val="006546A4"/>
    <w:pPr>
      <w:jc w:val="center"/>
    </w:pPr>
    <w:rPr>
      <w:sz w:val="24"/>
      <w:szCs w:val="24"/>
    </w:rPr>
  </w:style>
  <w:style w:type="paragraph" w:customStyle="1" w:styleId="ClauseXX">
    <w:name w:val="Clause X.X"/>
    <w:basedOn w:val="a9"/>
    <w:autoRedefine/>
    <w:uiPriority w:val="99"/>
    <w:rsid w:val="006546A4"/>
    <w:pPr>
      <w:tabs>
        <w:tab w:val="left" w:pos="-2127"/>
      </w:tabs>
      <w:jc w:val="both"/>
    </w:pPr>
    <w:rPr>
      <w:rFonts w:eastAsia="SimSun"/>
      <w:iCs/>
      <w:sz w:val="22"/>
      <w:lang w:eastAsia="zh-CN"/>
    </w:rPr>
  </w:style>
  <w:style w:type="paragraph" w:customStyle="1" w:styleId="1ff3">
    <w:name w:val="Знак Знак Знак Знак Знак1"/>
    <w:basedOn w:val="a9"/>
    <w:uiPriority w:val="99"/>
    <w:rsid w:val="006546A4"/>
    <w:pPr>
      <w:spacing w:after="160" w:line="240" w:lineRule="exact"/>
    </w:pPr>
    <w:rPr>
      <w:rFonts w:ascii="Tahoma" w:hAnsi="Tahoma" w:cs="Tahoma"/>
      <w:sz w:val="18"/>
      <w:szCs w:val="18"/>
      <w:lang w:val="en-US" w:eastAsia="en-US"/>
    </w:rPr>
  </w:style>
  <w:style w:type="paragraph" w:customStyle="1" w:styleId="3f3">
    <w:name w:val="???????? ????? 3"/>
    <w:basedOn w:val="a9"/>
    <w:uiPriority w:val="99"/>
    <w:rsid w:val="006546A4"/>
    <w:pPr>
      <w:jc w:val="both"/>
    </w:pPr>
    <w:rPr>
      <w:rFonts w:ascii="Courier New" w:hAnsi="Courier New" w:cs="Courier New"/>
      <w:sz w:val="24"/>
      <w:szCs w:val="24"/>
    </w:rPr>
  </w:style>
  <w:style w:type="paragraph" w:customStyle="1" w:styleId="Noeeu1">
    <w:name w:val="Noeeu1"/>
    <w:basedOn w:val="a9"/>
    <w:uiPriority w:val="99"/>
    <w:rsid w:val="006546A4"/>
    <w:pPr>
      <w:autoSpaceDE w:val="0"/>
      <w:autoSpaceDN w:val="0"/>
      <w:jc w:val="both"/>
    </w:pPr>
    <w:rPr>
      <w:sz w:val="24"/>
      <w:szCs w:val="24"/>
    </w:rPr>
  </w:style>
  <w:style w:type="paragraph" w:customStyle="1" w:styleId="87">
    <w:name w:val="заголовок 8"/>
    <w:basedOn w:val="a9"/>
    <w:next w:val="a9"/>
    <w:uiPriority w:val="99"/>
    <w:rsid w:val="006546A4"/>
    <w:pPr>
      <w:autoSpaceDE w:val="0"/>
      <w:autoSpaceDN w:val="0"/>
      <w:spacing w:before="240" w:after="60"/>
    </w:pPr>
    <w:rPr>
      <w:rFonts w:ascii="Arial" w:hAnsi="Arial" w:cs="Arial"/>
      <w:i/>
      <w:iCs/>
    </w:rPr>
  </w:style>
  <w:style w:type="paragraph" w:customStyle="1" w:styleId="afffffff0">
    <w:name w:val="текст сноски"/>
    <w:uiPriority w:val="99"/>
    <w:rsid w:val="006546A4"/>
    <w:pPr>
      <w:keepNext/>
      <w:tabs>
        <w:tab w:val="left" w:pos="720"/>
      </w:tabs>
      <w:autoSpaceDE w:val="0"/>
      <w:autoSpaceDN w:val="0"/>
      <w:jc w:val="both"/>
    </w:pPr>
  </w:style>
  <w:style w:type="paragraph" w:customStyle="1" w:styleId="afffffff1">
    <w:name w:val="Знак Знак Знак Знак"/>
    <w:basedOn w:val="a9"/>
    <w:rsid w:val="006546A4"/>
    <w:pPr>
      <w:spacing w:after="160" w:line="240" w:lineRule="exact"/>
    </w:pPr>
    <w:rPr>
      <w:rFonts w:ascii="Tahoma" w:hAnsi="Tahoma" w:cs="Tahoma"/>
      <w:sz w:val="18"/>
      <w:szCs w:val="18"/>
      <w:lang w:val="en-US" w:eastAsia="en-US"/>
    </w:rPr>
  </w:style>
  <w:style w:type="paragraph" w:customStyle="1" w:styleId="1ff4">
    <w:name w:val="Абзац списка1"/>
    <w:basedOn w:val="a9"/>
    <w:qFormat/>
    <w:rsid w:val="006546A4"/>
    <w:pPr>
      <w:spacing w:before="100" w:beforeAutospacing="1" w:after="100" w:afterAutospacing="1"/>
    </w:pPr>
    <w:rPr>
      <w:sz w:val="24"/>
      <w:szCs w:val="24"/>
    </w:rPr>
  </w:style>
  <w:style w:type="paragraph" w:customStyle="1" w:styleId="1ff5">
    <w:name w:val="Без интервала1"/>
    <w:qFormat/>
    <w:rsid w:val="006546A4"/>
    <w:rPr>
      <w:sz w:val="24"/>
      <w:szCs w:val="24"/>
    </w:rPr>
  </w:style>
  <w:style w:type="paragraph" w:customStyle="1" w:styleId="1ff2">
    <w:name w:val="Основной текст с отступом1"/>
    <w:basedOn w:val="a9"/>
    <w:link w:val="BodyTextIndentChar"/>
    <w:uiPriority w:val="99"/>
    <w:rsid w:val="006546A4"/>
    <w:pPr>
      <w:spacing w:before="120" w:after="120"/>
      <w:ind w:firstLine="720"/>
      <w:jc w:val="both"/>
    </w:pPr>
    <w:rPr>
      <w:sz w:val="24"/>
      <w:szCs w:val="24"/>
    </w:rPr>
  </w:style>
  <w:style w:type="character" w:customStyle="1" w:styleId="FontStyle24">
    <w:name w:val="Font Style24"/>
    <w:uiPriority w:val="99"/>
    <w:rsid w:val="006546A4"/>
    <w:rPr>
      <w:rFonts w:ascii="Times New Roman" w:hAnsi="Times New Roman" w:cs="Times New Roman"/>
      <w:b/>
      <w:bCs/>
      <w:sz w:val="22"/>
      <w:szCs w:val="22"/>
    </w:rPr>
  </w:style>
  <w:style w:type="paragraph" w:customStyle="1" w:styleId="mainanounce">
    <w:name w:val="mainanounce"/>
    <w:basedOn w:val="a9"/>
    <w:uiPriority w:val="99"/>
    <w:rsid w:val="006546A4"/>
    <w:pPr>
      <w:spacing w:before="100" w:after="150"/>
    </w:pPr>
    <w:rPr>
      <w:sz w:val="12"/>
      <w:szCs w:val="12"/>
    </w:rPr>
  </w:style>
  <w:style w:type="character" w:customStyle="1" w:styleId="FontStyle21">
    <w:name w:val="Font Style21"/>
    <w:rsid w:val="006546A4"/>
    <w:rPr>
      <w:rFonts w:ascii="Times New Roman" w:hAnsi="Times New Roman" w:cs="Times New Roman"/>
      <w:sz w:val="14"/>
      <w:szCs w:val="14"/>
    </w:rPr>
  </w:style>
  <w:style w:type="character" w:customStyle="1" w:styleId="FontStyle22">
    <w:name w:val="Font Style22"/>
    <w:uiPriority w:val="99"/>
    <w:rsid w:val="006546A4"/>
    <w:rPr>
      <w:rFonts w:ascii="Times New Roman" w:hAnsi="Times New Roman" w:cs="Times New Roman"/>
      <w:b/>
      <w:bCs/>
      <w:sz w:val="20"/>
      <w:szCs w:val="20"/>
    </w:rPr>
  </w:style>
  <w:style w:type="character" w:customStyle="1" w:styleId="FontStyle25">
    <w:name w:val="Font Style25"/>
    <w:uiPriority w:val="99"/>
    <w:rsid w:val="006546A4"/>
    <w:rPr>
      <w:rFonts w:ascii="Times New Roman" w:hAnsi="Times New Roman" w:cs="Times New Roman"/>
      <w:sz w:val="20"/>
      <w:szCs w:val="20"/>
    </w:rPr>
  </w:style>
  <w:style w:type="character" w:customStyle="1" w:styleId="FontStyle26">
    <w:name w:val="Font Style26"/>
    <w:uiPriority w:val="99"/>
    <w:rsid w:val="006546A4"/>
    <w:rPr>
      <w:rFonts w:ascii="Times New Roman" w:hAnsi="Times New Roman" w:cs="Times New Roman"/>
      <w:sz w:val="22"/>
      <w:szCs w:val="22"/>
    </w:rPr>
  </w:style>
  <w:style w:type="character" w:customStyle="1" w:styleId="FontStyle23">
    <w:name w:val="Font Style23"/>
    <w:uiPriority w:val="99"/>
    <w:rsid w:val="006546A4"/>
    <w:rPr>
      <w:rFonts w:ascii="Times New Roman" w:hAnsi="Times New Roman" w:cs="Times New Roman"/>
      <w:i/>
      <w:iCs/>
      <w:sz w:val="22"/>
      <w:szCs w:val="22"/>
    </w:rPr>
  </w:style>
  <w:style w:type="paragraph" w:customStyle="1" w:styleId="Style3">
    <w:name w:val="Style3"/>
    <w:basedOn w:val="a9"/>
    <w:uiPriority w:val="99"/>
    <w:rsid w:val="006546A4"/>
    <w:pPr>
      <w:widowControl w:val="0"/>
      <w:autoSpaceDE w:val="0"/>
      <w:autoSpaceDN w:val="0"/>
      <w:adjustRightInd w:val="0"/>
    </w:pPr>
    <w:rPr>
      <w:sz w:val="24"/>
      <w:szCs w:val="24"/>
    </w:rPr>
  </w:style>
  <w:style w:type="paragraph" w:customStyle="1" w:styleId="Style4">
    <w:name w:val="Style4"/>
    <w:basedOn w:val="a9"/>
    <w:uiPriority w:val="99"/>
    <w:rsid w:val="006546A4"/>
    <w:pPr>
      <w:widowControl w:val="0"/>
      <w:autoSpaceDE w:val="0"/>
      <w:autoSpaceDN w:val="0"/>
      <w:adjustRightInd w:val="0"/>
    </w:pPr>
    <w:rPr>
      <w:sz w:val="24"/>
      <w:szCs w:val="24"/>
    </w:rPr>
  </w:style>
  <w:style w:type="paragraph" w:customStyle="1" w:styleId="Style10">
    <w:name w:val="Style10"/>
    <w:basedOn w:val="a9"/>
    <w:uiPriority w:val="99"/>
    <w:rsid w:val="006546A4"/>
    <w:pPr>
      <w:widowControl w:val="0"/>
      <w:autoSpaceDE w:val="0"/>
      <w:autoSpaceDN w:val="0"/>
      <w:adjustRightInd w:val="0"/>
    </w:pPr>
    <w:rPr>
      <w:sz w:val="24"/>
      <w:szCs w:val="24"/>
    </w:rPr>
  </w:style>
  <w:style w:type="paragraph" w:customStyle="1" w:styleId="Style13">
    <w:name w:val="Style13"/>
    <w:basedOn w:val="a9"/>
    <w:uiPriority w:val="99"/>
    <w:rsid w:val="006546A4"/>
    <w:pPr>
      <w:widowControl w:val="0"/>
      <w:autoSpaceDE w:val="0"/>
      <w:autoSpaceDN w:val="0"/>
      <w:adjustRightInd w:val="0"/>
    </w:pPr>
    <w:rPr>
      <w:sz w:val="24"/>
      <w:szCs w:val="24"/>
    </w:rPr>
  </w:style>
  <w:style w:type="paragraph" w:customStyle="1" w:styleId="Style15">
    <w:name w:val="Style15"/>
    <w:basedOn w:val="a9"/>
    <w:uiPriority w:val="99"/>
    <w:rsid w:val="006546A4"/>
    <w:pPr>
      <w:widowControl w:val="0"/>
      <w:autoSpaceDE w:val="0"/>
      <w:autoSpaceDN w:val="0"/>
      <w:adjustRightInd w:val="0"/>
    </w:pPr>
    <w:rPr>
      <w:sz w:val="24"/>
      <w:szCs w:val="24"/>
    </w:rPr>
  </w:style>
  <w:style w:type="paragraph" w:customStyle="1" w:styleId="Style16">
    <w:name w:val="Style16"/>
    <w:basedOn w:val="a9"/>
    <w:uiPriority w:val="99"/>
    <w:rsid w:val="006546A4"/>
    <w:pPr>
      <w:widowControl w:val="0"/>
      <w:autoSpaceDE w:val="0"/>
      <w:autoSpaceDN w:val="0"/>
      <w:adjustRightInd w:val="0"/>
    </w:pPr>
    <w:rPr>
      <w:sz w:val="24"/>
      <w:szCs w:val="24"/>
    </w:rPr>
  </w:style>
  <w:style w:type="paragraph" w:customStyle="1" w:styleId="Style18">
    <w:name w:val="Style18"/>
    <w:basedOn w:val="a9"/>
    <w:uiPriority w:val="99"/>
    <w:rsid w:val="006546A4"/>
    <w:pPr>
      <w:widowControl w:val="0"/>
      <w:autoSpaceDE w:val="0"/>
      <w:autoSpaceDN w:val="0"/>
      <w:adjustRightInd w:val="0"/>
    </w:pPr>
    <w:rPr>
      <w:sz w:val="24"/>
      <w:szCs w:val="24"/>
    </w:rPr>
  </w:style>
  <w:style w:type="paragraph" w:customStyle="1" w:styleId="2fc">
    <w:name w:val="Знак2 Знак Знак Знак"/>
    <w:basedOn w:val="a9"/>
    <w:uiPriority w:val="99"/>
    <w:rsid w:val="006546A4"/>
    <w:pPr>
      <w:spacing w:after="160" w:line="240" w:lineRule="exact"/>
    </w:pPr>
    <w:rPr>
      <w:rFonts w:ascii="Verdana" w:eastAsia="MS Mincho" w:hAnsi="Verdana" w:cs="Verdana"/>
      <w:sz w:val="16"/>
      <w:szCs w:val="16"/>
      <w:lang w:val="en-US" w:eastAsia="en-US"/>
    </w:rPr>
  </w:style>
  <w:style w:type="paragraph" w:customStyle="1" w:styleId="Body">
    <w:name w:val="Body"/>
    <w:aliases w:val="Text"/>
    <w:uiPriority w:val="99"/>
    <w:rsid w:val="006546A4"/>
    <w:pPr>
      <w:widowControl w:val="0"/>
    </w:pPr>
    <w:rPr>
      <w:rFonts w:eastAsia="Calibri"/>
      <w:color w:val="000000"/>
      <w:sz w:val="24"/>
      <w:lang w:val="en-GB"/>
    </w:rPr>
  </w:style>
  <w:style w:type="character" w:customStyle="1" w:styleId="230">
    <w:name w:val="Заголовок 2 Знак3"/>
    <w:aliases w:val="Заголовок 2 Знак Знак2,Chapter Title Знак,Sub Head Знак,PullOut Знак,- 1 Знак,- 1.1 Знак,.1 Знак,H2 Знак,OG Heading 2 Знак,Title3 Знак,hseHeading 2 Знак,Заголовок 2 Знак Знак Знак Знак,Заголовок 2 Знак Знак Знак Знак Знак Знак Знак"/>
    <w:link w:val="23"/>
    <w:uiPriority w:val="99"/>
    <w:locked/>
    <w:rsid w:val="006546A4"/>
    <w:rPr>
      <w:caps/>
      <w:sz w:val="24"/>
      <w:lang w:val="ru-RU" w:eastAsia="ru-RU" w:bidi="ar-SA"/>
    </w:rPr>
  </w:style>
  <w:style w:type="character" w:customStyle="1" w:styleId="afffffff2">
    <w:name w:val="(норм. заголовок) Знак"/>
    <w:aliases w:val="- 1.1.1 Знак,Aaaiiinou (iacaaiea) Знак,Header Знак,Ведомость (название) Знак"/>
    <w:uiPriority w:val="99"/>
    <w:locked/>
    <w:rsid w:val="006546A4"/>
    <w:rPr>
      <w:b/>
      <w:sz w:val="28"/>
      <w:szCs w:val="24"/>
      <w:lang w:val="ru-RU" w:eastAsia="ru-RU" w:bidi="ar-SA"/>
    </w:rPr>
  </w:style>
  <w:style w:type="character" w:customStyle="1" w:styleId="41">
    <w:name w:val="Заголовок 4 Знак"/>
    <w:link w:val="40"/>
    <w:locked/>
    <w:rsid w:val="006546A4"/>
    <w:rPr>
      <w:b/>
      <w:bCs/>
      <w:sz w:val="28"/>
      <w:szCs w:val="28"/>
      <w:lang w:val="ru-RU" w:eastAsia="ru-RU" w:bidi="ar-SA"/>
    </w:rPr>
  </w:style>
  <w:style w:type="character" w:customStyle="1" w:styleId="50">
    <w:name w:val="Заголовок 5 Знак"/>
    <w:link w:val="5"/>
    <w:locked/>
    <w:rsid w:val="006546A4"/>
    <w:rPr>
      <w:b/>
      <w:bCs/>
      <w:i/>
      <w:iCs/>
      <w:sz w:val="24"/>
      <w:szCs w:val="24"/>
    </w:rPr>
  </w:style>
  <w:style w:type="character" w:customStyle="1" w:styleId="217">
    <w:name w:val="Знак Знак21"/>
    <w:uiPriority w:val="99"/>
    <w:locked/>
    <w:rsid w:val="006546A4"/>
    <w:rPr>
      <w:b/>
      <w:bCs/>
      <w:sz w:val="22"/>
      <w:szCs w:val="22"/>
      <w:lang w:val="ru-RU" w:eastAsia="ru-RU" w:bidi="ar-SA"/>
    </w:rPr>
  </w:style>
  <w:style w:type="character" w:customStyle="1" w:styleId="70">
    <w:name w:val="Заголовок 7 Знак"/>
    <w:link w:val="7"/>
    <w:uiPriority w:val="99"/>
    <w:locked/>
    <w:rsid w:val="006546A4"/>
    <w:rPr>
      <w:rFonts w:ascii="Arial" w:hAnsi="Arial" w:cs="Arial"/>
      <w:b/>
      <w:bCs/>
      <w:i/>
      <w:iCs/>
      <w:sz w:val="24"/>
      <w:szCs w:val="24"/>
      <w:lang w:val="ru-RU" w:eastAsia="ru-RU" w:bidi="ar-SA"/>
    </w:rPr>
  </w:style>
  <w:style w:type="character" w:customStyle="1" w:styleId="80">
    <w:name w:val="Заголовок 8 Знак"/>
    <w:link w:val="8"/>
    <w:locked/>
    <w:rsid w:val="006546A4"/>
    <w:rPr>
      <w:b/>
      <w:sz w:val="24"/>
      <w:lang w:val="ru-RU" w:eastAsia="ru-RU" w:bidi="ar-SA"/>
    </w:rPr>
  </w:style>
  <w:style w:type="character" w:customStyle="1" w:styleId="91">
    <w:name w:val="Заголовок 9 Знак"/>
    <w:link w:val="90"/>
    <w:uiPriority w:val="99"/>
    <w:locked/>
    <w:rsid w:val="006546A4"/>
    <w:rPr>
      <w:rFonts w:ascii="Arial" w:hAnsi="Arial" w:cs="Arial"/>
      <w:sz w:val="22"/>
      <w:szCs w:val="22"/>
      <w:lang w:val="ru-RU" w:eastAsia="ru-RU" w:bidi="ar-SA"/>
    </w:rPr>
  </w:style>
  <w:style w:type="paragraph" w:customStyle="1" w:styleId="afffffff3">
    <w:name w:val="ШТАМП"/>
    <w:basedOn w:val="a9"/>
    <w:link w:val="afffffff4"/>
    <w:uiPriority w:val="99"/>
    <w:rsid w:val="006546A4"/>
    <w:pPr>
      <w:spacing w:before="120"/>
      <w:ind w:left="5103"/>
      <w:jc w:val="both"/>
    </w:pPr>
    <w:rPr>
      <w:sz w:val="24"/>
      <w:szCs w:val="24"/>
      <w:lang w:eastAsia="en-US"/>
    </w:rPr>
  </w:style>
  <w:style w:type="character" w:customStyle="1" w:styleId="afffffff4">
    <w:name w:val="ШТАМП Знак"/>
    <w:link w:val="afffffff3"/>
    <w:uiPriority w:val="99"/>
    <w:locked/>
    <w:rsid w:val="006546A4"/>
    <w:rPr>
      <w:sz w:val="24"/>
      <w:szCs w:val="24"/>
      <w:lang w:val="ru-RU" w:eastAsia="en-US" w:bidi="ar-SA"/>
    </w:rPr>
  </w:style>
  <w:style w:type="character" w:customStyle="1" w:styleId="121">
    <w:name w:val="Знак Знак12"/>
    <w:uiPriority w:val="99"/>
    <w:locked/>
    <w:rsid w:val="006546A4"/>
    <w:rPr>
      <w:b/>
      <w:bCs/>
      <w:sz w:val="28"/>
      <w:szCs w:val="28"/>
      <w:lang w:val="ru-RU" w:eastAsia="ru-RU" w:bidi="ar-SA"/>
    </w:rPr>
  </w:style>
  <w:style w:type="paragraph" w:customStyle="1" w:styleId="afffffff5">
    <w:name w:val="СПИСОК"/>
    <w:basedOn w:val="23"/>
    <w:link w:val="afffffff6"/>
    <w:uiPriority w:val="99"/>
    <w:rsid w:val="006546A4"/>
    <w:pPr>
      <w:keepLines/>
      <w:tabs>
        <w:tab w:val="left" w:pos="284"/>
        <w:tab w:val="num" w:pos="360"/>
      </w:tabs>
      <w:ind w:left="576" w:hanging="576"/>
      <w:jc w:val="both"/>
    </w:pPr>
    <w:rPr>
      <w:rFonts w:ascii="Arial" w:eastAsia="Calibri" w:hAnsi="Arial"/>
      <w:bCs/>
      <w:i/>
      <w:iCs/>
      <w:caps w:val="0"/>
      <w:szCs w:val="24"/>
      <w:lang w:eastAsia="en-US"/>
    </w:rPr>
  </w:style>
  <w:style w:type="paragraph" w:customStyle="1" w:styleId="1ff6">
    <w:name w:val="Заголовок оглавления1"/>
    <w:basedOn w:val="14"/>
    <w:next w:val="a9"/>
    <w:rsid w:val="006546A4"/>
    <w:pPr>
      <w:keepLines/>
      <w:tabs>
        <w:tab w:val="left" w:pos="840"/>
        <w:tab w:val="left" w:pos="1200"/>
      </w:tabs>
      <w:spacing w:before="480" w:line="276" w:lineRule="auto"/>
      <w:outlineLvl w:val="9"/>
    </w:pPr>
    <w:rPr>
      <w:rFonts w:ascii="Cambria" w:eastAsia="Calibri" w:hAnsi="Cambria"/>
      <w:bCs/>
      <w:caps w:val="0"/>
      <w:color w:val="365F91"/>
      <w:kern w:val="0"/>
      <w:sz w:val="28"/>
      <w:szCs w:val="28"/>
    </w:rPr>
  </w:style>
  <w:style w:type="character" w:customStyle="1" w:styleId="afffffff6">
    <w:name w:val="СПИСОК Знак"/>
    <w:link w:val="afffffff5"/>
    <w:uiPriority w:val="99"/>
    <w:locked/>
    <w:rsid w:val="006546A4"/>
    <w:rPr>
      <w:rFonts w:ascii="Arial" w:eastAsia="Calibri" w:hAnsi="Arial"/>
      <w:bCs/>
      <w:i/>
      <w:iCs/>
      <w:sz w:val="24"/>
      <w:szCs w:val="24"/>
      <w:lang w:eastAsia="en-US"/>
    </w:rPr>
  </w:style>
  <w:style w:type="character" w:customStyle="1" w:styleId="3f4">
    <w:name w:val="Заголовок №3_"/>
    <w:link w:val="3f5"/>
    <w:uiPriority w:val="99"/>
    <w:locked/>
    <w:rsid w:val="006546A4"/>
    <w:rPr>
      <w:sz w:val="26"/>
      <w:szCs w:val="26"/>
      <w:shd w:val="clear" w:color="auto" w:fill="FFFFFF"/>
      <w:lang w:bidi="ar-SA"/>
    </w:rPr>
  </w:style>
  <w:style w:type="character" w:customStyle="1" w:styleId="afffffff7">
    <w:name w:val="Колонтитул_"/>
    <w:link w:val="afffffff8"/>
    <w:uiPriority w:val="99"/>
    <w:locked/>
    <w:rsid w:val="006546A4"/>
    <w:rPr>
      <w:shd w:val="clear" w:color="auto" w:fill="FFFFFF"/>
      <w:lang w:bidi="ar-SA"/>
    </w:rPr>
  </w:style>
  <w:style w:type="character" w:customStyle="1" w:styleId="ArialNarrow">
    <w:name w:val="Колонтитул + Arial Narrow"/>
    <w:aliases w:val="7 pt"/>
    <w:uiPriority w:val="99"/>
    <w:rsid w:val="006546A4"/>
    <w:rPr>
      <w:rFonts w:ascii="Arial Narrow" w:eastAsia="Times New Roman" w:hAnsi="Arial Narrow" w:cs="Arial Narrow"/>
      <w:spacing w:val="0"/>
      <w:w w:val="100"/>
      <w:sz w:val="14"/>
      <w:szCs w:val="14"/>
      <w:shd w:val="clear" w:color="auto" w:fill="FFFFFF"/>
      <w:lang w:bidi="ar-SA"/>
    </w:rPr>
  </w:style>
  <w:style w:type="character" w:customStyle="1" w:styleId="afffffff9">
    <w:name w:val="Основной текст_"/>
    <w:link w:val="3f6"/>
    <w:uiPriority w:val="99"/>
    <w:locked/>
    <w:rsid w:val="006546A4"/>
    <w:rPr>
      <w:shd w:val="clear" w:color="auto" w:fill="FFFFFF"/>
      <w:lang w:bidi="ar-SA"/>
    </w:rPr>
  </w:style>
  <w:style w:type="character" w:customStyle="1" w:styleId="213pt">
    <w:name w:val="Заголовок №2 + 13 pt"/>
    <w:uiPriority w:val="99"/>
    <w:rsid w:val="006546A4"/>
    <w:rPr>
      <w:sz w:val="26"/>
      <w:szCs w:val="26"/>
      <w:shd w:val="clear" w:color="auto" w:fill="FFFFFF"/>
      <w:lang w:bidi="ar-SA"/>
    </w:rPr>
  </w:style>
  <w:style w:type="character" w:customStyle="1" w:styleId="2fd">
    <w:name w:val="Основной текст (2)_"/>
    <w:link w:val="2fe"/>
    <w:uiPriority w:val="99"/>
    <w:locked/>
    <w:rsid w:val="006546A4"/>
    <w:rPr>
      <w:sz w:val="21"/>
      <w:szCs w:val="21"/>
      <w:shd w:val="clear" w:color="auto" w:fill="FFFFFF"/>
      <w:lang w:bidi="ar-SA"/>
    </w:rPr>
  </w:style>
  <w:style w:type="character" w:customStyle="1" w:styleId="3f7">
    <w:name w:val="Основной текст (3)_"/>
    <w:link w:val="3f8"/>
    <w:uiPriority w:val="99"/>
    <w:locked/>
    <w:rsid w:val="006546A4"/>
    <w:rPr>
      <w:sz w:val="26"/>
      <w:szCs w:val="26"/>
      <w:shd w:val="clear" w:color="auto" w:fill="FFFFFF"/>
      <w:lang w:bidi="ar-SA"/>
    </w:rPr>
  </w:style>
  <w:style w:type="character" w:customStyle="1" w:styleId="103">
    <w:name w:val="Основной текст + 10"/>
    <w:aliases w:val="5 pt"/>
    <w:uiPriority w:val="99"/>
    <w:rsid w:val="006546A4"/>
    <w:rPr>
      <w:sz w:val="21"/>
      <w:szCs w:val="21"/>
      <w:shd w:val="clear" w:color="auto" w:fill="FFFFFF"/>
      <w:lang w:bidi="ar-SA"/>
    </w:rPr>
  </w:style>
  <w:style w:type="character" w:customStyle="1" w:styleId="1ff7">
    <w:name w:val="Основной текст1"/>
    <w:basedOn w:val="afffffff9"/>
    <w:uiPriority w:val="99"/>
    <w:rsid w:val="006546A4"/>
    <w:rPr>
      <w:shd w:val="clear" w:color="auto" w:fill="FFFFFF"/>
      <w:lang w:bidi="ar-SA"/>
    </w:rPr>
  </w:style>
  <w:style w:type="character" w:customStyle="1" w:styleId="48">
    <w:name w:val="Основной текст (4)_"/>
    <w:link w:val="49"/>
    <w:locked/>
    <w:rsid w:val="006546A4"/>
    <w:rPr>
      <w:shd w:val="clear" w:color="auto" w:fill="FFFFFF"/>
      <w:lang w:bidi="ar-SA"/>
    </w:rPr>
  </w:style>
  <w:style w:type="character" w:customStyle="1" w:styleId="57">
    <w:name w:val="Основной текст (5)_"/>
    <w:link w:val="58"/>
    <w:uiPriority w:val="99"/>
    <w:locked/>
    <w:rsid w:val="006546A4"/>
    <w:rPr>
      <w:sz w:val="18"/>
      <w:szCs w:val="18"/>
      <w:shd w:val="clear" w:color="auto" w:fill="FFFFFF"/>
      <w:lang w:bidi="ar-SA"/>
    </w:rPr>
  </w:style>
  <w:style w:type="character" w:customStyle="1" w:styleId="66">
    <w:name w:val="Основной текст (6)_"/>
    <w:link w:val="67"/>
    <w:uiPriority w:val="99"/>
    <w:locked/>
    <w:rsid w:val="006546A4"/>
    <w:rPr>
      <w:sz w:val="14"/>
      <w:szCs w:val="14"/>
      <w:shd w:val="clear" w:color="auto" w:fill="FFFFFF"/>
      <w:lang w:bidi="ar-SA"/>
    </w:rPr>
  </w:style>
  <w:style w:type="character" w:customStyle="1" w:styleId="1ff8">
    <w:name w:val="Заголовок №1_"/>
    <w:link w:val="1ff9"/>
    <w:locked/>
    <w:rsid w:val="006546A4"/>
    <w:rPr>
      <w:sz w:val="30"/>
      <w:szCs w:val="30"/>
      <w:shd w:val="clear" w:color="auto" w:fill="FFFFFF"/>
      <w:lang w:bidi="ar-SA"/>
    </w:rPr>
  </w:style>
  <w:style w:type="character" w:customStyle="1" w:styleId="77">
    <w:name w:val="Основной текст (7)_"/>
    <w:link w:val="78"/>
    <w:uiPriority w:val="99"/>
    <w:locked/>
    <w:rsid w:val="006546A4"/>
    <w:rPr>
      <w:sz w:val="27"/>
      <w:szCs w:val="27"/>
      <w:shd w:val="clear" w:color="auto" w:fill="FFFFFF"/>
      <w:lang w:bidi="ar-SA"/>
    </w:rPr>
  </w:style>
  <w:style w:type="character" w:customStyle="1" w:styleId="88">
    <w:name w:val="Основной текст (8)_"/>
    <w:link w:val="89"/>
    <w:uiPriority w:val="99"/>
    <w:locked/>
    <w:rsid w:val="006546A4"/>
    <w:rPr>
      <w:sz w:val="18"/>
      <w:szCs w:val="18"/>
      <w:shd w:val="clear" w:color="auto" w:fill="FFFFFF"/>
      <w:lang w:bidi="ar-SA"/>
    </w:rPr>
  </w:style>
  <w:style w:type="character" w:customStyle="1" w:styleId="96">
    <w:name w:val="Основной текст (9)_"/>
    <w:link w:val="97"/>
    <w:uiPriority w:val="99"/>
    <w:locked/>
    <w:rsid w:val="006546A4"/>
    <w:rPr>
      <w:sz w:val="18"/>
      <w:szCs w:val="18"/>
      <w:shd w:val="clear" w:color="auto" w:fill="FFFFFF"/>
      <w:lang w:bidi="ar-SA"/>
    </w:rPr>
  </w:style>
  <w:style w:type="character" w:customStyle="1" w:styleId="104">
    <w:name w:val="Основной текст (10)_"/>
    <w:link w:val="105"/>
    <w:uiPriority w:val="99"/>
    <w:locked/>
    <w:rsid w:val="006546A4"/>
    <w:rPr>
      <w:shd w:val="clear" w:color="auto" w:fill="FFFFFF"/>
      <w:lang w:bidi="ar-SA"/>
    </w:rPr>
  </w:style>
  <w:style w:type="character" w:customStyle="1" w:styleId="afffffffa">
    <w:name w:val="Оглавление_"/>
    <w:link w:val="afffffffb"/>
    <w:uiPriority w:val="99"/>
    <w:locked/>
    <w:rsid w:val="006546A4"/>
    <w:rPr>
      <w:shd w:val="clear" w:color="auto" w:fill="FFFFFF"/>
      <w:lang w:bidi="ar-SA"/>
    </w:rPr>
  </w:style>
  <w:style w:type="character" w:customStyle="1" w:styleId="2ff">
    <w:name w:val="Оглавление (2)_"/>
    <w:link w:val="2ff0"/>
    <w:uiPriority w:val="99"/>
    <w:locked/>
    <w:rsid w:val="006546A4"/>
    <w:rPr>
      <w:shd w:val="clear" w:color="auto" w:fill="FFFFFF"/>
      <w:lang w:bidi="ar-SA"/>
    </w:rPr>
  </w:style>
  <w:style w:type="character" w:customStyle="1" w:styleId="4a">
    <w:name w:val="Заголовок №4_"/>
    <w:link w:val="4b"/>
    <w:uiPriority w:val="99"/>
    <w:locked/>
    <w:rsid w:val="006546A4"/>
    <w:rPr>
      <w:shd w:val="clear" w:color="auto" w:fill="FFFFFF"/>
      <w:lang w:bidi="ar-SA"/>
    </w:rPr>
  </w:style>
  <w:style w:type="character" w:customStyle="1" w:styleId="2ff1">
    <w:name w:val="Основной текст2"/>
    <w:basedOn w:val="afffffff9"/>
    <w:uiPriority w:val="99"/>
    <w:rsid w:val="006546A4"/>
    <w:rPr>
      <w:shd w:val="clear" w:color="auto" w:fill="FFFFFF"/>
      <w:lang w:bidi="ar-SA"/>
    </w:rPr>
  </w:style>
  <w:style w:type="character" w:customStyle="1" w:styleId="116">
    <w:name w:val="Основной текст (11)_"/>
    <w:link w:val="117"/>
    <w:uiPriority w:val="99"/>
    <w:locked/>
    <w:rsid w:val="006546A4"/>
    <w:rPr>
      <w:shd w:val="clear" w:color="auto" w:fill="FFFFFF"/>
      <w:lang w:bidi="ar-SA"/>
    </w:rPr>
  </w:style>
  <w:style w:type="character" w:customStyle="1" w:styleId="122">
    <w:name w:val="Основной текст (12)_"/>
    <w:link w:val="123"/>
    <w:uiPriority w:val="99"/>
    <w:locked/>
    <w:rsid w:val="006546A4"/>
    <w:rPr>
      <w:shd w:val="clear" w:color="auto" w:fill="FFFFFF"/>
      <w:lang w:bidi="ar-SA"/>
    </w:rPr>
  </w:style>
  <w:style w:type="character" w:customStyle="1" w:styleId="124">
    <w:name w:val="Основной текст (12) + Не полужирный"/>
    <w:uiPriority w:val="99"/>
    <w:rsid w:val="006546A4"/>
    <w:rPr>
      <w:b/>
      <w:bCs/>
      <w:shd w:val="clear" w:color="auto" w:fill="FFFFFF"/>
      <w:lang w:bidi="ar-SA"/>
    </w:rPr>
  </w:style>
  <w:style w:type="character" w:customStyle="1" w:styleId="126">
    <w:name w:val="Основной текст (12) + 6"/>
    <w:aliases w:val="5 pt2,Не полужирный"/>
    <w:uiPriority w:val="99"/>
    <w:rsid w:val="006546A4"/>
    <w:rPr>
      <w:b/>
      <w:bCs/>
      <w:sz w:val="13"/>
      <w:szCs w:val="13"/>
      <w:shd w:val="clear" w:color="auto" w:fill="FFFFFF"/>
      <w:lang w:bidi="ar-SA"/>
    </w:rPr>
  </w:style>
  <w:style w:type="character" w:customStyle="1" w:styleId="611pt">
    <w:name w:val="Основной текст (6) + 11 pt"/>
    <w:uiPriority w:val="99"/>
    <w:rsid w:val="006546A4"/>
    <w:rPr>
      <w:spacing w:val="0"/>
      <w:sz w:val="22"/>
      <w:szCs w:val="22"/>
      <w:shd w:val="clear" w:color="auto" w:fill="FFFFFF"/>
      <w:lang w:bidi="ar-SA"/>
    </w:rPr>
  </w:style>
  <w:style w:type="character" w:customStyle="1" w:styleId="119">
    <w:name w:val="Колонтитул + 11"/>
    <w:aliases w:val="5 pt1"/>
    <w:uiPriority w:val="99"/>
    <w:rsid w:val="006546A4"/>
    <w:rPr>
      <w:sz w:val="23"/>
      <w:szCs w:val="23"/>
      <w:shd w:val="clear" w:color="auto" w:fill="FFFFFF"/>
      <w:lang w:bidi="ar-SA"/>
    </w:rPr>
  </w:style>
  <w:style w:type="character" w:customStyle="1" w:styleId="152">
    <w:name w:val="Основной текст (15)_"/>
    <w:link w:val="153"/>
    <w:uiPriority w:val="99"/>
    <w:locked/>
    <w:rsid w:val="006546A4"/>
    <w:rPr>
      <w:sz w:val="13"/>
      <w:szCs w:val="13"/>
      <w:shd w:val="clear" w:color="auto" w:fill="FFFFFF"/>
      <w:lang w:bidi="ar-SA"/>
    </w:rPr>
  </w:style>
  <w:style w:type="character" w:customStyle="1" w:styleId="132">
    <w:name w:val="Основной текст (13)_"/>
    <w:link w:val="133"/>
    <w:uiPriority w:val="99"/>
    <w:locked/>
    <w:rsid w:val="006546A4"/>
    <w:rPr>
      <w:shd w:val="clear" w:color="auto" w:fill="FFFFFF"/>
      <w:lang w:bidi="ar-SA"/>
    </w:rPr>
  </w:style>
  <w:style w:type="character" w:customStyle="1" w:styleId="141">
    <w:name w:val="Основной текст (14)_"/>
    <w:link w:val="142"/>
    <w:uiPriority w:val="99"/>
    <w:locked/>
    <w:rsid w:val="006546A4"/>
    <w:rPr>
      <w:sz w:val="8"/>
      <w:szCs w:val="8"/>
      <w:shd w:val="clear" w:color="auto" w:fill="FFFFFF"/>
      <w:lang w:bidi="ar-SA"/>
    </w:rPr>
  </w:style>
  <w:style w:type="character" w:customStyle="1" w:styleId="511pt">
    <w:name w:val="Основной текст (5) + 11 pt"/>
    <w:uiPriority w:val="99"/>
    <w:rsid w:val="006546A4"/>
    <w:rPr>
      <w:sz w:val="22"/>
      <w:szCs w:val="22"/>
      <w:shd w:val="clear" w:color="auto" w:fill="FFFFFF"/>
      <w:lang w:bidi="ar-SA"/>
    </w:rPr>
  </w:style>
  <w:style w:type="character" w:customStyle="1" w:styleId="afffffffc">
    <w:name w:val="Подпись к таблице_"/>
    <w:link w:val="afffffffd"/>
    <w:uiPriority w:val="99"/>
    <w:locked/>
    <w:rsid w:val="006546A4"/>
    <w:rPr>
      <w:shd w:val="clear" w:color="auto" w:fill="FFFFFF"/>
      <w:lang w:bidi="ar-SA"/>
    </w:rPr>
  </w:style>
  <w:style w:type="character" w:customStyle="1" w:styleId="2ff2">
    <w:name w:val="Подпись к таблице (2)_"/>
    <w:link w:val="2ff3"/>
    <w:uiPriority w:val="99"/>
    <w:locked/>
    <w:rsid w:val="006546A4"/>
    <w:rPr>
      <w:shd w:val="clear" w:color="auto" w:fill="FFFFFF"/>
      <w:lang w:bidi="ar-SA"/>
    </w:rPr>
  </w:style>
  <w:style w:type="paragraph" w:customStyle="1" w:styleId="3f5">
    <w:name w:val="Заголовок №3"/>
    <w:basedOn w:val="a9"/>
    <w:link w:val="3f4"/>
    <w:uiPriority w:val="99"/>
    <w:rsid w:val="006546A4"/>
    <w:pPr>
      <w:shd w:val="clear" w:color="auto" w:fill="FFFFFF"/>
      <w:spacing w:after="180" w:line="240" w:lineRule="atLeast"/>
      <w:ind w:firstLine="500"/>
      <w:jc w:val="both"/>
      <w:outlineLvl w:val="2"/>
    </w:pPr>
    <w:rPr>
      <w:sz w:val="26"/>
      <w:szCs w:val="26"/>
      <w:shd w:val="clear" w:color="auto" w:fill="FFFFFF"/>
    </w:rPr>
  </w:style>
  <w:style w:type="paragraph" w:customStyle="1" w:styleId="afffffff8">
    <w:name w:val="Колонтитул"/>
    <w:basedOn w:val="a9"/>
    <w:link w:val="afffffff7"/>
    <w:uiPriority w:val="99"/>
    <w:rsid w:val="006546A4"/>
    <w:pPr>
      <w:shd w:val="clear" w:color="auto" w:fill="FFFFFF"/>
    </w:pPr>
    <w:rPr>
      <w:shd w:val="clear" w:color="auto" w:fill="FFFFFF"/>
    </w:rPr>
  </w:style>
  <w:style w:type="paragraph" w:customStyle="1" w:styleId="3f6">
    <w:name w:val="Основной текст3"/>
    <w:basedOn w:val="a9"/>
    <w:link w:val="afffffff9"/>
    <w:uiPriority w:val="99"/>
    <w:rsid w:val="006546A4"/>
    <w:pPr>
      <w:shd w:val="clear" w:color="auto" w:fill="FFFFFF"/>
      <w:spacing w:before="180" w:after="360" w:line="396" w:lineRule="exact"/>
      <w:jc w:val="both"/>
    </w:pPr>
    <w:rPr>
      <w:shd w:val="clear" w:color="auto" w:fill="FFFFFF"/>
    </w:rPr>
  </w:style>
  <w:style w:type="paragraph" w:customStyle="1" w:styleId="2fe">
    <w:name w:val="Основной текст (2)"/>
    <w:basedOn w:val="a9"/>
    <w:link w:val="2fd"/>
    <w:uiPriority w:val="99"/>
    <w:rsid w:val="006546A4"/>
    <w:pPr>
      <w:shd w:val="clear" w:color="auto" w:fill="FFFFFF"/>
      <w:spacing w:after="180" w:line="240" w:lineRule="atLeast"/>
      <w:ind w:firstLine="500"/>
      <w:jc w:val="both"/>
    </w:pPr>
    <w:rPr>
      <w:sz w:val="21"/>
      <w:szCs w:val="21"/>
      <w:shd w:val="clear" w:color="auto" w:fill="FFFFFF"/>
    </w:rPr>
  </w:style>
  <w:style w:type="paragraph" w:customStyle="1" w:styleId="3f8">
    <w:name w:val="Основной текст (3)"/>
    <w:basedOn w:val="a9"/>
    <w:link w:val="3f7"/>
    <w:uiPriority w:val="99"/>
    <w:rsid w:val="006546A4"/>
    <w:pPr>
      <w:shd w:val="clear" w:color="auto" w:fill="FFFFFF"/>
      <w:spacing w:before="360" w:after="180" w:line="240" w:lineRule="atLeast"/>
      <w:ind w:firstLine="520"/>
      <w:jc w:val="both"/>
    </w:pPr>
    <w:rPr>
      <w:sz w:val="26"/>
      <w:szCs w:val="26"/>
      <w:shd w:val="clear" w:color="auto" w:fill="FFFFFF"/>
    </w:rPr>
  </w:style>
  <w:style w:type="paragraph" w:customStyle="1" w:styleId="49">
    <w:name w:val="Основной текст (4)"/>
    <w:basedOn w:val="a9"/>
    <w:link w:val="48"/>
    <w:rsid w:val="006546A4"/>
    <w:pPr>
      <w:shd w:val="clear" w:color="auto" w:fill="FFFFFF"/>
      <w:spacing w:after="180" w:line="240" w:lineRule="atLeast"/>
    </w:pPr>
    <w:rPr>
      <w:shd w:val="clear" w:color="auto" w:fill="FFFFFF"/>
    </w:rPr>
  </w:style>
  <w:style w:type="paragraph" w:customStyle="1" w:styleId="58">
    <w:name w:val="Основной текст (5)"/>
    <w:basedOn w:val="a9"/>
    <w:link w:val="57"/>
    <w:uiPriority w:val="99"/>
    <w:rsid w:val="006546A4"/>
    <w:pPr>
      <w:shd w:val="clear" w:color="auto" w:fill="FFFFFF"/>
      <w:spacing w:before="180" w:line="176" w:lineRule="exact"/>
      <w:jc w:val="both"/>
    </w:pPr>
    <w:rPr>
      <w:sz w:val="18"/>
      <w:szCs w:val="18"/>
      <w:shd w:val="clear" w:color="auto" w:fill="FFFFFF"/>
    </w:rPr>
  </w:style>
  <w:style w:type="paragraph" w:customStyle="1" w:styleId="67">
    <w:name w:val="Основной текст (6)"/>
    <w:basedOn w:val="a9"/>
    <w:link w:val="66"/>
    <w:uiPriority w:val="99"/>
    <w:rsid w:val="006546A4"/>
    <w:pPr>
      <w:shd w:val="clear" w:color="auto" w:fill="FFFFFF"/>
      <w:spacing w:after="1620" w:line="176" w:lineRule="exact"/>
      <w:jc w:val="both"/>
    </w:pPr>
    <w:rPr>
      <w:sz w:val="14"/>
      <w:szCs w:val="14"/>
      <w:shd w:val="clear" w:color="auto" w:fill="FFFFFF"/>
    </w:rPr>
  </w:style>
  <w:style w:type="paragraph" w:customStyle="1" w:styleId="1ff9">
    <w:name w:val="Заголовок №1"/>
    <w:basedOn w:val="a9"/>
    <w:link w:val="1ff8"/>
    <w:rsid w:val="006546A4"/>
    <w:pPr>
      <w:shd w:val="clear" w:color="auto" w:fill="FFFFFF"/>
      <w:spacing w:before="1620" w:line="240" w:lineRule="atLeast"/>
      <w:outlineLvl w:val="0"/>
    </w:pPr>
    <w:rPr>
      <w:sz w:val="30"/>
      <w:szCs w:val="30"/>
      <w:shd w:val="clear" w:color="auto" w:fill="FFFFFF"/>
    </w:rPr>
  </w:style>
  <w:style w:type="paragraph" w:customStyle="1" w:styleId="78">
    <w:name w:val="Основной текст (7)"/>
    <w:basedOn w:val="a9"/>
    <w:link w:val="77"/>
    <w:uiPriority w:val="99"/>
    <w:rsid w:val="006546A4"/>
    <w:pPr>
      <w:shd w:val="clear" w:color="auto" w:fill="FFFFFF"/>
      <w:spacing w:line="240" w:lineRule="atLeast"/>
    </w:pPr>
    <w:rPr>
      <w:sz w:val="27"/>
      <w:szCs w:val="27"/>
      <w:shd w:val="clear" w:color="auto" w:fill="FFFFFF"/>
    </w:rPr>
  </w:style>
  <w:style w:type="paragraph" w:customStyle="1" w:styleId="89">
    <w:name w:val="Основной текст (8)"/>
    <w:basedOn w:val="a9"/>
    <w:link w:val="88"/>
    <w:uiPriority w:val="99"/>
    <w:rsid w:val="006546A4"/>
    <w:pPr>
      <w:shd w:val="clear" w:color="auto" w:fill="FFFFFF"/>
      <w:spacing w:after="780" w:line="240" w:lineRule="atLeast"/>
    </w:pPr>
    <w:rPr>
      <w:sz w:val="18"/>
      <w:szCs w:val="18"/>
      <w:shd w:val="clear" w:color="auto" w:fill="FFFFFF"/>
    </w:rPr>
  </w:style>
  <w:style w:type="paragraph" w:customStyle="1" w:styleId="97">
    <w:name w:val="Основной текст (9)"/>
    <w:basedOn w:val="a9"/>
    <w:link w:val="96"/>
    <w:uiPriority w:val="99"/>
    <w:rsid w:val="006546A4"/>
    <w:pPr>
      <w:shd w:val="clear" w:color="auto" w:fill="FFFFFF"/>
      <w:spacing w:before="780" w:line="240" w:lineRule="atLeast"/>
    </w:pPr>
    <w:rPr>
      <w:sz w:val="18"/>
      <w:szCs w:val="18"/>
      <w:shd w:val="clear" w:color="auto" w:fill="FFFFFF"/>
    </w:rPr>
  </w:style>
  <w:style w:type="paragraph" w:customStyle="1" w:styleId="105">
    <w:name w:val="Основной текст (10)"/>
    <w:basedOn w:val="a9"/>
    <w:link w:val="104"/>
    <w:uiPriority w:val="99"/>
    <w:rsid w:val="006546A4"/>
    <w:pPr>
      <w:shd w:val="clear" w:color="auto" w:fill="FFFFFF"/>
      <w:spacing w:line="515" w:lineRule="exact"/>
    </w:pPr>
    <w:rPr>
      <w:shd w:val="clear" w:color="auto" w:fill="FFFFFF"/>
    </w:rPr>
  </w:style>
  <w:style w:type="paragraph" w:customStyle="1" w:styleId="afffffffb">
    <w:name w:val="Оглавление"/>
    <w:basedOn w:val="a9"/>
    <w:link w:val="afffffffa"/>
    <w:uiPriority w:val="99"/>
    <w:rsid w:val="006546A4"/>
    <w:pPr>
      <w:shd w:val="clear" w:color="auto" w:fill="FFFFFF"/>
      <w:spacing w:after="180" w:line="240" w:lineRule="atLeast"/>
      <w:jc w:val="both"/>
    </w:pPr>
    <w:rPr>
      <w:shd w:val="clear" w:color="auto" w:fill="FFFFFF"/>
    </w:rPr>
  </w:style>
  <w:style w:type="paragraph" w:customStyle="1" w:styleId="2ff0">
    <w:name w:val="Оглавление (2)"/>
    <w:basedOn w:val="a9"/>
    <w:link w:val="2ff"/>
    <w:uiPriority w:val="99"/>
    <w:rsid w:val="006546A4"/>
    <w:pPr>
      <w:shd w:val="clear" w:color="auto" w:fill="FFFFFF"/>
      <w:spacing w:before="180" w:after="180" w:line="240" w:lineRule="atLeast"/>
      <w:jc w:val="both"/>
    </w:pPr>
    <w:rPr>
      <w:shd w:val="clear" w:color="auto" w:fill="FFFFFF"/>
    </w:rPr>
  </w:style>
  <w:style w:type="paragraph" w:customStyle="1" w:styleId="4b">
    <w:name w:val="Заголовок №4"/>
    <w:basedOn w:val="a9"/>
    <w:link w:val="4a"/>
    <w:uiPriority w:val="99"/>
    <w:rsid w:val="006546A4"/>
    <w:pPr>
      <w:shd w:val="clear" w:color="auto" w:fill="FFFFFF"/>
      <w:spacing w:line="371" w:lineRule="exact"/>
      <w:ind w:firstLine="520"/>
      <w:outlineLvl w:val="3"/>
    </w:pPr>
    <w:rPr>
      <w:shd w:val="clear" w:color="auto" w:fill="FFFFFF"/>
    </w:rPr>
  </w:style>
  <w:style w:type="paragraph" w:customStyle="1" w:styleId="117">
    <w:name w:val="Основной текст (11)"/>
    <w:basedOn w:val="a9"/>
    <w:link w:val="116"/>
    <w:uiPriority w:val="99"/>
    <w:rsid w:val="006546A4"/>
    <w:pPr>
      <w:shd w:val="clear" w:color="auto" w:fill="FFFFFF"/>
      <w:spacing w:before="180" w:line="240" w:lineRule="atLeast"/>
      <w:ind w:firstLine="520"/>
      <w:jc w:val="both"/>
    </w:pPr>
    <w:rPr>
      <w:shd w:val="clear" w:color="auto" w:fill="FFFFFF"/>
    </w:rPr>
  </w:style>
  <w:style w:type="paragraph" w:customStyle="1" w:styleId="123">
    <w:name w:val="Основной текст (12)"/>
    <w:basedOn w:val="a9"/>
    <w:link w:val="122"/>
    <w:uiPriority w:val="99"/>
    <w:rsid w:val="006546A4"/>
    <w:pPr>
      <w:shd w:val="clear" w:color="auto" w:fill="FFFFFF"/>
      <w:spacing w:line="328" w:lineRule="exact"/>
      <w:ind w:firstLine="540"/>
      <w:jc w:val="both"/>
    </w:pPr>
    <w:rPr>
      <w:shd w:val="clear" w:color="auto" w:fill="FFFFFF"/>
    </w:rPr>
  </w:style>
  <w:style w:type="paragraph" w:customStyle="1" w:styleId="153">
    <w:name w:val="Основной текст (15)"/>
    <w:basedOn w:val="a9"/>
    <w:link w:val="152"/>
    <w:uiPriority w:val="99"/>
    <w:rsid w:val="006546A4"/>
    <w:pPr>
      <w:shd w:val="clear" w:color="auto" w:fill="FFFFFF"/>
      <w:spacing w:line="212" w:lineRule="exact"/>
    </w:pPr>
    <w:rPr>
      <w:sz w:val="13"/>
      <w:szCs w:val="13"/>
      <w:shd w:val="clear" w:color="auto" w:fill="FFFFFF"/>
    </w:rPr>
  </w:style>
  <w:style w:type="paragraph" w:customStyle="1" w:styleId="133">
    <w:name w:val="Основной текст (13)"/>
    <w:basedOn w:val="a9"/>
    <w:link w:val="132"/>
    <w:uiPriority w:val="99"/>
    <w:rsid w:val="006546A4"/>
    <w:pPr>
      <w:shd w:val="clear" w:color="auto" w:fill="FFFFFF"/>
      <w:spacing w:line="240" w:lineRule="atLeast"/>
    </w:pPr>
    <w:rPr>
      <w:shd w:val="clear" w:color="auto" w:fill="FFFFFF"/>
    </w:rPr>
  </w:style>
  <w:style w:type="paragraph" w:customStyle="1" w:styleId="142">
    <w:name w:val="Основной текст (14)"/>
    <w:basedOn w:val="a9"/>
    <w:link w:val="141"/>
    <w:uiPriority w:val="99"/>
    <w:rsid w:val="006546A4"/>
    <w:pPr>
      <w:shd w:val="clear" w:color="auto" w:fill="FFFFFF"/>
      <w:spacing w:line="240" w:lineRule="atLeast"/>
    </w:pPr>
    <w:rPr>
      <w:sz w:val="8"/>
      <w:szCs w:val="8"/>
      <w:shd w:val="clear" w:color="auto" w:fill="FFFFFF"/>
    </w:rPr>
  </w:style>
  <w:style w:type="paragraph" w:customStyle="1" w:styleId="afffffffd">
    <w:name w:val="Подпись к таблице"/>
    <w:basedOn w:val="a9"/>
    <w:link w:val="afffffffc"/>
    <w:uiPriority w:val="99"/>
    <w:rsid w:val="006546A4"/>
    <w:pPr>
      <w:shd w:val="clear" w:color="auto" w:fill="FFFFFF"/>
      <w:spacing w:line="240" w:lineRule="atLeast"/>
    </w:pPr>
    <w:rPr>
      <w:shd w:val="clear" w:color="auto" w:fill="FFFFFF"/>
    </w:rPr>
  </w:style>
  <w:style w:type="paragraph" w:customStyle="1" w:styleId="2ff3">
    <w:name w:val="Подпись к таблице (2)"/>
    <w:basedOn w:val="a9"/>
    <w:link w:val="2ff2"/>
    <w:uiPriority w:val="99"/>
    <w:rsid w:val="006546A4"/>
    <w:pPr>
      <w:shd w:val="clear" w:color="auto" w:fill="FFFFFF"/>
      <w:spacing w:line="240" w:lineRule="atLeast"/>
    </w:pPr>
    <w:rPr>
      <w:shd w:val="clear" w:color="auto" w:fill="FFFFFF"/>
    </w:rPr>
  </w:style>
  <w:style w:type="character" w:customStyle="1" w:styleId="ft">
    <w:name w:val="ft Знак"/>
    <w:aliases w:val="Íèæíèé êîëîíòèòóë Çíàê Знак,Нижний колонтитóë Çíàê Знак,Нижний колонтитул Знак Знак Знак"/>
    <w:uiPriority w:val="99"/>
    <w:locked/>
    <w:rsid w:val="006546A4"/>
    <w:rPr>
      <w:sz w:val="24"/>
      <w:szCs w:val="24"/>
      <w:lang w:val="ru-RU" w:eastAsia="ru-RU" w:bidi="ar-SA"/>
    </w:rPr>
  </w:style>
  <w:style w:type="paragraph" w:customStyle="1" w:styleId="2ff4">
    <w:name w:val="Без интервала2"/>
    <w:uiPriority w:val="99"/>
    <w:rsid w:val="006546A4"/>
    <w:rPr>
      <w:rFonts w:ascii="Calibri" w:hAnsi="Calibri"/>
      <w:sz w:val="22"/>
      <w:szCs w:val="22"/>
      <w:lang w:eastAsia="en-US"/>
    </w:rPr>
  </w:style>
  <w:style w:type="table" w:customStyle="1" w:styleId="1ffa">
    <w:name w:val="Сетка таблицы1"/>
    <w:uiPriority w:val="99"/>
    <w:rsid w:val="006546A4"/>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serp-url">
    <w:name w:val="b-serp-url"/>
    <w:uiPriority w:val="99"/>
    <w:rsid w:val="006546A4"/>
    <w:rPr>
      <w:rFonts w:cs="Times New Roman"/>
    </w:rPr>
  </w:style>
  <w:style w:type="character" w:customStyle="1" w:styleId="b-serp-urlitem1">
    <w:name w:val="b-serp-url__item1"/>
    <w:rsid w:val="006546A4"/>
    <w:rPr>
      <w:rFonts w:cs="Times New Roman"/>
    </w:rPr>
  </w:style>
  <w:style w:type="paragraph" w:customStyle="1" w:styleId="afffffffe">
    <w:name w:val="Табличноый заголовок"/>
    <w:basedOn w:val="a9"/>
    <w:uiPriority w:val="99"/>
    <w:rsid w:val="006546A4"/>
    <w:pPr>
      <w:suppressAutoHyphens/>
      <w:jc w:val="center"/>
    </w:pPr>
    <w:rPr>
      <w:b/>
      <w:bCs/>
      <w:sz w:val="24"/>
      <w:lang w:eastAsia="ar-SA"/>
    </w:rPr>
  </w:style>
  <w:style w:type="paragraph" w:customStyle="1" w:styleId="1ffb">
    <w:name w:val="Заголовок оглавления1"/>
    <w:basedOn w:val="14"/>
    <w:next w:val="a9"/>
    <w:uiPriority w:val="99"/>
    <w:qFormat/>
    <w:rsid w:val="006546A4"/>
    <w:pPr>
      <w:keepLines/>
      <w:tabs>
        <w:tab w:val="left" w:pos="840"/>
        <w:tab w:val="left" w:pos="1200"/>
      </w:tabs>
      <w:spacing w:before="480" w:line="276" w:lineRule="auto"/>
      <w:outlineLvl w:val="9"/>
    </w:pPr>
    <w:rPr>
      <w:rFonts w:ascii="Cambria" w:hAnsi="Cambria"/>
      <w:bCs/>
      <w:caps w:val="0"/>
      <w:color w:val="365F91"/>
      <w:kern w:val="0"/>
      <w:sz w:val="28"/>
      <w:szCs w:val="28"/>
    </w:rPr>
  </w:style>
  <w:style w:type="paragraph" w:customStyle="1" w:styleId="IG">
    <w:name w:val="Маркированный_список_IG"/>
    <w:basedOn w:val="a9"/>
    <w:uiPriority w:val="99"/>
    <w:rsid w:val="006546A4"/>
    <w:pPr>
      <w:numPr>
        <w:numId w:val="25"/>
      </w:numPr>
      <w:spacing w:line="360" w:lineRule="auto"/>
      <w:ind w:left="0"/>
      <w:jc w:val="both"/>
    </w:pPr>
    <w:rPr>
      <w:rFonts w:eastAsia="Calibri"/>
      <w:sz w:val="28"/>
      <w:szCs w:val="28"/>
    </w:rPr>
  </w:style>
  <w:style w:type="paragraph" w:customStyle="1" w:styleId="affffffff">
    <w:name w:val="СМИ"/>
    <w:basedOn w:val="a9"/>
    <w:uiPriority w:val="99"/>
    <w:rsid w:val="006546A4"/>
    <w:pPr>
      <w:ind w:firstLine="709"/>
      <w:jc w:val="both"/>
    </w:pPr>
    <w:rPr>
      <w:rFonts w:eastAsia="MS Mincho" w:cs="Arial"/>
      <w:bCs/>
      <w:color w:val="000000"/>
      <w:sz w:val="24"/>
      <w:szCs w:val="23"/>
      <w:lang w:eastAsia="ja-JP"/>
    </w:rPr>
  </w:style>
  <w:style w:type="character" w:customStyle="1" w:styleId="171">
    <w:name w:val="Знак Знак17"/>
    <w:uiPriority w:val="99"/>
    <w:rsid w:val="006546A4"/>
    <w:rPr>
      <w:sz w:val="24"/>
      <w:szCs w:val="24"/>
      <w:lang w:val="ru-RU" w:eastAsia="ru-RU" w:bidi="ar-SA"/>
    </w:rPr>
  </w:style>
  <w:style w:type="character" w:customStyle="1" w:styleId="161">
    <w:name w:val="Знак Знак16"/>
    <w:uiPriority w:val="99"/>
    <w:rsid w:val="006546A4"/>
    <w:rPr>
      <w:sz w:val="24"/>
      <w:szCs w:val="24"/>
    </w:rPr>
  </w:style>
  <w:style w:type="character" w:customStyle="1" w:styleId="154">
    <w:name w:val="Знак Знак15"/>
    <w:uiPriority w:val="99"/>
    <w:rsid w:val="006546A4"/>
    <w:rPr>
      <w:sz w:val="24"/>
      <w:szCs w:val="24"/>
      <w:lang w:val="ru-RU" w:eastAsia="ru-RU" w:bidi="ar-SA"/>
    </w:rPr>
  </w:style>
  <w:style w:type="character" w:customStyle="1" w:styleId="37">
    <w:name w:val="Основной текст 3 Знак"/>
    <w:link w:val="36"/>
    <w:uiPriority w:val="99"/>
    <w:rsid w:val="006546A4"/>
    <w:rPr>
      <w:sz w:val="16"/>
      <w:szCs w:val="16"/>
      <w:lang w:val="ru-RU" w:eastAsia="ru-RU" w:bidi="ar-SA"/>
    </w:rPr>
  </w:style>
  <w:style w:type="character" w:customStyle="1" w:styleId="143">
    <w:name w:val="Знак Знак14"/>
    <w:uiPriority w:val="99"/>
    <w:rsid w:val="006546A4"/>
    <w:rPr>
      <w:sz w:val="24"/>
      <w:szCs w:val="24"/>
      <w:lang w:val="ru-RU" w:eastAsia="ru-RU" w:bidi="ar-SA"/>
    </w:rPr>
  </w:style>
  <w:style w:type="character" w:customStyle="1" w:styleId="134">
    <w:name w:val="Знак Знак13"/>
    <w:uiPriority w:val="99"/>
    <w:rsid w:val="006546A4"/>
    <w:rPr>
      <w:sz w:val="16"/>
      <w:szCs w:val="16"/>
      <w:lang w:val="ru-RU" w:eastAsia="ru-RU" w:bidi="ar-SA"/>
    </w:rPr>
  </w:style>
  <w:style w:type="paragraph" w:customStyle="1" w:styleId="affffffff0">
    <w:name w:val="основа"/>
    <w:basedOn w:val="a9"/>
    <w:link w:val="affffffff1"/>
    <w:autoRedefine/>
    <w:uiPriority w:val="99"/>
    <w:rsid w:val="006546A4"/>
    <w:pPr>
      <w:tabs>
        <w:tab w:val="left" w:pos="612"/>
      </w:tabs>
      <w:spacing w:after="120" w:line="260" w:lineRule="exact"/>
      <w:ind w:firstLine="612"/>
      <w:jc w:val="both"/>
    </w:pPr>
    <w:rPr>
      <w:rFonts w:ascii="Franklin Gothic Book" w:hAnsi="Franklin Gothic Book"/>
      <w:sz w:val="24"/>
      <w:szCs w:val="24"/>
      <w:lang w:eastAsia="en-US"/>
    </w:rPr>
  </w:style>
  <w:style w:type="character" w:customStyle="1" w:styleId="affffffff1">
    <w:name w:val="основа Знак"/>
    <w:link w:val="affffffff0"/>
    <w:uiPriority w:val="99"/>
    <w:locked/>
    <w:rsid w:val="006546A4"/>
    <w:rPr>
      <w:rFonts w:ascii="Franklin Gothic Book" w:hAnsi="Franklin Gothic Book"/>
      <w:sz w:val="24"/>
      <w:szCs w:val="24"/>
      <w:lang w:val="ru-RU" w:eastAsia="en-US" w:bidi="ar-SA"/>
    </w:rPr>
  </w:style>
  <w:style w:type="paragraph" w:customStyle="1" w:styleId="12">
    <w:name w:val="булл_1 уровень"/>
    <w:basedOn w:val="a9"/>
    <w:link w:val="1ffc"/>
    <w:uiPriority w:val="99"/>
    <w:rsid w:val="006546A4"/>
    <w:pPr>
      <w:numPr>
        <w:numId w:val="26"/>
      </w:numPr>
      <w:suppressAutoHyphens/>
      <w:spacing w:after="120" w:line="260" w:lineRule="exact"/>
    </w:pPr>
    <w:rPr>
      <w:rFonts w:ascii="PT Sans" w:hAnsi="PT Sans"/>
      <w:sz w:val="22"/>
      <w:szCs w:val="22"/>
      <w:lang w:eastAsia="en-US"/>
    </w:rPr>
  </w:style>
  <w:style w:type="character" w:customStyle="1" w:styleId="1ffc">
    <w:name w:val="булл_1 уровень Знак"/>
    <w:link w:val="12"/>
    <w:uiPriority w:val="99"/>
    <w:locked/>
    <w:rsid w:val="006546A4"/>
    <w:rPr>
      <w:rFonts w:ascii="PT Sans" w:hAnsi="PT Sans"/>
      <w:sz w:val="22"/>
      <w:szCs w:val="22"/>
      <w:lang w:eastAsia="en-US"/>
    </w:rPr>
  </w:style>
  <w:style w:type="character" w:customStyle="1" w:styleId="1ffd">
    <w:name w:val="Основной текст с отступом Знак1"/>
    <w:locked/>
    <w:rsid w:val="006546A4"/>
    <w:rPr>
      <w:sz w:val="24"/>
      <w:szCs w:val="24"/>
      <w:lang w:val="ru-RU" w:eastAsia="ru-RU" w:bidi="ar-SA"/>
    </w:rPr>
  </w:style>
  <w:style w:type="paragraph" w:customStyle="1" w:styleId="-0">
    <w:name w:val="УГТП-Примечание"/>
    <w:basedOn w:val="a9"/>
    <w:uiPriority w:val="99"/>
    <w:rsid w:val="006546A4"/>
    <w:pPr>
      <w:jc w:val="center"/>
    </w:pPr>
    <w:rPr>
      <w:rFonts w:ascii="Arial" w:hAnsi="Arial" w:cs="Arial"/>
      <w:sz w:val="24"/>
      <w:szCs w:val="24"/>
    </w:rPr>
  </w:style>
  <w:style w:type="paragraph" w:customStyle="1" w:styleId="affffffff2">
    <w:name w:val="Заполнение"/>
    <w:basedOn w:val="a9"/>
    <w:uiPriority w:val="99"/>
    <w:rsid w:val="006546A4"/>
    <w:pPr>
      <w:widowControl w:val="0"/>
      <w:overflowPunct w:val="0"/>
      <w:autoSpaceDE w:val="0"/>
      <w:autoSpaceDN w:val="0"/>
      <w:adjustRightInd w:val="0"/>
      <w:jc w:val="center"/>
      <w:textAlignment w:val="baseline"/>
    </w:pPr>
    <w:rPr>
      <w:rFonts w:ascii="Courier New" w:hAnsi="Courier New"/>
      <w:sz w:val="28"/>
    </w:rPr>
  </w:style>
  <w:style w:type="paragraph" w:customStyle="1" w:styleId="affffffff3">
    <w:name w:val="Çàïîëíåíèå"/>
    <w:basedOn w:val="a9"/>
    <w:uiPriority w:val="99"/>
    <w:rsid w:val="006546A4"/>
    <w:pPr>
      <w:autoSpaceDE w:val="0"/>
      <w:autoSpaceDN w:val="0"/>
      <w:jc w:val="center"/>
    </w:pPr>
    <w:rPr>
      <w:rFonts w:ascii="Courier New" w:hAnsi="Courier New" w:cs="Courier New"/>
      <w:sz w:val="28"/>
      <w:szCs w:val="28"/>
    </w:rPr>
  </w:style>
  <w:style w:type="paragraph" w:customStyle="1" w:styleId="TableText">
    <w:name w:val="Table Text по левому краю"/>
    <w:basedOn w:val="a9"/>
    <w:uiPriority w:val="99"/>
    <w:rsid w:val="006546A4"/>
    <w:pPr>
      <w:spacing w:before="40" w:after="40"/>
    </w:pPr>
    <w:rPr>
      <w:rFonts w:cs="Arial"/>
      <w:noProof/>
      <w:color w:val="000000"/>
      <w:sz w:val="22"/>
      <w:szCs w:val="24"/>
    </w:rPr>
  </w:style>
  <w:style w:type="paragraph" w:customStyle="1" w:styleId="-1">
    <w:name w:val="УГТП-Текст Знак Знак Знак Знак"/>
    <w:basedOn w:val="a9"/>
    <w:uiPriority w:val="99"/>
    <w:rsid w:val="006546A4"/>
    <w:pPr>
      <w:ind w:left="284" w:right="284" w:firstLine="851"/>
      <w:jc w:val="both"/>
    </w:pPr>
    <w:rPr>
      <w:rFonts w:ascii="Arial" w:hAnsi="Arial" w:cs="Arial"/>
      <w:sz w:val="24"/>
      <w:szCs w:val="24"/>
    </w:rPr>
  </w:style>
  <w:style w:type="paragraph" w:customStyle="1" w:styleId="s10">
    <w:name w:val="s_1"/>
    <w:basedOn w:val="a9"/>
    <w:uiPriority w:val="99"/>
    <w:rsid w:val="006546A4"/>
    <w:pPr>
      <w:spacing w:before="100" w:beforeAutospacing="1" w:after="100" w:afterAutospacing="1"/>
    </w:pPr>
    <w:rPr>
      <w:sz w:val="24"/>
      <w:szCs w:val="24"/>
    </w:rPr>
  </w:style>
  <w:style w:type="paragraph" w:customStyle="1" w:styleId="1ffe">
    <w:name w:val="Заголовок 1 для приложений"/>
    <w:basedOn w:val="14"/>
    <w:uiPriority w:val="99"/>
    <w:rsid w:val="006546A4"/>
    <w:pPr>
      <w:keepNext w:val="0"/>
      <w:widowControl w:val="0"/>
      <w:tabs>
        <w:tab w:val="left" w:pos="0"/>
        <w:tab w:val="left" w:pos="840"/>
        <w:tab w:val="left" w:pos="1200"/>
        <w:tab w:val="num" w:pos="1622"/>
      </w:tabs>
      <w:spacing w:before="240" w:after="120"/>
      <w:ind w:left="1622" w:hanging="360"/>
      <w:jc w:val="center"/>
    </w:pPr>
    <w:rPr>
      <w:rFonts w:cs="Arial"/>
      <w:caps w:val="0"/>
      <w:snapToGrid w:val="0"/>
      <w:kern w:val="0"/>
      <w:sz w:val="32"/>
      <w:szCs w:val="32"/>
    </w:rPr>
  </w:style>
  <w:style w:type="character" w:customStyle="1" w:styleId="68">
    <w:name w:val="Знак Знак6"/>
    <w:rsid w:val="003067BA"/>
    <w:rPr>
      <w:lang w:val="ru-RU" w:eastAsia="ru-RU" w:bidi="ar-SA"/>
    </w:rPr>
  </w:style>
  <w:style w:type="character" w:customStyle="1" w:styleId="BodyTextIndent2Char">
    <w:name w:val="Body Text Indent 2 Char"/>
    <w:basedOn w:val="aa"/>
    <w:semiHidden/>
    <w:locked/>
    <w:rsid w:val="003067BA"/>
    <w:rPr>
      <w:sz w:val="24"/>
      <w:lang w:val="ru-RU" w:eastAsia="ru-RU" w:bidi="ar-SA"/>
    </w:rPr>
  </w:style>
  <w:style w:type="character" w:customStyle="1" w:styleId="WW8Num1z2">
    <w:name w:val="WW8Num1z2"/>
    <w:uiPriority w:val="99"/>
    <w:rsid w:val="00315CB9"/>
  </w:style>
  <w:style w:type="character" w:customStyle="1" w:styleId="WW8Num1z3">
    <w:name w:val="WW8Num1z3"/>
    <w:uiPriority w:val="99"/>
    <w:rsid w:val="00315CB9"/>
  </w:style>
  <w:style w:type="character" w:customStyle="1" w:styleId="WW8Num1z4">
    <w:name w:val="WW8Num1z4"/>
    <w:uiPriority w:val="99"/>
    <w:rsid w:val="00315CB9"/>
  </w:style>
  <w:style w:type="character" w:customStyle="1" w:styleId="WW8Num1z5">
    <w:name w:val="WW8Num1z5"/>
    <w:uiPriority w:val="99"/>
    <w:rsid w:val="00315CB9"/>
  </w:style>
  <w:style w:type="character" w:customStyle="1" w:styleId="WW8Num1z6">
    <w:name w:val="WW8Num1z6"/>
    <w:uiPriority w:val="99"/>
    <w:rsid w:val="00315CB9"/>
  </w:style>
  <w:style w:type="character" w:customStyle="1" w:styleId="WW8Num1z7">
    <w:name w:val="WW8Num1z7"/>
    <w:uiPriority w:val="99"/>
    <w:rsid w:val="00315CB9"/>
  </w:style>
  <w:style w:type="character" w:customStyle="1" w:styleId="WW8Num1z8">
    <w:name w:val="WW8Num1z8"/>
    <w:uiPriority w:val="99"/>
    <w:rsid w:val="00315CB9"/>
  </w:style>
  <w:style w:type="character" w:customStyle="1" w:styleId="WW8Num3z0">
    <w:name w:val="WW8Num3z0"/>
    <w:uiPriority w:val="99"/>
    <w:rsid w:val="00315CB9"/>
    <w:rPr>
      <w:rFonts w:ascii="Franklin Gothic Book" w:hAnsi="Franklin Gothic Book" w:cs="Franklin Gothic Book" w:hint="default"/>
      <w:bCs/>
      <w:sz w:val="24"/>
      <w:szCs w:val="24"/>
    </w:rPr>
  </w:style>
  <w:style w:type="character" w:customStyle="1" w:styleId="WW8Num4z0">
    <w:name w:val="WW8Num4z0"/>
    <w:uiPriority w:val="99"/>
    <w:rsid w:val="00315CB9"/>
  </w:style>
  <w:style w:type="character" w:customStyle="1" w:styleId="WW8Num5z0">
    <w:name w:val="WW8Num5z0"/>
    <w:uiPriority w:val="99"/>
    <w:rsid w:val="00315CB9"/>
    <w:rPr>
      <w:rFonts w:ascii="Franklin Gothic Book" w:hAnsi="Franklin Gothic Book" w:cs="Franklin Gothic Book" w:hint="default"/>
      <w:sz w:val="24"/>
      <w:szCs w:val="24"/>
    </w:rPr>
  </w:style>
  <w:style w:type="character" w:customStyle="1" w:styleId="WW8Num5z1">
    <w:name w:val="WW8Num5z1"/>
    <w:uiPriority w:val="99"/>
    <w:rsid w:val="00315CB9"/>
    <w:rPr>
      <w:i w:val="0"/>
    </w:rPr>
  </w:style>
  <w:style w:type="character" w:customStyle="1" w:styleId="WW8Num5z2">
    <w:name w:val="WW8Num5z2"/>
    <w:uiPriority w:val="99"/>
    <w:rsid w:val="00315CB9"/>
  </w:style>
  <w:style w:type="character" w:customStyle="1" w:styleId="WW8Num5z3">
    <w:name w:val="WW8Num5z3"/>
    <w:uiPriority w:val="99"/>
    <w:rsid w:val="00315CB9"/>
  </w:style>
  <w:style w:type="character" w:customStyle="1" w:styleId="WW8Num5z4">
    <w:name w:val="WW8Num5z4"/>
    <w:uiPriority w:val="99"/>
    <w:rsid w:val="00315CB9"/>
  </w:style>
  <w:style w:type="character" w:customStyle="1" w:styleId="WW8Num5z5">
    <w:name w:val="WW8Num5z5"/>
    <w:uiPriority w:val="99"/>
    <w:rsid w:val="00315CB9"/>
  </w:style>
  <w:style w:type="character" w:customStyle="1" w:styleId="WW8Num5z6">
    <w:name w:val="WW8Num5z6"/>
    <w:uiPriority w:val="99"/>
    <w:rsid w:val="00315CB9"/>
  </w:style>
  <w:style w:type="character" w:customStyle="1" w:styleId="WW8Num5z7">
    <w:name w:val="WW8Num5z7"/>
    <w:uiPriority w:val="99"/>
    <w:rsid w:val="00315CB9"/>
  </w:style>
  <w:style w:type="character" w:customStyle="1" w:styleId="WW8Num5z8">
    <w:name w:val="WW8Num5z8"/>
    <w:uiPriority w:val="99"/>
    <w:rsid w:val="00315CB9"/>
  </w:style>
  <w:style w:type="character" w:customStyle="1" w:styleId="WW8Num6z0">
    <w:name w:val="WW8Num6z0"/>
    <w:uiPriority w:val="99"/>
    <w:rsid w:val="00315CB9"/>
    <w:rPr>
      <w:rFonts w:ascii="Franklin Gothic Book" w:hAnsi="Franklin Gothic Book" w:cs="Franklin Gothic Book" w:hint="default"/>
      <w:sz w:val="24"/>
      <w:szCs w:val="24"/>
    </w:rPr>
  </w:style>
  <w:style w:type="character" w:customStyle="1" w:styleId="WW8Num7z0">
    <w:name w:val="WW8Num7z0"/>
    <w:uiPriority w:val="99"/>
    <w:rsid w:val="00315CB9"/>
    <w:rPr>
      <w:rFonts w:hint="default"/>
    </w:rPr>
  </w:style>
  <w:style w:type="character" w:customStyle="1" w:styleId="WW8Num8z0">
    <w:name w:val="WW8Num8z0"/>
    <w:uiPriority w:val="99"/>
    <w:rsid w:val="00315CB9"/>
  </w:style>
  <w:style w:type="character" w:customStyle="1" w:styleId="WW8Num9z0">
    <w:name w:val="WW8Num9z0"/>
    <w:uiPriority w:val="99"/>
    <w:rsid w:val="00315CB9"/>
    <w:rPr>
      <w:rFonts w:hint="default"/>
    </w:rPr>
  </w:style>
  <w:style w:type="character" w:customStyle="1" w:styleId="WW8Num9z1">
    <w:name w:val="WW8Num9z1"/>
    <w:uiPriority w:val="99"/>
    <w:rsid w:val="00315CB9"/>
  </w:style>
  <w:style w:type="character" w:customStyle="1" w:styleId="WW8Num9z2">
    <w:name w:val="WW8Num9z2"/>
    <w:uiPriority w:val="99"/>
    <w:rsid w:val="00315CB9"/>
    <w:rPr>
      <w:rFonts w:ascii="Times New Roman Bold" w:hAnsi="Times New Roman Bold" w:cs="Times New Roman Bold" w:hint="default"/>
      <w:b/>
      <w:i w:val="0"/>
      <w:strike w:val="0"/>
      <w:dstrike w:val="0"/>
      <w:color w:val="auto"/>
      <w:spacing w:val="0"/>
      <w:w w:val="100"/>
      <w:position w:val="0"/>
      <w:sz w:val="24"/>
      <w:szCs w:val="24"/>
      <w:u w:val="none"/>
      <w:vertAlign w:val="baseline"/>
    </w:rPr>
  </w:style>
  <w:style w:type="character" w:customStyle="1" w:styleId="WW8Num9z3">
    <w:name w:val="WW8Num9z3"/>
    <w:uiPriority w:val="99"/>
    <w:rsid w:val="00315CB9"/>
  </w:style>
  <w:style w:type="character" w:customStyle="1" w:styleId="WW8Num9z4">
    <w:name w:val="WW8Num9z4"/>
    <w:uiPriority w:val="99"/>
    <w:rsid w:val="00315CB9"/>
  </w:style>
  <w:style w:type="character" w:customStyle="1" w:styleId="WW8Num9z5">
    <w:name w:val="WW8Num9z5"/>
    <w:uiPriority w:val="99"/>
    <w:rsid w:val="00315CB9"/>
  </w:style>
  <w:style w:type="character" w:customStyle="1" w:styleId="WW8Num9z6">
    <w:name w:val="WW8Num9z6"/>
    <w:uiPriority w:val="99"/>
    <w:rsid w:val="00315CB9"/>
  </w:style>
  <w:style w:type="character" w:customStyle="1" w:styleId="WW8Num9z7">
    <w:name w:val="WW8Num9z7"/>
    <w:uiPriority w:val="99"/>
    <w:rsid w:val="00315CB9"/>
  </w:style>
  <w:style w:type="character" w:customStyle="1" w:styleId="WW8Num9z8">
    <w:name w:val="WW8Num9z8"/>
    <w:uiPriority w:val="99"/>
    <w:rsid w:val="00315CB9"/>
  </w:style>
  <w:style w:type="character" w:customStyle="1" w:styleId="WW8Num10z0">
    <w:name w:val="WW8Num10z0"/>
    <w:uiPriority w:val="99"/>
    <w:rsid w:val="00315CB9"/>
    <w:rPr>
      <w:rFonts w:ascii="Symbol" w:hAnsi="Symbol" w:cs="Symbol" w:hint="default"/>
      <w:sz w:val="18"/>
      <w:szCs w:val="18"/>
      <w:lang w:val="en-US"/>
    </w:rPr>
  </w:style>
  <w:style w:type="character" w:customStyle="1" w:styleId="WW8Num11z0">
    <w:name w:val="WW8Num11z0"/>
    <w:uiPriority w:val="99"/>
    <w:rsid w:val="00315CB9"/>
    <w:rPr>
      <w:rFonts w:ascii="Symbol" w:hAnsi="Symbol" w:cs="Times New Roman" w:hint="default"/>
      <w:b w:val="0"/>
      <w:i w:val="0"/>
      <w:strike w:val="0"/>
      <w:dstrike w:val="0"/>
      <w:color w:val="auto"/>
      <w:sz w:val="20"/>
      <w:szCs w:val="20"/>
      <w:u w:val="none"/>
    </w:rPr>
  </w:style>
  <w:style w:type="character" w:customStyle="1" w:styleId="WW8Num12z0">
    <w:name w:val="WW8Num12z0"/>
    <w:uiPriority w:val="99"/>
    <w:rsid w:val="00315CB9"/>
    <w:rPr>
      <w:rFonts w:hint="default"/>
    </w:rPr>
  </w:style>
  <w:style w:type="character" w:customStyle="1" w:styleId="WW8Num13z0">
    <w:name w:val="WW8Num13z0"/>
    <w:uiPriority w:val="99"/>
    <w:rsid w:val="00315CB9"/>
    <w:rPr>
      <w:rFonts w:ascii="Franklin Gothic Book" w:hAnsi="Franklin Gothic Book" w:cs="Franklin Gothic Book"/>
      <w:sz w:val="24"/>
      <w:szCs w:val="24"/>
      <w:lang w:val="ru-RU"/>
    </w:rPr>
  </w:style>
  <w:style w:type="character" w:customStyle="1" w:styleId="WW8Num14z0">
    <w:name w:val="WW8Num14z0"/>
    <w:uiPriority w:val="99"/>
    <w:rsid w:val="00315CB9"/>
  </w:style>
  <w:style w:type="character" w:customStyle="1" w:styleId="WW8Num15z0">
    <w:name w:val="WW8Num15z0"/>
    <w:uiPriority w:val="99"/>
    <w:rsid w:val="00315CB9"/>
    <w:rPr>
      <w:rFonts w:ascii="Franklin Gothic Book" w:hAnsi="Franklin Gothic Book" w:cs="Franklin Gothic Book" w:hint="default"/>
      <w:b w:val="0"/>
      <w:sz w:val="24"/>
      <w:szCs w:val="24"/>
    </w:rPr>
  </w:style>
  <w:style w:type="character" w:customStyle="1" w:styleId="WW8Num15z1">
    <w:name w:val="WW8Num15z1"/>
    <w:uiPriority w:val="99"/>
    <w:rsid w:val="00315CB9"/>
    <w:rPr>
      <w:rFonts w:hint="default"/>
    </w:rPr>
  </w:style>
  <w:style w:type="character" w:customStyle="1" w:styleId="WW8Num15z2">
    <w:name w:val="WW8Num15z2"/>
    <w:uiPriority w:val="99"/>
    <w:rsid w:val="00315CB9"/>
  </w:style>
  <w:style w:type="character" w:customStyle="1" w:styleId="WW8Num15z3">
    <w:name w:val="WW8Num15z3"/>
    <w:uiPriority w:val="99"/>
    <w:rsid w:val="00315CB9"/>
  </w:style>
  <w:style w:type="character" w:customStyle="1" w:styleId="WW8Num15z4">
    <w:name w:val="WW8Num15z4"/>
    <w:uiPriority w:val="99"/>
    <w:rsid w:val="00315CB9"/>
  </w:style>
  <w:style w:type="character" w:customStyle="1" w:styleId="WW8Num15z5">
    <w:name w:val="WW8Num15z5"/>
    <w:uiPriority w:val="99"/>
    <w:rsid w:val="00315CB9"/>
  </w:style>
  <w:style w:type="character" w:customStyle="1" w:styleId="WW8Num15z6">
    <w:name w:val="WW8Num15z6"/>
    <w:uiPriority w:val="99"/>
    <w:rsid w:val="00315CB9"/>
  </w:style>
  <w:style w:type="character" w:customStyle="1" w:styleId="WW8Num15z7">
    <w:name w:val="WW8Num15z7"/>
    <w:uiPriority w:val="99"/>
    <w:rsid w:val="00315CB9"/>
  </w:style>
  <w:style w:type="character" w:customStyle="1" w:styleId="WW8Num15z8">
    <w:name w:val="WW8Num15z8"/>
    <w:uiPriority w:val="99"/>
    <w:rsid w:val="00315CB9"/>
  </w:style>
  <w:style w:type="character" w:customStyle="1" w:styleId="WW8Num16z0">
    <w:name w:val="WW8Num16z0"/>
    <w:uiPriority w:val="99"/>
    <w:rsid w:val="00315CB9"/>
    <w:rPr>
      <w:rFonts w:ascii="Franklin Gothic Book" w:hAnsi="Franklin Gothic Book" w:cs="Franklin Gothic Book" w:hint="default"/>
      <w:b w:val="0"/>
      <w:sz w:val="24"/>
      <w:szCs w:val="24"/>
    </w:rPr>
  </w:style>
  <w:style w:type="character" w:customStyle="1" w:styleId="WW8Num16z1">
    <w:name w:val="WW8Num16z1"/>
    <w:uiPriority w:val="99"/>
    <w:rsid w:val="00315CB9"/>
    <w:rPr>
      <w:rFonts w:hint="default"/>
    </w:rPr>
  </w:style>
  <w:style w:type="character" w:customStyle="1" w:styleId="WW8Num17z0">
    <w:name w:val="WW8Num17z0"/>
    <w:uiPriority w:val="99"/>
    <w:rsid w:val="00315CB9"/>
    <w:rPr>
      <w:rFonts w:ascii="Symbol" w:hAnsi="Symbol" w:cs="Symbol" w:hint="default"/>
      <w:sz w:val="24"/>
      <w:szCs w:val="24"/>
    </w:rPr>
  </w:style>
  <w:style w:type="character" w:customStyle="1" w:styleId="WW8Num17z2">
    <w:name w:val="WW8Num17z2"/>
    <w:uiPriority w:val="99"/>
    <w:rsid w:val="00315CB9"/>
    <w:rPr>
      <w:rFonts w:ascii="Wingdings" w:hAnsi="Wingdings" w:cs="Wingdings" w:hint="default"/>
    </w:rPr>
  </w:style>
  <w:style w:type="character" w:customStyle="1" w:styleId="WW8Num18z0">
    <w:name w:val="WW8Num18z0"/>
    <w:uiPriority w:val="99"/>
    <w:rsid w:val="00315CB9"/>
    <w:rPr>
      <w:rFonts w:ascii="Franklin Gothic Book" w:hAnsi="Franklin Gothic Book" w:cs="Franklin Gothic Book" w:hint="default"/>
      <w:sz w:val="24"/>
      <w:szCs w:val="24"/>
    </w:rPr>
  </w:style>
  <w:style w:type="character" w:customStyle="1" w:styleId="WW8Num19z0">
    <w:name w:val="WW8Num19z0"/>
    <w:uiPriority w:val="99"/>
    <w:rsid w:val="00315CB9"/>
    <w:rPr>
      <w:rFonts w:ascii="Symbol" w:hAnsi="Symbol" w:cs="Symbol" w:hint="default"/>
      <w:b w:val="0"/>
      <w:i w:val="0"/>
      <w:strike w:val="0"/>
      <w:dstrike w:val="0"/>
      <w:color w:val="auto"/>
      <w:sz w:val="18"/>
      <w:szCs w:val="18"/>
      <w:u w:val="none"/>
    </w:rPr>
  </w:style>
  <w:style w:type="character" w:customStyle="1" w:styleId="WW8Num20z0">
    <w:name w:val="WW8Num20z0"/>
    <w:uiPriority w:val="99"/>
    <w:rsid w:val="00315CB9"/>
    <w:rPr>
      <w:rFonts w:hint="default"/>
    </w:rPr>
  </w:style>
  <w:style w:type="character" w:customStyle="1" w:styleId="WW8Num21z0">
    <w:name w:val="WW8Num21z0"/>
    <w:uiPriority w:val="99"/>
    <w:rsid w:val="00315CB9"/>
    <w:rPr>
      <w:rFonts w:ascii="Franklin Gothic Book" w:hAnsi="Franklin Gothic Book" w:cs="Franklin Gothic Book"/>
      <w:lang w:val="ru-RU"/>
    </w:rPr>
  </w:style>
  <w:style w:type="character" w:customStyle="1" w:styleId="WW8Num22z0">
    <w:name w:val="WW8Num22z0"/>
    <w:uiPriority w:val="99"/>
    <w:rsid w:val="00315CB9"/>
    <w:rPr>
      <w:rFonts w:ascii="Franklin Gothic Book" w:hAnsi="Franklin Gothic Book" w:cs="Franklin Gothic Book" w:hint="default"/>
      <w:b w:val="0"/>
      <w:caps/>
      <w:sz w:val="24"/>
      <w:szCs w:val="24"/>
    </w:rPr>
  </w:style>
  <w:style w:type="character" w:customStyle="1" w:styleId="WW8Num23z0">
    <w:name w:val="WW8Num23z0"/>
    <w:uiPriority w:val="99"/>
    <w:rsid w:val="00315CB9"/>
    <w:rPr>
      <w:rFonts w:ascii="Franklin Gothic Book" w:hAnsi="Franklin Gothic Book" w:cs="Franklin Gothic Book"/>
      <w:sz w:val="24"/>
      <w:szCs w:val="24"/>
    </w:rPr>
  </w:style>
  <w:style w:type="character" w:customStyle="1" w:styleId="WW8Num23z1">
    <w:name w:val="WW8Num23z1"/>
    <w:uiPriority w:val="99"/>
    <w:rsid w:val="00315CB9"/>
    <w:rPr>
      <w:rFonts w:ascii="Franklin Gothic Book" w:hAnsi="Franklin Gothic Book" w:cs="Times New Roman"/>
      <w:b/>
      <w:bCs/>
      <w:i w:val="0"/>
      <w:sz w:val="24"/>
      <w:szCs w:val="24"/>
    </w:rPr>
  </w:style>
  <w:style w:type="character" w:customStyle="1" w:styleId="WW8Num23z2">
    <w:name w:val="WW8Num23z2"/>
    <w:uiPriority w:val="99"/>
    <w:rsid w:val="00315CB9"/>
  </w:style>
  <w:style w:type="character" w:customStyle="1" w:styleId="WW8Num24z0">
    <w:name w:val="WW8Num24z0"/>
    <w:uiPriority w:val="99"/>
    <w:rsid w:val="00315CB9"/>
  </w:style>
  <w:style w:type="character" w:customStyle="1" w:styleId="WW8Num24z1">
    <w:name w:val="WW8Num24z1"/>
    <w:uiPriority w:val="99"/>
    <w:rsid w:val="00315CB9"/>
  </w:style>
  <w:style w:type="character" w:customStyle="1" w:styleId="WW8Num24z2">
    <w:name w:val="WW8Num24z2"/>
    <w:uiPriority w:val="99"/>
    <w:rsid w:val="00315CB9"/>
  </w:style>
  <w:style w:type="character" w:customStyle="1" w:styleId="WW8Num24z3">
    <w:name w:val="WW8Num24z3"/>
    <w:uiPriority w:val="99"/>
    <w:rsid w:val="00315CB9"/>
  </w:style>
  <w:style w:type="character" w:customStyle="1" w:styleId="WW8Num24z4">
    <w:name w:val="WW8Num24z4"/>
    <w:uiPriority w:val="99"/>
    <w:rsid w:val="00315CB9"/>
  </w:style>
  <w:style w:type="character" w:customStyle="1" w:styleId="WW8Num24z5">
    <w:name w:val="WW8Num24z5"/>
    <w:uiPriority w:val="99"/>
    <w:rsid w:val="00315CB9"/>
  </w:style>
  <w:style w:type="character" w:customStyle="1" w:styleId="WW8Num24z6">
    <w:name w:val="WW8Num24z6"/>
    <w:uiPriority w:val="99"/>
    <w:rsid w:val="00315CB9"/>
  </w:style>
  <w:style w:type="character" w:customStyle="1" w:styleId="WW8Num24z7">
    <w:name w:val="WW8Num24z7"/>
    <w:uiPriority w:val="99"/>
    <w:rsid w:val="00315CB9"/>
  </w:style>
  <w:style w:type="character" w:customStyle="1" w:styleId="WW8Num24z8">
    <w:name w:val="WW8Num24z8"/>
    <w:uiPriority w:val="99"/>
    <w:rsid w:val="00315CB9"/>
  </w:style>
  <w:style w:type="character" w:customStyle="1" w:styleId="WW8Num25z0">
    <w:name w:val="WW8Num25z0"/>
    <w:uiPriority w:val="99"/>
    <w:rsid w:val="00315CB9"/>
    <w:rPr>
      <w:rFonts w:hint="default"/>
    </w:rPr>
  </w:style>
  <w:style w:type="character" w:customStyle="1" w:styleId="WW8Num25z1">
    <w:name w:val="WW8Num25z1"/>
    <w:uiPriority w:val="99"/>
    <w:rsid w:val="00315CB9"/>
    <w:rPr>
      <w:rFonts w:ascii="Franklin Gothic Book" w:hAnsi="Franklin Gothic Book" w:cs="Franklin Gothic Book" w:hint="default"/>
      <w:b w:val="0"/>
      <w:i w:val="0"/>
      <w:sz w:val="24"/>
      <w:szCs w:val="24"/>
    </w:rPr>
  </w:style>
  <w:style w:type="character" w:customStyle="1" w:styleId="WW8Num25z2">
    <w:name w:val="WW8Num25z2"/>
    <w:uiPriority w:val="99"/>
    <w:rsid w:val="00315CB9"/>
  </w:style>
  <w:style w:type="character" w:customStyle="1" w:styleId="WW8Num25z3">
    <w:name w:val="WW8Num25z3"/>
    <w:uiPriority w:val="99"/>
    <w:rsid w:val="00315CB9"/>
  </w:style>
  <w:style w:type="character" w:customStyle="1" w:styleId="WW8Num25z4">
    <w:name w:val="WW8Num25z4"/>
    <w:uiPriority w:val="99"/>
    <w:rsid w:val="00315CB9"/>
  </w:style>
  <w:style w:type="character" w:customStyle="1" w:styleId="WW8Num25z5">
    <w:name w:val="WW8Num25z5"/>
    <w:uiPriority w:val="99"/>
    <w:rsid w:val="00315CB9"/>
  </w:style>
  <w:style w:type="character" w:customStyle="1" w:styleId="WW8Num25z6">
    <w:name w:val="WW8Num25z6"/>
    <w:uiPriority w:val="99"/>
    <w:rsid w:val="00315CB9"/>
  </w:style>
  <w:style w:type="character" w:customStyle="1" w:styleId="WW8Num25z7">
    <w:name w:val="WW8Num25z7"/>
    <w:uiPriority w:val="99"/>
    <w:rsid w:val="00315CB9"/>
  </w:style>
  <w:style w:type="character" w:customStyle="1" w:styleId="WW8Num25z8">
    <w:name w:val="WW8Num25z8"/>
    <w:uiPriority w:val="99"/>
    <w:rsid w:val="00315CB9"/>
  </w:style>
  <w:style w:type="character" w:customStyle="1" w:styleId="WW8Num26z0">
    <w:name w:val="WW8Num26z0"/>
    <w:uiPriority w:val="99"/>
    <w:rsid w:val="00315CB9"/>
    <w:rPr>
      <w:rFonts w:ascii="Franklin Gothic Book" w:hAnsi="Franklin Gothic Book" w:cs="Franklin Gothic Book" w:hint="default"/>
      <w:b w:val="0"/>
      <w:bCs/>
      <w:sz w:val="24"/>
      <w:szCs w:val="24"/>
    </w:rPr>
  </w:style>
  <w:style w:type="character" w:customStyle="1" w:styleId="WW8Num26z1">
    <w:name w:val="WW8Num26z1"/>
    <w:uiPriority w:val="99"/>
    <w:rsid w:val="00315CB9"/>
    <w:rPr>
      <w:rFonts w:ascii="Franklin Gothic Book" w:hAnsi="Franklin Gothic Book" w:cs="Franklin Gothic Book" w:hint="default"/>
      <w:sz w:val="24"/>
      <w:szCs w:val="24"/>
    </w:rPr>
  </w:style>
  <w:style w:type="character" w:customStyle="1" w:styleId="WW8Num27z0">
    <w:name w:val="WW8Num27z0"/>
    <w:uiPriority w:val="99"/>
    <w:rsid w:val="00315CB9"/>
    <w:rPr>
      <w:rFonts w:ascii="Franklin Gothic Book" w:hAnsi="Franklin Gothic Book" w:cs="Franklin Gothic Book" w:hint="default"/>
      <w:b w:val="0"/>
      <w:bCs/>
      <w:sz w:val="24"/>
      <w:szCs w:val="24"/>
    </w:rPr>
  </w:style>
  <w:style w:type="character" w:customStyle="1" w:styleId="WW8Num27z1">
    <w:name w:val="WW8Num27z1"/>
    <w:uiPriority w:val="99"/>
    <w:rsid w:val="00315CB9"/>
    <w:rPr>
      <w:rFonts w:hint="default"/>
    </w:rPr>
  </w:style>
  <w:style w:type="character" w:customStyle="1" w:styleId="WW8Num28z0">
    <w:name w:val="WW8Num28z0"/>
    <w:uiPriority w:val="99"/>
    <w:rsid w:val="00315CB9"/>
    <w:rPr>
      <w:rFonts w:ascii="Times New Roman" w:hAnsi="Times New Roman" w:cs="Times New Roman" w:hint="default"/>
      <w:b w:val="0"/>
      <w:i w:val="0"/>
      <w:strike w:val="0"/>
      <w:dstrike w:val="0"/>
      <w:color w:val="auto"/>
      <w:sz w:val="24"/>
      <w:szCs w:val="24"/>
      <w:u w:val="none"/>
    </w:rPr>
  </w:style>
  <w:style w:type="character" w:customStyle="1" w:styleId="WW8Num28z1">
    <w:name w:val="WW8Num28z1"/>
    <w:uiPriority w:val="99"/>
    <w:rsid w:val="00315CB9"/>
    <w:rPr>
      <w:rFonts w:ascii="Symbol" w:hAnsi="Symbol" w:cs="Symbol" w:hint="default"/>
      <w:b w:val="0"/>
      <w:i w:val="0"/>
      <w:strike w:val="0"/>
      <w:dstrike w:val="0"/>
      <w:color w:val="auto"/>
      <w:sz w:val="24"/>
      <w:szCs w:val="24"/>
      <w:u w:val="none"/>
    </w:rPr>
  </w:style>
  <w:style w:type="character" w:customStyle="1" w:styleId="WW8Num28z2">
    <w:name w:val="WW8Num28z2"/>
    <w:uiPriority w:val="99"/>
    <w:rsid w:val="00315CB9"/>
  </w:style>
  <w:style w:type="character" w:customStyle="1" w:styleId="WW8Num28z3">
    <w:name w:val="WW8Num28z3"/>
    <w:uiPriority w:val="99"/>
    <w:rsid w:val="00315CB9"/>
  </w:style>
  <w:style w:type="character" w:customStyle="1" w:styleId="WW8Num28z4">
    <w:name w:val="WW8Num28z4"/>
    <w:uiPriority w:val="99"/>
    <w:rsid w:val="00315CB9"/>
  </w:style>
  <w:style w:type="character" w:customStyle="1" w:styleId="WW8Num28z5">
    <w:name w:val="WW8Num28z5"/>
    <w:uiPriority w:val="99"/>
    <w:rsid w:val="00315CB9"/>
  </w:style>
  <w:style w:type="character" w:customStyle="1" w:styleId="WW8Num28z6">
    <w:name w:val="WW8Num28z6"/>
    <w:uiPriority w:val="99"/>
    <w:rsid w:val="00315CB9"/>
  </w:style>
  <w:style w:type="character" w:customStyle="1" w:styleId="WW8Num28z7">
    <w:name w:val="WW8Num28z7"/>
    <w:uiPriority w:val="99"/>
    <w:rsid w:val="00315CB9"/>
  </w:style>
  <w:style w:type="character" w:customStyle="1" w:styleId="WW8Num28z8">
    <w:name w:val="WW8Num28z8"/>
    <w:uiPriority w:val="99"/>
    <w:rsid w:val="00315CB9"/>
  </w:style>
  <w:style w:type="character" w:customStyle="1" w:styleId="WW8Num29z0">
    <w:name w:val="WW8Num29z0"/>
    <w:uiPriority w:val="99"/>
    <w:rsid w:val="00315CB9"/>
  </w:style>
  <w:style w:type="character" w:customStyle="1" w:styleId="WW8Num29z1">
    <w:name w:val="WW8Num29z1"/>
    <w:uiPriority w:val="99"/>
    <w:rsid w:val="00315CB9"/>
    <w:rPr>
      <w:i w:val="0"/>
    </w:rPr>
  </w:style>
  <w:style w:type="character" w:customStyle="1" w:styleId="WW8Num29z2">
    <w:name w:val="WW8Num29z2"/>
    <w:uiPriority w:val="99"/>
    <w:rsid w:val="00315CB9"/>
  </w:style>
  <w:style w:type="character" w:customStyle="1" w:styleId="WW8Num29z3">
    <w:name w:val="WW8Num29z3"/>
    <w:uiPriority w:val="99"/>
    <w:rsid w:val="00315CB9"/>
  </w:style>
  <w:style w:type="character" w:customStyle="1" w:styleId="WW8Num29z4">
    <w:name w:val="WW8Num29z4"/>
    <w:uiPriority w:val="99"/>
    <w:rsid w:val="00315CB9"/>
  </w:style>
  <w:style w:type="character" w:customStyle="1" w:styleId="WW8Num29z5">
    <w:name w:val="WW8Num29z5"/>
    <w:uiPriority w:val="99"/>
    <w:rsid w:val="00315CB9"/>
  </w:style>
  <w:style w:type="character" w:customStyle="1" w:styleId="WW8Num29z6">
    <w:name w:val="WW8Num29z6"/>
    <w:uiPriority w:val="99"/>
    <w:rsid w:val="00315CB9"/>
  </w:style>
  <w:style w:type="character" w:customStyle="1" w:styleId="WW8Num29z7">
    <w:name w:val="WW8Num29z7"/>
    <w:uiPriority w:val="99"/>
    <w:rsid w:val="00315CB9"/>
  </w:style>
  <w:style w:type="character" w:customStyle="1" w:styleId="WW8Num29z8">
    <w:name w:val="WW8Num29z8"/>
    <w:uiPriority w:val="99"/>
    <w:rsid w:val="00315CB9"/>
  </w:style>
  <w:style w:type="character" w:customStyle="1" w:styleId="WW8Num30z0">
    <w:name w:val="WW8Num30z0"/>
    <w:uiPriority w:val="99"/>
    <w:rsid w:val="00315CB9"/>
    <w:rPr>
      <w:rFonts w:ascii="Symbol" w:hAnsi="Symbol" w:cs="Symbol" w:hint="default"/>
      <w:sz w:val="24"/>
      <w:szCs w:val="24"/>
    </w:rPr>
  </w:style>
  <w:style w:type="character" w:customStyle="1" w:styleId="WW8Num30z1">
    <w:name w:val="WW8Num30z1"/>
    <w:uiPriority w:val="99"/>
    <w:rsid w:val="00315CB9"/>
    <w:rPr>
      <w:rFonts w:ascii="Courier New" w:hAnsi="Courier New" w:cs="Courier New" w:hint="default"/>
    </w:rPr>
  </w:style>
  <w:style w:type="character" w:customStyle="1" w:styleId="WW8Num30z2">
    <w:name w:val="WW8Num30z2"/>
    <w:uiPriority w:val="99"/>
    <w:rsid w:val="00315CB9"/>
    <w:rPr>
      <w:rFonts w:ascii="Wingdings" w:hAnsi="Wingdings" w:cs="Wingdings" w:hint="default"/>
    </w:rPr>
  </w:style>
  <w:style w:type="character" w:customStyle="1" w:styleId="WW8Num30z3">
    <w:name w:val="WW8Num30z3"/>
    <w:uiPriority w:val="99"/>
    <w:rsid w:val="00315CB9"/>
  </w:style>
  <w:style w:type="character" w:customStyle="1" w:styleId="WW8Num30z4">
    <w:name w:val="WW8Num30z4"/>
    <w:uiPriority w:val="99"/>
    <w:rsid w:val="00315CB9"/>
  </w:style>
  <w:style w:type="character" w:customStyle="1" w:styleId="WW8Num30z5">
    <w:name w:val="WW8Num30z5"/>
    <w:uiPriority w:val="99"/>
    <w:rsid w:val="00315CB9"/>
  </w:style>
  <w:style w:type="character" w:customStyle="1" w:styleId="WW8Num30z6">
    <w:name w:val="WW8Num30z6"/>
    <w:uiPriority w:val="99"/>
    <w:rsid w:val="00315CB9"/>
  </w:style>
  <w:style w:type="character" w:customStyle="1" w:styleId="WW8Num30z7">
    <w:name w:val="WW8Num30z7"/>
    <w:uiPriority w:val="99"/>
    <w:rsid w:val="00315CB9"/>
  </w:style>
  <w:style w:type="character" w:customStyle="1" w:styleId="WW8Num30z8">
    <w:name w:val="WW8Num30z8"/>
    <w:uiPriority w:val="99"/>
    <w:rsid w:val="00315CB9"/>
  </w:style>
  <w:style w:type="character" w:customStyle="1" w:styleId="WW8Num31z0">
    <w:name w:val="WW8Num31z0"/>
    <w:uiPriority w:val="99"/>
    <w:rsid w:val="00315CB9"/>
  </w:style>
  <w:style w:type="character" w:customStyle="1" w:styleId="WW8Num31z1">
    <w:name w:val="WW8Num31z1"/>
    <w:uiPriority w:val="99"/>
    <w:rsid w:val="00315CB9"/>
    <w:rPr>
      <w:b/>
    </w:rPr>
  </w:style>
  <w:style w:type="character" w:customStyle="1" w:styleId="WW8Num31z2">
    <w:name w:val="WW8Num31z2"/>
    <w:uiPriority w:val="99"/>
    <w:rsid w:val="00315CB9"/>
  </w:style>
  <w:style w:type="character" w:customStyle="1" w:styleId="WW8Num31z3">
    <w:name w:val="WW8Num31z3"/>
    <w:uiPriority w:val="99"/>
    <w:rsid w:val="00315CB9"/>
  </w:style>
  <w:style w:type="character" w:customStyle="1" w:styleId="WW8Num31z4">
    <w:name w:val="WW8Num31z4"/>
    <w:uiPriority w:val="99"/>
    <w:rsid w:val="00315CB9"/>
  </w:style>
  <w:style w:type="character" w:customStyle="1" w:styleId="WW8Num31z5">
    <w:name w:val="WW8Num31z5"/>
    <w:uiPriority w:val="99"/>
    <w:rsid w:val="00315CB9"/>
  </w:style>
  <w:style w:type="character" w:customStyle="1" w:styleId="WW8Num31z6">
    <w:name w:val="WW8Num31z6"/>
    <w:uiPriority w:val="99"/>
    <w:rsid w:val="00315CB9"/>
  </w:style>
  <w:style w:type="character" w:customStyle="1" w:styleId="WW8Num31z7">
    <w:name w:val="WW8Num31z7"/>
    <w:uiPriority w:val="99"/>
    <w:rsid w:val="00315CB9"/>
  </w:style>
  <w:style w:type="character" w:customStyle="1" w:styleId="WW8Num31z8">
    <w:name w:val="WW8Num31z8"/>
    <w:uiPriority w:val="99"/>
    <w:rsid w:val="00315CB9"/>
  </w:style>
  <w:style w:type="character" w:customStyle="1" w:styleId="WW8Num32z0">
    <w:name w:val="WW8Num32z0"/>
    <w:uiPriority w:val="99"/>
    <w:rsid w:val="00315CB9"/>
  </w:style>
  <w:style w:type="character" w:customStyle="1" w:styleId="WW8Num32z1">
    <w:name w:val="WW8Num32z1"/>
    <w:uiPriority w:val="99"/>
    <w:rsid w:val="00315CB9"/>
  </w:style>
  <w:style w:type="character" w:customStyle="1" w:styleId="WW8Num32z2">
    <w:name w:val="WW8Num32z2"/>
    <w:uiPriority w:val="99"/>
    <w:rsid w:val="00315CB9"/>
  </w:style>
  <w:style w:type="character" w:customStyle="1" w:styleId="WW8Num32z3">
    <w:name w:val="WW8Num32z3"/>
    <w:uiPriority w:val="99"/>
    <w:rsid w:val="00315CB9"/>
  </w:style>
  <w:style w:type="character" w:customStyle="1" w:styleId="WW8Num32z4">
    <w:name w:val="WW8Num32z4"/>
    <w:uiPriority w:val="99"/>
    <w:rsid w:val="00315CB9"/>
  </w:style>
  <w:style w:type="character" w:customStyle="1" w:styleId="WW8Num32z5">
    <w:name w:val="WW8Num32z5"/>
    <w:uiPriority w:val="99"/>
    <w:rsid w:val="00315CB9"/>
  </w:style>
  <w:style w:type="character" w:customStyle="1" w:styleId="WW8Num32z6">
    <w:name w:val="WW8Num32z6"/>
    <w:uiPriority w:val="99"/>
    <w:rsid w:val="00315CB9"/>
  </w:style>
  <w:style w:type="character" w:customStyle="1" w:styleId="WW8Num32z7">
    <w:name w:val="WW8Num32z7"/>
    <w:uiPriority w:val="99"/>
    <w:rsid w:val="00315CB9"/>
  </w:style>
  <w:style w:type="character" w:customStyle="1" w:styleId="WW8Num32z8">
    <w:name w:val="WW8Num32z8"/>
    <w:uiPriority w:val="99"/>
    <w:rsid w:val="00315CB9"/>
  </w:style>
  <w:style w:type="character" w:customStyle="1" w:styleId="WW8Num33z0">
    <w:name w:val="WW8Num33z0"/>
    <w:uiPriority w:val="99"/>
    <w:rsid w:val="00315CB9"/>
  </w:style>
  <w:style w:type="character" w:customStyle="1" w:styleId="WW8Num33z1">
    <w:name w:val="WW8Num33z1"/>
    <w:uiPriority w:val="99"/>
    <w:rsid w:val="00315CB9"/>
    <w:rPr>
      <w:i w:val="0"/>
    </w:rPr>
  </w:style>
  <w:style w:type="character" w:customStyle="1" w:styleId="WW8Num33z2">
    <w:name w:val="WW8Num33z2"/>
    <w:uiPriority w:val="99"/>
    <w:rsid w:val="00315CB9"/>
  </w:style>
  <w:style w:type="character" w:customStyle="1" w:styleId="WW8Num33z3">
    <w:name w:val="WW8Num33z3"/>
    <w:uiPriority w:val="99"/>
    <w:rsid w:val="00315CB9"/>
  </w:style>
  <w:style w:type="character" w:customStyle="1" w:styleId="WW8Num33z4">
    <w:name w:val="WW8Num33z4"/>
    <w:uiPriority w:val="99"/>
    <w:rsid w:val="00315CB9"/>
  </w:style>
  <w:style w:type="character" w:customStyle="1" w:styleId="WW8Num33z5">
    <w:name w:val="WW8Num33z5"/>
    <w:uiPriority w:val="99"/>
    <w:rsid w:val="00315CB9"/>
  </w:style>
  <w:style w:type="character" w:customStyle="1" w:styleId="WW8Num33z6">
    <w:name w:val="WW8Num33z6"/>
    <w:uiPriority w:val="99"/>
    <w:rsid w:val="00315CB9"/>
  </w:style>
  <w:style w:type="character" w:customStyle="1" w:styleId="WW8Num33z7">
    <w:name w:val="WW8Num33z7"/>
    <w:uiPriority w:val="99"/>
    <w:rsid w:val="00315CB9"/>
  </w:style>
  <w:style w:type="character" w:customStyle="1" w:styleId="WW8Num33z8">
    <w:name w:val="WW8Num33z8"/>
    <w:uiPriority w:val="99"/>
    <w:rsid w:val="00315CB9"/>
  </w:style>
  <w:style w:type="character" w:customStyle="1" w:styleId="WW8Num34z0">
    <w:name w:val="WW8Num34z0"/>
    <w:uiPriority w:val="99"/>
    <w:rsid w:val="00315CB9"/>
    <w:rPr>
      <w:rFonts w:ascii="Franklin Gothic Book" w:hAnsi="Franklin Gothic Book" w:cs="Franklin Gothic Book"/>
      <w:lang w:val="ru-RU"/>
    </w:rPr>
  </w:style>
  <w:style w:type="character" w:customStyle="1" w:styleId="WW8Num34z1">
    <w:name w:val="WW8Num34z1"/>
    <w:uiPriority w:val="99"/>
    <w:rsid w:val="00315CB9"/>
    <w:rPr>
      <w:rFonts w:ascii="Courier New" w:hAnsi="Courier New" w:cs="Courier New" w:hint="default"/>
    </w:rPr>
  </w:style>
  <w:style w:type="character" w:customStyle="1" w:styleId="WW8Num34z2">
    <w:name w:val="WW8Num34z2"/>
    <w:uiPriority w:val="99"/>
    <w:rsid w:val="00315CB9"/>
  </w:style>
  <w:style w:type="character" w:customStyle="1" w:styleId="WW8Num34z3">
    <w:name w:val="WW8Num34z3"/>
    <w:uiPriority w:val="99"/>
    <w:rsid w:val="00315CB9"/>
  </w:style>
  <w:style w:type="character" w:customStyle="1" w:styleId="WW8Num34z4">
    <w:name w:val="WW8Num34z4"/>
    <w:uiPriority w:val="99"/>
    <w:rsid w:val="00315CB9"/>
  </w:style>
  <w:style w:type="character" w:customStyle="1" w:styleId="WW8Num34z5">
    <w:name w:val="WW8Num34z5"/>
    <w:uiPriority w:val="99"/>
    <w:rsid w:val="00315CB9"/>
  </w:style>
  <w:style w:type="character" w:customStyle="1" w:styleId="WW8Num34z6">
    <w:name w:val="WW8Num34z6"/>
    <w:uiPriority w:val="99"/>
    <w:rsid w:val="00315CB9"/>
  </w:style>
  <w:style w:type="character" w:customStyle="1" w:styleId="WW8Num34z7">
    <w:name w:val="WW8Num34z7"/>
    <w:uiPriority w:val="99"/>
    <w:rsid w:val="00315CB9"/>
  </w:style>
  <w:style w:type="character" w:customStyle="1" w:styleId="WW8Num34z8">
    <w:name w:val="WW8Num34z8"/>
    <w:uiPriority w:val="99"/>
    <w:rsid w:val="00315CB9"/>
  </w:style>
  <w:style w:type="character" w:customStyle="1" w:styleId="WW8Num35z0">
    <w:name w:val="WW8Num35z0"/>
    <w:uiPriority w:val="99"/>
    <w:rsid w:val="00315CB9"/>
  </w:style>
  <w:style w:type="character" w:customStyle="1" w:styleId="WW8Num35z1">
    <w:name w:val="WW8Num35z1"/>
    <w:uiPriority w:val="99"/>
    <w:rsid w:val="00315CB9"/>
    <w:rPr>
      <w:rFonts w:ascii="Franklin Gothic Book" w:hAnsi="Franklin Gothic Book" w:cs="Times New Roman"/>
      <w:b/>
      <w:bCs/>
      <w:i w:val="0"/>
      <w:sz w:val="24"/>
      <w:szCs w:val="24"/>
    </w:rPr>
  </w:style>
  <w:style w:type="character" w:customStyle="1" w:styleId="WW8Num35z2">
    <w:name w:val="WW8Num35z2"/>
    <w:uiPriority w:val="99"/>
    <w:rsid w:val="00315CB9"/>
  </w:style>
  <w:style w:type="character" w:customStyle="1" w:styleId="WW8Num35z3">
    <w:name w:val="WW8Num35z3"/>
    <w:uiPriority w:val="99"/>
    <w:rsid w:val="00315CB9"/>
  </w:style>
  <w:style w:type="character" w:customStyle="1" w:styleId="WW8Num35z4">
    <w:name w:val="WW8Num35z4"/>
    <w:uiPriority w:val="99"/>
    <w:rsid w:val="00315CB9"/>
  </w:style>
  <w:style w:type="character" w:customStyle="1" w:styleId="WW8Num35z5">
    <w:name w:val="WW8Num35z5"/>
    <w:uiPriority w:val="99"/>
    <w:rsid w:val="00315CB9"/>
  </w:style>
  <w:style w:type="character" w:customStyle="1" w:styleId="WW8Num35z6">
    <w:name w:val="WW8Num35z6"/>
    <w:uiPriority w:val="99"/>
    <w:rsid w:val="00315CB9"/>
  </w:style>
  <w:style w:type="character" w:customStyle="1" w:styleId="WW8Num35z7">
    <w:name w:val="WW8Num35z7"/>
    <w:uiPriority w:val="99"/>
    <w:rsid w:val="00315CB9"/>
  </w:style>
  <w:style w:type="character" w:customStyle="1" w:styleId="WW8Num35z8">
    <w:name w:val="WW8Num35z8"/>
    <w:uiPriority w:val="99"/>
    <w:rsid w:val="00315CB9"/>
  </w:style>
  <w:style w:type="character" w:customStyle="1" w:styleId="WW8Num36z0">
    <w:name w:val="WW8Num36z0"/>
    <w:uiPriority w:val="99"/>
    <w:rsid w:val="00315CB9"/>
    <w:rPr>
      <w:rFonts w:ascii="Franklin Gothic Book" w:hAnsi="Franklin Gothic Book" w:cs="Franklin Gothic Book"/>
      <w:b w:val="0"/>
      <w:szCs w:val="24"/>
      <w:lang w:val="ru-RU"/>
    </w:rPr>
  </w:style>
  <w:style w:type="character" w:customStyle="1" w:styleId="WW8Num36z1">
    <w:name w:val="WW8Num36z1"/>
    <w:uiPriority w:val="99"/>
    <w:rsid w:val="00315CB9"/>
  </w:style>
  <w:style w:type="character" w:customStyle="1" w:styleId="WW8Num36z2">
    <w:name w:val="WW8Num36z2"/>
    <w:uiPriority w:val="99"/>
    <w:rsid w:val="00315CB9"/>
  </w:style>
  <w:style w:type="character" w:customStyle="1" w:styleId="WW8Num36z3">
    <w:name w:val="WW8Num36z3"/>
    <w:uiPriority w:val="99"/>
    <w:rsid w:val="00315CB9"/>
  </w:style>
  <w:style w:type="character" w:customStyle="1" w:styleId="WW8Num36z4">
    <w:name w:val="WW8Num36z4"/>
    <w:uiPriority w:val="99"/>
    <w:rsid w:val="00315CB9"/>
  </w:style>
  <w:style w:type="character" w:customStyle="1" w:styleId="WW8Num36z5">
    <w:name w:val="WW8Num36z5"/>
    <w:uiPriority w:val="99"/>
    <w:rsid w:val="00315CB9"/>
  </w:style>
  <w:style w:type="character" w:customStyle="1" w:styleId="WW8Num36z6">
    <w:name w:val="WW8Num36z6"/>
    <w:uiPriority w:val="99"/>
    <w:rsid w:val="00315CB9"/>
  </w:style>
  <w:style w:type="character" w:customStyle="1" w:styleId="WW8Num36z7">
    <w:name w:val="WW8Num36z7"/>
    <w:uiPriority w:val="99"/>
    <w:rsid w:val="00315CB9"/>
  </w:style>
  <w:style w:type="character" w:customStyle="1" w:styleId="WW8Num36z8">
    <w:name w:val="WW8Num36z8"/>
    <w:uiPriority w:val="99"/>
    <w:rsid w:val="00315CB9"/>
  </w:style>
  <w:style w:type="character" w:customStyle="1" w:styleId="WW8Num37z0">
    <w:name w:val="WW8Num37z0"/>
    <w:uiPriority w:val="99"/>
    <w:rsid w:val="00315CB9"/>
    <w:rPr>
      <w:rFonts w:hint="default"/>
    </w:rPr>
  </w:style>
  <w:style w:type="character" w:customStyle="1" w:styleId="WW8Num37z1">
    <w:name w:val="WW8Num37z1"/>
    <w:uiPriority w:val="99"/>
    <w:rsid w:val="00315CB9"/>
  </w:style>
  <w:style w:type="character" w:customStyle="1" w:styleId="WW8Num37z2">
    <w:name w:val="WW8Num37z2"/>
    <w:uiPriority w:val="99"/>
    <w:rsid w:val="00315CB9"/>
  </w:style>
  <w:style w:type="character" w:customStyle="1" w:styleId="WW8Num37z3">
    <w:name w:val="WW8Num37z3"/>
    <w:uiPriority w:val="99"/>
    <w:rsid w:val="00315CB9"/>
  </w:style>
  <w:style w:type="character" w:customStyle="1" w:styleId="WW8Num37z4">
    <w:name w:val="WW8Num37z4"/>
    <w:uiPriority w:val="99"/>
    <w:rsid w:val="00315CB9"/>
  </w:style>
  <w:style w:type="character" w:customStyle="1" w:styleId="WW8Num37z5">
    <w:name w:val="WW8Num37z5"/>
    <w:uiPriority w:val="99"/>
    <w:rsid w:val="00315CB9"/>
  </w:style>
  <w:style w:type="character" w:customStyle="1" w:styleId="WW8Num37z6">
    <w:name w:val="WW8Num37z6"/>
    <w:uiPriority w:val="99"/>
    <w:rsid w:val="00315CB9"/>
  </w:style>
  <w:style w:type="character" w:customStyle="1" w:styleId="WW8Num37z7">
    <w:name w:val="WW8Num37z7"/>
    <w:uiPriority w:val="99"/>
    <w:rsid w:val="00315CB9"/>
  </w:style>
  <w:style w:type="character" w:customStyle="1" w:styleId="WW8Num37z8">
    <w:name w:val="WW8Num37z8"/>
    <w:uiPriority w:val="99"/>
    <w:rsid w:val="00315CB9"/>
  </w:style>
  <w:style w:type="character" w:customStyle="1" w:styleId="2ff5">
    <w:name w:val="Основной шрифт абзаца2"/>
    <w:uiPriority w:val="99"/>
    <w:rsid w:val="00315CB9"/>
  </w:style>
  <w:style w:type="character" w:customStyle="1" w:styleId="WW8Num4z1">
    <w:name w:val="WW8Num4z1"/>
    <w:uiPriority w:val="99"/>
    <w:rsid w:val="00315CB9"/>
    <w:rPr>
      <w:i w:val="0"/>
    </w:rPr>
  </w:style>
  <w:style w:type="character" w:customStyle="1" w:styleId="WW8Num4z2">
    <w:name w:val="WW8Num4z2"/>
    <w:uiPriority w:val="99"/>
    <w:rsid w:val="00315CB9"/>
  </w:style>
  <w:style w:type="character" w:customStyle="1" w:styleId="WW8Num4z3">
    <w:name w:val="WW8Num4z3"/>
    <w:uiPriority w:val="99"/>
    <w:rsid w:val="00315CB9"/>
  </w:style>
  <w:style w:type="character" w:customStyle="1" w:styleId="WW8Num4z4">
    <w:name w:val="WW8Num4z4"/>
    <w:uiPriority w:val="99"/>
    <w:rsid w:val="00315CB9"/>
  </w:style>
  <w:style w:type="character" w:customStyle="1" w:styleId="WW8Num4z5">
    <w:name w:val="WW8Num4z5"/>
    <w:uiPriority w:val="99"/>
    <w:rsid w:val="00315CB9"/>
  </w:style>
  <w:style w:type="character" w:customStyle="1" w:styleId="WW8Num4z6">
    <w:name w:val="WW8Num4z6"/>
    <w:uiPriority w:val="99"/>
    <w:rsid w:val="00315CB9"/>
  </w:style>
  <w:style w:type="character" w:customStyle="1" w:styleId="WW8Num4z7">
    <w:name w:val="WW8Num4z7"/>
    <w:uiPriority w:val="99"/>
    <w:rsid w:val="00315CB9"/>
  </w:style>
  <w:style w:type="character" w:customStyle="1" w:styleId="WW8Num4z8">
    <w:name w:val="WW8Num4z8"/>
    <w:uiPriority w:val="99"/>
    <w:rsid w:val="00315CB9"/>
  </w:style>
  <w:style w:type="character" w:customStyle="1" w:styleId="WW8Num8z1">
    <w:name w:val="WW8Num8z1"/>
    <w:uiPriority w:val="99"/>
    <w:rsid w:val="00315CB9"/>
  </w:style>
  <w:style w:type="character" w:customStyle="1" w:styleId="WW8Num8z2">
    <w:name w:val="WW8Num8z2"/>
    <w:uiPriority w:val="99"/>
    <w:rsid w:val="00315CB9"/>
    <w:rPr>
      <w:rFonts w:ascii="Times New Roman Bold" w:hAnsi="Times New Roman Bold" w:cs="Times New Roman Bold" w:hint="default"/>
      <w:b/>
      <w:i w:val="0"/>
      <w:strike w:val="0"/>
      <w:dstrike w:val="0"/>
      <w:color w:val="auto"/>
      <w:spacing w:val="0"/>
      <w:w w:val="100"/>
      <w:position w:val="0"/>
      <w:sz w:val="24"/>
      <w:szCs w:val="24"/>
      <w:u w:val="none"/>
      <w:vertAlign w:val="baseline"/>
    </w:rPr>
  </w:style>
  <w:style w:type="character" w:customStyle="1" w:styleId="WW8Num8z3">
    <w:name w:val="WW8Num8z3"/>
    <w:uiPriority w:val="99"/>
    <w:rsid w:val="00315CB9"/>
  </w:style>
  <w:style w:type="character" w:customStyle="1" w:styleId="WW8Num8z4">
    <w:name w:val="WW8Num8z4"/>
    <w:uiPriority w:val="99"/>
    <w:rsid w:val="00315CB9"/>
  </w:style>
  <w:style w:type="character" w:customStyle="1" w:styleId="WW8Num8z5">
    <w:name w:val="WW8Num8z5"/>
    <w:uiPriority w:val="99"/>
    <w:rsid w:val="00315CB9"/>
  </w:style>
  <w:style w:type="character" w:customStyle="1" w:styleId="WW8Num8z6">
    <w:name w:val="WW8Num8z6"/>
    <w:uiPriority w:val="99"/>
    <w:rsid w:val="00315CB9"/>
  </w:style>
  <w:style w:type="character" w:customStyle="1" w:styleId="WW8Num8z7">
    <w:name w:val="WW8Num8z7"/>
    <w:uiPriority w:val="99"/>
    <w:rsid w:val="00315CB9"/>
  </w:style>
  <w:style w:type="character" w:customStyle="1" w:styleId="WW8Num8z8">
    <w:name w:val="WW8Num8z8"/>
    <w:uiPriority w:val="99"/>
    <w:rsid w:val="00315CB9"/>
  </w:style>
  <w:style w:type="character" w:customStyle="1" w:styleId="WW8Num10z1">
    <w:name w:val="WW8Num10z1"/>
    <w:uiPriority w:val="99"/>
    <w:rsid w:val="00315CB9"/>
  </w:style>
  <w:style w:type="character" w:customStyle="1" w:styleId="WW8Num10z2">
    <w:name w:val="WW8Num10z2"/>
    <w:uiPriority w:val="99"/>
    <w:rsid w:val="00315CB9"/>
  </w:style>
  <w:style w:type="character" w:customStyle="1" w:styleId="WW8Num10z3">
    <w:name w:val="WW8Num10z3"/>
    <w:uiPriority w:val="99"/>
    <w:rsid w:val="00315CB9"/>
  </w:style>
  <w:style w:type="character" w:customStyle="1" w:styleId="WW8Num10z4">
    <w:name w:val="WW8Num10z4"/>
    <w:uiPriority w:val="99"/>
    <w:rsid w:val="00315CB9"/>
  </w:style>
  <w:style w:type="character" w:customStyle="1" w:styleId="WW8Num10z5">
    <w:name w:val="WW8Num10z5"/>
    <w:uiPriority w:val="99"/>
    <w:rsid w:val="00315CB9"/>
  </w:style>
  <w:style w:type="character" w:customStyle="1" w:styleId="WW8Num10z6">
    <w:name w:val="WW8Num10z6"/>
    <w:uiPriority w:val="99"/>
    <w:rsid w:val="00315CB9"/>
  </w:style>
  <w:style w:type="character" w:customStyle="1" w:styleId="WW8Num10z7">
    <w:name w:val="WW8Num10z7"/>
    <w:uiPriority w:val="99"/>
    <w:rsid w:val="00315CB9"/>
  </w:style>
  <w:style w:type="character" w:customStyle="1" w:styleId="WW8Num10z8">
    <w:name w:val="WW8Num10z8"/>
    <w:uiPriority w:val="99"/>
    <w:rsid w:val="00315CB9"/>
  </w:style>
  <w:style w:type="character" w:customStyle="1" w:styleId="WW8Num11z1">
    <w:name w:val="WW8Num11z1"/>
    <w:uiPriority w:val="99"/>
    <w:rsid w:val="00315CB9"/>
    <w:rPr>
      <w:rFonts w:ascii="Courier New" w:hAnsi="Courier New" w:cs="Courier New" w:hint="default"/>
    </w:rPr>
  </w:style>
  <w:style w:type="character" w:customStyle="1" w:styleId="WW8Num11z2">
    <w:name w:val="WW8Num11z2"/>
    <w:uiPriority w:val="99"/>
    <w:rsid w:val="00315CB9"/>
  </w:style>
  <w:style w:type="character" w:customStyle="1" w:styleId="WW8Num11z3">
    <w:name w:val="WW8Num11z3"/>
    <w:uiPriority w:val="99"/>
    <w:rsid w:val="00315CB9"/>
  </w:style>
  <w:style w:type="character" w:customStyle="1" w:styleId="WW8Num11z4">
    <w:name w:val="WW8Num11z4"/>
    <w:uiPriority w:val="99"/>
    <w:rsid w:val="00315CB9"/>
  </w:style>
  <w:style w:type="character" w:customStyle="1" w:styleId="WW8Num11z5">
    <w:name w:val="WW8Num11z5"/>
    <w:uiPriority w:val="99"/>
    <w:rsid w:val="00315CB9"/>
  </w:style>
  <w:style w:type="character" w:customStyle="1" w:styleId="WW8Num11z6">
    <w:name w:val="WW8Num11z6"/>
    <w:uiPriority w:val="99"/>
    <w:rsid w:val="00315CB9"/>
  </w:style>
  <w:style w:type="character" w:customStyle="1" w:styleId="WW8Num11z7">
    <w:name w:val="WW8Num11z7"/>
    <w:uiPriority w:val="99"/>
    <w:rsid w:val="00315CB9"/>
  </w:style>
  <w:style w:type="character" w:customStyle="1" w:styleId="WW8Num11z8">
    <w:name w:val="WW8Num11z8"/>
    <w:uiPriority w:val="99"/>
    <w:rsid w:val="00315CB9"/>
  </w:style>
  <w:style w:type="character" w:customStyle="1" w:styleId="WW8Num13z1">
    <w:name w:val="WW8Num13z1"/>
    <w:uiPriority w:val="99"/>
    <w:rsid w:val="00315CB9"/>
  </w:style>
  <w:style w:type="character" w:customStyle="1" w:styleId="WW8Num13z2">
    <w:name w:val="WW8Num13z2"/>
    <w:uiPriority w:val="99"/>
    <w:rsid w:val="00315CB9"/>
  </w:style>
  <w:style w:type="character" w:customStyle="1" w:styleId="WW8Num13z3">
    <w:name w:val="WW8Num13z3"/>
    <w:uiPriority w:val="99"/>
    <w:rsid w:val="00315CB9"/>
  </w:style>
  <w:style w:type="character" w:customStyle="1" w:styleId="WW8Num13z4">
    <w:name w:val="WW8Num13z4"/>
    <w:uiPriority w:val="99"/>
    <w:rsid w:val="00315CB9"/>
  </w:style>
  <w:style w:type="character" w:customStyle="1" w:styleId="WW8Num13z5">
    <w:name w:val="WW8Num13z5"/>
    <w:uiPriority w:val="99"/>
    <w:rsid w:val="00315CB9"/>
  </w:style>
  <w:style w:type="character" w:customStyle="1" w:styleId="WW8Num13z6">
    <w:name w:val="WW8Num13z6"/>
    <w:uiPriority w:val="99"/>
    <w:rsid w:val="00315CB9"/>
  </w:style>
  <w:style w:type="character" w:customStyle="1" w:styleId="WW8Num13z7">
    <w:name w:val="WW8Num13z7"/>
    <w:uiPriority w:val="99"/>
    <w:rsid w:val="00315CB9"/>
  </w:style>
  <w:style w:type="character" w:customStyle="1" w:styleId="WW8Num13z8">
    <w:name w:val="WW8Num13z8"/>
    <w:uiPriority w:val="99"/>
    <w:rsid w:val="00315CB9"/>
  </w:style>
  <w:style w:type="character" w:customStyle="1" w:styleId="WW8Num14z1">
    <w:name w:val="WW8Num14z1"/>
    <w:uiPriority w:val="99"/>
    <w:rsid w:val="00315CB9"/>
  </w:style>
  <w:style w:type="character" w:customStyle="1" w:styleId="WW8Num14z2">
    <w:name w:val="WW8Num14z2"/>
    <w:uiPriority w:val="99"/>
    <w:rsid w:val="00315CB9"/>
  </w:style>
  <w:style w:type="character" w:customStyle="1" w:styleId="WW8Num14z3">
    <w:name w:val="WW8Num14z3"/>
    <w:uiPriority w:val="99"/>
    <w:rsid w:val="00315CB9"/>
  </w:style>
  <w:style w:type="character" w:customStyle="1" w:styleId="WW8Num14z4">
    <w:name w:val="WW8Num14z4"/>
    <w:uiPriority w:val="99"/>
    <w:rsid w:val="00315CB9"/>
  </w:style>
  <w:style w:type="character" w:customStyle="1" w:styleId="WW8Num14z5">
    <w:name w:val="WW8Num14z5"/>
    <w:uiPriority w:val="99"/>
    <w:rsid w:val="00315CB9"/>
  </w:style>
  <w:style w:type="character" w:customStyle="1" w:styleId="WW8Num14z6">
    <w:name w:val="WW8Num14z6"/>
    <w:uiPriority w:val="99"/>
    <w:rsid w:val="00315CB9"/>
  </w:style>
  <w:style w:type="character" w:customStyle="1" w:styleId="WW8Num14z7">
    <w:name w:val="WW8Num14z7"/>
    <w:uiPriority w:val="99"/>
    <w:rsid w:val="00315CB9"/>
  </w:style>
  <w:style w:type="character" w:customStyle="1" w:styleId="WW8Num14z8">
    <w:name w:val="WW8Num14z8"/>
    <w:uiPriority w:val="99"/>
    <w:rsid w:val="00315CB9"/>
  </w:style>
  <w:style w:type="character" w:customStyle="1" w:styleId="WW8Num16z2">
    <w:name w:val="WW8Num16z2"/>
    <w:uiPriority w:val="99"/>
    <w:rsid w:val="00315CB9"/>
    <w:rPr>
      <w:rFonts w:hint="default"/>
    </w:rPr>
  </w:style>
  <w:style w:type="character" w:customStyle="1" w:styleId="WW8Num17z1">
    <w:name w:val="WW8Num17z1"/>
    <w:uiPriority w:val="99"/>
    <w:rsid w:val="00315CB9"/>
    <w:rPr>
      <w:rFonts w:ascii="Courier New" w:hAnsi="Courier New" w:cs="Courier New" w:hint="default"/>
    </w:rPr>
  </w:style>
  <w:style w:type="character" w:customStyle="1" w:styleId="WW8Num17z3">
    <w:name w:val="WW8Num17z3"/>
    <w:uiPriority w:val="99"/>
    <w:rsid w:val="00315CB9"/>
  </w:style>
  <w:style w:type="character" w:customStyle="1" w:styleId="WW8Num17z4">
    <w:name w:val="WW8Num17z4"/>
    <w:uiPriority w:val="99"/>
    <w:rsid w:val="00315CB9"/>
  </w:style>
  <w:style w:type="character" w:customStyle="1" w:styleId="WW8Num17z5">
    <w:name w:val="WW8Num17z5"/>
    <w:uiPriority w:val="99"/>
    <w:rsid w:val="00315CB9"/>
  </w:style>
  <w:style w:type="character" w:customStyle="1" w:styleId="WW8Num17z6">
    <w:name w:val="WW8Num17z6"/>
    <w:uiPriority w:val="99"/>
    <w:rsid w:val="00315CB9"/>
  </w:style>
  <w:style w:type="character" w:customStyle="1" w:styleId="WW8Num17z7">
    <w:name w:val="WW8Num17z7"/>
    <w:uiPriority w:val="99"/>
    <w:rsid w:val="00315CB9"/>
  </w:style>
  <w:style w:type="character" w:customStyle="1" w:styleId="WW8Num17z8">
    <w:name w:val="WW8Num17z8"/>
    <w:uiPriority w:val="99"/>
    <w:rsid w:val="00315CB9"/>
  </w:style>
  <w:style w:type="character" w:customStyle="1" w:styleId="WW8Num19z1">
    <w:name w:val="WW8Num19z1"/>
    <w:uiPriority w:val="99"/>
    <w:rsid w:val="00315CB9"/>
    <w:rPr>
      <w:rFonts w:ascii="Times New Roman" w:hAnsi="Times New Roman" w:cs="Times New Roman" w:hint="default"/>
      <w:b w:val="0"/>
      <w:i w:val="0"/>
      <w:strike w:val="0"/>
      <w:dstrike w:val="0"/>
      <w:color w:val="auto"/>
      <w:spacing w:val="0"/>
      <w:w w:val="100"/>
      <w:position w:val="0"/>
      <w:sz w:val="24"/>
      <w:szCs w:val="24"/>
      <w:u w:val="none"/>
      <w:vertAlign w:val="baseline"/>
    </w:rPr>
  </w:style>
  <w:style w:type="character" w:customStyle="1" w:styleId="WW8Num19z2">
    <w:name w:val="WW8Num19z2"/>
    <w:uiPriority w:val="99"/>
    <w:rsid w:val="00315CB9"/>
  </w:style>
  <w:style w:type="character" w:customStyle="1" w:styleId="WW8Num19z3">
    <w:name w:val="WW8Num19z3"/>
    <w:uiPriority w:val="99"/>
    <w:rsid w:val="00315CB9"/>
  </w:style>
  <w:style w:type="character" w:customStyle="1" w:styleId="WW8Num19z4">
    <w:name w:val="WW8Num19z4"/>
    <w:uiPriority w:val="99"/>
    <w:rsid w:val="00315CB9"/>
  </w:style>
  <w:style w:type="character" w:customStyle="1" w:styleId="WW8Num19z5">
    <w:name w:val="WW8Num19z5"/>
    <w:uiPriority w:val="99"/>
    <w:rsid w:val="00315CB9"/>
  </w:style>
  <w:style w:type="character" w:customStyle="1" w:styleId="WW8Num19z6">
    <w:name w:val="WW8Num19z6"/>
    <w:uiPriority w:val="99"/>
    <w:rsid w:val="00315CB9"/>
  </w:style>
  <w:style w:type="character" w:customStyle="1" w:styleId="WW8Num19z7">
    <w:name w:val="WW8Num19z7"/>
    <w:uiPriority w:val="99"/>
    <w:rsid w:val="00315CB9"/>
  </w:style>
  <w:style w:type="character" w:customStyle="1" w:styleId="WW8Num19z8">
    <w:name w:val="WW8Num19z8"/>
    <w:uiPriority w:val="99"/>
    <w:rsid w:val="00315CB9"/>
  </w:style>
  <w:style w:type="character" w:customStyle="1" w:styleId="WW8Num21z1">
    <w:name w:val="WW8Num21z1"/>
    <w:uiPriority w:val="99"/>
    <w:rsid w:val="00315CB9"/>
    <w:rPr>
      <w:rFonts w:ascii="Courier New" w:hAnsi="Courier New" w:cs="Courier New" w:hint="default"/>
    </w:rPr>
  </w:style>
  <w:style w:type="character" w:customStyle="1" w:styleId="WW8Num21z2">
    <w:name w:val="WW8Num21z2"/>
    <w:uiPriority w:val="99"/>
    <w:rsid w:val="00315CB9"/>
  </w:style>
  <w:style w:type="character" w:customStyle="1" w:styleId="WW8Num21z3">
    <w:name w:val="WW8Num21z3"/>
    <w:uiPriority w:val="99"/>
    <w:rsid w:val="00315CB9"/>
  </w:style>
  <w:style w:type="character" w:customStyle="1" w:styleId="WW8Num21z4">
    <w:name w:val="WW8Num21z4"/>
    <w:uiPriority w:val="99"/>
    <w:rsid w:val="00315CB9"/>
  </w:style>
  <w:style w:type="character" w:customStyle="1" w:styleId="WW8Num21z5">
    <w:name w:val="WW8Num21z5"/>
    <w:uiPriority w:val="99"/>
    <w:rsid w:val="00315CB9"/>
  </w:style>
  <w:style w:type="character" w:customStyle="1" w:styleId="WW8Num21z6">
    <w:name w:val="WW8Num21z6"/>
    <w:uiPriority w:val="99"/>
    <w:rsid w:val="00315CB9"/>
  </w:style>
  <w:style w:type="character" w:customStyle="1" w:styleId="WW8Num21z7">
    <w:name w:val="WW8Num21z7"/>
    <w:uiPriority w:val="99"/>
    <w:rsid w:val="00315CB9"/>
  </w:style>
  <w:style w:type="character" w:customStyle="1" w:styleId="WW8Num21z8">
    <w:name w:val="WW8Num21z8"/>
    <w:uiPriority w:val="99"/>
    <w:rsid w:val="00315CB9"/>
  </w:style>
  <w:style w:type="character" w:customStyle="1" w:styleId="WW8Num22z1">
    <w:name w:val="WW8Num22z1"/>
    <w:uiPriority w:val="99"/>
    <w:rsid w:val="00315CB9"/>
    <w:rPr>
      <w:rFonts w:ascii="Times New Roman" w:hAnsi="Times New Roman" w:cs="Times New Roman" w:hint="default"/>
      <w:color w:val="auto"/>
    </w:rPr>
  </w:style>
  <w:style w:type="character" w:customStyle="1" w:styleId="WW8Num22z2">
    <w:name w:val="WW8Num22z2"/>
    <w:uiPriority w:val="99"/>
    <w:rsid w:val="00315CB9"/>
    <w:rPr>
      <w:rFonts w:hint="default"/>
    </w:rPr>
  </w:style>
  <w:style w:type="character" w:customStyle="1" w:styleId="WW8Num23z3">
    <w:name w:val="WW8Num23z3"/>
    <w:uiPriority w:val="99"/>
    <w:rsid w:val="00315CB9"/>
  </w:style>
  <w:style w:type="character" w:customStyle="1" w:styleId="WW8Num23z4">
    <w:name w:val="WW8Num23z4"/>
    <w:uiPriority w:val="99"/>
    <w:rsid w:val="00315CB9"/>
  </w:style>
  <w:style w:type="character" w:customStyle="1" w:styleId="WW8Num23z5">
    <w:name w:val="WW8Num23z5"/>
    <w:uiPriority w:val="99"/>
    <w:rsid w:val="00315CB9"/>
  </w:style>
  <w:style w:type="character" w:customStyle="1" w:styleId="WW8Num23z6">
    <w:name w:val="WW8Num23z6"/>
    <w:uiPriority w:val="99"/>
    <w:rsid w:val="00315CB9"/>
  </w:style>
  <w:style w:type="character" w:customStyle="1" w:styleId="WW8Num23z7">
    <w:name w:val="WW8Num23z7"/>
    <w:uiPriority w:val="99"/>
    <w:rsid w:val="00315CB9"/>
  </w:style>
  <w:style w:type="character" w:customStyle="1" w:styleId="WW8Num23z8">
    <w:name w:val="WW8Num23z8"/>
    <w:uiPriority w:val="99"/>
    <w:rsid w:val="00315CB9"/>
  </w:style>
  <w:style w:type="character" w:customStyle="1" w:styleId="1fff">
    <w:name w:val="Основной шрифт абзаца1"/>
    <w:uiPriority w:val="99"/>
    <w:rsid w:val="00315CB9"/>
  </w:style>
  <w:style w:type="character" w:customStyle="1" w:styleId="affffffff4">
    <w:name w:val="Знак Знак"/>
    <w:basedOn w:val="1fff"/>
    <w:rsid w:val="00315CB9"/>
    <w:rPr>
      <w:sz w:val="24"/>
      <w:lang w:val="ru-RU" w:eastAsia="ar-SA" w:bidi="ar-SA"/>
    </w:rPr>
  </w:style>
  <w:style w:type="character" w:customStyle="1" w:styleId="106">
    <w:name w:val="Знак Знак10"/>
    <w:uiPriority w:val="99"/>
    <w:rsid w:val="00315CB9"/>
    <w:rPr>
      <w:rFonts w:ascii="Arial" w:hAnsi="Arial" w:cs="Arial"/>
      <w:b/>
      <w:bCs/>
      <w:sz w:val="26"/>
      <w:szCs w:val="26"/>
      <w:lang w:val="ru-RU" w:eastAsia="ar-SA" w:bidi="ar-SA"/>
    </w:rPr>
  </w:style>
  <w:style w:type="paragraph" w:customStyle="1" w:styleId="2ff6">
    <w:name w:val="Название2"/>
    <w:basedOn w:val="a9"/>
    <w:uiPriority w:val="99"/>
    <w:rsid w:val="00315CB9"/>
    <w:pPr>
      <w:suppressLineNumbers/>
      <w:suppressAutoHyphens/>
      <w:spacing w:before="120" w:after="120"/>
    </w:pPr>
    <w:rPr>
      <w:rFonts w:cs="Mangal"/>
      <w:i/>
      <w:iCs/>
      <w:sz w:val="24"/>
      <w:szCs w:val="24"/>
      <w:lang w:eastAsia="ar-SA"/>
    </w:rPr>
  </w:style>
  <w:style w:type="paragraph" w:customStyle="1" w:styleId="2ff7">
    <w:name w:val="Указатель2"/>
    <w:basedOn w:val="a9"/>
    <w:uiPriority w:val="99"/>
    <w:rsid w:val="00315CB9"/>
    <w:pPr>
      <w:suppressLineNumbers/>
      <w:suppressAutoHyphens/>
    </w:pPr>
    <w:rPr>
      <w:rFonts w:cs="Mangal"/>
      <w:lang w:eastAsia="ar-SA"/>
    </w:rPr>
  </w:style>
  <w:style w:type="paragraph" w:customStyle="1" w:styleId="1fff0">
    <w:name w:val="Название объекта1"/>
    <w:basedOn w:val="a9"/>
    <w:next w:val="a9"/>
    <w:uiPriority w:val="99"/>
    <w:rsid w:val="00315CB9"/>
    <w:pPr>
      <w:widowControl w:val="0"/>
      <w:tabs>
        <w:tab w:val="left" w:pos="0"/>
      </w:tabs>
      <w:suppressAutoHyphens/>
      <w:snapToGrid w:val="0"/>
      <w:jc w:val="center"/>
    </w:pPr>
    <w:rPr>
      <w:b/>
      <w:sz w:val="22"/>
      <w:lang w:eastAsia="ar-SA"/>
    </w:rPr>
  </w:style>
  <w:style w:type="paragraph" w:customStyle="1" w:styleId="1fff1">
    <w:name w:val="Маркированный список1"/>
    <w:basedOn w:val="a9"/>
    <w:uiPriority w:val="99"/>
    <w:rsid w:val="00315CB9"/>
    <w:pPr>
      <w:tabs>
        <w:tab w:val="num" w:pos="926"/>
      </w:tabs>
      <w:suppressAutoHyphens/>
      <w:spacing w:before="60" w:after="60"/>
      <w:ind w:left="926" w:hanging="360"/>
    </w:pPr>
    <w:rPr>
      <w:sz w:val="24"/>
      <w:szCs w:val="24"/>
      <w:lang w:eastAsia="ar-SA"/>
    </w:rPr>
  </w:style>
  <w:style w:type="paragraph" w:customStyle="1" w:styleId="11">
    <w:name w:val="Нумерованный список1"/>
    <w:basedOn w:val="a9"/>
    <w:uiPriority w:val="99"/>
    <w:rsid w:val="00315CB9"/>
    <w:pPr>
      <w:numPr>
        <w:numId w:val="2"/>
      </w:numPr>
      <w:suppressAutoHyphens/>
      <w:spacing w:before="60" w:after="60"/>
      <w:jc w:val="both"/>
    </w:pPr>
    <w:rPr>
      <w:sz w:val="24"/>
      <w:szCs w:val="22"/>
      <w:lang w:eastAsia="ar-SA"/>
    </w:rPr>
  </w:style>
  <w:style w:type="paragraph" w:customStyle="1" w:styleId="31">
    <w:name w:val="Маркированный список 31"/>
    <w:basedOn w:val="a9"/>
    <w:uiPriority w:val="99"/>
    <w:rsid w:val="00315CB9"/>
    <w:pPr>
      <w:numPr>
        <w:numId w:val="16"/>
      </w:numPr>
      <w:suppressAutoHyphens/>
      <w:spacing w:before="60" w:after="60"/>
      <w:jc w:val="both"/>
    </w:pPr>
    <w:rPr>
      <w:sz w:val="24"/>
      <w:szCs w:val="24"/>
      <w:lang w:val="en-US" w:eastAsia="ar-SA"/>
    </w:rPr>
  </w:style>
  <w:style w:type="paragraph" w:customStyle="1" w:styleId="1fff2">
    <w:name w:val="Продолжение списка1"/>
    <w:basedOn w:val="a9"/>
    <w:uiPriority w:val="99"/>
    <w:rsid w:val="00315CB9"/>
    <w:pPr>
      <w:suppressAutoHyphens/>
      <w:spacing w:before="60" w:after="120"/>
      <w:ind w:left="283"/>
      <w:jc w:val="both"/>
    </w:pPr>
    <w:rPr>
      <w:sz w:val="24"/>
      <w:szCs w:val="24"/>
      <w:lang w:val="en-US" w:eastAsia="ar-SA"/>
    </w:rPr>
  </w:style>
  <w:style w:type="paragraph" w:customStyle="1" w:styleId="218">
    <w:name w:val="Продолжение списка 21"/>
    <w:basedOn w:val="a9"/>
    <w:uiPriority w:val="99"/>
    <w:rsid w:val="00315CB9"/>
    <w:pPr>
      <w:suppressAutoHyphens/>
      <w:spacing w:before="60" w:after="120"/>
      <w:ind w:left="720"/>
      <w:jc w:val="both"/>
    </w:pPr>
    <w:rPr>
      <w:sz w:val="24"/>
      <w:szCs w:val="24"/>
      <w:lang w:eastAsia="ar-SA"/>
    </w:rPr>
  </w:style>
  <w:style w:type="character" w:customStyle="1" w:styleId="affffffff5">
    <w:name w:val="Знак"/>
    <w:basedOn w:val="aa"/>
    <w:rsid w:val="00716414"/>
    <w:rPr>
      <w:sz w:val="24"/>
      <w:szCs w:val="24"/>
    </w:rPr>
  </w:style>
  <w:style w:type="paragraph" w:customStyle="1" w:styleId="2ff8">
    <w:name w:val="Обычный2"/>
    <w:rsid w:val="00716414"/>
    <w:rPr>
      <w:snapToGrid w:val="0"/>
    </w:rPr>
  </w:style>
  <w:style w:type="paragraph" w:customStyle="1" w:styleId="1fff3">
    <w:name w:val="Знак Знак1"/>
    <w:basedOn w:val="a9"/>
    <w:rsid w:val="00716414"/>
    <w:pPr>
      <w:spacing w:after="160" w:line="240" w:lineRule="exact"/>
    </w:pPr>
    <w:rPr>
      <w:rFonts w:ascii="Tahoma" w:hAnsi="Tahoma" w:cs="Tahoma"/>
      <w:sz w:val="18"/>
      <w:szCs w:val="18"/>
      <w:lang w:val="en-US" w:eastAsia="en-US"/>
    </w:rPr>
  </w:style>
  <w:style w:type="paragraph" w:customStyle="1" w:styleId="affffffff6">
    <w:name w:val="Перечень"/>
    <w:basedOn w:val="a9"/>
    <w:next w:val="a9"/>
    <w:uiPriority w:val="99"/>
    <w:rsid w:val="00716414"/>
    <w:pPr>
      <w:keepNext/>
      <w:keepLines/>
      <w:pageBreakBefore/>
      <w:suppressAutoHyphens/>
      <w:spacing w:before="240" w:after="240"/>
      <w:jc w:val="center"/>
    </w:pPr>
    <w:rPr>
      <w:b/>
      <w:bCs/>
      <w:caps/>
      <w:sz w:val="28"/>
      <w:szCs w:val="32"/>
      <w:lang w:eastAsia="en-US"/>
    </w:rPr>
  </w:style>
  <w:style w:type="paragraph" w:customStyle="1" w:styleId="affffffff7">
    <w:name w:val="Знак Знак Знак Знак Знак Знак Знак Знак Знак Знак Знак Знак Знак Знак Знак Знак"/>
    <w:basedOn w:val="a9"/>
    <w:rsid w:val="00716414"/>
    <w:pPr>
      <w:spacing w:after="160" w:line="240" w:lineRule="exact"/>
    </w:pPr>
    <w:rPr>
      <w:rFonts w:ascii="Verdana" w:hAnsi="Verdana"/>
      <w:sz w:val="24"/>
      <w:szCs w:val="24"/>
      <w:lang w:val="en-US" w:eastAsia="en-US"/>
    </w:rPr>
  </w:style>
  <w:style w:type="numbering" w:customStyle="1" w:styleId="1fff4">
    <w:name w:val="Нет списка1"/>
    <w:next w:val="ac"/>
    <w:uiPriority w:val="99"/>
    <w:semiHidden/>
    <w:unhideWhenUsed/>
    <w:rsid w:val="00716414"/>
  </w:style>
  <w:style w:type="paragraph" w:customStyle="1" w:styleId="xl104">
    <w:name w:val="xl104"/>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color w:val="000000"/>
      <w:sz w:val="24"/>
      <w:szCs w:val="24"/>
    </w:rPr>
  </w:style>
  <w:style w:type="paragraph" w:customStyle="1" w:styleId="xl105">
    <w:name w:val="xl105"/>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sz w:val="24"/>
      <w:szCs w:val="24"/>
    </w:rPr>
  </w:style>
  <w:style w:type="paragraph" w:customStyle="1" w:styleId="xl106">
    <w:name w:val="xl106"/>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24"/>
      <w:szCs w:val="24"/>
    </w:rPr>
  </w:style>
  <w:style w:type="paragraph" w:customStyle="1" w:styleId="xl107">
    <w:name w:val="xl107"/>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sz w:val="24"/>
      <w:szCs w:val="24"/>
    </w:rPr>
  </w:style>
  <w:style w:type="paragraph" w:customStyle="1" w:styleId="xl108">
    <w:name w:val="xl108"/>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sz w:val="24"/>
      <w:szCs w:val="24"/>
    </w:rPr>
  </w:style>
  <w:style w:type="paragraph" w:customStyle="1" w:styleId="xl109">
    <w:name w:val="xl109"/>
    <w:basedOn w:val="a9"/>
    <w:uiPriority w:val="99"/>
    <w:rsid w:val="00716414"/>
    <w:pPr>
      <w:pBdr>
        <w:left w:val="single" w:sz="8" w:space="0" w:color="auto"/>
        <w:bottom w:val="single" w:sz="4" w:space="0" w:color="auto"/>
        <w:right w:val="single" w:sz="4" w:space="0" w:color="auto"/>
      </w:pBdr>
      <w:shd w:val="clear" w:color="auto" w:fill="FFFFFF"/>
      <w:spacing w:before="100" w:beforeAutospacing="1" w:after="100" w:afterAutospacing="1"/>
      <w:jc w:val="center"/>
      <w:textAlignment w:val="top"/>
    </w:pPr>
    <w:rPr>
      <w:b/>
      <w:bCs/>
      <w:sz w:val="24"/>
      <w:szCs w:val="24"/>
    </w:rPr>
  </w:style>
  <w:style w:type="paragraph" w:customStyle="1" w:styleId="xl110">
    <w:name w:val="xl110"/>
    <w:basedOn w:val="a9"/>
    <w:uiPriority w:val="99"/>
    <w:rsid w:val="00716414"/>
    <w:pPr>
      <w:pBdr>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b/>
      <w:bCs/>
      <w:sz w:val="24"/>
      <w:szCs w:val="24"/>
    </w:rPr>
  </w:style>
  <w:style w:type="paragraph" w:customStyle="1" w:styleId="xl111">
    <w:name w:val="xl111"/>
    <w:basedOn w:val="a9"/>
    <w:uiPriority w:val="99"/>
    <w:rsid w:val="0071641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top"/>
    </w:pPr>
    <w:rPr>
      <w:sz w:val="24"/>
      <w:szCs w:val="24"/>
    </w:rPr>
  </w:style>
  <w:style w:type="paragraph" w:customStyle="1" w:styleId="xl112">
    <w:name w:val="xl112"/>
    <w:basedOn w:val="a9"/>
    <w:uiPriority w:val="99"/>
    <w:rsid w:val="00716414"/>
    <w:pPr>
      <w:pBdr>
        <w:top w:val="single" w:sz="4" w:space="0" w:color="auto"/>
        <w:bottom w:val="single" w:sz="4" w:space="0" w:color="auto"/>
      </w:pBdr>
      <w:shd w:val="clear" w:color="auto" w:fill="FFFFFF"/>
      <w:spacing w:before="100" w:beforeAutospacing="1" w:after="100" w:afterAutospacing="1"/>
      <w:jc w:val="center"/>
      <w:textAlignment w:val="top"/>
    </w:pPr>
    <w:rPr>
      <w:sz w:val="24"/>
      <w:szCs w:val="24"/>
    </w:rPr>
  </w:style>
  <w:style w:type="paragraph" w:customStyle="1" w:styleId="xl113">
    <w:name w:val="xl113"/>
    <w:basedOn w:val="a9"/>
    <w:uiPriority w:val="99"/>
    <w:rsid w:val="0071641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top"/>
    </w:pPr>
    <w:rPr>
      <w:b/>
      <w:bCs/>
      <w:sz w:val="24"/>
      <w:szCs w:val="24"/>
    </w:rPr>
  </w:style>
  <w:style w:type="paragraph" w:customStyle="1" w:styleId="xl114">
    <w:name w:val="xl114"/>
    <w:basedOn w:val="a9"/>
    <w:uiPriority w:val="99"/>
    <w:rsid w:val="00716414"/>
    <w:pPr>
      <w:pBdr>
        <w:top w:val="single" w:sz="4" w:space="0" w:color="auto"/>
        <w:bottom w:val="single" w:sz="4" w:space="0" w:color="auto"/>
      </w:pBdr>
      <w:shd w:val="clear" w:color="auto" w:fill="FFFFFF"/>
      <w:spacing w:before="100" w:beforeAutospacing="1" w:after="100" w:afterAutospacing="1"/>
      <w:jc w:val="center"/>
      <w:textAlignment w:val="top"/>
    </w:pPr>
    <w:rPr>
      <w:b/>
      <w:bCs/>
      <w:sz w:val="24"/>
      <w:szCs w:val="24"/>
    </w:rPr>
  </w:style>
  <w:style w:type="paragraph" w:customStyle="1" w:styleId="xl115">
    <w:name w:val="xl115"/>
    <w:basedOn w:val="a9"/>
    <w:uiPriority w:val="99"/>
    <w:rsid w:val="00716414"/>
    <w:pPr>
      <w:pBdr>
        <w:top w:val="single" w:sz="4" w:space="0" w:color="auto"/>
        <w:bottom w:val="single" w:sz="4" w:space="0" w:color="auto"/>
        <w:right w:val="single" w:sz="8" w:space="0" w:color="auto"/>
      </w:pBdr>
      <w:shd w:val="clear" w:color="auto" w:fill="FFFFFF"/>
      <w:spacing w:before="100" w:beforeAutospacing="1" w:after="100" w:afterAutospacing="1"/>
      <w:jc w:val="center"/>
      <w:textAlignment w:val="top"/>
    </w:pPr>
    <w:rPr>
      <w:b/>
      <w:bCs/>
      <w:sz w:val="24"/>
      <w:szCs w:val="24"/>
    </w:rPr>
  </w:style>
  <w:style w:type="paragraph" w:customStyle="1" w:styleId="xl116">
    <w:name w:val="xl116"/>
    <w:basedOn w:val="a9"/>
    <w:uiPriority w:val="99"/>
    <w:rsid w:val="00716414"/>
    <w:pPr>
      <w:pBdr>
        <w:top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24"/>
      <w:szCs w:val="24"/>
    </w:rPr>
  </w:style>
  <w:style w:type="paragraph" w:customStyle="1" w:styleId="xl117">
    <w:name w:val="xl117"/>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24"/>
      <w:szCs w:val="24"/>
    </w:rPr>
  </w:style>
  <w:style w:type="paragraph" w:customStyle="1" w:styleId="xl118">
    <w:name w:val="xl118"/>
    <w:basedOn w:val="a9"/>
    <w:uiPriority w:val="99"/>
    <w:rsid w:val="00716414"/>
    <w:pPr>
      <w:pBdr>
        <w:top w:val="single" w:sz="4" w:space="0" w:color="auto"/>
        <w:left w:val="single" w:sz="8" w:space="0" w:color="auto"/>
        <w:bottom w:val="single" w:sz="4" w:space="0" w:color="auto"/>
      </w:pBdr>
      <w:shd w:val="clear" w:color="auto" w:fill="C0C0C0"/>
      <w:spacing w:before="100" w:beforeAutospacing="1" w:after="100" w:afterAutospacing="1"/>
      <w:jc w:val="center"/>
      <w:textAlignment w:val="center"/>
    </w:pPr>
    <w:rPr>
      <w:rFonts w:ascii="Arial Black" w:hAnsi="Arial Black"/>
      <w:b/>
      <w:bCs/>
      <w:sz w:val="24"/>
      <w:szCs w:val="24"/>
    </w:rPr>
  </w:style>
  <w:style w:type="paragraph" w:customStyle="1" w:styleId="xl119">
    <w:name w:val="xl119"/>
    <w:basedOn w:val="a9"/>
    <w:uiPriority w:val="99"/>
    <w:rsid w:val="00716414"/>
    <w:pPr>
      <w:pBdr>
        <w:top w:val="single" w:sz="4" w:space="0" w:color="auto"/>
        <w:bottom w:val="single" w:sz="4" w:space="0" w:color="auto"/>
      </w:pBdr>
      <w:shd w:val="clear" w:color="auto" w:fill="C0C0C0"/>
      <w:spacing w:before="100" w:beforeAutospacing="1" w:after="100" w:afterAutospacing="1"/>
      <w:jc w:val="center"/>
      <w:textAlignment w:val="center"/>
    </w:pPr>
    <w:rPr>
      <w:rFonts w:ascii="Arial Black" w:hAnsi="Arial Black"/>
      <w:b/>
      <w:bCs/>
      <w:sz w:val="24"/>
      <w:szCs w:val="24"/>
    </w:rPr>
  </w:style>
  <w:style w:type="paragraph" w:customStyle="1" w:styleId="xl120">
    <w:name w:val="xl120"/>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Black" w:hAnsi="Arial Black"/>
      <w:b/>
      <w:bCs/>
      <w:sz w:val="24"/>
      <w:szCs w:val="24"/>
    </w:rPr>
  </w:style>
  <w:style w:type="paragraph" w:customStyle="1" w:styleId="xl121">
    <w:name w:val="xl121"/>
    <w:basedOn w:val="a9"/>
    <w:uiPriority w:val="99"/>
    <w:rsid w:val="00716414"/>
    <w:pPr>
      <w:pBdr>
        <w:top w:val="single" w:sz="4" w:space="0" w:color="auto"/>
        <w:left w:val="single" w:sz="8" w:space="0" w:color="auto"/>
        <w:bottom w:val="single" w:sz="4" w:space="0" w:color="auto"/>
      </w:pBdr>
      <w:shd w:val="clear" w:color="auto" w:fill="C0C0C0"/>
      <w:spacing w:before="100" w:beforeAutospacing="1" w:after="100" w:afterAutospacing="1"/>
      <w:jc w:val="center"/>
    </w:pPr>
    <w:rPr>
      <w:rFonts w:ascii="Arial Black" w:hAnsi="Arial Black"/>
      <w:b/>
      <w:bCs/>
      <w:sz w:val="24"/>
      <w:szCs w:val="24"/>
    </w:rPr>
  </w:style>
  <w:style w:type="paragraph" w:customStyle="1" w:styleId="xl122">
    <w:name w:val="xl122"/>
    <w:basedOn w:val="a9"/>
    <w:uiPriority w:val="99"/>
    <w:rsid w:val="00716414"/>
    <w:pPr>
      <w:pBdr>
        <w:top w:val="single" w:sz="4" w:space="0" w:color="auto"/>
        <w:bottom w:val="single" w:sz="4" w:space="0" w:color="auto"/>
      </w:pBdr>
      <w:shd w:val="clear" w:color="auto" w:fill="C0C0C0"/>
      <w:spacing w:before="100" w:beforeAutospacing="1" w:after="100" w:afterAutospacing="1"/>
      <w:jc w:val="center"/>
    </w:pPr>
    <w:rPr>
      <w:rFonts w:ascii="Arial Black" w:hAnsi="Arial Black"/>
      <w:b/>
      <w:bCs/>
      <w:sz w:val="24"/>
      <w:szCs w:val="24"/>
    </w:rPr>
  </w:style>
  <w:style w:type="paragraph" w:customStyle="1" w:styleId="xl123">
    <w:name w:val="xl123"/>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pPr>
    <w:rPr>
      <w:rFonts w:ascii="Arial Black" w:hAnsi="Arial Black"/>
      <w:b/>
      <w:bCs/>
      <w:sz w:val="24"/>
      <w:szCs w:val="24"/>
    </w:rPr>
  </w:style>
  <w:style w:type="paragraph" w:customStyle="1" w:styleId="xl124">
    <w:name w:val="xl124"/>
    <w:basedOn w:val="a9"/>
    <w:uiPriority w:val="99"/>
    <w:rsid w:val="00716414"/>
    <w:pPr>
      <w:pBdr>
        <w:top w:val="single" w:sz="4" w:space="0" w:color="auto"/>
        <w:left w:val="single" w:sz="8" w:space="0" w:color="auto"/>
        <w:bottom w:val="single" w:sz="4" w:space="0" w:color="auto"/>
      </w:pBdr>
      <w:shd w:val="clear" w:color="auto" w:fill="C0C0C0"/>
      <w:spacing w:before="100" w:beforeAutospacing="1" w:after="100" w:afterAutospacing="1"/>
      <w:jc w:val="center"/>
      <w:textAlignment w:val="center"/>
    </w:pPr>
    <w:rPr>
      <w:rFonts w:ascii="Arial Black" w:hAnsi="Arial Black"/>
      <w:b/>
      <w:bCs/>
      <w:sz w:val="24"/>
      <w:szCs w:val="24"/>
    </w:rPr>
  </w:style>
  <w:style w:type="paragraph" w:customStyle="1" w:styleId="xl125">
    <w:name w:val="xl125"/>
    <w:basedOn w:val="a9"/>
    <w:uiPriority w:val="99"/>
    <w:rsid w:val="00716414"/>
    <w:pPr>
      <w:pBdr>
        <w:top w:val="single" w:sz="4" w:space="0" w:color="auto"/>
        <w:bottom w:val="single" w:sz="4" w:space="0" w:color="auto"/>
      </w:pBdr>
      <w:shd w:val="clear" w:color="auto" w:fill="C0C0C0"/>
      <w:spacing w:before="100" w:beforeAutospacing="1" w:after="100" w:afterAutospacing="1"/>
      <w:jc w:val="center"/>
      <w:textAlignment w:val="center"/>
    </w:pPr>
    <w:rPr>
      <w:rFonts w:ascii="Arial Black" w:hAnsi="Arial Black"/>
      <w:b/>
      <w:bCs/>
      <w:sz w:val="24"/>
      <w:szCs w:val="24"/>
    </w:rPr>
  </w:style>
  <w:style w:type="paragraph" w:customStyle="1" w:styleId="xl126">
    <w:name w:val="xl126"/>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Black" w:hAnsi="Arial Black"/>
      <w:b/>
      <w:bCs/>
      <w:sz w:val="24"/>
      <w:szCs w:val="24"/>
    </w:rPr>
  </w:style>
  <w:style w:type="paragraph" w:customStyle="1" w:styleId="xl127">
    <w:name w:val="xl127"/>
    <w:basedOn w:val="a9"/>
    <w:uiPriority w:val="99"/>
    <w:rsid w:val="00716414"/>
    <w:pPr>
      <w:pBdr>
        <w:top w:val="single" w:sz="4" w:space="0" w:color="auto"/>
        <w:left w:val="single" w:sz="8" w:space="0" w:color="auto"/>
        <w:bottom w:val="single" w:sz="4" w:space="0" w:color="auto"/>
      </w:pBdr>
      <w:shd w:val="clear" w:color="auto" w:fill="C0C0C0"/>
      <w:spacing w:before="100" w:beforeAutospacing="1" w:after="100" w:afterAutospacing="1"/>
      <w:jc w:val="center"/>
    </w:pPr>
    <w:rPr>
      <w:rFonts w:ascii="Arial Black" w:hAnsi="Arial Black"/>
      <w:b/>
      <w:bCs/>
      <w:sz w:val="24"/>
      <w:szCs w:val="24"/>
    </w:rPr>
  </w:style>
  <w:style w:type="paragraph" w:customStyle="1" w:styleId="xl128">
    <w:name w:val="xl128"/>
    <w:basedOn w:val="a9"/>
    <w:uiPriority w:val="99"/>
    <w:rsid w:val="00716414"/>
    <w:pPr>
      <w:pBdr>
        <w:top w:val="single" w:sz="4" w:space="0" w:color="auto"/>
        <w:bottom w:val="single" w:sz="4" w:space="0" w:color="auto"/>
      </w:pBdr>
      <w:shd w:val="clear" w:color="auto" w:fill="C0C0C0"/>
      <w:spacing w:before="100" w:beforeAutospacing="1" w:after="100" w:afterAutospacing="1"/>
      <w:jc w:val="center"/>
    </w:pPr>
    <w:rPr>
      <w:rFonts w:ascii="Arial Black" w:hAnsi="Arial Black"/>
      <w:b/>
      <w:bCs/>
      <w:sz w:val="24"/>
      <w:szCs w:val="24"/>
    </w:rPr>
  </w:style>
  <w:style w:type="paragraph" w:customStyle="1" w:styleId="xl129">
    <w:name w:val="xl129"/>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pPr>
    <w:rPr>
      <w:rFonts w:ascii="Arial Black" w:hAnsi="Arial Black"/>
      <w:b/>
      <w:bCs/>
      <w:sz w:val="24"/>
      <w:szCs w:val="24"/>
    </w:rPr>
  </w:style>
  <w:style w:type="paragraph" w:customStyle="1" w:styleId="xl130">
    <w:name w:val="xl130"/>
    <w:basedOn w:val="a9"/>
    <w:uiPriority w:val="99"/>
    <w:rsid w:val="00716414"/>
    <w:pPr>
      <w:pBdr>
        <w:top w:val="single" w:sz="4" w:space="0" w:color="auto"/>
        <w:left w:val="single" w:sz="8" w:space="0" w:color="auto"/>
        <w:bottom w:val="single" w:sz="4" w:space="0" w:color="auto"/>
      </w:pBdr>
      <w:shd w:val="clear" w:color="auto" w:fill="C0C0C0"/>
      <w:spacing w:before="100" w:beforeAutospacing="1" w:after="100" w:afterAutospacing="1"/>
      <w:jc w:val="center"/>
      <w:textAlignment w:val="center"/>
    </w:pPr>
    <w:rPr>
      <w:rFonts w:ascii="Arial Black" w:hAnsi="Arial Black"/>
      <w:b/>
      <w:bCs/>
      <w:color w:val="000000"/>
      <w:sz w:val="24"/>
      <w:szCs w:val="24"/>
    </w:rPr>
  </w:style>
  <w:style w:type="paragraph" w:customStyle="1" w:styleId="xl131">
    <w:name w:val="xl131"/>
    <w:basedOn w:val="a9"/>
    <w:uiPriority w:val="99"/>
    <w:rsid w:val="00716414"/>
    <w:pPr>
      <w:pBdr>
        <w:top w:val="single" w:sz="4" w:space="0" w:color="auto"/>
        <w:bottom w:val="single" w:sz="4" w:space="0" w:color="auto"/>
      </w:pBdr>
      <w:shd w:val="clear" w:color="auto" w:fill="C0C0C0"/>
      <w:spacing w:before="100" w:beforeAutospacing="1" w:after="100" w:afterAutospacing="1"/>
      <w:jc w:val="center"/>
      <w:textAlignment w:val="center"/>
    </w:pPr>
    <w:rPr>
      <w:rFonts w:ascii="Arial Black" w:hAnsi="Arial Black"/>
      <w:b/>
      <w:bCs/>
      <w:color w:val="000000"/>
      <w:sz w:val="24"/>
      <w:szCs w:val="24"/>
    </w:rPr>
  </w:style>
  <w:style w:type="paragraph" w:customStyle="1" w:styleId="xl132">
    <w:name w:val="xl132"/>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Black" w:hAnsi="Arial Black"/>
      <w:b/>
      <w:bCs/>
      <w:color w:val="000000"/>
      <w:sz w:val="24"/>
      <w:szCs w:val="24"/>
    </w:rPr>
  </w:style>
  <w:style w:type="paragraph" w:customStyle="1" w:styleId="xl133">
    <w:name w:val="xl133"/>
    <w:basedOn w:val="a9"/>
    <w:uiPriority w:val="99"/>
    <w:rsid w:val="00716414"/>
    <w:pPr>
      <w:pBdr>
        <w:top w:val="single" w:sz="4" w:space="0" w:color="auto"/>
        <w:left w:val="single" w:sz="8" w:space="0" w:color="auto"/>
        <w:bottom w:val="single" w:sz="4" w:space="0" w:color="auto"/>
      </w:pBdr>
      <w:shd w:val="clear" w:color="auto" w:fill="C0C0C0"/>
      <w:spacing w:before="100" w:beforeAutospacing="1" w:after="100" w:afterAutospacing="1"/>
      <w:jc w:val="center"/>
      <w:textAlignment w:val="top"/>
    </w:pPr>
    <w:rPr>
      <w:rFonts w:ascii="Arial Black" w:hAnsi="Arial Black"/>
      <w:b/>
      <w:bCs/>
      <w:sz w:val="24"/>
      <w:szCs w:val="24"/>
    </w:rPr>
  </w:style>
  <w:style w:type="paragraph" w:customStyle="1" w:styleId="xl134">
    <w:name w:val="xl134"/>
    <w:basedOn w:val="a9"/>
    <w:uiPriority w:val="99"/>
    <w:rsid w:val="00716414"/>
    <w:pPr>
      <w:pBdr>
        <w:top w:val="single" w:sz="4" w:space="0" w:color="auto"/>
        <w:bottom w:val="single" w:sz="4" w:space="0" w:color="auto"/>
      </w:pBdr>
      <w:shd w:val="clear" w:color="auto" w:fill="C0C0C0"/>
      <w:spacing w:before="100" w:beforeAutospacing="1" w:after="100" w:afterAutospacing="1"/>
      <w:jc w:val="center"/>
      <w:textAlignment w:val="top"/>
    </w:pPr>
    <w:rPr>
      <w:rFonts w:ascii="Arial Black" w:hAnsi="Arial Black"/>
      <w:b/>
      <w:bCs/>
      <w:sz w:val="24"/>
      <w:szCs w:val="24"/>
    </w:rPr>
  </w:style>
  <w:style w:type="paragraph" w:customStyle="1" w:styleId="xl135">
    <w:name w:val="xl135"/>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textAlignment w:val="top"/>
    </w:pPr>
    <w:rPr>
      <w:rFonts w:ascii="Arial Black" w:hAnsi="Arial Black"/>
      <w:b/>
      <w:bCs/>
      <w:sz w:val="24"/>
      <w:szCs w:val="24"/>
    </w:rPr>
  </w:style>
  <w:style w:type="paragraph" w:customStyle="1" w:styleId="xl136">
    <w:name w:val="xl136"/>
    <w:basedOn w:val="a9"/>
    <w:uiPriority w:val="99"/>
    <w:rsid w:val="00716414"/>
    <w:pPr>
      <w:pBdr>
        <w:top w:val="single" w:sz="4" w:space="0" w:color="auto"/>
        <w:left w:val="single" w:sz="8" w:space="0" w:color="auto"/>
        <w:bottom w:val="single" w:sz="4" w:space="0" w:color="auto"/>
      </w:pBdr>
      <w:shd w:val="clear" w:color="auto" w:fill="C0C0C0"/>
      <w:spacing w:before="100" w:beforeAutospacing="1" w:after="100" w:afterAutospacing="1"/>
      <w:jc w:val="center"/>
    </w:pPr>
    <w:rPr>
      <w:rFonts w:ascii="Arial Black" w:hAnsi="Arial Black"/>
      <w:b/>
      <w:bCs/>
      <w:color w:val="000000"/>
      <w:sz w:val="24"/>
      <w:szCs w:val="24"/>
    </w:rPr>
  </w:style>
  <w:style w:type="paragraph" w:customStyle="1" w:styleId="xl137">
    <w:name w:val="xl137"/>
    <w:basedOn w:val="a9"/>
    <w:uiPriority w:val="99"/>
    <w:rsid w:val="00716414"/>
    <w:pPr>
      <w:pBdr>
        <w:top w:val="single" w:sz="4" w:space="0" w:color="auto"/>
        <w:bottom w:val="single" w:sz="4" w:space="0" w:color="auto"/>
      </w:pBdr>
      <w:shd w:val="clear" w:color="auto" w:fill="C0C0C0"/>
      <w:spacing w:before="100" w:beforeAutospacing="1" w:after="100" w:afterAutospacing="1"/>
      <w:jc w:val="center"/>
    </w:pPr>
    <w:rPr>
      <w:rFonts w:ascii="Arial Black" w:hAnsi="Arial Black"/>
      <w:b/>
      <w:bCs/>
      <w:color w:val="000000"/>
      <w:sz w:val="24"/>
      <w:szCs w:val="24"/>
    </w:rPr>
  </w:style>
  <w:style w:type="paragraph" w:customStyle="1" w:styleId="xl138">
    <w:name w:val="xl138"/>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pPr>
    <w:rPr>
      <w:rFonts w:ascii="Arial Black" w:hAnsi="Arial Black"/>
      <w:b/>
      <w:bCs/>
      <w:color w:val="000000"/>
      <w:sz w:val="24"/>
      <w:szCs w:val="24"/>
    </w:rPr>
  </w:style>
  <w:style w:type="paragraph" w:customStyle="1" w:styleId="xl139">
    <w:name w:val="xl139"/>
    <w:basedOn w:val="a9"/>
    <w:uiPriority w:val="99"/>
    <w:rsid w:val="0071641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top"/>
    </w:pPr>
    <w:rPr>
      <w:sz w:val="24"/>
      <w:szCs w:val="24"/>
    </w:rPr>
  </w:style>
  <w:style w:type="paragraph" w:customStyle="1" w:styleId="xl140">
    <w:name w:val="xl140"/>
    <w:basedOn w:val="a9"/>
    <w:uiPriority w:val="99"/>
    <w:rsid w:val="00716414"/>
    <w:pPr>
      <w:pBdr>
        <w:top w:val="single" w:sz="4" w:space="0" w:color="auto"/>
        <w:left w:val="single" w:sz="4" w:space="0" w:color="auto"/>
      </w:pBdr>
      <w:shd w:val="clear" w:color="auto" w:fill="FFFFFF"/>
      <w:spacing w:before="100" w:beforeAutospacing="1" w:after="100" w:afterAutospacing="1"/>
      <w:jc w:val="center"/>
      <w:textAlignment w:val="top"/>
    </w:pPr>
    <w:rPr>
      <w:sz w:val="24"/>
      <w:szCs w:val="24"/>
    </w:rPr>
  </w:style>
  <w:style w:type="paragraph" w:customStyle="1" w:styleId="xl141">
    <w:name w:val="xl141"/>
    <w:basedOn w:val="a9"/>
    <w:uiPriority w:val="99"/>
    <w:rsid w:val="00716414"/>
    <w:pPr>
      <w:pBdr>
        <w:top w:val="single" w:sz="4" w:space="0" w:color="auto"/>
        <w:left w:val="single" w:sz="4" w:space="0" w:color="auto"/>
        <w:bottom w:val="single" w:sz="4" w:space="0" w:color="auto"/>
      </w:pBdr>
      <w:shd w:val="clear" w:color="auto" w:fill="FFFFFF"/>
      <w:spacing w:before="100" w:beforeAutospacing="1" w:after="100" w:afterAutospacing="1"/>
      <w:jc w:val="center"/>
      <w:textAlignment w:val="top"/>
    </w:pPr>
    <w:rPr>
      <w:rFonts w:ascii="Arial" w:hAnsi="Arial" w:cs="Arial"/>
      <w:sz w:val="24"/>
      <w:szCs w:val="24"/>
    </w:rPr>
  </w:style>
  <w:style w:type="paragraph" w:customStyle="1" w:styleId="xl142">
    <w:name w:val="xl142"/>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b/>
      <w:bCs/>
      <w:sz w:val="24"/>
      <w:szCs w:val="24"/>
    </w:rPr>
  </w:style>
  <w:style w:type="paragraph" w:customStyle="1" w:styleId="xl143">
    <w:name w:val="xl143"/>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b/>
      <w:bCs/>
      <w:sz w:val="24"/>
      <w:szCs w:val="24"/>
    </w:rPr>
  </w:style>
  <w:style w:type="paragraph" w:customStyle="1" w:styleId="xl144">
    <w:name w:val="xl144"/>
    <w:basedOn w:val="a9"/>
    <w:uiPriority w:val="99"/>
    <w:rsid w:val="0071641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b/>
      <w:bCs/>
      <w:sz w:val="24"/>
      <w:szCs w:val="24"/>
    </w:rPr>
  </w:style>
  <w:style w:type="paragraph" w:customStyle="1" w:styleId="xl145">
    <w:name w:val="xl145"/>
    <w:basedOn w:val="a9"/>
    <w:uiPriority w:val="99"/>
    <w:rsid w:val="00716414"/>
    <w:pPr>
      <w:pBdr>
        <w:top w:val="single" w:sz="4" w:space="0" w:color="auto"/>
        <w:left w:val="single" w:sz="4" w:space="0" w:color="auto"/>
        <w:bottom w:val="single" w:sz="4" w:space="0" w:color="auto"/>
      </w:pBdr>
      <w:shd w:val="clear" w:color="auto" w:fill="99CCFF"/>
      <w:spacing w:before="100" w:beforeAutospacing="1" w:after="100" w:afterAutospacing="1"/>
      <w:jc w:val="center"/>
      <w:textAlignment w:val="top"/>
    </w:pPr>
    <w:rPr>
      <w:sz w:val="32"/>
      <w:szCs w:val="32"/>
    </w:rPr>
  </w:style>
  <w:style w:type="paragraph" w:customStyle="1" w:styleId="xl146">
    <w:name w:val="xl146"/>
    <w:basedOn w:val="a9"/>
    <w:uiPriority w:val="99"/>
    <w:rsid w:val="00716414"/>
    <w:pPr>
      <w:pBdr>
        <w:top w:val="single" w:sz="4" w:space="0" w:color="auto"/>
        <w:bottom w:val="single" w:sz="4" w:space="0" w:color="auto"/>
      </w:pBdr>
      <w:shd w:val="clear" w:color="auto" w:fill="99CCFF"/>
      <w:spacing w:before="100" w:beforeAutospacing="1" w:after="100" w:afterAutospacing="1"/>
      <w:jc w:val="center"/>
      <w:textAlignment w:val="top"/>
    </w:pPr>
    <w:rPr>
      <w:sz w:val="32"/>
      <w:szCs w:val="32"/>
    </w:rPr>
  </w:style>
  <w:style w:type="paragraph" w:customStyle="1" w:styleId="xl147">
    <w:name w:val="xl147"/>
    <w:basedOn w:val="a9"/>
    <w:uiPriority w:val="99"/>
    <w:rsid w:val="00716414"/>
    <w:pPr>
      <w:pBdr>
        <w:top w:val="single" w:sz="4" w:space="0" w:color="auto"/>
        <w:bottom w:val="single" w:sz="4" w:space="0" w:color="auto"/>
        <w:right w:val="single" w:sz="4" w:space="0" w:color="auto"/>
      </w:pBdr>
      <w:shd w:val="clear" w:color="auto" w:fill="99CCFF"/>
      <w:spacing w:before="100" w:beforeAutospacing="1" w:after="100" w:afterAutospacing="1"/>
      <w:jc w:val="center"/>
      <w:textAlignment w:val="top"/>
    </w:pPr>
    <w:rPr>
      <w:sz w:val="32"/>
      <w:szCs w:val="32"/>
    </w:rPr>
  </w:style>
  <w:style w:type="paragraph" w:customStyle="1" w:styleId="xl148">
    <w:name w:val="xl148"/>
    <w:basedOn w:val="a9"/>
    <w:uiPriority w:val="99"/>
    <w:rsid w:val="00716414"/>
    <w:pPr>
      <w:pBdr>
        <w:top w:val="single" w:sz="8" w:space="0" w:color="auto"/>
        <w:left w:val="single" w:sz="8" w:space="0" w:color="auto"/>
        <w:bottom w:val="single" w:sz="4" w:space="0" w:color="auto"/>
      </w:pBdr>
      <w:shd w:val="clear" w:color="auto" w:fill="99CCFF"/>
      <w:spacing w:before="100" w:beforeAutospacing="1" w:after="100" w:afterAutospacing="1"/>
      <w:jc w:val="center"/>
      <w:textAlignment w:val="top"/>
    </w:pPr>
    <w:rPr>
      <w:sz w:val="32"/>
      <w:szCs w:val="32"/>
    </w:rPr>
  </w:style>
  <w:style w:type="paragraph" w:customStyle="1" w:styleId="xl149">
    <w:name w:val="xl149"/>
    <w:basedOn w:val="a9"/>
    <w:uiPriority w:val="99"/>
    <w:rsid w:val="00716414"/>
    <w:pPr>
      <w:pBdr>
        <w:top w:val="single" w:sz="8" w:space="0" w:color="auto"/>
        <w:bottom w:val="single" w:sz="4" w:space="0" w:color="auto"/>
      </w:pBdr>
      <w:shd w:val="clear" w:color="auto" w:fill="99CCFF"/>
      <w:spacing w:before="100" w:beforeAutospacing="1" w:after="100" w:afterAutospacing="1"/>
      <w:jc w:val="center"/>
      <w:textAlignment w:val="top"/>
    </w:pPr>
    <w:rPr>
      <w:sz w:val="32"/>
      <w:szCs w:val="32"/>
    </w:rPr>
  </w:style>
  <w:style w:type="paragraph" w:customStyle="1" w:styleId="xl150">
    <w:name w:val="xl150"/>
    <w:basedOn w:val="a9"/>
    <w:uiPriority w:val="99"/>
    <w:rsid w:val="00716414"/>
    <w:pPr>
      <w:pBdr>
        <w:top w:val="single" w:sz="8" w:space="0" w:color="auto"/>
        <w:bottom w:val="single" w:sz="4" w:space="0" w:color="auto"/>
        <w:right w:val="single" w:sz="8" w:space="0" w:color="auto"/>
      </w:pBdr>
      <w:shd w:val="clear" w:color="auto" w:fill="99CCFF"/>
      <w:spacing w:before="100" w:beforeAutospacing="1" w:after="100" w:afterAutospacing="1"/>
      <w:jc w:val="center"/>
      <w:textAlignment w:val="top"/>
    </w:pPr>
    <w:rPr>
      <w:sz w:val="32"/>
      <w:szCs w:val="32"/>
    </w:rPr>
  </w:style>
  <w:style w:type="paragraph" w:customStyle="1" w:styleId="xl151">
    <w:name w:val="xl151"/>
    <w:basedOn w:val="a9"/>
    <w:uiPriority w:val="99"/>
    <w:rsid w:val="00716414"/>
    <w:pPr>
      <w:pBdr>
        <w:left w:val="single" w:sz="4" w:space="0" w:color="auto"/>
        <w:bottom w:val="single" w:sz="4" w:space="0" w:color="auto"/>
      </w:pBdr>
      <w:shd w:val="clear" w:color="auto" w:fill="99CCFF"/>
      <w:spacing w:before="100" w:beforeAutospacing="1" w:after="100" w:afterAutospacing="1"/>
      <w:jc w:val="center"/>
    </w:pPr>
    <w:rPr>
      <w:b/>
      <w:bCs/>
      <w:sz w:val="32"/>
      <w:szCs w:val="32"/>
    </w:rPr>
  </w:style>
  <w:style w:type="paragraph" w:customStyle="1" w:styleId="xl152">
    <w:name w:val="xl152"/>
    <w:basedOn w:val="a9"/>
    <w:uiPriority w:val="99"/>
    <w:rsid w:val="00716414"/>
    <w:pPr>
      <w:pBdr>
        <w:bottom w:val="single" w:sz="4" w:space="0" w:color="auto"/>
      </w:pBdr>
      <w:shd w:val="clear" w:color="auto" w:fill="99CCFF"/>
      <w:spacing w:before="100" w:beforeAutospacing="1" w:after="100" w:afterAutospacing="1"/>
      <w:jc w:val="center"/>
    </w:pPr>
    <w:rPr>
      <w:b/>
      <w:bCs/>
      <w:sz w:val="32"/>
      <w:szCs w:val="32"/>
    </w:rPr>
  </w:style>
  <w:style w:type="paragraph" w:customStyle="1" w:styleId="xl153">
    <w:name w:val="xl153"/>
    <w:basedOn w:val="a9"/>
    <w:uiPriority w:val="99"/>
    <w:rsid w:val="00716414"/>
    <w:pPr>
      <w:pBdr>
        <w:bottom w:val="single" w:sz="4" w:space="0" w:color="auto"/>
        <w:right w:val="single" w:sz="4" w:space="0" w:color="auto"/>
      </w:pBdr>
      <w:shd w:val="clear" w:color="auto" w:fill="99CCFF"/>
      <w:spacing w:before="100" w:beforeAutospacing="1" w:after="100" w:afterAutospacing="1"/>
      <w:jc w:val="center"/>
    </w:pPr>
    <w:rPr>
      <w:b/>
      <w:bCs/>
      <w:sz w:val="32"/>
      <w:szCs w:val="32"/>
    </w:rPr>
  </w:style>
  <w:style w:type="paragraph" w:customStyle="1" w:styleId="xl154">
    <w:name w:val="xl154"/>
    <w:basedOn w:val="a9"/>
    <w:uiPriority w:val="99"/>
    <w:rsid w:val="00716414"/>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sz w:val="22"/>
      <w:szCs w:val="22"/>
    </w:rPr>
  </w:style>
  <w:style w:type="paragraph" w:customStyle="1" w:styleId="xl155">
    <w:name w:val="xl155"/>
    <w:basedOn w:val="a9"/>
    <w:uiPriority w:val="99"/>
    <w:rsid w:val="00716414"/>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sz w:val="22"/>
      <w:szCs w:val="22"/>
    </w:rPr>
  </w:style>
  <w:style w:type="paragraph" w:customStyle="1" w:styleId="xl156">
    <w:name w:val="xl156"/>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pPr>
    <w:rPr>
      <w:rFonts w:ascii="Arial" w:hAnsi="Arial" w:cs="Arial"/>
      <w:b/>
      <w:bCs/>
      <w:sz w:val="22"/>
      <w:szCs w:val="22"/>
    </w:rPr>
  </w:style>
  <w:style w:type="paragraph" w:customStyle="1" w:styleId="xl157">
    <w:name w:val="xl157"/>
    <w:basedOn w:val="a9"/>
    <w:uiPriority w:val="99"/>
    <w:rsid w:val="00716414"/>
    <w:pPr>
      <w:pBdr>
        <w:top w:val="single" w:sz="4" w:space="0" w:color="auto"/>
        <w:left w:val="single" w:sz="4" w:space="0" w:color="auto"/>
        <w:bottom w:val="single" w:sz="4" w:space="0" w:color="auto"/>
      </w:pBdr>
      <w:shd w:val="clear" w:color="auto" w:fill="C0C0C0"/>
      <w:spacing w:before="100" w:beforeAutospacing="1" w:after="100" w:afterAutospacing="1"/>
      <w:jc w:val="center"/>
    </w:pPr>
    <w:rPr>
      <w:b/>
      <w:bCs/>
      <w:sz w:val="22"/>
      <w:szCs w:val="22"/>
    </w:rPr>
  </w:style>
  <w:style w:type="paragraph" w:customStyle="1" w:styleId="xl158">
    <w:name w:val="xl158"/>
    <w:basedOn w:val="a9"/>
    <w:uiPriority w:val="99"/>
    <w:rsid w:val="00716414"/>
    <w:pPr>
      <w:pBdr>
        <w:top w:val="single" w:sz="4" w:space="0" w:color="auto"/>
        <w:bottom w:val="single" w:sz="4" w:space="0" w:color="auto"/>
      </w:pBdr>
      <w:shd w:val="clear" w:color="auto" w:fill="C0C0C0"/>
      <w:spacing w:before="100" w:beforeAutospacing="1" w:after="100" w:afterAutospacing="1"/>
      <w:jc w:val="center"/>
    </w:pPr>
    <w:rPr>
      <w:b/>
      <w:bCs/>
      <w:sz w:val="22"/>
      <w:szCs w:val="22"/>
    </w:rPr>
  </w:style>
  <w:style w:type="paragraph" w:customStyle="1" w:styleId="xl159">
    <w:name w:val="xl159"/>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pPr>
    <w:rPr>
      <w:b/>
      <w:bCs/>
      <w:sz w:val="22"/>
      <w:szCs w:val="22"/>
    </w:rPr>
  </w:style>
  <w:style w:type="paragraph" w:customStyle="1" w:styleId="xl160">
    <w:name w:val="xl160"/>
    <w:basedOn w:val="a9"/>
    <w:uiPriority w:val="99"/>
    <w:rsid w:val="00716414"/>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color w:val="000000"/>
      <w:sz w:val="22"/>
      <w:szCs w:val="22"/>
    </w:rPr>
  </w:style>
  <w:style w:type="paragraph" w:customStyle="1" w:styleId="xl161">
    <w:name w:val="xl161"/>
    <w:basedOn w:val="a9"/>
    <w:uiPriority w:val="99"/>
    <w:rsid w:val="00716414"/>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color w:val="000000"/>
      <w:sz w:val="22"/>
      <w:szCs w:val="22"/>
    </w:rPr>
  </w:style>
  <w:style w:type="paragraph" w:customStyle="1" w:styleId="xl162">
    <w:name w:val="xl162"/>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pPr>
    <w:rPr>
      <w:rFonts w:ascii="Arial" w:hAnsi="Arial" w:cs="Arial"/>
      <w:b/>
      <w:bCs/>
      <w:color w:val="000000"/>
      <w:sz w:val="22"/>
      <w:szCs w:val="22"/>
    </w:rPr>
  </w:style>
  <w:style w:type="paragraph" w:customStyle="1" w:styleId="xl163">
    <w:name w:val="xl163"/>
    <w:basedOn w:val="a9"/>
    <w:uiPriority w:val="99"/>
    <w:rsid w:val="00716414"/>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sz w:val="24"/>
      <w:szCs w:val="24"/>
    </w:rPr>
  </w:style>
  <w:style w:type="paragraph" w:customStyle="1" w:styleId="xl164">
    <w:name w:val="xl164"/>
    <w:basedOn w:val="a9"/>
    <w:uiPriority w:val="99"/>
    <w:rsid w:val="00716414"/>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sz w:val="24"/>
      <w:szCs w:val="24"/>
    </w:rPr>
  </w:style>
  <w:style w:type="paragraph" w:customStyle="1" w:styleId="xl165">
    <w:name w:val="xl165"/>
    <w:basedOn w:val="a9"/>
    <w:uiPriority w:val="99"/>
    <w:rsid w:val="00716414"/>
    <w:pPr>
      <w:pBdr>
        <w:top w:val="single" w:sz="4" w:space="0" w:color="auto"/>
        <w:bottom w:val="single" w:sz="4" w:space="0" w:color="auto"/>
        <w:right w:val="single" w:sz="8" w:space="0" w:color="auto"/>
      </w:pBdr>
      <w:shd w:val="clear" w:color="auto" w:fill="C0C0C0"/>
      <w:spacing w:before="100" w:beforeAutospacing="1" w:after="100" w:afterAutospacing="1"/>
      <w:jc w:val="center"/>
    </w:pPr>
    <w:rPr>
      <w:rFonts w:ascii="Arial" w:hAnsi="Arial" w:cs="Arial"/>
      <w:b/>
      <w:bCs/>
      <w:sz w:val="24"/>
      <w:szCs w:val="24"/>
    </w:rPr>
  </w:style>
  <w:style w:type="paragraph" w:customStyle="1" w:styleId="xl166">
    <w:name w:val="xl166"/>
    <w:basedOn w:val="a9"/>
    <w:uiPriority w:val="99"/>
    <w:rsid w:val="00716414"/>
    <w:pPr>
      <w:pBdr>
        <w:top w:val="single" w:sz="4" w:space="0" w:color="auto"/>
        <w:left w:val="single" w:sz="8" w:space="0" w:color="auto"/>
        <w:right w:val="single" w:sz="4" w:space="0" w:color="auto"/>
      </w:pBdr>
      <w:shd w:val="clear" w:color="auto" w:fill="FFFFFF"/>
      <w:spacing w:before="100" w:beforeAutospacing="1" w:after="100" w:afterAutospacing="1"/>
      <w:jc w:val="center"/>
      <w:textAlignment w:val="top"/>
    </w:pPr>
    <w:rPr>
      <w:rFonts w:ascii="Franklin Gothic Book" w:hAnsi="Franklin Gothic Book"/>
      <w:sz w:val="24"/>
      <w:szCs w:val="24"/>
    </w:rPr>
  </w:style>
  <w:style w:type="paragraph" w:customStyle="1" w:styleId="xl167">
    <w:name w:val="xl167"/>
    <w:basedOn w:val="a9"/>
    <w:uiPriority w:val="99"/>
    <w:rsid w:val="00716414"/>
    <w:pPr>
      <w:pBdr>
        <w:top w:val="single" w:sz="4" w:space="0" w:color="auto"/>
        <w:left w:val="single" w:sz="4" w:space="0" w:color="auto"/>
        <w:right w:val="single" w:sz="4" w:space="0" w:color="auto"/>
      </w:pBdr>
      <w:shd w:val="clear" w:color="auto" w:fill="FFFFFF"/>
      <w:spacing w:before="100" w:beforeAutospacing="1" w:after="100" w:afterAutospacing="1"/>
    </w:pPr>
    <w:rPr>
      <w:rFonts w:ascii="Arial" w:hAnsi="Arial" w:cs="Arial"/>
      <w:sz w:val="24"/>
      <w:szCs w:val="24"/>
    </w:rPr>
  </w:style>
  <w:style w:type="paragraph" w:customStyle="1" w:styleId="xl168">
    <w:name w:val="xl168"/>
    <w:basedOn w:val="a9"/>
    <w:uiPriority w:val="99"/>
    <w:rsid w:val="00716414"/>
    <w:pPr>
      <w:pBdr>
        <w:top w:val="single" w:sz="4" w:space="0" w:color="auto"/>
        <w:left w:val="single" w:sz="4" w:space="0" w:color="auto"/>
        <w:right w:val="single" w:sz="4" w:space="0" w:color="auto"/>
      </w:pBdr>
      <w:shd w:val="clear" w:color="auto" w:fill="FFFFFF"/>
      <w:spacing w:before="100" w:beforeAutospacing="1" w:after="100" w:afterAutospacing="1"/>
    </w:pPr>
    <w:rPr>
      <w:rFonts w:ascii="Arial" w:hAnsi="Arial" w:cs="Arial"/>
      <w:sz w:val="24"/>
      <w:szCs w:val="24"/>
    </w:rPr>
  </w:style>
  <w:style w:type="paragraph" w:customStyle="1" w:styleId="xl169">
    <w:name w:val="xl169"/>
    <w:basedOn w:val="a9"/>
    <w:uiPriority w:val="99"/>
    <w:rsid w:val="00716414"/>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top"/>
    </w:pPr>
    <w:rPr>
      <w:rFonts w:ascii="Arial" w:hAnsi="Arial" w:cs="Arial"/>
      <w:sz w:val="24"/>
      <w:szCs w:val="24"/>
    </w:rPr>
  </w:style>
  <w:style w:type="paragraph" w:customStyle="1" w:styleId="xl170">
    <w:name w:val="xl170"/>
    <w:basedOn w:val="a9"/>
    <w:uiPriority w:val="99"/>
    <w:rsid w:val="00716414"/>
    <w:pPr>
      <w:pBdr>
        <w:top w:val="single" w:sz="4" w:space="0" w:color="auto"/>
        <w:left w:val="single" w:sz="4" w:space="0" w:color="auto"/>
      </w:pBdr>
      <w:shd w:val="clear" w:color="auto" w:fill="FFFFFF"/>
      <w:spacing w:before="100" w:beforeAutospacing="1" w:after="100" w:afterAutospacing="1"/>
      <w:jc w:val="center"/>
      <w:textAlignment w:val="top"/>
    </w:pPr>
    <w:rPr>
      <w:rFonts w:ascii="Arial" w:hAnsi="Arial" w:cs="Arial"/>
      <w:sz w:val="24"/>
      <w:szCs w:val="24"/>
    </w:rPr>
  </w:style>
  <w:style w:type="paragraph" w:customStyle="1" w:styleId="xl171">
    <w:name w:val="xl171"/>
    <w:basedOn w:val="a9"/>
    <w:uiPriority w:val="99"/>
    <w:rsid w:val="00716414"/>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top"/>
    </w:pPr>
    <w:rPr>
      <w:rFonts w:ascii="Arial" w:hAnsi="Arial" w:cs="Arial"/>
      <w:sz w:val="24"/>
      <w:szCs w:val="24"/>
    </w:rPr>
  </w:style>
  <w:style w:type="paragraph" w:customStyle="1" w:styleId="xl172">
    <w:name w:val="xl172"/>
    <w:basedOn w:val="a9"/>
    <w:uiPriority w:val="99"/>
    <w:rsid w:val="00716414"/>
    <w:pPr>
      <w:pBdr>
        <w:top w:val="single" w:sz="4" w:space="0" w:color="auto"/>
        <w:left w:val="single" w:sz="4" w:space="0" w:color="auto"/>
        <w:bottom w:val="single" w:sz="4" w:space="0" w:color="auto"/>
      </w:pBdr>
      <w:shd w:val="clear" w:color="auto" w:fill="C0C0C0"/>
      <w:spacing w:before="100" w:beforeAutospacing="1" w:after="100" w:afterAutospacing="1"/>
      <w:jc w:val="right"/>
    </w:pPr>
    <w:rPr>
      <w:b/>
      <w:bCs/>
      <w:sz w:val="28"/>
      <w:szCs w:val="28"/>
    </w:rPr>
  </w:style>
  <w:style w:type="paragraph" w:customStyle="1" w:styleId="xl173">
    <w:name w:val="xl173"/>
    <w:basedOn w:val="a9"/>
    <w:uiPriority w:val="99"/>
    <w:rsid w:val="00716414"/>
    <w:pPr>
      <w:pBdr>
        <w:top w:val="single" w:sz="4" w:space="0" w:color="auto"/>
        <w:bottom w:val="single" w:sz="4" w:space="0" w:color="auto"/>
      </w:pBdr>
      <w:shd w:val="clear" w:color="auto" w:fill="C0C0C0"/>
      <w:spacing w:before="100" w:beforeAutospacing="1" w:after="100" w:afterAutospacing="1"/>
      <w:jc w:val="right"/>
    </w:pPr>
    <w:rPr>
      <w:b/>
      <w:bCs/>
      <w:sz w:val="28"/>
      <w:szCs w:val="28"/>
    </w:rPr>
  </w:style>
  <w:style w:type="paragraph" w:customStyle="1" w:styleId="xl174">
    <w:name w:val="xl174"/>
    <w:basedOn w:val="a9"/>
    <w:uiPriority w:val="99"/>
    <w:rsid w:val="00716414"/>
    <w:pPr>
      <w:pBdr>
        <w:top w:val="single" w:sz="4" w:space="0" w:color="auto"/>
        <w:bottom w:val="single" w:sz="4" w:space="0" w:color="auto"/>
        <w:right w:val="single" w:sz="4" w:space="0" w:color="auto"/>
      </w:pBdr>
      <w:shd w:val="clear" w:color="auto" w:fill="C0C0C0"/>
      <w:spacing w:before="100" w:beforeAutospacing="1" w:after="100" w:afterAutospacing="1"/>
      <w:jc w:val="right"/>
    </w:pPr>
    <w:rPr>
      <w:b/>
      <w:bCs/>
      <w:sz w:val="28"/>
      <w:szCs w:val="28"/>
    </w:rPr>
  </w:style>
  <w:style w:type="character" w:customStyle="1" w:styleId="59">
    <w:name w:val="Знак Знак5"/>
    <w:basedOn w:val="aa"/>
    <w:uiPriority w:val="99"/>
    <w:rsid w:val="00716414"/>
    <w:rPr>
      <w:sz w:val="24"/>
      <w:szCs w:val="24"/>
      <w:lang w:val="ru-RU" w:eastAsia="ru-RU" w:bidi="ar-SA"/>
    </w:rPr>
  </w:style>
  <w:style w:type="character" w:customStyle="1" w:styleId="afc">
    <w:name w:val="Текст выноски Знак"/>
    <w:basedOn w:val="aa"/>
    <w:link w:val="afb"/>
    <w:rsid w:val="00437D05"/>
    <w:rPr>
      <w:rFonts w:ascii="Tahoma" w:hAnsi="Tahoma" w:cs="Tahoma"/>
      <w:sz w:val="16"/>
      <w:szCs w:val="16"/>
    </w:rPr>
  </w:style>
  <w:style w:type="character" w:customStyle="1" w:styleId="69">
    <w:name w:val="Знак Знак6"/>
    <w:uiPriority w:val="99"/>
    <w:rsid w:val="007648FC"/>
    <w:rPr>
      <w:lang w:val="ru-RU" w:eastAsia="ru-RU" w:bidi="ar-SA"/>
    </w:rPr>
  </w:style>
  <w:style w:type="paragraph" w:customStyle="1" w:styleId="example1">
    <w:name w:val="example1"/>
    <w:basedOn w:val="a9"/>
    <w:uiPriority w:val="99"/>
    <w:rsid w:val="007648FC"/>
    <w:pPr>
      <w:spacing w:after="144"/>
    </w:pPr>
    <w:rPr>
      <w:rFonts w:eastAsia="Calibri"/>
      <w:sz w:val="24"/>
      <w:szCs w:val="24"/>
    </w:rPr>
  </w:style>
  <w:style w:type="paragraph" w:customStyle="1" w:styleId="1fff5">
    <w:name w:val="Знак Знак1 Знак"/>
    <w:basedOn w:val="a9"/>
    <w:rsid w:val="00155C04"/>
    <w:pPr>
      <w:spacing w:after="160" w:line="240" w:lineRule="exact"/>
    </w:pPr>
    <w:rPr>
      <w:rFonts w:ascii="Tahoma" w:hAnsi="Tahoma" w:cs="Tahoma"/>
      <w:sz w:val="18"/>
      <w:szCs w:val="18"/>
      <w:lang w:val="en-US" w:eastAsia="en-US"/>
    </w:rPr>
  </w:style>
  <w:style w:type="paragraph" w:customStyle="1" w:styleId="affffffff8">
    <w:name w:val="Знак Знак Знак Знак Знак Знак Знак Знак Знак Знак Знак Знак Знак Знак Знак Знак"/>
    <w:basedOn w:val="a9"/>
    <w:rsid w:val="00155C04"/>
    <w:pPr>
      <w:spacing w:after="160" w:line="240" w:lineRule="exact"/>
    </w:pPr>
    <w:rPr>
      <w:rFonts w:ascii="Verdana" w:hAnsi="Verdana"/>
      <w:sz w:val="24"/>
      <w:szCs w:val="24"/>
      <w:lang w:val="en-US" w:eastAsia="en-US"/>
    </w:rPr>
  </w:style>
  <w:style w:type="paragraph" w:customStyle="1" w:styleId="231">
    <w:name w:val="Основной текст 23"/>
    <w:basedOn w:val="a9"/>
    <w:rsid w:val="00155C04"/>
    <w:pPr>
      <w:ind w:firstLine="567"/>
      <w:jc w:val="both"/>
    </w:pPr>
    <w:rPr>
      <w:sz w:val="24"/>
    </w:rPr>
  </w:style>
  <w:style w:type="paragraph" w:customStyle="1" w:styleId="1113">
    <w:name w:val="Знак1 Знак Знак1 Знак Знак Знак1 Знак Знак Знак Знак Знак Знак Знак Знак Знак Знак"/>
    <w:basedOn w:val="a9"/>
    <w:rsid w:val="00155C04"/>
    <w:pPr>
      <w:spacing w:after="160" w:line="240" w:lineRule="exact"/>
    </w:pPr>
    <w:rPr>
      <w:rFonts w:ascii="Tahoma" w:hAnsi="Tahoma" w:cs="Tahoma"/>
      <w:sz w:val="18"/>
      <w:szCs w:val="18"/>
      <w:lang w:val="en-US" w:eastAsia="en-US"/>
    </w:rPr>
  </w:style>
  <w:style w:type="paragraph" w:customStyle="1" w:styleId="3f9">
    <w:name w:val="Обычный3"/>
    <w:rsid w:val="00155C04"/>
    <w:pPr>
      <w:widowControl w:val="0"/>
    </w:pPr>
    <w:rPr>
      <w:b/>
      <w:snapToGrid w:val="0"/>
    </w:rPr>
  </w:style>
  <w:style w:type="paragraph" w:customStyle="1" w:styleId="affffffff9">
    <w:name w:val="Знак Знак Знак"/>
    <w:basedOn w:val="a9"/>
    <w:rsid w:val="00155C04"/>
    <w:pPr>
      <w:spacing w:after="160" w:line="240" w:lineRule="exact"/>
    </w:pPr>
    <w:rPr>
      <w:rFonts w:ascii="Verdana" w:hAnsi="Verdana"/>
      <w:lang w:val="en-US" w:eastAsia="en-US"/>
    </w:rPr>
  </w:style>
  <w:style w:type="character" w:customStyle="1" w:styleId="affffffffa">
    <w:name w:val="Знак"/>
    <w:rsid w:val="00155C04"/>
    <w:rPr>
      <w:sz w:val="24"/>
      <w:szCs w:val="24"/>
    </w:rPr>
  </w:style>
  <w:style w:type="paragraph" w:customStyle="1" w:styleId="1fff6">
    <w:name w:val="Знак Знак Знак1"/>
    <w:basedOn w:val="a9"/>
    <w:rsid w:val="00155C04"/>
    <w:pPr>
      <w:spacing w:after="160" w:line="240" w:lineRule="exact"/>
    </w:pPr>
    <w:rPr>
      <w:rFonts w:ascii="Tahoma" w:hAnsi="Tahoma" w:cs="Tahoma"/>
      <w:sz w:val="18"/>
      <w:szCs w:val="18"/>
      <w:lang w:val="en-US" w:eastAsia="en-US"/>
    </w:rPr>
  </w:style>
  <w:style w:type="paragraph" w:customStyle="1" w:styleId="2ff9">
    <w:name w:val="Знак Знак2 Знак Знак Знак Знак"/>
    <w:basedOn w:val="a9"/>
    <w:rsid w:val="00155C04"/>
    <w:pPr>
      <w:spacing w:after="160" w:line="240" w:lineRule="exact"/>
    </w:pPr>
    <w:rPr>
      <w:rFonts w:ascii="Tahoma" w:hAnsi="Tahoma" w:cs="Tahoma"/>
      <w:sz w:val="18"/>
      <w:szCs w:val="18"/>
      <w:lang w:val="en-US" w:eastAsia="en-US"/>
    </w:rPr>
  </w:style>
  <w:style w:type="paragraph" w:customStyle="1" w:styleId="affffffffb">
    <w:name w:val="Знак Знак"/>
    <w:basedOn w:val="a9"/>
    <w:rsid w:val="00155C04"/>
    <w:pPr>
      <w:spacing w:after="160" w:line="240" w:lineRule="exact"/>
    </w:pPr>
    <w:rPr>
      <w:rFonts w:ascii="Tahoma" w:hAnsi="Tahoma" w:cs="Tahoma"/>
      <w:sz w:val="18"/>
      <w:szCs w:val="18"/>
      <w:lang w:val="en-US" w:eastAsia="en-US"/>
    </w:rPr>
  </w:style>
  <w:style w:type="paragraph" w:customStyle="1" w:styleId="1fff7">
    <w:name w:val="Знак1 Знак Знак"/>
    <w:basedOn w:val="a9"/>
    <w:rsid w:val="00155C04"/>
    <w:pPr>
      <w:spacing w:after="160" w:line="240" w:lineRule="exact"/>
    </w:pPr>
    <w:rPr>
      <w:rFonts w:ascii="Tahoma" w:hAnsi="Tahoma" w:cs="Tahoma"/>
      <w:sz w:val="18"/>
      <w:szCs w:val="18"/>
      <w:lang w:val="en-US" w:eastAsia="en-US"/>
    </w:rPr>
  </w:style>
  <w:style w:type="paragraph" w:customStyle="1" w:styleId="2ffa">
    <w:name w:val="Знак2 Знак Знак"/>
    <w:basedOn w:val="a9"/>
    <w:rsid w:val="00155C04"/>
    <w:pPr>
      <w:spacing w:after="160" w:line="240" w:lineRule="exact"/>
    </w:pPr>
    <w:rPr>
      <w:rFonts w:ascii="Tahoma" w:hAnsi="Tahoma" w:cs="Tahoma"/>
      <w:sz w:val="18"/>
      <w:szCs w:val="18"/>
      <w:lang w:val="en-US" w:eastAsia="en-US"/>
    </w:rPr>
  </w:style>
  <w:style w:type="paragraph" w:customStyle="1" w:styleId="1fff8">
    <w:name w:val="Знак Знак1"/>
    <w:basedOn w:val="a9"/>
    <w:rsid w:val="00155C04"/>
    <w:pPr>
      <w:spacing w:after="160" w:line="240" w:lineRule="exact"/>
    </w:pPr>
    <w:rPr>
      <w:rFonts w:ascii="Tahoma" w:hAnsi="Tahoma" w:cs="Tahoma"/>
      <w:sz w:val="18"/>
      <w:szCs w:val="18"/>
      <w:lang w:val="en-US" w:eastAsia="en-US"/>
    </w:rPr>
  </w:style>
  <w:style w:type="paragraph" w:customStyle="1" w:styleId="11a">
    <w:name w:val="Знак1 Знак Знак1 Знак Знак Знак"/>
    <w:basedOn w:val="a9"/>
    <w:rsid w:val="00155C04"/>
    <w:pPr>
      <w:spacing w:after="160" w:line="240" w:lineRule="exact"/>
    </w:pPr>
    <w:rPr>
      <w:rFonts w:ascii="Tahoma" w:hAnsi="Tahoma" w:cs="Tahoma"/>
      <w:sz w:val="18"/>
      <w:szCs w:val="18"/>
      <w:lang w:val="en-US" w:eastAsia="en-US"/>
    </w:rPr>
  </w:style>
  <w:style w:type="paragraph" w:customStyle="1" w:styleId="1fff9">
    <w:name w:val="Знак1"/>
    <w:basedOn w:val="a9"/>
    <w:rsid w:val="00155C04"/>
    <w:pPr>
      <w:spacing w:after="160" w:line="240" w:lineRule="exact"/>
    </w:pPr>
    <w:rPr>
      <w:rFonts w:ascii="Tahoma" w:hAnsi="Tahoma" w:cs="Tahoma"/>
      <w:sz w:val="18"/>
      <w:szCs w:val="18"/>
      <w:lang w:val="en-US" w:eastAsia="en-US"/>
    </w:rPr>
  </w:style>
  <w:style w:type="paragraph" w:customStyle="1" w:styleId="2ffb">
    <w:name w:val="Знак2"/>
    <w:basedOn w:val="a9"/>
    <w:rsid w:val="00155C04"/>
    <w:pPr>
      <w:spacing w:after="160" w:line="240" w:lineRule="exact"/>
    </w:pPr>
    <w:rPr>
      <w:rFonts w:ascii="Tahoma" w:hAnsi="Tahoma" w:cs="Tahoma"/>
      <w:sz w:val="18"/>
      <w:szCs w:val="18"/>
      <w:lang w:val="en-US" w:eastAsia="en-US"/>
    </w:rPr>
  </w:style>
  <w:style w:type="paragraph" w:customStyle="1" w:styleId="223">
    <w:name w:val="Основной текст с отступом 22"/>
    <w:basedOn w:val="a9"/>
    <w:rsid w:val="00155C04"/>
    <w:pPr>
      <w:widowControl w:val="0"/>
      <w:ind w:firstLine="709"/>
      <w:jc w:val="both"/>
    </w:pPr>
    <w:rPr>
      <w:sz w:val="24"/>
      <w:szCs w:val="24"/>
    </w:rPr>
  </w:style>
  <w:style w:type="character" w:customStyle="1" w:styleId="3fa">
    <w:name w:val="Знак Знак3"/>
    <w:basedOn w:val="aa"/>
    <w:rsid w:val="00155C04"/>
    <w:rPr>
      <w:lang w:val="ru-RU" w:eastAsia="ru-RU" w:bidi="ar-SA"/>
    </w:rPr>
  </w:style>
  <w:style w:type="paragraph" w:customStyle="1" w:styleId="Char0">
    <w:name w:val="Char"/>
    <w:basedOn w:val="a9"/>
    <w:rsid w:val="00155C04"/>
    <w:pPr>
      <w:keepLines/>
      <w:spacing w:after="160" w:line="240" w:lineRule="exact"/>
    </w:pPr>
    <w:rPr>
      <w:rFonts w:ascii="Verdana" w:eastAsia="MS Mincho" w:hAnsi="Verdana" w:cs="Franklin Gothic Book"/>
      <w:lang w:val="en-US" w:eastAsia="en-US"/>
    </w:rPr>
  </w:style>
  <w:style w:type="paragraph" w:customStyle="1" w:styleId="2ffc">
    <w:name w:val="Абзац списка2"/>
    <w:basedOn w:val="a9"/>
    <w:rsid w:val="00155C04"/>
    <w:pPr>
      <w:ind w:left="720"/>
      <w:contextualSpacing/>
    </w:pPr>
    <w:rPr>
      <w:rFonts w:eastAsia="Calibri"/>
      <w:sz w:val="24"/>
      <w:szCs w:val="24"/>
    </w:rPr>
  </w:style>
  <w:style w:type="character" w:customStyle="1" w:styleId="8a">
    <w:name w:val="Знак Знак8"/>
    <w:uiPriority w:val="99"/>
    <w:rsid w:val="00155C04"/>
    <w:rPr>
      <w:rFonts w:ascii="Arial" w:hAnsi="Arial" w:cs="Arial"/>
      <w:b/>
      <w:bCs/>
      <w:sz w:val="26"/>
      <w:szCs w:val="26"/>
      <w:lang w:val="ru-RU" w:eastAsia="ru-RU" w:bidi="ar-SA"/>
    </w:rPr>
  </w:style>
  <w:style w:type="paragraph" w:customStyle="1" w:styleId="2ffd">
    <w:name w:val="Верхний колонтитул2"/>
    <w:basedOn w:val="a9"/>
    <w:rsid w:val="00155C04"/>
    <w:pPr>
      <w:widowControl w:val="0"/>
      <w:tabs>
        <w:tab w:val="center" w:pos="4153"/>
        <w:tab w:val="right" w:pos="8306"/>
      </w:tabs>
      <w:suppressAutoHyphens/>
    </w:pPr>
    <w:rPr>
      <w:rFonts w:ascii="Arial" w:eastAsia="Lucida Sans Unicode" w:hAnsi="Arial"/>
      <w:kern w:val="1"/>
      <w:szCs w:val="24"/>
    </w:rPr>
  </w:style>
  <w:style w:type="paragraph" w:customStyle="1" w:styleId="affffffffc">
    <w:name w:val="Знак Знак Знак Знак Знак Знак Знак"/>
    <w:basedOn w:val="a9"/>
    <w:rsid w:val="00155C04"/>
    <w:rPr>
      <w:rFonts w:ascii="Verdana" w:hAnsi="Verdana" w:cs="Verdana"/>
      <w:lang w:val="en-US" w:eastAsia="en-US"/>
    </w:rPr>
  </w:style>
  <w:style w:type="paragraph" w:customStyle="1" w:styleId="219">
    <w:name w:val="Знак Знак2 Знак1"/>
    <w:basedOn w:val="a9"/>
    <w:rsid w:val="00155C04"/>
    <w:pPr>
      <w:spacing w:after="160" w:line="240" w:lineRule="exact"/>
    </w:pPr>
    <w:rPr>
      <w:rFonts w:ascii="Tahoma" w:hAnsi="Tahoma" w:cs="Tahoma"/>
      <w:sz w:val="18"/>
      <w:szCs w:val="18"/>
      <w:lang w:val="en-US" w:eastAsia="en-US"/>
    </w:rPr>
  </w:style>
  <w:style w:type="paragraph" w:customStyle="1" w:styleId="3fb">
    <w:name w:val="Знак3 Знак Знак Знак Знак Знак Знак"/>
    <w:basedOn w:val="a9"/>
    <w:rsid w:val="00155C04"/>
    <w:pPr>
      <w:widowControl w:val="0"/>
      <w:adjustRightInd w:val="0"/>
      <w:spacing w:after="160" w:line="240" w:lineRule="exact"/>
      <w:jc w:val="right"/>
    </w:pPr>
    <w:rPr>
      <w:lang w:val="en-GB" w:eastAsia="en-US"/>
    </w:rPr>
  </w:style>
  <w:style w:type="paragraph" w:customStyle="1" w:styleId="11b">
    <w:name w:val="Знак1 Знак Знак1 Знак"/>
    <w:basedOn w:val="a9"/>
    <w:rsid w:val="00155C04"/>
    <w:pPr>
      <w:spacing w:after="160" w:line="240" w:lineRule="exact"/>
    </w:pPr>
    <w:rPr>
      <w:rFonts w:ascii="Tahoma" w:hAnsi="Tahoma" w:cs="Tahoma"/>
      <w:sz w:val="18"/>
      <w:szCs w:val="18"/>
      <w:lang w:val="en-US" w:eastAsia="en-US"/>
    </w:rPr>
  </w:style>
  <w:style w:type="paragraph" w:customStyle="1" w:styleId="affffffffd">
    <w:name w:val="Знак Знак Знак Знак Знак Знак"/>
    <w:basedOn w:val="a9"/>
    <w:rsid w:val="00155C04"/>
    <w:pPr>
      <w:spacing w:after="160" w:line="240" w:lineRule="exact"/>
    </w:pPr>
    <w:rPr>
      <w:rFonts w:ascii="Tahoma" w:hAnsi="Tahoma" w:cs="Tahoma"/>
      <w:sz w:val="18"/>
      <w:szCs w:val="18"/>
      <w:lang w:val="en-US" w:eastAsia="en-US"/>
    </w:rPr>
  </w:style>
  <w:style w:type="paragraph" w:customStyle="1" w:styleId="affffffffe">
    <w:name w:val="Знак Знак Знак Знак Знак Знак Знак Знак Знак Знак Знак Знак"/>
    <w:basedOn w:val="a9"/>
    <w:rsid w:val="00155C04"/>
    <w:pPr>
      <w:spacing w:after="160" w:line="240" w:lineRule="exact"/>
    </w:pPr>
    <w:rPr>
      <w:rFonts w:ascii="Tahoma" w:hAnsi="Tahoma" w:cs="Tahoma"/>
      <w:sz w:val="18"/>
      <w:szCs w:val="18"/>
      <w:lang w:val="en-US" w:eastAsia="en-US"/>
    </w:rPr>
  </w:style>
  <w:style w:type="character" w:customStyle="1" w:styleId="5a">
    <w:name w:val="Знак Знак5"/>
    <w:basedOn w:val="aa"/>
    <w:uiPriority w:val="99"/>
    <w:rsid w:val="00155C04"/>
    <w:rPr>
      <w:lang w:val="ru-RU" w:eastAsia="ru-RU" w:bidi="ar-SA"/>
    </w:rPr>
  </w:style>
  <w:style w:type="character" w:customStyle="1" w:styleId="79">
    <w:name w:val="Знак Знак7"/>
    <w:basedOn w:val="aa"/>
    <w:uiPriority w:val="99"/>
    <w:semiHidden/>
    <w:locked/>
    <w:rsid w:val="00155C04"/>
    <w:rPr>
      <w:sz w:val="24"/>
      <w:lang w:val="ru-RU" w:eastAsia="ru-RU" w:bidi="ar-SA"/>
    </w:rPr>
  </w:style>
  <w:style w:type="character" w:customStyle="1" w:styleId="6a">
    <w:name w:val="Знак Знак6"/>
    <w:basedOn w:val="aa"/>
    <w:rsid w:val="00155C04"/>
    <w:rPr>
      <w:lang w:val="ru-RU" w:eastAsia="ru-RU" w:bidi="ar-SA"/>
    </w:rPr>
  </w:style>
  <w:style w:type="character" w:customStyle="1" w:styleId="107">
    <w:name w:val="Знак Знак10"/>
    <w:locked/>
    <w:rsid w:val="00155C04"/>
    <w:rPr>
      <w:sz w:val="24"/>
      <w:lang w:val="ru-RU" w:eastAsia="ru-RU" w:bidi="ar-SA"/>
    </w:rPr>
  </w:style>
  <w:style w:type="character" w:customStyle="1" w:styleId="98">
    <w:name w:val="Знак Знак9"/>
    <w:uiPriority w:val="99"/>
    <w:semiHidden/>
    <w:locked/>
    <w:rsid w:val="00155C04"/>
    <w:rPr>
      <w:sz w:val="24"/>
      <w:lang w:val="ru-RU" w:eastAsia="ru-RU" w:bidi="ar-SA"/>
    </w:rPr>
  </w:style>
  <w:style w:type="paragraph" w:customStyle="1" w:styleId="afffffffff">
    <w:name w:val="Знак Знак Знак Знак Знак Знак Знак Знак Знак Знак Знак Знак Знак Знак Знак"/>
    <w:basedOn w:val="a9"/>
    <w:rsid w:val="00155C04"/>
    <w:pPr>
      <w:spacing w:after="160" w:line="240" w:lineRule="exact"/>
    </w:pPr>
    <w:rPr>
      <w:rFonts w:ascii="Tahoma" w:hAnsi="Tahoma" w:cs="Tahoma"/>
      <w:sz w:val="18"/>
      <w:szCs w:val="18"/>
      <w:lang w:val="en-US" w:eastAsia="en-US"/>
    </w:rPr>
  </w:style>
  <w:style w:type="paragraph" w:customStyle="1" w:styleId="1fffa">
    <w:name w:val="Знак Знак Знак Знак Знак1"/>
    <w:basedOn w:val="a9"/>
    <w:uiPriority w:val="99"/>
    <w:rsid w:val="00155C04"/>
    <w:pPr>
      <w:spacing w:after="160" w:line="240" w:lineRule="exact"/>
    </w:pPr>
    <w:rPr>
      <w:rFonts w:ascii="Tahoma" w:hAnsi="Tahoma" w:cs="Tahoma"/>
      <w:sz w:val="18"/>
      <w:szCs w:val="18"/>
      <w:lang w:val="en-US" w:eastAsia="en-US"/>
    </w:rPr>
  </w:style>
  <w:style w:type="paragraph" w:customStyle="1" w:styleId="afffffffff0">
    <w:name w:val="Знак Знак Знак Знак"/>
    <w:basedOn w:val="a9"/>
    <w:rsid w:val="00155C04"/>
    <w:pPr>
      <w:spacing w:after="160" w:line="240" w:lineRule="exact"/>
    </w:pPr>
    <w:rPr>
      <w:rFonts w:ascii="Tahoma" w:hAnsi="Tahoma" w:cs="Tahoma"/>
      <w:sz w:val="18"/>
      <w:szCs w:val="18"/>
      <w:lang w:val="en-US" w:eastAsia="en-US"/>
    </w:rPr>
  </w:style>
  <w:style w:type="paragraph" w:customStyle="1" w:styleId="2ffe">
    <w:name w:val="Основной текст с отступом2"/>
    <w:basedOn w:val="a9"/>
    <w:rsid w:val="00155C04"/>
    <w:pPr>
      <w:spacing w:before="120" w:after="120"/>
      <w:ind w:firstLine="720"/>
      <w:jc w:val="both"/>
    </w:pPr>
    <w:rPr>
      <w:sz w:val="24"/>
      <w:szCs w:val="24"/>
    </w:rPr>
  </w:style>
  <w:style w:type="character" w:customStyle="1" w:styleId="21a">
    <w:name w:val="Знак Знак21"/>
    <w:uiPriority w:val="99"/>
    <w:locked/>
    <w:rsid w:val="00155C04"/>
    <w:rPr>
      <w:b/>
      <w:bCs/>
      <w:sz w:val="22"/>
      <w:szCs w:val="22"/>
      <w:lang w:val="ru-RU" w:eastAsia="ru-RU" w:bidi="ar-SA"/>
    </w:rPr>
  </w:style>
  <w:style w:type="character" w:customStyle="1" w:styleId="125">
    <w:name w:val="Знак Знак12"/>
    <w:uiPriority w:val="99"/>
    <w:locked/>
    <w:rsid w:val="00155C04"/>
    <w:rPr>
      <w:b/>
      <w:bCs/>
      <w:sz w:val="28"/>
      <w:szCs w:val="28"/>
      <w:lang w:val="ru-RU" w:eastAsia="ru-RU" w:bidi="ar-SA"/>
    </w:rPr>
  </w:style>
  <w:style w:type="paragraph" w:customStyle="1" w:styleId="2fff">
    <w:name w:val="Заголовок оглавления2"/>
    <w:basedOn w:val="14"/>
    <w:next w:val="a9"/>
    <w:rsid w:val="00155C04"/>
    <w:pPr>
      <w:keepLines/>
      <w:tabs>
        <w:tab w:val="left" w:pos="840"/>
        <w:tab w:val="left" w:pos="1200"/>
      </w:tabs>
      <w:spacing w:before="480" w:line="276" w:lineRule="auto"/>
      <w:outlineLvl w:val="9"/>
    </w:pPr>
    <w:rPr>
      <w:rFonts w:ascii="Cambria" w:eastAsia="Calibri" w:hAnsi="Cambria"/>
      <w:bCs/>
      <w:caps w:val="0"/>
      <w:color w:val="365F91"/>
      <w:kern w:val="0"/>
      <w:sz w:val="28"/>
      <w:szCs w:val="28"/>
    </w:rPr>
  </w:style>
  <w:style w:type="paragraph" w:customStyle="1" w:styleId="3fc">
    <w:name w:val="Без интервала3"/>
    <w:rsid w:val="00155C04"/>
    <w:rPr>
      <w:rFonts w:ascii="Calibri" w:hAnsi="Calibri"/>
      <w:sz w:val="22"/>
      <w:szCs w:val="22"/>
      <w:lang w:eastAsia="en-US"/>
    </w:rPr>
  </w:style>
  <w:style w:type="character" w:customStyle="1" w:styleId="172">
    <w:name w:val="Знак Знак17"/>
    <w:rsid w:val="00155C04"/>
    <w:rPr>
      <w:sz w:val="24"/>
      <w:szCs w:val="24"/>
      <w:lang w:val="ru-RU" w:eastAsia="ru-RU" w:bidi="ar-SA"/>
    </w:rPr>
  </w:style>
  <w:style w:type="character" w:customStyle="1" w:styleId="162">
    <w:name w:val="Знак Знак16"/>
    <w:rsid w:val="00155C04"/>
    <w:rPr>
      <w:sz w:val="24"/>
      <w:szCs w:val="24"/>
    </w:rPr>
  </w:style>
  <w:style w:type="character" w:customStyle="1" w:styleId="155">
    <w:name w:val="Знак Знак15"/>
    <w:uiPriority w:val="99"/>
    <w:rsid w:val="00155C04"/>
    <w:rPr>
      <w:sz w:val="24"/>
      <w:szCs w:val="24"/>
      <w:lang w:val="ru-RU" w:eastAsia="ru-RU" w:bidi="ar-SA"/>
    </w:rPr>
  </w:style>
  <w:style w:type="character" w:customStyle="1" w:styleId="144">
    <w:name w:val="Знак Знак14"/>
    <w:rsid w:val="00155C04"/>
    <w:rPr>
      <w:sz w:val="24"/>
      <w:szCs w:val="24"/>
      <w:lang w:val="ru-RU" w:eastAsia="ru-RU" w:bidi="ar-SA"/>
    </w:rPr>
  </w:style>
  <w:style w:type="character" w:customStyle="1" w:styleId="135">
    <w:name w:val="Знак Знак13"/>
    <w:rsid w:val="00155C04"/>
    <w:rPr>
      <w:sz w:val="16"/>
      <w:szCs w:val="16"/>
      <w:lang w:val="ru-RU" w:eastAsia="ru-RU" w:bidi="ar-SA"/>
    </w:rPr>
  </w:style>
  <w:style w:type="character" w:customStyle="1" w:styleId="EmailStyle995">
    <w:name w:val="EmailStyle995"/>
    <w:basedOn w:val="aa"/>
    <w:semiHidden/>
    <w:rsid w:val="00155C04"/>
    <w:rPr>
      <w:rFonts w:ascii="Arial" w:hAnsi="Arial" w:cs="Arial"/>
      <w:color w:val="000080"/>
      <w:sz w:val="20"/>
      <w:szCs w:val="20"/>
    </w:rPr>
  </w:style>
  <w:style w:type="paragraph" w:customStyle="1" w:styleId="Iauiue1">
    <w:name w:val="Iau?iue1"/>
    <w:rsid w:val="00155C04"/>
    <w:pPr>
      <w:widowControl w:val="0"/>
    </w:pPr>
    <w:rPr>
      <w:sz w:val="22"/>
    </w:rPr>
  </w:style>
  <w:style w:type="paragraph" w:customStyle="1" w:styleId="Iauiue">
    <w:name w:val="Iau?iue"/>
    <w:rsid w:val="00155C04"/>
    <w:rPr>
      <w:lang w:val="en-GB"/>
    </w:rPr>
  </w:style>
  <w:style w:type="paragraph" w:styleId="afffffffff1">
    <w:name w:val="Normal Indent"/>
    <w:basedOn w:val="a9"/>
    <w:next w:val="a9"/>
    <w:rsid w:val="00155C04"/>
    <w:pPr>
      <w:widowControl w:val="0"/>
      <w:spacing w:after="120"/>
      <w:ind w:left="720" w:firstLine="567"/>
      <w:jc w:val="both"/>
    </w:pPr>
    <w:rPr>
      <w:rFonts w:ascii="NTHelvetica/Cyrillic" w:hAnsi="NTHelvetica/Cyrillic"/>
      <w:sz w:val="24"/>
      <w:lang w:val="en-US" w:eastAsia="en-US"/>
    </w:rPr>
  </w:style>
  <w:style w:type="paragraph" w:styleId="afffffffff2">
    <w:name w:val="Message Header"/>
    <w:basedOn w:val="a9"/>
    <w:link w:val="afffffffff3"/>
    <w:rsid w:val="00155C04"/>
    <w:pPr>
      <w:widowControl w:val="0"/>
      <w:spacing w:after="120"/>
      <w:ind w:left="1080" w:hanging="1080"/>
      <w:jc w:val="both"/>
    </w:pPr>
    <w:rPr>
      <w:rFonts w:ascii="Arial" w:hAnsi="Arial"/>
      <w:sz w:val="24"/>
      <w:lang w:eastAsia="en-US"/>
    </w:rPr>
  </w:style>
  <w:style w:type="character" w:customStyle="1" w:styleId="afffffffff3">
    <w:name w:val="Шапка Знак"/>
    <w:basedOn w:val="aa"/>
    <w:link w:val="afffffffff2"/>
    <w:rsid w:val="00155C04"/>
    <w:rPr>
      <w:rFonts w:ascii="Arial" w:hAnsi="Arial"/>
      <w:sz w:val="24"/>
      <w:lang w:eastAsia="en-US"/>
    </w:rPr>
  </w:style>
  <w:style w:type="paragraph" w:customStyle="1" w:styleId="Stamp">
    <w:name w:val="Stamp"/>
    <w:rsid w:val="00155C04"/>
    <w:pPr>
      <w:spacing w:before="40"/>
      <w:jc w:val="center"/>
    </w:pPr>
    <w:rPr>
      <w:rFonts w:ascii="Arial" w:hAnsi="Arial"/>
    </w:rPr>
  </w:style>
  <w:style w:type="paragraph" w:customStyle="1" w:styleId="Stamp-14">
    <w:name w:val="Stamp-14"/>
    <w:basedOn w:val="Stamp"/>
    <w:rsid w:val="00155C04"/>
    <w:pPr>
      <w:spacing w:before="0"/>
    </w:pPr>
    <w:rPr>
      <w:sz w:val="28"/>
    </w:rPr>
  </w:style>
  <w:style w:type="paragraph" w:customStyle="1" w:styleId="Stamp-12">
    <w:name w:val="Stamp-12"/>
    <w:basedOn w:val="Stamp"/>
    <w:rsid w:val="00155C04"/>
    <w:pPr>
      <w:spacing w:before="0"/>
    </w:pPr>
    <w:rPr>
      <w:sz w:val="24"/>
    </w:rPr>
  </w:style>
  <w:style w:type="paragraph" w:customStyle="1" w:styleId="1fffb">
    <w:name w:val="ТТЛ Назв.1"/>
    <w:basedOn w:val="aff3"/>
    <w:next w:val="a9"/>
    <w:rsid w:val="00155C04"/>
    <w:pPr>
      <w:spacing w:before="3120" w:after="240"/>
    </w:pPr>
    <w:rPr>
      <w:caps w:val="0"/>
      <w:kern w:val="28"/>
      <w:sz w:val="44"/>
      <w:lang w:eastAsia="en-US"/>
    </w:rPr>
  </w:style>
  <w:style w:type="paragraph" w:customStyle="1" w:styleId="Bullet">
    <w:name w:val="Bullet"/>
    <w:basedOn w:val="a9"/>
    <w:rsid w:val="00155C04"/>
    <w:pPr>
      <w:widowControl w:val="0"/>
      <w:tabs>
        <w:tab w:val="num" w:pos="927"/>
      </w:tabs>
      <w:spacing w:after="60"/>
      <w:ind w:left="927" w:hanging="360"/>
      <w:jc w:val="both"/>
    </w:pPr>
    <w:rPr>
      <w:sz w:val="24"/>
      <w:lang w:eastAsia="en-US"/>
    </w:rPr>
  </w:style>
  <w:style w:type="paragraph" w:customStyle="1" w:styleId="2fff0">
    <w:name w:val="ШТ Назв.2"/>
    <w:basedOn w:val="a9"/>
    <w:rsid w:val="00155C04"/>
    <w:pPr>
      <w:spacing w:before="60"/>
      <w:jc w:val="center"/>
    </w:pPr>
    <w:rPr>
      <w:b/>
      <w:noProof/>
      <w:sz w:val="24"/>
      <w:lang w:val="en-US" w:eastAsia="en-US"/>
    </w:rPr>
  </w:style>
  <w:style w:type="paragraph" w:customStyle="1" w:styleId="afffffffff4">
    <w:name w:val="Тбл.ц."/>
    <w:basedOn w:val="a9"/>
    <w:rsid w:val="00155C04"/>
    <w:pPr>
      <w:spacing w:before="60" w:after="60"/>
      <w:jc w:val="center"/>
    </w:pPr>
    <w:rPr>
      <w:sz w:val="24"/>
      <w:lang w:eastAsia="en-US"/>
    </w:rPr>
  </w:style>
  <w:style w:type="paragraph" w:customStyle="1" w:styleId="ReturnAddress">
    <w:name w:val="Return Address"/>
    <w:basedOn w:val="a9"/>
    <w:rsid w:val="00155C04"/>
    <w:pPr>
      <w:keepLines/>
      <w:widowControl w:val="0"/>
      <w:ind w:right="4320"/>
      <w:jc w:val="both"/>
    </w:pPr>
    <w:rPr>
      <w:sz w:val="24"/>
      <w:lang w:eastAsia="en-US"/>
    </w:rPr>
  </w:style>
  <w:style w:type="paragraph" w:customStyle="1" w:styleId="CompanyName">
    <w:name w:val="Company Name"/>
    <w:basedOn w:val="af3"/>
    <w:rsid w:val="00155C04"/>
    <w:pPr>
      <w:widowControl w:val="0"/>
      <w:spacing w:before="120" w:after="80"/>
      <w:jc w:val="both"/>
    </w:pPr>
    <w:rPr>
      <w:rFonts w:ascii="Arial" w:hAnsi="Arial"/>
      <w:b/>
      <w:sz w:val="28"/>
      <w:lang w:eastAsia="en-US"/>
    </w:rPr>
  </w:style>
  <w:style w:type="paragraph" w:customStyle="1" w:styleId="Paragraf1">
    <w:name w:val="Paragraf 1"/>
    <w:basedOn w:val="14"/>
    <w:next w:val="a9"/>
    <w:rsid w:val="00155C04"/>
    <w:pPr>
      <w:keepNext w:val="0"/>
      <w:keepLines/>
      <w:widowControl w:val="0"/>
      <w:spacing w:before="360" w:after="240"/>
      <w:ind w:firstLine="567"/>
      <w:outlineLvl w:val="9"/>
    </w:pPr>
    <w:rPr>
      <w:rFonts w:ascii="Arial" w:hAnsi="Arial"/>
      <w:caps w:val="0"/>
      <w:kern w:val="0"/>
      <w:sz w:val="32"/>
      <w:lang w:eastAsia="en-US"/>
    </w:rPr>
  </w:style>
  <w:style w:type="paragraph" w:customStyle="1" w:styleId="Left">
    <w:name w:val="Left"/>
    <w:basedOn w:val="a9"/>
    <w:rsid w:val="00155C04"/>
    <w:pPr>
      <w:widowControl w:val="0"/>
    </w:pPr>
    <w:rPr>
      <w:sz w:val="24"/>
      <w:lang w:eastAsia="en-US"/>
    </w:rPr>
  </w:style>
  <w:style w:type="paragraph" w:customStyle="1" w:styleId="Position">
    <w:name w:val="Position"/>
    <w:basedOn w:val="a9"/>
    <w:rsid w:val="00155C04"/>
    <w:pPr>
      <w:keepLines/>
      <w:widowControl w:val="0"/>
      <w:tabs>
        <w:tab w:val="left" w:pos="1440"/>
        <w:tab w:val="right" w:leader="dot" w:pos="10368"/>
      </w:tabs>
      <w:ind w:left="1440" w:right="830" w:hanging="1440"/>
    </w:pPr>
    <w:rPr>
      <w:lang w:eastAsia="en-US"/>
    </w:rPr>
  </w:style>
  <w:style w:type="paragraph" w:customStyle="1" w:styleId="Paragraf10">
    <w:name w:val="Paragraf1"/>
    <w:basedOn w:val="a9"/>
    <w:rsid w:val="00155C04"/>
    <w:pPr>
      <w:widowControl w:val="0"/>
      <w:spacing w:before="120" w:after="120"/>
      <w:ind w:firstLine="567"/>
      <w:jc w:val="both"/>
    </w:pPr>
    <w:rPr>
      <w:sz w:val="24"/>
      <w:lang w:eastAsia="en-US"/>
    </w:rPr>
  </w:style>
  <w:style w:type="paragraph" w:customStyle="1" w:styleId="Paragraf20">
    <w:name w:val="Paragraf2"/>
    <w:basedOn w:val="23"/>
    <w:next w:val="Left"/>
    <w:rsid w:val="00155C04"/>
    <w:pPr>
      <w:keepLines/>
      <w:widowControl w:val="0"/>
      <w:spacing w:before="120" w:after="120"/>
      <w:ind w:left="567" w:hanging="284"/>
      <w:outlineLvl w:val="9"/>
    </w:pPr>
    <w:rPr>
      <w:rFonts w:ascii="NTHelvetica/Cyrillic" w:hAnsi="NTHelvetica/Cyrillic"/>
      <w:b/>
      <w:i/>
      <w:caps w:val="0"/>
      <w:kern w:val="28"/>
      <w:sz w:val="28"/>
      <w:lang w:val="en-US" w:eastAsia="en-US"/>
    </w:rPr>
  </w:style>
  <w:style w:type="paragraph" w:customStyle="1" w:styleId="Caption1">
    <w:name w:val="Caption1"/>
    <w:basedOn w:val="aff1"/>
    <w:next w:val="a9"/>
    <w:rsid w:val="00155C04"/>
    <w:pPr>
      <w:widowControl w:val="0"/>
      <w:spacing w:before="120" w:after="120"/>
      <w:jc w:val="center"/>
    </w:pPr>
    <w:rPr>
      <w:rFonts w:ascii="Times New Roman" w:hAnsi="Times New Roman" w:cs="Times New Roman"/>
      <w:bCs w:val="0"/>
      <w:i w:val="0"/>
      <w:iCs w:val="0"/>
      <w:sz w:val="20"/>
      <w:szCs w:val="20"/>
      <w:lang w:eastAsia="en-US"/>
    </w:rPr>
  </w:style>
  <w:style w:type="paragraph" w:customStyle="1" w:styleId="NormalLine">
    <w:name w:val="Normal_Line"/>
    <w:basedOn w:val="a9"/>
    <w:rsid w:val="00155C04"/>
    <w:pPr>
      <w:widowControl w:val="0"/>
      <w:spacing w:after="120"/>
      <w:ind w:firstLine="720"/>
      <w:jc w:val="both"/>
    </w:pPr>
    <w:rPr>
      <w:sz w:val="24"/>
      <w:lang w:eastAsia="en-US"/>
    </w:rPr>
  </w:style>
  <w:style w:type="paragraph" w:customStyle="1" w:styleId="Center">
    <w:name w:val="Center"/>
    <w:basedOn w:val="a9"/>
    <w:rsid w:val="00155C04"/>
    <w:pPr>
      <w:widowControl w:val="0"/>
      <w:numPr>
        <w:numId w:val="5"/>
      </w:numPr>
      <w:spacing w:after="120"/>
      <w:ind w:left="0" w:firstLine="0"/>
      <w:jc w:val="center"/>
    </w:pPr>
    <w:rPr>
      <w:sz w:val="24"/>
      <w:lang w:eastAsia="en-US"/>
    </w:rPr>
  </w:style>
  <w:style w:type="paragraph" w:customStyle="1" w:styleId="a1">
    <w:name w:val="Ñï."/>
    <w:basedOn w:val="a9"/>
    <w:rsid w:val="00155C04"/>
    <w:pPr>
      <w:widowControl w:val="0"/>
      <w:numPr>
        <w:numId w:val="30"/>
      </w:numPr>
      <w:ind w:left="0" w:firstLine="709"/>
      <w:jc w:val="both"/>
    </w:pPr>
    <w:rPr>
      <w:sz w:val="26"/>
      <w:lang w:eastAsia="en-US"/>
    </w:rPr>
  </w:style>
  <w:style w:type="paragraph" w:customStyle="1" w:styleId="Bullet1">
    <w:name w:val="Bullet_1"/>
    <w:basedOn w:val="Bullet"/>
    <w:rsid w:val="00155C04"/>
    <w:pPr>
      <w:tabs>
        <w:tab w:val="clear" w:pos="927"/>
      </w:tabs>
      <w:ind w:left="360"/>
    </w:pPr>
  </w:style>
  <w:style w:type="paragraph" w:customStyle="1" w:styleId="CaptionBig">
    <w:name w:val="CaptionBig"/>
    <w:basedOn w:val="aff1"/>
    <w:next w:val="a9"/>
    <w:rsid w:val="00155C04"/>
    <w:pPr>
      <w:widowControl w:val="0"/>
      <w:spacing w:after="120"/>
      <w:jc w:val="center"/>
    </w:pPr>
    <w:rPr>
      <w:rFonts w:ascii="Times New Roman" w:hAnsi="Times New Roman" w:cs="Times New Roman"/>
      <w:bCs w:val="0"/>
      <w:i w:val="0"/>
      <w:iCs w:val="0"/>
      <w:sz w:val="20"/>
      <w:szCs w:val="20"/>
      <w:lang w:eastAsia="en-US"/>
    </w:rPr>
  </w:style>
  <w:style w:type="paragraph" w:customStyle="1" w:styleId="afffffffff5">
    <w:name w:val="Íðì.í."/>
    <w:basedOn w:val="a9"/>
    <w:next w:val="23"/>
    <w:rsid w:val="00155C04"/>
    <w:pPr>
      <w:widowControl w:val="0"/>
      <w:spacing w:before="120" w:after="240"/>
      <w:ind w:firstLine="709"/>
      <w:jc w:val="both"/>
    </w:pPr>
    <w:rPr>
      <w:sz w:val="26"/>
      <w:lang w:eastAsia="en-US"/>
    </w:rPr>
  </w:style>
  <w:style w:type="paragraph" w:customStyle="1" w:styleId="OOEYecN">
    <w:name w:val="OOE Yec.N"/>
    <w:rsid w:val="00155C04"/>
    <w:pPr>
      <w:spacing w:before="240"/>
      <w:jc w:val="right"/>
    </w:pPr>
    <w:rPr>
      <w:noProof/>
      <w:sz w:val="28"/>
      <w:lang w:val="en-GB" w:eastAsia="en-US"/>
    </w:rPr>
  </w:style>
  <w:style w:type="paragraph" w:customStyle="1" w:styleId="OOEEiaN">
    <w:name w:val="OOE Eia.N"/>
    <w:next w:val="OOEYecN"/>
    <w:rsid w:val="00155C04"/>
    <w:pPr>
      <w:spacing w:before="2640"/>
      <w:jc w:val="right"/>
    </w:pPr>
    <w:rPr>
      <w:noProof/>
      <w:sz w:val="28"/>
      <w:lang w:val="en-GB" w:eastAsia="en-US"/>
    </w:rPr>
  </w:style>
  <w:style w:type="paragraph" w:customStyle="1" w:styleId="afffffffff6">
    <w:name w:val="ШТ Бок.надписи"/>
    <w:rsid w:val="00155C04"/>
    <w:pPr>
      <w:jc w:val="center"/>
    </w:pPr>
    <w:rPr>
      <w:noProof/>
      <w:lang w:val="en-GB" w:eastAsia="en-US"/>
    </w:rPr>
  </w:style>
  <w:style w:type="paragraph" w:customStyle="1" w:styleId="afffffffff7">
    <w:name w:val="ШТ Центр.надписи"/>
    <w:basedOn w:val="a9"/>
    <w:rsid w:val="00155C04"/>
    <w:pPr>
      <w:jc w:val="center"/>
    </w:pPr>
    <w:rPr>
      <w:noProof/>
      <w:sz w:val="18"/>
      <w:lang w:eastAsia="en-US"/>
    </w:rPr>
  </w:style>
  <w:style w:type="paragraph" w:customStyle="1" w:styleId="N">
    <w:name w:val="ШТ Док.N"/>
    <w:rsid w:val="00155C04"/>
    <w:pPr>
      <w:spacing w:before="240"/>
      <w:jc w:val="center"/>
    </w:pPr>
    <w:rPr>
      <w:b/>
      <w:noProof/>
      <w:sz w:val="32"/>
      <w:lang w:val="en-GB" w:eastAsia="en-US"/>
    </w:rPr>
  </w:style>
  <w:style w:type="paragraph" w:customStyle="1" w:styleId="2fff1">
    <w:name w:val="ШТ2 Лист"/>
    <w:basedOn w:val="afffffffff7"/>
    <w:rsid w:val="00155C04"/>
    <w:pPr>
      <w:spacing w:before="60"/>
    </w:pPr>
  </w:style>
  <w:style w:type="paragraph" w:customStyle="1" w:styleId="afffffffff8">
    <w:name w:val="Таблица содержимое"/>
    <w:basedOn w:val="a9"/>
    <w:rsid w:val="00155C04"/>
    <w:pPr>
      <w:keepNext/>
      <w:keepLines/>
      <w:spacing w:before="120" w:line="360" w:lineRule="auto"/>
      <w:jc w:val="both"/>
    </w:pPr>
    <w:rPr>
      <w:rFonts w:ascii="Arial" w:hAnsi="Arial"/>
      <w:sz w:val="28"/>
      <w:lang w:eastAsia="en-US"/>
    </w:rPr>
  </w:style>
  <w:style w:type="paragraph" w:customStyle="1" w:styleId="afffffffff9">
    <w:name w:val="Öåíòðèð."/>
    <w:basedOn w:val="aff3"/>
    <w:rsid w:val="00155C04"/>
    <w:pPr>
      <w:spacing w:before="60" w:after="240"/>
    </w:pPr>
    <w:rPr>
      <w:caps w:val="0"/>
      <w:kern w:val="28"/>
      <w:sz w:val="22"/>
      <w:lang w:eastAsia="en-US"/>
    </w:rPr>
  </w:style>
  <w:style w:type="paragraph" w:customStyle="1" w:styleId="afffffffffa">
    <w:name w:val="ÇÒàáë."/>
    <w:basedOn w:val="a9"/>
    <w:rsid w:val="00155C04"/>
    <w:pPr>
      <w:spacing w:before="60" w:after="60"/>
      <w:jc w:val="center"/>
    </w:pPr>
    <w:rPr>
      <w:b/>
      <w:lang w:eastAsia="en-US"/>
    </w:rPr>
  </w:style>
  <w:style w:type="paragraph" w:customStyle="1" w:styleId="afffffffffb">
    <w:name w:val="Табл.л."/>
    <w:basedOn w:val="afffffffff4"/>
    <w:rsid w:val="00155C04"/>
    <w:pPr>
      <w:jc w:val="left"/>
    </w:pPr>
  </w:style>
  <w:style w:type="character" w:customStyle="1" w:styleId="afffffffffc">
    <w:name w:val="Основной шрифт"/>
    <w:rsid w:val="00155C04"/>
  </w:style>
  <w:style w:type="character" w:customStyle="1" w:styleId="afffffffffd">
    <w:name w:val="номер страницы"/>
    <w:basedOn w:val="afffffffffc"/>
    <w:rsid w:val="00155C04"/>
  </w:style>
  <w:style w:type="paragraph" w:customStyle="1" w:styleId="1CharCharCharCharCharChar">
    <w:name w:val="Знак1 Char Char Знак Char Char Знак Знак Char Char"/>
    <w:basedOn w:val="a9"/>
    <w:rsid w:val="00155C04"/>
    <w:pPr>
      <w:spacing w:after="160" w:line="240" w:lineRule="exact"/>
    </w:pPr>
    <w:rPr>
      <w:rFonts w:ascii="Tahoma" w:hAnsi="Tahoma" w:cs="Tahoma"/>
      <w:sz w:val="18"/>
      <w:szCs w:val="18"/>
      <w:lang w:val="en-US" w:eastAsia="en-US"/>
    </w:rPr>
  </w:style>
  <w:style w:type="character" w:customStyle="1" w:styleId="fts-hit">
    <w:name w:val="fts-hit"/>
    <w:basedOn w:val="aa"/>
    <w:rsid w:val="00155C04"/>
  </w:style>
  <w:style w:type="paragraph" w:customStyle="1" w:styleId="yarmsell">
    <w:name w:val="yarmsell"/>
    <w:basedOn w:val="a9"/>
    <w:rsid w:val="00155C04"/>
    <w:pPr>
      <w:spacing w:before="100" w:beforeAutospacing="1" w:after="100" w:afterAutospacing="1"/>
    </w:pPr>
    <w:rPr>
      <w:sz w:val="24"/>
      <w:szCs w:val="24"/>
    </w:rPr>
  </w:style>
  <w:style w:type="paragraph" w:customStyle="1" w:styleId="Normalnumbered">
    <w:name w:val="Normal numbered"/>
    <w:basedOn w:val="a9"/>
    <w:link w:val="Normalnumbered0"/>
    <w:rsid w:val="00155C04"/>
    <w:pPr>
      <w:numPr>
        <w:numId w:val="1"/>
      </w:numPr>
      <w:spacing w:before="20" w:after="20" w:line="380" w:lineRule="exact"/>
    </w:pPr>
  </w:style>
  <w:style w:type="character" w:customStyle="1" w:styleId="Normalnumbered0">
    <w:name w:val="Normal numbered Знак"/>
    <w:link w:val="Normalnumbered"/>
    <w:locked/>
    <w:rsid w:val="00155C04"/>
  </w:style>
  <w:style w:type="paragraph" w:customStyle="1" w:styleId="Normalwithfirststringindent">
    <w:name w:val="Normal with first string indent"/>
    <w:basedOn w:val="a9"/>
    <w:rsid w:val="00155C04"/>
    <w:pPr>
      <w:spacing w:before="60" w:line="380" w:lineRule="exact"/>
      <w:ind w:left="284" w:firstLine="283"/>
    </w:pPr>
    <w:rPr>
      <w:sz w:val="22"/>
    </w:rPr>
  </w:style>
  <w:style w:type="character" w:customStyle="1" w:styleId="4c">
    <w:name w:val="Знак Знак4"/>
    <w:basedOn w:val="aa"/>
    <w:locked/>
    <w:rsid w:val="00155C04"/>
    <w:rPr>
      <w:b/>
      <w:caps/>
      <w:kern w:val="32"/>
      <w:sz w:val="24"/>
      <w:lang w:val="ru-RU" w:eastAsia="ru-RU" w:bidi="ar-SA"/>
    </w:rPr>
  </w:style>
  <w:style w:type="character" w:customStyle="1" w:styleId="2fff2">
    <w:name w:val="Знак Знак2"/>
    <w:basedOn w:val="aa"/>
    <w:uiPriority w:val="99"/>
    <w:locked/>
    <w:rsid w:val="00155C04"/>
    <w:rPr>
      <w:lang w:val="ru-RU" w:eastAsia="ru-RU" w:bidi="ar-SA"/>
    </w:rPr>
  </w:style>
  <w:style w:type="paragraph" w:customStyle="1" w:styleId="1CharCharCharCharCharChar0">
    <w:name w:val="Знак1 Char Char Знак Char Char Знак Знак Char Char"/>
    <w:basedOn w:val="a9"/>
    <w:rsid w:val="00155C04"/>
    <w:pPr>
      <w:spacing w:after="160" w:line="240" w:lineRule="exact"/>
    </w:pPr>
    <w:rPr>
      <w:rFonts w:ascii="Tahoma" w:hAnsi="Tahoma" w:cs="Tahoma"/>
      <w:sz w:val="18"/>
      <w:szCs w:val="18"/>
      <w:lang w:val="en-US" w:eastAsia="en-US"/>
    </w:rPr>
  </w:style>
  <w:style w:type="character" w:customStyle="1" w:styleId="afa">
    <w:name w:val="Текст примечания Знак"/>
    <w:basedOn w:val="aa"/>
    <w:link w:val="af9"/>
    <w:rsid w:val="00155C04"/>
  </w:style>
  <w:style w:type="character" w:customStyle="1" w:styleId="afff">
    <w:name w:val="Тема примечания Знак"/>
    <w:basedOn w:val="afa"/>
    <w:link w:val="affe"/>
    <w:rsid w:val="00155C04"/>
    <w:rPr>
      <w:b/>
      <w:bCs/>
    </w:rPr>
  </w:style>
  <w:style w:type="character" w:customStyle="1" w:styleId="afff1">
    <w:name w:val="Текст концевой сноски Знак"/>
    <w:basedOn w:val="aa"/>
    <w:link w:val="afff0"/>
    <w:rsid w:val="00155C04"/>
  </w:style>
  <w:style w:type="character" w:customStyle="1" w:styleId="HTML0">
    <w:name w:val="Стандартный HTML Знак"/>
    <w:basedOn w:val="aa"/>
    <w:link w:val="HTML"/>
    <w:rsid w:val="00155C04"/>
    <w:rPr>
      <w:rFonts w:ascii="Courier New" w:hAnsi="Courier New" w:cs="Courier New"/>
    </w:rPr>
  </w:style>
  <w:style w:type="character" w:customStyle="1" w:styleId="affff2">
    <w:name w:val="Схема документа Знак"/>
    <w:basedOn w:val="aa"/>
    <w:link w:val="affff1"/>
    <w:rsid w:val="00155C04"/>
    <w:rPr>
      <w:rFonts w:ascii="Tahoma" w:hAnsi="Tahoma" w:cs="Tahoma"/>
      <w:shd w:val="clear" w:color="auto" w:fill="000080"/>
    </w:rPr>
  </w:style>
  <w:style w:type="character" w:customStyle="1" w:styleId="affffff1">
    <w:name w:val="Подпись Знак"/>
    <w:basedOn w:val="aa"/>
    <w:link w:val="affffff0"/>
    <w:rsid w:val="00155C04"/>
    <w:rPr>
      <w:sz w:val="24"/>
      <w:szCs w:val="24"/>
    </w:rPr>
  </w:style>
  <w:style w:type="character" w:customStyle="1" w:styleId="3pt">
    <w:name w:val="Основной текст + Интервал 3 pt"/>
    <w:basedOn w:val="1a"/>
    <w:uiPriority w:val="99"/>
    <w:rsid w:val="00155C04"/>
    <w:rPr>
      <w:rFonts w:ascii="Times New Roman" w:hAnsi="Times New Roman" w:cs="Times New Roman"/>
      <w:spacing w:val="70"/>
      <w:sz w:val="41"/>
      <w:szCs w:val="41"/>
      <w:shd w:val="clear" w:color="auto" w:fill="FFFFFF"/>
      <w:lang w:val="en-US" w:eastAsia="en-US" w:bidi="ar-SA"/>
    </w:rPr>
  </w:style>
  <w:style w:type="paragraph" w:styleId="afffffffffe">
    <w:name w:val="macro"/>
    <w:link w:val="affffffffff"/>
    <w:rsid w:val="00155C04"/>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val="en-US" w:eastAsia="en-US"/>
    </w:rPr>
  </w:style>
  <w:style w:type="character" w:customStyle="1" w:styleId="affffffffff">
    <w:name w:val="Текст макроса Знак"/>
    <w:basedOn w:val="aa"/>
    <w:link w:val="afffffffffe"/>
    <w:rsid w:val="00155C04"/>
    <w:rPr>
      <w:rFonts w:ascii="Courier New" w:hAnsi="Courier New"/>
      <w:lang w:val="en-US" w:eastAsia="en-US"/>
    </w:rPr>
  </w:style>
  <w:style w:type="character" w:customStyle="1" w:styleId="Heading3Char">
    <w:name w:val="Heading 3 Char"/>
    <w:aliases w:val="Верхний колонтитул Char,ВерхКолонтитул Char,header-first Char,HeaderPort Char,??????? ?????????? Знак Знак Char"/>
    <w:basedOn w:val="aa"/>
    <w:uiPriority w:val="9"/>
    <w:semiHidden/>
    <w:rsid w:val="00155C04"/>
    <w:rPr>
      <w:rFonts w:ascii="Cambria" w:eastAsia="Times New Roman" w:hAnsi="Cambria" w:cs="Times New Roman"/>
      <w:b/>
      <w:bCs/>
      <w:sz w:val="26"/>
      <w:szCs w:val="26"/>
    </w:rPr>
  </w:style>
  <w:style w:type="character" w:customStyle="1" w:styleId="affa">
    <w:name w:val="Подзаголовок Знак"/>
    <w:basedOn w:val="aa"/>
    <w:link w:val="aff9"/>
    <w:rsid w:val="00155C04"/>
    <w:rPr>
      <w:sz w:val="32"/>
      <w:szCs w:val="32"/>
    </w:rPr>
  </w:style>
  <w:style w:type="paragraph" w:customStyle="1" w:styleId="2110">
    <w:name w:val="Основной текст 211"/>
    <w:basedOn w:val="a9"/>
    <w:uiPriority w:val="99"/>
    <w:rsid w:val="00155C04"/>
    <w:pPr>
      <w:tabs>
        <w:tab w:val="left" w:pos="9356"/>
      </w:tabs>
      <w:suppressAutoHyphens/>
      <w:ind w:right="-2"/>
      <w:jc w:val="both"/>
    </w:pPr>
    <w:rPr>
      <w:sz w:val="24"/>
      <w:szCs w:val="24"/>
      <w:lang w:eastAsia="ar-SA"/>
    </w:rPr>
  </w:style>
  <w:style w:type="paragraph" w:customStyle="1" w:styleId="4d">
    <w:name w:val="Знак4"/>
    <w:basedOn w:val="a9"/>
    <w:uiPriority w:val="99"/>
    <w:rsid w:val="00155C04"/>
    <w:pPr>
      <w:spacing w:after="160" w:line="240" w:lineRule="exact"/>
    </w:pPr>
    <w:rPr>
      <w:rFonts w:ascii="Verdana" w:hAnsi="Verdana"/>
      <w:sz w:val="24"/>
      <w:szCs w:val="24"/>
      <w:lang w:val="en-US" w:eastAsia="en-US"/>
    </w:rPr>
  </w:style>
  <w:style w:type="paragraph" w:customStyle="1" w:styleId="11c">
    <w:name w:val="Обычный11"/>
    <w:uiPriority w:val="99"/>
    <w:rsid w:val="00155C04"/>
    <w:pPr>
      <w:autoSpaceDE w:val="0"/>
      <w:autoSpaceDN w:val="0"/>
      <w:spacing w:line="288" w:lineRule="auto"/>
    </w:pPr>
    <w:rPr>
      <w:rFonts w:ascii="Arial" w:hAnsi="Arial" w:cs="Arial"/>
      <w:lang w:val="en-US"/>
    </w:rPr>
  </w:style>
  <w:style w:type="paragraph" w:customStyle="1" w:styleId="11d">
    <w:name w:val="Знак Знак1 Знак1"/>
    <w:basedOn w:val="a9"/>
    <w:uiPriority w:val="99"/>
    <w:rsid w:val="00155C04"/>
    <w:pPr>
      <w:spacing w:after="160" w:line="240" w:lineRule="exact"/>
    </w:pPr>
    <w:rPr>
      <w:rFonts w:ascii="Tahoma" w:hAnsi="Tahoma" w:cs="Tahoma"/>
      <w:sz w:val="18"/>
      <w:szCs w:val="18"/>
      <w:lang w:val="en-US" w:eastAsia="en-US"/>
    </w:rPr>
  </w:style>
  <w:style w:type="paragraph" w:customStyle="1" w:styleId="11e">
    <w:name w:val="Абзац списка11"/>
    <w:basedOn w:val="a9"/>
    <w:uiPriority w:val="99"/>
    <w:rsid w:val="00155C04"/>
    <w:pPr>
      <w:spacing w:before="100" w:beforeAutospacing="1" w:after="100" w:afterAutospacing="1"/>
    </w:pPr>
    <w:rPr>
      <w:sz w:val="24"/>
      <w:szCs w:val="24"/>
    </w:rPr>
  </w:style>
  <w:style w:type="paragraph" w:customStyle="1" w:styleId="11f">
    <w:name w:val="Заголовок оглавления11"/>
    <w:basedOn w:val="14"/>
    <w:next w:val="a9"/>
    <w:uiPriority w:val="99"/>
    <w:rsid w:val="00155C04"/>
    <w:pPr>
      <w:keepLines/>
      <w:tabs>
        <w:tab w:val="left" w:pos="840"/>
        <w:tab w:val="left" w:pos="1200"/>
      </w:tabs>
      <w:spacing w:before="480" w:line="276" w:lineRule="auto"/>
      <w:outlineLvl w:val="9"/>
    </w:pPr>
    <w:rPr>
      <w:rFonts w:ascii="Cambria" w:hAnsi="Cambria"/>
      <w:bCs/>
      <w:caps w:val="0"/>
      <w:color w:val="365F91"/>
      <w:kern w:val="0"/>
      <w:sz w:val="28"/>
      <w:szCs w:val="28"/>
    </w:rPr>
  </w:style>
  <w:style w:type="character" w:customStyle="1" w:styleId="610">
    <w:name w:val="Знак Знак61"/>
    <w:uiPriority w:val="99"/>
    <w:rsid w:val="00155C04"/>
    <w:rPr>
      <w:lang w:val="ru-RU" w:eastAsia="ru-RU"/>
    </w:rPr>
  </w:style>
  <w:style w:type="character" w:customStyle="1" w:styleId="1010">
    <w:name w:val="Знак Знак101"/>
    <w:uiPriority w:val="99"/>
    <w:rsid w:val="00155C04"/>
    <w:rPr>
      <w:rFonts w:ascii="Arial" w:hAnsi="Arial"/>
      <w:b/>
      <w:sz w:val="26"/>
      <w:lang w:val="ru-RU" w:eastAsia="ar-SA" w:bidi="ar-SA"/>
    </w:rPr>
  </w:style>
  <w:style w:type="character" w:customStyle="1" w:styleId="3fd">
    <w:name w:val="Знак3"/>
    <w:basedOn w:val="aa"/>
    <w:uiPriority w:val="99"/>
    <w:rsid w:val="00155C04"/>
    <w:rPr>
      <w:rFonts w:cs="Times New Roman"/>
      <w:sz w:val="24"/>
      <w:szCs w:val="24"/>
    </w:rPr>
  </w:style>
  <w:style w:type="paragraph" w:customStyle="1" w:styleId="11f0">
    <w:name w:val="Знак Знак11"/>
    <w:basedOn w:val="a9"/>
    <w:uiPriority w:val="99"/>
    <w:rsid w:val="00155C04"/>
    <w:pPr>
      <w:spacing w:after="160" w:line="240" w:lineRule="exact"/>
    </w:pPr>
    <w:rPr>
      <w:rFonts w:ascii="Tahoma" w:hAnsi="Tahoma" w:cs="Tahoma"/>
      <w:sz w:val="18"/>
      <w:szCs w:val="18"/>
      <w:lang w:val="en-US" w:eastAsia="en-US"/>
    </w:rPr>
  </w:style>
  <w:style w:type="paragraph" w:customStyle="1" w:styleId="1fffc">
    <w:name w:val="Знак Знак Знак Знак Знак Знак Знак Знак Знак Знак Знак Знак Знак Знак Знак Знак1"/>
    <w:basedOn w:val="a9"/>
    <w:uiPriority w:val="99"/>
    <w:rsid w:val="00155C04"/>
    <w:pPr>
      <w:spacing w:after="160" w:line="240" w:lineRule="exact"/>
    </w:pPr>
    <w:rPr>
      <w:rFonts w:ascii="Verdana" w:hAnsi="Verdana"/>
      <w:sz w:val="24"/>
      <w:szCs w:val="24"/>
      <w:lang w:val="en-US" w:eastAsia="en-US"/>
    </w:rPr>
  </w:style>
  <w:style w:type="character" w:customStyle="1" w:styleId="510">
    <w:name w:val="Знак Знак51"/>
    <w:basedOn w:val="aa"/>
    <w:uiPriority w:val="99"/>
    <w:rsid w:val="00155C04"/>
    <w:rPr>
      <w:rFonts w:cs="Times New Roman"/>
      <w:sz w:val="24"/>
      <w:szCs w:val="24"/>
      <w:lang w:val="ru-RU" w:eastAsia="ru-RU" w:bidi="ar-SA"/>
    </w:rPr>
  </w:style>
  <w:style w:type="character" w:customStyle="1" w:styleId="hppagetext">
    <w:name w:val="hppagetext"/>
    <w:basedOn w:val="aa"/>
    <w:rsid w:val="00155C04"/>
    <w:rPr>
      <w:rFonts w:ascii="Helvetica" w:hAnsi="Helvetica" w:cs="Helvetica" w:hint="default"/>
      <w:sz w:val="18"/>
      <w:szCs w:val="18"/>
    </w:rPr>
  </w:style>
  <w:style w:type="character" w:customStyle="1" w:styleId="apple-converted-space">
    <w:name w:val="apple-converted-space"/>
    <w:basedOn w:val="aa"/>
    <w:rsid w:val="00155C04"/>
  </w:style>
  <w:style w:type="paragraph" w:customStyle="1" w:styleId="232">
    <w:name w:val="Основной текст 23"/>
    <w:basedOn w:val="a9"/>
    <w:rsid w:val="00155C04"/>
    <w:pPr>
      <w:ind w:firstLine="567"/>
      <w:jc w:val="both"/>
    </w:pPr>
    <w:rPr>
      <w:sz w:val="24"/>
    </w:rPr>
  </w:style>
  <w:style w:type="paragraph" w:customStyle="1" w:styleId="3fe">
    <w:name w:val="Обычный3"/>
    <w:rsid w:val="00155C04"/>
    <w:rPr>
      <w:snapToGrid w:val="0"/>
    </w:rPr>
  </w:style>
  <w:style w:type="paragraph" w:customStyle="1" w:styleId="affffffffff0">
    <w:name w:val="Столбец"/>
    <w:basedOn w:val="a9"/>
    <w:rsid w:val="00155C04"/>
    <w:pPr>
      <w:widowControl w:val="0"/>
      <w:suppressLineNumbers/>
      <w:suppressAutoHyphens/>
      <w:jc w:val="center"/>
    </w:pPr>
    <w:rPr>
      <w:b/>
    </w:rPr>
  </w:style>
  <w:style w:type="paragraph" w:customStyle="1" w:styleId="13">
    <w:name w:val="Заголовок1_ГТП"/>
    <w:basedOn w:val="14"/>
    <w:link w:val="1fffd"/>
    <w:rsid w:val="00155C04"/>
    <w:pPr>
      <w:numPr>
        <w:numId w:val="31"/>
      </w:numPr>
      <w:spacing w:before="240" w:after="240"/>
      <w:jc w:val="center"/>
    </w:pPr>
    <w:rPr>
      <w:rFonts w:ascii="Arial" w:hAnsi="Arial"/>
      <w:caps w:val="0"/>
      <w:kern w:val="28"/>
      <w:sz w:val="28"/>
    </w:rPr>
  </w:style>
  <w:style w:type="character" w:customStyle="1" w:styleId="1fffd">
    <w:name w:val="Заголовок1_ГТП Знак Знак"/>
    <w:link w:val="13"/>
    <w:rsid w:val="00155C04"/>
    <w:rPr>
      <w:rFonts w:ascii="Arial" w:hAnsi="Arial"/>
      <w:b/>
      <w:kern w:val="28"/>
      <w:sz w:val="28"/>
    </w:rPr>
  </w:style>
  <w:style w:type="paragraph" w:customStyle="1" w:styleId="22">
    <w:name w:val="Заголовок2_ГТП"/>
    <w:basedOn w:val="13"/>
    <w:next w:val="a9"/>
    <w:rsid w:val="00155C04"/>
    <w:pPr>
      <w:numPr>
        <w:ilvl w:val="1"/>
      </w:numPr>
      <w:tabs>
        <w:tab w:val="num" w:pos="720"/>
        <w:tab w:val="num" w:pos="792"/>
        <w:tab w:val="num" w:pos="1440"/>
      </w:tabs>
    </w:pPr>
  </w:style>
  <w:style w:type="paragraph" w:customStyle="1" w:styleId="1fffe">
    <w:name w:val="Дата1"/>
    <w:basedOn w:val="a9"/>
    <w:next w:val="a9"/>
    <w:autoRedefine/>
    <w:rsid w:val="00155C04"/>
    <w:pPr>
      <w:spacing w:line="360" w:lineRule="auto"/>
      <w:jc w:val="center"/>
    </w:pPr>
    <w:rPr>
      <w:b/>
      <w:sz w:val="28"/>
      <w:szCs w:val="28"/>
    </w:rPr>
  </w:style>
  <w:style w:type="character" w:customStyle="1" w:styleId="3ff">
    <w:name w:val="Основной текст + Полужирный3"/>
    <w:basedOn w:val="aa"/>
    <w:rsid w:val="00155C04"/>
    <w:rPr>
      <w:b/>
      <w:bCs/>
      <w:sz w:val="22"/>
      <w:szCs w:val="22"/>
      <w:lang w:bidi="ar-SA"/>
    </w:rPr>
  </w:style>
  <w:style w:type="character" w:customStyle="1" w:styleId="410">
    <w:name w:val="Основной текст (4) + Не полужирный1"/>
    <w:basedOn w:val="48"/>
    <w:rsid w:val="00155C04"/>
    <w:rPr>
      <w:rFonts w:ascii="Times New Roman" w:hAnsi="Times New Roman" w:cs="Times New Roman"/>
      <w:b/>
      <w:bCs/>
      <w:spacing w:val="0"/>
      <w:sz w:val="22"/>
      <w:szCs w:val="22"/>
      <w:shd w:val="clear" w:color="auto" w:fill="FFFFFF"/>
      <w:lang w:bidi="ar-SA"/>
    </w:rPr>
  </w:style>
  <w:style w:type="character" w:customStyle="1" w:styleId="1ffff">
    <w:name w:val="Основной текст + Полужирный1"/>
    <w:basedOn w:val="aa"/>
    <w:rsid w:val="00155C04"/>
    <w:rPr>
      <w:rFonts w:ascii="Times New Roman" w:hAnsi="Times New Roman" w:cs="Times New Roman"/>
      <w:b/>
      <w:bCs/>
      <w:spacing w:val="0"/>
      <w:sz w:val="22"/>
      <w:szCs w:val="22"/>
      <w:lang w:bidi="ar-SA"/>
    </w:rPr>
  </w:style>
  <w:style w:type="character" w:customStyle="1" w:styleId="TitleChar">
    <w:name w:val="Title Char"/>
    <w:basedOn w:val="aa"/>
    <w:locked/>
    <w:rsid w:val="00155C04"/>
    <w:rPr>
      <w:b/>
      <w:caps/>
      <w:sz w:val="34"/>
      <w:lang w:val="ru-RU" w:eastAsia="ru-RU" w:bidi="ar-SA"/>
    </w:rPr>
  </w:style>
  <w:style w:type="character" w:customStyle="1" w:styleId="4e">
    <w:name w:val="Основной текст + Полужирный4"/>
    <w:basedOn w:val="aa"/>
    <w:rsid w:val="00155C04"/>
    <w:rPr>
      <w:b/>
      <w:bCs/>
      <w:sz w:val="22"/>
      <w:szCs w:val="22"/>
      <w:lang w:bidi="ar-SA"/>
    </w:rPr>
  </w:style>
  <w:style w:type="character" w:customStyle="1" w:styleId="2fff3">
    <w:name w:val="Основной текст + Полужирный2"/>
    <w:basedOn w:val="aa"/>
    <w:rsid w:val="00155C04"/>
    <w:rPr>
      <w:rFonts w:ascii="Times New Roman" w:hAnsi="Times New Roman" w:cs="Times New Roman"/>
      <w:b/>
      <w:bCs/>
      <w:spacing w:val="0"/>
      <w:sz w:val="22"/>
      <w:szCs w:val="22"/>
      <w:lang w:bidi="ar-SA"/>
    </w:rPr>
  </w:style>
  <w:style w:type="character" w:customStyle="1" w:styleId="BodyTextIndent3Char">
    <w:name w:val="Body Text Indent 3 Char"/>
    <w:basedOn w:val="aa"/>
    <w:semiHidden/>
    <w:locked/>
    <w:rsid w:val="00155C04"/>
    <w:rPr>
      <w:sz w:val="16"/>
      <w:szCs w:val="16"/>
      <w:lang w:val="ru-RU" w:eastAsia="ru-RU" w:bidi="ar-SA"/>
    </w:rPr>
  </w:style>
  <w:style w:type="paragraph" w:customStyle="1" w:styleId="1ffff0">
    <w:name w:val="Подзаголовок1"/>
    <w:basedOn w:val="a9"/>
    <w:rsid w:val="00155C04"/>
    <w:pPr>
      <w:spacing w:before="100" w:after="100"/>
    </w:pPr>
    <w:rPr>
      <w:rFonts w:ascii="Arial" w:hAnsi="Arial"/>
      <w:sz w:val="24"/>
    </w:rPr>
  </w:style>
  <w:style w:type="paragraph" w:customStyle="1" w:styleId="108">
    <w:name w:val="Знак Знак1 Знак_0"/>
    <w:basedOn w:val="a9"/>
    <w:rsid w:val="00155C04"/>
    <w:pPr>
      <w:spacing w:after="160" w:line="240" w:lineRule="exact"/>
    </w:pPr>
    <w:rPr>
      <w:rFonts w:ascii="Tahoma" w:hAnsi="Tahoma" w:cs="Tahoma"/>
      <w:sz w:val="18"/>
      <w:szCs w:val="18"/>
      <w:lang w:val="en-US" w:eastAsia="en-US"/>
    </w:rPr>
  </w:style>
  <w:style w:type="paragraph" w:customStyle="1" w:styleId="2100">
    <w:name w:val="Основной текст 21_0"/>
    <w:basedOn w:val="a9"/>
    <w:rsid w:val="00155C04"/>
    <w:pPr>
      <w:suppressAutoHyphens/>
      <w:jc w:val="both"/>
    </w:pPr>
    <w:rPr>
      <w:sz w:val="24"/>
      <w:szCs w:val="24"/>
      <w:lang w:eastAsia="ar-SA"/>
    </w:rPr>
  </w:style>
  <w:style w:type="paragraph" w:customStyle="1" w:styleId="11f1">
    <w:name w:val="Знак Знак1 Знак_1"/>
    <w:basedOn w:val="a9"/>
    <w:rsid w:val="00155C04"/>
    <w:pPr>
      <w:spacing w:after="160" w:line="240" w:lineRule="exact"/>
    </w:pPr>
    <w:rPr>
      <w:rFonts w:ascii="Tahoma" w:hAnsi="Tahoma" w:cs="Tahoma"/>
      <w:sz w:val="18"/>
      <w:szCs w:val="18"/>
      <w:lang w:val="en-US" w:eastAsia="en-US"/>
    </w:rPr>
  </w:style>
  <w:style w:type="paragraph" w:customStyle="1" w:styleId="2fff4">
    <w:name w:val="Подзаголовок2"/>
    <w:basedOn w:val="a9"/>
    <w:rsid w:val="00155C04"/>
    <w:pPr>
      <w:spacing w:before="100" w:after="100"/>
    </w:pPr>
    <w:rPr>
      <w:rFonts w:ascii="Arial" w:hAnsi="Arial"/>
      <w:sz w:val="24"/>
    </w:rPr>
  </w:style>
  <w:style w:type="paragraph" w:customStyle="1" w:styleId="201">
    <w:name w:val="Знак Знак2 Знак Знак Знак Знак_0"/>
    <w:basedOn w:val="a9"/>
    <w:rsid w:val="00155C04"/>
    <w:pPr>
      <w:spacing w:after="160" w:line="240" w:lineRule="exact"/>
    </w:pPr>
    <w:rPr>
      <w:rFonts w:ascii="Tahoma" w:hAnsi="Tahoma" w:cs="Tahoma"/>
      <w:sz w:val="18"/>
      <w:szCs w:val="18"/>
      <w:lang w:val="en-US" w:eastAsia="en-US"/>
    </w:rPr>
  </w:style>
  <w:style w:type="paragraph" w:customStyle="1" w:styleId="0">
    <w:name w:val="Знак_0"/>
    <w:basedOn w:val="a9"/>
    <w:rsid w:val="00155C04"/>
    <w:pPr>
      <w:spacing w:after="160" w:line="240" w:lineRule="exact"/>
    </w:pPr>
    <w:rPr>
      <w:rFonts w:ascii="Verdana" w:hAnsi="Verdana"/>
      <w:lang w:val="en-US" w:eastAsia="en-US"/>
    </w:rPr>
  </w:style>
  <w:style w:type="paragraph" w:customStyle="1" w:styleId="300">
    <w:name w:val="Знак3 Знак Знак Знак Знак Знак Знак_0"/>
    <w:basedOn w:val="a9"/>
    <w:rsid w:val="00155C04"/>
    <w:pPr>
      <w:widowControl w:val="0"/>
      <w:adjustRightInd w:val="0"/>
      <w:spacing w:after="160" w:line="240" w:lineRule="exact"/>
      <w:jc w:val="right"/>
    </w:pPr>
    <w:rPr>
      <w:rFonts w:ascii="Franklin Gothic Book" w:hAnsi="Franklin Gothic Book"/>
      <w:lang w:val="en-GB" w:eastAsia="en-US"/>
    </w:rPr>
  </w:style>
  <w:style w:type="paragraph" w:customStyle="1" w:styleId="00">
    <w:name w:val="Знак Знак Знак_0"/>
    <w:basedOn w:val="a9"/>
    <w:rsid w:val="00155C04"/>
    <w:pPr>
      <w:spacing w:after="160" w:line="240" w:lineRule="exact"/>
    </w:pPr>
    <w:rPr>
      <w:rFonts w:ascii="Tahoma" w:hAnsi="Tahoma" w:cs="Tahoma"/>
      <w:sz w:val="18"/>
      <w:szCs w:val="18"/>
      <w:lang w:val="en-US" w:eastAsia="en-US"/>
    </w:rPr>
  </w:style>
  <w:style w:type="paragraph" w:customStyle="1" w:styleId="1100">
    <w:name w:val="Знак1 Знак Знак1 Знак_0"/>
    <w:basedOn w:val="a9"/>
    <w:rsid w:val="00155C04"/>
    <w:pPr>
      <w:spacing w:after="160" w:line="240" w:lineRule="exact"/>
    </w:pPr>
    <w:rPr>
      <w:rFonts w:ascii="Tahoma" w:hAnsi="Tahoma" w:cs="Tahoma"/>
      <w:sz w:val="18"/>
      <w:szCs w:val="18"/>
      <w:lang w:val="en-US" w:eastAsia="en-US"/>
    </w:rPr>
  </w:style>
  <w:style w:type="paragraph" w:customStyle="1" w:styleId="01">
    <w:name w:val="Знак Знак Знак Знак Знак Знак_0"/>
    <w:basedOn w:val="a9"/>
    <w:rsid w:val="00155C04"/>
    <w:pPr>
      <w:spacing w:after="160" w:line="240" w:lineRule="exact"/>
    </w:pPr>
    <w:rPr>
      <w:rFonts w:ascii="Tahoma" w:hAnsi="Tahoma" w:cs="Tahoma"/>
      <w:sz w:val="18"/>
      <w:szCs w:val="18"/>
      <w:lang w:val="en-US" w:eastAsia="en-US"/>
    </w:rPr>
  </w:style>
  <w:style w:type="paragraph" w:customStyle="1" w:styleId="02">
    <w:name w:val="Знак Знак Знак Знак Знак Знак Знак Знак Знак Знак Знак Знак_0"/>
    <w:basedOn w:val="a9"/>
    <w:rsid w:val="00155C04"/>
    <w:pPr>
      <w:spacing w:after="160" w:line="240" w:lineRule="exact"/>
    </w:pPr>
    <w:rPr>
      <w:rFonts w:ascii="Tahoma" w:hAnsi="Tahoma" w:cs="Tahoma"/>
      <w:sz w:val="18"/>
      <w:szCs w:val="18"/>
      <w:lang w:val="en-US" w:eastAsia="en-US"/>
    </w:rPr>
  </w:style>
  <w:style w:type="paragraph" w:customStyle="1" w:styleId="2fff5">
    <w:name w:val="Верхний колонтитул2"/>
    <w:basedOn w:val="a9"/>
    <w:rsid w:val="00155C04"/>
    <w:pPr>
      <w:widowControl w:val="0"/>
      <w:tabs>
        <w:tab w:val="center" w:pos="4153"/>
        <w:tab w:val="right" w:pos="8306"/>
      </w:tabs>
      <w:suppressAutoHyphens/>
    </w:pPr>
    <w:rPr>
      <w:rFonts w:ascii="Arial" w:eastAsia="Lucida Sans Unicode" w:hAnsi="Arial"/>
      <w:kern w:val="1"/>
      <w:szCs w:val="24"/>
    </w:rPr>
  </w:style>
  <w:style w:type="paragraph" w:customStyle="1" w:styleId="03">
    <w:name w:val="Знак Знак Знак Знак Знак Знак Знак_0"/>
    <w:basedOn w:val="a9"/>
    <w:rsid w:val="00155C04"/>
    <w:rPr>
      <w:rFonts w:ascii="Verdana" w:hAnsi="Verdana" w:cs="Verdana"/>
      <w:lang w:val="en-US" w:eastAsia="en-US"/>
    </w:rPr>
  </w:style>
  <w:style w:type="paragraph" w:customStyle="1" w:styleId="11100">
    <w:name w:val="Знак1 Знак Знак1 Знак Знак Знак1 Знак Знак Знак Знак Знак Знак Знак Знак Знак Знак_0"/>
    <w:basedOn w:val="a9"/>
    <w:rsid w:val="00155C04"/>
    <w:pPr>
      <w:spacing w:after="160" w:line="240" w:lineRule="exact"/>
    </w:pPr>
    <w:rPr>
      <w:rFonts w:ascii="Tahoma" w:hAnsi="Tahoma" w:cs="Tahoma"/>
      <w:sz w:val="18"/>
      <w:szCs w:val="18"/>
      <w:lang w:val="en-US" w:eastAsia="en-US"/>
    </w:rPr>
  </w:style>
  <w:style w:type="paragraph" w:customStyle="1" w:styleId="109">
    <w:name w:val="Знак Знак Знак1_0"/>
    <w:basedOn w:val="a9"/>
    <w:rsid w:val="00155C04"/>
    <w:pPr>
      <w:spacing w:after="160" w:line="240" w:lineRule="exact"/>
    </w:pPr>
    <w:rPr>
      <w:rFonts w:ascii="Tahoma" w:hAnsi="Tahoma" w:cs="Tahoma"/>
      <w:sz w:val="18"/>
      <w:szCs w:val="18"/>
      <w:lang w:val="en-US" w:eastAsia="en-US"/>
    </w:rPr>
  </w:style>
  <w:style w:type="paragraph" w:customStyle="1" w:styleId="10a">
    <w:name w:val="Знак1 Знак Знак_0"/>
    <w:basedOn w:val="a9"/>
    <w:rsid w:val="00155C04"/>
    <w:pPr>
      <w:spacing w:after="160" w:line="240" w:lineRule="exact"/>
    </w:pPr>
    <w:rPr>
      <w:rFonts w:ascii="Tahoma" w:hAnsi="Tahoma" w:cs="Tahoma"/>
      <w:sz w:val="18"/>
      <w:szCs w:val="18"/>
      <w:lang w:val="en-US" w:eastAsia="en-US"/>
    </w:rPr>
  </w:style>
  <w:style w:type="paragraph" w:customStyle="1" w:styleId="202">
    <w:name w:val="Знак2 Знак Знак_0"/>
    <w:basedOn w:val="a9"/>
    <w:rsid w:val="00155C04"/>
    <w:pPr>
      <w:spacing w:after="160" w:line="240" w:lineRule="exact"/>
    </w:pPr>
    <w:rPr>
      <w:rFonts w:ascii="Tahoma" w:hAnsi="Tahoma" w:cs="Tahoma"/>
      <w:sz w:val="18"/>
      <w:szCs w:val="18"/>
      <w:lang w:val="en-US" w:eastAsia="en-US"/>
    </w:rPr>
  </w:style>
  <w:style w:type="paragraph" w:customStyle="1" w:styleId="1101">
    <w:name w:val="Знак1 Знак Знак1 Знак Знак Знак_0"/>
    <w:basedOn w:val="a9"/>
    <w:rsid w:val="00155C04"/>
    <w:pPr>
      <w:spacing w:after="160" w:line="240" w:lineRule="exact"/>
    </w:pPr>
    <w:rPr>
      <w:rFonts w:ascii="Tahoma" w:hAnsi="Tahoma" w:cs="Tahoma"/>
      <w:sz w:val="18"/>
      <w:szCs w:val="18"/>
      <w:lang w:val="en-US" w:eastAsia="en-US"/>
    </w:rPr>
  </w:style>
  <w:style w:type="character" w:customStyle="1" w:styleId="Shafeeva">
    <w:name w:val="Shafeeva"/>
    <w:basedOn w:val="aa"/>
    <w:semiHidden/>
    <w:rsid w:val="00155C04"/>
    <w:rPr>
      <w:rFonts w:ascii="Arial" w:hAnsi="Arial" w:cs="Arial"/>
      <w:color w:val="000080"/>
      <w:sz w:val="20"/>
      <w:szCs w:val="20"/>
    </w:rPr>
  </w:style>
  <w:style w:type="paragraph" w:customStyle="1" w:styleId="3TimesNewRoman121">
    <w:name w:val="Стиль Заголовок 3 + Times New Roman 12 пт не полужирный Синий П...1"/>
    <w:basedOn w:val="a9"/>
    <w:rsid w:val="00155C04"/>
    <w:pPr>
      <w:spacing w:line="360" w:lineRule="auto"/>
    </w:pPr>
    <w:rPr>
      <w:rFonts w:ascii="Franklin Gothic Book" w:hAnsi="Franklin Gothic Book"/>
      <w:sz w:val="24"/>
      <w:szCs w:val="24"/>
    </w:rPr>
  </w:style>
  <w:style w:type="character" w:customStyle="1" w:styleId="affffffffff1">
    <w:name w:val="Божко"/>
    <w:semiHidden/>
    <w:rsid w:val="00155C04"/>
    <w:rPr>
      <w:color w:val="427D64"/>
    </w:rPr>
  </w:style>
  <w:style w:type="paragraph" w:customStyle="1" w:styleId="a6">
    <w:name w:val="Основной текст (регламент)"/>
    <w:rsid w:val="00155C04"/>
    <w:pPr>
      <w:numPr>
        <w:numId w:val="32"/>
      </w:numPr>
      <w:spacing w:before="240" w:after="60" w:line="360" w:lineRule="auto"/>
      <w:jc w:val="both"/>
    </w:pPr>
    <w:rPr>
      <w:sz w:val="24"/>
      <w:szCs w:val="24"/>
    </w:rPr>
  </w:style>
  <w:style w:type="character" w:styleId="affffffffff2">
    <w:name w:val="Book Title"/>
    <w:basedOn w:val="aa"/>
    <w:uiPriority w:val="33"/>
    <w:qFormat/>
    <w:rsid w:val="00155C04"/>
    <w:rPr>
      <w:b/>
      <w:bCs/>
      <w:smallCaps/>
      <w:spacing w:val="5"/>
    </w:rPr>
  </w:style>
  <w:style w:type="paragraph" w:styleId="affffffffff3">
    <w:name w:val="TOC Heading"/>
    <w:basedOn w:val="14"/>
    <w:next w:val="a9"/>
    <w:uiPriority w:val="39"/>
    <w:unhideWhenUsed/>
    <w:qFormat/>
    <w:rsid w:val="00155C04"/>
    <w:pPr>
      <w:keepLines/>
      <w:spacing w:before="480" w:line="276" w:lineRule="auto"/>
      <w:outlineLvl w:val="9"/>
    </w:pPr>
    <w:rPr>
      <w:rFonts w:ascii="Cambria" w:hAnsi="Cambria"/>
      <w:bCs/>
      <w:caps w:val="0"/>
      <w:color w:val="365F91"/>
      <w:kern w:val="0"/>
      <w:sz w:val="28"/>
      <w:szCs w:val="28"/>
    </w:rPr>
  </w:style>
  <w:style w:type="character" w:customStyle="1" w:styleId="6b">
    <w:name w:val="Знак Знак6"/>
    <w:uiPriority w:val="99"/>
    <w:rsid w:val="00F936E3"/>
    <w:rPr>
      <w:lang w:val="ru-RU" w:eastAsia="ru-RU" w:bidi="ar-SA"/>
    </w:rPr>
  </w:style>
  <w:style w:type="paragraph" w:customStyle="1" w:styleId="1ffff1">
    <w:name w:val="Знак Знак1 Знак"/>
    <w:basedOn w:val="a9"/>
    <w:rsid w:val="008D07CD"/>
    <w:pPr>
      <w:spacing w:after="160" w:line="240" w:lineRule="exact"/>
    </w:pPr>
    <w:rPr>
      <w:rFonts w:ascii="Tahoma" w:hAnsi="Tahoma" w:cs="Tahoma"/>
      <w:sz w:val="18"/>
      <w:szCs w:val="18"/>
      <w:lang w:val="en-US" w:eastAsia="en-US"/>
    </w:rPr>
  </w:style>
  <w:style w:type="paragraph" w:customStyle="1" w:styleId="affffffffff4">
    <w:name w:val="Знак Знак Знак Знак Знак Знак Знак Знак Знак Знак Знак Знак Знак Знак Знак Знак"/>
    <w:basedOn w:val="a9"/>
    <w:link w:val="affffffffff5"/>
    <w:rsid w:val="008D07CD"/>
    <w:pPr>
      <w:spacing w:after="160" w:line="240" w:lineRule="exact"/>
    </w:pPr>
    <w:rPr>
      <w:rFonts w:ascii="Verdana" w:hAnsi="Verdana"/>
      <w:sz w:val="24"/>
      <w:szCs w:val="24"/>
      <w:lang w:val="en-US" w:eastAsia="en-US"/>
    </w:rPr>
  </w:style>
  <w:style w:type="paragraph" w:customStyle="1" w:styleId="240">
    <w:name w:val="Основной текст 24"/>
    <w:basedOn w:val="a9"/>
    <w:rsid w:val="008D07CD"/>
    <w:pPr>
      <w:ind w:firstLine="567"/>
      <w:jc w:val="both"/>
    </w:pPr>
    <w:rPr>
      <w:sz w:val="24"/>
    </w:rPr>
  </w:style>
  <w:style w:type="paragraph" w:customStyle="1" w:styleId="1114">
    <w:name w:val="Знак1 Знак Знак1 Знак Знак Знак1 Знак Знак Знак Знак Знак Знак Знак Знак Знак Знак"/>
    <w:basedOn w:val="a9"/>
    <w:rsid w:val="008D07CD"/>
    <w:pPr>
      <w:spacing w:after="160" w:line="240" w:lineRule="exact"/>
    </w:pPr>
    <w:rPr>
      <w:rFonts w:ascii="Tahoma" w:hAnsi="Tahoma" w:cs="Tahoma"/>
      <w:sz w:val="18"/>
      <w:szCs w:val="18"/>
      <w:lang w:val="en-US" w:eastAsia="en-US"/>
    </w:rPr>
  </w:style>
  <w:style w:type="paragraph" w:customStyle="1" w:styleId="4f">
    <w:name w:val="Обычный4"/>
    <w:rsid w:val="008D07CD"/>
    <w:pPr>
      <w:widowControl w:val="0"/>
    </w:pPr>
    <w:rPr>
      <w:b/>
      <w:snapToGrid w:val="0"/>
    </w:rPr>
  </w:style>
  <w:style w:type="paragraph" w:customStyle="1" w:styleId="affffffffff6">
    <w:name w:val="Знак Знак Знак"/>
    <w:basedOn w:val="a9"/>
    <w:rsid w:val="008D07CD"/>
    <w:pPr>
      <w:spacing w:after="160" w:line="240" w:lineRule="exact"/>
    </w:pPr>
    <w:rPr>
      <w:rFonts w:ascii="Verdana" w:hAnsi="Verdana"/>
      <w:lang w:val="en-US" w:eastAsia="en-US"/>
    </w:rPr>
  </w:style>
  <w:style w:type="character" w:customStyle="1" w:styleId="affffffffff7">
    <w:name w:val="Знак"/>
    <w:uiPriority w:val="99"/>
    <w:rsid w:val="008D07CD"/>
    <w:rPr>
      <w:sz w:val="24"/>
      <w:szCs w:val="24"/>
    </w:rPr>
  </w:style>
  <w:style w:type="paragraph" w:customStyle="1" w:styleId="1ffff2">
    <w:name w:val="Знак Знак Знак1"/>
    <w:basedOn w:val="a9"/>
    <w:rsid w:val="008D07CD"/>
    <w:pPr>
      <w:spacing w:after="160" w:line="240" w:lineRule="exact"/>
    </w:pPr>
    <w:rPr>
      <w:rFonts w:ascii="Tahoma" w:hAnsi="Tahoma" w:cs="Tahoma"/>
      <w:sz w:val="18"/>
      <w:szCs w:val="18"/>
      <w:lang w:val="en-US" w:eastAsia="en-US"/>
    </w:rPr>
  </w:style>
  <w:style w:type="paragraph" w:customStyle="1" w:styleId="2fff6">
    <w:name w:val="Знак Знак2 Знак Знак Знак Знак"/>
    <w:basedOn w:val="a9"/>
    <w:rsid w:val="008D07CD"/>
    <w:pPr>
      <w:spacing w:after="160" w:line="240" w:lineRule="exact"/>
    </w:pPr>
    <w:rPr>
      <w:rFonts w:ascii="Tahoma" w:hAnsi="Tahoma" w:cs="Tahoma"/>
      <w:sz w:val="18"/>
      <w:szCs w:val="18"/>
      <w:lang w:val="en-US" w:eastAsia="en-US"/>
    </w:rPr>
  </w:style>
  <w:style w:type="paragraph" w:customStyle="1" w:styleId="affffffffff8">
    <w:name w:val="Знак Знак"/>
    <w:basedOn w:val="a9"/>
    <w:rsid w:val="008D07CD"/>
    <w:pPr>
      <w:spacing w:after="160" w:line="240" w:lineRule="exact"/>
    </w:pPr>
    <w:rPr>
      <w:rFonts w:ascii="Tahoma" w:hAnsi="Tahoma" w:cs="Tahoma"/>
      <w:sz w:val="18"/>
      <w:szCs w:val="18"/>
      <w:lang w:val="en-US" w:eastAsia="en-US"/>
    </w:rPr>
  </w:style>
  <w:style w:type="paragraph" w:customStyle="1" w:styleId="1ffff3">
    <w:name w:val="Знак1 Знак Знак"/>
    <w:basedOn w:val="a9"/>
    <w:rsid w:val="008D07CD"/>
    <w:pPr>
      <w:spacing w:after="160" w:line="240" w:lineRule="exact"/>
    </w:pPr>
    <w:rPr>
      <w:rFonts w:ascii="Tahoma" w:hAnsi="Tahoma" w:cs="Tahoma"/>
      <w:sz w:val="18"/>
      <w:szCs w:val="18"/>
      <w:lang w:val="en-US" w:eastAsia="en-US"/>
    </w:rPr>
  </w:style>
  <w:style w:type="paragraph" w:customStyle="1" w:styleId="2fff7">
    <w:name w:val="Знак2 Знак Знак"/>
    <w:basedOn w:val="a9"/>
    <w:rsid w:val="008D07CD"/>
    <w:pPr>
      <w:spacing w:after="160" w:line="240" w:lineRule="exact"/>
    </w:pPr>
    <w:rPr>
      <w:rFonts w:ascii="Tahoma" w:hAnsi="Tahoma" w:cs="Tahoma"/>
      <w:sz w:val="18"/>
      <w:szCs w:val="18"/>
      <w:lang w:val="en-US" w:eastAsia="en-US"/>
    </w:rPr>
  </w:style>
  <w:style w:type="paragraph" w:customStyle="1" w:styleId="1ffff4">
    <w:name w:val="Знак Знак1"/>
    <w:basedOn w:val="a9"/>
    <w:uiPriority w:val="99"/>
    <w:rsid w:val="008D07CD"/>
    <w:pPr>
      <w:spacing w:after="160" w:line="240" w:lineRule="exact"/>
    </w:pPr>
    <w:rPr>
      <w:rFonts w:ascii="Tahoma" w:hAnsi="Tahoma" w:cs="Tahoma"/>
      <w:sz w:val="18"/>
      <w:szCs w:val="18"/>
      <w:lang w:val="en-US" w:eastAsia="en-US"/>
    </w:rPr>
  </w:style>
  <w:style w:type="paragraph" w:customStyle="1" w:styleId="11f2">
    <w:name w:val="Знак1 Знак Знак1 Знак Знак Знак"/>
    <w:basedOn w:val="a9"/>
    <w:rsid w:val="008D07CD"/>
    <w:pPr>
      <w:spacing w:after="160" w:line="240" w:lineRule="exact"/>
    </w:pPr>
    <w:rPr>
      <w:rFonts w:ascii="Tahoma" w:hAnsi="Tahoma" w:cs="Tahoma"/>
      <w:sz w:val="18"/>
      <w:szCs w:val="18"/>
      <w:lang w:val="en-US" w:eastAsia="en-US"/>
    </w:rPr>
  </w:style>
  <w:style w:type="paragraph" w:customStyle="1" w:styleId="1ffff5">
    <w:name w:val="Знак1"/>
    <w:basedOn w:val="a9"/>
    <w:rsid w:val="008D07CD"/>
    <w:pPr>
      <w:spacing w:after="160" w:line="240" w:lineRule="exact"/>
    </w:pPr>
    <w:rPr>
      <w:rFonts w:ascii="Tahoma" w:hAnsi="Tahoma" w:cs="Tahoma"/>
      <w:sz w:val="18"/>
      <w:szCs w:val="18"/>
      <w:lang w:val="en-US" w:eastAsia="en-US"/>
    </w:rPr>
  </w:style>
  <w:style w:type="paragraph" w:customStyle="1" w:styleId="2fff8">
    <w:name w:val="Знак2"/>
    <w:basedOn w:val="a9"/>
    <w:rsid w:val="008D07CD"/>
    <w:pPr>
      <w:spacing w:after="160" w:line="240" w:lineRule="exact"/>
    </w:pPr>
    <w:rPr>
      <w:rFonts w:ascii="Tahoma" w:hAnsi="Tahoma" w:cs="Tahoma"/>
      <w:sz w:val="18"/>
      <w:szCs w:val="18"/>
      <w:lang w:val="en-US" w:eastAsia="en-US"/>
    </w:rPr>
  </w:style>
  <w:style w:type="paragraph" w:customStyle="1" w:styleId="233">
    <w:name w:val="Основной текст с отступом 23"/>
    <w:basedOn w:val="a9"/>
    <w:rsid w:val="008D07CD"/>
    <w:pPr>
      <w:widowControl w:val="0"/>
      <w:ind w:firstLine="709"/>
      <w:jc w:val="both"/>
    </w:pPr>
    <w:rPr>
      <w:sz w:val="24"/>
      <w:szCs w:val="24"/>
    </w:rPr>
  </w:style>
  <w:style w:type="character" w:customStyle="1" w:styleId="3ff0">
    <w:name w:val="Знак Знак3"/>
    <w:rsid w:val="008D07CD"/>
    <w:rPr>
      <w:lang w:val="ru-RU" w:eastAsia="ru-RU" w:bidi="ar-SA"/>
    </w:rPr>
  </w:style>
  <w:style w:type="paragraph" w:customStyle="1" w:styleId="3ff1">
    <w:name w:val="Абзац списка3"/>
    <w:basedOn w:val="a9"/>
    <w:rsid w:val="008D07CD"/>
    <w:pPr>
      <w:ind w:left="720"/>
      <w:contextualSpacing/>
    </w:pPr>
    <w:rPr>
      <w:rFonts w:eastAsia="Calibri"/>
      <w:sz w:val="24"/>
      <w:szCs w:val="24"/>
    </w:rPr>
  </w:style>
  <w:style w:type="paragraph" w:customStyle="1" w:styleId="3ff2">
    <w:name w:val="Верхний колонтитул3"/>
    <w:basedOn w:val="a9"/>
    <w:rsid w:val="008D07CD"/>
    <w:pPr>
      <w:widowControl w:val="0"/>
      <w:tabs>
        <w:tab w:val="center" w:pos="4153"/>
        <w:tab w:val="right" w:pos="8306"/>
      </w:tabs>
      <w:suppressAutoHyphens/>
    </w:pPr>
    <w:rPr>
      <w:rFonts w:ascii="Arial" w:eastAsia="Lucida Sans Unicode" w:hAnsi="Arial"/>
      <w:kern w:val="1"/>
      <w:szCs w:val="24"/>
    </w:rPr>
  </w:style>
  <w:style w:type="paragraph" w:customStyle="1" w:styleId="affffffffff9">
    <w:name w:val="Знак Знак Знак Знак Знак Знак Знак"/>
    <w:basedOn w:val="a9"/>
    <w:rsid w:val="008D07CD"/>
    <w:rPr>
      <w:rFonts w:ascii="Verdana" w:hAnsi="Verdana" w:cs="Verdana"/>
      <w:lang w:val="en-US" w:eastAsia="en-US"/>
    </w:rPr>
  </w:style>
  <w:style w:type="paragraph" w:customStyle="1" w:styleId="21b">
    <w:name w:val="Знак Знак2 Знак1"/>
    <w:basedOn w:val="a9"/>
    <w:rsid w:val="008D07CD"/>
    <w:pPr>
      <w:spacing w:after="160" w:line="240" w:lineRule="exact"/>
    </w:pPr>
    <w:rPr>
      <w:rFonts w:ascii="Tahoma" w:hAnsi="Tahoma" w:cs="Tahoma"/>
      <w:sz w:val="18"/>
      <w:szCs w:val="18"/>
      <w:lang w:val="en-US" w:eastAsia="en-US"/>
    </w:rPr>
  </w:style>
  <w:style w:type="paragraph" w:customStyle="1" w:styleId="3ff3">
    <w:name w:val="Знак3 Знак Знак Знак Знак Знак Знак"/>
    <w:basedOn w:val="a9"/>
    <w:rsid w:val="008D07CD"/>
    <w:pPr>
      <w:widowControl w:val="0"/>
      <w:adjustRightInd w:val="0"/>
      <w:spacing w:after="160" w:line="240" w:lineRule="exact"/>
      <w:jc w:val="right"/>
    </w:pPr>
    <w:rPr>
      <w:lang w:val="en-GB" w:eastAsia="en-US"/>
    </w:rPr>
  </w:style>
  <w:style w:type="paragraph" w:customStyle="1" w:styleId="11f3">
    <w:name w:val="Знак1 Знак Знак1 Знак"/>
    <w:basedOn w:val="a9"/>
    <w:rsid w:val="008D07CD"/>
    <w:pPr>
      <w:spacing w:after="160" w:line="240" w:lineRule="exact"/>
    </w:pPr>
    <w:rPr>
      <w:rFonts w:ascii="Tahoma" w:hAnsi="Tahoma" w:cs="Tahoma"/>
      <w:sz w:val="18"/>
      <w:szCs w:val="18"/>
      <w:lang w:val="en-US" w:eastAsia="en-US"/>
    </w:rPr>
  </w:style>
  <w:style w:type="paragraph" w:customStyle="1" w:styleId="affffffffffa">
    <w:name w:val="Знак Знак Знак Знак Знак Знак"/>
    <w:basedOn w:val="a9"/>
    <w:rsid w:val="008D07CD"/>
    <w:pPr>
      <w:spacing w:after="160" w:line="240" w:lineRule="exact"/>
    </w:pPr>
    <w:rPr>
      <w:rFonts w:ascii="Tahoma" w:hAnsi="Tahoma" w:cs="Tahoma"/>
      <w:sz w:val="18"/>
      <w:szCs w:val="18"/>
      <w:lang w:val="en-US" w:eastAsia="en-US"/>
    </w:rPr>
  </w:style>
  <w:style w:type="paragraph" w:customStyle="1" w:styleId="affffffffffb">
    <w:name w:val="Знак Знак Знак Знак Знак Знак Знак Знак Знак Знак Знак Знак"/>
    <w:basedOn w:val="a9"/>
    <w:rsid w:val="008D07CD"/>
    <w:pPr>
      <w:spacing w:after="160" w:line="240" w:lineRule="exact"/>
    </w:pPr>
    <w:rPr>
      <w:rFonts w:ascii="Tahoma" w:hAnsi="Tahoma" w:cs="Tahoma"/>
      <w:sz w:val="18"/>
      <w:szCs w:val="18"/>
      <w:lang w:val="en-US" w:eastAsia="en-US"/>
    </w:rPr>
  </w:style>
  <w:style w:type="paragraph" w:customStyle="1" w:styleId="Char1">
    <w:name w:val="Char"/>
    <w:basedOn w:val="a9"/>
    <w:uiPriority w:val="99"/>
    <w:rsid w:val="008D07CD"/>
    <w:pPr>
      <w:keepLines/>
      <w:spacing w:after="160" w:line="240" w:lineRule="exact"/>
    </w:pPr>
    <w:rPr>
      <w:rFonts w:ascii="Verdana" w:eastAsia="MS Mincho" w:hAnsi="Verdana" w:cs="Franklin Gothic Book"/>
      <w:lang w:val="en-US" w:eastAsia="en-US"/>
    </w:rPr>
  </w:style>
  <w:style w:type="character" w:customStyle="1" w:styleId="affffffffff5">
    <w:name w:val="Знак Знак Знак Знак Знак Знак Знак Знак Знак Знак Знак Знак Знак Знак Знак Знак Знак"/>
    <w:link w:val="affffffffff4"/>
    <w:rsid w:val="008D07CD"/>
    <w:rPr>
      <w:rFonts w:ascii="Verdana" w:hAnsi="Verdana"/>
      <w:sz w:val="24"/>
      <w:szCs w:val="24"/>
      <w:lang w:val="en-US" w:eastAsia="en-US"/>
    </w:rPr>
  </w:style>
  <w:style w:type="paragraph" w:customStyle="1" w:styleId="1CharCharCharCharCharChar1">
    <w:name w:val="Знак1 Char Char Знак Char Char Знак Знак Char Char"/>
    <w:basedOn w:val="a9"/>
    <w:rsid w:val="008D07CD"/>
    <w:pPr>
      <w:spacing w:after="160" w:line="240" w:lineRule="exact"/>
    </w:pPr>
    <w:rPr>
      <w:rFonts w:ascii="Tahoma" w:hAnsi="Tahoma" w:cs="Tahoma"/>
      <w:sz w:val="18"/>
      <w:szCs w:val="18"/>
      <w:lang w:val="en-US" w:eastAsia="en-US"/>
    </w:rPr>
  </w:style>
  <w:style w:type="paragraph" w:styleId="affffffffffc">
    <w:name w:val="toa heading"/>
    <w:basedOn w:val="a9"/>
    <w:next w:val="a9"/>
    <w:rsid w:val="008D07CD"/>
    <w:pPr>
      <w:widowControl w:val="0"/>
      <w:spacing w:before="120" w:after="120"/>
      <w:jc w:val="both"/>
    </w:pPr>
    <w:rPr>
      <w:rFonts w:ascii="Arial" w:hAnsi="Arial"/>
      <w:b/>
      <w:sz w:val="24"/>
      <w:lang w:eastAsia="en-US"/>
    </w:rPr>
  </w:style>
  <w:style w:type="character" w:customStyle="1" w:styleId="250">
    <w:name w:val="Знак Знак25"/>
    <w:rsid w:val="008D07CD"/>
    <w:rPr>
      <w:rFonts w:ascii="Arial" w:eastAsia="Times New Roman" w:hAnsi="Arial" w:cs="Arial"/>
      <w:b/>
      <w:bCs/>
      <w:sz w:val="26"/>
      <w:szCs w:val="26"/>
      <w:lang w:eastAsia="ru-RU"/>
    </w:rPr>
  </w:style>
  <w:style w:type="character" w:customStyle="1" w:styleId="224">
    <w:name w:val="Знак Знак22"/>
    <w:rsid w:val="008D07CD"/>
    <w:rPr>
      <w:b/>
      <w:bCs/>
      <w:sz w:val="22"/>
      <w:szCs w:val="22"/>
      <w:lang w:val="ru-RU" w:eastAsia="ru-RU" w:bidi="ar-SA"/>
    </w:rPr>
  </w:style>
  <w:style w:type="character" w:customStyle="1" w:styleId="181">
    <w:name w:val="Знак Знак18"/>
    <w:rsid w:val="008D07CD"/>
    <w:rPr>
      <w:rFonts w:ascii="Times New Roman" w:eastAsia="Times New Roman" w:hAnsi="Times New Roman" w:cs="Times New Roman"/>
      <w:sz w:val="24"/>
      <w:szCs w:val="20"/>
      <w:lang w:eastAsia="ru-RU"/>
    </w:rPr>
  </w:style>
  <w:style w:type="character" w:customStyle="1" w:styleId="173">
    <w:name w:val="Знак Знак17"/>
    <w:uiPriority w:val="99"/>
    <w:rsid w:val="008D07CD"/>
    <w:rPr>
      <w:rFonts w:ascii="Times New Roman" w:eastAsia="Times New Roman" w:hAnsi="Times New Roman" w:cs="Times New Roman"/>
      <w:sz w:val="24"/>
      <w:szCs w:val="20"/>
      <w:lang w:eastAsia="ru-RU"/>
    </w:rPr>
  </w:style>
  <w:style w:type="character" w:customStyle="1" w:styleId="163">
    <w:name w:val="Знак Знак16"/>
    <w:uiPriority w:val="99"/>
    <w:rsid w:val="008D07CD"/>
    <w:rPr>
      <w:rFonts w:ascii="Times New Roman" w:eastAsia="Times New Roman" w:hAnsi="Times New Roman" w:cs="Times New Roman"/>
      <w:sz w:val="24"/>
      <w:szCs w:val="20"/>
      <w:lang w:eastAsia="ru-RU"/>
    </w:rPr>
  </w:style>
  <w:style w:type="character" w:customStyle="1" w:styleId="145">
    <w:name w:val="Знак Знак14"/>
    <w:uiPriority w:val="99"/>
    <w:rsid w:val="008D07CD"/>
    <w:rPr>
      <w:rFonts w:ascii="Times New Roman" w:eastAsia="Times New Roman" w:hAnsi="Times New Roman" w:cs="Times New Roman"/>
      <w:sz w:val="20"/>
      <w:szCs w:val="20"/>
      <w:lang w:eastAsia="ru-RU"/>
    </w:rPr>
  </w:style>
  <w:style w:type="character" w:customStyle="1" w:styleId="136">
    <w:name w:val="Знак Знак13"/>
    <w:uiPriority w:val="99"/>
    <w:rsid w:val="008D07CD"/>
    <w:rPr>
      <w:rFonts w:ascii="Times New Roman" w:eastAsia="Times New Roman" w:hAnsi="Times New Roman" w:cs="Times New Roman"/>
      <w:sz w:val="20"/>
      <w:szCs w:val="20"/>
      <w:lang w:eastAsia="ru-RU"/>
    </w:rPr>
  </w:style>
  <w:style w:type="character" w:customStyle="1" w:styleId="11f4">
    <w:name w:val="Знак Знак11"/>
    <w:rsid w:val="008D07CD"/>
    <w:rPr>
      <w:rFonts w:ascii="Courier New" w:hAnsi="Courier New"/>
      <w:lang w:val="ru-RU" w:eastAsia="ru-RU" w:bidi="ar-SA"/>
    </w:rPr>
  </w:style>
  <w:style w:type="character" w:customStyle="1" w:styleId="10b">
    <w:name w:val="Знак Знак10"/>
    <w:uiPriority w:val="99"/>
    <w:rsid w:val="008D07CD"/>
    <w:rPr>
      <w:sz w:val="16"/>
      <w:szCs w:val="16"/>
      <w:lang w:val="ru-RU" w:eastAsia="ru-RU" w:bidi="ar-SA"/>
    </w:rPr>
  </w:style>
  <w:style w:type="character" w:customStyle="1" w:styleId="BodyText2Char">
    <w:name w:val="Body Text 2 Char"/>
    <w:locked/>
    <w:rsid w:val="008D07CD"/>
    <w:rPr>
      <w:lang w:val="ru-RU" w:eastAsia="ru-RU" w:bidi="ar-SA"/>
    </w:rPr>
  </w:style>
  <w:style w:type="character" w:customStyle="1" w:styleId="BodyTextChar">
    <w:name w:val="Body Text Char"/>
    <w:locked/>
    <w:rsid w:val="008D07CD"/>
    <w:rPr>
      <w:lang w:val="ru-RU" w:eastAsia="ru-RU" w:bidi="ar-SA"/>
    </w:rPr>
  </w:style>
  <w:style w:type="paragraph" w:customStyle="1" w:styleId="1ffff6">
    <w:name w:val="Знак Знак1 Знак"/>
    <w:basedOn w:val="a9"/>
    <w:rsid w:val="00490C94"/>
    <w:pPr>
      <w:spacing w:after="160" w:line="240" w:lineRule="exact"/>
    </w:pPr>
    <w:rPr>
      <w:rFonts w:ascii="Tahoma" w:hAnsi="Tahoma" w:cs="Tahoma"/>
      <w:sz w:val="18"/>
      <w:szCs w:val="18"/>
      <w:lang w:val="en-US" w:eastAsia="en-US"/>
    </w:rPr>
  </w:style>
  <w:style w:type="paragraph" w:customStyle="1" w:styleId="affffffffffd">
    <w:name w:val="Знак Знак Знак Знак Знак Знак Знак Знак Знак Знак Знак Знак Знак Знак Знак Знак"/>
    <w:basedOn w:val="a9"/>
    <w:rsid w:val="00490C94"/>
    <w:pPr>
      <w:spacing w:after="160" w:line="240" w:lineRule="exact"/>
    </w:pPr>
    <w:rPr>
      <w:rFonts w:ascii="Verdana" w:hAnsi="Verdana"/>
      <w:sz w:val="24"/>
      <w:szCs w:val="24"/>
      <w:lang w:val="en-US" w:eastAsia="en-US"/>
    </w:rPr>
  </w:style>
  <w:style w:type="paragraph" w:customStyle="1" w:styleId="251">
    <w:name w:val="Основной текст 25"/>
    <w:basedOn w:val="a9"/>
    <w:rsid w:val="00490C94"/>
    <w:pPr>
      <w:ind w:firstLine="567"/>
      <w:jc w:val="both"/>
    </w:pPr>
    <w:rPr>
      <w:sz w:val="24"/>
    </w:rPr>
  </w:style>
  <w:style w:type="paragraph" w:customStyle="1" w:styleId="1115">
    <w:name w:val="Знак1 Знак Знак1 Знак Знак Знак1 Знак Знак Знак Знак Знак Знак Знак Знак Знак Знак"/>
    <w:basedOn w:val="a9"/>
    <w:rsid w:val="00490C94"/>
    <w:pPr>
      <w:spacing w:after="160" w:line="240" w:lineRule="exact"/>
    </w:pPr>
    <w:rPr>
      <w:rFonts w:ascii="Tahoma" w:hAnsi="Tahoma" w:cs="Tahoma"/>
      <w:sz w:val="18"/>
      <w:szCs w:val="18"/>
      <w:lang w:val="en-US" w:eastAsia="en-US"/>
    </w:rPr>
  </w:style>
  <w:style w:type="paragraph" w:customStyle="1" w:styleId="5b">
    <w:name w:val="Обычный5"/>
    <w:rsid w:val="00490C94"/>
    <w:pPr>
      <w:widowControl w:val="0"/>
    </w:pPr>
    <w:rPr>
      <w:b/>
      <w:snapToGrid w:val="0"/>
    </w:rPr>
  </w:style>
  <w:style w:type="paragraph" w:customStyle="1" w:styleId="affffffffffe">
    <w:name w:val="Знак Знак Знак"/>
    <w:basedOn w:val="a9"/>
    <w:rsid w:val="00490C94"/>
    <w:pPr>
      <w:spacing w:after="160" w:line="240" w:lineRule="exact"/>
    </w:pPr>
    <w:rPr>
      <w:rFonts w:ascii="Verdana" w:hAnsi="Verdana"/>
      <w:lang w:val="en-US" w:eastAsia="en-US"/>
    </w:rPr>
  </w:style>
  <w:style w:type="character" w:customStyle="1" w:styleId="afffffffffff">
    <w:name w:val="Знак"/>
    <w:rsid w:val="00490C94"/>
    <w:rPr>
      <w:sz w:val="24"/>
      <w:szCs w:val="24"/>
    </w:rPr>
  </w:style>
  <w:style w:type="paragraph" w:customStyle="1" w:styleId="1ffff7">
    <w:name w:val="Знак Знак Знак1"/>
    <w:basedOn w:val="a9"/>
    <w:rsid w:val="00490C94"/>
    <w:pPr>
      <w:spacing w:after="160" w:line="240" w:lineRule="exact"/>
    </w:pPr>
    <w:rPr>
      <w:rFonts w:ascii="Tahoma" w:hAnsi="Tahoma" w:cs="Tahoma"/>
      <w:sz w:val="18"/>
      <w:szCs w:val="18"/>
      <w:lang w:val="en-US" w:eastAsia="en-US"/>
    </w:rPr>
  </w:style>
  <w:style w:type="paragraph" w:customStyle="1" w:styleId="2fff9">
    <w:name w:val="Знак Знак2 Знак Знак Знак Знак"/>
    <w:basedOn w:val="a9"/>
    <w:rsid w:val="00490C94"/>
    <w:pPr>
      <w:spacing w:after="160" w:line="240" w:lineRule="exact"/>
    </w:pPr>
    <w:rPr>
      <w:rFonts w:ascii="Tahoma" w:hAnsi="Tahoma" w:cs="Tahoma"/>
      <w:sz w:val="18"/>
      <w:szCs w:val="18"/>
      <w:lang w:val="en-US" w:eastAsia="en-US"/>
    </w:rPr>
  </w:style>
  <w:style w:type="paragraph" w:customStyle="1" w:styleId="afffffffffff0">
    <w:name w:val="Знак Знак"/>
    <w:basedOn w:val="a9"/>
    <w:rsid w:val="00490C94"/>
    <w:pPr>
      <w:spacing w:after="160" w:line="240" w:lineRule="exact"/>
    </w:pPr>
    <w:rPr>
      <w:rFonts w:ascii="Tahoma" w:hAnsi="Tahoma" w:cs="Tahoma"/>
      <w:sz w:val="18"/>
      <w:szCs w:val="18"/>
      <w:lang w:val="en-US" w:eastAsia="en-US"/>
    </w:rPr>
  </w:style>
  <w:style w:type="paragraph" w:customStyle="1" w:styleId="1ffff8">
    <w:name w:val="Знак1 Знак Знак"/>
    <w:basedOn w:val="a9"/>
    <w:rsid w:val="00490C94"/>
    <w:pPr>
      <w:spacing w:after="160" w:line="240" w:lineRule="exact"/>
    </w:pPr>
    <w:rPr>
      <w:rFonts w:ascii="Tahoma" w:hAnsi="Tahoma" w:cs="Tahoma"/>
      <w:sz w:val="18"/>
      <w:szCs w:val="18"/>
      <w:lang w:val="en-US" w:eastAsia="en-US"/>
    </w:rPr>
  </w:style>
  <w:style w:type="paragraph" w:customStyle="1" w:styleId="2fffa">
    <w:name w:val="Знак2 Знак Знак"/>
    <w:basedOn w:val="a9"/>
    <w:rsid w:val="00490C94"/>
    <w:pPr>
      <w:spacing w:after="160" w:line="240" w:lineRule="exact"/>
    </w:pPr>
    <w:rPr>
      <w:rFonts w:ascii="Tahoma" w:hAnsi="Tahoma" w:cs="Tahoma"/>
      <w:sz w:val="18"/>
      <w:szCs w:val="18"/>
      <w:lang w:val="en-US" w:eastAsia="en-US"/>
    </w:rPr>
  </w:style>
  <w:style w:type="paragraph" w:customStyle="1" w:styleId="1ffff9">
    <w:name w:val="Знак Знак1"/>
    <w:basedOn w:val="a9"/>
    <w:rsid w:val="00490C94"/>
    <w:pPr>
      <w:spacing w:after="160" w:line="240" w:lineRule="exact"/>
    </w:pPr>
    <w:rPr>
      <w:rFonts w:ascii="Tahoma" w:hAnsi="Tahoma" w:cs="Tahoma"/>
      <w:sz w:val="18"/>
      <w:szCs w:val="18"/>
      <w:lang w:val="en-US" w:eastAsia="en-US"/>
    </w:rPr>
  </w:style>
  <w:style w:type="paragraph" w:customStyle="1" w:styleId="11f5">
    <w:name w:val="Знак1 Знак Знак1 Знак Знак Знак"/>
    <w:basedOn w:val="a9"/>
    <w:rsid w:val="00490C94"/>
    <w:pPr>
      <w:spacing w:after="160" w:line="240" w:lineRule="exact"/>
    </w:pPr>
    <w:rPr>
      <w:rFonts w:ascii="Tahoma" w:hAnsi="Tahoma" w:cs="Tahoma"/>
      <w:sz w:val="18"/>
      <w:szCs w:val="18"/>
      <w:lang w:val="en-US" w:eastAsia="en-US"/>
    </w:rPr>
  </w:style>
  <w:style w:type="paragraph" w:customStyle="1" w:styleId="1ffffa">
    <w:name w:val="Знак1"/>
    <w:basedOn w:val="a9"/>
    <w:rsid w:val="00490C94"/>
    <w:pPr>
      <w:spacing w:after="160" w:line="240" w:lineRule="exact"/>
    </w:pPr>
    <w:rPr>
      <w:rFonts w:ascii="Tahoma" w:hAnsi="Tahoma" w:cs="Tahoma"/>
      <w:sz w:val="18"/>
      <w:szCs w:val="18"/>
      <w:lang w:val="en-US" w:eastAsia="en-US"/>
    </w:rPr>
  </w:style>
  <w:style w:type="paragraph" w:customStyle="1" w:styleId="2fffb">
    <w:name w:val="Знак2"/>
    <w:basedOn w:val="a9"/>
    <w:rsid w:val="00490C94"/>
    <w:pPr>
      <w:spacing w:after="160" w:line="240" w:lineRule="exact"/>
    </w:pPr>
    <w:rPr>
      <w:rFonts w:ascii="Tahoma" w:hAnsi="Tahoma" w:cs="Tahoma"/>
      <w:sz w:val="18"/>
      <w:szCs w:val="18"/>
      <w:lang w:val="en-US" w:eastAsia="en-US"/>
    </w:rPr>
  </w:style>
  <w:style w:type="paragraph" w:customStyle="1" w:styleId="241">
    <w:name w:val="Основной текст с отступом 24"/>
    <w:basedOn w:val="a9"/>
    <w:rsid w:val="00490C94"/>
    <w:pPr>
      <w:widowControl w:val="0"/>
      <w:ind w:firstLine="709"/>
      <w:jc w:val="both"/>
    </w:pPr>
    <w:rPr>
      <w:sz w:val="24"/>
      <w:szCs w:val="24"/>
    </w:rPr>
  </w:style>
  <w:style w:type="character" w:customStyle="1" w:styleId="3ff4">
    <w:name w:val="Знак Знак3"/>
    <w:basedOn w:val="aa"/>
    <w:rsid w:val="00490C94"/>
    <w:rPr>
      <w:lang w:val="ru-RU" w:eastAsia="ru-RU" w:bidi="ar-SA"/>
    </w:rPr>
  </w:style>
  <w:style w:type="paragraph" w:customStyle="1" w:styleId="Char2">
    <w:name w:val="Char"/>
    <w:basedOn w:val="a9"/>
    <w:rsid w:val="00490C94"/>
    <w:pPr>
      <w:keepLines/>
      <w:spacing w:after="160" w:line="240" w:lineRule="exact"/>
    </w:pPr>
    <w:rPr>
      <w:rFonts w:ascii="Verdana" w:eastAsia="MS Mincho" w:hAnsi="Verdana" w:cs="Franklin Gothic Book"/>
      <w:lang w:val="en-US" w:eastAsia="en-US"/>
    </w:rPr>
  </w:style>
  <w:style w:type="paragraph" w:customStyle="1" w:styleId="4f0">
    <w:name w:val="Абзац списка4"/>
    <w:basedOn w:val="a9"/>
    <w:rsid w:val="00490C94"/>
    <w:pPr>
      <w:ind w:left="720"/>
      <w:contextualSpacing/>
    </w:pPr>
    <w:rPr>
      <w:rFonts w:eastAsia="Calibri"/>
      <w:sz w:val="24"/>
      <w:szCs w:val="24"/>
    </w:rPr>
  </w:style>
  <w:style w:type="character" w:customStyle="1" w:styleId="8b">
    <w:name w:val="Знак Знак8"/>
    <w:rsid w:val="00490C94"/>
    <w:rPr>
      <w:rFonts w:ascii="Arial" w:hAnsi="Arial" w:cs="Arial"/>
      <w:b/>
      <w:bCs/>
      <w:sz w:val="26"/>
      <w:szCs w:val="26"/>
      <w:lang w:val="ru-RU" w:eastAsia="ru-RU" w:bidi="ar-SA"/>
    </w:rPr>
  </w:style>
  <w:style w:type="paragraph" w:customStyle="1" w:styleId="4f1">
    <w:name w:val="Верхний колонтитул4"/>
    <w:basedOn w:val="a9"/>
    <w:rsid w:val="00490C94"/>
    <w:pPr>
      <w:widowControl w:val="0"/>
      <w:tabs>
        <w:tab w:val="center" w:pos="4153"/>
        <w:tab w:val="right" w:pos="8306"/>
      </w:tabs>
      <w:suppressAutoHyphens/>
    </w:pPr>
    <w:rPr>
      <w:rFonts w:ascii="Arial" w:eastAsia="Lucida Sans Unicode" w:hAnsi="Arial"/>
      <w:kern w:val="1"/>
      <w:szCs w:val="24"/>
    </w:rPr>
  </w:style>
  <w:style w:type="paragraph" w:customStyle="1" w:styleId="afffffffffff1">
    <w:name w:val="Знак Знак Знак Знак Знак Знак Знак"/>
    <w:basedOn w:val="a9"/>
    <w:rsid w:val="00490C94"/>
    <w:rPr>
      <w:rFonts w:ascii="Verdana" w:hAnsi="Verdana" w:cs="Verdana"/>
      <w:lang w:val="en-US" w:eastAsia="en-US"/>
    </w:rPr>
  </w:style>
  <w:style w:type="paragraph" w:customStyle="1" w:styleId="21c">
    <w:name w:val="Знак Знак2 Знак1"/>
    <w:basedOn w:val="a9"/>
    <w:rsid w:val="00490C94"/>
    <w:pPr>
      <w:spacing w:after="160" w:line="240" w:lineRule="exact"/>
    </w:pPr>
    <w:rPr>
      <w:rFonts w:ascii="Tahoma" w:hAnsi="Tahoma" w:cs="Tahoma"/>
      <w:sz w:val="18"/>
      <w:szCs w:val="18"/>
      <w:lang w:val="en-US" w:eastAsia="en-US"/>
    </w:rPr>
  </w:style>
  <w:style w:type="paragraph" w:customStyle="1" w:styleId="3ff5">
    <w:name w:val="Подзаголовок3"/>
    <w:basedOn w:val="a9"/>
    <w:rsid w:val="00490C94"/>
    <w:pPr>
      <w:spacing w:before="100" w:after="100"/>
    </w:pPr>
    <w:rPr>
      <w:rFonts w:ascii="Arial" w:hAnsi="Arial"/>
      <w:sz w:val="24"/>
    </w:rPr>
  </w:style>
  <w:style w:type="paragraph" w:customStyle="1" w:styleId="3ff6">
    <w:name w:val="Знак3 Знак Знак Знак Знак Знак Знак"/>
    <w:basedOn w:val="a9"/>
    <w:rsid w:val="00490C94"/>
    <w:pPr>
      <w:widowControl w:val="0"/>
      <w:adjustRightInd w:val="0"/>
      <w:spacing w:after="160" w:line="240" w:lineRule="exact"/>
      <w:jc w:val="right"/>
    </w:pPr>
    <w:rPr>
      <w:lang w:val="en-GB" w:eastAsia="en-US"/>
    </w:rPr>
  </w:style>
  <w:style w:type="paragraph" w:customStyle="1" w:styleId="11f6">
    <w:name w:val="Знак1 Знак Знак1 Знак"/>
    <w:basedOn w:val="a9"/>
    <w:rsid w:val="00490C94"/>
    <w:pPr>
      <w:spacing w:after="160" w:line="240" w:lineRule="exact"/>
    </w:pPr>
    <w:rPr>
      <w:rFonts w:ascii="Tahoma" w:hAnsi="Tahoma" w:cs="Tahoma"/>
      <w:sz w:val="18"/>
      <w:szCs w:val="18"/>
      <w:lang w:val="en-US" w:eastAsia="en-US"/>
    </w:rPr>
  </w:style>
  <w:style w:type="paragraph" w:customStyle="1" w:styleId="afffffffffff2">
    <w:name w:val="Знак Знак Знак Знак Знак Знак"/>
    <w:basedOn w:val="a9"/>
    <w:rsid w:val="00490C94"/>
    <w:pPr>
      <w:spacing w:after="160" w:line="240" w:lineRule="exact"/>
    </w:pPr>
    <w:rPr>
      <w:rFonts w:ascii="Tahoma" w:hAnsi="Tahoma" w:cs="Tahoma"/>
      <w:sz w:val="18"/>
      <w:szCs w:val="18"/>
      <w:lang w:val="en-US" w:eastAsia="en-US"/>
    </w:rPr>
  </w:style>
  <w:style w:type="paragraph" w:customStyle="1" w:styleId="afffffffffff3">
    <w:name w:val="Знак Знак Знак Знак Знак Знак Знак Знак Знак Знак Знак Знак"/>
    <w:basedOn w:val="a9"/>
    <w:rsid w:val="00490C94"/>
    <w:pPr>
      <w:spacing w:after="160" w:line="240" w:lineRule="exact"/>
    </w:pPr>
    <w:rPr>
      <w:rFonts w:ascii="Tahoma" w:hAnsi="Tahoma" w:cs="Tahoma"/>
      <w:sz w:val="18"/>
      <w:szCs w:val="18"/>
      <w:lang w:val="en-US" w:eastAsia="en-US"/>
    </w:rPr>
  </w:style>
  <w:style w:type="character" w:customStyle="1" w:styleId="5c">
    <w:name w:val="Знак Знак5"/>
    <w:basedOn w:val="aa"/>
    <w:rsid w:val="00490C94"/>
    <w:rPr>
      <w:lang w:val="ru-RU" w:eastAsia="ru-RU" w:bidi="ar-SA"/>
    </w:rPr>
  </w:style>
  <w:style w:type="character" w:customStyle="1" w:styleId="7a">
    <w:name w:val="Знак Знак7"/>
    <w:basedOn w:val="aa"/>
    <w:semiHidden/>
    <w:locked/>
    <w:rsid w:val="00490C94"/>
    <w:rPr>
      <w:sz w:val="24"/>
      <w:lang w:val="ru-RU" w:eastAsia="ru-RU" w:bidi="ar-SA"/>
    </w:rPr>
  </w:style>
  <w:style w:type="character" w:customStyle="1" w:styleId="6c">
    <w:name w:val="Знак Знак6"/>
    <w:basedOn w:val="aa"/>
    <w:rsid w:val="00490C94"/>
    <w:rPr>
      <w:lang w:val="ru-RU" w:eastAsia="ru-RU" w:bidi="ar-SA"/>
    </w:rPr>
  </w:style>
  <w:style w:type="character" w:customStyle="1" w:styleId="10c">
    <w:name w:val="Знак Знак10"/>
    <w:locked/>
    <w:rsid w:val="00490C94"/>
    <w:rPr>
      <w:sz w:val="24"/>
      <w:lang w:val="ru-RU" w:eastAsia="ru-RU" w:bidi="ar-SA"/>
    </w:rPr>
  </w:style>
  <w:style w:type="character" w:customStyle="1" w:styleId="99">
    <w:name w:val="Знак Знак9"/>
    <w:semiHidden/>
    <w:locked/>
    <w:rsid w:val="00490C94"/>
    <w:rPr>
      <w:sz w:val="24"/>
      <w:lang w:val="ru-RU" w:eastAsia="ru-RU" w:bidi="ar-SA"/>
    </w:rPr>
  </w:style>
  <w:style w:type="paragraph" w:customStyle="1" w:styleId="afffffffffff4">
    <w:name w:val="Знак Знак Знак Знак Знак Знак Знак Знак Знак Знак Знак Знак Знак Знак Знак"/>
    <w:basedOn w:val="a9"/>
    <w:rsid w:val="00490C94"/>
    <w:pPr>
      <w:spacing w:after="160" w:line="240" w:lineRule="exact"/>
    </w:pPr>
    <w:rPr>
      <w:rFonts w:ascii="Tahoma" w:hAnsi="Tahoma" w:cs="Tahoma"/>
      <w:sz w:val="18"/>
      <w:szCs w:val="18"/>
      <w:lang w:val="en-US" w:eastAsia="en-US"/>
    </w:rPr>
  </w:style>
  <w:style w:type="paragraph" w:customStyle="1" w:styleId="1ffffb">
    <w:name w:val="Знак Знак Знак Знак Знак1"/>
    <w:basedOn w:val="a9"/>
    <w:rsid w:val="00490C94"/>
    <w:pPr>
      <w:spacing w:after="160" w:line="240" w:lineRule="exact"/>
    </w:pPr>
    <w:rPr>
      <w:rFonts w:ascii="Tahoma" w:hAnsi="Tahoma" w:cs="Tahoma"/>
      <w:sz w:val="18"/>
      <w:szCs w:val="18"/>
      <w:lang w:val="en-US" w:eastAsia="en-US"/>
    </w:rPr>
  </w:style>
  <w:style w:type="paragraph" w:customStyle="1" w:styleId="afffffffffff5">
    <w:name w:val="Знак Знак Знак Знак"/>
    <w:basedOn w:val="a9"/>
    <w:rsid w:val="00490C94"/>
    <w:pPr>
      <w:spacing w:after="160" w:line="240" w:lineRule="exact"/>
    </w:pPr>
    <w:rPr>
      <w:rFonts w:ascii="Tahoma" w:hAnsi="Tahoma" w:cs="Tahoma"/>
      <w:sz w:val="18"/>
      <w:szCs w:val="18"/>
      <w:lang w:val="en-US" w:eastAsia="en-US"/>
    </w:rPr>
  </w:style>
  <w:style w:type="paragraph" w:customStyle="1" w:styleId="3ff7">
    <w:name w:val="Основной текст с отступом3"/>
    <w:basedOn w:val="a9"/>
    <w:rsid w:val="00490C94"/>
    <w:pPr>
      <w:spacing w:before="120" w:after="120"/>
      <w:ind w:firstLine="720"/>
      <w:jc w:val="both"/>
    </w:pPr>
    <w:rPr>
      <w:sz w:val="24"/>
      <w:szCs w:val="24"/>
    </w:rPr>
  </w:style>
  <w:style w:type="character" w:customStyle="1" w:styleId="21d">
    <w:name w:val="Знак Знак21"/>
    <w:locked/>
    <w:rsid w:val="00490C94"/>
    <w:rPr>
      <w:b/>
      <w:bCs/>
      <w:sz w:val="22"/>
      <w:szCs w:val="22"/>
      <w:lang w:val="ru-RU" w:eastAsia="ru-RU" w:bidi="ar-SA"/>
    </w:rPr>
  </w:style>
  <w:style w:type="character" w:customStyle="1" w:styleId="127">
    <w:name w:val="Знак Знак12"/>
    <w:locked/>
    <w:rsid w:val="00490C94"/>
    <w:rPr>
      <w:b/>
      <w:bCs/>
      <w:sz w:val="28"/>
      <w:szCs w:val="28"/>
      <w:lang w:val="ru-RU" w:eastAsia="ru-RU" w:bidi="ar-SA"/>
    </w:rPr>
  </w:style>
  <w:style w:type="paragraph" w:customStyle="1" w:styleId="3ff8">
    <w:name w:val="Заголовок оглавления3"/>
    <w:basedOn w:val="14"/>
    <w:next w:val="a9"/>
    <w:rsid w:val="00490C94"/>
    <w:pPr>
      <w:keepLines/>
      <w:tabs>
        <w:tab w:val="left" w:pos="840"/>
        <w:tab w:val="left" w:pos="1200"/>
      </w:tabs>
      <w:spacing w:before="480" w:line="276" w:lineRule="auto"/>
      <w:outlineLvl w:val="9"/>
    </w:pPr>
    <w:rPr>
      <w:rFonts w:ascii="Cambria" w:eastAsia="Calibri" w:hAnsi="Cambria"/>
      <w:bCs/>
      <w:caps w:val="0"/>
      <w:color w:val="365F91"/>
      <w:kern w:val="0"/>
      <w:sz w:val="28"/>
      <w:szCs w:val="28"/>
      <w:lang w:val="x-none" w:eastAsia="x-none"/>
    </w:rPr>
  </w:style>
  <w:style w:type="paragraph" w:customStyle="1" w:styleId="4f2">
    <w:name w:val="Без интервала4"/>
    <w:rsid w:val="00490C94"/>
    <w:rPr>
      <w:rFonts w:ascii="Calibri" w:hAnsi="Calibri"/>
      <w:sz w:val="22"/>
      <w:szCs w:val="22"/>
      <w:lang w:eastAsia="en-US"/>
    </w:rPr>
  </w:style>
  <w:style w:type="character" w:customStyle="1" w:styleId="174">
    <w:name w:val="Знак Знак17"/>
    <w:rsid w:val="00490C94"/>
    <w:rPr>
      <w:sz w:val="24"/>
      <w:szCs w:val="24"/>
      <w:lang w:val="ru-RU" w:eastAsia="ru-RU" w:bidi="ar-SA"/>
    </w:rPr>
  </w:style>
  <w:style w:type="character" w:customStyle="1" w:styleId="164">
    <w:name w:val="Знак Знак16"/>
    <w:rsid w:val="00490C94"/>
    <w:rPr>
      <w:sz w:val="24"/>
      <w:szCs w:val="24"/>
    </w:rPr>
  </w:style>
  <w:style w:type="character" w:customStyle="1" w:styleId="156">
    <w:name w:val="Знак Знак15"/>
    <w:rsid w:val="00490C94"/>
    <w:rPr>
      <w:sz w:val="24"/>
      <w:szCs w:val="24"/>
      <w:lang w:val="ru-RU" w:eastAsia="ru-RU" w:bidi="ar-SA"/>
    </w:rPr>
  </w:style>
  <w:style w:type="character" w:customStyle="1" w:styleId="146">
    <w:name w:val="Знак Знак14"/>
    <w:rsid w:val="00490C94"/>
    <w:rPr>
      <w:sz w:val="24"/>
      <w:szCs w:val="24"/>
      <w:lang w:val="ru-RU" w:eastAsia="ru-RU" w:bidi="ar-SA"/>
    </w:rPr>
  </w:style>
  <w:style w:type="character" w:customStyle="1" w:styleId="137">
    <w:name w:val="Знак Знак13"/>
    <w:rsid w:val="00490C94"/>
    <w:rPr>
      <w:sz w:val="16"/>
      <w:szCs w:val="16"/>
      <w:lang w:val="ru-RU" w:eastAsia="ru-RU" w:bidi="ar-SA"/>
    </w:rPr>
  </w:style>
  <w:style w:type="character" w:customStyle="1" w:styleId="PolkovaTJa">
    <w:name w:val="PolkovaTJa"/>
    <w:basedOn w:val="aa"/>
    <w:semiHidden/>
    <w:rsid w:val="00490C94"/>
    <w:rPr>
      <w:rFonts w:ascii="Arial" w:hAnsi="Arial" w:cs="Arial"/>
      <w:color w:val="000080"/>
      <w:sz w:val="20"/>
      <w:szCs w:val="20"/>
    </w:rPr>
  </w:style>
  <w:style w:type="paragraph" w:customStyle="1" w:styleId="1CharCharCharCharCharChar2">
    <w:name w:val="Знак1 Char Char Знак Char Char Знак Знак Char Char"/>
    <w:basedOn w:val="a9"/>
    <w:rsid w:val="00490C94"/>
    <w:pPr>
      <w:spacing w:after="160" w:line="240" w:lineRule="exact"/>
    </w:pPr>
    <w:rPr>
      <w:rFonts w:ascii="Tahoma" w:hAnsi="Tahoma" w:cs="Tahoma"/>
      <w:sz w:val="18"/>
      <w:szCs w:val="18"/>
      <w:lang w:val="en-US" w:eastAsia="en-US"/>
    </w:rPr>
  </w:style>
  <w:style w:type="character" w:customStyle="1" w:styleId="EmailStyle616">
    <w:name w:val="EmailStyle616"/>
    <w:basedOn w:val="aa"/>
    <w:semiHidden/>
    <w:rsid w:val="00490C94"/>
    <w:rPr>
      <w:rFonts w:ascii="Arial" w:hAnsi="Arial" w:cs="Arial"/>
      <w:color w:val="000080"/>
      <w:sz w:val="20"/>
      <w:szCs w:val="20"/>
    </w:rPr>
  </w:style>
  <w:style w:type="character" w:customStyle="1" w:styleId="FontStyle28">
    <w:name w:val="Font Style28"/>
    <w:basedOn w:val="aa"/>
    <w:uiPriority w:val="99"/>
    <w:rsid w:val="00490C94"/>
    <w:rPr>
      <w:rFonts w:ascii="Times New Roman" w:hAnsi="Times New Roman" w:cs="Times New Roman"/>
      <w:sz w:val="22"/>
      <w:szCs w:val="22"/>
    </w:rPr>
  </w:style>
  <w:style w:type="paragraph" w:customStyle="1" w:styleId="Style23">
    <w:name w:val="Style23"/>
    <w:basedOn w:val="a9"/>
    <w:uiPriority w:val="99"/>
    <w:rsid w:val="00490C94"/>
    <w:pPr>
      <w:widowControl w:val="0"/>
      <w:autoSpaceDE w:val="0"/>
      <w:autoSpaceDN w:val="0"/>
      <w:adjustRightInd w:val="0"/>
      <w:spacing w:line="230" w:lineRule="exact"/>
    </w:pPr>
    <w:rPr>
      <w:rFonts w:ascii="Georgia" w:hAnsi="Georgia"/>
      <w:sz w:val="24"/>
      <w:szCs w:val="24"/>
    </w:rPr>
  </w:style>
  <w:style w:type="character" w:customStyle="1" w:styleId="FontStyle126">
    <w:name w:val="Font Style126"/>
    <w:basedOn w:val="aa"/>
    <w:uiPriority w:val="99"/>
    <w:rsid w:val="00490C94"/>
    <w:rPr>
      <w:rFonts w:ascii="Franklin Gothic Medium" w:hAnsi="Franklin Gothic Medium" w:cs="Franklin Gothic Medium"/>
      <w:b/>
      <w:bCs/>
      <w:sz w:val="18"/>
      <w:szCs w:val="18"/>
    </w:rPr>
  </w:style>
  <w:style w:type="paragraph" w:styleId="afffffffffff6">
    <w:name w:val="Revision"/>
    <w:hidden/>
    <w:uiPriority w:val="99"/>
    <w:semiHidden/>
    <w:rsid w:val="00EC71C1"/>
  </w:style>
  <w:style w:type="character" w:customStyle="1" w:styleId="6d">
    <w:name w:val="Знак Знак6"/>
    <w:rsid w:val="0076639D"/>
    <w:rPr>
      <w:lang w:val="ru-RU" w:eastAsia="ru-RU" w:bidi="ar-SA"/>
    </w:rPr>
  </w:style>
  <w:style w:type="character" w:customStyle="1" w:styleId="dynatree-title">
    <w:name w:val="dynatree-title"/>
    <w:rsid w:val="00761BA5"/>
  </w:style>
  <w:style w:type="paragraph" w:customStyle="1" w:styleId="13pt">
    <w:name w:val="Обычный + 13 pt"/>
    <w:basedOn w:val="a9"/>
    <w:link w:val="13pt1"/>
    <w:rsid w:val="001E3776"/>
    <w:rPr>
      <w:sz w:val="26"/>
      <w:szCs w:val="26"/>
      <w:lang w:val="x-none" w:eastAsia="x-none"/>
    </w:rPr>
  </w:style>
  <w:style w:type="character" w:customStyle="1" w:styleId="13pt1">
    <w:name w:val="Обычный + 13 pt Знак1"/>
    <w:link w:val="13pt"/>
    <w:rsid w:val="001E3776"/>
    <w:rPr>
      <w:sz w:val="26"/>
      <w:szCs w:val="26"/>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1985">
      <w:bodyDiv w:val="1"/>
      <w:marLeft w:val="0"/>
      <w:marRight w:val="0"/>
      <w:marTop w:val="0"/>
      <w:marBottom w:val="0"/>
      <w:divBdr>
        <w:top w:val="none" w:sz="0" w:space="0" w:color="auto"/>
        <w:left w:val="none" w:sz="0" w:space="0" w:color="auto"/>
        <w:bottom w:val="none" w:sz="0" w:space="0" w:color="auto"/>
        <w:right w:val="none" w:sz="0" w:space="0" w:color="auto"/>
      </w:divBdr>
    </w:div>
    <w:div w:id="173345700">
      <w:bodyDiv w:val="1"/>
      <w:marLeft w:val="0"/>
      <w:marRight w:val="0"/>
      <w:marTop w:val="0"/>
      <w:marBottom w:val="0"/>
      <w:divBdr>
        <w:top w:val="none" w:sz="0" w:space="0" w:color="auto"/>
        <w:left w:val="none" w:sz="0" w:space="0" w:color="auto"/>
        <w:bottom w:val="none" w:sz="0" w:space="0" w:color="auto"/>
        <w:right w:val="none" w:sz="0" w:space="0" w:color="auto"/>
      </w:divBdr>
    </w:div>
    <w:div w:id="357779295">
      <w:bodyDiv w:val="1"/>
      <w:marLeft w:val="0"/>
      <w:marRight w:val="0"/>
      <w:marTop w:val="0"/>
      <w:marBottom w:val="0"/>
      <w:divBdr>
        <w:top w:val="none" w:sz="0" w:space="0" w:color="auto"/>
        <w:left w:val="none" w:sz="0" w:space="0" w:color="auto"/>
        <w:bottom w:val="none" w:sz="0" w:space="0" w:color="auto"/>
        <w:right w:val="none" w:sz="0" w:space="0" w:color="auto"/>
      </w:divBdr>
    </w:div>
    <w:div w:id="439296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KorotkovAV@tes.transneft.ru" TargetMode="External"/><Relationship Id="rId18" Type="http://schemas.openxmlformats.org/officeDocument/2006/relationships/hyperlink" Target="http://tnelss.transneft.ru/tenders/other/" TargetMode="External"/><Relationship Id="rId26" Type="http://schemas.openxmlformats.org/officeDocument/2006/relationships/header" Target="header6.xml"/><Relationship Id="rId39" Type="http://schemas.openxmlformats.org/officeDocument/2006/relationships/hyperlink" Target="consultantplus://offline/ref=5530F79592BD10968018FEBAA653C648CFB0923F91424EC93D30DBB10054Y0J" TargetMode="External"/><Relationship Id="rId3" Type="http://schemas.openxmlformats.org/officeDocument/2006/relationships/styles" Target="styles.xml"/><Relationship Id="rId21" Type="http://schemas.openxmlformats.org/officeDocument/2006/relationships/header" Target="header3.xml"/><Relationship Id="rId34" Type="http://schemas.openxmlformats.org/officeDocument/2006/relationships/header" Target="header12.xml"/><Relationship Id="rId42" Type="http://schemas.openxmlformats.org/officeDocument/2006/relationships/hyperlink" Target="consultantplus://offline/ref=5530F79592BD10968018FEBAA653C648CFB09937974A4EC93D30DBB10054Y0J" TargetMode="External"/><Relationship Id="rId47" Type="http://schemas.openxmlformats.org/officeDocument/2006/relationships/footer" Target="footer6.xml"/><Relationship Id="rId50" Type="http://schemas.openxmlformats.org/officeDocument/2006/relationships/header" Target="header16.xml"/><Relationship Id="rId7" Type="http://schemas.openxmlformats.org/officeDocument/2006/relationships/footnotes" Target="footnotes.xml"/><Relationship Id="rId12" Type="http://schemas.openxmlformats.org/officeDocument/2006/relationships/hyperlink" Target="mailto:FedorchukovSS@tes.transneft.ru" TargetMode="External"/><Relationship Id="rId17" Type="http://schemas.openxmlformats.org/officeDocument/2006/relationships/header" Target="header2.xml"/><Relationship Id="rId25" Type="http://schemas.openxmlformats.org/officeDocument/2006/relationships/footer" Target="footer3.xml"/><Relationship Id="rId33" Type="http://schemas.openxmlformats.org/officeDocument/2006/relationships/header" Target="header11.xml"/><Relationship Id="rId38" Type="http://schemas.openxmlformats.org/officeDocument/2006/relationships/hyperlink" Target="consultantplus://offline/ref=5530F79592BD10968018FEBAA653C648CFB0923F92484EC93D30DBB10054Y0J" TargetMode="External"/><Relationship Id="rId46" Type="http://schemas.openxmlformats.org/officeDocument/2006/relationships/hyperlink" Target="consultantplus://offline/ref=5530F79592BD10968018FEBAA653C648CFB099319C4D4EC93D30DBB10054Y0J" TargetMode="Externa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image" Target="media/image1.emf"/><Relationship Id="rId29" Type="http://schemas.openxmlformats.org/officeDocument/2006/relationships/header" Target="header8.xml"/><Relationship Id="rId41" Type="http://schemas.openxmlformats.org/officeDocument/2006/relationships/hyperlink" Target="consultantplus://offline/ref=5530F79592BD10968018FEBAA653C648CFB0923F91424EC93D30DBB10054Y0J"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olmykovVV@tes.transneft.ru" TargetMode="External"/><Relationship Id="rId24" Type="http://schemas.openxmlformats.org/officeDocument/2006/relationships/header" Target="header5.xml"/><Relationship Id="rId32" Type="http://schemas.openxmlformats.org/officeDocument/2006/relationships/footer" Target="footer5.xml"/><Relationship Id="rId37" Type="http://schemas.openxmlformats.org/officeDocument/2006/relationships/hyperlink" Target="consultantplus://offline/ref=5530F79592BD10968018FEBAA653C648CFB09A309D484EC93D30DBB10040F4CC22BF4F2501C1805D5EY8J" TargetMode="External"/><Relationship Id="rId40" Type="http://schemas.openxmlformats.org/officeDocument/2006/relationships/hyperlink" Target="consultantplus://offline/ref=5530F79592BD10968018FEBAA653C648CFB0923F92484EC93D30DBB10054Y0J" TargetMode="External"/><Relationship Id="rId45" Type="http://schemas.openxmlformats.org/officeDocument/2006/relationships/hyperlink" Target="consultantplus://offline/ref=5530F79592BD10968018FEBAA653C648CFB09A3E924E4EC93D30DBB10054Y0J" TargetMode="External"/><Relationship Id="rId53"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tnelss.transneft.ru" TargetMode="External"/><Relationship Id="rId23" Type="http://schemas.openxmlformats.org/officeDocument/2006/relationships/footer" Target="footer2.xml"/><Relationship Id="rId28" Type="http://schemas.openxmlformats.org/officeDocument/2006/relationships/footer" Target="footer4.xml"/><Relationship Id="rId36" Type="http://schemas.openxmlformats.org/officeDocument/2006/relationships/header" Target="header14.xml"/><Relationship Id="rId49" Type="http://schemas.openxmlformats.org/officeDocument/2006/relationships/header" Target="header15.xml"/><Relationship Id="rId10" Type="http://schemas.openxmlformats.org/officeDocument/2006/relationships/hyperlink" Target="mailto:oootes@tes.transneft.ru" TargetMode="External"/><Relationship Id="rId19" Type="http://schemas.openxmlformats.org/officeDocument/2006/relationships/hyperlink" Target="http://www.transneft.ru/tenders/docs/" TargetMode="External"/><Relationship Id="rId31" Type="http://schemas.openxmlformats.org/officeDocument/2006/relationships/header" Target="header10.xml"/><Relationship Id="rId44" Type="http://schemas.openxmlformats.org/officeDocument/2006/relationships/hyperlink" Target="consultantplus://offline/ref=5530F79592BD10968018FEBAA653C648CFBF9D33904E4EC93D30DBB10054Y0J" TargetMode="External"/><Relationship Id="rId52" Type="http://schemas.openxmlformats.org/officeDocument/2006/relationships/header" Target="header18.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www.zakupki.gov.ru" TargetMode="External"/><Relationship Id="rId22" Type="http://schemas.openxmlformats.org/officeDocument/2006/relationships/header" Target="header4.xml"/><Relationship Id="rId27" Type="http://schemas.openxmlformats.org/officeDocument/2006/relationships/header" Target="header7.xml"/><Relationship Id="rId30" Type="http://schemas.openxmlformats.org/officeDocument/2006/relationships/header" Target="header9.xml"/><Relationship Id="rId35" Type="http://schemas.openxmlformats.org/officeDocument/2006/relationships/header" Target="header13.xml"/><Relationship Id="rId43" Type="http://schemas.openxmlformats.org/officeDocument/2006/relationships/hyperlink" Target="consultantplus://offline/ref=5530F79592BD10968018FEBAA653C648CFB09937974A4EC93D30DBB10054Y0J" TargetMode="External"/><Relationship Id="rId48" Type="http://schemas.openxmlformats.org/officeDocument/2006/relationships/footer" Target="footer7.xml"/><Relationship Id="rId8" Type="http://schemas.openxmlformats.org/officeDocument/2006/relationships/endnotes" Target="endnotes.xml"/><Relationship Id="rId51" Type="http://schemas.openxmlformats.org/officeDocument/2006/relationships/header" Target="header17.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B57FC9-AABC-4F43-ADDB-6AD049A968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108</Pages>
  <Words>25892</Words>
  <Characters>186927</Characters>
  <Application>Microsoft Office Word</Application>
  <DocSecurity>0</DocSecurity>
  <Lines>1557</Lines>
  <Paragraphs>424</Paragraphs>
  <ScaleCrop>false</ScaleCrop>
  <HeadingPairs>
    <vt:vector size="2" baseType="variant">
      <vt:variant>
        <vt:lpstr>Название</vt:lpstr>
      </vt:variant>
      <vt:variant>
        <vt:i4>1</vt:i4>
      </vt:variant>
    </vt:vector>
  </HeadingPairs>
  <TitlesOfParts>
    <vt:vector size="1" baseType="lpstr">
      <vt:lpstr>УТВЕРЖДАЮ:                                                                 Генеральный директор</vt:lpstr>
    </vt:vector>
  </TitlesOfParts>
  <Company>tes.transneft.ru</Company>
  <LinksUpToDate>false</LinksUpToDate>
  <CharactersWithSpaces>212395</CharactersWithSpaces>
  <SharedDoc>false</SharedDoc>
  <HLinks>
    <vt:vector size="66" baseType="variant">
      <vt:variant>
        <vt:i4>7274549</vt:i4>
      </vt:variant>
      <vt:variant>
        <vt:i4>30</vt:i4>
      </vt:variant>
      <vt:variant>
        <vt:i4>0</vt:i4>
      </vt:variant>
      <vt:variant>
        <vt:i4>5</vt:i4>
      </vt:variant>
      <vt:variant>
        <vt:lpwstr>http://www.zakupki.gov.ru/</vt:lpwstr>
      </vt:variant>
      <vt:variant>
        <vt:lpwstr/>
      </vt:variant>
      <vt:variant>
        <vt:i4>5570686</vt:i4>
      </vt:variant>
      <vt:variant>
        <vt:i4>27</vt:i4>
      </vt:variant>
      <vt:variant>
        <vt:i4>0</vt:i4>
      </vt:variant>
      <vt:variant>
        <vt:i4>5</vt:i4>
      </vt:variant>
      <vt:variant>
        <vt:lpwstr>mailto:PolozovAF@gtpoms.gtp.transneft.ru</vt:lpwstr>
      </vt:variant>
      <vt:variant>
        <vt:lpwstr/>
      </vt:variant>
      <vt:variant>
        <vt:i4>458841</vt:i4>
      </vt:variant>
      <vt:variant>
        <vt:i4>24</vt:i4>
      </vt:variant>
      <vt:variant>
        <vt:i4>0</vt:i4>
      </vt:variant>
      <vt:variant>
        <vt:i4>5</vt:i4>
      </vt:variant>
      <vt:variant>
        <vt:lpwstr>https://com.roseltorg.ru/</vt:lpwstr>
      </vt:variant>
      <vt:variant>
        <vt:lpwstr/>
      </vt:variant>
      <vt:variant>
        <vt:i4>458841</vt:i4>
      </vt:variant>
      <vt:variant>
        <vt:i4>21</vt:i4>
      </vt:variant>
      <vt:variant>
        <vt:i4>0</vt:i4>
      </vt:variant>
      <vt:variant>
        <vt:i4>5</vt:i4>
      </vt:variant>
      <vt:variant>
        <vt:lpwstr>https://com.roseltorg.ru/</vt:lpwstr>
      </vt:variant>
      <vt:variant>
        <vt:lpwstr/>
      </vt:variant>
      <vt:variant>
        <vt:i4>5373977</vt:i4>
      </vt:variant>
      <vt:variant>
        <vt:i4>18</vt:i4>
      </vt:variant>
      <vt:variant>
        <vt:i4>0</vt:i4>
      </vt:variant>
      <vt:variant>
        <vt:i4>5</vt:i4>
      </vt:variant>
      <vt:variant>
        <vt:lpwstr>http://giprotruboprovod.transneft.ru/</vt:lpwstr>
      </vt:variant>
      <vt:variant>
        <vt:lpwstr/>
      </vt:variant>
      <vt:variant>
        <vt:i4>7274549</vt:i4>
      </vt:variant>
      <vt:variant>
        <vt:i4>15</vt:i4>
      </vt:variant>
      <vt:variant>
        <vt:i4>0</vt:i4>
      </vt:variant>
      <vt:variant>
        <vt:i4>5</vt:i4>
      </vt:variant>
      <vt:variant>
        <vt:lpwstr>http://www.zakupki.gov.ru/</vt:lpwstr>
      </vt:variant>
      <vt:variant>
        <vt:lpwstr/>
      </vt:variant>
      <vt:variant>
        <vt:i4>1245191</vt:i4>
      </vt:variant>
      <vt:variant>
        <vt:i4>12</vt:i4>
      </vt:variant>
      <vt:variant>
        <vt:i4>0</vt:i4>
      </vt:variant>
      <vt:variant>
        <vt:i4>5</vt:i4>
      </vt:variant>
      <vt:variant>
        <vt:lpwstr>http://www.roseltorg.ru/</vt:lpwstr>
      </vt:variant>
      <vt:variant>
        <vt:lpwstr/>
      </vt:variant>
      <vt:variant>
        <vt:i4>5570686</vt:i4>
      </vt:variant>
      <vt:variant>
        <vt:i4>9</vt:i4>
      </vt:variant>
      <vt:variant>
        <vt:i4>0</vt:i4>
      </vt:variant>
      <vt:variant>
        <vt:i4>5</vt:i4>
      </vt:variant>
      <vt:variant>
        <vt:lpwstr>mailto:PolozovAF@gtpoms.gtp.transneft.ru</vt:lpwstr>
      </vt:variant>
      <vt:variant>
        <vt:lpwstr/>
      </vt:variant>
      <vt:variant>
        <vt:i4>3342430</vt:i4>
      </vt:variant>
      <vt:variant>
        <vt:i4>6</vt:i4>
      </vt:variant>
      <vt:variant>
        <vt:i4>0</vt:i4>
      </vt:variant>
      <vt:variant>
        <vt:i4>5</vt:i4>
      </vt:variant>
      <vt:variant>
        <vt:lpwstr>mailto:GolovanovaAI@gtp.transneft.ru</vt:lpwstr>
      </vt:variant>
      <vt:variant>
        <vt:lpwstr/>
      </vt:variant>
      <vt:variant>
        <vt:i4>3604564</vt:i4>
      </vt:variant>
      <vt:variant>
        <vt:i4>3</vt:i4>
      </vt:variant>
      <vt:variant>
        <vt:i4>0</vt:i4>
      </vt:variant>
      <vt:variant>
        <vt:i4>5</vt:i4>
      </vt:variant>
      <vt:variant>
        <vt:lpwstr>mailto:PodgornayaLV@gtp.transneft.ru</vt:lpwstr>
      </vt:variant>
      <vt:variant>
        <vt:lpwstr/>
      </vt:variant>
      <vt:variant>
        <vt:i4>5636221</vt:i4>
      </vt:variant>
      <vt:variant>
        <vt:i4>0</vt:i4>
      </vt:variant>
      <vt:variant>
        <vt:i4>0</vt:i4>
      </vt:variant>
      <vt:variant>
        <vt:i4>5</vt:i4>
      </vt:variant>
      <vt:variant>
        <vt:lpwstr>mailto:%20gtp@gtp.transneft.ru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                                                                 Генеральный директор</dc:title>
  <dc:creator>Власов Владимир Александрович</dc:creator>
  <cp:lastModifiedBy>KolmykovVV</cp:lastModifiedBy>
  <cp:revision>46</cp:revision>
  <cp:lastPrinted>2016-04-25T13:23:00Z</cp:lastPrinted>
  <dcterms:created xsi:type="dcterms:W3CDTF">2016-04-22T06:43:00Z</dcterms:created>
  <dcterms:modified xsi:type="dcterms:W3CDTF">2016-04-27T07:11:00Z</dcterms:modified>
</cp:coreProperties>
</file>