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3E3EE8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4C080B" w:rsidRPr="004C080B">
        <w:t>аппаратуры радиационного контроля</w:t>
      </w:r>
      <w:r w:rsidR="00F63A50">
        <w:t>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4C080B" w:rsidRPr="004C080B">
        <w:t>аппаратуры радиационного контроля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 течение </w:t>
      </w:r>
      <w:r w:rsidR="004C080B">
        <w:rPr>
          <w:bCs/>
          <w:color w:val="000000"/>
        </w:rPr>
        <w:t>12</w:t>
      </w:r>
      <w:r w:rsidR="0072416A">
        <w:rPr>
          <w:bCs/>
          <w:color w:val="000000"/>
        </w:rPr>
        <w:t>0</w:t>
      </w:r>
      <w:r w:rsidR="00F63A50" w:rsidRPr="00FF7C89">
        <w:rPr>
          <w:bCs/>
          <w:color w:val="000000"/>
        </w:rPr>
        <w:t xml:space="preserve"> (</w:t>
      </w:r>
      <w:r w:rsidR="004C080B">
        <w:rPr>
          <w:bCs/>
          <w:color w:val="000000"/>
        </w:rPr>
        <w:t>ста двадцати</w:t>
      </w:r>
      <w:r w:rsidR="00F63A50" w:rsidRPr="00FF7C89">
        <w:rPr>
          <w:bCs/>
          <w:color w:val="000000"/>
        </w:rPr>
        <w:t xml:space="preserve">) </w:t>
      </w:r>
      <w:r w:rsidR="00FF7C89" w:rsidRPr="00FF7C89">
        <w:rPr>
          <w:bCs/>
          <w:color w:val="000000"/>
        </w:rPr>
        <w:t>календарных</w:t>
      </w:r>
      <w:r w:rsidR="00F63A50" w:rsidRPr="00FF7C89">
        <w:rPr>
          <w:bCs/>
          <w:color w:val="000000"/>
        </w:rPr>
        <w:t xml:space="preserve"> 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4C080B" w:rsidRPr="004C080B">
        <w:rPr>
          <w:bCs/>
        </w:rPr>
        <w:t>ЗАТО г. Островной, Мурманской области, пл. Якорная, 1 (Центр по обращению с радиоактивными отходами - отделение Гремиха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4C080B" w:rsidRPr="004C080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г. Островной, Мурманской области возможен только морским транспортом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72416A" w:rsidRPr="0072416A">
        <w:rPr>
          <w:bCs/>
          <w:color w:val="000000"/>
        </w:rPr>
        <w:t xml:space="preserve">ЗАТО </w:t>
      </w:r>
      <w:r w:rsidR="004C080B">
        <w:rPr>
          <w:bCs/>
          <w:color w:val="000000"/>
        </w:rPr>
        <w:t>г. Островной</w:t>
      </w:r>
      <w:r w:rsidR="0072416A" w:rsidRPr="0072416A">
        <w:rPr>
          <w:bCs/>
          <w:color w:val="000000"/>
        </w:rPr>
        <w:t xml:space="preserve">, Мурманской области (Центр по обращению с радиоактивными отходами - отделение </w:t>
      </w:r>
      <w:r w:rsidR="004C080B">
        <w:rPr>
          <w:bCs/>
          <w:color w:val="000000"/>
        </w:rPr>
        <w:t>Гремиха</w:t>
      </w:r>
      <w:r w:rsidR="0072416A" w:rsidRPr="0072416A">
        <w:rPr>
          <w:bCs/>
          <w:color w:val="000000"/>
        </w:rPr>
        <w:t xml:space="preserve">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434642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804"/>
        <w:gridCol w:w="992"/>
        <w:gridCol w:w="1276"/>
      </w:tblGrid>
      <w:tr w:rsidR="007D18B3" w:rsidRPr="00B1769B" w:rsidTr="007116AF">
        <w:tc>
          <w:tcPr>
            <w:tcW w:w="817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 xml:space="preserve">№ </w:t>
            </w:r>
            <w:proofErr w:type="gramStart"/>
            <w:r w:rsidRPr="00B1769B">
              <w:rPr>
                <w:b/>
              </w:rPr>
              <w:t>п</w:t>
            </w:r>
            <w:proofErr w:type="gramEnd"/>
            <w:r w:rsidRPr="00B1769B">
              <w:rPr>
                <w:b/>
              </w:rPr>
              <w:t>/п</w:t>
            </w:r>
          </w:p>
        </w:tc>
        <w:tc>
          <w:tcPr>
            <w:tcW w:w="6804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bookmarkStart w:id="1" w:name="_GoBack"/>
            <w:bookmarkEnd w:id="1"/>
            <w:r w:rsidRPr="00B1769B">
              <w:rPr>
                <w:b/>
              </w:rPr>
              <w:t>Наименование</w:t>
            </w:r>
          </w:p>
          <w:p w:rsidR="007D18B3" w:rsidRPr="007116AF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r w:rsidRPr="007116AF">
              <w:rPr>
                <w:b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Кол-во</w:t>
            </w:r>
          </w:p>
        </w:tc>
        <w:tc>
          <w:tcPr>
            <w:tcW w:w="1276" w:type="dxa"/>
            <w:shd w:val="clear" w:color="auto" w:fill="auto"/>
          </w:tcPr>
          <w:p w:rsidR="007D18B3" w:rsidRPr="00B1769B" w:rsidRDefault="007D18B3" w:rsidP="009712EB">
            <w:pPr>
              <w:jc w:val="center"/>
              <w:rPr>
                <w:b/>
              </w:rPr>
            </w:pPr>
            <w:r>
              <w:rPr>
                <w:b/>
              </w:rPr>
              <w:t>Е</w:t>
            </w:r>
            <w:r w:rsidRPr="00B1769B">
              <w:rPr>
                <w:b/>
              </w:rPr>
              <w:t>д. изм</w:t>
            </w:r>
            <w:r>
              <w:rPr>
                <w:b/>
              </w:rPr>
              <w:t>.</w:t>
            </w:r>
          </w:p>
        </w:tc>
      </w:tr>
      <w:tr w:rsidR="004C080B" w:rsidRPr="00B262AA" w:rsidTr="00F4137B">
        <w:tc>
          <w:tcPr>
            <w:tcW w:w="817" w:type="dxa"/>
            <w:shd w:val="clear" w:color="auto" w:fill="auto"/>
            <w:vAlign w:val="center"/>
          </w:tcPr>
          <w:p w:rsidR="004C080B" w:rsidRPr="00B262AA" w:rsidRDefault="004C080B" w:rsidP="007116AF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1</w:t>
            </w:r>
          </w:p>
        </w:tc>
        <w:tc>
          <w:tcPr>
            <w:tcW w:w="6804" w:type="dxa"/>
            <w:shd w:val="clear" w:color="auto" w:fill="auto"/>
          </w:tcPr>
          <w:p w:rsidR="004C080B" w:rsidRPr="00CD3867" w:rsidRDefault="004C080B" w:rsidP="00044901">
            <w:pPr>
              <w:rPr>
                <w:rFonts w:eastAsia="Arial Unicode MS"/>
              </w:rPr>
            </w:pPr>
            <w:r w:rsidRPr="00617E25">
              <w:rPr>
                <w:rFonts w:eastAsia="Arial Unicode MS"/>
              </w:rPr>
              <w:t>Дозиметр гамма и нейтронного излучения ДВС-02Д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080B" w:rsidRPr="00CD3867" w:rsidRDefault="004C080B" w:rsidP="00044901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080B" w:rsidRPr="00CD3867" w:rsidRDefault="004C080B" w:rsidP="004726CC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</w:tr>
      <w:tr w:rsidR="004C080B" w:rsidRPr="00B262AA" w:rsidTr="00F4137B">
        <w:tc>
          <w:tcPr>
            <w:tcW w:w="817" w:type="dxa"/>
            <w:shd w:val="clear" w:color="auto" w:fill="auto"/>
            <w:vAlign w:val="center"/>
          </w:tcPr>
          <w:p w:rsidR="004C080B" w:rsidRPr="00B262AA" w:rsidRDefault="004C080B" w:rsidP="007116AF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2</w:t>
            </w:r>
          </w:p>
        </w:tc>
        <w:tc>
          <w:tcPr>
            <w:tcW w:w="6804" w:type="dxa"/>
            <w:shd w:val="clear" w:color="auto" w:fill="auto"/>
          </w:tcPr>
          <w:p w:rsidR="004C080B" w:rsidRPr="00CD3867" w:rsidRDefault="004C080B" w:rsidP="00044901">
            <w:pPr>
              <w:rPr>
                <w:rFonts w:eastAsia="Arial Unicode MS"/>
              </w:rPr>
            </w:pPr>
            <w:r w:rsidRPr="00617E25">
              <w:rPr>
                <w:rFonts w:eastAsia="Arial Unicode MS"/>
              </w:rPr>
              <w:t>Зарядное устройство 3У-1М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080B" w:rsidRPr="00CD3867" w:rsidRDefault="004C080B" w:rsidP="00044901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080B" w:rsidRPr="00CD3867" w:rsidRDefault="004C080B" w:rsidP="004726CC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</w:tr>
      <w:tr w:rsidR="004C080B" w:rsidRPr="00B262AA" w:rsidTr="00F4137B">
        <w:tc>
          <w:tcPr>
            <w:tcW w:w="817" w:type="dxa"/>
            <w:shd w:val="clear" w:color="auto" w:fill="auto"/>
            <w:vAlign w:val="center"/>
          </w:tcPr>
          <w:p w:rsidR="004C080B" w:rsidRPr="00B262AA" w:rsidRDefault="004C080B" w:rsidP="007116AF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3</w:t>
            </w:r>
          </w:p>
        </w:tc>
        <w:tc>
          <w:tcPr>
            <w:tcW w:w="6804" w:type="dxa"/>
            <w:shd w:val="clear" w:color="auto" w:fill="auto"/>
          </w:tcPr>
          <w:p w:rsidR="004C080B" w:rsidRPr="00CD3867" w:rsidRDefault="004C080B" w:rsidP="00044901">
            <w:pPr>
              <w:rPr>
                <w:rFonts w:eastAsia="Arial Unicode MS"/>
              </w:rPr>
            </w:pPr>
            <w:r w:rsidRPr="00617E25">
              <w:rPr>
                <w:rFonts w:eastAsia="Arial Unicode MS"/>
              </w:rPr>
              <w:t>Установка радиометрическая контрольная РЗБ-05Д-01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080B" w:rsidRPr="00CD3867" w:rsidRDefault="004C080B" w:rsidP="00044901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080B" w:rsidRPr="00CD3867" w:rsidRDefault="004C080B" w:rsidP="004726CC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</w:tr>
    </w:tbl>
    <w:p w:rsidR="00DC6BA8" w:rsidRPr="00DC6BA8" w:rsidRDefault="00DC6BA8" w:rsidP="00DC6BA8">
      <w:pPr>
        <w:pStyle w:val="afff1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 w:rsidRPr="00DC6BA8">
        <w:rPr>
          <w:rFonts w:ascii="Times New Roman" w:hAnsi="Times New Roman"/>
          <w:sz w:val="24"/>
          <w:szCs w:val="24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7D18B3" w:rsidRDefault="007D18B3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3EE8" w:rsidRDefault="003E3EE8">
      <w:r>
        <w:separator/>
      </w:r>
    </w:p>
  </w:endnote>
  <w:endnote w:type="continuationSeparator" w:id="0">
    <w:p w:rsidR="003E3EE8" w:rsidRDefault="003E3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DC6BA8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EE8" w:rsidRDefault="003E3EE8">
      <w:r>
        <w:separator/>
      </w:r>
    </w:p>
  </w:footnote>
  <w:footnote w:type="continuationSeparator" w:id="0">
    <w:p w:rsidR="003E3EE8" w:rsidRDefault="003E3E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3EE8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80B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280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416A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C6BA8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1E1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B54476-6030-47F0-B307-4DE7496125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D96A39D-4450-4D22-97B1-DFDF3350D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2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199</cp:revision>
  <cp:lastPrinted>2014-07-22T07:28:00Z</cp:lastPrinted>
  <dcterms:created xsi:type="dcterms:W3CDTF">2012-11-15T12:52:00Z</dcterms:created>
  <dcterms:modified xsi:type="dcterms:W3CDTF">2015-03-13T06:56:00Z</dcterms:modified>
</cp:coreProperties>
</file>