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216"/>
        <w:gridCol w:w="5229"/>
      </w:tblGrid>
      <w:tr w:rsidR="006F0607" w:rsidTr="006F0607">
        <w:trPr>
          <w:tblHeader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Извещение о проведении закупки 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(в редакции № 1 от 06.03.2014</w:t>
            </w:r>
            <w:proofErr w:type="gramStart"/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 )</w:t>
            </w:r>
            <w:proofErr w:type="gramEnd"/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 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Номер извещения: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31400946003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Наименование закупки: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Покупка автомобиля КО-502</w:t>
            </w:r>
            <w:proofErr w:type="gramStart"/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 Д</w:t>
            </w:r>
            <w:proofErr w:type="gramEnd"/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 на шасси ЗИЛ 432932 или 497442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Способ проведения закупки: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Открытый запрос предложений в электронной форме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Наименование электронной площадки в сети Интернет: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Аукционный Конкурсный Дом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Адрес электронной площадки в сети Интернет: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http://a-k-d.ru.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Заказчик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Наименование организации: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ОБЩЕСТВО С ОГРАНИЧЕННОЙ ОТВЕТСТВЕННОСТЬЮ "РЕМОНДИС АРЗАМАС СЕРВИС"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Место нахождения: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607220, </w:t>
            </w:r>
            <w:proofErr w:type="gramStart"/>
            <w:r>
              <w:rPr>
                <w:rFonts w:ascii="Arial" w:hAnsi="Arial" w:cs="Arial"/>
                <w:color w:val="625F5F"/>
                <w:sz w:val="18"/>
                <w:szCs w:val="18"/>
              </w:rPr>
              <w:t>Нижегородская</w:t>
            </w:r>
            <w:proofErr w:type="gramEnd"/>
            <w:r>
              <w:rPr>
                <w:rFonts w:ascii="Arial" w:hAnsi="Arial" w:cs="Arial"/>
                <w:color w:val="625F5F"/>
                <w:sz w:val="18"/>
                <w:szCs w:val="18"/>
              </w:rPr>
              <w:t>, Арзамас, Очистные сооружения, корпус 1А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Почтовый адрес: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607220, Нижегородская область, г. Арзамас, тер. Очистные сооружения, 1А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Контактная информация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Ф.И.О: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Терентьева </w:t>
            </w:r>
            <w:proofErr w:type="spellStart"/>
            <w:r>
              <w:rPr>
                <w:rFonts w:ascii="Arial" w:hAnsi="Arial" w:cs="Arial"/>
                <w:color w:val="625F5F"/>
                <w:sz w:val="18"/>
                <w:szCs w:val="18"/>
              </w:rPr>
              <w:t>Ирирна</w:t>
            </w:r>
            <w:proofErr w:type="spellEnd"/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 Геннадьевна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Адрес электронной почты: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info.ras@remondis.ru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Телефон: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+7 (83147) 63282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Факс: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+7 (83147) 63282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Предмет договора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Лот №1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Предмет договора: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Поставка автомобиля КО 502</w:t>
            </w:r>
            <w:proofErr w:type="gramStart"/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 Д</w:t>
            </w:r>
            <w:proofErr w:type="gramEnd"/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 на шасси ЗИЛ 432932 или ЗИЛ 497442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Начальная (максимальная) цена договора: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2 600 000.00 Российский рубль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Информация о товаре, работе, услуге: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6"/>
              <w:gridCol w:w="2430"/>
              <w:gridCol w:w="2432"/>
              <w:gridCol w:w="1099"/>
              <w:gridCol w:w="1285"/>
              <w:gridCol w:w="1833"/>
            </w:tblGrid>
            <w:tr w:rsidR="006F060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jc w:val="center"/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jc w:val="center"/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  <w:t>Классификация по ОКДП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jc w:val="center"/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  <w:t>Классификация по ОКВЭД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jc w:val="center"/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  <w:t>Ед.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jc w:val="center"/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  <w:t>Количество (Объем)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jc w:val="center"/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625F5F"/>
                      <w:sz w:val="18"/>
                      <w:szCs w:val="18"/>
                    </w:rPr>
                    <w:t>Дополнительные сведения</w:t>
                  </w:r>
                </w:p>
              </w:tc>
            </w:tr>
            <w:tr w:rsidR="006F060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jc w:val="center"/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  <w:t>3410394 Машины для гидравлической очистки ливневых канализаций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  <w:t>50.10.1 Оптовая торговля автотранспортными средствами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jc w:val="center"/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  <w:t>Штука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jc w:val="center"/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F0607" w:rsidRDefault="006F0607">
                  <w:pPr>
                    <w:spacing w:line="240" w:lineRule="atLeast"/>
                    <w:rPr>
                      <w:rFonts w:ascii="Arial" w:hAnsi="Arial" w:cs="Arial"/>
                      <w:color w:val="625F5F"/>
                      <w:sz w:val="18"/>
                      <w:szCs w:val="18"/>
                    </w:rPr>
                  </w:pPr>
                </w:p>
              </w:tc>
            </w:tr>
          </w:tbl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Место поставки товара, выполнения работ, оказания услуг для лота №1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6F0607" w:rsidRDefault="006F0607">
            <w:pPr>
              <w:rPr>
                <w:sz w:val="20"/>
                <w:szCs w:val="20"/>
              </w:rPr>
            </w:pP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Место поставки (адрес):</w:t>
            </w:r>
          </w:p>
        </w:tc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Нижегородская </w:t>
            </w:r>
            <w:proofErr w:type="spellStart"/>
            <w:r>
              <w:rPr>
                <w:rFonts w:ascii="Arial" w:hAnsi="Arial" w:cs="Arial"/>
                <w:color w:val="625F5F"/>
                <w:sz w:val="18"/>
                <w:szCs w:val="18"/>
              </w:rPr>
              <w:t>область</w:t>
            </w:r>
            <w:proofErr w:type="gramStart"/>
            <w:r>
              <w:rPr>
                <w:rFonts w:ascii="Arial" w:hAnsi="Arial" w:cs="Arial"/>
                <w:color w:val="625F5F"/>
                <w:sz w:val="18"/>
                <w:szCs w:val="18"/>
              </w:rPr>
              <w:t>,г</w:t>
            </w:r>
            <w:proofErr w:type="spellEnd"/>
            <w:proofErr w:type="gramEnd"/>
            <w:r>
              <w:rPr>
                <w:rFonts w:ascii="Arial" w:hAnsi="Arial" w:cs="Arial"/>
                <w:color w:val="625F5F"/>
                <w:sz w:val="18"/>
                <w:szCs w:val="18"/>
              </w:rPr>
              <w:t>. Арзамас, тер. Очистные сооружения, стр. 1А.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Информация о документации по закупке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Срок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с 07.03.2014 по 14.03.2014</w:t>
            </w:r>
          </w:p>
        </w:tc>
      </w:tr>
      <w:tr w:rsidR="006F0607" w:rsidRP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Место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6F0607" w:rsidRP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сайт</w:t>
            </w:r>
            <w:r w:rsidRPr="006F0607">
              <w:rPr>
                <w:rFonts w:ascii="Arial" w:hAnsi="Arial" w:cs="Arial"/>
                <w:color w:val="625F5F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color w:val="625F5F"/>
                <w:sz w:val="18"/>
                <w:szCs w:val="18"/>
              </w:rPr>
              <w:t>ЭТП</w:t>
            </w:r>
            <w:r w:rsidRPr="006F0607">
              <w:rPr>
                <w:rFonts w:ascii="Arial" w:hAnsi="Arial" w:cs="Arial"/>
                <w:color w:val="625F5F"/>
                <w:sz w:val="18"/>
                <w:szCs w:val="18"/>
                <w:lang w:val="en-US"/>
              </w:rPr>
              <w:t xml:space="preserve"> www. a-k-d.ru</w:t>
            </w:r>
          </w:p>
        </w:tc>
      </w:tr>
      <w:tr w:rsidR="006F0607" w:rsidRP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Порядок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6F0607" w:rsidRP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сайт</w:t>
            </w:r>
            <w:r w:rsidRPr="006F0607">
              <w:rPr>
                <w:rFonts w:ascii="Arial" w:hAnsi="Arial" w:cs="Arial"/>
                <w:color w:val="625F5F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color w:val="625F5F"/>
                <w:sz w:val="18"/>
                <w:szCs w:val="18"/>
              </w:rPr>
              <w:t>ЭТП</w:t>
            </w:r>
            <w:r w:rsidRPr="006F0607">
              <w:rPr>
                <w:rFonts w:ascii="Arial" w:hAnsi="Arial" w:cs="Arial"/>
                <w:color w:val="625F5F"/>
                <w:sz w:val="18"/>
                <w:szCs w:val="18"/>
                <w:lang w:val="en-US"/>
              </w:rPr>
              <w:t xml:space="preserve"> www. a-k-d.ru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Официальный сайт, на котором размещена документация:</w:t>
            </w:r>
          </w:p>
        </w:tc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 xml:space="preserve">www.zakupki.gov.ru 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Размер платы:</w:t>
            </w:r>
          </w:p>
        </w:tc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Плата не требуется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Информация о порядке проведения закупки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Дата и время окончания подачи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14.03.2014 12:00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Рассмотрение заявок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Дата и время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18.03.2014 12:00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Место:</w:t>
            </w:r>
          </w:p>
        </w:tc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г. Арзамас, тер. Очистные сооружения, стр. 1А.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Проведение закупки в электронной форме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lastRenderedPageBreak/>
              <w:t>Дата и время подведения итогов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18.03.2014 12:00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Подведение итогов</w:t>
            </w:r>
          </w:p>
        </w:tc>
      </w:tr>
      <w:tr w:rsidR="006F0607" w:rsidTr="006F06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Дата и время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6F0607" w:rsidRDefault="006F0607">
            <w:pPr>
              <w:spacing w:line="240" w:lineRule="atLeast"/>
              <w:rPr>
                <w:rFonts w:ascii="Arial" w:hAnsi="Arial" w:cs="Arial"/>
                <w:color w:val="625F5F"/>
                <w:sz w:val="18"/>
                <w:szCs w:val="18"/>
              </w:rPr>
            </w:pPr>
            <w:r>
              <w:rPr>
                <w:rFonts w:ascii="Arial" w:hAnsi="Arial" w:cs="Arial"/>
                <w:color w:val="625F5F"/>
                <w:sz w:val="18"/>
                <w:szCs w:val="18"/>
              </w:rPr>
              <w:t>18.03.2014 12:00</w:t>
            </w:r>
          </w:p>
        </w:tc>
      </w:tr>
    </w:tbl>
    <w:p w:rsidR="0004148B" w:rsidRDefault="0004148B">
      <w:bookmarkStart w:id="0" w:name="_GoBack"/>
      <w:bookmarkEnd w:id="0"/>
    </w:p>
    <w:sectPr w:rsidR="00041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9FA"/>
    <w:rsid w:val="0004148B"/>
    <w:rsid w:val="006F0607"/>
    <w:rsid w:val="009E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6F06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F06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6F06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F06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00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2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43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"Ремондис Арзамас Сервис"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Ремондис</dc:creator>
  <cp:keywords/>
  <dc:description/>
  <cp:lastModifiedBy>Ремондис</cp:lastModifiedBy>
  <cp:revision>2</cp:revision>
  <cp:lastPrinted>2014-03-06T07:44:00Z</cp:lastPrinted>
  <dcterms:created xsi:type="dcterms:W3CDTF">2014-03-06T07:43:00Z</dcterms:created>
  <dcterms:modified xsi:type="dcterms:W3CDTF">2014-03-06T07:44:00Z</dcterms:modified>
</cp:coreProperties>
</file>