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2625A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FA146D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0950C8">
        <w:rPr>
          <w:b/>
          <w:sz w:val="28"/>
          <w:szCs w:val="28"/>
          <w:lang w:val="ru-RU"/>
        </w:rPr>
        <w:t>электрооборудования -2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420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FA146D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2625A">
        <w:rPr>
          <w:bCs/>
          <w:color w:val="000000"/>
          <w:sz w:val="24"/>
          <w:szCs w:val="24"/>
          <w:lang w:val="ru-RU"/>
        </w:rPr>
        <w:t>электрооборудования</w:t>
      </w:r>
      <w:bookmarkStart w:id="0" w:name="_GoBack"/>
      <w:bookmarkEnd w:id="0"/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0950C8">
        <w:rPr>
          <w:sz w:val="24"/>
          <w:szCs w:val="24"/>
          <w:lang w:val="ru-RU"/>
        </w:rPr>
        <w:t xml:space="preserve">50 </w:t>
      </w:r>
      <w:r w:rsidR="002A338E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0950C8">
        <w:rPr>
          <w:sz w:val="24"/>
          <w:szCs w:val="24"/>
          <w:lang w:val="ru-RU"/>
        </w:rPr>
        <w:t>Пятьдесят</w:t>
      </w:r>
      <w:r w:rsidR="009758E8">
        <w:rPr>
          <w:sz w:val="24"/>
          <w:szCs w:val="24"/>
          <w:lang w:val="ru-RU"/>
        </w:rPr>
        <w:t xml:space="preserve"> </w:t>
      </w:r>
      <w:r w:rsidR="00DA2FE8">
        <w:rPr>
          <w:sz w:val="24"/>
          <w:szCs w:val="24"/>
          <w:lang w:val="ru-RU"/>
        </w:rPr>
        <w:t xml:space="preserve"> </w:t>
      </w:r>
      <w:r w:rsidR="00A77A0C">
        <w:rPr>
          <w:sz w:val="24"/>
          <w:szCs w:val="24"/>
          <w:lang w:val="ru-RU"/>
        </w:rPr>
        <w:t xml:space="preserve">тысяч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950C8">
        <w:rPr>
          <w:bCs/>
          <w:color w:val="000000"/>
          <w:sz w:val="24"/>
          <w:szCs w:val="24"/>
          <w:lang w:val="ru-RU"/>
        </w:rPr>
        <w:t>4</w:t>
      </w:r>
      <w:r w:rsidR="005270FD">
        <w:rPr>
          <w:bCs/>
          <w:color w:val="000000"/>
          <w:sz w:val="24"/>
          <w:szCs w:val="24"/>
          <w:lang w:val="ru-RU"/>
        </w:rPr>
        <w:t>2</w:t>
      </w:r>
      <w:r w:rsidR="000950C8">
        <w:rPr>
          <w:bCs/>
          <w:color w:val="000000"/>
          <w:sz w:val="24"/>
          <w:szCs w:val="24"/>
          <w:lang w:val="ru-RU"/>
        </w:rPr>
        <w:t xml:space="preserve"> 372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0950C8">
        <w:rPr>
          <w:bCs/>
          <w:color w:val="000000"/>
          <w:sz w:val="24"/>
          <w:szCs w:val="24"/>
          <w:lang w:val="ru-RU"/>
        </w:rPr>
        <w:t>88</w:t>
      </w:r>
      <w:r>
        <w:rPr>
          <w:bCs/>
          <w:color w:val="000000"/>
          <w:sz w:val="24"/>
          <w:szCs w:val="24"/>
          <w:lang w:val="ru-RU"/>
        </w:rPr>
        <w:t>(</w:t>
      </w:r>
      <w:r w:rsidR="000950C8">
        <w:rPr>
          <w:bCs/>
          <w:color w:val="000000"/>
          <w:sz w:val="24"/>
          <w:szCs w:val="24"/>
          <w:lang w:val="ru-RU"/>
        </w:rPr>
        <w:t xml:space="preserve">Сорок две тысячи триста семьдесят два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0950C8">
        <w:rPr>
          <w:bCs/>
          <w:color w:val="000000"/>
          <w:sz w:val="24"/>
          <w:szCs w:val="24"/>
          <w:lang w:val="ru-RU"/>
        </w:rPr>
        <w:t>88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FD6806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A1754A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B10E0-F525-4D0F-861C-F6FFB7B33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5088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2012-05-14T04:34:00Z</dcterms:created>
  <dcterms:modified xsi:type="dcterms:W3CDTF">2012-05-14T05:05:00Z</dcterms:modified>
</cp:coreProperties>
</file>