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11CD9" w:rsidRPr="008D3BEA" w:rsidRDefault="001C4543" w:rsidP="00111CD9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F12F05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4D4A9F" w:rsidRPr="004D4A9F" w:rsidRDefault="00C761DE" w:rsidP="004D4A9F">
      <w:pPr>
        <w:jc w:val="center"/>
        <w:outlineLvl w:val="0"/>
        <w:rPr>
          <w:bCs/>
        </w:rPr>
      </w:pPr>
      <w:r w:rsidRPr="00655690">
        <w:t xml:space="preserve">о </w:t>
      </w:r>
      <w:r w:rsidRPr="00F7119A">
        <w:t xml:space="preserve">продлении срока </w:t>
      </w:r>
      <w:r w:rsidRPr="00E90488">
        <w:t xml:space="preserve">приема заявок по открытому запросу цен в электронной форме </w:t>
      </w:r>
      <w:r w:rsidRPr="004D4A9F">
        <w:t xml:space="preserve">№ </w:t>
      </w:r>
      <w:r w:rsidR="004D4A9F" w:rsidRPr="004D4A9F">
        <w:rPr>
          <w:bCs/>
        </w:rPr>
        <w:t>03-7</w:t>
      </w:r>
      <w:r w:rsidR="00F12F05">
        <w:rPr>
          <w:bCs/>
        </w:rPr>
        <w:t>0</w:t>
      </w:r>
      <w:r w:rsidR="004D4A9F" w:rsidRPr="004D4A9F">
        <w:rPr>
          <w:bCs/>
        </w:rPr>
        <w:t>/15</w:t>
      </w:r>
    </w:p>
    <w:p w:rsidR="004D4A9F" w:rsidRPr="004D4A9F" w:rsidRDefault="004D4A9F" w:rsidP="004D4A9F">
      <w:pPr>
        <w:jc w:val="center"/>
      </w:pPr>
      <w:r w:rsidRPr="004D4A9F">
        <w:t>открытый запрос цен в электронной форме на право заключения договора</w:t>
      </w:r>
    </w:p>
    <w:p w:rsidR="004D4A9F" w:rsidRPr="004D4A9F" w:rsidRDefault="004D4A9F" w:rsidP="004D4A9F">
      <w:pPr>
        <w:jc w:val="center"/>
      </w:pPr>
      <w:r w:rsidRPr="004D4A9F">
        <w:t xml:space="preserve">оказания услуг </w:t>
      </w:r>
      <w:r w:rsidRPr="004D4A9F">
        <w:rPr>
          <w:bCs/>
          <w:color w:val="000000"/>
        </w:rPr>
        <w:t>по предоставлению</w:t>
      </w:r>
      <w:r w:rsidRPr="004D4A9F">
        <w:t xml:space="preserve">  путевок</w:t>
      </w:r>
      <w:r w:rsidRPr="004D4A9F">
        <w:rPr>
          <w:bCs/>
        </w:rPr>
        <w:t xml:space="preserve"> в детские оздоровительные и санаторно-оздоровительные лагеря Ленинградской области</w:t>
      </w:r>
      <w:r w:rsidR="00F12F05">
        <w:t xml:space="preserve"> и юга РФ на период  3</w:t>
      </w:r>
      <w:r w:rsidRPr="004D4A9F">
        <w:t xml:space="preserve">-ой и </w:t>
      </w:r>
      <w:r w:rsidR="00F12F05">
        <w:t>4</w:t>
      </w:r>
      <w:r w:rsidRPr="004D4A9F">
        <w:t xml:space="preserve">-ой смен летних школьных каникул 2015 г. </w:t>
      </w:r>
      <w:r w:rsidRPr="004D4A9F">
        <w:rPr>
          <w:bCs/>
        </w:rPr>
        <w:t>для детей работников Общества</w:t>
      </w:r>
    </w:p>
    <w:p w:rsidR="00E90488" w:rsidRPr="00E90488" w:rsidRDefault="00E90488" w:rsidP="004D4A9F">
      <w:pPr>
        <w:pStyle w:val="a5"/>
        <w:tabs>
          <w:tab w:val="clear" w:pos="360"/>
        </w:tabs>
        <w:suppressAutoHyphens/>
        <w:jc w:val="center"/>
      </w:pPr>
    </w:p>
    <w:p w:rsidR="00C761DE" w:rsidRPr="00F12F05" w:rsidRDefault="001C4543" w:rsidP="00F12F05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2F05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F12F05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F12F05" w:rsidRPr="00F12F05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F12F05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F12F05" w:rsidRPr="00F12F05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761DE" w:rsidRPr="00F12F05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F12F05" w:rsidRPr="00F12F0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C761DE" w:rsidRPr="00F12F05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F12F05">
        <w:rPr>
          <w:rFonts w:ascii="Times New Roman" w:hAnsi="Times New Roman" w:cs="Times New Roman"/>
          <w:sz w:val="24"/>
          <w:szCs w:val="24"/>
        </w:rPr>
        <w:t>03-</w:t>
      </w:r>
      <w:r w:rsidR="004D4A9F" w:rsidRPr="00F12F05">
        <w:rPr>
          <w:rFonts w:ascii="Times New Roman" w:hAnsi="Times New Roman" w:cs="Times New Roman"/>
          <w:sz w:val="24"/>
          <w:szCs w:val="24"/>
        </w:rPr>
        <w:t>7</w:t>
      </w:r>
      <w:r w:rsidR="00F12F05" w:rsidRPr="00F12F05">
        <w:rPr>
          <w:rFonts w:ascii="Times New Roman" w:hAnsi="Times New Roman" w:cs="Times New Roman"/>
          <w:sz w:val="24"/>
          <w:szCs w:val="24"/>
        </w:rPr>
        <w:t>0</w:t>
      </w:r>
      <w:r w:rsidR="00C761DE" w:rsidRPr="00F12F05">
        <w:rPr>
          <w:rFonts w:ascii="Times New Roman" w:hAnsi="Times New Roman" w:cs="Times New Roman"/>
          <w:sz w:val="24"/>
          <w:szCs w:val="24"/>
        </w:rPr>
        <w:t>/1</w:t>
      </w:r>
      <w:r w:rsidR="008D3BEA" w:rsidRPr="00F12F05">
        <w:rPr>
          <w:rFonts w:ascii="Times New Roman" w:hAnsi="Times New Roman" w:cs="Times New Roman"/>
          <w:sz w:val="24"/>
          <w:szCs w:val="24"/>
        </w:rPr>
        <w:t>5</w:t>
      </w:r>
      <w:r w:rsidR="00C761DE" w:rsidRPr="00F12F0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12F05" w:rsidRPr="00F12F05" w:rsidRDefault="00F12F05" w:rsidP="00F12F05">
      <w:pPr>
        <w:pStyle w:val="a9"/>
        <w:numPr>
          <w:ilvl w:val="0"/>
          <w:numId w:val="13"/>
        </w:numPr>
        <w:tabs>
          <w:tab w:val="left" w:pos="0"/>
          <w:tab w:val="left" w:pos="1134"/>
        </w:tabs>
        <w:ind w:left="0" w:firstLine="567"/>
        <w:jc w:val="both"/>
      </w:pPr>
      <w:r w:rsidRPr="00F12F05">
        <w:t>Порядок получения закупочной документации:</w:t>
      </w:r>
    </w:p>
    <w:p w:rsidR="00F12F05" w:rsidRPr="00F12F05" w:rsidRDefault="00F12F05" w:rsidP="00F12F05">
      <w:pPr>
        <w:tabs>
          <w:tab w:val="left" w:pos="1134"/>
        </w:tabs>
        <w:ind w:firstLine="567"/>
        <w:contextualSpacing/>
        <w:jc w:val="both"/>
        <w:rPr>
          <w:b/>
          <w:i/>
        </w:rPr>
      </w:pPr>
      <w:r w:rsidRPr="00F12F05">
        <w:t xml:space="preserve">На официальных сайтах закупочная документация находится в открытом доступе, начиная </w:t>
      </w:r>
      <w:proofErr w:type="gramStart"/>
      <w:r w:rsidRPr="00F12F05">
        <w:t>с даты</w:t>
      </w:r>
      <w:proofErr w:type="gramEnd"/>
      <w:r w:rsidRPr="00F12F05">
        <w:t xml:space="preserve"> официальной публикации.</w:t>
      </w:r>
      <w:r w:rsidRPr="00F12F05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F12F05" w:rsidRPr="00F12F05" w:rsidRDefault="00F12F05" w:rsidP="00F12F05">
      <w:pPr>
        <w:tabs>
          <w:tab w:val="left" w:pos="1134"/>
        </w:tabs>
        <w:ind w:firstLine="567"/>
        <w:jc w:val="both"/>
      </w:pPr>
      <w:r w:rsidRPr="00F12F05">
        <w:t>Официальная публикация документов по данной закупке: Официальный</w:t>
      </w:r>
      <w:r w:rsidRPr="00F12F05">
        <w:rPr>
          <w:spacing w:val="-6"/>
        </w:rPr>
        <w:t xml:space="preserve"> государственный сайт </w:t>
      </w:r>
      <w:r w:rsidRPr="00F12F05">
        <w:t>(</w:t>
      </w:r>
      <w:hyperlink r:id="rId7" w:history="1">
        <w:r w:rsidRPr="00F12F05">
          <w:rPr>
            <w:rStyle w:val="a4"/>
            <w:rFonts w:eastAsia="Calibri"/>
            <w:lang w:eastAsia="en-US"/>
          </w:rPr>
          <w:t>http://www.zakupki.gov.ru</w:t>
        </w:r>
      </w:hyperlink>
      <w:r w:rsidRPr="00F12F05">
        <w:t xml:space="preserve">). </w:t>
      </w:r>
    </w:p>
    <w:p w:rsidR="00F12F05" w:rsidRPr="00F12F05" w:rsidRDefault="00F12F05" w:rsidP="00F12F05">
      <w:pPr>
        <w:tabs>
          <w:tab w:val="left" w:pos="1134"/>
        </w:tabs>
        <w:ind w:firstLine="567"/>
        <w:jc w:val="both"/>
      </w:pPr>
      <w:r w:rsidRPr="00F12F05">
        <w:t>Копии публикации документов по данной закупке:</w:t>
      </w:r>
    </w:p>
    <w:p w:rsidR="00F12F05" w:rsidRPr="00F12F05" w:rsidRDefault="00F12F05" w:rsidP="00F12F05">
      <w:pPr>
        <w:pStyle w:val="a9"/>
        <w:numPr>
          <w:ilvl w:val="0"/>
          <w:numId w:val="11"/>
        </w:numPr>
        <w:tabs>
          <w:tab w:val="left" w:pos="709"/>
        </w:tabs>
        <w:ind w:left="0" w:firstLine="567"/>
        <w:jc w:val="both"/>
        <w:rPr>
          <w:spacing w:val="-6"/>
        </w:rPr>
      </w:pPr>
      <w:r w:rsidRPr="00F12F05">
        <w:t xml:space="preserve">Официальный сайт по закупкам атомной отрасли </w:t>
      </w:r>
      <w:r w:rsidRPr="00F12F05">
        <w:rPr>
          <w:spacing w:val="-6"/>
        </w:rPr>
        <w:t>(</w:t>
      </w:r>
      <w:hyperlink r:id="rId8" w:history="1">
        <w:r w:rsidRPr="00F12F05">
          <w:rPr>
            <w:rStyle w:val="a4"/>
          </w:rPr>
          <w:t>http://zakupki.rosatom.ru</w:t>
        </w:r>
      </w:hyperlink>
      <w:r w:rsidRPr="00F12F05">
        <w:rPr>
          <w:spacing w:val="-6"/>
        </w:rPr>
        <w:t>);</w:t>
      </w:r>
    </w:p>
    <w:p w:rsidR="00F12F05" w:rsidRPr="00F12F05" w:rsidRDefault="00F12F05" w:rsidP="00F12F05">
      <w:pPr>
        <w:pStyle w:val="a9"/>
        <w:numPr>
          <w:ilvl w:val="0"/>
          <w:numId w:val="11"/>
        </w:numPr>
        <w:tabs>
          <w:tab w:val="left" w:pos="709"/>
        </w:tabs>
        <w:ind w:left="0" w:firstLine="567"/>
        <w:contextualSpacing w:val="0"/>
        <w:jc w:val="both"/>
        <w:rPr>
          <w:b/>
          <w:i/>
        </w:rPr>
      </w:pPr>
      <w:r w:rsidRPr="00F12F05">
        <w:t xml:space="preserve">ЭТП «Аукционный Конкурсный Дом»     </w:t>
      </w:r>
      <w:hyperlink r:id="rId9" w:history="1">
        <w:r w:rsidRPr="00F12F05">
          <w:rPr>
            <w:rStyle w:val="a4"/>
          </w:rPr>
          <w:t>www.a-k-d.ru</w:t>
        </w:r>
      </w:hyperlink>
      <w:r w:rsidRPr="00F12F05">
        <w:t>.</w:t>
      </w:r>
    </w:p>
    <w:p w:rsidR="00F12F05" w:rsidRPr="00F12F05" w:rsidRDefault="00F12F05" w:rsidP="00F12F05">
      <w:pPr>
        <w:pStyle w:val="a9"/>
        <w:numPr>
          <w:ilvl w:val="0"/>
          <w:numId w:val="13"/>
        </w:numPr>
        <w:tabs>
          <w:tab w:val="left" w:pos="0"/>
          <w:tab w:val="left" w:pos="1134"/>
        </w:tabs>
        <w:ind w:left="0" w:firstLine="567"/>
        <w:jc w:val="both"/>
      </w:pPr>
      <w:r w:rsidRPr="00F12F05">
        <w:t xml:space="preserve">Срок окончания подачи заявок на участие в закупке (открытия доступа к поданным заявкам) 09-00 (время московское) </w:t>
      </w:r>
      <w:r w:rsidRPr="00F12F05">
        <w:rPr>
          <w:b/>
        </w:rPr>
        <w:t>«</w:t>
      </w:r>
      <w:r>
        <w:rPr>
          <w:b/>
        </w:rPr>
        <w:t>02</w:t>
      </w:r>
      <w:r w:rsidRPr="00F12F05">
        <w:rPr>
          <w:b/>
        </w:rPr>
        <w:t xml:space="preserve">» </w:t>
      </w:r>
      <w:r>
        <w:rPr>
          <w:b/>
        </w:rPr>
        <w:t>июня</w:t>
      </w:r>
      <w:r w:rsidRPr="00F12F05">
        <w:rPr>
          <w:b/>
        </w:rPr>
        <w:t xml:space="preserve">  2015 г. </w:t>
      </w:r>
    </w:p>
    <w:p w:rsidR="00F12F05" w:rsidRPr="00F12F05" w:rsidRDefault="00F12F05" w:rsidP="00F12F05">
      <w:pPr>
        <w:pStyle w:val="a9"/>
        <w:numPr>
          <w:ilvl w:val="0"/>
          <w:numId w:val="13"/>
        </w:numPr>
        <w:tabs>
          <w:tab w:val="left" w:pos="0"/>
          <w:tab w:val="left" w:pos="1134"/>
        </w:tabs>
        <w:ind w:left="0" w:firstLine="567"/>
        <w:jc w:val="both"/>
        <w:rPr>
          <w:spacing w:val="-6"/>
        </w:rPr>
      </w:pPr>
      <w:r w:rsidRPr="00F12F05">
        <w:rPr>
          <w:spacing w:val="-6"/>
        </w:rPr>
        <w:t xml:space="preserve">Место и </w:t>
      </w:r>
      <w:r w:rsidRPr="00F12F05">
        <w:t>дата</w:t>
      </w:r>
      <w:r w:rsidRPr="00F12F05">
        <w:rPr>
          <w:spacing w:val="-6"/>
        </w:rPr>
        <w:t xml:space="preserve"> рассмотрения заявок и подведения итогов закупки:</w:t>
      </w:r>
      <w:r w:rsidRPr="00F12F05">
        <w:rPr>
          <w:b/>
          <w:i/>
        </w:rPr>
        <w:t xml:space="preserve"> </w:t>
      </w:r>
    </w:p>
    <w:p w:rsidR="00F12F05" w:rsidRPr="00F12F05" w:rsidRDefault="00F12F05" w:rsidP="00F12F05">
      <w:pPr>
        <w:tabs>
          <w:tab w:val="left" w:pos="1134"/>
        </w:tabs>
        <w:ind w:firstLine="567"/>
        <w:contextualSpacing/>
        <w:jc w:val="both"/>
        <w:rPr>
          <w:rFonts w:eastAsia="Calibri"/>
          <w:spacing w:val="-6"/>
          <w:lang w:eastAsia="en-US"/>
        </w:rPr>
      </w:pPr>
      <w:r w:rsidRPr="00F12F05">
        <w:rPr>
          <w:rFonts w:eastAsia="Calibri"/>
          <w:spacing w:val="-6"/>
          <w:lang w:eastAsia="en-US"/>
        </w:rPr>
        <w:t xml:space="preserve">Отборочная стадия рассмотрения заявок на участие в закупке: </w:t>
      </w:r>
    </w:p>
    <w:p w:rsidR="00F12F05" w:rsidRPr="00F12F05" w:rsidRDefault="00F12F05" w:rsidP="00F12F05">
      <w:pPr>
        <w:tabs>
          <w:tab w:val="left" w:pos="1134"/>
        </w:tabs>
        <w:ind w:firstLine="567"/>
        <w:contextualSpacing/>
        <w:jc w:val="both"/>
        <w:rPr>
          <w:rFonts w:eastAsia="Calibri"/>
          <w:spacing w:val="-6"/>
          <w:lang w:eastAsia="en-US"/>
        </w:rPr>
      </w:pPr>
      <w:r w:rsidRPr="00F12F05">
        <w:rPr>
          <w:rFonts w:eastAsia="Calibri"/>
          <w:spacing w:val="-6"/>
          <w:lang w:eastAsia="en-US"/>
        </w:rPr>
        <w:t xml:space="preserve">Адрес 197183, Санкт-Петербург, ул. Савушкина, д. 82, не позднее </w:t>
      </w:r>
      <w:r w:rsidRPr="00F12F05">
        <w:rPr>
          <w:rFonts w:eastAsia="Calibri"/>
          <w:b/>
          <w:spacing w:val="-6"/>
          <w:lang w:eastAsia="en-US"/>
        </w:rPr>
        <w:t>«</w:t>
      </w:r>
      <w:r>
        <w:rPr>
          <w:rFonts w:eastAsia="Calibri"/>
          <w:b/>
          <w:spacing w:val="-6"/>
          <w:lang w:eastAsia="en-US"/>
        </w:rPr>
        <w:t>22</w:t>
      </w:r>
      <w:r w:rsidRPr="00F12F05">
        <w:rPr>
          <w:rFonts w:eastAsia="Calibri"/>
          <w:b/>
          <w:spacing w:val="-6"/>
          <w:lang w:eastAsia="en-US"/>
        </w:rPr>
        <w:t>» июня 2015г.</w:t>
      </w:r>
      <w:r w:rsidRPr="00F12F05">
        <w:rPr>
          <w:rFonts w:eastAsia="Calibri"/>
          <w:spacing w:val="-6"/>
          <w:lang w:eastAsia="en-US"/>
        </w:rPr>
        <w:t xml:space="preserve"> </w:t>
      </w:r>
    </w:p>
    <w:p w:rsidR="00F12F05" w:rsidRPr="00F12F05" w:rsidRDefault="00F12F05" w:rsidP="00F12F05">
      <w:pPr>
        <w:tabs>
          <w:tab w:val="left" w:pos="1134"/>
        </w:tabs>
        <w:ind w:firstLine="567"/>
        <w:contextualSpacing/>
        <w:jc w:val="both"/>
        <w:rPr>
          <w:rFonts w:eastAsia="Calibri"/>
          <w:spacing w:val="-6"/>
          <w:lang w:eastAsia="en-US"/>
        </w:rPr>
      </w:pPr>
      <w:r w:rsidRPr="00F12F05">
        <w:rPr>
          <w:rFonts w:eastAsia="Calibri"/>
          <w:spacing w:val="-6"/>
          <w:lang w:eastAsia="en-US"/>
        </w:rPr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не позднее </w:t>
      </w:r>
      <w:r w:rsidRPr="00F12F05">
        <w:rPr>
          <w:rFonts w:eastAsia="Calibri"/>
          <w:b/>
          <w:spacing w:val="-6"/>
          <w:lang w:eastAsia="en-US"/>
        </w:rPr>
        <w:t>«</w:t>
      </w:r>
      <w:r>
        <w:rPr>
          <w:rFonts w:eastAsia="Calibri"/>
          <w:b/>
          <w:spacing w:val="-6"/>
          <w:lang w:eastAsia="en-US"/>
        </w:rPr>
        <w:t>01</w:t>
      </w:r>
      <w:r w:rsidRPr="00F12F05">
        <w:rPr>
          <w:rFonts w:eastAsia="Calibri"/>
          <w:b/>
          <w:spacing w:val="-6"/>
          <w:lang w:eastAsia="en-US"/>
        </w:rPr>
        <w:t xml:space="preserve">» </w:t>
      </w:r>
      <w:r>
        <w:rPr>
          <w:rFonts w:eastAsia="Calibri"/>
          <w:b/>
          <w:spacing w:val="-6"/>
          <w:lang w:eastAsia="en-US"/>
        </w:rPr>
        <w:t>июл</w:t>
      </w:r>
      <w:r w:rsidRPr="00F12F05">
        <w:rPr>
          <w:rFonts w:eastAsia="Calibri"/>
          <w:b/>
          <w:spacing w:val="-6"/>
          <w:lang w:eastAsia="en-US"/>
        </w:rPr>
        <w:t>я 2015г.</w:t>
      </w:r>
      <w:r w:rsidRPr="00F12F05">
        <w:rPr>
          <w:rFonts w:eastAsia="Calibri"/>
          <w:spacing w:val="-6"/>
          <w:lang w:eastAsia="en-US"/>
        </w:rPr>
        <w:t xml:space="preserve"> 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Default="00E16EFD" w:rsidP="00F12F05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576B7"/>
    <w:multiLevelType w:val="hybridMultilevel"/>
    <w:tmpl w:val="A7EEFCF2"/>
    <w:lvl w:ilvl="0" w:tplc="6AA8303A">
      <w:start w:val="10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533D3D"/>
    <w:multiLevelType w:val="hybridMultilevel"/>
    <w:tmpl w:val="3B6A9AF0"/>
    <w:lvl w:ilvl="0" w:tplc="F2902FF6">
      <w:start w:val="1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8D0437"/>
    <w:multiLevelType w:val="hybridMultilevel"/>
    <w:tmpl w:val="67267320"/>
    <w:lvl w:ilvl="0" w:tplc="073E118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3D53499"/>
    <w:multiLevelType w:val="hybridMultilevel"/>
    <w:tmpl w:val="E460C3EC"/>
    <w:lvl w:ilvl="0" w:tplc="0EB0E702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9"/>
  </w:num>
  <w:num w:numId="8">
    <w:abstractNumId w:val="7"/>
  </w:num>
  <w:num w:numId="9">
    <w:abstractNumId w:val="11"/>
  </w:num>
  <w:num w:numId="10">
    <w:abstractNumId w:val="0"/>
  </w:num>
  <w:num w:numId="11">
    <w:abstractNumId w:val="12"/>
  </w:num>
  <w:num w:numId="12">
    <w:abstractNumId w:val="10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97242"/>
    <w:rsid w:val="000B0440"/>
    <w:rsid w:val="000B4BD8"/>
    <w:rsid w:val="000E0E7D"/>
    <w:rsid w:val="00111CD9"/>
    <w:rsid w:val="00165F2E"/>
    <w:rsid w:val="0018580F"/>
    <w:rsid w:val="001C4543"/>
    <w:rsid w:val="00215530"/>
    <w:rsid w:val="00243633"/>
    <w:rsid w:val="00250C79"/>
    <w:rsid w:val="003A0659"/>
    <w:rsid w:val="003B6F40"/>
    <w:rsid w:val="0041456B"/>
    <w:rsid w:val="00427928"/>
    <w:rsid w:val="004438E2"/>
    <w:rsid w:val="00467510"/>
    <w:rsid w:val="004C344C"/>
    <w:rsid w:val="004C5D77"/>
    <w:rsid w:val="004D4A9F"/>
    <w:rsid w:val="004E3B9A"/>
    <w:rsid w:val="004F10B9"/>
    <w:rsid w:val="00542000"/>
    <w:rsid w:val="00545443"/>
    <w:rsid w:val="00580B08"/>
    <w:rsid w:val="005971E0"/>
    <w:rsid w:val="00751324"/>
    <w:rsid w:val="0075226A"/>
    <w:rsid w:val="007C5022"/>
    <w:rsid w:val="007D448F"/>
    <w:rsid w:val="007E678E"/>
    <w:rsid w:val="008030BF"/>
    <w:rsid w:val="008108A8"/>
    <w:rsid w:val="008355C6"/>
    <w:rsid w:val="008456B8"/>
    <w:rsid w:val="008D3BEA"/>
    <w:rsid w:val="00901149"/>
    <w:rsid w:val="00A1299C"/>
    <w:rsid w:val="00A3021D"/>
    <w:rsid w:val="00A97BBD"/>
    <w:rsid w:val="00AB776D"/>
    <w:rsid w:val="00B106B3"/>
    <w:rsid w:val="00C33797"/>
    <w:rsid w:val="00C761DE"/>
    <w:rsid w:val="00C90858"/>
    <w:rsid w:val="00D1514D"/>
    <w:rsid w:val="00D73801"/>
    <w:rsid w:val="00D831CF"/>
    <w:rsid w:val="00E04F8D"/>
    <w:rsid w:val="00E16EFD"/>
    <w:rsid w:val="00E334EC"/>
    <w:rsid w:val="00E57971"/>
    <w:rsid w:val="00E773F4"/>
    <w:rsid w:val="00E90488"/>
    <w:rsid w:val="00EA7713"/>
    <w:rsid w:val="00EB766D"/>
    <w:rsid w:val="00ED3279"/>
    <w:rsid w:val="00EF1C37"/>
    <w:rsid w:val="00F12F05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F12F0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1664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9894</cp:lastModifiedBy>
  <cp:revision>7</cp:revision>
  <cp:lastPrinted>2014-11-10T06:14:00Z</cp:lastPrinted>
  <dcterms:created xsi:type="dcterms:W3CDTF">2015-03-17T06:22:00Z</dcterms:created>
  <dcterms:modified xsi:type="dcterms:W3CDTF">2015-05-26T05:40:00Z</dcterms:modified>
</cp:coreProperties>
</file>