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C68" w:rsidRDefault="00397C68" w:rsidP="00397C68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№950 Блр2-13-4 (C020114-4)</w:t>
      </w:r>
      <w:r>
        <w:rPr>
          <w:sz w:val="28"/>
          <w:szCs w:val="28"/>
        </w:rPr>
        <w:br/>
        <w:t>очного заседания конкурсной комиссии по рассмотрению заявок на отборочной стадии по открытому конкурсу на право заключения договора на №950 Блр2-13 Поставка баков вспомогательного корпуса для сооружения энергоблока №2 Белорусской АЭС</w:t>
      </w:r>
    </w:p>
    <w:tbl>
      <w:tblPr>
        <w:tblW w:w="5000" w:type="pct"/>
        <w:tblLook w:val="04A0"/>
      </w:tblPr>
      <w:tblGrid>
        <w:gridCol w:w="3979"/>
        <w:gridCol w:w="5466"/>
      </w:tblGrid>
      <w:tr w:rsidR="00397C68" w:rsidTr="00397C6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397C68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>
            <w:pPr>
              <w:jc w:val="right"/>
            </w:pPr>
            <w:r>
              <w:t>«19» ноября 2013 г.</w:t>
            </w:r>
          </w:p>
        </w:tc>
      </w:tr>
    </w:tbl>
    <w:p w:rsidR="00397C68" w:rsidRDefault="00397C68" w:rsidP="00397C68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397C68" w:rsidRDefault="00397C68" w:rsidP="00397C68">
      <w:pPr>
        <w:pStyle w:val="3"/>
      </w:pPr>
      <w:r>
        <w:t>Информация о закупке:</w:t>
      </w:r>
    </w:p>
    <w:p w:rsidR="00397C68" w:rsidRPr="00397C68" w:rsidRDefault="00397C68" w:rsidP="00397C68">
      <w:pPr>
        <w:pStyle w:val="a4"/>
        <w:jc w:val="both"/>
      </w:pPr>
      <w:r w:rsidRPr="00397C68">
        <w:t>Заказчик, являющийся Организатором конкурса Открытое акционерное общество НИЖЕГОРОДСКАЯ ИНЖИНИРИНГОВАЯ КОМПАНИЯ «АТОМЭНЕРГОПРОЕКТ».</w:t>
      </w:r>
      <w:r w:rsidRPr="00397C68">
        <w:br/>
        <w:t xml:space="preserve">Предмет договора: право заключения договора на № 950 Блр2-13 Поставка баков вспомогательного корпуса для сооружения энергоблока №2 Белорусской АЭС. </w:t>
      </w:r>
    </w:p>
    <w:p w:rsidR="00397C68" w:rsidRPr="00397C68" w:rsidRDefault="00397C68" w:rsidP="00397C68">
      <w:pPr>
        <w:pStyle w:val="a4"/>
        <w:jc w:val="both"/>
      </w:pPr>
      <w:r w:rsidRPr="00397C68">
        <w:t xml:space="preserve">Начальная (максимальная) цена договора: 41 692 800,00 (сорок один миллион шестьсот девяносто две тысячи восемьсот рублей) 00 копеек, включая НДС. </w:t>
      </w:r>
    </w:p>
    <w:p w:rsidR="00397C68" w:rsidRPr="00397C68" w:rsidRDefault="00397C68" w:rsidP="00397C68">
      <w:pPr>
        <w:pStyle w:val="a4"/>
        <w:jc w:val="both"/>
      </w:pPr>
      <w:r w:rsidRPr="00397C68">
        <w:t xml:space="preserve">Объем и срок поставки: в соответствии со Спецификацией, приведенной в закупочной документации. </w:t>
      </w:r>
    </w:p>
    <w:p w:rsidR="00397C68" w:rsidRPr="00397C68" w:rsidRDefault="00397C68" w:rsidP="00397C68">
      <w:pPr>
        <w:pStyle w:val="a4"/>
        <w:jc w:val="both"/>
      </w:pPr>
      <w:proofErr w:type="gramStart"/>
      <w:r w:rsidRPr="00397C68">
        <w:t xml:space="preserve">Извещение о проведении конкурса и конкурсной документации опубликованы «6» сентября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397C68">
          <w:rPr>
            <w:rStyle w:val="a3"/>
          </w:rPr>
          <w:t>http://www.zakupki.gov.ru</w:t>
        </w:r>
      </w:hyperlink>
      <w:r w:rsidRPr="00397C68">
        <w:rPr>
          <w:rStyle w:val="a3"/>
        </w:rPr>
        <w:t>/</w:t>
      </w:r>
      <w:r w:rsidRPr="00397C68">
        <w:t xml:space="preserve">, закупка № 31300537833, на официальном сайте о размещении заказов на закупки товаров, работ и услуг для нужд </w:t>
      </w:r>
      <w:proofErr w:type="spellStart"/>
      <w:r w:rsidRPr="00397C68">
        <w:t>Госкорпорации</w:t>
      </w:r>
      <w:proofErr w:type="spellEnd"/>
      <w:r w:rsidRPr="00397C68">
        <w:t xml:space="preserve"> «</w:t>
      </w:r>
      <w:proofErr w:type="spellStart"/>
      <w:r w:rsidRPr="00397C68">
        <w:t>Росатом</w:t>
      </w:r>
      <w:proofErr w:type="spellEnd"/>
      <w:r w:rsidRPr="00397C68">
        <w:t xml:space="preserve">» </w:t>
      </w:r>
      <w:hyperlink r:id="rId6" w:history="1">
        <w:r w:rsidRPr="00397C68">
          <w:rPr>
            <w:rStyle w:val="a3"/>
          </w:rPr>
          <w:t>http://zakupki.rosatom.ru/</w:t>
        </w:r>
      </w:hyperlink>
      <w:r w:rsidRPr="00397C68">
        <w:t>, закупка №130906/0536/995, на ЭТП</w:t>
      </w:r>
      <w:proofErr w:type="gramEnd"/>
      <w:r w:rsidRPr="00397C68">
        <w:t xml:space="preserve"> «</w:t>
      </w:r>
      <w:proofErr w:type="spellStart"/>
      <w:r w:rsidRPr="00397C68">
        <w:fldChar w:fldCharType="begin"/>
      </w:r>
      <w:r w:rsidRPr="00397C68">
        <w:instrText xml:space="preserve"> HYPERLINK "http://www.a-k-d.ru/" </w:instrText>
      </w:r>
      <w:r w:rsidRPr="00397C68">
        <w:fldChar w:fldCharType="separate"/>
      </w:r>
      <w:r w:rsidRPr="00397C68">
        <w:rPr>
          <w:rStyle w:val="a3"/>
        </w:rPr>
        <w:t>a-k-d.ru</w:t>
      </w:r>
      <w:proofErr w:type="spellEnd"/>
      <w:r w:rsidRPr="00397C68">
        <w:fldChar w:fldCharType="end"/>
      </w:r>
      <w:r w:rsidRPr="00397C68">
        <w:t xml:space="preserve">», закупка №C020114. </w:t>
      </w:r>
    </w:p>
    <w:p w:rsidR="00397C68" w:rsidRDefault="00397C68" w:rsidP="00397C68">
      <w:pPr>
        <w:pStyle w:val="a4"/>
        <w:jc w:val="both"/>
      </w:pPr>
      <w:r>
        <w:t xml:space="preserve">Заседание конкурсной комиссии проводится в очной форме в 11:30:00 (время московское) «19» ноября 2013 года, по адресу: Республика Беларусь, Гродненская область, </w:t>
      </w:r>
      <w:proofErr w:type="gramStart"/>
      <w:r>
        <w:t>г</w:t>
      </w:r>
      <w:proofErr w:type="gramEnd"/>
      <w:r>
        <w:t xml:space="preserve">. Островец, ул. Володарского, д.58. </w:t>
      </w:r>
    </w:p>
    <w:p w:rsidR="00397C68" w:rsidRDefault="00397C68" w:rsidP="00397C68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747"/>
        <w:gridCol w:w="6698"/>
      </w:tblGrid>
      <w:tr w:rsidR="00397C68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397C68" w:rsidTr="002338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397C68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 xml:space="preserve">Пустовой Юрий </w:t>
            </w:r>
            <w:r>
              <w:lastRenderedPageBreak/>
              <w:t>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lastRenderedPageBreak/>
              <w:t xml:space="preserve">Директор по строительству Белорусской АЭС – директор </w:t>
            </w:r>
            <w:r>
              <w:lastRenderedPageBreak/>
              <w:t>Представительства</w:t>
            </w:r>
          </w:p>
        </w:tc>
      </w:tr>
      <w:tr w:rsidR="00397C68" w:rsidTr="002338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rPr>
                <w:b/>
                <w:bCs/>
              </w:rPr>
              <w:lastRenderedPageBreak/>
              <w:t>Члены конкурсной комиссии с правом «вето»:</w:t>
            </w:r>
          </w:p>
        </w:tc>
      </w:tr>
      <w:tr w:rsidR="00397C68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397C68" w:rsidTr="002338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397C68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>Главный инженер</w:t>
            </w:r>
          </w:p>
        </w:tc>
      </w:tr>
      <w:tr w:rsidR="00397C68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>Начальник управления методологии и организации закупок</w:t>
            </w:r>
          </w:p>
        </w:tc>
      </w:tr>
      <w:tr w:rsidR="00397C68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>Заместитель начальника управления планирования закупок</w:t>
            </w:r>
          </w:p>
        </w:tc>
      </w:tr>
      <w:tr w:rsidR="00397C68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397C68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7C68" w:rsidRDefault="00397C68" w:rsidP="00233823">
            <w:r>
              <w:t>Представитель от Республики Беларусь - начальник коммерческо-юридического отдела ГУ «ДСАЭ»</w:t>
            </w:r>
          </w:p>
        </w:tc>
      </w:tr>
      <w:tr w:rsidR="00397C68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>Представитель от Республики Беларусь - начальник отдела комплектации оборудования ГУ «ДСАЭ»</w:t>
            </w:r>
          </w:p>
        </w:tc>
      </w:tr>
      <w:tr w:rsidR="00397C68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397C68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proofErr w:type="spellStart"/>
            <w:r>
              <w:t>Циферов</w:t>
            </w:r>
            <w:proofErr w:type="spellEnd"/>
            <w:r>
              <w:t xml:space="preserve">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>Начальник отдела валютного и бюджетного контроля финансового управления ЗАО АСЭ</w:t>
            </w:r>
          </w:p>
        </w:tc>
      </w:tr>
      <w:tr w:rsidR="00397C68" w:rsidTr="002338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397C68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397C68" w:rsidRDefault="00397C68" w:rsidP="00397C68">
      <w:pPr>
        <w:pStyle w:val="a4"/>
        <w:jc w:val="both"/>
      </w:pPr>
      <w:r>
        <w:t xml:space="preserve">Заседание проводится в присутствии 10 из 12 членов конкурсной комиссии. </w:t>
      </w:r>
      <w:r>
        <w:br/>
        <w:t xml:space="preserve">Кворум имеется. </w:t>
      </w:r>
    </w:p>
    <w:p w:rsidR="00397C68" w:rsidRDefault="00397C68" w:rsidP="00397C6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 xml:space="preserve">Согласно протоколу процедуры открытия доступа к заявкам на участие в конкурсе от «08» октября 2013 </w:t>
      </w:r>
      <w:r w:rsidRPr="00397C68">
        <w:t xml:space="preserve">№950 Блр2-13-4 (C020114-4) </w:t>
      </w:r>
      <w:r>
        <w:t xml:space="preserve">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Look w:val="04A0"/>
      </w:tblPr>
      <w:tblGrid>
        <w:gridCol w:w="1571"/>
        <w:gridCol w:w="3855"/>
        <w:gridCol w:w="4019"/>
      </w:tblGrid>
      <w:tr w:rsidR="00397C68" w:rsidTr="00397C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97C68" w:rsidTr="00397C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>
            <w:pPr>
              <w:jc w:val="center"/>
            </w:pPr>
            <w:r>
              <w:t xml:space="preserve">9833_C020114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>ОАО «</w:t>
            </w:r>
            <w:proofErr w:type="spellStart"/>
            <w:r>
              <w:t>Дзержинскхиммаш</w:t>
            </w:r>
            <w:proofErr w:type="spellEnd"/>
            <w:r>
              <w:t>»</w:t>
            </w:r>
            <w:r>
              <w:br/>
              <w:t>ИНН: 5249014667</w:t>
            </w:r>
            <w:r>
              <w:br/>
              <w:t>620142, Россия, Свердловская, Екатеринбург, Щорса, д.7, оф.4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 xml:space="preserve">Цена заявки: 41 687 040.00 (сорок один миллион шестьсот восемьдесят семь тысяч сорок рублей 00 копеек) с НДС </w:t>
            </w:r>
          </w:p>
        </w:tc>
      </w:tr>
      <w:tr w:rsidR="00397C68" w:rsidTr="00397C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>
            <w:pPr>
              <w:jc w:val="center"/>
            </w:pPr>
            <w:r>
              <w:t xml:space="preserve">2500_C020114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 xml:space="preserve">ОАО «Опытный котлотурбинный </w:t>
            </w:r>
            <w:r>
              <w:lastRenderedPageBreak/>
              <w:t>завод»</w:t>
            </w:r>
            <w:r>
              <w:br/>
              <w:t>ИНН: 7815014287</w:t>
            </w:r>
            <w:r>
              <w:br/>
              <w:t xml:space="preserve">192019, Ленинградская, </w:t>
            </w:r>
            <w:proofErr w:type="gramStart"/>
            <w:r>
              <w:t>г</w:t>
            </w:r>
            <w:proofErr w:type="gramEnd"/>
            <w:r>
              <w:t>. Санкт-Петербург, Седова, 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lastRenderedPageBreak/>
              <w:t xml:space="preserve">Цена заявки: 40 739 500.00 (сорок </w:t>
            </w:r>
            <w:r>
              <w:lastRenderedPageBreak/>
              <w:t xml:space="preserve">миллионов семьсот тридцать девять тысяч пятьсот рублей 00 копеек) с НДС </w:t>
            </w:r>
          </w:p>
        </w:tc>
      </w:tr>
      <w:tr w:rsidR="00397C68" w:rsidTr="00397C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>
            <w:pPr>
              <w:jc w:val="center"/>
            </w:pPr>
            <w:r>
              <w:lastRenderedPageBreak/>
              <w:t xml:space="preserve">3350_C020114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>ЗАО «</w:t>
            </w:r>
            <w:proofErr w:type="spellStart"/>
            <w:r>
              <w:t>ЮжМашХолдинг</w:t>
            </w:r>
            <w:proofErr w:type="spellEnd"/>
            <w:r>
              <w:t>»</w:t>
            </w:r>
            <w:r>
              <w:br/>
              <w:t>ИНН: 6165170100</w:t>
            </w:r>
            <w:r>
              <w:br/>
              <w:t xml:space="preserve">344011, Россия, Ростовская область, </w:t>
            </w:r>
            <w:proofErr w:type="gramStart"/>
            <w:r>
              <w:t>г</w:t>
            </w:r>
            <w:proofErr w:type="gramEnd"/>
            <w:r>
              <w:t xml:space="preserve">. Ростов-на-Дону, пер. </w:t>
            </w:r>
            <w:proofErr w:type="spellStart"/>
            <w:r>
              <w:t>Доломановский</w:t>
            </w:r>
            <w:proofErr w:type="spellEnd"/>
            <w:r>
              <w:t>, 70Д, этаж 9, офис 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 xml:space="preserve">Цена заявки: 34 699 977.98 (тридцать четыре миллиона шестьсот девяносто девять тысяч девятьсот семьдесят семь рублей 98 копеек) с НДС </w:t>
            </w:r>
          </w:p>
        </w:tc>
      </w:tr>
      <w:tr w:rsidR="00397C68" w:rsidTr="00397C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>
            <w:pPr>
              <w:jc w:val="center"/>
            </w:pPr>
            <w:r>
              <w:t xml:space="preserve">6395_C020114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>ЗАО «</w:t>
            </w:r>
            <w:proofErr w:type="spellStart"/>
            <w:r>
              <w:t>Энерготекс</w:t>
            </w:r>
            <w:proofErr w:type="spellEnd"/>
            <w:r>
              <w:t>»</w:t>
            </w:r>
            <w:r>
              <w:br/>
              <w:t>ИНН: 4634000079</w:t>
            </w:r>
            <w:r>
              <w:br/>
              <w:t>307250, Россия, Курская, г</w:t>
            </w:r>
            <w:proofErr w:type="gramStart"/>
            <w:r>
              <w:t>.К</w:t>
            </w:r>
            <w:proofErr w:type="gramEnd"/>
            <w:r>
              <w:t>урчатов, Промышленная зона, а/я 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 xml:space="preserve">Цена заявки: 38 013 464.00 (тридцать восемь миллионов тринадцать тысяч четыреста шестьдесят четыре рубля 00 копеек) с НДС </w:t>
            </w:r>
          </w:p>
        </w:tc>
      </w:tr>
      <w:tr w:rsidR="00397C68" w:rsidTr="00397C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>
            <w:pPr>
              <w:jc w:val="center"/>
            </w:pPr>
            <w:r>
              <w:t xml:space="preserve">3379_C020114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>ОАО «Вента»</w:t>
            </w:r>
            <w:r>
              <w:br/>
              <w:t>ИНН: 6624002377</w:t>
            </w:r>
            <w:r>
              <w:br/>
              <w:t>624222, Россия, Свердловская область, Нижняя Тура, Малышева, 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 w:rsidP="00233823">
            <w:r>
              <w:t xml:space="preserve">Цена заявки: 41 142 853.50 (сорок один миллион сто сорок две тысячи восемьсот пятьдесят три рубля 50 копеек) с НДС </w:t>
            </w:r>
          </w:p>
        </w:tc>
      </w:tr>
    </w:tbl>
    <w:p w:rsidR="00397C68" w:rsidRDefault="00397C68" w:rsidP="00397C6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заседания конкурсной комиссии по рассмотрению заявок на отборочной стадии от «06» ноября 2013г. </w:t>
      </w:r>
      <w:r w:rsidRPr="00397C68">
        <w:t>№950 Блр2-13-</w:t>
      </w:r>
      <w:r>
        <w:t>3</w:t>
      </w:r>
      <w:r w:rsidRPr="00397C68">
        <w:t xml:space="preserve"> (C020114-</w:t>
      </w:r>
      <w:r>
        <w:t>3</w:t>
      </w:r>
      <w:r w:rsidRPr="00397C68">
        <w:t>)</w:t>
      </w:r>
      <w:r>
        <w:t xml:space="preserve"> конкурсной комиссией были приняты следующие решения: </w:t>
      </w:r>
    </w:p>
    <w:p w:rsidR="00397C68" w:rsidRDefault="00397C68" w:rsidP="00397C68">
      <w:pPr>
        <w:pStyle w:val="a6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397C68" w:rsidRDefault="00397C68" w:rsidP="00397C68">
      <w:pPr>
        <w:pStyle w:val="a6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конкурса ЗАО "</w:t>
      </w:r>
      <w:proofErr w:type="spellStart"/>
      <w:r>
        <w:t>ЮгМашХолдинг</w:t>
      </w:r>
      <w:proofErr w:type="spellEnd"/>
      <w:r>
        <w:t xml:space="preserve">" запрос о разъяснении положений заявки на участие в конкурсе. </w:t>
      </w:r>
    </w:p>
    <w:p w:rsidR="00397C68" w:rsidRDefault="00397C68" w:rsidP="00397C68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конкурса ЗАО "</w:t>
      </w:r>
      <w:proofErr w:type="spellStart"/>
      <w:r>
        <w:t>Энерготекс</w:t>
      </w:r>
      <w:proofErr w:type="spellEnd"/>
      <w:r>
        <w:t xml:space="preserve">" запрос о разъяснении положений заявки на участие в конкурсе. </w:t>
      </w:r>
    </w:p>
    <w:p w:rsidR="00397C68" w:rsidRDefault="00397C68" w:rsidP="00397C68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конкурса ОАО “Вента“ запрос о разъяснении положений заявки на участие в конкурсе. </w:t>
      </w:r>
    </w:p>
    <w:p w:rsidR="00397C68" w:rsidRDefault="00397C68" w:rsidP="00397C68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конкурса ОАО «</w:t>
      </w:r>
      <w:proofErr w:type="spellStart"/>
      <w:r>
        <w:t>Дзержинскхиммаш</w:t>
      </w:r>
      <w:proofErr w:type="spellEnd"/>
      <w:r>
        <w:t xml:space="preserve">» запрос о разъяснении положений заявки на участие в конкурсе. </w:t>
      </w:r>
    </w:p>
    <w:p w:rsidR="00397C68" w:rsidRDefault="00397C68" w:rsidP="00397C68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конкурса ОАО «Опытный котлотурбинный завод» запрос о разъяснении положений заявки на участие в конкурсе. </w:t>
      </w:r>
    </w:p>
    <w:p w:rsidR="00397C68" w:rsidRDefault="00397C68" w:rsidP="00397C68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397C68">
        <w:t>По результатам повторного рассмотрения заявок на участие в конкурсе с учетом, в том числе, документов,</w:t>
      </w:r>
      <w:r w:rsidRPr="00A865CA">
        <w:t xml:space="preserve"> </w:t>
      </w:r>
      <w:r w:rsidRPr="00397C68">
        <w:t>дополнительно представленных участниками конкурса в ответ на направленные запросы по уточнению заявок на участие в конкурсе, конкурсной комиссией были приняты следующие решения</w:t>
      </w:r>
      <w:r>
        <w:t xml:space="preserve">: </w:t>
      </w:r>
    </w:p>
    <w:p w:rsidR="00397C68" w:rsidRDefault="00397C68" w:rsidP="00397C6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397C68" w:rsidRDefault="004955C3" w:rsidP="00397C68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ОАО «</w:t>
      </w:r>
      <w:proofErr w:type="spellStart"/>
      <w:r>
        <w:t>Дзержинскхиммаш</w:t>
      </w:r>
      <w:proofErr w:type="spellEnd"/>
      <w:r>
        <w:t xml:space="preserve">» </w:t>
      </w:r>
    </w:p>
    <w:p w:rsidR="00397C68" w:rsidRDefault="00397C68" w:rsidP="00397C68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ОАО «Опытный котлотурбинный завод» </w:t>
      </w:r>
    </w:p>
    <w:p w:rsidR="00397C68" w:rsidRDefault="004955C3" w:rsidP="00397C68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ЗАО "</w:t>
      </w:r>
      <w:proofErr w:type="spellStart"/>
      <w:r>
        <w:t>ЮгМашХолдинг</w:t>
      </w:r>
      <w:proofErr w:type="spellEnd"/>
      <w:r>
        <w:t xml:space="preserve">" </w:t>
      </w:r>
    </w:p>
    <w:p w:rsidR="00397C68" w:rsidRDefault="004955C3" w:rsidP="00397C68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ЗАО "</w:t>
      </w:r>
      <w:proofErr w:type="spellStart"/>
      <w:r>
        <w:t>Энерготекс</w:t>
      </w:r>
      <w:proofErr w:type="spellEnd"/>
      <w:r>
        <w:t xml:space="preserve">" </w:t>
      </w:r>
    </w:p>
    <w:p w:rsidR="00397C68" w:rsidRDefault="004955C3" w:rsidP="00397C68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ОАО “Вента“ </w:t>
      </w:r>
    </w:p>
    <w:p w:rsidR="00397C68" w:rsidRDefault="00397C68" w:rsidP="004955C3">
      <w:pPr>
        <w:numPr>
          <w:ilvl w:val="1"/>
          <w:numId w:val="2"/>
        </w:numPr>
        <w:spacing w:before="100" w:beforeAutospacing="1" w:after="100" w:afterAutospacing="1"/>
        <w:ind w:left="0" w:firstLine="0"/>
      </w:pPr>
      <w:r>
        <w:lastRenderedPageBreak/>
        <w:t xml:space="preserve">Провести процедуру переторжки в заочной форме с допущенными участниками конкурса: </w:t>
      </w:r>
    </w:p>
    <w:p w:rsidR="004955C3" w:rsidRDefault="004955C3" w:rsidP="004955C3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ОАО «</w:t>
      </w:r>
      <w:proofErr w:type="spellStart"/>
      <w:r>
        <w:t>Дзержинскхиммаш</w:t>
      </w:r>
      <w:proofErr w:type="spellEnd"/>
      <w:r>
        <w:t xml:space="preserve">» </w:t>
      </w:r>
    </w:p>
    <w:p w:rsidR="004955C3" w:rsidRDefault="004955C3" w:rsidP="004955C3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ОАО «Опытный котлотурбинный завод» </w:t>
      </w:r>
    </w:p>
    <w:p w:rsidR="004955C3" w:rsidRDefault="004955C3" w:rsidP="004955C3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ЗАО "</w:t>
      </w:r>
      <w:proofErr w:type="spellStart"/>
      <w:r>
        <w:t>ЮгМашХолдинг</w:t>
      </w:r>
      <w:proofErr w:type="spellEnd"/>
      <w:r>
        <w:t xml:space="preserve">" </w:t>
      </w:r>
    </w:p>
    <w:p w:rsidR="004955C3" w:rsidRDefault="004955C3" w:rsidP="004955C3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ЗАО "</w:t>
      </w:r>
      <w:proofErr w:type="spellStart"/>
      <w:r>
        <w:t>Энерготекс</w:t>
      </w:r>
      <w:proofErr w:type="spellEnd"/>
      <w:r>
        <w:t xml:space="preserve">" </w:t>
      </w:r>
    </w:p>
    <w:p w:rsidR="00397C68" w:rsidRDefault="004955C3" w:rsidP="004955C3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ОАО “Вента“</w:t>
      </w:r>
    </w:p>
    <w:p w:rsidR="00397C68" w:rsidRDefault="00397C68" w:rsidP="00397C68">
      <w:pPr>
        <w:pStyle w:val="3"/>
      </w:pPr>
      <w:r>
        <w:t>К</w:t>
      </w:r>
      <w:r w:rsidR="004955C3">
        <w:t>онкурсная к</w:t>
      </w:r>
      <w:r>
        <w:t>омиссия:</w:t>
      </w:r>
    </w:p>
    <w:tbl>
      <w:tblPr>
        <w:tblW w:w="5000" w:type="pct"/>
        <w:tblLook w:val="04A0"/>
      </w:tblPr>
      <w:tblGrid>
        <w:gridCol w:w="4675"/>
        <w:gridCol w:w="2807"/>
        <w:gridCol w:w="1963"/>
      </w:tblGrid>
      <w:tr w:rsidR="00397C68" w:rsidTr="004955C3">
        <w:tc>
          <w:tcPr>
            <w:tcW w:w="2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4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4955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Резолюция (</w:t>
            </w:r>
            <w:proofErr w:type="gramStart"/>
            <w:r>
              <w:rPr>
                <w:b/>
                <w:bCs/>
              </w:rPr>
              <w:t>за</w:t>
            </w:r>
            <w:proofErr w:type="gramEnd"/>
            <w:r>
              <w:rPr>
                <w:b/>
                <w:bCs/>
              </w:rPr>
              <w:t>/против/воздержался)</w:t>
            </w:r>
          </w:p>
        </w:tc>
        <w:tc>
          <w:tcPr>
            <w:tcW w:w="1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397C68" w:rsidTr="004955C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397C68" w:rsidTr="004955C3">
        <w:tc>
          <w:tcPr>
            <w:tcW w:w="2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>
            <w:r>
              <w:t>Пустовой Юрий Алексеевич</w:t>
            </w:r>
          </w:p>
        </w:tc>
        <w:tc>
          <w:tcPr>
            <w:tcW w:w="14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/>
        </w:tc>
        <w:tc>
          <w:tcPr>
            <w:tcW w:w="1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7C68" w:rsidRDefault="00397C68"/>
        </w:tc>
      </w:tr>
      <w:tr w:rsidR="00397C68" w:rsidTr="004955C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4955C3" w:rsidTr="004955C3">
        <w:tc>
          <w:tcPr>
            <w:tcW w:w="2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55C3" w:rsidRDefault="004955C3" w:rsidP="00233823">
            <w:r>
              <w:t>Шкитилев Дмитрий Владимирович</w:t>
            </w:r>
          </w:p>
        </w:tc>
        <w:tc>
          <w:tcPr>
            <w:tcW w:w="14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55C3" w:rsidRDefault="004955C3"/>
        </w:tc>
        <w:tc>
          <w:tcPr>
            <w:tcW w:w="1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55C3" w:rsidRDefault="004955C3"/>
        </w:tc>
      </w:tr>
      <w:tr w:rsidR="004955C3" w:rsidTr="004955C3">
        <w:tc>
          <w:tcPr>
            <w:tcW w:w="2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55C3" w:rsidRDefault="004955C3" w:rsidP="00233823">
            <w:r>
              <w:t>Казакова Елена Алексеевна</w:t>
            </w:r>
          </w:p>
        </w:tc>
        <w:tc>
          <w:tcPr>
            <w:tcW w:w="14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55C3" w:rsidRDefault="004955C3"/>
        </w:tc>
        <w:tc>
          <w:tcPr>
            <w:tcW w:w="1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55C3" w:rsidRDefault="004955C3"/>
        </w:tc>
      </w:tr>
      <w:tr w:rsidR="004955C3" w:rsidTr="004955C3">
        <w:tc>
          <w:tcPr>
            <w:tcW w:w="2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55C3" w:rsidRDefault="004955C3" w:rsidP="00233823">
            <w:r>
              <w:t>Соловьев Михаил Владимирович</w:t>
            </w:r>
          </w:p>
        </w:tc>
        <w:tc>
          <w:tcPr>
            <w:tcW w:w="14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55C3" w:rsidRDefault="004955C3"/>
        </w:tc>
        <w:tc>
          <w:tcPr>
            <w:tcW w:w="1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55C3" w:rsidRDefault="004955C3"/>
        </w:tc>
      </w:tr>
      <w:tr w:rsidR="004955C3" w:rsidTr="004955C3">
        <w:tc>
          <w:tcPr>
            <w:tcW w:w="2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55C3" w:rsidRDefault="004955C3" w:rsidP="00233823">
            <w:r>
              <w:t>Поздняков Александр Александрович</w:t>
            </w:r>
          </w:p>
        </w:tc>
        <w:tc>
          <w:tcPr>
            <w:tcW w:w="14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55C3" w:rsidRDefault="004955C3"/>
        </w:tc>
        <w:tc>
          <w:tcPr>
            <w:tcW w:w="1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55C3" w:rsidRDefault="004955C3"/>
        </w:tc>
      </w:tr>
      <w:tr w:rsidR="004955C3" w:rsidTr="004955C3">
        <w:tc>
          <w:tcPr>
            <w:tcW w:w="2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55C3" w:rsidRDefault="004955C3" w:rsidP="00233823">
            <w:r>
              <w:t>Червяков Евгений Иванович</w:t>
            </w:r>
          </w:p>
        </w:tc>
        <w:tc>
          <w:tcPr>
            <w:tcW w:w="14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55C3" w:rsidRDefault="004955C3"/>
        </w:tc>
        <w:tc>
          <w:tcPr>
            <w:tcW w:w="1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55C3" w:rsidRDefault="004955C3"/>
        </w:tc>
      </w:tr>
      <w:tr w:rsidR="004955C3" w:rsidTr="004955C3">
        <w:tc>
          <w:tcPr>
            <w:tcW w:w="2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55C3" w:rsidRDefault="004955C3" w:rsidP="00233823">
            <w:r>
              <w:t>Климович Георгий Константинович</w:t>
            </w:r>
          </w:p>
        </w:tc>
        <w:tc>
          <w:tcPr>
            <w:tcW w:w="14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55C3" w:rsidRDefault="004955C3"/>
        </w:tc>
        <w:tc>
          <w:tcPr>
            <w:tcW w:w="1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55C3" w:rsidRDefault="004955C3"/>
        </w:tc>
      </w:tr>
      <w:tr w:rsidR="004955C3" w:rsidTr="004955C3">
        <w:tc>
          <w:tcPr>
            <w:tcW w:w="2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55C3" w:rsidRDefault="004955C3" w:rsidP="00233823">
            <w:r>
              <w:t>Кевля Сергей Александрович</w:t>
            </w:r>
          </w:p>
        </w:tc>
        <w:tc>
          <w:tcPr>
            <w:tcW w:w="14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55C3" w:rsidRDefault="004955C3"/>
        </w:tc>
        <w:tc>
          <w:tcPr>
            <w:tcW w:w="1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55C3" w:rsidRDefault="004955C3"/>
        </w:tc>
      </w:tr>
      <w:tr w:rsidR="004955C3" w:rsidTr="004955C3">
        <w:tc>
          <w:tcPr>
            <w:tcW w:w="2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55C3" w:rsidRDefault="004955C3" w:rsidP="00233823">
            <w:proofErr w:type="spellStart"/>
            <w:r>
              <w:t>Циферов</w:t>
            </w:r>
            <w:proofErr w:type="spellEnd"/>
            <w:r>
              <w:t xml:space="preserve"> Александр Анатольевич</w:t>
            </w:r>
          </w:p>
        </w:tc>
        <w:tc>
          <w:tcPr>
            <w:tcW w:w="14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55C3" w:rsidRDefault="004955C3"/>
        </w:tc>
        <w:tc>
          <w:tcPr>
            <w:tcW w:w="1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55C3" w:rsidRDefault="004955C3"/>
        </w:tc>
      </w:tr>
      <w:tr w:rsidR="004955C3" w:rsidTr="004955C3">
        <w:tc>
          <w:tcPr>
            <w:tcW w:w="2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55C3" w:rsidRDefault="004955C3" w:rsidP="00233823">
            <w:r>
              <w:t>Карасев Александр Тимофеевич</w:t>
            </w:r>
          </w:p>
        </w:tc>
        <w:tc>
          <w:tcPr>
            <w:tcW w:w="14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55C3" w:rsidRDefault="004955C3"/>
        </w:tc>
        <w:tc>
          <w:tcPr>
            <w:tcW w:w="1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55C3" w:rsidRDefault="004955C3"/>
        </w:tc>
      </w:tr>
      <w:tr w:rsidR="00397C68" w:rsidTr="004955C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 с правом голоса:</w:t>
            </w:r>
          </w:p>
        </w:tc>
      </w:tr>
      <w:tr w:rsidR="00397C68" w:rsidTr="004955C3">
        <w:tc>
          <w:tcPr>
            <w:tcW w:w="2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>
            <w:r>
              <w:t>Белоусова Ольга Александровна</w:t>
            </w:r>
          </w:p>
        </w:tc>
        <w:tc>
          <w:tcPr>
            <w:tcW w:w="14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7C68" w:rsidRDefault="00397C68"/>
        </w:tc>
        <w:tc>
          <w:tcPr>
            <w:tcW w:w="1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7C68" w:rsidRDefault="00397C68"/>
        </w:tc>
      </w:tr>
    </w:tbl>
    <w:p w:rsidR="00397C68" w:rsidRDefault="00397C68" w:rsidP="00397C68"/>
    <w:p w:rsidR="001651DA" w:rsidRDefault="001651DA"/>
    <w:sectPr w:rsidR="001651DA" w:rsidSect="004955C3">
      <w:pgSz w:w="11906" w:h="16838"/>
      <w:pgMar w:top="1418" w:right="850" w:bottom="170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C0B1A"/>
    <w:multiLevelType w:val="multilevel"/>
    <w:tmpl w:val="350EB7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1BA12DC5"/>
    <w:multiLevelType w:val="multilevel"/>
    <w:tmpl w:val="50B6D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397C68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C68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55C3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2DC4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C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97C6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397C6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7C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397C6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397C68"/>
    <w:rPr>
      <w:color w:val="0000FF"/>
      <w:u w:val="single"/>
    </w:rPr>
  </w:style>
  <w:style w:type="paragraph" w:styleId="a4">
    <w:name w:val="Normal (Web)"/>
    <w:basedOn w:val="a"/>
    <w:uiPriority w:val="99"/>
    <w:rsid w:val="00397C68"/>
    <w:pPr>
      <w:spacing w:before="100" w:beforeAutospacing="1" w:after="100" w:afterAutospacing="1"/>
    </w:pPr>
  </w:style>
  <w:style w:type="character" w:styleId="a5">
    <w:name w:val="FollowedHyperlink"/>
    <w:basedOn w:val="a0"/>
    <w:uiPriority w:val="99"/>
    <w:semiHidden/>
    <w:unhideWhenUsed/>
    <w:rsid w:val="00397C68"/>
    <w:rPr>
      <w:color w:val="800080"/>
      <w:u w:val="single"/>
    </w:rPr>
  </w:style>
  <w:style w:type="paragraph" w:styleId="a6">
    <w:name w:val="List Paragraph"/>
    <w:basedOn w:val="a"/>
    <w:uiPriority w:val="34"/>
    <w:qFormat/>
    <w:rsid w:val="00397C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9060536995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1106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2013-11-20T15:48:00Z</dcterms:created>
  <dcterms:modified xsi:type="dcterms:W3CDTF">2013-11-20T16:02:00Z</dcterms:modified>
</cp:coreProperties>
</file>