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D64C2A" w:rsidRPr="00E75F7D" w:rsidRDefault="00D64C2A" w:rsidP="00D64C2A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4785</w:t>
            </w:r>
            <w:r w:rsidRPr="00E75F7D">
              <w:rPr>
                <w:b/>
                <w:u w:val="single"/>
              </w:rPr>
              <w:t xml:space="preserve"> от «</w:t>
            </w:r>
            <w:r>
              <w:rPr>
                <w:b/>
                <w:u w:val="single"/>
              </w:rPr>
              <w:t>15» апреля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 xml:space="preserve">5 </w:t>
            </w:r>
            <w:r w:rsidRPr="00E75F7D">
              <w:rPr>
                <w:b/>
                <w:u w:val="single"/>
              </w:rPr>
              <w:t xml:space="preserve">года   </w:t>
            </w:r>
          </w:p>
          <w:p w:rsidR="00D64C2A" w:rsidRPr="00A211CE" w:rsidRDefault="00D64C2A" w:rsidP="00D64C2A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19800</w:t>
            </w:r>
          </w:p>
          <w:p w:rsidR="005B66F4" w:rsidRPr="005B66F4" w:rsidRDefault="00D64C2A" w:rsidP="00D64C2A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7596</w:t>
            </w:r>
            <w:r w:rsidRPr="008A59B2">
              <w:rPr>
                <w:b/>
                <w:lang w:val="en-US"/>
              </w:rPr>
              <w:t>/</w:t>
            </w:r>
            <w:r>
              <w:rPr>
                <w:b/>
              </w:rPr>
              <w:t>1540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>:</w:t>
      </w:r>
      <w:r w:rsidR="005C2AE7" w:rsidRPr="00D64C2A">
        <w:rPr>
          <w:b/>
          <w:spacing w:val="-6"/>
          <w:szCs w:val="28"/>
        </w:rPr>
        <w:t xml:space="preserve"> </w:t>
      </w:r>
      <w:r w:rsidR="00D64C2A">
        <w:rPr>
          <w:b/>
          <w:spacing w:val="-6"/>
          <w:szCs w:val="28"/>
        </w:rPr>
        <w:t>А</w:t>
      </w:r>
      <w:r w:rsidR="00F7743B" w:rsidRPr="003A14F6">
        <w:rPr>
          <w:b/>
          <w:spacing w:val="-6"/>
          <w:szCs w:val="28"/>
        </w:rPr>
        <w:t>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5C2AE7" w:rsidRPr="00C44229" w:rsidTr="007C727A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5C2AE7" w:rsidRPr="00C44229" w:rsidTr="007C727A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EF1BD6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-528185</w:t>
            </w:r>
          </w:p>
        </w:tc>
      </w:tr>
      <w:tr w:rsidR="005C2AE7" w:rsidRPr="00C44229" w:rsidTr="007C727A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C727A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5C2AE7" w:rsidRPr="0010723D" w:rsidTr="007C727A">
        <w:trPr>
          <w:trHeight w:val="707"/>
        </w:trPr>
        <w:tc>
          <w:tcPr>
            <w:tcW w:w="4536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5C2AE7" w:rsidRPr="0010723D" w:rsidRDefault="005C2AE7" w:rsidP="002B21D1">
            <w:r>
              <w:t>Захарова Елена Викторовна</w:t>
            </w:r>
          </w:p>
        </w:tc>
      </w:tr>
      <w:tr w:rsidR="00EF1BD6" w:rsidRPr="00737DE2" w:rsidTr="007C727A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D64C2A" w:rsidRDefault="00D64C2A" w:rsidP="006520AD">
            <w:pPr>
              <w:ind w:right="153"/>
              <w:jc w:val="both"/>
              <w:rPr>
                <w:color w:val="000000"/>
                <w:sz w:val="22"/>
                <w:szCs w:val="22"/>
              </w:rPr>
            </w:pPr>
            <w:r w:rsidRPr="00FF002A">
              <w:rPr>
                <w:color w:val="000000"/>
                <w:sz w:val="22"/>
                <w:szCs w:val="22"/>
              </w:rPr>
              <w:t xml:space="preserve">Часовских Сергей Анатольевич, </w:t>
            </w:r>
          </w:p>
          <w:p w:rsidR="006520AD" w:rsidRDefault="00D64C2A" w:rsidP="006520AD">
            <w:pPr>
              <w:ind w:right="153"/>
              <w:jc w:val="both"/>
            </w:pPr>
            <w:r w:rsidRPr="00FF002A">
              <w:rPr>
                <w:color w:val="000000"/>
                <w:sz w:val="22"/>
                <w:szCs w:val="22"/>
              </w:rPr>
              <w:t>ведущий специалист  ОГЭ АО СХК</w:t>
            </w:r>
            <w:r w:rsidR="006520AD">
              <w:t xml:space="preserve">, </w:t>
            </w:r>
          </w:p>
          <w:p w:rsidR="00EF1BD6" w:rsidRPr="00193DA0" w:rsidRDefault="006520AD" w:rsidP="006520AD">
            <w:pPr>
              <w:snapToGrid w:val="0"/>
              <w:rPr>
                <w:u w:val="single"/>
              </w:rPr>
            </w:pPr>
            <w:r>
              <w:t xml:space="preserve">Телефон </w:t>
            </w:r>
            <w:r w:rsidRPr="001E7700">
              <w:t xml:space="preserve">(8-3823) </w:t>
            </w:r>
            <w:r w:rsidR="00D64C2A" w:rsidRPr="005A43AB">
              <w:rPr>
                <w:color w:val="000000"/>
                <w:sz w:val="22"/>
                <w:szCs w:val="22"/>
              </w:rPr>
              <w:t>5</w:t>
            </w:r>
            <w:r w:rsidR="00D64C2A">
              <w:rPr>
                <w:color w:val="000000"/>
                <w:sz w:val="22"/>
                <w:szCs w:val="22"/>
              </w:rPr>
              <w:t>2</w:t>
            </w:r>
            <w:r w:rsidR="00D64C2A" w:rsidRPr="005A43AB">
              <w:rPr>
                <w:color w:val="000000"/>
                <w:sz w:val="22"/>
                <w:szCs w:val="22"/>
              </w:rPr>
              <w:t xml:space="preserve"> </w:t>
            </w:r>
            <w:r w:rsidR="00D64C2A">
              <w:rPr>
                <w:color w:val="000000"/>
                <w:sz w:val="22"/>
                <w:szCs w:val="22"/>
              </w:rPr>
              <w:t>97</w:t>
            </w:r>
            <w:r w:rsidR="00D64C2A" w:rsidRPr="005A43AB">
              <w:rPr>
                <w:color w:val="000000"/>
                <w:sz w:val="22"/>
                <w:szCs w:val="22"/>
              </w:rPr>
              <w:t xml:space="preserve"> </w:t>
            </w:r>
            <w:r w:rsidR="00D64C2A">
              <w:rPr>
                <w:color w:val="000000"/>
                <w:sz w:val="22"/>
                <w:szCs w:val="22"/>
              </w:rPr>
              <w:t>60</w:t>
            </w:r>
          </w:p>
        </w:tc>
      </w:tr>
    </w:tbl>
    <w:p w:rsidR="008E36DD" w:rsidRPr="00AB12B2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F1743E" w:rsidTr="007C727A">
        <w:tc>
          <w:tcPr>
            <w:tcW w:w="10490" w:type="dxa"/>
          </w:tcPr>
          <w:p w:rsidR="00D64C2A" w:rsidRPr="00785B53" w:rsidRDefault="00D64C2A" w:rsidP="00D64C2A">
            <w:pPr>
              <w:rPr>
                <w:b/>
                <w:color w:val="000000"/>
                <w:spacing w:val="-1"/>
                <w:sz w:val="28"/>
              </w:rPr>
            </w:pPr>
            <w:r w:rsidRPr="00785B53">
              <w:rPr>
                <w:b/>
                <w:color w:val="000000"/>
                <w:sz w:val="28"/>
              </w:rPr>
              <w:t>Выполнение работ по текущему ремонту преобразовательной техники ЗРИ АО «Сибирский Химический Комбинат»</w:t>
            </w:r>
            <w:r w:rsidRPr="00785B53">
              <w:rPr>
                <w:b/>
                <w:color w:val="000000"/>
                <w:spacing w:val="-1"/>
                <w:sz w:val="28"/>
              </w:rPr>
              <w:t xml:space="preserve"> </w:t>
            </w:r>
          </w:p>
          <w:p w:rsidR="006520AD" w:rsidRPr="00D64C2A" w:rsidRDefault="00D64C2A" w:rsidP="00D64C2A">
            <w:pPr>
              <w:rPr>
                <w:rFonts w:eastAsia="Calibri"/>
                <w:color w:val="000000"/>
              </w:rPr>
            </w:pPr>
            <w:r w:rsidRPr="006366E7">
              <w:rPr>
                <w:color w:val="000000"/>
                <w:spacing w:val="-1"/>
              </w:rPr>
              <w:t>(</w:t>
            </w:r>
            <w:r w:rsidRPr="00785B53">
              <w:rPr>
                <w:bCs/>
                <w:color w:val="000000"/>
              </w:rPr>
              <w:t>901-SH-19800. Обслуживание и текущий ремонт</w:t>
            </w:r>
            <w:r w:rsidRPr="006366E7">
              <w:rPr>
                <w:bCs/>
                <w:color w:val="000000"/>
              </w:rPr>
              <w:t>)</w:t>
            </w:r>
            <w:r w:rsidR="00202206" w:rsidRPr="00F1743E">
              <w:rPr>
                <w:b/>
                <w:sz w:val="24"/>
                <w:szCs w:val="24"/>
              </w:rPr>
              <w:t>.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указан в Документации запроса предложений №</w:t>
            </w:r>
            <w:r w:rsidR="00F1743E" w:rsidRPr="00F1743E">
              <w:rPr>
                <w:sz w:val="24"/>
                <w:szCs w:val="24"/>
              </w:rPr>
              <w:t>98/</w:t>
            </w:r>
            <w:r w:rsidR="00D64C2A" w:rsidRPr="00D64C2A">
              <w:rPr>
                <w:sz w:val="24"/>
                <w:szCs w:val="24"/>
              </w:rPr>
              <w:t xml:space="preserve">4785 от «15» апреля </w:t>
            </w:r>
            <w:r w:rsidR="00F1743E" w:rsidRPr="00F1743E">
              <w:rPr>
                <w:sz w:val="24"/>
                <w:szCs w:val="24"/>
              </w:rPr>
              <w:t xml:space="preserve">2015 </w:t>
            </w:r>
            <w:r w:rsidRPr="008E36DD">
              <w:rPr>
                <w:sz w:val="24"/>
                <w:szCs w:val="24"/>
              </w:rPr>
              <w:t xml:space="preserve"> г.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8E36DD" w:rsidRPr="00F1743E" w:rsidRDefault="00D64C2A" w:rsidP="00F1743E">
            <w:pPr>
              <w:pStyle w:val="Times12"/>
              <w:overflowPunct/>
              <w:autoSpaceDE/>
              <w:autoSpaceDN/>
              <w:adjustRightInd/>
              <w:ind w:firstLine="0"/>
            </w:pPr>
            <w:r w:rsidRPr="00D57D57">
              <w:rPr>
                <w:bCs w:val="0"/>
                <w:color w:val="000000"/>
              </w:rPr>
              <w:t xml:space="preserve">Сроки (периоды) выполнения  работ с </w:t>
            </w:r>
            <w:r>
              <w:rPr>
                <w:bCs w:val="0"/>
                <w:color w:val="000000"/>
              </w:rPr>
              <w:t>момента заключения договора и не позднее 31.12.2015г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F1743E" w:rsidRDefault="00D64C2A" w:rsidP="00F1743E">
            <w:pPr>
              <w:ind w:right="153"/>
              <w:jc w:val="both"/>
            </w:pPr>
            <w:r w:rsidRPr="00234480">
              <w:t xml:space="preserve">АО «СХК» по адресу:  </w:t>
            </w:r>
            <w:r w:rsidRPr="00BC756E">
              <w:t xml:space="preserve">Россия, Томская область, г. Северск, </w:t>
            </w:r>
            <w:r>
              <w:t>территория ЗРИ АО «СХК».</w:t>
            </w:r>
          </w:p>
        </w:tc>
      </w:tr>
      <w:tr w:rsidR="008E36DD" w:rsidRPr="008E36DD" w:rsidTr="007C727A">
        <w:tc>
          <w:tcPr>
            <w:tcW w:w="2552" w:type="dxa"/>
          </w:tcPr>
          <w:p w:rsidR="008E36DD" w:rsidRPr="008E36DD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E36DD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8E36DD" w:rsidRPr="00F1743E" w:rsidRDefault="00D64C2A" w:rsidP="00F1743E">
            <w:pPr>
              <w:pStyle w:val="Times12"/>
              <w:overflowPunct/>
              <w:autoSpaceDE/>
              <w:adjustRightInd/>
              <w:ind w:firstLine="0"/>
            </w:pPr>
            <w:r w:rsidRPr="001B07E6">
              <w:rPr>
                <w:color w:val="000000"/>
              </w:rPr>
              <w:t xml:space="preserve">Расчет осуществляется </w:t>
            </w:r>
            <w:r w:rsidRPr="00A93CDE">
              <w:rPr>
                <w:b/>
                <w:color w:val="000000"/>
              </w:rPr>
              <w:t>Заказчиком</w:t>
            </w:r>
            <w:r w:rsidRPr="001B07E6">
              <w:rPr>
                <w:color w:val="000000"/>
              </w:rPr>
              <w:t xml:space="preserve"> на основании подписанного сторонами акта выпо</w:t>
            </w:r>
            <w:r w:rsidRPr="001B07E6">
              <w:rPr>
                <w:color w:val="000000"/>
              </w:rPr>
              <w:t>л</w:t>
            </w:r>
            <w:r w:rsidRPr="001B07E6">
              <w:rPr>
                <w:color w:val="000000"/>
              </w:rPr>
              <w:t xml:space="preserve">ненных работ в течение </w:t>
            </w:r>
            <w:r>
              <w:rPr>
                <w:color w:val="000000"/>
              </w:rPr>
              <w:t>60</w:t>
            </w:r>
            <w:r w:rsidRPr="001B07E6">
              <w:rPr>
                <w:color w:val="000000"/>
              </w:rPr>
              <w:t xml:space="preserve"> дней с момента получения предоставленных </w:t>
            </w:r>
            <w:r w:rsidRPr="00C80CF4">
              <w:rPr>
                <w:b/>
                <w:color w:val="000000"/>
              </w:rPr>
              <w:t>Исполнителем</w:t>
            </w:r>
            <w:r w:rsidRPr="001B07E6">
              <w:rPr>
                <w:color w:val="000000"/>
              </w:rPr>
              <w:t xml:space="preserve"> счета и сч</w:t>
            </w:r>
            <w:r w:rsidRPr="001B07E6">
              <w:rPr>
                <w:color w:val="000000"/>
              </w:rPr>
              <w:t>е</w:t>
            </w:r>
            <w:r w:rsidRPr="001B07E6">
              <w:rPr>
                <w:color w:val="000000"/>
              </w:rPr>
              <w:t>та-фактуры</w:t>
            </w:r>
            <w:r>
              <w:rPr>
                <w:color w:val="000000"/>
              </w:rPr>
              <w:t>,</w:t>
            </w:r>
            <w:r w:rsidRPr="005A43AB">
              <w:t xml:space="preserve"> путём перечисления денежных средств в рублях по безналичному расчету на расчётный счёт </w:t>
            </w:r>
            <w:r w:rsidRPr="005A43AB">
              <w:rPr>
                <w:b/>
              </w:rPr>
              <w:t>Исполнителя</w:t>
            </w:r>
          </w:p>
        </w:tc>
      </w:tr>
    </w:tbl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8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lastRenderedPageBreak/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Pr="005E245E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lastRenderedPageBreak/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F1743E" w:rsidRDefault="00F1743E" w:rsidP="00F1743E">
            <w:pPr>
              <w:contextualSpacing/>
              <w:jc w:val="both"/>
              <w:rPr>
                <w:color w:val="000000"/>
              </w:rPr>
            </w:pPr>
            <w:r>
              <w:rPr>
                <w:color w:val="000000"/>
              </w:rPr>
              <w:t>В</w:t>
            </w:r>
            <w:r w:rsidRPr="00D50A4A">
              <w:rPr>
                <w:color w:val="000000"/>
              </w:rPr>
              <w:t xml:space="preserve"> качестве единого базиса сравнения ценовых предложений используются цены предложений всех участников без учета НДС</w:t>
            </w:r>
            <w:r>
              <w:rPr>
                <w:color w:val="000000"/>
              </w:rPr>
              <w:t>.</w:t>
            </w:r>
          </w:p>
          <w:p w:rsidR="00F1743E" w:rsidRDefault="00F1743E" w:rsidP="00F1743E">
            <w:pPr>
              <w:contextualSpacing/>
              <w:jc w:val="both"/>
              <w:rPr>
                <w:color w:val="000000"/>
              </w:rPr>
            </w:pPr>
          </w:p>
          <w:p w:rsidR="00F1743E" w:rsidRDefault="00F1743E" w:rsidP="00F1743E">
            <w:pPr>
              <w:contextualSpacing/>
              <w:jc w:val="both"/>
              <w:rPr>
                <w:color w:val="000000"/>
              </w:rPr>
            </w:pPr>
            <w:r w:rsidRPr="003807F2">
              <w:rPr>
                <w:color w:val="000000"/>
              </w:rPr>
              <w:t>НМЦД</w:t>
            </w:r>
            <w:r>
              <w:rPr>
                <w:color w:val="000000"/>
              </w:rPr>
              <w:t xml:space="preserve"> с учетом НДС</w:t>
            </w:r>
            <w:r w:rsidRPr="003807F2">
              <w:rPr>
                <w:color w:val="000000"/>
              </w:rPr>
              <w:t xml:space="preserve">: </w:t>
            </w:r>
          </w:p>
          <w:p w:rsidR="00D64C2A" w:rsidRDefault="00D64C2A" w:rsidP="00D64C2A">
            <w:pPr>
              <w:contextualSpacing/>
              <w:jc w:val="both"/>
            </w:pPr>
            <w:r>
              <w:rPr>
                <w:b/>
              </w:rPr>
              <w:t>1 848 416,99 (один миллион восемьсот сорок восемь тысяч четыреста шестнадцать</w:t>
            </w:r>
            <w:r>
              <w:t>)</w:t>
            </w:r>
            <w:r w:rsidRPr="00CB3289">
              <w:t xml:space="preserve">, рублей </w:t>
            </w:r>
            <w:r>
              <w:t>99</w:t>
            </w:r>
            <w:r w:rsidRPr="00CB3289">
              <w:t xml:space="preserve"> копеек включая НДС 18%.</w:t>
            </w:r>
          </w:p>
          <w:p w:rsidR="00D64C2A" w:rsidRDefault="00D64C2A" w:rsidP="00D64C2A">
            <w:pPr>
              <w:contextualSpacing/>
              <w:jc w:val="both"/>
            </w:pPr>
            <w:r>
              <w:t xml:space="preserve">НМЦД без учета НДС: </w:t>
            </w:r>
          </w:p>
          <w:p w:rsidR="00D64C2A" w:rsidRDefault="00D64C2A" w:rsidP="00D64C2A">
            <w:pPr>
              <w:contextualSpacing/>
              <w:jc w:val="both"/>
            </w:pPr>
            <w:r>
              <w:rPr>
                <w:b/>
              </w:rPr>
              <w:t>1</w:t>
            </w:r>
            <w:r w:rsidRPr="00CD15D5">
              <w:rPr>
                <w:b/>
              </w:rPr>
              <w:t xml:space="preserve"> </w:t>
            </w:r>
            <w:r>
              <w:rPr>
                <w:b/>
              </w:rPr>
              <w:t>566</w:t>
            </w:r>
            <w:r w:rsidRPr="00CD15D5">
              <w:rPr>
                <w:b/>
              </w:rPr>
              <w:t xml:space="preserve"> </w:t>
            </w:r>
            <w:r>
              <w:rPr>
                <w:b/>
              </w:rPr>
              <w:t>455</w:t>
            </w:r>
            <w:r w:rsidRPr="00CD15D5">
              <w:rPr>
                <w:b/>
              </w:rPr>
              <w:t>,</w:t>
            </w:r>
            <w:r>
              <w:rPr>
                <w:b/>
              </w:rPr>
              <w:t>07</w:t>
            </w:r>
            <w:r w:rsidRPr="00CD15D5">
              <w:rPr>
                <w:b/>
              </w:rPr>
              <w:t xml:space="preserve"> (</w:t>
            </w:r>
            <w:r>
              <w:rPr>
                <w:b/>
              </w:rPr>
              <w:t>один миллион пятьсот шестьдесят шесть</w:t>
            </w:r>
            <w:r w:rsidRPr="00CD15D5">
              <w:rPr>
                <w:b/>
              </w:rPr>
              <w:t xml:space="preserve"> тысяч </w:t>
            </w:r>
            <w:r>
              <w:rPr>
                <w:b/>
              </w:rPr>
              <w:t>четыреста пятьдесят пять</w:t>
            </w:r>
            <w:r>
              <w:t>) рубля 07 копеек</w:t>
            </w:r>
          </w:p>
          <w:p w:rsidR="007C26A9" w:rsidRPr="00F1743E" w:rsidRDefault="00F1743E" w:rsidP="007C26A9">
            <w:pPr>
              <w:jc w:val="both"/>
              <w:rPr>
                <w:u w:val="single"/>
              </w:rPr>
            </w:pPr>
            <w:r w:rsidRPr="00CC2E4B">
              <w:rPr>
                <w:u w:val="single"/>
              </w:rPr>
      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      </w:r>
          </w:p>
          <w:p w:rsidR="00AB12B2" w:rsidRPr="006520AD" w:rsidRDefault="00AB12B2" w:rsidP="004A69ED">
            <w:pPr>
              <w:pStyle w:val="30"/>
              <w:ind w:left="0" w:right="153"/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Default="007C26A9" w:rsidP="007C26A9">
            <w:pPr>
              <w:ind w:firstLine="459"/>
              <w:jc w:val="both"/>
            </w:pPr>
            <w:r>
              <w:t xml:space="preserve">Заказчик </w:t>
            </w:r>
            <w:r w:rsidRPr="003C3EBB">
              <w:t>имеет</w:t>
            </w:r>
            <w:r>
      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</w:t>
            </w:r>
            <w:r w:rsidRPr="007E078B">
              <w:t xml:space="preserve"> </w:t>
            </w:r>
            <w:r w:rsidRPr="003C3EBB">
              <w:t>без учета НДС.</w:t>
            </w:r>
          </w:p>
          <w:p w:rsidR="00AB12B2" w:rsidRPr="007C26A9" w:rsidRDefault="007C26A9" w:rsidP="007C26A9">
            <w:pPr>
              <w:ind w:firstLine="459"/>
              <w:jc w:val="both"/>
            </w:pPr>
            <w:r w:rsidRPr="00E25B1F">
              <w:rPr>
                <w:bCs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D64C2A" w:rsidRDefault="00D64C2A" w:rsidP="00D64C2A">
            <w:pPr>
              <w:spacing w:line="280" w:lineRule="exact"/>
              <w:ind w:firstLine="306"/>
            </w:pPr>
            <w:r>
              <w:t xml:space="preserve">Цена договора включает в себя все расходы (издержки </w:t>
            </w:r>
            <w:r w:rsidRPr="00EE5DE9">
              <w:rPr>
                <w:b/>
              </w:rPr>
              <w:t>Исполнителя</w:t>
            </w:r>
            <w:r>
              <w:t xml:space="preserve">) и обязательные платежи, связанные с выполнением условий договора. </w:t>
            </w:r>
          </w:p>
          <w:p w:rsidR="00AB12B2" w:rsidRPr="00D64C2A" w:rsidRDefault="00D64C2A" w:rsidP="00D64C2A">
            <w:pPr>
              <w:pStyle w:val="30"/>
              <w:tabs>
                <w:tab w:val="clear" w:pos="1307"/>
              </w:tabs>
              <w:ind w:left="0" w:right="153"/>
            </w:pPr>
            <w:r>
              <w:rPr>
                <w:spacing w:val="-2"/>
              </w:rPr>
              <w:t xml:space="preserve">Стоимость оказываемых услуг </w:t>
            </w:r>
            <w:r>
              <w:t xml:space="preserve">учитывает </w:t>
            </w:r>
            <w:r w:rsidRPr="006917CD">
              <w:rPr>
                <w:spacing w:val="-2"/>
              </w:rPr>
              <w:t xml:space="preserve">все издержки и расходы </w:t>
            </w:r>
            <w:r w:rsidRPr="006917CD">
              <w:rPr>
                <w:b/>
                <w:spacing w:val="-2"/>
              </w:rPr>
              <w:t>Исполнителя,</w:t>
            </w:r>
            <w:r>
              <w:rPr>
                <w:spacing w:val="-2"/>
              </w:rPr>
              <w:t xml:space="preserve"> в том числе</w:t>
            </w:r>
            <w:r w:rsidRPr="006917CD">
              <w:rPr>
                <w:spacing w:val="-2"/>
              </w:rPr>
              <w:t xml:space="preserve"> на материалы</w:t>
            </w:r>
            <w:r>
              <w:rPr>
                <w:spacing w:val="-2"/>
              </w:rPr>
              <w:t xml:space="preserve"> и запчасти.</w:t>
            </w:r>
            <w:r>
              <w:t xml:space="preserve">  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D64C2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pacing w:val="-6"/>
                <w:sz w:val="24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0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1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  <w:p w:rsidR="00F97FE0" w:rsidRPr="00CE5074" w:rsidRDefault="00F97FE0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AC78FE">
              <w:rPr>
                <w:rStyle w:val="a3"/>
                <w:rFonts w:eastAsia="Arial Unicode MS"/>
                <w:b/>
                <w:i/>
                <w:color w:val="12066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F97FE0" w:rsidP="00F97FE0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spacing w:val="-6"/>
              </w:rPr>
              <w:t>Допускается в</w:t>
            </w:r>
            <w:r w:rsidRPr="00CB334C">
              <w:rPr>
                <w:spacing w:val="-6"/>
              </w:rPr>
              <w:t xml:space="preserve">озможность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="00CE5074"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Pr="00770D8C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 05-00 (время московское):</w:t>
      </w:r>
    </w:p>
    <w:tbl>
      <w:tblPr>
        <w:tblStyle w:val="a9"/>
        <w:tblW w:w="1048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993"/>
        <w:gridCol w:w="1576"/>
        <w:gridCol w:w="1684"/>
        <w:gridCol w:w="567"/>
        <w:gridCol w:w="567"/>
        <w:gridCol w:w="850"/>
        <w:gridCol w:w="1701"/>
        <w:gridCol w:w="1984"/>
      </w:tblGrid>
      <w:tr w:rsidR="007C727A" w:rsidRPr="00CE5074" w:rsidTr="007C727A">
        <w:trPr>
          <w:trHeight w:val="325"/>
        </w:trPr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с</w:t>
            </w:r>
          </w:p>
        </w:tc>
        <w:tc>
          <w:tcPr>
            <w:tcW w:w="993" w:type="dxa"/>
          </w:tcPr>
          <w:p w:rsidR="007C727A" w:rsidRPr="00D64C2A" w:rsidRDefault="00D64C2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15</w:t>
            </w:r>
          </w:p>
        </w:tc>
        <w:tc>
          <w:tcPr>
            <w:tcW w:w="1576" w:type="dxa"/>
          </w:tcPr>
          <w:p w:rsidR="007C727A" w:rsidRPr="00CE5074" w:rsidRDefault="00D64C2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D64C2A">
              <w:rPr>
                <w:spacing w:val="-6"/>
                <w:sz w:val="24"/>
                <w:szCs w:val="28"/>
              </w:rPr>
              <w:t>апреля</w:t>
            </w:r>
          </w:p>
        </w:tc>
        <w:tc>
          <w:tcPr>
            <w:tcW w:w="1684" w:type="dxa"/>
          </w:tcPr>
          <w:p w:rsidR="007C727A" w:rsidRPr="00CE5074" w:rsidRDefault="007C727A" w:rsidP="00F1743E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F1743E">
              <w:rPr>
                <w:spacing w:val="-6"/>
                <w:sz w:val="24"/>
                <w:szCs w:val="28"/>
              </w:rPr>
              <w:t>5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Cs w:val="28"/>
              </w:rPr>
            </w:pPr>
          </w:p>
        </w:tc>
        <w:tc>
          <w:tcPr>
            <w:tcW w:w="567" w:type="dxa"/>
          </w:tcPr>
          <w:p w:rsidR="007C727A" w:rsidRPr="00CE5074" w:rsidRDefault="007C727A" w:rsidP="00CE5074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до</w:t>
            </w:r>
          </w:p>
        </w:tc>
        <w:tc>
          <w:tcPr>
            <w:tcW w:w="850" w:type="dxa"/>
          </w:tcPr>
          <w:p w:rsidR="007C727A" w:rsidRPr="00CE5074" w:rsidRDefault="00D64C2A" w:rsidP="006520AD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>
              <w:rPr>
                <w:spacing w:val="-6"/>
                <w:sz w:val="24"/>
                <w:szCs w:val="28"/>
              </w:rPr>
              <w:t>27</w:t>
            </w:r>
          </w:p>
        </w:tc>
        <w:tc>
          <w:tcPr>
            <w:tcW w:w="1701" w:type="dxa"/>
          </w:tcPr>
          <w:p w:rsidR="007C727A" w:rsidRPr="00CE5074" w:rsidRDefault="00D64C2A" w:rsidP="00F1743E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D64C2A">
              <w:rPr>
                <w:spacing w:val="-6"/>
                <w:sz w:val="24"/>
                <w:szCs w:val="28"/>
              </w:rPr>
              <w:t>апреля</w:t>
            </w:r>
          </w:p>
        </w:tc>
        <w:tc>
          <w:tcPr>
            <w:tcW w:w="1984" w:type="dxa"/>
          </w:tcPr>
          <w:p w:rsidR="007C727A" w:rsidRPr="00CE5074" w:rsidRDefault="007C727A" w:rsidP="00F1743E">
            <w:pPr>
              <w:tabs>
                <w:tab w:val="left" w:pos="1134"/>
              </w:tabs>
              <w:contextualSpacing/>
              <w:jc w:val="center"/>
              <w:rPr>
                <w:spacing w:val="-6"/>
                <w:sz w:val="24"/>
                <w:szCs w:val="28"/>
              </w:rPr>
            </w:pPr>
            <w:r w:rsidRPr="00CE5074">
              <w:rPr>
                <w:spacing w:val="-6"/>
                <w:sz w:val="24"/>
                <w:szCs w:val="28"/>
              </w:rPr>
              <w:t>201</w:t>
            </w:r>
            <w:r w:rsidR="00F1743E">
              <w:rPr>
                <w:spacing w:val="-6"/>
                <w:sz w:val="24"/>
                <w:szCs w:val="28"/>
              </w:rPr>
              <w:t>5</w:t>
            </w:r>
            <w:r w:rsidRPr="00CE5074">
              <w:rPr>
                <w:spacing w:val="-6"/>
                <w:sz w:val="24"/>
                <w:szCs w:val="28"/>
              </w:rPr>
              <w:t xml:space="preserve"> года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lastRenderedPageBreak/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2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CA3460" w:rsidRDefault="00CA3460" w:rsidP="00D64C2A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 и время: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D64C2A">
              <w:rPr>
                <w:b/>
                <w:i/>
                <w:spacing w:val="-6"/>
                <w:sz w:val="24"/>
                <w:szCs w:val="24"/>
              </w:rPr>
              <w:t>27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D64C2A">
              <w:rPr>
                <w:b/>
                <w:i/>
                <w:spacing w:val="-6"/>
                <w:sz w:val="24"/>
                <w:szCs w:val="24"/>
              </w:rPr>
              <w:t>апреля</w:t>
            </w:r>
            <w:r w:rsidR="00D64C2A"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F1743E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05 час. 00 мин</w:t>
            </w:r>
            <w:r w:rsidRPr="00CA3460">
              <w:rPr>
                <w:sz w:val="24"/>
                <w:szCs w:val="24"/>
              </w:rPr>
              <w:t>. (время московское).</w:t>
            </w:r>
            <w:r w:rsidRPr="00CA3460">
              <w:rPr>
                <w:b/>
                <w:i/>
                <w:color w:val="FF0000"/>
                <w:sz w:val="24"/>
                <w:szCs w:val="24"/>
              </w:rPr>
              <w:t xml:space="preserve"> 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CA3460" w:rsidP="00D64C2A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F1743E">
              <w:rPr>
                <w:b/>
                <w:i/>
                <w:spacing w:val="-6"/>
                <w:sz w:val="24"/>
                <w:szCs w:val="24"/>
              </w:rPr>
              <w:t>2</w:t>
            </w:r>
            <w:r w:rsidR="00D64C2A">
              <w:rPr>
                <w:b/>
                <w:i/>
                <w:spacing w:val="-6"/>
                <w:sz w:val="24"/>
                <w:szCs w:val="24"/>
              </w:rPr>
              <w:t>7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D64C2A">
              <w:rPr>
                <w:b/>
                <w:i/>
                <w:spacing w:val="-6"/>
                <w:sz w:val="24"/>
                <w:szCs w:val="24"/>
              </w:rPr>
              <w:t>мая</w:t>
            </w:r>
            <w:r w:rsidR="00D64C2A"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F1743E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CA3460" w:rsidP="00D64C2A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Дата:</w:t>
            </w:r>
            <w:r w:rsidRPr="00CA3460">
              <w:rPr>
                <w:sz w:val="24"/>
                <w:szCs w:val="24"/>
              </w:rPr>
              <w:t xml:space="preserve">    </w:t>
            </w:r>
            <w:r w:rsidRPr="00CA3460">
              <w:rPr>
                <w:b/>
                <w:sz w:val="24"/>
                <w:szCs w:val="24"/>
              </w:rPr>
              <w:t>«</w:t>
            </w:r>
            <w:r w:rsidR="00F1743E">
              <w:rPr>
                <w:b/>
                <w:i/>
                <w:spacing w:val="-6"/>
                <w:sz w:val="24"/>
                <w:szCs w:val="24"/>
              </w:rPr>
              <w:t>1</w:t>
            </w:r>
            <w:r w:rsidR="00D64C2A">
              <w:rPr>
                <w:b/>
                <w:i/>
                <w:spacing w:val="-6"/>
                <w:sz w:val="24"/>
                <w:szCs w:val="24"/>
              </w:rPr>
              <w:t>6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»  </w:t>
            </w:r>
            <w:r w:rsidR="00D64C2A">
              <w:rPr>
                <w:b/>
                <w:i/>
                <w:spacing w:val="-6"/>
                <w:sz w:val="24"/>
                <w:szCs w:val="24"/>
              </w:rPr>
              <w:t>июня</w:t>
            </w:r>
            <w:r w:rsidRPr="00CA3460">
              <w:rPr>
                <w:b/>
                <w:i/>
                <w:spacing w:val="-6"/>
                <w:sz w:val="24"/>
                <w:szCs w:val="24"/>
              </w:rPr>
              <w:t xml:space="preserve"> </w:t>
            </w:r>
            <w:r w:rsidRPr="006520AD">
              <w:rPr>
                <w:b/>
                <w:i/>
                <w:sz w:val="24"/>
                <w:szCs w:val="24"/>
              </w:rPr>
              <w:t>201</w:t>
            </w:r>
            <w:r w:rsidR="00F1743E">
              <w:rPr>
                <w:b/>
                <w:i/>
                <w:sz w:val="24"/>
                <w:szCs w:val="24"/>
              </w:rPr>
              <w:t>5</w:t>
            </w:r>
            <w:r w:rsidRPr="006520AD">
              <w:rPr>
                <w:b/>
                <w:i/>
                <w:sz w:val="24"/>
                <w:szCs w:val="24"/>
              </w:rPr>
              <w:t>г.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F97FE0" w:rsidRDefault="00F97FE0" w:rsidP="00F97FE0">
            <w:pPr>
              <w:tabs>
                <w:tab w:val="num" w:pos="851"/>
              </w:tabs>
              <w:ind w:firstLine="426"/>
              <w:contextualSpacing/>
              <w:jc w:val="both"/>
            </w:pPr>
            <w:r w:rsidRPr="00CB334C">
      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      </w:r>
            <w:r>
              <w:t>три</w:t>
            </w:r>
            <w:r w:rsidRPr="00CB334C">
              <w:t>дцать дней</w:t>
            </w:r>
            <w:r>
              <w:t xml:space="preserve"> (а в случае необходимости согласования Договора Советом директоров – не позднее 40 (сорока) дней)</w:t>
            </w:r>
            <w:r w:rsidRPr="00CB334C">
              <w:t>.</w:t>
            </w:r>
          </w:p>
          <w:p w:rsidR="00F97FE0" w:rsidRPr="008E3C45" w:rsidRDefault="00F97FE0" w:rsidP="00F97FE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r w:rsidRPr="008E3C45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</w:p>
          <w:p w:rsidR="00CA3460" w:rsidRDefault="00F97FE0" w:rsidP="00F97FE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8E3C45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</w:t>
            </w:r>
            <w:r w:rsidR="00CA3460" w:rsidRPr="00CA3460">
              <w:rPr>
                <w:sz w:val="24"/>
                <w:szCs w:val="24"/>
              </w:rPr>
              <w:t>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="00D64C2A">
        <w:t xml:space="preserve">секретарь ОФЗОиСП </w:t>
      </w:r>
      <w:r w:rsidRPr="00C61FCD">
        <w:t>АО «СХК»).</w:t>
      </w:r>
    </w:p>
    <w:sectPr w:rsidR="006365EF" w:rsidRPr="006365EF" w:rsidSect="00980257">
      <w:headerReference w:type="default" r:id="rId13"/>
      <w:headerReference w:type="first" r:id="rId14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0E35" w:rsidRDefault="00830E35" w:rsidP="00B316AA">
      <w:r>
        <w:separator/>
      </w:r>
    </w:p>
  </w:endnote>
  <w:endnote w:type="continuationSeparator" w:id="0">
    <w:p w:rsidR="00830E35" w:rsidRDefault="00830E35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0E35" w:rsidRDefault="00830E35" w:rsidP="00B316AA">
      <w:r>
        <w:separator/>
      </w:r>
    </w:p>
  </w:footnote>
  <w:footnote w:type="continuationSeparator" w:id="0">
    <w:p w:rsidR="00830E35" w:rsidRDefault="00830E35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F96B24">
        <w:pPr>
          <w:pStyle w:val="a5"/>
          <w:jc w:val="center"/>
        </w:pPr>
        <w:fldSimple w:instr=" PAGE   \* MERGEFORMAT ">
          <w:r w:rsidR="00D64C2A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4AC"/>
    <w:rsid w:val="00040407"/>
    <w:rsid w:val="00061C07"/>
    <w:rsid w:val="00066046"/>
    <w:rsid w:val="000A068B"/>
    <w:rsid w:val="000B3420"/>
    <w:rsid w:val="000D21F2"/>
    <w:rsid w:val="00115193"/>
    <w:rsid w:val="0012754C"/>
    <w:rsid w:val="00137980"/>
    <w:rsid w:val="001630AF"/>
    <w:rsid w:val="0019300E"/>
    <w:rsid w:val="001B3542"/>
    <w:rsid w:val="001C686A"/>
    <w:rsid w:val="001E4130"/>
    <w:rsid w:val="00202206"/>
    <w:rsid w:val="00206CF1"/>
    <w:rsid w:val="00215178"/>
    <w:rsid w:val="00226343"/>
    <w:rsid w:val="00232B17"/>
    <w:rsid w:val="00271C90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467C54"/>
    <w:rsid w:val="004A69ED"/>
    <w:rsid w:val="004C38DA"/>
    <w:rsid w:val="005057F9"/>
    <w:rsid w:val="0050761D"/>
    <w:rsid w:val="0054500F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B1F"/>
    <w:rsid w:val="00653167"/>
    <w:rsid w:val="00654358"/>
    <w:rsid w:val="006932F0"/>
    <w:rsid w:val="006A14C7"/>
    <w:rsid w:val="006A79BA"/>
    <w:rsid w:val="007362E0"/>
    <w:rsid w:val="007418C7"/>
    <w:rsid w:val="00745CE9"/>
    <w:rsid w:val="007509AA"/>
    <w:rsid w:val="0075263F"/>
    <w:rsid w:val="00753165"/>
    <w:rsid w:val="007603EE"/>
    <w:rsid w:val="00767002"/>
    <w:rsid w:val="00770D8C"/>
    <w:rsid w:val="007740A9"/>
    <w:rsid w:val="00794ECE"/>
    <w:rsid w:val="007C1236"/>
    <w:rsid w:val="007C1987"/>
    <w:rsid w:val="007C26A9"/>
    <w:rsid w:val="007C727A"/>
    <w:rsid w:val="007D7608"/>
    <w:rsid w:val="00826145"/>
    <w:rsid w:val="00830E35"/>
    <w:rsid w:val="008354B2"/>
    <w:rsid w:val="00875427"/>
    <w:rsid w:val="00893FBA"/>
    <w:rsid w:val="00894BB1"/>
    <w:rsid w:val="008D4F4D"/>
    <w:rsid w:val="008E076C"/>
    <w:rsid w:val="008E268F"/>
    <w:rsid w:val="008E36DD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F63AA"/>
    <w:rsid w:val="00A22E40"/>
    <w:rsid w:val="00A50B08"/>
    <w:rsid w:val="00A64F7E"/>
    <w:rsid w:val="00A64F93"/>
    <w:rsid w:val="00A653E8"/>
    <w:rsid w:val="00A65E9B"/>
    <w:rsid w:val="00AA3A77"/>
    <w:rsid w:val="00AA50B7"/>
    <w:rsid w:val="00AB12B2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6074A"/>
    <w:rsid w:val="00B60B80"/>
    <w:rsid w:val="00B84369"/>
    <w:rsid w:val="00B97375"/>
    <w:rsid w:val="00BB52C8"/>
    <w:rsid w:val="00BC0AB9"/>
    <w:rsid w:val="00BC7DAE"/>
    <w:rsid w:val="00BD2393"/>
    <w:rsid w:val="00BD4F7F"/>
    <w:rsid w:val="00C24644"/>
    <w:rsid w:val="00C47594"/>
    <w:rsid w:val="00C55398"/>
    <w:rsid w:val="00CA3460"/>
    <w:rsid w:val="00CC67F2"/>
    <w:rsid w:val="00CE5074"/>
    <w:rsid w:val="00CF2ADF"/>
    <w:rsid w:val="00D4411A"/>
    <w:rsid w:val="00D64C2A"/>
    <w:rsid w:val="00D82982"/>
    <w:rsid w:val="00DB054E"/>
    <w:rsid w:val="00DC0D7E"/>
    <w:rsid w:val="00DC3D42"/>
    <w:rsid w:val="00E239AB"/>
    <w:rsid w:val="00E36ED2"/>
    <w:rsid w:val="00E63559"/>
    <w:rsid w:val="00EB59F5"/>
    <w:rsid w:val="00ED5B46"/>
    <w:rsid w:val="00EE2D8F"/>
    <w:rsid w:val="00EF1BD6"/>
    <w:rsid w:val="00EF5403"/>
    <w:rsid w:val="00F1311D"/>
    <w:rsid w:val="00F1743E"/>
    <w:rsid w:val="00F33D13"/>
    <w:rsid w:val="00F73F78"/>
    <w:rsid w:val="00F764AF"/>
    <w:rsid w:val="00F7743B"/>
    <w:rsid w:val="00F93A72"/>
    <w:rsid w:val="00F9606E"/>
    <w:rsid w:val="00F96B24"/>
    <w:rsid w:val="00F97FE0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link w:val="105448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F1743E"/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3FAA5-BA66-4CC3-B7CC-9F5F9FA904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1348</Words>
  <Characters>7684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2</cp:revision>
  <dcterms:created xsi:type="dcterms:W3CDTF">2015-04-15T03:10:00Z</dcterms:created>
  <dcterms:modified xsi:type="dcterms:W3CDTF">2015-04-15T03:10:00Z</dcterms:modified>
</cp:coreProperties>
</file>