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91" w:rsidRPr="007D42AB" w:rsidRDefault="00692291" w:rsidP="00692291">
      <w:pPr>
        <w:ind w:right="-144"/>
        <w:jc w:val="center"/>
        <w:rPr>
          <w:b/>
        </w:rPr>
      </w:pPr>
      <w:r w:rsidRPr="007D42AB">
        <w:rPr>
          <w:b/>
        </w:rPr>
        <w:t xml:space="preserve">РАСЧЕТ </w:t>
      </w:r>
    </w:p>
    <w:p w:rsidR="00692291" w:rsidRPr="007D42AB" w:rsidRDefault="00692291" w:rsidP="00692291">
      <w:pPr>
        <w:ind w:right="-144"/>
        <w:jc w:val="center"/>
        <w:rPr>
          <w:b/>
        </w:rPr>
      </w:pPr>
      <w:r w:rsidRPr="007D42AB">
        <w:rPr>
          <w:b/>
        </w:rPr>
        <w:t xml:space="preserve">начальной максимально цены по заявке на проведение конкурентной процедуры  </w:t>
      </w:r>
    </w:p>
    <w:p w:rsidR="00692291" w:rsidRPr="007D42AB" w:rsidRDefault="00692291" w:rsidP="00692291">
      <w:pPr>
        <w:ind w:right="-144"/>
        <w:jc w:val="center"/>
        <w:rPr>
          <w:b/>
        </w:rPr>
      </w:pPr>
      <w:r w:rsidRPr="007D42AB">
        <w:rPr>
          <w:b/>
        </w:rPr>
        <w:t>оказание услуг по перевозке серной кислоты для производственных нужд ОАО «Хиагда» в 2012 году</w:t>
      </w:r>
    </w:p>
    <w:p w:rsidR="007F0517" w:rsidRDefault="007F0517"/>
    <w:p w:rsidR="00692291" w:rsidRDefault="00692291" w:rsidP="007D42AB">
      <w:pPr>
        <w:pStyle w:val="a4"/>
        <w:numPr>
          <w:ilvl w:val="0"/>
          <w:numId w:val="1"/>
        </w:numPr>
        <w:ind w:left="0" w:firstLine="709"/>
        <w:jc w:val="both"/>
      </w:pPr>
      <w:r>
        <w:t xml:space="preserve">Стоимость </w:t>
      </w:r>
      <w:proofErr w:type="spellStart"/>
      <w:proofErr w:type="gramStart"/>
      <w:r w:rsidR="007D42AB">
        <w:t>тонна-километра</w:t>
      </w:r>
      <w:proofErr w:type="spellEnd"/>
      <w:proofErr w:type="gramEnd"/>
      <w:r w:rsidR="007D42AB">
        <w:t xml:space="preserve"> </w:t>
      </w:r>
      <w:r>
        <w:t>перевозки серной кислоты, химических реагентов и готовой продукции автомобилями ОАО «Хиагда» по указанному в техническом задании маршруту составляет 8,839</w:t>
      </w:r>
      <w:r w:rsidR="007D42AB">
        <w:t>9</w:t>
      </w:r>
      <w:r>
        <w:t xml:space="preserve"> рублей с НДС.</w:t>
      </w:r>
    </w:p>
    <w:p w:rsidR="00692291" w:rsidRDefault="00692291" w:rsidP="007D42AB">
      <w:pPr>
        <w:ind w:firstLine="709"/>
        <w:jc w:val="both"/>
      </w:pPr>
    </w:p>
    <w:p w:rsidR="00692291" w:rsidRDefault="00692291" w:rsidP="007D42AB">
      <w:pPr>
        <w:pStyle w:val="a4"/>
        <w:numPr>
          <w:ilvl w:val="0"/>
          <w:numId w:val="1"/>
        </w:numPr>
        <w:ind w:left="0" w:firstLine="709"/>
        <w:jc w:val="both"/>
      </w:pPr>
      <w:r>
        <w:t>Протяженность маршрута перевозки, по которому осуществляется перевозка, составляет 280 километров.</w:t>
      </w:r>
    </w:p>
    <w:p w:rsidR="00692291" w:rsidRDefault="00692291" w:rsidP="007D42AB">
      <w:pPr>
        <w:ind w:firstLine="709"/>
        <w:jc w:val="both"/>
      </w:pPr>
    </w:p>
    <w:p w:rsidR="00692291" w:rsidRDefault="00692291" w:rsidP="007D42AB">
      <w:pPr>
        <w:pStyle w:val="a4"/>
        <w:numPr>
          <w:ilvl w:val="0"/>
          <w:numId w:val="1"/>
        </w:numPr>
        <w:ind w:left="0" w:firstLine="709"/>
        <w:jc w:val="both"/>
      </w:pPr>
      <w:r>
        <w:t xml:space="preserve">Объем серной кислоты </w:t>
      </w:r>
      <w:proofErr w:type="gramStart"/>
      <w:r>
        <w:t>планируемого</w:t>
      </w:r>
      <w:proofErr w:type="gramEnd"/>
      <w:r>
        <w:t xml:space="preserve"> к перевозке 27 301 тонн.</w:t>
      </w:r>
    </w:p>
    <w:p w:rsidR="00692291" w:rsidRDefault="00692291" w:rsidP="007D42AB">
      <w:pPr>
        <w:ind w:firstLine="709"/>
        <w:jc w:val="both"/>
      </w:pPr>
    </w:p>
    <w:p w:rsidR="00692291" w:rsidRDefault="00692291" w:rsidP="007D42AB">
      <w:pPr>
        <w:ind w:firstLine="709"/>
        <w:jc w:val="both"/>
      </w:pPr>
      <w:r>
        <w:t>РАСЧЕТ:</w:t>
      </w:r>
    </w:p>
    <w:p w:rsidR="00692291" w:rsidRDefault="00692291" w:rsidP="007D42AB">
      <w:pPr>
        <w:ind w:firstLine="709"/>
        <w:jc w:val="both"/>
      </w:pPr>
    </w:p>
    <w:p w:rsidR="007D42AB" w:rsidRDefault="00692291" w:rsidP="007D42AB">
      <w:pPr>
        <w:ind w:firstLine="709"/>
        <w:jc w:val="both"/>
      </w:pPr>
      <w:r>
        <w:t>Начальная максимальная цена договора составит</w:t>
      </w:r>
      <w:r w:rsidR="007D42AB">
        <w:t xml:space="preserve"> </w:t>
      </w:r>
      <w:r>
        <w:t>8,839</w:t>
      </w:r>
      <w:r w:rsidR="007D42AB">
        <w:t>9</w:t>
      </w:r>
      <w:r>
        <w:t xml:space="preserve"> руб. * 27 301 </w:t>
      </w:r>
      <w:proofErr w:type="spellStart"/>
      <w:r>
        <w:t>тн</w:t>
      </w:r>
      <w:proofErr w:type="spellEnd"/>
      <w:r>
        <w:t xml:space="preserve">. * 280 км. = </w:t>
      </w:r>
      <w:r w:rsidR="007D42AB">
        <w:t>67 575 435 рублей</w:t>
      </w:r>
    </w:p>
    <w:p w:rsidR="007D42AB" w:rsidRDefault="007D42AB" w:rsidP="007D42AB">
      <w:pPr>
        <w:ind w:firstLine="709"/>
        <w:jc w:val="both"/>
      </w:pPr>
    </w:p>
    <w:p w:rsidR="007D42AB" w:rsidRDefault="007D42AB" w:rsidP="007D42AB">
      <w:pPr>
        <w:ind w:firstLine="709"/>
        <w:jc w:val="both"/>
      </w:pPr>
    </w:p>
    <w:p w:rsidR="007D42AB" w:rsidRDefault="007D42AB" w:rsidP="007D42AB">
      <w:pPr>
        <w:jc w:val="both"/>
      </w:pPr>
      <w:r>
        <w:t>И.о. Заместителя генерального директора по МТС</w:t>
      </w:r>
    </w:p>
    <w:p w:rsidR="00692291" w:rsidRDefault="007D42AB" w:rsidP="007D42AB">
      <w:pPr>
        <w:jc w:val="both"/>
      </w:pPr>
      <w:r>
        <w:t>и транспорту                                                                                                     А.А. Михайлов</w:t>
      </w:r>
      <w:r w:rsidR="00692291">
        <w:t xml:space="preserve">   </w:t>
      </w:r>
    </w:p>
    <w:sectPr w:rsidR="00692291" w:rsidSect="007F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A6B06"/>
    <w:multiLevelType w:val="hybridMultilevel"/>
    <w:tmpl w:val="BA24ACCE"/>
    <w:lvl w:ilvl="0" w:tplc="11101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2291"/>
    <w:rsid w:val="00692291"/>
    <w:rsid w:val="007D42AB"/>
    <w:rsid w:val="007F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4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Mihaylov.a.a</dc:creator>
  <cp:keywords/>
  <dc:description/>
  <cp:lastModifiedBy>Mihaylov.a.a</cp:lastModifiedBy>
  <cp:revision>1</cp:revision>
  <cp:lastPrinted>2011-11-10T11:58:00Z</cp:lastPrinted>
  <dcterms:created xsi:type="dcterms:W3CDTF">2011-11-10T11:44:00Z</dcterms:created>
  <dcterms:modified xsi:type="dcterms:W3CDTF">2011-11-10T11:58:00Z</dcterms:modified>
</cp:coreProperties>
</file>