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040" w:rsidRDefault="00D90040" w:rsidP="00D90040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D90040" w:rsidRDefault="00D90040" w:rsidP="00D90040">
      <w:pPr>
        <w:keepNext/>
        <w:suppressAutoHyphens/>
        <w:jc w:val="center"/>
        <w:rPr>
          <w:b/>
        </w:rPr>
      </w:pPr>
      <w:r>
        <w:rPr>
          <w:b/>
        </w:rPr>
        <w:t>На поставку молока и молочной продукции</w:t>
      </w:r>
    </w:p>
    <w:p w:rsidR="00D90040" w:rsidRDefault="00D90040" w:rsidP="00D90040">
      <w:pPr>
        <w:keepNext/>
        <w:suppressAutoHyphens/>
        <w:jc w:val="center"/>
      </w:pPr>
    </w:p>
    <w:p w:rsidR="00D90040" w:rsidRDefault="00716ECC" w:rsidP="00D90040">
      <w:pPr>
        <w:tabs>
          <w:tab w:val="right" w:pos="9540"/>
        </w:tabs>
        <w:jc w:val="center"/>
      </w:pPr>
      <w:r>
        <w:t>г. Сосновый Бор</w:t>
      </w:r>
      <w:r>
        <w:tab/>
        <w:t xml:space="preserve">«» </w:t>
      </w:r>
      <w:r w:rsidR="00D90040">
        <w:t xml:space="preserve">  2014 г.</w:t>
      </w:r>
    </w:p>
    <w:p w:rsidR="00D90040" w:rsidRDefault="00D90040" w:rsidP="00D90040">
      <w:pPr>
        <w:ind w:left="360"/>
      </w:pPr>
    </w:p>
    <w:p w:rsidR="00D90040" w:rsidRDefault="009F40AE" w:rsidP="00D90040">
      <w:pPr>
        <w:shd w:val="clear" w:color="auto" w:fill="FFFFFF"/>
        <w:spacing w:before="120" w:after="120"/>
        <w:jc w:val="both"/>
        <w:rPr>
          <w:spacing w:val="-1"/>
        </w:rPr>
      </w:pPr>
      <w:r w:rsidRPr="009F40AE">
        <w:rPr>
          <w:b/>
        </w:rP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«Покуп</w:t>
      </w:r>
      <w:bookmarkStart w:id="12" w:name="_GoBack"/>
      <w:bookmarkEnd w:id="12"/>
      <w:r w:rsidR="002D4740">
        <w:rPr>
          <w:b/>
        </w:rPr>
        <w:t>а</w:t>
      </w:r>
      <w:r w:rsidRPr="009F40AE">
        <w:rPr>
          <w:b/>
        </w:rPr>
        <w:t>тель», с одной стороны, и ____________________________________, имену</w:t>
      </w:r>
      <w:r w:rsidRPr="009F40AE">
        <w:rPr>
          <w:b/>
        </w:rPr>
        <w:t>е</w:t>
      </w:r>
      <w:r w:rsidR="002D4740">
        <w:rPr>
          <w:b/>
        </w:rPr>
        <w:t>мый в даль</w:t>
      </w:r>
      <w:r w:rsidRPr="009F40AE">
        <w:rPr>
          <w:b/>
        </w:rPr>
        <w:t>нейшем «Поставщик», в лице ___________________</w:t>
      </w:r>
      <w:r w:rsidR="002D4740">
        <w:rPr>
          <w:b/>
        </w:rPr>
        <w:t>__________________________, дей</w:t>
      </w:r>
      <w:r w:rsidRPr="009F40AE">
        <w:rPr>
          <w:b/>
        </w:rPr>
        <w:t>ствующего на основании __________________, с д</w:t>
      </w:r>
      <w:r w:rsidR="002D4740">
        <w:rPr>
          <w:b/>
        </w:rPr>
        <w:t>ругой стороны, именуемые в даль</w:t>
      </w:r>
      <w:r w:rsidRPr="009F40AE">
        <w:rPr>
          <w:b/>
        </w:rPr>
        <w:t>нейшем «Стороны», по ит</w:t>
      </w:r>
      <w:r w:rsidRPr="009F40AE">
        <w:rPr>
          <w:b/>
        </w:rPr>
        <w:t>о</w:t>
      </w:r>
      <w:r w:rsidRPr="009F40AE">
        <w:rPr>
          <w:b/>
        </w:rPr>
        <w:t>гам _______________ (открытого запроса цен в электронной форме, Протокол ___________ от _______ 201_ г. № ___) заключили настоящий Договор о нижесл</w:t>
      </w:r>
      <w:r w:rsidRPr="009F40AE">
        <w:rPr>
          <w:b/>
        </w:rPr>
        <w:t>е</w:t>
      </w:r>
      <w:r w:rsidRPr="009F40AE">
        <w:rPr>
          <w:b/>
        </w:rPr>
        <w:t>дующем:</w:t>
      </w:r>
    </w:p>
    <w:p w:rsidR="00D90040" w:rsidRDefault="00D90040" w:rsidP="00D90040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B8528F" w:rsidRPr="00B8528F" w:rsidRDefault="00B8528F" w:rsidP="009F40AE">
      <w:pPr>
        <w:pStyle w:val="-0"/>
        <w:numPr>
          <w:ilvl w:val="0"/>
          <w:numId w:val="0"/>
        </w:numPr>
        <w:ind w:left="710"/>
      </w:pPr>
    </w:p>
    <w:p w:rsidR="00D90040" w:rsidRDefault="00D90040" w:rsidP="00D90040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90040" w:rsidRDefault="00D90040" w:rsidP="00D90040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90040" w:rsidRDefault="00D90040" w:rsidP="00D90040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90040" w:rsidRDefault="00D90040" w:rsidP="00D90040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90040" w:rsidRDefault="00D90040" w:rsidP="00D90040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молоко и молочная продукция,  перечисленные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90040" w:rsidRDefault="00D90040" w:rsidP="00D90040">
      <w:pPr>
        <w:pStyle w:val="-"/>
        <w:spacing w:before="240" w:after="60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>
        <w:t>Предмет Договора</w:t>
      </w:r>
      <w:bookmarkEnd w:id="13"/>
      <w:bookmarkEnd w:id="14"/>
      <w:bookmarkEnd w:id="15"/>
      <w:bookmarkEnd w:id="16"/>
      <w:bookmarkEnd w:id="17"/>
      <w:bookmarkEnd w:id="18"/>
    </w:p>
    <w:p w:rsidR="00D90040" w:rsidRDefault="00D90040" w:rsidP="00D9004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>
        <w:rPr>
          <w:b/>
        </w:rPr>
        <w:t>поставка молока и молочной продукции</w:t>
      </w:r>
      <w:r>
        <w:t xml:space="preserve"> в обусловленные Договором сроки в соответствии со Спецификацией (Пр</w:t>
      </w:r>
      <w:r>
        <w:t>и</w:t>
      </w:r>
      <w:r>
        <w:t xml:space="preserve">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D90040" w:rsidRDefault="00D90040" w:rsidP="00D9004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D90040" w:rsidRDefault="00D90040" w:rsidP="00D9004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D90040" w:rsidRDefault="00D90040" w:rsidP="00D9004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90040" w:rsidRDefault="00D90040" w:rsidP="00D9004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90040" w:rsidRDefault="00D90040" w:rsidP="00D90040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>ласти, ФГУП "НИТИ им. А.П. Александрова" -столовая, кафе «Радуга» - ул. Красных Фортов, 11/2.</w:t>
      </w:r>
    </w:p>
    <w:p w:rsidR="00D90040" w:rsidRPr="001406CF" w:rsidRDefault="00D90040" w:rsidP="00D90040">
      <w:pPr>
        <w:pStyle w:val="-"/>
        <w:spacing w:before="240" w:after="60"/>
        <w:outlineLvl w:val="1"/>
        <w:rPr>
          <w:sz w:val="22"/>
        </w:rPr>
      </w:pPr>
      <w:bookmarkStart w:id="19" w:name="_Toc157679438"/>
      <w:bookmarkStart w:id="20" w:name="_Toc168144781"/>
      <w:bookmarkStart w:id="21" w:name="_Toc168159767"/>
      <w:bookmarkStart w:id="22" w:name="_Toc213335122"/>
      <w:bookmarkStart w:id="23" w:name="_Toc213679125"/>
      <w:bookmarkStart w:id="24" w:name="_Toc213679203"/>
      <w:bookmarkEnd w:id="6"/>
      <w:bookmarkEnd w:id="7"/>
      <w:bookmarkEnd w:id="8"/>
      <w:bookmarkEnd w:id="9"/>
      <w:bookmarkEnd w:id="10"/>
      <w:bookmarkEnd w:id="11"/>
      <w:r w:rsidRPr="001406CF">
        <w:rPr>
          <w:sz w:val="22"/>
        </w:rPr>
        <w:lastRenderedPageBreak/>
        <w:t xml:space="preserve">Цена Договора </w:t>
      </w:r>
    </w:p>
    <w:p w:rsidR="00D90040" w:rsidRPr="001406CF" w:rsidRDefault="00D90040" w:rsidP="00D9004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1406CF">
        <w:rPr>
          <w:sz w:val="22"/>
        </w:rPr>
        <w:t xml:space="preserve">Цена Договора составляет </w:t>
      </w:r>
      <w:r w:rsidR="009F40AE">
        <w:rPr>
          <w:b/>
          <w:sz w:val="22"/>
          <w:u w:val="single"/>
        </w:rPr>
        <w:t>________________________________________,</w:t>
      </w:r>
      <w:r w:rsidRPr="001406CF">
        <w:rPr>
          <w:b/>
          <w:sz w:val="22"/>
          <w:u w:val="single"/>
        </w:rPr>
        <w:t xml:space="preserve"> включая НДС.</w:t>
      </w:r>
    </w:p>
    <w:p w:rsidR="00D90040" w:rsidRPr="001406CF" w:rsidRDefault="00D90040" w:rsidP="00D9004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1406CF">
        <w:rPr>
          <w:sz w:val="22"/>
        </w:rPr>
        <w:t>Цена Договора является фиксированной и не подлежит изменению в течение срока дейс</w:t>
      </w:r>
      <w:r w:rsidRPr="001406CF">
        <w:rPr>
          <w:sz w:val="22"/>
        </w:rPr>
        <w:t>т</w:t>
      </w:r>
      <w:r w:rsidRPr="001406CF">
        <w:rPr>
          <w:sz w:val="22"/>
        </w:rPr>
        <w:t>вия настоящего Договора, за исключением случаев, предусмотренных действующим законод</w:t>
      </w:r>
      <w:r w:rsidRPr="001406CF">
        <w:rPr>
          <w:sz w:val="22"/>
        </w:rPr>
        <w:t>а</w:t>
      </w:r>
      <w:r w:rsidRPr="001406CF">
        <w:rPr>
          <w:sz w:val="22"/>
        </w:rPr>
        <w:t>тельством. Цену за единицу продукции, указанную в Спецификации (Приложение №1 к насто</w:t>
      </w:r>
      <w:r w:rsidRPr="001406CF">
        <w:rPr>
          <w:sz w:val="22"/>
        </w:rPr>
        <w:t>я</w:t>
      </w:r>
      <w:r w:rsidRPr="001406CF">
        <w:rPr>
          <w:sz w:val="22"/>
        </w:rPr>
        <w:t>щему Договору), считать предельно допустимой. Установленная Цена Договора включает в себя стоимость доставки Товара до Покупателя, расходы на перевозку, упаковку, экспедирование, по</w:t>
      </w:r>
      <w:r w:rsidRPr="001406CF">
        <w:rPr>
          <w:sz w:val="22"/>
        </w:rPr>
        <w:t>л</w:t>
      </w:r>
      <w:r w:rsidRPr="001406CF">
        <w:rPr>
          <w:sz w:val="22"/>
        </w:rPr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90040" w:rsidRPr="001406CF" w:rsidRDefault="00D90040" w:rsidP="00D90040">
      <w:pPr>
        <w:pStyle w:val="-"/>
        <w:spacing w:before="240" w:after="60"/>
        <w:outlineLvl w:val="1"/>
        <w:rPr>
          <w:sz w:val="22"/>
        </w:rPr>
      </w:pPr>
      <w:r w:rsidRPr="001406CF">
        <w:rPr>
          <w:sz w:val="22"/>
        </w:rP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D90040" w:rsidRPr="001406CF" w:rsidRDefault="00D90040" w:rsidP="00D90040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</w:rPr>
      </w:pPr>
      <w:r w:rsidRPr="001406CF">
        <w:rPr>
          <w:sz w:val="22"/>
        </w:rPr>
        <w:t>Товар,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</w:t>
      </w:r>
      <w:r w:rsidRPr="001406CF">
        <w:rPr>
          <w:sz w:val="22"/>
        </w:rPr>
        <w:t>о</w:t>
      </w:r>
      <w:r w:rsidRPr="001406CF">
        <w:rPr>
          <w:sz w:val="22"/>
        </w:rPr>
        <w:t>рыми должен выполняться Договор, должны применяться нормы и стандарты, действующие на момент подписания Договора.</w:t>
      </w:r>
    </w:p>
    <w:p w:rsidR="001406CF" w:rsidRPr="00D172C5" w:rsidRDefault="001406CF" w:rsidP="001406CF">
      <w:pPr>
        <w:pStyle w:val="-"/>
        <w:spacing w:before="240" w:after="60"/>
        <w:outlineLvl w:val="1"/>
        <w:rPr>
          <w:sz w:val="21"/>
          <w:szCs w:val="21"/>
        </w:rPr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D172C5">
        <w:rPr>
          <w:sz w:val="21"/>
          <w:szCs w:val="21"/>
        </w:rPr>
        <w:t>Права и обязанности сторон</w:t>
      </w:r>
    </w:p>
    <w:p w:rsidR="001406CF" w:rsidRPr="009F40AE" w:rsidRDefault="001406CF" w:rsidP="001406CF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b/>
          <w:sz w:val="22"/>
          <w:szCs w:val="21"/>
        </w:rPr>
      </w:pPr>
      <w:r w:rsidRPr="009F40AE">
        <w:rPr>
          <w:b/>
          <w:sz w:val="22"/>
          <w:szCs w:val="21"/>
        </w:rPr>
        <w:t>Поставщик обязуется:</w:t>
      </w:r>
    </w:p>
    <w:p w:rsidR="001406CF" w:rsidRPr="009F40AE" w:rsidRDefault="001406CF" w:rsidP="001406CF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Доставить Товар</w:t>
      </w:r>
      <w:r w:rsidR="009F40AE">
        <w:rPr>
          <w:sz w:val="22"/>
          <w:szCs w:val="21"/>
        </w:rPr>
        <w:t xml:space="preserve">  Покупателю в рабочие дни до 09.00ч.</w:t>
      </w:r>
      <w:r w:rsidRPr="009F40AE">
        <w:rPr>
          <w:sz w:val="22"/>
          <w:szCs w:val="21"/>
        </w:rPr>
        <w:t xml:space="preserve">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В случае если Поставщик принадлежит к субъектам малого и среднего предпринимател</w:t>
      </w:r>
      <w:r w:rsidRPr="009F40AE">
        <w:rPr>
          <w:sz w:val="22"/>
          <w:szCs w:val="21"/>
        </w:rPr>
        <w:t>ь</w:t>
      </w:r>
      <w:r w:rsidRPr="009F40AE">
        <w:rPr>
          <w:sz w:val="22"/>
          <w:szCs w:val="21"/>
        </w:rPr>
        <w:t>ства, направлять в адрес Покупателя информацию в форме (Приложение № 4). В электронном в</w:t>
      </w:r>
      <w:r w:rsidRPr="009F40AE">
        <w:rPr>
          <w:sz w:val="22"/>
          <w:szCs w:val="21"/>
        </w:rPr>
        <w:t>и</w:t>
      </w:r>
      <w:r w:rsidRPr="009F40AE">
        <w:rPr>
          <w:sz w:val="22"/>
          <w:szCs w:val="21"/>
        </w:rPr>
        <w:t xml:space="preserve">де информация направляется исполнителю по договору на электронный адрес </w:t>
      </w:r>
      <w:r w:rsidRPr="009F40AE">
        <w:rPr>
          <w:sz w:val="22"/>
          <w:szCs w:val="21"/>
          <w:u w:val="single"/>
          <w:lang w:val="en-US"/>
        </w:rPr>
        <w:t>n</w:t>
      </w:r>
      <w:r w:rsidRPr="009F40AE">
        <w:rPr>
          <w:sz w:val="22"/>
          <w:szCs w:val="21"/>
          <w:u w:val="single"/>
          <w:lang w:val="en-US"/>
        </w:rPr>
        <w:t>a</w:t>
      </w:r>
      <w:r w:rsidRPr="009F40AE">
        <w:rPr>
          <w:sz w:val="22"/>
          <w:szCs w:val="21"/>
          <w:u w:val="single"/>
          <w:lang w:val="en-US"/>
        </w:rPr>
        <w:t>talya</w:t>
      </w:r>
      <w:r w:rsidRPr="009F40AE">
        <w:rPr>
          <w:sz w:val="22"/>
          <w:szCs w:val="21"/>
          <w:u w:val="single"/>
        </w:rPr>
        <w:t>.</w:t>
      </w:r>
      <w:r w:rsidRPr="009F40AE">
        <w:rPr>
          <w:sz w:val="22"/>
          <w:szCs w:val="21"/>
          <w:u w:val="single"/>
          <w:lang w:val="en-US"/>
        </w:rPr>
        <w:t>zubova</w:t>
      </w:r>
      <w:r w:rsidRPr="009F40AE">
        <w:rPr>
          <w:sz w:val="22"/>
          <w:szCs w:val="21"/>
          <w:u w:val="single"/>
        </w:rPr>
        <w:t>@</w:t>
      </w:r>
      <w:r w:rsidRPr="009F40AE">
        <w:rPr>
          <w:sz w:val="22"/>
          <w:szCs w:val="21"/>
          <w:u w:val="single"/>
          <w:lang w:val="en-US"/>
        </w:rPr>
        <w:t>list</w:t>
      </w:r>
      <w:r w:rsidRPr="009F40AE">
        <w:rPr>
          <w:sz w:val="22"/>
          <w:szCs w:val="21"/>
          <w:u w:val="single"/>
        </w:rPr>
        <w:t>.</w:t>
      </w:r>
      <w:r w:rsidRPr="009F40AE">
        <w:rPr>
          <w:sz w:val="22"/>
          <w:szCs w:val="21"/>
          <w:u w:val="single"/>
          <w:lang w:val="en-US"/>
        </w:rPr>
        <w:t>ru</w:t>
      </w:r>
      <w:r w:rsidRPr="009F40AE">
        <w:rPr>
          <w:sz w:val="22"/>
          <w:szCs w:val="21"/>
        </w:rPr>
        <w:t xml:space="preserve">: в редактируемом формате </w:t>
      </w:r>
      <w:r w:rsidRPr="009F40AE">
        <w:rPr>
          <w:sz w:val="22"/>
          <w:szCs w:val="21"/>
          <w:lang w:val="en-US"/>
        </w:rPr>
        <w:t>excel</w:t>
      </w:r>
      <w:r w:rsidRPr="009F40AE">
        <w:rPr>
          <w:sz w:val="22"/>
          <w:szCs w:val="21"/>
        </w:rPr>
        <w:t>, а также обязательно прикладываются по</w:t>
      </w:r>
      <w:r w:rsidRPr="009F40AE">
        <w:rPr>
          <w:sz w:val="22"/>
          <w:szCs w:val="21"/>
        </w:rPr>
        <w:t>д</w:t>
      </w:r>
      <w:r w:rsidRPr="009F40AE">
        <w:rPr>
          <w:sz w:val="22"/>
          <w:szCs w:val="21"/>
        </w:rPr>
        <w:t xml:space="preserve">тверждающие документы, перечисленными в столбце 4 Приложения, в формате </w:t>
      </w:r>
      <w:r w:rsidRPr="009F40AE">
        <w:rPr>
          <w:sz w:val="22"/>
          <w:szCs w:val="21"/>
          <w:lang w:val="en-US"/>
        </w:rPr>
        <w:t>pdf</w:t>
      </w:r>
      <w:r w:rsidRPr="009F40AE">
        <w:rPr>
          <w:sz w:val="22"/>
          <w:szCs w:val="21"/>
        </w:rPr>
        <w:t>.</w:t>
      </w:r>
    </w:p>
    <w:p w:rsidR="001406CF" w:rsidRPr="009F40AE" w:rsidRDefault="001406CF" w:rsidP="001406CF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b/>
          <w:sz w:val="22"/>
          <w:szCs w:val="21"/>
        </w:rPr>
      </w:pPr>
      <w:r w:rsidRPr="009F40AE">
        <w:rPr>
          <w:b/>
          <w:sz w:val="22"/>
          <w:szCs w:val="21"/>
        </w:rPr>
        <w:t>Покупатель обязуется: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Осуществить оплату поставленного Товара  в порядке, предусмотренном Разделом 10 н</w:t>
      </w:r>
      <w:r w:rsidRPr="009F40AE">
        <w:rPr>
          <w:sz w:val="22"/>
          <w:szCs w:val="21"/>
        </w:rPr>
        <w:t>а</w:t>
      </w:r>
      <w:r w:rsidRPr="009F40AE">
        <w:rPr>
          <w:sz w:val="22"/>
          <w:szCs w:val="21"/>
        </w:rPr>
        <w:t>стоящего Договора.</w:t>
      </w:r>
    </w:p>
    <w:p w:rsidR="001406CF" w:rsidRPr="009F40AE" w:rsidRDefault="001406CF" w:rsidP="006224E9">
      <w:pPr>
        <w:pStyle w:val="-0"/>
        <w:ind w:hanging="1391"/>
        <w:rPr>
          <w:sz w:val="28"/>
        </w:rPr>
      </w:pPr>
      <w:r w:rsidRPr="009F40AE">
        <w:rPr>
          <w:sz w:val="28"/>
        </w:rPr>
        <w:t>Стороны обязуются: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Ежеквартально производить сверку расчетов по обязательствам, возникшим из исполня</w:t>
      </w:r>
      <w:r w:rsidRPr="009F40AE">
        <w:rPr>
          <w:sz w:val="22"/>
          <w:szCs w:val="21"/>
        </w:rPr>
        <w:t>е</w:t>
      </w:r>
      <w:r w:rsidRPr="009F40AE">
        <w:rPr>
          <w:sz w:val="22"/>
          <w:szCs w:val="21"/>
        </w:rPr>
        <w:t>мого договора.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Покупатель обязан представлять Поставщику подписанные акты сверки расчетов (далее акт-сверки), составленные на последнее число месяца прошедшего квартала в соответствии с пр</w:t>
      </w:r>
      <w:r w:rsidRPr="009F40AE">
        <w:rPr>
          <w:sz w:val="22"/>
          <w:szCs w:val="21"/>
        </w:rPr>
        <w:t>и</w:t>
      </w:r>
      <w:r w:rsidRPr="009F40AE">
        <w:rPr>
          <w:sz w:val="22"/>
          <w:szCs w:val="21"/>
        </w:rPr>
        <w:t>ложением №5 к настоящему договору.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</w:t>
      </w:r>
      <w:r w:rsidRPr="009F40AE">
        <w:rPr>
          <w:sz w:val="22"/>
          <w:szCs w:val="21"/>
        </w:rPr>
        <w:t>а</w:t>
      </w:r>
      <w:r w:rsidRPr="009F40AE">
        <w:rPr>
          <w:sz w:val="22"/>
          <w:szCs w:val="21"/>
        </w:rPr>
        <w:t>правляет подписанный протокол разногласий. В случае невозвращения акта сверки в адрес Пок</w:t>
      </w:r>
      <w:r w:rsidRPr="009F40AE">
        <w:rPr>
          <w:sz w:val="22"/>
          <w:szCs w:val="21"/>
        </w:rPr>
        <w:t>у</w:t>
      </w:r>
      <w:r w:rsidRPr="009F40AE">
        <w:rPr>
          <w:sz w:val="22"/>
          <w:szCs w:val="21"/>
        </w:rPr>
        <w:t>пателя при отсутствии возражений в течение 5 рабочих дней, акт сверки считается принятым П</w:t>
      </w:r>
      <w:r w:rsidRPr="009F40AE">
        <w:rPr>
          <w:sz w:val="22"/>
          <w:szCs w:val="21"/>
        </w:rPr>
        <w:t>о</w:t>
      </w:r>
      <w:r w:rsidRPr="009F40AE">
        <w:rPr>
          <w:sz w:val="22"/>
          <w:szCs w:val="21"/>
        </w:rPr>
        <w:t>ставщиком.</w:t>
      </w:r>
    </w:p>
    <w:p w:rsidR="001406CF" w:rsidRPr="009F40AE" w:rsidRDefault="001406CF" w:rsidP="001406CF">
      <w:pPr>
        <w:pStyle w:val="-"/>
        <w:spacing w:before="240" w:after="60"/>
        <w:outlineLvl w:val="1"/>
        <w:rPr>
          <w:sz w:val="22"/>
          <w:szCs w:val="21"/>
        </w:rPr>
      </w:pPr>
      <w:r w:rsidRPr="009F40AE">
        <w:rPr>
          <w:sz w:val="22"/>
          <w:szCs w:val="21"/>
        </w:rPr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1406CF" w:rsidRPr="009F40AE" w:rsidRDefault="001406CF" w:rsidP="001406CF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</w:t>
      </w:r>
      <w:r w:rsidRPr="009F40AE">
        <w:rPr>
          <w:sz w:val="22"/>
          <w:szCs w:val="21"/>
        </w:rPr>
        <w:t>а</w:t>
      </w:r>
      <w:r w:rsidRPr="009F40AE">
        <w:rPr>
          <w:sz w:val="22"/>
          <w:szCs w:val="21"/>
        </w:rPr>
        <w:t>ковку Товара, способную предотвратить его повреждение или порчу во время перевозки к коне</w:t>
      </w:r>
      <w:r w:rsidRPr="009F40AE">
        <w:rPr>
          <w:sz w:val="22"/>
          <w:szCs w:val="21"/>
        </w:rPr>
        <w:t>ч</w:t>
      </w:r>
      <w:r w:rsidRPr="009F40AE">
        <w:rPr>
          <w:sz w:val="22"/>
          <w:szCs w:val="21"/>
        </w:rPr>
        <w:t>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9F40AE">
        <w:rPr>
          <w:sz w:val="22"/>
          <w:szCs w:val="21"/>
        </w:rPr>
        <w:t>а</w:t>
      </w:r>
      <w:r w:rsidRPr="009F40AE">
        <w:rPr>
          <w:sz w:val="22"/>
          <w:szCs w:val="21"/>
        </w:rPr>
        <w:t xml:space="preserve">ра. </w:t>
      </w:r>
    </w:p>
    <w:p w:rsidR="001406CF" w:rsidRPr="009F40AE" w:rsidRDefault="001406CF" w:rsidP="001406CF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rFonts w:hint="eastAsia"/>
          <w:sz w:val="22"/>
          <w:szCs w:val="21"/>
        </w:rPr>
        <w:t>Вс</w:t>
      </w:r>
      <w:r w:rsidRPr="009F40AE">
        <w:rPr>
          <w:sz w:val="22"/>
          <w:szCs w:val="21"/>
        </w:rPr>
        <w:t xml:space="preserve">я упаковка и маркировка  </w:t>
      </w:r>
      <w:r w:rsidRPr="009F40AE">
        <w:rPr>
          <w:rFonts w:hint="eastAsia"/>
          <w:sz w:val="22"/>
          <w:szCs w:val="21"/>
        </w:rPr>
        <w:t>должн</w:t>
      </w:r>
      <w:r w:rsidRPr="009F40AE">
        <w:rPr>
          <w:sz w:val="22"/>
          <w:szCs w:val="21"/>
        </w:rPr>
        <w:t xml:space="preserve">а соответствовать требованиям нормативных актов Российской Федерации. </w:t>
      </w:r>
    </w:p>
    <w:p w:rsidR="001406CF" w:rsidRPr="009F40AE" w:rsidRDefault="001406CF" w:rsidP="001406CF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lastRenderedPageBreak/>
        <w:t>Поставщик несет ответственность за ненадлежащую упаковку, не обеспечива</w:t>
      </w:r>
      <w:r w:rsidRPr="009F40AE">
        <w:rPr>
          <w:sz w:val="22"/>
          <w:szCs w:val="21"/>
        </w:rPr>
        <w:t>ю</w:t>
      </w:r>
      <w:r w:rsidRPr="009F40AE">
        <w:rPr>
          <w:sz w:val="22"/>
          <w:szCs w:val="21"/>
        </w:rPr>
        <w:t>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r>
        <w:t>Поставка товара  и документация</w:t>
      </w:r>
      <w:bookmarkEnd w:id="19"/>
      <w:bookmarkEnd w:id="20"/>
      <w:bookmarkEnd w:id="21"/>
      <w:bookmarkEnd w:id="22"/>
      <w:bookmarkEnd w:id="23"/>
      <w:bookmarkEnd w:id="24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а)сертификаты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D22F19" w:rsidRDefault="00D129AE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счёт, выставленный</w:t>
      </w:r>
      <w:r w:rsidR="00A4548D"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</w:t>
      </w:r>
      <w:r w:rsidR="00D129AE" w:rsidRPr="009839FA">
        <w:rPr>
          <w:sz w:val="23"/>
          <w:szCs w:val="23"/>
        </w:rPr>
        <w:t>универсальный передаточный документ либо,</w:t>
      </w:r>
      <w:r w:rsidR="00D129AE">
        <w:rPr>
          <w:sz w:val="23"/>
          <w:szCs w:val="23"/>
        </w:rPr>
        <w:t xml:space="preserve"> счет-фактуру,</w:t>
      </w:r>
      <w:r>
        <w:t xml:space="preserve"> товарную накладную в 2-х экз. (один экземпляр для Покупателя и один экземпляр для  Поставщика). Если п</w:t>
      </w:r>
      <w:r>
        <w:t>о</w:t>
      </w:r>
      <w:r>
        <w:t>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D22F19" w:rsidRDefault="00A4548D">
      <w:pPr>
        <w:pStyle w:val="-"/>
        <w:spacing w:before="240" w:after="60"/>
        <w:outlineLvl w:val="1"/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>
        <w:t xml:space="preserve">Порядок приемки Товара </w:t>
      </w:r>
      <w:bookmarkEnd w:id="37"/>
      <w:bookmarkEnd w:id="38"/>
      <w:bookmarkEnd w:id="39"/>
      <w:bookmarkEnd w:id="40"/>
      <w:bookmarkEnd w:id="41"/>
      <w:bookmarkEnd w:id="42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, несоответствующего по качеству, таре, упако</w:t>
      </w:r>
      <w:r>
        <w:t>в</w:t>
      </w:r>
      <w:r>
        <w:t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A4548D">
      <w:pPr>
        <w:pStyle w:val="-0"/>
        <w:numPr>
          <w:ilvl w:val="0"/>
          <w:numId w:val="0"/>
        </w:numPr>
      </w:pPr>
      <w:r>
        <w:t>9.1                   Срок годно</w:t>
      </w:r>
      <w:r w:rsidR="00FC600C">
        <w:t xml:space="preserve">сти товара составляет не менее </w:t>
      </w:r>
      <w:r w:rsidR="00F73853">
        <w:t>8</w:t>
      </w:r>
      <w:r>
        <w:t>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3" w:name="_Toc157679443"/>
      <w:bookmarkStart w:id="44" w:name="_Toc168144786"/>
      <w:bookmarkStart w:id="45" w:name="_Toc168159772"/>
      <w:bookmarkStart w:id="46" w:name="_Toc213335126"/>
      <w:bookmarkStart w:id="47" w:name="_Toc213679129"/>
      <w:bookmarkStart w:id="48" w:name="_Toc213679207"/>
      <w:r>
        <w:t>Порядок оплаты</w:t>
      </w:r>
      <w:bookmarkEnd w:id="43"/>
      <w:bookmarkEnd w:id="44"/>
      <w:bookmarkEnd w:id="45"/>
      <w:bookmarkEnd w:id="46"/>
      <w:bookmarkEnd w:id="47"/>
      <w:bookmarkEnd w:id="48"/>
    </w:p>
    <w:p w:rsidR="00D22F19" w:rsidRDefault="00A4548D">
      <w:pPr>
        <w:pStyle w:val="-0"/>
        <w:tabs>
          <w:tab w:val="clear" w:pos="1391"/>
        </w:tabs>
        <w:ind w:left="0" w:firstLine="0"/>
      </w:pPr>
      <w:bookmarkStart w:id="49" w:name="_Toc213335127"/>
      <w:bookmarkStart w:id="50" w:name="_Toc213679130"/>
      <w:bookmarkStart w:id="51" w:name="_Toc213679208"/>
      <w:r>
        <w:t>Цена Договора и валюта платежа устанавливается в российских рублях.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bookmarkStart w:id="52" w:name="_Ref125462083"/>
      <w:r>
        <w:t xml:space="preserve">Оплата за Товар  в рамках Договора будет осуществляться </w:t>
      </w:r>
      <w:bookmarkEnd w:id="52"/>
      <w:r>
        <w:t>по факту п</w:t>
      </w:r>
      <w:r>
        <w:t>о</w:t>
      </w:r>
      <w:r>
        <w:t>ставки Тов</w:t>
      </w:r>
      <w:r w:rsidR="00D129AE">
        <w:t>ара  (партии Товара  в течение 3</w:t>
      </w:r>
      <w:r>
        <w:t>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D22F19" w:rsidRDefault="00A4548D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t>ответственность сторон</w:t>
      </w:r>
      <w:bookmarkEnd w:id="49"/>
      <w:bookmarkEnd w:id="50"/>
      <w:bookmarkEnd w:id="5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некачес</w:t>
      </w:r>
      <w:r>
        <w:t>т</w:t>
      </w:r>
      <w:r>
        <w:t>венного Товара.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</w:t>
      </w:r>
      <w:r>
        <w:t>р</w:t>
      </w:r>
      <w:r>
        <w:t>ганизаций ГК «Росатом» сроком на два года.</w:t>
      </w:r>
    </w:p>
    <w:p w:rsidR="00220E06" w:rsidRPr="00300984" w:rsidRDefault="00220E06" w:rsidP="00220E06">
      <w:pPr>
        <w:pStyle w:val="-"/>
        <w:spacing w:before="240" w:after="60"/>
        <w:outlineLvl w:val="1"/>
        <w:rPr>
          <w:sz w:val="22"/>
        </w:rPr>
      </w:pPr>
      <w:bookmarkStart w:id="53" w:name="_Toc157679446"/>
      <w:bookmarkStart w:id="54" w:name="_Toc168144789"/>
      <w:bookmarkStart w:id="55" w:name="_Toc168159775"/>
      <w:bookmarkStart w:id="56" w:name="_Toc213335128"/>
      <w:bookmarkStart w:id="57" w:name="_Toc213679131"/>
      <w:bookmarkStart w:id="58" w:name="_Toc213679209"/>
      <w:bookmarkStart w:id="59" w:name="_Toc157679448"/>
      <w:bookmarkStart w:id="60" w:name="_Toc168144791"/>
      <w:bookmarkStart w:id="61" w:name="_Toc168159777"/>
      <w:bookmarkStart w:id="62" w:name="_Toc213335129"/>
      <w:bookmarkStart w:id="63" w:name="_Toc213679132"/>
      <w:bookmarkStart w:id="64" w:name="_Toc213679210"/>
      <w:r w:rsidRPr="00300984">
        <w:rPr>
          <w:sz w:val="22"/>
        </w:rPr>
        <w:t>Срок действия Договора</w:t>
      </w:r>
      <w:bookmarkEnd w:id="53"/>
      <w:bookmarkEnd w:id="54"/>
      <w:bookmarkEnd w:id="55"/>
      <w:bookmarkEnd w:id="56"/>
      <w:bookmarkEnd w:id="57"/>
      <w:bookmarkEnd w:id="58"/>
    </w:p>
    <w:p w:rsidR="00220E06" w:rsidRPr="00300984" w:rsidRDefault="00220E06" w:rsidP="00220E06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</w:rPr>
      </w:pPr>
      <w:r w:rsidRPr="00300984">
        <w:rPr>
          <w:sz w:val="22"/>
        </w:rPr>
        <w:t>Настоящий Договор вступает в силу с момента подписания обеими Сторонами и действует до полного исполнения обязательств</w:t>
      </w:r>
      <w:r>
        <w:rPr>
          <w:sz w:val="22"/>
        </w:rPr>
        <w:t>, не позднее 15.11.2014г.</w:t>
      </w:r>
      <w:r w:rsidRPr="00300984">
        <w:rPr>
          <w:sz w:val="22"/>
        </w:rPr>
        <w:t xml:space="preserve"> Договор считается испо</w:t>
      </w:r>
      <w:r w:rsidRPr="00300984">
        <w:rPr>
          <w:sz w:val="22"/>
        </w:rPr>
        <w:t>л</w:t>
      </w:r>
      <w:r w:rsidRPr="00300984">
        <w:rPr>
          <w:sz w:val="22"/>
        </w:rPr>
        <w:t>ненным, если выполнены взаимные обязательства Сторон, возникшие в период действия насто</w:t>
      </w:r>
      <w:r w:rsidRPr="00300984">
        <w:rPr>
          <w:sz w:val="22"/>
        </w:rPr>
        <w:t>я</w:t>
      </w:r>
      <w:r w:rsidRPr="00300984">
        <w:rPr>
          <w:sz w:val="22"/>
        </w:rPr>
        <w:t xml:space="preserve">щего Договора. </w:t>
      </w:r>
    </w:p>
    <w:p w:rsidR="00220E06" w:rsidRPr="00300984" w:rsidRDefault="00220E06" w:rsidP="00220E06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</w:rPr>
      </w:pPr>
      <w:r w:rsidRPr="00300984">
        <w:rPr>
          <w:sz w:val="22"/>
        </w:rPr>
        <w:t>Настоящий Договор может быть расторгнут по соглашению сторон или по реш</w:t>
      </w:r>
      <w:r w:rsidRPr="00300984">
        <w:rPr>
          <w:sz w:val="22"/>
        </w:rPr>
        <w:t>е</w:t>
      </w:r>
      <w:r w:rsidRPr="00300984">
        <w:rPr>
          <w:sz w:val="22"/>
        </w:rPr>
        <w:t>нию суда.</w:t>
      </w:r>
    </w:p>
    <w:p w:rsidR="00D22F19" w:rsidRDefault="00A4548D">
      <w:pPr>
        <w:pStyle w:val="-"/>
        <w:spacing w:before="240" w:after="60"/>
        <w:outlineLvl w:val="1"/>
      </w:pPr>
      <w:r>
        <w:t>форс-мажор</w:t>
      </w:r>
      <w:bookmarkEnd w:id="59"/>
      <w:bookmarkEnd w:id="60"/>
      <w:bookmarkEnd w:id="61"/>
      <w:bookmarkEnd w:id="62"/>
      <w:bookmarkEnd w:id="63"/>
      <w:bookmarkEnd w:id="64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t>ский акт, при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>тельств, если такое неисполнение стало следствием уменьшения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lastRenderedPageBreak/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5" w:name="_Toc157679449"/>
      <w:bookmarkStart w:id="66" w:name="_Toc168144792"/>
      <w:bookmarkStart w:id="67" w:name="_Toc168159778"/>
      <w:bookmarkStart w:id="68" w:name="_Toc213335130"/>
      <w:bookmarkStart w:id="69" w:name="_Toc213679133"/>
      <w:bookmarkStart w:id="70" w:name="_Toc213679211"/>
      <w:r>
        <w:t>Уведомления</w:t>
      </w:r>
      <w:bookmarkEnd w:id="65"/>
      <w:bookmarkEnd w:id="66"/>
      <w:bookmarkEnd w:id="67"/>
      <w:bookmarkEnd w:id="68"/>
      <w:bookmarkEnd w:id="69"/>
      <w:bookmarkEnd w:id="7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1" w:name="_Toc157679450"/>
      <w:bookmarkStart w:id="72" w:name="_Toc168144793"/>
      <w:bookmarkStart w:id="73" w:name="_Toc168159779"/>
      <w:bookmarkStart w:id="74" w:name="_Toc213335131"/>
      <w:bookmarkStart w:id="75" w:name="_Toc213679134"/>
      <w:bookmarkStart w:id="76" w:name="_Toc213679212"/>
      <w:r>
        <w:t>Прочие положения</w:t>
      </w:r>
      <w:bookmarkEnd w:id="71"/>
      <w:bookmarkEnd w:id="72"/>
      <w:bookmarkEnd w:id="73"/>
      <w:bookmarkEnd w:id="74"/>
      <w:bookmarkEnd w:id="75"/>
      <w:bookmarkEnd w:id="76"/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953820">
        <w:rPr>
          <w:rStyle w:val="FontStyle22"/>
          <w:b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</w:t>
      </w:r>
      <w:r w:rsidR="00BC4B89">
        <w:rPr>
          <w:rStyle w:val="FontStyle22"/>
        </w:rPr>
        <w:t>–</w:t>
      </w:r>
      <w:r>
        <w:rPr>
          <w:rStyle w:val="FontStyle22"/>
        </w:rPr>
        <w:t xml:space="preserve">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953820">
        <w:rPr>
          <w:rStyle w:val="FontStyle22"/>
          <w:b/>
          <w:sz w:val="24"/>
          <w:szCs w:val="24"/>
        </w:rPr>
        <w:t>15.2</w:t>
      </w:r>
      <w:r>
        <w:rPr>
          <w:rStyle w:val="FontStyle22"/>
          <w:sz w:val="24"/>
          <w:szCs w:val="24"/>
        </w:rPr>
        <w:tab/>
      </w:r>
      <w:r>
        <w:t>При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(далее </w:t>
      </w:r>
      <w:r w:rsidR="00BC4B89">
        <w:rPr>
          <w:rStyle w:val="FontStyle22"/>
          <w:sz w:val="24"/>
          <w:szCs w:val="24"/>
        </w:rPr>
        <w:t>–</w:t>
      </w:r>
      <w:r>
        <w:rPr>
          <w:rStyle w:val="FontStyle22"/>
          <w:sz w:val="24"/>
          <w:szCs w:val="24"/>
        </w:rPr>
        <w:t xml:space="preserve">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 w:rsidRPr="00953820">
        <w:rPr>
          <w:rStyle w:val="FontStyle22"/>
          <w:b/>
          <w:sz w:val="24"/>
          <w:szCs w:val="24"/>
        </w:rPr>
        <w:t>15.5.</w:t>
      </w:r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A4548D" w:rsidRPr="00BC4B89">
        <w:rPr>
          <w:rStyle w:val="FontStyle22"/>
          <w:sz w:val="24"/>
          <w:szCs w:val="24"/>
        </w:rPr>
        <w:t>р</w:t>
      </w:r>
      <w:r w:rsidR="00A4548D" w:rsidRPr="00BC4B89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A4548D" w:rsidRPr="00BC4B89">
        <w:rPr>
          <w:rStyle w:val="FontStyle22"/>
          <w:sz w:val="24"/>
          <w:szCs w:val="24"/>
        </w:rPr>
        <w:t>г</w:t>
      </w:r>
      <w:r w:rsidR="00A4548D" w:rsidRPr="00BC4B89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lastRenderedPageBreak/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D22F19" w:rsidRDefault="00A4548D">
      <w:pPr>
        <w:pStyle w:val="-"/>
        <w:numPr>
          <w:ilvl w:val="0"/>
          <w:numId w:val="21"/>
        </w:numPr>
      </w:pPr>
      <w:bookmarkStart w:id="77" w:name="_Toc157679451"/>
      <w:bookmarkStart w:id="78" w:name="_Toc168144794"/>
      <w:bookmarkStart w:id="79" w:name="_Toc168159780"/>
      <w:bookmarkStart w:id="80" w:name="_Toc213335132"/>
      <w:bookmarkStart w:id="81" w:name="_Toc213679135"/>
      <w:bookmarkStart w:id="82" w:name="_Toc213679213"/>
      <w:r>
        <w:t>Реквизиты сторон</w:t>
      </w:r>
      <w:bookmarkEnd w:id="77"/>
      <w:bookmarkEnd w:id="78"/>
      <w:bookmarkEnd w:id="79"/>
      <w:bookmarkEnd w:id="80"/>
      <w:bookmarkEnd w:id="81"/>
      <w:bookmarkEnd w:id="8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Pr="00CB5CEB" w:rsidRDefault="00A4548D" w:rsidP="00CB5CEB">
            <w:pPr>
              <w:keepNext/>
              <w:contextualSpacing/>
              <w:rPr>
                <w:b/>
              </w:rPr>
            </w:pPr>
            <w:r w:rsidRPr="00CB5CEB">
              <w:rPr>
                <w:b/>
              </w:rPr>
              <w:t>ФГУП «НИТИ им. А.П. Александрова»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188540 Ленинградская обл.,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</w: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Р/с 40502810655360100226, БИК 044030653, к/счет 30101810500000000653</w:t>
            </w:r>
            <w:r w:rsidRPr="00CB5CEB"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756367" w:rsidRDefault="00756367" w:rsidP="00B7013A">
            <w:pPr>
              <w:spacing w:line="240" w:lineRule="exact"/>
            </w:pPr>
          </w:p>
        </w:tc>
      </w:tr>
    </w:tbl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  <w:bookmarkStart w:id="83" w:name="_Toc157679452"/>
      <w:bookmarkStart w:id="84" w:name="_Toc168144795"/>
      <w:bookmarkStart w:id="85" w:name="_Toc168159781"/>
      <w:bookmarkStart w:id="86" w:name="_Toc213335133"/>
      <w:bookmarkStart w:id="87" w:name="_Toc213679136"/>
      <w:bookmarkStart w:id="88" w:name="_Toc213679214"/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3"/>
      <w:bookmarkEnd w:id="84"/>
      <w:bookmarkEnd w:id="85"/>
      <w:bookmarkEnd w:id="86"/>
      <w:bookmarkEnd w:id="87"/>
      <w:bookmarkEnd w:id="88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9" w:name="_Toc213679215"/>
      <w:bookmarkStart w:id="90" w:name="_Toc213679137"/>
      <w:bookmarkStart w:id="91" w:name="_Toc213335134"/>
      <w:bookmarkStart w:id="92" w:name="_Toc168159782"/>
      <w:bookmarkStart w:id="93" w:name="_Toc168144796"/>
      <w:bookmarkStart w:id="94" w:name="_Toc157679453"/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72186F">
        <w:rPr>
          <w:rFonts w:ascii="Arial" w:hAnsi="Arial" w:cs="Arial"/>
          <w:sz w:val="14"/>
          <w:szCs w:val="16"/>
        </w:rPr>
        <w:t>Прил</w:t>
      </w:r>
      <w:r w:rsidR="00701E58" w:rsidRPr="0072186F">
        <w:rPr>
          <w:rFonts w:ascii="Arial" w:hAnsi="Arial" w:cs="Arial"/>
          <w:sz w:val="14"/>
          <w:szCs w:val="16"/>
        </w:rPr>
        <w:t>ожение №1 к договору №                         от                     2014</w:t>
      </w:r>
      <w:r w:rsidR="003724B1" w:rsidRPr="0072186F">
        <w:rPr>
          <w:rFonts w:ascii="Arial" w:hAnsi="Arial" w:cs="Arial"/>
          <w:sz w:val="14"/>
          <w:szCs w:val="16"/>
        </w:rPr>
        <w:t>г</w:t>
      </w:r>
      <w:r w:rsidR="00701E58">
        <w:rPr>
          <w:b w:val="0"/>
          <w:sz w:val="16"/>
          <w:szCs w:val="16"/>
        </w:rPr>
        <w:t>.</w:t>
      </w:r>
    </w:p>
    <w:p w:rsidR="00D22F19" w:rsidRDefault="00A4548D" w:rsidP="0072186F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9"/>
      <w:bookmarkEnd w:id="90"/>
      <w:bookmarkEnd w:id="91"/>
      <w:bookmarkEnd w:id="92"/>
      <w:bookmarkEnd w:id="93"/>
      <w:bookmarkEnd w:id="94"/>
    </w:p>
    <w:tbl>
      <w:tblPr>
        <w:tblStyle w:val="13"/>
        <w:tblW w:w="9606" w:type="dxa"/>
        <w:tblLayout w:type="fixed"/>
        <w:tblLook w:val="04A0"/>
      </w:tblPr>
      <w:tblGrid>
        <w:gridCol w:w="817"/>
        <w:gridCol w:w="1843"/>
        <w:gridCol w:w="1134"/>
        <w:gridCol w:w="2551"/>
        <w:gridCol w:w="851"/>
        <w:gridCol w:w="992"/>
        <w:gridCol w:w="1418"/>
      </w:tblGrid>
      <w:tr w:rsidR="0090063E" w:rsidTr="0090063E">
        <w:trPr>
          <w:trHeight w:val="1005"/>
        </w:trPr>
        <w:tc>
          <w:tcPr>
            <w:tcW w:w="817" w:type="dxa"/>
            <w:noWrap/>
            <w:hideMark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843" w:type="dxa"/>
            <w:hideMark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134" w:type="dxa"/>
            <w:hideMark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Фасовка</w:t>
            </w:r>
          </w:p>
        </w:tc>
        <w:tc>
          <w:tcPr>
            <w:tcW w:w="2551" w:type="dxa"/>
          </w:tcPr>
          <w:p w:rsidR="0090063E" w:rsidRPr="001A4638" w:rsidRDefault="001A4638" w:rsidP="00701E58">
            <w:pPr>
              <w:jc w:val="center"/>
              <w:rPr>
                <w:rFonts w:ascii="Times New Roman" w:hAnsi="Times New Roman"/>
                <w:b/>
              </w:rPr>
            </w:pPr>
            <w:r w:rsidRPr="001A4638">
              <w:rPr>
                <w:rFonts w:ascii="Times New Roman" w:hAnsi="Times New Roman"/>
                <w:b/>
              </w:rPr>
              <w:t>Технические характ</w:t>
            </w:r>
            <w:r w:rsidRPr="001A4638">
              <w:rPr>
                <w:rFonts w:ascii="Times New Roman" w:hAnsi="Times New Roman"/>
                <w:b/>
              </w:rPr>
              <w:t>е</w:t>
            </w:r>
            <w:r w:rsidRPr="001A4638">
              <w:rPr>
                <w:rFonts w:ascii="Times New Roman" w:hAnsi="Times New Roman"/>
                <w:b/>
              </w:rPr>
              <w:t>ристики</w:t>
            </w:r>
          </w:p>
        </w:tc>
        <w:tc>
          <w:tcPr>
            <w:tcW w:w="851" w:type="dxa"/>
            <w:hideMark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</w:t>
            </w:r>
            <w:r w:rsidRPr="00C67F56">
              <w:rPr>
                <w:rFonts w:ascii="Times New Roman" w:hAnsi="Times New Roman"/>
                <w:b/>
              </w:rPr>
              <w:t>и</w:t>
            </w:r>
            <w:r w:rsidRPr="00C67F56">
              <w:rPr>
                <w:rFonts w:ascii="Times New Roman" w:hAnsi="Times New Roman"/>
                <w:b/>
              </w:rPr>
              <w:t>ница изм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>рения</w:t>
            </w:r>
          </w:p>
        </w:tc>
        <w:tc>
          <w:tcPr>
            <w:tcW w:w="992" w:type="dxa"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Пр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>дел</w:t>
            </w:r>
            <w:r w:rsidRPr="00C67F56">
              <w:rPr>
                <w:rFonts w:ascii="Times New Roman" w:hAnsi="Times New Roman"/>
                <w:b/>
              </w:rPr>
              <w:t>ь</w:t>
            </w:r>
            <w:r w:rsidRPr="00C67F56">
              <w:rPr>
                <w:rFonts w:ascii="Times New Roman" w:hAnsi="Times New Roman"/>
                <w:b/>
              </w:rPr>
              <w:t>ный объем заку</w:t>
            </w:r>
            <w:r w:rsidRPr="00C67F56">
              <w:rPr>
                <w:rFonts w:ascii="Times New Roman" w:hAnsi="Times New Roman"/>
                <w:b/>
              </w:rPr>
              <w:t>п</w:t>
            </w:r>
            <w:r w:rsidRPr="00C67F56">
              <w:rPr>
                <w:rFonts w:ascii="Times New Roman" w:hAnsi="Times New Roman"/>
                <w:b/>
              </w:rPr>
              <w:t>ки про-дукции</w:t>
            </w:r>
          </w:p>
        </w:tc>
        <w:tc>
          <w:tcPr>
            <w:tcW w:w="1418" w:type="dxa"/>
            <w:hideMark/>
          </w:tcPr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цена за ед.,</w:t>
            </w:r>
          </w:p>
          <w:p w:rsidR="0090063E" w:rsidRPr="00A8758A" w:rsidRDefault="0090063E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90063E" w:rsidRPr="00A8758A" w:rsidRDefault="008860D8" w:rsidP="00701E5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(с</w:t>
            </w:r>
            <w:r w:rsidR="0090063E" w:rsidRPr="00A8758A">
              <w:rPr>
                <w:rFonts w:ascii="Times New Roman" w:hAnsi="Times New Roman"/>
                <w:b/>
              </w:rPr>
              <w:t xml:space="preserve"> НДС)</w:t>
            </w:r>
          </w:p>
        </w:tc>
      </w:tr>
      <w:tr w:rsidR="001A4638" w:rsidTr="006028AF">
        <w:trPr>
          <w:trHeight w:val="455"/>
        </w:trPr>
        <w:tc>
          <w:tcPr>
            <w:tcW w:w="817" w:type="dxa"/>
            <w:noWrap/>
          </w:tcPr>
          <w:p w:rsidR="001A4638" w:rsidRPr="006028AF" w:rsidRDefault="001A463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</w:t>
            </w:r>
          </w:p>
        </w:tc>
        <w:tc>
          <w:tcPr>
            <w:tcW w:w="1843" w:type="dxa"/>
          </w:tcPr>
          <w:p w:rsidR="001A4638" w:rsidRPr="006028AF" w:rsidRDefault="001A463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МОЛОКО ПАСТЕРИЗОВАННОЕ 2,5% </w:t>
            </w:r>
          </w:p>
        </w:tc>
        <w:tc>
          <w:tcPr>
            <w:tcW w:w="1134" w:type="dxa"/>
          </w:tcPr>
          <w:p w:rsidR="001A4638" w:rsidRPr="006028AF" w:rsidRDefault="001A463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A4638" w:rsidRPr="006028AF" w:rsidRDefault="001A463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</w:t>
            </w:r>
          </w:p>
          <w:p w:rsidR="001A4638" w:rsidRPr="006028AF" w:rsidRDefault="001A463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52090-2003</w:t>
            </w:r>
          </w:p>
        </w:tc>
        <w:tc>
          <w:tcPr>
            <w:tcW w:w="851" w:type="dxa"/>
            <w:vAlign w:val="center"/>
          </w:tcPr>
          <w:p w:rsidR="001A4638" w:rsidRPr="006028AF" w:rsidRDefault="001A463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A463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1450</w:t>
            </w:r>
          </w:p>
        </w:tc>
        <w:tc>
          <w:tcPr>
            <w:tcW w:w="1418" w:type="dxa"/>
            <w:noWrap/>
            <w:vAlign w:val="center"/>
          </w:tcPr>
          <w:p w:rsidR="001A4638" w:rsidRPr="006028AF" w:rsidRDefault="001A4638" w:rsidP="008860D8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A4638" w:rsidTr="006028AF">
        <w:trPr>
          <w:trHeight w:val="281"/>
        </w:trPr>
        <w:tc>
          <w:tcPr>
            <w:tcW w:w="817" w:type="dxa"/>
            <w:noWrap/>
          </w:tcPr>
          <w:p w:rsidR="001A4638" w:rsidRPr="006028AF" w:rsidRDefault="001A463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</w:t>
            </w:r>
          </w:p>
        </w:tc>
        <w:tc>
          <w:tcPr>
            <w:tcW w:w="1843" w:type="dxa"/>
          </w:tcPr>
          <w:p w:rsidR="001A4638" w:rsidRPr="006028AF" w:rsidRDefault="001A463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МОЛОКО ПАСТЕРИЗОВАННОЕ 2,5% </w:t>
            </w:r>
          </w:p>
        </w:tc>
        <w:tc>
          <w:tcPr>
            <w:tcW w:w="1134" w:type="dxa"/>
          </w:tcPr>
          <w:p w:rsidR="001A4638" w:rsidRPr="006028AF" w:rsidRDefault="001A463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A4638" w:rsidRPr="006028AF" w:rsidRDefault="001A463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</w:t>
            </w:r>
          </w:p>
          <w:p w:rsidR="001A4638" w:rsidRPr="006028AF" w:rsidRDefault="001A463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52090-2003</w:t>
            </w:r>
          </w:p>
        </w:tc>
        <w:tc>
          <w:tcPr>
            <w:tcW w:w="851" w:type="dxa"/>
            <w:vAlign w:val="center"/>
          </w:tcPr>
          <w:p w:rsidR="001A4638" w:rsidRPr="006028AF" w:rsidRDefault="001A463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A463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750</w:t>
            </w:r>
          </w:p>
        </w:tc>
        <w:tc>
          <w:tcPr>
            <w:tcW w:w="1418" w:type="dxa"/>
            <w:noWrap/>
            <w:vAlign w:val="center"/>
          </w:tcPr>
          <w:p w:rsidR="001A4638" w:rsidRPr="006028AF" w:rsidRDefault="001A463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433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3</w:t>
            </w:r>
          </w:p>
        </w:tc>
        <w:tc>
          <w:tcPr>
            <w:tcW w:w="1843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МОЛОКО ПИТЬЕВОЕ УЛЬТРАПАСТЕРИЗОВАННОЕ 2,5%</w:t>
            </w:r>
          </w:p>
        </w:tc>
        <w:tc>
          <w:tcPr>
            <w:tcW w:w="1134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обе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з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жиренное молоко</w:t>
            </w:r>
          </w:p>
          <w:p w:rsidR="00155A58" w:rsidRPr="006028AF" w:rsidRDefault="00155A58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ГОСТ Р 52090-2003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360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251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4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ПИТЬЕВОЕ УЛЬТРАПАСТЕРИЗОВАННОЕ  2,5%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2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</w:t>
            </w:r>
            <w:r w:rsidRPr="006028AF">
              <w:rPr>
                <w:rFonts w:ascii="Arial" w:hAnsi="Arial" w:cs="Arial"/>
                <w:sz w:val="20"/>
                <w:szCs w:val="18"/>
              </w:rPr>
              <w:t>з</w:t>
            </w:r>
            <w:r w:rsidRPr="006028AF">
              <w:rPr>
                <w:rFonts w:ascii="Arial" w:hAnsi="Arial" w:cs="Arial"/>
                <w:sz w:val="20"/>
                <w:szCs w:val="18"/>
              </w:rPr>
              <w:t>жиренное молоко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52090-2003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250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385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5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ПИТЬЕВОЕ УЛЬТРАПАСТЕРИЗОВАННОЕ  3,2%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2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</w:t>
            </w:r>
            <w:r w:rsidRPr="006028AF">
              <w:rPr>
                <w:rFonts w:ascii="Arial" w:hAnsi="Arial" w:cs="Arial"/>
                <w:sz w:val="20"/>
                <w:szCs w:val="18"/>
              </w:rPr>
              <w:t>з</w:t>
            </w:r>
            <w:r w:rsidRPr="006028AF">
              <w:rPr>
                <w:rFonts w:ascii="Arial" w:hAnsi="Arial" w:cs="Arial"/>
                <w:sz w:val="20"/>
                <w:szCs w:val="18"/>
              </w:rPr>
              <w:t>жиренное молоко    ГОСТ Р 52090-2003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90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367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6</w:t>
            </w:r>
          </w:p>
        </w:tc>
        <w:tc>
          <w:tcPr>
            <w:tcW w:w="1843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МОЛОКО ДЛЯ ШКОЛЬНИКОВ 3,2% </w:t>
            </w:r>
          </w:p>
        </w:tc>
        <w:tc>
          <w:tcPr>
            <w:tcW w:w="1134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0,2л в упаковке произв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нормализованное мол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ко с добавлением 6-витаминного премикса (С, В1, В6, РР, фоли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вая кислота, В12)</w:t>
            </w:r>
          </w:p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ГОСТ Р 52783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80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363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7</w:t>
            </w:r>
          </w:p>
        </w:tc>
        <w:tc>
          <w:tcPr>
            <w:tcW w:w="1843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МОЛОКО 5% ДЛЯ КАШИ  </w:t>
            </w:r>
          </w:p>
        </w:tc>
        <w:tc>
          <w:tcPr>
            <w:tcW w:w="1134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сливки</w:t>
            </w:r>
          </w:p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ГОСТ Р 52090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22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141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8</w:t>
            </w:r>
          </w:p>
        </w:tc>
        <w:tc>
          <w:tcPr>
            <w:tcW w:w="1843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КЕФИР 2,5% </w:t>
            </w:r>
          </w:p>
        </w:tc>
        <w:tc>
          <w:tcPr>
            <w:tcW w:w="1134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До 0,5 л в упаковке произв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обе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з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жиренное молоко, с и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пользованием закваски на кефирных грибках.</w:t>
            </w:r>
          </w:p>
          <w:p w:rsidR="00155A58" w:rsidRPr="006028AF" w:rsidRDefault="00155A58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 52093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200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443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9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КЕФИР 2,5%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</w:t>
            </w:r>
            <w:r w:rsidRPr="006028AF">
              <w:rPr>
                <w:rFonts w:ascii="Arial" w:hAnsi="Arial" w:cs="Arial"/>
                <w:sz w:val="20"/>
                <w:szCs w:val="18"/>
              </w:rPr>
              <w:t>з</w:t>
            </w:r>
            <w:r w:rsidRPr="006028AF">
              <w:rPr>
                <w:rFonts w:ascii="Arial" w:hAnsi="Arial" w:cs="Arial"/>
                <w:sz w:val="20"/>
                <w:szCs w:val="18"/>
              </w:rPr>
              <w:t>жиренное молоко, с и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пользованием закваски на кефирных грибках.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Р 52093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3750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280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10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БИОКЕФИР 1%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ска на кефирных гри</w:t>
            </w:r>
            <w:r w:rsidRPr="006028AF">
              <w:rPr>
                <w:rFonts w:ascii="Arial" w:hAnsi="Arial" w:cs="Arial"/>
                <w:sz w:val="20"/>
                <w:szCs w:val="18"/>
              </w:rPr>
              <w:t>б</w:t>
            </w:r>
            <w:r w:rsidRPr="006028AF">
              <w:rPr>
                <w:rFonts w:ascii="Arial" w:hAnsi="Arial" w:cs="Arial"/>
                <w:sz w:val="20"/>
                <w:szCs w:val="18"/>
              </w:rPr>
              <w:t>ках, закваска бифид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бактерий.</w:t>
            </w:r>
          </w:p>
          <w:p w:rsidR="00155A58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9222-003-00428347-06</w:t>
            </w:r>
          </w:p>
          <w:p w:rsidR="006C7E0E" w:rsidRPr="006028AF" w:rsidRDefault="006C7E0E" w:rsidP="00155A58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283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11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БИОКЕФИР 1%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ска на кефирных гри</w:t>
            </w:r>
            <w:r w:rsidRPr="006028AF">
              <w:rPr>
                <w:rFonts w:ascii="Arial" w:hAnsi="Arial" w:cs="Arial"/>
                <w:sz w:val="20"/>
                <w:szCs w:val="18"/>
              </w:rPr>
              <w:t>б</w:t>
            </w:r>
            <w:r w:rsidRPr="006028AF">
              <w:rPr>
                <w:rFonts w:ascii="Arial" w:hAnsi="Arial" w:cs="Arial"/>
                <w:sz w:val="20"/>
                <w:szCs w:val="18"/>
              </w:rPr>
              <w:t>ках, закваска бифид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бактерий.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9222-003-00428347-06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401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12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КЕФИР 1%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с и</w:t>
            </w:r>
            <w:r w:rsidRPr="006028AF">
              <w:rPr>
                <w:rFonts w:ascii="Arial" w:hAnsi="Arial" w:cs="Arial"/>
                <w:sz w:val="20"/>
                <w:szCs w:val="18"/>
              </w:rPr>
              <w:t>с</w:t>
            </w:r>
            <w:r w:rsidRPr="006028AF">
              <w:rPr>
                <w:rFonts w:ascii="Arial" w:hAnsi="Arial" w:cs="Arial"/>
                <w:sz w:val="20"/>
                <w:szCs w:val="18"/>
              </w:rPr>
              <w:t>пользованием закваски на кефирных грибках.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52093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421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13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РЯЖЕНКА 4%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сливки, закваска.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52094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562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14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РЯЖЕНКА 4%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1 л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сливки, закваска.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52094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3700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420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15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15%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ем закваски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52092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650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414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16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20%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ем закваски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52092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393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17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15%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ем закваски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52092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3000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401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18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20%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ем закваски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52092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22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562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19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ЛЕГКИЙ  0,3% в ассорт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менте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0,2кг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Нормализованное мол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ко, фруктовый наполн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тель (идентичные нат</w:t>
            </w:r>
            <w:r w:rsidRPr="006028AF">
              <w:rPr>
                <w:rFonts w:ascii="Arial" w:hAnsi="Arial" w:cs="Arial"/>
                <w:sz w:val="20"/>
                <w:szCs w:val="18"/>
              </w:rPr>
              <w:t>у</w:t>
            </w:r>
            <w:r w:rsidRPr="006028AF">
              <w:rPr>
                <w:rFonts w:ascii="Arial" w:hAnsi="Arial" w:cs="Arial"/>
                <w:sz w:val="20"/>
                <w:szCs w:val="18"/>
              </w:rPr>
              <w:t>ральным, регулятор к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слотности: лимонная кислота, цитрат натрия), сахар, восстановленное молоко, сухая молочная сыворотка, загустители: модифицированный крахмал Е1422 и пищ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вой желатин, закваска.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ТУ:9222-003-18255315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562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20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 ФРУКТОВЫЙ 2,5% -3,2% жи</w:t>
            </w:r>
            <w:r w:rsidRPr="006028AF">
              <w:rPr>
                <w:rFonts w:ascii="Arial" w:hAnsi="Arial" w:cs="Arial"/>
                <w:sz w:val="20"/>
                <w:szCs w:val="18"/>
              </w:rPr>
              <w:t>р</w:t>
            </w:r>
            <w:r w:rsidRPr="006028AF">
              <w:rPr>
                <w:rFonts w:ascii="Arial" w:hAnsi="Arial" w:cs="Arial"/>
                <w:sz w:val="20"/>
                <w:szCs w:val="18"/>
              </w:rPr>
              <w:t>ность в ассорт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менте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0,2кг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нормализова</w:t>
            </w:r>
            <w:r w:rsidRPr="006028AF">
              <w:rPr>
                <w:rFonts w:ascii="Arial" w:hAnsi="Arial" w:cs="Arial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sz w:val="20"/>
                <w:szCs w:val="18"/>
              </w:rPr>
              <w:t>ное, фруктовая добавка ( сахар, вода, крахмал, ароматизаторы иде</w:t>
            </w:r>
            <w:r w:rsidRPr="006028AF">
              <w:rPr>
                <w:rFonts w:ascii="Arial" w:hAnsi="Arial" w:cs="Arial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sz w:val="20"/>
                <w:szCs w:val="18"/>
              </w:rPr>
              <w:t>тичные натуральным, красители натуральные - кармин, антоциан, л</w:t>
            </w:r>
            <w:r w:rsidRPr="006028AF">
              <w:rPr>
                <w:rFonts w:ascii="Arial" w:hAnsi="Arial" w:cs="Arial"/>
                <w:sz w:val="20"/>
                <w:szCs w:val="18"/>
              </w:rPr>
              <w:t>и</w:t>
            </w:r>
            <w:r w:rsidRPr="006028AF">
              <w:rPr>
                <w:rFonts w:ascii="Arial" w:hAnsi="Arial" w:cs="Arial"/>
                <w:sz w:val="20"/>
                <w:szCs w:val="18"/>
              </w:rPr>
              <w:t>монная кислота), сахар, крахмал, пектин,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ска.сахароза 11,0 г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9222-047-05268977-03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562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21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ПИТЬЕВОЙ  в ассортименте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Нормализованное мол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ко, фруктовая добавка (сахар, вода, крахмал, ароматизатор иденти</w:t>
            </w:r>
            <w:r w:rsidRPr="006028AF">
              <w:rPr>
                <w:rFonts w:ascii="Arial" w:hAnsi="Arial" w:cs="Arial"/>
                <w:sz w:val="20"/>
                <w:szCs w:val="18"/>
              </w:rPr>
              <w:t>ч</w:t>
            </w:r>
            <w:r w:rsidRPr="006028AF">
              <w:rPr>
                <w:rFonts w:ascii="Arial" w:hAnsi="Arial" w:cs="Arial"/>
                <w:sz w:val="20"/>
                <w:szCs w:val="18"/>
              </w:rPr>
              <w:t>ный натуральному, кр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ситель натуральный а</w:t>
            </w:r>
            <w:r w:rsidRPr="006028AF">
              <w:rPr>
                <w:rFonts w:ascii="Arial" w:hAnsi="Arial" w:cs="Arial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тоциан), сахар, йогур</w:t>
            </w:r>
            <w:r w:rsidRPr="006028AF">
              <w:rPr>
                <w:rFonts w:ascii="Arial" w:hAnsi="Arial" w:cs="Arial"/>
                <w:sz w:val="20"/>
                <w:szCs w:val="18"/>
              </w:rPr>
              <w:t>т</w:t>
            </w:r>
            <w:r w:rsidRPr="006028AF">
              <w:rPr>
                <w:rFonts w:ascii="Arial" w:hAnsi="Arial" w:cs="Arial"/>
                <w:sz w:val="20"/>
                <w:szCs w:val="18"/>
              </w:rPr>
              <w:t>ная закваска.сахароза - 9,5 г, кальций - 110 мг. Витамины: В2 - 0,14 мг</w:t>
            </w:r>
          </w:p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9222-047-05268977-03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562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22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5% жирности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750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562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23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9% жирности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12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562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24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18% жирности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5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562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25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МАСЛО СЛИВОЧНОЕ 82,5% жирности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Вес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52969-2008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300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155A58" w:rsidTr="006028AF">
        <w:trPr>
          <w:trHeight w:val="311"/>
        </w:trPr>
        <w:tc>
          <w:tcPr>
            <w:tcW w:w="817" w:type="dxa"/>
            <w:noWrap/>
          </w:tcPr>
          <w:p w:rsidR="00155A58" w:rsidRPr="006028AF" w:rsidRDefault="00155A58" w:rsidP="0072186F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26</w:t>
            </w:r>
          </w:p>
        </w:tc>
        <w:tc>
          <w:tcPr>
            <w:tcW w:w="1843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МАСЛО СЛИВОЧНОЕ 82,5% жирности </w:t>
            </w:r>
          </w:p>
        </w:tc>
        <w:tc>
          <w:tcPr>
            <w:tcW w:w="1134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До 0,5кг в упаковке произв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дителя</w:t>
            </w:r>
          </w:p>
        </w:tc>
        <w:tc>
          <w:tcPr>
            <w:tcW w:w="2551" w:type="dxa"/>
          </w:tcPr>
          <w:p w:rsidR="00155A58" w:rsidRPr="006028AF" w:rsidRDefault="00155A58" w:rsidP="00155A58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52253-2004</w:t>
            </w:r>
          </w:p>
        </w:tc>
        <w:tc>
          <w:tcPr>
            <w:tcW w:w="851" w:type="dxa"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  <w:tc>
          <w:tcPr>
            <w:tcW w:w="992" w:type="dxa"/>
            <w:vAlign w:val="center"/>
          </w:tcPr>
          <w:p w:rsidR="00155A58" w:rsidRPr="006028AF" w:rsidRDefault="00B21CE6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350</w:t>
            </w:r>
          </w:p>
        </w:tc>
        <w:tc>
          <w:tcPr>
            <w:tcW w:w="1418" w:type="dxa"/>
            <w:noWrap/>
            <w:vAlign w:val="center"/>
          </w:tcPr>
          <w:p w:rsidR="00155A58" w:rsidRPr="006028AF" w:rsidRDefault="00155A58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:rsidR="00F73853" w:rsidRDefault="00EB26E2" w:rsidP="00EB26E2">
      <w:pPr>
        <w:pStyle w:val="-0"/>
        <w:numPr>
          <w:ilvl w:val="0"/>
          <w:numId w:val="0"/>
        </w:numPr>
      </w:pPr>
      <w:r w:rsidRPr="008860D8">
        <w:rPr>
          <w:b/>
          <w:u w:val="single"/>
        </w:rPr>
        <w:t>Ит</w:t>
      </w:r>
      <w:r w:rsidR="009B6F44" w:rsidRPr="008860D8">
        <w:rPr>
          <w:b/>
          <w:u w:val="single"/>
        </w:rPr>
        <w:t xml:space="preserve">ого: </w:t>
      </w:r>
      <w:r w:rsidR="009F40AE">
        <w:rPr>
          <w:b/>
          <w:u w:val="single"/>
        </w:rPr>
        <w:t>__________________________________________________________   ___,_</w:t>
      </w:r>
      <w:r w:rsidR="008860D8">
        <w:rPr>
          <w:b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822951" w:rsidRDefault="00822951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Pr="00822951" w:rsidRDefault="002C00E2" w:rsidP="00353021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С/Х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8860D8" w:rsidP="008860D8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  <w:r>
        <w:rPr>
          <w:b/>
        </w:rPr>
        <w:t xml:space="preserve">                      1.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053CC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Молочная</w:t>
            </w:r>
            <w:r w:rsidR="00D41506">
              <w:rPr>
                <w:b/>
              </w:rPr>
              <w:t xml:space="preserve"> продукция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9F40AE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8860D8">
      <w:pPr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9034D9" w:rsidRPr="00C17266" w:rsidRDefault="008A70A5" w:rsidP="00353021">
      <w:pPr>
        <w:ind w:right="-1"/>
        <w:rPr>
          <w:rFonts w:asciiTheme="minorHAnsi" w:hAnsiTheme="minorHAnsi"/>
          <w:bCs/>
        </w:rPr>
      </w:pPr>
      <w:r w:rsidRPr="00C17266">
        <w:rPr>
          <w:rFonts w:asciiTheme="minorHAnsi" w:hAnsiTheme="minorHAnsi"/>
          <w:b/>
          <w:bCs/>
          <w:sz w:val="16"/>
          <w:szCs w:val="16"/>
        </w:rPr>
        <w:t>ПРИЛОЖЕНИЕ №2</w:t>
      </w:r>
      <w:r w:rsidRPr="00C17266">
        <w:rPr>
          <w:rFonts w:asciiTheme="minorHAnsi" w:hAnsiTheme="minorHAnsi"/>
          <w:bCs/>
          <w:sz w:val="16"/>
          <w:szCs w:val="16"/>
        </w:rPr>
        <w:t xml:space="preserve">К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72186F" w:rsidRDefault="0072186F" w:rsidP="009034D9">
      <w:pPr>
        <w:ind w:left="360" w:right="-1"/>
        <w:jc w:val="center"/>
        <w:rPr>
          <w:bCs/>
        </w:rPr>
      </w:pPr>
    </w:p>
    <w:p w:rsidR="0072186F" w:rsidRDefault="0072186F" w:rsidP="009034D9">
      <w:pPr>
        <w:ind w:left="360" w:right="-1"/>
        <w:jc w:val="center"/>
        <w:rPr>
          <w:bCs/>
        </w:rPr>
      </w:pPr>
    </w:p>
    <w:p w:rsidR="0072186F" w:rsidRDefault="0072186F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Единица измере-ния</w:t>
            </w:r>
          </w:p>
        </w:tc>
      </w:tr>
      <w:tr w:rsidR="00353021" w:rsidTr="00353021">
        <w:trPr>
          <w:trHeight w:val="287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МОЛОКО ПАСТЕРИЗОВАННОЕ 2,5%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52090-2003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1450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269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МОЛОКО ПАСТЕРИЗОВАННОЕ 2,5%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52090-2003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750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549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МОЛОКО ПИТЬЕВОЕ УЛЬТРАПАСТЕРИЗОВАННОЕ 2,5%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обезжиренное молоко</w:t>
            </w:r>
          </w:p>
          <w:p w:rsidR="00353021" w:rsidRPr="006028AF" w:rsidRDefault="00353021" w:rsidP="00D90040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ГОСТ Р 52090-2003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360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261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ПИТЬЕВОЕ УЛЬТРАПАСТЕРИЗОВАННОЕ  2,5%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обезжиренное молоко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52090-2003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250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555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ПИТЬЕВОЕ УЛЬТРАПАСТЕРИЗОВАННОЕ  3,2%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обезжиренное молоко    ГОСТ Р 52090-2003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90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267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МОЛОКО ДЛЯ ШКОЛЬНИКОВ 3,2%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нормализованное молоко с д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бавлением 6-витаминного пр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микса (С, В1, В6, РР, фолиевая кислота, В12)</w:t>
            </w:r>
          </w:p>
          <w:p w:rsidR="00353021" w:rsidRPr="006028AF" w:rsidRDefault="0035302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ГОСТ Р 52783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80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549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МОЛОКО 5% ДЛЯ КАШИ 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сливки</w:t>
            </w:r>
          </w:p>
          <w:p w:rsidR="00353021" w:rsidRPr="006028AF" w:rsidRDefault="0035302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ГОСТ Р 52090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22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557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 xml:space="preserve"> КЕФИР 2,5%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Цельное молоко, обезжиренное молоко, с использованием закв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ски на кефирных грибках.</w:t>
            </w:r>
          </w:p>
          <w:p w:rsidR="00353021" w:rsidRPr="006028AF" w:rsidRDefault="00353021" w:rsidP="00D90040">
            <w:pPr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6028AF">
              <w:rPr>
                <w:rFonts w:ascii="Arial" w:hAnsi="Arial" w:cs="Arial"/>
                <w:color w:val="000000"/>
                <w:sz w:val="20"/>
                <w:szCs w:val="18"/>
              </w:rPr>
              <w:t>Р 52093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200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565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КЕФИР 2,5%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обезжиренное молоко, с использованием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ски на кефирных грибках.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Р 52093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3750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402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БИОКЕФИР 1%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закваска на кефирных грибках, закваска бифидобакт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рий.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9222-003-00428347-06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254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БИОКЕФИР 1%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закваска на кефирных грибках, закваска бифидобакт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рий.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9222-003-00428347-06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293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КЕФИР 1%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обезжиренное молоко, цельное молоко, с использованием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ски на кефирных грибках.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287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РЯЖЕНКА 4%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сливки,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ска.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52094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297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РЯЖЕНКА 4%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цельное молоко, сливки,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ска.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ГОСТ Р 52094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lastRenderedPageBreak/>
              <w:t>3700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353021" w:rsidTr="00353021">
        <w:trPr>
          <w:trHeight w:val="305"/>
        </w:trPr>
        <w:tc>
          <w:tcPr>
            <w:tcW w:w="817" w:type="dxa"/>
            <w:noWrap/>
            <w:hideMark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15%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использованием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ски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52092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650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20%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использованием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ски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52092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25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15%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использованием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ски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52092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3000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СМЕТАНА 20%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сливки с использованием закв</w:t>
            </w:r>
            <w:r w:rsidRPr="006028AF">
              <w:rPr>
                <w:rFonts w:ascii="Arial" w:hAnsi="Arial" w:cs="Arial"/>
                <w:sz w:val="20"/>
                <w:szCs w:val="18"/>
              </w:rPr>
              <w:t>а</w:t>
            </w:r>
            <w:r w:rsidRPr="006028AF">
              <w:rPr>
                <w:rFonts w:ascii="Arial" w:hAnsi="Arial" w:cs="Arial"/>
                <w:sz w:val="20"/>
                <w:szCs w:val="18"/>
              </w:rPr>
              <w:t>ски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Р 52092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22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ЛЕГКИЙ  0,3% в ассортименте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Нормализованное молоко, фру</w:t>
            </w:r>
            <w:r w:rsidRPr="006028AF">
              <w:rPr>
                <w:rFonts w:ascii="Arial" w:hAnsi="Arial" w:cs="Arial"/>
                <w:sz w:val="20"/>
                <w:szCs w:val="18"/>
              </w:rPr>
              <w:t>к</w:t>
            </w:r>
            <w:r w:rsidRPr="006028AF">
              <w:rPr>
                <w:rFonts w:ascii="Arial" w:hAnsi="Arial" w:cs="Arial"/>
                <w:sz w:val="20"/>
                <w:szCs w:val="18"/>
              </w:rPr>
              <w:t>товый наполнитель (идентичные натуральным, регулятор кисло</w:t>
            </w:r>
            <w:r w:rsidRPr="006028AF">
              <w:rPr>
                <w:rFonts w:ascii="Arial" w:hAnsi="Arial" w:cs="Arial"/>
                <w:sz w:val="20"/>
                <w:szCs w:val="18"/>
              </w:rPr>
              <w:t>т</w:t>
            </w:r>
            <w:r w:rsidRPr="006028AF">
              <w:rPr>
                <w:rFonts w:ascii="Arial" w:hAnsi="Arial" w:cs="Arial"/>
                <w:sz w:val="20"/>
                <w:szCs w:val="18"/>
              </w:rPr>
              <w:t>ности: лимонная кислота, цитрат натрия), сахар, восстановленное молоко, сухая молочная сыв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ротка, загустители: модифицир</w:t>
            </w:r>
            <w:r w:rsidRPr="006028AF">
              <w:rPr>
                <w:rFonts w:ascii="Arial" w:hAnsi="Arial" w:cs="Arial"/>
                <w:sz w:val="20"/>
                <w:szCs w:val="18"/>
              </w:rPr>
              <w:t>о</w:t>
            </w:r>
            <w:r w:rsidRPr="006028AF">
              <w:rPr>
                <w:rFonts w:ascii="Arial" w:hAnsi="Arial" w:cs="Arial"/>
                <w:sz w:val="20"/>
                <w:szCs w:val="18"/>
              </w:rPr>
              <w:t>ванный крахмал Е1422 и пищ</w:t>
            </w:r>
            <w:r w:rsidRPr="006028AF">
              <w:rPr>
                <w:rFonts w:ascii="Arial" w:hAnsi="Arial" w:cs="Arial"/>
                <w:sz w:val="20"/>
                <w:szCs w:val="18"/>
              </w:rPr>
              <w:t>е</w:t>
            </w:r>
            <w:r w:rsidRPr="006028AF">
              <w:rPr>
                <w:rFonts w:ascii="Arial" w:hAnsi="Arial" w:cs="Arial"/>
                <w:sz w:val="20"/>
                <w:szCs w:val="18"/>
              </w:rPr>
              <w:t>вой желатин, закваска.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ТУ:9222-003-18255315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10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 ФРУКТОВЫЙ 2,5% -3,2% жирность в ассортименте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молоко нормализованное, фру</w:t>
            </w:r>
            <w:r w:rsidRPr="006028AF">
              <w:rPr>
                <w:rFonts w:ascii="Arial" w:hAnsi="Arial" w:cs="Arial"/>
                <w:sz w:val="20"/>
                <w:szCs w:val="18"/>
              </w:rPr>
              <w:t>к</w:t>
            </w:r>
            <w:r w:rsidRPr="006028AF">
              <w:rPr>
                <w:rFonts w:ascii="Arial" w:hAnsi="Arial" w:cs="Arial"/>
                <w:sz w:val="20"/>
                <w:szCs w:val="18"/>
              </w:rPr>
              <w:t>товая добавка ( сахар, вода, крахмал, ароматизаторы иде</w:t>
            </w:r>
            <w:r w:rsidRPr="006028AF">
              <w:rPr>
                <w:rFonts w:ascii="Arial" w:hAnsi="Arial" w:cs="Arial"/>
                <w:sz w:val="20"/>
                <w:szCs w:val="18"/>
              </w:rPr>
              <w:t>н</w:t>
            </w:r>
            <w:r w:rsidRPr="006028AF">
              <w:rPr>
                <w:rFonts w:ascii="Arial" w:hAnsi="Arial" w:cs="Arial"/>
                <w:sz w:val="20"/>
                <w:szCs w:val="18"/>
              </w:rPr>
              <w:t>тичные натуральным, красители натуральные - кармин, антоциан, лимонная кислота), сахар, кра</w:t>
            </w:r>
            <w:r w:rsidRPr="006028AF">
              <w:rPr>
                <w:rFonts w:ascii="Arial" w:hAnsi="Arial" w:cs="Arial"/>
                <w:sz w:val="20"/>
                <w:szCs w:val="18"/>
              </w:rPr>
              <w:t>х</w:t>
            </w:r>
            <w:r w:rsidRPr="006028AF">
              <w:rPr>
                <w:rFonts w:ascii="Arial" w:hAnsi="Arial" w:cs="Arial"/>
                <w:sz w:val="20"/>
                <w:szCs w:val="18"/>
              </w:rPr>
              <w:t>мал, пектин, закваска.сахароза 11,0 г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9222-047-05268977-03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15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ЙОГУРТ ПИТЬЕВОЙ  в ассортименте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Нормализованное молоко, фру</w:t>
            </w:r>
            <w:r w:rsidRPr="006028AF">
              <w:rPr>
                <w:rFonts w:ascii="Arial" w:hAnsi="Arial" w:cs="Arial"/>
                <w:sz w:val="20"/>
                <w:szCs w:val="18"/>
              </w:rPr>
              <w:t>к</w:t>
            </w:r>
            <w:r w:rsidRPr="006028AF">
              <w:rPr>
                <w:rFonts w:ascii="Arial" w:hAnsi="Arial" w:cs="Arial"/>
                <w:sz w:val="20"/>
                <w:szCs w:val="18"/>
              </w:rPr>
              <w:t>товая добавка (сахар, вода, крахмал, ароматизатор иденти</w:t>
            </w:r>
            <w:r w:rsidRPr="006028AF">
              <w:rPr>
                <w:rFonts w:ascii="Arial" w:hAnsi="Arial" w:cs="Arial"/>
                <w:sz w:val="20"/>
                <w:szCs w:val="18"/>
              </w:rPr>
              <w:t>ч</w:t>
            </w:r>
            <w:r w:rsidRPr="006028AF">
              <w:rPr>
                <w:rFonts w:ascii="Arial" w:hAnsi="Arial" w:cs="Arial"/>
                <w:sz w:val="20"/>
                <w:szCs w:val="18"/>
              </w:rPr>
              <w:t>ный натуральному, краситель натуральный антоциан), сахар, йогуртная закваска.сахароза - 9,5 г, кальций - 110 мг. Витамины: В2 - 0,14 мг</w:t>
            </w:r>
          </w:p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9222-047-05268977-03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25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5% жирности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750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9% жирности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12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ТВОРОГ 18% жирности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ТУ 9222-180-00419785-2004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5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МАСЛО СЛИВОЧНОЕ 82,5% жирности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52969-2008</w:t>
            </w:r>
          </w:p>
        </w:tc>
        <w:tc>
          <w:tcPr>
            <w:tcW w:w="1276" w:type="dxa"/>
            <w:vAlign w:val="center"/>
          </w:tcPr>
          <w:p w:rsidR="00353021" w:rsidRPr="009D54A1" w:rsidRDefault="00353021" w:rsidP="00353021">
            <w:pPr>
              <w:jc w:val="center"/>
            </w:pPr>
            <w:r w:rsidRPr="009D54A1">
              <w:t>300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  <w:tr w:rsidR="00353021" w:rsidRPr="00587FB3" w:rsidTr="00353021">
        <w:trPr>
          <w:trHeight w:val="305"/>
        </w:trPr>
        <w:tc>
          <w:tcPr>
            <w:tcW w:w="817" w:type="dxa"/>
            <w:noWrap/>
          </w:tcPr>
          <w:p w:rsidR="00353021" w:rsidRPr="00550F1D" w:rsidRDefault="00353021" w:rsidP="0072186F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 xml:space="preserve">МАСЛО СЛИВОЧНОЕ 82,5% жирности </w:t>
            </w:r>
          </w:p>
        </w:tc>
        <w:tc>
          <w:tcPr>
            <w:tcW w:w="3402" w:type="dxa"/>
          </w:tcPr>
          <w:p w:rsidR="00353021" w:rsidRPr="006028AF" w:rsidRDefault="00353021" w:rsidP="00D90040">
            <w:pPr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ГОСТ 52253-2004</w:t>
            </w:r>
          </w:p>
        </w:tc>
        <w:tc>
          <w:tcPr>
            <w:tcW w:w="1276" w:type="dxa"/>
            <w:vAlign w:val="center"/>
          </w:tcPr>
          <w:p w:rsidR="00353021" w:rsidRDefault="00353021" w:rsidP="00353021">
            <w:pPr>
              <w:jc w:val="center"/>
            </w:pPr>
            <w:r w:rsidRPr="009D54A1">
              <w:t>350</w:t>
            </w:r>
          </w:p>
        </w:tc>
        <w:tc>
          <w:tcPr>
            <w:tcW w:w="1134" w:type="dxa"/>
            <w:vAlign w:val="center"/>
          </w:tcPr>
          <w:p w:rsidR="00353021" w:rsidRPr="006028AF" w:rsidRDefault="00353021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Кг.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 w:rsidRPr="00EC1983">
        <w:rPr>
          <w:rFonts w:ascii="Arial" w:hAnsi="Arial" w:cs="Arial"/>
          <w:b/>
          <w:color w:val="000000"/>
          <w:sz w:val="22"/>
        </w:rPr>
        <w:t>Приложение №3 к договору  №                     от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</w:p>
    <w:p w:rsidR="003248E2" w:rsidRPr="005E7741" w:rsidRDefault="003248E2" w:rsidP="003248E2"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именование, ре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Отчес</w:t>
            </w:r>
            <w:r w:rsidRPr="00C6484C">
              <w:rPr>
                <w:sz w:val="22"/>
                <w:szCs w:val="22"/>
              </w:rPr>
              <w:t>т</w:t>
            </w:r>
            <w:r w:rsidRPr="00C6484C">
              <w:rPr>
                <w:sz w:val="22"/>
                <w:szCs w:val="22"/>
              </w:rPr>
              <w:t>во 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стник / а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ционер / б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 К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D1BE169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9909470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53CC3"/>
    <w:rsid w:val="0006056D"/>
    <w:rsid w:val="000C4E5A"/>
    <w:rsid w:val="000F7293"/>
    <w:rsid w:val="001240A3"/>
    <w:rsid w:val="00137A5A"/>
    <w:rsid w:val="001406CF"/>
    <w:rsid w:val="00155A58"/>
    <w:rsid w:val="001708A7"/>
    <w:rsid w:val="00171FB9"/>
    <w:rsid w:val="00175EBF"/>
    <w:rsid w:val="00184A71"/>
    <w:rsid w:val="001906E7"/>
    <w:rsid w:val="001971C1"/>
    <w:rsid w:val="001A4638"/>
    <w:rsid w:val="001F37C8"/>
    <w:rsid w:val="00201B1C"/>
    <w:rsid w:val="0020772F"/>
    <w:rsid w:val="00220E06"/>
    <w:rsid w:val="00237268"/>
    <w:rsid w:val="002879BF"/>
    <w:rsid w:val="002B05A7"/>
    <w:rsid w:val="002B3755"/>
    <w:rsid w:val="002C00E2"/>
    <w:rsid w:val="002D4740"/>
    <w:rsid w:val="003248E2"/>
    <w:rsid w:val="003309AC"/>
    <w:rsid w:val="00353021"/>
    <w:rsid w:val="003549E6"/>
    <w:rsid w:val="003724B1"/>
    <w:rsid w:val="003D1BA2"/>
    <w:rsid w:val="003E4AD4"/>
    <w:rsid w:val="004002F9"/>
    <w:rsid w:val="004127CA"/>
    <w:rsid w:val="004207B1"/>
    <w:rsid w:val="004645D8"/>
    <w:rsid w:val="004730B0"/>
    <w:rsid w:val="0048777C"/>
    <w:rsid w:val="004B3212"/>
    <w:rsid w:val="004B7249"/>
    <w:rsid w:val="004F0591"/>
    <w:rsid w:val="00550F1D"/>
    <w:rsid w:val="005559C6"/>
    <w:rsid w:val="00587FB3"/>
    <w:rsid w:val="005A1ACB"/>
    <w:rsid w:val="005A5258"/>
    <w:rsid w:val="005B4713"/>
    <w:rsid w:val="006028AF"/>
    <w:rsid w:val="006030A7"/>
    <w:rsid w:val="006224E9"/>
    <w:rsid w:val="00660B7F"/>
    <w:rsid w:val="00664022"/>
    <w:rsid w:val="006C5F6A"/>
    <w:rsid w:val="006C7E0E"/>
    <w:rsid w:val="006E2563"/>
    <w:rsid w:val="00701E58"/>
    <w:rsid w:val="00714B49"/>
    <w:rsid w:val="00716ECC"/>
    <w:rsid w:val="0072186F"/>
    <w:rsid w:val="00735977"/>
    <w:rsid w:val="00756367"/>
    <w:rsid w:val="007D3139"/>
    <w:rsid w:val="007E090A"/>
    <w:rsid w:val="007E0DF2"/>
    <w:rsid w:val="00806E93"/>
    <w:rsid w:val="00822951"/>
    <w:rsid w:val="008860D8"/>
    <w:rsid w:val="008A70A5"/>
    <w:rsid w:val="008C5043"/>
    <w:rsid w:val="008D080F"/>
    <w:rsid w:val="008E41D1"/>
    <w:rsid w:val="008F4DDD"/>
    <w:rsid w:val="0090063E"/>
    <w:rsid w:val="009034D9"/>
    <w:rsid w:val="00936862"/>
    <w:rsid w:val="00943497"/>
    <w:rsid w:val="00953820"/>
    <w:rsid w:val="009A23DA"/>
    <w:rsid w:val="009B6F44"/>
    <w:rsid w:val="009D306F"/>
    <w:rsid w:val="009F40AE"/>
    <w:rsid w:val="00A44415"/>
    <w:rsid w:val="00A4548D"/>
    <w:rsid w:val="00A86A4A"/>
    <w:rsid w:val="00A8758A"/>
    <w:rsid w:val="00AD0621"/>
    <w:rsid w:val="00B21CE6"/>
    <w:rsid w:val="00B3201B"/>
    <w:rsid w:val="00B7013A"/>
    <w:rsid w:val="00B830B6"/>
    <w:rsid w:val="00B8528F"/>
    <w:rsid w:val="00BA2A18"/>
    <w:rsid w:val="00BC4B89"/>
    <w:rsid w:val="00BE3B0A"/>
    <w:rsid w:val="00C17266"/>
    <w:rsid w:val="00C334CF"/>
    <w:rsid w:val="00C43243"/>
    <w:rsid w:val="00C47034"/>
    <w:rsid w:val="00C53539"/>
    <w:rsid w:val="00C67F56"/>
    <w:rsid w:val="00C702A6"/>
    <w:rsid w:val="00C875F5"/>
    <w:rsid w:val="00C9320A"/>
    <w:rsid w:val="00CA21A4"/>
    <w:rsid w:val="00CA2254"/>
    <w:rsid w:val="00CA34FB"/>
    <w:rsid w:val="00CB38DE"/>
    <w:rsid w:val="00CB5CEB"/>
    <w:rsid w:val="00CE3F86"/>
    <w:rsid w:val="00CF09FE"/>
    <w:rsid w:val="00CF6167"/>
    <w:rsid w:val="00D129AE"/>
    <w:rsid w:val="00D22F19"/>
    <w:rsid w:val="00D24266"/>
    <w:rsid w:val="00D41506"/>
    <w:rsid w:val="00D43300"/>
    <w:rsid w:val="00D575A5"/>
    <w:rsid w:val="00D8593C"/>
    <w:rsid w:val="00D90040"/>
    <w:rsid w:val="00D96E2F"/>
    <w:rsid w:val="00DF4A75"/>
    <w:rsid w:val="00E3493F"/>
    <w:rsid w:val="00E773AA"/>
    <w:rsid w:val="00E92D52"/>
    <w:rsid w:val="00EB1B12"/>
    <w:rsid w:val="00EB26E2"/>
    <w:rsid w:val="00ED737B"/>
    <w:rsid w:val="00EE6E7E"/>
    <w:rsid w:val="00F73853"/>
    <w:rsid w:val="00FB6D37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E3493F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E3493F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E3493F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E3493F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E3493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E3493F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E3493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E3493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E3493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E3493F"/>
    <w:pPr>
      <w:jc w:val="center"/>
    </w:pPr>
  </w:style>
  <w:style w:type="paragraph" w:customStyle="1" w:styleId="a6">
    <w:name w:val="Вправо"/>
    <w:basedOn w:val="a1"/>
    <w:next w:val="a1"/>
    <w:rsid w:val="00E3493F"/>
    <w:pPr>
      <w:jc w:val="right"/>
    </w:pPr>
  </w:style>
  <w:style w:type="paragraph" w:styleId="41">
    <w:name w:val="toc 4"/>
    <w:basedOn w:val="a1"/>
    <w:next w:val="a1"/>
    <w:autoRedefine/>
    <w:semiHidden/>
    <w:rsid w:val="00E3493F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E3493F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E3493F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E3493F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E3493F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E3493F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E3493F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E3493F"/>
    <w:pPr>
      <w:jc w:val="left"/>
    </w:pPr>
  </w:style>
  <w:style w:type="paragraph" w:customStyle="1" w:styleId="ab">
    <w:name w:val="Т. лист/Заголовок"/>
    <w:basedOn w:val="a2"/>
    <w:next w:val="ad"/>
    <w:rsid w:val="00E3493F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E3493F"/>
    <w:pPr>
      <w:framePr w:wrap="notBeside" w:y="11341"/>
    </w:pPr>
  </w:style>
  <w:style w:type="paragraph" w:customStyle="1" w:styleId="a9">
    <w:name w:val="Т. лист/Год"/>
    <w:basedOn w:val="a2"/>
    <w:next w:val="a1"/>
    <w:rsid w:val="00E3493F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E3493F"/>
  </w:style>
  <w:style w:type="paragraph" w:customStyle="1" w:styleId="af">
    <w:name w:val="Примечание"/>
    <w:basedOn w:val="a1"/>
    <w:next w:val="a1"/>
    <w:rsid w:val="00E3493F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E3493F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E3493F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E3493F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E3493F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E3493F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E3493F"/>
    <w:pPr>
      <w:numPr>
        <w:numId w:val="3"/>
      </w:numPr>
    </w:pPr>
  </w:style>
  <w:style w:type="paragraph" w:customStyle="1" w:styleId="af5">
    <w:name w:val="Цель"/>
    <w:basedOn w:val="a1"/>
    <w:next w:val="a1"/>
    <w:rsid w:val="00E3493F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E3493F"/>
  </w:style>
  <w:style w:type="paragraph" w:customStyle="1" w:styleId="a">
    <w:name w:val="Перечисление с буквой"/>
    <w:next w:val="a1"/>
    <w:rsid w:val="00E3493F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E3493F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E3493F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E3493F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E3493F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E3493F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E3493F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E34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E3493F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3493F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3493F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3493F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E3493F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E3493F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E3493F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E34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E3493F"/>
    <w:pPr>
      <w:ind w:left="720"/>
      <w:contextualSpacing/>
    </w:pPr>
  </w:style>
  <w:style w:type="paragraph" w:styleId="aff">
    <w:name w:val="Balloon Text"/>
    <w:basedOn w:val="a1"/>
    <w:link w:val="aff0"/>
    <w:rsid w:val="00E3493F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E3493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E3493F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E3493F"/>
  </w:style>
  <w:style w:type="character" w:customStyle="1" w:styleId="10">
    <w:name w:val="Заголовок 1 Знак"/>
    <w:basedOn w:val="a3"/>
    <w:link w:val="1"/>
    <w:locked/>
    <w:rsid w:val="00E3493F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E3493F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E3493F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E3493F"/>
    <w:rPr>
      <w:rFonts w:cs="Times New Roman"/>
    </w:rPr>
  </w:style>
  <w:style w:type="character" w:customStyle="1" w:styleId="text">
    <w:name w:val="text"/>
    <w:basedOn w:val="a3"/>
    <w:uiPriority w:val="99"/>
    <w:rsid w:val="00E3493F"/>
    <w:rPr>
      <w:rFonts w:cs="Times New Roman"/>
    </w:rPr>
  </w:style>
  <w:style w:type="character" w:customStyle="1" w:styleId="greytext">
    <w:name w:val="greytext"/>
    <w:basedOn w:val="a3"/>
    <w:uiPriority w:val="99"/>
    <w:rsid w:val="00E3493F"/>
    <w:rPr>
      <w:rFonts w:cs="Times New Roman"/>
    </w:rPr>
  </w:style>
  <w:style w:type="character" w:customStyle="1" w:styleId="text1">
    <w:name w:val="text1"/>
    <w:basedOn w:val="a3"/>
    <w:uiPriority w:val="99"/>
    <w:rsid w:val="00E3493F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E3493F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E3493F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E3493F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E3493F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E3493F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E3493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E3493F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E3493F"/>
    <w:rPr>
      <w:sz w:val="28"/>
      <w:szCs w:val="28"/>
    </w:rPr>
  </w:style>
  <w:style w:type="paragraph" w:customStyle="1" w:styleId="-30">
    <w:name w:val="Пункт-3"/>
    <w:basedOn w:val="a1"/>
    <w:rsid w:val="00E3493F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E3493F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E3493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E3493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E3493F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E3493F"/>
  </w:style>
  <w:style w:type="character" w:styleId="aff6">
    <w:name w:val="FollowedHyperlink"/>
    <w:basedOn w:val="a3"/>
    <w:uiPriority w:val="99"/>
    <w:unhideWhenUsed/>
    <w:rsid w:val="00E3493F"/>
    <w:rPr>
      <w:color w:val="800080"/>
      <w:u w:val="single"/>
    </w:rPr>
  </w:style>
  <w:style w:type="paragraph" w:customStyle="1" w:styleId="xl65">
    <w:name w:val="xl65"/>
    <w:basedOn w:val="a1"/>
    <w:rsid w:val="00E349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E3493F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E3493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E3493F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E3493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E3493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E349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8">
    <w:name w:val="Document Map"/>
    <w:basedOn w:val="a1"/>
    <w:link w:val="aff9"/>
    <w:rsid w:val="006224E9"/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3"/>
    <w:link w:val="aff8"/>
    <w:rsid w:val="00622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FA9B7-6118-4BFA-93F9-CAA57E1C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3566</Words>
  <Characters>24509</Characters>
  <Application>Microsoft Office Word</Application>
  <DocSecurity>4</DocSecurity>
  <Lines>204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2</cp:revision>
  <cp:lastPrinted>2014-07-28T05:16:00Z</cp:lastPrinted>
  <dcterms:created xsi:type="dcterms:W3CDTF">2014-09-18T12:02:00Z</dcterms:created>
  <dcterms:modified xsi:type="dcterms:W3CDTF">2014-09-18T12:02:00Z</dcterms:modified>
</cp:coreProperties>
</file>