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495"/>
        <w:gridCol w:w="4642"/>
      </w:tblGrid>
      <w:tr w:rsidR="00110100" w:rsidRPr="005B0CEC" w:rsidTr="002C37CA">
        <w:tc>
          <w:tcPr>
            <w:tcW w:w="5495" w:type="dxa"/>
          </w:tcPr>
          <w:p w:rsidR="00110100" w:rsidRPr="005B0CEC" w:rsidRDefault="00110100" w:rsidP="006500D1">
            <w:pPr>
              <w:pStyle w:val="Default"/>
              <w:ind w:firstLine="540"/>
              <w:jc w:val="both"/>
              <w:rPr>
                <w:rStyle w:val="aff9"/>
                <w:i w:val="0"/>
              </w:rPr>
            </w:pPr>
          </w:p>
        </w:tc>
        <w:tc>
          <w:tcPr>
            <w:tcW w:w="4642" w:type="dxa"/>
          </w:tcPr>
          <w:p w:rsidR="00110100" w:rsidRPr="005B0CEC" w:rsidRDefault="00110100" w:rsidP="005B0CEC">
            <w:pPr>
              <w:pStyle w:val="Default"/>
              <w:ind w:firstLine="540"/>
              <w:jc w:val="both"/>
              <w:rPr>
                <w:color w:val="auto"/>
              </w:rPr>
            </w:pPr>
            <w:r w:rsidRPr="005B0CEC">
              <w:rPr>
                <w:color w:val="auto"/>
              </w:rPr>
              <w:t xml:space="preserve">УТВЕРЖДАЮ </w:t>
            </w:r>
          </w:p>
          <w:p w:rsidR="00110100" w:rsidRPr="005B0CEC" w:rsidRDefault="005B0CEC" w:rsidP="005B0CEC">
            <w:pPr>
              <w:spacing w:after="0"/>
              <w:ind w:firstLine="34"/>
              <w:jc w:val="both"/>
              <w:rPr>
                <w:rStyle w:val="aff9"/>
                <w:rFonts w:ascii="Times New Roman" w:hAnsi="Times New Roman"/>
                <w:i w:val="0"/>
                <w:sz w:val="24"/>
                <w:szCs w:val="24"/>
              </w:rPr>
            </w:pPr>
            <w:r w:rsidRPr="005B0CEC">
              <w:rPr>
                <w:rStyle w:val="aff9"/>
                <w:rFonts w:ascii="Times New Roman" w:hAnsi="Times New Roman"/>
                <w:i w:val="0"/>
                <w:sz w:val="24"/>
                <w:szCs w:val="24"/>
              </w:rPr>
              <w:t>Директор Воронежской АСТ</w:t>
            </w:r>
          </w:p>
          <w:p w:rsidR="005B0CEC" w:rsidRDefault="005B0CEC" w:rsidP="005B0CEC">
            <w:pPr>
              <w:spacing w:after="0"/>
              <w:ind w:firstLine="34"/>
              <w:jc w:val="both"/>
              <w:rPr>
                <w:rStyle w:val="aff9"/>
                <w:rFonts w:ascii="Times New Roman" w:hAnsi="Times New Roman"/>
                <w:i w:val="0"/>
                <w:sz w:val="24"/>
                <w:szCs w:val="24"/>
              </w:rPr>
            </w:pPr>
          </w:p>
          <w:p w:rsidR="005B0CEC" w:rsidRPr="005B0CEC" w:rsidRDefault="005B0CEC" w:rsidP="005B0CEC">
            <w:pPr>
              <w:spacing w:after="0"/>
              <w:ind w:firstLine="34"/>
              <w:jc w:val="both"/>
              <w:rPr>
                <w:rStyle w:val="aff9"/>
                <w:rFonts w:ascii="Times New Roman" w:hAnsi="Times New Roman"/>
                <w:i w:val="0"/>
                <w:sz w:val="24"/>
                <w:szCs w:val="24"/>
              </w:rPr>
            </w:pPr>
            <w:r w:rsidRPr="005B0CEC">
              <w:rPr>
                <w:rStyle w:val="aff9"/>
                <w:rFonts w:ascii="Times New Roman" w:hAnsi="Times New Roman"/>
                <w:i w:val="0"/>
                <w:sz w:val="24"/>
                <w:szCs w:val="24"/>
              </w:rPr>
              <w:t>___________________ В.П. Кононов</w:t>
            </w:r>
          </w:p>
        </w:tc>
      </w:tr>
    </w:tbl>
    <w:p w:rsidR="00110100" w:rsidRPr="006536FB" w:rsidRDefault="00110100" w:rsidP="003171DE">
      <w:pPr>
        <w:ind w:firstLine="540"/>
        <w:jc w:val="both"/>
        <w:rPr>
          <w:rStyle w:val="aff9"/>
          <w:rFonts w:ascii="Times New Roman" w:hAnsi="Times New Roman"/>
          <w:i w:val="0"/>
        </w:rPr>
      </w:pPr>
    </w:p>
    <w:p w:rsidR="00110100" w:rsidRPr="006536FB" w:rsidRDefault="00110100" w:rsidP="00D740CF">
      <w:pPr>
        <w:spacing w:after="0"/>
        <w:ind w:firstLine="540"/>
        <w:jc w:val="center"/>
        <w:rPr>
          <w:rFonts w:ascii="Times New Roman" w:hAnsi="Times New Roman"/>
        </w:rPr>
      </w:pPr>
      <w:r w:rsidRPr="006536FB">
        <w:rPr>
          <w:rFonts w:ascii="Times New Roman" w:hAnsi="Times New Roman"/>
          <w:caps/>
        </w:rPr>
        <w:t>Документация ОБ аукционЕ</w:t>
      </w:r>
      <w:r w:rsidR="00F53E30">
        <w:rPr>
          <w:rFonts w:ascii="Times New Roman" w:hAnsi="Times New Roman"/>
          <w:caps/>
        </w:rPr>
        <w:t xml:space="preserve"> </w:t>
      </w:r>
      <w:r w:rsidR="00F53E30" w:rsidRPr="0099484F">
        <w:rPr>
          <w:rFonts w:ascii="Times New Roman" w:hAnsi="Times New Roman"/>
          <w:caps/>
          <w:color w:val="FF0000"/>
        </w:rPr>
        <w:t>На Понижение</w:t>
      </w:r>
      <w:r w:rsidRPr="006536FB">
        <w:rPr>
          <w:rFonts w:ascii="Times New Roman" w:hAnsi="Times New Roman"/>
        </w:rPr>
        <w:br/>
        <w:t>в электронной форме</w:t>
      </w:r>
    </w:p>
    <w:p w:rsidR="00110100" w:rsidRPr="009A5BBB" w:rsidRDefault="00110100" w:rsidP="00D740CF">
      <w:pPr>
        <w:tabs>
          <w:tab w:val="left" w:pos="426"/>
        </w:tabs>
        <w:spacing w:after="0"/>
        <w:ind w:firstLine="540"/>
        <w:jc w:val="center"/>
        <w:rPr>
          <w:rFonts w:ascii="Times New Roman" w:hAnsi="Times New Roman"/>
          <w:sz w:val="24"/>
          <w:szCs w:val="24"/>
        </w:rPr>
      </w:pPr>
      <w:r w:rsidRPr="006500D1">
        <w:rPr>
          <w:rFonts w:ascii="Times New Roman" w:hAnsi="Times New Roman"/>
          <w:sz w:val="24"/>
          <w:szCs w:val="24"/>
        </w:rPr>
        <w:t>н</w:t>
      </w:r>
      <w:r w:rsidR="00622985" w:rsidRPr="006500D1">
        <w:rPr>
          <w:rFonts w:ascii="Times New Roman" w:hAnsi="Times New Roman"/>
          <w:sz w:val="24"/>
          <w:szCs w:val="24"/>
        </w:rPr>
        <w:t>а право заключения договор</w:t>
      </w:r>
      <w:r w:rsidR="0077551C">
        <w:rPr>
          <w:rFonts w:ascii="Times New Roman" w:hAnsi="Times New Roman"/>
          <w:sz w:val="24"/>
          <w:szCs w:val="24"/>
        </w:rPr>
        <w:t>а</w:t>
      </w:r>
      <w:r w:rsidRPr="006500D1">
        <w:rPr>
          <w:rFonts w:ascii="Times New Roman" w:hAnsi="Times New Roman"/>
          <w:sz w:val="24"/>
          <w:szCs w:val="24"/>
        </w:rPr>
        <w:t xml:space="preserve"> купли-продажи </w:t>
      </w:r>
      <w:r w:rsidR="00284088" w:rsidRPr="00284088">
        <w:rPr>
          <w:rFonts w:ascii="Times New Roman" w:hAnsi="Times New Roman"/>
          <w:color w:val="FF0000"/>
          <w:sz w:val="24"/>
          <w:szCs w:val="24"/>
        </w:rPr>
        <w:t xml:space="preserve">с рассрочкой платежа </w:t>
      </w:r>
      <w:r w:rsidRPr="006500D1">
        <w:rPr>
          <w:rFonts w:ascii="Times New Roman" w:hAnsi="Times New Roman"/>
          <w:sz w:val="24"/>
          <w:szCs w:val="24"/>
        </w:rPr>
        <w:t>недвижимого имущества:</w:t>
      </w:r>
    </w:p>
    <w:p w:rsidR="009B0ABF" w:rsidRPr="009A5BBB" w:rsidRDefault="009B0ABF" w:rsidP="009B0ABF">
      <w:pPr>
        <w:tabs>
          <w:tab w:val="left" w:pos="426"/>
        </w:tabs>
        <w:spacing w:after="0"/>
        <w:ind w:firstLine="709"/>
        <w:jc w:val="both"/>
        <w:rPr>
          <w:rFonts w:ascii="Times New Roman" w:hAnsi="Times New Roman"/>
          <w:sz w:val="24"/>
          <w:szCs w:val="24"/>
        </w:rPr>
      </w:pPr>
    </w:p>
    <w:p w:rsidR="00203DD9" w:rsidRPr="006500D1" w:rsidRDefault="00203DD9" w:rsidP="00203DD9">
      <w:pPr>
        <w:tabs>
          <w:tab w:val="left" w:pos="993"/>
        </w:tabs>
        <w:spacing w:after="0"/>
        <w:ind w:firstLine="709"/>
        <w:jc w:val="both"/>
        <w:rPr>
          <w:rFonts w:ascii="Times New Roman" w:hAnsi="Times New Roman"/>
          <w:sz w:val="24"/>
          <w:szCs w:val="24"/>
        </w:rPr>
      </w:pPr>
      <w:r w:rsidRPr="006500D1">
        <w:rPr>
          <w:rFonts w:ascii="Times New Roman" w:hAnsi="Times New Roman"/>
          <w:color w:val="FF0000"/>
          <w:sz w:val="24"/>
          <w:szCs w:val="24"/>
        </w:rPr>
        <w:t xml:space="preserve">Лот № </w:t>
      </w:r>
      <w:r>
        <w:rPr>
          <w:rFonts w:ascii="Times New Roman" w:hAnsi="Times New Roman"/>
          <w:color w:val="FF0000"/>
          <w:sz w:val="24"/>
          <w:szCs w:val="24"/>
        </w:rPr>
        <w:t>1</w:t>
      </w:r>
      <w:r w:rsidRPr="006500D1">
        <w:rPr>
          <w:rFonts w:ascii="Times New Roman" w:hAnsi="Times New Roman"/>
          <w:color w:val="FF0000"/>
          <w:sz w:val="24"/>
          <w:szCs w:val="24"/>
        </w:rPr>
        <w:t xml:space="preserve"> - Сооружение – открытый склад строительных материалов и конструкций. Адрес: Воронежская область, г. Воронеж, Советский район, улица Острогожская, дом 151. Площадь покрытия: 4200,0 кв.м. Инвентарный номер: 7462. Литер: 3Я.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36-36-01/015/2007-268 (инв. № </w:t>
      </w:r>
      <w:r w:rsidR="00833462">
        <w:rPr>
          <w:rFonts w:ascii="Times New Roman" w:hAnsi="Times New Roman"/>
          <w:color w:val="FF0000"/>
          <w:sz w:val="24"/>
          <w:szCs w:val="24"/>
        </w:rPr>
        <w:t>по бухгалтерскому учёту – 8026).</w:t>
      </w:r>
    </w:p>
    <w:p w:rsidR="00203DD9" w:rsidRPr="006500D1" w:rsidRDefault="00203DD9" w:rsidP="00203DD9">
      <w:pPr>
        <w:tabs>
          <w:tab w:val="left" w:pos="993"/>
        </w:tabs>
        <w:spacing w:after="0"/>
        <w:ind w:firstLine="709"/>
        <w:jc w:val="both"/>
        <w:rPr>
          <w:rFonts w:ascii="Times New Roman" w:hAnsi="Times New Roman"/>
          <w:sz w:val="24"/>
          <w:szCs w:val="24"/>
        </w:rPr>
      </w:pPr>
      <w:r>
        <w:rPr>
          <w:rFonts w:ascii="Times New Roman" w:hAnsi="Times New Roman"/>
          <w:color w:val="FF0000"/>
          <w:sz w:val="24"/>
          <w:szCs w:val="24"/>
        </w:rPr>
        <w:t xml:space="preserve">Лот № </w:t>
      </w:r>
      <w:r w:rsidR="00226F0B">
        <w:rPr>
          <w:rFonts w:ascii="Times New Roman" w:hAnsi="Times New Roman"/>
          <w:color w:val="FF0000"/>
          <w:sz w:val="24"/>
          <w:szCs w:val="24"/>
        </w:rPr>
        <w:t>2</w:t>
      </w:r>
      <w:r w:rsidRPr="006500D1">
        <w:rPr>
          <w:rFonts w:ascii="Times New Roman" w:hAnsi="Times New Roman"/>
          <w:color w:val="FF0000"/>
          <w:sz w:val="24"/>
          <w:szCs w:val="24"/>
        </w:rPr>
        <w:t xml:space="preserve"> - Сооружение – склад железобетонных изделий 2. Адрес: Воронежская область, г. Воронеж, Советский район, улица Острогожская, дом 151. Площадь: покрытия 3150,0 кв.м. Инвентарный номер: 7462. Литер: 5Я.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36-36-01/015/2007-271 (инв. № </w:t>
      </w:r>
      <w:r w:rsidR="00833462">
        <w:rPr>
          <w:rFonts w:ascii="Times New Roman" w:hAnsi="Times New Roman"/>
          <w:color w:val="FF0000"/>
          <w:sz w:val="24"/>
          <w:szCs w:val="24"/>
        </w:rPr>
        <w:t>по бухгалтерскому учёту – 8032).</w:t>
      </w:r>
    </w:p>
    <w:p w:rsidR="00203DD9" w:rsidRDefault="00226F0B" w:rsidP="00203DD9">
      <w:pPr>
        <w:tabs>
          <w:tab w:val="left" w:pos="993"/>
        </w:tabs>
        <w:spacing w:after="0"/>
        <w:ind w:firstLine="709"/>
        <w:jc w:val="both"/>
        <w:rPr>
          <w:rFonts w:ascii="Times New Roman" w:hAnsi="Times New Roman"/>
          <w:color w:val="FF0000"/>
          <w:sz w:val="24"/>
          <w:szCs w:val="24"/>
        </w:rPr>
      </w:pPr>
      <w:r>
        <w:rPr>
          <w:rFonts w:ascii="Times New Roman" w:hAnsi="Times New Roman"/>
          <w:color w:val="FF0000"/>
          <w:sz w:val="24"/>
          <w:szCs w:val="24"/>
        </w:rPr>
        <w:t>Лот № 3</w:t>
      </w:r>
      <w:r w:rsidR="00203DD9" w:rsidRPr="006500D1">
        <w:rPr>
          <w:rFonts w:ascii="Times New Roman" w:hAnsi="Times New Roman"/>
          <w:color w:val="FF0000"/>
          <w:sz w:val="24"/>
          <w:szCs w:val="24"/>
        </w:rPr>
        <w:t xml:space="preserve"> - Сооружение – склад заполнителей. Адрес: Воронежская область, г. Воронеж, Советский район, улица Острогожская, дом 151. Площадь: покрытия 1151,0 кв.м. Инвентарный номер: 7462. Литер: 15 Я, 16 Я, 17 Я. Кадастровый (или </w:t>
      </w:r>
      <w:r w:rsidR="00203DD9" w:rsidRPr="006500D1">
        <w:rPr>
          <w:rFonts w:ascii="Times New Roman" w:hAnsi="Times New Roman"/>
          <w:color w:val="FF0000"/>
          <w:sz w:val="24"/>
          <w:szCs w:val="24"/>
          <w:u w:val="single"/>
        </w:rPr>
        <w:t>условный</w:t>
      </w:r>
      <w:r w:rsidR="00203DD9" w:rsidRPr="006500D1">
        <w:rPr>
          <w:rFonts w:ascii="Times New Roman" w:hAnsi="Times New Roman"/>
          <w:color w:val="FF0000"/>
          <w:sz w:val="24"/>
          <w:szCs w:val="24"/>
        </w:rPr>
        <w:t xml:space="preserve">) номер: 36-36-01/015/2007-170 (инв. № </w:t>
      </w:r>
      <w:r w:rsidR="00833462">
        <w:rPr>
          <w:rFonts w:ascii="Times New Roman" w:hAnsi="Times New Roman"/>
          <w:color w:val="FF0000"/>
          <w:sz w:val="24"/>
          <w:szCs w:val="24"/>
        </w:rPr>
        <w:t>по бухгалтерскому учёту – 8014).</w:t>
      </w:r>
    </w:p>
    <w:p w:rsidR="00284088" w:rsidRPr="006500D1" w:rsidRDefault="00284088" w:rsidP="00203DD9">
      <w:pPr>
        <w:tabs>
          <w:tab w:val="left" w:pos="993"/>
        </w:tabs>
        <w:spacing w:after="0"/>
        <w:ind w:firstLine="709"/>
        <w:jc w:val="both"/>
        <w:rPr>
          <w:rFonts w:ascii="Times New Roman" w:hAnsi="Times New Roman"/>
          <w:sz w:val="24"/>
          <w:szCs w:val="24"/>
        </w:rPr>
      </w:pPr>
      <w:r>
        <w:rPr>
          <w:rFonts w:ascii="Times New Roman" w:hAnsi="Times New Roman"/>
          <w:color w:val="FF0000"/>
          <w:sz w:val="24"/>
          <w:szCs w:val="24"/>
        </w:rPr>
        <w:t>Лот № 4</w:t>
      </w:r>
      <w:r w:rsidRPr="006500D1">
        <w:rPr>
          <w:rFonts w:ascii="Times New Roman" w:hAnsi="Times New Roman"/>
          <w:color w:val="FF0000"/>
          <w:sz w:val="24"/>
          <w:szCs w:val="24"/>
        </w:rPr>
        <w:t xml:space="preserve"> - Компрессорная станция. Адрес: Воронежская область, г. Воронеж, Советский район, улица Острогожская, дом 151. Площадь: 207,9 кв.м. Инвентарный номер: 7462. Литер: 1Ж.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36-36-01/030/2006-084 (инв. № </w:t>
      </w:r>
      <w:r>
        <w:rPr>
          <w:rFonts w:ascii="Times New Roman" w:hAnsi="Times New Roman"/>
          <w:color w:val="FF0000"/>
          <w:sz w:val="24"/>
          <w:szCs w:val="24"/>
        </w:rPr>
        <w:t>по бухгалтерскому учёту – 7003).</w:t>
      </w:r>
    </w:p>
    <w:p w:rsidR="006500D1" w:rsidRPr="008A0C11" w:rsidRDefault="006500D1" w:rsidP="008A0C11">
      <w:pPr>
        <w:tabs>
          <w:tab w:val="left" w:pos="993"/>
        </w:tabs>
        <w:spacing w:after="0"/>
        <w:ind w:firstLine="709"/>
        <w:jc w:val="both"/>
        <w:rPr>
          <w:rFonts w:ascii="Times New Roman" w:hAnsi="Times New Roman"/>
          <w:sz w:val="24"/>
          <w:szCs w:val="24"/>
        </w:rPr>
      </w:pPr>
    </w:p>
    <w:p w:rsidR="006500D1" w:rsidRPr="00F527E6" w:rsidRDefault="006500D1" w:rsidP="00F527E6">
      <w:pPr>
        <w:spacing w:after="0"/>
        <w:ind w:firstLine="709"/>
        <w:jc w:val="both"/>
        <w:rPr>
          <w:rFonts w:ascii="Times New Roman" w:hAnsi="Times New Roman"/>
          <w:sz w:val="24"/>
          <w:szCs w:val="24"/>
        </w:rPr>
      </w:pPr>
    </w:p>
    <w:p w:rsidR="0031433D" w:rsidRPr="00F527E6" w:rsidRDefault="0031433D" w:rsidP="00F527E6">
      <w:pPr>
        <w:tabs>
          <w:tab w:val="left" w:pos="426"/>
          <w:tab w:val="left" w:pos="993"/>
        </w:tabs>
        <w:spacing w:after="0"/>
        <w:ind w:firstLine="709"/>
        <w:jc w:val="both"/>
        <w:rPr>
          <w:rFonts w:ascii="Times New Roman" w:hAnsi="Times New Roman"/>
          <w:sz w:val="24"/>
          <w:szCs w:val="24"/>
        </w:rPr>
      </w:pPr>
    </w:p>
    <w:p w:rsidR="00B20332" w:rsidRPr="00F527E6" w:rsidRDefault="00B20332" w:rsidP="00F527E6">
      <w:pPr>
        <w:tabs>
          <w:tab w:val="left" w:pos="426"/>
          <w:tab w:val="left" w:pos="993"/>
        </w:tabs>
        <w:spacing w:after="0"/>
        <w:ind w:firstLine="709"/>
        <w:jc w:val="both"/>
        <w:rPr>
          <w:rFonts w:ascii="Times New Roman" w:hAnsi="Times New Roman"/>
          <w:sz w:val="24"/>
          <w:szCs w:val="24"/>
        </w:rPr>
      </w:pPr>
    </w:p>
    <w:p w:rsidR="00F527E6" w:rsidRPr="00F527E6" w:rsidRDefault="00F527E6" w:rsidP="00F527E6">
      <w:pPr>
        <w:spacing w:after="0"/>
        <w:ind w:firstLine="709"/>
        <w:rPr>
          <w:rFonts w:ascii="Times New Roman" w:hAnsi="Times New Roman"/>
          <w:sz w:val="24"/>
          <w:szCs w:val="24"/>
        </w:rPr>
      </w:pPr>
      <w:r w:rsidRPr="00F527E6">
        <w:rPr>
          <w:rFonts w:ascii="Times New Roman" w:hAnsi="Times New Roman"/>
          <w:sz w:val="24"/>
          <w:szCs w:val="24"/>
        </w:rPr>
        <w:t>СОГЛАСОВАНО:</w:t>
      </w:r>
    </w:p>
    <w:p w:rsidR="00F527E6" w:rsidRPr="00F527E6" w:rsidRDefault="00F527E6" w:rsidP="00F527E6">
      <w:pPr>
        <w:spacing w:after="0"/>
        <w:ind w:firstLine="709"/>
        <w:rPr>
          <w:rFonts w:ascii="Times New Roman" w:hAnsi="Times New Roman"/>
          <w:bCs/>
          <w:spacing w:val="-3"/>
          <w:sz w:val="24"/>
          <w:szCs w:val="24"/>
        </w:rPr>
      </w:pP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275004" w:rsidRPr="00946873" w:rsidTr="00284088">
        <w:tc>
          <w:tcPr>
            <w:tcW w:w="5068" w:type="dxa"/>
          </w:tcPr>
          <w:p w:rsidR="00275004" w:rsidRPr="00946873" w:rsidRDefault="00275004" w:rsidP="00275004">
            <w:pPr>
              <w:spacing w:after="0"/>
              <w:ind w:firstLine="709"/>
              <w:rPr>
                <w:bCs/>
                <w:spacing w:val="-3"/>
                <w:sz w:val="24"/>
                <w:szCs w:val="24"/>
              </w:rPr>
            </w:pPr>
            <w:r w:rsidRPr="00946873">
              <w:rPr>
                <w:bCs/>
                <w:spacing w:val="-3"/>
                <w:sz w:val="24"/>
                <w:szCs w:val="24"/>
              </w:rPr>
              <w:t>Начальник ОКЗиС</w:t>
            </w:r>
          </w:p>
        </w:tc>
        <w:tc>
          <w:tcPr>
            <w:tcW w:w="5069" w:type="dxa"/>
          </w:tcPr>
          <w:p w:rsidR="00275004" w:rsidRPr="00946873" w:rsidRDefault="00275004" w:rsidP="00275004">
            <w:pPr>
              <w:spacing w:after="0"/>
              <w:ind w:firstLine="709"/>
              <w:rPr>
                <w:bCs/>
                <w:spacing w:val="-3"/>
                <w:sz w:val="24"/>
                <w:szCs w:val="24"/>
              </w:rPr>
            </w:pPr>
          </w:p>
        </w:tc>
      </w:tr>
      <w:tr w:rsidR="00275004" w:rsidRPr="00946873" w:rsidTr="00284088">
        <w:tc>
          <w:tcPr>
            <w:tcW w:w="5068" w:type="dxa"/>
          </w:tcPr>
          <w:p w:rsidR="00275004" w:rsidRPr="00946873" w:rsidRDefault="00275004" w:rsidP="000F62BE">
            <w:pPr>
              <w:spacing w:after="0"/>
              <w:ind w:firstLine="709"/>
              <w:rPr>
                <w:bCs/>
                <w:spacing w:val="-3"/>
                <w:sz w:val="24"/>
                <w:szCs w:val="24"/>
              </w:rPr>
            </w:pPr>
            <w:r w:rsidRPr="00946873">
              <w:rPr>
                <w:sz w:val="24"/>
                <w:szCs w:val="24"/>
              </w:rPr>
              <w:t>«___» _____________201</w:t>
            </w:r>
            <w:r w:rsidR="000F62BE">
              <w:rPr>
                <w:sz w:val="24"/>
                <w:szCs w:val="24"/>
              </w:rPr>
              <w:t>5</w:t>
            </w:r>
          </w:p>
        </w:tc>
        <w:tc>
          <w:tcPr>
            <w:tcW w:w="5069" w:type="dxa"/>
          </w:tcPr>
          <w:p w:rsidR="00275004" w:rsidRPr="00946873" w:rsidRDefault="00275004" w:rsidP="00275004">
            <w:pPr>
              <w:spacing w:after="0"/>
              <w:ind w:firstLine="709"/>
              <w:rPr>
                <w:bCs/>
                <w:spacing w:val="-3"/>
                <w:sz w:val="24"/>
                <w:szCs w:val="24"/>
              </w:rPr>
            </w:pPr>
            <w:r w:rsidRPr="00946873">
              <w:rPr>
                <w:bCs/>
                <w:spacing w:val="-3"/>
                <w:sz w:val="24"/>
                <w:szCs w:val="24"/>
              </w:rPr>
              <w:t>_______________ А.И. Кривопусков</w:t>
            </w:r>
          </w:p>
        </w:tc>
      </w:tr>
      <w:tr w:rsidR="00275004" w:rsidRPr="00946873" w:rsidTr="00284088">
        <w:tc>
          <w:tcPr>
            <w:tcW w:w="5068" w:type="dxa"/>
          </w:tcPr>
          <w:p w:rsidR="00275004" w:rsidRPr="00946873" w:rsidRDefault="00275004" w:rsidP="00284088">
            <w:pPr>
              <w:spacing w:after="0"/>
              <w:ind w:firstLine="709"/>
              <w:rPr>
                <w:bCs/>
                <w:spacing w:val="-3"/>
                <w:sz w:val="24"/>
                <w:szCs w:val="24"/>
              </w:rPr>
            </w:pPr>
            <w:r w:rsidRPr="00946873">
              <w:rPr>
                <w:bCs/>
                <w:spacing w:val="-3"/>
                <w:sz w:val="24"/>
                <w:szCs w:val="24"/>
              </w:rPr>
              <w:t xml:space="preserve">Руководитель юр. </w:t>
            </w:r>
            <w:r w:rsidR="00284088">
              <w:rPr>
                <w:bCs/>
                <w:spacing w:val="-3"/>
                <w:sz w:val="24"/>
                <w:szCs w:val="24"/>
              </w:rPr>
              <w:t>группы</w:t>
            </w:r>
          </w:p>
        </w:tc>
        <w:tc>
          <w:tcPr>
            <w:tcW w:w="5069" w:type="dxa"/>
          </w:tcPr>
          <w:p w:rsidR="00275004" w:rsidRPr="00946873" w:rsidRDefault="00275004" w:rsidP="00275004">
            <w:pPr>
              <w:spacing w:after="0"/>
              <w:ind w:firstLine="709"/>
              <w:rPr>
                <w:bCs/>
                <w:spacing w:val="-3"/>
                <w:sz w:val="24"/>
                <w:szCs w:val="24"/>
              </w:rPr>
            </w:pPr>
          </w:p>
        </w:tc>
      </w:tr>
      <w:tr w:rsidR="00275004" w:rsidRPr="00946873" w:rsidTr="00284088">
        <w:tc>
          <w:tcPr>
            <w:tcW w:w="5068" w:type="dxa"/>
          </w:tcPr>
          <w:p w:rsidR="00275004" w:rsidRPr="00946873" w:rsidRDefault="000F62BE" w:rsidP="00275004">
            <w:pPr>
              <w:spacing w:after="0"/>
              <w:ind w:firstLine="709"/>
              <w:rPr>
                <w:bCs/>
                <w:spacing w:val="-3"/>
                <w:sz w:val="24"/>
                <w:szCs w:val="24"/>
              </w:rPr>
            </w:pPr>
            <w:r>
              <w:rPr>
                <w:sz w:val="24"/>
                <w:szCs w:val="24"/>
              </w:rPr>
              <w:t>«___» _____________2015</w:t>
            </w:r>
          </w:p>
        </w:tc>
        <w:tc>
          <w:tcPr>
            <w:tcW w:w="5069" w:type="dxa"/>
          </w:tcPr>
          <w:p w:rsidR="00275004" w:rsidRPr="00946873" w:rsidRDefault="00275004" w:rsidP="00275004">
            <w:pPr>
              <w:spacing w:after="0"/>
              <w:ind w:firstLine="709"/>
              <w:rPr>
                <w:bCs/>
                <w:spacing w:val="-3"/>
                <w:sz w:val="24"/>
                <w:szCs w:val="24"/>
              </w:rPr>
            </w:pPr>
            <w:r w:rsidRPr="00946873">
              <w:rPr>
                <w:bCs/>
                <w:spacing w:val="-3"/>
                <w:sz w:val="24"/>
                <w:szCs w:val="24"/>
              </w:rPr>
              <w:t>_______________ М.В. Корчагин</w:t>
            </w:r>
          </w:p>
        </w:tc>
      </w:tr>
    </w:tbl>
    <w:p w:rsidR="00110100" w:rsidRPr="00F527E6" w:rsidRDefault="00110100" w:rsidP="00F527E6">
      <w:pPr>
        <w:tabs>
          <w:tab w:val="left" w:pos="426"/>
          <w:tab w:val="left" w:pos="993"/>
        </w:tabs>
        <w:spacing w:after="0"/>
        <w:ind w:firstLine="709"/>
        <w:jc w:val="both"/>
        <w:rPr>
          <w:rFonts w:ascii="Times New Roman" w:hAnsi="Times New Roman"/>
          <w:sz w:val="24"/>
          <w:szCs w:val="24"/>
        </w:rPr>
      </w:pPr>
    </w:p>
    <w:p w:rsidR="00110100" w:rsidRPr="006500D1" w:rsidRDefault="00110100" w:rsidP="006500D1">
      <w:pPr>
        <w:tabs>
          <w:tab w:val="left" w:pos="426"/>
          <w:tab w:val="left" w:pos="993"/>
        </w:tabs>
        <w:spacing w:after="0"/>
        <w:ind w:firstLine="709"/>
        <w:jc w:val="both"/>
        <w:rPr>
          <w:rFonts w:ascii="Times New Roman" w:hAnsi="Times New Roman"/>
          <w:sz w:val="24"/>
          <w:szCs w:val="24"/>
        </w:rPr>
      </w:pPr>
    </w:p>
    <w:p w:rsidR="00110100" w:rsidRPr="006500D1" w:rsidRDefault="00110100" w:rsidP="006500D1">
      <w:pPr>
        <w:tabs>
          <w:tab w:val="left" w:pos="426"/>
          <w:tab w:val="left" w:pos="993"/>
        </w:tabs>
        <w:spacing w:after="0"/>
        <w:ind w:firstLine="709"/>
        <w:jc w:val="both"/>
        <w:rPr>
          <w:rFonts w:ascii="Times New Roman" w:hAnsi="Times New Roman"/>
          <w:sz w:val="24"/>
          <w:szCs w:val="24"/>
        </w:rPr>
      </w:pPr>
    </w:p>
    <w:p w:rsidR="00110100" w:rsidRPr="006500D1" w:rsidRDefault="00110100" w:rsidP="006500D1">
      <w:pPr>
        <w:spacing w:after="0"/>
        <w:ind w:firstLine="540"/>
        <w:jc w:val="both"/>
        <w:rPr>
          <w:rFonts w:ascii="Times New Roman" w:hAnsi="Times New Roman"/>
          <w:sz w:val="24"/>
          <w:szCs w:val="24"/>
        </w:rPr>
      </w:pPr>
      <w:r w:rsidRPr="006500D1">
        <w:rPr>
          <w:rFonts w:ascii="Times New Roman" w:hAnsi="Times New Roman"/>
          <w:caps/>
          <w:sz w:val="24"/>
          <w:szCs w:val="24"/>
        </w:rPr>
        <w:br w:type="page"/>
      </w: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8930"/>
        <w:gridCol w:w="673"/>
      </w:tblGrid>
      <w:tr w:rsidR="000B6916" w:rsidTr="003E376A">
        <w:tc>
          <w:tcPr>
            <w:tcW w:w="534" w:type="dxa"/>
          </w:tcPr>
          <w:p w:rsidR="000B6916" w:rsidRDefault="000B6916" w:rsidP="00A468E4">
            <w:pPr>
              <w:tabs>
                <w:tab w:val="left" w:pos="9781"/>
              </w:tabs>
              <w:spacing w:after="0"/>
              <w:jc w:val="center"/>
              <w:rPr>
                <w:sz w:val="24"/>
                <w:szCs w:val="24"/>
              </w:rPr>
            </w:pPr>
          </w:p>
        </w:tc>
        <w:tc>
          <w:tcPr>
            <w:tcW w:w="8930" w:type="dxa"/>
          </w:tcPr>
          <w:p w:rsidR="000B6916" w:rsidRDefault="000B6916" w:rsidP="001F6056">
            <w:pPr>
              <w:tabs>
                <w:tab w:val="left" w:pos="9781"/>
              </w:tabs>
              <w:spacing w:after="0"/>
              <w:jc w:val="center"/>
              <w:rPr>
                <w:sz w:val="24"/>
                <w:szCs w:val="24"/>
              </w:rPr>
            </w:pPr>
            <w:r w:rsidRPr="006536FB">
              <w:rPr>
                <w:sz w:val="24"/>
                <w:szCs w:val="24"/>
              </w:rPr>
              <w:t>СОДЕРЖАНИЕ</w:t>
            </w:r>
          </w:p>
        </w:tc>
        <w:tc>
          <w:tcPr>
            <w:tcW w:w="673" w:type="dxa"/>
          </w:tcPr>
          <w:p w:rsidR="000B6916" w:rsidRDefault="000B6916" w:rsidP="001F6056">
            <w:pPr>
              <w:tabs>
                <w:tab w:val="left" w:pos="9781"/>
              </w:tabs>
              <w:spacing w:after="0"/>
              <w:jc w:val="center"/>
              <w:rPr>
                <w:sz w:val="24"/>
                <w:szCs w:val="24"/>
              </w:rPr>
            </w:pPr>
          </w:p>
        </w:tc>
      </w:tr>
      <w:tr w:rsidR="000B6916" w:rsidTr="003E376A">
        <w:tc>
          <w:tcPr>
            <w:tcW w:w="534" w:type="dxa"/>
          </w:tcPr>
          <w:p w:rsidR="000B6916" w:rsidRDefault="000B6916" w:rsidP="00A468E4">
            <w:pPr>
              <w:tabs>
                <w:tab w:val="left" w:pos="9781"/>
              </w:tabs>
              <w:spacing w:after="0"/>
              <w:jc w:val="center"/>
              <w:rPr>
                <w:sz w:val="24"/>
                <w:szCs w:val="24"/>
              </w:rPr>
            </w:pPr>
          </w:p>
        </w:tc>
        <w:tc>
          <w:tcPr>
            <w:tcW w:w="8930" w:type="dxa"/>
          </w:tcPr>
          <w:p w:rsidR="000B6916" w:rsidRDefault="000B6916" w:rsidP="0080212C">
            <w:pPr>
              <w:tabs>
                <w:tab w:val="left" w:pos="9781"/>
              </w:tabs>
              <w:spacing w:after="0"/>
              <w:jc w:val="both"/>
              <w:rPr>
                <w:sz w:val="24"/>
                <w:szCs w:val="24"/>
              </w:rPr>
            </w:pPr>
            <w:r w:rsidRPr="006536FB">
              <w:rPr>
                <w:b/>
                <w:sz w:val="24"/>
                <w:szCs w:val="24"/>
              </w:rPr>
              <w:t>ИЗВЕЩЕНИЕ О ПРОВЕДЕН</w:t>
            </w:r>
            <w:proofErr w:type="gramStart"/>
            <w:r w:rsidRPr="006536FB">
              <w:rPr>
                <w:b/>
                <w:sz w:val="24"/>
                <w:szCs w:val="24"/>
              </w:rPr>
              <w:t>ИИ АУ</w:t>
            </w:r>
            <w:proofErr w:type="gramEnd"/>
            <w:r w:rsidRPr="006536FB">
              <w:rPr>
                <w:b/>
                <w:sz w:val="24"/>
                <w:szCs w:val="24"/>
              </w:rPr>
              <w:t>КЦИОНА</w:t>
            </w:r>
          </w:p>
        </w:tc>
        <w:tc>
          <w:tcPr>
            <w:tcW w:w="673" w:type="dxa"/>
          </w:tcPr>
          <w:p w:rsidR="000B6916" w:rsidRPr="00A468E4" w:rsidRDefault="0080212C" w:rsidP="001F6056">
            <w:pPr>
              <w:tabs>
                <w:tab w:val="left" w:pos="9781"/>
              </w:tabs>
              <w:spacing w:after="0"/>
              <w:jc w:val="center"/>
              <w:rPr>
                <w:sz w:val="24"/>
                <w:szCs w:val="24"/>
              </w:rPr>
            </w:pPr>
            <w:r w:rsidRPr="00A468E4">
              <w:rPr>
                <w:sz w:val="24"/>
                <w:szCs w:val="24"/>
              </w:rPr>
              <w:t>3</w:t>
            </w:r>
          </w:p>
        </w:tc>
      </w:tr>
      <w:tr w:rsidR="000B6916" w:rsidTr="003E376A">
        <w:tc>
          <w:tcPr>
            <w:tcW w:w="534" w:type="dxa"/>
          </w:tcPr>
          <w:p w:rsidR="000B6916" w:rsidRPr="0080212C" w:rsidRDefault="000B6916" w:rsidP="007A569B">
            <w:pPr>
              <w:pStyle w:val="affb"/>
              <w:numPr>
                <w:ilvl w:val="0"/>
                <w:numId w:val="23"/>
              </w:numPr>
              <w:tabs>
                <w:tab w:val="left" w:pos="9781"/>
              </w:tabs>
              <w:spacing w:after="0"/>
              <w:ind w:left="0" w:firstLine="0"/>
              <w:jc w:val="center"/>
              <w:rPr>
                <w:sz w:val="24"/>
                <w:szCs w:val="24"/>
              </w:rPr>
            </w:pPr>
          </w:p>
        </w:tc>
        <w:tc>
          <w:tcPr>
            <w:tcW w:w="8930" w:type="dxa"/>
          </w:tcPr>
          <w:p w:rsidR="000B6916" w:rsidRDefault="0080212C" w:rsidP="000B6916">
            <w:pPr>
              <w:tabs>
                <w:tab w:val="left" w:pos="9781"/>
              </w:tabs>
              <w:spacing w:after="0"/>
              <w:jc w:val="both"/>
              <w:rPr>
                <w:sz w:val="24"/>
                <w:szCs w:val="24"/>
              </w:rPr>
            </w:pPr>
            <w:r w:rsidRPr="006536FB">
              <w:rPr>
                <w:b/>
                <w:sz w:val="24"/>
                <w:szCs w:val="24"/>
              </w:rPr>
              <w:t>ОБЩИЕ ПОЛОЖЕНИЯ</w:t>
            </w:r>
          </w:p>
        </w:tc>
        <w:tc>
          <w:tcPr>
            <w:tcW w:w="673" w:type="dxa"/>
          </w:tcPr>
          <w:p w:rsidR="000B6916" w:rsidRPr="00A468E4" w:rsidRDefault="0080212C" w:rsidP="001F6056">
            <w:pPr>
              <w:tabs>
                <w:tab w:val="left" w:pos="9781"/>
              </w:tabs>
              <w:spacing w:after="0"/>
              <w:jc w:val="center"/>
              <w:rPr>
                <w:sz w:val="24"/>
                <w:szCs w:val="24"/>
              </w:rPr>
            </w:pPr>
            <w:r w:rsidRPr="00A468E4">
              <w:rPr>
                <w:sz w:val="24"/>
                <w:szCs w:val="24"/>
              </w:rPr>
              <w:t>5</w:t>
            </w:r>
          </w:p>
        </w:tc>
      </w:tr>
      <w:tr w:rsidR="000B6916" w:rsidTr="003E376A">
        <w:tc>
          <w:tcPr>
            <w:tcW w:w="534" w:type="dxa"/>
          </w:tcPr>
          <w:p w:rsidR="000B6916" w:rsidRPr="0080212C" w:rsidRDefault="000B6916" w:rsidP="007A569B">
            <w:pPr>
              <w:pStyle w:val="affb"/>
              <w:numPr>
                <w:ilvl w:val="1"/>
                <w:numId w:val="23"/>
              </w:numPr>
              <w:tabs>
                <w:tab w:val="left" w:pos="9781"/>
              </w:tabs>
              <w:spacing w:after="0"/>
              <w:ind w:left="0" w:firstLine="0"/>
              <w:jc w:val="center"/>
              <w:rPr>
                <w:sz w:val="24"/>
                <w:szCs w:val="24"/>
              </w:rPr>
            </w:pPr>
          </w:p>
        </w:tc>
        <w:tc>
          <w:tcPr>
            <w:tcW w:w="8930" w:type="dxa"/>
          </w:tcPr>
          <w:p w:rsidR="000B6916" w:rsidRDefault="0080212C" w:rsidP="000B6916">
            <w:pPr>
              <w:tabs>
                <w:tab w:val="left" w:pos="9781"/>
              </w:tabs>
              <w:spacing w:after="0"/>
              <w:jc w:val="both"/>
              <w:rPr>
                <w:sz w:val="24"/>
                <w:szCs w:val="24"/>
              </w:rPr>
            </w:pPr>
            <w:r w:rsidRPr="006536FB">
              <w:rPr>
                <w:sz w:val="24"/>
                <w:szCs w:val="24"/>
              </w:rPr>
              <w:t>Форма и вид аукциона, источники информации об аукционе, сведения о собственнике (представителе) имущества, организаторе аукциона</w:t>
            </w:r>
          </w:p>
        </w:tc>
        <w:tc>
          <w:tcPr>
            <w:tcW w:w="673" w:type="dxa"/>
          </w:tcPr>
          <w:p w:rsidR="000B6916" w:rsidRPr="00A468E4" w:rsidRDefault="0080212C" w:rsidP="001F6056">
            <w:pPr>
              <w:tabs>
                <w:tab w:val="left" w:pos="9781"/>
              </w:tabs>
              <w:spacing w:after="0"/>
              <w:jc w:val="center"/>
              <w:rPr>
                <w:sz w:val="24"/>
                <w:szCs w:val="24"/>
              </w:rPr>
            </w:pPr>
            <w:r w:rsidRPr="00A468E4">
              <w:rPr>
                <w:sz w:val="24"/>
                <w:szCs w:val="24"/>
              </w:rPr>
              <w:t>5</w:t>
            </w:r>
          </w:p>
        </w:tc>
      </w:tr>
      <w:tr w:rsidR="000B6916" w:rsidTr="003E376A">
        <w:tc>
          <w:tcPr>
            <w:tcW w:w="534" w:type="dxa"/>
          </w:tcPr>
          <w:p w:rsidR="000B6916" w:rsidRPr="0080212C" w:rsidRDefault="000B6916" w:rsidP="007A569B">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0B6916">
            <w:pPr>
              <w:tabs>
                <w:tab w:val="left" w:pos="9781"/>
              </w:tabs>
              <w:spacing w:after="0"/>
              <w:jc w:val="both"/>
              <w:rPr>
                <w:sz w:val="24"/>
                <w:szCs w:val="24"/>
              </w:rPr>
            </w:pPr>
            <w:r w:rsidRPr="006536FB">
              <w:rPr>
                <w:sz w:val="24"/>
                <w:szCs w:val="24"/>
              </w:rPr>
              <w:t>Предмет аукциона. Сведения об имуществе, выставляемом на аукционе</w:t>
            </w:r>
          </w:p>
        </w:tc>
        <w:tc>
          <w:tcPr>
            <w:tcW w:w="673" w:type="dxa"/>
          </w:tcPr>
          <w:p w:rsidR="000B6916" w:rsidRDefault="000F1E64" w:rsidP="001F6056">
            <w:pPr>
              <w:tabs>
                <w:tab w:val="left" w:pos="9781"/>
              </w:tabs>
              <w:spacing w:after="0"/>
              <w:jc w:val="center"/>
              <w:rPr>
                <w:sz w:val="24"/>
                <w:szCs w:val="24"/>
              </w:rPr>
            </w:pPr>
            <w:r>
              <w:rPr>
                <w:sz w:val="24"/>
                <w:szCs w:val="24"/>
              </w:rPr>
              <w:t>6</w:t>
            </w:r>
          </w:p>
        </w:tc>
      </w:tr>
      <w:tr w:rsidR="000B6916" w:rsidTr="003E376A">
        <w:tc>
          <w:tcPr>
            <w:tcW w:w="534" w:type="dxa"/>
          </w:tcPr>
          <w:p w:rsidR="000B6916" w:rsidRPr="0080212C" w:rsidRDefault="000B6916" w:rsidP="007A569B">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0B6916">
            <w:pPr>
              <w:tabs>
                <w:tab w:val="left" w:pos="9781"/>
              </w:tabs>
              <w:spacing w:after="0"/>
              <w:jc w:val="both"/>
              <w:rPr>
                <w:sz w:val="24"/>
                <w:szCs w:val="24"/>
              </w:rPr>
            </w:pPr>
            <w:r w:rsidRPr="006536FB">
              <w:rPr>
                <w:sz w:val="24"/>
                <w:szCs w:val="24"/>
              </w:rPr>
              <w:t>Документы для ознакомления</w:t>
            </w:r>
          </w:p>
        </w:tc>
        <w:tc>
          <w:tcPr>
            <w:tcW w:w="673" w:type="dxa"/>
          </w:tcPr>
          <w:p w:rsidR="000B6916" w:rsidRDefault="005623F2" w:rsidP="001F6056">
            <w:pPr>
              <w:tabs>
                <w:tab w:val="left" w:pos="9781"/>
              </w:tabs>
              <w:spacing w:after="0"/>
              <w:jc w:val="center"/>
              <w:rPr>
                <w:sz w:val="24"/>
                <w:szCs w:val="24"/>
              </w:rPr>
            </w:pPr>
            <w:r>
              <w:rPr>
                <w:sz w:val="24"/>
                <w:szCs w:val="24"/>
              </w:rPr>
              <w:t>8</w:t>
            </w:r>
          </w:p>
        </w:tc>
      </w:tr>
      <w:tr w:rsidR="000B6916" w:rsidTr="003E376A">
        <w:tc>
          <w:tcPr>
            <w:tcW w:w="534" w:type="dxa"/>
          </w:tcPr>
          <w:p w:rsidR="000B6916" w:rsidRPr="0080212C" w:rsidRDefault="000B6916" w:rsidP="007A569B">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3E376A">
            <w:pPr>
              <w:tabs>
                <w:tab w:val="left" w:pos="9781"/>
              </w:tabs>
              <w:spacing w:after="0"/>
              <w:jc w:val="both"/>
              <w:rPr>
                <w:sz w:val="24"/>
                <w:szCs w:val="24"/>
              </w:rPr>
            </w:pPr>
            <w:r w:rsidRPr="006536FB">
              <w:rPr>
                <w:sz w:val="24"/>
                <w:szCs w:val="24"/>
              </w:rPr>
              <w:t>Разъяснения положений аукционной документации/извещения о проведен</w:t>
            </w:r>
            <w:proofErr w:type="gramStart"/>
            <w:r w:rsidRPr="006536FB">
              <w:rPr>
                <w:sz w:val="24"/>
                <w:szCs w:val="24"/>
              </w:rPr>
              <w:t>ии</w:t>
            </w:r>
            <w:r w:rsidR="003E376A">
              <w:rPr>
                <w:sz w:val="24"/>
                <w:szCs w:val="24"/>
              </w:rPr>
              <w:t xml:space="preserve"> </w:t>
            </w:r>
            <w:r w:rsidRPr="006536FB">
              <w:rPr>
                <w:sz w:val="24"/>
                <w:szCs w:val="24"/>
              </w:rPr>
              <w:t xml:space="preserve"> ау</w:t>
            </w:r>
            <w:proofErr w:type="gramEnd"/>
            <w:r w:rsidRPr="006536FB">
              <w:rPr>
                <w:sz w:val="24"/>
                <w:szCs w:val="24"/>
              </w:rPr>
              <w:t>кциона,</w:t>
            </w:r>
            <w:r w:rsidR="003E376A">
              <w:rPr>
                <w:sz w:val="24"/>
                <w:szCs w:val="24"/>
              </w:rPr>
              <w:t xml:space="preserve"> </w:t>
            </w:r>
            <w:r w:rsidRPr="006536FB">
              <w:rPr>
                <w:sz w:val="24"/>
                <w:szCs w:val="24"/>
              </w:rPr>
              <w:t>внесение изменений в аукционную документацию/извещение о проведении аукциона</w:t>
            </w:r>
          </w:p>
        </w:tc>
        <w:tc>
          <w:tcPr>
            <w:tcW w:w="673" w:type="dxa"/>
          </w:tcPr>
          <w:p w:rsidR="000B6916" w:rsidRDefault="005623F2" w:rsidP="001F6056">
            <w:pPr>
              <w:tabs>
                <w:tab w:val="left" w:pos="9781"/>
              </w:tabs>
              <w:spacing w:after="0"/>
              <w:jc w:val="center"/>
              <w:rPr>
                <w:sz w:val="24"/>
                <w:szCs w:val="24"/>
              </w:rPr>
            </w:pPr>
            <w:r>
              <w:rPr>
                <w:sz w:val="24"/>
                <w:szCs w:val="24"/>
              </w:rPr>
              <w:t>8</w:t>
            </w:r>
          </w:p>
        </w:tc>
      </w:tr>
      <w:tr w:rsidR="000B6916" w:rsidTr="003E376A">
        <w:tc>
          <w:tcPr>
            <w:tcW w:w="534" w:type="dxa"/>
          </w:tcPr>
          <w:p w:rsidR="000B6916" w:rsidRPr="0080212C" w:rsidRDefault="000B6916" w:rsidP="007A569B">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0B6916">
            <w:pPr>
              <w:tabs>
                <w:tab w:val="left" w:pos="9781"/>
              </w:tabs>
              <w:spacing w:after="0"/>
              <w:jc w:val="both"/>
              <w:rPr>
                <w:sz w:val="24"/>
                <w:szCs w:val="24"/>
              </w:rPr>
            </w:pPr>
            <w:r w:rsidRPr="006536FB">
              <w:rPr>
                <w:sz w:val="24"/>
                <w:szCs w:val="24"/>
              </w:rPr>
              <w:t>Затраты на участие в аукционе</w:t>
            </w:r>
          </w:p>
        </w:tc>
        <w:tc>
          <w:tcPr>
            <w:tcW w:w="673" w:type="dxa"/>
          </w:tcPr>
          <w:p w:rsidR="000B6916" w:rsidRDefault="005623F2" w:rsidP="001F6056">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7A569B">
            <w:pPr>
              <w:pStyle w:val="affb"/>
              <w:numPr>
                <w:ilvl w:val="1"/>
                <w:numId w:val="23"/>
              </w:numPr>
              <w:tabs>
                <w:tab w:val="left" w:pos="9781"/>
              </w:tabs>
              <w:spacing w:after="0"/>
              <w:ind w:left="0" w:firstLine="0"/>
              <w:jc w:val="center"/>
              <w:rPr>
                <w:sz w:val="24"/>
                <w:szCs w:val="24"/>
              </w:rPr>
            </w:pPr>
          </w:p>
        </w:tc>
        <w:tc>
          <w:tcPr>
            <w:tcW w:w="8930" w:type="dxa"/>
          </w:tcPr>
          <w:p w:rsidR="000F1E64" w:rsidRDefault="000F1E64" w:rsidP="00CF2F03">
            <w:pPr>
              <w:tabs>
                <w:tab w:val="left" w:pos="9781"/>
              </w:tabs>
              <w:spacing w:after="0"/>
              <w:jc w:val="both"/>
              <w:rPr>
                <w:sz w:val="24"/>
                <w:szCs w:val="24"/>
              </w:rPr>
            </w:pPr>
            <w:r w:rsidRPr="006536FB">
              <w:rPr>
                <w:sz w:val="24"/>
                <w:szCs w:val="24"/>
              </w:rPr>
              <w:t>Отказ от проведения аукциона</w:t>
            </w:r>
          </w:p>
        </w:tc>
        <w:tc>
          <w:tcPr>
            <w:tcW w:w="673" w:type="dxa"/>
          </w:tcPr>
          <w:p w:rsidR="000F1E64" w:rsidRDefault="005623F2" w:rsidP="00CF2F03">
            <w:pPr>
              <w:tabs>
                <w:tab w:val="left" w:pos="9781"/>
              </w:tabs>
              <w:spacing w:after="0"/>
              <w:jc w:val="center"/>
              <w:rPr>
                <w:sz w:val="24"/>
                <w:szCs w:val="24"/>
              </w:rPr>
            </w:pPr>
            <w:r>
              <w:rPr>
                <w:sz w:val="24"/>
                <w:szCs w:val="24"/>
              </w:rPr>
              <w:t>9</w:t>
            </w:r>
          </w:p>
        </w:tc>
      </w:tr>
      <w:tr w:rsidR="000F1E64" w:rsidTr="003E376A">
        <w:tc>
          <w:tcPr>
            <w:tcW w:w="534" w:type="dxa"/>
          </w:tcPr>
          <w:p w:rsidR="000F1E64" w:rsidRPr="0080212C" w:rsidRDefault="000F1E64" w:rsidP="007A569B">
            <w:pPr>
              <w:pStyle w:val="affb"/>
              <w:numPr>
                <w:ilvl w:val="0"/>
                <w:numId w:val="23"/>
              </w:numPr>
              <w:tabs>
                <w:tab w:val="left" w:pos="9781"/>
              </w:tabs>
              <w:spacing w:after="0"/>
              <w:ind w:left="0" w:firstLine="0"/>
              <w:jc w:val="center"/>
              <w:rPr>
                <w:sz w:val="24"/>
                <w:szCs w:val="24"/>
              </w:rPr>
            </w:pPr>
          </w:p>
        </w:tc>
        <w:tc>
          <w:tcPr>
            <w:tcW w:w="8930" w:type="dxa"/>
          </w:tcPr>
          <w:p w:rsidR="000F1E64" w:rsidRDefault="000F1E64" w:rsidP="00CF2F03">
            <w:pPr>
              <w:tabs>
                <w:tab w:val="left" w:pos="9781"/>
              </w:tabs>
              <w:spacing w:after="0"/>
              <w:jc w:val="both"/>
              <w:rPr>
                <w:sz w:val="24"/>
                <w:szCs w:val="24"/>
              </w:rPr>
            </w:pPr>
            <w:r w:rsidRPr="006536FB">
              <w:rPr>
                <w:b/>
                <w:sz w:val="24"/>
                <w:szCs w:val="24"/>
              </w:rPr>
              <w:t>ПОРЯДОК ПОДАЧИ ЗАЯВОК НА УЧАСТИЕ В АУКЦИОНЕ</w:t>
            </w:r>
          </w:p>
        </w:tc>
        <w:tc>
          <w:tcPr>
            <w:tcW w:w="673" w:type="dxa"/>
          </w:tcPr>
          <w:p w:rsidR="000F1E64" w:rsidRDefault="003F77F9" w:rsidP="00CF2F03">
            <w:pPr>
              <w:tabs>
                <w:tab w:val="left" w:pos="9781"/>
              </w:tabs>
              <w:spacing w:after="0"/>
              <w:jc w:val="center"/>
              <w:rPr>
                <w:sz w:val="24"/>
                <w:szCs w:val="24"/>
              </w:rPr>
            </w:pPr>
            <w:r>
              <w:rPr>
                <w:sz w:val="24"/>
                <w:szCs w:val="24"/>
              </w:rPr>
              <w:t>9</w:t>
            </w:r>
          </w:p>
        </w:tc>
      </w:tr>
      <w:tr w:rsidR="000F1E64" w:rsidTr="003E376A">
        <w:tc>
          <w:tcPr>
            <w:tcW w:w="534" w:type="dxa"/>
          </w:tcPr>
          <w:p w:rsidR="000F1E64" w:rsidRPr="0080212C" w:rsidRDefault="000F1E64" w:rsidP="007A569B">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Требования к участию аукциона</w:t>
            </w:r>
          </w:p>
        </w:tc>
        <w:tc>
          <w:tcPr>
            <w:tcW w:w="673" w:type="dxa"/>
          </w:tcPr>
          <w:p w:rsidR="000F1E64" w:rsidRDefault="003F77F9" w:rsidP="00CF2F03">
            <w:pPr>
              <w:tabs>
                <w:tab w:val="left" w:pos="9781"/>
              </w:tabs>
              <w:spacing w:after="0"/>
              <w:jc w:val="center"/>
              <w:rPr>
                <w:sz w:val="24"/>
                <w:szCs w:val="24"/>
              </w:rPr>
            </w:pPr>
            <w:r>
              <w:rPr>
                <w:sz w:val="24"/>
                <w:szCs w:val="24"/>
              </w:rPr>
              <w:t>9</w:t>
            </w:r>
          </w:p>
        </w:tc>
      </w:tr>
      <w:tr w:rsidR="000F1E64" w:rsidTr="003E376A">
        <w:tc>
          <w:tcPr>
            <w:tcW w:w="534" w:type="dxa"/>
          </w:tcPr>
          <w:p w:rsidR="000F1E64" w:rsidRPr="0080212C" w:rsidRDefault="000F1E64" w:rsidP="007A569B">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Документы, составляющие заявку на участие в аукционе</w:t>
            </w:r>
          </w:p>
        </w:tc>
        <w:tc>
          <w:tcPr>
            <w:tcW w:w="673" w:type="dxa"/>
          </w:tcPr>
          <w:p w:rsidR="000F1E64" w:rsidRDefault="003F77F9" w:rsidP="00CF2F03">
            <w:pPr>
              <w:tabs>
                <w:tab w:val="left" w:pos="9781"/>
              </w:tabs>
              <w:spacing w:after="0"/>
              <w:jc w:val="center"/>
              <w:rPr>
                <w:sz w:val="24"/>
                <w:szCs w:val="24"/>
              </w:rPr>
            </w:pPr>
            <w:r>
              <w:rPr>
                <w:sz w:val="24"/>
                <w:szCs w:val="24"/>
              </w:rPr>
              <w:t>9</w:t>
            </w:r>
          </w:p>
        </w:tc>
      </w:tr>
      <w:tr w:rsidR="000F1E64" w:rsidTr="003E376A">
        <w:tc>
          <w:tcPr>
            <w:tcW w:w="534" w:type="dxa"/>
          </w:tcPr>
          <w:p w:rsidR="000F1E64" w:rsidRPr="0080212C" w:rsidRDefault="000F1E64" w:rsidP="007A569B">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Подача заявок на участие в аукционе</w:t>
            </w:r>
          </w:p>
        </w:tc>
        <w:tc>
          <w:tcPr>
            <w:tcW w:w="673" w:type="dxa"/>
          </w:tcPr>
          <w:p w:rsidR="000F1E64" w:rsidRDefault="00D503D4" w:rsidP="003F77F9">
            <w:pPr>
              <w:tabs>
                <w:tab w:val="left" w:pos="9781"/>
              </w:tabs>
              <w:spacing w:after="0"/>
              <w:jc w:val="center"/>
              <w:rPr>
                <w:sz w:val="24"/>
                <w:szCs w:val="24"/>
              </w:rPr>
            </w:pPr>
            <w:r>
              <w:rPr>
                <w:sz w:val="24"/>
                <w:szCs w:val="24"/>
              </w:rPr>
              <w:t>1</w:t>
            </w:r>
            <w:r w:rsidR="003F77F9">
              <w:rPr>
                <w:sz w:val="24"/>
                <w:szCs w:val="24"/>
              </w:rPr>
              <w:t>1</w:t>
            </w:r>
          </w:p>
        </w:tc>
      </w:tr>
      <w:tr w:rsidR="000F1E64" w:rsidTr="003E376A">
        <w:tc>
          <w:tcPr>
            <w:tcW w:w="534" w:type="dxa"/>
          </w:tcPr>
          <w:p w:rsidR="000F1E64" w:rsidRPr="0080212C" w:rsidRDefault="000F1E64" w:rsidP="007A569B">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Изменение и отзыв заявки на участие в аукционе</w:t>
            </w:r>
          </w:p>
        </w:tc>
        <w:tc>
          <w:tcPr>
            <w:tcW w:w="673" w:type="dxa"/>
          </w:tcPr>
          <w:p w:rsidR="000F1E64" w:rsidRDefault="003F77F9" w:rsidP="00CF2F03">
            <w:pPr>
              <w:tabs>
                <w:tab w:val="left" w:pos="9781"/>
              </w:tabs>
              <w:spacing w:after="0"/>
              <w:jc w:val="center"/>
              <w:rPr>
                <w:sz w:val="24"/>
                <w:szCs w:val="24"/>
              </w:rPr>
            </w:pPr>
            <w:r>
              <w:rPr>
                <w:sz w:val="24"/>
                <w:szCs w:val="24"/>
              </w:rPr>
              <w:t>12</w:t>
            </w:r>
          </w:p>
        </w:tc>
      </w:tr>
      <w:tr w:rsidR="000F1E64" w:rsidTr="003E376A">
        <w:tc>
          <w:tcPr>
            <w:tcW w:w="534" w:type="dxa"/>
          </w:tcPr>
          <w:p w:rsidR="000F1E64" w:rsidRPr="0080212C" w:rsidRDefault="000F1E64" w:rsidP="007A569B">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Опоздавшие заявки на участие в аукционе</w:t>
            </w:r>
          </w:p>
        </w:tc>
        <w:tc>
          <w:tcPr>
            <w:tcW w:w="673" w:type="dxa"/>
          </w:tcPr>
          <w:p w:rsidR="000F1E64" w:rsidRDefault="003F77F9" w:rsidP="00CF2F03">
            <w:pPr>
              <w:tabs>
                <w:tab w:val="left" w:pos="9781"/>
              </w:tabs>
              <w:spacing w:after="0"/>
              <w:jc w:val="center"/>
              <w:rPr>
                <w:sz w:val="24"/>
                <w:szCs w:val="24"/>
              </w:rPr>
            </w:pPr>
            <w:r>
              <w:rPr>
                <w:sz w:val="24"/>
                <w:szCs w:val="24"/>
              </w:rPr>
              <w:t>12</w:t>
            </w:r>
          </w:p>
        </w:tc>
      </w:tr>
      <w:tr w:rsidR="000F1E64" w:rsidTr="003E376A">
        <w:tc>
          <w:tcPr>
            <w:tcW w:w="534" w:type="dxa"/>
          </w:tcPr>
          <w:p w:rsidR="000F1E64" w:rsidRPr="0080212C" w:rsidRDefault="000F1E64" w:rsidP="007A569B">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Требование о предоставлении задатка</w:t>
            </w:r>
          </w:p>
        </w:tc>
        <w:tc>
          <w:tcPr>
            <w:tcW w:w="673" w:type="dxa"/>
          </w:tcPr>
          <w:p w:rsidR="000F1E64" w:rsidRDefault="003F77F9" w:rsidP="00CF2F03">
            <w:pPr>
              <w:tabs>
                <w:tab w:val="left" w:pos="9781"/>
              </w:tabs>
              <w:spacing w:after="0"/>
              <w:jc w:val="center"/>
              <w:rPr>
                <w:sz w:val="24"/>
                <w:szCs w:val="24"/>
              </w:rPr>
            </w:pPr>
            <w:r>
              <w:rPr>
                <w:sz w:val="24"/>
                <w:szCs w:val="24"/>
              </w:rPr>
              <w:t>12</w:t>
            </w:r>
          </w:p>
        </w:tc>
      </w:tr>
      <w:tr w:rsidR="000F1E64" w:rsidTr="003E376A">
        <w:tc>
          <w:tcPr>
            <w:tcW w:w="534" w:type="dxa"/>
          </w:tcPr>
          <w:p w:rsidR="000F1E64" w:rsidRPr="0080212C" w:rsidRDefault="000F1E64" w:rsidP="007A569B">
            <w:pPr>
              <w:pStyle w:val="affb"/>
              <w:numPr>
                <w:ilvl w:val="0"/>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b/>
                <w:sz w:val="24"/>
                <w:szCs w:val="24"/>
              </w:rPr>
              <w:t>ПРОЦЕДУРА АУКЦИОНА</w:t>
            </w:r>
          </w:p>
        </w:tc>
        <w:tc>
          <w:tcPr>
            <w:tcW w:w="673" w:type="dxa"/>
          </w:tcPr>
          <w:p w:rsidR="000F1E64" w:rsidRDefault="003F77F9" w:rsidP="00CF2F03">
            <w:pPr>
              <w:tabs>
                <w:tab w:val="left" w:pos="9781"/>
              </w:tabs>
              <w:spacing w:after="0"/>
              <w:jc w:val="center"/>
              <w:rPr>
                <w:sz w:val="24"/>
                <w:szCs w:val="24"/>
              </w:rPr>
            </w:pPr>
            <w:r>
              <w:rPr>
                <w:sz w:val="24"/>
                <w:szCs w:val="24"/>
              </w:rPr>
              <w:t>13</w:t>
            </w:r>
          </w:p>
        </w:tc>
      </w:tr>
      <w:tr w:rsidR="000F1E64" w:rsidTr="003E376A">
        <w:tc>
          <w:tcPr>
            <w:tcW w:w="534" w:type="dxa"/>
          </w:tcPr>
          <w:p w:rsidR="000F1E64" w:rsidRPr="0080212C" w:rsidRDefault="000F1E64" w:rsidP="007A569B">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Рассмотрение заявок</w:t>
            </w:r>
          </w:p>
        </w:tc>
        <w:tc>
          <w:tcPr>
            <w:tcW w:w="673" w:type="dxa"/>
          </w:tcPr>
          <w:p w:rsidR="000F1E64" w:rsidRDefault="003F77F9" w:rsidP="00CF2F03">
            <w:pPr>
              <w:tabs>
                <w:tab w:val="left" w:pos="9781"/>
              </w:tabs>
              <w:spacing w:after="0"/>
              <w:jc w:val="center"/>
              <w:rPr>
                <w:sz w:val="24"/>
                <w:szCs w:val="24"/>
              </w:rPr>
            </w:pPr>
            <w:r>
              <w:rPr>
                <w:sz w:val="24"/>
                <w:szCs w:val="24"/>
              </w:rPr>
              <w:t>13</w:t>
            </w:r>
          </w:p>
        </w:tc>
      </w:tr>
      <w:tr w:rsidR="00D503D4" w:rsidTr="003E376A">
        <w:tc>
          <w:tcPr>
            <w:tcW w:w="534" w:type="dxa"/>
          </w:tcPr>
          <w:p w:rsidR="00D503D4" w:rsidRPr="0080212C" w:rsidRDefault="00D503D4" w:rsidP="007A569B">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Проведение аукциона</w:t>
            </w:r>
          </w:p>
        </w:tc>
        <w:tc>
          <w:tcPr>
            <w:tcW w:w="673" w:type="dxa"/>
          </w:tcPr>
          <w:p w:rsidR="00D503D4" w:rsidRDefault="00D503D4" w:rsidP="003F77F9">
            <w:pPr>
              <w:tabs>
                <w:tab w:val="left" w:pos="9781"/>
              </w:tabs>
              <w:spacing w:after="0"/>
              <w:jc w:val="center"/>
              <w:rPr>
                <w:sz w:val="24"/>
                <w:szCs w:val="24"/>
              </w:rPr>
            </w:pPr>
            <w:r>
              <w:rPr>
                <w:sz w:val="24"/>
                <w:szCs w:val="24"/>
              </w:rPr>
              <w:t>1</w:t>
            </w:r>
            <w:r w:rsidR="003F77F9">
              <w:rPr>
                <w:sz w:val="24"/>
                <w:szCs w:val="24"/>
              </w:rPr>
              <w:t>4</w:t>
            </w:r>
          </w:p>
        </w:tc>
      </w:tr>
      <w:tr w:rsidR="00D503D4" w:rsidTr="003E376A">
        <w:tc>
          <w:tcPr>
            <w:tcW w:w="534" w:type="dxa"/>
          </w:tcPr>
          <w:p w:rsidR="00D503D4" w:rsidRPr="0080212C" w:rsidRDefault="00D503D4" w:rsidP="007A569B">
            <w:pPr>
              <w:pStyle w:val="affb"/>
              <w:numPr>
                <w:ilvl w:val="0"/>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b/>
                <w:sz w:val="24"/>
                <w:szCs w:val="24"/>
              </w:rPr>
              <w:t>ЗАКЛЮЧЕНИЕ ДОГОВОРА ПО ИТОГАМ АУКЦИОНА</w:t>
            </w:r>
          </w:p>
        </w:tc>
        <w:tc>
          <w:tcPr>
            <w:tcW w:w="673" w:type="dxa"/>
          </w:tcPr>
          <w:p w:rsidR="00D503D4" w:rsidRDefault="003F77F9" w:rsidP="00CF2F03">
            <w:pPr>
              <w:tabs>
                <w:tab w:val="left" w:pos="9781"/>
              </w:tabs>
              <w:spacing w:after="0"/>
              <w:jc w:val="center"/>
              <w:rPr>
                <w:sz w:val="24"/>
                <w:szCs w:val="24"/>
              </w:rPr>
            </w:pPr>
            <w:r>
              <w:rPr>
                <w:sz w:val="24"/>
                <w:szCs w:val="24"/>
              </w:rPr>
              <w:t>16</w:t>
            </w:r>
          </w:p>
        </w:tc>
      </w:tr>
      <w:tr w:rsidR="00D503D4" w:rsidTr="003E376A">
        <w:tc>
          <w:tcPr>
            <w:tcW w:w="534" w:type="dxa"/>
          </w:tcPr>
          <w:p w:rsidR="00D503D4" w:rsidRPr="0080212C" w:rsidRDefault="00D503D4" w:rsidP="007A569B">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Условия заключения договора</w:t>
            </w:r>
          </w:p>
        </w:tc>
        <w:tc>
          <w:tcPr>
            <w:tcW w:w="673" w:type="dxa"/>
          </w:tcPr>
          <w:p w:rsidR="00D503D4" w:rsidRDefault="00D503D4" w:rsidP="003F77F9">
            <w:pPr>
              <w:tabs>
                <w:tab w:val="left" w:pos="9781"/>
              </w:tabs>
              <w:spacing w:after="0"/>
              <w:jc w:val="center"/>
              <w:rPr>
                <w:sz w:val="24"/>
                <w:szCs w:val="24"/>
              </w:rPr>
            </w:pPr>
            <w:r>
              <w:rPr>
                <w:sz w:val="24"/>
                <w:szCs w:val="24"/>
              </w:rPr>
              <w:t>1</w:t>
            </w:r>
            <w:r w:rsidR="003F77F9">
              <w:rPr>
                <w:sz w:val="24"/>
                <w:szCs w:val="24"/>
              </w:rPr>
              <w:t>6</w:t>
            </w:r>
          </w:p>
        </w:tc>
      </w:tr>
      <w:tr w:rsidR="00D503D4" w:rsidTr="003E376A">
        <w:tc>
          <w:tcPr>
            <w:tcW w:w="534" w:type="dxa"/>
          </w:tcPr>
          <w:p w:rsidR="00D503D4" w:rsidRPr="0080212C" w:rsidRDefault="00D503D4" w:rsidP="007A569B">
            <w:pPr>
              <w:pStyle w:val="affb"/>
              <w:numPr>
                <w:ilvl w:val="0"/>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b/>
                <w:sz w:val="24"/>
                <w:szCs w:val="24"/>
              </w:rPr>
              <w:t>ОБЖАЛОВАНИЕ ДЕЙСТВИЙ (БЕЗДЕЙСТВИЙ) ОРГАНИЗАТОРА АУКЦИОНА, ПРОДАВЦА, КОМИССИИ</w:t>
            </w:r>
          </w:p>
        </w:tc>
        <w:tc>
          <w:tcPr>
            <w:tcW w:w="673" w:type="dxa"/>
          </w:tcPr>
          <w:p w:rsidR="003E376A" w:rsidRDefault="003E376A" w:rsidP="00CF2F03">
            <w:pPr>
              <w:tabs>
                <w:tab w:val="left" w:pos="9781"/>
              </w:tabs>
              <w:spacing w:after="0"/>
              <w:jc w:val="center"/>
              <w:rPr>
                <w:sz w:val="24"/>
                <w:szCs w:val="24"/>
              </w:rPr>
            </w:pPr>
          </w:p>
          <w:p w:rsidR="00D503D4" w:rsidRDefault="00A468E4" w:rsidP="003F77F9">
            <w:pPr>
              <w:tabs>
                <w:tab w:val="left" w:pos="9781"/>
              </w:tabs>
              <w:spacing w:after="0"/>
              <w:jc w:val="center"/>
              <w:rPr>
                <w:sz w:val="24"/>
                <w:szCs w:val="24"/>
              </w:rPr>
            </w:pPr>
            <w:r>
              <w:rPr>
                <w:sz w:val="24"/>
                <w:szCs w:val="24"/>
              </w:rPr>
              <w:t>1</w:t>
            </w:r>
            <w:r w:rsidR="003F77F9">
              <w:rPr>
                <w:sz w:val="24"/>
                <w:szCs w:val="24"/>
              </w:rPr>
              <w:t>7</w:t>
            </w:r>
          </w:p>
        </w:tc>
      </w:tr>
      <w:tr w:rsidR="00D503D4" w:rsidTr="003E376A">
        <w:tc>
          <w:tcPr>
            <w:tcW w:w="534" w:type="dxa"/>
          </w:tcPr>
          <w:p w:rsidR="00D503D4" w:rsidRPr="0080212C" w:rsidRDefault="00D503D4" w:rsidP="007A569B">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Порядок обжалования</w:t>
            </w:r>
          </w:p>
        </w:tc>
        <w:tc>
          <w:tcPr>
            <w:tcW w:w="673" w:type="dxa"/>
          </w:tcPr>
          <w:p w:rsidR="00D503D4" w:rsidRDefault="00A468E4" w:rsidP="003F77F9">
            <w:pPr>
              <w:tabs>
                <w:tab w:val="left" w:pos="9781"/>
              </w:tabs>
              <w:spacing w:after="0"/>
              <w:jc w:val="center"/>
              <w:rPr>
                <w:sz w:val="24"/>
                <w:szCs w:val="24"/>
              </w:rPr>
            </w:pPr>
            <w:r>
              <w:rPr>
                <w:sz w:val="24"/>
                <w:szCs w:val="24"/>
              </w:rPr>
              <w:t>1</w:t>
            </w:r>
            <w:r w:rsidR="003F77F9">
              <w:rPr>
                <w:sz w:val="24"/>
                <w:szCs w:val="24"/>
              </w:rPr>
              <w:t>7</w:t>
            </w:r>
          </w:p>
        </w:tc>
      </w:tr>
      <w:tr w:rsidR="00D503D4" w:rsidTr="003E376A">
        <w:tc>
          <w:tcPr>
            <w:tcW w:w="534" w:type="dxa"/>
          </w:tcPr>
          <w:p w:rsidR="00D503D4" w:rsidRPr="0080212C" w:rsidRDefault="00D503D4" w:rsidP="007A569B">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Срок обжалования</w:t>
            </w:r>
          </w:p>
        </w:tc>
        <w:tc>
          <w:tcPr>
            <w:tcW w:w="673" w:type="dxa"/>
          </w:tcPr>
          <w:p w:rsidR="00D503D4" w:rsidRDefault="003F77F9" w:rsidP="00CF2F03">
            <w:pPr>
              <w:tabs>
                <w:tab w:val="left" w:pos="9781"/>
              </w:tabs>
              <w:spacing w:after="0"/>
              <w:jc w:val="center"/>
              <w:rPr>
                <w:sz w:val="24"/>
                <w:szCs w:val="24"/>
              </w:rPr>
            </w:pPr>
            <w:r>
              <w:rPr>
                <w:sz w:val="24"/>
                <w:szCs w:val="24"/>
              </w:rPr>
              <w:t>17</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№1</w:t>
            </w:r>
          </w:p>
        </w:tc>
        <w:tc>
          <w:tcPr>
            <w:tcW w:w="673" w:type="dxa"/>
          </w:tcPr>
          <w:p w:rsidR="00D503D4" w:rsidRDefault="003F77F9" w:rsidP="00CF2F03">
            <w:pPr>
              <w:tabs>
                <w:tab w:val="left" w:pos="9781"/>
              </w:tabs>
              <w:spacing w:after="0"/>
              <w:jc w:val="center"/>
              <w:rPr>
                <w:sz w:val="24"/>
                <w:szCs w:val="24"/>
              </w:rPr>
            </w:pPr>
            <w:r>
              <w:rPr>
                <w:sz w:val="24"/>
                <w:szCs w:val="24"/>
              </w:rPr>
              <w:t>18</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№2</w:t>
            </w:r>
          </w:p>
        </w:tc>
        <w:tc>
          <w:tcPr>
            <w:tcW w:w="673" w:type="dxa"/>
          </w:tcPr>
          <w:p w:rsidR="00D503D4" w:rsidRDefault="003F77F9" w:rsidP="003F77F9">
            <w:pPr>
              <w:tabs>
                <w:tab w:val="left" w:pos="9781"/>
              </w:tabs>
              <w:spacing w:after="0"/>
              <w:jc w:val="center"/>
              <w:rPr>
                <w:sz w:val="24"/>
                <w:szCs w:val="24"/>
              </w:rPr>
            </w:pPr>
            <w:r>
              <w:rPr>
                <w:sz w:val="24"/>
                <w:szCs w:val="24"/>
              </w:rPr>
              <w:t>20</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№3</w:t>
            </w:r>
          </w:p>
        </w:tc>
        <w:tc>
          <w:tcPr>
            <w:tcW w:w="673" w:type="dxa"/>
          </w:tcPr>
          <w:p w:rsidR="00D503D4" w:rsidRDefault="00A468E4" w:rsidP="003F77F9">
            <w:pPr>
              <w:tabs>
                <w:tab w:val="left" w:pos="9781"/>
              </w:tabs>
              <w:spacing w:after="0"/>
              <w:jc w:val="center"/>
              <w:rPr>
                <w:sz w:val="24"/>
                <w:szCs w:val="24"/>
              </w:rPr>
            </w:pPr>
            <w:r>
              <w:rPr>
                <w:sz w:val="24"/>
                <w:szCs w:val="24"/>
              </w:rPr>
              <w:t>2</w:t>
            </w:r>
            <w:r w:rsidR="003F77F9">
              <w:rPr>
                <w:sz w:val="24"/>
                <w:szCs w:val="24"/>
              </w:rPr>
              <w:t>1</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договора</w:t>
            </w:r>
          </w:p>
        </w:tc>
        <w:tc>
          <w:tcPr>
            <w:tcW w:w="673" w:type="dxa"/>
          </w:tcPr>
          <w:p w:rsidR="00D503D4" w:rsidRDefault="00A468E4" w:rsidP="003F77F9">
            <w:pPr>
              <w:tabs>
                <w:tab w:val="left" w:pos="9781"/>
              </w:tabs>
              <w:spacing w:after="0"/>
              <w:jc w:val="center"/>
              <w:rPr>
                <w:sz w:val="24"/>
                <w:szCs w:val="24"/>
              </w:rPr>
            </w:pPr>
            <w:r>
              <w:rPr>
                <w:sz w:val="24"/>
                <w:szCs w:val="24"/>
              </w:rPr>
              <w:t>2</w:t>
            </w:r>
            <w:r w:rsidR="003F77F9">
              <w:rPr>
                <w:sz w:val="24"/>
                <w:szCs w:val="24"/>
              </w:rPr>
              <w:t>3</w:t>
            </w:r>
          </w:p>
        </w:tc>
      </w:tr>
    </w:tbl>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Default="00110100" w:rsidP="003171DE">
      <w:pPr>
        <w:spacing w:after="0"/>
        <w:ind w:firstLine="540"/>
        <w:jc w:val="both"/>
        <w:rPr>
          <w:rFonts w:ascii="Times New Roman" w:hAnsi="Times New Roman"/>
          <w:bCs/>
          <w:spacing w:val="-3"/>
          <w:sz w:val="24"/>
          <w:szCs w:val="24"/>
        </w:rPr>
      </w:pPr>
    </w:p>
    <w:p w:rsidR="008A11F5" w:rsidRPr="006536FB" w:rsidRDefault="008A11F5"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8050C3">
      <w:pPr>
        <w:spacing w:after="0"/>
        <w:ind w:firstLine="540"/>
        <w:jc w:val="center"/>
        <w:rPr>
          <w:rFonts w:ascii="Times New Roman" w:hAnsi="Times New Roman"/>
          <w:b/>
          <w:caps/>
          <w:sz w:val="24"/>
          <w:szCs w:val="24"/>
        </w:rPr>
      </w:pPr>
      <w:bookmarkStart w:id="0" w:name="_Toc351114750"/>
      <w:r w:rsidRPr="006536FB">
        <w:rPr>
          <w:rFonts w:ascii="Times New Roman" w:hAnsi="Times New Roman"/>
          <w:b/>
          <w:caps/>
          <w:sz w:val="24"/>
          <w:szCs w:val="24"/>
        </w:rPr>
        <w:lastRenderedPageBreak/>
        <w:t>Извещение о проведен</w:t>
      </w:r>
      <w:proofErr w:type="gramStart"/>
      <w:r w:rsidRPr="006536FB">
        <w:rPr>
          <w:rFonts w:ascii="Times New Roman" w:hAnsi="Times New Roman"/>
          <w:b/>
          <w:caps/>
          <w:sz w:val="24"/>
          <w:szCs w:val="24"/>
        </w:rPr>
        <w:t>ии ау</w:t>
      </w:r>
      <w:proofErr w:type="gramEnd"/>
      <w:r w:rsidRPr="006536FB">
        <w:rPr>
          <w:rFonts w:ascii="Times New Roman" w:hAnsi="Times New Roman"/>
          <w:b/>
          <w:caps/>
          <w:sz w:val="24"/>
          <w:szCs w:val="24"/>
        </w:rPr>
        <w:t>кциона</w:t>
      </w:r>
      <w:bookmarkEnd w:id="0"/>
      <w:r w:rsidR="00F53E30">
        <w:rPr>
          <w:rFonts w:ascii="Times New Roman" w:hAnsi="Times New Roman"/>
          <w:b/>
          <w:caps/>
          <w:sz w:val="24"/>
          <w:szCs w:val="24"/>
        </w:rPr>
        <w:t xml:space="preserve"> </w:t>
      </w:r>
      <w:r w:rsidR="00F53E30" w:rsidRPr="00BF1E2B">
        <w:rPr>
          <w:rFonts w:ascii="Times New Roman" w:hAnsi="Times New Roman"/>
          <w:b/>
          <w:caps/>
          <w:color w:val="FF0000"/>
          <w:sz w:val="24"/>
          <w:szCs w:val="24"/>
        </w:rPr>
        <w:t>на понижение</w:t>
      </w:r>
      <w:r w:rsidRPr="006536FB">
        <w:rPr>
          <w:rFonts w:ascii="Times New Roman" w:hAnsi="Times New Roman"/>
          <w:b/>
          <w:caps/>
          <w:sz w:val="24"/>
          <w:szCs w:val="24"/>
        </w:rPr>
        <w:br/>
      </w:r>
    </w:p>
    <w:p w:rsidR="00110100" w:rsidRPr="006536FB" w:rsidRDefault="00110100" w:rsidP="007A569B">
      <w:pPr>
        <w:pStyle w:val="17"/>
        <w:numPr>
          <w:ilvl w:val="0"/>
          <w:numId w:val="20"/>
        </w:numPr>
        <w:tabs>
          <w:tab w:val="left" w:pos="851"/>
        </w:tabs>
        <w:ind w:left="0" w:firstLine="567"/>
        <w:rPr>
          <w:sz w:val="24"/>
          <w:szCs w:val="24"/>
        </w:rPr>
      </w:pPr>
      <w:r w:rsidRPr="006536FB">
        <w:rPr>
          <w:sz w:val="24"/>
          <w:szCs w:val="24"/>
        </w:rPr>
        <w:t>Форма проведения торгов: открытый аукцион</w:t>
      </w:r>
      <w:r w:rsidR="00F53E30">
        <w:rPr>
          <w:sz w:val="24"/>
          <w:szCs w:val="24"/>
        </w:rPr>
        <w:t xml:space="preserve"> </w:t>
      </w:r>
      <w:r w:rsidR="00F53E30" w:rsidRPr="009B0ABF">
        <w:rPr>
          <w:color w:val="FF0000"/>
          <w:sz w:val="24"/>
          <w:szCs w:val="24"/>
        </w:rPr>
        <w:t>на понижение</w:t>
      </w:r>
      <w:r w:rsidRPr="009B0ABF">
        <w:rPr>
          <w:color w:val="FF0000"/>
          <w:sz w:val="24"/>
          <w:szCs w:val="24"/>
        </w:rPr>
        <w:t xml:space="preserve"> </w:t>
      </w:r>
      <w:r w:rsidRPr="006536FB">
        <w:rPr>
          <w:sz w:val="24"/>
          <w:szCs w:val="24"/>
        </w:rPr>
        <w:t>в электронной форме</w:t>
      </w:r>
      <w:r w:rsidR="00F53E30">
        <w:rPr>
          <w:sz w:val="24"/>
          <w:szCs w:val="24"/>
        </w:rPr>
        <w:t xml:space="preserve"> (далее - аукцион)</w:t>
      </w:r>
      <w:r w:rsidRPr="006536FB">
        <w:rPr>
          <w:sz w:val="24"/>
          <w:szCs w:val="24"/>
        </w:rPr>
        <w:t>.</w:t>
      </w:r>
    </w:p>
    <w:p w:rsidR="00110100" w:rsidRPr="0055007D" w:rsidRDefault="00110100" w:rsidP="007A569B">
      <w:pPr>
        <w:pStyle w:val="17"/>
        <w:numPr>
          <w:ilvl w:val="0"/>
          <w:numId w:val="20"/>
        </w:numPr>
        <w:tabs>
          <w:tab w:val="left" w:pos="851"/>
        </w:tabs>
        <w:ind w:left="0" w:firstLine="567"/>
        <w:rPr>
          <w:sz w:val="24"/>
          <w:szCs w:val="24"/>
        </w:rPr>
      </w:pPr>
      <w:r w:rsidRPr="006536FB">
        <w:rPr>
          <w:bCs/>
          <w:spacing w:val="-1"/>
          <w:sz w:val="24"/>
          <w:szCs w:val="24"/>
        </w:rPr>
        <w:t xml:space="preserve">Собственник недвижимого имущества: ОАО «Концерн Росэнергоатом» в лице </w:t>
      </w:r>
      <w:r w:rsidRPr="006536FB">
        <w:rPr>
          <w:sz w:val="24"/>
          <w:szCs w:val="24"/>
        </w:rPr>
        <w:t xml:space="preserve">филиала ОАО </w:t>
      </w:r>
      <w:r w:rsidRPr="0055007D">
        <w:rPr>
          <w:sz w:val="24"/>
          <w:szCs w:val="24"/>
        </w:rPr>
        <w:t>«Концерн Росэнергоатом» «Дирекция строящейся Воронежской атомной станции теплоснабжения» (Воронежская АСТ)</w:t>
      </w:r>
    </w:p>
    <w:p w:rsidR="00110100" w:rsidRPr="0055007D" w:rsidRDefault="00110100" w:rsidP="0099265A">
      <w:pPr>
        <w:pStyle w:val="17"/>
        <w:tabs>
          <w:tab w:val="left" w:pos="851"/>
        </w:tabs>
        <w:ind w:left="0" w:firstLine="567"/>
        <w:rPr>
          <w:sz w:val="24"/>
          <w:szCs w:val="24"/>
        </w:rPr>
      </w:pPr>
      <w:r w:rsidRPr="0055007D">
        <w:rPr>
          <w:sz w:val="24"/>
          <w:szCs w:val="24"/>
        </w:rPr>
        <w:t xml:space="preserve">Место нахождения: </w:t>
      </w:r>
      <w:smartTag w:uri="urn:schemas-microsoft-com:office:smarttags" w:element="metricconverter">
        <w:smartTagPr>
          <w:attr w:name="ProductID" w:val="394048, г"/>
        </w:smartTagPr>
        <w:r w:rsidRPr="0055007D">
          <w:rPr>
            <w:sz w:val="24"/>
            <w:szCs w:val="24"/>
          </w:rPr>
          <w:t>394048, г</w:t>
        </w:r>
      </w:smartTag>
      <w:r w:rsidRPr="0055007D">
        <w:rPr>
          <w:sz w:val="24"/>
          <w:szCs w:val="24"/>
        </w:rPr>
        <w:t>. Воронеж, ул. Острогожская,151</w:t>
      </w:r>
    </w:p>
    <w:p w:rsidR="00110100" w:rsidRPr="0055007D" w:rsidRDefault="00110100" w:rsidP="0099265A">
      <w:pPr>
        <w:pStyle w:val="17"/>
        <w:tabs>
          <w:tab w:val="left" w:pos="851"/>
        </w:tabs>
        <w:ind w:left="0" w:firstLine="567"/>
        <w:rPr>
          <w:sz w:val="24"/>
          <w:szCs w:val="24"/>
        </w:rPr>
      </w:pPr>
      <w:r w:rsidRPr="0055007D">
        <w:rPr>
          <w:spacing w:val="-1"/>
          <w:sz w:val="24"/>
          <w:szCs w:val="24"/>
        </w:rPr>
        <w:t xml:space="preserve">Почтовый адрес: </w:t>
      </w:r>
      <w:smartTag w:uri="urn:schemas-microsoft-com:office:smarttags" w:element="metricconverter">
        <w:smartTagPr>
          <w:attr w:name="ProductID" w:val="394048, г"/>
        </w:smartTagPr>
        <w:r w:rsidRPr="0055007D">
          <w:rPr>
            <w:sz w:val="24"/>
            <w:szCs w:val="24"/>
          </w:rPr>
          <w:t>394048, г</w:t>
        </w:r>
      </w:smartTag>
      <w:r w:rsidRPr="0055007D">
        <w:rPr>
          <w:sz w:val="24"/>
          <w:szCs w:val="24"/>
        </w:rPr>
        <w:t>. Воронеж, ул. Острогожская,151</w:t>
      </w:r>
    </w:p>
    <w:p w:rsidR="00110100" w:rsidRPr="0055007D" w:rsidRDefault="00110100" w:rsidP="0099265A">
      <w:pPr>
        <w:shd w:val="clear" w:color="auto" w:fill="FFFFFF"/>
        <w:tabs>
          <w:tab w:val="left" w:pos="851"/>
        </w:tabs>
        <w:spacing w:after="0" w:line="240" w:lineRule="auto"/>
        <w:ind w:firstLine="567"/>
        <w:jc w:val="both"/>
        <w:rPr>
          <w:rFonts w:ascii="Times New Roman" w:hAnsi="Times New Roman"/>
          <w:sz w:val="24"/>
          <w:szCs w:val="24"/>
        </w:rPr>
      </w:pPr>
      <w:r w:rsidRPr="0055007D">
        <w:rPr>
          <w:rFonts w:ascii="Times New Roman" w:hAnsi="Times New Roman"/>
          <w:spacing w:val="-1"/>
          <w:sz w:val="24"/>
          <w:szCs w:val="24"/>
        </w:rPr>
        <w:t>Адрес электронной почты:</w:t>
      </w:r>
      <w:r w:rsidRPr="0055007D">
        <w:rPr>
          <w:rFonts w:ascii="Times New Roman" w:hAnsi="Times New Roman"/>
          <w:sz w:val="24"/>
          <w:szCs w:val="24"/>
        </w:rPr>
        <w:t xml:space="preserve"> </w:t>
      </w:r>
      <w:r w:rsidRPr="0055007D">
        <w:rPr>
          <w:rFonts w:ascii="Times New Roman" w:hAnsi="Times New Roman"/>
          <w:sz w:val="24"/>
          <w:szCs w:val="24"/>
          <w:lang w:val="en-US"/>
        </w:rPr>
        <w:t>act</w:t>
      </w:r>
      <w:r w:rsidRPr="0055007D">
        <w:rPr>
          <w:rFonts w:ascii="Times New Roman" w:hAnsi="Times New Roman"/>
          <w:sz w:val="24"/>
          <w:szCs w:val="24"/>
        </w:rPr>
        <w:t>@</w:t>
      </w:r>
      <w:r w:rsidRPr="0055007D">
        <w:rPr>
          <w:rFonts w:ascii="Times New Roman" w:hAnsi="Times New Roman"/>
          <w:sz w:val="24"/>
          <w:szCs w:val="24"/>
          <w:lang w:val="en-US"/>
        </w:rPr>
        <w:t>vast</w:t>
      </w:r>
      <w:r w:rsidRPr="0055007D">
        <w:rPr>
          <w:rFonts w:ascii="Times New Roman" w:hAnsi="Times New Roman"/>
          <w:sz w:val="24"/>
          <w:szCs w:val="24"/>
        </w:rPr>
        <w:t>.</w:t>
      </w:r>
      <w:r w:rsidRPr="0055007D">
        <w:rPr>
          <w:rFonts w:ascii="Times New Roman" w:hAnsi="Times New Roman"/>
          <w:sz w:val="24"/>
          <w:szCs w:val="24"/>
          <w:lang w:val="en-US"/>
        </w:rPr>
        <w:t>vrn</w:t>
      </w:r>
      <w:r w:rsidRPr="0055007D">
        <w:rPr>
          <w:rFonts w:ascii="Times New Roman" w:hAnsi="Times New Roman"/>
          <w:sz w:val="24"/>
          <w:szCs w:val="24"/>
        </w:rPr>
        <w:t>.</w:t>
      </w:r>
      <w:r w:rsidRPr="0055007D">
        <w:rPr>
          <w:rFonts w:ascii="Times New Roman" w:hAnsi="Times New Roman"/>
          <w:sz w:val="24"/>
          <w:szCs w:val="24"/>
          <w:lang w:val="en-US"/>
        </w:rPr>
        <w:t>ru</w:t>
      </w:r>
    </w:p>
    <w:p w:rsidR="00110100" w:rsidRPr="0055007D" w:rsidRDefault="00110100" w:rsidP="0099265A">
      <w:pPr>
        <w:shd w:val="clear" w:color="auto" w:fill="FFFFFF"/>
        <w:tabs>
          <w:tab w:val="left" w:pos="851"/>
        </w:tabs>
        <w:spacing w:after="0" w:line="240" w:lineRule="auto"/>
        <w:ind w:firstLine="567"/>
        <w:jc w:val="both"/>
        <w:rPr>
          <w:rFonts w:ascii="Times New Roman" w:hAnsi="Times New Roman"/>
          <w:spacing w:val="-2"/>
          <w:sz w:val="24"/>
          <w:szCs w:val="24"/>
        </w:rPr>
      </w:pPr>
      <w:r w:rsidRPr="0055007D">
        <w:rPr>
          <w:rFonts w:ascii="Times New Roman" w:hAnsi="Times New Roman"/>
          <w:spacing w:val="-2"/>
          <w:sz w:val="24"/>
          <w:szCs w:val="24"/>
        </w:rPr>
        <w:t xml:space="preserve">Контактное лицо: </w:t>
      </w:r>
      <w:r w:rsidR="00180FB6" w:rsidRPr="00B7027A">
        <w:rPr>
          <w:rFonts w:ascii="Times New Roman" w:hAnsi="Times New Roman"/>
          <w:spacing w:val="-1"/>
          <w:sz w:val="24"/>
          <w:szCs w:val="24"/>
        </w:rPr>
        <w:t>Корчагин Максим Васильевич, тел./факс: 8(4732)47-51-25</w:t>
      </w:r>
      <w:r w:rsidRPr="0055007D">
        <w:rPr>
          <w:rFonts w:ascii="Times New Roman" w:hAnsi="Times New Roman"/>
          <w:spacing w:val="-2"/>
          <w:sz w:val="24"/>
          <w:szCs w:val="24"/>
        </w:rPr>
        <w:t>.</w:t>
      </w:r>
      <w:r w:rsidRPr="0055007D">
        <w:rPr>
          <w:rFonts w:ascii="Times New Roman" w:hAnsi="Times New Roman"/>
          <w:spacing w:val="-2"/>
          <w:sz w:val="24"/>
          <w:szCs w:val="24"/>
        </w:rPr>
        <w:tab/>
      </w:r>
    </w:p>
    <w:p w:rsidR="00110100" w:rsidRPr="0055007D" w:rsidRDefault="00110100" w:rsidP="007A569B">
      <w:pPr>
        <w:pStyle w:val="affb"/>
        <w:numPr>
          <w:ilvl w:val="0"/>
          <w:numId w:val="20"/>
        </w:numPr>
        <w:shd w:val="clear" w:color="auto" w:fill="FFFFFF"/>
        <w:tabs>
          <w:tab w:val="left" w:pos="851"/>
        </w:tabs>
        <w:spacing w:after="0" w:line="240" w:lineRule="auto"/>
        <w:ind w:left="0" w:firstLine="567"/>
        <w:jc w:val="both"/>
        <w:rPr>
          <w:rFonts w:ascii="Times New Roman" w:hAnsi="Times New Roman"/>
          <w:spacing w:val="-2"/>
          <w:sz w:val="24"/>
          <w:szCs w:val="24"/>
        </w:rPr>
      </w:pPr>
      <w:r w:rsidRPr="0055007D">
        <w:rPr>
          <w:rFonts w:ascii="Times New Roman" w:hAnsi="Times New Roman"/>
          <w:bCs/>
          <w:spacing w:val="-1"/>
          <w:sz w:val="24"/>
          <w:szCs w:val="24"/>
        </w:rPr>
        <w:t xml:space="preserve">Организатор аукциона: </w:t>
      </w:r>
      <w:r w:rsidR="009B0ABF" w:rsidRPr="0055007D">
        <w:rPr>
          <w:rFonts w:ascii="Times New Roman" w:eastAsia="Times New Roman" w:hAnsi="Times New Roman"/>
          <w:sz w:val="24"/>
          <w:szCs w:val="24"/>
        </w:rPr>
        <w:t>филиал ОАО «Концерн Росэнергоатом» «Дирекция строящейся Воронежской атомной станции теплоснабжения» (Воронежская АСТ)</w:t>
      </w:r>
    </w:p>
    <w:p w:rsidR="009B0ABF" w:rsidRPr="00944FD1" w:rsidRDefault="009B0ABF" w:rsidP="0099265A">
      <w:pPr>
        <w:shd w:val="clear" w:color="auto" w:fill="FFFFFF"/>
        <w:tabs>
          <w:tab w:val="left" w:pos="851"/>
        </w:tabs>
        <w:spacing w:after="0" w:line="240" w:lineRule="auto"/>
        <w:ind w:firstLine="567"/>
        <w:rPr>
          <w:rFonts w:ascii="Times New Roman" w:hAnsi="Times New Roman"/>
          <w:sz w:val="24"/>
          <w:szCs w:val="24"/>
        </w:rPr>
      </w:pPr>
      <w:r w:rsidRPr="0055007D">
        <w:rPr>
          <w:rFonts w:ascii="Times New Roman" w:hAnsi="Times New Roman"/>
          <w:sz w:val="24"/>
          <w:szCs w:val="24"/>
        </w:rPr>
        <w:t xml:space="preserve">Место нахождения: г. </w:t>
      </w:r>
      <w:r w:rsidRPr="00944FD1">
        <w:rPr>
          <w:rFonts w:ascii="Times New Roman" w:hAnsi="Times New Roman"/>
          <w:sz w:val="24"/>
          <w:szCs w:val="24"/>
        </w:rPr>
        <w:t>Воронеж, ул. Острогожская,151</w:t>
      </w:r>
    </w:p>
    <w:p w:rsidR="009B0ABF" w:rsidRPr="00944FD1" w:rsidRDefault="009B0ABF" w:rsidP="0099265A">
      <w:pPr>
        <w:shd w:val="clear" w:color="auto" w:fill="FFFFFF"/>
        <w:tabs>
          <w:tab w:val="left" w:pos="851"/>
        </w:tabs>
        <w:spacing w:after="0" w:line="240" w:lineRule="auto"/>
        <w:ind w:firstLine="567"/>
        <w:rPr>
          <w:rFonts w:ascii="Times New Roman" w:hAnsi="Times New Roman"/>
          <w:sz w:val="24"/>
          <w:szCs w:val="24"/>
        </w:rPr>
      </w:pPr>
      <w:r w:rsidRPr="00944FD1">
        <w:rPr>
          <w:rFonts w:ascii="Times New Roman" w:hAnsi="Times New Roman"/>
          <w:spacing w:val="-1"/>
          <w:sz w:val="24"/>
          <w:szCs w:val="24"/>
        </w:rPr>
        <w:t>Почтовый адрес:</w:t>
      </w:r>
      <w:r w:rsidRPr="00944FD1">
        <w:rPr>
          <w:rFonts w:ascii="Times New Roman" w:hAnsi="Times New Roman"/>
          <w:sz w:val="24"/>
          <w:szCs w:val="24"/>
        </w:rPr>
        <w:t>394048, г. Воронеж, ул. Острогожская,151</w:t>
      </w:r>
    </w:p>
    <w:p w:rsidR="009B0ABF" w:rsidRPr="00944FD1" w:rsidRDefault="009B0ABF" w:rsidP="0099265A">
      <w:pPr>
        <w:shd w:val="clear" w:color="auto" w:fill="FFFFFF"/>
        <w:tabs>
          <w:tab w:val="left" w:pos="851"/>
        </w:tabs>
        <w:spacing w:after="0" w:line="240" w:lineRule="auto"/>
        <w:ind w:firstLine="567"/>
        <w:rPr>
          <w:rFonts w:ascii="Times New Roman" w:hAnsi="Times New Roman"/>
          <w:sz w:val="24"/>
          <w:szCs w:val="24"/>
        </w:rPr>
      </w:pPr>
      <w:r w:rsidRPr="00944FD1">
        <w:rPr>
          <w:rFonts w:ascii="Times New Roman" w:hAnsi="Times New Roman"/>
          <w:spacing w:val="-1"/>
          <w:sz w:val="24"/>
          <w:szCs w:val="24"/>
        </w:rPr>
        <w:t>Адрес электронной почты:</w:t>
      </w:r>
      <w:r w:rsidR="00944FD1" w:rsidRPr="00944FD1">
        <w:rPr>
          <w:rFonts w:ascii="Times New Roman" w:hAnsi="Times New Roman"/>
          <w:spacing w:val="-1"/>
          <w:sz w:val="24"/>
          <w:szCs w:val="24"/>
        </w:rPr>
        <w:t xml:space="preserve"> </w:t>
      </w:r>
      <w:hyperlink r:id="rId9" w:history="1">
        <w:r w:rsidRPr="00944FD1">
          <w:rPr>
            <w:rStyle w:val="a4"/>
            <w:rFonts w:ascii="Times New Roman" w:hAnsi="Times New Roman"/>
            <w:color w:val="auto"/>
            <w:sz w:val="24"/>
            <w:szCs w:val="24"/>
            <w:u w:val="none"/>
            <w:lang w:val="en-US"/>
          </w:rPr>
          <w:t>act</w:t>
        </w:r>
        <w:r w:rsidRPr="00944FD1">
          <w:rPr>
            <w:rStyle w:val="a4"/>
            <w:rFonts w:ascii="Times New Roman" w:hAnsi="Times New Roman"/>
            <w:color w:val="auto"/>
            <w:sz w:val="24"/>
            <w:szCs w:val="24"/>
            <w:u w:val="none"/>
          </w:rPr>
          <w:t>@</w:t>
        </w:r>
        <w:r w:rsidRPr="00944FD1">
          <w:rPr>
            <w:rStyle w:val="a4"/>
            <w:rFonts w:ascii="Times New Roman" w:hAnsi="Times New Roman"/>
            <w:color w:val="auto"/>
            <w:sz w:val="24"/>
            <w:szCs w:val="24"/>
            <w:u w:val="none"/>
            <w:lang w:val="en-US"/>
          </w:rPr>
          <w:t>vast</w:t>
        </w:r>
        <w:r w:rsidRPr="00944FD1">
          <w:rPr>
            <w:rStyle w:val="a4"/>
            <w:rFonts w:ascii="Times New Roman" w:hAnsi="Times New Roman"/>
            <w:color w:val="auto"/>
            <w:sz w:val="24"/>
            <w:szCs w:val="24"/>
            <w:u w:val="none"/>
          </w:rPr>
          <w:t>.</w:t>
        </w:r>
        <w:r w:rsidRPr="00944FD1">
          <w:rPr>
            <w:rStyle w:val="a4"/>
            <w:rFonts w:ascii="Times New Roman" w:hAnsi="Times New Roman"/>
            <w:color w:val="auto"/>
            <w:sz w:val="24"/>
            <w:szCs w:val="24"/>
            <w:u w:val="none"/>
            <w:lang w:val="en-US"/>
          </w:rPr>
          <w:t>vrn</w:t>
        </w:r>
        <w:r w:rsidRPr="00944FD1">
          <w:rPr>
            <w:rStyle w:val="a4"/>
            <w:rFonts w:ascii="Times New Roman" w:hAnsi="Times New Roman"/>
            <w:color w:val="auto"/>
            <w:sz w:val="24"/>
            <w:szCs w:val="24"/>
            <w:u w:val="none"/>
          </w:rPr>
          <w:t>.</w:t>
        </w:r>
        <w:r w:rsidRPr="00944FD1">
          <w:rPr>
            <w:rStyle w:val="a4"/>
            <w:rFonts w:ascii="Times New Roman" w:hAnsi="Times New Roman"/>
            <w:color w:val="auto"/>
            <w:sz w:val="24"/>
            <w:szCs w:val="24"/>
            <w:u w:val="none"/>
            <w:lang w:val="en-US"/>
          </w:rPr>
          <w:t>ru</w:t>
        </w:r>
      </w:hyperlink>
      <w:r w:rsidRPr="00944FD1">
        <w:rPr>
          <w:rFonts w:ascii="Times New Roman" w:hAnsi="Times New Roman"/>
          <w:sz w:val="24"/>
          <w:szCs w:val="24"/>
        </w:rPr>
        <w:t>;</w:t>
      </w:r>
    </w:p>
    <w:p w:rsidR="00B7027A" w:rsidRPr="00944FD1" w:rsidRDefault="00286996" w:rsidP="0099265A">
      <w:pPr>
        <w:shd w:val="clear" w:color="auto" w:fill="FFFFFF"/>
        <w:tabs>
          <w:tab w:val="left" w:pos="851"/>
        </w:tabs>
        <w:spacing w:after="0" w:line="240" w:lineRule="auto"/>
        <w:ind w:firstLine="567"/>
        <w:jc w:val="both"/>
        <w:rPr>
          <w:rFonts w:ascii="Times New Roman" w:hAnsi="Times New Roman"/>
          <w:spacing w:val="-1"/>
          <w:sz w:val="24"/>
          <w:szCs w:val="24"/>
        </w:rPr>
      </w:pPr>
      <w:r w:rsidRPr="00944FD1">
        <w:rPr>
          <w:rFonts w:ascii="Times New Roman" w:hAnsi="Times New Roman"/>
          <w:spacing w:val="-1"/>
          <w:sz w:val="24"/>
          <w:szCs w:val="24"/>
        </w:rPr>
        <w:t>Контактны</w:t>
      </w:r>
      <w:r w:rsidR="009B0ABF" w:rsidRPr="00944FD1">
        <w:rPr>
          <w:rFonts w:ascii="Times New Roman" w:hAnsi="Times New Roman"/>
          <w:spacing w:val="-1"/>
          <w:sz w:val="24"/>
          <w:szCs w:val="24"/>
        </w:rPr>
        <w:t>е лиц</w:t>
      </w:r>
      <w:r w:rsidRPr="00944FD1">
        <w:rPr>
          <w:rFonts w:ascii="Times New Roman" w:hAnsi="Times New Roman"/>
          <w:spacing w:val="-1"/>
          <w:sz w:val="24"/>
          <w:szCs w:val="24"/>
        </w:rPr>
        <w:t>а</w:t>
      </w:r>
      <w:r w:rsidR="00CF2F03" w:rsidRPr="00944FD1">
        <w:rPr>
          <w:rFonts w:ascii="Times New Roman" w:hAnsi="Times New Roman"/>
          <w:spacing w:val="-1"/>
          <w:sz w:val="24"/>
          <w:szCs w:val="24"/>
        </w:rPr>
        <w:t xml:space="preserve"> по процедуре аукциона</w:t>
      </w:r>
      <w:r w:rsidR="009B0ABF" w:rsidRPr="00944FD1">
        <w:rPr>
          <w:rFonts w:ascii="Times New Roman" w:hAnsi="Times New Roman"/>
          <w:spacing w:val="-1"/>
          <w:sz w:val="24"/>
          <w:szCs w:val="24"/>
        </w:rPr>
        <w:t xml:space="preserve">: </w:t>
      </w:r>
    </w:p>
    <w:p w:rsidR="009B0ABF" w:rsidRPr="00944FD1" w:rsidRDefault="00B7027A" w:rsidP="0099265A">
      <w:pPr>
        <w:shd w:val="clear" w:color="auto" w:fill="FFFFFF"/>
        <w:tabs>
          <w:tab w:val="left" w:pos="851"/>
        </w:tabs>
        <w:spacing w:after="0" w:line="240" w:lineRule="auto"/>
        <w:ind w:firstLine="567"/>
        <w:jc w:val="both"/>
        <w:rPr>
          <w:rStyle w:val="a4"/>
          <w:rFonts w:ascii="Times New Roman" w:hAnsi="Times New Roman"/>
          <w:color w:val="auto"/>
          <w:sz w:val="24"/>
          <w:szCs w:val="24"/>
        </w:rPr>
      </w:pPr>
      <w:r w:rsidRPr="00944FD1">
        <w:rPr>
          <w:rFonts w:ascii="Times New Roman" w:hAnsi="Times New Roman"/>
          <w:spacing w:val="-1"/>
          <w:sz w:val="24"/>
          <w:szCs w:val="24"/>
        </w:rPr>
        <w:t xml:space="preserve">- </w:t>
      </w:r>
      <w:r w:rsidR="009B0ABF" w:rsidRPr="00944FD1">
        <w:rPr>
          <w:rFonts w:ascii="Times New Roman" w:hAnsi="Times New Roman"/>
          <w:spacing w:val="-1"/>
          <w:sz w:val="24"/>
          <w:szCs w:val="24"/>
        </w:rPr>
        <w:t>Корчагин Максим Васильевич, тел./факс:</w:t>
      </w:r>
      <w:r w:rsidR="00CF2F03" w:rsidRPr="00944FD1">
        <w:rPr>
          <w:rFonts w:ascii="Times New Roman" w:hAnsi="Times New Roman"/>
          <w:spacing w:val="-1"/>
          <w:sz w:val="24"/>
          <w:szCs w:val="24"/>
        </w:rPr>
        <w:t xml:space="preserve"> </w:t>
      </w:r>
      <w:r w:rsidR="009B0ABF" w:rsidRPr="00944FD1">
        <w:rPr>
          <w:rFonts w:ascii="Times New Roman" w:hAnsi="Times New Roman"/>
          <w:spacing w:val="-1"/>
          <w:sz w:val="24"/>
          <w:szCs w:val="24"/>
        </w:rPr>
        <w:t>8(473</w:t>
      </w:r>
      <w:r w:rsidRPr="00944FD1">
        <w:rPr>
          <w:rFonts w:ascii="Times New Roman" w:hAnsi="Times New Roman"/>
          <w:spacing w:val="-1"/>
          <w:sz w:val="24"/>
          <w:szCs w:val="24"/>
        </w:rPr>
        <w:t>2)</w:t>
      </w:r>
      <w:r w:rsidR="009B0ABF" w:rsidRPr="00944FD1">
        <w:rPr>
          <w:rFonts w:ascii="Times New Roman" w:hAnsi="Times New Roman"/>
          <w:spacing w:val="-1"/>
          <w:sz w:val="24"/>
          <w:szCs w:val="24"/>
        </w:rPr>
        <w:t>47-51-25</w:t>
      </w:r>
      <w:r w:rsidRPr="00944FD1">
        <w:rPr>
          <w:rFonts w:ascii="Times New Roman" w:hAnsi="Times New Roman"/>
          <w:spacing w:val="-1"/>
          <w:sz w:val="24"/>
          <w:szCs w:val="24"/>
        </w:rPr>
        <w:t xml:space="preserve">, </w:t>
      </w:r>
      <w:r w:rsidR="009B0ABF" w:rsidRPr="00944FD1">
        <w:rPr>
          <w:rFonts w:ascii="Times New Roman" w:hAnsi="Times New Roman"/>
          <w:spacing w:val="-1"/>
          <w:sz w:val="24"/>
          <w:szCs w:val="24"/>
        </w:rPr>
        <w:t>8(473</w:t>
      </w:r>
      <w:r w:rsidRPr="00944FD1">
        <w:rPr>
          <w:rFonts w:ascii="Times New Roman" w:hAnsi="Times New Roman"/>
          <w:spacing w:val="-1"/>
          <w:sz w:val="24"/>
          <w:szCs w:val="24"/>
        </w:rPr>
        <w:t>2)</w:t>
      </w:r>
      <w:r w:rsidR="009B0ABF" w:rsidRPr="00944FD1">
        <w:rPr>
          <w:rFonts w:ascii="Times New Roman" w:hAnsi="Times New Roman"/>
          <w:spacing w:val="-1"/>
          <w:sz w:val="24"/>
          <w:szCs w:val="24"/>
        </w:rPr>
        <w:t xml:space="preserve">72-83-94; </w:t>
      </w:r>
      <w:r w:rsidRPr="00944FD1">
        <w:rPr>
          <w:rFonts w:ascii="Times New Roman" w:hAnsi="Times New Roman"/>
          <w:sz w:val="24"/>
          <w:szCs w:val="24"/>
        </w:rPr>
        <w:t xml:space="preserve">e-mail: </w:t>
      </w:r>
      <w:hyperlink r:id="rId10" w:history="1">
        <w:r w:rsidRPr="00944FD1">
          <w:rPr>
            <w:rStyle w:val="a4"/>
            <w:rFonts w:ascii="Times New Roman" w:hAnsi="Times New Roman"/>
            <w:color w:val="auto"/>
            <w:sz w:val="24"/>
            <w:szCs w:val="24"/>
            <w:u w:val="none"/>
          </w:rPr>
          <w:t>lawyer@vast.vrn.ru</w:t>
        </w:r>
      </w:hyperlink>
      <w:r w:rsidRPr="00944FD1">
        <w:rPr>
          <w:rStyle w:val="a4"/>
          <w:rFonts w:ascii="Times New Roman" w:hAnsi="Times New Roman"/>
          <w:color w:val="auto"/>
          <w:sz w:val="24"/>
          <w:szCs w:val="24"/>
        </w:rPr>
        <w:t>;</w:t>
      </w:r>
    </w:p>
    <w:p w:rsidR="00B7027A" w:rsidRPr="00B7027A" w:rsidRDefault="00B7027A" w:rsidP="0099265A">
      <w:pPr>
        <w:shd w:val="clear" w:color="auto" w:fill="FFFFFF"/>
        <w:tabs>
          <w:tab w:val="left" w:pos="851"/>
        </w:tabs>
        <w:spacing w:after="0" w:line="240" w:lineRule="auto"/>
        <w:ind w:firstLine="567"/>
        <w:jc w:val="both"/>
        <w:rPr>
          <w:rStyle w:val="a4"/>
          <w:rFonts w:ascii="Times New Roman" w:hAnsi="Times New Roman"/>
          <w:color w:val="auto"/>
          <w:sz w:val="24"/>
          <w:szCs w:val="24"/>
          <w:u w:val="none"/>
        </w:rPr>
      </w:pPr>
      <w:r w:rsidRPr="00944FD1">
        <w:rPr>
          <w:rStyle w:val="a4"/>
          <w:rFonts w:ascii="Times New Roman" w:hAnsi="Times New Roman"/>
          <w:color w:val="auto"/>
          <w:sz w:val="24"/>
          <w:szCs w:val="24"/>
          <w:u w:val="none"/>
        </w:rPr>
        <w:t xml:space="preserve">- Рязанцев Сергей Валерьевич, </w:t>
      </w:r>
      <w:r w:rsidRPr="00944FD1">
        <w:rPr>
          <w:rFonts w:ascii="Times New Roman" w:hAnsi="Times New Roman"/>
          <w:spacing w:val="-1"/>
          <w:sz w:val="24"/>
          <w:szCs w:val="24"/>
        </w:rPr>
        <w:t>тел./факс</w:t>
      </w:r>
      <w:r w:rsidRPr="00B7027A">
        <w:rPr>
          <w:rFonts w:ascii="Times New Roman" w:hAnsi="Times New Roman"/>
          <w:spacing w:val="-1"/>
          <w:sz w:val="24"/>
          <w:szCs w:val="24"/>
        </w:rPr>
        <w:t xml:space="preserve">: 8(4732)47-51-25, </w:t>
      </w:r>
      <w:r w:rsidRPr="00B7027A">
        <w:rPr>
          <w:rFonts w:ascii="Times New Roman" w:hAnsi="Times New Roman"/>
          <w:sz w:val="24"/>
          <w:szCs w:val="24"/>
        </w:rPr>
        <w:t xml:space="preserve">e-mail: </w:t>
      </w:r>
      <w:r w:rsidRPr="00B7027A">
        <w:rPr>
          <w:rFonts w:ascii="Times New Roman" w:hAnsi="Times New Roman"/>
          <w:spacing w:val="-1"/>
          <w:sz w:val="24"/>
          <w:szCs w:val="24"/>
        </w:rPr>
        <w:t>yurist@vast.vrn.ru</w:t>
      </w:r>
    </w:p>
    <w:p w:rsidR="00CF2F03" w:rsidRPr="00B7027A" w:rsidRDefault="00CF2F03" w:rsidP="0099265A">
      <w:pPr>
        <w:shd w:val="clear" w:color="auto" w:fill="FFFFFF"/>
        <w:tabs>
          <w:tab w:val="left" w:pos="851"/>
        </w:tabs>
        <w:spacing w:after="0" w:line="240" w:lineRule="auto"/>
        <w:ind w:firstLine="567"/>
        <w:jc w:val="both"/>
        <w:rPr>
          <w:rFonts w:ascii="Times New Roman" w:hAnsi="Times New Roman"/>
          <w:spacing w:val="-1"/>
          <w:sz w:val="24"/>
          <w:szCs w:val="24"/>
        </w:rPr>
      </w:pPr>
      <w:r w:rsidRPr="00B7027A">
        <w:rPr>
          <w:rFonts w:ascii="Times New Roman" w:hAnsi="Times New Roman"/>
          <w:spacing w:val="-1"/>
          <w:sz w:val="24"/>
          <w:szCs w:val="24"/>
        </w:rPr>
        <w:t>Контактное лицо по техническим вопросам: Кривопусков Александр Иванович, тел./факс: 8(4732) 47-51-</w:t>
      </w:r>
      <w:r w:rsidR="00B87B5E">
        <w:rPr>
          <w:rFonts w:ascii="Times New Roman" w:hAnsi="Times New Roman"/>
          <w:spacing w:val="-1"/>
          <w:sz w:val="24"/>
          <w:szCs w:val="24"/>
        </w:rPr>
        <w:t>09.</w:t>
      </w:r>
    </w:p>
    <w:p w:rsidR="00110100" w:rsidRPr="0055007D" w:rsidRDefault="00110100" w:rsidP="007A569B">
      <w:pPr>
        <w:pStyle w:val="affb"/>
        <w:numPr>
          <w:ilvl w:val="0"/>
          <w:numId w:val="20"/>
        </w:numPr>
        <w:shd w:val="clear" w:color="auto" w:fill="FFFFFF"/>
        <w:tabs>
          <w:tab w:val="left" w:pos="851"/>
        </w:tabs>
        <w:spacing w:after="0" w:line="240" w:lineRule="auto"/>
        <w:ind w:left="0" w:firstLine="567"/>
        <w:jc w:val="both"/>
        <w:rPr>
          <w:rFonts w:ascii="Times New Roman" w:hAnsi="Times New Roman"/>
          <w:sz w:val="24"/>
          <w:szCs w:val="24"/>
        </w:rPr>
      </w:pPr>
      <w:r w:rsidRPr="0055007D">
        <w:rPr>
          <w:rFonts w:ascii="Times New Roman" w:hAnsi="Times New Roman"/>
          <w:sz w:val="24"/>
          <w:szCs w:val="24"/>
        </w:rPr>
        <w:t xml:space="preserve">Предмет аукциона: </w:t>
      </w:r>
    </w:p>
    <w:p w:rsidR="00110100" w:rsidRDefault="00110100" w:rsidP="0099265A">
      <w:pPr>
        <w:tabs>
          <w:tab w:val="left" w:pos="851"/>
        </w:tabs>
        <w:spacing w:after="0" w:line="240" w:lineRule="auto"/>
        <w:ind w:firstLine="567"/>
        <w:jc w:val="both"/>
        <w:rPr>
          <w:rFonts w:ascii="Times New Roman" w:hAnsi="Times New Roman"/>
          <w:sz w:val="24"/>
          <w:szCs w:val="24"/>
        </w:rPr>
      </w:pPr>
      <w:r w:rsidRPr="0055007D">
        <w:rPr>
          <w:rFonts w:ascii="Times New Roman" w:hAnsi="Times New Roman"/>
          <w:sz w:val="24"/>
          <w:szCs w:val="24"/>
        </w:rPr>
        <w:t>право на заключение договор</w:t>
      </w:r>
      <w:proofErr w:type="gramStart"/>
      <w:r w:rsidRPr="0055007D">
        <w:rPr>
          <w:rFonts w:ascii="Times New Roman" w:hAnsi="Times New Roman"/>
          <w:sz w:val="24"/>
          <w:szCs w:val="24"/>
        </w:rPr>
        <w:t>а(</w:t>
      </w:r>
      <w:proofErr w:type="gramEnd"/>
      <w:r w:rsidRPr="0055007D">
        <w:rPr>
          <w:rFonts w:ascii="Times New Roman" w:hAnsi="Times New Roman"/>
          <w:sz w:val="24"/>
          <w:szCs w:val="24"/>
        </w:rPr>
        <w:t>ов) купли-продажи</w:t>
      </w:r>
      <w:r w:rsidR="0099484F" w:rsidRPr="0099484F">
        <w:rPr>
          <w:rFonts w:ascii="Times New Roman" w:hAnsi="Times New Roman"/>
          <w:color w:val="FF0000"/>
          <w:sz w:val="24"/>
          <w:szCs w:val="24"/>
        </w:rPr>
        <w:t xml:space="preserve"> </w:t>
      </w:r>
      <w:r w:rsidR="0099484F" w:rsidRPr="00284088">
        <w:rPr>
          <w:rFonts w:ascii="Times New Roman" w:hAnsi="Times New Roman"/>
          <w:color w:val="FF0000"/>
          <w:sz w:val="24"/>
          <w:szCs w:val="24"/>
        </w:rPr>
        <w:t>с рассрочкой платежа</w:t>
      </w:r>
      <w:r w:rsidR="0099484F">
        <w:rPr>
          <w:rFonts w:ascii="Times New Roman" w:hAnsi="Times New Roman"/>
          <w:color w:val="FF0000"/>
          <w:sz w:val="24"/>
          <w:szCs w:val="24"/>
        </w:rPr>
        <w:t xml:space="preserve"> </w:t>
      </w:r>
      <w:r w:rsidR="0055007D">
        <w:rPr>
          <w:rFonts w:ascii="Times New Roman" w:hAnsi="Times New Roman"/>
          <w:sz w:val="24"/>
          <w:szCs w:val="24"/>
        </w:rPr>
        <w:t>недвижимого имущества</w:t>
      </w:r>
      <w:r w:rsidRPr="006536FB">
        <w:rPr>
          <w:rFonts w:ascii="Times New Roman" w:hAnsi="Times New Roman"/>
          <w:sz w:val="24"/>
          <w:szCs w:val="24"/>
        </w:rPr>
        <w:t>:</w:t>
      </w:r>
    </w:p>
    <w:p w:rsidR="00254C3F" w:rsidRPr="006500D1" w:rsidRDefault="00254C3F" w:rsidP="00254C3F">
      <w:pPr>
        <w:tabs>
          <w:tab w:val="left" w:pos="993"/>
        </w:tabs>
        <w:spacing w:after="0"/>
        <w:ind w:firstLine="709"/>
        <w:jc w:val="both"/>
        <w:rPr>
          <w:rFonts w:ascii="Times New Roman" w:hAnsi="Times New Roman"/>
          <w:sz w:val="24"/>
          <w:szCs w:val="24"/>
        </w:rPr>
      </w:pPr>
      <w:r w:rsidRPr="006500D1">
        <w:rPr>
          <w:rFonts w:ascii="Times New Roman" w:hAnsi="Times New Roman"/>
          <w:color w:val="FF0000"/>
          <w:sz w:val="24"/>
          <w:szCs w:val="24"/>
        </w:rPr>
        <w:t xml:space="preserve">Лот № </w:t>
      </w:r>
      <w:r>
        <w:rPr>
          <w:rFonts w:ascii="Times New Roman" w:hAnsi="Times New Roman"/>
          <w:color w:val="FF0000"/>
          <w:sz w:val="24"/>
          <w:szCs w:val="24"/>
        </w:rPr>
        <w:t>1</w:t>
      </w:r>
      <w:r w:rsidRPr="006500D1">
        <w:rPr>
          <w:rFonts w:ascii="Times New Roman" w:hAnsi="Times New Roman"/>
          <w:color w:val="FF0000"/>
          <w:sz w:val="24"/>
          <w:szCs w:val="24"/>
        </w:rPr>
        <w:t xml:space="preserve"> - Сооружение – открытый склад строительных материалов и конструкций. Адрес: Воронежская область, г. Воронеж, Советский район, улица Острогожская, дом 151. Площадь покрытия: 4200,0 кв.м. Инвентарный номер: 7462. Литер: 3Я.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36-36-01/015/2007-268 (инв. № </w:t>
      </w:r>
      <w:r>
        <w:rPr>
          <w:rFonts w:ascii="Times New Roman" w:hAnsi="Times New Roman"/>
          <w:color w:val="FF0000"/>
          <w:sz w:val="24"/>
          <w:szCs w:val="24"/>
        </w:rPr>
        <w:t>по бухгалтерскому учёту – 8026).</w:t>
      </w:r>
    </w:p>
    <w:p w:rsidR="00254C3F" w:rsidRPr="006500D1" w:rsidRDefault="00254C3F" w:rsidP="00254C3F">
      <w:pPr>
        <w:tabs>
          <w:tab w:val="left" w:pos="993"/>
        </w:tabs>
        <w:spacing w:after="0"/>
        <w:ind w:firstLine="709"/>
        <w:jc w:val="both"/>
        <w:rPr>
          <w:rFonts w:ascii="Times New Roman" w:hAnsi="Times New Roman"/>
          <w:sz w:val="24"/>
          <w:szCs w:val="24"/>
        </w:rPr>
      </w:pPr>
      <w:r>
        <w:rPr>
          <w:rFonts w:ascii="Times New Roman" w:hAnsi="Times New Roman"/>
          <w:color w:val="FF0000"/>
          <w:sz w:val="24"/>
          <w:szCs w:val="24"/>
        </w:rPr>
        <w:t>Лот № 2</w:t>
      </w:r>
      <w:r w:rsidRPr="006500D1">
        <w:rPr>
          <w:rFonts w:ascii="Times New Roman" w:hAnsi="Times New Roman"/>
          <w:color w:val="FF0000"/>
          <w:sz w:val="24"/>
          <w:szCs w:val="24"/>
        </w:rPr>
        <w:t xml:space="preserve"> - Сооружение – склад железобетонных изделий 2. Адрес: Воронежская область, г. Воронеж, Советский район, улица Острогожская, дом 151. Площадь: покрытия 3150,0 кв.м. Инвентарный номер: 7462. Литер: 5Я.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36-36-01/015/2007-271 (инв. № </w:t>
      </w:r>
      <w:r>
        <w:rPr>
          <w:rFonts w:ascii="Times New Roman" w:hAnsi="Times New Roman"/>
          <w:color w:val="FF0000"/>
          <w:sz w:val="24"/>
          <w:szCs w:val="24"/>
        </w:rPr>
        <w:t>по бухгалтерскому учёту – 8032).</w:t>
      </w:r>
    </w:p>
    <w:p w:rsidR="00254C3F" w:rsidRDefault="00254C3F" w:rsidP="00254C3F">
      <w:pPr>
        <w:tabs>
          <w:tab w:val="left" w:pos="993"/>
        </w:tabs>
        <w:spacing w:after="0"/>
        <w:ind w:firstLine="709"/>
        <w:jc w:val="both"/>
        <w:rPr>
          <w:rFonts w:ascii="Times New Roman" w:hAnsi="Times New Roman"/>
          <w:color w:val="FF0000"/>
          <w:sz w:val="24"/>
          <w:szCs w:val="24"/>
        </w:rPr>
      </w:pPr>
      <w:r>
        <w:rPr>
          <w:rFonts w:ascii="Times New Roman" w:hAnsi="Times New Roman"/>
          <w:color w:val="FF0000"/>
          <w:sz w:val="24"/>
          <w:szCs w:val="24"/>
        </w:rPr>
        <w:t>Лот № 3</w:t>
      </w:r>
      <w:r w:rsidRPr="006500D1">
        <w:rPr>
          <w:rFonts w:ascii="Times New Roman" w:hAnsi="Times New Roman"/>
          <w:color w:val="FF0000"/>
          <w:sz w:val="24"/>
          <w:szCs w:val="24"/>
        </w:rPr>
        <w:t xml:space="preserve"> - Сооружение – склад заполнителей. Адрес: Воронежская область, г. Воронеж, Советский район, улица Острогожская, дом 151. Площадь: покрытия 1151,0 кв.м. Инвентарный номер: 7462. Литер: 15 Я, 16 Я, 17 Я.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36-36-01/015/2007-170 (инв. № </w:t>
      </w:r>
      <w:r>
        <w:rPr>
          <w:rFonts w:ascii="Times New Roman" w:hAnsi="Times New Roman"/>
          <w:color w:val="FF0000"/>
          <w:sz w:val="24"/>
          <w:szCs w:val="24"/>
        </w:rPr>
        <w:t>по бухгалтерскому учёту – 8014).</w:t>
      </w:r>
    </w:p>
    <w:p w:rsidR="009A5BBB" w:rsidRPr="00180FB6" w:rsidRDefault="00254C3F" w:rsidP="00254C3F">
      <w:pPr>
        <w:tabs>
          <w:tab w:val="left" w:pos="851"/>
        </w:tabs>
        <w:spacing w:after="0" w:line="240" w:lineRule="auto"/>
        <w:ind w:firstLine="567"/>
        <w:jc w:val="both"/>
        <w:rPr>
          <w:rFonts w:ascii="Times New Roman" w:hAnsi="Times New Roman"/>
          <w:color w:val="FF0000"/>
          <w:sz w:val="24"/>
          <w:szCs w:val="24"/>
        </w:rPr>
      </w:pPr>
      <w:r>
        <w:rPr>
          <w:rFonts w:ascii="Times New Roman" w:hAnsi="Times New Roman"/>
          <w:color w:val="FF0000"/>
          <w:sz w:val="24"/>
          <w:szCs w:val="24"/>
        </w:rPr>
        <w:t>Лот № 4</w:t>
      </w:r>
      <w:r w:rsidRPr="006500D1">
        <w:rPr>
          <w:rFonts w:ascii="Times New Roman" w:hAnsi="Times New Roman"/>
          <w:color w:val="FF0000"/>
          <w:sz w:val="24"/>
          <w:szCs w:val="24"/>
        </w:rPr>
        <w:t xml:space="preserve"> - Компрессорная станция. Адрес: Воронежская область, г. Воронеж, Советский район, улица Острогожская, дом 151. Площадь: 207,9 кв.м. Инвентарный номер: 7462. Литер: 1Ж.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36-36-01/030/2006-084 (инв. № </w:t>
      </w:r>
      <w:r>
        <w:rPr>
          <w:rFonts w:ascii="Times New Roman" w:hAnsi="Times New Roman"/>
          <w:color w:val="FF0000"/>
          <w:sz w:val="24"/>
          <w:szCs w:val="24"/>
        </w:rPr>
        <w:t>по бухгалтерскому учёту – 7003).</w:t>
      </w:r>
    </w:p>
    <w:p w:rsidR="00CB105C" w:rsidRDefault="00110100" w:rsidP="007A569B">
      <w:pPr>
        <w:pStyle w:val="affb"/>
        <w:numPr>
          <w:ilvl w:val="0"/>
          <w:numId w:val="20"/>
        </w:numPr>
        <w:tabs>
          <w:tab w:val="left" w:pos="851"/>
        </w:tabs>
        <w:spacing w:after="0" w:line="240" w:lineRule="auto"/>
        <w:ind w:left="0" w:firstLine="567"/>
        <w:jc w:val="both"/>
        <w:rPr>
          <w:rFonts w:ascii="Times New Roman" w:hAnsi="Times New Roman"/>
          <w:sz w:val="24"/>
          <w:szCs w:val="24"/>
        </w:rPr>
      </w:pPr>
      <w:r w:rsidRPr="002E195D">
        <w:rPr>
          <w:rFonts w:ascii="Times New Roman" w:hAnsi="Times New Roman"/>
          <w:sz w:val="24"/>
          <w:szCs w:val="24"/>
        </w:rPr>
        <w:t xml:space="preserve">Срок и порядок подачи заявок на участие в аукционе: заявка на участие в аукционе должна быть подана в электронной форме с 9-00 </w:t>
      </w:r>
      <w:r w:rsidR="00C0758B">
        <w:rPr>
          <w:rFonts w:ascii="Times New Roman" w:hAnsi="Times New Roman"/>
          <w:color w:val="FF0000"/>
          <w:sz w:val="24"/>
          <w:szCs w:val="24"/>
        </w:rPr>
        <w:t>05.03.</w:t>
      </w:r>
      <w:r w:rsidRPr="002E195D">
        <w:rPr>
          <w:rFonts w:ascii="Times New Roman" w:hAnsi="Times New Roman"/>
          <w:color w:val="FF0000"/>
          <w:sz w:val="24"/>
          <w:szCs w:val="24"/>
        </w:rPr>
        <w:t>201</w:t>
      </w:r>
      <w:r w:rsidR="000F62BE">
        <w:rPr>
          <w:rFonts w:ascii="Times New Roman" w:hAnsi="Times New Roman"/>
          <w:color w:val="FF0000"/>
          <w:sz w:val="24"/>
          <w:szCs w:val="24"/>
        </w:rPr>
        <w:t>5</w:t>
      </w:r>
      <w:r w:rsidRPr="002E195D">
        <w:rPr>
          <w:rFonts w:ascii="Times New Roman" w:hAnsi="Times New Roman"/>
          <w:color w:val="FF0000"/>
          <w:sz w:val="24"/>
          <w:szCs w:val="24"/>
        </w:rPr>
        <w:t xml:space="preserve"> до </w:t>
      </w:r>
      <w:r w:rsidR="001C1F3D">
        <w:rPr>
          <w:rFonts w:ascii="Times New Roman" w:hAnsi="Times New Roman"/>
          <w:color w:val="FF0000"/>
          <w:sz w:val="24"/>
          <w:szCs w:val="24"/>
        </w:rPr>
        <w:t>17</w:t>
      </w:r>
      <w:r w:rsidRPr="002E195D">
        <w:rPr>
          <w:rFonts w:ascii="Times New Roman" w:hAnsi="Times New Roman"/>
          <w:color w:val="FF0000"/>
          <w:sz w:val="24"/>
          <w:szCs w:val="24"/>
        </w:rPr>
        <w:t xml:space="preserve">-00 </w:t>
      </w:r>
      <w:r w:rsidR="00C0758B">
        <w:rPr>
          <w:rFonts w:ascii="Times New Roman" w:hAnsi="Times New Roman"/>
          <w:color w:val="FF0000"/>
          <w:sz w:val="24"/>
          <w:szCs w:val="24"/>
        </w:rPr>
        <w:t>16.04</w:t>
      </w:r>
      <w:r w:rsidRPr="002E195D">
        <w:rPr>
          <w:rFonts w:ascii="Times New Roman" w:hAnsi="Times New Roman"/>
          <w:color w:val="FF0000"/>
          <w:sz w:val="24"/>
          <w:szCs w:val="24"/>
        </w:rPr>
        <w:t>.201</w:t>
      </w:r>
      <w:r w:rsidR="000F62BE">
        <w:rPr>
          <w:rFonts w:ascii="Times New Roman" w:hAnsi="Times New Roman"/>
          <w:color w:val="FF0000"/>
          <w:sz w:val="24"/>
          <w:szCs w:val="24"/>
        </w:rPr>
        <w:t>5</w:t>
      </w:r>
      <w:r w:rsidRPr="002E195D">
        <w:rPr>
          <w:rFonts w:ascii="Times New Roman" w:hAnsi="Times New Roman"/>
          <w:sz w:val="24"/>
          <w:szCs w:val="24"/>
        </w:rPr>
        <w:t xml:space="preserve"> </w:t>
      </w:r>
      <w:r w:rsidR="0077551C" w:rsidRPr="002E195D">
        <w:rPr>
          <w:rFonts w:ascii="Times New Roman" w:hAnsi="Times New Roman"/>
          <w:color w:val="FF0000"/>
          <w:sz w:val="24"/>
          <w:szCs w:val="24"/>
        </w:rPr>
        <w:t>(30 рабочих дней)</w:t>
      </w:r>
      <w:r w:rsidR="0077551C" w:rsidRPr="002E195D">
        <w:rPr>
          <w:rFonts w:ascii="Times New Roman" w:hAnsi="Times New Roman"/>
          <w:sz w:val="24"/>
          <w:szCs w:val="24"/>
        </w:rPr>
        <w:t xml:space="preserve"> </w:t>
      </w:r>
      <w:r w:rsidRPr="002E195D">
        <w:rPr>
          <w:rFonts w:ascii="Times New Roman" w:hAnsi="Times New Roman"/>
          <w:sz w:val="24"/>
          <w:szCs w:val="24"/>
        </w:rPr>
        <w:t xml:space="preserve">через сайт: </w:t>
      </w:r>
      <w:r w:rsidR="003A6622" w:rsidRPr="002E195D">
        <w:rPr>
          <w:rFonts w:ascii="Times New Roman" w:hAnsi="Times New Roman"/>
          <w:color w:val="FF0000"/>
          <w:sz w:val="24"/>
          <w:szCs w:val="24"/>
        </w:rPr>
        <w:t>www.a-k-d.ru</w:t>
      </w:r>
      <w:r w:rsidR="001C1F3D">
        <w:rPr>
          <w:rFonts w:ascii="Times New Roman" w:hAnsi="Times New Roman"/>
          <w:sz w:val="24"/>
          <w:szCs w:val="24"/>
        </w:rPr>
        <w:t>.</w:t>
      </w:r>
      <w:r w:rsidRPr="002E195D">
        <w:rPr>
          <w:rFonts w:ascii="Times New Roman" w:hAnsi="Times New Roman"/>
          <w:sz w:val="24"/>
          <w:szCs w:val="24"/>
        </w:rPr>
        <w:t xml:space="preserve"> </w:t>
      </w:r>
    </w:p>
    <w:p w:rsidR="00180FB6" w:rsidRPr="00CB105C" w:rsidRDefault="00CB105C" w:rsidP="0099265A">
      <w:pPr>
        <w:pStyle w:val="affb"/>
        <w:tabs>
          <w:tab w:val="left" w:pos="851"/>
        </w:tabs>
        <w:spacing w:after="0" w:line="240" w:lineRule="auto"/>
        <w:ind w:left="0" w:firstLine="567"/>
        <w:jc w:val="both"/>
        <w:rPr>
          <w:rFonts w:ascii="Times New Roman" w:hAnsi="Times New Roman"/>
          <w:color w:val="FF0000"/>
          <w:sz w:val="24"/>
          <w:szCs w:val="24"/>
        </w:rPr>
      </w:pPr>
      <w:r w:rsidRPr="00CB105C">
        <w:rPr>
          <w:rFonts w:ascii="Times New Roman" w:hAnsi="Times New Roman"/>
          <w:color w:val="FF0000"/>
          <w:sz w:val="24"/>
          <w:szCs w:val="24"/>
        </w:rPr>
        <w:t>К</w:t>
      </w:r>
      <w:r w:rsidR="00180FB6" w:rsidRPr="00CB105C">
        <w:rPr>
          <w:rFonts w:ascii="Times New Roman" w:hAnsi="Times New Roman"/>
          <w:color w:val="FF0000"/>
          <w:sz w:val="24"/>
          <w:szCs w:val="24"/>
        </w:rPr>
        <w:t>онтактные данные службы поддержки</w:t>
      </w:r>
      <w:r w:rsidR="001C1F3D">
        <w:rPr>
          <w:rFonts w:ascii="Times New Roman" w:hAnsi="Times New Roman"/>
          <w:color w:val="FF0000"/>
          <w:sz w:val="24"/>
          <w:szCs w:val="24"/>
        </w:rPr>
        <w:t xml:space="preserve"> </w:t>
      </w:r>
      <w:r w:rsidR="001C1F3D" w:rsidRPr="00A24469">
        <w:rPr>
          <w:rFonts w:ascii="Times New Roman" w:hAnsi="Times New Roman"/>
          <w:sz w:val="24"/>
          <w:szCs w:val="24"/>
        </w:rPr>
        <w:t>электронной торговой площадки</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r w:rsidR="00386643" w:rsidRPr="00CB105C">
        <w:rPr>
          <w:rFonts w:ascii="Times New Roman" w:hAnsi="Times New Roman"/>
          <w:color w:val="FF0000"/>
          <w:sz w:val="24"/>
          <w:szCs w:val="24"/>
        </w:rPr>
        <w:t>П</w:t>
      </w:r>
      <w:r w:rsidR="00180FB6" w:rsidRPr="00CB105C">
        <w:rPr>
          <w:rFonts w:ascii="Times New Roman" w:hAnsi="Times New Roman"/>
          <w:color w:val="FF0000"/>
          <w:sz w:val="24"/>
          <w:szCs w:val="24"/>
        </w:rPr>
        <w:t>н</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r w:rsidR="00386643" w:rsidRPr="00CB105C">
        <w:rPr>
          <w:rFonts w:ascii="Times New Roman" w:hAnsi="Times New Roman"/>
          <w:color w:val="FF0000"/>
          <w:sz w:val="24"/>
          <w:szCs w:val="24"/>
        </w:rPr>
        <w:t>П</w:t>
      </w:r>
      <w:r w:rsidR="00180FB6" w:rsidRPr="00CB105C">
        <w:rPr>
          <w:rFonts w:ascii="Times New Roman" w:hAnsi="Times New Roman"/>
          <w:color w:val="FF0000"/>
          <w:sz w:val="24"/>
          <w:szCs w:val="24"/>
        </w:rPr>
        <w:t>т</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08:00 - 20:00 </w:t>
      </w:r>
      <w:r w:rsidR="00386643" w:rsidRPr="00CB105C">
        <w:rPr>
          <w:rFonts w:ascii="Times New Roman" w:hAnsi="Times New Roman"/>
          <w:color w:val="FF0000"/>
          <w:sz w:val="24"/>
          <w:szCs w:val="24"/>
        </w:rPr>
        <w:t xml:space="preserve">тел. </w:t>
      </w:r>
      <w:r w:rsidR="00180FB6" w:rsidRPr="00CB105C">
        <w:rPr>
          <w:rFonts w:ascii="Times New Roman" w:hAnsi="Times New Roman"/>
          <w:color w:val="FF0000"/>
          <w:sz w:val="24"/>
          <w:szCs w:val="24"/>
        </w:rPr>
        <w:t>+7 (495) 269-02-49</w:t>
      </w:r>
      <w:r w:rsidR="00386643" w:rsidRPr="00CB105C">
        <w:rPr>
          <w:rFonts w:ascii="Times New Roman" w:hAnsi="Times New Roman"/>
          <w:color w:val="FF0000"/>
          <w:sz w:val="24"/>
          <w:szCs w:val="24"/>
        </w:rPr>
        <w:t>,</w:t>
      </w:r>
      <w:r w:rsidR="00180FB6" w:rsidRPr="00CB105C">
        <w:rPr>
          <w:rFonts w:ascii="Times New Roman" w:hAnsi="Times New Roman"/>
          <w:b/>
          <w:bCs/>
          <w:color w:val="FF0000"/>
          <w:sz w:val="24"/>
          <w:szCs w:val="24"/>
        </w:rPr>
        <w:t xml:space="preserve"> </w:t>
      </w:r>
      <w:r w:rsidR="00180FB6" w:rsidRPr="00CB105C">
        <w:rPr>
          <w:rFonts w:ascii="Times New Roman" w:hAnsi="Times New Roman"/>
          <w:color w:val="FF0000"/>
          <w:sz w:val="24"/>
          <w:szCs w:val="24"/>
        </w:rPr>
        <w:t> +7 (495) 788-54-28</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эл.</w:t>
      </w:r>
      <w:r w:rsidR="00386643" w:rsidRPr="00CB105C">
        <w:rPr>
          <w:rFonts w:ascii="Times New Roman" w:hAnsi="Times New Roman"/>
          <w:color w:val="FF0000"/>
          <w:sz w:val="24"/>
          <w:szCs w:val="24"/>
        </w:rPr>
        <w:t xml:space="preserve"> </w:t>
      </w:r>
      <w:r w:rsidR="00180FB6" w:rsidRPr="00CB105C">
        <w:rPr>
          <w:rFonts w:ascii="Times New Roman" w:hAnsi="Times New Roman"/>
          <w:color w:val="FF0000"/>
          <w:sz w:val="24"/>
          <w:szCs w:val="24"/>
        </w:rPr>
        <w:t>почта</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hyperlink r:id="rId11" w:history="1">
        <w:r w:rsidR="00180FB6" w:rsidRPr="00CB105C">
          <w:rPr>
            <w:rStyle w:val="a4"/>
            <w:rFonts w:ascii="Times New Roman" w:hAnsi="Times New Roman"/>
            <w:color w:val="FF0000"/>
            <w:sz w:val="24"/>
            <w:szCs w:val="24"/>
          </w:rPr>
          <w:t>info@a-k-d.ru</w:t>
        </w:r>
      </w:hyperlink>
      <w:r w:rsidR="00386643" w:rsidRPr="00CB105C">
        <w:rPr>
          <w:rFonts w:ascii="Times New Roman" w:hAnsi="Times New Roman"/>
          <w:color w:val="FF0000"/>
          <w:sz w:val="24"/>
          <w:szCs w:val="24"/>
        </w:rPr>
        <w:t>.</w:t>
      </w:r>
    </w:p>
    <w:p w:rsidR="00110100" w:rsidRPr="00180FB6" w:rsidRDefault="00110100" w:rsidP="0099265A">
      <w:pPr>
        <w:pStyle w:val="17"/>
        <w:shd w:val="clear" w:color="auto" w:fill="FFFFFF"/>
        <w:tabs>
          <w:tab w:val="left" w:pos="398"/>
          <w:tab w:val="left" w:pos="567"/>
          <w:tab w:val="left" w:pos="709"/>
          <w:tab w:val="left" w:leader="underscore" w:pos="5467"/>
        </w:tabs>
        <w:ind w:left="0" w:firstLine="567"/>
        <w:rPr>
          <w:sz w:val="24"/>
          <w:szCs w:val="24"/>
        </w:rPr>
      </w:pPr>
      <w:r w:rsidRPr="00180FB6">
        <w:rPr>
          <w:sz w:val="24"/>
          <w:szCs w:val="24"/>
        </w:rPr>
        <w:t>Перечень документов, которые должны быть приложены к заявке, изложен в п. 2.2. Документации.</w:t>
      </w:r>
    </w:p>
    <w:p w:rsidR="00110100" w:rsidRPr="006536FB" w:rsidRDefault="00110100" w:rsidP="007A569B">
      <w:pPr>
        <w:pStyle w:val="17"/>
        <w:numPr>
          <w:ilvl w:val="0"/>
          <w:numId w:val="20"/>
        </w:numPr>
        <w:shd w:val="clear" w:color="auto" w:fill="FFFFFF"/>
        <w:tabs>
          <w:tab w:val="left" w:pos="398"/>
          <w:tab w:val="left" w:pos="567"/>
          <w:tab w:val="left" w:leader="underscore" w:pos="709"/>
          <w:tab w:val="left" w:pos="851"/>
        </w:tabs>
        <w:ind w:left="0" w:firstLine="567"/>
        <w:rPr>
          <w:sz w:val="24"/>
          <w:szCs w:val="24"/>
        </w:rPr>
      </w:pPr>
      <w:r w:rsidRPr="006536FB">
        <w:rPr>
          <w:sz w:val="24"/>
          <w:szCs w:val="24"/>
        </w:rPr>
        <w:lastRenderedPageBreak/>
        <w:t xml:space="preserve">Условия и сроки оплаты по договору, заключаемому по результатам аукциона, </w:t>
      </w:r>
      <w:r w:rsidRPr="00BD33A4">
        <w:rPr>
          <w:color w:val="FF0000"/>
          <w:sz w:val="24"/>
          <w:szCs w:val="24"/>
          <w:u w:val="single"/>
        </w:rPr>
        <w:t>срок рассрочки платежа</w:t>
      </w:r>
      <w:r w:rsidRPr="006536FB">
        <w:rPr>
          <w:sz w:val="24"/>
          <w:szCs w:val="24"/>
        </w:rPr>
        <w:t xml:space="preserve"> содержатся</w:t>
      </w:r>
      <w:r w:rsidR="003A6622">
        <w:rPr>
          <w:sz w:val="24"/>
          <w:szCs w:val="24"/>
        </w:rPr>
        <w:t xml:space="preserve"> в форме договора купли-продажи</w:t>
      </w:r>
      <w:r w:rsidRPr="006536FB">
        <w:rPr>
          <w:sz w:val="24"/>
          <w:szCs w:val="24"/>
        </w:rPr>
        <w:t>, являющейся неотъемлемой частью Документац</w:t>
      </w:r>
      <w:proofErr w:type="gramStart"/>
      <w:r w:rsidRPr="006536FB">
        <w:rPr>
          <w:sz w:val="24"/>
          <w:szCs w:val="24"/>
        </w:rPr>
        <w:t>ии ау</w:t>
      </w:r>
      <w:proofErr w:type="gramEnd"/>
      <w:r w:rsidRPr="006536FB">
        <w:rPr>
          <w:sz w:val="24"/>
          <w:szCs w:val="24"/>
        </w:rPr>
        <w:t>кциона.</w:t>
      </w:r>
    </w:p>
    <w:p w:rsidR="00110100" w:rsidRPr="006536FB" w:rsidRDefault="00110100" w:rsidP="007A569B">
      <w:pPr>
        <w:pStyle w:val="affb"/>
        <w:numPr>
          <w:ilvl w:val="0"/>
          <w:numId w:val="20"/>
        </w:numPr>
        <w:shd w:val="clear" w:color="auto" w:fill="FFFFFF"/>
        <w:tabs>
          <w:tab w:val="left" w:pos="0"/>
          <w:tab w:val="left" w:pos="567"/>
          <w:tab w:val="left" w:pos="709"/>
          <w:tab w:val="left" w:pos="851"/>
        </w:tabs>
        <w:spacing w:after="0" w:line="240" w:lineRule="auto"/>
        <w:ind w:left="0" w:firstLine="567"/>
        <w:jc w:val="both"/>
        <w:rPr>
          <w:rFonts w:ascii="Times New Roman" w:hAnsi="Times New Roman"/>
          <w:sz w:val="24"/>
          <w:szCs w:val="24"/>
        </w:rPr>
      </w:pPr>
      <w:r w:rsidRPr="006536FB">
        <w:rPr>
          <w:rFonts w:ascii="Times New Roman" w:hAnsi="Times New Roman"/>
          <w:sz w:val="24"/>
          <w:szCs w:val="24"/>
        </w:rPr>
        <w:t xml:space="preserve">Ознакомиться с формой заявки, перечнем документов, подлежащим предоставлению вместе с заявкой, условиями договора купли-продажи, а также иными сведениями о предмете аукциона (аукционной документацией) можно на </w:t>
      </w:r>
      <w:r w:rsidRPr="00C355F9">
        <w:rPr>
          <w:rFonts w:ascii="Times New Roman" w:hAnsi="Times New Roman"/>
          <w:sz w:val="24"/>
          <w:szCs w:val="24"/>
        </w:rPr>
        <w:t xml:space="preserve">сайтах: </w:t>
      </w:r>
      <w:r w:rsidR="003A6622" w:rsidRPr="003A6622">
        <w:rPr>
          <w:rFonts w:ascii="Times New Roman" w:hAnsi="Times New Roman"/>
          <w:color w:val="FF0000"/>
        </w:rPr>
        <w:t>www.a-k-d.ru</w:t>
      </w:r>
      <w:r w:rsidRPr="00C355F9">
        <w:rPr>
          <w:rFonts w:ascii="Times New Roman" w:hAnsi="Times New Roman"/>
          <w:sz w:val="24"/>
          <w:szCs w:val="24"/>
        </w:rPr>
        <w:t>,  а</w:t>
      </w:r>
      <w:r w:rsidRPr="006536FB">
        <w:rPr>
          <w:rFonts w:ascii="Times New Roman" w:hAnsi="Times New Roman"/>
          <w:sz w:val="24"/>
          <w:szCs w:val="24"/>
        </w:rPr>
        <w:t xml:space="preserve"> также с </w:t>
      </w:r>
      <w:r w:rsidR="00C0758B">
        <w:rPr>
          <w:rFonts w:ascii="Times New Roman" w:hAnsi="Times New Roman"/>
          <w:color w:val="FF0000"/>
          <w:sz w:val="24"/>
          <w:szCs w:val="24"/>
        </w:rPr>
        <w:t>05.03</w:t>
      </w:r>
      <w:r w:rsidR="00E45BD0" w:rsidRPr="002E195D">
        <w:rPr>
          <w:rFonts w:ascii="Times New Roman" w:hAnsi="Times New Roman"/>
          <w:color w:val="FF0000"/>
          <w:sz w:val="24"/>
          <w:szCs w:val="24"/>
        </w:rPr>
        <w:t>.201</w:t>
      </w:r>
      <w:r w:rsidR="000F62BE">
        <w:rPr>
          <w:rFonts w:ascii="Times New Roman" w:hAnsi="Times New Roman"/>
          <w:color w:val="FF0000"/>
          <w:sz w:val="24"/>
          <w:szCs w:val="24"/>
        </w:rPr>
        <w:t>5</w:t>
      </w:r>
      <w:r w:rsidRPr="00D25115">
        <w:rPr>
          <w:rFonts w:ascii="Times New Roman" w:hAnsi="Times New Roman"/>
          <w:color w:val="FF0000"/>
          <w:sz w:val="24"/>
          <w:szCs w:val="24"/>
        </w:rPr>
        <w:t xml:space="preserve"> по </w:t>
      </w:r>
      <w:r w:rsidR="00C0758B">
        <w:rPr>
          <w:rFonts w:ascii="Times New Roman" w:hAnsi="Times New Roman"/>
          <w:color w:val="FF0000"/>
          <w:sz w:val="24"/>
          <w:szCs w:val="24"/>
        </w:rPr>
        <w:t>16.04</w:t>
      </w:r>
      <w:r w:rsidR="00E45BD0" w:rsidRPr="002E195D">
        <w:rPr>
          <w:rFonts w:ascii="Times New Roman" w:hAnsi="Times New Roman"/>
          <w:color w:val="FF0000"/>
          <w:sz w:val="24"/>
          <w:szCs w:val="24"/>
        </w:rPr>
        <w:t>.201</w:t>
      </w:r>
      <w:r w:rsidR="000F62BE">
        <w:rPr>
          <w:rFonts w:ascii="Times New Roman" w:hAnsi="Times New Roman"/>
          <w:color w:val="FF0000"/>
          <w:sz w:val="24"/>
          <w:szCs w:val="24"/>
        </w:rPr>
        <w:t>5</w:t>
      </w:r>
      <w:r w:rsidRPr="006536FB">
        <w:rPr>
          <w:rFonts w:ascii="Times New Roman" w:hAnsi="Times New Roman"/>
          <w:sz w:val="24"/>
          <w:szCs w:val="24"/>
        </w:rPr>
        <w:t xml:space="preserve"> по адресам Организатора аукциона и </w:t>
      </w:r>
      <w:r w:rsidRPr="006536FB">
        <w:rPr>
          <w:rFonts w:ascii="Times New Roman" w:hAnsi="Times New Roman"/>
          <w:bCs/>
          <w:spacing w:val="-1"/>
          <w:sz w:val="24"/>
          <w:szCs w:val="24"/>
        </w:rPr>
        <w:t>Собственника недвижимого имущества</w:t>
      </w:r>
      <w:r w:rsidRPr="006536FB">
        <w:rPr>
          <w:rFonts w:ascii="Times New Roman" w:hAnsi="Times New Roman"/>
          <w:sz w:val="24"/>
          <w:szCs w:val="24"/>
        </w:rPr>
        <w:t>.</w:t>
      </w:r>
    </w:p>
    <w:p w:rsidR="00110100" w:rsidRPr="006E57E0" w:rsidRDefault="00110100" w:rsidP="0099265A">
      <w:pPr>
        <w:pStyle w:val="sub"/>
        <w:spacing w:before="0" w:beforeAutospacing="0" w:after="0" w:afterAutospacing="0"/>
        <w:ind w:firstLine="709"/>
        <w:jc w:val="both"/>
      </w:pPr>
      <w:r w:rsidRPr="006536FB">
        <w:t xml:space="preserve">Документация находится в открытом доступе начиная </w:t>
      </w:r>
      <w:proofErr w:type="gramStart"/>
      <w:r w:rsidRPr="006536FB">
        <w:t>с даты размещения</w:t>
      </w:r>
      <w:proofErr w:type="gramEnd"/>
      <w:r w:rsidRPr="006536FB">
        <w:t xml:space="preserve"> настоящего извещения в информационно-телекоммуникационной сети «Интернет» по следующ</w:t>
      </w:r>
      <w:r w:rsidR="00E45BD0">
        <w:t>е</w:t>
      </w:r>
      <w:r w:rsidRPr="006536FB">
        <w:t>м</w:t>
      </w:r>
      <w:r w:rsidR="00E45BD0">
        <w:t>у</w:t>
      </w:r>
      <w:r w:rsidRPr="006536FB">
        <w:t xml:space="preserve"> адрес</w:t>
      </w:r>
      <w:r w:rsidR="00E45BD0">
        <w:t>у:</w:t>
      </w:r>
      <w:r w:rsidRPr="006536FB">
        <w:t xml:space="preserve"> </w:t>
      </w:r>
      <w:r w:rsidR="00AE1DDE" w:rsidRPr="003A6622">
        <w:rPr>
          <w:color w:val="FF0000"/>
        </w:rPr>
        <w:t>www.a-k-d.ru</w:t>
      </w:r>
      <w:r w:rsidRPr="00AE1DDE">
        <w:t>.</w:t>
      </w:r>
      <w:r w:rsidRPr="00C355F9">
        <w:t xml:space="preserve"> Порядок получения документации на электронной торговой</w:t>
      </w:r>
      <w:r w:rsidRPr="006536FB">
        <w:t xml:space="preserve"> </w:t>
      </w:r>
      <w:r w:rsidR="006E57E0">
        <w:t>площадке «</w:t>
      </w:r>
      <w:r w:rsidR="006E57E0" w:rsidRPr="00AB23A1">
        <w:t xml:space="preserve">Отраслевая и межрегиональная </w:t>
      </w:r>
      <w:r w:rsidR="006E57E0" w:rsidRPr="006E57E0">
        <w:t xml:space="preserve">электронная торговая площадка «Аукционный Конкурсный Дом», </w:t>
      </w:r>
      <w:r w:rsidR="006E57E0" w:rsidRPr="006E57E0">
        <w:rPr>
          <w:color w:val="FF0000"/>
        </w:rPr>
        <w:t>www.a-k-d.ru</w:t>
      </w:r>
      <w:r w:rsidRPr="006E57E0">
        <w:t xml:space="preserve"> определяется правилами электронной торговой площадки.</w:t>
      </w:r>
    </w:p>
    <w:p w:rsidR="00110100" w:rsidRPr="006E57E0" w:rsidRDefault="00110100" w:rsidP="007A569B">
      <w:pPr>
        <w:pStyle w:val="affb"/>
        <w:numPr>
          <w:ilvl w:val="0"/>
          <w:numId w:val="20"/>
        </w:numPr>
        <w:shd w:val="clear" w:color="auto" w:fill="FFFFFF"/>
        <w:tabs>
          <w:tab w:val="left" w:pos="142"/>
          <w:tab w:val="left" w:pos="284"/>
          <w:tab w:val="left" w:leader="underscore" w:pos="567"/>
          <w:tab w:val="left" w:pos="851"/>
        </w:tabs>
        <w:spacing w:after="0" w:line="240" w:lineRule="auto"/>
        <w:ind w:left="0" w:firstLine="567"/>
        <w:jc w:val="both"/>
        <w:rPr>
          <w:rFonts w:ascii="Times New Roman" w:hAnsi="Times New Roman"/>
          <w:sz w:val="24"/>
          <w:szCs w:val="24"/>
        </w:rPr>
      </w:pPr>
      <w:r w:rsidRPr="006E57E0">
        <w:rPr>
          <w:rFonts w:ascii="Times New Roman" w:hAnsi="Times New Roman"/>
          <w:sz w:val="24"/>
          <w:szCs w:val="24"/>
        </w:rPr>
        <w:t xml:space="preserve">Рассмотрение заявок на участие в аукционе и оформление протокола приема заявок:  с </w:t>
      </w:r>
      <w:r w:rsidRPr="006E57E0">
        <w:rPr>
          <w:rFonts w:ascii="Times New Roman" w:hAnsi="Times New Roman"/>
          <w:color w:val="FF0000"/>
          <w:sz w:val="24"/>
          <w:szCs w:val="24"/>
        </w:rPr>
        <w:t xml:space="preserve">9-00 </w:t>
      </w:r>
      <w:r w:rsidR="00C0758B">
        <w:rPr>
          <w:rFonts w:ascii="Times New Roman" w:hAnsi="Times New Roman"/>
          <w:color w:val="FF0000"/>
          <w:sz w:val="24"/>
          <w:szCs w:val="24"/>
        </w:rPr>
        <w:t>17.04</w:t>
      </w:r>
      <w:r w:rsidR="00D25115" w:rsidRPr="006E57E0">
        <w:rPr>
          <w:rFonts w:ascii="Times New Roman" w:hAnsi="Times New Roman"/>
          <w:color w:val="FF0000"/>
          <w:sz w:val="24"/>
          <w:szCs w:val="24"/>
        </w:rPr>
        <w:t>.201</w:t>
      </w:r>
      <w:r w:rsidR="000F62BE">
        <w:rPr>
          <w:rFonts w:ascii="Times New Roman" w:hAnsi="Times New Roman"/>
          <w:color w:val="FF0000"/>
          <w:sz w:val="24"/>
          <w:szCs w:val="24"/>
        </w:rPr>
        <w:t>5</w:t>
      </w:r>
      <w:r w:rsidRPr="006E57E0">
        <w:rPr>
          <w:rFonts w:ascii="Times New Roman" w:hAnsi="Times New Roman"/>
          <w:color w:val="FF0000"/>
          <w:sz w:val="24"/>
          <w:szCs w:val="24"/>
        </w:rPr>
        <w:t xml:space="preserve"> до 1</w:t>
      </w:r>
      <w:r w:rsidR="00E45BD0">
        <w:rPr>
          <w:rFonts w:ascii="Times New Roman" w:hAnsi="Times New Roman"/>
          <w:color w:val="FF0000"/>
          <w:sz w:val="24"/>
          <w:szCs w:val="24"/>
        </w:rPr>
        <w:t>7</w:t>
      </w:r>
      <w:r w:rsidRPr="006E57E0">
        <w:rPr>
          <w:rFonts w:ascii="Times New Roman" w:hAnsi="Times New Roman"/>
          <w:color w:val="FF0000"/>
          <w:sz w:val="24"/>
          <w:szCs w:val="24"/>
        </w:rPr>
        <w:t xml:space="preserve">-00 </w:t>
      </w:r>
      <w:r w:rsidR="00C0758B">
        <w:rPr>
          <w:rFonts w:ascii="Times New Roman" w:hAnsi="Times New Roman"/>
          <w:color w:val="FF0000"/>
          <w:sz w:val="24"/>
          <w:szCs w:val="24"/>
        </w:rPr>
        <w:t>21.04</w:t>
      </w:r>
      <w:r w:rsidRPr="006E57E0">
        <w:rPr>
          <w:rFonts w:ascii="Times New Roman" w:hAnsi="Times New Roman"/>
          <w:color w:val="FF0000"/>
          <w:sz w:val="24"/>
          <w:szCs w:val="24"/>
        </w:rPr>
        <w:t>.201</w:t>
      </w:r>
      <w:r w:rsidR="000F62BE">
        <w:rPr>
          <w:rFonts w:ascii="Times New Roman" w:hAnsi="Times New Roman"/>
          <w:color w:val="FF0000"/>
          <w:sz w:val="24"/>
          <w:szCs w:val="24"/>
        </w:rPr>
        <w:t>5</w:t>
      </w:r>
      <w:r w:rsidRPr="006E57E0">
        <w:rPr>
          <w:rFonts w:ascii="Times New Roman" w:hAnsi="Times New Roman"/>
          <w:color w:val="FF0000"/>
          <w:sz w:val="24"/>
          <w:szCs w:val="24"/>
        </w:rPr>
        <w:t>.</w:t>
      </w:r>
      <w:r w:rsidRPr="006E57E0">
        <w:rPr>
          <w:rFonts w:ascii="Times New Roman" w:hAnsi="Times New Roman"/>
          <w:sz w:val="24"/>
          <w:szCs w:val="24"/>
        </w:rPr>
        <w:t xml:space="preserve"> </w:t>
      </w:r>
    </w:p>
    <w:p w:rsidR="00313F6A" w:rsidRPr="006E57E0" w:rsidRDefault="00110100" w:rsidP="007A569B">
      <w:pPr>
        <w:pStyle w:val="17"/>
        <w:numPr>
          <w:ilvl w:val="0"/>
          <w:numId w:val="20"/>
        </w:numPr>
        <w:shd w:val="clear" w:color="auto" w:fill="FFFFFF"/>
        <w:tabs>
          <w:tab w:val="left" w:pos="284"/>
          <w:tab w:val="left" w:leader="underscore" w:pos="426"/>
          <w:tab w:val="left" w:pos="567"/>
          <w:tab w:val="left" w:pos="709"/>
          <w:tab w:val="left" w:pos="851"/>
        </w:tabs>
        <w:ind w:left="0" w:firstLine="567"/>
        <w:rPr>
          <w:color w:val="FF0000"/>
          <w:sz w:val="24"/>
          <w:szCs w:val="24"/>
        </w:rPr>
      </w:pPr>
      <w:bookmarkStart w:id="1" w:name="_Ref350260387"/>
      <w:r w:rsidRPr="006E57E0">
        <w:rPr>
          <w:sz w:val="24"/>
          <w:szCs w:val="24"/>
        </w:rPr>
        <w:t xml:space="preserve">Место, дата, время проведения аукциона: Аукцион проводится в электронной форме в соответствии с правилами электронной торговой площадки </w:t>
      </w:r>
      <w:r w:rsidR="006E57E0" w:rsidRPr="006E57E0">
        <w:rPr>
          <w:sz w:val="24"/>
          <w:szCs w:val="24"/>
        </w:rPr>
        <w:t>«Отраслевая и межрегиональная электронная торговая площадка «Аукционный Конкурсный Дом</w:t>
      </w:r>
      <w:r w:rsidR="006E57E0">
        <w:rPr>
          <w:sz w:val="24"/>
          <w:szCs w:val="24"/>
        </w:rPr>
        <w:t>»</w:t>
      </w:r>
      <w:r w:rsidR="00D17427" w:rsidRPr="006E57E0">
        <w:rPr>
          <w:sz w:val="24"/>
          <w:szCs w:val="24"/>
        </w:rPr>
        <w:t>,</w:t>
      </w:r>
      <w:r w:rsidR="00313F6A" w:rsidRPr="006E57E0">
        <w:rPr>
          <w:sz w:val="24"/>
          <w:szCs w:val="24"/>
        </w:rPr>
        <w:t xml:space="preserve"> сайт </w:t>
      </w:r>
      <w:r w:rsidR="006E57E0" w:rsidRPr="006E57E0">
        <w:rPr>
          <w:color w:val="FF0000"/>
          <w:sz w:val="24"/>
          <w:szCs w:val="24"/>
        </w:rPr>
        <w:t>www.a-k-d.ru</w:t>
      </w:r>
      <w:r w:rsidR="00313F6A" w:rsidRPr="006E57E0">
        <w:rPr>
          <w:sz w:val="24"/>
          <w:szCs w:val="24"/>
        </w:rPr>
        <w:t xml:space="preserve"> </w:t>
      </w:r>
      <w:r w:rsidR="00C0758B">
        <w:rPr>
          <w:sz w:val="24"/>
          <w:szCs w:val="24"/>
        </w:rPr>
        <w:t xml:space="preserve"> </w:t>
      </w:r>
      <w:r w:rsidR="00C0758B">
        <w:rPr>
          <w:color w:val="FF0000"/>
          <w:sz w:val="24"/>
          <w:szCs w:val="24"/>
        </w:rPr>
        <w:t>22.04</w:t>
      </w:r>
      <w:r w:rsidR="00313F6A" w:rsidRPr="006E57E0">
        <w:rPr>
          <w:color w:val="FF0000"/>
          <w:sz w:val="24"/>
          <w:szCs w:val="24"/>
        </w:rPr>
        <w:t>.201</w:t>
      </w:r>
      <w:r w:rsidR="000F62BE">
        <w:rPr>
          <w:color w:val="FF0000"/>
          <w:sz w:val="24"/>
          <w:szCs w:val="24"/>
        </w:rPr>
        <w:t>5</w:t>
      </w:r>
      <w:r w:rsidR="00313F6A" w:rsidRPr="006E57E0">
        <w:rPr>
          <w:color w:val="FF0000"/>
          <w:sz w:val="24"/>
          <w:szCs w:val="24"/>
        </w:rPr>
        <w:t xml:space="preserve"> </w:t>
      </w:r>
      <w:r w:rsidR="00C0758B" w:rsidRPr="006E57E0">
        <w:rPr>
          <w:sz w:val="24"/>
          <w:szCs w:val="24"/>
        </w:rPr>
        <w:t xml:space="preserve">с </w:t>
      </w:r>
      <w:r w:rsidR="00C0758B" w:rsidRPr="006E57E0">
        <w:rPr>
          <w:color w:val="FF0000"/>
          <w:sz w:val="24"/>
          <w:szCs w:val="24"/>
        </w:rPr>
        <w:t xml:space="preserve">9-00 </w:t>
      </w:r>
      <w:r w:rsidR="00313F6A" w:rsidRPr="006E57E0">
        <w:rPr>
          <w:color w:val="FF0000"/>
          <w:sz w:val="24"/>
          <w:szCs w:val="24"/>
        </w:rPr>
        <w:t xml:space="preserve">до </w:t>
      </w:r>
      <w:r w:rsidR="006E6F80">
        <w:rPr>
          <w:color w:val="FF0000"/>
          <w:sz w:val="24"/>
          <w:szCs w:val="24"/>
        </w:rPr>
        <w:t>17</w:t>
      </w:r>
      <w:r w:rsidR="00313F6A" w:rsidRPr="006E57E0">
        <w:rPr>
          <w:color w:val="FF0000"/>
          <w:sz w:val="24"/>
          <w:szCs w:val="24"/>
        </w:rPr>
        <w:t>-00</w:t>
      </w:r>
      <w:r w:rsidR="000F62BE">
        <w:rPr>
          <w:color w:val="FF0000"/>
          <w:sz w:val="24"/>
          <w:szCs w:val="24"/>
        </w:rPr>
        <w:t>.</w:t>
      </w:r>
    </w:p>
    <w:bookmarkEnd w:id="1"/>
    <w:p w:rsidR="00110100" w:rsidRPr="006536FB" w:rsidRDefault="00110100" w:rsidP="007A569B">
      <w:pPr>
        <w:pStyle w:val="17"/>
        <w:numPr>
          <w:ilvl w:val="0"/>
          <w:numId w:val="20"/>
        </w:numPr>
        <w:shd w:val="clear" w:color="auto" w:fill="FFFFFF"/>
        <w:tabs>
          <w:tab w:val="left" w:pos="142"/>
          <w:tab w:val="left" w:pos="567"/>
          <w:tab w:val="left" w:pos="709"/>
          <w:tab w:val="left" w:pos="993"/>
        </w:tabs>
        <w:ind w:left="0" w:firstLine="567"/>
        <w:rPr>
          <w:sz w:val="24"/>
          <w:szCs w:val="24"/>
        </w:rPr>
      </w:pPr>
      <w:r w:rsidRPr="006E57E0">
        <w:rPr>
          <w:sz w:val="24"/>
          <w:szCs w:val="24"/>
        </w:rPr>
        <w:t>Начальная цена договора, являющегося предметом аукциона</w:t>
      </w:r>
      <w:r w:rsidRPr="006536FB">
        <w:rPr>
          <w:sz w:val="24"/>
          <w:szCs w:val="24"/>
        </w:rPr>
        <w:t xml:space="preserve">: </w:t>
      </w:r>
    </w:p>
    <w:p w:rsidR="00D25115" w:rsidRPr="008A5AF9" w:rsidRDefault="00110100" w:rsidP="00373452">
      <w:pPr>
        <w:pStyle w:val="affb"/>
        <w:tabs>
          <w:tab w:val="left" w:pos="426"/>
          <w:tab w:val="left" w:pos="993"/>
        </w:tabs>
        <w:spacing w:after="0" w:line="240" w:lineRule="auto"/>
        <w:ind w:left="0" w:firstLine="567"/>
        <w:jc w:val="both"/>
        <w:rPr>
          <w:rFonts w:ascii="Times New Roman" w:hAnsi="Times New Roman"/>
          <w:color w:val="FF0000"/>
          <w:sz w:val="24"/>
          <w:szCs w:val="24"/>
          <w:lang w:eastAsia="ru-RU"/>
        </w:rPr>
      </w:pPr>
      <w:r w:rsidRPr="008A5AF9">
        <w:rPr>
          <w:rFonts w:ascii="Times New Roman" w:hAnsi="Times New Roman"/>
          <w:color w:val="FF0000"/>
          <w:sz w:val="24"/>
          <w:szCs w:val="24"/>
        </w:rPr>
        <w:t xml:space="preserve">Лот </w:t>
      </w:r>
      <w:r w:rsidR="00A90086" w:rsidRPr="008A5AF9">
        <w:rPr>
          <w:rFonts w:ascii="Times New Roman" w:hAnsi="Times New Roman"/>
          <w:color w:val="FF0000"/>
          <w:sz w:val="24"/>
          <w:szCs w:val="24"/>
        </w:rPr>
        <w:t xml:space="preserve">№ 1 </w:t>
      </w:r>
      <w:r w:rsidR="00275004" w:rsidRPr="008A5AF9">
        <w:rPr>
          <w:rFonts w:ascii="Times New Roman" w:hAnsi="Times New Roman"/>
          <w:color w:val="FF0000"/>
          <w:sz w:val="24"/>
          <w:szCs w:val="24"/>
        </w:rPr>
        <w:t>–</w:t>
      </w:r>
      <w:r w:rsidRPr="008A5AF9">
        <w:rPr>
          <w:rStyle w:val="610"/>
          <w:color w:val="FF0000"/>
          <w:sz w:val="24"/>
          <w:szCs w:val="24"/>
        </w:rPr>
        <w:t xml:space="preserve"> </w:t>
      </w:r>
      <w:r w:rsidR="00275004" w:rsidRPr="008A5AF9">
        <w:rPr>
          <w:rFonts w:ascii="Times New Roman" w:hAnsi="Times New Roman"/>
          <w:color w:val="FF0000"/>
          <w:sz w:val="24"/>
          <w:szCs w:val="24"/>
          <w:lang w:eastAsia="ru-RU"/>
        </w:rPr>
        <w:t>1</w:t>
      </w:r>
      <w:r w:rsidR="00C0758B">
        <w:rPr>
          <w:rFonts w:ascii="Times New Roman" w:hAnsi="Times New Roman"/>
          <w:color w:val="FF0000"/>
          <w:sz w:val="24"/>
          <w:szCs w:val="24"/>
          <w:lang w:eastAsia="ru-RU"/>
        </w:rPr>
        <w:t> 186 094</w:t>
      </w:r>
      <w:r w:rsidR="00273F4D" w:rsidRPr="008A5AF9">
        <w:rPr>
          <w:rFonts w:ascii="Times New Roman" w:hAnsi="Times New Roman"/>
          <w:color w:val="FF0000"/>
          <w:sz w:val="24"/>
          <w:szCs w:val="24"/>
          <w:lang w:eastAsia="ru-RU"/>
        </w:rPr>
        <w:t xml:space="preserve"> (</w:t>
      </w:r>
      <w:r w:rsidR="00275004" w:rsidRPr="008A5AF9">
        <w:rPr>
          <w:rFonts w:ascii="Times New Roman" w:hAnsi="Times New Roman"/>
          <w:color w:val="FF0000"/>
          <w:sz w:val="24"/>
          <w:szCs w:val="24"/>
          <w:lang w:eastAsia="ru-RU"/>
        </w:rPr>
        <w:t xml:space="preserve">один миллион </w:t>
      </w:r>
      <w:r w:rsidR="00C0758B">
        <w:rPr>
          <w:rFonts w:ascii="Times New Roman" w:hAnsi="Times New Roman"/>
          <w:color w:val="FF0000"/>
          <w:sz w:val="24"/>
          <w:szCs w:val="24"/>
          <w:lang w:eastAsia="ru-RU"/>
        </w:rPr>
        <w:t>сто восемьдесят шесть тысяч девяносто четыре</w:t>
      </w:r>
      <w:r w:rsidR="00273F4D" w:rsidRPr="008A5AF9">
        <w:rPr>
          <w:rFonts w:ascii="Times New Roman" w:hAnsi="Times New Roman"/>
          <w:color w:val="FF0000"/>
          <w:sz w:val="24"/>
          <w:szCs w:val="24"/>
          <w:lang w:eastAsia="ru-RU"/>
        </w:rPr>
        <w:t xml:space="preserve">) </w:t>
      </w:r>
      <w:r w:rsidR="00273F4D" w:rsidRPr="008A5AF9">
        <w:rPr>
          <w:rFonts w:ascii="Times New Roman" w:hAnsi="Times New Roman"/>
          <w:sz w:val="24"/>
          <w:szCs w:val="24"/>
          <w:lang w:eastAsia="ru-RU"/>
        </w:rPr>
        <w:t>рубл</w:t>
      </w:r>
      <w:r w:rsidR="00275004" w:rsidRPr="008A5AF9">
        <w:rPr>
          <w:rFonts w:ascii="Times New Roman" w:hAnsi="Times New Roman"/>
          <w:sz w:val="24"/>
          <w:szCs w:val="24"/>
          <w:lang w:eastAsia="ru-RU"/>
        </w:rPr>
        <w:t>я</w:t>
      </w:r>
      <w:r w:rsidR="00273F4D" w:rsidRPr="008A5AF9">
        <w:rPr>
          <w:rFonts w:ascii="Times New Roman" w:hAnsi="Times New Roman"/>
          <w:color w:val="FF0000"/>
          <w:sz w:val="24"/>
          <w:szCs w:val="24"/>
          <w:lang w:eastAsia="ru-RU"/>
        </w:rPr>
        <w:t xml:space="preserve"> </w:t>
      </w:r>
      <w:r w:rsidR="00C0758B">
        <w:rPr>
          <w:rFonts w:ascii="Times New Roman" w:hAnsi="Times New Roman"/>
          <w:color w:val="FF0000"/>
          <w:sz w:val="24"/>
          <w:szCs w:val="24"/>
          <w:lang w:eastAsia="ru-RU"/>
        </w:rPr>
        <w:t>16</w:t>
      </w:r>
      <w:r w:rsidR="00273F4D" w:rsidRPr="008A5AF9">
        <w:rPr>
          <w:rFonts w:ascii="Times New Roman" w:hAnsi="Times New Roman"/>
          <w:color w:val="FF0000"/>
          <w:sz w:val="24"/>
          <w:szCs w:val="24"/>
          <w:lang w:eastAsia="ru-RU"/>
        </w:rPr>
        <w:t xml:space="preserve"> </w:t>
      </w:r>
      <w:r w:rsidR="00273F4D" w:rsidRPr="008A5AF9">
        <w:rPr>
          <w:rFonts w:ascii="Times New Roman" w:hAnsi="Times New Roman"/>
          <w:sz w:val="24"/>
          <w:szCs w:val="24"/>
          <w:lang w:eastAsia="ru-RU"/>
        </w:rPr>
        <w:t>копеек</w:t>
      </w:r>
      <w:r w:rsidR="00D25115" w:rsidRPr="008A5AF9">
        <w:rPr>
          <w:rFonts w:ascii="Times New Roman" w:hAnsi="Times New Roman"/>
          <w:color w:val="FF0000"/>
          <w:sz w:val="24"/>
          <w:szCs w:val="24"/>
          <w:lang w:eastAsia="ru-RU"/>
        </w:rPr>
        <w:t>.</w:t>
      </w:r>
    </w:p>
    <w:p w:rsidR="00A90086" w:rsidRPr="008A5AF9" w:rsidRDefault="00A90086" w:rsidP="00373452">
      <w:pPr>
        <w:pStyle w:val="affb"/>
        <w:tabs>
          <w:tab w:val="left" w:pos="426"/>
          <w:tab w:val="left" w:pos="993"/>
        </w:tabs>
        <w:spacing w:after="0" w:line="240" w:lineRule="auto"/>
        <w:ind w:left="0" w:firstLine="567"/>
        <w:jc w:val="both"/>
        <w:rPr>
          <w:rFonts w:ascii="Times New Roman" w:hAnsi="Times New Roman"/>
          <w:color w:val="FF0000"/>
          <w:sz w:val="24"/>
          <w:szCs w:val="24"/>
        </w:rPr>
      </w:pPr>
      <w:r w:rsidRPr="008A5AF9">
        <w:rPr>
          <w:rFonts w:ascii="Times New Roman" w:hAnsi="Times New Roman"/>
          <w:color w:val="FF0000"/>
          <w:sz w:val="24"/>
          <w:szCs w:val="24"/>
        </w:rPr>
        <w:t xml:space="preserve">Лот № 2 </w:t>
      </w:r>
      <w:r w:rsidR="00275004" w:rsidRPr="008A5AF9">
        <w:rPr>
          <w:rFonts w:ascii="Times New Roman" w:hAnsi="Times New Roman"/>
          <w:color w:val="FF0000"/>
          <w:sz w:val="24"/>
          <w:szCs w:val="24"/>
        </w:rPr>
        <w:t>–</w:t>
      </w:r>
      <w:r w:rsidRPr="008A5AF9">
        <w:rPr>
          <w:rStyle w:val="610"/>
          <w:color w:val="FF0000"/>
          <w:sz w:val="24"/>
          <w:szCs w:val="24"/>
        </w:rPr>
        <w:t xml:space="preserve"> </w:t>
      </w:r>
      <w:r w:rsidR="000E581D">
        <w:rPr>
          <w:rFonts w:ascii="Times New Roman" w:hAnsi="Times New Roman"/>
          <w:color w:val="FF0000"/>
          <w:sz w:val="24"/>
          <w:szCs w:val="24"/>
          <w:lang w:eastAsia="ru-RU"/>
        </w:rPr>
        <w:t>1 020 189</w:t>
      </w:r>
      <w:r w:rsidRPr="008A5AF9">
        <w:rPr>
          <w:rFonts w:ascii="Times New Roman" w:hAnsi="Times New Roman"/>
          <w:color w:val="FF0000"/>
          <w:sz w:val="24"/>
          <w:szCs w:val="24"/>
          <w:lang w:eastAsia="ru-RU"/>
        </w:rPr>
        <w:t xml:space="preserve"> (</w:t>
      </w:r>
      <w:r w:rsidR="000E581D">
        <w:rPr>
          <w:rFonts w:ascii="Times New Roman" w:hAnsi="Times New Roman"/>
          <w:color w:val="FF0000"/>
          <w:sz w:val="24"/>
          <w:szCs w:val="24"/>
          <w:lang w:eastAsia="ru-RU"/>
        </w:rPr>
        <w:t>один миллион двадцать тысяч сто восемьдесят девять</w:t>
      </w:r>
      <w:r w:rsidRPr="008A5AF9">
        <w:rPr>
          <w:rFonts w:ascii="Times New Roman" w:hAnsi="Times New Roman"/>
          <w:color w:val="FF0000"/>
          <w:sz w:val="24"/>
          <w:szCs w:val="24"/>
          <w:lang w:eastAsia="ru-RU"/>
        </w:rPr>
        <w:t xml:space="preserve">) </w:t>
      </w:r>
      <w:r w:rsidRPr="008A5AF9">
        <w:rPr>
          <w:rFonts w:ascii="Times New Roman" w:hAnsi="Times New Roman"/>
          <w:sz w:val="24"/>
          <w:szCs w:val="24"/>
          <w:lang w:eastAsia="ru-RU"/>
        </w:rPr>
        <w:t>рублей</w:t>
      </w:r>
      <w:r w:rsidRPr="008A5AF9">
        <w:rPr>
          <w:rFonts w:ascii="Times New Roman" w:hAnsi="Times New Roman"/>
          <w:color w:val="FF0000"/>
          <w:sz w:val="24"/>
          <w:szCs w:val="24"/>
          <w:lang w:eastAsia="ru-RU"/>
        </w:rPr>
        <w:t xml:space="preserve"> </w:t>
      </w:r>
      <w:r w:rsidR="000E581D">
        <w:rPr>
          <w:rFonts w:ascii="Times New Roman" w:hAnsi="Times New Roman"/>
          <w:color w:val="FF0000"/>
          <w:sz w:val="24"/>
          <w:szCs w:val="24"/>
          <w:lang w:eastAsia="ru-RU"/>
        </w:rPr>
        <w:t>70</w:t>
      </w:r>
      <w:r w:rsidRPr="008A5AF9">
        <w:rPr>
          <w:rFonts w:ascii="Times New Roman" w:hAnsi="Times New Roman"/>
          <w:color w:val="FF0000"/>
          <w:sz w:val="24"/>
          <w:szCs w:val="24"/>
          <w:lang w:eastAsia="ru-RU"/>
        </w:rPr>
        <w:t xml:space="preserve"> </w:t>
      </w:r>
      <w:r w:rsidRPr="008A5AF9">
        <w:rPr>
          <w:rFonts w:ascii="Times New Roman" w:hAnsi="Times New Roman"/>
          <w:sz w:val="24"/>
          <w:szCs w:val="24"/>
          <w:lang w:eastAsia="ru-RU"/>
        </w:rPr>
        <w:t>копеек</w:t>
      </w:r>
      <w:r w:rsidRPr="008A5AF9">
        <w:rPr>
          <w:rFonts w:ascii="Times New Roman" w:hAnsi="Times New Roman"/>
          <w:color w:val="FF0000"/>
          <w:sz w:val="24"/>
          <w:szCs w:val="24"/>
          <w:lang w:eastAsia="ru-RU"/>
        </w:rPr>
        <w:t>.</w:t>
      </w:r>
    </w:p>
    <w:p w:rsidR="00A90086" w:rsidRPr="008A5AF9" w:rsidRDefault="00A90086" w:rsidP="00373452">
      <w:pPr>
        <w:pStyle w:val="affb"/>
        <w:tabs>
          <w:tab w:val="left" w:pos="426"/>
          <w:tab w:val="left" w:pos="993"/>
        </w:tabs>
        <w:spacing w:after="0" w:line="240" w:lineRule="auto"/>
        <w:ind w:left="0" w:firstLine="567"/>
        <w:jc w:val="both"/>
        <w:rPr>
          <w:rFonts w:ascii="Times New Roman" w:hAnsi="Times New Roman"/>
          <w:color w:val="FF0000"/>
          <w:sz w:val="24"/>
          <w:szCs w:val="24"/>
        </w:rPr>
      </w:pPr>
      <w:r w:rsidRPr="008A5AF9">
        <w:rPr>
          <w:rFonts w:ascii="Times New Roman" w:hAnsi="Times New Roman"/>
          <w:color w:val="FF0000"/>
          <w:sz w:val="24"/>
          <w:szCs w:val="24"/>
        </w:rPr>
        <w:t xml:space="preserve">Лот № 3 </w:t>
      </w:r>
      <w:r w:rsidR="000E581D">
        <w:rPr>
          <w:rFonts w:ascii="Times New Roman" w:hAnsi="Times New Roman"/>
          <w:color w:val="FF0000"/>
          <w:sz w:val="24"/>
          <w:szCs w:val="24"/>
        </w:rPr>
        <w:t>–</w:t>
      </w:r>
      <w:r w:rsidRPr="008A5AF9">
        <w:rPr>
          <w:rStyle w:val="610"/>
          <w:color w:val="FF0000"/>
          <w:sz w:val="24"/>
          <w:szCs w:val="24"/>
        </w:rPr>
        <w:t xml:space="preserve"> </w:t>
      </w:r>
      <w:r w:rsidR="000E581D">
        <w:rPr>
          <w:rFonts w:ascii="Times New Roman" w:hAnsi="Times New Roman"/>
          <w:color w:val="FF0000"/>
          <w:sz w:val="24"/>
          <w:szCs w:val="24"/>
          <w:lang w:eastAsia="ru-RU"/>
        </w:rPr>
        <w:t>2 019 474</w:t>
      </w:r>
      <w:r w:rsidR="00BF05BC" w:rsidRPr="008A5AF9">
        <w:rPr>
          <w:rFonts w:ascii="Times New Roman" w:hAnsi="Times New Roman"/>
          <w:color w:val="FF0000"/>
          <w:sz w:val="24"/>
          <w:szCs w:val="24"/>
          <w:lang w:eastAsia="ru-RU"/>
        </w:rPr>
        <w:t xml:space="preserve"> (</w:t>
      </w:r>
      <w:r w:rsidR="000E581D">
        <w:rPr>
          <w:rFonts w:ascii="Times New Roman" w:hAnsi="Times New Roman"/>
          <w:color w:val="FF0000"/>
          <w:sz w:val="24"/>
          <w:szCs w:val="24"/>
          <w:lang w:eastAsia="ru-RU"/>
        </w:rPr>
        <w:t>два миллиона девятнадцать тысяч четыреста семьдесят четыре</w:t>
      </w:r>
      <w:r w:rsidR="00BF05BC" w:rsidRPr="008A5AF9">
        <w:rPr>
          <w:rFonts w:ascii="Times New Roman" w:hAnsi="Times New Roman"/>
          <w:color w:val="FF0000"/>
          <w:sz w:val="24"/>
          <w:szCs w:val="24"/>
          <w:lang w:eastAsia="ru-RU"/>
        </w:rPr>
        <w:t xml:space="preserve">) </w:t>
      </w:r>
      <w:r w:rsidR="00BF05BC" w:rsidRPr="008A5AF9">
        <w:rPr>
          <w:rFonts w:ascii="Times New Roman" w:hAnsi="Times New Roman"/>
          <w:sz w:val="24"/>
          <w:szCs w:val="24"/>
          <w:lang w:eastAsia="ru-RU"/>
        </w:rPr>
        <w:t>рубл</w:t>
      </w:r>
      <w:r w:rsidR="000E581D">
        <w:rPr>
          <w:rFonts w:ascii="Times New Roman" w:hAnsi="Times New Roman"/>
          <w:sz w:val="24"/>
          <w:szCs w:val="24"/>
          <w:lang w:eastAsia="ru-RU"/>
        </w:rPr>
        <w:t>я</w:t>
      </w:r>
      <w:r w:rsidR="00BF05BC" w:rsidRPr="008A5AF9">
        <w:rPr>
          <w:rFonts w:ascii="Times New Roman" w:hAnsi="Times New Roman"/>
          <w:color w:val="FF0000"/>
          <w:sz w:val="24"/>
          <w:szCs w:val="24"/>
          <w:lang w:eastAsia="ru-RU"/>
        </w:rPr>
        <w:t xml:space="preserve"> </w:t>
      </w:r>
      <w:r w:rsidR="000E581D">
        <w:rPr>
          <w:rFonts w:ascii="Times New Roman" w:hAnsi="Times New Roman"/>
          <w:color w:val="FF0000"/>
          <w:sz w:val="24"/>
          <w:szCs w:val="24"/>
          <w:lang w:eastAsia="ru-RU"/>
        </w:rPr>
        <w:t>83</w:t>
      </w:r>
      <w:r w:rsidR="00BF05BC" w:rsidRPr="008A5AF9">
        <w:rPr>
          <w:rFonts w:ascii="Times New Roman" w:hAnsi="Times New Roman"/>
          <w:color w:val="FF0000"/>
          <w:sz w:val="24"/>
          <w:szCs w:val="24"/>
          <w:lang w:eastAsia="ru-RU"/>
        </w:rPr>
        <w:t xml:space="preserve"> </w:t>
      </w:r>
      <w:r w:rsidR="000E581D">
        <w:rPr>
          <w:rFonts w:ascii="Times New Roman" w:hAnsi="Times New Roman"/>
          <w:sz w:val="24"/>
          <w:szCs w:val="24"/>
          <w:lang w:eastAsia="ru-RU"/>
        </w:rPr>
        <w:t>копей</w:t>
      </w:r>
      <w:r w:rsidRPr="008A5AF9">
        <w:rPr>
          <w:rFonts w:ascii="Times New Roman" w:hAnsi="Times New Roman"/>
          <w:sz w:val="24"/>
          <w:szCs w:val="24"/>
          <w:lang w:eastAsia="ru-RU"/>
        </w:rPr>
        <w:t>к</w:t>
      </w:r>
      <w:r w:rsidR="000E581D">
        <w:rPr>
          <w:rFonts w:ascii="Times New Roman" w:hAnsi="Times New Roman"/>
          <w:sz w:val="24"/>
          <w:szCs w:val="24"/>
          <w:lang w:eastAsia="ru-RU"/>
        </w:rPr>
        <w:t>и</w:t>
      </w:r>
      <w:r w:rsidRPr="008A5AF9">
        <w:rPr>
          <w:rFonts w:ascii="Times New Roman" w:hAnsi="Times New Roman"/>
          <w:color w:val="FF0000"/>
          <w:sz w:val="24"/>
          <w:szCs w:val="24"/>
          <w:lang w:eastAsia="ru-RU"/>
        </w:rPr>
        <w:t>.</w:t>
      </w:r>
    </w:p>
    <w:p w:rsidR="00A90086" w:rsidRPr="008A5AF9" w:rsidRDefault="00A90086" w:rsidP="00373452">
      <w:pPr>
        <w:pStyle w:val="affb"/>
        <w:tabs>
          <w:tab w:val="left" w:pos="426"/>
          <w:tab w:val="left" w:pos="993"/>
        </w:tabs>
        <w:spacing w:after="0" w:line="240" w:lineRule="auto"/>
        <w:ind w:left="0" w:firstLine="567"/>
        <w:jc w:val="both"/>
        <w:rPr>
          <w:rFonts w:ascii="Times New Roman" w:hAnsi="Times New Roman"/>
          <w:color w:val="FF0000"/>
          <w:sz w:val="24"/>
          <w:szCs w:val="24"/>
          <w:lang w:eastAsia="ru-RU"/>
        </w:rPr>
      </w:pPr>
      <w:r w:rsidRPr="008A5AF9">
        <w:rPr>
          <w:rFonts w:ascii="Times New Roman" w:hAnsi="Times New Roman"/>
          <w:color w:val="FF0000"/>
          <w:sz w:val="24"/>
          <w:szCs w:val="24"/>
        </w:rPr>
        <w:t xml:space="preserve">Лот № 4 </w:t>
      </w:r>
      <w:r w:rsidR="00BF05BC" w:rsidRPr="008A5AF9">
        <w:rPr>
          <w:rFonts w:ascii="Times New Roman" w:hAnsi="Times New Roman"/>
          <w:color w:val="FF0000"/>
          <w:sz w:val="24"/>
          <w:szCs w:val="24"/>
        </w:rPr>
        <w:t>–</w:t>
      </w:r>
      <w:r w:rsidRPr="008A5AF9">
        <w:rPr>
          <w:rStyle w:val="610"/>
          <w:color w:val="FF0000"/>
          <w:sz w:val="24"/>
          <w:szCs w:val="24"/>
        </w:rPr>
        <w:t xml:space="preserve"> </w:t>
      </w:r>
      <w:r w:rsidR="000E581D">
        <w:rPr>
          <w:rFonts w:ascii="Times New Roman" w:hAnsi="Times New Roman"/>
          <w:color w:val="FF0000"/>
          <w:sz w:val="24"/>
          <w:szCs w:val="24"/>
          <w:lang w:eastAsia="ru-RU"/>
        </w:rPr>
        <w:t>1 089 338</w:t>
      </w:r>
      <w:r w:rsidRPr="008A5AF9">
        <w:rPr>
          <w:rFonts w:ascii="Times New Roman" w:hAnsi="Times New Roman"/>
          <w:color w:val="FF0000"/>
          <w:sz w:val="24"/>
          <w:szCs w:val="24"/>
          <w:lang w:eastAsia="ru-RU"/>
        </w:rPr>
        <w:t xml:space="preserve"> (</w:t>
      </w:r>
      <w:r w:rsidR="00BF05BC" w:rsidRPr="008A5AF9">
        <w:rPr>
          <w:rFonts w:ascii="Times New Roman" w:hAnsi="Times New Roman"/>
          <w:color w:val="FF0000"/>
          <w:sz w:val="24"/>
          <w:szCs w:val="24"/>
          <w:lang w:eastAsia="ru-RU"/>
        </w:rPr>
        <w:t xml:space="preserve">один миллион </w:t>
      </w:r>
      <w:r w:rsidR="000E581D">
        <w:rPr>
          <w:rFonts w:ascii="Times New Roman" w:hAnsi="Times New Roman"/>
          <w:color w:val="FF0000"/>
          <w:sz w:val="24"/>
          <w:szCs w:val="24"/>
          <w:lang w:eastAsia="ru-RU"/>
        </w:rPr>
        <w:t>восемьдесят девять тысяч триста тридцать восемь</w:t>
      </w:r>
      <w:r w:rsidRPr="008A5AF9">
        <w:rPr>
          <w:rFonts w:ascii="Times New Roman" w:hAnsi="Times New Roman"/>
          <w:color w:val="FF0000"/>
          <w:sz w:val="24"/>
          <w:szCs w:val="24"/>
          <w:lang w:eastAsia="ru-RU"/>
        </w:rPr>
        <w:t xml:space="preserve">) </w:t>
      </w:r>
      <w:r w:rsidRPr="008A5AF9">
        <w:rPr>
          <w:rFonts w:ascii="Times New Roman" w:hAnsi="Times New Roman"/>
          <w:sz w:val="24"/>
          <w:szCs w:val="24"/>
          <w:lang w:eastAsia="ru-RU"/>
        </w:rPr>
        <w:t>рублей</w:t>
      </w:r>
      <w:r w:rsidRPr="008A5AF9">
        <w:rPr>
          <w:rFonts w:ascii="Times New Roman" w:hAnsi="Times New Roman"/>
          <w:color w:val="FF0000"/>
          <w:sz w:val="24"/>
          <w:szCs w:val="24"/>
          <w:lang w:eastAsia="ru-RU"/>
        </w:rPr>
        <w:t xml:space="preserve"> </w:t>
      </w:r>
      <w:r w:rsidR="000E581D">
        <w:rPr>
          <w:rFonts w:ascii="Times New Roman" w:hAnsi="Times New Roman"/>
          <w:color w:val="FF0000"/>
          <w:sz w:val="24"/>
          <w:szCs w:val="24"/>
          <w:lang w:eastAsia="ru-RU"/>
        </w:rPr>
        <w:t>04</w:t>
      </w:r>
      <w:r w:rsidRPr="008A5AF9">
        <w:rPr>
          <w:rFonts w:ascii="Times New Roman" w:hAnsi="Times New Roman"/>
          <w:color w:val="FF0000"/>
          <w:sz w:val="24"/>
          <w:szCs w:val="24"/>
          <w:lang w:eastAsia="ru-RU"/>
        </w:rPr>
        <w:t xml:space="preserve"> </w:t>
      </w:r>
      <w:r w:rsidRPr="008A5AF9">
        <w:rPr>
          <w:rFonts w:ascii="Times New Roman" w:hAnsi="Times New Roman"/>
          <w:sz w:val="24"/>
          <w:szCs w:val="24"/>
          <w:lang w:eastAsia="ru-RU"/>
        </w:rPr>
        <w:t>копе</w:t>
      </w:r>
      <w:r w:rsidR="000E581D">
        <w:rPr>
          <w:rFonts w:ascii="Times New Roman" w:hAnsi="Times New Roman"/>
          <w:sz w:val="24"/>
          <w:szCs w:val="24"/>
          <w:lang w:eastAsia="ru-RU"/>
        </w:rPr>
        <w:t>й</w:t>
      </w:r>
      <w:r w:rsidRPr="008A5AF9">
        <w:rPr>
          <w:rFonts w:ascii="Times New Roman" w:hAnsi="Times New Roman"/>
          <w:sz w:val="24"/>
          <w:szCs w:val="24"/>
          <w:lang w:eastAsia="ru-RU"/>
        </w:rPr>
        <w:t>к</w:t>
      </w:r>
      <w:r w:rsidR="000E581D">
        <w:rPr>
          <w:rFonts w:ascii="Times New Roman" w:hAnsi="Times New Roman"/>
          <w:sz w:val="24"/>
          <w:szCs w:val="24"/>
          <w:lang w:eastAsia="ru-RU"/>
        </w:rPr>
        <w:t>и</w:t>
      </w:r>
      <w:r w:rsidRPr="008A5AF9">
        <w:rPr>
          <w:rFonts w:ascii="Times New Roman" w:hAnsi="Times New Roman"/>
          <w:color w:val="FF0000"/>
          <w:sz w:val="24"/>
          <w:szCs w:val="24"/>
          <w:lang w:eastAsia="ru-RU"/>
        </w:rPr>
        <w:t>.</w:t>
      </w:r>
    </w:p>
    <w:p w:rsidR="00110100" w:rsidRPr="00036D4C" w:rsidRDefault="00110100" w:rsidP="007A569B">
      <w:pPr>
        <w:pStyle w:val="affb"/>
        <w:numPr>
          <w:ilvl w:val="0"/>
          <w:numId w:val="20"/>
        </w:numPr>
        <w:shd w:val="clear" w:color="auto" w:fill="FFFFFF"/>
        <w:tabs>
          <w:tab w:val="left" w:pos="0"/>
          <w:tab w:val="left" w:pos="142"/>
          <w:tab w:val="left" w:pos="284"/>
          <w:tab w:val="left" w:pos="426"/>
          <w:tab w:val="left" w:pos="567"/>
          <w:tab w:val="left" w:pos="709"/>
          <w:tab w:val="left" w:pos="851"/>
          <w:tab w:val="left" w:pos="993"/>
        </w:tabs>
        <w:spacing w:after="0" w:line="240" w:lineRule="auto"/>
        <w:ind w:left="0" w:firstLine="567"/>
        <w:jc w:val="both"/>
        <w:rPr>
          <w:rFonts w:ascii="Times New Roman" w:hAnsi="Times New Roman"/>
          <w:sz w:val="24"/>
          <w:szCs w:val="24"/>
        </w:rPr>
      </w:pPr>
      <w:r w:rsidRPr="00036D4C">
        <w:rPr>
          <w:rFonts w:ascii="Times New Roman" w:hAnsi="Times New Roman"/>
          <w:sz w:val="24"/>
          <w:szCs w:val="24"/>
        </w:rPr>
        <w:t xml:space="preserve">Шаг </w:t>
      </w:r>
      <w:r w:rsidR="00212AA0" w:rsidRPr="00212AA0">
        <w:rPr>
          <w:rFonts w:ascii="Times New Roman" w:hAnsi="Times New Roman"/>
          <w:color w:val="FF0000"/>
          <w:sz w:val="24"/>
          <w:szCs w:val="24"/>
        </w:rPr>
        <w:t>понижения</w:t>
      </w:r>
      <w:r w:rsidR="00212AA0">
        <w:rPr>
          <w:rFonts w:ascii="Times New Roman" w:hAnsi="Times New Roman"/>
          <w:sz w:val="24"/>
          <w:szCs w:val="24"/>
        </w:rPr>
        <w:t xml:space="preserve"> </w:t>
      </w:r>
      <w:r w:rsidRPr="00036D4C">
        <w:rPr>
          <w:rFonts w:ascii="Times New Roman" w:hAnsi="Times New Roman"/>
          <w:sz w:val="24"/>
          <w:szCs w:val="24"/>
        </w:rPr>
        <w:t>аукциона</w:t>
      </w:r>
      <w:r w:rsidR="00DF202D">
        <w:rPr>
          <w:rFonts w:ascii="Times New Roman" w:hAnsi="Times New Roman"/>
          <w:sz w:val="24"/>
          <w:szCs w:val="24"/>
        </w:rPr>
        <w:t xml:space="preserve"> (5%)</w:t>
      </w:r>
      <w:r w:rsidRPr="00036D4C">
        <w:rPr>
          <w:rFonts w:ascii="Times New Roman" w:hAnsi="Times New Roman"/>
          <w:sz w:val="24"/>
          <w:szCs w:val="24"/>
        </w:rPr>
        <w:t xml:space="preserve">: </w:t>
      </w:r>
    </w:p>
    <w:p w:rsidR="007345CD" w:rsidRPr="00373452" w:rsidRDefault="007345CD" w:rsidP="00373452">
      <w:pPr>
        <w:spacing w:after="0" w:line="240" w:lineRule="auto"/>
        <w:ind w:firstLine="567"/>
        <w:jc w:val="both"/>
        <w:rPr>
          <w:rFonts w:ascii="Times New Roman" w:hAnsi="Times New Roman"/>
          <w:color w:val="FF0000"/>
          <w:sz w:val="24"/>
          <w:szCs w:val="24"/>
          <w:lang w:eastAsia="ru-RU"/>
        </w:rPr>
      </w:pPr>
      <w:r w:rsidRPr="00373452">
        <w:rPr>
          <w:rFonts w:ascii="Times New Roman" w:hAnsi="Times New Roman"/>
          <w:color w:val="FF0000"/>
          <w:sz w:val="24"/>
          <w:szCs w:val="24"/>
        </w:rPr>
        <w:t xml:space="preserve">Лот № 1 </w:t>
      </w:r>
      <w:r w:rsidR="008A5AF9" w:rsidRPr="00373452">
        <w:rPr>
          <w:rFonts w:ascii="Times New Roman" w:hAnsi="Times New Roman"/>
          <w:color w:val="FF0000"/>
          <w:sz w:val="24"/>
          <w:szCs w:val="24"/>
        </w:rPr>
        <w:t>–</w:t>
      </w:r>
      <w:r w:rsidRPr="00373452">
        <w:rPr>
          <w:rStyle w:val="610"/>
          <w:color w:val="FF0000"/>
          <w:sz w:val="24"/>
          <w:szCs w:val="24"/>
        </w:rPr>
        <w:t xml:space="preserve"> </w:t>
      </w:r>
      <w:r w:rsidR="0015406B">
        <w:rPr>
          <w:rFonts w:ascii="Times New Roman" w:hAnsi="Times New Roman"/>
          <w:color w:val="FF0000"/>
          <w:sz w:val="24"/>
          <w:szCs w:val="24"/>
          <w:lang w:eastAsia="ru-RU"/>
        </w:rPr>
        <w:t>59 304</w:t>
      </w:r>
      <w:r w:rsidRPr="00373452">
        <w:rPr>
          <w:rFonts w:ascii="Times New Roman" w:hAnsi="Times New Roman"/>
          <w:color w:val="FF0000"/>
          <w:sz w:val="24"/>
          <w:szCs w:val="24"/>
          <w:lang w:eastAsia="ru-RU"/>
        </w:rPr>
        <w:t xml:space="preserve"> (</w:t>
      </w:r>
      <w:r w:rsidR="00333079">
        <w:rPr>
          <w:rFonts w:ascii="Times New Roman" w:hAnsi="Times New Roman"/>
          <w:color w:val="FF0000"/>
          <w:sz w:val="24"/>
          <w:szCs w:val="24"/>
          <w:lang w:eastAsia="ru-RU"/>
        </w:rPr>
        <w:t>пятьдесят девять тысяч триста четыре</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рубл</w:t>
      </w:r>
      <w:r w:rsidR="00333079">
        <w:rPr>
          <w:rFonts w:ascii="Times New Roman" w:hAnsi="Times New Roman"/>
          <w:sz w:val="24"/>
          <w:szCs w:val="24"/>
          <w:lang w:eastAsia="ru-RU"/>
        </w:rPr>
        <w:t>я</w:t>
      </w:r>
      <w:r w:rsidRPr="00373452">
        <w:rPr>
          <w:rFonts w:ascii="Times New Roman" w:hAnsi="Times New Roman"/>
          <w:color w:val="FF0000"/>
          <w:sz w:val="24"/>
          <w:szCs w:val="24"/>
          <w:lang w:eastAsia="ru-RU"/>
        </w:rPr>
        <w:t xml:space="preserve"> </w:t>
      </w:r>
      <w:r w:rsidR="0015406B">
        <w:rPr>
          <w:rFonts w:ascii="Times New Roman" w:hAnsi="Times New Roman"/>
          <w:color w:val="FF0000"/>
          <w:sz w:val="24"/>
          <w:szCs w:val="24"/>
          <w:lang w:eastAsia="ru-RU"/>
        </w:rPr>
        <w:t>71</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копе</w:t>
      </w:r>
      <w:r w:rsidR="0015406B">
        <w:rPr>
          <w:rFonts w:ascii="Times New Roman" w:hAnsi="Times New Roman"/>
          <w:sz w:val="24"/>
          <w:szCs w:val="24"/>
          <w:lang w:eastAsia="ru-RU"/>
        </w:rPr>
        <w:t>й</w:t>
      </w:r>
      <w:r w:rsidRPr="00373452">
        <w:rPr>
          <w:rFonts w:ascii="Times New Roman" w:hAnsi="Times New Roman"/>
          <w:sz w:val="24"/>
          <w:szCs w:val="24"/>
          <w:lang w:eastAsia="ru-RU"/>
        </w:rPr>
        <w:t>к</w:t>
      </w:r>
      <w:r w:rsidR="0015406B">
        <w:rPr>
          <w:rFonts w:ascii="Times New Roman" w:hAnsi="Times New Roman"/>
          <w:sz w:val="24"/>
          <w:szCs w:val="24"/>
          <w:lang w:eastAsia="ru-RU"/>
        </w:rPr>
        <w:t>а</w:t>
      </w:r>
      <w:r w:rsidRPr="00373452">
        <w:rPr>
          <w:rFonts w:ascii="Times New Roman" w:hAnsi="Times New Roman"/>
          <w:color w:val="FF0000"/>
          <w:sz w:val="24"/>
          <w:szCs w:val="24"/>
          <w:lang w:eastAsia="ru-RU"/>
        </w:rPr>
        <w:t>.</w:t>
      </w:r>
    </w:p>
    <w:p w:rsidR="007345CD" w:rsidRPr="00373452" w:rsidRDefault="007345CD" w:rsidP="00373452">
      <w:pPr>
        <w:spacing w:after="0" w:line="240" w:lineRule="auto"/>
        <w:ind w:firstLine="567"/>
        <w:jc w:val="both"/>
        <w:rPr>
          <w:rFonts w:ascii="Times New Roman" w:hAnsi="Times New Roman"/>
          <w:color w:val="FF0000"/>
          <w:sz w:val="24"/>
          <w:szCs w:val="24"/>
        </w:rPr>
      </w:pPr>
      <w:r w:rsidRPr="00373452">
        <w:rPr>
          <w:rFonts w:ascii="Times New Roman" w:hAnsi="Times New Roman"/>
          <w:color w:val="FF0000"/>
          <w:sz w:val="24"/>
          <w:szCs w:val="24"/>
        </w:rPr>
        <w:t xml:space="preserve">Лот № 2 </w:t>
      </w:r>
      <w:r w:rsidR="007A7F0F" w:rsidRPr="00373452">
        <w:rPr>
          <w:rFonts w:ascii="Times New Roman" w:hAnsi="Times New Roman"/>
          <w:color w:val="FF0000"/>
          <w:sz w:val="24"/>
          <w:szCs w:val="24"/>
        </w:rPr>
        <w:t>–</w:t>
      </w:r>
      <w:r w:rsidRPr="00373452">
        <w:rPr>
          <w:rStyle w:val="610"/>
          <w:color w:val="FF0000"/>
          <w:sz w:val="24"/>
          <w:szCs w:val="24"/>
        </w:rPr>
        <w:t xml:space="preserve"> </w:t>
      </w:r>
      <w:r w:rsidR="00333079">
        <w:rPr>
          <w:rFonts w:ascii="Times New Roman" w:hAnsi="Times New Roman"/>
          <w:color w:val="FF0000"/>
          <w:sz w:val="24"/>
          <w:szCs w:val="24"/>
          <w:lang w:eastAsia="ru-RU"/>
        </w:rPr>
        <w:t>51 009</w:t>
      </w:r>
      <w:r w:rsidRPr="00373452">
        <w:rPr>
          <w:rFonts w:ascii="Times New Roman" w:hAnsi="Times New Roman"/>
          <w:color w:val="FF0000"/>
          <w:sz w:val="24"/>
          <w:szCs w:val="24"/>
          <w:lang w:eastAsia="ru-RU"/>
        </w:rPr>
        <w:t xml:space="preserve"> (</w:t>
      </w:r>
      <w:r w:rsidR="00333079">
        <w:rPr>
          <w:rFonts w:ascii="Times New Roman" w:hAnsi="Times New Roman"/>
          <w:color w:val="FF0000"/>
          <w:sz w:val="24"/>
          <w:szCs w:val="24"/>
          <w:lang w:eastAsia="ru-RU"/>
        </w:rPr>
        <w:t>пятьдесят одна тысяча девять</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рублей</w:t>
      </w:r>
      <w:r w:rsidRPr="00373452">
        <w:rPr>
          <w:rFonts w:ascii="Times New Roman" w:hAnsi="Times New Roman"/>
          <w:color w:val="FF0000"/>
          <w:sz w:val="24"/>
          <w:szCs w:val="24"/>
          <w:lang w:eastAsia="ru-RU"/>
        </w:rPr>
        <w:t xml:space="preserve"> </w:t>
      </w:r>
      <w:r w:rsidR="00333079">
        <w:rPr>
          <w:rFonts w:ascii="Times New Roman" w:hAnsi="Times New Roman"/>
          <w:color w:val="FF0000"/>
          <w:sz w:val="24"/>
          <w:szCs w:val="24"/>
          <w:lang w:eastAsia="ru-RU"/>
        </w:rPr>
        <w:t>49</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копе</w:t>
      </w:r>
      <w:r w:rsidR="007A7F0F" w:rsidRPr="00373452">
        <w:rPr>
          <w:rFonts w:ascii="Times New Roman" w:hAnsi="Times New Roman"/>
          <w:sz w:val="24"/>
          <w:szCs w:val="24"/>
          <w:lang w:eastAsia="ru-RU"/>
        </w:rPr>
        <w:t>й</w:t>
      </w:r>
      <w:r w:rsidRPr="00373452">
        <w:rPr>
          <w:rFonts w:ascii="Times New Roman" w:hAnsi="Times New Roman"/>
          <w:sz w:val="24"/>
          <w:szCs w:val="24"/>
          <w:lang w:eastAsia="ru-RU"/>
        </w:rPr>
        <w:t>к</w:t>
      </w:r>
      <w:r w:rsidR="007A7F0F" w:rsidRPr="00373452">
        <w:rPr>
          <w:rFonts w:ascii="Times New Roman" w:hAnsi="Times New Roman"/>
          <w:sz w:val="24"/>
          <w:szCs w:val="24"/>
          <w:lang w:eastAsia="ru-RU"/>
        </w:rPr>
        <w:t>и</w:t>
      </w:r>
      <w:r w:rsidRPr="00373452">
        <w:rPr>
          <w:rFonts w:ascii="Times New Roman" w:hAnsi="Times New Roman"/>
          <w:color w:val="FF0000"/>
          <w:sz w:val="24"/>
          <w:szCs w:val="24"/>
          <w:lang w:eastAsia="ru-RU"/>
        </w:rPr>
        <w:t>.</w:t>
      </w:r>
    </w:p>
    <w:p w:rsidR="007345CD" w:rsidRPr="00373452" w:rsidRDefault="007345CD" w:rsidP="00373452">
      <w:pPr>
        <w:spacing w:after="0" w:line="240" w:lineRule="auto"/>
        <w:ind w:firstLine="567"/>
        <w:jc w:val="both"/>
        <w:rPr>
          <w:rFonts w:ascii="Times New Roman" w:hAnsi="Times New Roman"/>
          <w:color w:val="FF0000"/>
          <w:sz w:val="24"/>
          <w:szCs w:val="24"/>
        </w:rPr>
      </w:pPr>
      <w:r w:rsidRPr="00373452">
        <w:rPr>
          <w:rFonts w:ascii="Times New Roman" w:hAnsi="Times New Roman"/>
          <w:color w:val="FF0000"/>
          <w:sz w:val="24"/>
          <w:szCs w:val="24"/>
        </w:rPr>
        <w:t xml:space="preserve">Лот № 3 </w:t>
      </w:r>
      <w:r w:rsidR="007A7F0F" w:rsidRPr="00373452">
        <w:rPr>
          <w:rFonts w:ascii="Times New Roman" w:hAnsi="Times New Roman"/>
          <w:color w:val="FF0000"/>
          <w:sz w:val="24"/>
          <w:szCs w:val="24"/>
        </w:rPr>
        <w:t>–</w:t>
      </w:r>
      <w:r w:rsidRPr="00373452">
        <w:rPr>
          <w:rStyle w:val="610"/>
          <w:color w:val="FF0000"/>
          <w:sz w:val="24"/>
          <w:szCs w:val="24"/>
        </w:rPr>
        <w:t xml:space="preserve"> </w:t>
      </w:r>
      <w:r w:rsidR="00333079">
        <w:rPr>
          <w:rFonts w:ascii="Times New Roman" w:hAnsi="Times New Roman"/>
          <w:color w:val="FF0000"/>
          <w:sz w:val="24"/>
          <w:szCs w:val="24"/>
          <w:lang w:eastAsia="ru-RU"/>
        </w:rPr>
        <w:t>100 973</w:t>
      </w:r>
      <w:r w:rsidRPr="00373452">
        <w:rPr>
          <w:rFonts w:ascii="Times New Roman" w:hAnsi="Times New Roman"/>
          <w:color w:val="FF0000"/>
          <w:sz w:val="24"/>
          <w:szCs w:val="24"/>
          <w:lang w:eastAsia="ru-RU"/>
        </w:rPr>
        <w:t xml:space="preserve"> (</w:t>
      </w:r>
      <w:r w:rsidR="00333079">
        <w:rPr>
          <w:rFonts w:ascii="Times New Roman" w:hAnsi="Times New Roman"/>
          <w:color w:val="FF0000"/>
          <w:sz w:val="24"/>
          <w:szCs w:val="24"/>
          <w:lang w:eastAsia="ru-RU"/>
        </w:rPr>
        <w:t>сто тысяч девятьсот семьдесят три</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рубл</w:t>
      </w:r>
      <w:r w:rsidR="007A7F0F" w:rsidRPr="00373452">
        <w:rPr>
          <w:rFonts w:ascii="Times New Roman" w:hAnsi="Times New Roman"/>
          <w:sz w:val="24"/>
          <w:szCs w:val="24"/>
          <w:lang w:eastAsia="ru-RU"/>
        </w:rPr>
        <w:t>я</w:t>
      </w:r>
      <w:r w:rsidRPr="00373452">
        <w:rPr>
          <w:rFonts w:ascii="Times New Roman" w:hAnsi="Times New Roman"/>
          <w:color w:val="FF0000"/>
          <w:sz w:val="24"/>
          <w:szCs w:val="24"/>
          <w:lang w:eastAsia="ru-RU"/>
        </w:rPr>
        <w:t xml:space="preserve"> </w:t>
      </w:r>
      <w:r w:rsidR="00333079">
        <w:rPr>
          <w:rFonts w:ascii="Times New Roman" w:hAnsi="Times New Roman"/>
          <w:color w:val="FF0000"/>
          <w:sz w:val="24"/>
          <w:szCs w:val="24"/>
          <w:lang w:eastAsia="ru-RU"/>
        </w:rPr>
        <w:t>90</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копеек</w:t>
      </w:r>
      <w:r w:rsidRPr="00373452">
        <w:rPr>
          <w:rFonts w:ascii="Times New Roman" w:hAnsi="Times New Roman"/>
          <w:color w:val="FF0000"/>
          <w:sz w:val="24"/>
          <w:szCs w:val="24"/>
          <w:lang w:eastAsia="ru-RU"/>
        </w:rPr>
        <w:t>.</w:t>
      </w:r>
    </w:p>
    <w:p w:rsidR="007345CD" w:rsidRPr="00373452" w:rsidRDefault="007345CD" w:rsidP="00373452">
      <w:pPr>
        <w:spacing w:after="0" w:line="240" w:lineRule="auto"/>
        <w:ind w:firstLine="567"/>
        <w:jc w:val="both"/>
        <w:rPr>
          <w:rFonts w:ascii="Times New Roman" w:hAnsi="Times New Roman"/>
          <w:color w:val="FF0000"/>
          <w:sz w:val="24"/>
          <w:szCs w:val="24"/>
          <w:lang w:eastAsia="ru-RU"/>
        </w:rPr>
      </w:pPr>
      <w:r w:rsidRPr="00373452">
        <w:rPr>
          <w:rFonts w:ascii="Times New Roman" w:hAnsi="Times New Roman"/>
          <w:color w:val="FF0000"/>
          <w:sz w:val="24"/>
          <w:szCs w:val="24"/>
        </w:rPr>
        <w:t xml:space="preserve">Лот № 4 </w:t>
      </w:r>
      <w:r w:rsidR="007A7F0F" w:rsidRPr="00373452">
        <w:rPr>
          <w:rFonts w:ascii="Times New Roman" w:hAnsi="Times New Roman"/>
          <w:color w:val="FF0000"/>
          <w:sz w:val="24"/>
          <w:szCs w:val="24"/>
        </w:rPr>
        <w:t>–</w:t>
      </w:r>
      <w:r w:rsidRPr="00373452">
        <w:rPr>
          <w:rStyle w:val="610"/>
          <w:color w:val="FF0000"/>
          <w:sz w:val="24"/>
          <w:szCs w:val="24"/>
        </w:rPr>
        <w:t xml:space="preserve"> </w:t>
      </w:r>
      <w:r w:rsidR="00386EB4">
        <w:rPr>
          <w:rFonts w:ascii="Times New Roman" w:hAnsi="Times New Roman"/>
          <w:color w:val="FF0000"/>
          <w:sz w:val="24"/>
          <w:szCs w:val="24"/>
          <w:lang w:eastAsia="ru-RU"/>
        </w:rPr>
        <w:t>54 466</w:t>
      </w:r>
      <w:r w:rsidRPr="00373452">
        <w:rPr>
          <w:rFonts w:ascii="Times New Roman" w:hAnsi="Times New Roman"/>
          <w:color w:val="FF0000"/>
          <w:sz w:val="24"/>
          <w:szCs w:val="24"/>
          <w:lang w:eastAsia="ru-RU"/>
        </w:rPr>
        <w:t xml:space="preserve"> (</w:t>
      </w:r>
      <w:r w:rsidR="007A7F0F" w:rsidRPr="00373452">
        <w:rPr>
          <w:rFonts w:ascii="Times New Roman" w:hAnsi="Times New Roman"/>
          <w:color w:val="FF0000"/>
          <w:sz w:val="24"/>
          <w:szCs w:val="24"/>
          <w:lang w:eastAsia="ru-RU"/>
        </w:rPr>
        <w:t xml:space="preserve">пятьдесят </w:t>
      </w:r>
      <w:r w:rsidR="00270DFD">
        <w:rPr>
          <w:rFonts w:ascii="Times New Roman" w:hAnsi="Times New Roman"/>
          <w:color w:val="FF0000"/>
          <w:sz w:val="24"/>
          <w:szCs w:val="24"/>
          <w:lang w:eastAsia="ru-RU"/>
        </w:rPr>
        <w:t>четыре тысячи четыреста шестьдесят шесть</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рубл</w:t>
      </w:r>
      <w:r w:rsidR="00270DFD">
        <w:rPr>
          <w:rFonts w:ascii="Times New Roman" w:hAnsi="Times New Roman"/>
          <w:sz w:val="24"/>
          <w:szCs w:val="24"/>
          <w:lang w:eastAsia="ru-RU"/>
        </w:rPr>
        <w:t>ей</w:t>
      </w:r>
      <w:r w:rsidRPr="00373452">
        <w:rPr>
          <w:rFonts w:ascii="Times New Roman" w:hAnsi="Times New Roman"/>
          <w:color w:val="FF0000"/>
          <w:sz w:val="24"/>
          <w:szCs w:val="24"/>
          <w:lang w:eastAsia="ru-RU"/>
        </w:rPr>
        <w:t xml:space="preserve"> </w:t>
      </w:r>
      <w:r w:rsidR="00386EB4">
        <w:rPr>
          <w:rFonts w:ascii="Times New Roman" w:hAnsi="Times New Roman"/>
          <w:color w:val="FF0000"/>
          <w:sz w:val="24"/>
          <w:szCs w:val="24"/>
          <w:lang w:eastAsia="ru-RU"/>
        </w:rPr>
        <w:t>90</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копе</w:t>
      </w:r>
      <w:r w:rsidR="00386EB4">
        <w:rPr>
          <w:rFonts w:ascii="Times New Roman" w:hAnsi="Times New Roman"/>
          <w:sz w:val="24"/>
          <w:szCs w:val="24"/>
          <w:lang w:eastAsia="ru-RU"/>
        </w:rPr>
        <w:t>е</w:t>
      </w:r>
      <w:r w:rsidRPr="00373452">
        <w:rPr>
          <w:rFonts w:ascii="Times New Roman" w:hAnsi="Times New Roman"/>
          <w:sz w:val="24"/>
          <w:szCs w:val="24"/>
          <w:lang w:eastAsia="ru-RU"/>
        </w:rPr>
        <w:t>к</w:t>
      </w:r>
      <w:r w:rsidRPr="00373452">
        <w:rPr>
          <w:rFonts w:ascii="Times New Roman" w:hAnsi="Times New Roman"/>
          <w:color w:val="FF0000"/>
          <w:sz w:val="24"/>
          <w:szCs w:val="24"/>
          <w:lang w:eastAsia="ru-RU"/>
        </w:rPr>
        <w:t>.</w:t>
      </w:r>
    </w:p>
    <w:p w:rsidR="00373452" w:rsidRDefault="00373452" w:rsidP="007A569B">
      <w:pPr>
        <w:pStyle w:val="17"/>
        <w:numPr>
          <w:ilvl w:val="0"/>
          <w:numId w:val="20"/>
        </w:numPr>
        <w:shd w:val="clear" w:color="auto" w:fill="FFFFFF"/>
        <w:tabs>
          <w:tab w:val="left" w:pos="142"/>
          <w:tab w:val="left" w:pos="567"/>
          <w:tab w:val="left" w:leader="underscore" w:pos="709"/>
          <w:tab w:val="left" w:pos="993"/>
        </w:tabs>
        <w:ind w:left="0" w:firstLine="567"/>
        <w:rPr>
          <w:sz w:val="24"/>
          <w:szCs w:val="24"/>
        </w:rPr>
      </w:pPr>
      <w:r>
        <w:rPr>
          <w:sz w:val="24"/>
          <w:szCs w:val="24"/>
        </w:rPr>
        <w:t>Цена отсечения:</w:t>
      </w:r>
    </w:p>
    <w:p w:rsidR="00373452" w:rsidRPr="00373452" w:rsidRDefault="00373452" w:rsidP="00373452">
      <w:pPr>
        <w:spacing w:after="0" w:line="240" w:lineRule="auto"/>
        <w:ind w:firstLine="567"/>
        <w:jc w:val="both"/>
        <w:rPr>
          <w:rFonts w:ascii="Times New Roman" w:hAnsi="Times New Roman"/>
          <w:color w:val="FF0000"/>
          <w:sz w:val="24"/>
          <w:szCs w:val="24"/>
          <w:lang w:eastAsia="ru-RU"/>
        </w:rPr>
      </w:pPr>
      <w:r w:rsidRPr="00373452">
        <w:rPr>
          <w:rFonts w:ascii="Times New Roman" w:hAnsi="Times New Roman"/>
          <w:color w:val="FF0000"/>
          <w:sz w:val="24"/>
          <w:szCs w:val="24"/>
        </w:rPr>
        <w:t>Лот № 1 –</w:t>
      </w:r>
      <w:r w:rsidRPr="00373452">
        <w:rPr>
          <w:rStyle w:val="610"/>
          <w:color w:val="FF0000"/>
          <w:sz w:val="24"/>
          <w:szCs w:val="24"/>
        </w:rPr>
        <w:t xml:space="preserve"> </w:t>
      </w:r>
      <w:r w:rsidR="00270DFD">
        <w:rPr>
          <w:rFonts w:ascii="Times New Roman" w:hAnsi="Times New Roman"/>
          <w:color w:val="FF0000"/>
          <w:sz w:val="24"/>
          <w:szCs w:val="24"/>
          <w:lang w:eastAsia="ru-RU"/>
        </w:rPr>
        <w:t>943 186</w:t>
      </w:r>
      <w:r w:rsidRPr="0037345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 xml:space="preserve">девятьсот </w:t>
      </w:r>
      <w:r w:rsidR="00270DFD">
        <w:rPr>
          <w:rFonts w:ascii="Times New Roman" w:hAnsi="Times New Roman"/>
          <w:color w:val="FF0000"/>
          <w:sz w:val="24"/>
          <w:szCs w:val="24"/>
          <w:lang w:eastAsia="ru-RU"/>
        </w:rPr>
        <w:t>сорок три тысячи сто восемьдесят шесть</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рублей</w:t>
      </w:r>
      <w:r w:rsidRPr="00373452">
        <w:rPr>
          <w:rFonts w:ascii="Times New Roman" w:hAnsi="Times New Roman"/>
          <w:color w:val="FF0000"/>
          <w:sz w:val="24"/>
          <w:szCs w:val="24"/>
          <w:lang w:eastAsia="ru-RU"/>
        </w:rPr>
        <w:t xml:space="preserve"> </w:t>
      </w:r>
      <w:r w:rsidR="00270DFD">
        <w:rPr>
          <w:rFonts w:ascii="Times New Roman" w:hAnsi="Times New Roman"/>
          <w:color w:val="FF0000"/>
          <w:sz w:val="24"/>
          <w:szCs w:val="24"/>
          <w:lang w:eastAsia="ru-RU"/>
        </w:rPr>
        <w:t>87</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копеек</w:t>
      </w:r>
      <w:r w:rsidRPr="00373452">
        <w:rPr>
          <w:rFonts w:ascii="Times New Roman" w:hAnsi="Times New Roman"/>
          <w:color w:val="FF0000"/>
          <w:sz w:val="24"/>
          <w:szCs w:val="24"/>
          <w:lang w:eastAsia="ru-RU"/>
        </w:rPr>
        <w:t>.</w:t>
      </w:r>
    </w:p>
    <w:p w:rsidR="00373452" w:rsidRPr="00373452" w:rsidRDefault="00373452" w:rsidP="0026373D">
      <w:pPr>
        <w:spacing w:after="0" w:line="240" w:lineRule="auto"/>
        <w:ind w:firstLine="567"/>
        <w:jc w:val="both"/>
        <w:rPr>
          <w:rFonts w:ascii="Times New Roman" w:hAnsi="Times New Roman"/>
          <w:color w:val="FF0000"/>
          <w:sz w:val="24"/>
          <w:szCs w:val="24"/>
        </w:rPr>
      </w:pPr>
      <w:r w:rsidRPr="00373452">
        <w:rPr>
          <w:rFonts w:ascii="Times New Roman" w:hAnsi="Times New Roman"/>
          <w:color w:val="FF0000"/>
          <w:sz w:val="24"/>
          <w:szCs w:val="24"/>
        </w:rPr>
        <w:t>Лот № 2 –</w:t>
      </w:r>
      <w:r w:rsidRPr="00373452">
        <w:rPr>
          <w:rStyle w:val="610"/>
          <w:color w:val="FF0000"/>
          <w:sz w:val="24"/>
          <w:szCs w:val="24"/>
        </w:rPr>
        <w:t xml:space="preserve"> </w:t>
      </w:r>
      <w:r w:rsidR="00270DFD">
        <w:rPr>
          <w:rFonts w:ascii="Times New Roman" w:hAnsi="Times New Roman"/>
          <w:color w:val="FF0000"/>
          <w:sz w:val="24"/>
          <w:szCs w:val="24"/>
          <w:lang w:eastAsia="ru-RU"/>
        </w:rPr>
        <w:t>721 186</w:t>
      </w:r>
      <w:r w:rsidRPr="00373452">
        <w:rPr>
          <w:rFonts w:ascii="Times New Roman" w:hAnsi="Times New Roman"/>
          <w:color w:val="FF0000"/>
          <w:sz w:val="24"/>
          <w:szCs w:val="24"/>
          <w:lang w:eastAsia="ru-RU"/>
        </w:rPr>
        <w:t xml:space="preserve"> (</w:t>
      </w:r>
      <w:r w:rsidR="00270DFD">
        <w:rPr>
          <w:rFonts w:ascii="Times New Roman" w:hAnsi="Times New Roman"/>
          <w:color w:val="FF0000"/>
          <w:sz w:val="24"/>
          <w:szCs w:val="24"/>
          <w:lang w:eastAsia="ru-RU"/>
        </w:rPr>
        <w:t>семьсот двадцать одна тысяча сто восемьдесят шесть</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рублей</w:t>
      </w:r>
      <w:r w:rsidRPr="00373452">
        <w:rPr>
          <w:rFonts w:ascii="Times New Roman" w:hAnsi="Times New Roman"/>
          <w:color w:val="FF0000"/>
          <w:sz w:val="24"/>
          <w:szCs w:val="24"/>
          <w:lang w:eastAsia="ru-RU"/>
        </w:rPr>
        <w:t xml:space="preserve"> </w:t>
      </w:r>
      <w:r w:rsidR="00270DFD">
        <w:rPr>
          <w:rFonts w:ascii="Times New Roman" w:hAnsi="Times New Roman"/>
          <w:color w:val="FF0000"/>
          <w:sz w:val="24"/>
          <w:szCs w:val="24"/>
          <w:lang w:eastAsia="ru-RU"/>
        </w:rPr>
        <w:t>88</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копе</w:t>
      </w:r>
      <w:r>
        <w:rPr>
          <w:rFonts w:ascii="Times New Roman" w:hAnsi="Times New Roman"/>
          <w:sz w:val="24"/>
          <w:szCs w:val="24"/>
          <w:lang w:eastAsia="ru-RU"/>
        </w:rPr>
        <w:t>ек</w:t>
      </w:r>
      <w:r w:rsidRPr="00373452">
        <w:rPr>
          <w:rFonts w:ascii="Times New Roman" w:hAnsi="Times New Roman"/>
          <w:color w:val="FF0000"/>
          <w:sz w:val="24"/>
          <w:szCs w:val="24"/>
          <w:lang w:eastAsia="ru-RU"/>
        </w:rPr>
        <w:t>.</w:t>
      </w:r>
    </w:p>
    <w:p w:rsidR="00373452" w:rsidRPr="00373452" w:rsidRDefault="00373452" w:rsidP="0026373D">
      <w:pPr>
        <w:spacing w:after="0" w:line="240" w:lineRule="auto"/>
        <w:ind w:firstLine="567"/>
        <w:jc w:val="both"/>
        <w:rPr>
          <w:rFonts w:ascii="Times New Roman" w:hAnsi="Times New Roman"/>
          <w:color w:val="FF0000"/>
          <w:sz w:val="24"/>
          <w:szCs w:val="24"/>
        </w:rPr>
      </w:pPr>
      <w:r w:rsidRPr="00373452">
        <w:rPr>
          <w:rFonts w:ascii="Times New Roman" w:hAnsi="Times New Roman"/>
          <w:color w:val="FF0000"/>
          <w:sz w:val="24"/>
          <w:szCs w:val="24"/>
        </w:rPr>
        <w:t>Лот № 3 –</w:t>
      </w:r>
      <w:r w:rsidRPr="00373452">
        <w:rPr>
          <w:rStyle w:val="610"/>
          <w:color w:val="FF0000"/>
          <w:sz w:val="24"/>
          <w:szCs w:val="24"/>
        </w:rPr>
        <w:t xml:space="preserve"> </w:t>
      </w:r>
      <w:r w:rsidR="00F5741D">
        <w:rPr>
          <w:rFonts w:ascii="Times New Roman" w:hAnsi="Times New Roman"/>
          <w:color w:val="FF0000"/>
          <w:sz w:val="24"/>
          <w:szCs w:val="24"/>
          <w:lang w:eastAsia="ru-RU"/>
        </w:rPr>
        <w:t>300 010</w:t>
      </w:r>
      <w:r w:rsidRPr="00373452">
        <w:rPr>
          <w:rFonts w:ascii="Times New Roman" w:hAnsi="Times New Roman"/>
          <w:color w:val="FF0000"/>
          <w:sz w:val="24"/>
          <w:szCs w:val="24"/>
          <w:lang w:eastAsia="ru-RU"/>
        </w:rPr>
        <w:t xml:space="preserve"> (</w:t>
      </w:r>
      <w:r w:rsidR="00F5741D">
        <w:rPr>
          <w:rFonts w:ascii="Times New Roman" w:hAnsi="Times New Roman"/>
          <w:color w:val="FF0000"/>
          <w:sz w:val="24"/>
          <w:szCs w:val="24"/>
          <w:lang w:eastAsia="ru-RU"/>
        </w:rPr>
        <w:t>триста тысяч десять</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рубл</w:t>
      </w:r>
      <w:r w:rsidR="00B831AB">
        <w:rPr>
          <w:rFonts w:ascii="Times New Roman" w:hAnsi="Times New Roman"/>
          <w:sz w:val="24"/>
          <w:szCs w:val="24"/>
          <w:lang w:eastAsia="ru-RU"/>
        </w:rPr>
        <w:t>ей</w:t>
      </w:r>
      <w:r w:rsidRPr="00373452">
        <w:rPr>
          <w:rFonts w:ascii="Times New Roman" w:hAnsi="Times New Roman"/>
          <w:color w:val="FF0000"/>
          <w:sz w:val="24"/>
          <w:szCs w:val="24"/>
          <w:lang w:eastAsia="ru-RU"/>
        </w:rPr>
        <w:t xml:space="preserve"> </w:t>
      </w:r>
      <w:r w:rsidR="00F5741D">
        <w:rPr>
          <w:rFonts w:ascii="Times New Roman" w:hAnsi="Times New Roman"/>
          <w:color w:val="FF0000"/>
          <w:sz w:val="24"/>
          <w:szCs w:val="24"/>
          <w:lang w:eastAsia="ru-RU"/>
        </w:rPr>
        <w:t>83</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копе</w:t>
      </w:r>
      <w:r w:rsidR="00B831AB">
        <w:rPr>
          <w:rFonts w:ascii="Times New Roman" w:hAnsi="Times New Roman"/>
          <w:sz w:val="24"/>
          <w:szCs w:val="24"/>
          <w:lang w:eastAsia="ru-RU"/>
        </w:rPr>
        <w:t>й</w:t>
      </w:r>
      <w:r w:rsidRPr="00373452">
        <w:rPr>
          <w:rFonts w:ascii="Times New Roman" w:hAnsi="Times New Roman"/>
          <w:sz w:val="24"/>
          <w:szCs w:val="24"/>
          <w:lang w:eastAsia="ru-RU"/>
        </w:rPr>
        <w:t>к</w:t>
      </w:r>
      <w:r w:rsidR="00F5741D">
        <w:rPr>
          <w:rFonts w:ascii="Times New Roman" w:hAnsi="Times New Roman"/>
          <w:sz w:val="24"/>
          <w:szCs w:val="24"/>
          <w:lang w:eastAsia="ru-RU"/>
        </w:rPr>
        <w:t>и</w:t>
      </w:r>
      <w:r w:rsidRPr="00373452">
        <w:rPr>
          <w:rFonts w:ascii="Times New Roman" w:hAnsi="Times New Roman"/>
          <w:color w:val="FF0000"/>
          <w:sz w:val="24"/>
          <w:szCs w:val="24"/>
          <w:lang w:eastAsia="ru-RU"/>
        </w:rPr>
        <w:t>.</w:t>
      </w:r>
    </w:p>
    <w:p w:rsidR="00373452" w:rsidRPr="00373452" w:rsidRDefault="00373452" w:rsidP="0026373D">
      <w:pPr>
        <w:spacing w:after="0" w:line="240" w:lineRule="auto"/>
        <w:ind w:firstLine="567"/>
        <w:jc w:val="both"/>
        <w:rPr>
          <w:rFonts w:ascii="Times New Roman" w:hAnsi="Times New Roman"/>
          <w:color w:val="FF0000"/>
          <w:sz w:val="24"/>
          <w:szCs w:val="24"/>
          <w:lang w:eastAsia="ru-RU"/>
        </w:rPr>
      </w:pPr>
      <w:r w:rsidRPr="00373452">
        <w:rPr>
          <w:rFonts w:ascii="Times New Roman" w:hAnsi="Times New Roman"/>
          <w:color w:val="FF0000"/>
          <w:sz w:val="24"/>
          <w:szCs w:val="24"/>
        </w:rPr>
        <w:t>Лот № 4 –</w:t>
      </w:r>
      <w:r w:rsidRPr="00373452">
        <w:rPr>
          <w:rStyle w:val="610"/>
          <w:color w:val="FF0000"/>
          <w:sz w:val="24"/>
          <w:szCs w:val="24"/>
        </w:rPr>
        <w:t xml:space="preserve"> </w:t>
      </w:r>
      <w:r w:rsidR="00F5741D">
        <w:rPr>
          <w:rFonts w:ascii="Times New Roman" w:hAnsi="Times New Roman"/>
          <w:color w:val="FF0000"/>
          <w:sz w:val="24"/>
          <w:szCs w:val="24"/>
          <w:lang w:eastAsia="ru-RU"/>
        </w:rPr>
        <w:t>989 948</w:t>
      </w:r>
      <w:r w:rsidRPr="00373452">
        <w:rPr>
          <w:rFonts w:ascii="Times New Roman" w:hAnsi="Times New Roman"/>
          <w:color w:val="FF0000"/>
          <w:sz w:val="24"/>
          <w:szCs w:val="24"/>
          <w:lang w:eastAsia="ru-RU"/>
        </w:rPr>
        <w:t xml:space="preserve"> (</w:t>
      </w:r>
      <w:r w:rsidR="00F5741D">
        <w:rPr>
          <w:rFonts w:ascii="Times New Roman" w:hAnsi="Times New Roman"/>
          <w:color w:val="FF0000"/>
          <w:sz w:val="24"/>
          <w:szCs w:val="24"/>
          <w:lang w:eastAsia="ru-RU"/>
        </w:rPr>
        <w:t>девятьсот восемьдесят девять тысяч девятьсот сорок восемь</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рубл</w:t>
      </w:r>
      <w:r w:rsidR="00B831AB">
        <w:rPr>
          <w:rFonts w:ascii="Times New Roman" w:hAnsi="Times New Roman"/>
          <w:sz w:val="24"/>
          <w:szCs w:val="24"/>
          <w:lang w:eastAsia="ru-RU"/>
        </w:rPr>
        <w:t>ей</w:t>
      </w:r>
      <w:r w:rsidRPr="00373452">
        <w:rPr>
          <w:rFonts w:ascii="Times New Roman" w:hAnsi="Times New Roman"/>
          <w:color w:val="FF0000"/>
          <w:sz w:val="24"/>
          <w:szCs w:val="24"/>
          <w:lang w:eastAsia="ru-RU"/>
        </w:rPr>
        <w:t xml:space="preserve"> </w:t>
      </w:r>
      <w:r w:rsidR="00F5741D">
        <w:rPr>
          <w:rFonts w:ascii="Times New Roman" w:hAnsi="Times New Roman"/>
          <w:color w:val="FF0000"/>
          <w:sz w:val="24"/>
          <w:szCs w:val="24"/>
          <w:lang w:eastAsia="ru-RU"/>
        </w:rPr>
        <w:t>14</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копе</w:t>
      </w:r>
      <w:r w:rsidR="00B831AB">
        <w:rPr>
          <w:rFonts w:ascii="Times New Roman" w:hAnsi="Times New Roman"/>
          <w:sz w:val="24"/>
          <w:szCs w:val="24"/>
          <w:lang w:eastAsia="ru-RU"/>
        </w:rPr>
        <w:t>ек</w:t>
      </w:r>
      <w:r w:rsidRPr="00373452">
        <w:rPr>
          <w:rFonts w:ascii="Times New Roman" w:hAnsi="Times New Roman"/>
          <w:color w:val="FF0000"/>
          <w:sz w:val="24"/>
          <w:szCs w:val="24"/>
          <w:lang w:eastAsia="ru-RU"/>
        </w:rPr>
        <w:t>.</w:t>
      </w:r>
    </w:p>
    <w:p w:rsidR="00110100" w:rsidRPr="006536FB" w:rsidRDefault="00110100" w:rsidP="007A569B">
      <w:pPr>
        <w:pStyle w:val="17"/>
        <w:numPr>
          <w:ilvl w:val="0"/>
          <w:numId w:val="20"/>
        </w:numPr>
        <w:shd w:val="clear" w:color="auto" w:fill="FFFFFF"/>
        <w:tabs>
          <w:tab w:val="left" w:pos="142"/>
          <w:tab w:val="left" w:pos="567"/>
          <w:tab w:val="left" w:leader="underscore" w:pos="709"/>
          <w:tab w:val="left" w:pos="993"/>
        </w:tabs>
        <w:ind w:left="0" w:firstLine="567"/>
        <w:rPr>
          <w:sz w:val="24"/>
          <w:szCs w:val="24"/>
        </w:rPr>
      </w:pPr>
      <w:r w:rsidRPr="006536FB">
        <w:rPr>
          <w:sz w:val="24"/>
          <w:szCs w:val="24"/>
        </w:rPr>
        <w:t>Размер задатка</w:t>
      </w:r>
      <w:r>
        <w:rPr>
          <w:sz w:val="24"/>
          <w:szCs w:val="24"/>
        </w:rPr>
        <w:t xml:space="preserve"> (10%)</w:t>
      </w:r>
      <w:r w:rsidRPr="006536FB">
        <w:rPr>
          <w:sz w:val="24"/>
          <w:szCs w:val="24"/>
        </w:rPr>
        <w:t xml:space="preserve">: </w:t>
      </w:r>
    </w:p>
    <w:p w:rsidR="007345CD" w:rsidRPr="00A92592" w:rsidRDefault="007345CD" w:rsidP="0026373D">
      <w:pPr>
        <w:spacing w:after="0" w:line="240" w:lineRule="auto"/>
        <w:ind w:firstLine="567"/>
        <w:jc w:val="both"/>
        <w:rPr>
          <w:rFonts w:ascii="Times New Roman" w:hAnsi="Times New Roman"/>
          <w:color w:val="FF0000"/>
          <w:sz w:val="24"/>
          <w:szCs w:val="24"/>
          <w:lang w:eastAsia="ru-RU"/>
        </w:rPr>
      </w:pPr>
      <w:r w:rsidRPr="00A92592">
        <w:rPr>
          <w:rFonts w:ascii="Times New Roman" w:hAnsi="Times New Roman"/>
          <w:color w:val="FF0000"/>
          <w:sz w:val="24"/>
          <w:szCs w:val="24"/>
        </w:rPr>
        <w:t xml:space="preserve">Лот № 1 </w:t>
      </w:r>
      <w:r w:rsidR="00A92592" w:rsidRPr="00A92592">
        <w:rPr>
          <w:rFonts w:ascii="Times New Roman" w:hAnsi="Times New Roman"/>
          <w:color w:val="FF0000"/>
          <w:sz w:val="24"/>
          <w:szCs w:val="24"/>
        </w:rPr>
        <w:t>–</w:t>
      </w:r>
      <w:r w:rsidRPr="00A92592">
        <w:rPr>
          <w:rStyle w:val="610"/>
          <w:color w:val="FF0000"/>
          <w:sz w:val="24"/>
          <w:szCs w:val="24"/>
        </w:rPr>
        <w:t xml:space="preserve"> </w:t>
      </w:r>
      <w:r w:rsidR="00F5741D">
        <w:rPr>
          <w:rFonts w:ascii="Times New Roman" w:hAnsi="Times New Roman"/>
          <w:color w:val="FF0000"/>
          <w:sz w:val="24"/>
          <w:szCs w:val="24"/>
          <w:lang w:eastAsia="ru-RU"/>
        </w:rPr>
        <w:t>118 609</w:t>
      </w:r>
      <w:r w:rsidRPr="00A92592">
        <w:rPr>
          <w:rFonts w:ascii="Times New Roman" w:hAnsi="Times New Roman"/>
          <w:color w:val="FF0000"/>
          <w:sz w:val="24"/>
          <w:szCs w:val="24"/>
          <w:lang w:eastAsia="ru-RU"/>
        </w:rPr>
        <w:t xml:space="preserve"> (</w:t>
      </w:r>
      <w:r w:rsidR="00A92592" w:rsidRPr="00A92592">
        <w:rPr>
          <w:rFonts w:ascii="Times New Roman" w:hAnsi="Times New Roman"/>
          <w:color w:val="FF0000"/>
          <w:sz w:val="24"/>
          <w:szCs w:val="24"/>
          <w:lang w:eastAsia="ru-RU"/>
        </w:rPr>
        <w:t xml:space="preserve">сто </w:t>
      </w:r>
      <w:r w:rsidR="00F5741D">
        <w:rPr>
          <w:rFonts w:ascii="Times New Roman" w:hAnsi="Times New Roman"/>
          <w:color w:val="FF0000"/>
          <w:sz w:val="24"/>
          <w:szCs w:val="24"/>
          <w:lang w:eastAsia="ru-RU"/>
        </w:rPr>
        <w:t>восемнадцать тысяч шестьсот девять</w:t>
      </w:r>
      <w:r w:rsidRPr="00A92592">
        <w:rPr>
          <w:rFonts w:ascii="Times New Roman" w:hAnsi="Times New Roman"/>
          <w:color w:val="FF0000"/>
          <w:sz w:val="24"/>
          <w:szCs w:val="24"/>
          <w:lang w:eastAsia="ru-RU"/>
        </w:rPr>
        <w:t xml:space="preserve">) </w:t>
      </w:r>
      <w:r w:rsidRPr="00A92592">
        <w:rPr>
          <w:rFonts w:ascii="Times New Roman" w:hAnsi="Times New Roman"/>
          <w:sz w:val="24"/>
          <w:szCs w:val="24"/>
          <w:lang w:eastAsia="ru-RU"/>
        </w:rPr>
        <w:t>рублей</w:t>
      </w:r>
      <w:r w:rsidRPr="00A92592">
        <w:rPr>
          <w:rFonts w:ascii="Times New Roman" w:hAnsi="Times New Roman"/>
          <w:color w:val="FF0000"/>
          <w:sz w:val="24"/>
          <w:szCs w:val="24"/>
          <w:lang w:eastAsia="ru-RU"/>
        </w:rPr>
        <w:t xml:space="preserve"> </w:t>
      </w:r>
      <w:r w:rsidR="0065099D">
        <w:rPr>
          <w:rFonts w:ascii="Times New Roman" w:hAnsi="Times New Roman"/>
          <w:color w:val="FF0000"/>
          <w:sz w:val="24"/>
          <w:szCs w:val="24"/>
          <w:lang w:eastAsia="ru-RU"/>
        </w:rPr>
        <w:t>42</w:t>
      </w:r>
      <w:r w:rsidRPr="00A92592">
        <w:rPr>
          <w:rFonts w:ascii="Times New Roman" w:hAnsi="Times New Roman"/>
          <w:color w:val="FF0000"/>
          <w:sz w:val="24"/>
          <w:szCs w:val="24"/>
          <w:lang w:eastAsia="ru-RU"/>
        </w:rPr>
        <w:t xml:space="preserve"> </w:t>
      </w:r>
      <w:r w:rsidRPr="00A92592">
        <w:rPr>
          <w:rFonts w:ascii="Times New Roman" w:hAnsi="Times New Roman"/>
          <w:sz w:val="24"/>
          <w:szCs w:val="24"/>
          <w:lang w:eastAsia="ru-RU"/>
        </w:rPr>
        <w:t>копе</w:t>
      </w:r>
      <w:r w:rsidR="0065099D">
        <w:rPr>
          <w:rFonts w:ascii="Times New Roman" w:hAnsi="Times New Roman"/>
          <w:sz w:val="24"/>
          <w:szCs w:val="24"/>
          <w:lang w:eastAsia="ru-RU"/>
        </w:rPr>
        <w:t>й</w:t>
      </w:r>
      <w:r w:rsidRPr="00A92592">
        <w:rPr>
          <w:rFonts w:ascii="Times New Roman" w:hAnsi="Times New Roman"/>
          <w:sz w:val="24"/>
          <w:szCs w:val="24"/>
          <w:lang w:eastAsia="ru-RU"/>
        </w:rPr>
        <w:t>к</w:t>
      </w:r>
      <w:r w:rsidR="0065099D">
        <w:rPr>
          <w:rFonts w:ascii="Times New Roman" w:hAnsi="Times New Roman"/>
          <w:sz w:val="24"/>
          <w:szCs w:val="24"/>
          <w:lang w:eastAsia="ru-RU"/>
        </w:rPr>
        <w:t>и</w:t>
      </w:r>
      <w:r w:rsidRPr="00A92592">
        <w:rPr>
          <w:rFonts w:ascii="Times New Roman" w:hAnsi="Times New Roman"/>
          <w:color w:val="FF0000"/>
          <w:sz w:val="24"/>
          <w:szCs w:val="24"/>
          <w:lang w:eastAsia="ru-RU"/>
        </w:rPr>
        <w:t>.</w:t>
      </w:r>
    </w:p>
    <w:p w:rsidR="007345CD" w:rsidRPr="00A92592" w:rsidRDefault="007345CD" w:rsidP="0026373D">
      <w:pPr>
        <w:spacing w:after="0" w:line="240" w:lineRule="auto"/>
        <w:ind w:firstLine="567"/>
        <w:jc w:val="both"/>
        <w:rPr>
          <w:rFonts w:ascii="Times New Roman" w:hAnsi="Times New Roman"/>
          <w:color w:val="FF0000"/>
          <w:sz w:val="24"/>
          <w:szCs w:val="24"/>
        </w:rPr>
      </w:pPr>
      <w:r w:rsidRPr="00A92592">
        <w:rPr>
          <w:rFonts w:ascii="Times New Roman" w:hAnsi="Times New Roman"/>
          <w:color w:val="FF0000"/>
          <w:sz w:val="24"/>
          <w:szCs w:val="24"/>
        </w:rPr>
        <w:t xml:space="preserve">Лот № 2 </w:t>
      </w:r>
      <w:r w:rsidR="00A92592" w:rsidRPr="00A92592">
        <w:rPr>
          <w:rFonts w:ascii="Times New Roman" w:hAnsi="Times New Roman"/>
          <w:color w:val="FF0000"/>
          <w:sz w:val="24"/>
          <w:szCs w:val="24"/>
        </w:rPr>
        <w:t>–</w:t>
      </w:r>
      <w:r w:rsidRPr="00A92592">
        <w:rPr>
          <w:rStyle w:val="610"/>
          <w:color w:val="FF0000"/>
          <w:sz w:val="24"/>
          <w:szCs w:val="24"/>
        </w:rPr>
        <w:t xml:space="preserve"> </w:t>
      </w:r>
      <w:r w:rsidR="00F5741D">
        <w:rPr>
          <w:rFonts w:ascii="Times New Roman" w:hAnsi="Times New Roman"/>
          <w:color w:val="FF0000"/>
          <w:sz w:val="24"/>
          <w:szCs w:val="24"/>
          <w:lang w:eastAsia="ru-RU"/>
        </w:rPr>
        <w:t>102</w:t>
      </w:r>
      <w:r w:rsidR="0065099D">
        <w:rPr>
          <w:rFonts w:ascii="Times New Roman" w:hAnsi="Times New Roman"/>
          <w:color w:val="FF0000"/>
          <w:sz w:val="24"/>
          <w:szCs w:val="24"/>
          <w:lang w:eastAsia="ru-RU"/>
        </w:rPr>
        <w:t xml:space="preserve"> 018 </w:t>
      </w:r>
      <w:r w:rsidRPr="00A92592">
        <w:rPr>
          <w:rFonts w:ascii="Times New Roman" w:hAnsi="Times New Roman"/>
          <w:color w:val="FF0000"/>
          <w:sz w:val="24"/>
          <w:szCs w:val="24"/>
          <w:lang w:eastAsia="ru-RU"/>
        </w:rPr>
        <w:t>(</w:t>
      </w:r>
      <w:r w:rsidR="0065099D">
        <w:rPr>
          <w:rFonts w:ascii="Times New Roman" w:hAnsi="Times New Roman"/>
          <w:color w:val="FF0000"/>
          <w:sz w:val="24"/>
          <w:szCs w:val="24"/>
          <w:lang w:eastAsia="ru-RU"/>
        </w:rPr>
        <w:t>сто две тысячи восемнадцать</w:t>
      </w:r>
      <w:r w:rsidRPr="00A92592">
        <w:rPr>
          <w:rFonts w:ascii="Times New Roman" w:hAnsi="Times New Roman"/>
          <w:color w:val="FF0000"/>
          <w:sz w:val="24"/>
          <w:szCs w:val="24"/>
          <w:lang w:eastAsia="ru-RU"/>
        </w:rPr>
        <w:t xml:space="preserve">) </w:t>
      </w:r>
      <w:r w:rsidRPr="00A92592">
        <w:rPr>
          <w:rFonts w:ascii="Times New Roman" w:hAnsi="Times New Roman"/>
          <w:sz w:val="24"/>
          <w:szCs w:val="24"/>
          <w:lang w:eastAsia="ru-RU"/>
        </w:rPr>
        <w:t>рубл</w:t>
      </w:r>
      <w:r w:rsidR="0065099D">
        <w:rPr>
          <w:rFonts w:ascii="Times New Roman" w:hAnsi="Times New Roman"/>
          <w:sz w:val="24"/>
          <w:szCs w:val="24"/>
          <w:lang w:eastAsia="ru-RU"/>
        </w:rPr>
        <w:t>ей</w:t>
      </w:r>
      <w:r w:rsidRPr="00A92592">
        <w:rPr>
          <w:rFonts w:ascii="Times New Roman" w:hAnsi="Times New Roman"/>
          <w:color w:val="FF0000"/>
          <w:sz w:val="24"/>
          <w:szCs w:val="24"/>
          <w:lang w:eastAsia="ru-RU"/>
        </w:rPr>
        <w:t xml:space="preserve"> </w:t>
      </w:r>
      <w:r w:rsidR="0065099D">
        <w:rPr>
          <w:rFonts w:ascii="Times New Roman" w:hAnsi="Times New Roman"/>
          <w:color w:val="FF0000"/>
          <w:sz w:val="24"/>
          <w:szCs w:val="24"/>
          <w:lang w:eastAsia="ru-RU"/>
        </w:rPr>
        <w:t>97</w:t>
      </w:r>
      <w:r w:rsidRPr="00A92592">
        <w:rPr>
          <w:rFonts w:ascii="Times New Roman" w:hAnsi="Times New Roman"/>
          <w:color w:val="FF0000"/>
          <w:sz w:val="24"/>
          <w:szCs w:val="24"/>
          <w:lang w:eastAsia="ru-RU"/>
        </w:rPr>
        <w:t xml:space="preserve"> </w:t>
      </w:r>
      <w:r w:rsidRPr="00A92592">
        <w:rPr>
          <w:rFonts w:ascii="Times New Roman" w:hAnsi="Times New Roman"/>
          <w:sz w:val="24"/>
          <w:szCs w:val="24"/>
          <w:lang w:eastAsia="ru-RU"/>
        </w:rPr>
        <w:t>копеек</w:t>
      </w:r>
      <w:r w:rsidRPr="00A92592">
        <w:rPr>
          <w:rFonts w:ascii="Times New Roman" w:hAnsi="Times New Roman"/>
          <w:color w:val="FF0000"/>
          <w:sz w:val="24"/>
          <w:szCs w:val="24"/>
          <w:lang w:eastAsia="ru-RU"/>
        </w:rPr>
        <w:t>.</w:t>
      </w:r>
    </w:p>
    <w:p w:rsidR="007345CD" w:rsidRPr="00A92592" w:rsidRDefault="007345CD" w:rsidP="0026373D">
      <w:pPr>
        <w:spacing w:after="0" w:line="240" w:lineRule="auto"/>
        <w:ind w:firstLine="567"/>
        <w:jc w:val="both"/>
        <w:rPr>
          <w:rFonts w:ascii="Times New Roman" w:hAnsi="Times New Roman"/>
          <w:color w:val="FF0000"/>
          <w:sz w:val="24"/>
          <w:szCs w:val="24"/>
        </w:rPr>
      </w:pPr>
      <w:r w:rsidRPr="00A92592">
        <w:rPr>
          <w:rFonts w:ascii="Times New Roman" w:hAnsi="Times New Roman"/>
          <w:color w:val="FF0000"/>
          <w:sz w:val="24"/>
          <w:szCs w:val="24"/>
        </w:rPr>
        <w:t xml:space="preserve">Лот № 3 </w:t>
      </w:r>
      <w:r w:rsidR="00A92592" w:rsidRPr="00A92592">
        <w:rPr>
          <w:rFonts w:ascii="Times New Roman" w:hAnsi="Times New Roman"/>
          <w:color w:val="FF0000"/>
          <w:sz w:val="24"/>
          <w:szCs w:val="24"/>
        </w:rPr>
        <w:t>–</w:t>
      </w:r>
      <w:r w:rsidRPr="00A92592">
        <w:rPr>
          <w:rStyle w:val="610"/>
          <w:color w:val="FF0000"/>
          <w:sz w:val="24"/>
          <w:szCs w:val="24"/>
        </w:rPr>
        <w:t xml:space="preserve"> </w:t>
      </w:r>
      <w:r w:rsidR="0065099D">
        <w:rPr>
          <w:rFonts w:ascii="Times New Roman" w:hAnsi="Times New Roman"/>
          <w:color w:val="FF0000"/>
          <w:sz w:val="24"/>
          <w:szCs w:val="24"/>
          <w:lang w:eastAsia="ru-RU"/>
        </w:rPr>
        <w:t>201 947</w:t>
      </w:r>
      <w:r w:rsidRPr="00A92592">
        <w:rPr>
          <w:rFonts w:ascii="Times New Roman" w:hAnsi="Times New Roman"/>
          <w:color w:val="FF0000"/>
          <w:sz w:val="24"/>
          <w:szCs w:val="24"/>
          <w:lang w:eastAsia="ru-RU"/>
        </w:rPr>
        <w:t xml:space="preserve"> (</w:t>
      </w:r>
      <w:r w:rsidR="0065099D">
        <w:rPr>
          <w:rFonts w:ascii="Times New Roman" w:hAnsi="Times New Roman"/>
          <w:color w:val="FF0000"/>
          <w:sz w:val="24"/>
          <w:szCs w:val="24"/>
          <w:lang w:eastAsia="ru-RU"/>
        </w:rPr>
        <w:t>двести одна тысяча девятьсот сорок семь</w:t>
      </w:r>
      <w:r w:rsidRPr="00A92592">
        <w:rPr>
          <w:rFonts w:ascii="Times New Roman" w:hAnsi="Times New Roman"/>
          <w:color w:val="FF0000"/>
          <w:sz w:val="24"/>
          <w:szCs w:val="24"/>
          <w:lang w:eastAsia="ru-RU"/>
        </w:rPr>
        <w:t xml:space="preserve">) </w:t>
      </w:r>
      <w:r w:rsidRPr="00A92592">
        <w:rPr>
          <w:rFonts w:ascii="Times New Roman" w:hAnsi="Times New Roman"/>
          <w:sz w:val="24"/>
          <w:szCs w:val="24"/>
          <w:lang w:eastAsia="ru-RU"/>
        </w:rPr>
        <w:t>рублей</w:t>
      </w:r>
      <w:r w:rsidRPr="00A92592">
        <w:rPr>
          <w:rFonts w:ascii="Times New Roman" w:hAnsi="Times New Roman"/>
          <w:color w:val="FF0000"/>
          <w:sz w:val="24"/>
          <w:szCs w:val="24"/>
          <w:lang w:eastAsia="ru-RU"/>
        </w:rPr>
        <w:t xml:space="preserve"> </w:t>
      </w:r>
      <w:r w:rsidR="0065099D">
        <w:rPr>
          <w:rFonts w:ascii="Times New Roman" w:hAnsi="Times New Roman"/>
          <w:color w:val="FF0000"/>
          <w:sz w:val="24"/>
          <w:szCs w:val="24"/>
          <w:lang w:eastAsia="ru-RU"/>
        </w:rPr>
        <w:t>48</w:t>
      </w:r>
      <w:r w:rsidRPr="00A92592">
        <w:rPr>
          <w:rFonts w:ascii="Times New Roman" w:hAnsi="Times New Roman"/>
          <w:color w:val="FF0000"/>
          <w:sz w:val="24"/>
          <w:szCs w:val="24"/>
          <w:lang w:eastAsia="ru-RU"/>
        </w:rPr>
        <w:t xml:space="preserve"> </w:t>
      </w:r>
      <w:r w:rsidRPr="00A92592">
        <w:rPr>
          <w:rFonts w:ascii="Times New Roman" w:hAnsi="Times New Roman"/>
          <w:sz w:val="24"/>
          <w:szCs w:val="24"/>
          <w:lang w:eastAsia="ru-RU"/>
        </w:rPr>
        <w:t>копеек</w:t>
      </w:r>
      <w:r w:rsidRPr="00A92592">
        <w:rPr>
          <w:rFonts w:ascii="Times New Roman" w:hAnsi="Times New Roman"/>
          <w:color w:val="FF0000"/>
          <w:sz w:val="24"/>
          <w:szCs w:val="24"/>
          <w:lang w:eastAsia="ru-RU"/>
        </w:rPr>
        <w:t>.</w:t>
      </w:r>
    </w:p>
    <w:p w:rsidR="007345CD" w:rsidRDefault="007345CD" w:rsidP="0026373D">
      <w:pPr>
        <w:spacing w:after="0" w:line="240" w:lineRule="auto"/>
        <w:ind w:firstLine="567"/>
        <w:jc w:val="both"/>
        <w:rPr>
          <w:rFonts w:ascii="Times New Roman" w:hAnsi="Times New Roman"/>
          <w:color w:val="FF0000"/>
          <w:sz w:val="24"/>
          <w:szCs w:val="24"/>
          <w:lang w:eastAsia="ru-RU"/>
        </w:rPr>
      </w:pPr>
      <w:r w:rsidRPr="0026373D">
        <w:rPr>
          <w:rFonts w:ascii="Times New Roman" w:hAnsi="Times New Roman"/>
          <w:color w:val="FF0000"/>
          <w:sz w:val="24"/>
          <w:szCs w:val="24"/>
        </w:rPr>
        <w:t xml:space="preserve">Лот № 4 </w:t>
      </w:r>
      <w:r w:rsidR="00146D6F" w:rsidRPr="0026373D">
        <w:rPr>
          <w:rFonts w:ascii="Times New Roman" w:hAnsi="Times New Roman"/>
          <w:color w:val="FF0000"/>
          <w:sz w:val="24"/>
          <w:szCs w:val="24"/>
        </w:rPr>
        <w:t>–</w:t>
      </w:r>
      <w:r w:rsidRPr="0026373D">
        <w:rPr>
          <w:rStyle w:val="610"/>
          <w:color w:val="FF0000"/>
          <w:sz w:val="24"/>
          <w:szCs w:val="24"/>
        </w:rPr>
        <w:t xml:space="preserve"> </w:t>
      </w:r>
      <w:r w:rsidR="0065099D">
        <w:rPr>
          <w:rFonts w:ascii="Times New Roman" w:hAnsi="Times New Roman"/>
          <w:color w:val="FF0000"/>
          <w:sz w:val="24"/>
          <w:szCs w:val="24"/>
          <w:lang w:eastAsia="ru-RU"/>
        </w:rPr>
        <w:t>108 933</w:t>
      </w:r>
      <w:r w:rsidRPr="0026373D">
        <w:rPr>
          <w:rFonts w:ascii="Times New Roman" w:hAnsi="Times New Roman"/>
          <w:color w:val="FF0000"/>
          <w:sz w:val="24"/>
          <w:szCs w:val="24"/>
          <w:lang w:eastAsia="ru-RU"/>
        </w:rPr>
        <w:t xml:space="preserve"> (</w:t>
      </w:r>
      <w:r w:rsidR="0026373D">
        <w:rPr>
          <w:rFonts w:ascii="Times New Roman" w:hAnsi="Times New Roman"/>
          <w:color w:val="FF0000"/>
          <w:sz w:val="24"/>
          <w:szCs w:val="24"/>
          <w:lang w:eastAsia="ru-RU"/>
        </w:rPr>
        <w:t xml:space="preserve">сто </w:t>
      </w:r>
      <w:r w:rsidR="0065099D">
        <w:rPr>
          <w:rFonts w:ascii="Times New Roman" w:hAnsi="Times New Roman"/>
          <w:color w:val="FF0000"/>
          <w:sz w:val="24"/>
          <w:szCs w:val="24"/>
          <w:lang w:eastAsia="ru-RU"/>
        </w:rPr>
        <w:t>восемь тысяч девятьсот тридцать три</w:t>
      </w:r>
      <w:r w:rsidRPr="0026373D">
        <w:rPr>
          <w:rFonts w:ascii="Times New Roman" w:hAnsi="Times New Roman"/>
          <w:color w:val="FF0000"/>
          <w:sz w:val="24"/>
          <w:szCs w:val="24"/>
          <w:lang w:eastAsia="ru-RU"/>
        </w:rPr>
        <w:t xml:space="preserve">) </w:t>
      </w:r>
      <w:r w:rsidRPr="0026373D">
        <w:rPr>
          <w:rFonts w:ascii="Times New Roman" w:hAnsi="Times New Roman"/>
          <w:sz w:val="24"/>
          <w:szCs w:val="24"/>
          <w:lang w:eastAsia="ru-RU"/>
        </w:rPr>
        <w:t>рубл</w:t>
      </w:r>
      <w:r w:rsidR="0065099D">
        <w:rPr>
          <w:rFonts w:ascii="Times New Roman" w:hAnsi="Times New Roman"/>
          <w:sz w:val="24"/>
          <w:szCs w:val="24"/>
          <w:lang w:eastAsia="ru-RU"/>
        </w:rPr>
        <w:t>я</w:t>
      </w:r>
      <w:r w:rsidRPr="0026373D">
        <w:rPr>
          <w:rFonts w:ascii="Times New Roman" w:hAnsi="Times New Roman"/>
          <w:color w:val="FF0000"/>
          <w:sz w:val="24"/>
          <w:szCs w:val="24"/>
          <w:lang w:eastAsia="ru-RU"/>
        </w:rPr>
        <w:t xml:space="preserve"> </w:t>
      </w:r>
      <w:r w:rsidR="0065099D">
        <w:rPr>
          <w:rFonts w:ascii="Times New Roman" w:hAnsi="Times New Roman"/>
          <w:color w:val="FF0000"/>
          <w:sz w:val="24"/>
          <w:szCs w:val="24"/>
          <w:lang w:eastAsia="ru-RU"/>
        </w:rPr>
        <w:t>80</w:t>
      </w:r>
      <w:r w:rsidRPr="0026373D">
        <w:rPr>
          <w:rFonts w:ascii="Times New Roman" w:hAnsi="Times New Roman"/>
          <w:color w:val="FF0000"/>
          <w:sz w:val="24"/>
          <w:szCs w:val="24"/>
          <w:lang w:eastAsia="ru-RU"/>
        </w:rPr>
        <w:t xml:space="preserve"> </w:t>
      </w:r>
      <w:r w:rsidRPr="0026373D">
        <w:rPr>
          <w:rFonts w:ascii="Times New Roman" w:hAnsi="Times New Roman"/>
          <w:sz w:val="24"/>
          <w:szCs w:val="24"/>
          <w:lang w:eastAsia="ru-RU"/>
        </w:rPr>
        <w:t>копеек</w:t>
      </w:r>
      <w:r w:rsidRPr="0026373D">
        <w:rPr>
          <w:rFonts w:ascii="Times New Roman" w:hAnsi="Times New Roman"/>
          <w:color w:val="FF0000"/>
          <w:sz w:val="24"/>
          <w:szCs w:val="24"/>
          <w:lang w:eastAsia="ru-RU"/>
        </w:rPr>
        <w:t>.</w:t>
      </w:r>
    </w:p>
    <w:p w:rsidR="00BA1559" w:rsidRPr="00FA260B" w:rsidRDefault="00BA1559" w:rsidP="0099265A">
      <w:pPr>
        <w:spacing w:after="0" w:line="240" w:lineRule="auto"/>
        <w:ind w:firstLine="567"/>
        <w:jc w:val="both"/>
        <w:rPr>
          <w:rFonts w:ascii="Times New Roman" w:hAnsi="Times New Roman"/>
          <w:sz w:val="24"/>
          <w:szCs w:val="24"/>
        </w:rPr>
      </w:pPr>
      <w:r w:rsidRPr="00BA1559">
        <w:rPr>
          <w:rFonts w:ascii="Times New Roman" w:hAnsi="Times New Roman"/>
          <w:bCs/>
          <w:sz w:val="24"/>
          <w:szCs w:val="24"/>
        </w:rPr>
        <w:t xml:space="preserve">Задаток подлежит перечислению </w:t>
      </w:r>
      <w:r w:rsidRPr="00BA1559">
        <w:rPr>
          <w:rFonts w:ascii="Times New Roman" w:hAnsi="Times New Roman"/>
          <w:bCs/>
          <w:color w:val="FF0000"/>
          <w:sz w:val="24"/>
          <w:szCs w:val="24"/>
        </w:rPr>
        <w:t xml:space="preserve">на расчетный счет </w:t>
      </w:r>
      <w:r w:rsidRPr="00BA1559">
        <w:rPr>
          <w:rFonts w:ascii="Times New Roman" w:eastAsia="Times New Roman" w:hAnsi="Times New Roman"/>
          <w:color w:val="FF0000"/>
          <w:sz w:val="24"/>
          <w:szCs w:val="24"/>
        </w:rPr>
        <w:t xml:space="preserve">филиала ОАО «Концерн Росэнергоатом» «Дирекция строящейся Воронежской атомной станции теплоснабжения» </w:t>
      </w:r>
      <w:r w:rsidRPr="00BA1559">
        <w:rPr>
          <w:rFonts w:ascii="Times New Roman" w:hAnsi="Times New Roman"/>
          <w:bCs/>
          <w:sz w:val="24"/>
          <w:szCs w:val="24"/>
        </w:rPr>
        <w:t xml:space="preserve">в срок, не позднее момента подачи заявки на участие в аукционе и считается перечисленным с момента зачисления в полном объеме на указанный расчетный счет. </w:t>
      </w:r>
      <w:r w:rsidRPr="00BA1559">
        <w:rPr>
          <w:rFonts w:ascii="Times New Roman" w:hAnsi="Times New Roman"/>
          <w:sz w:val="24"/>
          <w:szCs w:val="24"/>
        </w:rPr>
        <w:t xml:space="preserve">Данное извещение является публичной офертой для заключения договора о задатке в соответствии со </w:t>
      </w:r>
      <w:hyperlink r:id="rId12" w:history="1">
        <w:r w:rsidRPr="00BA1559">
          <w:rPr>
            <w:rFonts w:ascii="Times New Roman" w:hAnsi="Times New Roman"/>
            <w:sz w:val="24"/>
            <w:szCs w:val="24"/>
          </w:rPr>
          <w:t>статьей 437</w:t>
        </w:r>
      </w:hyperlink>
      <w:r w:rsidRPr="00BA1559">
        <w:rPr>
          <w:rFonts w:ascii="Times New Roman" w:hAnsi="Times New Roman"/>
          <w:sz w:val="24"/>
          <w:szCs w:val="24"/>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w:t>
      </w:r>
      <w:r w:rsidRPr="00BA1559">
        <w:rPr>
          <w:rFonts w:ascii="Times New Roman" w:hAnsi="Times New Roman"/>
          <w:sz w:val="24"/>
          <w:szCs w:val="24"/>
        </w:rPr>
        <w:lastRenderedPageBreak/>
        <w:t xml:space="preserve">в письменной форме. </w:t>
      </w:r>
      <w:r w:rsidRPr="00FA260B">
        <w:rPr>
          <w:rFonts w:ascii="Times New Roman" w:hAnsi="Times New Roman"/>
          <w:sz w:val="24"/>
          <w:szCs w:val="24"/>
        </w:rPr>
        <w:t>Возвращение задатка осуществляется в порядке, установленном в документации о проведен</w:t>
      </w:r>
      <w:proofErr w:type="gramStart"/>
      <w:r w:rsidRPr="00FA260B">
        <w:rPr>
          <w:rFonts w:ascii="Times New Roman" w:hAnsi="Times New Roman"/>
          <w:sz w:val="24"/>
          <w:szCs w:val="24"/>
        </w:rPr>
        <w:t>ии ау</w:t>
      </w:r>
      <w:proofErr w:type="gramEnd"/>
      <w:r w:rsidRPr="00FA260B">
        <w:rPr>
          <w:rFonts w:ascii="Times New Roman" w:hAnsi="Times New Roman"/>
          <w:sz w:val="24"/>
          <w:szCs w:val="24"/>
        </w:rPr>
        <w:t>кциона.</w:t>
      </w:r>
    </w:p>
    <w:p w:rsidR="00BA1559" w:rsidRPr="00FA260B" w:rsidRDefault="00BA1559" w:rsidP="0099265A">
      <w:pPr>
        <w:pStyle w:val="17"/>
        <w:shd w:val="clear" w:color="auto" w:fill="FFFFFF"/>
        <w:ind w:left="0" w:firstLine="567"/>
        <w:rPr>
          <w:sz w:val="24"/>
          <w:szCs w:val="24"/>
        </w:rPr>
      </w:pPr>
      <w:r w:rsidRPr="00FA260B">
        <w:rPr>
          <w:sz w:val="24"/>
          <w:szCs w:val="24"/>
        </w:rPr>
        <w:t xml:space="preserve">Реквизиты для перечисления задатка: </w:t>
      </w:r>
      <w:r w:rsidRPr="00FA260B">
        <w:rPr>
          <w:color w:val="FF0000"/>
          <w:sz w:val="24"/>
          <w:szCs w:val="24"/>
        </w:rPr>
        <w:t xml:space="preserve">ИНН 7721632827, КПП 366543001, </w:t>
      </w:r>
      <w:proofErr w:type="gramStart"/>
      <w:r w:rsidRPr="00FA260B">
        <w:rPr>
          <w:color w:val="FF0000"/>
          <w:sz w:val="24"/>
          <w:szCs w:val="24"/>
        </w:rPr>
        <w:t>р</w:t>
      </w:r>
      <w:proofErr w:type="gramEnd"/>
      <w:r w:rsidRPr="00FA260B">
        <w:rPr>
          <w:color w:val="FF0000"/>
          <w:sz w:val="24"/>
          <w:szCs w:val="24"/>
        </w:rPr>
        <w:t>/с №40702810113000024237 в Центрально Черноземный банке СБ РФ г. Воронежа, к/с №30101810600000000681, БИК 042007681.</w:t>
      </w:r>
    </w:p>
    <w:p w:rsidR="00110100" w:rsidRPr="00FA260B" w:rsidRDefault="00110100" w:rsidP="007A569B">
      <w:pPr>
        <w:pStyle w:val="17"/>
        <w:numPr>
          <w:ilvl w:val="0"/>
          <w:numId w:val="20"/>
        </w:numPr>
        <w:shd w:val="clear" w:color="auto" w:fill="FFFFFF"/>
        <w:tabs>
          <w:tab w:val="left" w:pos="284"/>
          <w:tab w:val="left" w:leader="underscore" w:pos="567"/>
          <w:tab w:val="left" w:pos="709"/>
          <w:tab w:val="left" w:pos="851"/>
          <w:tab w:val="left" w:pos="993"/>
        </w:tabs>
        <w:ind w:left="0" w:firstLine="567"/>
        <w:rPr>
          <w:sz w:val="24"/>
          <w:szCs w:val="24"/>
        </w:rPr>
      </w:pPr>
      <w:r w:rsidRPr="00FA260B">
        <w:rPr>
          <w:sz w:val="24"/>
          <w:szCs w:val="24"/>
        </w:rPr>
        <w:t xml:space="preserve">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аукциона и в соответствии с правилами работы электронной торговой площадки </w:t>
      </w:r>
      <w:r w:rsidR="00FA260B" w:rsidRPr="00FA260B">
        <w:rPr>
          <w:sz w:val="24"/>
          <w:szCs w:val="24"/>
        </w:rPr>
        <w:br/>
        <w:t xml:space="preserve">«Отраслевая и межрегиональная электронная торговая площадка «Аукционный Конкурсный Дом </w:t>
      </w:r>
      <w:r w:rsidRPr="00FA260B">
        <w:rPr>
          <w:sz w:val="24"/>
          <w:szCs w:val="24"/>
        </w:rPr>
        <w:t>(с указанными правилами можно ознакомиться на сайте:</w:t>
      </w:r>
      <w:r w:rsidRPr="00FA260B">
        <w:rPr>
          <w:bCs/>
          <w:spacing w:val="-1"/>
          <w:sz w:val="24"/>
          <w:szCs w:val="24"/>
        </w:rPr>
        <w:t xml:space="preserve"> </w:t>
      </w:r>
      <w:r w:rsidR="00FA260B" w:rsidRPr="00FA260B">
        <w:rPr>
          <w:color w:val="FF0000"/>
          <w:sz w:val="24"/>
          <w:szCs w:val="24"/>
        </w:rPr>
        <w:t>www.a-k-d.ru</w:t>
      </w:r>
      <w:r w:rsidRPr="00FA260B">
        <w:rPr>
          <w:sz w:val="24"/>
          <w:szCs w:val="24"/>
        </w:rPr>
        <w:t>).</w:t>
      </w:r>
    </w:p>
    <w:p w:rsidR="009B5694" w:rsidRPr="009B5694" w:rsidRDefault="00D17427" w:rsidP="007A569B">
      <w:pPr>
        <w:pStyle w:val="17"/>
        <w:numPr>
          <w:ilvl w:val="0"/>
          <w:numId w:val="20"/>
        </w:numPr>
        <w:shd w:val="clear" w:color="auto" w:fill="FFFFFF"/>
        <w:tabs>
          <w:tab w:val="left" w:pos="0"/>
          <w:tab w:val="left" w:pos="567"/>
          <w:tab w:val="left" w:pos="709"/>
          <w:tab w:val="left" w:pos="851"/>
          <w:tab w:val="left" w:pos="993"/>
          <w:tab w:val="left" w:pos="1134"/>
        </w:tabs>
        <w:ind w:left="0" w:firstLine="567"/>
        <w:rPr>
          <w:sz w:val="24"/>
          <w:szCs w:val="24"/>
        </w:rPr>
      </w:pPr>
      <w:r w:rsidRPr="009B5694">
        <w:rPr>
          <w:sz w:val="24"/>
          <w:szCs w:val="24"/>
        </w:rPr>
        <w:t xml:space="preserve">Победителем аукциона </w:t>
      </w:r>
      <w:r w:rsidR="009B5694" w:rsidRPr="009B5694">
        <w:rPr>
          <w:sz w:val="24"/>
          <w:szCs w:val="24"/>
        </w:rPr>
        <w:t>признается участник, предложивший по итогам аукциона наибольшую цену (подтвердил цену первоначального предложения или цену предложения, сложившуюся на соответствующем «шаге понижения»).</w:t>
      </w:r>
    </w:p>
    <w:p w:rsidR="009B5694" w:rsidRDefault="009B5694" w:rsidP="009B5694">
      <w:pPr>
        <w:pStyle w:val="17"/>
        <w:shd w:val="clear" w:color="auto" w:fill="FFFFFF"/>
        <w:tabs>
          <w:tab w:val="left" w:pos="0"/>
          <w:tab w:val="left" w:pos="567"/>
          <w:tab w:val="left" w:pos="709"/>
          <w:tab w:val="left" w:pos="851"/>
          <w:tab w:val="left" w:pos="993"/>
          <w:tab w:val="left" w:pos="1134"/>
        </w:tabs>
        <w:ind w:left="0" w:firstLine="567"/>
        <w:rPr>
          <w:sz w:val="24"/>
          <w:szCs w:val="24"/>
        </w:rPr>
      </w:pPr>
      <w:r w:rsidRPr="00C75D89">
        <w:rPr>
          <w:sz w:val="24"/>
          <w:szCs w:val="24"/>
        </w:rPr>
        <w:t>В случае</w:t>
      </w:r>
      <w:proofErr w:type="gramStart"/>
      <w:r w:rsidRPr="00C75D89">
        <w:rPr>
          <w:sz w:val="24"/>
          <w:szCs w:val="24"/>
        </w:rPr>
        <w:t>,</w:t>
      </w:r>
      <w:proofErr w:type="gramEnd"/>
      <w:r w:rsidRPr="00C75D89">
        <w:rPr>
          <w:sz w:val="24"/>
          <w:szCs w:val="24"/>
        </w:rPr>
        <w:t xml:space="preserve"> если несколько участников аукциона на понижение подтверждают</w:t>
      </w:r>
      <w:r>
        <w:rPr>
          <w:sz w:val="24"/>
          <w:szCs w:val="24"/>
        </w:rPr>
        <w:t xml:space="preserve"> цену первоначального предложения или цену предложения,</w:t>
      </w:r>
      <w:r w:rsidRPr="00C75D89">
        <w:rPr>
          <w:sz w:val="24"/>
          <w:szCs w:val="24"/>
        </w:rPr>
        <w:t xml:space="preserve"> </w:t>
      </w:r>
      <w:r>
        <w:rPr>
          <w:sz w:val="24"/>
          <w:szCs w:val="24"/>
        </w:rPr>
        <w:t>сложившуюся на одном из «шагов понижения», со всеми участниками проводятся торги в виде аукциона в открытой форме подачи предложений о цене имущества. Начальной ценой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на объек</w:t>
      </w:r>
      <w:proofErr w:type="gramStart"/>
      <w:r>
        <w:rPr>
          <w:sz w:val="24"/>
          <w:szCs w:val="24"/>
        </w:rPr>
        <w:t>т(</w:t>
      </w:r>
      <w:proofErr w:type="gramEnd"/>
      <w:r>
        <w:rPr>
          <w:sz w:val="24"/>
          <w:szCs w:val="24"/>
        </w:rPr>
        <w:t>ы) аукциона, право его приобретения принадлежит участнику аукциона, который первым подтвердил начальную цену объекта(ов) аукциона.</w:t>
      </w:r>
    </w:p>
    <w:p w:rsidR="00110100" w:rsidRPr="006536FB" w:rsidRDefault="00110100" w:rsidP="007A569B">
      <w:pPr>
        <w:pStyle w:val="17"/>
        <w:numPr>
          <w:ilvl w:val="0"/>
          <w:numId w:val="20"/>
        </w:numPr>
        <w:shd w:val="clear" w:color="auto" w:fill="FFFFFF"/>
        <w:tabs>
          <w:tab w:val="left" w:pos="142"/>
          <w:tab w:val="left" w:pos="567"/>
          <w:tab w:val="left" w:pos="709"/>
          <w:tab w:val="left" w:leader="underscore" w:pos="993"/>
        </w:tabs>
        <w:ind w:left="0" w:firstLine="567"/>
        <w:rPr>
          <w:sz w:val="24"/>
          <w:szCs w:val="24"/>
        </w:rPr>
      </w:pPr>
      <w:r w:rsidRPr="00FA260B">
        <w:rPr>
          <w:sz w:val="24"/>
          <w:szCs w:val="24"/>
        </w:rPr>
        <w:t>Срок заключения договора купли-продажи/аренды: договор заключается в течение 20 (двадцати) дней, но не ранее 10 (десяти)</w:t>
      </w:r>
      <w:r w:rsidRPr="00D17427">
        <w:rPr>
          <w:sz w:val="24"/>
          <w:szCs w:val="24"/>
        </w:rPr>
        <w:t xml:space="preserve"> дней со дня опубликования протокола об итогах аукциона.</w:t>
      </w:r>
    </w:p>
    <w:p w:rsidR="00110100" w:rsidRPr="006536FB" w:rsidRDefault="00110100" w:rsidP="007A569B">
      <w:pPr>
        <w:pStyle w:val="17"/>
        <w:numPr>
          <w:ilvl w:val="0"/>
          <w:numId w:val="20"/>
        </w:numPr>
        <w:shd w:val="clear" w:color="auto" w:fill="FFFFFF"/>
        <w:tabs>
          <w:tab w:val="left" w:pos="567"/>
          <w:tab w:val="left" w:leader="underscore" w:pos="709"/>
          <w:tab w:val="left" w:pos="993"/>
        </w:tabs>
        <w:ind w:left="0" w:firstLine="567"/>
        <w:rPr>
          <w:sz w:val="24"/>
          <w:szCs w:val="24"/>
        </w:rPr>
      </w:pPr>
      <w:r w:rsidRPr="006536FB">
        <w:rPr>
          <w:sz w:val="24"/>
          <w:szCs w:val="24"/>
        </w:rPr>
        <w:t xml:space="preserve"> Любой Претендент, участник аукциона имеет право обжаловать действия (бездействие) организатора аукциона, продавца, комиссии в Центральный арбитражный комитет Госкорпорации «Росатом», если такие действия (бездействие) нарушают его права и законные интересы. </w:t>
      </w:r>
      <w:proofErr w:type="gramStart"/>
      <w:r w:rsidRPr="006536FB">
        <w:rPr>
          <w:sz w:val="24"/>
          <w:szCs w:val="24"/>
        </w:rPr>
        <w:t>Жалоба направляется в Центральный арбитражный комитет Госкорпорации «Росатом» по адресу электронной почты: arbitration@rosatom.ru или почтовом</w:t>
      </w:r>
      <w:r w:rsidR="00D05B73">
        <w:rPr>
          <w:sz w:val="24"/>
          <w:szCs w:val="24"/>
        </w:rPr>
        <w:t xml:space="preserve">      </w:t>
      </w:r>
      <w:r w:rsidRPr="006536FB">
        <w:rPr>
          <w:sz w:val="24"/>
          <w:szCs w:val="24"/>
        </w:rPr>
        <w:t>у адресу: 119017, г. Москва, ул. Б. Ордынка, д. 24, в соответствии с п. 5 Документации аукциона.</w:t>
      </w:r>
      <w:proofErr w:type="gramEnd"/>
    </w:p>
    <w:p w:rsidR="00110100" w:rsidRDefault="00110100" w:rsidP="007A569B">
      <w:pPr>
        <w:pStyle w:val="17"/>
        <w:numPr>
          <w:ilvl w:val="0"/>
          <w:numId w:val="20"/>
        </w:numPr>
        <w:shd w:val="clear" w:color="auto" w:fill="FFFFFF"/>
        <w:tabs>
          <w:tab w:val="left" w:pos="567"/>
          <w:tab w:val="left" w:pos="709"/>
          <w:tab w:val="left" w:leader="underscore" w:pos="993"/>
        </w:tabs>
        <w:ind w:left="0" w:firstLine="567"/>
        <w:rPr>
          <w:sz w:val="24"/>
          <w:szCs w:val="24"/>
        </w:rPr>
      </w:pPr>
      <w:r w:rsidRPr="006536FB">
        <w:rPr>
          <w:sz w:val="24"/>
          <w:szCs w:val="24"/>
        </w:rPr>
        <w:t>Остальные и более подробные условия аукциона содержатся в документац</w:t>
      </w:r>
      <w:proofErr w:type="gramStart"/>
      <w:r w:rsidRPr="006536FB">
        <w:rPr>
          <w:sz w:val="24"/>
          <w:szCs w:val="24"/>
        </w:rPr>
        <w:t>ии ау</w:t>
      </w:r>
      <w:proofErr w:type="gramEnd"/>
      <w:r w:rsidRPr="006536FB">
        <w:rPr>
          <w:sz w:val="24"/>
          <w:szCs w:val="24"/>
        </w:rPr>
        <w:t xml:space="preserve">кциона, являющейся неотъемлемым приложением к данному извещению. Документация аукциона размещена на сайте:  </w:t>
      </w:r>
      <w:r w:rsidR="00133031" w:rsidRPr="00FA260B">
        <w:rPr>
          <w:color w:val="FF0000"/>
          <w:sz w:val="24"/>
          <w:szCs w:val="24"/>
        </w:rPr>
        <w:t>www.a-k-d.ru</w:t>
      </w:r>
      <w:r w:rsidR="00133031">
        <w:rPr>
          <w:sz w:val="24"/>
          <w:szCs w:val="24"/>
        </w:rPr>
        <w:t>.</w:t>
      </w:r>
    </w:p>
    <w:p w:rsidR="00666298" w:rsidRPr="006536FB" w:rsidRDefault="00666298" w:rsidP="0099265A">
      <w:pPr>
        <w:pStyle w:val="17"/>
        <w:shd w:val="clear" w:color="auto" w:fill="FFFFFF"/>
        <w:tabs>
          <w:tab w:val="left" w:pos="567"/>
          <w:tab w:val="left" w:pos="709"/>
          <w:tab w:val="left" w:leader="underscore" w:pos="993"/>
        </w:tabs>
        <w:ind w:left="567"/>
        <w:rPr>
          <w:sz w:val="24"/>
          <w:szCs w:val="24"/>
        </w:rPr>
      </w:pPr>
    </w:p>
    <w:p w:rsidR="00110100" w:rsidRPr="006536FB" w:rsidRDefault="00110100" w:rsidP="007A569B">
      <w:pPr>
        <w:pStyle w:val="10"/>
        <w:keepLines/>
        <w:numPr>
          <w:ilvl w:val="0"/>
          <w:numId w:val="21"/>
        </w:numPr>
        <w:tabs>
          <w:tab w:val="left" w:pos="142"/>
          <w:tab w:val="left" w:pos="3261"/>
          <w:tab w:val="left" w:pos="3402"/>
          <w:tab w:val="left" w:pos="3828"/>
        </w:tabs>
        <w:rPr>
          <w:caps/>
          <w:sz w:val="24"/>
        </w:rPr>
      </w:pPr>
      <w:bookmarkStart w:id="2" w:name="_Toc351114751"/>
      <w:r w:rsidRPr="006536FB">
        <w:rPr>
          <w:caps/>
          <w:sz w:val="24"/>
        </w:rPr>
        <w:t>Общие положения</w:t>
      </w:r>
      <w:bookmarkEnd w:id="2"/>
    </w:p>
    <w:p w:rsidR="00110100" w:rsidRPr="006536FB" w:rsidRDefault="00110100" w:rsidP="0099265A">
      <w:pPr>
        <w:pStyle w:val="2"/>
        <w:keepLines/>
        <w:tabs>
          <w:tab w:val="left" w:pos="1701"/>
        </w:tabs>
        <w:ind w:firstLine="540"/>
        <w:jc w:val="both"/>
        <w:rPr>
          <w:sz w:val="24"/>
        </w:rPr>
      </w:pPr>
      <w:bookmarkStart w:id="3" w:name="_Toc351114752"/>
      <w:r w:rsidRPr="006536FB">
        <w:rPr>
          <w:sz w:val="24"/>
        </w:rPr>
        <w:t>1.1 Форма и вид аукцион</w:t>
      </w:r>
      <w:r w:rsidR="00F53E30">
        <w:rPr>
          <w:sz w:val="24"/>
        </w:rPr>
        <w:t>а</w:t>
      </w:r>
      <w:r w:rsidR="00F53E30" w:rsidRPr="00F53E30">
        <w:rPr>
          <w:sz w:val="24"/>
        </w:rPr>
        <w:t xml:space="preserve"> </w:t>
      </w:r>
      <w:r w:rsidR="00F53E30">
        <w:rPr>
          <w:sz w:val="24"/>
        </w:rPr>
        <w:t>на понижение (далее - аукцион)</w:t>
      </w:r>
      <w:r w:rsidRPr="006536FB">
        <w:rPr>
          <w:sz w:val="24"/>
        </w:rPr>
        <w:t>, источники информации об аукционе, сведения о собственнике (представителе) имущества, организаторе аукциона.</w:t>
      </w:r>
      <w:bookmarkEnd w:id="3"/>
    </w:p>
    <w:p w:rsidR="00110100" w:rsidRPr="006536FB" w:rsidRDefault="00110100" w:rsidP="007A569B">
      <w:pPr>
        <w:pStyle w:val="17"/>
        <w:numPr>
          <w:ilvl w:val="2"/>
          <w:numId w:val="8"/>
        </w:numPr>
        <w:tabs>
          <w:tab w:val="left" w:pos="567"/>
          <w:tab w:val="left" w:pos="1134"/>
        </w:tabs>
        <w:ind w:left="0" w:firstLine="426"/>
        <w:rPr>
          <w:sz w:val="24"/>
          <w:szCs w:val="24"/>
        </w:rPr>
      </w:pPr>
      <w:r w:rsidRPr="006536FB">
        <w:rPr>
          <w:bCs/>
          <w:spacing w:val="-1"/>
          <w:sz w:val="24"/>
          <w:szCs w:val="24"/>
        </w:rPr>
        <w:t xml:space="preserve"> Собственник недвижимого имущества: Открытое акционерное общество «</w:t>
      </w:r>
      <w:r w:rsidRPr="006536FB">
        <w:rPr>
          <w:sz w:val="24"/>
          <w:szCs w:val="24"/>
        </w:rPr>
        <w:t>Российский концерн по производству электрической и тепловой энергии на атомных станциях»</w:t>
      </w:r>
      <w:r w:rsidRPr="006536FB">
        <w:rPr>
          <w:bCs/>
          <w:spacing w:val="-1"/>
          <w:sz w:val="24"/>
          <w:szCs w:val="24"/>
        </w:rPr>
        <w:t xml:space="preserve"> (ОАО «Концерн Росэнергоатом»)</w:t>
      </w:r>
    </w:p>
    <w:p w:rsidR="00110100" w:rsidRPr="006536FB" w:rsidRDefault="00110100" w:rsidP="0099265A">
      <w:pPr>
        <w:pStyle w:val="affb"/>
        <w:tabs>
          <w:tab w:val="left" w:pos="567"/>
          <w:tab w:val="left" w:pos="1701"/>
        </w:tabs>
        <w:spacing w:after="0" w:line="240" w:lineRule="auto"/>
        <w:ind w:left="0"/>
        <w:jc w:val="both"/>
        <w:rPr>
          <w:rFonts w:ascii="Times New Roman" w:hAnsi="Times New Roman"/>
          <w:sz w:val="24"/>
          <w:szCs w:val="24"/>
        </w:rPr>
      </w:pPr>
      <w:r w:rsidRPr="006536FB">
        <w:rPr>
          <w:rFonts w:ascii="Times New Roman" w:hAnsi="Times New Roman"/>
          <w:sz w:val="24"/>
          <w:szCs w:val="24"/>
        </w:rPr>
        <w:t>Место нахождения: 109507, г. Москва, ул. Ферганская, д.25</w:t>
      </w:r>
    </w:p>
    <w:p w:rsidR="00110100" w:rsidRPr="006536FB" w:rsidRDefault="00110100" w:rsidP="0099265A">
      <w:pPr>
        <w:pStyle w:val="affb"/>
        <w:tabs>
          <w:tab w:val="left" w:pos="567"/>
          <w:tab w:val="left" w:pos="1701"/>
        </w:tabs>
        <w:spacing w:after="0" w:line="240" w:lineRule="auto"/>
        <w:ind w:left="0"/>
        <w:jc w:val="both"/>
        <w:rPr>
          <w:rFonts w:ascii="Times New Roman" w:hAnsi="Times New Roman"/>
          <w:sz w:val="24"/>
          <w:szCs w:val="24"/>
        </w:rPr>
      </w:pPr>
      <w:r w:rsidRPr="006536FB">
        <w:rPr>
          <w:rFonts w:ascii="Times New Roman" w:hAnsi="Times New Roman"/>
          <w:spacing w:val="-1"/>
          <w:sz w:val="24"/>
          <w:szCs w:val="24"/>
        </w:rPr>
        <w:t>Почтовый адрес:</w:t>
      </w:r>
      <w:r w:rsidRPr="006536FB">
        <w:rPr>
          <w:rFonts w:ascii="Times New Roman" w:hAnsi="Times New Roman"/>
          <w:sz w:val="24"/>
          <w:szCs w:val="24"/>
        </w:rPr>
        <w:t xml:space="preserve"> 109507, г. Москва, ул. Ферганская, д.25</w:t>
      </w:r>
      <w:r w:rsidRPr="006536FB">
        <w:rPr>
          <w:rFonts w:ascii="Times New Roman" w:hAnsi="Times New Roman"/>
          <w:sz w:val="24"/>
          <w:szCs w:val="24"/>
        </w:rPr>
        <w:tab/>
      </w:r>
    </w:p>
    <w:p w:rsidR="00110100" w:rsidRPr="006536FB" w:rsidRDefault="00110100" w:rsidP="0099265A">
      <w:pPr>
        <w:shd w:val="clear" w:color="auto" w:fill="FFFFFF"/>
        <w:tabs>
          <w:tab w:val="left" w:pos="567"/>
          <w:tab w:val="left" w:leader="underscore" w:pos="6917"/>
        </w:tabs>
        <w:spacing w:after="0" w:line="240" w:lineRule="auto"/>
        <w:jc w:val="both"/>
        <w:rPr>
          <w:rFonts w:ascii="Times New Roman" w:hAnsi="Times New Roman"/>
          <w:sz w:val="24"/>
          <w:szCs w:val="24"/>
        </w:rPr>
      </w:pPr>
      <w:r w:rsidRPr="006536FB">
        <w:rPr>
          <w:rFonts w:ascii="Times New Roman" w:hAnsi="Times New Roman"/>
          <w:spacing w:val="-1"/>
          <w:sz w:val="24"/>
          <w:szCs w:val="24"/>
        </w:rPr>
        <w:t>Адрес электронной почты:</w:t>
      </w:r>
      <w:r w:rsidRPr="006536FB">
        <w:rPr>
          <w:rFonts w:ascii="Times New Roman" w:hAnsi="Times New Roman"/>
          <w:sz w:val="24"/>
          <w:szCs w:val="24"/>
        </w:rPr>
        <w:t xml:space="preserve"> </w:t>
      </w:r>
      <w:hyperlink r:id="rId13" w:history="1">
        <w:r w:rsidRPr="006536FB">
          <w:rPr>
            <w:rStyle w:val="a4"/>
            <w:rFonts w:ascii="Times New Roman" w:hAnsi="Times New Roman"/>
            <w:color w:val="auto"/>
            <w:sz w:val="24"/>
            <w:szCs w:val="24"/>
            <w:lang w:val="en-US"/>
          </w:rPr>
          <w:t>act</w:t>
        </w:r>
        <w:r w:rsidRPr="006536FB">
          <w:rPr>
            <w:rStyle w:val="a4"/>
            <w:rFonts w:ascii="Times New Roman" w:hAnsi="Times New Roman"/>
            <w:color w:val="auto"/>
            <w:sz w:val="24"/>
            <w:szCs w:val="24"/>
          </w:rPr>
          <w:t>@</w:t>
        </w:r>
        <w:r w:rsidRPr="006536FB">
          <w:rPr>
            <w:rStyle w:val="a4"/>
            <w:rFonts w:ascii="Times New Roman" w:hAnsi="Times New Roman"/>
            <w:color w:val="auto"/>
            <w:sz w:val="24"/>
            <w:szCs w:val="24"/>
            <w:lang w:val="en-US"/>
          </w:rPr>
          <w:t>vast</w:t>
        </w:r>
        <w:r w:rsidRPr="006536FB">
          <w:rPr>
            <w:rStyle w:val="a4"/>
            <w:rFonts w:ascii="Times New Roman" w:hAnsi="Times New Roman"/>
            <w:color w:val="auto"/>
            <w:sz w:val="24"/>
            <w:szCs w:val="24"/>
          </w:rPr>
          <w:t>.</w:t>
        </w:r>
        <w:r w:rsidRPr="006536FB">
          <w:rPr>
            <w:rStyle w:val="a4"/>
            <w:rFonts w:ascii="Times New Roman" w:hAnsi="Times New Roman"/>
            <w:color w:val="auto"/>
            <w:sz w:val="24"/>
            <w:szCs w:val="24"/>
            <w:lang w:val="en-US"/>
          </w:rPr>
          <w:t>vrn</w:t>
        </w:r>
        <w:r w:rsidRPr="006536FB">
          <w:rPr>
            <w:rStyle w:val="a4"/>
            <w:rFonts w:ascii="Times New Roman" w:hAnsi="Times New Roman"/>
            <w:color w:val="auto"/>
            <w:sz w:val="24"/>
            <w:szCs w:val="24"/>
          </w:rPr>
          <w:t>.</w:t>
        </w:r>
        <w:r w:rsidRPr="006536FB">
          <w:rPr>
            <w:rStyle w:val="a4"/>
            <w:rFonts w:ascii="Times New Roman" w:hAnsi="Times New Roman"/>
            <w:color w:val="auto"/>
            <w:sz w:val="24"/>
            <w:szCs w:val="24"/>
            <w:lang w:val="en-US"/>
          </w:rPr>
          <w:t>ru</w:t>
        </w:r>
      </w:hyperlink>
    </w:p>
    <w:p w:rsidR="00110100" w:rsidRPr="006536FB" w:rsidRDefault="00110100" w:rsidP="0099265A">
      <w:pPr>
        <w:tabs>
          <w:tab w:val="left" w:pos="567"/>
          <w:tab w:val="left" w:pos="1701"/>
        </w:tabs>
        <w:spacing w:after="0" w:line="240" w:lineRule="auto"/>
        <w:jc w:val="both"/>
        <w:rPr>
          <w:rFonts w:ascii="Times New Roman" w:hAnsi="Times New Roman"/>
          <w:sz w:val="24"/>
          <w:szCs w:val="24"/>
        </w:rPr>
      </w:pPr>
      <w:r w:rsidRPr="006536FB">
        <w:rPr>
          <w:rFonts w:ascii="Times New Roman" w:hAnsi="Times New Roman"/>
          <w:spacing w:val="-1"/>
          <w:sz w:val="24"/>
          <w:szCs w:val="24"/>
        </w:rPr>
        <w:t>тел./факс:</w:t>
      </w:r>
      <w:r w:rsidRPr="006536FB">
        <w:rPr>
          <w:rFonts w:ascii="Times New Roman" w:hAnsi="Times New Roman"/>
          <w:sz w:val="24"/>
          <w:szCs w:val="24"/>
        </w:rPr>
        <w:t xml:space="preserve"> 8(473)247-51-50/8(473)272-83-94/8(473)247-51-09</w:t>
      </w:r>
    </w:p>
    <w:p w:rsidR="00110100" w:rsidRPr="006536FB" w:rsidRDefault="00110100" w:rsidP="0099265A">
      <w:pPr>
        <w:pStyle w:val="affff0"/>
        <w:numPr>
          <w:ilvl w:val="0"/>
          <w:numId w:val="0"/>
        </w:numPr>
        <w:tabs>
          <w:tab w:val="left" w:pos="567"/>
        </w:tabs>
        <w:ind w:firstLine="426"/>
        <w:rPr>
          <w:sz w:val="24"/>
          <w:szCs w:val="24"/>
        </w:rPr>
      </w:pPr>
      <w:r w:rsidRPr="006536FB">
        <w:rPr>
          <w:sz w:val="24"/>
          <w:szCs w:val="24"/>
        </w:rPr>
        <w:t xml:space="preserve">1.1.2 Представитель Собственника недвижимого имущества: </w:t>
      </w:r>
    </w:p>
    <w:p w:rsidR="00110100" w:rsidRPr="006536FB" w:rsidRDefault="00110100" w:rsidP="0099265A">
      <w:pPr>
        <w:pStyle w:val="17"/>
        <w:tabs>
          <w:tab w:val="left" w:pos="567"/>
        </w:tabs>
        <w:ind w:left="0"/>
        <w:rPr>
          <w:sz w:val="24"/>
          <w:szCs w:val="24"/>
        </w:rPr>
      </w:pPr>
      <w:r w:rsidRPr="006536FB">
        <w:rPr>
          <w:bCs/>
          <w:spacing w:val="-1"/>
          <w:sz w:val="24"/>
          <w:szCs w:val="24"/>
        </w:rPr>
        <w:t>Филиал ОАО «Концерн Росэнергоатом»</w:t>
      </w:r>
      <w:r w:rsidRPr="006536FB">
        <w:rPr>
          <w:sz w:val="24"/>
          <w:szCs w:val="24"/>
        </w:rPr>
        <w:t xml:space="preserve"> «Дирекция строящейся Воронежской атомной станции теплоснабжения» (Воронежская АСТ)</w:t>
      </w:r>
    </w:p>
    <w:p w:rsidR="00110100" w:rsidRPr="006536FB" w:rsidRDefault="00110100" w:rsidP="0099265A">
      <w:pPr>
        <w:pStyle w:val="17"/>
        <w:tabs>
          <w:tab w:val="left" w:pos="567"/>
        </w:tabs>
        <w:ind w:left="0"/>
        <w:rPr>
          <w:sz w:val="24"/>
          <w:szCs w:val="24"/>
        </w:rPr>
      </w:pPr>
      <w:r w:rsidRPr="006536FB">
        <w:rPr>
          <w:sz w:val="24"/>
          <w:szCs w:val="24"/>
        </w:rPr>
        <w:t>Место нахождения: 394048, г. Воронеж, ул. Острогожская,151</w:t>
      </w:r>
    </w:p>
    <w:p w:rsidR="00110100" w:rsidRPr="006536FB" w:rsidRDefault="00110100" w:rsidP="0099265A">
      <w:pPr>
        <w:pStyle w:val="17"/>
        <w:tabs>
          <w:tab w:val="left" w:pos="567"/>
        </w:tabs>
        <w:ind w:left="0"/>
        <w:rPr>
          <w:sz w:val="24"/>
          <w:szCs w:val="24"/>
        </w:rPr>
      </w:pPr>
      <w:r w:rsidRPr="006536FB">
        <w:rPr>
          <w:spacing w:val="-1"/>
          <w:sz w:val="24"/>
          <w:szCs w:val="24"/>
        </w:rPr>
        <w:t xml:space="preserve">Почтовый адрес: </w:t>
      </w:r>
      <w:r w:rsidRPr="006536FB">
        <w:rPr>
          <w:sz w:val="24"/>
          <w:szCs w:val="24"/>
        </w:rPr>
        <w:t>394048, г. Воронеж, ул. Острогожская,151</w:t>
      </w:r>
    </w:p>
    <w:p w:rsidR="00110100" w:rsidRPr="006536FB" w:rsidRDefault="00110100" w:rsidP="0099265A">
      <w:pPr>
        <w:shd w:val="clear" w:color="auto" w:fill="FFFFFF"/>
        <w:tabs>
          <w:tab w:val="left" w:pos="567"/>
          <w:tab w:val="left" w:leader="underscore" w:pos="6917"/>
        </w:tabs>
        <w:spacing w:after="0" w:line="240" w:lineRule="auto"/>
        <w:jc w:val="both"/>
        <w:rPr>
          <w:rFonts w:ascii="Times New Roman" w:hAnsi="Times New Roman"/>
          <w:sz w:val="24"/>
          <w:szCs w:val="24"/>
        </w:rPr>
      </w:pPr>
      <w:r w:rsidRPr="006536FB">
        <w:rPr>
          <w:rFonts w:ascii="Times New Roman" w:hAnsi="Times New Roman"/>
          <w:spacing w:val="-1"/>
          <w:sz w:val="24"/>
          <w:szCs w:val="24"/>
        </w:rPr>
        <w:t>Адрес электронной почты:</w:t>
      </w:r>
      <w:r w:rsidRPr="006536FB">
        <w:rPr>
          <w:rFonts w:ascii="Times New Roman" w:hAnsi="Times New Roman"/>
          <w:sz w:val="24"/>
          <w:szCs w:val="24"/>
        </w:rPr>
        <w:t xml:space="preserve"> </w:t>
      </w:r>
      <w:r w:rsidRPr="006536FB">
        <w:rPr>
          <w:rFonts w:ascii="Times New Roman" w:hAnsi="Times New Roman"/>
          <w:sz w:val="24"/>
          <w:szCs w:val="24"/>
          <w:lang w:val="en-US"/>
        </w:rPr>
        <w:t>act</w:t>
      </w:r>
      <w:r w:rsidRPr="006536FB">
        <w:rPr>
          <w:rFonts w:ascii="Times New Roman" w:hAnsi="Times New Roman"/>
          <w:sz w:val="24"/>
          <w:szCs w:val="24"/>
        </w:rPr>
        <w:t>@</w:t>
      </w:r>
      <w:r w:rsidRPr="006536FB">
        <w:rPr>
          <w:rFonts w:ascii="Times New Roman" w:hAnsi="Times New Roman"/>
          <w:sz w:val="24"/>
          <w:szCs w:val="24"/>
          <w:lang w:val="en-US"/>
        </w:rPr>
        <w:t>vast</w:t>
      </w:r>
      <w:r w:rsidRPr="006536FB">
        <w:rPr>
          <w:rFonts w:ascii="Times New Roman" w:hAnsi="Times New Roman"/>
          <w:sz w:val="24"/>
          <w:szCs w:val="24"/>
        </w:rPr>
        <w:t>.</w:t>
      </w:r>
      <w:r w:rsidRPr="006536FB">
        <w:rPr>
          <w:rFonts w:ascii="Times New Roman" w:hAnsi="Times New Roman"/>
          <w:sz w:val="24"/>
          <w:szCs w:val="24"/>
          <w:lang w:val="en-US"/>
        </w:rPr>
        <w:t>vrn</w:t>
      </w:r>
      <w:r w:rsidRPr="006536FB">
        <w:rPr>
          <w:rFonts w:ascii="Times New Roman" w:hAnsi="Times New Roman"/>
          <w:sz w:val="24"/>
          <w:szCs w:val="24"/>
        </w:rPr>
        <w:t>.</w:t>
      </w:r>
      <w:r w:rsidRPr="006536FB">
        <w:rPr>
          <w:rFonts w:ascii="Times New Roman" w:hAnsi="Times New Roman"/>
          <w:sz w:val="24"/>
          <w:szCs w:val="24"/>
          <w:lang w:val="en-US"/>
        </w:rPr>
        <w:t>ru</w:t>
      </w:r>
    </w:p>
    <w:p w:rsidR="00110100" w:rsidRPr="006536FB" w:rsidRDefault="00110100" w:rsidP="0099265A">
      <w:pPr>
        <w:tabs>
          <w:tab w:val="left" w:pos="567"/>
          <w:tab w:val="left" w:pos="1701"/>
        </w:tabs>
        <w:spacing w:after="0" w:line="240" w:lineRule="auto"/>
        <w:jc w:val="both"/>
        <w:rPr>
          <w:rFonts w:ascii="Times New Roman" w:hAnsi="Times New Roman"/>
          <w:sz w:val="24"/>
          <w:szCs w:val="24"/>
        </w:rPr>
      </w:pPr>
      <w:r w:rsidRPr="006536FB">
        <w:rPr>
          <w:rFonts w:ascii="Times New Roman" w:hAnsi="Times New Roman"/>
          <w:sz w:val="24"/>
          <w:szCs w:val="24"/>
        </w:rPr>
        <w:t>Номер контактного телефона/факса</w:t>
      </w:r>
      <w:r w:rsidRPr="006536FB">
        <w:rPr>
          <w:rFonts w:ascii="Times New Roman" w:hAnsi="Times New Roman"/>
          <w:spacing w:val="-1"/>
          <w:sz w:val="24"/>
          <w:szCs w:val="24"/>
        </w:rPr>
        <w:t>:</w:t>
      </w:r>
      <w:r w:rsidRPr="006536FB">
        <w:rPr>
          <w:rFonts w:ascii="Times New Roman" w:hAnsi="Times New Roman"/>
          <w:sz w:val="24"/>
          <w:szCs w:val="24"/>
        </w:rPr>
        <w:t xml:space="preserve"> 8(473)247-51-50</w:t>
      </w:r>
      <w:r w:rsidR="009C51E9">
        <w:rPr>
          <w:rFonts w:ascii="Times New Roman" w:hAnsi="Times New Roman"/>
          <w:sz w:val="24"/>
          <w:szCs w:val="24"/>
        </w:rPr>
        <w:t xml:space="preserve"> </w:t>
      </w:r>
      <w:r w:rsidRPr="006536FB">
        <w:rPr>
          <w:rFonts w:ascii="Times New Roman" w:hAnsi="Times New Roman"/>
          <w:sz w:val="24"/>
          <w:szCs w:val="24"/>
        </w:rPr>
        <w:t>/</w:t>
      </w:r>
      <w:r w:rsidR="009C51E9">
        <w:rPr>
          <w:rFonts w:ascii="Times New Roman" w:hAnsi="Times New Roman"/>
          <w:sz w:val="24"/>
          <w:szCs w:val="24"/>
        </w:rPr>
        <w:t xml:space="preserve"> </w:t>
      </w:r>
      <w:r w:rsidRPr="006536FB">
        <w:rPr>
          <w:rFonts w:ascii="Times New Roman" w:hAnsi="Times New Roman"/>
          <w:sz w:val="24"/>
          <w:szCs w:val="24"/>
        </w:rPr>
        <w:t>8(473)272-83-94</w:t>
      </w:r>
      <w:r w:rsidR="009C51E9">
        <w:rPr>
          <w:rFonts w:ascii="Times New Roman" w:hAnsi="Times New Roman"/>
          <w:sz w:val="24"/>
          <w:szCs w:val="24"/>
        </w:rPr>
        <w:t xml:space="preserve"> </w:t>
      </w:r>
      <w:r w:rsidRPr="006536FB">
        <w:rPr>
          <w:rFonts w:ascii="Times New Roman" w:hAnsi="Times New Roman"/>
          <w:sz w:val="24"/>
          <w:szCs w:val="24"/>
        </w:rPr>
        <w:t>/</w:t>
      </w:r>
      <w:r w:rsidR="009C51E9">
        <w:rPr>
          <w:rFonts w:ascii="Times New Roman" w:hAnsi="Times New Roman"/>
          <w:sz w:val="24"/>
          <w:szCs w:val="24"/>
        </w:rPr>
        <w:t xml:space="preserve"> </w:t>
      </w:r>
      <w:r w:rsidRPr="006536FB">
        <w:rPr>
          <w:rFonts w:ascii="Times New Roman" w:hAnsi="Times New Roman"/>
          <w:sz w:val="24"/>
          <w:szCs w:val="24"/>
        </w:rPr>
        <w:t>8(473)247-51-09</w:t>
      </w:r>
      <w:r w:rsidR="009C51E9">
        <w:rPr>
          <w:rFonts w:ascii="Times New Roman" w:hAnsi="Times New Roman"/>
          <w:sz w:val="24"/>
          <w:szCs w:val="24"/>
        </w:rPr>
        <w:t>.</w:t>
      </w:r>
    </w:p>
    <w:p w:rsidR="00110100" w:rsidRPr="006536FB" w:rsidRDefault="00110100" w:rsidP="0099265A">
      <w:pPr>
        <w:pStyle w:val="affff0"/>
        <w:numPr>
          <w:ilvl w:val="0"/>
          <w:numId w:val="0"/>
        </w:numPr>
        <w:tabs>
          <w:tab w:val="left" w:pos="567"/>
        </w:tabs>
        <w:ind w:firstLine="426"/>
        <w:rPr>
          <w:sz w:val="24"/>
          <w:szCs w:val="24"/>
        </w:rPr>
      </w:pPr>
      <w:r w:rsidRPr="006536FB">
        <w:rPr>
          <w:sz w:val="24"/>
          <w:szCs w:val="24"/>
        </w:rPr>
        <w:lastRenderedPageBreak/>
        <w:t xml:space="preserve">1.1.3 Представитель аукционной комиссии: </w:t>
      </w:r>
    </w:p>
    <w:p w:rsidR="00110100" w:rsidRPr="006536FB" w:rsidRDefault="00110100" w:rsidP="0099265A">
      <w:pPr>
        <w:spacing w:after="0" w:line="240" w:lineRule="auto"/>
        <w:rPr>
          <w:rFonts w:ascii="Times New Roman" w:hAnsi="Times New Roman"/>
          <w:bCs/>
          <w:spacing w:val="-1"/>
          <w:sz w:val="24"/>
          <w:szCs w:val="24"/>
        </w:rPr>
      </w:pPr>
      <w:r w:rsidRPr="006536FB">
        <w:rPr>
          <w:rFonts w:ascii="Times New Roman" w:hAnsi="Times New Roman"/>
          <w:bCs/>
          <w:spacing w:val="-1"/>
          <w:sz w:val="24"/>
          <w:szCs w:val="24"/>
        </w:rPr>
        <w:t>Корчагин Максим Васильевич</w:t>
      </w:r>
    </w:p>
    <w:p w:rsidR="00110100" w:rsidRPr="00FA74C1" w:rsidRDefault="00110100" w:rsidP="0099265A">
      <w:pPr>
        <w:pStyle w:val="17"/>
        <w:tabs>
          <w:tab w:val="left" w:pos="567"/>
        </w:tabs>
        <w:ind w:left="0"/>
        <w:rPr>
          <w:sz w:val="24"/>
          <w:szCs w:val="24"/>
        </w:rPr>
      </w:pPr>
      <w:r w:rsidRPr="006536FB">
        <w:rPr>
          <w:sz w:val="24"/>
          <w:szCs w:val="24"/>
        </w:rPr>
        <w:t xml:space="preserve">Место </w:t>
      </w:r>
      <w:r w:rsidRPr="00FA74C1">
        <w:rPr>
          <w:sz w:val="24"/>
          <w:szCs w:val="24"/>
        </w:rPr>
        <w:t>нахождения: 394048, г. Воронеж, ул. Острогожская,151</w:t>
      </w:r>
    </w:p>
    <w:p w:rsidR="00110100" w:rsidRPr="00FA74C1" w:rsidRDefault="00110100" w:rsidP="0099265A">
      <w:pPr>
        <w:pStyle w:val="17"/>
        <w:tabs>
          <w:tab w:val="left" w:pos="567"/>
        </w:tabs>
        <w:ind w:left="0"/>
        <w:rPr>
          <w:sz w:val="24"/>
          <w:szCs w:val="24"/>
        </w:rPr>
      </w:pPr>
      <w:r w:rsidRPr="00FA74C1">
        <w:rPr>
          <w:spacing w:val="-1"/>
          <w:sz w:val="24"/>
          <w:szCs w:val="24"/>
        </w:rPr>
        <w:t xml:space="preserve">Почтовый адрес: </w:t>
      </w:r>
      <w:r w:rsidRPr="00FA74C1">
        <w:rPr>
          <w:sz w:val="24"/>
          <w:szCs w:val="24"/>
        </w:rPr>
        <w:t>394048, г. Воронеж, ул. Острогожская,151</w:t>
      </w:r>
    </w:p>
    <w:p w:rsidR="00110100" w:rsidRPr="00FA74C1" w:rsidRDefault="00110100" w:rsidP="0099265A">
      <w:pPr>
        <w:shd w:val="clear" w:color="auto" w:fill="FFFFFF"/>
        <w:tabs>
          <w:tab w:val="left" w:pos="567"/>
          <w:tab w:val="left" w:leader="underscore" w:pos="6917"/>
        </w:tabs>
        <w:spacing w:after="0" w:line="240" w:lineRule="auto"/>
        <w:jc w:val="both"/>
        <w:rPr>
          <w:rFonts w:ascii="Times New Roman" w:hAnsi="Times New Roman"/>
          <w:sz w:val="24"/>
          <w:szCs w:val="24"/>
        </w:rPr>
      </w:pPr>
      <w:r w:rsidRPr="00FA74C1">
        <w:rPr>
          <w:rFonts w:ascii="Times New Roman" w:hAnsi="Times New Roman"/>
          <w:spacing w:val="-1"/>
          <w:sz w:val="24"/>
          <w:szCs w:val="24"/>
        </w:rPr>
        <w:t>Адрес электронной почты:</w:t>
      </w:r>
      <w:r w:rsidRPr="00FA74C1">
        <w:rPr>
          <w:rFonts w:ascii="Times New Roman" w:hAnsi="Times New Roman"/>
          <w:sz w:val="24"/>
          <w:szCs w:val="24"/>
        </w:rPr>
        <w:t xml:space="preserve"> </w:t>
      </w:r>
      <w:r w:rsidRPr="00FA74C1">
        <w:rPr>
          <w:rFonts w:ascii="Times New Roman" w:hAnsi="Times New Roman"/>
          <w:sz w:val="24"/>
          <w:szCs w:val="24"/>
          <w:lang w:val="en-US"/>
        </w:rPr>
        <w:t>act</w:t>
      </w:r>
      <w:r w:rsidRPr="00FA74C1">
        <w:rPr>
          <w:rFonts w:ascii="Times New Roman" w:hAnsi="Times New Roman"/>
          <w:sz w:val="24"/>
          <w:szCs w:val="24"/>
        </w:rPr>
        <w:t>@</w:t>
      </w:r>
      <w:r w:rsidRPr="00FA74C1">
        <w:rPr>
          <w:rFonts w:ascii="Times New Roman" w:hAnsi="Times New Roman"/>
          <w:sz w:val="24"/>
          <w:szCs w:val="24"/>
          <w:lang w:val="en-US"/>
        </w:rPr>
        <w:t>vast</w:t>
      </w:r>
      <w:r w:rsidRPr="00FA74C1">
        <w:rPr>
          <w:rFonts w:ascii="Times New Roman" w:hAnsi="Times New Roman"/>
          <w:sz w:val="24"/>
          <w:szCs w:val="24"/>
        </w:rPr>
        <w:t>.</w:t>
      </w:r>
      <w:r w:rsidRPr="00FA74C1">
        <w:rPr>
          <w:rFonts w:ascii="Times New Roman" w:hAnsi="Times New Roman"/>
          <w:sz w:val="24"/>
          <w:szCs w:val="24"/>
          <w:lang w:val="en-US"/>
        </w:rPr>
        <w:t>vrn</w:t>
      </w:r>
      <w:r w:rsidRPr="00FA74C1">
        <w:rPr>
          <w:rFonts w:ascii="Times New Roman" w:hAnsi="Times New Roman"/>
          <w:sz w:val="24"/>
          <w:szCs w:val="24"/>
        </w:rPr>
        <w:t>.</w:t>
      </w:r>
      <w:r w:rsidRPr="00FA74C1">
        <w:rPr>
          <w:rFonts w:ascii="Times New Roman" w:hAnsi="Times New Roman"/>
          <w:sz w:val="24"/>
          <w:szCs w:val="24"/>
          <w:lang w:val="en-US"/>
        </w:rPr>
        <w:t>ru</w:t>
      </w:r>
    </w:p>
    <w:p w:rsidR="00110100" w:rsidRPr="00FA74C1" w:rsidRDefault="00110100" w:rsidP="0099265A">
      <w:pPr>
        <w:tabs>
          <w:tab w:val="left" w:pos="567"/>
        </w:tabs>
        <w:spacing w:after="0" w:line="240" w:lineRule="auto"/>
        <w:jc w:val="both"/>
        <w:rPr>
          <w:rFonts w:ascii="Times New Roman" w:hAnsi="Times New Roman"/>
          <w:sz w:val="24"/>
          <w:szCs w:val="24"/>
        </w:rPr>
      </w:pPr>
      <w:r w:rsidRPr="00FA74C1">
        <w:rPr>
          <w:rFonts w:ascii="Times New Roman" w:hAnsi="Times New Roman"/>
          <w:spacing w:val="-2"/>
          <w:sz w:val="24"/>
          <w:szCs w:val="24"/>
        </w:rPr>
        <w:t>Номер контактного телефона/факса: 8(473)247-51-25.</w:t>
      </w:r>
      <w:r w:rsidRPr="00FA74C1">
        <w:rPr>
          <w:rFonts w:ascii="Times New Roman" w:hAnsi="Times New Roman"/>
          <w:spacing w:val="-2"/>
          <w:sz w:val="24"/>
          <w:szCs w:val="24"/>
        </w:rPr>
        <w:tab/>
      </w:r>
    </w:p>
    <w:p w:rsidR="00110100" w:rsidRPr="00FA74C1" w:rsidRDefault="00110100" w:rsidP="0099265A">
      <w:pPr>
        <w:pStyle w:val="affff0"/>
        <w:numPr>
          <w:ilvl w:val="0"/>
          <w:numId w:val="0"/>
        </w:numPr>
        <w:tabs>
          <w:tab w:val="left" w:pos="567"/>
        </w:tabs>
        <w:ind w:firstLine="426"/>
        <w:rPr>
          <w:sz w:val="24"/>
          <w:szCs w:val="24"/>
        </w:rPr>
      </w:pPr>
      <w:r w:rsidRPr="00FA74C1">
        <w:rPr>
          <w:sz w:val="24"/>
          <w:szCs w:val="24"/>
        </w:rPr>
        <w:t xml:space="preserve">1.1.4 Организатор аукциона: </w:t>
      </w:r>
    </w:p>
    <w:p w:rsidR="00110100" w:rsidRPr="00FA74C1" w:rsidRDefault="00FA74C1" w:rsidP="0099265A">
      <w:pPr>
        <w:pStyle w:val="17"/>
        <w:tabs>
          <w:tab w:val="left" w:pos="567"/>
        </w:tabs>
        <w:ind w:left="0"/>
        <w:rPr>
          <w:sz w:val="24"/>
          <w:szCs w:val="24"/>
        </w:rPr>
      </w:pPr>
      <w:r w:rsidRPr="00FA74C1">
        <w:rPr>
          <w:bCs/>
          <w:spacing w:val="-1"/>
          <w:sz w:val="24"/>
          <w:szCs w:val="24"/>
        </w:rPr>
        <w:t>Филиал ОАО «Концерн Росэнергоатом»</w:t>
      </w:r>
      <w:r w:rsidRPr="00FA74C1">
        <w:rPr>
          <w:sz w:val="24"/>
          <w:szCs w:val="24"/>
        </w:rPr>
        <w:t xml:space="preserve"> «Дирекция строящейся Воронежской атомной станции теплоснабжения» (Воронежская АСТ)</w:t>
      </w:r>
    </w:p>
    <w:p w:rsidR="00110100" w:rsidRPr="00FA74C1" w:rsidRDefault="00110100" w:rsidP="0099265A">
      <w:pPr>
        <w:shd w:val="clear" w:color="auto" w:fill="FFFFFF"/>
        <w:tabs>
          <w:tab w:val="left" w:pos="398"/>
          <w:tab w:val="left" w:pos="567"/>
          <w:tab w:val="left" w:leader="underscore" w:pos="5467"/>
        </w:tabs>
        <w:spacing w:after="0" w:line="240" w:lineRule="auto"/>
        <w:jc w:val="both"/>
        <w:rPr>
          <w:rFonts w:ascii="Times New Roman" w:hAnsi="Times New Roman"/>
          <w:sz w:val="24"/>
          <w:szCs w:val="24"/>
        </w:rPr>
      </w:pPr>
      <w:r w:rsidRPr="00FA74C1">
        <w:rPr>
          <w:rFonts w:ascii="Times New Roman" w:hAnsi="Times New Roman"/>
          <w:sz w:val="24"/>
          <w:szCs w:val="24"/>
        </w:rPr>
        <w:t xml:space="preserve">Место нахождения: </w:t>
      </w:r>
      <w:r w:rsidR="00FA74C1" w:rsidRPr="00FA74C1">
        <w:rPr>
          <w:rFonts w:ascii="Times New Roman" w:hAnsi="Times New Roman"/>
          <w:sz w:val="24"/>
          <w:szCs w:val="24"/>
        </w:rPr>
        <w:t>394048, г. Воронеж, ул. Острогожская,151</w:t>
      </w:r>
    </w:p>
    <w:p w:rsidR="00110100" w:rsidRPr="00FA74C1" w:rsidRDefault="00110100" w:rsidP="0099265A">
      <w:pPr>
        <w:shd w:val="clear" w:color="auto" w:fill="FFFFFF"/>
        <w:tabs>
          <w:tab w:val="left" w:pos="567"/>
          <w:tab w:val="left" w:leader="underscore" w:pos="5030"/>
        </w:tabs>
        <w:spacing w:after="0" w:line="240" w:lineRule="auto"/>
        <w:jc w:val="both"/>
        <w:rPr>
          <w:rFonts w:ascii="Times New Roman" w:hAnsi="Times New Roman"/>
          <w:sz w:val="24"/>
          <w:szCs w:val="24"/>
        </w:rPr>
      </w:pPr>
      <w:r w:rsidRPr="00FA74C1">
        <w:rPr>
          <w:rFonts w:ascii="Times New Roman" w:hAnsi="Times New Roman"/>
          <w:spacing w:val="-1"/>
          <w:sz w:val="24"/>
          <w:szCs w:val="24"/>
        </w:rPr>
        <w:t>Почтовый адрес:</w:t>
      </w:r>
      <w:r w:rsidRPr="00FA74C1">
        <w:rPr>
          <w:rFonts w:ascii="Times New Roman" w:hAnsi="Times New Roman"/>
          <w:sz w:val="24"/>
          <w:szCs w:val="24"/>
        </w:rPr>
        <w:t xml:space="preserve"> </w:t>
      </w:r>
      <w:r w:rsidR="00FA74C1" w:rsidRPr="00FA74C1">
        <w:rPr>
          <w:rFonts w:ascii="Times New Roman" w:hAnsi="Times New Roman"/>
          <w:sz w:val="24"/>
          <w:szCs w:val="24"/>
        </w:rPr>
        <w:t>394048, г. Воронеж, ул. Острогожская,151</w:t>
      </w:r>
    </w:p>
    <w:p w:rsidR="00110100" w:rsidRPr="00FA74C1" w:rsidRDefault="00110100" w:rsidP="0099265A">
      <w:pPr>
        <w:shd w:val="clear" w:color="auto" w:fill="FFFFFF"/>
        <w:tabs>
          <w:tab w:val="left" w:pos="567"/>
          <w:tab w:val="left" w:leader="underscore" w:pos="5030"/>
        </w:tabs>
        <w:spacing w:after="0" w:line="240" w:lineRule="auto"/>
        <w:jc w:val="both"/>
        <w:rPr>
          <w:rFonts w:ascii="Times New Roman" w:hAnsi="Times New Roman"/>
          <w:sz w:val="24"/>
          <w:szCs w:val="24"/>
        </w:rPr>
      </w:pPr>
      <w:r w:rsidRPr="00FA74C1">
        <w:rPr>
          <w:rFonts w:ascii="Times New Roman" w:hAnsi="Times New Roman"/>
          <w:sz w:val="24"/>
          <w:szCs w:val="24"/>
        </w:rPr>
        <w:t>Адре</w:t>
      </w:r>
      <w:r w:rsidRPr="00FA74C1">
        <w:rPr>
          <w:rFonts w:ascii="Times New Roman" w:hAnsi="Times New Roman"/>
          <w:spacing w:val="-1"/>
          <w:sz w:val="24"/>
          <w:szCs w:val="24"/>
        </w:rPr>
        <w:t>с электронной почты:</w:t>
      </w:r>
      <w:r w:rsidRPr="00FA74C1">
        <w:rPr>
          <w:rFonts w:ascii="Times New Roman" w:hAnsi="Times New Roman"/>
          <w:sz w:val="24"/>
          <w:szCs w:val="24"/>
        </w:rPr>
        <w:t xml:space="preserve"> </w:t>
      </w:r>
      <w:hyperlink r:id="rId14" w:history="1">
        <w:r w:rsidR="00FA74C1" w:rsidRPr="00FA74C1">
          <w:rPr>
            <w:rStyle w:val="a4"/>
            <w:rFonts w:ascii="Times New Roman" w:hAnsi="Times New Roman"/>
            <w:sz w:val="24"/>
            <w:szCs w:val="24"/>
            <w:lang w:val="en-US"/>
          </w:rPr>
          <w:t>act</w:t>
        </w:r>
        <w:r w:rsidR="00FA74C1" w:rsidRPr="00FA74C1">
          <w:rPr>
            <w:rStyle w:val="a4"/>
            <w:rFonts w:ascii="Times New Roman" w:hAnsi="Times New Roman"/>
            <w:sz w:val="24"/>
            <w:szCs w:val="24"/>
          </w:rPr>
          <w:t>@</w:t>
        </w:r>
        <w:r w:rsidR="00FA74C1" w:rsidRPr="00FA74C1">
          <w:rPr>
            <w:rStyle w:val="a4"/>
            <w:rFonts w:ascii="Times New Roman" w:hAnsi="Times New Roman"/>
            <w:sz w:val="24"/>
            <w:szCs w:val="24"/>
            <w:lang w:val="en-US"/>
          </w:rPr>
          <w:t>vast</w:t>
        </w:r>
        <w:r w:rsidR="00FA74C1" w:rsidRPr="00FA74C1">
          <w:rPr>
            <w:rStyle w:val="a4"/>
            <w:rFonts w:ascii="Times New Roman" w:hAnsi="Times New Roman"/>
            <w:sz w:val="24"/>
            <w:szCs w:val="24"/>
          </w:rPr>
          <w:t>.</w:t>
        </w:r>
        <w:r w:rsidR="00FA74C1" w:rsidRPr="00FA74C1">
          <w:rPr>
            <w:rStyle w:val="a4"/>
            <w:rFonts w:ascii="Times New Roman" w:hAnsi="Times New Roman"/>
            <w:sz w:val="24"/>
            <w:szCs w:val="24"/>
            <w:lang w:val="en-US"/>
          </w:rPr>
          <w:t>vrn</w:t>
        </w:r>
        <w:r w:rsidR="00FA74C1" w:rsidRPr="00FA74C1">
          <w:rPr>
            <w:rStyle w:val="a4"/>
            <w:rFonts w:ascii="Times New Roman" w:hAnsi="Times New Roman"/>
            <w:sz w:val="24"/>
            <w:szCs w:val="24"/>
          </w:rPr>
          <w:t>.</w:t>
        </w:r>
        <w:r w:rsidR="00FA74C1" w:rsidRPr="00FA74C1">
          <w:rPr>
            <w:rStyle w:val="a4"/>
            <w:rFonts w:ascii="Times New Roman" w:hAnsi="Times New Roman"/>
            <w:sz w:val="24"/>
            <w:szCs w:val="24"/>
            <w:lang w:val="en-US"/>
          </w:rPr>
          <w:t>ru</w:t>
        </w:r>
      </w:hyperlink>
    </w:p>
    <w:p w:rsidR="00FA74C1" w:rsidRPr="00FA74C1" w:rsidRDefault="00FA74C1" w:rsidP="0099265A">
      <w:pPr>
        <w:shd w:val="clear" w:color="auto" w:fill="FFFFFF"/>
        <w:tabs>
          <w:tab w:val="left" w:pos="567"/>
          <w:tab w:val="left" w:leader="underscore" w:pos="5030"/>
        </w:tabs>
        <w:spacing w:after="0" w:line="240" w:lineRule="auto"/>
        <w:jc w:val="both"/>
        <w:rPr>
          <w:rFonts w:ascii="Times New Roman" w:hAnsi="Times New Roman"/>
          <w:sz w:val="24"/>
          <w:szCs w:val="24"/>
        </w:rPr>
      </w:pPr>
      <w:r w:rsidRPr="00FA74C1">
        <w:rPr>
          <w:rFonts w:ascii="Times New Roman" w:hAnsi="Times New Roman"/>
          <w:spacing w:val="-1"/>
          <w:sz w:val="24"/>
          <w:szCs w:val="24"/>
        </w:rPr>
        <w:t>Контактные лица по процедуре аукциона:</w:t>
      </w:r>
    </w:p>
    <w:p w:rsidR="00FA74C1" w:rsidRPr="00FA74C1" w:rsidRDefault="00FA74C1" w:rsidP="0099265A">
      <w:pPr>
        <w:shd w:val="clear" w:color="auto" w:fill="FFFFFF"/>
        <w:tabs>
          <w:tab w:val="left" w:pos="851"/>
        </w:tabs>
        <w:spacing w:after="0" w:line="240" w:lineRule="auto"/>
        <w:jc w:val="both"/>
        <w:rPr>
          <w:rStyle w:val="a4"/>
          <w:rFonts w:ascii="Times New Roman" w:hAnsi="Times New Roman"/>
          <w:sz w:val="24"/>
          <w:szCs w:val="24"/>
        </w:rPr>
      </w:pPr>
      <w:r w:rsidRPr="00FA74C1">
        <w:rPr>
          <w:rFonts w:ascii="Times New Roman" w:hAnsi="Times New Roman"/>
          <w:spacing w:val="-1"/>
          <w:sz w:val="24"/>
          <w:szCs w:val="24"/>
        </w:rPr>
        <w:t>- Корчагин Максим Васильевич, тел./факс: 8(4732)</w:t>
      </w:r>
      <w:r w:rsidR="009C51E9">
        <w:rPr>
          <w:rFonts w:ascii="Times New Roman" w:hAnsi="Times New Roman"/>
          <w:spacing w:val="-1"/>
          <w:sz w:val="24"/>
          <w:szCs w:val="24"/>
        </w:rPr>
        <w:t xml:space="preserve"> </w:t>
      </w:r>
      <w:r w:rsidRPr="00FA74C1">
        <w:rPr>
          <w:rFonts w:ascii="Times New Roman" w:hAnsi="Times New Roman"/>
          <w:spacing w:val="-1"/>
          <w:sz w:val="24"/>
          <w:szCs w:val="24"/>
        </w:rPr>
        <w:t>47-51-25, 8(4732)</w:t>
      </w:r>
      <w:r w:rsidR="009C51E9">
        <w:rPr>
          <w:rFonts w:ascii="Times New Roman" w:hAnsi="Times New Roman"/>
          <w:spacing w:val="-1"/>
          <w:sz w:val="24"/>
          <w:szCs w:val="24"/>
        </w:rPr>
        <w:t xml:space="preserve"> </w:t>
      </w:r>
      <w:r w:rsidRPr="00FA74C1">
        <w:rPr>
          <w:rFonts w:ascii="Times New Roman" w:hAnsi="Times New Roman"/>
          <w:spacing w:val="-1"/>
          <w:sz w:val="24"/>
          <w:szCs w:val="24"/>
        </w:rPr>
        <w:t xml:space="preserve">72-83-94; </w:t>
      </w:r>
      <w:r w:rsidRPr="00FA74C1">
        <w:rPr>
          <w:rFonts w:ascii="Times New Roman" w:hAnsi="Times New Roman"/>
          <w:sz w:val="24"/>
          <w:szCs w:val="24"/>
        </w:rPr>
        <w:t xml:space="preserve">e-mail: </w:t>
      </w:r>
      <w:hyperlink r:id="rId15" w:history="1">
        <w:r w:rsidRPr="00FA74C1">
          <w:rPr>
            <w:rStyle w:val="a4"/>
            <w:rFonts w:ascii="Times New Roman" w:hAnsi="Times New Roman"/>
            <w:sz w:val="24"/>
            <w:szCs w:val="24"/>
          </w:rPr>
          <w:t>lawyer@vast.vrn.ru</w:t>
        </w:r>
      </w:hyperlink>
      <w:r w:rsidRPr="00FA74C1">
        <w:rPr>
          <w:rStyle w:val="a4"/>
          <w:rFonts w:ascii="Times New Roman" w:hAnsi="Times New Roman"/>
          <w:sz w:val="24"/>
          <w:szCs w:val="24"/>
        </w:rPr>
        <w:t>;</w:t>
      </w:r>
    </w:p>
    <w:p w:rsidR="00FA74C1" w:rsidRPr="00FA74C1" w:rsidRDefault="00FA74C1" w:rsidP="0099265A">
      <w:pPr>
        <w:shd w:val="clear" w:color="auto" w:fill="FFFFFF"/>
        <w:tabs>
          <w:tab w:val="left" w:pos="851"/>
        </w:tabs>
        <w:spacing w:after="0" w:line="240" w:lineRule="auto"/>
        <w:jc w:val="both"/>
        <w:rPr>
          <w:rStyle w:val="a4"/>
          <w:rFonts w:ascii="Times New Roman" w:hAnsi="Times New Roman"/>
          <w:color w:val="auto"/>
          <w:sz w:val="24"/>
          <w:szCs w:val="24"/>
          <w:u w:val="none"/>
        </w:rPr>
      </w:pPr>
      <w:r w:rsidRPr="00FA74C1">
        <w:rPr>
          <w:rStyle w:val="a4"/>
          <w:rFonts w:ascii="Times New Roman" w:hAnsi="Times New Roman"/>
          <w:color w:val="auto"/>
          <w:sz w:val="24"/>
          <w:szCs w:val="24"/>
          <w:u w:val="none"/>
        </w:rPr>
        <w:t xml:space="preserve">- Рязанцев Сергей Валерьевич, </w:t>
      </w:r>
      <w:r w:rsidRPr="00FA74C1">
        <w:rPr>
          <w:rFonts w:ascii="Times New Roman" w:hAnsi="Times New Roman"/>
          <w:spacing w:val="-1"/>
          <w:sz w:val="24"/>
          <w:szCs w:val="24"/>
        </w:rPr>
        <w:t>тел./факс: 8(4732)</w:t>
      </w:r>
      <w:r w:rsidR="009C51E9">
        <w:rPr>
          <w:rFonts w:ascii="Times New Roman" w:hAnsi="Times New Roman"/>
          <w:spacing w:val="-1"/>
          <w:sz w:val="24"/>
          <w:szCs w:val="24"/>
        </w:rPr>
        <w:t xml:space="preserve"> </w:t>
      </w:r>
      <w:r w:rsidRPr="00FA74C1">
        <w:rPr>
          <w:rFonts w:ascii="Times New Roman" w:hAnsi="Times New Roman"/>
          <w:spacing w:val="-1"/>
          <w:sz w:val="24"/>
          <w:szCs w:val="24"/>
        </w:rPr>
        <w:t xml:space="preserve">47-51-25, </w:t>
      </w:r>
      <w:r w:rsidRPr="00FA74C1">
        <w:rPr>
          <w:rFonts w:ascii="Times New Roman" w:hAnsi="Times New Roman"/>
          <w:sz w:val="24"/>
          <w:szCs w:val="24"/>
        </w:rPr>
        <w:t xml:space="preserve">e-mail: </w:t>
      </w:r>
      <w:r w:rsidRPr="00FA74C1">
        <w:rPr>
          <w:rFonts w:ascii="Times New Roman" w:hAnsi="Times New Roman"/>
          <w:spacing w:val="-1"/>
          <w:sz w:val="24"/>
          <w:szCs w:val="24"/>
        </w:rPr>
        <w:t>yurist@vast.vrn.ru</w:t>
      </w:r>
    </w:p>
    <w:p w:rsidR="00FA74C1" w:rsidRPr="002B5F41" w:rsidRDefault="00FA74C1" w:rsidP="0099265A">
      <w:pPr>
        <w:shd w:val="clear" w:color="auto" w:fill="FFFFFF"/>
        <w:tabs>
          <w:tab w:val="left" w:pos="398"/>
          <w:tab w:val="left" w:pos="567"/>
          <w:tab w:val="left" w:leader="underscore" w:pos="5467"/>
        </w:tabs>
        <w:spacing w:after="0" w:line="240" w:lineRule="auto"/>
        <w:jc w:val="both"/>
        <w:rPr>
          <w:rFonts w:ascii="Times New Roman" w:hAnsi="Times New Roman"/>
          <w:spacing w:val="-2"/>
          <w:sz w:val="24"/>
          <w:szCs w:val="24"/>
        </w:rPr>
      </w:pPr>
      <w:r w:rsidRPr="00FA74C1">
        <w:rPr>
          <w:rFonts w:ascii="Times New Roman" w:hAnsi="Times New Roman"/>
          <w:spacing w:val="-1"/>
          <w:sz w:val="24"/>
          <w:szCs w:val="24"/>
        </w:rPr>
        <w:t xml:space="preserve">Контактное лицо по </w:t>
      </w:r>
      <w:r w:rsidRPr="002B5F41">
        <w:rPr>
          <w:rFonts w:ascii="Times New Roman" w:hAnsi="Times New Roman"/>
          <w:spacing w:val="-1"/>
          <w:sz w:val="24"/>
          <w:szCs w:val="24"/>
        </w:rPr>
        <w:t>техническим вопросам: Кривопусков Александр Иванович, тел./факс: 8(4732) 47-51-38.</w:t>
      </w:r>
    </w:p>
    <w:p w:rsidR="00110100" w:rsidRPr="002B5F41" w:rsidRDefault="00110100" w:rsidP="007A569B">
      <w:pPr>
        <w:pStyle w:val="affb"/>
        <w:numPr>
          <w:ilvl w:val="2"/>
          <w:numId w:val="12"/>
        </w:numPr>
        <w:tabs>
          <w:tab w:val="left" w:pos="567"/>
          <w:tab w:val="left" w:pos="993"/>
        </w:tabs>
        <w:spacing w:after="0" w:line="240" w:lineRule="auto"/>
        <w:ind w:left="0" w:firstLine="426"/>
        <w:jc w:val="both"/>
        <w:rPr>
          <w:rFonts w:ascii="Times New Roman" w:hAnsi="Times New Roman"/>
          <w:sz w:val="24"/>
          <w:szCs w:val="24"/>
        </w:rPr>
      </w:pPr>
      <w:r w:rsidRPr="002B5F41">
        <w:rPr>
          <w:rFonts w:ascii="Times New Roman" w:hAnsi="Times New Roman"/>
          <w:sz w:val="24"/>
          <w:szCs w:val="24"/>
        </w:rPr>
        <w:t>Форма проведения торгов: открытый аукцион</w:t>
      </w:r>
      <w:r w:rsidR="00F53E30" w:rsidRPr="002B5F41">
        <w:rPr>
          <w:rFonts w:ascii="Times New Roman" w:hAnsi="Times New Roman"/>
          <w:sz w:val="24"/>
          <w:szCs w:val="24"/>
        </w:rPr>
        <w:t xml:space="preserve"> </w:t>
      </w:r>
      <w:r w:rsidR="00F53E30" w:rsidRPr="002B5F41">
        <w:rPr>
          <w:rFonts w:ascii="Times New Roman" w:hAnsi="Times New Roman"/>
          <w:color w:val="FF0000"/>
          <w:sz w:val="24"/>
          <w:szCs w:val="24"/>
        </w:rPr>
        <w:t>на понижение</w:t>
      </w:r>
      <w:r w:rsidRPr="002B5F41">
        <w:rPr>
          <w:rFonts w:ascii="Times New Roman" w:hAnsi="Times New Roman"/>
          <w:color w:val="FF0000"/>
          <w:sz w:val="24"/>
          <w:szCs w:val="24"/>
        </w:rPr>
        <w:t xml:space="preserve"> </w:t>
      </w:r>
      <w:r w:rsidRPr="002B5F41">
        <w:rPr>
          <w:rFonts w:ascii="Times New Roman" w:hAnsi="Times New Roman"/>
          <w:sz w:val="24"/>
          <w:szCs w:val="24"/>
        </w:rPr>
        <w:t>в электронной форме.</w:t>
      </w:r>
    </w:p>
    <w:p w:rsidR="00110100" w:rsidRPr="002B5F41" w:rsidRDefault="00110100" w:rsidP="0099265A">
      <w:pPr>
        <w:pStyle w:val="affff0"/>
        <w:numPr>
          <w:ilvl w:val="0"/>
          <w:numId w:val="0"/>
        </w:numPr>
        <w:tabs>
          <w:tab w:val="left" w:pos="567"/>
        </w:tabs>
        <w:ind w:firstLine="426"/>
        <w:rPr>
          <w:sz w:val="24"/>
          <w:szCs w:val="24"/>
        </w:rPr>
      </w:pPr>
      <w:r w:rsidRPr="002B5F41">
        <w:rPr>
          <w:sz w:val="24"/>
          <w:szCs w:val="24"/>
        </w:rPr>
        <w:t>1.1.6 Сайты в сети «Интернет», на которых размещено извещение о проведен</w:t>
      </w:r>
      <w:proofErr w:type="gramStart"/>
      <w:r w:rsidRPr="002B5F41">
        <w:rPr>
          <w:sz w:val="24"/>
          <w:szCs w:val="24"/>
        </w:rPr>
        <w:t>ии ау</w:t>
      </w:r>
      <w:proofErr w:type="gramEnd"/>
      <w:r w:rsidRPr="002B5F41">
        <w:rPr>
          <w:sz w:val="24"/>
          <w:szCs w:val="24"/>
        </w:rPr>
        <w:t xml:space="preserve">кциона: </w:t>
      </w:r>
      <w:r w:rsidRPr="002B5F41">
        <w:rPr>
          <w:sz w:val="24"/>
          <w:szCs w:val="24"/>
          <w:lang w:val="en-US"/>
        </w:rPr>
        <w:t>www</w:t>
      </w:r>
      <w:r w:rsidRPr="002B5F41">
        <w:rPr>
          <w:sz w:val="24"/>
          <w:szCs w:val="24"/>
        </w:rPr>
        <w:t>.</w:t>
      </w:r>
      <w:r w:rsidRPr="002B5F41">
        <w:rPr>
          <w:sz w:val="24"/>
          <w:szCs w:val="24"/>
          <w:lang w:val="en-US"/>
        </w:rPr>
        <w:t>rosatom</w:t>
      </w:r>
      <w:r w:rsidRPr="002B5F41">
        <w:rPr>
          <w:sz w:val="24"/>
          <w:szCs w:val="24"/>
        </w:rPr>
        <w:t>.</w:t>
      </w:r>
      <w:r w:rsidRPr="002B5F41">
        <w:rPr>
          <w:sz w:val="24"/>
          <w:szCs w:val="24"/>
          <w:lang w:val="en-US"/>
        </w:rPr>
        <w:t>ru</w:t>
      </w:r>
      <w:r w:rsidRPr="002B5F41">
        <w:rPr>
          <w:sz w:val="24"/>
          <w:szCs w:val="24"/>
        </w:rPr>
        <w:t xml:space="preserve">  и </w:t>
      </w:r>
      <w:r w:rsidR="002B5F41" w:rsidRPr="002B5F41">
        <w:rPr>
          <w:color w:val="FF0000"/>
          <w:sz w:val="24"/>
          <w:szCs w:val="24"/>
        </w:rPr>
        <w:t>www.a-k-d.ru</w:t>
      </w:r>
      <w:r w:rsidRPr="002B5F41">
        <w:rPr>
          <w:sz w:val="24"/>
          <w:szCs w:val="24"/>
        </w:rPr>
        <w:t xml:space="preserve">. </w:t>
      </w:r>
    </w:p>
    <w:p w:rsidR="00110100" w:rsidRPr="002B5F41" w:rsidRDefault="00110100" w:rsidP="0099265A">
      <w:pPr>
        <w:pStyle w:val="affff0"/>
        <w:numPr>
          <w:ilvl w:val="0"/>
          <w:numId w:val="0"/>
        </w:numPr>
        <w:tabs>
          <w:tab w:val="left" w:pos="567"/>
        </w:tabs>
        <w:ind w:firstLine="426"/>
        <w:rPr>
          <w:sz w:val="24"/>
          <w:szCs w:val="24"/>
        </w:rPr>
      </w:pPr>
      <w:r w:rsidRPr="002B5F41">
        <w:rPr>
          <w:sz w:val="24"/>
          <w:szCs w:val="24"/>
        </w:rPr>
        <w:t>Печатное издание, в котором опубликовано извещение о проведен</w:t>
      </w:r>
      <w:proofErr w:type="gramStart"/>
      <w:r w:rsidRPr="002B5F41">
        <w:rPr>
          <w:sz w:val="24"/>
          <w:szCs w:val="24"/>
        </w:rPr>
        <w:t>ии ау</w:t>
      </w:r>
      <w:proofErr w:type="gramEnd"/>
      <w:r w:rsidRPr="002B5F41">
        <w:rPr>
          <w:sz w:val="24"/>
          <w:szCs w:val="24"/>
        </w:rPr>
        <w:t>кциона: газета «Камелот», газета «Берег».</w:t>
      </w:r>
    </w:p>
    <w:p w:rsidR="009B5694" w:rsidRDefault="00110100" w:rsidP="0099265A">
      <w:pPr>
        <w:shd w:val="clear" w:color="auto" w:fill="FFFFFF"/>
        <w:tabs>
          <w:tab w:val="left" w:pos="398"/>
          <w:tab w:val="left" w:pos="567"/>
          <w:tab w:val="left" w:leader="underscore" w:pos="5467"/>
        </w:tabs>
        <w:spacing w:after="0" w:line="240" w:lineRule="auto"/>
        <w:ind w:firstLine="426"/>
        <w:jc w:val="both"/>
        <w:rPr>
          <w:rFonts w:ascii="Times New Roman" w:hAnsi="Times New Roman"/>
          <w:sz w:val="24"/>
          <w:szCs w:val="24"/>
        </w:rPr>
      </w:pPr>
      <w:r w:rsidRPr="002B5F41">
        <w:rPr>
          <w:rFonts w:ascii="Times New Roman" w:hAnsi="Times New Roman"/>
          <w:sz w:val="24"/>
          <w:szCs w:val="24"/>
        </w:rPr>
        <w:t xml:space="preserve">1.1.7 Место, дата, время проведения аукциона: Аукцион проводится в электронной форме в соответствии с правилами электронной торговой площадки </w:t>
      </w:r>
      <w:r w:rsidR="002B5F41" w:rsidRPr="00AE6B1A">
        <w:rPr>
          <w:rFonts w:ascii="Times New Roman" w:hAnsi="Times New Roman"/>
          <w:color w:val="FF0000"/>
          <w:sz w:val="24"/>
          <w:szCs w:val="24"/>
        </w:rPr>
        <w:t>«Отраслевая и межрегиональная электронная торговая площадка «Аукционный Конкурсный Дом»</w:t>
      </w:r>
      <w:r w:rsidR="002B5F41" w:rsidRPr="002B5F41">
        <w:rPr>
          <w:rFonts w:ascii="Times New Roman" w:hAnsi="Times New Roman"/>
          <w:sz w:val="24"/>
          <w:szCs w:val="24"/>
        </w:rPr>
        <w:t xml:space="preserve">, </w:t>
      </w:r>
      <w:r w:rsidR="002B5F41" w:rsidRPr="002B5F41">
        <w:rPr>
          <w:rFonts w:ascii="Times New Roman" w:hAnsi="Times New Roman"/>
          <w:color w:val="FF0000"/>
          <w:sz w:val="24"/>
          <w:szCs w:val="24"/>
        </w:rPr>
        <w:t>www.a-k-d.ru</w:t>
      </w:r>
      <w:r w:rsidRPr="002B5F41">
        <w:rPr>
          <w:rFonts w:ascii="Times New Roman" w:hAnsi="Times New Roman"/>
          <w:sz w:val="24"/>
          <w:szCs w:val="24"/>
        </w:rPr>
        <w:t xml:space="preserve">. </w:t>
      </w:r>
    </w:p>
    <w:p w:rsidR="002B5F41" w:rsidRDefault="00110100" w:rsidP="0099265A">
      <w:pPr>
        <w:shd w:val="clear" w:color="auto" w:fill="FFFFFF"/>
        <w:tabs>
          <w:tab w:val="left" w:pos="398"/>
          <w:tab w:val="left" w:pos="567"/>
          <w:tab w:val="left" w:leader="underscore" w:pos="5467"/>
        </w:tabs>
        <w:spacing w:after="0" w:line="240" w:lineRule="auto"/>
        <w:ind w:firstLine="426"/>
        <w:jc w:val="both"/>
        <w:rPr>
          <w:rFonts w:ascii="Times New Roman" w:hAnsi="Times New Roman"/>
          <w:sz w:val="24"/>
          <w:szCs w:val="24"/>
        </w:rPr>
      </w:pPr>
      <w:r w:rsidRPr="002B5F41">
        <w:rPr>
          <w:rFonts w:ascii="Times New Roman" w:hAnsi="Times New Roman"/>
          <w:sz w:val="24"/>
          <w:szCs w:val="24"/>
        </w:rPr>
        <w:t xml:space="preserve">Заявка на участие в аукционе должна быть подана в электронной форме с </w:t>
      </w:r>
      <w:r w:rsidRPr="002B5F41">
        <w:rPr>
          <w:rFonts w:ascii="Times New Roman" w:hAnsi="Times New Roman"/>
          <w:color w:val="FF0000"/>
          <w:sz w:val="24"/>
          <w:szCs w:val="24"/>
        </w:rPr>
        <w:t xml:space="preserve">9-00 </w:t>
      </w:r>
      <w:r w:rsidR="00B110AE">
        <w:rPr>
          <w:rFonts w:ascii="Times New Roman" w:hAnsi="Times New Roman"/>
          <w:color w:val="FF0000"/>
          <w:sz w:val="24"/>
          <w:szCs w:val="24"/>
        </w:rPr>
        <w:t>05.03.2015</w:t>
      </w:r>
      <w:r w:rsidR="00A43CC5" w:rsidRPr="00550897">
        <w:rPr>
          <w:rFonts w:ascii="Times New Roman" w:hAnsi="Times New Roman"/>
          <w:color w:val="FF0000"/>
          <w:sz w:val="24"/>
          <w:szCs w:val="24"/>
        </w:rPr>
        <w:t xml:space="preserve"> до 1</w:t>
      </w:r>
      <w:r w:rsidR="006C5BCA">
        <w:rPr>
          <w:rFonts w:ascii="Times New Roman" w:hAnsi="Times New Roman"/>
          <w:color w:val="FF0000"/>
          <w:sz w:val="24"/>
          <w:szCs w:val="24"/>
        </w:rPr>
        <w:t>7</w:t>
      </w:r>
      <w:r w:rsidR="00A43CC5" w:rsidRPr="00550897">
        <w:rPr>
          <w:rFonts w:ascii="Times New Roman" w:hAnsi="Times New Roman"/>
          <w:color w:val="FF0000"/>
          <w:sz w:val="24"/>
          <w:szCs w:val="24"/>
        </w:rPr>
        <w:t xml:space="preserve">-00 </w:t>
      </w:r>
      <w:r w:rsidR="00B110AE">
        <w:rPr>
          <w:rFonts w:ascii="Times New Roman" w:hAnsi="Times New Roman"/>
          <w:color w:val="FF0000"/>
          <w:sz w:val="24"/>
          <w:szCs w:val="24"/>
        </w:rPr>
        <w:t>16.04.2015</w:t>
      </w:r>
      <w:r w:rsidRPr="00550897">
        <w:rPr>
          <w:rFonts w:ascii="Times New Roman" w:hAnsi="Times New Roman"/>
          <w:color w:val="FF0000"/>
          <w:sz w:val="24"/>
          <w:szCs w:val="24"/>
        </w:rPr>
        <w:t xml:space="preserve"> </w:t>
      </w:r>
      <w:r w:rsidR="004F0D73" w:rsidRPr="0077551C">
        <w:rPr>
          <w:rFonts w:ascii="Times New Roman" w:hAnsi="Times New Roman"/>
          <w:color w:val="FF0000"/>
          <w:sz w:val="24"/>
          <w:szCs w:val="24"/>
        </w:rPr>
        <w:t>(30 рабочих дней)</w:t>
      </w:r>
      <w:r w:rsidR="004F0D73">
        <w:rPr>
          <w:rFonts w:ascii="Times New Roman" w:hAnsi="Times New Roman"/>
          <w:color w:val="FF0000"/>
          <w:sz w:val="24"/>
          <w:szCs w:val="24"/>
        </w:rPr>
        <w:t xml:space="preserve"> </w:t>
      </w:r>
      <w:r w:rsidRPr="00550897">
        <w:rPr>
          <w:rFonts w:ascii="Times New Roman" w:hAnsi="Times New Roman"/>
          <w:sz w:val="24"/>
          <w:szCs w:val="24"/>
        </w:rPr>
        <w:t>через сайт:</w:t>
      </w:r>
      <w:r w:rsidRPr="00550897">
        <w:rPr>
          <w:rFonts w:ascii="Times New Roman" w:hAnsi="Times New Roman"/>
        </w:rPr>
        <w:t xml:space="preserve"> </w:t>
      </w:r>
      <w:r w:rsidR="002B5F41" w:rsidRPr="002B5F41">
        <w:rPr>
          <w:rFonts w:ascii="Times New Roman" w:hAnsi="Times New Roman"/>
          <w:color w:val="FF0000"/>
          <w:sz w:val="24"/>
          <w:szCs w:val="24"/>
        </w:rPr>
        <w:t>www.a-k-d.ru</w:t>
      </w:r>
      <w:r w:rsidR="002B5F41">
        <w:rPr>
          <w:rFonts w:ascii="Times New Roman" w:hAnsi="Times New Roman"/>
          <w:color w:val="FF0000"/>
          <w:sz w:val="24"/>
          <w:szCs w:val="24"/>
        </w:rPr>
        <w:t>.</w:t>
      </w:r>
      <w:r w:rsidRPr="00550897">
        <w:rPr>
          <w:rFonts w:ascii="Times New Roman" w:hAnsi="Times New Roman"/>
          <w:sz w:val="24"/>
          <w:szCs w:val="24"/>
        </w:rPr>
        <w:t xml:space="preserve"> </w:t>
      </w:r>
    </w:p>
    <w:p w:rsidR="00CB105C" w:rsidRDefault="00CB105C" w:rsidP="0099265A">
      <w:pPr>
        <w:pStyle w:val="affff0"/>
        <w:numPr>
          <w:ilvl w:val="0"/>
          <w:numId w:val="0"/>
        </w:numPr>
        <w:tabs>
          <w:tab w:val="left" w:pos="567"/>
        </w:tabs>
        <w:ind w:firstLine="426"/>
        <w:rPr>
          <w:color w:val="FF0000"/>
          <w:sz w:val="24"/>
          <w:szCs w:val="24"/>
        </w:rPr>
      </w:pPr>
      <w:r w:rsidRPr="00CB105C">
        <w:rPr>
          <w:color w:val="FF0000"/>
          <w:sz w:val="24"/>
          <w:szCs w:val="24"/>
        </w:rPr>
        <w:t>Контактные данные службы поддержки</w:t>
      </w:r>
      <w:r w:rsidR="0038160A" w:rsidRPr="0038160A">
        <w:rPr>
          <w:sz w:val="24"/>
          <w:szCs w:val="24"/>
        </w:rPr>
        <w:t xml:space="preserve"> </w:t>
      </w:r>
      <w:r w:rsidR="0038160A" w:rsidRPr="002B5F41">
        <w:rPr>
          <w:sz w:val="24"/>
          <w:szCs w:val="24"/>
        </w:rPr>
        <w:t>электронной торговой площадки</w:t>
      </w:r>
      <w:r w:rsidRPr="00CB105C">
        <w:rPr>
          <w:color w:val="FF0000"/>
          <w:sz w:val="24"/>
          <w:szCs w:val="24"/>
        </w:rPr>
        <w:t>: Пн. – Пт. 08:00 - 20:00 тел. +7 (495) 269-02-49,</w:t>
      </w:r>
      <w:r w:rsidRPr="00CB105C">
        <w:rPr>
          <w:b/>
          <w:bCs/>
          <w:color w:val="FF0000"/>
          <w:sz w:val="24"/>
          <w:szCs w:val="24"/>
        </w:rPr>
        <w:t xml:space="preserve"> </w:t>
      </w:r>
      <w:r w:rsidRPr="00CB105C">
        <w:rPr>
          <w:color w:val="FF0000"/>
          <w:sz w:val="24"/>
          <w:szCs w:val="24"/>
        </w:rPr>
        <w:t xml:space="preserve"> +7 (495) 788-54-28, эл. почта: </w:t>
      </w:r>
      <w:hyperlink r:id="rId16" w:history="1">
        <w:r w:rsidRPr="00CB105C">
          <w:rPr>
            <w:rStyle w:val="a4"/>
            <w:color w:val="FF0000"/>
            <w:sz w:val="24"/>
            <w:szCs w:val="24"/>
          </w:rPr>
          <w:t>info@a-k-d.ru</w:t>
        </w:r>
      </w:hyperlink>
      <w:r w:rsidRPr="00CB105C">
        <w:rPr>
          <w:color w:val="FF0000"/>
          <w:sz w:val="24"/>
          <w:szCs w:val="24"/>
        </w:rPr>
        <w:t>.</w:t>
      </w:r>
    </w:p>
    <w:p w:rsidR="00110100" w:rsidRPr="00550897" w:rsidRDefault="00110100" w:rsidP="0099265A">
      <w:pPr>
        <w:pStyle w:val="affff0"/>
        <w:numPr>
          <w:ilvl w:val="0"/>
          <w:numId w:val="0"/>
        </w:numPr>
        <w:tabs>
          <w:tab w:val="left" w:pos="567"/>
        </w:tabs>
        <w:ind w:firstLine="426"/>
        <w:rPr>
          <w:sz w:val="24"/>
          <w:szCs w:val="24"/>
        </w:rPr>
      </w:pPr>
      <w:r w:rsidRPr="00550897">
        <w:rPr>
          <w:sz w:val="24"/>
          <w:szCs w:val="24"/>
        </w:rPr>
        <w:t>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w:t>
      </w:r>
    </w:p>
    <w:p w:rsidR="00110100" w:rsidRPr="00550897" w:rsidRDefault="00110100" w:rsidP="0099265A">
      <w:pPr>
        <w:pStyle w:val="affb"/>
        <w:tabs>
          <w:tab w:val="left" w:pos="284"/>
          <w:tab w:val="left" w:pos="567"/>
        </w:tabs>
        <w:spacing w:after="60" w:line="240" w:lineRule="auto"/>
        <w:ind w:left="0" w:firstLine="426"/>
        <w:jc w:val="both"/>
        <w:rPr>
          <w:rFonts w:ascii="Times New Roman" w:hAnsi="Times New Roman"/>
          <w:color w:val="FF0000"/>
          <w:sz w:val="24"/>
          <w:szCs w:val="24"/>
        </w:rPr>
      </w:pPr>
      <w:r w:rsidRPr="00550897">
        <w:rPr>
          <w:rFonts w:ascii="Times New Roman" w:hAnsi="Times New Roman"/>
          <w:sz w:val="24"/>
          <w:szCs w:val="24"/>
        </w:rPr>
        <w:t xml:space="preserve">1.1.8 Дата, время завершения приема заявок – </w:t>
      </w:r>
      <w:r w:rsidRPr="00550897">
        <w:rPr>
          <w:rFonts w:ascii="Times New Roman" w:hAnsi="Times New Roman"/>
          <w:color w:val="FF0000"/>
          <w:sz w:val="24"/>
          <w:szCs w:val="24"/>
        </w:rPr>
        <w:t>1</w:t>
      </w:r>
      <w:r w:rsidR="006C5BCA">
        <w:rPr>
          <w:rFonts w:ascii="Times New Roman" w:hAnsi="Times New Roman"/>
          <w:color w:val="FF0000"/>
          <w:sz w:val="24"/>
          <w:szCs w:val="24"/>
        </w:rPr>
        <w:t>7</w:t>
      </w:r>
      <w:r w:rsidRPr="00550897">
        <w:rPr>
          <w:rFonts w:ascii="Times New Roman" w:hAnsi="Times New Roman"/>
          <w:color w:val="FF0000"/>
          <w:sz w:val="24"/>
          <w:szCs w:val="24"/>
        </w:rPr>
        <w:t xml:space="preserve">-00 </w:t>
      </w:r>
      <w:r w:rsidR="00B110AE">
        <w:rPr>
          <w:rFonts w:ascii="Times New Roman" w:hAnsi="Times New Roman"/>
          <w:color w:val="FF0000"/>
          <w:sz w:val="24"/>
          <w:szCs w:val="24"/>
        </w:rPr>
        <w:t>16.04</w:t>
      </w:r>
      <w:r w:rsidRPr="00550897">
        <w:rPr>
          <w:rFonts w:ascii="Times New Roman" w:hAnsi="Times New Roman"/>
          <w:color w:val="FF0000"/>
          <w:sz w:val="24"/>
          <w:szCs w:val="24"/>
        </w:rPr>
        <w:t>.201</w:t>
      </w:r>
      <w:r w:rsidR="00FD05CB">
        <w:rPr>
          <w:rFonts w:ascii="Times New Roman" w:hAnsi="Times New Roman"/>
          <w:color w:val="FF0000"/>
          <w:sz w:val="24"/>
          <w:szCs w:val="24"/>
        </w:rPr>
        <w:t>5</w:t>
      </w:r>
      <w:r w:rsidRPr="00550897">
        <w:rPr>
          <w:rFonts w:ascii="Times New Roman" w:hAnsi="Times New Roman"/>
          <w:color w:val="FF0000"/>
          <w:sz w:val="24"/>
          <w:szCs w:val="24"/>
        </w:rPr>
        <w:t>.</w:t>
      </w:r>
    </w:p>
    <w:p w:rsidR="00110100" w:rsidRPr="00550897" w:rsidRDefault="00110100" w:rsidP="0099265A">
      <w:pPr>
        <w:pStyle w:val="affb"/>
        <w:tabs>
          <w:tab w:val="left" w:pos="284"/>
          <w:tab w:val="left" w:pos="567"/>
        </w:tabs>
        <w:spacing w:after="60" w:line="240" w:lineRule="auto"/>
        <w:ind w:left="0" w:firstLine="426"/>
        <w:jc w:val="both"/>
        <w:rPr>
          <w:rFonts w:ascii="Times New Roman" w:hAnsi="Times New Roman"/>
          <w:color w:val="FF0000"/>
          <w:sz w:val="24"/>
          <w:szCs w:val="24"/>
        </w:rPr>
      </w:pPr>
      <w:r w:rsidRPr="00550897">
        <w:rPr>
          <w:rFonts w:ascii="Times New Roman" w:hAnsi="Times New Roman"/>
          <w:sz w:val="24"/>
          <w:szCs w:val="24"/>
        </w:rPr>
        <w:t xml:space="preserve">1.1.9 Рассмотрения заявок на участие в аукционе и оформление протокола приема заявок: с </w:t>
      </w:r>
      <w:r w:rsidRPr="00550897">
        <w:rPr>
          <w:rFonts w:ascii="Times New Roman" w:hAnsi="Times New Roman"/>
          <w:color w:val="FF0000"/>
          <w:sz w:val="24"/>
          <w:szCs w:val="24"/>
        </w:rPr>
        <w:t xml:space="preserve">9-00  </w:t>
      </w:r>
      <w:r w:rsidR="00B110AE">
        <w:rPr>
          <w:rFonts w:ascii="Times New Roman" w:hAnsi="Times New Roman"/>
          <w:color w:val="FF0000"/>
          <w:sz w:val="24"/>
          <w:szCs w:val="24"/>
        </w:rPr>
        <w:t>17.04</w:t>
      </w:r>
      <w:r w:rsidR="00550897" w:rsidRPr="00550897">
        <w:rPr>
          <w:rFonts w:ascii="Times New Roman" w:hAnsi="Times New Roman"/>
          <w:color w:val="FF0000"/>
          <w:sz w:val="24"/>
          <w:szCs w:val="24"/>
        </w:rPr>
        <w:t>.201</w:t>
      </w:r>
      <w:r w:rsidR="000F62BE">
        <w:rPr>
          <w:rFonts w:ascii="Times New Roman" w:hAnsi="Times New Roman"/>
          <w:color w:val="FF0000"/>
          <w:sz w:val="24"/>
          <w:szCs w:val="24"/>
        </w:rPr>
        <w:t>5</w:t>
      </w:r>
      <w:r w:rsidR="00550897" w:rsidRPr="00550897">
        <w:rPr>
          <w:rFonts w:ascii="Times New Roman" w:hAnsi="Times New Roman"/>
          <w:color w:val="FF0000"/>
          <w:sz w:val="24"/>
          <w:szCs w:val="24"/>
        </w:rPr>
        <w:t xml:space="preserve"> </w:t>
      </w:r>
      <w:r w:rsidRPr="00550897">
        <w:rPr>
          <w:rFonts w:ascii="Times New Roman" w:hAnsi="Times New Roman"/>
          <w:color w:val="FF0000"/>
          <w:sz w:val="24"/>
          <w:szCs w:val="24"/>
        </w:rPr>
        <w:t>до 1</w:t>
      </w:r>
      <w:r w:rsidR="00064F7E">
        <w:rPr>
          <w:rFonts w:ascii="Times New Roman" w:hAnsi="Times New Roman"/>
          <w:color w:val="FF0000"/>
          <w:sz w:val="24"/>
          <w:szCs w:val="24"/>
        </w:rPr>
        <w:t>7</w:t>
      </w:r>
      <w:r w:rsidRPr="00550897">
        <w:rPr>
          <w:rFonts w:ascii="Times New Roman" w:hAnsi="Times New Roman"/>
          <w:color w:val="FF0000"/>
          <w:sz w:val="24"/>
          <w:szCs w:val="24"/>
        </w:rPr>
        <w:t xml:space="preserve">-00 </w:t>
      </w:r>
      <w:r w:rsidR="00B110AE">
        <w:rPr>
          <w:rFonts w:ascii="Times New Roman" w:hAnsi="Times New Roman"/>
          <w:color w:val="FF0000"/>
          <w:sz w:val="24"/>
          <w:szCs w:val="24"/>
        </w:rPr>
        <w:t>21.04</w:t>
      </w:r>
      <w:r w:rsidRPr="00550897">
        <w:rPr>
          <w:rFonts w:ascii="Times New Roman" w:hAnsi="Times New Roman"/>
          <w:color w:val="FF0000"/>
          <w:sz w:val="24"/>
          <w:szCs w:val="24"/>
        </w:rPr>
        <w:t>.201</w:t>
      </w:r>
      <w:r w:rsidR="000F62BE">
        <w:rPr>
          <w:rFonts w:ascii="Times New Roman" w:hAnsi="Times New Roman"/>
          <w:color w:val="FF0000"/>
          <w:sz w:val="24"/>
          <w:szCs w:val="24"/>
        </w:rPr>
        <w:t>5</w:t>
      </w:r>
      <w:r w:rsidRPr="00550897">
        <w:rPr>
          <w:rFonts w:ascii="Times New Roman" w:hAnsi="Times New Roman"/>
          <w:color w:val="FF0000"/>
          <w:sz w:val="24"/>
          <w:szCs w:val="24"/>
        </w:rPr>
        <w:t>.</w:t>
      </w:r>
    </w:p>
    <w:p w:rsidR="00110100" w:rsidRPr="00550897" w:rsidRDefault="00110100" w:rsidP="00B36AC0">
      <w:pPr>
        <w:pStyle w:val="affb"/>
        <w:tabs>
          <w:tab w:val="left" w:pos="284"/>
          <w:tab w:val="left" w:pos="567"/>
        </w:tabs>
        <w:spacing w:after="0" w:line="240" w:lineRule="auto"/>
        <w:ind w:left="0" w:firstLine="426"/>
        <w:jc w:val="both"/>
        <w:rPr>
          <w:rFonts w:ascii="Times New Roman" w:hAnsi="Times New Roman"/>
          <w:color w:val="FF0000"/>
          <w:sz w:val="24"/>
          <w:szCs w:val="24"/>
        </w:rPr>
      </w:pPr>
      <w:bookmarkStart w:id="4" w:name="_Ref347920939"/>
      <w:r w:rsidRPr="00550897">
        <w:rPr>
          <w:rFonts w:ascii="Times New Roman" w:hAnsi="Times New Roman"/>
          <w:sz w:val="24"/>
          <w:szCs w:val="24"/>
        </w:rPr>
        <w:t xml:space="preserve">1.1.10 Место, дата, время проведения аукциона: </w:t>
      </w:r>
      <w:r w:rsidRPr="00550897">
        <w:rPr>
          <w:rFonts w:ascii="Times New Roman" w:hAnsi="Times New Roman"/>
          <w:sz w:val="24"/>
          <w:szCs w:val="24"/>
          <w:lang w:eastAsia="ru-RU"/>
        </w:rPr>
        <w:t>сайт</w:t>
      </w:r>
      <w:r w:rsidRPr="00550897">
        <w:rPr>
          <w:rFonts w:ascii="Times New Roman" w:hAnsi="Times New Roman"/>
          <w:bCs/>
          <w:spacing w:val="-1"/>
          <w:sz w:val="24"/>
          <w:szCs w:val="24"/>
        </w:rPr>
        <w:t xml:space="preserve"> </w:t>
      </w:r>
      <w:r w:rsidR="00153EC2" w:rsidRPr="002B5F41">
        <w:rPr>
          <w:rFonts w:ascii="Times New Roman" w:hAnsi="Times New Roman"/>
          <w:color w:val="FF0000"/>
          <w:sz w:val="24"/>
          <w:szCs w:val="24"/>
        </w:rPr>
        <w:t>www.a-k-d.ru</w:t>
      </w:r>
      <w:r w:rsidRPr="00550897">
        <w:rPr>
          <w:rFonts w:ascii="Times New Roman" w:hAnsi="Times New Roman"/>
          <w:sz w:val="24"/>
          <w:szCs w:val="24"/>
        </w:rPr>
        <w:t xml:space="preserve"> </w:t>
      </w:r>
      <w:r w:rsidR="00B110AE">
        <w:rPr>
          <w:rFonts w:ascii="Times New Roman" w:hAnsi="Times New Roman"/>
          <w:color w:val="FF0000"/>
          <w:sz w:val="24"/>
          <w:szCs w:val="24"/>
        </w:rPr>
        <w:t>22.04</w:t>
      </w:r>
      <w:r w:rsidRPr="00550897">
        <w:rPr>
          <w:rFonts w:ascii="Times New Roman" w:hAnsi="Times New Roman"/>
          <w:color w:val="FF0000"/>
          <w:sz w:val="24"/>
          <w:szCs w:val="24"/>
        </w:rPr>
        <w:t>.201</w:t>
      </w:r>
      <w:r w:rsidR="000F62BE">
        <w:rPr>
          <w:rFonts w:ascii="Times New Roman" w:hAnsi="Times New Roman"/>
          <w:color w:val="FF0000"/>
          <w:sz w:val="24"/>
          <w:szCs w:val="24"/>
        </w:rPr>
        <w:t>5</w:t>
      </w:r>
      <w:r w:rsidRPr="00550897">
        <w:rPr>
          <w:rFonts w:ascii="Times New Roman" w:hAnsi="Times New Roman"/>
          <w:color w:val="FF0000"/>
          <w:sz w:val="24"/>
          <w:szCs w:val="24"/>
        </w:rPr>
        <w:t xml:space="preserve"> </w:t>
      </w:r>
      <w:r w:rsidR="00B110AE" w:rsidRPr="00550897">
        <w:rPr>
          <w:rFonts w:ascii="Times New Roman" w:hAnsi="Times New Roman"/>
          <w:sz w:val="24"/>
          <w:szCs w:val="24"/>
        </w:rPr>
        <w:t xml:space="preserve">с </w:t>
      </w:r>
      <w:r w:rsidR="00B110AE" w:rsidRPr="00550897">
        <w:rPr>
          <w:rFonts w:ascii="Times New Roman" w:hAnsi="Times New Roman"/>
          <w:color w:val="FF0000"/>
          <w:sz w:val="24"/>
          <w:szCs w:val="24"/>
        </w:rPr>
        <w:t xml:space="preserve">9-00 </w:t>
      </w:r>
      <w:r w:rsidRPr="00550897">
        <w:rPr>
          <w:rFonts w:ascii="Times New Roman" w:hAnsi="Times New Roman"/>
          <w:color w:val="FF0000"/>
          <w:sz w:val="24"/>
          <w:szCs w:val="24"/>
        </w:rPr>
        <w:t>до 1</w:t>
      </w:r>
      <w:r w:rsidR="00B36AC0">
        <w:rPr>
          <w:rFonts w:ascii="Times New Roman" w:hAnsi="Times New Roman"/>
          <w:color w:val="FF0000"/>
          <w:sz w:val="24"/>
          <w:szCs w:val="24"/>
        </w:rPr>
        <w:t>7</w:t>
      </w:r>
      <w:r w:rsidRPr="00550897">
        <w:rPr>
          <w:rFonts w:ascii="Times New Roman" w:hAnsi="Times New Roman"/>
          <w:color w:val="FF0000"/>
          <w:sz w:val="24"/>
          <w:szCs w:val="24"/>
        </w:rPr>
        <w:t>-00.</w:t>
      </w:r>
    </w:p>
    <w:bookmarkEnd w:id="4"/>
    <w:p w:rsidR="00110100" w:rsidRPr="006536FB" w:rsidRDefault="00110100" w:rsidP="0099265A">
      <w:pPr>
        <w:pStyle w:val="affff0"/>
        <w:keepNext/>
        <w:keepLines/>
        <w:numPr>
          <w:ilvl w:val="0"/>
          <w:numId w:val="0"/>
        </w:numPr>
        <w:tabs>
          <w:tab w:val="left" w:pos="567"/>
        </w:tabs>
        <w:ind w:firstLine="426"/>
        <w:rPr>
          <w:sz w:val="24"/>
          <w:szCs w:val="24"/>
        </w:rPr>
      </w:pPr>
      <w:proofErr w:type="gramStart"/>
      <w:r w:rsidRPr="00550897">
        <w:rPr>
          <w:sz w:val="24"/>
          <w:szCs w:val="24"/>
        </w:rPr>
        <w:t xml:space="preserve">1.1.11 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аукциона и в соответствии с правилами работы электронной торговой площадки  </w:t>
      </w:r>
      <w:r w:rsidR="00153EC2" w:rsidRPr="002B5F41">
        <w:rPr>
          <w:sz w:val="24"/>
          <w:szCs w:val="24"/>
        </w:rPr>
        <w:t xml:space="preserve">«Отраслевая и межрегиональная электронная торговая площадка «Аукционный Конкурсный Дом», </w:t>
      </w:r>
      <w:r w:rsidR="00153EC2" w:rsidRPr="002B5F41">
        <w:rPr>
          <w:color w:val="FF0000"/>
          <w:sz w:val="24"/>
          <w:szCs w:val="24"/>
        </w:rPr>
        <w:t>www.a-k-d.ru</w:t>
      </w:r>
      <w:r w:rsidRPr="00550897">
        <w:rPr>
          <w:sz w:val="24"/>
          <w:szCs w:val="24"/>
        </w:rPr>
        <w:t xml:space="preserve"> (с указанными правилами можно ознакомиться на сайте: </w:t>
      </w:r>
      <w:r w:rsidR="00153EC2" w:rsidRPr="002B5F41">
        <w:rPr>
          <w:color w:val="FF0000"/>
          <w:sz w:val="24"/>
          <w:szCs w:val="24"/>
        </w:rPr>
        <w:t>www.a-k-d.ru</w:t>
      </w:r>
      <w:r w:rsidRPr="00550897">
        <w:rPr>
          <w:sz w:val="24"/>
          <w:szCs w:val="24"/>
        </w:rPr>
        <w:t>).</w:t>
      </w:r>
      <w:proofErr w:type="gramEnd"/>
    </w:p>
    <w:p w:rsidR="00110100" w:rsidRPr="006536FB" w:rsidRDefault="00110100" w:rsidP="0099265A">
      <w:pPr>
        <w:pStyle w:val="2"/>
        <w:keepLines/>
        <w:tabs>
          <w:tab w:val="left" w:pos="1701"/>
        </w:tabs>
        <w:ind w:firstLine="540"/>
        <w:jc w:val="both"/>
        <w:rPr>
          <w:sz w:val="24"/>
        </w:rPr>
      </w:pPr>
      <w:bookmarkStart w:id="5" w:name="_Toc351114753"/>
      <w:r w:rsidRPr="006536FB">
        <w:rPr>
          <w:sz w:val="24"/>
        </w:rPr>
        <w:t>1.2 Предмет аукциона. Сведения об имуществе, выставляемом на аукцион.</w:t>
      </w:r>
      <w:bookmarkEnd w:id="5"/>
    </w:p>
    <w:p w:rsidR="00110100" w:rsidRDefault="00110100" w:rsidP="0099265A">
      <w:pPr>
        <w:pStyle w:val="affff0"/>
        <w:numPr>
          <w:ilvl w:val="0"/>
          <w:numId w:val="0"/>
        </w:numPr>
        <w:tabs>
          <w:tab w:val="left" w:pos="993"/>
          <w:tab w:val="left" w:pos="1134"/>
        </w:tabs>
        <w:ind w:firstLine="540"/>
        <w:rPr>
          <w:sz w:val="24"/>
          <w:szCs w:val="24"/>
        </w:rPr>
      </w:pPr>
      <w:r w:rsidRPr="006536FB">
        <w:rPr>
          <w:sz w:val="24"/>
          <w:szCs w:val="24"/>
        </w:rPr>
        <w:t>1.2.1. Предметом аукциона является право на заключение договора купли-продажи  недвижимого имущества</w:t>
      </w:r>
      <w:r w:rsidR="00A45CDF">
        <w:rPr>
          <w:sz w:val="24"/>
          <w:szCs w:val="24"/>
        </w:rPr>
        <w:t xml:space="preserve"> </w:t>
      </w:r>
      <w:r w:rsidR="00A45CDF" w:rsidRPr="00284088">
        <w:rPr>
          <w:color w:val="FF0000"/>
          <w:sz w:val="24"/>
          <w:szCs w:val="24"/>
        </w:rPr>
        <w:t>с рассрочкой платежа</w:t>
      </w:r>
      <w:r w:rsidRPr="006536FB">
        <w:rPr>
          <w:sz w:val="24"/>
          <w:szCs w:val="24"/>
        </w:rPr>
        <w:t xml:space="preserve">: </w:t>
      </w:r>
    </w:p>
    <w:p w:rsidR="00254C3F" w:rsidRPr="006500D1" w:rsidRDefault="00254C3F" w:rsidP="00254C3F">
      <w:pPr>
        <w:tabs>
          <w:tab w:val="left" w:pos="993"/>
        </w:tabs>
        <w:spacing w:after="0"/>
        <w:ind w:firstLine="709"/>
        <w:jc w:val="both"/>
        <w:rPr>
          <w:rFonts w:ascii="Times New Roman" w:hAnsi="Times New Roman"/>
          <w:sz w:val="24"/>
          <w:szCs w:val="24"/>
        </w:rPr>
      </w:pPr>
      <w:r w:rsidRPr="006500D1">
        <w:rPr>
          <w:rFonts w:ascii="Times New Roman" w:hAnsi="Times New Roman"/>
          <w:color w:val="FF0000"/>
          <w:sz w:val="24"/>
          <w:szCs w:val="24"/>
        </w:rPr>
        <w:t xml:space="preserve">Лот № </w:t>
      </w:r>
      <w:r>
        <w:rPr>
          <w:rFonts w:ascii="Times New Roman" w:hAnsi="Times New Roman"/>
          <w:color w:val="FF0000"/>
          <w:sz w:val="24"/>
          <w:szCs w:val="24"/>
        </w:rPr>
        <w:t>1</w:t>
      </w:r>
      <w:r w:rsidRPr="006500D1">
        <w:rPr>
          <w:rFonts w:ascii="Times New Roman" w:hAnsi="Times New Roman"/>
          <w:color w:val="FF0000"/>
          <w:sz w:val="24"/>
          <w:szCs w:val="24"/>
        </w:rPr>
        <w:t xml:space="preserve"> - Сооружение – открытый склад строительных материалов и конструкций. Адрес: Воронежская область, г. Воронеж, Советский район, улица Острогожская, дом 151. Площадь покрытия: 4200,0 кв.м. Инвентарный номер: 7462. Литер: 3Я.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36-36-01/015/2007-268 (инв. № </w:t>
      </w:r>
      <w:r>
        <w:rPr>
          <w:rFonts w:ascii="Times New Roman" w:hAnsi="Times New Roman"/>
          <w:color w:val="FF0000"/>
          <w:sz w:val="24"/>
          <w:szCs w:val="24"/>
        </w:rPr>
        <w:t>по бухгалтерскому учёту – 8026).</w:t>
      </w:r>
    </w:p>
    <w:p w:rsidR="00254C3F" w:rsidRPr="006500D1" w:rsidRDefault="00254C3F" w:rsidP="00254C3F">
      <w:pPr>
        <w:tabs>
          <w:tab w:val="left" w:pos="993"/>
        </w:tabs>
        <w:spacing w:after="0"/>
        <w:ind w:firstLine="709"/>
        <w:jc w:val="both"/>
        <w:rPr>
          <w:rFonts w:ascii="Times New Roman" w:hAnsi="Times New Roman"/>
          <w:sz w:val="24"/>
          <w:szCs w:val="24"/>
        </w:rPr>
      </w:pPr>
      <w:r>
        <w:rPr>
          <w:rFonts w:ascii="Times New Roman" w:hAnsi="Times New Roman"/>
          <w:color w:val="FF0000"/>
          <w:sz w:val="24"/>
          <w:szCs w:val="24"/>
        </w:rPr>
        <w:t>Лот № 2</w:t>
      </w:r>
      <w:r w:rsidRPr="006500D1">
        <w:rPr>
          <w:rFonts w:ascii="Times New Roman" w:hAnsi="Times New Roman"/>
          <w:color w:val="FF0000"/>
          <w:sz w:val="24"/>
          <w:szCs w:val="24"/>
        </w:rPr>
        <w:t xml:space="preserve"> - Сооружение – склад железобетонных изделий 2. Адрес: Воронежская область, г. Воронеж, Советский район, улица Острогожская, дом 151. Площадь: покрытия 3150,0 кв.м. </w:t>
      </w:r>
      <w:r w:rsidRPr="006500D1">
        <w:rPr>
          <w:rFonts w:ascii="Times New Roman" w:hAnsi="Times New Roman"/>
          <w:color w:val="FF0000"/>
          <w:sz w:val="24"/>
          <w:szCs w:val="24"/>
        </w:rPr>
        <w:lastRenderedPageBreak/>
        <w:t xml:space="preserve">Инвентарный номер: 7462. Литер: 5Я.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36-36-01/015/2007-271 (инв. № </w:t>
      </w:r>
      <w:r>
        <w:rPr>
          <w:rFonts w:ascii="Times New Roman" w:hAnsi="Times New Roman"/>
          <w:color w:val="FF0000"/>
          <w:sz w:val="24"/>
          <w:szCs w:val="24"/>
        </w:rPr>
        <w:t>по бухгалтерскому учёту – 8032).</w:t>
      </w:r>
    </w:p>
    <w:p w:rsidR="00254C3F" w:rsidRDefault="00254C3F" w:rsidP="00254C3F">
      <w:pPr>
        <w:tabs>
          <w:tab w:val="left" w:pos="993"/>
        </w:tabs>
        <w:spacing w:after="0"/>
        <w:ind w:firstLine="709"/>
        <w:jc w:val="both"/>
        <w:rPr>
          <w:rFonts w:ascii="Times New Roman" w:hAnsi="Times New Roman"/>
          <w:color w:val="FF0000"/>
          <w:sz w:val="24"/>
          <w:szCs w:val="24"/>
        </w:rPr>
      </w:pPr>
      <w:r>
        <w:rPr>
          <w:rFonts w:ascii="Times New Roman" w:hAnsi="Times New Roman"/>
          <w:color w:val="FF0000"/>
          <w:sz w:val="24"/>
          <w:szCs w:val="24"/>
        </w:rPr>
        <w:t>Лот № 3</w:t>
      </w:r>
      <w:r w:rsidRPr="006500D1">
        <w:rPr>
          <w:rFonts w:ascii="Times New Roman" w:hAnsi="Times New Roman"/>
          <w:color w:val="FF0000"/>
          <w:sz w:val="24"/>
          <w:szCs w:val="24"/>
        </w:rPr>
        <w:t xml:space="preserve"> - Сооружение – склад заполнителей. Адрес: Воронежская область, г. Воронеж, Советский район, улица Острогожская, дом 151. Площадь: покрытия 1151,0 кв.м. Инвентарный номер: 7462. Литер: 15 Я, 16 Я, 17 Я.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36-36-01/015/2007-170 (инв. № </w:t>
      </w:r>
      <w:r>
        <w:rPr>
          <w:rFonts w:ascii="Times New Roman" w:hAnsi="Times New Roman"/>
          <w:color w:val="FF0000"/>
          <w:sz w:val="24"/>
          <w:szCs w:val="24"/>
        </w:rPr>
        <w:t>по бухгалтерскому учёту – 8014).</w:t>
      </w:r>
    </w:p>
    <w:p w:rsidR="00254C3F" w:rsidRDefault="00254C3F" w:rsidP="00254C3F">
      <w:pPr>
        <w:pStyle w:val="affff0"/>
        <w:numPr>
          <w:ilvl w:val="0"/>
          <w:numId w:val="0"/>
        </w:numPr>
        <w:tabs>
          <w:tab w:val="left" w:pos="993"/>
          <w:tab w:val="left" w:pos="1134"/>
        </w:tabs>
        <w:ind w:firstLine="540"/>
        <w:rPr>
          <w:sz w:val="24"/>
          <w:szCs w:val="24"/>
        </w:rPr>
      </w:pPr>
      <w:r>
        <w:rPr>
          <w:color w:val="FF0000"/>
          <w:sz w:val="24"/>
          <w:szCs w:val="24"/>
        </w:rPr>
        <w:t>Лот № 4</w:t>
      </w:r>
      <w:r w:rsidRPr="006500D1">
        <w:rPr>
          <w:color w:val="FF0000"/>
          <w:sz w:val="24"/>
          <w:szCs w:val="24"/>
        </w:rPr>
        <w:t xml:space="preserve"> - Компрессорная станция. Адрес: Воронежская область, г. Воронеж, Советский район, улица Острогожская, дом 151. Площадь: 207,9 кв.м. Инвентарный номер: 7462. Литер: 1Ж. Кадастровый (или </w:t>
      </w:r>
      <w:r w:rsidRPr="006500D1">
        <w:rPr>
          <w:color w:val="FF0000"/>
          <w:sz w:val="24"/>
          <w:szCs w:val="24"/>
          <w:u w:val="single"/>
        </w:rPr>
        <w:t>условный</w:t>
      </w:r>
      <w:r w:rsidRPr="006500D1">
        <w:rPr>
          <w:color w:val="FF0000"/>
          <w:sz w:val="24"/>
          <w:szCs w:val="24"/>
        </w:rPr>
        <w:t xml:space="preserve">) номер: 36-36-01/030/2006-084 (инв. № </w:t>
      </w:r>
      <w:r>
        <w:rPr>
          <w:color w:val="FF0000"/>
          <w:sz w:val="24"/>
          <w:szCs w:val="24"/>
        </w:rPr>
        <w:t>по бухгалтерскому учёту – 7003).</w:t>
      </w:r>
    </w:p>
    <w:p w:rsidR="00110100" w:rsidRPr="006536FB" w:rsidRDefault="00110100" w:rsidP="00520137">
      <w:pPr>
        <w:pStyle w:val="affff0"/>
        <w:numPr>
          <w:ilvl w:val="0"/>
          <w:numId w:val="0"/>
        </w:numPr>
        <w:tabs>
          <w:tab w:val="left" w:pos="993"/>
          <w:tab w:val="left" w:pos="1134"/>
        </w:tabs>
        <w:ind w:firstLine="567"/>
        <w:rPr>
          <w:sz w:val="24"/>
          <w:szCs w:val="24"/>
        </w:rPr>
      </w:pPr>
      <w:r w:rsidRPr="006536FB">
        <w:rPr>
          <w:sz w:val="24"/>
          <w:szCs w:val="24"/>
        </w:rPr>
        <w:t>1.2.2. Начальная цена аукциона:</w:t>
      </w:r>
    </w:p>
    <w:p w:rsidR="00F231D3" w:rsidRPr="008A5AF9" w:rsidRDefault="00F231D3" w:rsidP="00520137">
      <w:pPr>
        <w:pStyle w:val="affb"/>
        <w:tabs>
          <w:tab w:val="left" w:pos="426"/>
          <w:tab w:val="left" w:pos="993"/>
        </w:tabs>
        <w:spacing w:after="0" w:line="240" w:lineRule="auto"/>
        <w:ind w:left="0" w:firstLine="567"/>
        <w:jc w:val="both"/>
        <w:rPr>
          <w:rFonts w:ascii="Times New Roman" w:hAnsi="Times New Roman"/>
          <w:color w:val="FF0000"/>
          <w:sz w:val="24"/>
          <w:szCs w:val="24"/>
          <w:lang w:eastAsia="ru-RU"/>
        </w:rPr>
      </w:pPr>
      <w:r w:rsidRPr="008A5AF9">
        <w:rPr>
          <w:rFonts w:ascii="Times New Roman" w:hAnsi="Times New Roman"/>
          <w:color w:val="FF0000"/>
          <w:sz w:val="24"/>
          <w:szCs w:val="24"/>
        </w:rPr>
        <w:t>Лот № 1 –</w:t>
      </w:r>
      <w:r w:rsidRPr="008A5AF9">
        <w:rPr>
          <w:rStyle w:val="610"/>
          <w:color w:val="FF0000"/>
          <w:sz w:val="24"/>
          <w:szCs w:val="24"/>
        </w:rPr>
        <w:t xml:space="preserve"> </w:t>
      </w:r>
      <w:r w:rsidR="000D0ACD" w:rsidRPr="008A5AF9">
        <w:rPr>
          <w:rFonts w:ascii="Times New Roman" w:hAnsi="Times New Roman"/>
          <w:color w:val="FF0000"/>
          <w:sz w:val="24"/>
          <w:szCs w:val="24"/>
          <w:lang w:eastAsia="ru-RU"/>
        </w:rPr>
        <w:t>1</w:t>
      </w:r>
      <w:r w:rsidR="000D0ACD">
        <w:rPr>
          <w:rFonts w:ascii="Times New Roman" w:hAnsi="Times New Roman"/>
          <w:color w:val="FF0000"/>
          <w:sz w:val="24"/>
          <w:szCs w:val="24"/>
          <w:lang w:eastAsia="ru-RU"/>
        </w:rPr>
        <w:t> 186 094</w:t>
      </w:r>
      <w:r w:rsidR="000D0ACD" w:rsidRPr="008A5AF9">
        <w:rPr>
          <w:rFonts w:ascii="Times New Roman" w:hAnsi="Times New Roman"/>
          <w:color w:val="FF0000"/>
          <w:sz w:val="24"/>
          <w:szCs w:val="24"/>
          <w:lang w:eastAsia="ru-RU"/>
        </w:rPr>
        <w:t xml:space="preserve"> (один миллион </w:t>
      </w:r>
      <w:r w:rsidR="000D0ACD">
        <w:rPr>
          <w:rFonts w:ascii="Times New Roman" w:hAnsi="Times New Roman"/>
          <w:color w:val="FF0000"/>
          <w:sz w:val="24"/>
          <w:szCs w:val="24"/>
          <w:lang w:eastAsia="ru-RU"/>
        </w:rPr>
        <w:t>сто восемьдесят шесть тысяч девяносто четыре</w:t>
      </w:r>
      <w:r w:rsidR="000D0ACD" w:rsidRPr="008A5AF9">
        <w:rPr>
          <w:rFonts w:ascii="Times New Roman" w:hAnsi="Times New Roman"/>
          <w:color w:val="FF0000"/>
          <w:sz w:val="24"/>
          <w:szCs w:val="24"/>
          <w:lang w:eastAsia="ru-RU"/>
        </w:rPr>
        <w:t xml:space="preserve">) </w:t>
      </w:r>
      <w:r w:rsidR="000D0ACD" w:rsidRPr="008A5AF9">
        <w:rPr>
          <w:rFonts w:ascii="Times New Roman" w:hAnsi="Times New Roman"/>
          <w:sz w:val="24"/>
          <w:szCs w:val="24"/>
          <w:lang w:eastAsia="ru-RU"/>
        </w:rPr>
        <w:t>рубля</w:t>
      </w:r>
      <w:r w:rsidR="000D0ACD" w:rsidRPr="008A5AF9">
        <w:rPr>
          <w:rFonts w:ascii="Times New Roman" w:hAnsi="Times New Roman"/>
          <w:color w:val="FF0000"/>
          <w:sz w:val="24"/>
          <w:szCs w:val="24"/>
          <w:lang w:eastAsia="ru-RU"/>
        </w:rPr>
        <w:t xml:space="preserve"> </w:t>
      </w:r>
      <w:r w:rsidR="000D0ACD">
        <w:rPr>
          <w:rFonts w:ascii="Times New Roman" w:hAnsi="Times New Roman"/>
          <w:color w:val="FF0000"/>
          <w:sz w:val="24"/>
          <w:szCs w:val="24"/>
          <w:lang w:eastAsia="ru-RU"/>
        </w:rPr>
        <w:t>16</w:t>
      </w:r>
      <w:r w:rsidR="000D0ACD" w:rsidRPr="008A5AF9">
        <w:rPr>
          <w:rFonts w:ascii="Times New Roman" w:hAnsi="Times New Roman"/>
          <w:color w:val="FF0000"/>
          <w:sz w:val="24"/>
          <w:szCs w:val="24"/>
          <w:lang w:eastAsia="ru-RU"/>
        </w:rPr>
        <w:t xml:space="preserve"> </w:t>
      </w:r>
      <w:r w:rsidR="000D0ACD" w:rsidRPr="008A5AF9">
        <w:rPr>
          <w:rFonts w:ascii="Times New Roman" w:hAnsi="Times New Roman"/>
          <w:sz w:val="24"/>
          <w:szCs w:val="24"/>
          <w:lang w:eastAsia="ru-RU"/>
        </w:rPr>
        <w:t>копеек</w:t>
      </w:r>
      <w:r w:rsidRPr="008A5AF9">
        <w:rPr>
          <w:rFonts w:ascii="Times New Roman" w:hAnsi="Times New Roman"/>
          <w:color w:val="FF0000"/>
          <w:sz w:val="24"/>
          <w:szCs w:val="24"/>
          <w:lang w:eastAsia="ru-RU"/>
        </w:rPr>
        <w:t>.</w:t>
      </w:r>
    </w:p>
    <w:p w:rsidR="00F231D3" w:rsidRPr="008A5AF9" w:rsidRDefault="00F231D3" w:rsidP="00520137">
      <w:pPr>
        <w:pStyle w:val="affb"/>
        <w:tabs>
          <w:tab w:val="left" w:pos="426"/>
          <w:tab w:val="left" w:pos="993"/>
        </w:tabs>
        <w:spacing w:after="0" w:line="240" w:lineRule="auto"/>
        <w:ind w:left="0" w:firstLine="567"/>
        <w:jc w:val="both"/>
        <w:rPr>
          <w:rFonts w:ascii="Times New Roman" w:hAnsi="Times New Roman"/>
          <w:color w:val="FF0000"/>
          <w:sz w:val="24"/>
          <w:szCs w:val="24"/>
        </w:rPr>
      </w:pPr>
      <w:r w:rsidRPr="008A5AF9">
        <w:rPr>
          <w:rFonts w:ascii="Times New Roman" w:hAnsi="Times New Roman"/>
          <w:color w:val="FF0000"/>
          <w:sz w:val="24"/>
          <w:szCs w:val="24"/>
        </w:rPr>
        <w:t>Лот № 2 –</w:t>
      </w:r>
      <w:r w:rsidRPr="008A5AF9">
        <w:rPr>
          <w:rStyle w:val="610"/>
          <w:color w:val="FF0000"/>
          <w:sz w:val="24"/>
          <w:szCs w:val="24"/>
        </w:rPr>
        <w:t xml:space="preserve"> </w:t>
      </w:r>
      <w:r w:rsidR="000D0ACD">
        <w:rPr>
          <w:rFonts w:ascii="Times New Roman" w:hAnsi="Times New Roman"/>
          <w:color w:val="FF0000"/>
          <w:sz w:val="24"/>
          <w:szCs w:val="24"/>
          <w:lang w:eastAsia="ru-RU"/>
        </w:rPr>
        <w:t>1 020 189</w:t>
      </w:r>
      <w:r w:rsidR="000D0ACD" w:rsidRPr="008A5AF9">
        <w:rPr>
          <w:rFonts w:ascii="Times New Roman" w:hAnsi="Times New Roman"/>
          <w:color w:val="FF0000"/>
          <w:sz w:val="24"/>
          <w:szCs w:val="24"/>
          <w:lang w:eastAsia="ru-RU"/>
        </w:rPr>
        <w:t xml:space="preserve"> (</w:t>
      </w:r>
      <w:r w:rsidR="000D0ACD">
        <w:rPr>
          <w:rFonts w:ascii="Times New Roman" w:hAnsi="Times New Roman"/>
          <w:color w:val="FF0000"/>
          <w:sz w:val="24"/>
          <w:szCs w:val="24"/>
          <w:lang w:eastAsia="ru-RU"/>
        </w:rPr>
        <w:t>один миллион двадцать тысяч сто восемьдесят девять</w:t>
      </w:r>
      <w:r w:rsidR="000D0ACD" w:rsidRPr="008A5AF9">
        <w:rPr>
          <w:rFonts w:ascii="Times New Roman" w:hAnsi="Times New Roman"/>
          <w:color w:val="FF0000"/>
          <w:sz w:val="24"/>
          <w:szCs w:val="24"/>
          <w:lang w:eastAsia="ru-RU"/>
        </w:rPr>
        <w:t xml:space="preserve">) </w:t>
      </w:r>
      <w:r w:rsidR="000D0ACD" w:rsidRPr="008A5AF9">
        <w:rPr>
          <w:rFonts w:ascii="Times New Roman" w:hAnsi="Times New Roman"/>
          <w:sz w:val="24"/>
          <w:szCs w:val="24"/>
          <w:lang w:eastAsia="ru-RU"/>
        </w:rPr>
        <w:t>рублей</w:t>
      </w:r>
      <w:r w:rsidR="000D0ACD" w:rsidRPr="008A5AF9">
        <w:rPr>
          <w:rFonts w:ascii="Times New Roman" w:hAnsi="Times New Roman"/>
          <w:color w:val="FF0000"/>
          <w:sz w:val="24"/>
          <w:szCs w:val="24"/>
          <w:lang w:eastAsia="ru-RU"/>
        </w:rPr>
        <w:t xml:space="preserve"> </w:t>
      </w:r>
      <w:r w:rsidR="000D0ACD">
        <w:rPr>
          <w:rFonts w:ascii="Times New Roman" w:hAnsi="Times New Roman"/>
          <w:color w:val="FF0000"/>
          <w:sz w:val="24"/>
          <w:szCs w:val="24"/>
          <w:lang w:eastAsia="ru-RU"/>
        </w:rPr>
        <w:t>70</w:t>
      </w:r>
      <w:r w:rsidR="000D0ACD" w:rsidRPr="008A5AF9">
        <w:rPr>
          <w:rFonts w:ascii="Times New Roman" w:hAnsi="Times New Roman"/>
          <w:color w:val="FF0000"/>
          <w:sz w:val="24"/>
          <w:szCs w:val="24"/>
          <w:lang w:eastAsia="ru-RU"/>
        </w:rPr>
        <w:t xml:space="preserve"> </w:t>
      </w:r>
      <w:r w:rsidR="000D0ACD" w:rsidRPr="008A5AF9">
        <w:rPr>
          <w:rFonts w:ascii="Times New Roman" w:hAnsi="Times New Roman"/>
          <w:sz w:val="24"/>
          <w:szCs w:val="24"/>
          <w:lang w:eastAsia="ru-RU"/>
        </w:rPr>
        <w:t>копеек</w:t>
      </w:r>
      <w:r w:rsidRPr="008A5AF9">
        <w:rPr>
          <w:rFonts w:ascii="Times New Roman" w:hAnsi="Times New Roman"/>
          <w:color w:val="FF0000"/>
          <w:sz w:val="24"/>
          <w:szCs w:val="24"/>
          <w:lang w:eastAsia="ru-RU"/>
        </w:rPr>
        <w:t>.</w:t>
      </w:r>
    </w:p>
    <w:p w:rsidR="00F231D3" w:rsidRPr="008A5AF9" w:rsidRDefault="00F231D3" w:rsidP="00520137">
      <w:pPr>
        <w:pStyle w:val="affb"/>
        <w:tabs>
          <w:tab w:val="left" w:pos="426"/>
          <w:tab w:val="left" w:pos="993"/>
        </w:tabs>
        <w:spacing w:after="0" w:line="240" w:lineRule="auto"/>
        <w:ind w:left="0" w:firstLine="567"/>
        <w:jc w:val="both"/>
        <w:rPr>
          <w:rFonts w:ascii="Times New Roman" w:hAnsi="Times New Roman"/>
          <w:color w:val="FF0000"/>
          <w:sz w:val="24"/>
          <w:szCs w:val="24"/>
        </w:rPr>
      </w:pPr>
      <w:r w:rsidRPr="008A5AF9">
        <w:rPr>
          <w:rFonts w:ascii="Times New Roman" w:hAnsi="Times New Roman"/>
          <w:color w:val="FF0000"/>
          <w:sz w:val="24"/>
          <w:szCs w:val="24"/>
        </w:rPr>
        <w:t>Лот № 3 -</w:t>
      </w:r>
      <w:r w:rsidRPr="008A5AF9">
        <w:rPr>
          <w:rStyle w:val="610"/>
          <w:color w:val="FF0000"/>
          <w:sz w:val="24"/>
          <w:szCs w:val="24"/>
        </w:rPr>
        <w:t xml:space="preserve"> </w:t>
      </w:r>
      <w:r w:rsidR="000D0ACD">
        <w:rPr>
          <w:rFonts w:ascii="Times New Roman" w:hAnsi="Times New Roman"/>
          <w:color w:val="FF0000"/>
          <w:sz w:val="24"/>
          <w:szCs w:val="24"/>
          <w:lang w:eastAsia="ru-RU"/>
        </w:rPr>
        <w:t>2 019 474</w:t>
      </w:r>
      <w:r w:rsidR="000D0ACD" w:rsidRPr="008A5AF9">
        <w:rPr>
          <w:rFonts w:ascii="Times New Roman" w:hAnsi="Times New Roman"/>
          <w:color w:val="FF0000"/>
          <w:sz w:val="24"/>
          <w:szCs w:val="24"/>
          <w:lang w:eastAsia="ru-RU"/>
        </w:rPr>
        <w:t xml:space="preserve"> (</w:t>
      </w:r>
      <w:r w:rsidR="000D0ACD">
        <w:rPr>
          <w:rFonts w:ascii="Times New Roman" w:hAnsi="Times New Roman"/>
          <w:color w:val="FF0000"/>
          <w:sz w:val="24"/>
          <w:szCs w:val="24"/>
          <w:lang w:eastAsia="ru-RU"/>
        </w:rPr>
        <w:t>два миллиона девятнадцать тысяч четыреста семьдесят четыре</w:t>
      </w:r>
      <w:r w:rsidR="000D0ACD" w:rsidRPr="008A5AF9">
        <w:rPr>
          <w:rFonts w:ascii="Times New Roman" w:hAnsi="Times New Roman"/>
          <w:color w:val="FF0000"/>
          <w:sz w:val="24"/>
          <w:szCs w:val="24"/>
          <w:lang w:eastAsia="ru-RU"/>
        </w:rPr>
        <w:t xml:space="preserve">) </w:t>
      </w:r>
      <w:r w:rsidR="000D0ACD" w:rsidRPr="008A5AF9">
        <w:rPr>
          <w:rFonts w:ascii="Times New Roman" w:hAnsi="Times New Roman"/>
          <w:sz w:val="24"/>
          <w:szCs w:val="24"/>
          <w:lang w:eastAsia="ru-RU"/>
        </w:rPr>
        <w:t>рубл</w:t>
      </w:r>
      <w:r w:rsidR="000D0ACD">
        <w:rPr>
          <w:rFonts w:ascii="Times New Roman" w:hAnsi="Times New Roman"/>
          <w:sz w:val="24"/>
          <w:szCs w:val="24"/>
          <w:lang w:eastAsia="ru-RU"/>
        </w:rPr>
        <w:t>я</w:t>
      </w:r>
      <w:r w:rsidR="000D0ACD" w:rsidRPr="008A5AF9">
        <w:rPr>
          <w:rFonts w:ascii="Times New Roman" w:hAnsi="Times New Roman"/>
          <w:color w:val="FF0000"/>
          <w:sz w:val="24"/>
          <w:szCs w:val="24"/>
          <w:lang w:eastAsia="ru-RU"/>
        </w:rPr>
        <w:t xml:space="preserve"> </w:t>
      </w:r>
      <w:r w:rsidR="000D0ACD">
        <w:rPr>
          <w:rFonts w:ascii="Times New Roman" w:hAnsi="Times New Roman"/>
          <w:color w:val="FF0000"/>
          <w:sz w:val="24"/>
          <w:szCs w:val="24"/>
          <w:lang w:eastAsia="ru-RU"/>
        </w:rPr>
        <w:t>83</w:t>
      </w:r>
      <w:r w:rsidR="000D0ACD" w:rsidRPr="008A5AF9">
        <w:rPr>
          <w:rFonts w:ascii="Times New Roman" w:hAnsi="Times New Roman"/>
          <w:color w:val="FF0000"/>
          <w:sz w:val="24"/>
          <w:szCs w:val="24"/>
          <w:lang w:eastAsia="ru-RU"/>
        </w:rPr>
        <w:t xml:space="preserve"> </w:t>
      </w:r>
      <w:r w:rsidR="000D0ACD">
        <w:rPr>
          <w:rFonts w:ascii="Times New Roman" w:hAnsi="Times New Roman"/>
          <w:sz w:val="24"/>
          <w:szCs w:val="24"/>
          <w:lang w:eastAsia="ru-RU"/>
        </w:rPr>
        <w:t>копей</w:t>
      </w:r>
      <w:r w:rsidR="000D0ACD" w:rsidRPr="008A5AF9">
        <w:rPr>
          <w:rFonts w:ascii="Times New Roman" w:hAnsi="Times New Roman"/>
          <w:sz w:val="24"/>
          <w:szCs w:val="24"/>
          <w:lang w:eastAsia="ru-RU"/>
        </w:rPr>
        <w:t>к</w:t>
      </w:r>
      <w:r w:rsidR="000D0ACD">
        <w:rPr>
          <w:rFonts w:ascii="Times New Roman" w:hAnsi="Times New Roman"/>
          <w:sz w:val="24"/>
          <w:szCs w:val="24"/>
          <w:lang w:eastAsia="ru-RU"/>
        </w:rPr>
        <w:t>и</w:t>
      </w:r>
      <w:r w:rsidRPr="008A5AF9">
        <w:rPr>
          <w:rFonts w:ascii="Times New Roman" w:hAnsi="Times New Roman"/>
          <w:color w:val="FF0000"/>
          <w:sz w:val="24"/>
          <w:szCs w:val="24"/>
          <w:lang w:eastAsia="ru-RU"/>
        </w:rPr>
        <w:t>.</w:t>
      </w:r>
    </w:p>
    <w:p w:rsidR="00F231D3" w:rsidRPr="008A5AF9" w:rsidRDefault="00F231D3" w:rsidP="00520137">
      <w:pPr>
        <w:pStyle w:val="affb"/>
        <w:tabs>
          <w:tab w:val="left" w:pos="426"/>
          <w:tab w:val="left" w:pos="993"/>
        </w:tabs>
        <w:spacing w:after="0" w:line="240" w:lineRule="auto"/>
        <w:ind w:left="0" w:firstLine="567"/>
        <w:jc w:val="both"/>
        <w:rPr>
          <w:rFonts w:ascii="Times New Roman" w:hAnsi="Times New Roman"/>
          <w:color w:val="FF0000"/>
          <w:sz w:val="24"/>
          <w:szCs w:val="24"/>
          <w:lang w:eastAsia="ru-RU"/>
        </w:rPr>
      </w:pPr>
      <w:r w:rsidRPr="008A5AF9">
        <w:rPr>
          <w:rFonts w:ascii="Times New Roman" w:hAnsi="Times New Roman"/>
          <w:color w:val="FF0000"/>
          <w:sz w:val="24"/>
          <w:szCs w:val="24"/>
        </w:rPr>
        <w:t>Лот № 4 –</w:t>
      </w:r>
      <w:r w:rsidRPr="008A5AF9">
        <w:rPr>
          <w:rStyle w:val="610"/>
          <w:color w:val="FF0000"/>
          <w:sz w:val="24"/>
          <w:szCs w:val="24"/>
        </w:rPr>
        <w:t xml:space="preserve"> </w:t>
      </w:r>
      <w:r w:rsidR="000D0ACD">
        <w:rPr>
          <w:rFonts w:ascii="Times New Roman" w:hAnsi="Times New Roman"/>
          <w:color w:val="FF0000"/>
          <w:sz w:val="24"/>
          <w:szCs w:val="24"/>
          <w:lang w:eastAsia="ru-RU"/>
        </w:rPr>
        <w:t>1 089 338</w:t>
      </w:r>
      <w:r w:rsidR="000D0ACD" w:rsidRPr="008A5AF9">
        <w:rPr>
          <w:rFonts w:ascii="Times New Roman" w:hAnsi="Times New Roman"/>
          <w:color w:val="FF0000"/>
          <w:sz w:val="24"/>
          <w:szCs w:val="24"/>
          <w:lang w:eastAsia="ru-RU"/>
        </w:rPr>
        <w:t xml:space="preserve"> (один миллион </w:t>
      </w:r>
      <w:r w:rsidR="000D0ACD">
        <w:rPr>
          <w:rFonts w:ascii="Times New Roman" w:hAnsi="Times New Roman"/>
          <w:color w:val="FF0000"/>
          <w:sz w:val="24"/>
          <w:szCs w:val="24"/>
          <w:lang w:eastAsia="ru-RU"/>
        </w:rPr>
        <w:t>восемьдесят девять тысяч триста тридцать восемь</w:t>
      </w:r>
      <w:r w:rsidR="000D0ACD" w:rsidRPr="008A5AF9">
        <w:rPr>
          <w:rFonts w:ascii="Times New Roman" w:hAnsi="Times New Roman"/>
          <w:color w:val="FF0000"/>
          <w:sz w:val="24"/>
          <w:szCs w:val="24"/>
          <w:lang w:eastAsia="ru-RU"/>
        </w:rPr>
        <w:t xml:space="preserve">) </w:t>
      </w:r>
      <w:r w:rsidR="000D0ACD" w:rsidRPr="008A5AF9">
        <w:rPr>
          <w:rFonts w:ascii="Times New Roman" w:hAnsi="Times New Roman"/>
          <w:sz w:val="24"/>
          <w:szCs w:val="24"/>
          <w:lang w:eastAsia="ru-RU"/>
        </w:rPr>
        <w:t>рублей</w:t>
      </w:r>
      <w:r w:rsidR="000D0ACD" w:rsidRPr="008A5AF9">
        <w:rPr>
          <w:rFonts w:ascii="Times New Roman" w:hAnsi="Times New Roman"/>
          <w:color w:val="FF0000"/>
          <w:sz w:val="24"/>
          <w:szCs w:val="24"/>
          <w:lang w:eastAsia="ru-RU"/>
        </w:rPr>
        <w:t xml:space="preserve"> </w:t>
      </w:r>
      <w:r w:rsidR="000D0ACD">
        <w:rPr>
          <w:rFonts w:ascii="Times New Roman" w:hAnsi="Times New Roman"/>
          <w:color w:val="FF0000"/>
          <w:sz w:val="24"/>
          <w:szCs w:val="24"/>
          <w:lang w:eastAsia="ru-RU"/>
        </w:rPr>
        <w:t>04</w:t>
      </w:r>
      <w:r w:rsidR="000D0ACD" w:rsidRPr="008A5AF9">
        <w:rPr>
          <w:rFonts w:ascii="Times New Roman" w:hAnsi="Times New Roman"/>
          <w:color w:val="FF0000"/>
          <w:sz w:val="24"/>
          <w:szCs w:val="24"/>
          <w:lang w:eastAsia="ru-RU"/>
        </w:rPr>
        <w:t xml:space="preserve"> </w:t>
      </w:r>
      <w:r w:rsidR="000D0ACD" w:rsidRPr="008A5AF9">
        <w:rPr>
          <w:rFonts w:ascii="Times New Roman" w:hAnsi="Times New Roman"/>
          <w:sz w:val="24"/>
          <w:szCs w:val="24"/>
          <w:lang w:eastAsia="ru-RU"/>
        </w:rPr>
        <w:t>копе</w:t>
      </w:r>
      <w:r w:rsidR="000D0ACD">
        <w:rPr>
          <w:rFonts w:ascii="Times New Roman" w:hAnsi="Times New Roman"/>
          <w:sz w:val="24"/>
          <w:szCs w:val="24"/>
          <w:lang w:eastAsia="ru-RU"/>
        </w:rPr>
        <w:t>й</w:t>
      </w:r>
      <w:r w:rsidR="000D0ACD" w:rsidRPr="008A5AF9">
        <w:rPr>
          <w:rFonts w:ascii="Times New Roman" w:hAnsi="Times New Roman"/>
          <w:sz w:val="24"/>
          <w:szCs w:val="24"/>
          <w:lang w:eastAsia="ru-RU"/>
        </w:rPr>
        <w:t>к</w:t>
      </w:r>
      <w:r w:rsidR="000D0ACD">
        <w:rPr>
          <w:rFonts w:ascii="Times New Roman" w:hAnsi="Times New Roman"/>
          <w:sz w:val="24"/>
          <w:szCs w:val="24"/>
          <w:lang w:eastAsia="ru-RU"/>
        </w:rPr>
        <w:t>и</w:t>
      </w:r>
      <w:r w:rsidRPr="008A5AF9">
        <w:rPr>
          <w:rFonts w:ascii="Times New Roman" w:hAnsi="Times New Roman"/>
          <w:color w:val="FF0000"/>
          <w:sz w:val="24"/>
          <w:szCs w:val="24"/>
          <w:lang w:eastAsia="ru-RU"/>
        </w:rPr>
        <w:t>.</w:t>
      </w:r>
    </w:p>
    <w:p w:rsidR="00110100" w:rsidRDefault="00110100" w:rsidP="007A569B">
      <w:pPr>
        <w:pStyle w:val="affff0"/>
        <w:numPr>
          <w:ilvl w:val="2"/>
          <w:numId w:val="18"/>
        </w:numPr>
        <w:tabs>
          <w:tab w:val="clear" w:pos="1701"/>
          <w:tab w:val="left" w:pos="1276"/>
        </w:tabs>
        <w:ind w:left="0" w:firstLine="567"/>
        <w:rPr>
          <w:sz w:val="24"/>
          <w:szCs w:val="24"/>
        </w:rPr>
      </w:pPr>
      <w:r w:rsidRPr="006536FB">
        <w:rPr>
          <w:sz w:val="24"/>
          <w:szCs w:val="24"/>
        </w:rPr>
        <w:t xml:space="preserve">Величина понижения начальной цены имущества (далее – шаг </w:t>
      </w:r>
      <w:r w:rsidR="00AE6E90" w:rsidRPr="00AE6E90">
        <w:rPr>
          <w:color w:val="FF0000"/>
          <w:sz w:val="24"/>
          <w:szCs w:val="24"/>
        </w:rPr>
        <w:t xml:space="preserve">понижения </w:t>
      </w:r>
      <w:r w:rsidRPr="006536FB">
        <w:rPr>
          <w:sz w:val="24"/>
          <w:szCs w:val="24"/>
        </w:rPr>
        <w:t>аукциона</w:t>
      </w:r>
      <w:r w:rsidR="003D771A">
        <w:rPr>
          <w:sz w:val="24"/>
          <w:szCs w:val="24"/>
        </w:rPr>
        <w:t xml:space="preserve"> – 5%</w:t>
      </w:r>
      <w:r w:rsidRPr="006536FB">
        <w:rPr>
          <w:sz w:val="24"/>
          <w:szCs w:val="24"/>
        </w:rPr>
        <w:t xml:space="preserve">): </w:t>
      </w:r>
    </w:p>
    <w:p w:rsidR="000D0ACD" w:rsidRPr="00373452" w:rsidRDefault="000D0ACD" w:rsidP="000D0ACD">
      <w:pPr>
        <w:spacing w:after="0" w:line="240" w:lineRule="auto"/>
        <w:ind w:firstLine="567"/>
        <w:jc w:val="both"/>
        <w:rPr>
          <w:rFonts w:ascii="Times New Roman" w:hAnsi="Times New Roman"/>
          <w:color w:val="FF0000"/>
          <w:sz w:val="24"/>
          <w:szCs w:val="24"/>
          <w:lang w:eastAsia="ru-RU"/>
        </w:rPr>
      </w:pPr>
      <w:r w:rsidRPr="00373452">
        <w:rPr>
          <w:rFonts w:ascii="Times New Roman" w:hAnsi="Times New Roman"/>
          <w:color w:val="FF0000"/>
          <w:sz w:val="24"/>
          <w:szCs w:val="24"/>
        </w:rPr>
        <w:t>Лот № 1 –</w:t>
      </w:r>
      <w:r w:rsidRPr="00373452">
        <w:rPr>
          <w:rStyle w:val="610"/>
          <w:color w:val="FF0000"/>
          <w:sz w:val="24"/>
          <w:szCs w:val="24"/>
        </w:rPr>
        <w:t xml:space="preserve"> </w:t>
      </w:r>
      <w:r>
        <w:rPr>
          <w:rFonts w:ascii="Times New Roman" w:hAnsi="Times New Roman"/>
          <w:color w:val="FF0000"/>
          <w:sz w:val="24"/>
          <w:szCs w:val="24"/>
          <w:lang w:eastAsia="ru-RU"/>
        </w:rPr>
        <w:t>59 304</w:t>
      </w:r>
      <w:r w:rsidRPr="0037345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пятьдесят девять тысяч триста четыре</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рубл</w:t>
      </w:r>
      <w:r>
        <w:rPr>
          <w:rFonts w:ascii="Times New Roman" w:hAnsi="Times New Roman"/>
          <w:sz w:val="24"/>
          <w:szCs w:val="24"/>
          <w:lang w:eastAsia="ru-RU"/>
        </w:rPr>
        <w:t>я</w:t>
      </w:r>
      <w:r w:rsidRPr="0037345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71</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копе</w:t>
      </w:r>
      <w:r>
        <w:rPr>
          <w:rFonts w:ascii="Times New Roman" w:hAnsi="Times New Roman"/>
          <w:sz w:val="24"/>
          <w:szCs w:val="24"/>
          <w:lang w:eastAsia="ru-RU"/>
        </w:rPr>
        <w:t>й</w:t>
      </w:r>
      <w:r w:rsidRPr="00373452">
        <w:rPr>
          <w:rFonts w:ascii="Times New Roman" w:hAnsi="Times New Roman"/>
          <w:sz w:val="24"/>
          <w:szCs w:val="24"/>
          <w:lang w:eastAsia="ru-RU"/>
        </w:rPr>
        <w:t>к</w:t>
      </w:r>
      <w:r>
        <w:rPr>
          <w:rFonts w:ascii="Times New Roman" w:hAnsi="Times New Roman"/>
          <w:sz w:val="24"/>
          <w:szCs w:val="24"/>
          <w:lang w:eastAsia="ru-RU"/>
        </w:rPr>
        <w:t>а</w:t>
      </w:r>
      <w:r w:rsidRPr="00373452">
        <w:rPr>
          <w:rFonts w:ascii="Times New Roman" w:hAnsi="Times New Roman"/>
          <w:color w:val="FF0000"/>
          <w:sz w:val="24"/>
          <w:szCs w:val="24"/>
          <w:lang w:eastAsia="ru-RU"/>
        </w:rPr>
        <w:t>.</w:t>
      </w:r>
    </w:p>
    <w:p w:rsidR="000D0ACD" w:rsidRPr="00373452" w:rsidRDefault="000D0ACD" w:rsidP="000D0ACD">
      <w:pPr>
        <w:spacing w:after="0" w:line="240" w:lineRule="auto"/>
        <w:ind w:firstLine="567"/>
        <w:jc w:val="both"/>
        <w:rPr>
          <w:rFonts w:ascii="Times New Roman" w:hAnsi="Times New Roman"/>
          <w:color w:val="FF0000"/>
          <w:sz w:val="24"/>
          <w:szCs w:val="24"/>
        </w:rPr>
      </w:pPr>
      <w:r w:rsidRPr="00373452">
        <w:rPr>
          <w:rFonts w:ascii="Times New Roman" w:hAnsi="Times New Roman"/>
          <w:color w:val="FF0000"/>
          <w:sz w:val="24"/>
          <w:szCs w:val="24"/>
        </w:rPr>
        <w:t>Лот № 2 –</w:t>
      </w:r>
      <w:r w:rsidRPr="00373452">
        <w:rPr>
          <w:rStyle w:val="610"/>
          <w:color w:val="FF0000"/>
          <w:sz w:val="24"/>
          <w:szCs w:val="24"/>
        </w:rPr>
        <w:t xml:space="preserve"> </w:t>
      </w:r>
      <w:r>
        <w:rPr>
          <w:rFonts w:ascii="Times New Roman" w:hAnsi="Times New Roman"/>
          <w:color w:val="FF0000"/>
          <w:sz w:val="24"/>
          <w:szCs w:val="24"/>
          <w:lang w:eastAsia="ru-RU"/>
        </w:rPr>
        <w:t>51 009</w:t>
      </w:r>
      <w:r w:rsidRPr="0037345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пятьдесят одна тысяча девять</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рублей</w:t>
      </w:r>
      <w:r w:rsidRPr="0037345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49</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копейки</w:t>
      </w:r>
      <w:r w:rsidRPr="00373452">
        <w:rPr>
          <w:rFonts w:ascii="Times New Roman" w:hAnsi="Times New Roman"/>
          <w:color w:val="FF0000"/>
          <w:sz w:val="24"/>
          <w:szCs w:val="24"/>
          <w:lang w:eastAsia="ru-RU"/>
        </w:rPr>
        <w:t>.</w:t>
      </w:r>
    </w:p>
    <w:p w:rsidR="000D0ACD" w:rsidRPr="00373452" w:rsidRDefault="000D0ACD" w:rsidP="000D0ACD">
      <w:pPr>
        <w:spacing w:after="0" w:line="240" w:lineRule="auto"/>
        <w:ind w:firstLine="567"/>
        <w:jc w:val="both"/>
        <w:rPr>
          <w:rFonts w:ascii="Times New Roman" w:hAnsi="Times New Roman"/>
          <w:color w:val="FF0000"/>
          <w:sz w:val="24"/>
          <w:szCs w:val="24"/>
        </w:rPr>
      </w:pPr>
      <w:r w:rsidRPr="00373452">
        <w:rPr>
          <w:rFonts w:ascii="Times New Roman" w:hAnsi="Times New Roman"/>
          <w:color w:val="FF0000"/>
          <w:sz w:val="24"/>
          <w:szCs w:val="24"/>
        </w:rPr>
        <w:t>Лот № 3 –</w:t>
      </w:r>
      <w:r w:rsidRPr="00373452">
        <w:rPr>
          <w:rStyle w:val="610"/>
          <w:color w:val="FF0000"/>
          <w:sz w:val="24"/>
          <w:szCs w:val="24"/>
        </w:rPr>
        <w:t xml:space="preserve"> </w:t>
      </w:r>
      <w:r>
        <w:rPr>
          <w:rFonts w:ascii="Times New Roman" w:hAnsi="Times New Roman"/>
          <w:color w:val="FF0000"/>
          <w:sz w:val="24"/>
          <w:szCs w:val="24"/>
          <w:lang w:eastAsia="ru-RU"/>
        </w:rPr>
        <w:t>100 973</w:t>
      </w:r>
      <w:r w:rsidRPr="0037345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сто тысяч девятьсот семьдесят три</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рубля</w:t>
      </w:r>
      <w:r w:rsidRPr="0037345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90</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копеек</w:t>
      </w:r>
      <w:r w:rsidRPr="00373452">
        <w:rPr>
          <w:rFonts w:ascii="Times New Roman" w:hAnsi="Times New Roman"/>
          <w:color w:val="FF0000"/>
          <w:sz w:val="24"/>
          <w:szCs w:val="24"/>
          <w:lang w:eastAsia="ru-RU"/>
        </w:rPr>
        <w:t>.</w:t>
      </w:r>
    </w:p>
    <w:p w:rsidR="000D0ACD" w:rsidRPr="00373452" w:rsidRDefault="000D0ACD" w:rsidP="000D0ACD">
      <w:pPr>
        <w:spacing w:after="0" w:line="240" w:lineRule="auto"/>
        <w:ind w:firstLine="567"/>
        <w:jc w:val="both"/>
        <w:rPr>
          <w:rFonts w:ascii="Times New Roman" w:hAnsi="Times New Roman"/>
          <w:color w:val="FF0000"/>
          <w:sz w:val="24"/>
          <w:szCs w:val="24"/>
          <w:lang w:eastAsia="ru-RU"/>
        </w:rPr>
      </w:pPr>
      <w:r w:rsidRPr="00373452">
        <w:rPr>
          <w:rFonts w:ascii="Times New Roman" w:hAnsi="Times New Roman"/>
          <w:color w:val="FF0000"/>
          <w:sz w:val="24"/>
          <w:szCs w:val="24"/>
        </w:rPr>
        <w:t>Лот № 4 –</w:t>
      </w:r>
      <w:r w:rsidRPr="00373452">
        <w:rPr>
          <w:rStyle w:val="610"/>
          <w:color w:val="FF0000"/>
          <w:sz w:val="24"/>
          <w:szCs w:val="24"/>
        </w:rPr>
        <w:t xml:space="preserve"> </w:t>
      </w:r>
      <w:r>
        <w:rPr>
          <w:rFonts w:ascii="Times New Roman" w:hAnsi="Times New Roman"/>
          <w:color w:val="FF0000"/>
          <w:sz w:val="24"/>
          <w:szCs w:val="24"/>
          <w:lang w:eastAsia="ru-RU"/>
        </w:rPr>
        <w:t>54 466</w:t>
      </w:r>
      <w:r w:rsidRPr="00373452">
        <w:rPr>
          <w:rFonts w:ascii="Times New Roman" w:hAnsi="Times New Roman"/>
          <w:color w:val="FF0000"/>
          <w:sz w:val="24"/>
          <w:szCs w:val="24"/>
          <w:lang w:eastAsia="ru-RU"/>
        </w:rPr>
        <w:t xml:space="preserve"> (пятьдесят </w:t>
      </w:r>
      <w:r>
        <w:rPr>
          <w:rFonts w:ascii="Times New Roman" w:hAnsi="Times New Roman"/>
          <w:color w:val="FF0000"/>
          <w:sz w:val="24"/>
          <w:szCs w:val="24"/>
          <w:lang w:eastAsia="ru-RU"/>
        </w:rPr>
        <w:t>четыре тысячи четыреста шестьдесят шесть</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рубл</w:t>
      </w:r>
      <w:r>
        <w:rPr>
          <w:rFonts w:ascii="Times New Roman" w:hAnsi="Times New Roman"/>
          <w:sz w:val="24"/>
          <w:szCs w:val="24"/>
          <w:lang w:eastAsia="ru-RU"/>
        </w:rPr>
        <w:t>ей</w:t>
      </w:r>
      <w:r w:rsidRPr="0037345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90</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копе</w:t>
      </w:r>
      <w:r>
        <w:rPr>
          <w:rFonts w:ascii="Times New Roman" w:hAnsi="Times New Roman"/>
          <w:sz w:val="24"/>
          <w:szCs w:val="24"/>
          <w:lang w:eastAsia="ru-RU"/>
        </w:rPr>
        <w:t>е</w:t>
      </w:r>
      <w:r w:rsidRPr="00373452">
        <w:rPr>
          <w:rFonts w:ascii="Times New Roman" w:hAnsi="Times New Roman"/>
          <w:sz w:val="24"/>
          <w:szCs w:val="24"/>
          <w:lang w:eastAsia="ru-RU"/>
        </w:rPr>
        <w:t>к</w:t>
      </w:r>
      <w:r w:rsidRPr="00373452">
        <w:rPr>
          <w:rFonts w:ascii="Times New Roman" w:hAnsi="Times New Roman"/>
          <w:color w:val="FF0000"/>
          <w:sz w:val="24"/>
          <w:szCs w:val="24"/>
          <w:lang w:eastAsia="ru-RU"/>
        </w:rPr>
        <w:t>.</w:t>
      </w:r>
    </w:p>
    <w:p w:rsidR="00520137" w:rsidRDefault="00110100" w:rsidP="00ED08B7">
      <w:pPr>
        <w:pStyle w:val="affff0"/>
        <w:numPr>
          <w:ilvl w:val="0"/>
          <w:numId w:val="0"/>
        </w:numPr>
        <w:ind w:firstLine="709"/>
        <w:rPr>
          <w:sz w:val="24"/>
          <w:szCs w:val="24"/>
        </w:rPr>
      </w:pPr>
      <w:r w:rsidRPr="006536FB">
        <w:rPr>
          <w:sz w:val="24"/>
          <w:szCs w:val="24"/>
        </w:rPr>
        <w:t xml:space="preserve">1.2.4 </w:t>
      </w:r>
      <w:r w:rsidR="00520137">
        <w:rPr>
          <w:sz w:val="24"/>
          <w:szCs w:val="24"/>
        </w:rPr>
        <w:t>Цена отсечения:</w:t>
      </w:r>
    </w:p>
    <w:p w:rsidR="000D0ACD" w:rsidRPr="00373452" w:rsidRDefault="000D0ACD" w:rsidP="000D0ACD">
      <w:pPr>
        <w:spacing w:after="0" w:line="240" w:lineRule="auto"/>
        <w:ind w:firstLine="567"/>
        <w:jc w:val="both"/>
        <w:rPr>
          <w:rFonts w:ascii="Times New Roman" w:hAnsi="Times New Roman"/>
          <w:color w:val="FF0000"/>
          <w:sz w:val="24"/>
          <w:szCs w:val="24"/>
          <w:lang w:eastAsia="ru-RU"/>
        </w:rPr>
      </w:pPr>
      <w:r w:rsidRPr="00373452">
        <w:rPr>
          <w:rFonts w:ascii="Times New Roman" w:hAnsi="Times New Roman"/>
          <w:color w:val="FF0000"/>
          <w:sz w:val="24"/>
          <w:szCs w:val="24"/>
        </w:rPr>
        <w:t>Лот № 1 –</w:t>
      </w:r>
      <w:r w:rsidRPr="00373452">
        <w:rPr>
          <w:rStyle w:val="610"/>
          <w:color w:val="FF0000"/>
          <w:sz w:val="24"/>
          <w:szCs w:val="24"/>
        </w:rPr>
        <w:t xml:space="preserve"> </w:t>
      </w:r>
      <w:r>
        <w:rPr>
          <w:rFonts w:ascii="Times New Roman" w:hAnsi="Times New Roman"/>
          <w:color w:val="FF0000"/>
          <w:sz w:val="24"/>
          <w:szCs w:val="24"/>
          <w:lang w:eastAsia="ru-RU"/>
        </w:rPr>
        <w:t>943 186</w:t>
      </w:r>
      <w:r w:rsidRPr="0037345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девятьсот сорок три тысячи сто восемьдесят шесть</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рублей</w:t>
      </w:r>
      <w:r w:rsidRPr="0037345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87</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копеек</w:t>
      </w:r>
      <w:r w:rsidRPr="00373452">
        <w:rPr>
          <w:rFonts w:ascii="Times New Roman" w:hAnsi="Times New Roman"/>
          <w:color w:val="FF0000"/>
          <w:sz w:val="24"/>
          <w:szCs w:val="24"/>
          <w:lang w:eastAsia="ru-RU"/>
        </w:rPr>
        <w:t>.</w:t>
      </w:r>
    </w:p>
    <w:p w:rsidR="000D0ACD" w:rsidRPr="00373452" w:rsidRDefault="000D0ACD" w:rsidP="000D0ACD">
      <w:pPr>
        <w:spacing w:after="0" w:line="240" w:lineRule="auto"/>
        <w:ind w:firstLine="567"/>
        <w:jc w:val="both"/>
        <w:rPr>
          <w:rFonts w:ascii="Times New Roman" w:hAnsi="Times New Roman"/>
          <w:color w:val="FF0000"/>
          <w:sz w:val="24"/>
          <w:szCs w:val="24"/>
        </w:rPr>
      </w:pPr>
      <w:r w:rsidRPr="00373452">
        <w:rPr>
          <w:rFonts w:ascii="Times New Roman" w:hAnsi="Times New Roman"/>
          <w:color w:val="FF0000"/>
          <w:sz w:val="24"/>
          <w:szCs w:val="24"/>
        </w:rPr>
        <w:t>Лот № 2 –</w:t>
      </w:r>
      <w:r w:rsidRPr="00373452">
        <w:rPr>
          <w:rStyle w:val="610"/>
          <w:color w:val="FF0000"/>
          <w:sz w:val="24"/>
          <w:szCs w:val="24"/>
        </w:rPr>
        <w:t xml:space="preserve"> </w:t>
      </w:r>
      <w:r>
        <w:rPr>
          <w:rFonts w:ascii="Times New Roman" w:hAnsi="Times New Roman"/>
          <w:color w:val="FF0000"/>
          <w:sz w:val="24"/>
          <w:szCs w:val="24"/>
          <w:lang w:eastAsia="ru-RU"/>
        </w:rPr>
        <w:t>721 186</w:t>
      </w:r>
      <w:r w:rsidRPr="0037345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семьсот двадцать одна тысяча сто восемьдесят шесть</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рублей</w:t>
      </w:r>
      <w:r w:rsidRPr="0037345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88</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копе</w:t>
      </w:r>
      <w:r>
        <w:rPr>
          <w:rFonts w:ascii="Times New Roman" w:hAnsi="Times New Roman"/>
          <w:sz w:val="24"/>
          <w:szCs w:val="24"/>
          <w:lang w:eastAsia="ru-RU"/>
        </w:rPr>
        <w:t>ек</w:t>
      </w:r>
      <w:r w:rsidRPr="00373452">
        <w:rPr>
          <w:rFonts w:ascii="Times New Roman" w:hAnsi="Times New Roman"/>
          <w:color w:val="FF0000"/>
          <w:sz w:val="24"/>
          <w:szCs w:val="24"/>
          <w:lang w:eastAsia="ru-RU"/>
        </w:rPr>
        <w:t>.</w:t>
      </w:r>
    </w:p>
    <w:p w:rsidR="000D0ACD" w:rsidRPr="00373452" w:rsidRDefault="000D0ACD" w:rsidP="000D0ACD">
      <w:pPr>
        <w:spacing w:after="0" w:line="240" w:lineRule="auto"/>
        <w:ind w:firstLine="567"/>
        <w:jc w:val="both"/>
        <w:rPr>
          <w:rFonts w:ascii="Times New Roman" w:hAnsi="Times New Roman"/>
          <w:color w:val="FF0000"/>
          <w:sz w:val="24"/>
          <w:szCs w:val="24"/>
        </w:rPr>
      </w:pPr>
      <w:r w:rsidRPr="00373452">
        <w:rPr>
          <w:rFonts w:ascii="Times New Roman" w:hAnsi="Times New Roman"/>
          <w:color w:val="FF0000"/>
          <w:sz w:val="24"/>
          <w:szCs w:val="24"/>
        </w:rPr>
        <w:t>Лот № 3 –</w:t>
      </w:r>
      <w:r w:rsidRPr="00373452">
        <w:rPr>
          <w:rStyle w:val="610"/>
          <w:color w:val="FF0000"/>
          <w:sz w:val="24"/>
          <w:szCs w:val="24"/>
        </w:rPr>
        <w:t xml:space="preserve"> </w:t>
      </w:r>
      <w:r>
        <w:rPr>
          <w:rFonts w:ascii="Times New Roman" w:hAnsi="Times New Roman"/>
          <w:color w:val="FF0000"/>
          <w:sz w:val="24"/>
          <w:szCs w:val="24"/>
          <w:lang w:eastAsia="ru-RU"/>
        </w:rPr>
        <w:t>300 010</w:t>
      </w:r>
      <w:r w:rsidRPr="0037345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триста тысяч десять</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рубл</w:t>
      </w:r>
      <w:r>
        <w:rPr>
          <w:rFonts w:ascii="Times New Roman" w:hAnsi="Times New Roman"/>
          <w:sz w:val="24"/>
          <w:szCs w:val="24"/>
          <w:lang w:eastAsia="ru-RU"/>
        </w:rPr>
        <w:t>ей</w:t>
      </w:r>
      <w:r w:rsidRPr="0037345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83</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копе</w:t>
      </w:r>
      <w:r>
        <w:rPr>
          <w:rFonts w:ascii="Times New Roman" w:hAnsi="Times New Roman"/>
          <w:sz w:val="24"/>
          <w:szCs w:val="24"/>
          <w:lang w:eastAsia="ru-RU"/>
        </w:rPr>
        <w:t>й</w:t>
      </w:r>
      <w:r w:rsidRPr="00373452">
        <w:rPr>
          <w:rFonts w:ascii="Times New Roman" w:hAnsi="Times New Roman"/>
          <w:sz w:val="24"/>
          <w:szCs w:val="24"/>
          <w:lang w:eastAsia="ru-RU"/>
        </w:rPr>
        <w:t>к</w:t>
      </w:r>
      <w:r>
        <w:rPr>
          <w:rFonts w:ascii="Times New Roman" w:hAnsi="Times New Roman"/>
          <w:sz w:val="24"/>
          <w:szCs w:val="24"/>
          <w:lang w:eastAsia="ru-RU"/>
        </w:rPr>
        <w:t>и</w:t>
      </w:r>
      <w:r w:rsidRPr="00373452">
        <w:rPr>
          <w:rFonts w:ascii="Times New Roman" w:hAnsi="Times New Roman"/>
          <w:color w:val="FF0000"/>
          <w:sz w:val="24"/>
          <w:szCs w:val="24"/>
          <w:lang w:eastAsia="ru-RU"/>
        </w:rPr>
        <w:t>.</w:t>
      </w:r>
    </w:p>
    <w:p w:rsidR="00520137" w:rsidRPr="00373452" w:rsidRDefault="000D0ACD" w:rsidP="000D0ACD">
      <w:pPr>
        <w:spacing w:after="0" w:line="240" w:lineRule="auto"/>
        <w:ind w:firstLine="567"/>
        <w:jc w:val="both"/>
        <w:rPr>
          <w:rFonts w:ascii="Times New Roman" w:hAnsi="Times New Roman"/>
          <w:color w:val="FF0000"/>
          <w:sz w:val="24"/>
          <w:szCs w:val="24"/>
          <w:lang w:eastAsia="ru-RU"/>
        </w:rPr>
      </w:pPr>
      <w:r w:rsidRPr="00373452">
        <w:rPr>
          <w:rFonts w:ascii="Times New Roman" w:hAnsi="Times New Roman"/>
          <w:color w:val="FF0000"/>
          <w:sz w:val="24"/>
          <w:szCs w:val="24"/>
        </w:rPr>
        <w:t>Лот № 4 –</w:t>
      </w:r>
      <w:r w:rsidRPr="00373452">
        <w:rPr>
          <w:rStyle w:val="610"/>
          <w:color w:val="FF0000"/>
          <w:sz w:val="24"/>
          <w:szCs w:val="24"/>
        </w:rPr>
        <w:t xml:space="preserve"> </w:t>
      </w:r>
      <w:r>
        <w:rPr>
          <w:rFonts w:ascii="Times New Roman" w:hAnsi="Times New Roman"/>
          <w:color w:val="FF0000"/>
          <w:sz w:val="24"/>
          <w:szCs w:val="24"/>
          <w:lang w:eastAsia="ru-RU"/>
        </w:rPr>
        <w:t>989 948</w:t>
      </w:r>
      <w:r w:rsidRPr="0037345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девятьсот восемьдесят девять тысяч девятьсот сорок восемь</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рубл</w:t>
      </w:r>
      <w:r>
        <w:rPr>
          <w:rFonts w:ascii="Times New Roman" w:hAnsi="Times New Roman"/>
          <w:sz w:val="24"/>
          <w:szCs w:val="24"/>
          <w:lang w:eastAsia="ru-RU"/>
        </w:rPr>
        <w:t>ей</w:t>
      </w:r>
      <w:r w:rsidRPr="0037345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14</w:t>
      </w:r>
      <w:r w:rsidRPr="00373452">
        <w:rPr>
          <w:rFonts w:ascii="Times New Roman" w:hAnsi="Times New Roman"/>
          <w:color w:val="FF0000"/>
          <w:sz w:val="24"/>
          <w:szCs w:val="24"/>
          <w:lang w:eastAsia="ru-RU"/>
        </w:rPr>
        <w:t xml:space="preserve"> </w:t>
      </w:r>
      <w:r w:rsidRPr="00373452">
        <w:rPr>
          <w:rFonts w:ascii="Times New Roman" w:hAnsi="Times New Roman"/>
          <w:sz w:val="24"/>
          <w:szCs w:val="24"/>
          <w:lang w:eastAsia="ru-RU"/>
        </w:rPr>
        <w:t>копе</w:t>
      </w:r>
      <w:r>
        <w:rPr>
          <w:rFonts w:ascii="Times New Roman" w:hAnsi="Times New Roman"/>
          <w:sz w:val="24"/>
          <w:szCs w:val="24"/>
          <w:lang w:eastAsia="ru-RU"/>
        </w:rPr>
        <w:t>ек</w:t>
      </w:r>
      <w:r w:rsidRPr="00373452">
        <w:rPr>
          <w:rFonts w:ascii="Times New Roman" w:hAnsi="Times New Roman"/>
          <w:color w:val="FF0000"/>
          <w:sz w:val="24"/>
          <w:szCs w:val="24"/>
          <w:lang w:eastAsia="ru-RU"/>
        </w:rPr>
        <w:t>.</w:t>
      </w:r>
    </w:p>
    <w:p w:rsidR="00110100" w:rsidRPr="006536FB" w:rsidRDefault="00520137" w:rsidP="00ED08B7">
      <w:pPr>
        <w:pStyle w:val="affff0"/>
        <w:numPr>
          <w:ilvl w:val="0"/>
          <w:numId w:val="0"/>
        </w:numPr>
        <w:ind w:firstLine="709"/>
        <w:rPr>
          <w:sz w:val="24"/>
          <w:szCs w:val="24"/>
        </w:rPr>
      </w:pPr>
      <w:r>
        <w:rPr>
          <w:sz w:val="24"/>
          <w:szCs w:val="24"/>
        </w:rPr>
        <w:t xml:space="preserve">1.2.5 </w:t>
      </w:r>
      <w:r w:rsidR="00110100" w:rsidRPr="006536FB">
        <w:rPr>
          <w:sz w:val="24"/>
          <w:szCs w:val="24"/>
        </w:rPr>
        <w:t>Наименование, состав и характеристика недвижимого имущества, выставляемого на аукцион:</w:t>
      </w:r>
    </w:p>
    <w:p w:rsidR="00254C3F" w:rsidRPr="006500D1" w:rsidRDefault="00254C3F" w:rsidP="00254C3F">
      <w:pPr>
        <w:tabs>
          <w:tab w:val="left" w:pos="993"/>
        </w:tabs>
        <w:spacing w:after="0"/>
        <w:ind w:firstLine="709"/>
        <w:jc w:val="both"/>
        <w:rPr>
          <w:rFonts w:ascii="Times New Roman" w:hAnsi="Times New Roman"/>
          <w:sz w:val="24"/>
          <w:szCs w:val="24"/>
        </w:rPr>
      </w:pPr>
      <w:r w:rsidRPr="006500D1">
        <w:rPr>
          <w:rFonts w:ascii="Times New Roman" w:hAnsi="Times New Roman"/>
          <w:color w:val="FF0000"/>
          <w:sz w:val="24"/>
          <w:szCs w:val="24"/>
        </w:rPr>
        <w:t xml:space="preserve">Лот № </w:t>
      </w:r>
      <w:r>
        <w:rPr>
          <w:rFonts w:ascii="Times New Roman" w:hAnsi="Times New Roman"/>
          <w:color w:val="FF0000"/>
          <w:sz w:val="24"/>
          <w:szCs w:val="24"/>
        </w:rPr>
        <w:t>1</w:t>
      </w:r>
      <w:r w:rsidRPr="006500D1">
        <w:rPr>
          <w:rFonts w:ascii="Times New Roman" w:hAnsi="Times New Roman"/>
          <w:color w:val="FF0000"/>
          <w:sz w:val="24"/>
          <w:szCs w:val="24"/>
        </w:rPr>
        <w:t xml:space="preserve"> - Сооружение – открытый склад строительных материалов и конструкций. Адрес: Воронежская область, г. Воронеж, Советский район, улица Острогожская, дом 151. Площадь покрытия: 4200,0 кв.м. Инвентарный номер: 7462. Литер: 3Я.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36-36-01/015/2007-268 (инв. № </w:t>
      </w:r>
      <w:r>
        <w:rPr>
          <w:rFonts w:ascii="Times New Roman" w:hAnsi="Times New Roman"/>
          <w:color w:val="FF0000"/>
          <w:sz w:val="24"/>
          <w:szCs w:val="24"/>
        </w:rPr>
        <w:t>по бухгалтерскому учёту – 8026).</w:t>
      </w:r>
    </w:p>
    <w:p w:rsidR="00254C3F" w:rsidRPr="006500D1" w:rsidRDefault="00254C3F" w:rsidP="00254C3F">
      <w:pPr>
        <w:tabs>
          <w:tab w:val="left" w:pos="993"/>
        </w:tabs>
        <w:spacing w:after="0"/>
        <w:ind w:firstLine="709"/>
        <w:jc w:val="both"/>
        <w:rPr>
          <w:rFonts w:ascii="Times New Roman" w:hAnsi="Times New Roman"/>
          <w:sz w:val="24"/>
          <w:szCs w:val="24"/>
        </w:rPr>
      </w:pPr>
      <w:r>
        <w:rPr>
          <w:rFonts w:ascii="Times New Roman" w:hAnsi="Times New Roman"/>
          <w:color w:val="FF0000"/>
          <w:sz w:val="24"/>
          <w:szCs w:val="24"/>
        </w:rPr>
        <w:t>Лот № 2</w:t>
      </w:r>
      <w:r w:rsidRPr="006500D1">
        <w:rPr>
          <w:rFonts w:ascii="Times New Roman" w:hAnsi="Times New Roman"/>
          <w:color w:val="FF0000"/>
          <w:sz w:val="24"/>
          <w:szCs w:val="24"/>
        </w:rPr>
        <w:t xml:space="preserve"> - Сооружение – склад железобетонных изделий 2. Адрес: Воронежская область, г. Воронеж, Советский район, улица Острогожская, дом 151. Площадь: покрытия 3150,0 кв.м. Инвентарный номер: 7462. Литер: 5Я.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36-36-01/015/2007-271 (инв. № </w:t>
      </w:r>
      <w:r>
        <w:rPr>
          <w:rFonts w:ascii="Times New Roman" w:hAnsi="Times New Roman"/>
          <w:color w:val="FF0000"/>
          <w:sz w:val="24"/>
          <w:szCs w:val="24"/>
        </w:rPr>
        <w:t>по бухгалтерскому учёту – 8032).</w:t>
      </w:r>
    </w:p>
    <w:p w:rsidR="00254C3F" w:rsidRDefault="00254C3F" w:rsidP="00254C3F">
      <w:pPr>
        <w:tabs>
          <w:tab w:val="left" w:pos="993"/>
        </w:tabs>
        <w:spacing w:after="0"/>
        <w:ind w:firstLine="709"/>
        <w:jc w:val="both"/>
        <w:rPr>
          <w:rFonts w:ascii="Times New Roman" w:hAnsi="Times New Roman"/>
          <w:color w:val="FF0000"/>
          <w:sz w:val="24"/>
          <w:szCs w:val="24"/>
        </w:rPr>
      </w:pPr>
      <w:r>
        <w:rPr>
          <w:rFonts w:ascii="Times New Roman" w:hAnsi="Times New Roman"/>
          <w:color w:val="FF0000"/>
          <w:sz w:val="24"/>
          <w:szCs w:val="24"/>
        </w:rPr>
        <w:t>Лот № 3</w:t>
      </w:r>
      <w:r w:rsidRPr="006500D1">
        <w:rPr>
          <w:rFonts w:ascii="Times New Roman" w:hAnsi="Times New Roman"/>
          <w:color w:val="FF0000"/>
          <w:sz w:val="24"/>
          <w:szCs w:val="24"/>
        </w:rPr>
        <w:t xml:space="preserve"> - Сооружение – склад заполнителей. Адрес: Воронежская область, г. Воронеж, Советский район, улица Острогожская, дом 151. Площадь: покрытия 1151,0 кв.м. Инвентарный номер: 7462. Литер: 15 Я, 16 Я, 17 Я.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36-36-01/015/2007-170 (инв. № </w:t>
      </w:r>
      <w:r>
        <w:rPr>
          <w:rFonts w:ascii="Times New Roman" w:hAnsi="Times New Roman"/>
          <w:color w:val="FF0000"/>
          <w:sz w:val="24"/>
          <w:szCs w:val="24"/>
        </w:rPr>
        <w:t>по бухгалтерскому учёту – 8014).</w:t>
      </w:r>
    </w:p>
    <w:p w:rsidR="00AE6E90" w:rsidRDefault="00254C3F" w:rsidP="00254C3F">
      <w:pPr>
        <w:tabs>
          <w:tab w:val="left" w:pos="426"/>
          <w:tab w:val="left" w:pos="993"/>
        </w:tabs>
        <w:spacing w:after="0" w:line="240" w:lineRule="auto"/>
        <w:ind w:firstLine="709"/>
        <w:jc w:val="both"/>
        <w:rPr>
          <w:rFonts w:ascii="Times New Roman" w:hAnsi="Times New Roman"/>
          <w:color w:val="FF0000"/>
          <w:sz w:val="24"/>
          <w:szCs w:val="24"/>
        </w:rPr>
      </w:pPr>
      <w:r>
        <w:rPr>
          <w:rFonts w:ascii="Times New Roman" w:hAnsi="Times New Roman"/>
          <w:color w:val="FF0000"/>
          <w:sz w:val="24"/>
          <w:szCs w:val="24"/>
        </w:rPr>
        <w:t>Лот № 4</w:t>
      </w:r>
      <w:r w:rsidRPr="006500D1">
        <w:rPr>
          <w:rFonts w:ascii="Times New Roman" w:hAnsi="Times New Roman"/>
          <w:color w:val="FF0000"/>
          <w:sz w:val="24"/>
          <w:szCs w:val="24"/>
        </w:rPr>
        <w:t xml:space="preserve"> - Компрессорная станция. Адрес: Воронежская область, г. Воронеж, Советский район, улица Острогожская, дом 151. Площадь: 207,9 кв.м. Инвентарный номер: 7462. Литер: </w:t>
      </w:r>
      <w:r w:rsidRPr="006500D1">
        <w:rPr>
          <w:rFonts w:ascii="Times New Roman" w:hAnsi="Times New Roman"/>
          <w:color w:val="FF0000"/>
          <w:sz w:val="24"/>
          <w:szCs w:val="24"/>
        </w:rPr>
        <w:lastRenderedPageBreak/>
        <w:t xml:space="preserve">1Ж.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36-36-01/030/2006-084 (инв. № </w:t>
      </w:r>
      <w:r>
        <w:rPr>
          <w:rFonts w:ascii="Times New Roman" w:hAnsi="Times New Roman"/>
          <w:color w:val="FF0000"/>
          <w:sz w:val="24"/>
          <w:szCs w:val="24"/>
        </w:rPr>
        <w:t>по бухгалтерскому учёту – 7003).</w:t>
      </w:r>
    </w:p>
    <w:p w:rsidR="00110100" w:rsidRPr="006536FB" w:rsidRDefault="00520137" w:rsidP="0099265A">
      <w:pPr>
        <w:pStyle w:val="affff0"/>
        <w:numPr>
          <w:ilvl w:val="0"/>
          <w:numId w:val="0"/>
        </w:numPr>
        <w:tabs>
          <w:tab w:val="clear" w:pos="1701"/>
          <w:tab w:val="left" w:pos="1134"/>
        </w:tabs>
        <w:ind w:firstLine="539"/>
        <w:contextualSpacing/>
        <w:rPr>
          <w:sz w:val="24"/>
          <w:szCs w:val="24"/>
        </w:rPr>
      </w:pPr>
      <w:r>
        <w:rPr>
          <w:sz w:val="24"/>
          <w:szCs w:val="24"/>
        </w:rPr>
        <w:t>1.2.6</w:t>
      </w:r>
      <w:r w:rsidR="00110100" w:rsidRPr="006536FB">
        <w:rPr>
          <w:sz w:val="24"/>
          <w:szCs w:val="24"/>
        </w:rPr>
        <w:t xml:space="preserve"> Осмотр объекта недвижимого имущества, выставляемого на аукцион, проводится Организатором аукциона каждую среду с 10-00 до 13-</w:t>
      </w:r>
      <w:r w:rsidR="00110100">
        <w:rPr>
          <w:sz w:val="24"/>
          <w:szCs w:val="24"/>
        </w:rPr>
        <w:t>00</w:t>
      </w:r>
      <w:r w:rsidR="00110100" w:rsidRPr="006536FB">
        <w:rPr>
          <w:sz w:val="24"/>
          <w:szCs w:val="24"/>
        </w:rPr>
        <w:t xml:space="preserve"> </w:t>
      </w:r>
      <w:r w:rsidR="00110100" w:rsidRPr="00326819">
        <w:rPr>
          <w:sz w:val="24"/>
          <w:szCs w:val="24"/>
          <w:u w:val="single"/>
        </w:rPr>
        <w:t>по письменному запросу</w:t>
      </w:r>
      <w:r w:rsidR="00110100" w:rsidRPr="006536FB">
        <w:rPr>
          <w:sz w:val="24"/>
          <w:szCs w:val="24"/>
        </w:rPr>
        <w:t xml:space="preserve"> любого заинтересованного лица.</w:t>
      </w:r>
    </w:p>
    <w:p w:rsidR="00110100" w:rsidRPr="006536FB" w:rsidRDefault="00110100" w:rsidP="007A569B">
      <w:pPr>
        <w:pStyle w:val="2"/>
        <w:keepLines/>
        <w:numPr>
          <w:ilvl w:val="1"/>
          <w:numId w:val="19"/>
        </w:numPr>
        <w:tabs>
          <w:tab w:val="left" w:pos="993"/>
        </w:tabs>
        <w:ind w:left="0" w:firstLine="540"/>
        <w:jc w:val="both"/>
        <w:rPr>
          <w:sz w:val="24"/>
        </w:rPr>
      </w:pPr>
      <w:bookmarkStart w:id="6" w:name="_Ref351114524"/>
      <w:bookmarkStart w:id="7" w:name="_Ref351114529"/>
      <w:bookmarkStart w:id="8" w:name="_Toc351114754"/>
      <w:r w:rsidRPr="006536FB">
        <w:rPr>
          <w:sz w:val="24"/>
        </w:rPr>
        <w:t>Документы для ознакомления.</w:t>
      </w:r>
      <w:bookmarkEnd w:id="6"/>
      <w:bookmarkEnd w:id="7"/>
      <w:bookmarkEnd w:id="8"/>
    </w:p>
    <w:p w:rsidR="00110100" w:rsidRPr="006536FB" w:rsidRDefault="00110100" w:rsidP="0099265A">
      <w:pPr>
        <w:shd w:val="clear" w:color="auto" w:fill="FFFFFF"/>
        <w:tabs>
          <w:tab w:val="left" w:pos="0"/>
          <w:tab w:val="left" w:pos="709"/>
          <w:tab w:val="left" w:pos="1276"/>
          <w:tab w:val="left" w:leader="underscore" w:pos="5467"/>
        </w:tabs>
        <w:spacing w:after="0" w:line="240" w:lineRule="auto"/>
        <w:ind w:firstLine="540"/>
        <w:jc w:val="both"/>
        <w:rPr>
          <w:rFonts w:ascii="Times New Roman" w:hAnsi="Times New Roman"/>
          <w:sz w:val="24"/>
          <w:szCs w:val="24"/>
        </w:rPr>
      </w:pPr>
      <w:r w:rsidRPr="006536FB">
        <w:rPr>
          <w:rFonts w:ascii="Times New Roman" w:hAnsi="Times New Roman"/>
          <w:sz w:val="24"/>
          <w:szCs w:val="24"/>
        </w:rPr>
        <w:t>1.3.1</w:t>
      </w:r>
      <w:proofErr w:type="gramStart"/>
      <w:r w:rsidRPr="006536FB">
        <w:rPr>
          <w:rFonts w:ascii="Times New Roman" w:hAnsi="Times New Roman"/>
          <w:sz w:val="24"/>
          <w:szCs w:val="24"/>
        </w:rPr>
        <w:t xml:space="preserve"> С</w:t>
      </w:r>
      <w:proofErr w:type="gramEnd"/>
      <w:r w:rsidRPr="006536FB">
        <w:rPr>
          <w:rFonts w:ascii="Times New Roman" w:hAnsi="Times New Roman"/>
          <w:sz w:val="24"/>
          <w:szCs w:val="24"/>
        </w:rPr>
        <w:t xml:space="preserve"> документами, необходимыми для подачи заявки на участие в аукционе, можно ознакомиться на сайте: </w:t>
      </w:r>
      <w:r w:rsidR="00AE6B1A" w:rsidRPr="002B5F41">
        <w:rPr>
          <w:rFonts w:ascii="Times New Roman" w:hAnsi="Times New Roman"/>
          <w:color w:val="FF0000"/>
          <w:sz w:val="24"/>
          <w:szCs w:val="24"/>
        </w:rPr>
        <w:t>www.a-k-d.ru</w:t>
      </w:r>
      <w:r w:rsidRPr="006536FB">
        <w:rPr>
          <w:rFonts w:ascii="Times New Roman" w:hAnsi="Times New Roman"/>
          <w:sz w:val="24"/>
          <w:szCs w:val="24"/>
        </w:rPr>
        <w:t xml:space="preserve">, а также с </w:t>
      </w:r>
      <w:r w:rsidR="00BD33A4">
        <w:rPr>
          <w:rFonts w:ascii="Times New Roman" w:hAnsi="Times New Roman"/>
          <w:color w:val="FF0000"/>
          <w:sz w:val="24"/>
          <w:szCs w:val="24"/>
        </w:rPr>
        <w:t>05.03</w:t>
      </w:r>
      <w:r w:rsidR="00E978AB">
        <w:rPr>
          <w:rFonts w:ascii="Times New Roman" w:hAnsi="Times New Roman"/>
          <w:color w:val="FF0000"/>
          <w:sz w:val="24"/>
          <w:szCs w:val="24"/>
        </w:rPr>
        <w:t>.201</w:t>
      </w:r>
      <w:r w:rsidR="000F62BE">
        <w:rPr>
          <w:rFonts w:ascii="Times New Roman" w:hAnsi="Times New Roman"/>
          <w:color w:val="FF0000"/>
          <w:sz w:val="24"/>
          <w:szCs w:val="24"/>
        </w:rPr>
        <w:t>5</w:t>
      </w:r>
      <w:r w:rsidRPr="00550897">
        <w:rPr>
          <w:rFonts w:ascii="Times New Roman" w:hAnsi="Times New Roman"/>
          <w:color w:val="FF0000"/>
          <w:sz w:val="24"/>
          <w:szCs w:val="24"/>
        </w:rPr>
        <w:t xml:space="preserve"> по </w:t>
      </w:r>
      <w:r w:rsidR="00BD33A4">
        <w:rPr>
          <w:rFonts w:ascii="Times New Roman" w:hAnsi="Times New Roman"/>
          <w:color w:val="FF0000"/>
          <w:sz w:val="24"/>
          <w:szCs w:val="24"/>
        </w:rPr>
        <w:t>16.04</w:t>
      </w:r>
      <w:r w:rsidRPr="00550897">
        <w:rPr>
          <w:rFonts w:ascii="Times New Roman" w:hAnsi="Times New Roman"/>
          <w:color w:val="FF0000"/>
          <w:sz w:val="24"/>
          <w:szCs w:val="24"/>
        </w:rPr>
        <w:t>.201</w:t>
      </w:r>
      <w:r w:rsidR="000F62BE">
        <w:rPr>
          <w:rFonts w:ascii="Times New Roman" w:hAnsi="Times New Roman"/>
          <w:color w:val="FF0000"/>
          <w:sz w:val="24"/>
          <w:szCs w:val="24"/>
        </w:rPr>
        <w:t>5</w:t>
      </w:r>
      <w:r w:rsidRPr="006536FB">
        <w:rPr>
          <w:rFonts w:ascii="Times New Roman" w:hAnsi="Times New Roman"/>
          <w:sz w:val="24"/>
          <w:szCs w:val="24"/>
        </w:rPr>
        <w:t xml:space="preserve"> по адресам Организатора аукциона и </w:t>
      </w:r>
      <w:r w:rsidRPr="006536FB">
        <w:rPr>
          <w:rFonts w:ascii="Times New Roman" w:hAnsi="Times New Roman"/>
          <w:bCs/>
          <w:spacing w:val="-1"/>
          <w:sz w:val="24"/>
          <w:szCs w:val="24"/>
        </w:rPr>
        <w:t>Собственника недвижимого имущества</w:t>
      </w:r>
      <w:r w:rsidRPr="006536FB">
        <w:rPr>
          <w:rFonts w:ascii="Times New Roman" w:hAnsi="Times New Roman"/>
          <w:sz w:val="24"/>
          <w:szCs w:val="24"/>
        </w:rPr>
        <w:t>.</w:t>
      </w:r>
    </w:p>
    <w:p w:rsidR="00110100" w:rsidRPr="006536FB" w:rsidRDefault="00110100" w:rsidP="0099265A">
      <w:pPr>
        <w:pStyle w:val="affff0"/>
        <w:numPr>
          <w:ilvl w:val="0"/>
          <w:numId w:val="0"/>
        </w:numPr>
        <w:tabs>
          <w:tab w:val="clear" w:pos="1701"/>
          <w:tab w:val="left" w:pos="1843"/>
        </w:tabs>
        <w:ind w:firstLine="540"/>
        <w:rPr>
          <w:sz w:val="24"/>
          <w:szCs w:val="24"/>
        </w:rPr>
      </w:pPr>
      <w:r w:rsidRPr="006536FB">
        <w:rPr>
          <w:sz w:val="24"/>
          <w:szCs w:val="24"/>
        </w:rPr>
        <w:t>1.3.2 Документация находится в открытом доступе начиная с даты размещения извещения о проведен</w:t>
      </w:r>
      <w:proofErr w:type="gramStart"/>
      <w:r w:rsidRPr="006536FB">
        <w:rPr>
          <w:sz w:val="24"/>
          <w:szCs w:val="24"/>
        </w:rPr>
        <w:t>ии ау</w:t>
      </w:r>
      <w:proofErr w:type="gramEnd"/>
      <w:r w:rsidRPr="006536FB">
        <w:rPr>
          <w:sz w:val="24"/>
          <w:szCs w:val="24"/>
        </w:rPr>
        <w:t xml:space="preserve">кциона в информационно-телекоммуникационной сети «Интернет» по следующему адресу: </w:t>
      </w:r>
      <w:r w:rsidR="00AE6B1A" w:rsidRPr="00AE6B1A">
        <w:rPr>
          <w:color w:val="FF0000"/>
          <w:sz w:val="24"/>
          <w:szCs w:val="24"/>
        </w:rPr>
        <w:t xml:space="preserve"> </w:t>
      </w:r>
      <w:r w:rsidR="00AE6B1A" w:rsidRPr="002B5F41">
        <w:rPr>
          <w:color w:val="FF0000"/>
          <w:sz w:val="24"/>
          <w:szCs w:val="24"/>
        </w:rPr>
        <w:t>www.a-k-d.ru</w:t>
      </w:r>
      <w:r w:rsidRPr="006536FB">
        <w:rPr>
          <w:sz w:val="24"/>
          <w:szCs w:val="24"/>
        </w:rPr>
        <w:t xml:space="preserve">. </w:t>
      </w:r>
    </w:p>
    <w:p w:rsidR="00110100" w:rsidRPr="006536FB" w:rsidRDefault="00110100" w:rsidP="0099265A">
      <w:pPr>
        <w:pStyle w:val="affff0"/>
        <w:numPr>
          <w:ilvl w:val="0"/>
          <w:numId w:val="0"/>
        </w:numPr>
        <w:ind w:firstLine="540"/>
        <w:rPr>
          <w:sz w:val="24"/>
          <w:szCs w:val="24"/>
        </w:rPr>
      </w:pPr>
      <w:r w:rsidRPr="006536FB">
        <w:rPr>
          <w:sz w:val="24"/>
          <w:szCs w:val="24"/>
        </w:rPr>
        <w:t xml:space="preserve">Порядок получения документации на электронной торговой площадке </w:t>
      </w:r>
      <w:r w:rsidR="00AE6B1A" w:rsidRPr="00AE6B1A">
        <w:rPr>
          <w:color w:val="FF0000"/>
          <w:sz w:val="24"/>
          <w:szCs w:val="24"/>
        </w:rPr>
        <w:t>«Отраслевая и межрегиональная электронная торговая площадка «Аукционный Конкурсный Дом»</w:t>
      </w:r>
      <w:r w:rsidRPr="00566173">
        <w:rPr>
          <w:sz w:val="24"/>
          <w:szCs w:val="24"/>
        </w:rPr>
        <w:t xml:space="preserve"> определяется правилами</w:t>
      </w:r>
      <w:r w:rsidRPr="006536FB">
        <w:rPr>
          <w:sz w:val="24"/>
          <w:szCs w:val="24"/>
        </w:rPr>
        <w:t xml:space="preserve"> электронной торговой площадки.</w:t>
      </w:r>
    </w:p>
    <w:p w:rsidR="00110100" w:rsidRPr="006536FB" w:rsidRDefault="00110100" w:rsidP="0099265A">
      <w:pPr>
        <w:pStyle w:val="2"/>
        <w:keepLines/>
        <w:tabs>
          <w:tab w:val="left" w:pos="1701"/>
        </w:tabs>
        <w:ind w:firstLine="540"/>
        <w:jc w:val="both"/>
        <w:rPr>
          <w:sz w:val="24"/>
        </w:rPr>
      </w:pPr>
      <w:bookmarkStart w:id="9" w:name="_Toc351114755"/>
      <w:r w:rsidRPr="006536FB">
        <w:rPr>
          <w:sz w:val="24"/>
        </w:rPr>
        <w:t>1.4 Разъяснение положений аукционной документации/извещения о проведен</w:t>
      </w:r>
      <w:proofErr w:type="gramStart"/>
      <w:r w:rsidRPr="006536FB">
        <w:rPr>
          <w:sz w:val="24"/>
        </w:rPr>
        <w:t>ии ау</w:t>
      </w:r>
      <w:proofErr w:type="gramEnd"/>
      <w:r w:rsidRPr="006536FB">
        <w:rPr>
          <w:sz w:val="24"/>
        </w:rPr>
        <w:t>кциона, внесение изменений в аукционную документацию/извещение о проведении аукциона.</w:t>
      </w:r>
      <w:bookmarkEnd w:id="9"/>
    </w:p>
    <w:p w:rsidR="00732994" w:rsidRPr="006536FB" w:rsidRDefault="00110100" w:rsidP="00732994">
      <w:pPr>
        <w:pStyle w:val="affff0"/>
        <w:numPr>
          <w:ilvl w:val="0"/>
          <w:numId w:val="0"/>
        </w:numPr>
        <w:ind w:firstLine="540"/>
        <w:rPr>
          <w:iCs/>
          <w:sz w:val="24"/>
          <w:szCs w:val="24"/>
        </w:rPr>
      </w:pPr>
      <w:r w:rsidRPr="006536FB">
        <w:rPr>
          <w:sz w:val="24"/>
          <w:szCs w:val="24"/>
        </w:rPr>
        <w:t>1.4.1</w:t>
      </w:r>
      <w:proofErr w:type="gramStart"/>
      <w:r w:rsidRPr="006536FB">
        <w:rPr>
          <w:sz w:val="24"/>
          <w:szCs w:val="24"/>
        </w:rPr>
        <w:t xml:space="preserve"> </w:t>
      </w:r>
      <w:r w:rsidR="00732994" w:rsidRPr="006536FB">
        <w:rPr>
          <w:sz w:val="24"/>
          <w:szCs w:val="24"/>
        </w:rPr>
        <w:t>Л</w:t>
      </w:r>
      <w:proofErr w:type="gramEnd"/>
      <w:r w:rsidR="00732994" w:rsidRPr="006536FB">
        <w:rPr>
          <w:sz w:val="24"/>
          <w:szCs w:val="24"/>
        </w:rPr>
        <w:t xml:space="preserve">юбое заинтересованное лицо (далее - Претендент)  в течение срока приема заявок на участие в аукционе вправе направить запрос </w:t>
      </w:r>
      <w:r w:rsidR="00732994">
        <w:rPr>
          <w:sz w:val="24"/>
          <w:szCs w:val="24"/>
        </w:rPr>
        <w:t xml:space="preserve">в срок не позднее 7 (семи) рабочих дней до окончания срока подачи заявок на участие в аукционе </w:t>
      </w:r>
      <w:r w:rsidR="00732994" w:rsidRPr="006536FB">
        <w:rPr>
          <w:sz w:val="24"/>
          <w:szCs w:val="24"/>
        </w:rPr>
        <w:t>о разъяснении положений настоящей Документации/извещения о проведении настоящего аукциона в адрес Организатора аукциона через электронную торговую площадку.</w:t>
      </w:r>
    </w:p>
    <w:p w:rsidR="00732994" w:rsidRDefault="00732994" w:rsidP="00732994">
      <w:pPr>
        <w:spacing w:after="0" w:line="240" w:lineRule="auto"/>
        <w:ind w:firstLine="540"/>
        <w:jc w:val="both"/>
        <w:rPr>
          <w:rFonts w:ascii="Times New Roman" w:hAnsi="Times New Roman"/>
          <w:bCs/>
          <w:sz w:val="24"/>
          <w:szCs w:val="24"/>
        </w:rPr>
      </w:pPr>
      <w:r w:rsidRPr="006536FB">
        <w:rPr>
          <w:rFonts w:ascii="Times New Roman" w:hAnsi="Times New Roman"/>
          <w:sz w:val="24"/>
          <w:szCs w:val="24"/>
        </w:rPr>
        <w:t>Организатор аукциона в течение 2 (двух)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w:t>
      </w:r>
      <w:r w:rsidRPr="006536FB">
        <w:rPr>
          <w:rFonts w:ascii="Times New Roman" w:hAnsi="Times New Roman"/>
          <w:bCs/>
          <w:sz w:val="24"/>
          <w:szCs w:val="24"/>
        </w:rPr>
        <w:t xml:space="preserve">. Если организатор аукциона не успел </w:t>
      </w:r>
      <w:proofErr w:type="gramStart"/>
      <w:r w:rsidRPr="006536FB">
        <w:rPr>
          <w:rFonts w:ascii="Times New Roman" w:hAnsi="Times New Roman"/>
          <w:bCs/>
          <w:sz w:val="24"/>
          <w:szCs w:val="24"/>
        </w:rPr>
        <w:t>разместить ответ</w:t>
      </w:r>
      <w:proofErr w:type="gramEnd"/>
      <w:r w:rsidRPr="006536FB">
        <w:rPr>
          <w:rFonts w:ascii="Times New Roman" w:hAnsi="Times New Roman"/>
          <w:bCs/>
          <w:sz w:val="24"/>
          <w:szCs w:val="24"/>
        </w:rPr>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w:t>
      </w:r>
    </w:p>
    <w:p w:rsidR="00110100" w:rsidRPr="006536FB" w:rsidRDefault="00732994" w:rsidP="00732994">
      <w:pPr>
        <w:pStyle w:val="affff0"/>
        <w:numPr>
          <w:ilvl w:val="0"/>
          <w:numId w:val="0"/>
        </w:numPr>
        <w:ind w:firstLine="540"/>
        <w:rPr>
          <w:bCs/>
          <w:sz w:val="24"/>
          <w:szCs w:val="24"/>
        </w:rPr>
      </w:pPr>
      <w:r>
        <w:rPr>
          <w:bCs/>
          <w:sz w:val="24"/>
          <w:szCs w:val="24"/>
        </w:rPr>
        <w:t>Если запрос направлен менее чем за 7 (семь) рабочих дней до окончания срока подачи заявок на участие в аукционе – срок заявок на участие в аукционе не изменяется (сдвигается).</w:t>
      </w:r>
    </w:p>
    <w:p w:rsidR="00110100" w:rsidRPr="006536FB" w:rsidRDefault="00110100" w:rsidP="0099265A">
      <w:pPr>
        <w:pStyle w:val="affff0"/>
        <w:numPr>
          <w:ilvl w:val="0"/>
          <w:numId w:val="0"/>
        </w:numPr>
        <w:ind w:firstLine="540"/>
        <w:rPr>
          <w:sz w:val="24"/>
          <w:szCs w:val="24"/>
        </w:rPr>
      </w:pPr>
      <w:r w:rsidRPr="00915B05">
        <w:rPr>
          <w:sz w:val="24"/>
          <w:szCs w:val="24"/>
        </w:rPr>
        <w:t>1.4.2</w:t>
      </w:r>
      <w:proofErr w:type="gramStart"/>
      <w:r w:rsidRPr="00915B05">
        <w:rPr>
          <w:sz w:val="24"/>
          <w:szCs w:val="24"/>
        </w:rPr>
        <w:t xml:space="preserve">  В</w:t>
      </w:r>
      <w:proofErr w:type="gramEnd"/>
      <w:r w:rsidRPr="00915B05">
        <w:rPr>
          <w:sz w:val="24"/>
          <w:szCs w:val="24"/>
        </w:rPr>
        <w:t xml:space="preserve"> настоящую Документацию/извещение о проведении настоящего аукциона могут быть внесены изменения не позднее, чем за пять дней до даты окончания подачи заявок на участие в аукционе.</w:t>
      </w:r>
      <w:r w:rsidRPr="006536FB">
        <w:rPr>
          <w:sz w:val="24"/>
          <w:szCs w:val="24"/>
        </w:rPr>
        <w:t xml:space="preserve"> </w:t>
      </w:r>
    </w:p>
    <w:p w:rsidR="00110100" w:rsidRPr="006536FB" w:rsidRDefault="00110100" w:rsidP="0099265A">
      <w:pPr>
        <w:tabs>
          <w:tab w:val="num" w:pos="1560"/>
        </w:tabs>
        <w:spacing w:after="0" w:line="240" w:lineRule="auto"/>
        <w:ind w:firstLine="540"/>
        <w:jc w:val="both"/>
        <w:rPr>
          <w:rFonts w:ascii="Times New Roman" w:hAnsi="Times New Roman"/>
          <w:sz w:val="24"/>
          <w:szCs w:val="24"/>
        </w:rPr>
      </w:pPr>
      <w:r w:rsidRPr="006536FB">
        <w:rPr>
          <w:rFonts w:ascii="Times New Roman" w:hAnsi="Times New Roman"/>
          <w:sz w:val="24"/>
          <w:szCs w:val="24"/>
        </w:rPr>
        <w:t xml:space="preserve">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 а также в иных в источниках </w:t>
      </w:r>
      <w:r w:rsidRPr="006536FB">
        <w:rPr>
          <w:rFonts w:ascii="Times New Roman" w:hAnsi="Times New Roman"/>
          <w:bCs/>
          <w:sz w:val="24"/>
          <w:szCs w:val="24"/>
        </w:rPr>
        <w:t>в порядке, аналогичном размещению и опубликованию извещения о проведен</w:t>
      </w:r>
      <w:proofErr w:type="gramStart"/>
      <w:r w:rsidRPr="006536FB">
        <w:rPr>
          <w:rFonts w:ascii="Times New Roman" w:hAnsi="Times New Roman"/>
          <w:bCs/>
          <w:sz w:val="24"/>
          <w:szCs w:val="24"/>
        </w:rPr>
        <w:t>ии ау</w:t>
      </w:r>
      <w:proofErr w:type="gramEnd"/>
      <w:r w:rsidRPr="006536FB">
        <w:rPr>
          <w:rFonts w:ascii="Times New Roman" w:hAnsi="Times New Roman"/>
          <w:bCs/>
          <w:sz w:val="24"/>
          <w:szCs w:val="24"/>
        </w:rPr>
        <w:t>кциона / документации</w:t>
      </w:r>
      <w:r w:rsidRPr="006536FB">
        <w:rPr>
          <w:rFonts w:ascii="Times New Roman" w:hAnsi="Times New Roman"/>
          <w:sz w:val="24"/>
          <w:szCs w:val="24"/>
        </w:rPr>
        <w:t>.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6536FB">
        <w:rPr>
          <w:rFonts w:ascii="Times New Roman" w:hAnsi="Times New Roman"/>
          <w:sz w:val="24"/>
          <w:szCs w:val="24"/>
        </w:rPr>
        <w:t>ии ау</w:t>
      </w:r>
      <w:proofErr w:type="gramEnd"/>
      <w:r w:rsidRPr="006536FB">
        <w:rPr>
          <w:rFonts w:ascii="Times New Roman" w:hAnsi="Times New Roman"/>
          <w:sz w:val="24"/>
          <w:szCs w:val="24"/>
        </w:rPr>
        <w:t>кциона до даты окончания подачи заявок на участие в аукционе он составлял не менее 5 (пяти) дней.</w:t>
      </w:r>
    </w:p>
    <w:p w:rsidR="00110100" w:rsidRPr="006536FB" w:rsidRDefault="00110100" w:rsidP="0099265A">
      <w:pPr>
        <w:pStyle w:val="2"/>
        <w:keepLines/>
        <w:tabs>
          <w:tab w:val="left" w:pos="1701"/>
        </w:tabs>
        <w:ind w:firstLine="540"/>
        <w:jc w:val="both"/>
        <w:rPr>
          <w:sz w:val="24"/>
        </w:rPr>
      </w:pPr>
      <w:bookmarkStart w:id="10" w:name="_Toc351114756"/>
      <w:r w:rsidRPr="006536FB">
        <w:rPr>
          <w:sz w:val="24"/>
        </w:rPr>
        <w:t>1.5 Затраты на участие в аукционе:</w:t>
      </w:r>
      <w:bookmarkEnd w:id="10"/>
    </w:p>
    <w:p w:rsidR="00110100" w:rsidRPr="006536FB" w:rsidRDefault="00110100" w:rsidP="0099265A">
      <w:pPr>
        <w:pStyle w:val="affff0"/>
        <w:numPr>
          <w:ilvl w:val="0"/>
          <w:numId w:val="0"/>
        </w:numPr>
        <w:ind w:firstLine="540"/>
        <w:rPr>
          <w:sz w:val="24"/>
          <w:szCs w:val="24"/>
        </w:rPr>
      </w:pPr>
      <w:r w:rsidRPr="006536FB">
        <w:rPr>
          <w:sz w:val="24"/>
          <w:szCs w:val="24"/>
        </w:rPr>
        <w:t>1.5.1 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такими затратами.</w:t>
      </w:r>
    </w:p>
    <w:p w:rsidR="00110100" w:rsidRDefault="00110100" w:rsidP="0099265A">
      <w:pPr>
        <w:pStyle w:val="affff0"/>
        <w:keepLines/>
        <w:numPr>
          <w:ilvl w:val="0"/>
          <w:numId w:val="0"/>
        </w:numPr>
        <w:tabs>
          <w:tab w:val="clear" w:pos="1701"/>
          <w:tab w:val="left" w:pos="426"/>
        </w:tabs>
        <w:ind w:firstLine="540"/>
        <w:rPr>
          <w:sz w:val="24"/>
          <w:szCs w:val="24"/>
        </w:rPr>
      </w:pPr>
      <w:r w:rsidRPr="006536FB">
        <w:rPr>
          <w:sz w:val="24"/>
          <w:szCs w:val="24"/>
        </w:rPr>
        <w:t>1.5.2 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w:t>
      </w:r>
      <w:r w:rsidR="00023F31">
        <w:rPr>
          <w:sz w:val="24"/>
          <w:szCs w:val="24"/>
        </w:rPr>
        <w:t xml:space="preserve"> </w:t>
      </w:r>
      <w:r w:rsidR="00023F31" w:rsidRPr="0099484F">
        <w:rPr>
          <w:color w:val="FF0000"/>
          <w:sz w:val="24"/>
          <w:szCs w:val="24"/>
        </w:rPr>
        <w:t>недвижимого</w:t>
      </w:r>
      <w:r w:rsidR="00023F31">
        <w:rPr>
          <w:sz w:val="24"/>
          <w:szCs w:val="24"/>
        </w:rPr>
        <w:t xml:space="preserve"> имущества</w:t>
      </w:r>
      <w:r w:rsidR="00BD33A4" w:rsidRPr="00BD33A4">
        <w:rPr>
          <w:color w:val="FF0000"/>
          <w:sz w:val="24"/>
          <w:szCs w:val="24"/>
        </w:rPr>
        <w:t xml:space="preserve"> </w:t>
      </w:r>
      <w:r w:rsidR="00BD33A4" w:rsidRPr="00284088">
        <w:rPr>
          <w:color w:val="FF0000"/>
          <w:sz w:val="24"/>
          <w:szCs w:val="24"/>
        </w:rPr>
        <w:t>с рассрочкой платежа</w:t>
      </w:r>
      <w:r w:rsidRPr="006536FB">
        <w:rPr>
          <w:sz w:val="24"/>
          <w:szCs w:val="24"/>
        </w:rPr>
        <w:t xml:space="preserve">: </w:t>
      </w:r>
    </w:p>
    <w:p w:rsidR="00254C3F" w:rsidRPr="006500D1" w:rsidRDefault="00254C3F" w:rsidP="00254C3F">
      <w:pPr>
        <w:tabs>
          <w:tab w:val="left" w:pos="993"/>
        </w:tabs>
        <w:spacing w:after="0"/>
        <w:ind w:firstLine="709"/>
        <w:jc w:val="both"/>
        <w:rPr>
          <w:rFonts w:ascii="Times New Roman" w:hAnsi="Times New Roman"/>
          <w:sz w:val="24"/>
          <w:szCs w:val="24"/>
        </w:rPr>
      </w:pPr>
      <w:bookmarkStart w:id="11" w:name="_Toc351114757"/>
      <w:r w:rsidRPr="006500D1">
        <w:rPr>
          <w:rFonts w:ascii="Times New Roman" w:hAnsi="Times New Roman"/>
          <w:color w:val="FF0000"/>
          <w:sz w:val="24"/>
          <w:szCs w:val="24"/>
        </w:rPr>
        <w:t xml:space="preserve">Лот № </w:t>
      </w:r>
      <w:r>
        <w:rPr>
          <w:rFonts w:ascii="Times New Roman" w:hAnsi="Times New Roman"/>
          <w:color w:val="FF0000"/>
          <w:sz w:val="24"/>
          <w:szCs w:val="24"/>
        </w:rPr>
        <w:t>1</w:t>
      </w:r>
      <w:r w:rsidRPr="006500D1">
        <w:rPr>
          <w:rFonts w:ascii="Times New Roman" w:hAnsi="Times New Roman"/>
          <w:color w:val="FF0000"/>
          <w:sz w:val="24"/>
          <w:szCs w:val="24"/>
        </w:rPr>
        <w:t xml:space="preserve"> - Сооружение – открытый склад строительных материалов и конструкций. Адрес: Воронежская область, г. Воронеж, Советский район, улица Острогожская, дом 151. Площадь покрытия: 4200,0 кв.м. Инвентарный номер: 7462. Литер: 3Я.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36-36-01/015/2007-268 (инв. № </w:t>
      </w:r>
      <w:r>
        <w:rPr>
          <w:rFonts w:ascii="Times New Roman" w:hAnsi="Times New Roman"/>
          <w:color w:val="FF0000"/>
          <w:sz w:val="24"/>
          <w:szCs w:val="24"/>
        </w:rPr>
        <w:t>по бухгалтерскому учёту – 8026).</w:t>
      </w:r>
    </w:p>
    <w:p w:rsidR="00254C3F" w:rsidRPr="006500D1" w:rsidRDefault="00254C3F" w:rsidP="00254C3F">
      <w:pPr>
        <w:tabs>
          <w:tab w:val="left" w:pos="993"/>
        </w:tabs>
        <w:spacing w:after="0"/>
        <w:ind w:firstLine="709"/>
        <w:jc w:val="both"/>
        <w:rPr>
          <w:rFonts w:ascii="Times New Roman" w:hAnsi="Times New Roman"/>
          <w:sz w:val="24"/>
          <w:szCs w:val="24"/>
        </w:rPr>
      </w:pPr>
      <w:r>
        <w:rPr>
          <w:rFonts w:ascii="Times New Roman" w:hAnsi="Times New Roman"/>
          <w:color w:val="FF0000"/>
          <w:sz w:val="24"/>
          <w:szCs w:val="24"/>
        </w:rPr>
        <w:lastRenderedPageBreak/>
        <w:t>Лот № 2</w:t>
      </w:r>
      <w:r w:rsidRPr="006500D1">
        <w:rPr>
          <w:rFonts w:ascii="Times New Roman" w:hAnsi="Times New Roman"/>
          <w:color w:val="FF0000"/>
          <w:sz w:val="24"/>
          <w:szCs w:val="24"/>
        </w:rPr>
        <w:t xml:space="preserve"> - Сооружение – склад железобетонных изделий 2. Адрес: Воронежская область, г. Воронеж, Советский район, улица Острогожская, дом 151. Площадь: покрытия 3150,0 кв.м. Инвентарный номер: 7462. Литер: 5Я.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36-36-01/015/2007-271 (инв. № </w:t>
      </w:r>
      <w:r>
        <w:rPr>
          <w:rFonts w:ascii="Times New Roman" w:hAnsi="Times New Roman"/>
          <w:color w:val="FF0000"/>
          <w:sz w:val="24"/>
          <w:szCs w:val="24"/>
        </w:rPr>
        <w:t>по бухгалтерскому учёту – 8032).</w:t>
      </w:r>
    </w:p>
    <w:p w:rsidR="00254C3F" w:rsidRDefault="00254C3F" w:rsidP="00254C3F">
      <w:pPr>
        <w:tabs>
          <w:tab w:val="left" w:pos="993"/>
        </w:tabs>
        <w:spacing w:after="0"/>
        <w:ind w:firstLine="709"/>
        <w:jc w:val="both"/>
        <w:rPr>
          <w:rFonts w:ascii="Times New Roman" w:hAnsi="Times New Roman"/>
          <w:color w:val="FF0000"/>
          <w:sz w:val="24"/>
          <w:szCs w:val="24"/>
        </w:rPr>
      </w:pPr>
      <w:r>
        <w:rPr>
          <w:rFonts w:ascii="Times New Roman" w:hAnsi="Times New Roman"/>
          <w:color w:val="FF0000"/>
          <w:sz w:val="24"/>
          <w:szCs w:val="24"/>
        </w:rPr>
        <w:t>Лот № 3</w:t>
      </w:r>
      <w:r w:rsidRPr="006500D1">
        <w:rPr>
          <w:rFonts w:ascii="Times New Roman" w:hAnsi="Times New Roman"/>
          <w:color w:val="FF0000"/>
          <w:sz w:val="24"/>
          <w:szCs w:val="24"/>
        </w:rPr>
        <w:t xml:space="preserve"> - Сооружение – склад заполнителей. Адрес: Воронежская область, г. Воронеж, Советский район, улица Острогожская, дом 151. Площадь: покрытия 1151,0 кв.м. Инвентарный номер: 7462. Литер: 15 Я, 16 Я, 17 Я.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36-36-01/015/2007-170 (инв. № </w:t>
      </w:r>
      <w:r>
        <w:rPr>
          <w:rFonts w:ascii="Times New Roman" w:hAnsi="Times New Roman"/>
          <w:color w:val="FF0000"/>
          <w:sz w:val="24"/>
          <w:szCs w:val="24"/>
        </w:rPr>
        <w:t>по бухгалтерскому учёту – 8014).</w:t>
      </w:r>
    </w:p>
    <w:p w:rsidR="00D87CD1" w:rsidRPr="00254C3F" w:rsidRDefault="00254C3F" w:rsidP="00254C3F">
      <w:pPr>
        <w:pStyle w:val="2"/>
        <w:keepLines/>
        <w:tabs>
          <w:tab w:val="left" w:pos="1701"/>
        </w:tabs>
        <w:ind w:firstLine="540"/>
        <w:jc w:val="both"/>
        <w:rPr>
          <w:b w:val="0"/>
          <w:color w:val="FF0000"/>
          <w:sz w:val="24"/>
        </w:rPr>
      </w:pPr>
      <w:r w:rsidRPr="00254C3F">
        <w:rPr>
          <w:b w:val="0"/>
          <w:color w:val="FF0000"/>
          <w:sz w:val="24"/>
        </w:rPr>
        <w:t xml:space="preserve">Лот № 4 - Компрессорная станция. Адрес: Воронежская область, г. Воронеж, Советский район, улица Острогожская, дом 151. Площадь: 207,9 кв.м. Инвентарный номер: 7462. Литер: 1Ж. Кадастровый (или </w:t>
      </w:r>
      <w:r w:rsidRPr="00254C3F">
        <w:rPr>
          <w:b w:val="0"/>
          <w:color w:val="FF0000"/>
          <w:sz w:val="24"/>
          <w:u w:val="single"/>
        </w:rPr>
        <w:t>условный</w:t>
      </w:r>
      <w:r w:rsidRPr="00254C3F">
        <w:rPr>
          <w:b w:val="0"/>
          <w:color w:val="FF0000"/>
          <w:sz w:val="24"/>
        </w:rPr>
        <w:t>) номер: 36-36-01/030/2006-084 (инв. № по бухгалтерскому учёту – 7003).</w:t>
      </w:r>
    </w:p>
    <w:p w:rsidR="00110100" w:rsidRPr="006536FB" w:rsidRDefault="00110100" w:rsidP="00D87CD1">
      <w:pPr>
        <w:pStyle w:val="2"/>
        <w:keepLines/>
        <w:tabs>
          <w:tab w:val="left" w:pos="1701"/>
        </w:tabs>
        <w:ind w:firstLine="540"/>
        <w:jc w:val="both"/>
        <w:rPr>
          <w:sz w:val="24"/>
        </w:rPr>
      </w:pPr>
      <w:r w:rsidRPr="006536FB">
        <w:rPr>
          <w:sz w:val="24"/>
        </w:rPr>
        <w:t>1.6 Отказ от проведения аукциона.</w:t>
      </w:r>
      <w:bookmarkEnd w:id="11"/>
    </w:p>
    <w:p w:rsidR="00110100" w:rsidRPr="00A30226" w:rsidRDefault="00110100" w:rsidP="0099265A">
      <w:pPr>
        <w:pStyle w:val="affff0"/>
        <w:numPr>
          <w:ilvl w:val="0"/>
          <w:numId w:val="0"/>
        </w:numPr>
        <w:ind w:firstLine="709"/>
        <w:rPr>
          <w:sz w:val="24"/>
          <w:szCs w:val="24"/>
        </w:rPr>
      </w:pPr>
      <w:r w:rsidRPr="006536FB">
        <w:rPr>
          <w:sz w:val="24"/>
          <w:szCs w:val="24"/>
        </w:rPr>
        <w:t xml:space="preserve">1.6.1 Организатор аукциона вправе </w:t>
      </w:r>
      <w:r w:rsidRPr="00A30226">
        <w:rPr>
          <w:sz w:val="24"/>
          <w:szCs w:val="24"/>
        </w:rPr>
        <w:t xml:space="preserve">отказаться от проведения аукциона не позднее, чем за три дня до дня проведения аукциона, указанного в </w:t>
      </w:r>
      <w:r w:rsidRPr="00A30226">
        <w:rPr>
          <w:color w:val="FF0000"/>
          <w:sz w:val="24"/>
          <w:szCs w:val="24"/>
        </w:rPr>
        <w:t xml:space="preserve">п. </w:t>
      </w:r>
      <w:r w:rsidR="00A30226" w:rsidRPr="00A30226">
        <w:rPr>
          <w:color w:val="FF0000"/>
          <w:sz w:val="24"/>
          <w:szCs w:val="24"/>
        </w:rPr>
        <w:t>1.1.10</w:t>
      </w:r>
      <w:r w:rsidRPr="00A30226">
        <w:rPr>
          <w:sz w:val="24"/>
          <w:szCs w:val="24"/>
        </w:rPr>
        <w:t xml:space="preserve"> настоящей Документации.</w:t>
      </w:r>
    </w:p>
    <w:p w:rsidR="00110100" w:rsidRPr="006536FB" w:rsidRDefault="00110100" w:rsidP="0099265A">
      <w:pPr>
        <w:pStyle w:val="affff0"/>
        <w:numPr>
          <w:ilvl w:val="0"/>
          <w:numId w:val="0"/>
        </w:numPr>
        <w:ind w:firstLine="540"/>
        <w:rPr>
          <w:sz w:val="24"/>
          <w:szCs w:val="24"/>
        </w:rPr>
      </w:pPr>
      <w:r w:rsidRPr="00A30226">
        <w:rPr>
          <w:sz w:val="24"/>
          <w:szCs w:val="24"/>
        </w:rPr>
        <w:t>1.6.2 Извещение об отказе от проведения аукциона опубликовывается</w:t>
      </w:r>
      <w:r w:rsidRPr="006536FB">
        <w:rPr>
          <w:sz w:val="24"/>
          <w:szCs w:val="24"/>
        </w:rPr>
        <w:t xml:space="preserve"> Организатором аукциона в печатном издании, в котором было опубликовано извещение о проведен</w:t>
      </w:r>
      <w:proofErr w:type="gramStart"/>
      <w:r w:rsidRPr="006536FB">
        <w:rPr>
          <w:sz w:val="24"/>
          <w:szCs w:val="24"/>
        </w:rPr>
        <w:t>ии ау</w:t>
      </w:r>
      <w:proofErr w:type="gramEnd"/>
      <w:r w:rsidRPr="006536FB">
        <w:rPr>
          <w:sz w:val="24"/>
          <w:szCs w:val="24"/>
        </w:rPr>
        <w:t>кциона, и размещается на сайтах в сети «Интернет», на которых было размещено извещение о проведении аукциона.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110100" w:rsidRPr="006536FB" w:rsidRDefault="00110100" w:rsidP="0099265A">
      <w:pPr>
        <w:pStyle w:val="affff0"/>
        <w:numPr>
          <w:ilvl w:val="0"/>
          <w:numId w:val="0"/>
        </w:numPr>
        <w:ind w:firstLine="540"/>
        <w:rPr>
          <w:sz w:val="24"/>
          <w:szCs w:val="24"/>
        </w:rPr>
      </w:pPr>
    </w:p>
    <w:p w:rsidR="00110100" w:rsidRPr="006536FB" w:rsidRDefault="00110100" w:rsidP="007A569B">
      <w:pPr>
        <w:pStyle w:val="10"/>
        <w:keepNext w:val="0"/>
        <w:widowControl w:val="0"/>
        <w:numPr>
          <w:ilvl w:val="0"/>
          <w:numId w:val="11"/>
        </w:numPr>
        <w:tabs>
          <w:tab w:val="left" w:pos="851"/>
        </w:tabs>
        <w:ind w:left="0" w:firstLine="540"/>
        <w:rPr>
          <w:caps/>
          <w:sz w:val="24"/>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351114758"/>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6536FB">
        <w:rPr>
          <w:caps/>
          <w:sz w:val="24"/>
        </w:rPr>
        <w:t>Порядок подачи заявок на участие в аукционе</w:t>
      </w:r>
      <w:bookmarkEnd w:id="27"/>
    </w:p>
    <w:p w:rsidR="00110100" w:rsidRPr="006536FB" w:rsidRDefault="00110100" w:rsidP="007A569B">
      <w:pPr>
        <w:pStyle w:val="2"/>
        <w:keepLines/>
        <w:numPr>
          <w:ilvl w:val="1"/>
          <w:numId w:val="13"/>
        </w:numPr>
        <w:tabs>
          <w:tab w:val="left" w:pos="1134"/>
        </w:tabs>
        <w:ind w:left="0" w:firstLine="540"/>
        <w:jc w:val="both"/>
        <w:rPr>
          <w:sz w:val="24"/>
        </w:rPr>
      </w:pPr>
      <w:bookmarkStart w:id="28" w:name="_Ref350356849"/>
      <w:bookmarkStart w:id="29" w:name="_Toc351114759"/>
      <w:r w:rsidRPr="006536FB">
        <w:rPr>
          <w:sz w:val="24"/>
        </w:rPr>
        <w:t>Требования к участнику аукциона</w:t>
      </w:r>
      <w:bookmarkEnd w:id="28"/>
      <w:bookmarkEnd w:id="29"/>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2.1.1 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10100" w:rsidRPr="006536FB" w:rsidRDefault="00110100" w:rsidP="0099265A">
      <w:pPr>
        <w:pStyle w:val="affff0"/>
        <w:numPr>
          <w:ilvl w:val="0"/>
          <w:numId w:val="0"/>
        </w:numPr>
        <w:ind w:firstLine="540"/>
        <w:rPr>
          <w:sz w:val="24"/>
          <w:szCs w:val="24"/>
        </w:rPr>
      </w:pPr>
      <w:r w:rsidRPr="006536FB">
        <w:rPr>
          <w:sz w:val="24"/>
          <w:szCs w:val="24"/>
        </w:rPr>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10100" w:rsidRPr="006536FB" w:rsidRDefault="00110100" w:rsidP="0099265A">
      <w:pPr>
        <w:pStyle w:val="affff0"/>
        <w:numPr>
          <w:ilvl w:val="0"/>
          <w:numId w:val="0"/>
        </w:numPr>
        <w:ind w:firstLine="540"/>
        <w:rPr>
          <w:sz w:val="24"/>
          <w:szCs w:val="24"/>
        </w:rPr>
      </w:pPr>
      <w:r w:rsidRPr="006536FB">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110100" w:rsidRPr="006536FB" w:rsidRDefault="00110100" w:rsidP="0099265A">
      <w:pPr>
        <w:pStyle w:val="affff0"/>
        <w:numPr>
          <w:ilvl w:val="0"/>
          <w:numId w:val="0"/>
        </w:numPr>
        <w:ind w:firstLine="540"/>
        <w:rPr>
          <w:sz w:val="24"/>
          <w:szCs w:val="24"/>
        </w:rPr>
      </w:pPr>
      <w:r w:rsidRPr="006536FB">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10100" w:rsidRPr="006536FB" w:rsidRDefault="00110100" w:rsidP="0099265A">
      <w:pPr>
        <w:pStyle w:val="affff0"/>
        <w:numPr>
          <w:ilvl w:val="0"/>
          <w:numId w:val="0"/>
        </w:numPr>
        <w:ind w:firstLine="540"/>
        <w:rPr>
          <w:sz w:val="24"/>
          <w:szCs w:val="24"/>
        </w:rPr>
      </w:pPr>
      <w:r w:rsidRPr="006536FB">
        <w:rPr>
          <w:sz w:val="24"/>
          <w:szCs w:val="24"/>
        </w:rPr>
        <w:t>соответствовать иным требованиям, установленным в аукционной документации.</w:t>
      </w:r>
    </w:p>
    <w:p w:rsidR="00110100" w:rsidRPr="006536FB" w:rsidRDefault="00110100" w:rsidP="0099265A">
      <w:pPr>
        <w:pStyle w:val="2"/>
        <w:keepLines/>
        <w:tabs>
          <w:tab w:val="left" w:pos="0"/>
        </w:tabs>
        <w:ind w:firstLine="540"/>
        <w:jc w:val="both"/>
        <w:rPr>
          <w:sz w:val="24"/>
        </w:rPr>
      </w:pPr>
      <w:bookmarkStart w:id="30" w:name="_Ref350274521"/>
      <w:bookmarkStart w:id="31" w:name="_Toc351114760"/>
      <w:r w:rsidRPr="006536FB">
        <w:rPr>
          <w:sz w:val="24"/>
        </w:rPr>
        <w:t>2.2 Документы, составляющие заявку на участие в аукционе</w:t>
      </w:r>
      <w:bookmarkEnd w:id="30"/>
      <w:bookmarkEnd w:id="31"/>
    </w:p>
    <w:p w:rsidR="00110100" w:rsidRPr="006536FB" w:rsidRDefault="00110100" w:rsidP="0099265A">
      <w:pPr>
        <w:pStyle w:val="affff0"/>
        <w:numPr>
          <w:ilvl w:val="0"/>
          <w:numId w:val="0"/>
        </w:numPr>
        <w:tabs>
          <w:tab w:val="clear" w:pos="1701"/>
          <w:tab w:val="left" w:pos="0"/>
        </w:tabs>
        <w:ind w:firstLine="540"/>
        <w:rPr>
          <w:sz w:val="24"/>
          <w:szCs w:val="24"/>
        </w:rPr>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536FB">
        <w:rPr>
          <w:sz w:val="24"/>
          <w:szCs w:val="24"/>
        </w:rPr>
        <w:t>2.2.1 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2.2.2 Для юридических лиц:</w:t>
      </w:r>
    </w:p>
    <w:p w:rsidR="00110100" w:rsidRPr="006536FB" w:rsidRDefault="00110100" w:rsidP="007A569B">
      <w:pPr>
        <w:pStyle w:val="affb"/>
        <w:numPr>
          <w:ilvl w:val="0"/>
          <w:numId w:val="5"/>
        </w:numPr>
        <w:tabs>
          <w:tab w:val="left" w:pos="851"/>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Заявку на участие в аукционе (</w:t>
      </w:r>
      <w:r w:rsidR="00C0322B">
        <w:fldChar w:fldCharType="begin"/>
      </w:r>
      <w:r w:rsidR="00C0322B">
        <w:instrText xml:space="preserve"> REF _Ref347922250 \h  \* MERGEFORMAT </w:instrText>
      </w:r>
      <w:r w:rsidR="00C0322B">
        <w:fldChar w:fldCharType="separate"/>
      </w:r>
      <w:r w:rsidR="009D5D8B" w:rsidRPr="009D5D8B">
        <w:rPr>
          <w:rFonts w:ascii="Times New Roman" w:hAnsi="Times New Roman"/>
          <w:sz w:val="24"/>
          <w:szCs w:val="24"/>
        </w:rPr>
        <w:t>Форма №1</w:t>
      </w:r>
      <w:r w:rsidR="00C0322B">
        <w:fldChar w:fldCharType="end"/>
      </w:r>
      <w:r w:rsidRPr="006536FB">
        <w:rPr>
          <w:rFonts w:ascii="Times New Roman" w:hAnsi="Times New Roman"/>
          <w:sz w:val="24"/>
          <w:szCs w:val="24"/>
        </w:rPr>
        <w:t>).</w:t>
      </w:r>
    </w:p>
    <w:p w:rsidR="00110100" w:rsidRPr="006536FB" w:rsidRDefault="00110100" w:rsidP="007A569B">
      <w:pPr>
        <w:pStyle w:val="affb"/>
        <w:numPr>
          <w:ilvl w:val="0"/>
          <w:numId w:val="5"/>
        </w:numPr>
        <w:tabs>
          <w:tab w:val="left" w:pos="851"/>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Полученную не ранее чем за один месяц до дня размещения извещения о проведен</w:t>
      </w:r>
      <w:proofErr w:type="gramStart"/>
      <w:r w:rsidRPr="006536FB">
        <w:rPr>
          <w:rFonts w:ascii="Times New Roman" w:hAnsi="Times New Roman"/>
          <w:sz w:val="24"/>
          <w:szCs w:val="24"/>
        </w:rPr>
        <w:t>ии ау</w:t>
      </w:r>
      <w:proofErr w:type="gramEnd"/>
      <w:r w:rsidRPr="006536FB">
        <w:rPr>
          <w:rFonts w:ascii="Times New Roman" w:hAnsi="Times New Roman"/>
          <w:sz w:val="24"/>
          <w:szCs w:val="24"/>
        </w:rPr>
        <w:t xml:space="preserve">кциона на сайте </w:t>
      </w:r>
      <w:r w:rsidR="0070088C" w:rsidRPr="002B5F41">
        <w:rPr>
          <w:rFonts w:ascii="Times New Roman" w:hAnsi="Times New Roman"/>
          <w:color w:val="FF0000"/>
          <w:sz w:val="24"/>
          <w:szCs w:val="24"/>
        </w:rPr>
        <w:t>www.a-k-d.ru</w:t>
      </w:r>
      <w:r w:rsidRPr="006536FB">
        <w:rPr>
          <w:rFonts w:ascii="Times New Roman" w:hAnsi="Times New Roman"/>
          <w:sz w:val="24"/>
          <w:szCs w:val="24"/>
        </w:rPr>
        <w:t xml:space="preserve"> выписку из единого государственного реестра юридических лиц или нотариально заверенную копию такой выписки.</w:t>
      </w:r>
    </w:p>
    <w:p w:rsidR="00110100" w:rsidRPr="006536FB" w:rsidRDefault="00110100" w:rsidP="007A569B">
      <w:pPr>
        <w:pStyle w:val="affb"/>
        <w:numPr>
          <w:ilvl w:val="0"/>
          <w:numId w:val="5"/>
        </w:numPr>
        <w:tabs>
          <w:tab w:val="left" w:pos="851"/>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110100" w:rsidRPr="006536FB" w:rsidRDefault="00110100" w:rsidP="0099265A">
      <w:pPr>
        <w:pStyle w:val="affb"/>
        <w:tabs>
          <w:tab w:val="left" w:pos="1418"/>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w:t>
      </w:r>
      <w:r w:rsidRPr="006536FB">
        <w:rPr>
          <w:rFonts w:ascii="Times New Roman" w:hAnsi="Times New Roman"/>
          <w:sz w:val="24"/>
          <w:szCs w:val="24"/>
        </w:rPr>
        <w:lastRenderedPageBreak/>
        <w:t xml:space="preserve">уполномоченным этим руководителем лицом, либо нотариально заверенную копию такой доверенности. </w:t>
      </w:r>
    </w:p>
    <w:p w:rsidR="00110100" w:rsidRPr="006536FB" w:rsidRDefault="00110100" w:rsidP="0099265A">
      <w:pPr>
        <w:pStyle w:val="affb"/>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10100" w:rsidRPr="006536FB" w:rsidRDefault="00110100" w:rsidP="007A569B">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Заверенные Претендентом или нотариально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10100" w:rsidRPr="006536FB" w:rsidRDefault="00110100" w:rsidP="007A569B">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10100" w:rsidRPr="00C126BE" w:rsidRDefault="00110100" w:rsidP="007A569B">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 xml:space="preserve">Выписку из реестра акционеров (для Претендента, имеющего организационно-правовую форму акционерного общества), содержащая сведения обо всех акционерах, выданная не ранее, чем за один месяц до дня опубликования извещения о проведении аукциона. </w:t>
      </w:r>
    </w:p>
    <w:p w:rsidR="00110100" w:rsidRPr="00C126BE" w:rsidRDefault="00110100" w:rsidP="007A569B">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 xml:space="preserve">Заявление о ненахождении Претендента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7" w:history="1">
        <w:r w:rsidRPr="00C126BE">
          <w:rPr>
            <w:rFonts w:ascii="Times New Roman" w:hAnsi="Times New Roman"/>
            <w:sz w:val="24"/>
            <w:szCs w:val="24"/>
          </w:rPr>
          <w:t>Кодексом</w:t>
        </w:r>
      </w:hyperlink>
      <w:r w:rsidRPr="00C126BE">
        <w:rPr>
          <w:rFonts w:ascii="Times New Roman" w:hAnsi="Times New Roman"/>
          <w:sz w:val="24"/>
          <w:szCs w:val="24"/>
        </w:rPr>
        <w:t xml:space="preserve"> Российской Федерации об административных правонарушениях;</w:t>
      </w:r>
    </w:p>
    <w:p w:rsidR="00110100" w:rsidRPr="00C126BE" w:rsidRDefault="00110100" w:rsidP="007A569B">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Копии бухгалтерской отчетности за последний отчетный период, включающие бухгалтерский баланс и отчет о прибылях и убытках (формы №1 и 2);</w:t>
      </w:r>
    </w:p>
    <w:p w:rsidR="00C126BE" w:rsidRPr="00C126BE" w:rsidRDefault="00C126BE" w:rsidP="007A569B">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 xml:space="preserve">Обязательство претендента в случае признания его победителем аукциона в 5-тидневный срок </w:t>
      </w:r>
      <w:proofErr w:type="gramStart"/>
      <w:r w:rsidRPr="00C126BE">
        <w:rPr>
          <w:rFonts w:ascii="Times New Roman" w:hAnsi="Times New Roman"/>
          <w:sz w:val="24"/>
          <w:szCs w:val="24"/>
        </w:rPr>
        <w:t>с даты подписания</w:t>
      </w:r>
      <w:proofErr w:type="gramEnd"/>
      <w:r w:rsidRPr="00C126BE">
        <w:rPr>
          <w:rFonts w:ascii="Times New Roman" w:hAnsi="Times New Roman"/>
          <w:sz w:val="24"/>
          <w:szCs w:val="24"/>
        </w:rPr>
        <w:t xml:space="preserve"> протокола об итогах аукциона предоставить:</w:t>
      </w:r>
    </w:p>
    <w:p w:rsidR="00C126BE" w:rsidRPr="00C126BE" w:rsidRDefault="00C126BE" w:rsidP="0099265A">
      <w:pPr>
        <w:pStyle w:val="affb"/>
        <w:tabs>
          <w:tab w:val="left" w:pos="851"/>
          <w:tab w:val="left" w:pos="1134"/>
        </w:tabs>
        <w:spacing w:after="0" w:line="240" w:lineRule="auto"/>
        <w:ind w:left="0" w:firstLine="540"/>
        <w:contextualSpacing w:val="0"/>
        <w:jc w:val="both"/>
        <w:rPr>
          <w:rFonts w:ascii="Times New Roman" w:hAnsi="Times New Roman"/>
        </w:rPr>
      </w:pPr>
      <w:r w:rsidRPr="00C126BE">
        <w:rPr>
          <w:rFonts w:ascii="Times New Roman" w:hAnsi="Times New Roman"/>
          <w:sz w:val="24"/>
          <w:szCs w:val="24"/>
        </w:rPr>
        <w:t>- сведения в отношении всей цепочки собственников и руководителей, включая бенефициаров (в том числе конечных) (</w:t>
      </w:r>
      <w:r w:rsidRPr="00C126BE">
        <w:rPr>
          <w:rFonts w:ascii="Times New Roman" w:hAnsi="Times New Roman"/>
        </w:rPr>
        <w:fldChar w:fldCharType="begin"/>
      </w:r>
      <w:r w:rsidRPr="00C126BE">
        <w:rPr>
          <w:rFonts w:ascii="Times New Roman" w:hAnsi="Times New Roman"/>
        </w:rPr>
        <w:instrText xml:space="preserve"> REF _Ref351113772 \h  \* MERGEFORMAT </w:instrText>
      </w:r>
      <w:r w:rsidRPr="00C126BE">
        <w:rPr>
          <w:rFonts w:ascii="Times New Roman" w:hAnsi="Times New Roman"/>
        </w:rPr>
      </w:r>
      <w:r w:rsidRPr="00C126BE">
        <w:rPr>
          <w:rFonts w:ascii="Times New Roman" w:hAnsi="Times New Roman"/>
        </w:rPr>
        <w:fldChar w:fldCharType="separate"/>
      </w:r>
      <w:r w:rsidR="009D5D8B" w:rsidRPr="009D5D8B">
        <w:rPr>
          <w:rFonts w:ascii="Times New Roman" w:hAnsi="Times New Roman"/>
          <w:sz w:val="24"/>
          <w:szCs w:val="24"/>
        </w:rPr>
        <w:t>Форма №3</w:t>
      </w:r>
      <w:r w:rsidRPr="00C126BE">
        <w:rPr>
          <w:rFonts w:ascii="Times New Roman" w:hAnsi="Times New Roman"/>
        </w:rPr>
        <w:fldChar w:fldCharType="end"/>
      </w:r>
      <w:r w:rsidRPr="00C126BE">
        <w:rPr>
          <w:rFonts w:ascii="Times New Roman" w:hAnsi="Times New Roman"/>
        </w:rPr>
        <w:t>);</w:t>
      </w:r>
    </w:p>
    <w:p w:rsidR="00C126BE" w:rsidRDefault="00C126BE" w:rsidP="0099265A">
      <w:pPr>
        <w:pStyle w:val="affb"/>
        <w:tabs>
          <w:tab w:val="left" w:pos="851"/>
          <w:tab w:val="left" w:pos="1134"/>
        </w:tabs>
        <w:spacing w:after="0" w:line="240" w:lineRule="auto"/>
        <w:ind w:left="0" w:firstLine="540"/>
        <w:contextualSpacing w:val="0"/>
        <w:jc w:val="both"/>
        <w:rPr>
          <w:rFonts w:ascii="Times New Roman" w:hAnsi="Times New Roman"/>
          <w:sz w:val="24"/>
          <w:szCs w:val="24"/>
        </w:rPr>
      </w:pPr>
      <w:proofErr w:type="gramStart"/>
      <w:r w:rsidRPr="00C126BE">
        <w:rPr>
          <w:rFonts w:ascii="Times New Roman" w:hAnsi="Times New Roman"/>
        </w:rPr>
        <w:t>- согласие и подтверждение получения им всех тр</w:t>
      </w:r>
      <w:r w:rsidR="006820E3">
        <w:rPr>
          <w:rFonts w:ascii="Times New Roman" w:hAnsi="Times New Roman"/>
        </w:rPr>
        <w:t>ебуемых в соответствии с действ</w:t>
      </w:r>
      <w:r w:rsidRPr="00C126BE">
        <w:rPr>
          <w:rFonts w:ascii="Times New Roman" w:hAnsi="Times New Roman"/>
        </w:rPr>
        <w:t>ующим законодательством</w:t>
      </w:r>
      <w:r w:rsidR="006820E3">
        <w:rPr>
          <w:rFonts w:ascii="Times New Roman" w:hAnsi="Times New Roman"/>
        </w:rPr>
        <w:t xml:space="preserve"> российской Федерации (в том числе, о </w:t>
      </w:r>
      <w:r w:rsidR="006820E3" w:rsidRPr="006820E3">
        <w:rPr>
          <w:rFonts w:ascii="Times New Roman" w:hAnsi="Times New Roman"/>
        </w:rPr>
        <w:t xml:space="preserve">коммерческой тайне и персональных данных) согласий всех упомянутых в сведениях в отношении </w:t>
      </w:r>
      <w:r w:rsidR="006820E3" w:rsidRPr="006820E3">
        <w:rPr>
          <w:rFonts w:ascii="Times New Roman" w:hAnsi="Times New Roman"/>
          <w:sz w:val="24"/>
          <w:szCs w:val="24"/>
        </w:rPr>
        <w:t>всей цепочки собственников и руко</w:t>
      </w:r>
      <w:r w:rsidR="006820E3">
        <w:rPr>
          <w:rFonts w:ascii="Times New Roman" w:hAnsi="Times New Roman"/>
          <w:sz w:val="24"/>
          <w:szCs w:val="24"/>
        </w:rPr>
        <w:t>водителей, включая бенефициаров, заинтересованных и причастных к таким сведениям лиц на обработку предоставленных сведений организатором аукциона, а также на раскрытие организатором аукциона сведений, полностью или частично</w:t>
      </w:r>
      <w:proofErr w:type="gramEnd"/>
      <w:r w:rsidR="006820E3">
        <w:rPr>
          <w:rFonts w:ascii="Times New Roman" w:hAnsi="Times New Roman"/>
          <w:sz w:val="24"/>
          <w:szCs w:val="24"/>
        </w:rPr>
        <w:t>, компетентным органам государственной власти (в</w:t>
      </w:r>
      <w:r w:rsidR="00C14039">
        <w:rPr>
          <w:rFonts w:ascii="Times New Roman" w:hAnsi="Times New Roman"/>
          <w:sz w:val="24"/>
          <w:szCs w:val="24"/>
        </w:rPr>
        <w:t xml:space="preserve"> </w:t>
      </w:r>
      <w:r w:rsidR="006820E3">
        <w:rPr>
          <w:rFonts w:ascii="Times New Roman" w:hAnsi="Times New Roman"/>
          <w:sz w:val="24"/>
          <w:szCs w:val="24"/>
        </w:rPr>
        <w:t>том числе,</w:t>
      </w:r>
      <w:r w:rsidR="00C14039">
        <w:rPr>
          <w:rFonts w:ascii="Times New Roman" w:hAnsi="Times New Roman"/>
          <w:sz w:val="24"/>
          <w:szCs w:val="24"/>
        </w:rPr>
        <w:t xml:space="preserve"> Федеральной налоговой службе, М</w:t>
      </w:r>
      <w:r w:rsidR="006820E3">
        <w:rPr>
          <w:rFonts w:ascii="Times New Roman" w:hAnsi="Times New Roman"/>
          <w:sz w:val="24"/>
          <w:szCs w:val="24"/>
        </w:rPr>
        <w:t xml:space="preserve">инэнерго России, </w:t>
      </w:r>
      <w:r w:rsidR="00C14039">
        <w:rPr>
          <w:rFonts w:ascii="Times New Roman" w:hAnsi="Times New Roman"/>
          <w:sz w:val="24"/>
          <w:szCs w:val="24"/>
        </w:rPr>
        <w:t>Р</w:t>
      </w:r>
      <w:r w:rsidR="006820E3">
        <w:rPr>
          <w:rFonts w:ascii="Times New Roman" w:hAnsi="Times New Roman"/>
          <w:sz w:val="24"/>
          <w:szCs w:val="24"/>
        </w:rPr>
        <w:t>осфинмониторингу, правительству Росс</w:t>
      </w:r>
      <w:r w:rsidR="00C14039">
        <w:rPr>
          <w:rFonts w:ascii="Times New Roman" w:hAnsi="Times New Roman"/>
          <w:sz w:val="24"/>
          <w:szCs w:val="24"/>
        </w:rPr>
        <w:t>и</w:t>
      </w:r>
      <w:r w:rsidR="006820E3">
        <w:rPr>
          <w:rFonts w:ascii="Times New Roman" w:hAnsi="Times New Roman"/>
          <w:sz w:val="24"/>
          <w:szCs w:val="24"/>
        </w:rPr>
        <w:t>йской Федерации) и последующую обработку сведений такими органами</w:t>
      </w:r>
      <w:r w:rsidR="00C14039">
        <w:rPr>
          <w:rFonts w:ascii="Times New Roman" w:hAnsi="Times New Roman"/>
          <w:sz w:val="24"/>
          <w:szCs w:val="24"/>
        </w:rPr>
        <w:t>.</w:t>
      </w:r>
    </w:p>
    <w:p w:rsidR="002034A7" w:rsidRPr="006536FB" w:rsidRDefault="002034A7" w:rsidP="0099265A">
      <w:pPr>
        <w:pStyle w:val="affb"/>
        <w:widowControl w:val="0"/>
        <w:tabs>
          <w:tab w:val="left" w:pos="851"/>
          <w:tab w:val="left" w:pos="1134"/>
        </w:tabs>
        <w:spacing w:after="0" w:line="240" w:lineRule="auto"/>
        <w:ind w:left="0" w:firstLine="540"/>
        <w:contextualSpacing w:val="0"/>
        <w:jc w:val="both"/>
        <w:rPr>
          <w:rFonts w:ascii="Times New Roman" w:hAnsi="Times New Roman"/>
          <w:sz w:val="24"/>
          <w:szCs w:val="24"/>
        </w:rPr>
      </w:pPr>
      <w:r>
        <w:rPr>
          <w:rFonts w:ascii="Times New Roman"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w:t>
      </w:r>
      <w:proofErr w:type="gramStart"/>
      <w:r>
        <w:rPr>
          <w:rFonts w:ascii="Times New Roman" w:hAnsi="Times New Roman"/>
          <w:sz w:val="24"/>
          <w:szCs w:val="24"/>
        </w:rPr>
        <w:t>и(</w:t>
      </w:r>
      <w:proofErr w:type="gramEnd"/>
      <w:r>
        <w:rPr>
          <w:rFonts w:ascii="Times New Roman" w:hAnsi="Times New Roman"/>
          <w:sz w:val="24"/>
          <w:szCs w:val="24"/>
        </w:rPr>
        <w:t xml:space="preserve">или) недостоверное и (или) неполное предоставление указанных сведений (в том числе, уведомлений об изменениях с подтверждающими документами) является основанием для одностороннего отказа продавца от сделки и предъявления организатором аукциона покупателю требования о возмещении убытков, причиненных отказом. Договор считается расторгнутым </w:t>
      </w:r>
      <w:proofErr w:type="gramStart"/>
      <w:r>
        <w:rPr>
          <w:rFonts w:ascii="Times New Roman" w:hAnsi="Times New Roman"/>
          <w:sz w:val="24"/>
          <w:szCs w:val="24"/>
        </w:rPr>
        <w:t>с даты получения</w:t>
      </w:r>
      <w:proofErr w:type="gramEnd"/>
      <w:r>
        <w:rPr>
          <w:rFonts w:ascii="Times New Roman" w:hAnsi="Times New Roman"/>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110100" w:rsidRPr="006536FB" w:rsidRDefault="00110100" w:rsidP="007A569B">
      <w:pPr>
        <w:pStyle w:val="affb"/>
        <w:widowControl w:val="0"/>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Платежный документ</w:t>
      </w:r>
      <w:r w:rsidRPr="006536FB">
        <w:rPr>
          <w:rFonts w:ascii="Times New Roman" w:hAnsi="Times New Roman"/>
          <w:sz w:val="24"/>
          <w:szCs w:val="24"/>
        </w:rPr>
        <w:t xml:space="preserve"> с отметкой банка об исполнении и/или заверенная банком выписка с расчетного счета, подтверждающие внесение Претендентом задатка в счет обеспечения оплаты.</w:t>
      </w:r>
    </w:p>
    <w:p w:rsidR="00110100" w:rsidRDefault="00110100" w:rsidP="007A569B">
      <w:pPr>
        <w:pStyle w:val="affb"/>
        <w:widowControl w:val="0"/>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(Форма №2).</w:t>
      </w:r>
    </w:p>
    <w:p w:rsidR="00110100" w:rsidRPr="006536FB" w:rsidRDefault="00110100" w:rsidP="0099265A">
      <w:pPr>
        <w:pStyle w:val="affff0"/>
        <w:numPr>
          <w:ilvl w:val="0"/>
          <w:numId w:val="0"/>
        </w:numPr>
        <w:tabs>
          <w:tab w:val="left" w:pos="851"/>
          <w:tab w:val="left" w:pos="1134"/>
        </w:tabs>
        <w:ind w:firstLine="540"/>
        <w:rPr>
          <w:sz w:val="24"/>
          <w:szCs w:val="24"/>
        </w:rPr>
      </w:pPr>
      <w:r w:rsidRPr="006536FB">
        <w:rPr>
          <w:sz w:val="24"/>
          <w:szCs w:val="24"/>
        </w:rPr>
        <w:t>2.2.3</w:t>
      </w:r>
      <w:proofErr w:type="gramStart"/>
      <w:r w:rsidR="00636D02">
        <w:rPr>
          <w:sz w:val="24"/>
          <w:szCs w:val="24"/>
        </w:rPr>
        <w:t xml:space="preserve"> </w:t>
      </w:r>
      <w:r w:rsidRPr="006536FB">
        <w:rPr>
          <w:sz w:val="24"/>
          <w:szCs w:val="24"/>
        </w:rPr>
        <w:t>Д</w:t>
      </w:r>
      <w:proofErr w:type="gramEnd"/>
      <w:r w:rsidRPr="006536FB">
        <w:rPr>
          <w:sz w:val="24"/>
          <w:szCs w:val="24"/>
        </w:rPr>
        <w:t>ля физических лиц:</w:t>
      </w:r>
    </w:p>
    <w:p w:rsidR="00110100" w:rsidRPr="006536FB" w:rsidRDefault="00110100" w:rsidP="007A569B">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Заявку на участие в аукционе (Форма №1).</w:t>
      </w:r>
    </w:p>
    <w:p w:rsidR="00110100" w:rsidRPr="006536FB" w:rsidRDefault="00110100" w:rsidP="007A569B">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lastRenderedPageBreak/>
        <w:t>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оплаты.</w:t>
      </w:r>
    </w:p>
    <w:p w:rsidR="00110100" w:rsidRPr="006536FB" w:rsidRDefault="00110100" w:rsidP="007A569B">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Копию паспорта Претендента и его уполномоченного представителя.</w:t>
      </w:r>
    </w:p>
    <w:p w:rsidR="00110100" w:rsidRPr="006536FB" w:rsidRDefault="00110100" w:rsidP="007A569B">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110100" w:rsidRPr="006536FB" w:rsidRDefault="00110100" w:rsidP="007A569B">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6536FB">
        <w:rPr>
          <w:rFonts w:ascii="Times New Roman" w:hAnsi="Times New Roman"/>
          <w:sz w:val="24"/>
          <w:szCs w:val="24"/>
        </w:rPr>
        <w:t>ии ау</w:t>
      </w:r>
      <w:proofErr w:type="gramEnd"/>
      <w:r w:rsidRPr="006536FB">
        <w:rPr>
          <w:rFonts w:ascii="Times New Roman" w:hAnsi="Times New Roman"/>
          <w:sz w:val="24"/>
          <w:szCs w:val="24"/>
        </w:rPr>
        <w:t xml:space="preserve">кциона на сайте </w:t>
      </w:r>
      <w:r w:rsidR="00486D3E" w:rsidRPr="002B5F41">
        <w:rPr>
          <w:rFonts w:ascii="Times New Roman" w:hAnsi="Times New Roman"/>
          <w:color w:val="FF0000"/>
          <w:sz w:val="24"/>
          <w:szCs w:val="24"/>
        </w:rPr>
        <w:t>www.a-k-d.ru</w:t>
      </w:r>
      <w:r w:rsidR="00486D3E" w:rsidRPr="006536FB">
        <w:rPr>
          <w:rFonts w:ascii="Times New Roman" w:hAnsi="Times New Roman"/>
          <w:sz w:val="24"/>
          <w:szCs w:val="24"/>
        </w:rPr>
        <w:t xml:space="preserve"> </w:t>
      </w:r>
      <w:r w:rsidRPr="006536FB">
        <w:rPr>
          <w:rFonts w:ascii="Times New Roman" w:hAnsi="Times New Roman"/>
          <w:sz w:val="24"/>
          <w:szCs w:val="24"/>
        </w:rPr>
        <w:t>выписку из единого государственного реестра индивидуальных предпринимателей или нотариально заверенную копию такой выписки.</w:t>
      </w:r>
    </w:p>
    <w:p w:rsidR="00110100" w:rsidRPr="006536FB" w:rsidRDefault="00110100" w:rsidP="007A569B">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8" w:history="1">
        <w:r w:rsidRPr="006536FB">
          <w:rPr>
            <w:rFonts w:ascii="Times New Roman" w:hAnsi="Times New Roman"/>
            <w:sz w:val="24"/>
            <w:szCs w:val="24"/>
          </w:rPr>
          <w:t>Кодексом</w:t>
        </w:r>
      </w:hyperlink>
      <w:r w:rsidRPr="006536FB">
        <w:rPr>
          <w:rFonts w:ascii="Times New Roman" w:hAnsi="Times New Roman"/>
          <w:sz w:val="24"/>
          <w:szCs w:val="24"/>
        </w:rPr>
        <w:t xml:space="preserve"> Российской Федерации об административных правонарушениях.</w:t>
      </w:r>
    </w:p>
    <w:p w:rsidR="00110100" w:rsidRPr="006536FB" w:rsidRDefault="00110100" w:rsidP="007A569B">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w:t>
      </w:r>
      <w:r w:rsidR="00C0322B">
        <w:fldChar w:fldCharType="begin"/>
      </w:r>
      <w:r w:rsidR="00C0322B">
        <w:instrText xml:space="preserve"> REF _Ref347922619 \h  \* MERGEFORMAT </w:instrText>
      </w:r>
      <w:r w:rsidR="00C0322B">
        <w:fldChar w:fldCharType="separate"/>
      </w:r>
      <w:r w:rsidR="009D5D8B" w:rsidRPr="009D5D8B">
        <w:rPr>
          <w:rFonts w:ascii="Times New Roman" w:hAnsi="Times New Roman"/>
          <w:sz w:val="24"/>
          <w:szCs w:val="24"/>
        </w:rPr>
        <w:t>Форма №2</w:t>
      </w:r>
      <w:r w:rsidR="00C0322B">
        <w:fldChar w:fldCharType="end"/>
      </w:r>
      <w:r w:rsidRPr="006536FB">
        <w:rPr>
          <w:rFonts w:ascii="Times New Roman" w:hAnsi="Times New Roman"/>
          <w:sz w:val="24"/>
          <w:szCs w:val="24"/>
        </w:rPr>
        <w:t>).</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 xml:space="preserve">2.2.4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2.2.5 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2.2.6 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2.2.7 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110100" w:rsidRPr="006536FB" w:rsidRDefault="00110100" w:rsidP="0099265A">
      <w:pPr>
        <w:pStyle w:val="2"/>
        <w:keepLines/>
        <w:tabs>
          <w:tab w:val="left" w:pos="0"/>
        </w:tabs>
        <w:ind w:firstLine="540"/>
        <w:jc w:val="both"/>
        <w:rPr>
          <w:sz w:val="24"/>
        </w:rPr>
      </w:pPr>
      <w:bookmarkStart w:id="107" w:name="_Toc351114761"/>
      <w:r w:rsidRPr="006536FB">
        <w:rPr>
          <w:sz w:val="24"/>
        </w:rPr>
        <w:t>2.3 Подача заявок на участие в аукционе</w:t>
      </w:r>
      <w:bookmarkEnd w:id="107"/>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2.3.1 Заявки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договор(ы) по результатам проведения аукциона. Участие в аукционе могут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2.3.2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110100" w:rsidRPr="006536FB" w:rsidRDefault="00110100" w:rsidP="0099265A">
      <w:pPr>
        <w:pStyle w:val="affff0"/>
        <w:numPr>
          <w:ilvl w:val="0"/>
          <w:numId w:val="0"/>
        </w:numPr>
        <w:ind w:firstLine="540"/>
        <w:rPr>
          <w:sz w:val="24"/>
          <w:szCs w:val="24"/>
        </w:rPr>
      </w:pPr>
      <w:r w:rsidRPr="006536FB">
        <w:rPr>
          <w:sz w:val="24"/>
          <w:szCs w:val="24"/>
        </w:rPr>
        <w:t>Все документы, входящие в состав заявки на участие в аукционе, должны быть представлены участником аукциона через электронную торговую площадку в отсканированном виде в формате Adobe PDF в черно-белом либо сером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110100" w:rsidRPr="006536FB" w:rsidRDefault="00110100" w:rsidP="0099265A">
      <w:pPr>
        <w:autoSpaceDE w:val="0"/>
        <w:autoSpaceDN w:val="0"/>
        <w:adjustRightInd w:val="0"/>
        <w:spacing w:after="0" w:line="240" w:lineRule="auto"/>
        <w:ind w:firstLine="540"/>
        <w:jc w:val="both"/>
        <w:rPr>
          <w:rFonts w:ascii="Times New Roman" w:hAnsi="Times New Roman"/>
          <w:sz w:val="24"/>
          <w:szCs w:val="24"/>
        </w:rPr>
      </w:pPr>
      <w:r w:rsidRPr="006536FB">
        <w:rPr>
          <w:rFonts w:ascii="Times New Roman" w:hAnsi="Times New Roman"/>
          <w:sz w:val="24"/>
          <w:szCs w:val="24"/>
        </w:rPr>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w:t>
      </w:r>
      <w:r w:rsidRPr="006536FB">
        <w:rPr>
          <w:rFonts w:ascii="Times New Roman" w:hAnsi="Times New Roman"/>
          <w:sz w:val="24"/>
          <w:szCs w:val="24"/>
        </w:rPr>
        <w:lastRenderedPageBreak/>
        <w:t>наименование файлов должно позволять идентифицировать документ и количество страниц в документе (например: Накладная 245 от 02032009 3л.pdf).</w:t>
      </w:r>
    </w:p>
    <w:p w:rsidR="00110100" w:rsidRPr="006536FB" w:rsidRDefault="00110100" w:rsidP="0099265A">
      <w:pPr>
        <w:pStyle w:val="affff0"/>
        <w:numPr>
          <w:ilvl w:val="0"/>
          <w:numId w:val="0"/>
        </w:numPr>
        <w:ind w:firstLine="540"/>
        <w:rPr>
          <w:sz w:val="24"/>
          <w:szCs w:val="24"/>
        </w:rPr>
      </w:pPr>
      <w:r w:rsidRPr="006536FB">
        <w:rPr>
          <w:sz w:val="24"/>
          <w:szCs w:val="24"/>
        </w:rPr>
        <w:t>2.3.3</w:t>
      </w:r>
      <w:r w:rsidRPr="006536FB" w:rsidDel="0038735F">
        <w:rPr>
          <w:sz w:val="24"/>
          <w:szCs w:val="24"/>
        </w:rPr>
        <w:t xml:space="preserve"> </w:t>
      </w:r>
      <w:r w:rsidRPr="006536FB">
        <w:rPr>
          <w:sz w:val="24"/>
          <w:szCs w:val="24"/>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2.3.4 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 xml:space="preserve">2.3.5 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2.3.6 Организатор аукциона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 xml:space="preserve">2.3.7 Каждый Претендент вправе подать только одну заявку на участие в аукционе. </w:t>
      </w:r>
    </w:p>
    <w:p w:rsidR="00110100" w:rsidRPr="006536FB" w:rsidRDefault="00110100" w:rsidP="007A569B">
      <w:pPr>
        <w:pStyle w:val="2"/>
        <w:keepLines/>
        <w:numPr>
          <w:ilvl w:val="1"/>
          <w:numId w:val="14"/>
        </w:numPr>
        <w:tabs>
          <w:tab w:val="left" w:pos="0"/>
          <w:tab w:val="left" w:pos="1134"/>
        </w:tabs>
        <w:ind w:left="0" w:firstLine="540"/>
        <w:jc w:val="both"/>
        <w:rPr>
          <w:sz w:val="24"/>
        </w:rPr>
      </w:pPr>
      <w:bookmarkStart w:id="108" w:name="_Toc351114762"/>
      <w:r w:rsidRPr="006536FB">
        <w:rPr>
          <w:sz w:val="24"/>
        </w:rPr>
        <w:t>Изменение заявок на участие в аукционе или их отзыв</w:t>
      </w:r>
    </w:p>
    <w:p w:rsidR="00110100" w:rsidRPr="006536FB" w:rsidRDefault="00110100" w:rsidP="0099265A">
      <w:pPr>
        <w:pStyle w:val="affff0"/>
        <w:numPr>
          <w:ilvl w:val="0"/>
          <w:numId w:val="0"/>
        </w:numPr>
        <w:tabs>
          <w:tab w:val="clear" w:pos="1701"/>
          <w:tab w:val="left" w:pos="0"/>
          <w:tab w:val="left" w:pos="1134"/>
        </w:tabs>
        <w:ind w:firstLine="540"/>
        <w:rPr>
          <w:sz w:val="24"/>
          <w:szCs w:val="24"/>
        </w:rPr>
      </w:pPr>
      <w:r w:rsidRPr="006536FB">
        <w:rPr>
          <w:sz w:val="24"/>
          <w:szCs w:val="24"/>
        </w:rPr>
        <w:t>2.4.1 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110100" w:rsidRPr="006536FB" w:rsidRDefault="00110100" w:rsidP="007A569B">
      <w:pPr>
        <w:pStyle w:val="affff0"/>
        <w:numPr>
          <w:ilvl w:val="2"/>
          <w:numId w:val="15"/>
        </w:numPr>
        <w:tabs>
          <w:tab w:val="clear" w:pos="1701"/>
          <w:tab w:val="left" w:pos="0"/>
          <w:tab w:val="left" w:pos="1134"/>
        </w:tabs>
        <w:ind w:left="0" w:firstLine="540"/>
        <w:rPr>
          <w:sz w:val="24"/>
          <w:szCs w:val="24"/>
        </w:rPr>
      </w:pPr>
      <w:r w:rsidRPr="006536FB">
        <w:rPr>
          <w:sz w:val="24"/>
          <w:szCs w:val="24"/>
        </w:rPr>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10100" w:rsidRPr="006536FB" w:rsidRDefault="00110100" w:rsidP="007A569B">
      <w:pPr>
        <w:pStyle w:val="2"/>
        <w:keepLines/>
        <w:numPr>
          <w:ilvl w:val="1"/>
          <w:numId w:val="15"/>
        </w:numPr>
        <w:tabs>
          <w:tab w:val="left" w:pos="0"/>
          <w:tab w:val="left" w:pos="1134"/>
        </w:tabs>
        <w:ind w:left="0" w:firstLine="540"/>
        <w:jc w:val="both"/>
        <w:rPr>
          <w:sz w:val="24"/>
        </w:rPr>
      </w:pPr>
      <w:bookmarkStart w:id="109" w:name="_Toc351114763"/>
      <w:bookmarkEnd w:id="108"/>
      <w:r w:rsidRPr="006536FB">
        <w:rPr>
          <w:sz w:val="24"/>
        </w:rPr>
        <w:t>Опоздавшие заявки на участие в аукционе</w:t>
      </w:r>
      <w:bookmarkEnd w:id="109"/>
    </w:p>
    <w:p w:rsidR="00110100" w:rsidRPr="006536FB" w:rsidRDefault="00110100" w:rsidP="007A569B">
      <w:pPr>
        <w:pStyle w:val="affff0"/>
        <w:numPr>
          <w:ilvl w:val="2"/>
          <w:numId w:val="16"/>
        </w:numPr>
        <w:tabs>
          <w:tab w:val="clear" w:pos="1701"/>
          <w:tab w:val="left" w:pos="0"/>
          <w:tab w:val="left" w:pos="1134"/>
        </w:tabs>
        <w:ind w:left="0" w:firstLine="540"/>
        <w:rPr>
          <w:sz w:val="24"/>
          <w:szCs w:val="24"/>
        </w:rPr>
      </w:pPr>
      <w:r w:rsidRPr="006536FB">
        <w:rPr>
          <w:sz w:val="24"/>
          <w:szCs w:val="24"/>
        </w:rPr>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110100" w:rsidRPr="006536FB" w:rsidRDefault="00110100" w:rsidP="007A569B">
      <w:pPr>
        <w:pStyle w:val="2"/>
        <w:keepLines/>
        <w:numPr>
          <w:ilvl w:val="1"/>
          <w:numId w:val="16"/>
        </w:numPr>
        <w:tabs>
          <w:tab w:val="left" w:pos="0"/>
          <w:tab w:val="left" w:pos="1134"/>
        </w:tabs>
        <w:ind w:left="0" w:firstLine="540"/>
        <w:jc w:val="both"/>
        <w:rPr>
          <w:sz w:val="24"/>
        </w:rPr>
      </w:pPr>
      <w:bookmarkStart w:id="110" w:name="_Toc351114764"/>
      <w:r w:rsidRPr="006536FB">
        <w:rPr>
          <w:sz w:val="24"/>
        </w:rPr>
        <w:t>Требование о предоставлении задатка</w:t>
      </w:r>
      <w:bookmarkEnd w:id="110"/>
    </w:p>
    <w:p w:rsidR="00110100" w:rsidRPr="006536FB" w:rsidRDefault="00110100" w:rsidP="007A569B">
      <w:pPr>
        <w:pStyle w:val="affff0"/>
        <w:numPr>
          <w:ilvl w:val="2"/>
          <w:numId w:val="16"/>
        </w:numPr>
        <w:tabs>
          <w:tab w:val="clear" w:pos="1701"/>
          <w:tab w:val="left" w:pos="0"/>
          <w:tab w:val="left" w:pos="1134"/>
        </w:tabs>
        <w:ind w:left="0" w:firstLine="540"/>
        <w:rPr>
          <w:sz w:val="24"/>
          <w:szCs w:val="24"/>
        </w:rPr>
      </w:pPr>
      <w:r w:rsidRPr="006536FB">
        <w:rPr>
          <w:sz w:val="24"/>
          <w:szCs w:val="24"/>
        </w:rPr>
        <w:t>Задаток вносится в валюте Российской Федерации.</w:t>
      </w:r>
    </w:p>
    <w:p w:rsidR="00110100" w:rsidRDefault="00110100" w:rsidP="0099265A">
      <w:pPr>
        <w:pStyle w:val="affb"/>
        <w:tabs>
          <w:tab w:val="left" w:pos="0"/>
          <w:tab w:val="left" w:pos="284"/>
          <w:tab w:val="num" w:pos="720"/>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2.6.2. </w:t>
      </w:r>
      <w:proofErr w:type="gramStart"/>
      <w:r w:rsidRPr="006536FB">
        <w:rPr>
          <w:rFonts w:ascii="Times New Roman" w:hAnsi="Times New Roman"/>
          <w:sz w:val="24"/>
          <w:szCs w:val="24"/>
        </w:rPr>
        <w:t>Для участия в аукционе Претендент до момента подачи заявки на участие в аукционе</w:t>
      </w:r>
      <w:proofErr w:type="gramEnd"/>
      <w:r w:rsidRPr="006536FB">
        <w:rPr>
          <w:rFonts w:ascii="Times New Roman" w:hAnsi="Times New Roman"/>
          <w:sz w:val="24"/>
          <w:szCs w:val="24"/>
        </w:rPr>
        <w:t xml:space="preserve"> вносит задаток на расчетный счет в размере</w:t>
      </w:r>
      <w:r w:rsidR="00231992">
        <w:rPr>
          <w:rFonts w:ascii="Times New Roman" w:hAnsi="Times New Roman"/>
          <w:sz w:val="24"/>
          <w:szCs w:val="24"/>
        </w:rPr>
        <w:t xml:space="preserve"> (10%)</w:t>
      </w:r>
      <w:r w:rsidRPr="006536FB">
        <w:rPr>
          <w:rFonts w:ascii="Times New Roman" w:hAnsi="Times New Roman"/>
          <w:sz w:val="24"/>
          <w:szCs w:val="24"/>
        </w:rPr>
        <w:t xml:space="preserve">: </w:t>
      </w:r>
    </w:p>
    <w:p w:rsidR="00BD33A4" w:rsidRPr="00A92592" w:rsidRDefault="00BD33A4" w:rsidP="00BD33A4">
      <w:pPr>
        <w:spacing w:after="0" w:line="240" w:lineRule="auto"/>
        <w:ind w:firstLine="567"/>
        <w:jc w:val="both"/>
        <w:rPr>
          <w:rFonts w:ascii="Times New Roman" w:hAnsi="Times New Roman"/>
          <w:color w:val="FF0000"/>
          <w:sz w:val="24"/>
          <w:szCs w:val="24"/>
          <w:lang w:eastAsia="ru-RU"/>
        </w:rPr>
      </w:pPr>
      <w:r w:rsidRPr="00A92592">
        <w:rPr>
          <w:rFonts w:ascii="Times New Roman" w:hAnsi="Times New Roman"/>
          <w:color w:val="FF0000"/>
          <w:sz w:val="24"/>
          <w:szCs w:val="24"/>
        </w:rPr>
        <w:t>Лот № 1 –</w:t>
      </w:r>
      <w:r w:rsidRPr="00A92592">
        <w:rPr>
          <w:rStyle w:val="610"/>
          <w:color w:val="FF0000"/>
          <w:sz w:val="24"/>
          <w:szCs w:val="24"/>
        </w:rPr>
        <w:t xml:space="preserve"> </w:t>
      </w:r>
      <w:r>
        <w:rPr>
          <w:rFonts w:ascii="Times New Roman" w:hAnsi="Times New Roman"/>
          <w:color w:val="FF0000"/>
          <w:sz w:val="24"/>
          <w:szCs w:val="24"/>
          <w:lang w:eastAsia="ru-RU"/>
        </w:rPr>
        <w:t>118 609</w:t>
      </w:r>
      <w:r w:rsidRPr="00A92592">
        <w:rPr>
          <w:rFonts w:ascii="Times New Roman" w:hAnsi="Times New Roman"/>
          <w:color w:val="FF0000"/>
          <w:sz w:val="24"/>
          <w:szCs w:val="24"/>
          <w:lang w:eastAsia="ru-RU"/>
        </w:rPr>
        <w:t xml:space="preserve"> (сто </w:t>
      </w:r>
      <w:r>
        <w:rPr>
          <w:rFonts w:ascii="Times New Roman" w:hAnsi="Times New Roman"/>
          <w:color w:val="FF0000"/>
          <w:sz w:val="24"/>
          <w:szCs w:val="24"/>
          <w:lang w:eastAsia="ru-RU"/>
        </w:rPr>
        <w:t>восемнадцать тысяч шестьсот девять</w:t>
      </w:r>
      <w:r w:rsidRPr="00A92592">
        <w:rPr>
          <w:rFonts w:ascii="Times New Roman" w:hAnsi="Times New Roman"/>
          <w:color w:val="FF0000"/>
          <w:sz w:val="24"/>
          <w:szCs w:val="24"/>
          <w:lang w:eastAsia="ru-RU"/>
        </w:rPr>
        <w:t xml:space="preserve">) </w:t>
      </w:r>
      <w:r w:rsidRPr="00A92592">
        <w:rPr>
          <w:rFonts w:ascii="Times New Roman" w:hAnsi="Times New Roman"/>
          <w:sz w:val="24"/>
          <w:szCs w:val="24"/>
          <w:lang w:eastAsia="ru-RU"/>
        </w:rPr>
        <w:t>рублей</w:t>
      </w:r>
      <w:r w:rsidRPr="00A9259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42</w:t>
      </w:r>
      <w:r w:rsidRPr="00A92592">
        <w:rPr>
          <w:rFonts w:ascii="Times New Roman" w:hAnsi="Times New Roman"/>
          <w:color w:val="FF0000"/>
          <w:sz w:val="24"/>
          <w:szCs w:val="24"/>
          <w:lang w:eastAsia="ru-RU"/>
        </w:rPr>
        <w:t xml:space="preserve"> </w:t>
      </w:r>
      <w:r w:rsidRPr="00A92592">
        <w:rPr>
          <w:rFonts w:ascii="Times New Roman" w:hAnsi="Times New Roman"/>
          <w:sz w:val="24"/>
          <w:szCs w:val="24"/>
          <w:lang w:eastAsia="ru-RU"/>
        </w:rPr>
        <w:t>копе</w:t>
      </w:r>
      <w:r>
        <w:rPr>
          <w:rFonts w:ascii="Times New Roman" w:hAnsi="Times New Roman"/>
          <w:sz w:val="24"/>
          <w:szCs w:val="24"/>
          <w:lang w:eastAsia="ru-RU"/>
        </w:rPr>
        <w:t>й</w:t>
      </w:r>
      <w:r w:rsidRPr="00A92592">
        <w:rPr>
          <w:rFonts w:ascii="Times New Roman" w:hAnsi="Times New Roman"/>
          <w:sz w:val="24"/>
          <w:szCs w:val="24"/>
          <w:lang w:eastAsia="ru-RU"/>
        </w:rPr>
        <w:t>к</w:t>
      </w:r>
      <w:r>
        <w:rPr>
          <w:rFonts w:ascii="Times New Roman" w:hAnsi="Times New Roman"/>
          <w:sz w:val="24"/>
          <w:szCs w:val="24"/>
          <w:lang w:eastAsia="ru-RU"/>
        </w:rPr>
        <w:t>и</w:t>
      </w:r>
      <w:r w:rsidRPr="00A92592">
        <w:rPr>
          <w:rFonts w:ascii="Times New Roman" w:hAnsi="Times New Roman"/>
          <w:color w:val="FF0000"/>
          <w:sz w:val="24"/>
          <w:szCs w:val="24"/>
          <w:lang w:eastAsia="ru-RU"/>
        </w:rPr>
        <w:t>.</w:t>
      </w:r>
    </w:p>
    <w:p w:rsidR="00BD33A4" w:rsidRPr="00A92592" w:rsidRDefault="00BD33A4" w:rsidP="00BD33A4">
      <w:pPr>
        <w:spacing w:after="0" w:line="240" w:lineRule="auto"/>
        <w:ind w:firstLine="567"/>
        <w:jc w:val="both"/>
        <w:rPr>
          <w:rFonts w:ascii="Times New Roman" w:hAnsi="Times New Roman"/>
          <w:color w:val="FF0000"/>
          <w:sz w:val="24"/>
          <w:szCs w:val="24"/>
        </w:rPr>
      </w:pPr>
      <w:r w:rsidRPr="00A92592">
        <w:rPr>
          <w:rFonts w:ascii="Times New Roman" w:hAnsi="Times New Roman"/>
          <w:color w:val="FF0000"/>
          <w:sz w:val="24"/>
          <w:szCs w:val="24"/>
        </w:rPr>
        <w:t>Лот № 2 –</w:t>
      </w:r>
      <w:r w:rsidRPr="00A92592">
        <w:rPr>
          <w:rStyle w:val="610"/>
          <w:color w:val="FF0000"/>
          <w:sz w:val="24"/>
          <w:szCs w:val="24"/>
        </w:rPr>
        <w:t xml:space="preserve"> </w:t>
      </w:r>
      <w:r>
        <w:rPr>
          <w:rFonts w:ascii="Times New Roman" w:hAnsi="Times New Roman"/>
          <w:color w:val="FF0000"/>
          <w:sz w:val="24"/>
          <w:szCs w:val="24"/>
          <w:lang w:eastAsia="ru-RU"/>
        </w:rPr>
        <w:t xml:space="preserve">102 018 </w:t>
      </w:r>
      <w:r w:rsidRPr="00A92592">
        <w:rPr>
          <w:rFonts w:ascii="Times New Roman" w:hAnsi="Times New Roman"/>
          <w:color w:val="FF0000"/>
          <w:sz w:val="24"/>
          <w:szCs w:val="24"/>
          <w:lang w:eastAsia="ru-RU"/>
        </w:rPr>
        <w:t>(</w:t>
      </w:r>
      <w:r>
        <w:rPr>
          <w:rFonts w:ascii="Times New Roman" w:hAnsi="Times New Roman"/>
          <w:color w:val="FF0000"/>
          <w:sz w:val="24"/>
          <w:szCs w:val="24"/>
          <w:lang w:eastAsia="ru-RU"/>
        </w:rPr>
        <w:t>сто две тысячи восемнадцать</w:t>
      </w:r>
      <w:r w:rsidRPr="00A92592">
        <w:rPr>
          <w:rFonts w:ascii="Times New Roman" w:hAnsi="Times New Roman"/>
          <w:color w:val="FF0000"/>
          <w:sz w:val="24"/>
          <w:szCs w:val="24"/>
          <w:lang w:eastAsia="ru-RU"/>
        </w:rPr>
        <w:t xml:space="preserve">) </w:t>
      </w:r>
      <w:r w:rsidRPr="00A92592">
        <w:rPr>
          <w:rFonts w:ascii="Times New Roman" w:hAnsi="Times New Roman"/>
          <w:sz w:val="24"/>
          <w:szCs w:val="24"/>
          <w:lang w:eastAsia="ru-RU"/>
        </w:rPr>
        <w:t>рубл</w:t>
      </w:r>
      <w:r>
        <w:rPr>
          <w:rFonts w:ascii="Times New Roman" w:hAnsi="Times New Roman"/>
          <w:sz w:val="24"/>
          <w:szCs w:val="24"/>
          <w:lang w:eastAsia="ru-RU"/>
        </w:rPr>
        <w:t>ей</w:t>
      </w:r>
      <w:r w:rsidRPr="00A9259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97</w:t>
      </w:r>
      <w:r w:rsidRPr="00A92592">
        <w:rPr>
          <w:rFonts w:ascii="Times New Roman" w:hAnsi="Times New Roman"/>
          <w:color w:val="FF0000"/>
          <w:sz w:val="24"/>
          <w:szCs w:val="24"/>
          <w:lang w:eastAsia="ru-RU"/>
        </w:rPr>
        <w:t xml:space="preserve"> </w:t>
      </w:r>
      <w:r w:rsidRPr="00A92592">
        <w:rPr>
          <w:rFonts w:ascii="Times New Roman" w:hAnsi="Times New Roman"/>
          <w:sz w:val="24"/>
          <w:szCs w:val="24"/>
          <w:lang w:eastAsia="ru-RU"/>
        </w:rPr>
        <w:t>копеек</w:t>
      </w:r>
      <w:r w:rsidRPr="00A92592">
        <w:rPr>
          <w:rFonts w:ascii="Times New Roman" w:hAnsi="Times New Roman"/>
          <w:color w:val="FF0000"/>
          <w:sz w:val="24"/>
          <w:szCs w:val="24"/>
          <w:lang w:eastAsia="ru-RU"/>
        </w:rPr>
        <w:t>.</w:t>
      </w:r>
    </w:p>
    <w:p w:rsidR="00BD33A4" w:rsidRPr="00A92592" w:rsidRDefault="00BD33A4" w:rsidP="00BD33A4">
      <w:pPr>
        <w:spacing w:after="0" w:line="240" w:lineRule="auto"/>
        <w:ind w:firstLine="567"/>
        <w:jc w:val="both"/>
        <w:rPr>
          <w:rFonts w:ascii="Times New Roman" w:hAnsi="Times New Roman"/>
          <w:color w:val="FF0000"/>
          <w:sz w:val="24"/>
          <w:szCs w:val="24"/>
        </w:rPr>
      </w:pPr>
      <w:r w:rsidRPr="00A92592">
        <w:rPr>
          <w:rFonts w:ascii="Times New Roman" w:hAnsi="Times New Roman"/>
          <w:color w:val="FF0000"/>
          <w:sz w:val="24"/>
          <w:szCs w:val="24"/>
        </w:rPr>
        <w:t>Лот № 3 –</w:t>
      </w:r>
      <w:r w:rsidRPr="00A92592">
        <w:rPr>
          <w:rStyle w:val="610"/>
          <w:color w:val="FF0000"/>
          <w:sz w:val="24"/>
          <w:szCs w:val="24"/>
        </w:rPr>
        <w:t xml:space="preserve"> </w:t>
      </w:r>
      <w:r>
        <w:rPr>
          <w:rFonts w:ascii="Times New Roman" w:hAnsi="Times New Roman"/>
          <w:color w:val="FF0000"/>
          <w:sz w:val="24"/>
          <w:szCs w:val="24"/>
          <w:lang w:eastAsia="ru-RU"/>
        </w:rPr>
        <w:t>201 947</w:t>
      </w:r>
      <w:r w:rsidRPr="00A9259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двести одна тысяча девятьсот сорок семь</w:t>
      </w:r>
      <w:r w:rsidRPr="00A92592">
        <w:rPr>
          <w:rFonts w:ascii="Times New Roman" w:hAnsi="Times New Roman"/>
          <w:color w:val="FF0000"/>
          <w:sz w:val="24"/>
          <w:szCs w:val="24"/>
          <w:lang w:eastAsia="ru-RU"/>
        </w:rPr>
        <w:t xml:space="preserve">) </w:t>
      </w:r>
      <w:r w:rsidRPr="00A92592">
        <w:rPr>
          <w:rFonts w:ascii="Times New Roman" w:hAnsi="Times New Roman"/>
          <w:sz w:val="24"/>
          <w:szCs w:val="24"/>
          <w:lang w:eastAsia="ru-RU"/>
        </w:rPr>
        <w:t>рублей</w:t>
      </w:r>
      <w:r w:rsidRPr="00A92592">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48</w:t>
      </w:r>
      <w:r w:rsidRPr="00A92592">
        <w:rPr>
          <w:rFonts w:ascii="Times New Roman" w:hAnsi="Times New Roman"/>
          <w:color w:val="FF0000"/>
          <w:sz w:val="24"/>
          <w:szCs w:val="24"/>
          <w:lang w:eastAsia="ru-RU"/>
        </w:rPr>
        <w:t xml:space="preserve"> </w:t>
      </w:r>
      <w:r w:rsidRPr="00A92592">
        <w:rPr>
          <w:rFonts w:ascii="Times New Roman" w:hAnsi="Times New Roman"/>
          <w:sz w:val="24"/>
          <w:szCs w:val="24"/>
          <w:lang w:eastAsia="ru-RU"/>
        </w:rPr>
        <w:t>копеек</w:t>
      </w:r>
      <w:r w:rsidRPr="00A92592">
        <w:rPr>
          <w:rFonts w:ascii="Times New Roman" w:hAnsi="Times New Roman"/>
          <w:color w:val="FF0000"/>
          <w:sz w:val="24"/>
          <w:szCs w:val="24"/>
          <w:lang w:eastAsia="ru-RU"/>
        </w:rPr>
        <w:t>.</w:t>
      </w:r>
    </w:p>
    <w:p w:rsidR="00BD33A4" w:rsidRDefault="00BD33A4" w:rsidP="00BD33A4">
      <w:pPr>
        <w:spacing w:after="0" w:line="240" w:lineRule="auto"/>
        <w:ind w:firstLine="567"/>
        <w:jc w:val="both"/>
        <w:rPr>
          <w:rFonts w:ascii="Times New Roman" w:hAnsi="Times New Roman"/>
          <w:color w:val="FF0000"/>
          <w:sz w:val="24"/>
          <w:szCs w:val="24"/>
        </w:rPr>
      </w:pPr>
      <w:r w:rsidRPr="0026373D">
        <w:rPr>
          <w:rFonts w:ascii="Times New Roman" w:hAnsi="Times New Roman"/>
          <w:color w:val="FF0000"/>
          <w:sz w:val="24"/>
          <w:szCs w:val="24"/>
        </w:rPr>
        <w:t>Лот № 4 –</w:t>
      </w:r>
      <w:r w:rsidRPr="0026373D">
        <w:rPr>
          <w:rStyle w:val="610"/>
          <w:color w:val="FF0000"/>
          <w:sz w:val="24"/>
          <w:szCs w:val="24"/>
        </w:rPr>
        <w:t xml:space="preserve"> </w:t>
      </w:r>
      <w:r>
        <w:rPr>
          <w:rFonts w:ascii="Times New Roman" w:hAnsi="Times New Roman"/>
          <w:color w:val="FF0000"/>
          <w:sz w:val="24"/>
          <w:szCs w:val="24"/>
          <w:lang w:eastAsia="ru-RU"/>
        </w:rPr>
        <w:t>108 933</w:t>
      </w:r>
      <w:r w:rsidRPr="0026373D">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сто восемь тысяч девятьсот тридцать три</w:t>
      </w:r>
      <w:r w:rsidRPr="0026373D">
        <w:rPr>
          <w:rFonts w:ascii="Times New Roman" w:hAnsi="Times New Roman"/>
          <w:color w:val="FF0000"/>
          <w:sz w:val="24"/>
          <w:szCs w:val="24"/>
          <w:lang w:eastAsia="ru-RU"/>
        </w:rPr>
        <w:t xml:space="preserve">) </w:t>
      </w:r>
      <w:r w:rsidRPr="0026373D">
        <w:rPr>
          <w:rFonts w:ascii="Times New Roman" w:hAnsi="Times New Roman"/>
          <w:sz w:val="24"/>
          <w:szCs w:val="24"/>
          <w:lang w:eastAsia="ru-RU"/>
        </w:rPr>
        <w:t>рубл</w:t>
      </w:r>
      <w:r>
        <w:rPr>
          <w:rFonts w:ascii="Times New Roman" w:hAnsi="Times New Roman"/>
          <w:sz w:val="24"/>
          <w:szCs w:val="24"/>
          <w:lang w:eastAsia="ru-RU"/>
        </w:rPr>
        <w:t>я</w:t>
      </w:r>
      <w:r w:rsidRPr="0026373D">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80</w:t>
      </w:r>
      <w:r w:rsidRPr="0026373D">
        <w:rPr>
          <w:rFonts w:ascii="Times New Roman" w:hAnsi="Times New Roman"/>
          <w:color w:val="FF0000"/>
          <w:sz w:val="24"/>
          <w:szCs w:val="24"/>
          <w:lang w:eastAsia="ru-RU"/>
        </w:rPr>
        <w:t xml:space="preserve"> </w:t>
      </w:r>
      <w:r w:rsidRPr="0026373D">
        <w:rPr>
          <w:rFonts w:ascii="Times New Roman" w:hAnsi="Times New Roman"/>
          <w:sz w:val="24"/>
          <w:szCs w:val="24"/>
          <w:lang w:eastAsia="ru-RU"/>
        </w:rPr>
        <w:t>копеек</w:t>
      </w:r>
      <w:r w:rsidRPr="0026373D">
        <w:rPr>
          <w:rFonts w:ascii="Times New Roman" w:hAnsi="Times New Roman"/>
          <w:color w:val="FF0000"/>
          <w:sz w:val="24"/>
          <w:szCs w:val="24"/>
          <w:lang w:eastAsia="ru-RU"/>
        </w:rPr>
        <w:t>.</w:t>
      </w:r>
    </w:p>
    <w:p w:rsidR="00110100" w:rsidRPr="00042AC4" w:rsidRDefault="00110100" w:rsidP="0099265A">
      <w:pPr>
        <w:pStyle w:val="17"/>
        <w:shd w:val="clear" w:color="auto" w:fill="FFFFFF"/>
        <w:tabs>
          <w:tab w:val="left" w:pos="0"/>
          <w:tab w:val="left" w:pos="993"/>
          <w:tab w:val="left" w:leader="underscore" w:pos="5467"/>
        </w:tabs>
        <w:ind w:left="0" w:firstLine="540"/>
        <w:rPr>
          <w:sz w:val="24"/>
          <w:szCs w:val="24"/>
        </w:rPr>
      </w:pPr>
      <w:r w:rsidRPr="006536FB">
        <w:rPr>
          <w:bCs/>
          <w:sz w:val="24"/>
          <w:szCs w:val="24"/>
        </w:rPr>
        <w:t xml:space="preserve">2.6.3. Задаток перечисляется на </w:t>
      </w:r>
      <w:r w:rsidRPr="00042AC4">
        <w:rPr>
          <w:bCs/>
          <w:sz w:val="24"/>
          <w:szCs w:val="24"/>
        </w:rPr>
        <w:t xml:space="preserve">расчетный счет </w:t>
      </w:r>
      <w:r w:rsidR="00042AC4" w:rsidRPr="00042AC4">
        <w:rPr>
          <w:rFonts w:eastAsia="Times New Roman"/>
          <w:color w:val="FF0000"/>
          <w:sz w:val="24"/>
          <w:szCs w:val="24"/>
        </w:rPr>
        <w:t>филиала ОАО «Концерн Росэнергоатом» «Дирекция строящейся Воронежской атомной станции теплоснабжения»</w:t>
      </w:r>
      <w:r w:rsidRPr="00042AC4">
        <w:rPr>
          <w:bCs/>
          <w:sz w:val="24"/>
          <w:szCs w:val="24"/>
        </w:rPr>
        <w:t xml:space="preserve">: </w:t>
      </w:r>
      <w:r w:rsidR="00042AC4" w:rsidRPr="00042AC4">
        <w:rPr>
          <w:color w:val="FF0000"/>
          <w:sz w:val="24"/>
          <w:szCs w:val="24"/>
        </w:rPr>
        <w:t>ИНН 7721632827, КПП 366543001, р/с №40702810113000024237 в Центрально Черноземный банке СБ РФ г. Воронежа, к/с №30101810600000000681, БИК 042007681</w:t>
      </w:r>
      <w:r w:rsidRPr="00042AC4">
        <w:rPr>
          <w:sz w:val="24"/>
          <w:szCs w:val="24"/>
        </w:rPr>
        <w:t xml:space="preserve"> и должен поступить на указанный расчетный счет не позднее</w:t>
      </w:r>
      <w:r w:rsidRPr="00042AC4">
        <w:rPr>
          <w:bCs/>
          <w:sz w:val="24"/>
          <w:szCs w:val="24"/>
        </w:rPr>
        <w:t xml:space="preserve"> момента подачи заявки на участие в аукционе и считается перечисленным с момента зачисления на расчетный счет в полном объеме</w:t>
      </w:r>
      <w:r w:rsidRPr="00042AC4">
        <w:rPr>
          <w:sz w:val="24"/>
          <w:szCs w:val="24"/>
        </w:rPr>
        <w:t>.</w:t>
      </w:r>
    </w:p>
    <w:p w:rsidR="00110100" w:rsidRPr="006536FB" w:rsidRDefault="00110100" w:rsidP="007A569B">
      <w:pPr>
        <w:pStyle w:val="affff0"/>
        <w:numPr>
          <w:ilvl w:val="2"/>
          <w:numId w:val="16"/>
        </w:numPr>
        <w:tabs>
          <w:tab w:val="clear" w:pos="1701"/>
          <w:tab w:val="left" w:pos="0"/>
          <w:tab w:val="left" w:pos="993"/>
          <w:tab w:val="left" w:pos="1276"/>
        </w:tabs>
        <w:ind w:left="0" w:firstLine="540"/>
        <w:rPr>
          <w:sz w:val="24"/>
          <w:szCs w:val="24"/>
        </w:rPr>
      </w:pPr>
      <w:r w:rsidRPr="006536FB">
        <w:rPr>
          <w:sz w:val="24"/>
          <w:szCs w:val="24"/>
        </w:rPr>
        <w:t xml:space="preserve">Задаток подлежит перечислению непосредственно Претендентом. Надлежащей оплатой задатка является перечисление денежных средств на </w:t>
      </w:r>
      <w:r w:rsidRPr="006536FB">
        <w:rPr>
          <w:bCs/>
          <w:sz w:val="24"/>
          <w:szCs w:val="24"/>
        </w:rPr>
        <w:t xml:space="preserve">расчетный </w:t>
      </w:r>
      <w:r w:rsidRPr="006536FB">
        <w:rPr>
          <w:sz w:val="24"/>
          <w:szCs w:val="24"/>
        </w:rPr>
        <w:t>счет. В платёжном поручении в части «Назначение платежа» должна содержаться ссылка на дату проведения аукциона, предмет аукциона.</w:t>
      </w:r>
    </w:p>
    <w:p w:rsidR="00110100" w:rsidRPr="006536FB" w:rsidRDefault="00110100" w:rsidP="007A569B">
      <w:pPr>
        <w:pStyle w:val="affff0"/>
        <w:numPr>
          <w:ilvl w:val="2"/>
          <w:numId w:val="16"/>
        </w:numPr>
        <w:tabs>
          <w:tab w:val="clear" w:pos="1701"/>
          <w:tab w:val="left" w:pos="0"/>
          <w:tab w:val="left" w:pos="993"/>
          <w:tab w:val="left" w:pos="1276"/>
        </w:tabs>
        <w:ind w:left="0" w:firstLine="540"/>
        <w:rPr>
          <w:sz w:val="24"/>
          <w:szCs w:val="24"/>
        </w:rPr>
      </w:pPr>
      <w:r w:rsidRPr="006536FB">
        <w:rPr>
          <w:sz w:val="24"/>
          <w:szCs w:val="24"/>
        </w:rPr>
        <w:t>Задаток, внесенный участником аукциона, признанным победителем, не возвращается и засчитывается в счет оплаты предмета аукциона.</w:t>
      </w:r>
    </w:p>
    <w:p w:rsidR="00110100" w:rsidRPr="006536FB" w:rsidRDefault="00110100" w:rsidP="007A569B">
      <w:pPr>
        <w:pStyle w:val="affff0"/>
        <w:numPr>
          <w:ilvl w:val="2"/>
          <w:numId w:val="16"/>
        </w:numPr>
        <w:tabs>
          <w:tab w:val="clear" w:pos="1701"/>
          <w:tab w:val="left" w:pos="0"/>
          <w:tab w:val="left" w:pos="993"/>
          <w:tab w:val="left" w:pos="1276"/>
        </w:tabs>
        <w:ind w:left="0" w:firstLine="540"/>
        <w:rPr>
          <w:sz w:val="24"/>
          <w:szCs w:val="24"/>
        </w:rPr>
      </w:pPr>
      <w:r w:rsidRPr="006536FB">
        <w:rPr>
          <w:sz w:val="24"/>
          <w:szCs w:val="24"/>
        </w:rPr>
        <w:t>В случае неоплаты предмета аукциона победителем аукциона в срок и в порядке, которые установлены договором, такой победитель аукциона утрачивает внесенный им задаток.</w:t>
      </w:r>
    </w:p>
    <w:p w:rsidR="00110100" w:rsidRPr="006536FB" w:rsidRDefault="00110100" w:rsidP="007A569B">
      <w:pPr>
        <w:pStyle w:val="affff0"/>
        <w:numPr>
          <w:ilvl w:val="2"/>
          <w:numId w:val="16"/>
        </w:numPr>
        <w:tabs>
          <w:tab w:val="clear" w:pos="1701"/>
          <w:tab w:val="left" w:pos="0"/>
          <w:tab w:val="left" w:pos="993"/>
          <w:tab w:val="left" w:pos="1276"/>
        </w:tabs>
        <w:ind w:left="0" w:firstLine="540"/>
        <w:rPr>
          <w:sz w:val="24"/>
          <w:szCs w:val="24"/>
        </w:rPr>
      </w:pPr>
      <w:r w:rsidRPr="006536FB">
        <w:rPr>
          <w:sz w:val="24"/>
          <w:szCs w:val="24"/>
        </w:rPr>
        <w:t>Внесенный задаток не возвращается участнику в случае уклонения или отказа участника, ставшего победителем аукциона, от подписания протокола об итогах аукциона или договора купли-продажи/аренды недвижимого имущества.</w:t>
      </w:r>
    </w:p>
    <w:p w:rsidR="00110100" w:rsidRPr="006536FB" w:rsidRDefault="00110100" w:rsidP="007A569B">
      <w:pPr>
        <w:pStyle w:val="affff0"/>
        <w:numPr>
          <w:ilvl w:val="2"/>
          <w:numId w:val="16"/>
        </w:numPr>
        <w:tabs>
          <w:tab w:val="clear" w:pos="1701"/>
          <w:tab w:val="left" w:pos="0"/>
          <w:tab w:val="left" w:pos="993"/>
          <w:tab w:val="left" w:pos="1276"/>
        </w:tabs>
        <w:ind w:left="0" w:firstLine="540"/>
        <w:rPr>
          <w:sz w:val="24"/>
          <w:szCs w:val="24"/>
        </w:rPr>
      </w:pPr>
      <w:r w:rsidRPr="006536FB">
        <w:rPr>
          <w:sz w:val="24"/>
          <w:szCs w:val="24"/>
        </w:rPr>
        <w:lastRenderedPageBreak/>
        <w:t>Внесенный задаток подлежит  возврату в течение пяти банковских дней:</w:t>
      </w:r>
    </w:p>
    <w:p w:rsidR="00110100" w:rsidRPr="006536FB" w:rsidRDefault="00110100" w:rsidP="007A569B">
      <w:pPr>
        <w:pStyle w:val="17"/>
        <w:numPr>
          <w:ilvl w:val="0"/>
          <w:numId w:val="9"/>
        </w:numPr>
        <w:tabs>
          <w:tab w:val="left" w:pos="0"/>
          <w:tab w:val="left" w:pos="993"/>
        </w:tabs>
        <w:ind w:left="0" w:firstLine="540"/>
        <w:rPr>
          <w:sz w:val="24"/>
          <w:szCs w:val="24"/>
        </w:rPr>
      </w:pPr>
      <w:r w:rsidRPr="006536FB">
        <w:rPr>
          <w:sz w:val="24"/>
          <w:szCs w:val="24"/>
        </w:rPr>
        <w:t>Претенденту, не допущенному к участию в аукционе. При этом срок возврата задатка исчисляется с даты подписания Комиссией протокола о приеме заявок;</w:t>
      </w:r>
    </w:p>
    <w:p w:rsidR="00110100" w:rsidRPr="006536FB" w:rsidRDefault="00110100" w:rsidP="007A569B">
      <w:pPr>
        <w:pStyle w:val="17"/>
        <w:numPr>
          <w:ilvl w:val="0"/>
          <w:numId w:val="9"/>
        </w:numPr>
        <w:tabs>
          <w:tab w:val="left" w:pos="0"/>
          <w:tab w:val="left" w:pos="993"/>
        </w:tabs>
        <w:ind w:left="0" w:firstLine="540"/>
        <w:rPr>
          <w:bCs/>
          <w:sz w:val="24"/>
          <w:szCs w:val="24"/>
        </w:rPr>
      </w:pPr>
      <w:r w:rsidRPr="006536FB">
        <w:rPr>
          <w:sz w:val="24"/>
          <w:szCs w:val="24"/>
        </w:rPr>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110100" w:rsidRPr="006536FB" w:rsidRDefault="00110100" w:rsidP="007A569B">
      <w:pPr>
        <w:pStyle w:val="17"/>
        <w:numPr>
          <w:ilvl w:val="0"/>
          <w:numId w:val="9"/>
        </w:numPr>
        <w:tabs>
          <w:tab w:val="left" w:pos="0"/>
          <w:tab w:val="left" w:pos="993"/>
        </w:tabs>
        <w:ind w:left="0" w:firstLine="540"/>
        <w:rPr>
          <w:sz w:val="24"/>
          <w:szCs w:val="24"/>
        </w:rPr>
      </w:pPr>
      <w:r w:rsidRPr="006536FB">
        <w:rPr>
          <w:sz w:val="24"/>
          <w:szCs w:val="24"/>
        </w:rPr>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приема заявок.</w:t>
      </w:r>
    </w:p>
    <w:p w:rsidR="00110100" w:rsidRPr="006536FB" w:rsidRDefault="00110100" w:rsidP="007A569B">
      <w:pPr>
        <w:pStyle w:val="17"/>
        <w:numPr>
          <w:ilvl w:val="0"/>
          <w:numId w:val="9"/>
        </w:numPr>
        <w:tabs>
          <w:tab w:val="left" w:pos="0"/>
          <w:tab w:val="left" w:pos="993"/>
        </w:tabs>
        <w:ind w:left="0" w:firstLine="540"/>
        <w:rPr>
          <w:sz w:val="24"/>
          <w:szCs w:val="24"/>
        </w:rPr>
      </w:pPr>
      <w:r w:rsidRPr="006536FB">
        <w:rPr>
          <w:sz w:val="24"/>
          <w:szCs w:val="24"/>
        </w:rPr>
        <w:t>Участнику аукциона, не ставшему победителем. При этом срок возврата задатка исчисляется  с даты подписания протокола об итогах аукциона;</w:t>
      </w:r>
    </w:p>
    <w:p w:rsidR="00110100" w:rsidRPr="006536FB" w:rsidRDefault="00110100" w:rsidP="007A569B">
      <w:pPr>
        <w:pStyle w:val="17"/>
        <w:numPr>
          <w:ilvl w:val="0"/>
          <w:numId w:val="9"/>
        </w:numPr>
        <w:tabs>
          <w:tab w:val="left" w:pos="0"/>
          <w:tab w:val="left" w:pos="993"/>
        </w:tabs>
        <w:ind w:left="0" w:firstLine="540"/>
        <w:rPr>
          <w:sz w:val="24"/>
          <w:szCs w:val="24"/>
        </w:rPr>
      </w:pPr>
      <w:r w:rsidRPr="006536FB">
        <w:rPr>
          <w:sz w:val="24"/>
          <w:szCs w:val="24"/>
        </w:rPr>
        <w:t>В случае признания аукциона несостоявшимся или принятия Собственником недвижимого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110100" w:rsidRPr="006536FB" w:rsidRDefault="00110100" w:rsidP="007A569B">
      <w:pPr>
        <w:pStyle w:val="affff0"/>
        <w:numPr>
          <w:ilvl w:val="2"/>
          <w:numId w:val="16"/>
        </w:numPr>
        <w:tabs>
          <w:tab w:val="clear" w:pos="1701"/>
          <w:tab w:val="left" w:pos="0"/>
          <w:tab w:val="left" w:pos="993"/>
          <w:tab w:val="left" w:pos="1134"/>
        </w:tabs>
        <w:ind w:left="0" w:firstLine="540"/>
        <w:rPr>
          <w:sz w:val="24"/>
          <w:szCs w:val="24"/>
        </w:rPr>
      </w:pPr>
      <w:r w:rsidRPr="006536FB">
        <w:rPr>
          <w:sz w:val="24"/>
          <w:szCs w:val="24"/>
        </w:rPr>
        <w:t>Датой возвращения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10100" w:rsidRPr="006536FB" w:rsidRDefault="00110100" w:rsidP="007A569B">
      <w:pPr>
        <w:pStyle w:val="10"/>
        <w:keepLines/>
        <w:numPr>
          <w:ilvl w:val="0"/>
          <w:numId w:val="11"/>
        </w:numPr>
        <w:tabs>
          <w:tab w:val="left" w:pos="993"/>
          <w:tab w:val="left" w:pos="1134"/>
          <w:tab w:val="left" w:pos="3544"/>
        </w:tabs>
        <w:rPr>
          <w:caps/>
          <w:sz w:val="24"/>
        </w:rPr>
      </w:pPr>
      <w:bookmarkStart w:id="111" w:name="_Ref347924920"/>
      <w:bookmarkStart w:id="112" w:name="_Toc351114765"/>
      <w:r w:rsidRPr="006536FB">
        <w:rPr>
          <w:caps/>
          <w:sz w:val="24"/>
        </w:rPr>
        <w:t>Процедура аукциона</w:t>
      </w:r>
      <w:bookmarkEnd w:id="111"/>
      <w:bookmarkEnd w:id="112"/>
    </w:p>
    <w:p w:rsidR="00110100" w:rsidRPr="0082738C" w:rsidRDefault="00110100" w:rsidP="007A569B">
      <w:pPr>
        <w:pStyle w:val="2"/>
        <w:keepLines/>
        <w:numPr>
          <w:ilvl w:val="1"/>
          <w:numId w:val="17"/>
        </w:numPr>
        <w:tabs>
          <w:tab w:val="left" w:pos="0"/>
          <w:tab w:val="left" w:pos="993"/>
          <w:tab w:val="left" w:pos="1134"/>
        </w:tabs>
        <w:ind w:left="0" w:firstLine="540"/>
        <w:jc w:val="both"/>
        <w:rPr>
          <w:sz w:val="24"/>
        </w:rPr>
      </w:pPr>
      <w:bookmarkStart w:id="113" w:name="_Toc351114766"/>
      <w:bookmarkStart w:id="114" w:name="_Ref349301811"/>
      <w:r w:rsidRPr="0082738C">
        <w:rPr>
          <w:sz w:val="24"/>
        </w:rPr>
        <w:t>Рассмотрение заявок</w:t>
      </w:r>
      <w:bookmarkEnd w:id="113"/>
    </w:p>
    <w:p w:rsidR="00110100" w:rsidRPr="006536FB" w:rsidRDefault="00110100" w:rsidP="007A569B">
      <w:pPr>
        <w:pStyle w:val="affff0"/>
        <w:numPr>
          <w:ilvl w:val="2"/>
          <w:numId w:val="17"/>
        </w:numPr>
        <w:tabs>
          <w:tab w:val="clear" w:pos="1701"/>
          <w:tab w:val="left" w:pos="0"/>
          <w:tab w:val="left" w:pos="993"/>
          <w:tab w:val="left" w:pos="1134"/>
        </w:tabs>
        <w:ind w:left="0" w:firstLine="540"/>
        <w:rPr>
          <w:sz w:val="24"/>
          <w:szCs w:val="24"/>
        </w:rPr>
      </w:pPr>
      <w:r w:rsidRPr="0082738C">
        <w:rPr>
          <w:sz w:val="24"/>
          <w:szCs w:val="24"/>
        </w:rPr>
        <w:t>В день, указанный в извещении о проведении аукциона и настоящей Документации, Комиссия рассматривает поступившие заявки на</w:t>
      </w:r>
      <w:r w:rsidRPr="006536FB">
        <w:rPr>
          <w:sz w:val="24"/>
          <w:szCs w:val="24"/>
        </w:rPr>
        <w:t xml:space="preserve">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4"/>
    </w:p>
    <w:p w:rsidR="00110100" w:rsidRPr="006536FB" w:rsidRDefault="00110100" w:rsidP="007A569B">
      <w:pPr>
        <w:pStyle w:val="affff0"/>
        <w:numPr>
          <w:ilvl w:val="2"/>
          <w:numId w:val="17"/>
        </w:numPr>
        <w:tabs>
          <w:tab w:val="clear" w:pos="1701"/>
          <w:tab w:val="left" w:pos="0"/>
          <w:tab w:val="left" w:pos="993"/>
          <w:tab w:val="left" w:pos="1134"/>
        </w:tabs>
        <w:ind w:left="0" w:firstLine="540"/>
        <w:rPr>
          <w:sz w:val="24"/>
          <w:szCs w:val="24"/>
        </w:rPr>
      </w:pPr>
      <w:bookmarkStart w:id="115" w:name="_Ref350353678"/>
      <w:r w:rsidRPr="006536FB">
        <w:rPr>
          <w:sz w:val="24"/>
          <w:szCs w:val="24"/>
        </w:rPr>
        <w:t>Претендент не допускается к участию в аукционе по следующим основаниям:</w:t>
      </w:r>
      <w:bookmarkEnd w:id="115"/>
    </w:p>
    <w:p w:rsidR="00110100" w:rsidRPr="006536FB" w:rsidRDefault="00110100" w:rsidP="007A569B">
      <w:pPr>
        <w:pStyle w:val="affb"/>
        <w:numPr>
          <w:ilvl w:val="0"/>
          <w:numId w:val="10"/>
        </w:numPr>
        <w:tabs>
          <w:tab w:val="left" w:pos="0"/>
          <w:tab w:val="left" w:pos="851"/>
          <w:tab w:val="left" w:pos="993"/>
          <w:tab w:val="left" w:pos="1134"/>
        </w:tabs>
        <w:spacing w:after="0" w:line="240" w:lineRule="auto"/>
        <w:ind w:left="0" w:firstLine="540"/>
        <w:jc w:val="both"/>
        <w:rPr>
          <w:rFonts w:ascii="Times New Roman" w:hAnsi="Times New Roman"/>
          <w:bCs/>
          <w:sz w:val="24"/>
          <w:szCs w:val="24"/>
        </w:rPr>
      </w:pPr>
      <w:r w:rsidRPr="006536FB">
        <w:rPr>
          <w:rFonts w:ascii="Times New Roman" w:hAnsi="Times New Roman"/>
          <w:sz w:val="24"/>
          <w:szCs w:val="24"/>
        </w:rPr>
        <w:t xml:space="preserve">несоответствие Претендента требованиям, установленным п. </w:t>
      </w:r>
      <w:r w:rsidR="00C0322B">
        <w:fldChar w:fldCharType="begin"/>
      </w:r>
      <w:r w:rsidR="00C0322B">
        <w:instrText xml:space="preserve"> REF _Ref350356849 \r \h  \* MERGEFORMAT </w:instrText>
      </w:r>
      <w:r w:rsidR="00C0322B">
        <w:fldChar w:fldCharType="separate"/>
      </w:r>
      <w:r w:rsidR="009D5D8B" w:rsidRPr="009D5D8B">
        <w:rPr>
          <w:rFonts w:ascii="Times New Roman" w:hAnsi="Times New Roman"/>
          <w:sz w:val="24"/>
          <w:szCs w:val="24"/>
        </w:rPr>
        <w:t>2.1</w:t>
      </w:r>
      <w:r w:rsidR="00C0322B">
        <w:fldChar w:fldCharType="end"/>
      </w:r>
      <w:r w:rsidRPr="006536FB">
        <w:rPr>
          <w:rFonts w:ascii="Times New Roman" w:hAnsi="Times New Roman"/>
          <w:sz w:val="24"/>
          <w:szCs w:val="24"/>
        </w:rPr>
        <w:t xml:space="preserve"> настоящей документации;</w:t>
      </w:r>
    </w:p>
    <w:p w:rsidR="00110100" w:rsidRPr="006536FB" w:rsidRDefault="00110100" w:rsidP="007A569B">
      <w:pPr>
        <w:pStyle w:val="affb"/>
        <w:numPr>
          <w:ilvl w:val="0"/>
          <w:numId w:val="10"/>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sz w:val="24"/>
          <w:szCs w:val="24"/>
        </w:rPr>
        <w:t>представленные документы не подтверждают право Претендента быть стороной по договору купли-продажи  недвижимого имущества;</w:t>
      </w:r>
    </w:p>
    <w:p w:rsidR="00110100" w:rsidRPr="006536FB" w:rsidRDefault="00110100" w:rsidP="007A569B">
      <w:pPr>
        <w:pStyle w:val="affb"/>
        <w:numPr>
          <w:ilvl w:val="0"/>
          <w:numId w:val="10"/>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sz w:val="24"/>
          <w:szCs w:val="24"/>
        </w:rPr>
        <w:t>несоответствие заявки на участие в аукционе требованиям, указанным в настоящей Документации</w:t>
      </w:r>
      <w:r w:rsidRPr="006536FB">
        <w:rPr>
          <w:rFonts w:ascii="Times New Roman" w:hAnsi="Times New Roman"/>
          <w:bCs/>
          <w:sz w:val="24"/>
          <w:szCs w:val="24"/>
        </w:rPr>
        <w:t>;</w:t>
      </w:r>
    </w:p>
    <w:p w:rsidR="00110100" w:rsidRPr="006536FB" w:rsidRDefault="00110100" w:rsidP="007A569B">
      <w:pPr>
        <w:pStyle w:val="affb"/>
        <w:numPr>
          <w:ilvl w:val="0"/>
          <w:numId w:val="10"/>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заявка на участие в аукционе подана лицом, не уполномоченным Претендентом на осуществление таких действий;</w:t>
      </w:r>
    </w:p>
    <w:p w:rsidR="00110100" w:rsidRPr="00EB2A03" w:rsidRDefault="00110100" w:rsidP="007A569B">
      <w:pPr>
        <w:pStyle w:val="affb"/>
        <w:numPr>
          <w:ilvl w:val="0"/>
          <w:numId w:val="10"/>
        </w:numPr>
        <w:tabs>
          <w:tab w:val="left" w:pos="0"/>
          <w:tab w:val="left" w:pos="851"/>
        </w:tabs>
        <w:spacing w:after="0" w:line="240" w:lineRule="auto"/>
        <w:ind w:left="0" w:firstLine="540"/>
        <w:jc w:val="both"/>
        <w:rPr>
          <w:rFonts w:ascii="Times New Roman" w:hAnsi="Times New Roman"/>
          <w:sz w:val="24"/>
          <w:szCs w:val="24"/>
        </w:rPr>
      </w:pPr>
      <w:r w:rsidRPr="00EB2A03">
        <w:rPr>
          <w:rFonts w:ascii="Times New Roman" w:hAnsi="Times New Roman"/>
          <w:sz w:val="24"/>
          <w:szCs w:val="24"/>
        </w:rPr>
        <w:t>предоставление Претендентом в заявке на участие в аукционе недостоверных сведений;</w:t>
      </w:r>
    </w:p>
    <w:p w:rsidR="00110100" w:rsidRPr="006536FB" w:rsidRDefault="00110100" w:rsidP="007A569B">
      <w:pPr>
        <w:pStyle w:val="affb"/>
        <w:numPr>
          <w:ilvl w:val="0"/>
          <w:numId w:val="10"/>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отсутствие факта поступления от Претендента задатка на </w:t>
      </w:r>
      <w:r w:rsidRPr="006536FB">
        <w:rPr>
          <w:rFonts w:ascii="Times New Roman" w:hAnsi="Times New Roman"/>
          <w:bCs/>
          <w:sz w:val="24"/>
          <w:szCs w:val="24"/>
        </w:rPr>
        <w:t xml:space="preserve">расчетный </w:t>
      </w:r>
      <w:r w:rsidRPr="006536FB">
        <w:rPr>
          <w:rFonts w:ascii="Times New Roman" w:hAnsi="Times New Roman"/>
          <w:sz w:val="24"/>
          <w:szCs w:val="24"/>
        </w:rPr>
        <w:t>счет, указанный в извещении о проведении аукциона;</w:t>
      </w:r>
    </w:p>
    <w:p w:rsidR="00110100" w:rsidRPr="006536FB" w:rsidRDefault="00110100" w:rsidP="007A569B">
      <w:pPr>
        <w:pStyle w:val="affb"/>
        <w:numPr>
          <w:ilvl w:val="0"/>
          <w:numId w:val="10"/>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по результатам ранее проведенного аукциона на право заключения договора купли-продажи / аренды недвижимого имущества, указанного в извещении о проведении аукциона, Претендент, являясь победителем аукциона, уклонился или отказался от подписания протокола об итогах аукциона и / или договора купли-продажи / аренды недвижимого имущества.</w:t>
      </w:r>
    </w:p>
    <w:p w:rsidR="00110100" w:rsidRPr="006536FB" w:rsidRDefault="00110100" w:rsidP="007A569B">
      <w:pPr>
        <w:pStyle w:val="affff0"/>
        <w:numPr>
          <w:ilvl w:val="2"/>
          <w:numId w:val="17"/>
        </w:numPr>
        <w:tabs>
          <w:tab w:val="clear" w:pos="1701"/>
          <w:tab w:val="left" w:pos="0"/>
          <w:tab w:val="left" w:pos="1276"/>
        </w:tabs>
        <w:ind w:left="0" w:firstLine="540"/>
        <w:rPr>
          <w:sz w:val="24"/>
          <w:szCs w:val="24"/>
        </w:rPr>
      </w:pPr>
      <w:r w:rsidRPr="006536FB">
        <w:rPr>
          <w:sz w:val="24"/>
          <w:szCs w:val="24"/>
        </w:rPr>
        <w:t>Комиссия ведет протокол рассмотрения заявок. Протокол подписывается всеми членами Комиссии, присутствующими на заседании, и Организатором аукциона.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отказа(в т.ч.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p>
    <w:p w:rsidR="00110100" w:rsidRPr="006536FB" w:rsidRDefault="00110100" w:rsidP="007A569B">
      <w:pPr>
        <w:pStyle w:val="affff0"/>
        <w:numPr>
          <w:ilvl w:val="2"/>
          <w:numId w:val="17"/>
        </w:numPr>
        <w:tabs>
          <w:tab w:val="clear" w:pos="1701"/>
          <w:tab w:val="left" w:pos="0"/>
          <w:tab w:val="left" w:pos="1276"/>
        </w:tabs>
        <w:ind w:left="0" w:firstLine="540"/>
        <w:rPr>
          <w:sz w:val="24"/>
          <w:szCs w:val="24"/>
        </w:rPr>
      </w:pPr>
      <w:r w:rsidRPr="006536FB">
        <w:rPr>
          <w:sz w:val="24"/>
          <w:szCs w:val="24"/>
        </w:rPr>
        <w:t xml:space="preserve">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w:t>
      </w:r>
      <w:r w:rsidRPr="006536FB">
        <w:rPr>
          <w:sz w:val="24"/>
          <w:szCs w:val="24"/>
        </w:rPr>
        <w:lastRenderedPageBreak/>
        <w:t>сети «Интернет»</w:t>
      </w:r>
      <w:r>
        <w:rPr>
          <w:sz w:val="24"/>
          <w:szCs w:val="24"/>
        </w:rPr>
        <w:t xml:space="preserve"> </w:t>
      </w:r>
      <w:r w:rsidRPr="006536FB">
        <w:rPr>
          <w:sz w:val="24"/>
          <w:szCs w:val="24"/>
        </w:rPr>
        <w:t>на сайте электронной торговой площадки в течение трех дней с момента признания аукциона несостоявшимся.</w:t>
      </w:r>
    </w:p>
    <w:p w:rsidR="00110100" w:rsidRPr="006536FB" w:rsidRDefault="00110100" w:rsidP="007A569B">
      <w:pPr>
        <w:pStyle w:val="affff0"/>
        <w:numPr>
          <w:ilvl w:val="2"/>
          <w:numId w:val="17"/>
        </w:numPr>
        <w:tabs>
          <w:tab w:val="clear" w:pos="1701"/>
          <w:tab w:val="left" w:pos="0"/>
          <w:tab w:val="left" w:pos="1276"/>
        </w:tabs>
        <w:ind w:left="0" w:firstLine="540"/>
        <w:rPr>
          <w:sz w:val="24"/>
          <w:szCs w:val="24"/>
        </w:rPr>
      </w:pPr>
      <w:r w:rsidRPr="006536FB">
        <w:rPr>
          <w:sz w:val="24"/>
          <w:szCs w:val="24"/>
        </w:rPr>
        <w:t>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p>
    <w:p w:rsidR="00110100" w:rsidRPr="006536FB" w:rsidRDefault="00110100" w:rsidP="007A569B">
      <w:pPr>
        <w:pStyle w:val="affff0"/>
        <w:numPr>
          <w:ilvl w:val="2"/>
          <w:numId w:val="17"/>
        </w:numPr>
        <w:tabs>
          <w:tab w:val="clear" w:pos="1701"/>
          <w:tab w:val="left" w:pos="0"/>
          <w:tab w:val="left" w:pos="1276"/>
        </w:tabs>
        <w:ind w:left="0" w:firstLine="540"/>
        <w:rPr>
          <w:sz w:val="24"/>
          <w:szCs w:val="24"/>
        </w:rPr>
      </w:pPr>
      <w:r w:rsidRPr="006536FB">
        <w:rPr>
          <w:sz w:val="24"/>
          <w:szCs w:val="24"/>
        </w:rPr>
        <w:t>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w:t>
      </w:r>
    </w:p>
    <w:p w:rsidR="00110100" w:rsidRPr="006536FB" w:rsidRDefault="00110100" w:rsidP="007A569B">
      <w:pPr>
        <w:pStyle w:val="affff0"/>
        <w:numPr>
          <w:ilvl w:val="2"/>
          <w:numId w:val="17"/>
        </w:numPr>
        <w:tabs>
          <w:tab w:val="clear" w:pos="1701"/>
          <w:tab w:val="left" w:pos="0"/>
          <w:tab w:val="left" w:pos="1276"/>
        </w:tabs>
        <w:ind w:left="0" w:firstLine="540"/>
        <w:rPr>
          <w:sz w:val="24"/>
          <w:szCs w:val="24"/>
        </w:rPr>
      </w:pPr>
      <w:r w:rsidRPr="006536FB">
        <w:rPr>
          <w:sz w:val="24"/>
          <w:szCs w:val="24"/>
        </w:rPr>
        <w:t>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110100" w:rsidRPr="006536FB" w:rsidRDefault="00110100" w:rsidP="007A569B">
      <w:pPr>
        <w:pStyle w:val="affff0"/>
        <w:numPr>
          <w:ilvl w:val="2"/>
          <w:numId w:val="17"/>
        </w:numPr>
        <w:tabs>
          <w:tab w:val="clear" w:pos="1701"/>
          <w:tab w:val="left" w:pos="0"/>
          <w:tab w:val="left" w:pos="1276"/>
        </w:tabs>
        <w:ind w:left="0" w:firstLine="540"/>
        <w:rPr>
          <w:sz w:val="24"/>
          <w:szCs w:val="24"/>
        </w:rPr>
      </w:pPr>
      <w:r w:rsidRPr="006536FB">
        <w:rPr>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110100" w:rsidRPr="006536FB" w:rsidRDefault="00110100" w:rsidP="007A569B">
      <w:pPr>
        <w:pStyle w:val="affff0"/>
        <w:numPr>
          <w:ilvl w:val="2"/>
          <w:numId w:val="17"/>
        </w:numPr>
        <w:tabs>
          <w:tab w:val="clear" w:pos="1701"/>
          <w:tab w:val="left" w:pos="0"/>
          <w:tab w:val="left" w:pos="1134"/>
          <w:tab w:val="left" w:pos="1276"/>
        </w:tabs>
        <w:ind w:left="0" w:firstLine="540"/>
        <w:rPr>
          <w:sz w:val="24"/>
          <w:szCs w:val="24"/>
        </w:rPr>
      </w:pPr>
      <w:r w:rsidRPr="006536FB">
        <w:rPr>
          <w:sz w:val="24"/>
          <w:szCs w:val="24"/>
        </w:rPr>
        <w:t>В ходе рассмотрения заявок организатор аукциона по решению аукционной комиссии вправе уточнять заявки на участие в аукционе,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w:t>
      </w:r>
    </w:p>
    <w:p w:rsidR="00110100" w:rsidRPr="006536FB" w:rsidRDefault="00110100" w:rsidP="007A569B">
      <w:pPr>
        <w:pStyle w:val="affff0"/>
        <w:numPr>
          <w:ilvl w:val="2"/>
          <w:numId w:val="17"/>
        </w:numPr>
        <w:tabs>
          <w:tab w:val="clear" w:pos="1701"/>
          <w:tab w:val="left" w:pos="0"/>
          <w:tab w:val="left" w:pos="1134"/>
          <w:tab w:val="left" w:pos="1276"/>
        </w:tabs>
        <w:ind w:left="0" w:firstLine="540"/>
        <w:rPr>
          <w:sz w:val="24"/>
          <w:szCs w:val="24"/>
        </w:rPr>
      </w:pPr>
      <w:r>
        <w:rPr>
          <w:sz w:val="24"/>
          <w:szCs w:val="24"/>
        </w:rPr>
        <w:t xml:space="preserve">  </w:t>
      </w:r>
      <w:r w:rsidRPr="006536FB">
        <w:rPr>
          <w:sz w:val="24"/>
          <w:szCs w:val="24"/>
        </w:rPr>
        <w:t>При уточнении заявок на участие в аукционе не допускается создание преимущественных условий Претенденту или нескольким Претендентам.</w:t>
      </w:r>
    </w:p>
    <w:p w:rsidR="00110100" w:rsidRPr="006536FB" w:rsidRDefault="00110100" w:rsidP="007A569B">
      <w:pPr>
        <w:pStyle w:val="affff0"/>
        <w:numPr>
          <w:ilvl w:val="2"/>
          <w:numId w:val="17"/>
        </w:numPr>
        <w:tabs>
          <w:tab w:val="clear" w:pos="1701"/>
          <w:tab w:val="left" w:pos="0"/>
          <w:tab w:val="left" w:pos="1134"/>
          <w:tab w:val="left" w:pos="1276"/>
        </w:tabs>
        <w:ind w:left="0" w:firstLine="540"/>
        <w:rPr>
          <w:sz w:val="24"/>
          <w:szCs w:val="24"/>
        </w:rPr>
      </w:pPr>
      <w:r>
        <w:rPr>
          <w:sz w:val="24"/>
          <w:szCs w:val="24"/>
        </w:rPr>
        <w:t xml:space="preserve">  </w:t>
      </w:r>
      <w:r w:rsidRPr="006536FB">
        <w:rPr>
          <w:sz w:val="24"/>
          <w:szCs w:val="24"/>
        </w:rPr>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110100" w:rsidRDefault="00110100" w:rsidP="007A569B">
      <w:pPr>
        <w:pStyle w:val="affff0"/>
        <w:numPr>
          <w:ilvl w:val="2"/>
          <w:numId w:val="17"/>
        </w:numPr>
        <w:tabs>
          <w:tab w:val="clear" w:pos="1701"/>
          <w:tab w:val="left" w:pos="0"/>
          <w:tab w:val="left" w:pos="1134"/>
          <w:tab w:val="left" w:pos="1276"/>
        </w:tabs>
        <w:ind w:left="0" w:firstLine="540"/>
        <w:rPr>
          <w:sz w:val="24"/>
          <w:szCs w:val="24"/>
        </w:rPr>
      </w:pPr>
      <w:r>
        <w:rPr>
          <w:sz w:val="24"/>
          <w:szCs w:val="24"/>
        </w:rPr>
        <w:t xml:space="preserve">  </w:t>
      </w:r>
      <w:r w:rsidRPr="006536FB">
        <w:rPr>
          <w:sz w:val="24"/>
          <w:szCs w:val="24"/>
        </w:rPr>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направляются после опубликования протокола рассмотрения заявок.</w:t>
      </w:r>
    </w:p>
    <w:p w:rsidR="00110100" w:rsidRPr="006536FB" w:rsidRDefault="00110100" w:rsidP="0099265A">
      <w:pPr>
        <w:pStyle w:val="affff0"/>
        <w:numPr>
          <w:ilvl w:val="0"/>
          <w:numId w:val="0"/>
        </w:numPr>
        <w:tabs>
          <w:tab w:val="clear" w:pos="1701"/>
          <w:tab w:val="left" w:pos="0"/>
          <w:tab w:val="left" w:pos="1134"/>
          <w:tab w:val="left" w:pos="1276"/>
        </w:tabs>
        <w:ind w:left="540"/>
        <w:rPr>
          <w:sz w:val="24"/>
          <w:szCs w:val="24"/>
        </w:rPr>
      </w:pPr>
    </w:p>
    <w:p w:rsidR="00110100" w:rsidRPr="006536FB" w:rsidRDefault="00110100" w:rsidP="007A569B">
      <w:pPr>
        <w:pStyle w:val="2"/>
        <w:keepLines/>
        <w:numPr>
          <w:ilvl w:val="1"/>
          <w:numId w:val="17"/>
        </w:numPr>
        <w:tabs>
          <w:tab w:val="left" w:pos="0"/>
          <w:tab w:val="left" w:pos="1134"/>
          <w:tab w:val="left" w:pos="1276"/>
        </w:tabs>
        <w:ind w:left="0" w:firstLine="540"/>
        <w:jc w:val="both"/>
        <w:rPr>
          <w:sz w:val="24"/>
        </w:rPr>
      </w:pPr>
      <w:bookmarkStart w:id="116" w:name="_Toc351114767"/>
      <w:r w:rsidRPr="006536FB">
        <w:rPr>
          <w:sz w:val="24"/>
        </w:rPr>
        <w:t>Проведение аукциона</w:t>
      </w:r>
      <w:bookmarkEnd w:id="116"/>
    </w:p>
    <w:p w:rsidR="00110100" w:rsidRPr="006536FB" w:rsidRDefault="00110100" w:rsidP="007A569B">
      <w:pPr>
        <w:pStyle w:val="affff0"/>
        <w:numPr>
          <w:ilvl w:val="2"/>
          <w:numId w:val="17"/>
        </w:numPr>
        <w:tabs>
          <w:tab w:val="clear" w:pos="1701"/>
          <w:tab w:val="left" w:pos="0"/>
          <w:tab w:val="left" w:pos="1134"/>
          <w:tab w:val="left" w:pos="1276"/>
        </w:tabs>
        <w:ind w:left="0" w:firstLine="540"/>
        <w:rPr>
          <w:sz w:val="24"/>
          <w:szCs w:val="24"/>
        </w:rPr>
      </w:pPr>
      <w:r w:rsidRPr="006536FB">
        <w:rPr>
          <w:sz w:val="24"/>
          <w:szCs w:val="24"/>
        </w:rPr>
        <w:t>Аукцион проводится в день, указанный в извещении о проведении аукциона и настоящей Документации.</w:t>
      </w:r>
    </w:p>
    <w:p w:rsidR="00110100" w:rsidRPr="006536FB" w:rsidRDefault="00110100" w:rsidP="007A569B">
      <w:pPr>
        <w:pStyle w:val="affff0"/>
        <w:numPr>
          <w:ilvl w:val="2"/>
          <w:numId w:val="17"/>
        </w:numPr>
        <w:tabs>
          <w:tab w:val="clear" w:pos="1701"/>
          <w:tab w:val="left" w:pos="0"/>
          <w:tab w:val="left" w:pos="1134"/>
          <w:tab w:val="left" w:pos="1276"/>
        </w:tabs>
        <w:ind w:left="0" w:firstLine="540"/>
        <w:rPr>
          <w:sz w:val="24"/>
          <w:szCs w:val="24"/>
        </w:rPr>
      </w:pPr>
      <w:r w:rsidRPr="006536FB">
        <w:rPr>
          <w:sz w:val="24"/>
          <w:szCs w:val="24"/>
        </w:rPr>
        <w:t xml:space="preserve">Аукцион проводится в электронной форме посредством электронной торговой площадки, расположенной на сайте: </w:t>
      </w:r>
      <w:r w:rsidR="006A2BDB" w:rsidRPr="002B5F41">
        <w:rPr>
          <w:color w:val="FF0000"/>
          <w:sz w:val="24"/>
          <w:szCs w:val="24"/>
        </w:rPr>
        <w:t>www.a-k-d.ru</w:t>
      </w:r>
      <w:r w:rsidRPr="006536FB">
        <w:rPr>
          <w:sz w:val="24"/>
          <w:szCs w:val="24"/>
        </w:rPr>
        <w:t xml:space="preserve"> в соответствии с правилами электронной торговой площадки.</w:t>
      </w:r>
    </w:p>
    <w:p w:rsidR="00110100" w:rsidRPr="006536FB" w:rsidRDefault="00110100" w:rsidP="007A569B">
      <w:pPr>
        <w:pStyle w:val="affff0"/>
        <w:numPr>
          <w:ilvl w:val="2"/>
          <w:numId w:val="17"/>
        </w:numPr>
        <w:tabs>
          <w:tab w:val="clear" w:pos="1701"/>
          <w:tab w:val="left" w:pos="0"/>
          <w:tab w:val="left" w:pos="1134"/>
        </w:tabs>
        <w:ind w:left="0" w:firstLine="540"/>
        <w:rPr>
          <w:sz w:val="24"/>
          <w:szCs w:val="24"/>
        </w:rPr>
      </w:pPr>
      <w:bookmarkStart w:id="117" w:name="_Ref350258876"/>
      <w:r w:rsidRPr="006536FB">
        <w:rPr>
          <w:sz w:val="24"/>
          <w:szCs w:val="24"/>
        </w:rPr>
        <w:t>Аукцион признается несостоявшимся в случаях, если:</w:t>
      </w:r>
      <w:bookmarkEnd w:id="117"/>
    </w:p>
    <w:p w:rsidR="00110100" w:rsidRPr="006536FB" w:rsidRDefault="00110100" w:rsidP="007A569B">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не подано ни одной заявки на участие в аукционе</w:t>
      </w:r>
      <w:r w:rsidRPr="006536FB">
        <w:rPr>
          <w:rFonts w:ascii="Times New Roman" w:hAnsi="Times New Roman"/>
          <w:sz w:val="24"/>
          <w:szCs w:val="24"/>
        </w:rPr>
        <w:t xml:space="preserve"> или по результатам рассмотрения заявок к участию в аукционе не был допущен ни один Претендент</w:t>
      </w:r>
      <w:r w:rsidRPr="006536FB">
        <w:rPr>
          <w:rFonts w:ascii="Times New Roman" w:hAnsi="Times New Roman"/>
          <w:bCs/>
          <w:sz w:val="24"/>
          <w:szCs w:val="24"/>
        </w:rPr>
        <w:t>.</w:t>
      </w:r>
    </w:p>
    <w:p w:rsidR="00110100" w:rsidRPr="006536FB" w:rsidRDefault="00110100" w:rsidP="007A569B">
      <w:pPr>
        <w:pStyle w:val="affb"/>
        <w:numPr>
          <w:ilvl w:val="0"/>
          <w:numId w:val="4"/>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была подана только одна заявка на участие в аукционе;</w:t>
      </w:r>
    </w:p>
    <w:p w:rsidR="00110100" w:rsidRPr="006536FB" w:rsidRDefault="00110100" w:rsidP="007A569B">
      <w:pPr>
        <w:pStyle w:val="affb"/>
        <w:numPr>
          <w:ilvl w:val="0"/>
          <w:numId w:val="4"/>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по результатам рассмотрения заявок к участию в аукционе был допущен только один участник, подавший заявку на участие в аукционе;</w:t>
      </w:r>
    </w:p>
    <w:p w:rsidR="00110100" w:rsidRPr="006536FB" w:rsidRDefault="00110100" w:rsidP="007A569B">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победитель аукциона или его полномочный представитель/участник аукциона, сделавший предпоследнее предложение о цене договора или его полномочный представитель уклонились / отказались от подписания протокола об итогах аукциона/Договора;</w:t>
      </w:r>
    </w:p>
    <w:p w:rsidR="00110100" w:rsidRPr="006536FB" w:rsidRDefault="00110100" w:rsidP="007A569B">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 xml:space="preserve">на аукционе не присутствовал ни один участник аукциона; </w:t>
      </w:r>
    </w:p>
    <w:p w:rsidR="00110100" w:rsidRPr="006536FB" w:rsidRDefault="00110100" w:rsidP="007A569B">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на аукционе присутствовал один участник аукциона;</w:t>
      </w:r>
    </w:p>
    <w:p w:rsidR="00110100" w:rsidRPr="006536FB" w:rsidRDefault="00110100" w:rsidP="007A569B">
      <w:pPr>
        <w:pStyle w:val="17"/>
        <w:numPr>
          <w:ilvl w:val="0"/>
          <w:numId w:val="4"/>
        </w:numPr>
        <w:tabs>
          <w:tab w:val="left" w:pos="0"/>
          <w:tab w:val="left" w:pos="851"/>
        </w:tabs>
        <w:ind w:left="0" w:firstLine="540"/>
        <w:rPr>
          <w:sz w:val="24"/>
          <w:szCs w:val="24"/>
        </w:rPr>
      </w:pPr>
      <w:r w:rsidRPr="006536FB">
        <w:rPr>
          <w:sz w:val="24"/>
          <w:szCs w:val="24"/>
        </w:rPr>
        <w:lastRenderedPageBreak/>
        <w:t>ни один из участников аукциона не подал предложение о цене;</w:t>
      </w:r>
    </w:p>
    <w:p w:rsidR="00110100" w:rsidRPr="00624B5B" w:rsidRDefault="00110100" w:rsidP="007A569B">
      <w:pPr>
        <w:pStyle w:val="affff0"/>
        <w:numPr>
          <w:ilvl w:val="2"/>
          <w:numId w:val="17"/>
        </w:numPr>
        <w:tabs>
          <w:tab w:val="clear" w:pos="1701"/>
          <w:tab w:val="left" w:pos="1134"/>
        </w:tabs>
        <w:ind w:left="0" w:firstLine="540"/>
        <w:rPr>
          <w:sz w:val="24"/>
          <w:szCs w:val="24"/>
        </w:rPr>
      </w:pPr>
      <w:r w:rsidRPr="00624B5B">
        <w:rPr>
          <w:sz w:val="24"/>
          <w:szCs w:val="24"/>
        </w:rPr>
        <w:t>Победителем аукциона признается участник, предложивший по итогам аукциона наибольшую цену</w:t>
      </w:r>
      <w:r w:rsidR="00624B5B" w:rsidRPr="00624B5B">
        <w:rPr>
          <w:sz w:val="24"/>
          <w:szCs w:val="24"/>
        </w:rPr>
        <w:t xml:space="preserve"> (подтвердил цену </w:t>
      </w:r>
      <w:r w:rsidR="00624B5B">
        <w:rPr>
          <w:sz w:val="24"/>
          <w:szCs w:val="24"/>
        </w:rPr>
        <w:t>первоначального предложения или цену предложения, сложившуюся</w:t>
      </w:r>
      <w:r w:rsidR="00C75D89">
        <w:rPr>
          <w:sz w:val="24"/>
          <w:szCs w:val="24"/>
        </w:rPr>
        <w:t xml:space="preserve"> на соответствующем «шаге понижения»)</w:t>
      </w:r>
      <w:r w:rsidRPr="00624B5B">
        <w:rPr>
          <w:sz w:val="24"/>
          <w:szCs w:val="24"/>
        </w:rPr>
        <w:t>.</w:t>
      </w:r>
    </w:p>
    <w:p w:rsidR="00624B5B" w:rsidRPr="00C75D89" w:rsidRDefault="00C75D89" w:rsidP="0099265A">
      <w:pPr>
        <w:pStyle w:val="affff0"/>
        <w:numPr>
          <w:ilvl w:val="0"/>
          <w:numId w:val="0"/>
        </w:numPr>
        <w:tabs>
          <w:tab w:val="clear" w:pos="1701"/>
        </w:tabs>
        <w:ind w:firstLine="540"/>
        <w:rPr>
          <w:sz w:val="24"/>
          <w:szCs w:val="24"/>
        </w:rPr>
      </w:pPr>
      <w:r w:rsidRPr="00C75D89">
        <w:rPr>
          <w:sz w:val="24"/>
          <w:szCs w:val="24"/>
        </w:rPr>
        <w:t>В случае</w:t>
      </w:r>
      <w:proofErr w:type="gramStart"/>
      <w:r w:rsidRPr="00C75D89">
        <w:rPr>
          <w:sz w:val="24"/>
          <w:szCs w:val="24"/>
        </w:rPr>
        <w:t>,</w:t>
      </w:r>
      <w:proofErr w:type="gramEnd"/>
      <w:r w:rsidRPr="00C75D89">
        <w:rPr>
          <w:sz w:val="24"/>
          <w:szCs w:val="24"/>
        </w:rPr>
        <w:t xml:space="preserve"> если несколько участников аукциона на понижение подтверждают</w:t>
      </w:r>
      <w:r>
        <w:rPr>
          <w:sz w:val="24"/>
          <w:szCs w:val="24"/>
        </w:rPr>
        <w:t xml:space="preserve"> цену первоначального предложения или цену предложения,</w:t>
      </w:r>
      <w:r w:rsidRPr="00C75D89">
        <w:rPr>
          <w:sz w:val="24"/>
          <w:szCs w:val="24"/>
        </w:rPr>
        <w:t xml:space="preserve"> </w:t>
      </w:r>
      <w:r>
        <w:rPr>
          <w:sz w:val="24"/>
          <w:szCs w:val="24"/>
        </w:rPr>
        <w:t>сложившуюся на одном из «шагов понижения», со всеми участниками проводятся торги в виде аукциона в открытой форме подачи предложений о цене имущества. Начальной ценой</w:t>
      </w:r>
      <w:r w:rsidR="003D23D1">
        <w:rPr>
          <w:sz w:val="24"/>
          <w:szCs w:val="24"/>
        </w:rPr>
        <w:t xml:space="preserve">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на объек</w:t>
      </w:r>
      <w:proofErr w:type="gramStart"/>
      <w:r w:rsidR="003D23D1">
        <w:rPr>
          <w:sz w:val="24"/>
          <w:szCs w:val="24"/>
        </w:rPr>
        <w:t>т(</w:t>
      </w:r>
      <w:proofErr w:type="gramEnd"/>
      <w:r w:rsidR="003D23D1">
        <w:rPr>
          <w:sz w:val="24"/>
          <w:szCs w:val="24"/>
        </w:rPr>
        <w:t>ы) аукциона, право его приобретения принадлежит участнику аукциона, который первым подтвердил начальную цену</w:t>
      </w:r>
      <w:r w:rsidR="0043448B">
        <w:rPr>
          <w:sz w:val="24"/>
          <w:szCs w:val="24"/>
        </w:rPr>
        <w:t xml:space="preserve"> объекта(ов) аукциона.</w:t>
      </w:r>
    </w:p>
    <w:p w:rsidR="00110100" w:rsidRPr="006536FB" w:rsidRDefault="00110100" w:rsidP="007A569B">
      <w:pPr>
        <w:pStyle w:val="affff0"/>
        <w:numPr>
          <w:ilvl w:val="2"/>
          <w:numId w:val="17"/>
        </w:numPr>
        <w:tabs>
          <w:tab w:val="clear" w:pos="1701"/>
          <w:tab w:val="left" w:pos="1134"/>
        </w:tabs>
        <w:ind w:left="0" w:firstLine="540"/>
        <w:rPr>
          <w:sz w:val="24"/>
          <w:szCs w:val="24"/>
        </w:rPr>
      </w:pPr>
      <w:bookmarkStart w:id="118" w:name="_Ref349315183"/>
      <w:r w:rsidRPr="006536FB">
        <w:rPr>
          <w:sz w:val="24"/>
          <w:szCs w:val="24"/>
        </w:rPr>
        <w:t xml:space="preserve">Результаты аукциона оформляются протоколом об итогах аукциона, который подписывается Комиссией и победителем аукциона в течение 5 рабочих дней </w:t>
      </w:r>
      <w:proofErr w:type="gramStart"/>
      <w:r w:rsidRPr="006536FB">
        <w:rPr>
          <w:sz w:val="24"/>
          <w:szCs w:val="24"/>
        </w:rPr>
        <w:t>с даты подведения</w:t>
      </w:r>
      <w:proofErr w:type="gramEnd"/>
      <w:r w:rsidRPr="006536FB">
        <w:rPr>
          <w:sz w:val="24"/>
          <w:szCs w:val="24"/>
        </w:rPr>
        <w:t xml:space="preserve"> итогов аукциона. Цена договора, предложенная победителем аукциона, заносится в протокол об итогах аукциона, который составляется в трех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18"/>
    </w:p>
    <w:p w:rsidR="00110100" w:rsidRPr="006536FB" w:rsidRDefault="00110100" w:rsidP="0099265A">
      <w:pPr>
        <w:pStyle w:val="17"/>
        <w:tabs>
          <w:tab w:val="left" w:pos="0"/>
          <w:tab w:val="left" w:pos="1843"/>
        </w:tabs>
        <w:ind w:left="0" w:firstLine="540"/>
        <w:rPr>
          <w:sz w:val="24"/>
          <w:szCs w:val="24"/>
        </w:rPr>
      </w:pPr>
      <w:r w:rsidRPr="006536FB">
        <w:rPr>
          <w:bCs/>
          <w:sz w:val="24"/>
          <w:szCs w:val="24"/>
        </w:rPr>
        <w:t>Протокол об итогах аукциона должен содержать:</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t>а) сведения об имуществе (наименование, количество и краткая характеристика. Для объектов недвижимости наименование указывается в соответствии с правоудостоверяющими документами);</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t>б) сведения о победителе;</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t>в) цену договора, предложенную победителем;</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t>г) санкции, применяемые к победителю аукциона в случае нарушения им сроков подписания договора купли-продажи (начисление пени за каждый день просрочки подписания договора, отказ от возврата внесенного задатка);</w:t>
      </w:r>
    </w:p>
    <w:p w:rsidR="00110100" w:rsidRPr="006536FB" w:rsidRDefault="00110100" w:rsidP="0099265A">
      <w:pPr>
        <w:tabs>
          <w:tab w:val="left" w:pos="0"/>
        </w:tabs>
        <w:spacing w:after="0" w:line="240" w:lineRule="auto"/>
        <w:ind w:firstLine="540"/>
        <w:jc w:val="both"/>
        <w:rPr>
          <w:rFonts w:ascii="Times New Roman" w:hAnsi="Times New Roman"/>
          <w:sz w:val="24"/>
          <w:szCs w:val="24"/>
        </w:rPr>
      </w:pPr>
      <w:r w:rsidRPr="006536FB">
        <w:rPr>
          <w:rFonts w:ascii="Times New Roman" w:hAnsi="Times New Roman"/>
          <w:bCs/>
          <w:sz w:val="24"/>
          <w:szCs w:val="24"/>
        </w:rPr>
        <w:t xml:space="preserve">д) </w:t>
      </w:r>
      <w:r w:rsidRPr="006536FB">
        <w:rPr>
          <w:rFonts w:ascii="Times New Roman" w:hAnsi="Times New Roman"/>
          <w:sz w:val="24"/>
          <w:szCs w:val="24"/>
        </w:rPr>
        <w:t>при наличии – цену договора, предложенную участником, чье предложение по цене предшествовало предложению победителя (было следующим в сторону уменьшения);</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sz w:val="24"/>
          <w:szCs w:val="24"/>
        </w:rPr>
        <w:t xml:space="preserve">е) условие о том, что </w:t>
      </w:r>
      <w:r w:rsidRPr="006536FB">
        <w:rPr>
          <w:rFonts w:ascii="Times New Roman" w:hAnsi="Times New Roman"/>
          <w:bCs/>
          <w:sz w:val="24"/>
          <w:szCs w:val="24"/>
        </w:rPr>
        <w:t>договор купли-продажи  заключается с победителем аукциона в течение 20 (двадцати) дней, но не ранее 10 (десяти) дней со дня опубликования протокола об итогах аукциона.</w:t>
      </w:r>
    </w:p>
    <w:p w:rsidR="00110100" w:rsidRPr="006536FB" w:rsidRDefault="00110100" w:rsidP="007A569B">
      <w:pPr>
        <w:pStyle w:val="affff0"/>
        <w:numPr>
          <w:ilvl w:val="2"/>
          <w:numId w:val="17"/>
        </w:numPr>
        <w:tabs>
          <w:tab w:val="clear" w:pos="1701"/>
          <w:tab w:val="left" w:pos="0"/>
          <w:tab w:val="left" w:pos="1134"/>
        </w:tabs>
        <w:ind w:left="0" w:firstLine="540"/>
        <w:rPr>
          <w:sz w:val="24"/>
          <w:szCs w:val="24"/>
        </w:rPr>
      </w:pPr>
      <w:r w:rsidRPr="006536FB">
        <w:rPr>
          <w:sz w:val="24"/>
          <w:szCs w:val="24"/>
        </w:rPr>
        <w:t>Признание аукциона несостоявшимся фиксируется Комиссией в протоколе об итогах аукциона.</w:t>
      </w:r>
    </w:p>
    <w:p w:rsidR="00110100" w:rsidRPr="006536FB" w:rsidRDefault="00110100" w:rsidP="007A569B">
      <w:pPr>
        <w:pStyle w:val="affff0"/>
        <w:numPr>
          <w:ilvl w:val="2"/>
          <w:numId w:val="17"/>
        </w:numPr>
        <w:tabs>
          <w:tab w:val="clear" w:pos="1701"/>
          <w:tab w:val="left" w:pos="0"/>
          <w:tab w:val="left" w:pos="1134"/>
        </w:tabs>
        <w:ind w:left="0" w:firstLine="540"/>
        <w:rPr>
          <w:sz w:val="24"/>
          <w:szCs w:val="24"/>
        </w:rPr>
      </w:pPr>
      <w:r w:rsidRPr="006536FB">
        <w:rPr>
          <w:sz w:val="24"/>
          <w:szCs w:val="24"/>
        </w:rPr>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Собственником не менее трех лет.</w:t>
      </w:r>
    </w:p>
    <w:p w:rsidR="00110100" w:rsidRPr="006536FB" w:rsidRDefault="00110100" w:rsidP="007A569B">
      <w:pPr>
        <w:pStyle w:val="affff0"/>
        <w:numPr>
          <w:ilvl w:val="2"/>
          <w:numId w:val="17"/>
        </w:numPr>
        <w:tabs>
          <w:tab w:val="clear" w:pos="1701"/>
          <w:tab w:val="left" w:pos="0"/>
          <w:tab w:val="left" w:pos="1134"/>
        </w:tabs>
        <w:ind w:left="0" w:firstLine="540"/>
        <w:rPr>
          <w:sz w:val="24"/>
          <w:szCs w:val="24"/>
        </w:rPr>
      </w:pPr>
      <w:bookmarkStart w:id="119" w:name="_Toc350259883"/>
      <w:bookmarkStart w:id="120" w:name="_Toc350260029"/>
      <w:bookmarkStart w:id="121" w:name="_Toc350260187"/>
      <w:bookmarkStart w:id="122" w:name="_Toc350260330"/>
      <w:bookmarkStart w:id="123" w:name="_Toc350261455"/>
      <w:bookmarkEnd w:id="119"/>
      <w:bookmarkEnd w:id="120"/>
      <w:bookmarkEnd w:id="121"/>
      <w:bookmarkEnd w:id="122"/>
      <w:bookmarkEnd w:id="123"/>
      <w:r w:rsidRPr="006536FB">
        <w:rPr>
          <w:sz w:val="24"/>
          <w:szCs w:val="24"/>
        </w:rPr>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w:t>
      </w:r>
      <w:r w:rsidRPr="006536FB">
        <w:rPr>
          <w:bCs/>
          <w:sz w:val="24"/>
          <w:szCs w:val="24"/>
        </w:rPr>
        <w:t>купли-продажи</w:t>
      </w:r>
      <w:r w:rsidRPr="006536FB">
        <w:rPr>
          <w:sz w:val="24"/>
          <w:szCs w:val="24"/>
        </w:rPr>
        <w:t xml:space="preserve"> недвижимого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4" w:name="_Ref349316611"/>
    </w:p>
    <w:p w:rsidR="00110100" w:rsidRPr="006536FB" w:rsidRDefault="00110100" w:rsidP="007A569B">
      <w:pPr>
        <w:pStyle w:val="affff0"/>
        <w:numPr>
          <w:ilvl w:val="2"/>
          <w:numId w:val="17"/>
        </w:numPr>
        <w:tabs>
          <w:tab w:val="clear" w:pos="1701"/>
          <w:tab w:val="left" w:pos="0"/>
          <w:tab w:val="left" w:pos="1134"/>
        </w:tabs>
        <w:ind w:left="0" w:firstLine="540"/>
        <w:rPr>
          <w:sz w:val="24"/>
          <w:szCs w:val="24"/>
        </w:rPr>
      </w:pPr>
      <w:bookmarkStart w:id="125" w:name="_Toc350259886"/>
      <w:bookmarkStart w:id="126" w:name="_Toc350260032"/>
      <w:bookmarkStart w:id="127" w:name="_Toc350260190"/>
      <w:bookmarkStart w:id="128" w:name="_Toc350260333"/>
      <w:bookmarkStart w:id="129" w:name="_Toc350261458"/>
      <w:bookmarkStart w:id="130" w:name="_Toc350259887"/>
      <w:bookmarkStart w:id="131" w:name="_Toc350260033"/>
      <w:bookmarkStart w:id="132" w:name="_Toc350260191"/>
      <w:bookmarkStart w:id="133" w:name="_Toc350260334"/>
      <w:bookmarkStart w:id="134" w:name="_Toc350261459"/>
      <w:bookmarkStart w:id="135" w:name="_Toc350259888"/>
      <w:bookmarkStart w:id="136" w:name="_Toc350260034"/>
      <w:bookmarkStart w:id="137" w:name="_Toc350260192"/>
      <w:bookmarkStart w:id="138" w:name="_Toc350260335"/>
      <w:bookmarkStart w:id="139" w:name="_Toc350261460"/>
      <w:bookmarkStart w:id="140" w:name="_Toc350259889"/>
      <w:bookmarkStart w:id="141" w:name="_Toc350260035"/>
      <w:bookmarkStart w:id="142" w:name="_Toc350260193"/>
      <w:bookmarkStart w:id="143" w:name="_Toc350260336"/>
      <w:bookmarkStart w:id="144" w:name="_Toc350261461"/>
      <w:bookmarkStart w:id="145" w:name="_Toc350259890"/>
      <w:bookmarkStart w:id="146" w:name="_Toc350260036"/>
      <w:bookmarkStart w:id="147" w:name="_Toc350260194"/>
      <w:bookmarkStart w:id="148" w:name="_Toc350260337"/>
      <w:bookmarkStart w:id="149" w:name="_Toc350261462"/>
      <w:bookmarkStart w:id="150" w:name="_Toc350259891"/>
      <w:bookmarkStart w:id="151" w:name="_Toc350260037"/>
      <w:bookmarkStart w:id="152" w:name="_Toc350260195"/>
      <w:bookmarkStart w:id="153" w:name="_Toc350260338"/>
      <w:bookmarkStart w:id="154" w:name="_Toc35026146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6536FB">
        <w:rPr>
          <w:sz w:val="24"/>
          <w:szCs w:val="24"/>
        </w:rPr>
        <w:t>Протокол (извещение) об итогах аукциона размещается на сайте, на котором было опубликовано извещение о его проведении, в течение 5 (пяти) дней после подписания протокола об итогах аукциона.</w:t>
      </w:r>
    </w:p>
    <w:p w:rsidR="00110100" w:rsidRPr="006536FB" w:rsidRDefault="000E5733" w:rsidP="007A569B">
      <w:pPr>
        <w:pStyle w:val="affff0"/>
        <w:numPr>
          <w:ilvl w:val="2"/>
          <w:numId w:val="17"/>
        </w:numPr>
        <w:tabs>
          <w:tab w:val="clear" w:pos="1701"/>
          <w:tab w:val="left" w:pos="0"/>
          <w:tab w:val="left" w:pos="1134"/>
        </w:tabs>
        <w:ind w:left="0" w:firstLine="540"/>
        <w:rPr>
          <w:sz w:val="24"/>
          <w:szCs w:val="24"/>
        </w:rPr>
      </w:pPr>
      <w:r>
        <w:rPr>
          <w:sz w:val="24"/>
          <w:szCs w:val="24"/>
        </w:rPr>
        <w:t xml:space="preserve"> </w:t>
      </w:r>
      <w:r w:rsidR="00110100" w:rsidRPr="006536FB">
        <w:rPr>
          <w:sz w:val="24"/>
          <w:szCs w:val="24"/>
        </w:rPr>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10100" w:rsidRPr="006536FB" w:rsidRDefault="00110100" w:rsidP="007A569B">
      <w:pPr>
        <w:pStyle w:val="affff0"/>
        <w:numPr>
          <w:ilvl w:val="2"/>
          <w:numId w:val="17"/>
        </w:numPr>
        <w:tabs>
          <w:tab w:val="clear" w:pos="1701"/>
          <w:tab w:val="left" w:pos="0"/>
          <w:tab w:val="left" w:pos="1134"/>
        </w:tabs>
        <w:ind w:left="0" w:firstLine="540"/>
        <w:rPr>
          <w:sz w:val="24"/>
          <w:szCs w:val="24"/>
        </w:rPr>
      </w:pPr>
      <w:r w:rsidRPr="006536FB">
        <w:rPr>
          <w:sz w:val="24"/>
          <w:szCs w:val="24"/>
        </w:rPr>
        <w:t xml:space="preserve">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w:t>
      </w:r>
      <w:r w:rsidRPr="006536FB">
        <w:rPr>
          <w:sz w:val="24"/>
          <w:szCs w:val="24"/>
        </w:rPr>
        <w:lastRenderedPageBreak/>
        <w:t>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110100" w:rsidRPr="006536FB" w:rsidRDefault="00110100" w:rsidP="0099265A">
      <w:pPr>
        <w:pStyle w:val="affff0"/>
        <w:numPr>
          <w:ilvl w:val="0"/>
          <w:numId w:val="0"/>
        </w:numPr>
        <w:tabs>
          <w:tab w:val="clear" w:pos="1701"/>
          <w:tab w:val="left" w:pos="0"/>
        </w:tabs>
        <w:ind w:firstLine="540"/>
        <w:rPr>
          <w:sz w:val="24"/>
          <w:szCs w:val="24"/>
        </w:rPr>
      </w:pPr>
    </w:p>
    <w:p w:rsidR="00110100" w:rsidRPr="006536FB" w:rsidRDefault="00110100" w:rsidP="007A569B">
      <w:pPr>
        <w:pStyle w:val="10"/>
        <w:keepLines/>
        <w:numPr>
          <w:ilvl w:val="0"/>
          <w:numId w:val="17"/>
        </w:numPr>
        <w:ind w:left="0" w:firstLine="540"/>
        <w:rPr>
          <w:b w:val="0"/>
          <w:caps/>
          <w:sz w:val="24"/>
        </w:rPr>
      </w:pPr>
      <w:bookmarkStart w:id="155" w:name="_Toc351114768"/>
      <w:r w:rsidRPr="006536FB">
        <w:rPr>
          <w:caps/>
          <w:sz w:val="24"/>
        </w:rPr>
        <w:t>.   Заключение договора по итогам аукциона</w:t>
      </w:r>
      <w:r w:rsidRPr="006536FB">
        <w:rPr>
          <w:b w:val="0"/>
          <w:caps/>
          <w:sz w:val="24"/>
        </w:rPr>
        <w:t>.</w:t>
      </w:r>
      <w:bookmarkEnd w:id="155"/>
    </w:p>
    <w:p w:rsidR="00110100" w:rsidRPr="006536FB" w:rsidRDefault="00110100" w:rsidP="007A569B">
      <w:pPr>
        <w:pStyle w:val="2"/>
        <w:keepLines/>
        <w:numPr>
          <w:ilvl w:val="1"/>
          <w:numId w:val="17"/>
        </w:numPr>
        <w:tabs>
          <w:tab w:val="left" w:pos="0"/>
        </w:tabs>
        <w:ind w:left="0" w:firstLine="540"/>
        <w:jc w:val="both"/>
        <w:rPr>
          <w:sz w:val="24"/>
        </w:rPr>
      </w:pPr>
      <w:bookmarkStart w:id="156" w:name="_Toc351114769"/>
      <w:r w:rsidRPr="006536FB">
        <w:rPr>
          <w:sz w:val="24"/>
        </w:rPr>
        <w:t>Условия заключения договора</w:t>
      </w:r>
      <w:bookmarkEnd w:id="156"/>
    </w:p>
    <w:p w:rsidR="00110100" w:rsidRPr="006536FB" w:rsidRDefault="00110100" w:rsidP="007A569B">
      <w:pPr>
        <w:pStyle w:val="affff0"/>
        <w:numPr>
          <w:ilvl w:val="2"/>
          <w:numId w:val="17"/>
        </w:numPr>
        <w:tabs>
          <w:tab w:val="clear" w:pos="1701"/>
          <w:tab w:val="left" w:pos="0"/>
        </w:tabs>
        <w:ind w:left="0" w:firstLine="540"/>
        <w:rPr>
          <w:sz w:val="24"/>
          <w:szCs w:val="24"/>
        </w:rPr>
      </w:pPr>
      <w:r w:rsidRPr="006536FB">
        <w:rPr>
          <w:sz w:val="24"/>
          <w:szCs w:val="24"/>
        </w:rPr>
        <w:t>Договор, заключаемый по итогам проведения аукциона, составляется путем включения в проект договора, входящего в состав настоящей Документации, данных, указанных в заявке участника аукциона, с которым заключается договор по цене, заявленной этим участником и названной аукционистом последней.</w:t>
      </w:r>
    </w:p>
    <w:p w:rsidR="00110100" w:rsidRPr="006536FB" w:rsidRDefault="00110100" w:rsidP="007A569B">
      <w:pPr>
        <w:pStyle w:val="affff0"/>
        <w:numPr>
          <w:ilvl w:val="2"/>
          <w:numId w:val="17"/>
        </w:numPr>
        <w:tabs>
          <w:tab w:val="clear" w:pos="1701"/>
          <w:tab w:val="left" w:pos="0"/>
        </w:tabs>
        <w:ind w:left="0" w:firstLine="540"/>
        <w:rPr>
          <w:sz w:val="24"/>
          <w:szCs w:val="24"/>
        </w:rPr>
      </w:pPr>
      <w:bookmarkStart w:id="157" w:name="_Toc350259895"/>
      <w:bookmarkStart w:id="158" w:name="_Toc350260041"/>
      <w:bookmarkStart w:id="159" w:name="_Toc350260199"/>
      <w:bookmarkStart w:id="160" w:name="_Toc350260342"/>
      <w:bookmarkStart w:id="161" w:name="_Toc350261467"/>
      <w:bookmarkEnd w:id="157"/>
      <w:bookmarkEnd w:id="158"/>
      <w:bookmarkEnd w:id="159"/>
      <w:bookmarkEnd w:id="160"/>
      <w:bookmarkEnd w:id="161"/>
      <w:r w:rsidRPr="006536FB">
        <w:rPr>
          <w:sz w:val="24"/>
          <w:szCs w:val="24"/>
        </w:rPr>
        <w:t>При заключении Договора с победителем аукциона внесение изменений в проект Договора, входящего в состав настоящей Документации, не допускается.</w:t>
      </w:r>
    </w:p>
    <w:p w:rsidR="00110100" w:rsidRPr="006536FB" w:rsidRDefault="00110100" w:rsidP="007A569B">
      <w:pPr>
        <w:pStyle w:val="affff0"/>
        <w:numPr>
          <w:ilvl w:val="2"/>
          <w:numId w:val="17"/>
        </w:numPr>
        <w:tabs>
          <w:tab w:val="clear" w:pos="1701"/>
          <w:tab w:val="left" w:pos="0"/>
        </w:tabs>
        <w:ind w:left="0" w:firstLine="540"/>
        <w:rPr>
          <w:sz w:val="24"/>
          <w:szCs w:val="24"/>
        </w:rPr>
      </w:pPr>
      <w:r w:rsidRPr="006536FB">
        <w:rPr>
          <w:sz w:val="24"/>
          <w:szCs w:val="24"/>
        </w:rPr>
        <w:t>В случае уклонения одной из сторон от заключения договора другая сторона вправе обратиться в суд с требованием о понуждении заключить договора,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110100" w:rsidRPr="006536FB" w:rsidRDefault="00110100" w:rsidP="0099265A">
      <w:pPr>
        <w:tabs>
          <w:tab w:val="left" w:pos="0"/>
          <w:tab w:val="left" w:pos="851"/>
        </w:tabs>
        <w:spacing w:after="0" w:line="240" w:lineRule="auto"/>
        <w:ind w:firstLine="540"/>
        <w:jc w:val="both"/>
        <w:rPr>
          <w:rFonts w:ascii="Times New Roman" w:hAnsi="Times New Roman"/>
          <w:sz w:val="24"/>
          <w:szCs w:val="24"/>
        </w:rPr>
      </w:pPr>
      <w:r w:rsidRPr="006536FB">
        <w:rPr>
          <w:rFonts w:ascii="Times New Roman" w:hAnsi="Times New Roman"/>
          <w:sz w:val="24"/>
          <w:szCs w:val="24"/>
        </w:rPr>
        <w:t xml:space="preserve">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и проект договора. Указанный проект договора подписывается в сроки, установленные п. </w:t>
      </w:r>
      <w:r w:rsidR="00C0322B">
        <w:fldChar w:fldCharType="begin"/>
      </w:r>
      <w:r w:rsidR="00C0322B">
        <w:instrText xml:space="preserve"> REF _Ref350360094 \r \h  \* MERGEFORMAT </w:instrText>
      </w:r>
      <w:r w:rsidR="00C0322B">
        <w:fldChar w:fldCharType="separate"/>
      </w:r>
      <w:r w:rsidR="009D5D8B" w:rsidRPr="009D5D8B">
        <w:rPr>
          <w:rFonts w:ascii="Times New Roman" w:hAnsi="Times New Roman"/>
          <w:sz w:val="24"/>
          <w:szCs w:val="24"/>
        </w:rPr>
        <w:t>4.1.5</w:t>
      </w:r>
      <w:r w:rsidR="00C0322B">
        <w:fldChar w:fldCharType="end"/>
      </w:r>
      <w:r w:rsidRPr="006536FB">
        <w:rPr>
          <w:rFonts w:ascii="Times New Roman" w:hAnsi="Times New Roman"/>
          <w:sz w:val="24"/>
          <w:szCs w:val="24"/>
        </w:rPr>
        <w:t xml:space="preserve"> настоящей Документации.</w:t>
      </w:r>
    </w:p>
    <w:p w:rsidR="00110100" w:rsidRPr="006536FB" w:rsidRDefault="00110100" w:rsidP="0099265A">
      <w:pPr>
        <w:tabs>
          <w:tab w:val="left" w:pos="0"/>
          <w:tab w:val="left" w:pos="851"/>
        </w:tabs>
        <w:spacing w:after="0" w:line="240" w:lineRule="auto"/>
        <w:ind w:firstLine="540"/>
        <w:jc w:val="both"/>
        <w:rPr>
          <w:rFonts w:ascii="Times New Roman" w:hAnsi="Times New Roman"/>
          <w:sz w:val="24"/>
          <w:szCs w:val="24"/>
        </w:rPr>
      </w:pPr>
      <w:r w:rsidRPr="006536FB">
        <w:rPr>
          <w:rFonts w:ascii="Times New Roman" w:hAnsi="Times New Roman"/>
          <w:sz w:val="24"/>
          <w:szCs w:val="24"/>
        </w:rPr>
        <w:t>При этом заключение договора для участника аукциона, сделавшим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недвижимого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сделавшим предпоследнее предложение о цене договора, аукцион признается несостоявшимся.</w:t>
      </w:r>
    </w:p>
    <w:p w:rsidR="00110100" w:rsidRPr="006536FB" w:rsidRDefault="00110100" w:rsidP="007A569B">
      <w:pPr>
        <w:pStyle w:val="affff0"/>
        <w:numPr>
          <w:ilvl w:val="2"/>
          <w:numId w:val="17"/>
        </w:numPr>
        <w:tabs>
          <w:tab w:val="clear" w:pos="1701"/>
          <w:tab w:val="left" w:pos="0"/>
        </w:tabs>
        <w:ind w:left="0" w:firstLine="540"/>
        <w:rPr>
          <w:sz w:val="24"/>
          <w:szCs w:val="24"/>
        </w:rPr>
      </w:pPr>
      <w:r w:rsidRPr="006536FB">
        <w:rPr>
          <w:sz w:val="24"/>
          <w:szCs w:val="24"/>
        </w:rPr>
        <w:t>В срок, предусмотренный для заключения договора,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110100" w:rsidRPr="006536FB" w:rsidRDefault="00110100" w:rsidP="007A569B">
      <w:pPr>
        <w:pStyle w:val="17"/>
        <w:numPr>
          <w:ilvl w:val="0"/>
          <w:numId w:val="2"/>
        </w:numPr>
        <w:tabs>
          <w:tab w:val="left" w:pos="0"/>
          <w:tab w:val="left" w:pos="851"/>
        </w:tabs>
        <w:ind w:left="0" w:firstLine="540"/>
        <w:rPr>
          <w:sz w:val="24"/>
          <w:szCs w:val="24"/>
        </w:rPr>
      </w:pPr>
      <w:r w:rsidRPr="006536FB">
        <w:rPr>
          <w:sz w:val="24"/>
          <w:szCs w:val="24"/>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110100" w:rsidRPr="006536FB" w:rsidRDefault="00110100" w:rsidP="007A569B">
      <w:pPr>
        <w:pStyle w:val="17"/>
        <w:numPr>
          <w:ilvl w:val="0"/>
          <w:numId w:val="2"/>
        </w:numPr>
        <w:tabs>
          <w:tab w:val="left" w:pos="0"/>
          <w:tab w:val="left" w:pos="851"/>
        </w:tabs>
        <w:ind w:left="0" w:firstLine="540"/>
        <w:rPr>
          <w:sz w:val="24"/>
          <w:szCs w:val="24"/>
        </w:rPr>
      </w:pPr>
      <w:r w:rsidRPr="006536FB">
        <w:rPr>
          <w:sz w:val="24"/>
          <w:szCs w:val="24"/>
        </w:rPr>
        <w:t xml:space="preserve">приостановления деятельности такого лица в порядке, предусмотренном </w:t>
      </w:r>
      <w:hyperlink r:id="rId19" w:history="1">
        <w:r w:rsidRPr="006536FB">
          <w:rPr>
            <w:sz w:val="24"/>
            <w:szCs w:val="24"/>
          </w:rPr>
          <w:t>Кодексом</w:t>
        </w:r>
      </w:hyperlink>
      <w:r w:rsidRPr="006536FB">
        <w:rPr>
          <w:sz w:val="24"/>
          <w:szCs w:val="24"/>
        </w:rPr>
        <w:t xml:space="preserve"> Российской Федерации об административных правонарушениях.</w:t>
      </w:r>
    </w:p>
    <w:p w:rsidR="00566173" w:rsidRPr="002F49C2" w:rsidRDefault="00566173" w:rsidP="007A569B">
      <w:pPr>
        <w:pStyle w:val="affff0"/>
        <w:numPr>
          <w:ilvl w:val="2"/>
          <w:numId w:val="17"/>
        </w:numPr>
        <w:tabs>
          <w:tab w:val="clear" w:pos="1701"/>
          <w:tab w:val="left" w:pos="0"/>
        </w:tabs>
        <w:ind w:left="0" w:firstLine="540"/>
        <w:rPr>
          <w:sz w:val="24"/>
          <w:szCs w:val="24"/>
        </w:rPr>
      </w:pPr>
      <w:bookmarkStart w:id="162" w:name="_Ref350360094"/>
      <w:r w:rsidRPr="002F49C2">
        <w:rPr>
          <w:sz w:val="24"/>
          <w:szCs w:val="24"/>
        </w:rPr>
        <w:t>Условия заключения договора, установленные Собственником недвижимого имущества: переход права собственности на недвижимое имущество происходит после прове</w:t>
      </w:r>
      <w:r>
        <w:rPr>
          <w:sz w:val="24"/>
          <w:szCs w:val="24"/>
        </w:rPr>
        <w:t>дения полной оплаты по договору</w:t>
      </w:r>
      <w:r w:rsidRPr="002F49C2">
        <w:rPr>
          <w:sz w:val="24"/>
          <w:szCs w:val="24"/>
        </w:rPr>
        <w:t>.</w:t>
      </w:r>
    </w:p>
    <w:p w:rsidR="00110100" w:rsidRPr="006536FB" w:rsidRDefault="00110100" w:rsidP="007A569B">
      <w:pPr>
        <w:pStyle w:val="affff0"/>
        <w:numPr>
          <w:ilvl w:val="2"/>
          <w:numId w:val="17"/>
        </w:numPr>
        <w:tabs>
          <w:tab w:val="clear" w:pos="1701"/>
          <w:tab w:val="left" w:pos="0"/>
        </w:tabs>
        <w:ind w:left="0" w:firstLine="540"/>
        <w:rPr>
          <w:sz w:val="24"/>
          <w:szCs w:val="24"/>
        </w:rPr>
      </w:pPr>
      <w:r w:rsidRPr="006536FB">
        <w:rPr>
          <w:sz w:val="24"/>
          <w:szCs w:val="24"/>
        </w:rPr>
        <w:t>Договор купли-продажи подписывается в течение 20 дней, но не ранее 10 дней со дня опубликования протокола о результатах аукциона.</w:t>
      </w:r>
      <w:bookmarkEnd w:id="162"/>
    </w:p>
    <w:p w:rsidR="00110100" w:rsidRPr="006536FB" w:rsidRDefault="00110100" w:rsidP="007A569B">
      <w:pPr>
        <w:pStyle w:val="affff0"/>
        <w:numPr>
          <w:ilvl w:val="2"/>
          <w:numId w:val="17"/>
        </w:numPr>
        <w:tabs>
          <w:tab w:val="clear" w:pos="1701"/>
          <w:tab w:val="left" w:pos="0"/>
        </w:tabs>
        <w:ind w:left="0" w:firstLine="540"/>
        <w:rPr>
          <w:sz w:val="24"/>
          <w:szCs w:val="24"/>
        </w:rPr>
      </w:pPr>
      <w:r w:rsidRPr="006536FB">
        <w:rPr>
          <w:sz w:val="24"/>
          <w:szCs w:val="24"/>
        </w:rPr>
        <w:t>В случаях, установленных законодательством Российской Федерации, лицо, с которым по результатам аукциона заключается договор купли-продажи недвижимого имущества должно представить в срок не позднее даты заключения договора купли-продажи согласие федерального (территориального)</w:t>
      </w:r>
      <w:r w:rsidR="005C00C5">
        <w:rPr>
          <w:sz w:val="24"/>
          <w:szCs w:val="24"/>
        </w:rPr>
        <w:t xml:space="preserve"> </w:t>
      </w:r>
      <w:r w:rsidRPr="006536FB">
        <w:rPr>
          <w:sz w:val="24"/>
          <w:szCs w:val="24"/>
        </w:rPr>
        <w:t>антимонопольного органа на приобретение имущества или документ, подтверждающий уведомление антимонопольного органа о намерении Участника аукциона приобрести недвижимое имущество.</w:t>
      </w:r>
    </w:p>
    <w:p w:rsidR="00110100" w:rsidRPr="006536FB" w:rsidRDefault="00110100" w:rsidP="007A569B">
      <w:pPr>
        <w:pStyle w:val="affff0"/>
        <w:numPr>
          <w:ilvl w:val="2"/>
          <w:numId w:val="17"/>
        </w:numPr>
        <w:tabs>
          <w:tab w:val="clear" w:pos="1701"/>
          <w:tab w:val="left" w:pos="0"/>
        </w:tabs>
        <w:ind w:left="0" w:firstLine="540"/>
        <w:rPr>
          <w:sz w:val="24"/>
          <w:szCs w:val="24"/>
        </w:rPr>
      </w:pPr>
      <w:bookmarkStart w:id="163" w:name="_Toc350259902"/>
      <w:bookmarkStart w:id="164" w:name="_Toc350260048"/>
      <w:bookmarkStart w:id="165" w:name="_Toc350260206"/>
      <w:bookmarkStart w:id="166" w:name="_Toc350260349"/>
      <w:bookmarkStart w:id="167" w:name="_Toc350261474"/>
      <w:bookmarkStart w:id="168" w:name="_Toc350259903"/>
      <w:bookmarkStart w:id="169" w:name="_Toc350260049"/>
      <w:bookmarkStart w:id="170" w:name="_Toc350260207"/>
      <w:bookmarkStart w:id="171" w:name="_Toc350260350"/>
      <w:bookmarkStart w:id="172" w:name="_Toc350261475"/>
      <w:bookmarkStart w:id="173" w:name="_Toc350259904"/>
      <w:bookmarkStart w:id="174" w:name="_Toc350260050"/>
      <w:bookmarkStart w:id="175" w:name="_Toc350260208"/>
      <w:bookmarkStart w:id="176" w:name="_Toc350260351"/>
      <w:bookmarkStart w:id="177" w:name="_Toc350261476"/>
      <w:bookmarkStart w:id="178" w:name="_Toc350259905"/>
      <w:bookmarkStart w:id="179" w:name="_Toc350260051"/>
      <w:bookmarkStart w:id="180" w:name="_Toc350260209"/>
      <w:bookmarkStart w:id="181" w:name="_Toc350260352"/>
      <w:bookmarkStart w:id="182" w:name="_Toc350261477"/>
      <w:bookmarkStart w:id="183" w:name="_Toc350259906"/>
      <w:bookmarkStart w:id="184" w:name="_Toc350260052"/>
      <w:bookmarkStart w:id="185" w:name="_Toc350260210"/>
      <w:bookmarkStart w:id="186" w:name="_Toc350260353"/>
      <w:bookmarkStart w:id="187" w:name="_Toc350261478"/>
      <w:bookmarkStart w:id="188" w:name="_Toc350259907"/>
      <w:bookmarkStart w:id="189" w:name="_Toc350260053"/>
      <w:bookmarkStart w:id="190" w:name="_Toc350260211"/>
      <w:bookmarkStart w:id="191" w:name="_Toc350260354"/>
      <w:bookmarkStart w:id="192" w:name="_Toc350261479"/>
      <w:bookmarkStart w:id="193" w:name="_Toc350259908"/>
      <w:bookmarkStart w:id="194" w:name="_Toc350260054"/>
      <w:bookmarkStart w:id="195" w:name="_Toc350260212"/>
      <w:bookmarkStart w:id="196" w:name="_Toc350260355"/>
      <w:bookmarkStart w:id="197" w:name="_Toc350261480"/>
      <w:bookmarkStart w:id="198" w:name="_Toc350259909"/>
      <w:bookmarkStart w:id="199" w:name="_Toc350260055"/>
      <w:bookmarkStart w:id="200" w:name="_Toc350260213"/>
      <w:bookmarkStart w:id="201" w:name="_Toc350260356"/>
      <w:bookmarkStart w:id="202" w:name="_Toc350261481"/>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roofErr w:type="gramStart"/>
      <w:r w:rsidRPr="006536FB">
        <w:rPr>
          <w:sz w:val="24"/>
          <w:szCs w:val="24"/>
        </w:rPr>
        <w:t xml:space="preserve">В случае если аукцион признан несостоявшимся по причине, указанной в </w:t>
      </w:r>
      <w:r w:rsidRPr="006536FB">
        <w:rPr>
          <w:sz w:val="24"/>
          <w:szCs w:val="24"/>
        </w:rPr>
        <w:lastRenderedPageBreak/>
        <w:t xml:space="preserve">подпунктах 2, 3 или 6 пункта </w:t>
      </w:r>
      <w:r w:rsidR="00C0322B">
        <w:fldChar w:fldCharType="begin"/>
      </w:r>
      <w:r w:rsidR="00C0322B">
        <w:instrText xml:space="preserve"> REF _Ref350258876 \r \h  \* MERGEFORMAT </w:instrText>
      </w:r>
      <w:r w:rsidR="00C0322B">
        <w:fldChar w:fldCharType="separate"/>
      </w:r>
      <w:r w:rsidR="009D5D8B" w:rsidRPr="009D5D8B">
        <w:rPr>
          <w:sz w:val="24"/>
          <w:szCs w:val="24"/>
        </w:rPr>
        <w:t>3.2.3</w:t>
      </w:r>
      <w:r w:rsidR="00C0322B">
        <w:fldChar w:fldCharType="end"/>
      </w:r>
      <w:r w:rsidRPr="006536FB">
        <w:rPr>
          <w:sz w:val="24"/>
          <w:szCs w:val="24"/>
        </w:rPr>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цены, указанной в извещении.</w:t>
      </w:r>
      <w:proofErr w:type="gramEnd"/>
    </w:p>
    <w:p w:rsidR="00110100" w:rsidRPr="006536FB" w:rsidRDefault="00110100" w:rsidP="0099265A">
      <w:pPr>
        <w:pStyle w:val="affff0"/>
        <w:numPr>
          <w:ilvl w:val="0"/>
          <w:numId w:val="0"/>
        </w:numPr>
        <w:tabs>
          <w:tab w:val="clear" w:pos="1701"/>
          <w:tab w:val="left" w:pos="0"/>
        </w:tabs>
        <w:ind w:firstLine="540"/>
        <w:rPr>
          <w:sz w:val="24"/>
          <w:szCs w:val="24"/>
        </w:rPr>
      </w:pPr>
    </w:p>
    <w:p w:rsidR="00110100" w:rsidRPr="006536FB" w:rsidRDefault="00110100" w:rsidP="007A569B">
      <w:pPr>
        <w:pStyle w:val="10"/>
        <w:keepLines/>
        <w:numPr>
          <w:ilvl w:val="0"/>
          <w:numId w:val="17"/>
        </w:numPr>
        <w:ind w:left="0" w:firstLine="540"/>
        <w:rPr>
          <w:caps/>
          <w:sz w:val="24"/>
        </w:rPr>
      </w:pPr>
      <w:bookmarkStart w:id="203" w:name="_Toc350259911"/>
      <w:bookmarkStart w:id="204" w:name="_Toc350260057"/>
      <w:bookmarkStart w:id="205" w:name="_Toc350260215"/>
      <w:bookmarkStart w:id="206" w:name="_Toc350260358"/>
      <w:bookmarkStart w:id="207" w:name="_Toc350261483"/>
      <w:bookmarkStart w:id="208" w:name="_Toc350261534"/>
      <w:bookmarkStart w:id="209" w:name="_Toc350261564"/>
      <w:bookmarkStart w:id="210" w:name="_Toc350261592"/>
      <w:bookmarkStart w:id="211" w:name="_Toc350261633"/>
      <w:bookmarkStart w:id="212" w:name="_Toc350261693"/>
      <w:bookmarkStart w:id="213" w:name="_Toc350261761"/>
      <w:bookmarkStart w:id="214" w:name="_Toc350261830"/>
      <w:bookmarkStart w:id="215" w:name="_Toc350261859"/>
      <w:bookmarkStart w:id="216" w:name="_Toc350261933"/>
      <w:bookmarkStart w:id="217" w:name="_Toc350262504"/>
      <w:bookmarkStart w:id="218" w:name="_Toc350259912"/>
      <w:bookmarkStart w:id="219" w:name="_Toc350260058"/>
      <w:bookmarkStart w:id="220" w:name="_Toc350260216"/>
      <w:bookmarkStart w:id="221" w:name="_Toc350260359"/>
      <w:bookmarkStart w:id="222" w:name="_Toc350261484"/>
      <w:bookmarkStart w:id="223" w:name="_Toc350261535"/>
      <w:bookmarkStart w:id="224" w:name="_Toc350261565"/>
      <w:bookmarkStart w:id="225" w:name="_Toc350261593"/>
      <w:bookmarkStart w:id="226" w:name="_Toc350261634"/>
      <w:bookmarkStart w:id="227" w:name="_Toc350261694"/>
      <w:bookmarkStart w:id="228" w:name="_Toc350261762"/>
      <w:bookmarkStart w:id="229" w:name="_Toc350261831"/>
      <w:bookmarkStart w:id="230" w:name="_Toc350261860"/>
      <w:bookmarkStart w:id="231" w:name="_Toc350261934"/>
      <w:bookmarkStart w:id="232" w:name="_Toc350262505"/>
      <w:bookmarkStart w:id="233" w:name="_Toc350259921"/>
      <w:bookmarkStart w:id="234" w:name="_Toc350260067"/>
      <w:bookmarkStart w:id="235" w:name="_Toc350260225"/>
      <w:bookmarkStart w:id="236" w:name="_Toc350260368"/>
      <w:bookmarkStart w:id="237" w:name="_Toc350261493"/>
      <w:bookmarkStart w:id="238" w:name="_Toc350261537"/>
      <w:bookmarkStart w:id="239" w:name="_Toc350261567"/>
      <w:bookmarkStart w:id="240" w:name="_Toc350261595"/>
      <w:bookmarkStart w:id="241" w:name="_Toc351114770"/>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sidRPr="006536FB">
        <w:rPr>
          <w:caps/>
          <w:sz w:val="24"/>
        </w:rPr>
        <w:t>.  Обжалование действий (бездействий) организатора аукциона, продавца, комиссии.</w:t>
      </w:r>
      <w:bookmarkEnd w:id="241"/>
    </w:p>
    <w:p w:rsidR="00110100" w:rsidRPr="006536FB" w:rsidRDefault="00110100" w:rsidP="007A569B">
      <w:pPr>
        <w:pStyle w:val="2"/>
        <w:keepLines/>
        <w:numPr>
          <w:ilvl w:val="1"/>
          <w:numId w:val="17"/>
        </w:numPr>
        <w:tabs>
          <w:tab w:val="left" w:pos="0"/>
          <w:tab w:val="left" w:pos="851"/>
          <w:tab w:val="left" w:pos="1418"/>
        </w:tabs>
        <w:ind w:left="0" w:firstLine="540"/>
        <w:jc w:val="both"/>
        <w:rPr>
          <w:sz w:val="24"/>
        </w:rPr>
      </w:pPr>
      <w:bookmarkStart w:id="242" w:name="_Toc351114771"/>
      <w:r w:rsidRPr="006536FB">
        <w:rPr>
          <w:sz w:val="24"/>
        </w:rPr>
        <w:t>Порядок обжалования</w:t>
      </w:r>
      <w:bookmarkEnd w:id="242"/>
    </w:p>
    <w:p w:rsidR="00110100" w:rsidRPr="006536FB" w:rsidRDefault="00110100" w:rsidP="007A569B">
      <w:pPr>
        <w:pStyle w:val="affff0"/>
        <w:numPr>
          <w:ilvl w:val="2"/>
          <w:numId w:val="17"/>
        </w:numPr>
        <w:tabs>
          <w:tab w:val="clear" w:pos="1701"/>
          <w:tab w:val="left" w:pos="0"/>
          <w:tab w:val="left" w:pos="851"/>
          <w:tab w:val="left" w:pos="1134"/>
        </w:tabs>
        <w:ind w:left="0" w:firstLine="540"/>
        <w:rPr>
          <w:sz w:val="24"/>
          <w:szCs w:val="24"/>
        </w:rPr>
      </w:pPr>
      <w:r w:rsidRPr="006536FB">
        <w:rPr>
          <w:sz w:val="24"/>
          <w:szCs w:val="24"/>
        </w:rPr>
        <w:t>Любой Претендент, участник аукциона имеет право обжаловать действия (бездействие) организатора аукциона,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110100" w:rsidRPr="006536FB" w:rsidRDefault="00110100" w:rsidP="007A569B">
      <w:pPr>
        <w:pStyle w:val="affff0"/>
        <w:numPr>
          <w:ilvl w:val="2"/>
          <w:numId w:val="17"/>
        </w:numPr>
        <w:tabs>
          <w:tab w:val="clear" w:pos="1701"/>
          <w:tab w:val="left" w:pos="0"/>
          <w:tab w:val="left" w:pos="851"/>
          <w:tab w:val="left" w:pos="1134"/>
        </w:tabs>
        <w:ind w:left="0" w:firstLine="540"/>
        <w:rPr>
          <w:sz w:val="24"/>
          <w:szCs w:val="24"/>
        </w:rPr>
      </w:pPr>
      <w:proofErr w:type="gramStart"/>
      <w:r w:rsidRPr="006536FB">
        <w:rPr>
          <w:sz w:val="24"/>
          <w:szCs w:val="24"/>
        </w:rPr>
        <w:t xml:space="preserve">Обжалование таких действий (бездействий) осуществляется в порядке, предусмотренном Едиными отраслевыми методическими </w:t>
      </w:r>
      <w:r w:rsidR="00D46908">
        <w:rPr>
          <w:sz w:val="24"/>
          <w:szCs w:val="24"/>
        </w:rPr>
        <w:t>рекомендациями</w:t>
      </w:r>
      <w:r w:rsidRPr="006536FB">
        <w:rPr>
          <w:sz w:val="24"/>
          <w:szCs w:val="24"/>
        </w:rPr>
        <w:t xml:space="preserve"> по определению и проведению процедур продажи непрофильных имущественных комплексов, недвижимого имущества и акционерного капитала, утвержденными приказом Госкорпорации «Росатом» от </w:t>
      </w:r>
      <w:r w:rsidR="00D46908">
        <w:rPr>
          <w:sz w:val="24"/>
          <w:szCs w:val="24"/>
        </w:rPr>
        <w:t>19.06.2014</w:t>
      </w:r>
      <w:r w:rsidRPr="006536FB">
        <w:rPr>
          <w:sz w:val="24"/>
          <w:szCs w:val="24"/>
        </w:rPr>
        <w:t xml:space="preserve"> № 1/</w:t>
      </w:r>
      <w:r w:rsidR="00D46908">
        <w:rPr>
          <w:sz w:val="24"/>
          <w:szCs w:val="24"/>
        </w:rPr>
        <w:t>552</w:t>
      </w:r>
      <w:r w:rsidRPr="006536FB">
        <w:rPr>
          <w:sz w:val="24"/>
          <w:szCs w:val="24"/>
        </w:rPr>
        <w:t>-П (далее – Методические указания) и Единым отраслевым порядком рассмотрения жалоб и обращений при проведении конкурентных процедур, утвержденных приказом Госкорпорации «Росатом» от 12.03.2013 № 1/244-П.</w:t>
      </w:r>
      <w:proofErr w:type="gramEnd"/>
    </w:p>
    <w:p w:rsidR="00110100" w:rsidRPr="006536FB" w:rsidRDefault="00110100" w:rsidP="007A569B">
      <w:pPr>
        <w:pStyle w:val="affff0"/>
        <w:numPr>
          <w:ilvl w:val="2"/>
          <w:numId w:val="17"/>
        </w:numPr>
        <w:tabs>
          <w:tab w:val="clear" w:pos="1701"/>
          <w:tab w:val="left" w:pos="0"/>
          <w:tab w:val="left" w:pos="851"/>
          <w:tab w:val="left" w:pos="1134"/>
        </w:tabs>
        <w:ind w:left="0" w:firstLine="540"/>
        <w:rPr>
          <w:sz w:val="24"/>
          <w:szCs w:val="24"/>
        </w:rPr>
      </w:pPr>
      <w:r w:rsidRPr="006536FB">
        <w:rPr>
          <w:sz w:val="24"/>
          <w:szCs w:val="24"/>
        </w:rPr>
        <w:t>Жалоба направляется в Центральный арбитражный комитет Госкорпорации «Росатом» по адресу электронной почты: arbitration@rosatom.ru или почтовому адресу: 119017, г. Москва, ул. Б. Ордынка, д. 24.</w:t>
      </w:r>
    </w:p>
    <w:p w:rsidR="00110100" w:rsidRPr="006536FB" w:rsidRDefault="00110100" w:rsidP="007A569B">
      <w:pPr>
        <w:pStyle w:val="2"/>
        <w:keepLines/>
        <w:numPr>
          <w:ilvl w:val="1"/>
          <w:numId w:val="17"/>
        </w:numPr>
        <w:tabs>
          <w:tab w:val="left" w:pos="0"/>
          <w:tab w:val="left" w:pos="851"/>
          <w:tab w:val="left" w:pos="1418"/>
        </w:tabs>
        <w:ind w:left="0" w:firstLine="540"/>
        <w:jc w:val="both"/>
        <w:rPr>
          <w:sz w:val="24"/>
        </w:rPr>
      </w:pPr>
      <w:bookmarkStart w:id="243" w:name="_Toc351114772"/>
      <w:r w:rsidRPr="006536FB">
        <w:rPr>
          <w:sz w:val="24"/>
        </w:rPr>
        <w:t>Срок обжалования</w:t>
      </w:r>
      <w:bookmarkEnd w:id="243"/>
    </w:p>
    <w:p w:rsidR="00110100" w:rsidRPr="006536FB" w:rsidRDefault="00110100" w:rsidP="007A569B">
      <w:pPr>
        <w:pStyle w:val="affff0"/>
        <w:numPr>
          <w:ilvl w:val="2"/>
          <w:numId w:val="17"/>
        </w:numPr>
        <w:tabs>
          <w:tab w:val="clear" w:pos="1701"/>
          <w:tab w:val="left" w:pos="0"/>
          <w:tab w:val="left" w:pos="851"/>
          <w:tab w:val="left" w:pos="1276"/>
        </w:tabs>
        <w:ind w:left="0" w:firstLine="540"/>
        <w:rPr>
          <w:sz w:val="24"/>
          <w:szCs w:val="24"/>
        </w:rPr>
      </w:pPr>
      <w:r w:rsidRPr="006536FB">
        <w:rPr>
          <w:sz w:val="24"/>
          <w:szCs w:val="24"/>
        </w:rPr>
        <w:t xml:space="preserve">Обжалование допускается в любое время с момента размещения извещения о проведении аукциона и не позднее чем через 10 дней со дня размещения протокола подведения итогов аукциона, протокола о признании аукциона </w:t>
      </w:r>
      <w:proofErr w:type="gramStart"/>
      <w:r w:rsidRPr="006536FB">
        <w:rPr>
          <w:sz w:val="24"/>
          <w:szCs w:val="24"/>
        </w:rPr>
        <w:t>несостоявшимися</w:t>
      </w:r>
      <w:proofErr w:type="gramEnd"/>
      <w:r w:rsidRPr="006536FB">
        <w:rPr>
          <w:sz w:val="24"/>
          <w:szCs w:val="24"/>
        </w:rPr>
        <w:t xml:space="preserve"> или принятия Организатором аукциона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110100" w:rsidRPr="006536FB" w:rsidRDefault="00110100" w:rsidP="003171DE">
      <w:pPr>
        <w:tabs>
          <w:tab w:val="left" w:pos="0"/>
        </w:tabs>
        <w:spacing w:after="0"/>
        <w:ind w:firstLine="540"/>
        <w:jc w:val="both"/>
        <w:rPr>
          <w:rFonts w:ascii="Times New Roman" w:hAnsi="Times New Roman"/>
          <w:b/>
          <w:bCs/>
          <w:sz w:val="24"/>
          <w:szCs w:val="24"/>
        </w:rPr>
      </w:pPr>
      <w:r w:rsidRPr="006536FB">
        <w:rPr>
          <w:rFonts w:ascii="Times New Roman" w:hAnsi="Times New Roman"/>
          <w:sz w:val="24"/>
          <w:szCs w:val="24"/>
        </w:rPr>
        <w:br w:type="page"/>
      </w:r>
    </w:p>
    <w:p w:rsidR="00110100" w:rsidRPr="006536FB" w:rsidRDefault="00110100" w:rsidP="00392057">
      <w:pPr>
        <w:pStyle w:val="10"/>
        <w:ind w:firstLine="540"/>
        <w:jc w:val="right"/>
        <w:rPr>
          <w:b w:val="0"/>
          <w:sz w:val="24"/>
        </w:rPr>
      </w:pPr>
      <w:bookmarkStart w:id="244" w:name="_Ref347922250"/>
      <w:bookmarkStart w:id="245" w:name="_Toc351114773"/>
      <w:r w:rsidRPr="006536FB">
        <w:rPr>
          <w:b w:val="0"/>
          <w:sz w:val="24"/>
        </w:rPr>
        <w:lastRenderedPageBreak/>
        <w:t>Форма №1</w:t>
      </w:r>
      <w:bookmarkEnd w:id="244"/>
      <w:bookmarkEnd w:id="245"/>
    </w:p>
    <w:p w:rsidR="00110100" w:rsidRPr="006536FB" w:rsidRDefault="00110100" w:rsidP="003171DE">
      <w:pPr>
        <w:spacing w:after="0"/>
        <w:ind w:firstLine="540"/>
        <w:jc w:val="both"/>
        <w:rPr>
          <w:rFonts w:ascii="Times New Roman" w:hAnsi="Times New Roman"/>
          <w:b/>
          <w:sz w:val="24"/>
          <w:szCs w:val="24"/>
        </w:rPr>
      </w:pPr>
    </w:p>
    <w:tbl>
      <w:tblPr>
        <w:tblW w:w="0" w:type="auto"/>
        <w:tblInd w:w="108" w:type="dxa"/>
        <w:tblLook w:val="00A0" w:firstRow="1" w:lastRow="0" w:firstColumn="1" w:lastColumn="0" w:noHBand="0" w:noVBand="0"/>
      </w:tblPr>
      <w:tblGrid>
        <w:gridCol w:w="3751"/>
        <w:gridCol w:w="2911"/>
        <w:gridCol w:w="3367"/>
      </w:tblGrid>
      <w:tr w:rsidR="00110100" w:rsidRPr="006536FB" w:rsidTr="003F53C7">
        <w:tc>
          <w:tcPr>
            <w:tcW w:w="3794" w:type="dxa"/>
          </w:tcPr>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sz w:val="24"/>
                <w:szCs w:val="24"/>
              </w:rPr>
              <w:t>На фирменном бланке Претендента, исх.№, дата</w:t>
            </w:r>
          </w:p>
        </w:tc>
        <w:tc>
          <w:tcPr>
            <w:tcW w:w="2964" w:type="dxa"/>
          </w:tcPr>
          <w:p w:rsidR="00110100" w:rsidRPr="006536FB" w:rsidRDefault="00110100" w:rsidP="003171DE">
            <w:pPr>
              <w:spacing w:after="0"/>
              <w:ind w:firstLine="540"/>
              <w:jc w:val="both"/>
              <w:rPr>
                <w:rFonts w:ascii="Times New Roman" w:hAnsi="Times New Roman"/>
                <w:sz w:val="24"/>
                <w:szCs w:val="24"/>
              </w:rPr>
            </w:pPr>
          </w:p>
        </w:tc>
        <w:tc>
          <w:tcPr>
            <w:tcW w:w="3379" w:type="dxa"/>
          </w:tcPr>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Аукционной комиссии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w:t>
            </w:r>
          </w:p>
        </w:tc>
      </w:tr>
    </w:tbl>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ЗАЯВКА</w:t>
      </w: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на участие в аукционе на право заключения договора</w:t>
      </w:r>
    </w:p>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b/>
          <w:sz w:val="24"/>
          <w:szCs w:val="24"/>
        </w:rPr>
        <w:t xml:space="preserve">купли-продажи недвижимого имущества </w:t>
      </w:r>
      <w:r w:rsidR="00984895" w:rsidRPr="00B87B5E">
        <w:rPr>
          <w:rFonts w:ascii="Times New Roman" w:hAnsi="Times New Roman"/>
          <w:b/>
          <w:color w:val="FF0000"/>
          <w:sz w:val="24"/>
          <w:szCs w:val="24"/>
        </w:rPr>
        <w:t>с рассрочкой платежа</w:t>
      </w:r>
      <w:r w:rsidR="00984895" w:rsidRPr="006536FB">
        <w:rPr>
          <w:rFonts w:ascii="Times New Roman" w:hAnsi="Times New Roman"/>
          <w:b/>
          <w:sz w:val="24"/>
          <w:szCs w:val="24"/>
        </w:rPr>
        <w:t xml:space="preserve"> </w:t>
      </w:r>
      <w:r w:rsidRPr="006536FB">
        <w:rPr>
          <w:rFonts w:ascii="Times New Roman" w:hAnsi="Times New Roman"/>
          <w:sz w:val="24"/>
          <w:szCs w:val="24"/>
        </w:rPr>
        <w:t>_________________________________________________</w:t>
      </w:r>
    </w:p>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sz w:val="24"/>
          <w:szCs w:val="24"/>
        </w:rPr>
        <w:t>(наименование имущества)</w:t>
      </w:r>
    </w:p>
    <w:p w:rsidR="00110100" w:rsidRPr="006536FB" w:rsidRDefault="00110100" w:rsidP="003171DE">
      <w:pPr>
        <w:spacing w:after="0"/>
        <w:ind w:firstLine="540"/>
        <w:jc w:val="both"/>
        <w:rPr>
          <w:rFonts w:ascii="Times New Roman" w:hAnsi="Times New Roman"/>
          <w:b/>
          <w:sz w:val="24"/>
          <w:szCs w:val="24"/>
        </w:rPr>
      </w:pPr>
    </w:p>
    <w:p w:rsidR="00110100" w:rsidRPr="006536FB" w:rsidRDefault="00110100" w:rsidP="00392057">
      <w:pPr>
        <w:spacing w:after="0"/>
        <w:ind w:firstLine="540"/>
        <w:jc w:val="right"/>
        <w:rPr>
          <w:rFonts w:ascii="Times New Roman" w:hAnsi="Times New Roman"/>
          <w:sz w:val="24"/>
          <w:szCs w:val="24"/>
        </w:rPr>
      </w:pPr>
      <w:r w:rsidRPr="006536FB">
        <w:rPr>
          <w:rFonts w:ascii="Times New Roman" w:hAnsi="Times New Roman"/>
          <w:sz w:val="24"/>
          <w:szCs w:val="24"/>
        </w:rPr>
        <w:t>«___» _____________ _____ г.</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_________________________________________________________________</w:t>
      </w:r>
    </w:p>
    <w:p w:rsidR="00110100" w:rsidRPr="006536FB" w:rsidRDefault="00110100" w:rsidP="00D00355">
      <w:pPr>
        <w:spacing w:after="0"/>
        <w:ind w:firstLine="540"/>
        <w:jc w:val="center"/>
        <w:rPr>
          <w:rFonts w:ascii="Times New Roman" w:hAnsi="Times New Roman"/>
          <w:sz w:val="24"/>
          <w:szCs w:val="24"/>
        </w:rPr>
      </w:pPr>
      <w:r w:rsidRPr="006536FB">
        <w:rPr>
          <w:rFonts w:ascii="Times New Roman" w:hAnsi="Times New Roman"/>
          <w:sz w:val="24"/>
          <w:szCs w:val="24"/>
        </w:rPr>
        <w:t>(полное наименование юридического лица или фамилия, имя, отчество, и паспортные данные физического лица, подающего заявку) далее именуемый «Претендент», в лице ____________________________</w:t>
      </w:r>
      <w:r>
        <w:rPr>
          <w:rFonts w:ascii="Times New Roman" w:hAnsi="Times New Roman"/>
          <w:sz w:val="24"/>
          <w:szCs w:val="24"/>
        </w:rPr>
        <w:t>________________________________</w:t>
      </w:r>
      <w:r w:rsidRPr="006536FB">
        <w:rPr>
          <w:rFonts w:ascii="Times New Roman" w:hAnsi="Times New Roman"/>
          <w:sz w:val="24"/>
          <w:szCs w:val="24"/>
        </w:rPr>
        <w:t>___,</w:t>
      </w:r>
    </w:p>
    <w:p w:rsidR="00110100" w:rsidRPr="006536FB" w:rsidRDefault="00110100" w:rsidP="00D00355">
      <w:pPr>
        <w:spacing w:after="0"/>
        <w:ind w:firstLine="540"/>
        <w:jc w:val="center"/>
        <w:rPr>
          <w:rFonts w:ascii="Times New Roman" w:hAnsi="Times New Roman"/>
          <w:sz w:val="24"/>
          <w:szCs w:val="24"/>
        </w:rPr>
      </w:pPr>
      <w:r w:rsidRPr="006536FB">
        <w:rPr>
          <w:rFonts w:ascii="Times New Roman" w:hAnsi="Times New Roman"/>
          <w:sz w:val="24"/>
          <w:szCs w:val="24"/>
        </w:rPr>
        <w:t>(фамилия, имя, отчество, должность)</w:t>
      </w:r>
    </w:p>
    <w:p w:rsidR="00110100" w:rsidRPr="006536FB" w:rsidRDefault="00110100" w:rsidP="00D00355">
      <w:pPr>
        <w:spacing w:after="0"/>
        <w:ind w:firstLine="540"/>
        <w:jc w:val="both"/>
        <w:rPr>
          <w:rFonts w:ascii="Times New Roman" w:hAnsi="Times New Roman"/>
          <w:sz w:val="24"/>
          <w:szCs w:val="24"/>
        </w:rPr>
      </w:pPr>
      <w:r w:rsidRPr="006536FB">
        <w:rPr>
          <w:rFonts w:ascii="Times New Roman" w:hAnsi="Times New Roman"/>
          <w:sz w:val="24"/>
          <w:szCs w:val="24"/>
        </w:rPr>
        <w:t>действующего на основании ________________________, принимая решение об участии в аукционе на право заключения договора купли-продажи  недвижимого имущества _______________________________________, обязуется:</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(наименование объекта)</w:t>
      </w:r>
    </w:p>
    <w:p w:rsidR="00110100" w:rsidRPr="006536FB" w:rsidRDefault="00110100" w:rsidP="007A569B">
      <w:pPr>
        <w:pStyle w:val="affb"/>
        <w:numPr>
          <w:ilvl w:val="0"/>
          <w:numId w:val="3"/>
        </w:numPr>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110100" w:rsidRPr="006536FB" w:rsidRDefault="00110100" w:rsidP="007A569B">
      <w:pPr>
        <w:pStyle w:val="affb"/>
        <w:numPr>
          <w:ilvl w:val="0"/>
          <w:numId w:val="3"/>
        </w:numPr>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в случае признания победителем аукциона, подписать протокол об итогах аукциона и  заключить договор купли-продажи (наименование имущества)______________,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110100" w:rsidRPr="006536FB" w:rsidRDefault="00110100" w:rsidP="007A569B">
      <w:pPr>
        <w:pStyle w:val="affb"/>
        <w:numPr>
          <w:ilvl w:val="0"/>
          <w:numId w:val="3"/>
        </w:numPr>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заключить договор купли-продажи______(наименование имущества)_________:</w:t>
      </w:r>
    </w:p>
    <w:p w:rsidR="00110100" w:rsidRPr="006536FB" w:rsidRDefault="00110100" w:rsidP="003171DE">
      <w:pPr>
        <w:pStyle w:val="affb"/>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Pr="006536FB">
        <w:rPr>
          <w:rFonts w:ascii="Times New Roman" w:hAnsi="Times New Roman"/>
          <w:bCs/>
          <w:spacing w:val="-1"/>
          <w:sz w:val="24"/>
          <w:szCs w:val="24"/>
        </w:rPr>
        <w:t>Собственником недвижимого имущества</w:t>
      </w:r>
      <w:r w:rsidRPr="006536FB">
        <w:rPr>
          <w:rFonts w:ascii="Times New Roman" w:hAnsi="Times New Roman"/>
          <w:sz w:val="24"/>
          <w:szCs w:val="24"/>
        </w:rPr>
        <w:t xml:space="preserve"> будет принято решение о заключении с нами (со мной) договора купли-продажи ______(наименование имущества)_________ по форме проекта договора, представленного в составе аукционной документации и по цене договора, указанной в нашем (моем) предложении;</w:t>
      </w:r>
    </w:p>
    <w:p w:rsidR="00110100" w:rsidRPr="006536FB" w:rsidRDefault="00110100" w:rsidP="003171DE">
      <w:pPr>
        <w:pStyle w:val="affb"/>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либо 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Pr="006536FB">
        <w:rPr>
          <w:rFonts w:ascii="Times New Roman" w:hAnsi="Times New Roman"/>
          <w:bCs/>
          <w:spacing w:val="-1"/>
          <w:sz w:val="24"/>
          <w:szCs w:val="24"/>
        </w:rPr>
        <w:t>Собственником недвижимого имущества</w:t>
      </w:r>
      <w:r w:rsidRPr="006536FB">
        <w:rPr>
          <w:rFonts w:ascii="Times New Roman" w:hAnsi="Times New Roman"/>
          <w:sz w:val="24"/>
          <w:szCs w:val="24"/>
        </w:rPr>
        <w:t xml:space="preserve"> будет принято решение о заключении с нами (со мной) договора купли-продажи ______(наименование имущества)_________ по форме проекта договора, представленного в составе аукционной документации и по начальной цене договора, указанной в извещении и аукционной документации.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 (наименование Претендента - юридического лица/ФИО Претендента - физического лица) подтверждает, что соответствует требованиям, предъявляемым законодательством РФ к лицам, способным заключить договор (ы) по результатам проведения аукциона.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 xml:space="preserve">(Для юридических лиц) Настоящим подтверждаем, что против ____(наименование Претендента)______ не проводится процедура ликвидации, не принято арбитражным судом </w:t>
      </w:r>
      <w:r w:rsidRPr="006536FB">
        <w:rPr>
          <w:rFonts w:ascii="Times New Roman" w:hAnsi="Times New Roman"/>
          <w:sz w:val="24"/>
          <w:szCs w:val="24"/>
        </w:rPr>
        <w:lastRenderedPageBreak/>
        <w:t>решения о признании ___(наименование Претендента)____ банкротом, деятельность ______(наименование Претендента)____ не приостановлена, на имущество не наложен арест по решению суда, административного органа.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3 Документации аукциона, заинтересованных или причастных к данным сведениям лиц на обработку предоставленных сведений Организатором аукциона, а также на раскрытие Организатором аукциона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(Для физических лиц) Настоящим даем свое согласие на обработку Организатором аукциона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В случае признания нас победителем аукциона,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Со сведениями, изложенными в извещении о проведении аукциона и аукционной документации, проектом договора Претендент ознакомлен и согласен.</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К настоящей заявке прилагаются по описи следующие документы:</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1. 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2. ___________________</w:t>
      </w:r>
    </w:p>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Адрес Претендента: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Должность руководителя участника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Подпись / расшифровка подписи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(его уполномоченного представителя)</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М.П.</w:t>
      </w:r>
    </w:p>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92057">
      <w:pPr>
        <w:pStyle w:val="10"/>
        <w:ind w:firstLine="540"/>
        <w:jc w:val="right"/>
        <w:rPr>
          <w:b w:val="0"/>
          <w:sz w:val="24"/>
        </w:rPr>
      </w:pPr>
      <w:bookmarkStart w:id="246" w:name="_Ref347922619"/>
      <w:bookmarkStart w:id="247" w:name="_Toc351114774"/>
      <w:r w:rsidRPr="006536FB">
        <w:rPr>
          <w:b w:val="0"/>
          <w:sz w:val="24"/>
        </w:rPr>
        <w:lastRenderedPageBreak/>
        <w:t>Форма №2</w:t>
      </w:r>
      <w:bookmarkEnd w:id="246"/>
      <w:bookmarkEnd w:id="247"/>
    </w:p>
    <w:p w:rsidR="00110100" w:rsidRPr="00A4125E" w:rsidRDefault="00110100" w:rsidP="003171DE">
      <w:pPr>
        <w:spacing w:after="0"/>
        <w:ind w:firstLine="540"/>
        <w:jc w:val="both"/>
        <w:rPr>
          <w:rFonts w:ascii="Times New Roman" w:hAnsi="Times New Roman"/>
          <w:b/>
          <w:sz w:val="24"/>
          <w:szCs w:val="24"/>
        </w:rPr>
      </w:pPr>
    </w:p>
    <w:p w:rsidR="00110100" w:rsidRPr="00A4125E" w:rsidRDefault="00110100" w:rsidP="00392057">
      <w:pPr>
        <w:spacing w:after="0"/>
        <w:ind w:firstLine="540"/>
        <w:jc w:val="center"/>
        <w:rPr>
          <w:rFonts w:ascii="Times New Roman" w:hAnsi="Times New Roman"/>
          <w:b/>
          <w:sz w:val="24"/>
          <w:szCs w:val="24"/>
        </w:rPr>
      </w:pPr>
      <w:r w:rsidRPr="00A4125E">
        <w:rPr>
          <w:rFonts w:ascii="Times New Roman" w:hAnsi="Times New Roman"/>
          <w:b/>
          <w:sz w:val="24"/>
          <w:szCs w:val="24"/>
        </w:rPr>
        <w:t xml:space="preserve">ФОРМА ОПИСИ ДОКУМЕНТОВ, ПРЕДСТАВЛЯЕМЫХ ДЛЯ </w:t>
      </w:r>
      <w:r w:rsidRPr="00A4125E">
        <w:rPr>
          <w:rFonts w:ascii="Times New Roman" w:hAnsi="Times New Roman"/>
          <w:b/>
          <w:sz w:val="24"/>
          <w:szCs w:val="24"/>
        </w:rPr>
        <w:br/>
        <w:t>УЧАСТИЯ В АУКЦИОНЕ</w:t>
      </w:r>
    </w:p>
    <w:p w:rsidR="00110100" w:rsidRPr="006536FB" w:rsidRDefault="00110100" w:rsidP="003171DE">
      <w:pPr>
        <w:spacing w:after="0"/>
        <w:ind w:firstLine="540"/>
        <w:jc w:val="both"/>
        <w:rPr>
          <w:rFonts w:ascii="Times New Roman" w:hAnsi="Times New Roman"/>
          <w:b/>
          <w:sz w:val="24"/>
          <w:szCs w:val="24"/>
        </w:rPr>
      </w:pP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ОПИСЬ ДОКУМЕНТОВ,</w:t>
      </w: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представляемых для участия в аукционе</w:t>
      </w:r>
    </w:p>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b/>
          <w:sz w:val="24"/>
          <w:szCs w:val="24"/>
        </w:rPr>
        <w:t>на право заключения договора купли-продажи</w:t>
      </w:r>
      <w:r w:rsidR="00B87B5E">
        <w:rPr>
          <w:rFonts w:ascii="Times New Roman" w:hAnsi="Times New Roman"/>
          <w:b/>
          <w:sz w:val="24"/>
          <w:szCs w:val="24"/>
        </w:rPr>
        <w:t xml:space="preserve"> </w:t>
      </w:r>
      <w:r w:rsidR="00B87B5E" w:rsidRPr="00B87B5E">
        <w:rPr>
          <w:rFonts w:ascii="Times New Roman" w:hAnsi="Times New Roman"/>
          <w:b/>
          <w:color w:val="FF0000"/>
          <w:sz w:val="24"/>
          <w:szCs w:val="24"/>
        </w:rPr>
        <w:t>с рассрочкой платежа</w:t>
      </w:r>
      <w:r w:rsidRPr="006536FB">
        <w:rPr>
          <w:rFonts w:ascii="Times New Roman" w:hAnsi="Times New Roman"/>
          <w:b/>
          <w:sz w:val="24"/>
          <w:szCs w:val="24"/>
        </w:rPr>
        <w:br/>
      </w:r>
      <w:r w:rsidRPr="006536FB">
        <w:rPr>
          <w:rFonts w:ascii="Times New Roman" w:hAnsi="Times New Roman"/>
          <w:sz w:val="24"/>
          <w:szCs w:val="24"/>
        </w:rPr>
        <w:t>_________________________________________________</w:t>
      </w:r>
    </w:p>
    <w:p w:rsidR="00110100" w:rsidRPr="006536FB" w:rsidRDefault="00110100" w:rsidP="003171DE">
      <w:pPr>
        <w:spacing w:after="0"/>
        <w:ind w:firstLine="540"/>
        <w:jc w:val="both"/>
        <w:rPr>
          <w:rFonts w:ascii="Times New Roman" w:hAnsi="Times New Roman"/>
          <w:b/>
          <w:sz w:val="24"/>
          <w:szCs w:val="24"/>
        </w:rPr>
      </w:pPr>
      <w:r w:rsidRPr="006536FB">
        <w:rPr>
          <w:rFonts w:ascii="Times New Roman" w:hAnsi="Times New Roman"/>
          <w:sz w:val="24"/>
          <w:szCs w:val="24"/>
        </w:rPr>
        <w:t>(наименование недвижимого имущества)</w:t>
      </w:r>
    </w:p>
    <w:p w:rsidR="00110100" w:rsidRPr="006536FB" w:rsidRDefault="00110100" w:rsidP="003171DE">
      <w:pPr>
        <w:spacing w:after="0"/>
        <w:ind w:firstLine="540"/>
        <w:jc w:val="both"/>
        <w:rPr>
          <w:rFonts w:ascii="Times New Roman" w:hAnsi="Times New Roman"/>
          <w:b/>
          <w:sz w:val="24"/>
          <w:szCs w:val="24"/>
        </w:rPr>
      </w:pP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Настоящим ___ (наименование/ФИО Претендента)_____ подтверждает, что для участия в названном аукционе нами направляются нижеперечисленные документы:</w:t>
      </w:r>
    </w:p>
    <w:tbl>
      <w:tblPr>
        <w:tblW w:w="5000" w:type="pct"/>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110100" w:rsidRPr="006536FB" w:rsidTr="00392057">
        <w:trPr>
          <w:jc w:val="center"/>
        </w:trPr>
        <w:tc>
          <w:tcPr>
            <w:tcW w:w="412" w:type="pct"/>
            <w:shd w:val="clear" w:color="000000" w:fill="auto"/>
            <w:vAlign w:val="center"/>
          </w:tcPr>
          <w:p w:rsidR="00110100" w:rsidRPr="006536FB" w:rsidRDefault="00110100" w:rsidP="00392057">
            <w:pPr>
              <w:spacing w:after="0"/>
              <w:rPr>
                <w:rFonts w:ascii="Times New Roman" w:hAnsi="Times New Roman"/>
                <w:b/>
                <w:sz w:val="24"/>
                <w:szCs w:val="24"/>
              </w:rPr>
            </w:pPr>
            <w:r w:rsidRPr="006536FB">
              <w:rPr>
                <w:rFonts w:ascii="Times New Roman" w:hAnsi="Times New Roman"/>
                <w:b/>
                <w:sz w:val="24"/>
                <w:szCs w:val="24"/>
              </w:rPr>
              <w:t>№ п\п</w:t>
            </w:r>
          </w:p>
        </w:tc>
        <w:tc>
          <w:tcPr>
            <w:tcW w:w="4010" w:type="pct"/>
            <w:shd w:val="clear" w:color="000000" w:fill="auto"/>
            <w:vAlign w:val="center"/>
          </w:tcPr>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Наименование</w:t>
            </w:r>
          </w:p>
        </w:tc>
        <w:tc>
          <w:tcPr>
            <w:tcW w:w="578" w:type="pct"/>
            <w:shd w:val="clear" w:color="000000" w:fill="auto"/>
            <w:vAlign w:val="center"/>
          </w:tcPr>
          <w:p w:rsidR="00110100" w:rsidRPr="006536FB" w:rsidRDefault="00110100" w:rsidP="00392057">
            <w:pPr>
              <w:spacing w:after="0"/>
              <w:rPr>
                <w:rFonts w:ascii="Times New Roman" w:hAnsi="Times New Roman"/>
                <w:b/>
                <w:sz w:val="24"/>
                <w:szCs w:val="24"/>
              </w:rPr>
            </w:pPr>
            <w:r w:rsidRPr="006536FB">
              <w:rPr>
                <w:rFonts w:ascii="Times New Roman" w:hAnsi="Times New Roman"/>
                <w:b/>
                <w:sz w:val="24"/>
                <w:szCs w:val="24"/>
              </w:rPr>
              <w:t>Кол-во</w:t>
            </w:r>
          </w:p>
          <w:p w:rsidR="00110100" w:rsidRPr="006536FB" w:rsidRDefault="00110100" w:rsidP="00392057">
            <w:pPr>
              <w:spacing w:after="0"/>
              <w:rPr>
                <w:rFonts w:ascii="Times New Roman" w:hAnsi="Times New Roman"/>
                <w:b/>
                <w:sz w:val="24"/>
                <w:szCs w:val="24"/>
              </w:rPr>
            </w:pPr>
            <w:r w:rsidRPr="006536FB">
              <w:rPr>
                <w:rFonts w:ascii="Times New Roman" w:hAnsi="Times New Roman"/>
                <w:b/>
                <w:sz w:val="24"/>
                <w:szCs w:val="24"/>
              </w:rPr>
              <w:t>листов</w:t>
            </w: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b/>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trHeight w:val="164"/>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Borders>
              <w:bottom w:val="single" w:sz="12" w:space="0" w:color="auto"/>
            </w:tcBorders>
          </w:tcPr>
          <w:p w:rsidR="00110100" w:rsidRPr="006536FB" w:rsidRDefault="00110100" w:rsidP="003171DE">
            <w:pPr>
              <w:spacing w:after="0"/>
              <w:ind w:firstLine="540"/>
              <w:jc w:val="both"/>
              <w:rPr>
                <w:rFonts w:ascii="Times New Roman" w:hAnsi="Times New Roman"/>
                <w:sz w:val="24"/>
                <w:szCs w:val="24"/>
              </w:rPr>
            </w:pPr>
          </w:p>
        </w:tc>
        <w:tc>
          <w:tcPr>
            <w:tcW w:w="4010" w:type="pct"/>
            <w:tcBorders>
              <w:bottom w:val="single" w:sz="12" w:space="0" w:color="auto"/>
            </w:tcBorders>
          </w:tcPr>
          <w:p w:rsidR="00110100" w:rsidRPr="006536FB" w:rsidRDefault="00110100" w:rsidP="00392057">
            <w:pPr>
              <w:spacing w:after="0"/>
              <w:ind w:firstLine="158"/>
              <w:rPr>
                <w:rFonts w:ascii="Times New Roman" w:hAnsi="Times New Roman"/>
                <w:b/>
                <w:sz w:val="24"/>
                <w:szCs w:val="24"/>
              </w:rPr>
            </w:pPr>
            <w:r w:rsidRPr="006536FB">
              <w:rPr>
                <w:rFonts w:ascii="Times New Roman" w:hAnsi="Times New Roman"/>
                <w:b/>
                <w:sz w:val="24"/>
                <w:szCs w:val="24"/>
              </w:rPr>
              <w:t>Итого количество листов</w:t>
            </w:r>
          </w:p>
        </w:tc>
        <w:tc>
          <w:tcPr>
            <w:tcW w:w="578" w:type="pct"/>
            <w:tcBorders>
              <w:bottom w:val="single" w:sz="12" w:space="0" w:color="auto"/>
            </w:tcBorders>
          </w:tcPr>
          <w:p w:rsidR="00110100" w:rsidRPr="006536FB" w:rsidRDefault="00110100" w:rsidP="003171DE">
            <w:pPr>
              <w:spacing w:after="0"/>
              <w:ind w:firstLine="540"/>
              <w:jc w:val="both"/>
              <w:rPr>
                <w:rFonts w:ascii="Times New Roman" w:hAnsi="Times New Roman"/>
                <w:sz w:val="24"/>
                <w:szCs w:val="24"/>
              </w:rPr>
            </w:pPr>
          </w:p>
        </w:tc>
      </w:tr>
    </w:tbl>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Подпись Претендента (его уполномоченного представителя)  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t xml:space="preserve">                     М.П.</w:t>
      </w:r>
    </w:p>
    <w:p w:rsidR="00110100" w:rsidRPr="006536FB" w:rsidRDefault="00110100" w:rsidP="003171DE">
      <w:pPr>
        <w:pStyle w:val="10"/>
        <w:ind w:firstLine="540"/>
        <w:jc w:val="both"/>
        <w:rPr>
          <w:sz w:val="24"/>
        </w:rPr>
        <w:sectPr w:rsidR="00110100" w:rsidRPr="006536FB" w:rsidSect="00D63706">
          <w:headerReference w:type="first" r:id="rId20"/>
          <w:footerReference w:type="first" r:id="rId21"/>
          <w:pgSz w:w="11906" w:h="16838"/>
          <w:pgMar w:top="1134" w:right="567" w:bottom="1134" w:left="1418" w:header="709" w:footer="709" w:gutter="0"/>
          <w:pgNumType w:start="1"/>
          <w:cols w:space="708"/>
          <w:docGrid w:linePitch="381"/>
        </w:sectPr>
      </w:pPr>
      <w:bookmarkStart w:id="248" w:name="_Ref350254224"/>
    </w:p>
    <w:p w:rsidR="00110100" w:rsidRPr="00D00355" w:rsidRDefault="00110100" w:rsidP="00392057">
      <w:pPr>
        <w:pStyle w:val="10"/>
        <w:ind w:firstLine="540"/>
        <w:jc w:val="right"/>
        <w:rPr>
          <w:sz w:val="24"/>
        </w:rPr>
      </w:pPr>
      <w:bookmarkStart w:id="249" w:name="_Ref351113772"/>
      <w:bookmarkStart w:id="250" w:name="_Toc351114775"/>
      <w:r w:rsidRPr="00D00355">
        <w:rPr>
          <w:sz w:val="24"/>
        </w:rPr>
        <w:lastRenderedPageBreak/>
        <w:t>Форма №3</w:t>
      </w:r>
      <w:bookmarkEnd w:id="248"/>
      <w:bookmarkEnd w:id="249"/>
      <w:bookmarkEnd w:id="250"/>
    </w:p>
    <w:p w:rsidR="00110100" w:rsidRPr="00D00355" w:rsidRDefault="00110100" w:rsidP="00392057">
      <w:pPr>
        <w:spacing w:after="0"/>
        <w:ind w:firstLine="540"/>
        <w:jc w:val="center"/>
        <w:rPr>
          <w:rFonts w:ascii="Times New Roman" w:hAnsi="Times New Roman"/>
          <w:b/>
          <w:caps/>
          <w:sz w:val="24"/>
          <w:szCs w:val="24"/>
        </w:rPr>
      </w:pPr>
      <w:r w:rsidRPr="00D00355">
        <w:rPr>
          <w:rFonts w:ascii="Times New Roman" w:hAnsi="Times New Roman"/>
          <w:b/>
          <w:caps/>
          <w:sz w:val="24"/>
          <w:szCs w:val="24"/>
        </w:rPr>
        <w:t xml:space="preserve">Сведения о цепочке собственников, </w:t>
      </w:r>
      <w:r w:rsidRPr="00D00355">
        <w:rPr>
          <w:rFonts w:ascii="Times New Roman" w:hAnsi="Times New Roman"/>
          <w:b/>
          <w:caps/>
          <w:sz w:val="24"/>
          <w:szCs w:val="24"/>
        </w:rPr>
        <w:br/>
        <w:t>включая бенефициаров (в том числе конечных)</w:t>
      </w:r>
    </w:p>
    <w:p w:rsidR="00110100" w:rsidRPr="006536FB" w:rsidRDefault="00110100" w:rsidP="00D00355">
      <w:pPr>
        <w:pStyle w:val="Times12"/>
        <w:ind w:firstLine="540"/>
        <w:jc w:val="center"/>
        <w:rPr>
          <w:szCs w:val="24"/>
        </w:rPr>
      </w:pPr>
      <w:r w:rsidRPr="006536FB">
        <w:rPr>
          <w:szCs w:val="24"/>
        </w:rPr>
        <w:t>Участник аукциона: ________________________________________________________</w:t>
      </w:r>
    </w:p>
    <w:p w:rsidR="00110100" w:rsidRPr="006536FB" w:rsidRDefault="00110100" w:rsidP="00D00355">
      <w:pPr>
        <w:spacing w:after="0"/>
        <w:ind w:firstLine="540"/>
        <w:jc w:val="center"/>
        <w:rPr>
          <w:rFonts w:ascii="Times New Roman" w:hAnsi="Times New Roman"/>
          <w:sz w:val="24"/>
          <w:szCs w:val="24"/>
        </w:rPr>
      </w:pPr>
      <w:r w:rsidRPr="006536FB">
        <w:rPr>
          <w:rFonts w:ascii="Times New Roman" w:hAnsi="Times New Roman"/>
          <w:sz w:val="24"/>
          <w:szCs w:val="24"/>
        </w:rPr>
        <w:t>(наименование)</w:t>
      </w:r>
    </w:p>
    <w:tbl>
      <w:tblPr>
        <w:tblW w:w="5332" w:type="pct"/>
        <w:jc w:val="center"/>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0"/>
        <w:gridCol w:w="736"/>
        <w:gridCol w:w="835"/>
        <w:gridCol w:w="1715"/>
        <w:gridCol w:w="1032"/>
        <w:gridCol w:w="1619"/>
        <w:gridCol w:w="2049"/>
        <w:gridCol w:w="540"/>
        <w:gridCol w:w="736"/>
        <w:gridCol w:w="835"/>
        <w:gridCol w:w="1715"/>
        <w:gridCol w:w="1493"/>
        <w:gridCol w:w="2049"/>
        <w:gridCol w:w="1631"/>
        <w:gridCol w:w="2039"/>
      </w:tblGrid>
      <w:tr w:rsidR="00110100" w:rsidRPr="006536FB" w:rsidTr="00984895">
        <w:trPr>
          <w:trHeight w:val="510"/>
          <w:jc w:val="center"/>
        </w:trPr>
        <w:tc>
          <w:tcPr>
            <w:tcW w:w="147" w:type="pct"/>
            <w:vMerge w:val="restart"/>
            <w:vAlign w:val="center"/>
          </w:tcPr>
          <w:p w:rsidR="00110100" w:rsidRPr="006536FB" w:rsidRDefault="00110100" w:rsidP="00D00355">
            <w:pPr>
              <w:spacing w:after="0"/>
              <w:rPr>
                <w:rFonts w:ascii="Times New Roman" w:hAnsi="Times New Roman"/>
                <w:sz w:val="24"/>
                <w:szCs w:val="24"/>
              </w:rPr>
            </w:pPr>
            <w:r>
              <w:rPr>
                <w:rFonts w:ascii="Times New Roman" w:hAnsi="Times New Roman"/>
                <w:sz w:val="24"/>
                <w:szCs w:val="24"/>
              </w:rPr>
              <w:t xml:space="preserve">№ </w:t>
            </w:r>
            <w:r w:rsidRPr="006536FB">
              <w:rPr>
                <w:rFonts w:ascii="Times New Roman" w:hAnsi="Times New Roman"/>
                <w:sz w:val="24"/>
                <w:szCs w:val="24"/>
              </w:rPr>
              <w:t>п/п</w:t>
            </w:r>
          </w:p>
        </w:tc>
        <w:tc>
          <w:tcPr>
            <w:tcW w:w="2039" w:type="pct"/>
            <w:gridSpan w:val="6"/>
            <w:vAlign w:val="center"/>
          </w:tcPr>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sz w:val="24"/>
                <w:szCs w:val="24"/>
              </w:rPr>
              <w:t>Информация об участнике конкурентных переговоров</w:t>
            </w:r>
          </w:p>
        </w:tc>
        <w:tc>
          <w:tcPr>
            <w:tcW w:w="2302" w:type="pct"/>
            <w:gridSpan w:val="7"/>
            <w:vAlign w:val="bottom"/>
          </w:tcPr>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sz w:val="24"/>
                <w:szCs w:val="24"/>
              </w:rPr>
              <w:t>Информация о цепочке собственников контрагента, включая бенефициаров (в том числе, конечных)</w:t>
            </w:r>
          </w:p>
        </w:tc>
        <w:tc>
          <w:tcPr>
            <w:tcW w:w="512" w:type="pct"/>
            <w:vMerge w:val="restar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Информация о подтверждающих документах (наименование, реквизиты и т.д.)</w:t>
            </w:r>
          </w:p>
        </w:tc>
      </w:tr>
      <w:tr w:rsidR="00110100" w:rsidRPr="006536FB" w:rsidTr="00984895">
        <w:trPr>
          <w:trHeight w:val="1590"/>
          <w:jc w:val="center"/>
        </w:trPr>
        <w:tc>
          <w:tcPr>
            <w:tcW w:w="147" w:type="pct"/>
            <w:vMerge/>
            <w:vAlign w:val="center"/>
          </w:tcPr>
          <w:p w:rsidR="00110100" w:rsidRPr="006536FB" w:rsidRDefault="00110100" w:rsidP="003171DE">
            <w:pPr>
              <w:spacing w:after="0"/>
              <w:ind w:firstLine="540"/>
              <w:jc w:val="both"/>
              <w:rPr>
                <w:rFonts w:ascii="Times New Roman" w:hAnsi="Times New Roman"/>
                <w:sz w:val="24"/>
                <w:szCs w:val="24"/>
              </w:rPr>
            </w:pPr>
          </w:p>
        </w:tc>
        <w:tc>
          <w:tcPr>
            <w:tcW w:w="195" w:type="pct"/>
            <w:vAlign w:val="center"/>
          </w:tcPr>
          <w:p w:rsidR="00110100" w:rsidRPr="006536FB" w:rsidRDefault="00110100" w:rsidP="00D00355">
            <w:pPr>
              <w:spacing w:after="0"/>
              <w:rPr>
                <w:rFonts w:ascii="Times New Roman" w:hAnsi="Times New Roman"/>
                <w:sz w:val="24"/>
                <w:szCs w:val="24"/>
              </w:rPr>
            </w:pPr>
            <w:r w:rsidRPr="006536FB">
              <w:rPr>
                <w:rFonts w:ascii="Times New Roman" w:hAnsi="Times New Roman"/>
                <w:sz w:val="24"/>
                <w:szCs w:val="24"/>
              </w:rPr>
              <w:t>ИНН</w:t>
            </w:r>
          </w:p>
        </w:tc>
        <w:tc>
          <w:tcPr>
            <w:tcW w:w="219" w:type="pct"/>
            <w:vAlign w:val="center"/>
          </w:tcPr>
          <w:p w:rsidR="00110100" w:rsidRPr="006536FB" w:rsidRDefault="00110100" w:rsidP="00D00355">
            <w:pPr>
              <w:spacing w:after="0"/>
              <w:rPr>
                <w:rFonts w:ascii="Times New Roman" w:hAnsi="Times New Roman"/>
                <w:sz w:val="24"/>
                <w:szCs w:val="24"/>
              </w:rPr>
            </w:pPr>
            <w:r w:rsidRPr="006536FB">
              <w:rPr>
                <w:rFonts w:ascii="Times New Roman" w:hAnsi="Times New Roman"/>
                <w:sz w:val="24"/>
                <w:szCs w:val="24"/>
              </w:rPr>
              <w:t>ОГРН</w:t>
            </w:r>
          </w:p>
        </w:tc>
        <w:tc>
          <w:tcPr>
            <w:tcW w:w="433"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Наименование краткое</w:t>
            </w:r>
          </w:p>
        </w:tc>
        <w:tc>
          <w:tcPr>
            <w:tcW w:w="267" w:type="pct"/>
            <w:vAlign w:val="center"/>
          </w:tcPr>
          <w:p w:rsidR="00110100" w:rsidRPr="006536FB" w:rsidRDefault="00110100" w:rsidP="00392057">
            <w:pPr>
              <w:spacing w:after="0"/>
              <w:rPr>
                <w:rFonts w:ascii="Times New Roman" w:hAnsi="Times New Roman"/>
                <w:sz w:val="24"/>
                <w:szCs w:val="24"/>
              </w:rPr>
            </w:pPr>
            <w:r w:rsidRPr="006536FB">
              <w:rPr>
                <w:rFonts w:ascii="Times New Roman" w:hAnsi="Times New Roman"/>
                <w:sz w:val="24"/>
                <w:szCs w:val="24"/>
              </w:rPr>
              <w:t>Код ОКВЭД</w:t>
            </w:r>
          </w:p>
        </w:tc>
        <w:tc>
          <w:tcPr>
            <w:tcW w:w="410" w:type="pct"/>
            <w:vAlign w:val="center"/>
          </w:tcPr>
          <w:p w:rsidR="00110100" w:rsidRPr="006536FB" w:rsidRDefault="00110100" w:rsidP="00392057">
            <w:pPr>
              <w:spacing w:after="0"/>
              <w:rPr>
                <w:rFonts w:ascii="Times New Roman" w:hAnsi="Times New Roman"/>
                <w:sz w:val="24"/>
                <w:szCs w:val="24"/>
              </w:rPr>
            </w:pPr>
            <w:r w:rsidRPr="006536FB">
              <w:rPr>
                <w:rFonts w:ascii="Times New Roman" w:hAnsi="Times New Roman"/>
                <w:sz w:val="24"/>
                <w:szCs w:val="24"/>
              </w:rPr>
              <w:t>Фамилия, Имя, Отчество руководителя</w:t>
            </w:r>
          </w:p>
        </w:tc>
        <w:tc>
          <w:tcPr>
            <w:tcW w:w="515"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Серия и номер документа, удостоверяющего личность руководителя</w:t>
            </w:r>
          </w:p>
        </w:tc>
        <w:tc>
          <w:tcPr>
            <w:tcW w:w="147" w:type="pct"/>
            <w:vAlign w:val="center"/>
          </w:tcPr>
          <w:p w:rsidR="00110100" w:rsidRPr="006536FB" w:rsidRDefault="00110100" w:rsidP="00D00355">
            <w:pPr>
              <w:spacing w:after="0"/>
              <w:jc w:val="both"/>
              <w:rPr>
                <w:rFonts w:ascii="Times New Roman" w:hAnsi="Times New Roman"/>
                <w:sz w:val="24"/>
                <w:szCs w:val="24"/>
              </w:rPr>
            </w:pPr>
            <w:r w:rsidRPr="006536FB">
              <w:rPr>
                <w:rFonts w:ascii="Times New Roman" w:hAnsi="Times New Roman"/>
                <w:sz w:val="24"/>
                <w:szCs w:val="24"/>
              </w:rPr>
              <w:t>№</w:t>
            </w:r>
            <w:r>
              <w:rPr>
                <w:rFonts w:ascii="Times New Roman" w:hAnsi="Times New Roman"/>
                <w:sz w:val="24"/>
                <w:szCs w:val="24"/>
              </w:rPr>
              <w:t xml:space="preserve"> п/п</w:t>
            </w:r>
          </w:p>
        </w:tc>
        <w:tc>
          <w:tcPr>
            <w:tcW w:w="195" w:type="pct"/>
            <w:vAlign w:val="center"/>
          </w:tcPr>
          <w:p w:rsidR="00110100" w:rsidRPr="006536FB" w:rsidRDefault="00110100" w:rsidP="00D00355">
            <w:pPr>
              <w:spacing w:after="0"/>
              <w:jc w:val="both"/>
              <w:rPr>
                <w:rFonts w:ascii="Times New Roman" w:hAnsi="Times New Roman"/>
                <w:sz w:val="24"/>
                <w:szCs w:val="24"/>
              </w:rPr>
            </w:pPr>
            <w:r w:rsidRPr="006536FB">
              <w:rPr>
                <w:rFonts w:ascii="Times New Roman" w:hAnsi="Times New Roman"/>
                <w:sz w:val="24"/>
                <w:szCs w:val="24"/>
              </w:rPr>
              <w:t xml:space="preserve">ИНН </w:t>
            </w:r>
          </w:p>
        </w:tc>
        <w:tc>
          <w:tcPr>
            <w:tcW w:w="219" w:type="pct"/>
            <w:vAlign w:val="center"/>
          </w:tcPr>
          <w:p w:rsidR="00110100" w:rsidRPr="006536FB" w:rsidRDefault="00110100" w:rsidP="00D00355">
            <w:pPr>
              <w:spacing w:after="0"/>
              <w:jc w:val="both"/>
              <w:rPr>
                <w:rFonts w:ascii="Times New Roman" w:hAnsi="Times New Roman"/>
                <w:sz w:val="24"/>
                <w:szCs w:val="24"/>
              </w:rPr>
            </w:pPr>
            <w:r w:rsidRPr="006536FB">
              <w:rPr>
                <w:rFonts w:ascii="Times New Roman" w:hAnsi="Times New Roman"/>
                <w:sz w:val="24"/>
                <w:szCs w:val="24"/>
              </w:rPr>
              <w:t>ОГРН</w:t>
            </w:r>
          </w:p>
        </w:tc>
        <w:tc>
          <w:tcPr>
            <w:tcW w:w="433"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Наименование / ФИО</w:t>
            </w:r>
          </w:p>
        </w:tc>
        <w:tc>
          <w:tcPr>
            <w:tcW w:w="379"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Адрес регистрации</w:t>
            </w:r>
          </w:p>
        </w:tc>
        <w:tc>
          <w:tcPr>
            <w:tcW w:w="515"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Серия и номер документа, удостоверяющего личность (для физического лица)</w:t>
            </w:r>
          </w:p>
        </w:tc>
        <w:tc>
          <w:tcPr>
            <w:tcW w:w="413"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Руководитель / участник / акционер / бенефициар</w:t>
            </w:r>
          </w:p>
        </w:tc>
        <w:tc>
          <w:tcPr>
            <w:tcW w:w="512" w:type="pct"/>
            <w:vMerge/>
            <w:vAlign w:val="center"/>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984895">
        <w:trPr>
          <w:trHeight w:val="315"/>
          <w:jc w:val="center"/>
        </w:trPr>
        <w:tc>
          <w:tcPr>
            <w:tcW w:w="147" w:type="pct"/>
            <w:noWrap/>
          </w:tcPr>
          <w:p w:rsidR="00110100" w:rsidRPr="006536FB" w:rsidRDefault="00110100" w:rsidP="0092725F">
            <w:pPr>
              <w:spacing w:after="0"/>
              <w:ind w:firstLine="540"/>
              <w:rPr>
                <w:rFonts w:ascii="Times New Roman" w:hAnsi="Times New Roman"/>
                <w:iCs/>
                <w:sz w:val="24"/>
                <w:szCs w:val="24"/>
              </w:rPr>
            </w:pPr>
            <w:r w:rsidRPr="006536FB">
              <w:rPr>
                <w:rFonts w:ascii="Times New Roman" w:hAnsi="Times New Roman"/>
                <w:iCs/>
                <w:sz w:val="24"/>
                <w:szCs w:val="24"/>
              </w:rPr>
              <w:t>11</w:t>
            </w:r>
          </w:p>
        </w:tc>
        <w:tc>
          <w:tcPr>
            <w:tcW w:w="195" w:type="pct"/>
            <w:noWrap/>
          </w:tcPr>
          <w:p w:rsidR="00110100" w:rsidRPr="006536FB" w:rsidRDefault="00110100" w:rsidP="0092725F">
            <w:pPr>
              <w:spacing w:after="0"/>
              <w:ind w:firstLine="540"/>
              <w:rPr>
                <w:rFonts w:ascii="Times New Roman" w:hAnsi="Times New Roman"/>
                <w:iCs/>
                <w:sz w:val="24"/>
                <w:szCs w:val="24"/>
              </w:rPr>
            </w:pPr>
            <w:r w:rsidRPr="006536FB">
              <w:rPr>
                <w:rFonts w:ascii="Times New Roman" w:hAnsi="Times New Roman"/>
                <w:iCs/>
                <w:sz w:val="24"/>
                <w:szCs w:val="24"/>
              </w:rPr>
              <w:t>22</w:t>
            </w:r>
          </w:p>
        </w:tc>
        <w:tc>
          <w:tcPr>
            <w:tcW w:w="219" w:type="pct"/>
            <w:noWrap/>
          </w:tcPr>
          <w:p w:rsidR="00110100" w:rsidRPr="006536FB" w:rsidRDefault="00110100" w:rsidP="0092725F">
            <w:pPr>
              <w:spacing w:after="0"/>
              <w:ind w:firstLine="540"/>
              <w:rPr>
                <w:rFonts w:ascii="Times New Roman" w:hAnsi="Times New Roman"/>
                <w:iCs/>
                <w:sz w:val="24"/>
                <w:szCs w:val="24"/>
              </w:rPr>
            </w:pPr>
            <w:r w:rsidRPr="006536FB">
              <w:rPr>
                <w:rFonts w:ascii="Times New Roman" w:hAnsi="Times New Roman"/>
                <w:iCs/>
                <w:sz w:val="24"/>
                <w:szCs w:val="24"/>
              </w:rPr>
              <w:t>33</w:t>
            </w:r>
          </w:p>
        </w:tc>
        <w:tc>
          <w:tcPr>
            <w:tcW w:w="433"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4</w:t>
            </w:r>
          </w:p>
        </w:tc>
        <w:tc>
          <w:tcPr>
            <w:tcW w:w="267"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5</w:t>
            </w:r>
          </w:p>
        </w:tc>
        <w:tc>
          <w:tcPr>
            <w:tcW w:w="410"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6</w:t>
            </w:r>
          </w:p>
        </w:tc>
        <w:tc>
          <w:tcPr>
            <w:tcW w:w="515"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7</w:t>
            </w:r>
          </w:p>
        </w:tc>
        <w:tc>
          <w:tcPr>
            <w:tcW w:w="147" w:type="pct"/>
            <w:noWrap/>
            <w:vAlign w:val="bottom"/>
          </w:tcPr>
          <w:p w:rsidR="00110100" w:rsidRPr="006536FB" w:rsidRDefault="00110100" w:rsidP="004655DF">
            <w:pPr>
              <w:tabs>
                <w:tab w:val="right" w:pos="163"/>
                <w:tab w:val="center" w:pos="351"/>
              </w:tabs>
              <w:spacing w:after="0"/>
              <w:ind w:firstLine="540"/>
              <w:jc w:val="center"/>
              <w:rPr>
                <w:rFonts w:ascii="Times New Roman" w:hAnsi="Times New Roman"/>
                <w:iCs/>
                <w:sz w:val="24"/>
                <w:szCs w:val="24"/>
              </w:rPr>
            </w:pPr>
            <w:r w:rsidRPr="006536FB">
              <w:rPr>
                <w:rFonts w:ascii="Times New Roman" w:hAnsi="Times New Roman"/>
                <w:iCs/>
                <w:sz w:val="24"/>
                <w:szCs w:val="24"/>
              </w:rPr>
              <w:t>88</w:t>
            </w:r>
          </w:p>
        </w:tc>
        <w:tc>
          <w:tcPr>
            <w:tcW w:w="195"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99</w:t>
            </w:r>
          </w:p>
        </w:tc>
        <w:tc>
          <w:tcPr>
            <w:tcW w:w="219"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110</w:t>
            </w:r>
          </w:p>
        </w:tc>
        <w:tc>
          <w:tcPr>
            <w:tcW w:w="433"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11</w:t>
            </w:r>
          </w:p>
        </w:tc>
        <w:tc>
          <w:tcPr>
            <w:tcW w:w="379"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12</w:t>
            </w:r>
          </w:p>
        </w:tc>
        <w:tc>
          <w:tcPr>
            <w:tcW w:w="515"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13</w:t>
            </w:r>
          </w:p>
        </w:tc>
        <w:tc>
          <w:tcPr>
            <w:tcW w:w="413"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14</w:t>
            </w:r>
          </w:p>
        </w:tc>
        <w:tc>
          <w:tcPr>
            <w:tcW w:w="512"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15</w:t>
            </w:r>
          </w:p>
        </w:tc>
      </w:tr>
      <w:tr w:rsidR="00110100" w:rsidRPr="006536FB" w:rsidTr="00984895">
        <w:trPr>
          <w:trHeight w:val="630"/>
          <w:jc w:val="center"/>
        </w:trPr>
        <w:tc>
          <w:tcPr>
            <w:tcW w:w="147"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19"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3"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67"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0"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47"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19"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3"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379"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3"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2" w:type="pct"/>
            <w:noWrap/>
            <w:vAlign w:val="bottom"/>
          </w:tcPr>
          <w:p w:rsidR="00110100" w:rsidRPr="006536FB" w:rsidRDefault="00110100" w:rsidP="003171DE">
            <w:pPr>
              <w:spacing w:after="0"/>
              <w:ind w:firstLine="540"/>
              <w:jc w:val="both"/>
              <w:rPr>
                <w:rFonts w:ascii="Times New Roman" w:hAnsi="Times New Roman"/>
                <w:iCs/>
                <w:sz w:val="24"/>
                <w:szCs w:val="24"/>
              </w:rPr>
            </w:pPr>
          </w:p>
        </w:tc>
      </w:tr>
      <w:tr w:rsidR="00110100" w:rsidRPr="006536FB" w:rsidTr="00984895">
        <w:trPr>
          <w:trHeight w:val="315"/>
          <w:jc w:val="center"/>
        </w:trPr>
        <w:tc>
          <w:tcPr>
            <w:tcW w:w="147"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19"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3"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67"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0"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47"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19"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3"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379"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3"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2" w:type="pct"/>
            <w:noWrap/>
            <w:vAlign w:val="bottom"/>
          </w:tcPr>
          <w:p w:rsidR="00110100" w:rsidRPr="006536FB" w:rsidRDefault="00110100" w:rsidP="003171DE">
            <w:pPr>
              <w:spacing w:after="0"/>
              <w:ind w:firstLine="540"/>
              <w:jc w:val="both"/>
              <w:rPr>
                <w:rFonts w:ascii="Times New Roman" w:hAnsi="Times New Roman"/>
                <w:iCs/>
                <w:sz w:val="24"/>
                <w:szCs w:val="24"/>
              </w:rPr>
            </w:pPr>
          </w:p>
        </w:tc>
      </w:tr>
      <w:tr w:rsidR="00110100" w:rsidRPr="006536FB" w:rsidTr="00984895">
        <w:trPr>
          <w:trHeight w:val="315"/>
          <w:jc w:val="center"/>
        </w:trPr>
        <w:tc>
          <w:tcPr>
            <w:tcW w:w="147"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195"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219"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33"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267"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10"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515"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147"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195"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219"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33"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379"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515"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13"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512"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r>
      <w:tr w:rsidR="00110100" w:rsidRPr="006536FB" w:rsidTr="00984895">
        <w:trPr>
          <w:trHeight w:val="315"/>
          <w:jc w:val="center"/>
        </w:trPr>
        <w:tc>
          <w:tcPr>
            <w:tcW w:w="147"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9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19"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33"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67"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10"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47"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9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19"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33"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379"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13"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2" w:type="pct"/>
            <w:noWrap/>
            <w:vAlign w:val="bottom"/>
          </w:tcPr>
          <w:p w:rsidR="00110100" w:rsidRPr="006536FB" w:rsidRDefault="00110100" w:rsidP="003171DE">
            <w:pPr>
              <w:spacing w:after="0"/>
              <w:ind w:firstLine="540"/>
              <w:jc w:val="both"/>
              <w:rPr>
                <w:rFonts w:ascii="Times New Roman" w:hAnsi="Times New Roman"/>
                <w:sz w:val="24"/>
                <w:szCs w:val="24"/>
              </w:rPr>
            </w:pPr>
          </w:p>
        </w:tc>
      </w:tr>
    </w:tbl>
    <w:p w:rsidR="00110100" w:rsidRPr="006536FB" w:rsidRDefault="00110100" w:rsidP="003171DE">
      <w:pPr>
        <w:pStyle w:val="afffd"/>
        <w:tabs>
          <w:tab w:val="clear" w:pos="1134"/>
        </w:tabs>
        <w:autoSpaceDE w:val="0"/>
        <w:autoSpaceDN w:val="0"/>
        <w:spacing w:line="240" w:lineRule="auto"/>
        <w:ind w:firstLine="540"/>
        <w:rPr>
          <w:sz w:val="20"/>
          <w:szCs w:val="20"/>
        </w:rPr>
      </w:pPr>
      <w:r w:rsidRPr="006536FB">
        <w:rPr>
          <w:sz w:val="20"/>
          <w:szCs w:val="2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10100" w:rsidRPr="006536FB" w:rsidRDefault="00110100" w:rsidP="003171DE">
      <w:pPr>
        <w:pStyle w:val="afffd"/>
        <w:tabs>
          <w:tab w:val="clear" w:pos="1134"/>
        </w:tabs>
        <w:autoSpaceDE w:val="0"/>
        <w:autoSpaceDN w:val="0"/>
        <w:spacing w:line="240" w:lineRule="auto"/>
        <w:ind w:firstLine="540"/>
        <w:rPr>
          <w:sz w:val="24"/>
          <w:szCs w:val="24"/>
        </w:rPr>
      </w:pPr>
      <w:r w:rsidRPr="006536FB">
        <w:rPr>
          <w:sz w:val="24"/>
          <w:szCs w:val="24"/>
        </w:rPr>
        <w:t>_________________________________</w:t>
      </w:r>
      <w:r w:rsidRPr="006536FB">
        <w:rPr>
          <w:sz w:val="24"/>
          <w:szCs w:val="24"/>
        </w:rPr>
        <w:tab/>
        <w:t>_______</w:t>
      </w:r>
      <w:r w:rsidRPr="006536FB">
        <w:rPr>
          <w:sz w:val="24"/>
          <w:szCs w:val="24"/>
        </w:rPr>
        <w:tab/>
      </w:r>
      <w:r w:rsidRPr="006536FB">
        <w:rPr>
          <w:sz w:val="24"/>
          <w:szCs w:val="24"/>
        </w:rPr>
        <w:tab/>
        <w:t>_____________________________</w:t>
      </w:r>
    </w:p>
    <w:p w:rsidR="00984895" w:rsidRDefault="00110100" w:rsidP="003171DE">
      <w:pPr>
        <w:pStyle w:val="Times12"/>
        <w:ind w:firstLine="540"/>
        <w:rPr>
          <w:bCs w:val="0"/>
          <w:szCs w:val="24"/>
          <w:vertAlign w:val="superscript"/>
        </w:rPr>
      </w:pPr>
      <w:r w:rsidRPr="006536FB">
        <w:rPr>
          <w:bCs w:val="0"/>
          <w:szCs w:val="24"/>
          <w:vertAlign w:val="superscript"/>
        </w:rPr>
        <w:t>(Подпись уполномоченного представителя)</w:t>
      </w:r>
      <w:r w:rsidRPr="006536FB">
        <w:rPr>
          <w:snapToGrid w:val="0"/>
          <w:szCs w:val="24"/>
        </w:rPr>
        <w:tab/>
      </w:r>
      <w:r w:rsidRPr="006536FB">
        <w:rPr>
          <w:snapToGrid w:val="0"/>
          <w:szCs w:val="24"/>
        </w:rPr>
        <w:tab/>
      </w:r>
      <w:r w:rsidRPr="006536FB">
        <w:rPr>
          <w:bCs w:val="0"/>
          <w:szCs w:val="24"/>
          <w:vertAlign w:val="superscript"/>
        </w:rPr>
        <w:t>(Имя и должность подписавшего)</w:t>
      </w:r>
    </w:p>
    <w:p w:rsidR="00110100" w:rsidRPr="006536FB" w:rsidRDefault="00110100" w:rsidP="003171DE">
      <w:pPr>
        <w:pStyle w:val="Times12"/>
        <w:ind w:firstLine="540"/>
        <w:rPr>
          <w:bCs w:val="0"/>
          <w:szCs w:val="24"/>
        </w:rPr>
      </w:pPr>
      <w:r w:rsidRPr="006536FB">
        <w:rPr>
          <w:bCs w:val="0"/>
          <w:szCs w:val="24"/>
        </w:rPr>
        <w:t>М.П.</w:t>
      </w:r>
    </w:p>
    <w:p w:rsidR="00984895" w:rsidRDefault="00984895" w:rsidP="00392057">
      <w:pPr>
        <w:pStyle w:val="Times12"/>
        <w:tabs>
          <w:tab w:val="left" w:pos="1134"/>
        </w:tabs>
        <w:ind w:firstLine="540"/>
        <w:jc w:val="center"/>
        <w:rPr>
          <w:b/>
          <w:bCs w:val="0"/>
          <w:szCs w:val="24"/>
        </w:rPr>
      </w:pPr>
    </w:p>
    <w:p w:rsidR="00984895" w:rsidRDefault="00984895" w:rsidP="00392057">
      <w:pPr>
        <w:pStyle w:val="Times12"/>
        <w:tabs>
          <w:tab w:val="left" w:pos="1134"/>
        </w:tabs>
        <w:ind w:firstLine="540"/>
        <w:jc w:val="center"/>
        <w:rPr>
          <w:b/>
          <w:bCs w:val="0"/>
          <w:szCs w:val="24"/>
        </w:rPr>
      </w:pPr>
    </w:p>
    <w:p w:rsidR="00984895" w:rsidRDefault="00984895" w:rsidP="00392057">
      <w:pPr>
        <w:pStyle w:val="Times12"/>
        <w:tabs>
          <w:tab w:val="left" w:pos="1134"/>
        </w:tabs>
        <w:ind w:firstLine="540"/>
        <w:jc w:val="center"/>
        <w:rPr>
          <w:b/>
          <w:bCs w:val="0"/>
          <w:szCs w:val="24"/>
        </w:rPr>
      </w:pPr>
    </w:p>
    <w:p w:rsidR="00984895" w:rsidRDefault="00984895" w:rsidP="00392057">
      <w:pPr>
        <w:pStyle w:val="Times12"/>
        <w:tabs>
          <w:tab w:val="left" w:pos="1134"/>
        </w:tabs>
        <w:ind w:firstLine="540"/>
        <w:jc w:val="center"/>
        <w:rPr>
          <w:b/>
          <w:bCs w:val="0"/>
          <w:szCs w:val="24"/>
        </w:rPr>
      </w:pPr>
    </w:p>
    <w:p w:rsidR="00110100" w:rsidRPr="006536FB" w:rsidRDefault="00110100" w:rsidP="00392057">
      <w:pPr>
        <w:pStyle w:val="Times12"/>
        <w:tabs>
          <w:tab w:val="left" w:pos="1134"/>
        </w:tabs>
        <w:ind w:firstLine="540"/>
        <w:jc w:val="center"/>
        <w:rPr>
          <w:b/>
          <w:bCs w:val="0"/>
          <w:szCs w:val="24"/>
        </w:rPr>
      </w:pPr>
      <w:r w:rsidRPr="006536FB">
        <w:rPr>
          <w:b/>
          <w:bCs w:val="0"/>
          <w:szCs w:val="24"/>
        </w:rPr>
        <w:lastRenderedPageBreak/>
        <w:t>ИНСТРУКЦИИ ПО ЗАПОЛНЕНИЮ</w:t>
      </w:r>
    </w:p>
    <w:p w:rsidR="00110100" w:rsidRPr="006536FB" w:rsidRDefault="00110100" w:rsidP="007A569B">
      <w:pPr>
        <w:pStyle w:val="Times12"/>
        <w:numPr>
          <w:ilvl w:val="0"/>
          <w:numId w:val="7"/>
        </w:numPr>
        <w:tabs>
          <w:tab w:val="clear" w:pos="960"/>
          <w:tab w:val="num" w:pos="0"/>
          <w:tab w:val="left" w:pos="851"/>
        </w:tabs>
        <w:ind w:left="0" w:firstLine="540"/>
        <w:rPr>
          <w:szCs w:val="24"/>
        </w:rPr>
      </w:pPr>
      <w:r w:rsidRPr="006536FB">
        <w:rPr>
          <w:szCs w:val="24"/>
        </w:rPr>
        <w:t>Данные инструкции не следует воспроизводить в документах, подготовленных участником аукциона.</w:t>
      </w:r>
    </w:p>
    <w:p w:rsidR="00110100" w:rsidRPr="006536FB" w:rsidRDefault="00110100" w:rsidP="007A569B">
      <w:pPr>
        <w:pStyle w:val="Times12"/>
        <w:numPr>
          <w:ilvl w:val="0"/>
          <w:numId w:val="7"/>
        </w:numPr>
        <w:tabs>
          <w:tab w:val="clear" w:pos="960"/>
          <w:tab w:val="num" w:pos="0"/>
          <w:tab w:val="left" w:pos="851"/>
        </w:tabs>
        <w:ind w:left="0" w:firstLine="540"/>
        <w:rPr>
          <w:szCs w:val="24"/>
        </w:rPr>
      </w:pPr>
      <w:r w:rsidRPr="006536FB">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10100" w:rsidRPr="006536FB" w:rsidRDefault="00110100" w:rsidP="007A569B">
      <w:pPr>
        <w:pStyle w:val="Times12"/>
        <w:numPr>
          <w:ilvl w:val="0"/>
          <w:numId w:val="7"/>
        </w:numPr>
        <w:tabs>
          <w:tab w:val="clear" w:pos="960"/>
          <w:tab w:val="num" w:pos="0"/>
          <w:tab w:val="left" w:pos="851"/>
        </w:tabs>
        <w:ind w:left="0" w:firstLine="540"/>
        <w:rPr>
          <w:szCs w:val="24"/>
        </w:rPr>
      </w:pPr>
      <w:r w:rsidRPr="006536FB">
        <w:rPr>
          <w:szCs w:val="24"/>
        </w:rPr>
        <w:t>Таблица должна быть представлена Участником в случае признания его победителем аукциона в 5-тидневный срок с даты подписания протокола об итогах аукциона предоставить в двух форматах *.</w:t>
      </w:r>
      <w:r w:rsidRPr="006536FB">
        <w:rPr>
          <w:szCs w:val="24"/>
          <w:lang w:val="en-US"/>
        </w:rPr>
        <w:t>pdf</w:t>
      </w:r>
      <w:r w:rsidRPr="006536FB">
        <w:rPr>
          <w:szCs w:val="24"/>
        </w:rPr>
        <w:t xml:space="preserve"> и *.xls;</w:t>
      </w:r>
    </w:p>
    <w:p w:rsidR="00110100" w:rsidRPr="006536FB" w:rsidRDefault="00110100" w:rsidP="007A569B">
      <w:pPr>
        <w:pStyle w:val="Times12"/>
        <w:numPr>
          <w:ilvl w:val="0"/>
          <w:numId w:val="7"/>
        </w:numPr>
        <w:tabs>
          <w:tab w:val="clear" w:pos="960"/>
          <w:tab w:val="num" w:pos="0"/>
          <w:tab w:val="left" w:pos="851"/>
        </w:tabs>
        <w:ind w:left="0" w:firstLine="540"/>
        <w:rPr>
          <w:szCs w:val="24"/>
        </w:rPr>
      </w:pPr>
      <w:r w:rsidRPr="006536FB">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10100" w:rsidRPr="006536FB" w:rsidRDefault="00110100" w:rsidP="007A569B">
      <w:pPr>
        <w:pStyle w:val="Times12"/>
        <w:numPr>
          <w:ilvl w:val="0"/>
          <w:numId w:val="7"/>
        </w:numPr>
        <w:tabs>
          <w:tab w:val="clear" w:pos="960"/>
          <w:tab w:val="num" w:pos="0"/>
          <w:tab w:val="left" w:pos="851"/>
        </w:tabs>
        <w:ind w:left="0" w:firstLine="540"/>
        <w:rPr>
          <w:szCs w:val="24"/>
        </w:rPr>
      </w:pPr>
      <w:r w:rsidRPr="006536FB">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10100" w:rsidRPr="006536FB" w:rsidRDefault="00110100" w:rsidP="007A569B">
      <w:pPr>
        <w:pStyle w:val="Times12"/>
        <w:numPr>
          <w:ilvl w:val="0"/>
          <w:numId w:val="7"/>
        </w:numPr>
        <w:tabs>
          <w:tab w:val="clear" w:pos="960"/>
          <w:tab w:val="num" w:pos="0"/>
          <w:tab w:val="left" w:pos="851"/>
        </w:tabs>
        <w:ind w:left="0" w:firstLine="540"/>
        <w:rPr>
          <w:szCs w:val="24"/>
        </w:rPr>
      </w:pPr>
      <w:r w:rsidRPr="006536FB">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10100" w:rsidRPr="006536FB" w:rsidRDefault="00110100" w:rsidP="007A569B">
      <w:pPr>
        <w:pStyle w:val="Times12"/>
        <w:numPr>
          <w:ilvl w:val="0"/>
          <w:numId w:val="7"/>
        </w:numPr>
        <w:tabs>
          <w:tab w:val="clear" w:pos="960"/>
          <w:tab w:val="num" w:pos="0"/>
          <w:tab w:val="left" w:pos="851"/>
        </w:tabs>
        <w:ind w:left="0" w:firstLine="540"/>
        <w:rPr>
          <w:szCs w:val="24"/>
        </w:rPr>
      </w:pPr>
      <w:r w:rsidRPr="006536FB">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10100" w:rsidRPr="006536FB" w:rsidRDefault="00110100" w:rsidP="007A569B">
      <w:pPr>
        <w:pStyle w:val="Times12"/>
        <w:numPr>
          <w:ilvl w:val="0"/>
          <w:numId w:val="7"/>
        </w:numPr>
        <w:tabs>
          <w:tab w:val="clear" w:pos="960"/>
          <w:tab w:val="num" w:pos="0"/>
          <w:tab w:val="left" w:pos="851"/>
        </w:tabs>
        <w:ind w:left="0" w:firstLine="540"/>
        <w:rPr>
          <w:szCs w:val="24"/>
        </w:rPr>
      </w:pPr>
      <w:r w:rsidRPr="006536FB">
        <w:rPr>
          <w:szCs w:val="24"/>
        </w:rPr>
        <w:t>Столбец 6 Участником конкурентных переговоров заполняется в формате Фамилия Имя Отчество, например Иванов Иван Степанович.</w:t>
      </w:r>
    </w:p>
    <w:p w:rsidR="00110100" w:rsidRPr="006536FB" w:rsidRDefault="00110100" w:rsidP="007A569B">
      <w:pPr>
        <w:pStyle w:val="Times12"/>
        <w:numPr>
          <w:ilvl w:val="0"/>
          <w:numId w:val="7"/>
        </w:numPr>
        <w:tabs>
          <w:tab w:val="clear" w:pos="960"/>
          <w:tab w:val="num" w:pos="0"/>
          <w:tab w:val="left" w:pos="851"/>
        </w:tabs>
        <w:ind w:left="0" w:firstLine="540"/>
        <w:rPr>
          <w:szCs w:val="24"/>
        </w:rPr>
      </w:pPr>
      <w:r w:rsidRPr="006536F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10100" w:rsidRPr="006536FB" w:rsidRDefault="00110100" w:rsidP="007A569B">
      <w:pPr>
        <w:pStyle w:val="Times12"/>
        <w:numPr>
          <w:ilvl w:val="0"/>
          <w:numId w:val="7"/>
        </w:numPr>
        <w:tabs>
          <w:tab w:val="clear" w:pos="960"/>
          <w:tab w:val="num" w:pos="0"/>
          <w:tab w:val="left" w:pos="851"/>
        </w:tabs>
        <w:ind w:left="0" w:firstLine="540"/>
        <w:rPr>
          <w:szCs w:val="24"/>
        </w:rPr>
      </w:pPr>
      <w:r w:rsidRPr="006536FB">
        <w:rPr>
          <w:szCs w:val="24"/>
        </w:rPr>
        <w:t>Столбец 8 заполняется согласно образцу.</w:t>
      </w:r>
    </w:p>
    <w:p w:rsidR="00110100" w:rsidRPr="006536FB" w:rsidRDefault="00110100" w:rsidP="007A569B">
      <w:pPr>
        <w:pStyle w:val="Times12"/>
        <w:numPr>
          <w:ilvl w:val="0"/>
          <w:numId w:val="7"/>
        </w:numPr>
        <w:tabs>
          <w:tab w:val="clear" w:pos="960"/>
          <w:tab w:val="num" w:pos="0"/>
          <w:tab w:val="left" w:pos="851"/>
        </w:tabs>
        <w:ind w:left="0" w:firstLine="540"/>
        <w:rPr>
          <w:szCs w:val="24"/>
        </w:rPr>
      </w:pPr>
      <w:r w:rsidRPr="006536FB">
        <w:rPr>
          <w:szCs w:val="24"/>
        </w:rPr>
        <w:t xml:space="preserve">Столбцы 9, 10 заполняются в порядке, установленном пунктами 3, 4 настоящей инструкции. </w:t>
      </w:r>
    </w:p>
    <w:p w:rsidR="00110100" w:rsidRPr="006536FB" w:rsidRDefault="00110100" w:rsidP="007A569B">
      <w:pPr>
        <w:pStyle w:val="Times12"/>
        <w:numPr>
          <w:ilvl w:val="0"/>
          <w:numId w:val="7"/>
        </w:numPr>
        <w:tabs>
          <w:tab w:val="clear" w:pos="960"/>
          <w:tab w:val="num" w:pos="0"/>
          <w:tab w:val="left" w:pos="851"/>
        </w:tabs>
        <w:ind w:left="0" w:firstLine="540"/>
        <w:rPr>
          <w:szCs w:val="24"/>
        </w:rPr>
      </w:pPr>
      <w:r w:rsidRPr="006536F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10100" w:rsidRPr="006536FB" w:rsidRDefault="00110100" w:rsidP="007A569B">
      <w:pPr>
        <w:pStyle w:val="Times12"/>
        <w:numPr>
          <w:ilvl w:val="0"/>
          <w:numId w:val="7"/>
        </w:numPr>
        <w:tabs>
          <w:tab w:val="clear" w:pos="960"/>
          <w:tab w:val="num" w:pos="0"/>
          <w:tab w:val="left" w:pos="851"/>
        </w:tabs>
        <w:ind w:left="0" w:firstLine="540"/>
        <w:rPr>
          <w:szCs w:val="24"/>
        </w:rPr>
      </w:pPr>
      <w:r w:rsidRPr="006536FB">
        <w:rPr>
          <w:szCs w:val="24"/>
        </w:rPr>
        <w:t>Столбец 12 заполняется в формате географической иерархии в нисходящем порядке, например, Тула, ул. Пионеров, 56-89.</w:t>
      </w:r>
    </w:p>
    <w:p w:rsidR="00110100" w:rsidRPr="006536FB" w:rsidRDefault="00110100" w:rsidP="007A569B">
      <w:pPr>
        <w:pStyle w:val="Times12"/>
        <w:numPr>
          <w:ilvl w:val="0"/>
          <w:numId w:val="7"/>
        </w:numPr>
        <w:tabs>
          <w:tab w:val="clear" w:pos="960"/>
          <w:tab w:val="num" w:pos="0"/>
          <w:tab w:val="left" w:pos="851"/>
        </w:tabs>
        <w:ind w:left="0" w:firstLine="540"/>
        <w:rPr>
          <w:szCs w:val="24"/>
        </w:rPr>
      </w:pPr>
      <w:r w:rsidRPr="006536FB">
        <w:rPr>
          <w:szCs w:val="24"/>
        </w:rPr>
        <w:t>Столбец 13 заполняется в порядке, установленном пунктом 8 настоящей инструкции.</w:t>
      </w:r>
    </w:p>
    <w:p w:rsidR="00110100" w:rsidRPr="006536FB" w:rsidRDefault="00110100" w:rsidP="007A569B">
      <w:pPr>
        <w:pStyle w:val="Times12"/>
        <w:numPr>
          <w:ilvl w:val="0"/>
          <w:numId w:val="7"/>
        </w:numPr>
        <w:tabs>
          <w:tab w:val="clear" w:pos="960"/>
          <w:tab w:val="num" w:pos="0"/>
          <w:tab w:val="left" w:pos="851"/>
        </w:tabs>
        <w:ind w:left="0" w:firstLine="540"/>
        <w:rPr>
          <w:szCs w:val="24"/>
        </w:rPr>
      </w:pPr>
      <w:r w:rsidRPr="006536F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10100" w:rsidRPr="006536FB" w:rsidRDefault="00110100" w:rsidP="007A569B">
      <w:pPr>
        <w:pStyle w:val="Times12"/>
        <w:numPr>
          <w:ilvl w:val="0"/>
          <w:numId w:val="7"/>
        </w:numPr>
        <w:tabs>
          <w:tab w:val="clear" w:pos="960"/>
          <w:tab w:val="num" w:pos="0"/>
          <w:tab w:val="left" w:pos="851"/>
        </w:tabs>
        <w:ind w:left="0" w:firstLine="540"/>
        <w:rPr>
          <w:szCs w:val="24"/>
        </w:rPr>
      </w:pPr>
      <w:r w:rsidRPr="006536FB">
        <w:rPr>
          <w:szCs w:val="24"/>
        </w:rPr>
        <w:t>В столбце 15 указываются юридический статус и реквизиты подтверждающих документов, например учредительный договор от 23.01.2008.</w:t>
      </w:r>
    </w:p>
    <w:p w:rsidR="00110100" w:rsidRPr="006536FB" w:rsidRDefault="00110100" w:rsidP="003171DE">
      <w:pPr>
        <w:pStyle w:val="10"/>
        <w:ind w:firstLine="540"/>
        <w:jc w:val="both"/>
        <w:rPr>
          <w:b w:val="0"/>
          <w:sz w:val="24"/>
        </w:rPr>
        <w:sectPr w:rsidR="00110100" w:rsidRPr="006536FB" w:rsidSect="003F53C7">
          <w:pgSz w:w="16838" w:h="11906" w:orient="landscape"/>
          <w:pgMar w:top="1418" w:right="1134" w:bottom="567" w:left="1134" w:header="709" w:footer="709" w:gutter="0"/>
          <w:cols w:space="708"/>
          <w:titlePg/>
          <w:docGrid w:linePitch="381"/>
        </w:sectPr>
      </w:pPr>
    </w:p>
    <w:p w:rsidR="00B87B5E" w:rsidRPr="00904AA4" w:rsidRDefault="00B87B5E" w:rsidP="00B87B5E">
      <w:pPr>
        <w:spacing w:after="0"/>
        <w:jc w:val="center"/>
        <w:rPr>
          <w:rFonts w:ascii="Times New Roman" w:hAnsi="Times New Roman"/>
          <w:b/>
          <w:sz w:val="24"/>
          <w:szCs w:val="24"/>
        </w:rPr>
      </w:pPr>
      <w:r w:rsidRPr="00904AA4">
        <w:rPr>
          <w:rFonts w:ascii="Times New Roman" w:hAnsi="Times New Roman"/>
          <w:b/>
          <w:sz w:val="24"/>
          <w:szCs w:val="24"/>
        </w:rPr>
        <w:lastRenderedPageBreak/>
        <w:t xml:space="preserve">Форма договора купли – продажи </w:t>
      </w:r>
      <w:r w:rsidRPr="00904AA4">
        <w:rPr>
          <w:rFonts w:ascii="Times New Roman" w:hAnsi="Times New Roman"/>
          <w:b/>
          <w:color w:val="FF0000"/>
          <w:sz w:val="24"/>
          <w:szCs w:val="24"/>
        </w:rPr>
        <w:t>с рассрочкой платежа</w:t>
      </w:r>
      <w:r w:rsidRPr="00904AA4">
        <w:rPr>
          <w:rFonts w:ascii="Times New Roman" w:hAnsi="Times New Roman"/>
          <w:color w:val="FF0000"/>
          <w:sz w:val="24"/>
          <w:szCs w:val="24"/>
        </w:rPr>
        <w:t xml:space="preserve"> </w:t>
      </w:r>
      <w:r w:rsidRPr="00904AA4">
        <w:rPr>
          <w:rFonts w:ascii="Times New Roman" w:hAnsi="Times New Roman"/>
          <w:b/>
          <w:sz w:val="24"/>
          <w:szCs w:val="24"/>
        </w:rPr>
        <w:t>недвижимого имущества</w:t>
      </w:r>
    </w:p>
    <w:p w:rsidR="00B87B5E" w:rsidRPr="00904AA4" w:rsidRDefault="00B87B5E" w:rsidP="00B87B5E">
      <w:pPr>
        <w:spacing w:after="0"/>
        <w:jc w:val="both"/>
        <w:rPr>
          <w:rFonts w:ascii="Times New Roman" w:hAnsi="Times New Roman"/>
          <w:b/>
          <w:sz w:val="24"/>
          <w:szCs w:val="24"/>
        </w:rPr>
      </w:pPr>
    </w:p>
    <w:p w:rsidR="00B87B5E" w:rsidRPr="00904AA4" w:rsidRDefault="00B87B5E" w:rsidP="00B87B5E">
      <w:pPr>
        <w:spacing w:after="0"/>
        <w:ind w:firstLine="709"/>
        <w:contextualSpacing/>
        <w:jc w:val="both"/>
        <w:rPr>
          <w:rFonts w:ascii="Times New Roman" w:hAnsi="Times New Roman"/>
          <w:color w:val="000000"/>
          <w:sz w:val="24"/>
          <w:szCs w:val="24"/>
        </w:rPr>
      </w:pPr>
      <w:proofErr w:type="gramStart"/>
      <w:r w:rsidRPr="00904AA4">
        <w:rPr>
          <w:rFonts w:ascii="Times New Roman" w:hAnsi="Times New Roman"/>
          <w:color w:val="000000"/>
          <w:spacing w:val="-3"/>
          <w:sz w:val="24"/>
          <w:szCs w:val="24"/>
        </w:rPr>
        <w:t>Открытое акционерное общество «Российский концерн по производству электрической и тепловой энергии на атомных станциях»</w:t>
      </w:r>
      <w:r w:rsidRPr="00904AA4">
        <w:rPr>
          <w:rFonts w:ascii="Times New Roman" w:hAnsi="Times New Roman"/>
          <w:color w:val="000000"/>
          <w:sz w:val="24"/>
          <w:szCs w:val="24"/>
        </w:rPr>
        <w:t xml:space="preserve">, именуемое в дальнейшем «Продавец», в лице </w:t>
      </w:r>
      <w:r w:rsidRPr="00904AA4">
        <w:rPr>
          <w:rFonts w:ascii="Times New Roman" w:hAnsi="Times New Roman"/>
          <w:color w:val="000000"/>
          <w:spacing w:val="-3"/>
          <w:sz w:val="24"/>
          <w:szCs w:val="24"/>
        </w:rPr>
        <w:t>директора филиала ОАО «Концерн Росэнергоатом» «Дирекция строящейся Воронежской атомной станции теплоснабжения» Кононова Валентина Петровича,</w:t>
      </w:r>
      <w:r w:rsidRPr="00904AA4">
        <w:rPr>
          <w:rFonts w:ascii="Times New Roman" w:hAnsi="Times New Roman"/>
          <w:color w:val="000000"/>
          <w:sz w:val="24"/>
          <w:szCs w:val="24"/>
        </w:rPr>
        <w:t xml:space="preserve"> действующего на основании доверенности № </w:t>
      </w:r>
      <w:r w:rsidRPr="00904AA4">
        <w:rPr>
          <w:rFonts w:ascii="Times New Roman" w:hAnsi="Times New Roman"/>
          <w:color w:val="FF0000"/>
          <w:sz w:val="24"/>
          <w:szCs w:val="24"/>
        </w:rPr>
        <w:t>___________ от __________</w:t>
      </w:r>
      <w:r w:rsidRPr="00904AA4">
        <w:rPr>
          <w:rFonts w:ascii="Times New Roman" w:hAnsi="Times New Roman"/>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B87B5E" w:rsidRPr="00904AA4" w:rsidRDefault="00B87B5E" w:rsidP="00B87B5E">
      <w:pPr>
        <w:widowControl w:val="0"/>
        <w:autoSpaceDE w:val="0"/>
        <w:autoSpaceDN w:val="0"/>
        <w:adjustRightInd w:val="0"/>
        <w:spacing w:after="0"/>
        <w:ind w:firstLine="709"/>
        <w:contextualSpacing/>
        <w:jc w:val="both"/>
        <w:rPr>
          <w:rFonts w:ascii="Times New Roman" w:hAnsi="Times New Roman"/>
          <w:color w:val="000000"/>
          <w:sz w:val="24"/>
          <w:szCs w:val="24"/>
        </w:rPr>
      </w:pPr>
      <w:r w:rsidRPr="00904AA4">
        <w:rPr>
          <w:rFonts w:ascii="Times New Roman" w:hAnsi="Times New Roman"/>
          <w:color w:val="000000"/>
          <w:sz w:val="24"/>
          <w:szCs w:val="24"/>
        </w:rPr>
        <w:t xml:space="preserve">далее совместно именуемые </w:t>
      </w:r>
      <w:r w:rsidRPr="00904AA4">
        <w:rPr>
          <w:rFonts w:ascii="Times New Roman" w:hAnsi="Times New Roman"/>
          <w:bCs/>
          <w:color w:val="000000"/>
          <w:sz w:val="24"/>
          <w:szCs w:val="24"/>
        </w:rPr>
        <w:t>«Стороны»</w:t>
      </w:r>
      <w:r w:rsidRPr="00904AA4">
        <w:rPr>
          <w:rFonts w:ascii="Times New Roman" w:hAnsi="Times New Roman"/>
          <w:color w:val="000000"/>
          <w:sz w:val="24"/>
          <w:szCs w:val="24"/>
        </w:rPr>
        <w:t xml:space="preserve">, а отдельно – </w:t>
      </w:r>
      <w:r w:rsidRPr="00904AA4">
        <w:rPr>
          <w:rFonts w:ascii="Times New Roman" w:hAnsi="Times New Roman"/>
          <w:bCs/>
          <w:color w:val="000000"/>
          <w:sz w:val="24"/>
          <w:szCs w:val="24"/>
        </w:rPr>
        <w:t>«Сторона»</w:t>
      </w:r>
      <w:r w:rsidRPr="00904AA4">
        <w:rPr>
          <w:rFonts w:ascii="Times New Roman" w:hAnsi="Times New Roman"/>
          <w:color w:val="000000"/>
          <w:sz w:val="24"/>
          <w:szCs w:val="24"/>
        </w:rPr>
        <w:t>, заключили настоящий договор купли-продажи недвижимого имущества (далее – «</w:t>
      </w:r>
      <w:r w:rsidRPr="00904AA4">
        <w:rPr>
          <w:rFonts w:ascii="Times New Roman" w:hAnsi="Times New Roman"/>
          <w:bCs/>
          <w:color w:val="000000"/>
          <w:sz w:val="24"/>
          <w:szCs w:val="24"/>
        </w:rPr>
        <w:t>Договор</w:t>
      </w:r>
      <w:r w:rsidRPr="00904AA4">
        <w:rPr>
          <w:rFonts w:ascii="Times New Roman" w:hAnsi="Times New Roman"/>
          <w:color w:val="000000"/>
          <w:sz w:val="24"/>
          <w:szCs w:val="24"/>
        </w:rPr>
        <w:t>») о нижеследующем:</w:t>
      </w:r>
    </w:p>
    <w:p w:rsidR="00B87B5E" w:rsidRPr="00904AA4" w:rsidRDefault="00B87B5E" w:rsidP="00B87B5E">
      <w:pPr>
        <w:widowControl w:val="0"/>
        <w:autoSpaceDE w:val="0"/>
        <w:autoSpaceDN w:val="0"/>
        <w:adjustRightInd w:val="0"/>
        <w:spacing w:after="0"/>
        <w:ind w:firstLine="709"/>
        <w:contextualSpacing/>
        <w:jc w:val="both"/>
        <w:rPr>
          <w:rFonts w:ascii="Times New Roman" w:hAnsi="Times New Roman"/>
          <w:color w:val="000000"/>
          <w:sz w:val="24"/>
          <w:szCs w:val="24"/>
        </w:rPr>
      </w:pPr>
    </w:p>
    <w:p w:rsidR="00B87B5E" w:rsidRPr="00904AA4" w:rsidRDefault="00B87B5E" w:rsidP="007A569B">
      <w:pPr>
        <w:pStyle w:val="affb"/>
        <w:widowControl w:val="0"/>
        <w:numPr>
          <w:ilvl w:val="0"/>
          <w:numId w:val="24"/>
        </w:numPr>
        <w:tabs>
          <w:tab w:val="left" w:pos="993"/>
        </w:tabs>
        <w:autoSpaceDE w:val="0"/>
        <w:autoSpaceDN w:val="0"/>
        <w:adjustRightInd w:val="0"/>
        <w:spacing w:after="0"/>
        <w:ind w:left="0" w:firstLine="709"/>
        <w:jc w:val="center"/>
        <w:rPr>
          <w:rFonts w:ascii="Times New Roman" w:hAnsi="Times New Roman"/>
          <w:b/>
          <w:color w:val="000000"/>
          <w:sz w:val="24"/>
          <w:szCs w:val="24"/>
        </w:rPr>
      </w:pPr>
      <w:r w:rsidRPr="00904AA4">
        <w:rPr>
          <w:rFonts w:ascii="Times New Roman" w:hAnsi="Times New Roman"/>
          <w:b/>
          <w:bCs/>
          <w:color w:val="000000"/>
          <w:sz w:val="24"/>
          <w:szCs w:val="24"/>
        </w:rPr>
        <w:t>Предмет Договора</w:t>
      </w:r>
    </w:p>
    <w:p w:rsidR="00B87B5E" w:rsidRPr="00904AA4" w:rsidRDefault="00B87B5E" w:rsidP="00B87B5E">
      <w:pPr>
        <w:pStyle w:val="affb"/>
        <w:widowControl w:val="0"/>
        <w:tabs>
          <w:tab w:val="left" w:pos="993"/>
        </w:tabs>
        <w:autoSpaceDE w:val="0"/>
        <w:autoSpaceDN w:val="0"/>
        <w:adjustRightInd w:val="0"/>
        <w:spacing w:after="0"/>
        <w:ind w:left="709"/>
        <w:rPr>
          <w:rFonts w:ascii="Times New Roman" w:hAnsi="Times New Roman"/>
          <w:b/>
          <w:color w:val="000000"/>
          <w:sz w:val="24"/>
          <w:szCs w:val="24"/>
        </w:rPr>
      </w:pPr>
    </w:p>
    <w:p w:rsidR="00B87B5E" w:rsidRPr="00904AA4" w:rsidRDefault="00B87B5E" w:rsidP="007A569B">
      <w:pPr>
        <w:pStyle w:val="affb"/>
        <w:widowControl w:val="0"/>
        <w:numPr>
          <w:ilvl w:val="1"/>
          <w:numId w:val="25"/>
        </w:numPr>
        <w:tabs>
          <w:tab w:val="left" w:pos="567"/>
          <w:tab w:val="left" w:pos="1276"/>
        </w:tabs>
        <w:autoSpaceDE w:val="0"/>
        <w:autoSpaceDN w:val="0"/>
        <w:adjustRightInd w:val="0"/>
        <w:spacing w:after="0"/>
        <w:ind w:left="0" w:right="11" w:firstLine="709"/>
        <w:jc w:val="both"/>
        <w:rPr>
          <w:rFonts w:ascii="Times New Roman" w:hAnsi="Times New Roman"/>
          <w:color w:val="000000"/>
          <w:sz w:val="24"/>
          <w:szCs w:val="24"/>
        </w:rPr>
      </w:pPr>
      <w:r w:rsidRPr="00904AA4">
        <w:rPr>
          <w:rFonts w:ascii="Times New Roman" w:hAnsi="Times New Roman"/>
          <w:color w:val="000000"/>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согласно Приложению №1 к Договору:</w:t>
      </w:r>
    </w:p>
    <w:p w:rsidR="00B87B5E" w:rsidRPr="00904AA4" w:rsidRDefault="00B87B5E" w:rsidP="007A569B">
      <w:pPr>
        <w:pStyle w:val="affb"/>
        <w:widowControl w:val="0"/>
        <w:numPr>
          <w:ilvl w:val="0"/>
          <w:numId w:val="26"/>
        </w:numPr>
        <w:tabs>
          <w:tab w:val="left" w:pos="567"/>
          <w:tab w:val="left" w:pos="993"/>
        </w:tabs>
        <w:autoSpaceDE w:val="0"/>
        <w:autoSpaceDN w:val="0"/>
        <w:adjustRightInd w:val="0"/>
        <w:spacing w:after="0"/>
        <w:ind w:left="0" w:right="11" w:firstLine="709"/>
        <w:jc w:val="both"/>
        <w:rPr>
          <w:rStyle w:val="65pt0pt"/>
          <w:rFonts w:eastAsia="Calibri"/>
          <w:sz w:val="24"/>
          <w:szCs w:val="24"/>
        </w:rPr>
      </w:pPr>
      <w:r w:rsidRPr="00904AA4">
        <w:rPr>
          <w:rFonts w:ascii="Times New Roman" w:hAnsi="Times New Roman"/>
          <w:color w:val="FF0000"/>
          <w:sz w:val="24"/>
          <w:szCs w:val="24"/>
        </w:rPr>
        <w:t>_____________________________________________________</w:t>
      </w:r>
      <w:r w:rsidRPr="00904AA4">
        <w:rPr>
          <w:rFonts w:ascii="Times New Roman" w:hAnsi="Times New Roman"/>
          <w:sz w:val="24"/>
          <w:szCs w:val="24"/>
        </w:rPr>
        <w:t>.</w:t>
      </w:r>
    </w:p>
    <w:p w:rsidR="00B87B5E" w:rsidRPr="00904AA4" w:rsidRDefault="00B87B5E" w:rsidP="007A569B">
      <w:pPr>
        <w:pStyle w:val="affb"/>
        <w:widowControl w:val="0"/>
        <w:numPr>
          <w:ilvl w:val="1"/>
          <w:numId w:val="25"/>
        </w:numPr>
        <w:tabs>
          <w:tab w:val="left" w:pos="1134"/>
        </w:tabs>
        <w:autoSpaceDE w:val="0"/>
        <w:autoSpaceDN w:val="0"/>
        <w:adjustRightInd w:val="0"/>
        <w:spacing w:after="0"/>
        <w:ind w:left="0" w:right="49" w:firstLine="709"/>
        <w:jc w:val="both"/>
        <w:rPr>
          <w:rFonts w:ascii="Times New Roman" w:hAnsi="Times New Roman"/>
          <w:color w:val="000000"/>
          <w:sz w:val="24"/>
          <w:szCs w:val="24"/>
        </w:rPr>
      </w:pPr>
      <w:r w:rsidRPr="00904AA4">
        <w:rPr>
          <w:rFonts w:ascii="Times New Roman" w:hAnsi="Times New Roman"/>
          <w:color w:val="000000"/>
          <w:sz w:val="24"/>
          <w:szCs w:val="24"/>
        </w:rPr>
        <w:t>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 ____________ года сделана запись регистрации № _________________, и подтверждается свидетельством о государственной регистрации права ____________ от ___________.</w:t>
      </w:r>
    </w:p>
    <w:p w:rsidR="00B87B5E" w:rsidRPr="00904AA4" w:rsidRDefault="00B87B5E" w:rsidP="007A569B">
      <w:pPr>
        <w:pStyle w:val="affb"/>
        <w:widowControl w:val="0"/>
        <w:numPr>
          <w:ilvl w:val="1"/>
          <w:numId w:val="25"/>
        </w:numPr>
        <w:tabs>
          <w:tab w:val="left" w:pos="0"/>
          <w:tab w:val="left" w:pos="567"/>
          <w:tab w:val="left" w:pos="1276"/>
        </w:tabs>
        <w:autoSpaceDE w:val="0"/>
        <w:autoSpaceDN w:val="0"/>
        <w:adjustRightInd w:val="0"/>
        <w:spacing w:after="0"/>
        <w:ind w:left="0" w:right="49" w:firstLine="709"/>
        <w:jc w:val="both"/>
        <w:rPr>
          <w:rFonts w:ascii="Times New Roman" w:hAnsi="Times New Roman"/>
          <w:bCs/>
          <w:color w:val="000000"/>
          <w:sz w:val="24"/>
          <w:szCs w:val="24"/>
        </w:rPr>
      </w:pPr>
      <w:r w:rsidRPr="00904AA4">
        <w:rPr>
          <w:rFonts w:ascii="Times New Roman" w:hAnsi="Times New Roman"/>
          <w:sz w:val="24"/>
          <w:szCs w:val="24"/>
        </w:rPr>
        <w:t xml:space="preserve">Имущество расположено на земельном участке размером </w:t>
      </w:r>
      <w:r w:rsidRPr="00904AA4">
        <w:rPr>
          <w:rFonts w:ascii="Times New Roman" w:hAnsi="Times New Roman"/>
          <w:color w:val="000000"/>
          <w:sz w:val="24"/>
          <w:szCs w:val="24"/>
        </w:rPr>
        <w:t>394139</w:t>
      </w:r>
      <w:r w:rsidRPr="00904AA4">
        <w:rPr>
          <w:rStyle w:val="65pt0pt"/>
          <w:rFonts w:eastAsia="Calibri"/>
          <w:sz w:val="24"/>
          <w:szCs w:val="24"/>
        </w:rPr>
        <w:t xml:space="preserve"> м</w:t>
      </w:r>
      <w:proofErr w:type="gramStart"/>
      <w:r w:rsidRPr="00904AA4">
        <w:rPr>
          <w:rStyle w:val="65pt0pt"/>
          <w:rFonts w:eastAsia="Calibri"/>
          <w:sz w:val="24"/>
          <w:szCs w:val="24"/>
          <w:vertAlign w:val="superscript"/>
        </w:rPr>
        <w:t>2</w:t>
      </w:r>
      <w:proofErr w:type="gramEnd"/>
      <w:r w:rsidRPr="00904AA4">
        <w:rPr>
          <w:rFonts w:ascii="Times New Roman" w:hAnsi="Times New Roman"/>
          <w:sz w:val="24"/>
          <w:szCs w:val="24"/>
        </w:rPr>
        <w:t xml:space="preserve">, который принадлежит Продавцу на праве долгосрочной аренды, на основании договора аренды земельного участка № 419 от «01» ноября 2008 г., зарегистрированного управлением Федеральной регистрационной службы по Воронежской области 08.12.2008г., регистрационный номер 36-36-01/247/2008-473. Кадастровый номер земельного участка </w:t>
      </w:r>
      <w:r w:rsidRPr="00904AA4">
        <w:rPr>
          <w:rFonts w:ascii="Times New Roman" w:hAnsi="Times New Roman"/>
          <w:color w:val="000000"/>
          <w:sz w:val="24"/>
          <w:szCs w:val="24"/>
        </w:rPr>
        <w:t>36:34:05 16 001:586.</w:t>
      </w:r>
    </w:p>
    <w:p w:rsidR="00B87B5E" w:rsidRPr="00904AA4" w:rsidRDefault="00B87B5E" w:rsidP="007A569B">
      <w:pPr>
        <w:pStyle w:val="affb"/>
        <w:widowControl w:val="0"/>
        <w:numPr>
          <w:ilvl w:val="1"/>
          <w:numId w:val="25"/>
        </w:numPr>
        <w:tabs>
          <w:tab w:val="left" w:pos="0"/>
          <w:tab w:val="left" w:pos="567"/>
          <w:tab w:val="left" w:pos="1276"/>
        </w:tabs>
        <w:autoSpaceDE w:val="0"/>
        <w:autoSpaceDN w:val="0"/>
        <w:adjustRightInd w:val="0"/>
        <w:spacing w:after="0"/>
        <w:ind w:left="0" w:right="49" w:firstLine="709"/>
        <w:jc w:val="both"/>
        <w:rPr>
          <w:rFonts w:ascii="Times New Roman" w:hAnsi="Times New Roman"/>
          <w:bCs/>
          <w:color w:val="000000"/>
          <w:sz w:val="24"/>
          <w:szCs w:val="24"/>
        </w:rPr>
      </w:pPr>
      <w:r w:rsidRPr="00904AA4">
        <w:rPr>
          <w:rFonts w:ascii="Times New Roman" w:hAnsi="Times New Roman"/>
          <w:sz w:val="24"/>
          <w:szCs w:val="24"/>
        </w:rPr>
        <w:t>Ответственность за содержание Имущества, а также р</w:t>
      </w:r>
      <w:r w:rsidRPr="00904AA4">
        <w:rPr>
          <w:rFonts w:ascii="Times New Roman" w:hAnsi="Times New Roman"/>
          <w:bCs/>
          <w:color w:val="000000"/>
          <w:sz w:val="24"/>
          <w:szCs w:val="24"/>
        </w:rPr>
        <w:t>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904AA4">
        <w:rPr>
          <w:rFonts w:ascii="Times New Roman" w:hAnsi="Times New Roman"/>
          <w:color w:val="000000"/>
          <w:sz w:val="24"/>
          <w:szCs w:val="24"/>
        </w:rPr>
        <w:t>далее – «Акт приема-передачи»)</w:t>
      </w:r>
      <w:r w:rsidRPr="00904AA4">
        <w:rPr>
          <w:rFonts w:ascii="Times New Roman" w:hAnsi="Times New Roman"/>
          <w:bCs/>
          <w:color w:val="000000"/>
          <w:sz w:val="24"/>
          <w:szCs w:val="24"/>
        </w:rPr>
        <w:t>.</w:t>
      </w:r>
    </w:p>
    <w:p w:rsidR="00B87B5E" w:rsidRPr="00904AA4" w:rsidRDefault="00B87B5E" w:rsidP="00B87B5E">
      <w:pPr>
        <w:pStyle w:val="affb"/>
        <w:widowControl w:val="0"/>
        <w:tabs>
          <w:tab w:val="left" w:pos="567"/>
        </w:tabs>
        <w:autoSpaceDE w:val="0"/>
        <w:autoSpaceDN w:val="0"/>
        <w:adjustRightInd w:val="0"/>
        <w:spacing w:after="0"/>
        <w:ind w:left="0" w:right="11" w:firstLine="709"/>
        <w:jc w:val="both"/>
        <w:rPr>
          <w:rFonts w:ascii="Times New Roman" w:hAnsi="Times New Roman"/>
          <w:bCs/>
          <w:color w:val="000000"/>
          <w:sz w:val="24"/>
          <w:szCs w:val="24"/>
        </w:rPr>
      </w:pPr>
    </w:p>
    <w:p w:rsidR="00B87B5E" w:rsidRPr="00904AA4" w:rsidRDefault="00B87B5E" w:rsidP="00B87B5E">
      <w:pPr>
        <w:pStyle w:val="affb"/>
        <w:widowControl w:val="0"/>
        <w:autoSpaceDE w:val="0"/>
        <w:autoSpaceDN w:val="0"/>
        <w:adjustRightInd w:val="0"/>
        <w:spacing w:after="0"/>
        <w:ind w:left="0" w:firstLine="709"/>
        <w:jc w:val="center"/>
        <w:rPr>
          <w:rFonts w:ascii="Times New Roman" w:hAnsi="Times New Roman"/>
          <w:b/>
          <w:bCs/>
          <w:color w:val="000000"/>
          <w:sz w:val="24"/>
          <w:szCs w:val="24"/>
        </w:rPr>
      </w:pPr>
      <w:r w:rsidRPr="00904AA4">
        <w:rPr>
          <w:rFonts w:ascii="Times New Roman" w:hAnsi="Times New Roman"/>
          <w:b/>
          <w:bCs/>
          <w:color w:val="000000"/>
          <w:sz w:val="24"/>
          <w:szCs w:val="24"/>
        </w:rPr>
        <w:t>2. Права и обязанности Сторон</w:t>
      </w:r>
    </w:p>
    <w:p w:rsidR="00B87B5E" w:rsidRPr="00904AA4" w:rsidRDefault="00B87B5E" w:rsidP="00B87B5E">
      <w:pPr>
        <w:pStyle w:val="affb"/>
        <w:widowControl w:val="0"/>
        <w:autoSpaceDE w:val="0"/>
        <w:autoSpaceDN w:val="0"/>
        <w:adjustRightInd w:val="0"/>
        <w:spacing w:after="0"/>
        <w:ind w:left="0" w:firstLine="709"/>
        <w:rPr>
          <w:rFonts w:ascii="Times New Roman" w:hAnsi="Times New Roman"/>
          <w:b/>
          <w:bCs/>
          <w:color w:val="000000"/>
          <w:sz w:val="24"/>
          <w:szCs w:val="24"/>
        </w:rPr>
      </w:pPr>
    </w:p>
    <w:p w:rsidR="00B87B5E" w:rsidRPr="00904AA4" w:rsidRDefault="00B87B5E" w:rsidP="007A569B">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b/>
          <w:color w:val="000000"/>
          <w:sz w:val="24"/>
          <w:szCs w:val="24"/>
        </w:rPr>
      </w:pPr>
      <w:r w:rsidRPr="00904AA4">
        <w:rPr>
          <w:rFonts w:ascii="Times New Roman" w:hAnsi="Times New Roman"/>
          <w:b/>
          <w:color w:val="000000"/>
          <w:sz w:val="24"/>
          <w:szCs w:val="24"/>
        </w:rPr>
        <w:t>Продавец обязан:</w:t>
      </w:r>
    </w:p>
    <w:p w:rsidR="00B87B5E" w:rsidRPr="00904AA4" w:rsidRDefault="00B87B5E" w:rsidP="007A569B">
      <w:pPr>
        <w:pStyle w:val="affb"/>
        <w:widowControl w:val="0"/>
        <w:numPr>
          <w:ilvl w:val="2"/>
          <w:numId w:val="22"/>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 </w:t>
      </w:r>
      <w:r w:rsidRPr="00904AA4">
        <w:rPr>
          <w:rFonts w:ascii="Times New Roman" w:hAnsi="Times New Roman"/>
          <w:sz w:val="24"/>
          <w:szCs w:val="24"/>
        </w:rPr>
        <w:t xml:space="preserve">В течение 5 (пяти) рабочих дней с момента зачисления на расчетный счет продавца, авансового платежа, </w:t>
      </w:r>
      <w:proofErr w:type="gramStart"/>
      <w:r w:rsidRPr="00904AA4">
        <w:rPr>
          <w:rFonts w:ascii="Times New Roman" w:hAnsi="Times New Roman"/>
          <w:sz w:val="24"/>
          <w:szCs w:val="24"/>
        </w:rPr>
        <w:t>согласно графика</w:t>
      </w:r>
      <w:proofErr w:type="gramEnd"/>
      <w:r w:rsidRPr="00904AA4">
        <w:rPr>
          <w:rFonts w:ascii="Times New Roman" w:hAnsi="Times New Roman"/>
          <w:sz w:val="24"/>
          <w:szCs w:val="24"/>
        </w:rPr>
        <w:t xml:space="preserve"> платежей (Приложение № 4 к Договору, далее – График платежей), передать Имущество Покупателю по Акту приема - передачи (Приложение № 2 к Договору)</w:t>
      </w:r>
      <w:r w:rsidRPr="00904AA4">
        <w:rPr>
          <w:rFonts w:ascii="Times New Roman" w:hAnsi="Times New Roman"/>
          <w:color w:val="000000"/>
          <w:sz w:val="24"/>
          <w:szCs w:val="24"/>
        </w:rPr>
        <w:t>.</w:t>
      </w:r>
    </w:p>
    <w:p w:rsidR="00B87B5E" w:rsidRPr="00904AA4" w:rsidRDefault="00B87B5E" w:rsidP="007A569B">
      <w:pPr>
        <w:pStyle w:val="affb"/>
        <w:widowControl w:val="0"/>
        <w:numPr>
          <w:ilvl w:val="2"/>
          <w:numId w:val="22"/>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«О государственной регистрации прав на недвижимое имущество и сделок с ним».</w:t>
      </w:r>
    </w:p>
    <w:p w:rsidR="00B87B5E" w:rsidRPr="00904AA4" w:rsidRDefault="00B87B5E" w:rsidP="00B87B5E">
      <w:pPr>
        <w:pStyle w:val="affb"/>
        <w:widowControl w:val="0"/>
        <w:tabs>
          <w:tab w:val="left" w:pos="709"/>
        </w:tabs>
        <w:autoSpaceDE w:val="0"/>
        <w:autoSpaceDN w:val="0"/>
        <w:adjustRightInd w:val="0"/>
        <w:spacing w:before="120" w:after="0"/>
        <w:ind w:left="709"/>
        <w:jc w:val="both"/>
        <w:rPr>
          <w:rFonts w:ascii="Times New Roman" w:hAnsi="Times New Roman"/>
          <w:color w:val="000000"/>
          <w:sz w:val="24"/>
          <w:szCs w:val="24"/>
        </w:rPr>
      </w:pPr>
    </w:p>
    <w:p w:rsidR="00B87B5E" w:rsidRPr="00904AA4" w:rsidRDefault="00B87B5E" w:rsidP="007A569B">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b/>
          <w:color w:val="000000"/>
          <w:sz w:val="24"/>
          <w:szCs w:val="24"/>
        </w:rPr>
      </w:pPr>
      <w:r w:rsidRPr="00904AA4">
        <w:rPr>
          <w:rFonts w:ascii="Times New Roman" w:hAnsi="Times New Roman"/>
          <w:b/>
          <w:color w:val="000000"/>
          <w:sz w:val="24"/>
          <w:szCs w:val="24"/>
        </w:rPr>
        <w:t>Покупатель обязан:</w:t>
      </w:r>
    </w:p>
    <w:p w:rsidR="00B87B5E" w:rsidRPr="00904AA4" w:rsidRDefault="00B87B5E" w:rsidP="007A569B">
      <w:pPr>
        <w:pStyle w:val="affb"/>
        <w:widowControl w:val="0"/>
        <w:numPr>
          <w:ilvl w:val="2"/>
          <w:numId w:val="22"/>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Оплатить Имущество в порядке, предусмотренном статьей 3 Договора.</w:t>
      </w:r>
    </w:p>
    <w:p w:rsidR="00B87B5E" w:rsidRPr="00904AA4" w:rsidRDefault="00B87B5E" w:rsidP="007A569B">
      <w:pPr>
        <w:pStyle w:val="affb"/>
        <w:widowControl w:val="0"/>
        <w:numPr>
          <w:ilvl w:val="2"/>
          <w:numId w:val="22"/>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Принять </w:t>
      </w:r>
      <w:r w:rsidRPr="00904AA4">
        <w:rPr>
          <w:rFonts w:ascii="Times New Roman" w:hAnsi="Times New Roman"/>
          <w:sz w:val="24"/>
          <w:szCs w:val="24"/>
        </w:rPr>
        <w:t>Имущество по Акту приема - передачи в соответствии с условиями п. 4.1. Договора</w:t>
      </w:r>
      <w:r w:rsidRPr="00904AA4">
        <w:rPr>
          <w:rFonts w:ascii="Times New Roman" w:hAnsi="Times New Roman"/>
          <w:color w:val="000000"/>
          <w:sz w:val="24"/>
          <w:szCs w:val="24"/>
        </w:rPr>
        <w:t>.</w:t>
      </w:r>
    </w:p>
    <w:p w:rsidR="00B87B5E" w:rsidRPr="00904AA4" w:rsidRDefault="00B87B5E" w:rsidP="007A569B">
      <w:pPr>
        <w:pStyle w:val="affb"/>
        <w:widowControl w:val="0"/>
        <w:numPr>
          <w:ilvl w:val="2"/>
          <w:numId w:val="22"/>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bCs/>
          <w:color w:val="000000"/>
          <w:sz w:val="24"/>
          <w:szCs w:val="24"/>
        </w:rPr>
        <w:t>Осуществить действия по государственной регистрации перехода права собственности на Имущество от Продавца к Покупателю</w:t>
      </w:r>
      <w:r w:rsidRPr="00904AA4">
        <w:rPr>
          <w:rFonts w:ascii="Times New Roman" w:hAnsi="Times New Roman"/>
          <w:color w:val="000000"/>
          <w:sz w:val="24"/>
          <w:szCs w:val="24"/>
        </w:rPr>
        <w:t xml:space="preserve">. </w:t>
      </w:r>
      <w:proofErr w:type="gramStart"/>
      <w:r w:rsidRPr="00904AA4">
        <w:rPr>
          <w:rFonts w:ascii="Times New Roman" w:hAnsi="Times New Roman"/>
          <w:color w:val="000000"/>
          <w:sz w:val="24"/>
          <w:szCs w:val="24"/>
        </w:rPr>
        <w:t xml:space="preserve">При этом </w:t>
      </w:r>
      <w:r w:rsidRPr="00904AA4">
        <w:rPr>
          <w:rFonts w:ascii="Times New Roman" w:hAnsi="Times New Roman"/>
          <w:bCs/>
          <w:color w:val="000000"/>
          <w:sz w:val="24"/>
          <w:szCs w:val="24"/>
        </w:rPr>
        <w:t xml:space="preserve">Покупатель </w:t>
      </w:r>
      <w:r w:rsidRPr="00904AA4">
        <w:rPr>
          <w:rFonts w:ascii="Times New Roman" w:hAnsi="Times New Roman"/>
          <w:color w:val="000000"/>
          <w:sz w:val="24"/>
          <w:szCs w:val="24"/>
        </w:rPr>
        <w:t>обязуется выполнить все необходимые действия, предусмотренные Федеральным законом от 21.06.1997 N 122-ФЗ (ред. от 07.05.2013) «О государственной регистрации прав на недвижимое имущество и сделок с ним»,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 2.1.2. настоящего Договора.</w:t>
      </w:r>
      <w:proofErr w:type="gramEnd"/>
      <w:r w:rsidRPr="00904AA4">
        <w:rPr>
          <w:rFonts w:ascii="Times New Roman" w:hAnsi="Times New Roman"/>
          <w:color w:val="000000"/>
          <w:sz w:val="24"/>
          <w:szCs w:val="24"/>
        </w:rPr>
        <w:t xml:space="preserve"> Покупатель обязан получить в органе, осуществляющем государственную регистрацию прав на недвижимое имущество и сделок с ним,</w:t>
      </w:r>
      <w:r w:rsidRPr="00904AA4" w:rsidDel="00AE1847">
        <w:rPr>
          <w:rFonts w:ascii="Times New Roman" w:hAnsi="Times New Roman"/>
          <w:color w:val="000000"/>
          <w:sz w:val="24"/>
          <w:szCs w:val="24"/>
        </w:rPr>
        <w:t xml:space="preserve"> </w:t>
      </w:r>
      <w:r w:rsidRPr="00904AA4">
        <w:rPr>
          <w:rFonts w:ascii="Times New Roman" w:hAnsi="Times New Roman"/>
          <w:color w:val="000000"/>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904AA4">
        <w:rPr>
          <w:rFonts w:ascii="Times New Roman" w:hAnsi="Times New Roman"/>
          <w:color w:val="000000"/>
          <w:sz w:val="24"/>
          <w:szCs w:val="24"/>
        </w:rPr>
        <w:t>с даты</w:t>
      </w:r>
      <w:proofErr w:type="gramEnd"/>
      <w:r w:rsidRPr="00904AA4">
        <w:rPr>
          <w:rFonts w:ascii="Times New Roman" w:hAnsi="Times New Roman"/>
          <w:color w:val="000000"/>
          <w:sz w:val="24"/>
          <w:szCs w:val="24"/>
        </w:rPr>
        <w:t xml:space="preserve"> такой регистрации.</w:t>
      </w:r>
    </w:p>
    <w:p w:rsidR="00B87B5E" w:rsidRPr="00904AA4" w:rsidRDefault="00B87B5E" w:rsidP="007A569B">
      <w:pPr>
        <w:pStyle w:val="affb"/>
        <w:widowControl w:val="0"/>
        <w:numPr>
          <w:ilvl w:val="2"/>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87B5E" w:rsidRPr="00904AA4" w:rsidRDefault="00B87B5E" w:rsidP="007A569B">
      <w:pPr>
        <w:pStyle w:val="affb"/>
        <w:widowControl w:val="0"/>
        <w:numPr>
          <w:ilvl w:val="2"/>
          <w:numId w:val="22"/>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B87B5E" w:rsidRPr="00904AA4" w:rsidRDefault="00B87B5E" w:rsidP="007A569B">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В целях надлежащего исполнения условий Договора Стороны окажут друг другу любое необходимое и возможное содействие.</w:t>
      </w:r>
    </w:p>
    <w:p w:rsidR="00B87B5E" w:rsidRPr="00904AA4" w:rsidRDefault="00B87B5E" w:rsidP="00B87B5E">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p>
    <w:p w:rsidR="00B87B5E" w:rsidRPr="00904AA4" w:rsidRDefault="00B87B5E" w:rsidP="007A569B">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z w:val="24"/>
          <w:szCs w:val="24"/>
        </w:rPr>
      </w:pPr>
      <w:r w:rsidRPr="00904AA4">
        <w:rPr>
          <w:rFonts w:ascii="Times New Roman" w:hAnsi="Times New Roman"/>
          <w:b/>
          <w:color w:val="000000"/>
          <w:sz w:val="24"/>
          <w:szCs w:val="24"/>
        </w:rPr>
        <w:t>Стоимость</w:t>
      </w:r>
      <w:r w:rsidRPr="00904AA4">
        <w:rPr>
          <w:rFonts w:ascii="Times New Roman" w:hAnsi="Times New Roman"/>
          <w:b/>
          <w:bCs/>
          <w:color w:val="000000"/>
          <w:sz w:val="24"/>
          <w:szCs w:val="24"/>
        </w:rPr>
        <w:t xml:space="preserve"> Имущества и порядок расчетов</w:t>
      </w:r>
    </w:p>
    <w:p w:rsidR="00B87B5E" w:rsidRPr="00904AA4" w:rsidRDefault="00B87B5E" w:rsidP="00B87B5E">
      <w:pPr>
        <w:pStyle w:val="affb"/>
        <w:widowControl w:val="0"/>
        <w:tabs>
          <w:tab w:val="left" w:pos="993"/>
        </w:tabs>
        <w:autoSpaceDE w:val="0"/>
        <w:autoSpaceDN w:val="0"/>
        <w:adjustRightInd w:val="0"/>
        <w:spacing w:after="0"/>
        <w:ind w:left="709"/>
        <w:rPr>
          <w:rFonts w:ascii="Times New Roman" w:hAnsi="Times New Roman"/>
          <w:b/>
          <w:bCs/>
          <w:color w:val="000000"/>
          <w:sz w:val="24"/>
          <w:szCs w:val="24"/>
        </w:rPr>
      </w:pPr>
    </w:p>
    <w:p w:rsidR="00B87B5E" w:rsidRPr="00904AA4" w:rsidRDefault="00B87B5E" w:rsidP="007A569B">
      <w:pPr>
        <w:pStyle w:val="affb"/>
        <w:widowControl w:val="0"/>
        <w:numPr>
          <w:ilvl w:val="1"/>
          <w:numId w:val="22"/>
        </w:numPr>
        <w:tabs>
          <w:tab w:val="left" w:pos="567"/>
          <w:tab w:val="left" w:pos="1276"/>
        </w:tabs>
        <w:autoSpaceDE w:val="0"/>
        <w:autoSpaceDN w:val="0"/>
        <w:adjustRightInd w:val="0"/>
        <w:spacing w:after="0"/>
        <w:ind w:left="0" w:firstLine="709"/>
        <w:contextualSpacing w:val="0"/>
        <w:jc w:val="both"/>
        <w:rPr>
          <w:rFonts w:ascii="Times New Roman" w:hAnsi="Times New Roman"/>
          <w:color w:val="000000"/>
          <w:sz w:val="24"/>
          <w:szCs w:val="24"/>
        </w:rPr>
      </w:pPr>
      <w:r w:rsidRPr="00904AA4">
        <w:rPr>
          <w:rFonts w:ascii="Times New Roman" w:hAnsi="Times New Roman"/>
          <w:color w:val="000000"/>
          <w:sz w:val="24"/>
          <w:szCs w:val="24"/>
        </w:rPr>
        <w:t>Общая Стоимость Имущества составляет</w:t>
      </w:r>
      <w:proofErr w:type="gramStart"/>
      <w:r w:rsidRPr="00904AA4">
        <w:rPr>
          <w:rFonts w:ascii="Times New Roman" w:hAnsi="Times New Roman"/>
          <w:color w:val="000000"/>
          <w:sz w:val="24"/>
          <w:szCs w:val="24"/>
        </w:rPr>
        <w:t xml:space="preserve"> </w:t>
      </w:r>
      <w:r w:rsidRPr="00904AA4">
        <w:rPr>
          <w:rFonts w:ascii="Times New Roman" w:hAnsi="Times New Roman"/>
          <w:color w:val="FF0000"/>
          <w:sz w:val="24"/>
          <w:szCs w:val="24"/>
        </w:rPr>
        <w:t xml:space="preserve">_______ (___________) </w:t>
      </w:r>
      <w:proofErr w:type="gramEnd"/>
      <w:r w:rsidRPr="00904AA4">
        <w:rPr>
          <w:rFonts w:ascii="Times New Roman" w:hAnsi="Times New Roman"/>
          <w:color w:val="FF0000"/>
          <w:sz w:val="24"/>
          <w:szCs w:val="24"/>
        </w:rPr>
        <w:t>рублей ___ копеек</w:t>
      </w:r>
      <w:r w:rsidRPr="00904AA4">
        <w:rPr>
          <w:rFonts w:ascii="Times New Roman" w:hAnsi="Times New Roman"/>
          <w:sz w:val="24"/>
          <w:szCs w:val="24"/>
        </w:rPr>
        <w:t>,</w:t>
      </w:r>
      <w:r w:rsidRPr="00904AA4">
        <w:rPr>
          <w:rFonts w:ascii="Times New Roman" w:hAnsi="Times New Roman"/>
          <w:color w:val="FF0000"/>
          <w:sz w:val="24"/>
          <w:szCs w:val="24"/>
        </w:rPr>
        <w:t xml:space="preserve"> </w:t>
      </w:r>
      <w:r w:rsidRPr="00904AA4">
        <w:rPr>
          <w:rFonts w:ascii="Times New Roman" w:hAnsi="Times New Roman"/>
          <w:sz w:val="24"/>
          <w:szCs w:val="24"/>
        </w:rPr>
        <w:t>в том числе НДС 18% в размере</w:t>
      </w:r>
      <w:r w:rsidRPr="00904AA4">
        <w:rPr>
          <w:rFonts w:ascii="Times New Roman" w:hAnsi="Times New Roman"/>
          <w:color w:val="FF0000"/>
          <w:sz w:val="24"/>
          <w:szCs w:val="24"/>
        </w:rPr>
        <w:t xml:space="preserve"> _______ (___________) рублей ___ копеек</w:t>
      </w:r>
      <w:r w:rsidRPr="00904AA4">
        <w:rPr>
          <w:rFonts w:ascii="Times New Roman" w:hAnsi="Times New Roman"/>
          <w:color w:val="000000"/>
          <w:sz w:val="24"/>
          <w:szCs w:val="24"/>
        </w:rPr>
        <w:t xml:space="preserve"> (далее – «Стоимость Имущества»).</w:t>
      </w:r>
    </w:p>
    <w:p w:rsidR="00B87B5E" w:rsidRPr="00904AA4" w:rsidRDefault="00B87B5E" w:rsidP="007A569B">
      <w:pPr>
        <w:pStyle w:val="affb"/>
        <w:widowControl w:val="0"/>
        <w:numPr>
          <w:ilvl w:val="1"/>
          <w:numId w:val="22"/>
        </w:numPr>
        <w:tabs>
          <w:tab w:val="left" w:pos="567"/>
          <w:tab w:val="left" w:pos="1276"/>
          <w:tab w:val="left" w:pos="1701"/>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Стоимость</w:t>
      </w:r>
      <w:r w:rsidRPr="00904AA4">
        <w:rPr>
          <w:rFonts w:ascii="Times New Roman" w:hAnsi="Times New Roman"/>
          <w:bCs/>
          <w:color w:val="000000"/>
          <w:sz w:val="24"/>
          <w:szCs w:val="24"/>
        </w:rPr>
        <w:t xml:space="preserve"> </w:t>
      </w:r>
      <w:r w:rsidRPr="00904AA4">
        <w:rPr>
          <w:rFonts w:ascii="Times New Roman" w:hAnsi="Times New Roman"/>
          <w:color w:val="000000"/>
          <w:sz w:val="24"/>
          <w:szCs w:val="24"/>
        </w:rPr>
        <w:t>Имущества согласована Сторонами, является фиксированной и изменению не подлежит.</w:t>
      </w:r>
    </w:p>
    <w:p w:rsidR="00B87B5E" w:rsidRPr="00904AA4" w:rsidRDefault="00B87B5E" w:rsidP="007A569B">
      <w:pPr>
        <w:pStyle w:val="affb"/>
        <w:widowControl w:val="0"/>
        <w:numPr>
          <w:ilvl w:val="1"/>
          <w:numId w:val="22"/>
        </w:numPr>
        <w:tabs>
          <w:tab w:val="left" w:pos="567"/>
          <w:tab w:val="left" w:pos="1276"/>
          <w:tab w:val="left" w:pos="1701"/>
        </w:tabs>
        <w:autoSpaceDE w:val="0"/>
        <w:autoSpaceDN w:val="0"/>
        <w:adjustRightInd w:val="0"/>
        <w:spacing w:before="120" w:after="0"/>
        <w:ind w:left="0" w:firstLine="709"/>
        <w:jc w:val="both"/>
        <w:rPr>
          <w:rFonts w:ascii="Times New Roman" w:hAnsi="Times New Roman"/>
          <w:color w:val="000000"/>
          <w:sz w:val="24"/>
          <w:szCs w:val="24"/>
        </w:rPr>
      </w:pPr>
      <w:bookmarkStart w:id="251" w:name="_Ref321393262"/>
      <w:r w:rsidRPr="00904AA4">
        <w:rPr>
          <w:rFonts w:ascii="Times New Roman" w:hAnsi="Times New Roman"/>
          <w:color w:val="000000"/>
          <w:sz w:val="24"/>
          <w:szCs w:val="24"/>
        </w:rPr>
        <w:t>Оплата Стоимости Имущества производится Покупателем в следующем порядке:</w:t>
      </w:r>
      <w:bookmarkEnd w:id="251"/>
      <w:r w:rsidRPr="00904AA4">
        <w:rPr>
          <w:rFonts w:ascii="Times New Roman" w:hAnsi="Times New Roman"/>
          <w:color w:val="000000"/>
          <w:sz w:val="24"/>
          <w:szCs w:val="24"/>
        </w:rPr>
        <w:t xml:space="preserve"> с учетом ранее оплаченного задатка в размере</w:t>
      </w:r>
      <w:proofErr w:type="gramStart"/>
      <w:r w:rsidRPr="00904AA4">
        <w:rPr>
          <w:rFonts w:ascii="Times New Roman" w:hAnsi="Times New Roman"/>
          <w:color w:val="000000"/>
          <w:sz w:val="24"/>
          <w:szCs w:val="24"/>
        </w:rPr>
        <w:t xml:space="preserve"> </w:t>
      </w:r>
      <w:r w:rsidRPr="00904AA4">
        <w:rPr>
          <w:rFonts w:ascii="Times New Roman" w:hAnsi="Times New Roman"/>
          <w:color w:val="FF0000"/>
          <w:sz w:val="24"/>
          <w:szCs w:val="24"/>
        </w:rPr>
        <w:t xml:space="preserve">_______ (___________) </w:t>
      </w:r>
      <w:proofErr w:type="gramEnd"/>
      <w:r w:rsidRPr="00904AA4">
        <w:rPr>
          <w:rFonts w:ascii="Times New Roman" w:hAnsi="Times New Roman"/>
          <w:color w:val="FF0000"/>
          <w:sz w:val="24"/>
          <w:szCs w:val="24"/>
        </w:rPr>
        <w:t>рублей ___ копеек</w:t>
      </w:r>
      <w:r w:rsidRPr="00904AA4">
        <w:rPr>
          <w:rFonts w:ascii="Times New Roman" w:hAnsi="Times New Roman"/>
          <w:color w:val="000000"/>
          <w:sz w:val="24"/>
          <w:szCs w:val="24"/>
        </w:rPr>
        <w:t xml:space="preserve"> Покупатель обязан оплатить </w:t>
      </w:r>
      <w:r w:rsidRPr="00904AA4">
        <w:rPr>
          <w:rFonts w:ascii="Times New Roman" w:hAnsi="Times New Roman"/>
          <w:color w:val="FF0000"/>
          <w:sz w:val="24"/>
          <w:szCs w:val="24"/>
        </w:rPr>
        <w:t>_______ (___________) рублей ___ копеек</w:t>
      </w:r>
      <w:r w:rsidRPr="00904AA4">
        <w:rPr>
          <w:rFonts w:ascii="Times New Roman" w:hAnsi="Times New Roman"/>
          <w:color w:val="000000"/>
          <w:sz w:val="24"/>
          <w:szCs w:val="24"/>
        </w:rPr>
        <w:t xml:space="preserve">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Оставшуюся сумму в размере </w:t>
      </w:r>
      <w:r w:rsidRPr="00904AA4">
        <w:rPr>
          <w:rFonts w:ascii="Times New Roman" w:hAnsi="Times New Roman"/>
          <w:color w:val="FF0000"/>
          <w:sz w:val="24"/>
          <w:szCs w:val="24"/>
        </w:rPr>
        <w:t xml:space="preserve">_______ (___________) рублей ___ копеек, Покупатель  </w:t>
      </w:r>
      <w:proofErr w:type="gramStart"/>
      <w:r w:rsidRPr="00904AA4">
        <w:rPr>
          <w:rFonts w:ascii="Times New Roman" w:hAnsi="Times New Roman"/>
          <w:color w:val="FF0000"/>
          <w:sz w:val="24"/>
          <w:szCs w:val="24"/>
        </w:rPr>
        <w:t>обязан</w:t>
      </w:r>
      <w:proofErr w:type="gramEnd"/>
      <w:r w:rsidRPr="00904AA4">
        <w:rPr>
          <w:rFonts w:ascii="Times New Roman" w:hAnsi="Times New Roman"/>
          <w:color w:val="FF0000"/>
          <w:sz w:val="24"/>
          <w:szCs w:val="24"/>
        </w:rPr>
        <w:t xml:space="preserve"> оплатить в соответствии с Графиком платежей.</w:t>
      </w:r>
    </w:p>
    <w:p w:rsidR="00B87B5E" w:rsidRPr="00904AA4" w:rsidRDefault="00B87B5E" w:rsidP="007A569B">
      <w:pPr>
        <w:pStyle w:val="affb"/>
        <w:widowControl w:val="0"/>
        <w:numPr>
          <w:ilvl w:val="1"/>
          <w:numId w:val="22"/>
        </w:numPr>
        <w:tabs>
          <w:tab w:val="left" w:pos="567"/>
          <w:tab w:val="left" w:pos="1276"/>
          <w:tab w:val="left" w:pos="1701"/>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Стоимость Имущества, указанная в п. 3.1. Договора, подлежит оплате в полном </w:t>
      </w:r>
      <w:r w:rsidRPr="00904AA4">
        <w:rPr>
          <w:rFonts w:ascii="Times New Roman" w:hAnsi="Times New Roman"/>
          <w:color w:val="000000"/>
          <w:sz w:val="24"/>
          <w:szCs w:val="24"/>
        </w:rPr>
        <w:lastRenderedPageBreak/>
        <w:t>объеме Покупателем не позднее «___» ___________ 20___ года.</w:t>
      </w:r>
    </w:p>
    <w:p w:rsidR="00B87B5E" w:rsidRPr="00904AA4" w:rsidRDefault="00B87B5E" w:rsidP="007A569B">
      <w:pPr>
        <w:pStyle w:val="affb"/>
        <w:widowControl w:val="0"/>
        <w:numPr>
          <w:ilvl w:val="1"/>
          <w:numId w:val="22"/>
        </w:numPr>
        <w:tabs>
          <w:tab w:val="left" w:pos="709"/>
        </w:tabs>
        <w:autoSpaceDE w:val="0"/>
        <w:autoSpaceDN w:val="0"/>
        <w:adjustRightInd w:val="0"/>
        <w:spacing w:after="0"/>
        <w:ind w:left="0" w:firstLine="709"/>
        <w:jc w:val="both"/>
        <w:rPr>
          <w:rFonts w:ascii="Times New Roman" w:hAnsi="Times New Roman"/>
          <w:color w:val="000000"/>
          <w:sz w:val="24"/>
          <w:szCs w:val="24"/>
        </w:rPr>
      </w:pPr>
      <w:bookmarkStart w:id="252" w:name="_Ref321393275"/>
      <w:r w:rsidRPr="00904AA4">
        <w:rPr>
          <w:rFonts w:ascii="Times New Roman" w:hAnsi="Times New Roman"/>
          <w:color w:val="000000"/>
          <w:sz w:val="24"/>
          <w:szCs w:val="24"/>
        </w:rPr>
        <w:t xml:space="preserve">Оплата Стоимости </w:t>
      </w:r>
      <w:r w:rsidRPr="00904AA4">
        <w:rPr>
          <w:rFonts w:ascii="Times New Roman" w:hAnsi="Times New Roman"/>
          <w:sz w:val="24"/>
          <w:szCs w:val="24"/>
        </w:rPr>
        <w:t>Имущества, указанной в п. 3.1. Договора, производится Покупателем в рассрочку в безналичной форме путем перечисления денежных средств на расчетный счет Продавца, указанный в статье 13 Договора, в соответствии с Графиком платежей</w:t>
      </w:r>
      <w:r w:rsidRPr="00904AA4">
        <w:rPr>
          <w:rStyle w:val="0pt"/>
          <w:rFonts w:eastAsia="Calibri"/>
        </w:rPr>
        <w:t>.</w:t>
      </w:r>
    </w:p>
    <w:bookmarkEnd w:id="252"/>
    <w:p w:rsidR="00B87B5E" w:rsidRPr="00904AA4" w:rsidRDefault="00B87B5E" w:rsidP="00B87B5E">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В платежном поручении Покупателя должны быть указаны сведения о наименовании Покупателя, наименовании и дате заключения Договора.</w:t>
      </w:r>
    </w:p>
    <w:p w:rsidR="00B87B5E" w:rsidRPr="00904AA4" w:rsidRDefault="00B87B5E" w:rsidP="00B87B5E">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B87B5E" w:rsidRPr="00904AA4" w:rsidRDefault="00B87B5E" w:rsidP="00B87B5E">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B87B5E" w:rsidRPr="00904AA4" w:rsidRDefault="00B87B5E" w:rsidP="007A569B">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Расходы по государственной регистрации перехода права собственности на Имущество в полном объеме возлагаются на Покупателя.</w:t>
      </w:r>
    </w:p>
    <w:p w:rsidR="00B87B5E" w:rsidRPr="00904AA4" w:rsidRDefault="00B87B5E" w:rsidP="007A569B">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sz w:val="24"/>
          <w:szCs w:val="24"/>
        </w:rPr>
        <w:t>Стороны обязаны ежеквартально производить сверку расчетов по обязательствам, возникшим по Договору.</w:t>
      </w:r>
    </w:p>
    <w:p w:rsidR="00B87B5E" w:rsidRPr="00904AA4" w:rsidRDefault="00B87B5E" w:rsidP="00B87B5E">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p>
    <w:p w:rsidR="00B87B5E" w:rsidRPr="00904AA4" w:rsidRDefault="00B87B5E" w:rsidP="007A569B">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z w:val="24"/>
          <w:szCs w:val="24"/>
        </w:rPr>
      </w:pPr>
      <w:r w:rsidRPr="00904AA4">
        <w:rPr>
          <w:rFonts w:ascii="Times New Roman" w:hAnsi="Times New Roman"/>
          <w:b/>
          <w:bCs/>
          <w:color w:val="000000"/>
          <w:sz w:val="24"/>
          <w:szCs w:val="24"/>
        </w:rPr>
        <w:t>Передача Имущества. Переход права собственности на Имущество</w:t>
      </w:r>
    </w:p>
    <w:p w:rsidR="00B87B5E" w:rsidRPr="00904AA4" w:rsidRDefault="00B87B5E" w:rsidP="00B87B5E">
      <w:pPr>
        <w:pStyle w:val="affb"/>
        <w:widowControl w:val="0"/>
        <w:tabs>
          <w:tab w:val="left" w:pos="993"/>
        </w:tabs>
        <w:autoSpaceDE w:val="0"/>
        <w:autoSpaceDN w:val="0"/>
        <w:adjustRightInd w:val="0"/>
        <w:spacing w:after="0"/>
        <w:ind w:left="709"/>
        <w:rPr>
          <w:rFonts w:ascii="Times New Roman" w:hAnsi="Times New Roman"/>
          <w:b/>
          <w:bCs/>
          <w:color w:val="000000"/>
          <w:sz w:val="24"/>
          <w:szCs w:val="24"/>
        </w:rPr>
      </w:pPr>
    </w:p>
    <w:p w:rsidR="00B87B5E" w:rsidRPr="00904AA4" w:rsidRDefault="00B87B5E" w:rsidP="007A569B">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w:t>
      </w:r>
      <w:r w:rsidRPr="00904AA4">
        <w:rPr>
          <w:rFonts w:ascii="Times New Roman" w:hAnsi="Times New Roman"/>
          <w:sz w:val="24"/>
          <w:szCs w:val="24"/>
        </w:rPr>
        <w:t xml:space="preserve">в течение 5 (пяти) рабочих дней с момента зачисления на расчетный счет Продавца, авансового платежа </w:t>
      </w:r>
      <w:proofErr w:type="gramStart"/>
      <w:r w:rsidRPr="00904AA4">
        <w:rPr>
          <w:rFonts w:ascii="Times New Roman" w:hAnsi="Times New Roman"/>
          <w:sz w:val="24"/>
          <w:szCs w:val="24"/>
        </w:rPr>
        <w:t>согласно Графика</w:t>
      </w:r>
      <w:proofErr w:type="gramEnd"/>
      <w:r w:rsidRPr="00904AA4">
        <w:rPr>
          <w:rFonts w:ascii="Times New Roman" w:hAnsi="Times New Roman"/>
          <w:sz w:val="24"/>
          <w:szCs w:val="24"/>
        </w:rPr>
        <w:t xml:space="preserve"> платежей.</w:t>
      </w:r>
    </w:p>
    <w:p w:rsidR="00B87B5E" w:rsidRPr="00904AA4" w:rsidRDefault="00B87B5E" w:rsidP="00B87B5E">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B87B5E" w:rsidRPr="00904AA4" w:rsidRDefault="00B87B5E" w:rsidP="00B87B5E">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B87B5E" w:rsidRPr="00904AA4" w:rsidRDefault="00B87B5E" w:rsidP="007A569B">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B87B5E" w:rsidRPr="00904AA4" w:rsidRDefault="00B87B5E" w:rsidP="007A569B">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Обязательство Продавца передать Имущество считается исполненным после подписания Сторонами Акта приема-передачи. </w:t>
      </w:r>
    </w:p>
    <w:p w:rsidR="00B87B5E" w:rsidRPr="00904AA4" w:rsidRDefault="00B87B5E" w:rsidP="007A569B">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w:t>
      </w:r>
    </w:p>
    <w:p w:rsidR="00B87B5E" w:rsidRPr="00904AA4" w:rsidRDefault="00B87B5E" w:rsidP="00B87B5E">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p>
    <w:p w:rsidR="00B87B5E" w:rsidRPr="00904AA4" w:rsidRDefault="00B87B5E" w:rsidP="007A569B">
      <w:pPr>
        <w:pStyle w:val="affb"/>
        <w:widowControl w:val="0"/>
        <w:numPr>
          <w:ilvl w:val="0"/>
          <w:numId w:val="22"/>
        </w:numPr>
        <w:tabs>
          <w:tab w:val="left" w:pos="567"/>
          <w:tab w:val="left" w:pos="993"/>
        </w:tabs>
        <w:autoSpaceDE w:val="0"/>
        <w:autoSpaceDN w:val="0"/>
        <w:adjustRightInd w:val="0"/>
        <w:spacing w:after="0"/>
        <w:ind w:left="0" w:firstLine="709"/>
        <w:jc w:val="center"/>
        <w:rPr>
          <w:rFonts w:ascii="Times New Roman" w:hAnsi="Times New Roman"/>
          <w:b/>
          <w:color w:val="000000"/>
          <w:sz w:val="24"/>
          <w:szCs w:val="24"/>
        </w:rPr>
      </w:pPr>
      <w:bookmarkStart w:id="253" w:name="bookmark2"/>
      <w:r w:rsidRPr="00904AA4">
        <w:rPr>
          <w:rFonts w:ascii="Times New Roman" w:hAnsi="Times New Roman"/>
          <w:b/>
          <w:sz w:val="24"/>
          <w:szCs w:val="24"/>
        </w:rPr>
        <w:lastRenderedPageBreak/>
        <w:t>Обеспечение исполнения обязательств Покупателя</w:t>
      </w:r>
      <w:bookmarkEnd w:id="253"/>
    </w:p>
    <w:p w:rsidR="00B87B5E" w:rsidRPr="00904AA4" w:rsidRDefault="00B87B5E" w:rsidP="00B87B5E">
      <w:pPr>
        <w:pStyle w:val="affb"/>
        <w:widowControl w:val="0"/>
        <w:tabs>
          <w:tab w:val="left" w:pos="567"/>
        </w:tabs>
        <w:autoSpaceDE w:val="0"/>
        <w:autoSpaceDN w:val="0"/>
        <w:adjustRightInd w:val="0"/>
        <w:spacing w:after="0"/>
        <w:ind w:left="709"/>
        <w:jc w:val="both"/>
        <w:rPr>
          <w:rFonts w:ascii="Times New Roman" w:hAnsi="Times New Roman"/>
          <w:b/>
          <w:color w:val="000000"/>
          <w:sz w:val="24"/>
          <w:szCs w:val="24"/>
        </w:rPr>
      </w:pPr>
    </w:p>
    <w:p w:rsidR="00B87B5E" w:rsidRPr="00904AA4" w:rsidRDefault="00B87B5E" w:rsidP="007A569B">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sz w:val="24"/>
          <w:szCs w:val="24"/>
        </w:rPr>
        <w:t>Исполнение Покупателем обязательств по перечислению денежных средств на расчетный счет Продавца обеспечивается залогом (ипотекой) Имущества, являющегося предметом купли-продажи по настоящему Договору, а именно:</w:t>
      </w:r>
    </w:p>
    <w:p w:rsidR="00B87B5E" w:rsidRPr="00904AA4" w:rsidRDefault="00B87B5E" w:rsidP="007A569B">
      <w:pPr>
        <w:pStyle w:val="affb"/>
        <w:widowControl w:val="0"/>
        <w:numPr>
          <w:ilvl w:val="2"/>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sz w:val="24"/>
          <w:szCs w:val="24"/>
        </w:rPr>
        <w:t>Имущество, являющееся предметом ипотеки и его оценка:</w:t>
      </w:r>
    </w:p>
    <w:p w:rsidR="00B87B5E" w:rsidRPr="00904AA4" w:rsidRDefault="00B87B5E" w:rsidP="007A569B">
      <w:pPr>
        <w:pStyle w:val="affb"/>
        <w:widowControl w:val="0"/>
        <w:numPr>
          <w:ilvl w:val="3"/>
          <w:numId w:val="22"/>
        </w:numPr>
        <w:tabs>
          <w:tab w:val="left" w:pos="567"/>
          <w:tab w:val="left" w:pos="1701"/>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________________ </w:t>
      </w:r>
      <w:r w:rsidRPr="00904AA4">
        <w:rPr>
          <w:rFonts w:ascii="Times New Roman" w:hAnsi="Times New Roman"/>
          <w:color w:val="FF0000"/>
          <w:sz w:val="24"/>
          <w:szCs w:val="24"/>
        </w:rPr>
        <w:t>(указывается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B87B5E" w:rsidRPr="00904AA4" w:rsidRDefault="00B87B5E" w:rsidP="00B87B5E">
      <w:pPr>
        <w:widowControl w:val="0"/>
        <w:tabs>
          <w:tab w:val="left" w:pos="567"/>
          <w:tab w:val="left" w:pos="1701"/>
        </w:tabs>
        <w:autoSpaceDE w:val="0"/>
        <w:autoSpaceDN w:val="0"/>
        <w:adjustRightInd w:val="0"/>
        <w:spacing w:after="0"/>
        <w:ind w:firstLine="709"/>
        <w:rPr>
          <w:rFonts w:ascii="Times New Roman" w:hAnsi="Times New Roman"/>
          <w:color w:val="000000"/>
          <w:sz w:val="24"/>
          <w:szCs w:val="24"/>
        </w:rPr>
      </w:pPr>
      <w:r w:rsidRPr="00904AA4">
        <w:rPr>
          <w:rFonts w:ascii="Times New Roman" w:hAnsi="Times New Roman"/>
          <w:color w:val="000000"/>
          <w:sz w:val="24"/>
          <w:szCs w:val="24"/>
        </w:rPr>
        <w:t>Цена объекта недвижимого имущества составляет</w:t>
      </w:r>
      <w:proofErr w:type="gramStart"/>
      <w:r w:rsidRPr="00904AA4">
        <w:rPr>
          <w:rFonts w:ascii="Times New Roman" w:hAnsi="Times New Roman"/>
          <w:color w:val="000000"/>
          <w:sz w:val="24"/>
          <w:szCs w:val="24"/>
        </w:rPr>
        <w:t xml:space="preserve"> </w:t>
      </w:r>
      <w:r w:rsidRPr="00904AA4">
        <w:rPr>
          <w:rFonts w:ascii="Times New Roman" w:hAnsi="Times New Roman"/>
          <w:color w:val="FF0000"/>
          <w:sz w:val="24"/>
          <w:szCs w:val="24"/>
        </w:rPr>
        <w:t xml:space="preserve">_______ (___________) </w:t>
      </w:r>
      <w:proofErr w:type="gramEnd"/>
      <w:r w:rsidRPr="00904AA4">
        <w:rPr>
          <w:rFonts w:ascii="Times New Roman" w:hAnsi="Times New Roman"/>
          <w:color w:val="FF0000"/>
          <w:sz w:val="24"/>
          <w:szCs w:val="24"/>
        </w:rPr>
        <w:t>рублей ___ копеек</w:t>
      </w:r>
      <w:r w:rsidRPr="00904AA4">
        <w:rPr>
          <w:rFonts w:ascii="Times New Roman" w:hAnsi="Times New Roman"/>
          <w:sz w:val="24"/>
          <w:szCs w:val="24"/>
        </w:rPr>
        <w:t>,</w:t>
      </w:r>
      <w:r w:rsidRPr="00904AA4">
        <w:rPr>
          <w:rFonts w:ascii="Times New Roman" w:hAnsi="Times New Roman"/>
          <w:color w:val="FF0000"/>
          <w:sz w:val="24"/>
          <w:szCs w:val="24"/>
        </w:rPr>
        <w:t xml:space="preserve"> </w:t>
      </w:r>
      <w:r w:rsidRPr="00904AA4">
        <w:rPr>
          <w:rFonts w:ascii="Times New Roman" w:hAnsi="Times New Roman"/>
          <w:sz w:val="24"/>
          <w:szCs w:val="24"/>
        </w:rPr>
        <w:t>в том числе НДС 18% в размере</w:t>
      </w:r>
      <w:r w:rsidRPr="00904AA4">
        <w:rPr>
          <w:rFonts w:ascii="Times New Roman" w:hAnsi="Times New Roman"/>
          <w:color w:val="FF0000"/>
          <w:sz w:val="24"/>
          <w:szCs w:val="24"/>
        </w:rPr>
        <w:t xml:space="preserve"> _______ (___________) рублей ___ копеек.</w:t>
      </w:r>
    </w:p>
    <w:p w:rsidR="00B87B5E" w:rsidRPr="00904AA4" w:rsidRDefault="00B87B5E" w:rsidP="007A569B">
      <w:pPr>
        <w:pStyle w:val="affb"/>
        <w:widowControl w:val="0"/>
        <w:numPr>
          <w:ilvl w:val="3"/>
          <w:numId w:val="22"/>
        </w:numPr>
        <w:tabs>
          <w:tab w:val="left" w:pos="567"/>
          <w:tab w:val="left" w:pos="1701"/>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________________ </w:t>
      </w:r>
      <w:r w:rsidRPr="00904AA4">
        <w:rPr>
          <w:rFonts w:ascii="Times New Roman" w:hAnsi="Times New Roman"/>
          <w:color w:val="FF0000"/>
          <w:sz w:val="24"/>
          <w:szCs w:val="24"/>
        </w:rPr>
        <w:t>(указывается объект недвижимого имущества и его характеристики в соответствии с Приложением №1 и свидетельством о государственной регистрации</w:t>
      </w:r>
      <w:r w:rsidRPr="00904AA4">
        <w:rPr>
          <w:rFonts w:ascii="Times New Roman" w:hAnsi="Times New Roman"/>
          <w:color w:val="000000"/>
          <w:sz w:val="24"/>
          <w:szCs w:val="24"/>
        </w:rPr>
        <w:t>).</w:t>
      </w:r>
    </w:p>
    <w:p w:rsidR="00B87B5E" w:rsidRPr="00904AA4" w:rsidRDefault="00B87B5E" w:rsidP="00B87B5E">
      <w:pPr>
        <w:widowControl w:val="0"/>
        <w:tabs>
          <w:tab w:val="left" w:pos="567"/>
        </w:tabs>
        <w:autoSpaceDE w:val="0"/>
        <w:autoSpaceDN w:val="0"/>
        <w:adjustRightInd w:val="0"/>
        <w:spacing w:after="0"/>
        <w:ind w:firstLine="709"/>
        <w:rPr>
          <w:rFonts w:ascii="Times New Roman" w:hAnsi="Times New Roman"/>
          <w:color w:val="000000"/>
          <w:sz w:val="24"/>
          <w:szCs w:val="24"/>
        </w:rPr>
      </w:pPr>
      <w:r w:rsidRPr="00904AA4">
        <w:rPr>
          <w:rFonts w:ascii="Times New Roman" w:hAnsi="Times New Roman"/>
          <w:color w:val="000000"/>
          <w:sz w:val="24"/>
          <w:szCs w:val="24"/>
        </w:rPr>
        <w:t>Цена объекта недвижимого имущества составляет</w:t>
      </w:r>
      <w:proofErr w:type="gramStart"/>
      <w:r w:rsidRPr="00904AA4">
        <w:rPr>
          <w:rFonts w:ascii="Times New Roman" w:hAnsi="Times New Roman"/>
          <w:color w:val="000000"/>
          <w:sz w:val="24"/>
          <w:szCs w:val="24"/>
        </w:rPr>
        <w:t xml:space="preserve"> </w:t>
      </w:r>
      <w:r w:rsidRPr="00904AA4">
        <w:rPr>
          <w:rFonts w:ascii="Times New Roman" w:hAnsi="Times New Roman"/>
          <w:color w:val="FF0000"/>
          <w:sz w:val="24"/>
          <w:szCs w:val="24"/>
        </w:rPr>
        <w:t xml:space="preserve">_______ (___________) </w:t>
      </w:r>
      <w:proofErr w:type="gramEnd"/>
      <w:r w:rsidRPr="00904AA4">
        <w:rPr>
          <w:rFonts w:ascii="Times New Roman" w:hAnsi="Times New Roman"/>
          <w:color w:val="FF0000"/>
          <w:sz w:val="24"/>
          <w:szCs w:val="24"/>
        </w:rPr>
        <w:t>рублей ___ копеек</w:t>
      </w:r>
      <w:r w:rsidRPr="00904AA4">
        <w:rPr>
          <w:rFonts w:ascii="Times New Roman" w:hAnsi="Times New Roman"/>
          <w:sz w:val="24"/>
          <w:szCs w:val="24"/>
        </w:rPr>
        <w:t>,</w:t>
      </w:r>
      <w:r w:rsidRPr="00904AA4">
        <w:rPr>
          <w:rFonts w:ascii="Times New Roman" w:hAnsi="Times New Roman"/>
          <w:color w:val="FF0000"/>
          <w:sz w:val="24"/>
          <w:szCs w:val="24"/>
        </w:rPr>
        <w:t xml:space="preserve"> </w:t>
      </w:r>
      <w:r w:rsidRPr="00904AA4">
        <w:rPr>
          <w:rFonts w:ascii="Times New Roman" w:hAnsi="Times New Roman"/>
          <w:sz w:val="24"/>
          <w:szCs w:val="24"/>
        </w:rPr>
        <w:t>в том числе НДС 18% в размере</w:t>
      </w:r>
      <w:r w:rsidRPr="00904AA4">
        <w:rPr>
          <w:rFonts w:ascii="Times New Roman" w:hAnsi="Times New Roman"/>
          <w:color w:val="FF0000"/>
          <w:sz w:val="24"/>
          <w:szCs w:val="24"/>
        </w:rPr>
        <w:t xml:space="preserve"> _______ (___________) рублей ___ копеек.</w:t>
      </w:r>
    </w:p>
    <w:p w:rsidR="00B87B5E" w:rsidRPr="00904AA4" w:rsidRDefault="00B87B5E" w:rsidP="007A569B">
      <w:pPr>
        <w:pStyle w:val="affb"/>
        <w:widowControl w:val="0"/>
        <w:numPr>
          <w:ilvl w:val="2"/>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sz w:val="24"/>
          <w:szCs w:val="24"/>
        </w:rPr>
        <w:t xml:space="preserve">Существо, размер и срок исполнения обязательства, обеспечиваемого ипотекой,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 </w:t>
      </w:r>
      <w:r w:rsidRPr="00904AA4">
        <w:rPr>
          <w:rFonts w:ascii="Times New Roman" w:hAnsi="Times New Roman"/>
          <w:color w:val="FF0000"/>
          <w:sz w:val="24"/>
          <w:szCs w:val="24"/>
        </w:rPr>
        <w:t>(в соответствии с Приложением № 6)</w:t>
      </w:r>
      <w:r w:rsidRPr="00904AA4">
        <w:rPr>
          <w:rFonts w:ascii="Times New Roman" w:hAnsi="Times New Roman"/>
          <w:sz w:val="24"/>
          <w:szCs w:val="24"/>
        </w:rPr>
        <w:t>:</w:t>
      </w:r>
    </w:p>
    <w:p w:rsidR="00B87B5E" w:rsidRPr="00904AA4" w:rsidRDefault="00B87B5E" w:rsidP="00B87B5E">
      <w:pPr>
        <w:pStyle w:val="affb"/>
        <w:widowControl w:val="0"/>
        <w:tabs>
          <w:tab w:val="left" w:pos="567"/>
        </w:tabs>
        <w:autoSpaceDE w:val="0"/>
        <w:autoSpaceDN w:val="0"/>
        <w:adjustRightInd w:val="0"/>
        <w:spacing w:after="0"/>
        <w:ind w:left="709"/>
        <w:jc w:val="both"/>
        <w:rPr>
          <w:rFonts w:ascii="Times New Roman" w:hAnsi="Times New Roman"/>
          <w:color w:val="000000"/>
          <w:sz w:val="24"/>
          <w:szCs w:val="24"/>
        </w:rPr>
      </w:pPr>
    </w:p>
    <w:tbl>
      <w:tblPr>
        <w:tblStyle w:val="aff1"/>
        <w:tblW w:w="0" w:type="auto"/>
        <w:tblInd w:w="108" w:type="dxa"/>
        <w:tblLook w:val="04A0" w:firstRow="1" w:lastRow="0" w:firstColumn="1" w:lastColumn="0" w:noHBand="0" w:noVBand="1"/>
      </w:tblPr>
      <w:tblGrid>
        <w:gridCol w:w="567"/>
        <w:gridCol w:w="4747"/>
        <w:gridCol w:w="2357"/>
        <w:gridCol w:w="2252"/>
      </w:tblGrid>
      <w:tr w:rsidR="00B87B5E" w:rsidRPr="00904AA4" w:rsidTr="003F77F9">
        <w:tc>
          <w:tcPr>
            <w:tcW w:w="567" w:type="dxa"/>
          </w:tcPr>
          <w:p w:rsidR="00B87B5E" w:rsidRPr="00904AA4" w:rsidRDefault="00B87B5E" w:rsidP="003F77F9">
            <w:pPr>
              <w:pStyle w:val="affb"/>
              <w:widowControl w:val="0"/>
              <w:tabs>
                <w:tab w:val="left" w:pos="567"/>
              </w:tabs>
              <w:autoSpaceDE w:val="0"/>
              <w:autoSpaceDN w:val="0"/>
              <w:adjustRightInd w:val="0"/>
              <w:spacing w:after="0"/>
              <w:ind w:left="0"/>
              <w:jc w:val="center"/>
              <w:rPr>
                <w:b/>
                <w:color w:val="000000"/>
                <w:sz w:val="24"/>
                <w:szCs w:val="24"/>
              </w:rPr>
            </w:pPr>
            <w:r w:rsidRPr="00904AA4">
              <w:rPr>
                <w:b/>
                <w:color w:val="000000"/>
                <w:sz w:val="24"/>
                <w:szCs w:val="24"/>
              </w:rPr>
              <w:t xml:space="preserve">№ </w:t>
            </w:r>
            <w:proofErr w:type="gramStart"/>
            <w:r w:rsidRPr="00904AA4">
              <w:rPr>
                <w:b/>
                <w:color w:val="000000"/>
                <w:sz w:val="24"/>
                <w:szCs w:val="24"/>
              </w:rPr>
              <w:t>п</w:t>
            </w:r>
            <w:proofErr w:type="gramEnd"/>
            <w:r w:rsidRPr="00904AA4">
              <w:rPr>
                <w:b/>
                <w:color w:val="000000"/>
                <w:sz w:val="24"/>
                <w:szCs w:val="24"/>
              </w:rPr>
              <w:t>/п</w:t>
            </w:r>
          </w:p>
        </w:tc>
        <w:tc>
          <w:tcPr>
            <w:tcW w:w="4747" w:type="dxa"/>
          </w:tcPr>
          <w:p w:rsidR="00B87B5E" w:rsidRPr="00904AA4" w:rsidRDefault="00B87B5E" w:rsidP="003F77F9">
            <w:pPr>
              <w:pStyle w:val="affb"/>
              <w:widowControl w:val="0"/>
              <w:tabs>
                <w:tab w:val="left" w:pos="567"/>
              </w:tabs>
              <w:autoSpaceDE w:val="0"/>
              <w:autoSpaceDN w:val="0"/>
              <w:adjustRightInd w:val="0"/>
              <w:spacing w:after="0"/>
              <w:ind w:left="0"/>
              <w:jc w:val="center"/>
              <w:rPr>
                <w:b/>
                <w:color w:val="000000"/>
                <w:sz w:val="24"/>
                <w:szCs w:val="24"/>
              </w:rPr>
            </w:pPr>
            <w:r w:rsidRPr="00904AA4">
              <w:rPr>
                <w:rStyle w:val="10pt"/>
                <w:sz w:val="24"/>
                <w:szCs w:val="24"/>
              </w:rPr>
              <w:t>Период платежа (срок)</w:t>
            </w:r>
          </w:p>
        </w:tc>
        <w:tc>
          <w:tcPr>
            <w:tcW w:w="2357" w:type="dxa"/>
          </w:tcPr>
          <w:p w:rsidR="00B87B5E" w:rsidRPr="00904AA4" w:rsidRDefault="00B87B5E" w:rsidP="003F77F9">
            <w:pPr>
              <w:pStyle w:val="affb"/>
              <w:widowControl w:val="0"/>
              <w:tabs>
                <w:tab w:val="left" w:pos="567"/>
              </w:tabs>
              <w:autoSpaceDE w:val="0"/>
              <w:autoSpaceDN w:val="0"/>
              <w:adjustRightInd w:val="0"/>
              <w:spacing w:after="0"/>
              <w:ind w:left="0"/>
              <w:jc w:val="center"/>
              <w:rPr>
                <w:b/>
                <w:color w:val="000000"/>
                <w:sz w:val="24"/>
                <w:szCs w:val="24"/>
              </w:rPr>
            </w:pPr>
            <w:r w:rsidRPr="00904AA4">
              <w:rPr>
                <w:rStyle w:val="10pt"/>
                <w:sz w:val="24"/>
                <w:szCs w:val="24"/>
              </w:rPr>
              <w:t>Сумма платежа, руб.</w:t>
            </w:r>
          </w:p>
        </w:tc>
        <w:tc>
          <w:tcPr>
            <w:tcW w:w="2252" w:type="dxa"/>
          </w:tcPr>
          <w:p w:rsidR="00B87B5E" w:rsidRPr="00904AA4" w:rsidRDefault="00B87B5E" w:rsidP="003F77F9">
            <w:pPr>
              <w:pStyle w:val="affb"/>
              <w:widowControl w:val="0"/>
              <w:tabs>
                <w:tab w:val="left" w:pos="567"/>
              </w:tabs>
              <w:autoSpaceDE w:val="0"/>
              <w:autoSpaceDN w:val="0"/>
              <w:adjustRightInd w:val="0"/>
              <w:spacing w:after="0"/>
              <w:ind w:left="0"/>
              <w:jc w:val="center"/>
              <w:rPr>
                <w:rStyle w:val="10pt"/>
                <w:sz w:val="24"/>
                <w:szCs w:val="24"/>
              </w:rPr>
            </w:pPr>
            <w:r w:rsidRPr="00904AA4">
              <w:rPr>
                <w:rStyle w:val="10pt"/>
                <w:sz w:val="24"/>
                <w:szCs w:val="24"/>
              </w:rPr>
              <w:t xml:space="preserve">Сумма НДС, </w:t>
            </w:r>
          </w:p>
          <w:p w:rsidR="00B87B5E" w:rsidRPr="00904AA4" w:rsidRDefault="00B87B5E" w:rsidP="003F77F9">
            <w:pPr>
              <w:pStyle w:val="affb"/>
              <w:widowControl w:val="0"/>
              <w:tabs>
                <w:tab w:val="left" w:pos="567"/>
              </w:tabs>
              <w:autoSpaceDE w:val="0"/>
              <w:autoSpaceDN w:val="0"/>
              <w:adjustRightInd w:val="0"/>
              <w:spacing w:after="0"/>
              <w:ind w:left="0"/>
              <w:jc w:val="center"/>
              <w:rPr>
                <w:b/>
                <w:color w:val="000000"/>
                <w:sz w:val="24"/>
                <w:szCs w:val="24"/>
              </w:rPr>
            </w:pPr>
            <w:r w:rsidRPr="00904AA4">
              <w:rPr>
                <w:rStyle w:val="10pt"/>
                <w:sz w:val="24"/>
                <w:szCs w:val="24"/>
              </w:rPr>
              <w:t>руб.</w:t>
            </w:r>
          </w:p>
        </w:tc>
      </w:tr>
      <w:tr w:rsidR="00B87B5E" w:rsidRPr="00904AA4" w:rsidTr="003F77F9">
        <w:trPr>
          <w:trHeight w:val="303"/>
        </w:trPr>
        <w:tc>
          <w:tcPr>
            <w:tcW w:w="567" w:type="dxa"/>
          </w:tcPr>
          <w:p w:rsidR="00B87B5E" w:rsidRPr="00904AA4" w:rsidRDefault="00B87B5E" w:rsidP="003F77F9">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1</w:t>
            </w:r>
          </w:p>
        </w:tc>
        <w:tc>
          <w:tcPr>
            <w:tcW w:w="4747" w:type="dxa"/>
          </w:tcPr>
          <w:p w:rsidR="00B87B5E" w:rsidRPr="00904AA4" w:rsidRDefault="00B87B5E" w:rsidP="003F77F9">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w:t>
            </w:r>
          </w:p>
        </w:tc>
        <w:tc>
          <w:tcPr>
            <w:tcW w:w="2357" w:type="dxa"/>
          </w:tcPr>
          <w:p w:rsidR="00B87B5E" w:rsidRPr="00904AA4" w:rsidRDefault="00B87B5E" w:rsidP="003F77F9">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3</w:t>
            </w:r>
          </w:p>
        </w:tc>
        <w:tc>
          <w:tcPr>
            <w:tcW w:w="2252" w:type="dxa"/>
          </w:tcPr>
          <w:p w:rsidR="00B87B5E" w:rsidRPr="00904AA4" w:rsidRDefault="00B87B5E" w:rsidP="003F77F9">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4</w:t>
            </w:r>
          </w:p>
        </w:tc>
      </w:tr>
      <w:tr w:rsidR="00B87B5E" w:rsidRPr="00904AA4" w:rsidTr="003F77F9">
        <w:tc>
          <w:tcPr>
            <w:tcW w:w="567" w:type="dxa"/>
          </w:tcPr>
          <w:p w:rsidR="00B87B5E" w:rsidRPr="00904AA4" w:rsidRDefault="00B87B5E" w:rsidP="003F77F9">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1</w:t>
            </w:r>
          </w:p>
        </w:tc>
        <w:tc>
          <w:tcPr>
            <w:tcW w:w="4747"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r w:rsidRPr="00904AA4">
              <w:rPr>
                <w:rStyle w:val="10pt0pt"/>
                <w:sz w:val="24"/>
                <w:szCs w:val="24"/>
              </w:rPr>
              <w:t xml:space="preserve">Авансовый платеж в размере 30 (тридцати) % от стоимости Имущества не позднее </w:t>
            </w:r>
            <w:r w:rsidRPr="00904AA4">
              <w:rPr>
                <w:rStyle w:val="10pt0pt"/>
                <w:color w:val="FF0000"/>
                <w:sz w:val="24"/>
                <w:szCs w:val="24"/>
              </w:rPr>
              <w:t>«___» _______________ 20___</w:t>
            </w:r>
          </w:p>
        </w:tc>
        <w:tc>
          <w:tcPr>
            <w:tcW w:w="2357"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p>
        </w:tc>
      </w:tr>
      <w:tr w:rsidR="00B87B5E" w:rsidRPr="00904AA4" w:rsidTr="003F77F9">
        <w:tc>
          <w:tcPr>
            <w:tcW w:w="567" w:type="dxa"/>
          </w:tcPr>
          <w:p w:rsidR="00B87B5E" w:rsidRPr="00904AA4" w:rsidRDefault="00B87B5E" w:rsidP="003F77F9">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w:t>
            </w:r>
          </w:p>
        </w:tc>
        <w:tc>
          <w:tcPr>
            <w:tcW w:w="4747"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r w:rsidRPr="00904AA4">
              <w:rPr>
                <w:rStyle w:val="10pt0pt"/>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w:t>
            </w:r>
            <w:proofErr w:type="gramStart"/>
            <w:r w:rsidRPr="00904AA4">
              <w:rPr>
                <w:rStyle w:val="10pt0pt"/>
                <w:sz w:val="24"/>
                <w:szCs w:val="24"/>
              </w:rPr>
              <w:t>и</w:t>
            </w:r>
            <w:proofErr w:type="gramEnd"/>
            <w:r w:rsidRPr="00904AA4">
              <w:rPr>
                <w:rStyle w:val="10pt0pt"/>
                <w:sz w:val="24"/>
                <w:szCs w:val="24"/>
              </w:rPr>
              <w:t xml:space="preserve"> 2 лет 11 месяцев: с _________ 20___ по ________ 20___ включительно</w:t>
            </w:r>
          </w:p>
        </w:tc>
        <w:tc>
          <w:tcPr>
            <w:tcW w:w="2357"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p>
        </w:tc>
      </w:tr>
      <w:tr w:rsidR="00B87B5E" w:rsidRPr="00904AA4" w:rsidTr="003F77F9">
        <w:tc>
          <w:tcPr>
            <w:tcW w:w="5314" w:type="dxa"/>
            <w:gridSpan w:val="2"/>
          </w:tcPr>
          <w:p w:rsidR="00B87B5E" w:rsidRPr="00904AA4" w:rsidRDefault="00B87B5E" w:rsidP="003F77F9">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ВСЕГО:</w:t>
            </w:r>
          </w:p>
        </w:tc>
        <w:tc>
          <w:tcPr>
            <w:tcW w:w="2357"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p>
        </w:tc>
      </w:tr>
    </w:tbl>
    <w:p w:rsidR="00B87B5E" w:rsidRPr="00904AA4" w:rsidRDefault="00B87B5E" w:rsidP="007A569B">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sz w:val="24"/>
          <w:szCs w:val="24"/>
        </w:rPr>
        <w:t>Залогодержатель вправе во внесудебном порядке обратить взыскание на имущество, заложенное по договору об ипотеке, и удовлетворить за счет этого имущества требования, вызванные неисполнением или ненадлежащим исполнением обеспеченного ипотекой обязательства по перечислению денежных средств на расчетный счет Продавца (Залогодержателя).</w:t>
      </w:r>
    </w:p>
    <w:p w:rsidR="00B87B5E" w:rsidRPr="00904AA4" w:rsidRDefault="00B87B5E" w:rsidP="00B87B5E">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B87B5E" w:rsidRPr="00904AA4" w:rsidRDefault="00B87B5E" w:rsidP="007A569B">
      <w:pPr>
        <w:pStyle w:val="affb"/>
        <w:widowControl w:val="0"/>
        <w:numPr>
          <w:ilvl w:val="0"/>
          <w:numId w:val="22"/>
        </w:numPr>
        <w:tabs>
          <w:tab w:val="left" w:pos="567"/>
          <w:tab w:val="left" w:pos="993"/>
        </w:tabs>
        <w:autoSpaceDE w:val="0"/>
        <w:autoSpaceDN w:val="0"/>
        <w:adjustRightInd w:val="0"/>
        <w:spacing w:after="0"/>
        <w:ind w:left="0" w:firstLine="709"/>
        <w:jc w:val="center"/>
        <w:rPr>
          <w:rFonts w:ascii="Times New Roman" w:hAnsi="Times New Roman"/>
          <w:b/>
          <w:color w:val="000000"/>
          <w:sz w:val="24"/>
          <w:szCs w:val="24"/>
        </w:rPr>
      </w:pPr>
      <w:r w:rsidRPr="00904AA4">
        <w:rPr>
          <w:rFonts w:ascii="Times New Roman" w:hAnsi="Times New Roman"/>
          <w:b/>
          <w:color w:val="000000"/>
          <w:sz w:val="24"/>
          <w:szCs w:val="24"/>
        </w:rPr>
        <w:t>Заверения и гарантии</w:t>
      </w:r>
    </w:p>
    <w:p w:rsidR="00B87B5E" w:rsidRPr="00904AA4" w:rsidRDefault="00B87B5E" w:rsidP="00B87B5E">
      <w:pPr>
        <w:pStyle w:val="affb"/>
        <w:widowControl w:val="0"/>
        <w:tabs>
          <w:tab w:val="left" w:pos="567"/>
        </w:tabs>
        <w:autoSpaceDE w:val="0"/>
        <w:autoSpaceDN w:val="0"/>
        <w:adjustRightInd w:val="0"/>
        <w:spacing w:after="0"/>
        <w:ind w:left="0" w:firstLine="709"/>
        <w:jc w:val="both"/>
        <w:rPr>
          <w:rFonts w:ascii="Times New Roman" w:hAnsi="Times New Roman"/>
          <w:b/>
          <w:color w:val="000000"/>
          <w:sz w:val="24"/>
          <w:szCs w:val="24"/>
        </w:rPr>
      </w:pPr>
    </w:p>
    <w:p w:rsidR="00B87B5E" w:rsidRPr="00904AA4" w:rsidRDefault="00B87B5E" w:rsidP="007A569B">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Продавец заверяет и гарантирует Покупателю, что на дату заключения Договора:</w:t>
      </w:r>
    </w:p>
    <w:p w:rsidR="00B87B5E" w:rsidRPr="00904AA4" w:rsidRDefault="00B87B5E" w:rsidP="007A569B">
      <w:pPr>
        <w:pStyle w:val="affb"/>
        <w:widowControl w:val="0"/>
        <w:numPr>
          <w:ilvl w:val="2"/>
          <w:numId w:val="22"/>
        </w:numPr>
        <w:tabs>
          <w:tab w:val="left" w:pos="709"/>
          <w:tab w:val="left" w:pos="1276"/>
        </w:tabs>
        <w:autoSpaceDE w:val="0"/>
        <w:autoSpaceDN w:val="0"/>
        <w:adjustRightInd w:val="0"/>
        <w:spacing w:after="0"/>
        <w:ind w:left="0" w:right="11" w:firstLine="709"/>
        <w:jc w:val="both"/>
        <w:rPr>
          <w:rFonts w:ascii="Times New Roman" w:hAnsi="Times New Roman"/>
          <w:color w:val="000000"/>
          <w:sz w:val="24"/>
          <w:szCs w:val="24"/>
        </w:rPr>
      </w:pPr>
      <w:r w:rsidRPr="00904AA4">
        <w:rPr>
          <w:rFonts w:ascii="Times New Roman" w:hAnsi="Times New Roman"/>
          <w:bCs/>
          <w:color w:val="000000"/>
          <w:spacing w:val="-3"/>
          <w:sz w:val="24"/>
          <w:szCs w:val="24"/>
        </w:rPr>
        <w:t>П</w:t>
      </w:r>
      <w:r w:rsidRPr="00904AA4">
        <w:rPr>
          <w:rFonts w:ascii="Times New Roman" w:hAnsi="Times New Roman"/>
          <w:color w:val="000000"/>
          <w:sz w:val="24"/>
          <w:szCs w:val="24"/>
        </w:rPr>
        <w:t>родавец обладает всеми необходимыми правомочиями для распоряжения Имуществом согласно условиям настоящего Договора.</w:t>
      </w:r>
    </w:p>
    <w:p w:rsidR="00B87B5E" w:rsidRPr="00904AA4" w:rsidRDefault="00B87B5E" w:rsidP="007A569B">
      <w:pPr>
        <w:pStyle w:val="affb"/>
        <w:numPr>
          <w:ilvl w:val="2"/>
          <w:numId w:val="22"/>
        </w:numPr>
        <w:tabs>
          <w:tab w:val="left" w:pos="1276"/>
        </w:tabs>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lastRenderedPageBreak/>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B87B5E" w:rsidRPr="00904AA4" w:rsidRDefault="00B87B5E" w:rsidP="007A569B">
      <w:pPr>
        <w:pStyle w:val="affb"/>
        <w:widowControl w:val="0"/>
        <w:numPr>
          <w:ilvl w:val="2"/>
          <w:numId w:val="22"/>
        </w:numPr>
        <w:tabs>
          <w:tab w:val="left" w:pos="567"/>
          <w:tab w:val="left" w:pos="1276"/>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bCs/>
          <w:color w:val="000000"/>
          <w:sz w:val="24"/>
          <w:szCs w:val="24"/>
        </w:rPr>
        <w:t>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B87B5E" w:rsidRPr="00904AA4" w:rsidRDefault="00B87B5E" w:rsidP="007A569B">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pacing w:val="-3"/>
          <w:sz w:val="24"/>
          <w:szCs w:val="24"/>
        </w:rPr>
        <w:t xml:space="preserve">Покупатель заверяет Продавца и </w:t>
      </w:r>
      <w:r w:rsidRPr="00904AA4">
        <w:rPr>
          <w:rFonts w:ascii="Times New Roman" w:hAnsi="Times New Roman"/>
          <w:color w:val="000000"/>
          <w:sz w:val="24"/>
          <w:szCs w:val="24"/>
        </w:rPr>
        <w:t>гарантирует ему, что на дату заключения Договора:</w:t>
      </w:r>
    </w:p>
    <w:p w:rsidR="00B87B5E" w:rsidRPr="00904AA4" w:rsidRDefault="00B87B5E" w:rsidP="007A569B">
      <w:pPr>
        <w:pStyle w:val="affb"/>
        <w:widowControl w:val="0"/>
        <w:numPr>
          <w:ilvl w:val="2"/>
          <w:numId w:val="22"/>
        </w:numPr>
        <w:tabs>
          <w:tab w:val="left" w:pos="567"/>
          <w:tab w:val="left" w:pos="1276"/>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bCs/>
          <w:color w:val="000000"/>
          <w:sz w:val="24"/>
          <w:szCs w:val="24"/>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B87B5E" w:rsidRPr="00904AA4" w:rsidRDefault="00B87B5E" w:rsidP="007A569B">
      <w:pPr>
        <w:pStyle w:val="affb"/>
        <w:widowControl w:val="0"/>
        <w:numPr>
          <w:ilvl w:val="2"/>
          <w:numId w:val="22"/>
        </w:numPr>
        <w:tabs>
          <w:tab w:val="left" w:pos="567"/>
          <w:tab w:val="left" w:pos="1276"/>
          <w:tab w:val="left" w:pos="1418"/>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bCs/>
          <w:color w:val="000000"/>
          <w:sz w:val="24"/>
          <w:szCs w:val="24"/>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B87B5E" w:rsidRPr="00904AA4" w:rsidRDefault="00B87B5E" w:rsidP="007A569B">
      <w:pPr>
        <w:pStyle w:val="affb"/>
        <w:widowControl w:val="0"/>
        <w:numPr>
          <w:ilvl w:val="1"/>
          <w:numId w:val="2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sz w:val="24"/>
          <w:szCs w:val="24"/>
        </w:rPr>
        <w:t>В отношении Покупателя отсутствует решение суда о признании его несостоятельным (банкротом) и об открытии в отношении Покупателя конкурсного производства</w:t>
      </w:r>
      <w:r w:rsidRPr="00904AA4">
        <w:rPr>
          <w:rFonts w:ascii="Times New Roman" w:hAnsi="Times New Roman"/>
          <w:bCs/>
          <w:color w:val="000000"/>
          <w:sz w:val="24"/>
          <w:szCs w:val="24"/>
        </w:rPr>
        <w:t>.</w:t>
      </w:r>
    </w:p>
    <w:p w:rsidR="00B87B5E" w:rsidRPr="00904AA4" w:rsidRDefault="00B87B5E" w:rsidP="007A569B">
      <w:pPr>
        <w:pStyle w:val="affb"/>
        <w:widowControl w:val="0"/>
        <w:numPr>
          <w:ilvl w:val="1"/>
          <w:numId w:val="2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bCs/>
          <w:color w:val="000000"/>
          <w:sz w:val="24"/>
          <w:szCs w:val="24"/>
        </w:rPr>
        <w:t>Каждая из Сторон гарантирует другой Стороне, что Договор подписан должным образом уполномоченными на то представителями Сторон.</w:t>
      </w:r>
    </w:p>
    <w:p w:rsidR="00B87B5E" w:rsidRPr="00904AA4" w:rsidRDefault="00B87B5E" w:rsidP="00B87B5E">
      <w:pPr>
        <w:pStyle w:val="affb"/>
        <w:widowControl w:val="0"/>
        <w:tabs>
          <w:tab w:val="left" w:pos="567"/>
          <w:tab w:val="left" w:pos="709"/>
        </w:tabs>
        <w:autoSpaceDE w:val="0"/>
        <w:autoSpaceDN w:val="0"/>
        <w:adjustRightInd w:val="0"/>
        <w:spacing w:before="120" w:after="0"/>
        <w:ind w:left="0" w:right="11" w:firstLine="709"/>
        <w:jc w:val="both"/>
        <w:rPr>
          <w:rFonts w:ascii="Times New Roman" w:hAnsi="Times New Roman"/>
          <w:bCs/>
          <w:color w:val="000000"/>
          <w:sz w:val="24"/>
          <w:szCs w:val="24"/>
        </w:rPr>
      </w:pPr>
    </w:p>
    <w:p w:rsidR="00B87B5E" w:rsidRPr="00904AA4" w:rsidRDefault="00B87B5E" w:rsidP="007A569B">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Дополнительные условия</w:t>
      </w:r>
    </w:p>
    <w:p w:rsidR="00B87B5E" w:rsidRPr="00904AA4" w:rsidRDefault="00B87B5E" w:rsidP="00B87B5E">
      <w:pPr>
        <w:pStyle w:val="affb"/>
        <w:widowControl w:val="0"/>
        <w:tabs>
          <w:tab w:val="left" w:pos="993"/>
        </w:tabs>
        <w:autoSpaceDE w:val="0"/>
        <w:autoSpaceDN w:val="0"/>
        <w:adjustRightInd w:val="0"/>
        <w:spacing w:after="0"/>
        <w:ind w:left="0" w:firstLine="709"/>
        <w:jc w:val="both"/>
        <w:rPr>
          <w:rFonts w:ascii="Times New Roman" w:hAnsi="Times New Roman"/>
          <w:b/>
          <w:bCs/>
          <w:color w:val="000000"/>
          <w:spacing w:val="-3"/>
          <w:sz w:val="24"/>
          <w:szCs w:val="24"/>
        </w:rPr>
      </w:pPr>
    </w:p>
    <w:p w:rsidR="00B87B5E" w:rsidRPr="00904AA4" w:rsidRDefault="00B87B5E" w:rsidP="007A569B">
      <w:pPr>
        <w:pStyle w:val="affb"/>
        <w:numPr>
          <w:ilvl w:val="1"/>
          <w:numId w:val="22"/>
        </w:numPr>
        <w:tabs>
          <w:tab w:val="left" w:pos="567"/>
          <w:tab w:val="left" w:pos="1276"/>
        </w:tabs>
        <w:autoSpaceDE w:val="0"/>
        <w:autoSpaceDN w:val="0"/>
        <w:adjustRightInd w:val="0"/>
        <w:spacing w:after="0"/>
        <w:ind w:left="0" w:firstLine="709"/>
        <w:jc w:val="both"/>
        <w:outlineLvl w:val="1"/>
        <w:rPr>
          <w:rFonts w:ascii="Times New Roman" w:hAnsi="Times New Roman"/>
          <w:color w:val="000000"/>
          <w:sz w:val="24"/>
          <w:szCs w:val="24"/>
        </w:rPr>
      </w:pPr>
      <w:bookmarkStart w:id="254" w:name="_Ref202798146"/>
      <w:r w:rsidRPr="00904AA4">
        <w:rPr>
          <w:rFonts w:ascii="Times New Roman" w:hAnsi="Times New Roman"/>
          <w:color w:val="000000"/>
          <w:sz w:val="24"/>
          <w:szCs w:val="24"/>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B87B5E" w:rsidRPr="00904AA4" w:rsidRDefault="00B87B5E" w:rsidP="007A569B">
      <w:pPr>
        <w:pStyle w:val="2a"/>
        <w:numPr>
          <w:ilvl w:val="1"/>
          <w:numId w:val="22"/>
        </w:numPr>
        <w:shd w:val="clear" w:color="auto" w:fill="auto"/>
        <w:tabs>
          <w:tab w:val="left" w:pos="1276"/>
        </w:tabs>
        <w:spacing w:before="0" w:after="0" w:line="276" w:lineRule="auto"/>
        <w:ind w:left="0" w:right="20" w:firstLine="709"/>
        <w:jc w:val="both"/>
        <w:rPr>
          <w:sz w:val="24"/>
          <w:szCs w:val="24"/>
        </w:rPr>
      </w:pPr>
      <w:r w:rsidRPr="00904AA4">
        <w:rPr>
          <w:sz w:val="24"/>
          <w:szCs w:val="24"/>
        </w:rPr>
        <w:t>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заверенная Сторонами копия которого является неотъемлемой частью Договора (Приложение №3).</w:t>
      </w:r>
    </w:p>
    <w:bookmarkEnd w:id="254"/>
    <w:p w:rsidR="00B87B5E" w:rsidRPr="00904AA4" w:rsidRDefault="00B87B5E" w:rsidP="00B87B5E">
      <w:pPr>
        <w:tabs>
          <w:tab w:val="left" w:pos="709"/>
        </w:tabs>
        <w:autoSpaceDE w:val="0"/>
        <w:autoSpaceDN w:val="0"/>
        <w:adjustRightInd w:val="0"/>
        <w:spacing w:after="0"/>
        <w:ind w:firstLine="709"/>
        <w:contextualSpacing/>
        <w:outlineLvl w:val="1"/>
        <w:rPr>
          <w:rFonts w:ascii="Times New Roman" w:hAnsi="Times New Roman"/>
          <w:bCs/>
          <w:color w:val="000000"/>
          <w:sz w:val="24"/>
          <w:szCs w:val="24"/>
        </w:rPr>
      </w:pPr>
    </w:p>
    <w:p w:rsidR="00B87B5E" w:rsidRPr="00904AA4" w:rsidRDefault="00B87B5E" w:rsidP="007A569B">
      <w:pPr>
        <w:pStyle w:val="affb"/>
        <w:widowControl w:val="0"/>
        <w:numPr>
          <w:ilvl w:val="0"/>
          <w:numId w:val="22"/>
        </w:numPr>
        <w:tabs>
          <w:tab w:val="left" w:pos="993"/>
          <w:tab w:val="left" w:pos="1276"/>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Ответственность Сторон. Расторжение Договора</w:t>
      </w:r>
    </w:p>
    <w:p w:rsidR="00B87B5E" w:rsidRPr="00904AA4" w:rsidRDefault="00B87B5E" w:rsidP="00B87B5E">
      <w:pPr>
        <w:pStyle w:val="affb"/>
        <w:widowControl w:val="0"/>
        <w:tabs>
          <w:tab w:val="left" w:pos="993"/>
          <w:tab w:val="left" w:pos="1276"/>
        </w:tabs>
        <w:autoSpaceDE w:val="0"/>
        <w:autoSpaceDN w:val="0"/>
        <w:adjustRightInd w:val="0"/>
        <w:spacing w:after="0"/>
        <w:ind w:left="0" w:firstLine="709"/>
        <w:rPr>
          <w:rFonts w:ascii="Times New Roman" w:hAnsi="Times New Roman"/>
          <w:b/>
          <w:bCs/>
          <w:color w:val="000000"/>
          <w:spacing w:val="-3"/>
          <w:sz w:val="24"/>
          <w:szCs w:val="24"/>
        </w:rPr>
      </w:pPr>
    </w:p>
    <w:p w:rsidR="00B87B5E" w:rsidRPr="00904AA4" w:rsidRDefault="00B87B5E" w:rsidP="007A569B">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pacing w:val="-3"/>
          <w:sz w:val="24"/>
          <w:szCs w:val="24"/>
        </w:rPr>
      </w:pPr>
      <w:r w:rsidRPr="00904AA4">
        <w:rPr>
          <w:rFonts w:ascii="Times New Roman" w:hAnsi="Times New Roman"/>
          <w:color w:val="000000"/>
          <w:spacing w:val="-3"/>
          <w:sz w:val="24"/>
          <w:szCs w:val="24"/>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B87B5E" w:rsidRPr="00904AA4" w:rsidRDefault="00B87B5E" w:rsidP="007A569B">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pacing w:val="-3"/>
          <w:sz w:val="24"/>
          <w:szCs w:val="24"/>
        </w:rPr>
      </w:pPr>
      <w:bookmarkStart w:id="255" w:name="_Ref321393622"/>
      <w:r w:rsidRPr="00904AA4">
        <w:rPr>
          <w:rFonts w:ascii="Times New Roman" w:hAnsi="Times New Roman"/>
          <w:color w:val="000000"/>
          <w:spacing w:val="-3"/>
          <w:sz w:val="24"/>
          <w:szCs w:val="24"/>
        </w:rPr>
        <w:t xml:space="preserve">За нарушение срока оплаты </w:t>
      </w:r>
      <w:r w:rsidRPr="00904AA4">
        <w:rPr>
          <w:rFonts w:ascii="Times New Roman" w:hAnsi="Times New Roman"/>
          <w:color w:val="000000"/>
          <w:sz w:val="24"/>
          <w:szCs w:val="24"/>
        </w:rPr>
        <w:t>Стоимости</w:t>
      </w:r>
      <w:r w:rsidRPr="00904AA4">
        <w:rPr>
          <w:rFonts w:ascii="Times New Roman" w:hAnsi="Times New Roman"/>
          <w:color w:val="000000"/>
          <w:spacing w:val="-3"/>
          <w:sz w:val="24"/>
          <w:szCs w:val="24"/>
        </w:rPr>
        <w:t xml:space="preserve"> Имущества, установленного в п.п. 3.3, 5.1.2. Договора, Покупатель по требованию Продавца уплачивает Продавцу пеню в размере 0,5 % (пять десятых) от неоплаченной суммы за каждый день просрочки. </w:t>
      </w:r>
      <w:bookmarkEnd w:id="255"/>
    </w:p>
    <w:p w:rsidR="00B87B5E" w:rsidRPr="00904AA4" w:rsidRDefault="00B87B5E" w:rsidP="00B87B5E">
      <w:pPr>
        <w:widowControl w:val="0"/>
        <w:tabs>
          <w:tab w:val="left" w:pos="1276"/>
        </w:tabs>
        <w:autoSpaceDE w:val="0"/>
        <w:autoSpaceDN w:val="0"/>
        <w:adjustRightInd w:val="0"/>
        <w:spacing w:after="0"/>
        <w:ind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Продавец с момента истечения срока, указанного в п.п.3.3., 5.1.2. Договора может направить Покупателю письменное уведомление об одностороннем отказе от исполнения обязательств по Договору, </w:t>
      </w:r>
      <w:proofErr w:type="gramStart"/>
      <w:r w:rsidRPr="00904AA4">
        <w:rPr>
          <w:rFonts w:ascii="Times New Roman" w:hAnsi="Times New Roman"/>
          <w:color w:val="000000"/>
          <w:sz w:val="24"/>
          <w:szCs w:val="24"/>
        </w:rPr>
        <w:t>с даты отправления</w:t>
      </w:r>
      <w:proofErr w:type="gramEnd"/>
      <w:r w:rsidRPr="00904AA4">
        <w:rPr>
          <w:rFonts w:ascii="Times New Roman" w:hAnsi="Times New Roman"/>
          <w:color w:val="000000"/>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B87B5E" w:rsidRPr="00904AA4" w:rsidRDefault="00B87B5E" w:rsidP="007A569B">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z w:val="24"/>
          <w:szCs w:val="24"/>
        </w:rPr>
      </w:pPr>
      <w:bookmarkStart w:id="256" w:name="_Ref321393631"/>
      <w:proofErr w:type="gramStart"/>
      <w:r w:rsidRPr="00904AA4">
        <w:rPr>
          <w:rFonts w:ascii="Times New Roman" w:hAnsi="Times New Roman"/>
          <w:color w:val="000000"/>
          <w:sz w:val="24"/>
          <w:szCs w:val="24"/>
        </w:rPr>
        <w:t xml:space="preserve">В случае просрочки Покупателем установленного настоящим Договором срока </w:t>
      </w:r>
      <w:r w:rsidRPr="00904AA4">
        <w:rPr>
          <w:rFonts w:ascii="Times New Roman" w:hAnsi="Times New Roman"/>
          <w:color w:val="000000"/>
          <w:sz w:val="24"/>
          <w:szCs w:val="24"/>
        </w:rPr>
        <w:lastRenderedPageBreak/>
        <w:t>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56"/>
      <w:proofErr w:type="gramEnd"/>
    </w:p>
    <w:p w:rsidR="00B87B5E" w:rsidRPr="00904AA4" w:rsidRDefault="00B87B5E" w:rsidP="007A569B">
      <w:pPr>
        <w:pStyle w:val="21"/>
        <w:numPr>
          <w:ilvl w:val="1"/>
          <w:numId w:val="22"/>
        </w:numPr>
        <w:tabs>
          <w:tab w:val="left" w:pos="567"/>
          <w:tab w:val="left" w:pos="1276"/>
        </w:tabs>
        <w:spacing w:line="276" w:lineRule="auto"/>
        <w:ind w:left="0" w:firstLine="709"/>
        <w:contextualSpacing/>
        <w:jc w:val="both"/>
        <w:rPr>
          <w:i w:val="0"/>
          <w:color w:val="000000"/>
          <w:sz w:val="24"/>
        </w:rPr>
      </w:pPr>
      <w:r w:rsidRPr="00904AA4">
        <w:rPr>
          <w:i w:val="0"/>
          <w:color w:val="000000"/>
          <w:sz w:val="24"/>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B87B5E" w:rsidRPr="00904AA4" w:rsidRDefault="00B87B5E" w:rsidP="007A569B">
      <w:pPr>
        <w:pStyle w:val="21"/>
        <w:numPr>
          <w:ilvl w:val="1"/>
          <w:numId w:val="22"/>
        </w:numPr>
        <w:tabs>
          <w:tab w:val="left" w:pos="567"/>
          <w:tab w:val="left" w:pos="1276"/>
        </w:tabs>
        <w:spacing w:line="276" w:lineRule="auto"/>
        <w:ind w:left="0" w:firstLine="709"/>
        <w:contextualSpacing/>
        <w:jc w:val="both"/>
        <w:rPr>
          <w:i w:val="0"/>
          <w:color w:val="000000"/>
          <w:spacing w:val="-3"/>
          <w:sz w:val="24"/>
        </w:rPr>
      </w:pPr>
      <w:r w:rsidRPr="00904AA4">
        <w:rPr>
          <w:i w:val="0"/>
          <w:color w:val="000000"/>
          <w:sz w:val="24"/>
        </w:rPr>
        <w:t xml:space="preserve">За </w:t>
      </w:r>
      <w:r w:rsidRPr="00904AA4">
        <w:rPr>
          <w:i w:val="0"/>
          <w:color w:val="000000"/>
          <w:spacing w:val="-3"/>
          <w:sz w:val="24"/>
        </w:rPr>
        <w:t>нарушение Покупателем установленного настоящим Договором срока передачи Имущества</w:t>
      </w:r>
      <w:r w:rsidRPr="00904AA4">
        <w:rPr>
          <w:i w:val="0"/>
          <w:color w:val="000000"/>
          <w:sz w:val="24"/>
        </w:rPr>
        <w:t xml:space="preserve"> </w:t>
      </w:r>
      <w:r w:rsidRPr="00904AA4">
        <w:rPr>
          <w:i w:val="0"/>
          <w:color w:val="000000"/>
          <w:spacing w:val="-3"/>
          <w:sz w:val="24"/>
        </w:rPr>
        <w:t xml:space="preserve">Покупатель по требованию Продавца уплачивает Продавцу пеню в размере 0,1 (одна десятая) процента от </w:t>
      </w:r>
      <w:r w:rsidRPr="00904AA4">
        <w:rPr>
          <w:i w:val="0"/>
          <w:color w:val="000000"/>
          <w:sz w:val="24"/>
        </w:rPr>
        <w:t>Стоимости</w:t>
      </w:r>
      <w:r w:rsidRPr="00904AA4">
        <w:rPr>
          <w:i w:val="0"/>
          <w:color w:val="000000"/>
          <w:spacing w:val="-3"/>
          <w:sz w:val="24"/>
        </w:rPr>
        <w:t xml:space="preserve"> Имущества, указанной в п. 3.1. Договора, за каждый день просрочки.</w:t>
      </w:r>
    </w:p>
    <w:p w:rsidR="00B87B5E" w:rsidRPr="00904AA4" w:rsidRDefault="00B87B5E" w:rsidP="007A569B">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Указанная в п.п. 8.2., 8.6.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B87B5E" w:rsidRPr="00904AA4" w:rsidRDefault="00B87B5E" w:rsidP="007A569B">
      <w:pPr>
        <w:pStyle w:val="21"/>
        <w:numPr>
          <w:ilvl w:val="1"/>
          <w:numId w:val="22"/>
        </w:numPr>
        <w:tabs>
          <w:tab w:val="left" w:pos="567"/>
          <w:tab w:val="left" w:pos="1276"/>
        </w:tabs>
        <w:spacing w:line="276" w:lineRule="auto"/>
        <w:ind w:left="0" w:firstLine="709"/>
        <w:contextualSpacing/>
        <w:jc w:val="both"/>
        <w:rPr>
          <w:i w:val="0"/>
          <w:color w:val="000000"/>
          <w:sz w:val="24"/>
        </w:rPr>
      </w:pPr>
      <w:r w:rsidRPr="00904AA4">
        <w:rPr>
          <w:i w:val="0"/>
          <w:color w:val="000000"/>
          <w:sz w:val="24"/>
        </w:rPr>
        <w:t xml:space="preserve">Настоящий </w:t>
      </w:r>
      <w:proofErr w:type="gramStart"/>
      <w:r w:rsidRPr="00904AA4">
        <w:rPr>
          <w:i w:val="0"/>
          <w:color w:val="000000"/>
          <w:sz w:val="24"/>
        </w:rPr>
        <w:t>Договор</w:t>
      </w:r>
      <w:proofErr w:type="gramEnd"/>
      <w:r w:rsidRPr="00904AA4">
        <w:rPr>
          <w:i w:val="0"/>
          <w:color w:val="000000"/>
          <w:sz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r w:rsidRPr="00904AA4">
        <w:rPr>
          <w:color w:val="000000"/>
          <w:sz w:val="24"/>
        </w:rPr>
        <w:t>.</w:t>
      </w:r>
    </w:p>
    <w:p w:rsidR="00B87B5E" w:rsidRPr="00904AA4" w:rsidRDefault="00B87B5E" w:rsidP="00B87B5E">
      <w:pPr>
        <w:pStyle w:val="21"/>
        <w:tabs>
          <w:tab w:val="left" w:pos="567"/>
          <w:tab w:val="left" w:pos="1276"/>
        </w:tabs>
        <w:spacing w:line="276" w:lineRule="auto"/>
        <w:ind w:firstLine="709"/>
        <w:contextualSpacing/>
        <w:jc w:val="both"/>
        <w:rPr>
          <w:i w:val="0"/>
          <w:color w:val="000000"/>
          <w:sz w:val="24"/>
        </w:rPr>
      </w:pPr>
    </w:p>
    <w:p w:rsidR="00B87B5E" w:rsidRPr="00904AA4" w:rsidRDefault="00B87B5E" w:rsidP="007A569B">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Порядок разрешения споров</w:t>
      </w:r>
    </w:p>
    <w:p w:rsidR="00B87B5E" w:rsidRPr="00904AA4" w:rsidRDefault="00B87B5E" w:rsidP="00B87B5E">
      <w:pPr>
        <w:pStyle w:val="affb"/>
        <w:widowControl w:val="0"/>
        <w:tabs>
          <w:tab w:val="left" w:pos="993"/>
        </w:tabs>
        <w:autoSpaceDE w:val="0"/>
        <w:autoSpaceDN w:val="0"/>
        <w:adjustRightInd w:val="0"/>
        <w:spacing w:after="0"/>
        <w:ind w:left="0" w:firstLine="709"/>
        <w:jc w:val="both"/>
        <w:rPr>
          <w:rFonts w:ascii="Times New Roman" w:hAnsi="Times New Roman"/>
          <w:b/>
          <w:bCs/>
          <w:color w:val="000000"/>
          <w:spacing w:val="-3"/>
          <w:sz w:val="24"/>
          <w:szCs w:val="24"/>
        </w:rPr>
      </w:pPr>
    </w:p>
    <w:p w:rsidR="00B87B5E" w:rsidRPr="00904AA4" w:rsidRDefault="00B87B5E" w:rsidP="007A569B">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bCs/>
          <w:color w:val="000000"/>
          <w:sz w:val="24"/>
          <w:szCs w:val="24"/>
        </w:rPr>
      </w:pPr>
      <w:r w:rsidRPr="00904AA4">
        <w:rPr>
          <w:rFonts w:ascii="Times New Roman" w:hAnsi="Times New Roman"/>
          <w:color w:val="000000"/>
          <w:sz w:val="24"/>
          <w:szCs w:val="24"/>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B87B5E" w:rsidRPr="00904AA4" w:rsidRDefault="00B87B5E" w:rsidP="00B87B5E">
      <w:pPr>
        <w:pStyle w:val="affb"/>
        <w:widowControl w:val="0"/>
        <w:tabs>
          <w:tab w:val="left" w:pos="567"/>
        </w:tabs>
        <w:autoSpaceDE w:val="0"/>
        <w:autoSpaceDN w:val="0"/>
        <w:adjustRightInd w:val="0"/>
        <w:spacing w:before="120" w:after="0"/>
        <w:ind w:left="0" w:firstLine="709"/>
        <w:jc w:val="both"/>
        <w:rPr>
          <w:rFonts w:ascii="Times New Roman" w:hAnsi="Times New Roman"/>
          <w:bCs/>
          <w:color w:val="000000"/>
          <w:sz w:val="24"/>
          <w:szCs w:val="24"/>
        </w:rPr>
      </w:pPr>
    </w:p>
    <w:p w:rsidR="00B87B5E" w:rsidRPr="00904AA4" w:rsidRDefault="00B87B5E" w:rsidP="007A569B">
      <w:pPr>
        <w:pStyle w:val="affb"/>
        <w:widowControl w:val="0"/>
        <w:numPr>
          <w:ilvl w:val="0"/>
          <w:numId w:val="22"/>
        </w:numPr>
        <w:tabs>
          <w:tab w:val="left" w:pos="851"/>
          <w:tab w:val="left" w:pos="1134"/>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Форс-мажор</w:t>
      </w:r>
    </w:p>
    <w:p w:rsidR="00B87B5E" w:rsidRPr="00904AA4" w:rsidRDefault="00B87B5E" w:rsidP="00B87B5E">
      <w:pPr>
        <w:pStyle w:val="affb"/>
        <w:widowControl w:val="0"/>
        <w:tabs>
          <w:tab w:val="left" w:pos="993"/>
        </w:tabs>
        <w:autoSpaceDE w:val="0"/>
        <w:autoSpaceDN w:val="0"/>
        <w:adjustRightInd w:val="0"/>
        <w:spacing w:after="0"/>
        <w:ind w:left="0" w:firstLine="709"/>
        <w:rPr>
          <w:rFonts w:ascii="Times New Roman" w:hAnsi="Times New Roman"/>
          <w:b/>
          <w:bCs/>
          <w:color w:val="000000"/>
          <w:spacing w:val="-3"/>
          <w:sz w:val="24"/>
          <w:szCs w:val="24"/>
        </w:rPr>
      </w:pPr>
    </w:p>
    <w:p w:rsidR="00B87B5E" w:rsidRPr="00904AA4" w:rsidRDefault="00B87B5E" w:rsidP="007A569B">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B87B5E" w:rsidRPr="00904AA4" w:rsidRDefault="00B87B5E" w:rsidP="007A569B">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B87B5E" w:rsidRPr="00904AA4" w:rsidRDefault="00B87B5E" w:rsidP="007A569B">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proofErr w:type="gramStart"/>
      <w:r w:rsidRPr="00904AA4">
        <w:rPr>
          <w:rFonts w:ascii="Times New Roman" w:hAnsi="Times New Roman"/>
          <w:bCs/>
          <w:color w:val="000000"/>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B87B5E" w:rsidRPr="00904AA4" w:rsidRDefault="00B87B5E" w:rsidP="007A569B">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Не извещение и/или несвоевременное извещение другой Стороны влечет за собой утрату Стороной права ссылаться на эти обстоятельства.</w:t>
      </w:r>
    </w:p>
    <w:p w:rsidR="00B87B5E" w:rsidRPr="00904AA4" w:rsidRDefault="00B87B5E" w:rsidP="007A569B">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B87B5E" w:rsidRPr="00904AA4" w:rsidRDefault="00B87B5E" w:rsidP="007A569B">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 xml:space="preserve">Если подобные обстоятельства продлятся более 15 (пятнадцати) дней, то любая из </w:t>
      </w:r>
      <w:r w:rsidRPr="00904AA4">
        <w:rPr>
          <w:rFonts w:ascii="Times New Roman" w:hAnsi="Times New Roman"/>
          <w:bCs/>
          <w:color w:val="000000"/>
          <w:sz w:val="24"/>
          <w:szCs w:val="24"/>
        </w:rPr>
        <w:lastRenderedPageBreak/>
        <w:t>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B87B5E" w:rsidRPr="00904AA4" w:rsidRDefault="00B87B5E" w:rsidP="00B87B5E">
      <w:pPr>
        <w:pStyle w:val="affb"/>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p>
    <w:p w:rsidR="00B87B5E" w:rsidRPr="00904AA4" w:rsidRDefault="00B87B5E" w:rsidP="007A569B">
      <w:pPr>
        <w:pStyle w:val="affb"/>
        <w:widowControl w:val="0"/>
        <w:numPr>
          <w:ilvl w:val="0"/>
          <w:numId w:val="22"/>
        </w:numPr>
        <w:tabs>
          <w:tab w:val="left" w:pos="567"/>
          <w:tab w:val="left" w:pos="993"/>
          <w:tab w:val="left" w:pos="1134"/>
        </w:tabs>
        <w:autoSpaceDE w:val="0"/>
        <w:autoSpaceDN w:val="0"/>
        <w:adjustRightInd w:val="0"/>
        <w:spacing w:after="0"/>
        <w:ind w:left="0" w:firstLine="709"/>
        <w:jc w:val="center"/>
        <w:rPr>
          <w:rFonts w:ascii="Times New Roman" w:hAnsi="Times New Roman"/>
          <w:b/>
          <w:bCs/>
          <w:color w:val="000000"/>
          <w:sz w:val="24"/>
          <w:szCs w:val="24"/>
        </w:rPr>
      </w:pPr>
      <w:r w:rsidRPr="00904AA4">
        <w:rPr>
          <w:rFonts w:ascii="Times New Roman" w:hAnsi="Times New Roman"/>
          <w:b/>
          <w:bCs/>
          <w:color w:val="000000"/>
          <w:sz w:val="24"/>
          <w:szCs w:val="24"/>
        </w:rPr>
        <w:t>Раскрытие информации</w:t>
      </w:r>
    </w:p>
    <w:p w:rsidR="00B87B5E" w:rsidRPr="00904AA4" w:rsidRDefault="00B87B5E" w:rsidP="00B87B5E">
      <w:pPr>
        <w:pStyle w:val="affb"/>
        <w:widowControl w:val="0"/>
        <w:tabs>
          <w:tab w:val="left" w:pos="567"/>
        </w:tabs>
        <w:autoSpaceDE w:val="0"/>
        <w:autoSpaceDN w:val="0"/>
        <w:adjustRightInd w:val="0"/>
        <w:spacing w:after="0"/>
        <w:ind w:left="0" w:firstLine="709"/>
        <w:jc w:val="both"/>
        <w:rPr>
          <w:rFonts w:ascii="Times New Roman" w:hAnsi="Times New Roman"/>
          <w:b/>
          <w:bCs/>
          <w:color w:val="000000"/>
          <w:sz w:val="24"/>
          <w:szCs w:val="24"/>
        </w:rPr>
      </w:pPr>
    </w:p>
    <w:p w:rsidR="00B87B5E" w:rsidRPr="00904AA4" w:rsidRDefault="00B87B5E" w:rsidP="007A569B">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 xml:space="preserve">Покупатель гарантирует Продавцу, </w:t>
      </w:r>
      <w:r w:rsidRPr="00904AA4">
        <w:rPr>
          <w:rFonts w:ascii="Times New Roman" w:hAnsi="Times New Roman"/>
          <w:sz w:val="24"/>
          <w:szCs w:val="24"/>
        </w:rPr>
        <w:t xml:space="preserve">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 на адрес электронной почты Продавца </w:t>
      </w:r>
      <w:hyperlink r:id="rId22" w:history="1">
        <w:r w:rsidRPr="00904AA4">
          <w:rPr>
            <w:rStyle w:val="a4"/>
            <w:rFonts w:ascii="Times New Roman" w:hAnsi="Times New Roman"/>
            <w:sz w:val="24"/>
            <w:szCs w:val="24"/>
          </w:rPr>
          <w:t>act@vast.vrn.ru</w:t>
        </w:r>
      </w:hyperlink>
      <w:r w:rsidRPr="00904AA4">
        <w:rPr>
          <w:rFonts w:ascii="Times New Roman" w:hAnsi="Times New Roman"/>
          <w:sz w:val="24"/>
          <w:szCs w:val="24"/>
        </w:rPr>
        <w:t xml:space="preserve"> (далее - Сведения), являются полными, точными и достоверными.</w:t>
      </w:r>
    </w:p>
    <w:p w:rsidR="00B87B5E" w:rsidRPr="00904AA4" w:rsidRDefault="00B87B5E" w:rsidP="007A569B">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proofErr w:type="gramStart"/>
      <w:r w:rsidRPr="00904AA4">
        <w:rPr>
          <w:rFonts w:ascii="Times New Roman" w:hAnsi="Times New Roman"/>
          <w:sz w:val="24"/>
          <w:szCs w:val="24"/>
        </w:rPr>
        <w:t>Покупатель в срок, не позднее 15 (пятнадцати) дней с даты заключения Договора,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904AA4">
        <w:rPr>
          <w:rFonts w:ascii="Times New Roman" w:hAnsi="Times New Roman"/>
          <w:sz w:val="24"/>
          <w:szCs w:val="24"/>
        </w:rPr>
        <w:t xml:space="preserve">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B87B5E" w:rsidRPr="00904AA4" w:rsidRDefault="00B87B5E" w:rsidP="002F0659">
      <w:pPr>
        <w:pStyle w:val="2a"/>
        <w:shd w:val="clear" w:color="auto" w:fill="auto"/>
        <w:spacing w:before="0" w:after="0" w:line="276" w:lineRule="auto"/>
        <w:ind w:right="20" w:firstLine="709"/>
        <w:jc w:val="both"/>
        <w:rPr>
          <w:sz w:val="24"/>
          <w:szCs w:val="24"/>
        </w:rPr>
      </w:pPr>
      <w:r w:rsidRPr="00904AA4">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B87B5E" w:rsidRPr="00904AA4" w:rsidRDefault="00B87B5E" w:rsidP="007A569B">
      <w:pPr>
        <w:pStyle w:val="2a"/>
        <w:numPr>
          <w:ilvl w:val="0"/>
          <w:numId w:val="27"/>
        </w:numPr>
        <w:shd w:val="clear" w:color="auto" w:fill="auto"/>
        <w:tabs>
          <w:tab w:val="left" w:pos="993"/>
        </w:tabs>
        <w:spacing w:before="0" w:after="0" w:line="276" w:lineRule="auto"/>
        <w:ind w:left="0" w:right="20" w:firstLine="709"/>
        <w:jc w:val="both"/>
        <w:rPr>
          <w:sz w:val="24"/>
          <w:szCs w:val="24"/>
        </w:rPr>
      </w:pPr>
      <w:r w:rsidRPr="00904AA4">
        <w:rPr>
          <w:sz w:val="24"/>
          <w:szCs w:val="24"/>
        </w:rPr>
        <w:t>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B87B5E" w:rsidRPr="00904AA4" w:rsidRDefault="00B87B5E" w:rsidP="007A569B">
      <w:pPr>
        <w:pStyle w:val="2a"/>
        <w:numPr>
          <w:ilvl w:val="0"/>
          <w:numId w:val="27"/>
        </w:numPr>
        <w:shd w:val="clear" w:color="auto" w:fill="auto"/>
        <w:tabs>
          <w:tab w:val="left" w:pos="993"/>
        </w:tabs>
        <w:spacing w:before="0" w:after="0" w:line="276" w:lineRule="auto"/>
        <w:ind w:left="0" w:right="20" w:firstLine="709"/>
        <w:jc w:val="both"/>
        <w:rPr>
          <w:sz w:val="24"/>
          <w:szCs w:val="24"/>
        </w:rPr>
      </w:pPr>
      <w:r w:rsidRPr="00904AA4">
        <w:rPr>
          <w:sz w:val="24"/>
          <w:szCs w:val="24"/>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B87B5E" w:rsidRPr="00904AA4" w:rsidRDefault="00B87B5E" w:rsidP="007A569B">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sz w:val="24"/>
          <w:szCs w:val="24"/>
        </w:rPr>
        <w:t xml:space="preserve">При изменении Сведений Покупатель </w:t>
      </w:r>
      <w:proofErr w:type="gramStart"/>
      <w:r w:rsidRPr="00904AA4">
        <w:rPr>
          <w:rFonts w:ascii="Times New Roman" w:hAnsi="Times New Roman"/>
          <w:sz w:val="24"/>
          <w:szCs w:val="24"/>
        </w:rPr>
        <w:t>обязан</w:t>
      </w:r>
      <w:proofErr w:type="gramEnd"/>
      <w:r w:rsidRPr="00904AA4">
        <w:rPr>
          <w:rFonts w:ascii="Times New Roman" w:hAnsi="Times New Roman"/>
          <w:sz w:val="24"/>
          <w:szCs w:val="24"/>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87B5E" w:rsidRPr="00904AA4" w:rsidRDefault="00B87B5E" w:rsidP="007A569B">
      <w:pPr>
        <w:pStyle w:val="2a"/>
        <w:numPr>
          <w:ilvl w:val="1"/>
          <w:numId w:val="22"/>
        </w:numPr>
        <w:shd w:val="clear" w:color="auto" w:fill="auto"/>
        <w:spacing w:before="0" w:after="0" w:line="276" w:lineRule="auto"/>
        <w:ind w:left="0" w:firstLine="709"/>
        <w:jc w:val="both"/>
        <w:rPr>
          <w:sz w:val="24"/>
          <w:szCs w:val="24"/>
        </w:rPr>
      </w:pPr>
      <w:proofErr w:type="gramStart"/>
      <w:r w:rsidRPr="00904AA4">
        <w:rPr>
          <w:bCs/>
          <w:color w:val="000000"/>
          <w:sz w:val="24"/>
          <w:szCs w:val="24"/>
        </w:rPr>
        <w:t xml:space="preserve">Покупатель настоящим выдает своё согласие и подтверждает получение им </w:t>
      </w:r>
      <w:r w:rsidRPr="00904AA4">
        <w:rPr>
          <w:sz w:val="24"/>
          <w:szCs w:val="24"/>
        </w:rPr>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904AA4">
        <w:rPr>
          <w:sz w:val="24"/>
          <w:szCs w:val="24"/>
        </w:rPr>
        <w:t xml:space="preserve">, </w:t>
      </w:r>
      <w:proofErr w:type="gramStart"/>
      <w:r w:rsidRPr="00904AA4">
        <w:rPr>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904AA4">
        <w:rPr>
          <w:sz w:val="24"/>
          <w:szCs w:val="24"/>
        </w:rPr>
        <w:t xml:space="preserve"> </w:t>
      </w:r>
      <w:r w:rsidRPr="00904AA4">
        <w:rPr>
          <w:sz w:val="24"/>
          <w:szCs w:val="24"/>
        </w:rPr>
        <w:lastRenderedPageBreak/>
        <w:t>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B87B5E" w:rsidRPr="00904AA4" w:rsidRDefault="00B87B5E" w:rsidP="007A569B">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sz w:val="24"/>
          <w:szCs w:val="24"/>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87B5E" w:rsidRPr="00904AA4" w:rsidRDefault="00B87B5E" w:rsidP="007A569B">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proofErr w:type="gramStart"/>
      <w:r w:rsidRPr="00904AA4">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w:t>
      </w:r>
      <w:bookmarkStart w:id="257" w:name="_GoBack"/>
      <w:bookmarkEnd w:id="257"/>
      <w:r w:rsidRPr="00904AA4">
        <w:rPr>
          <w:rFonts w:ascii="Times New Roman" w:hAnsi="Times New Roman"/>
          <w:sz w:val="24"/>
          <w:szCs w:val="24"/>
        </w:rPr>
        <w:t>я Договора и предъявления Продавцом Покупателю требования о возмещении убытков, причиненных прекращением Договора.</w:t>
      </w:r>
      <w:proofErr w:type="gramEnd"/>
      <w:r w:rsidRPr="00904AA4">
        <w:rPr>
          <w:rFonts w:ascii="Times New Roman" w:hAnsi="Times New Roman"/>
          <w:sz w:val="24"/>
          <w:szCs w:val="24"/>
        </w:rPr>
        <w:t xml:space="preserve"> Договор считается расторгнутым </w:t>
      </w:r>
      <w:proofErr w:type="gramStart"/>
      <w:r w:rsidRPr="00904AA4">
        <w:rPr>
          <w:rFonts w:ascii="Times New Roman" w:hAnsi="Times New Roman"/>
          <w:sz w:val="24"/>
          <w:szCs w:val="24"/>
        </w:rPr>
        <w:t>с даты получения</w:t>
      </w:r>
      <w:proofErr w:type="gramEnd"/>
      <w:r w:rsidRPr="00904AA4">
        <w:rPr>
          <w:rFonts w:ascii="Times New Roman" w:hAnsi="Times New Roman"/>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B87B5E" w:rsidRPr="00904AA4" w:rsidRDefault="00B87B5E" w:rsidP="00B87B5E">
      <w:pPr>
        <w:pStyle w:val="affb"/>
        <w:widowControl w:val="0"/>
        <w:tabs>
          <w:tab w:val="left" w:pos="567"/>
          <w:tab w:val="left" w:pos="1418"/>
        </w:tabs>
        <w:autoSpaceDE w:val="0"/>
        <w:autoSpaceDN w:val="0"/>
        <w:adjustRightInd w:val="0"/>
        <w:spacing w:before="120" w:after="0"/>
        <w:ind w:left="0" w:firstLine="709"/>
        <w:jc w:val="both"/>
        <w:rPr>
          <w:rFonts w:ascii="Times New Roman" w:hAnsi="Times New Roman"/>
          <w:bCs/>
          <w:color w:val="000000"/>
          <w:sz w:val="24"/>
          <w:szCs w:val="24"/>
        </w:rPr>
      </w:pPr>
    </w:p>
    <w:p w:rsidR="00B87B5E" w:rsidRPr="00904AA4" w:rsidRDefault="00B87B5E" w:rsidP="007A569B">
      <w:pPr>
        <w:pStyle w:val="affb"/>
        <w:widowControl w:val="0"/>
        <w:numPr>
          <w:ilvl w:val="0"/>
          <w:numId w:val="22"/>
        </w:numPr>
        <w:tabs>
          <w:tab w:val="left" w:pos="1134"/>
          <w:tab w:val="left" w:pos="1418"/>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Прочие положения</w:t>
      </w:r>
    </w:p>
    <w:p w:rsidR="00B87B5E" w:rsidRPr="00904AA4" w:rsidRDefault="00B87B5E" w:rsidP="00B87B5E">
      <w:pPr>
        <w:pStyle w:val="affb"/>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4"/>
          <w:szCs w:val="24"/>
        </w:rPr>
      </w:pPr>
    </w:p>
    <w:p w:rsidR="00B87B5E" w:rsidRPr="00904AA4" w:rsidRDefault="00B87B5E" w:rsidP="007A569B">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B87B5E" w:rsidRPr="00904AA4" w:rsidRDefault="00B87B5E" w:rsidP="007A569B">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B87B5E" w:rsidRPr="00904AA4" w:rsidRDefault="00B87B5E" w:rsidP="007A569B">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Договор вступает в силу со дня его подписания Сторонами и действует до полного выполнения Сторонами своих обязательств.</w:t>
      </w:r>
    </w:p>
    <w:p w:rsidR="00B87B5E" w:rsidRPr="00904AA4" w:rsidRDefault="00B87B5E" w:rsidP="007A569B">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B87B5E" w:rsidRPr="00904AA4" w:rsidRDefault="00B87B5E" w:rsidP="007A569B">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pacing w:val="-3"/>
          <w:sz w:val="24"/>
          <w:szCs w:val="24"/>
        </w:rPr>
        <w:t>Договор регулируется и подлежит толкованию в соответствии с законодательством Российской Федерации.</w:t>
      </w:r>
      <w:r w:rsidRPr="00904AA4">
        <w:rPr>
          <w:rFonts w:ascii="Times New Roman" w:hAnsi="Times New Roman"/>
          <w:color w:val="000000"/>
          <w:sz w:val="24"/>
          <w:szCs w:val="24"/>
        </w:rPr>
        <w:t xml:space="preserve"> </w:t>
      </w:r>
    </w:p>
    <w:p w:rsidR="00B87B5E" w:rsidRPr="00904AA4" w:rsidRDefault="00B87B5E" w:rsidP="007A569B">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87B5E" w:rsidRPr="00904AA4" w:rsidRDefault="00B87B5E" w:rsidP="007A569B">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Следующие Приложения являются неотъемлемой частью Договора:</w:t>
      </w:r>
    </w:p>
    <w:p w:rsidR="00B87B5E" w:rsidRPr="00904AA4" w:rsidRDefault="00B87B5E" w:rsidP="00B87B5E">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904AA4">
        <w:rPr>
          <w:rFonts w:ascii="Times New Roman" w:hAnsi="Times New Roman"/>
          <w:bCs/>
          <w:color w:val="000000"/>
          <w:sz w:val="24"/>
          <w:szCs w:val="24"/>
        </w:rPr>
        <w:t>Приложение</w:t>
      </w:r>
      <w:r w:rsidRPr="00904AA4">
        <w:rPr>
          <w:rFonts w:ascii="Times New Roman" w:hAnsi="Times New Roman"/>
          <w:color w:val="000000"/>
          <w:sz w:val="24"/>
          <w:szCs w:val="24"/>
        </w:rPr>
        <w:t xml:space="preserve"> № </w:t>
      </w:r>
      <w:r w:rsidRPr="00904AA4">
        <w:rPr>
          <w:rFonts w:ascii="Times New Roman" w:hAnsi="Times New Roman"/>
          <w:bCs/>
          <w:color w:val="000000"/>
          <w:sz w:val="24"/>
          <w:szCs w:val="24"/>
        </w:rPr>
        <w:t>1</w:t>
      </w:r>
      <w:r w:rsidRPr="00904AA4">
        <w:rPr>
          <w:rFonts w:ascii="Times New Roman" w:hAnsi="Times New Roman"/>
          <w:color w:val="000000"/>
          <w:sz w:val="24"/>
          <w:szCs w:val="24"/>
        </w:rPr>
        <w:t>–  Перечень Имущества;</w:t>
      </w:r>
    </w:p>
    <w:p w:rsidR="00B87B5E" w:rsidRPr="00904AA4" w:rsidRDefault="00B87B5E" w:rsidP="00B87B5E">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904AA4">
        <w:rPr>
          <w:rFonts w:ascii="Times New Roman" w:hAnsi="Times New Roman"/>
          <w:bCs/>
          <w:color w:val="000000"/>
          <w:sz w:val="24"/>
          <w:szCs w:val="24"/>
        </w:rPr>
        <w:t>Приложение</w:t>
      </w:r>
      <w:r w:rsidRPr="00904AA4">
        <w:rPr>
          <w:rFonts w:ascii="Times New Roman" w:hAnsi="Times New Roman"/>
          <w:color w:val="000000"/>
          <w:sz w:val="24"/>
          <w:szCs w:val="24"/>
        </w:rPr>
        <w:t xml:space="preserve"> № 2 – Акт приема-передачи Имущества;</w:t>
      </w:r>
    </w:p>
    <w:p w:rsidR="00B87B5E" w:rsidRPr="00904AA4" w:rsidRDefault="00B87B5E" w:rsidP="00B87B5E">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904AA4">
        <w:rPr>
          <w:rFonts w:ascii="Times New Roman" w:hAnsi="Times New Roman"/>
          <w:color w:val="000000"/>
          <w:sz w:val="24"/>
          <w:szCs w:val="24"/>
        </w:rPr>
        <w:t>Приложение № 3 – Копия заключенного Сторонами Договора о конфиденциальности и взаимном неразглашении информации;</w:t>
      </w:r>
    </w:p>
    <w:p w:rsidR="00B87B5E" w:rsidRPr="00904AA4" w:rsidRDefault="00B87B5E" w:rsidP="00B87B5E">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904AA4">
        <w:rPr>
          <w:rFonts w:ascii="Times New Roman" w:hAnsi="Times New Roman"/>
          <w:color w:val="000000"/>
          <w:sz w:val="24"/>
          <w:szCs w:val="24"/>
        </w:rPr>
        <w:t>Приложение № 4 – График платежей.</w:t>
      </w:r>
    </w:p>
    <w:p w:rsidR="00B87B5E" w:rsidRPr="007217E3" w:rsidRDefault="00B87B5E" w:rsidP="00B87B5E">
      <w:pPr>
        <w:spacing w:after="0"/>
        <w:ind w:firstLine="709"/>
        <w:contextualSpacing/>
        <w:rPr>
          <w:rFonts w:ascii="Times New Roman" w:hAnsi="Times New Roman"/>
          <w:color w:val="000000"/>
          <w:sz w:val="24"/>
          <w:szCs w:val="24"/>
        </w:rPr>
      </w:pPr>
    </w:p>
    <w:p w:rsidR="00B87B5E" w:rsidRPr="007217E3" w:rsidRDefault="00B87B5E" w:rsidP="00B87B5E">
      <w:pPr>
        <w:spacing w:after="0"/>
        <w:ind w:firstLine="709"/>
        <w:contextualSpacing/>
        <w:rPr>
          <w:rFonts w:ascii="Times New Roman" w:hAnsi="Times New Roman"/>
          <w:color w:val="000000"/>
          <w:sz w:val="24"/>
          <w:szCs w:val="24"/>
        </w:rPr>
      </w:pPr>
    </w:p>
    <w:p w:rsidR="00B87B5E" w:rsidRPr="007217E3" w:rsidRDefault="00B87B5E" w:rsidP="00B87B5E">
      <w:pPr>
        <w:spacing w:after="0"/>
        <w:ind w:firstLine="709"/>
        <w:contextualSpacing/>
        <w:rPr>
          <w:rFonts w:ascii="Times New Roman" w:hAnsi="Times New Roman"/>
          <w:color w:val="000000"/>
          <w:sz w:val="24"/>
          <w:szCs w:val="24"/>
        </w:rPr>
      </w:pPr>
    </w:p>
    <w:p w:rsidR="00B87B5E" w:rsidRPr="00904AA4" w:rsidRDefault="00B87B5E" w:rsidP="007A569B">
      <w:pPr>
        <w:pStyle w:val="affb"/>
        <w:widowControl w:val="0"/>
        <w:numPr>
          <w:ilvl w:val="0"/>
          <w:numId w:val="22"/>
        </w:numPr>
        <w:tabs>
          <w:tab w:val="left" w:pos="1134"/>
        </w:tabs>
        <w:autoSpaceDE w:val="0"/>
        <w:autoSpaceDN w:val="0"/>
        <w:adjustRightInd w:val="0"/>
        <w:spacing w:after="0"/>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Реквизиты и подписи Сторон</w:t>
      </w:r>
    </w:p>
    <w:tbl>
      <w:tblPr>
        <w:tblW w:w="0" w:type="auto"/>
        <w:tblLook w:val="04A0" w:firstRow="1" w:lastRow="0" w:firstColumn="1" w:lastColumn="0" w:noHBand="0" w:noVBand="1"/>
      </w:tblPr>
      <w:tblGrid>
        <w:gridCol w:w="4911"/>
        <w:gridCol w:w="5226"/>
      </w:tblGrid>
      <w:tr w:rsidR="00B87B5E" w:rsidRPr="00904AA4" w:rsidTr="003F77F9">
        <w:tc>
          <w:tcPr>
            <w:tcW w:w="4911" w:type="dxa"/>
          </w:tcPr>
          <w:p w:rsidR="00B87B5E" w:rsidRPr="00904AA4" w:rsidRDefault="00B87B5E" w:rsidP="003F77F9">
            <w:pPr>
              <w:pStyle w:val="affb"/>
              <w:widowControl w:val="0"/>
              <w:tabs>
                <w:tab w:val="left" w:pos="567"/>
              </w:tabs>
              <w:autoSpaceDE w:val="0"/>
              <w:autoSpaceDN w:val="0"/>
              <w:adjustRightInd w:val="0"/>
              <w:spacing w:after="0"/>
              <w:ind w:left="0"/>
              <w:contextualSpacing w:val="0"/>
              <w:rPr>
                <w:rFonts w:ascii="Times New Roman" w:hAnsi="Times New Roman"/>
                <w:bCs/>
                <w:color w:val="000000"/>
                <w:sz w:val="24"/>
                <w:szCs w:val="24"/>
              </w:rPr>
            </w:pPr>
            <w:r w:rsidRPr="00904AA4">
              <w:rPr>
                <w:rFonts w:ascii="Times New Roman" w:hAnsi="Times New Roman"/>
                <w:bCs/>
                <w:color w:val="000000"/>
                <w:sz w:val="24"/>
                <w:szCs w:val="24"/>
              </w:rPr>
              <w:lastRenderedPageBreak/>
              <w:t xml:space="preserve">Продавец: </w:t>
            </w:r>
          </w:p>
          <w:p w:rsidR="00B87B5E" w:rsidRPr="00904AA4" w:rsidRDefault="00B87B5E" w:rsidP="003F77F9">
            <w:pPr>
              <w:pStyle w:val="affb"/>
              <w:widowControl w:val="0"/>
              <w:tabs>
                <w:tab w:val="left" w:pos="567"/>
              </w:tabs>
              <w:autoSpaceDE w:val="0"/>
              <w:autoSpaceDN w:val="0"/>
              <w:adjustRightInd w:val="0"/>
              <w:spacing w:after="0"/>
              <w:ind w:left="0"/>
              <w:contextualSpacing w:val="0"/>
              <w:rPr>
                <w:rFonts w:ascii="Times New Roman" w:hAnsi="Times New Roman"/>
                <w:bCs/>
                <w:color w:val="000000"/>
                <w:sz w:val="24"/>
                <w:szCs w:val="24"/>
              </w:rPr>
            </w:pPr>
            <w:r w:rsidRPr="00904AA4">
              <w:rPr>
                <w:rFonts w:ascii="Times New Roman" w:hAnsi="Times New Roman"/>
                <w:bCs/>
                <w:color w:val="000000"/>
                <w:sz w:val="24"/>
                <w:szCs w:val="24"/>
              </w:rPr>
              <w:t xml:space="preserve">ОАО «Концерн Росэнергоатом» </w:t>
            </w:r>
          </w:p>
          <w:p w:rsidR="00B87B5E" w:rsidRPr="00904AA4" w:rsidRDefault="00B87B5E" w:rsidP="003F77F9">
            <w:pPr>
              <w:pStyle w:val="affb"/>
              <w:widowControl w:val="0"/>
              <w:tabs>
                <w:tab w:val="left" w:pos="567"/>
              </w:tabs>
              <w:autoSpaceDE w:val="0"/>
              <w:autoSpaceDN w:val="0"/>
              <w:adjustRightInd w:val="0"/>
              <w:spacing w:after="0"/>
              <w:ind w:left="0"/>
              <w:contextualSpacing w:val="0"/>
              <w:rPr>
                <w:rFonts w:ascii="Times New Roman" w:hAnsi="Times New Roman"/>
                <w:color w:val="000000"/>
                <w:sz w:val="24"/>
                <w:szCs w:val="24"/>
              </w:rPr>
            </w:pPr>
            <w:r w:rsidRPr="00904AA4">
              <w:rPr>
                <w:rFonts w:ascii="Times New Roman" w:hAnsi="Times New Roman"/>
                <w:color w:val="000000"/>
                <w:sz w:val="24"/>
                <w:szCs w:val="24"/>
              </w:rPr>
              <w:t xml:space="preserve">ИНН  7721632827   КПП 772101001 </w:t>
            </w:r>
          </w:p>
          <w:p w:rsidR="00B87B5E" w:rsidRPr="00904AA4" w:rsidRDefault="00B87B5E" w:rsidP="003F77F9">
            <w:pPr>
              <w:pStyle w:val="affb"/>
              <w:widowControl w:val="0"/>
              <w:tabs>
                <w:tab w:val="left" w:pos="567"/>
              </w:tabs>
              <w:autoSpaceDE w:val="0"/>
              <w:autoSpaceDN w:val="0"/>
              <w:adjustRightInd w:val="0"/>
              <w:spacing w:after="0"/>
              <w:ind w:left="0"/>
              <w:contextualSpacing w:val="0"/>
              <w:rPr>
                <w:rFonts w:ascii="Times New Roman" w:hAnsi="Times New Roman"/>
                <w:color w:val="000000"/>
                <w:sz w:val="24"/>
                <w:szCs w:val="24"/>
              </w:rPr>
            </w:pPr>
            <w:r w:rsidRPr="00904AA4">
              <w:rPr>
                <w:rFonts w:ascii="Times New Roman" w:hAnsi="Times New Roman"/>
                <w:color w:val="000000"/>
                <w:sz w:val="24"/>
                <w:szCs w:val="24"/>
              </w:rPr>
              <w:t>109507, г. Москва, ул. Ферганская, 25</w:t>
            </w:r>
          </w:p>
          <w:p w:rsidR="00B87B5E" w:rsidRPr="00904AA4" w:rsidRDefault="00B87B5E" w:rsidP="003F77F9">
            <w:pPr>
              <w:pStyle w:val="affb"/>
              <w:widowControl w:val="0"/>
              <w:tabs>
                <w:tab w:val="left" w:pos="567"/>
              </w:tabs>
              <w:autoSpaceDE w:val="0"/>
              <w:autoSpaceDN w:val="0"/>
              <w:adjustRightInd w:val="0"/>
              <w:spacing w:after="0"/>
              <w:ind w:left="0"/>
              <w:contextualSpacing w:val="0"/>
              <w:rPr>
                <w:rFonts w:ascii="Times New Roman" w:hAnsi="Times New Roman"/>
                <w:color w:val="000000"/>
                <w:sz w:val="24"/>
                <w:szCs w:val="24"/>
              </w:rPr>
            </w:pPr>
            <w:r w:rsidRPr="00904AA4">
              <w:rPr>
                <w:rFonts w:ascii="Times New Roman" w:hAnsi="Times New Roman"/>
                <w:color w:val="000000"/>
                <w:sz w:val="24"/>
                <w:szCs w:val="24"/>
              </w:rPr>
              <w:t>Расчеты по договору производит:</w:t>
            </w:r>
          </w:p>
          <w:p w:rsidR="00B87B5E" w:rsidRPr="00904AA4" w:rsidRDefault="00B87B5E" w:rsidP="003F77F9">
            <w:pPr>
              <w:spacing w:after="0"/>
              <w:rPr>
                <w:rFonts w:ascii="Times New Roman" w:hAnsi="Times New Roman"/>
                <w:color w:val="000000"/>
                <w:sz w:val="24"/>
                <w:szCs w:val="24"/>
              </w:rPr>
            </w:pPr>
            <w:r w:rsidRPr="00904AA4">
              <w:rPr>
                <w:rFonts w:ascii="Times New Roman" w:hAnsi="Times New Roman"/>
                <w:color w:val="000000"/>
                <w:sz w:val="24"/>
                <w:szCs w:val="24"/>
              </w:rPr>
              <w:t>Филиал ОАО «Концерн Росэнергоатом»</w:t>
            </w:r>
          </w:p>
          <w:p w:rsidR="00B87B5E" w:rsidRPr="00904AA4" w:rsidRDefault="00B87B5E" w:rsidP="003F77F9">
            <w:pPr>
              <w:spacing w:after="0"/>
              <w:rPr>
                <w:rFonts w:ascii="Times New Roman" w:hAnsi="Times New Roman"/>
                <w:color w:val="000000"/>
                <w:sz w:val="24"/>
                <w:szCs w:val="24"/>
              </w:rPr>
            </w:pPr>
            <w:r w:rsidRPr="00904AA4">
              <w:rPr>
                <w:rFonts w:ascii="Times New Roman" w:hAnsi="Times New Roman"/>
                <w:color w:val="000000"/>
                <w:sz w:val="24"/>
                <w:szCs w:val="24"/>
              </w:rPr>
              <w:t>«Дирекция строящейся Воронежской атомной станции теплоснабжения»</w:t>
            </w:r>
          </w:p>
          <w:p w:rsidR="00B87B5E" w:rsidRPr="00904AA4" w:rsidRDefault="00B87B5E" w:rsidP="003F77F9">
            <w:pPr>
              <w:spacing w:after="0"/>
              <w:rPr>
                <w:rFonts w:ascii="Times New Roman" w:hAnsi="Times New Roman"/>
                <w:color w:val="000000"/>
                <w:sz w:val="24"/>
                <w:szCs w:val="24"/>
              </w:rPr>
            </w:pPr>
            <w:r w:rsidRPr="00904AA4">
              <w:rPr>
                <w:rFonts w:ascii="Times New Roman" w:hAnsi="Times New Roman"/>
                <w:color w:val="000000"/>
                <w:sz w:val="24"/>
                <w:szCs w:val="24"/>
              </w:rPr>
              <w:t>Адрес: 394048, г. Воронеж, ул. Острогожская, д. 151</w:t>
            </w:r>
          </w:p>
          <w:p w:rsidR="00B87B5E" w:rsidRPr="00904AA4" w:rsidRDefault="00B87B5E" w:rsidP="003F77F9">
            <w:pPr>
              <w:spacing w:after="0"/>
              <w:rPr>
                <w:rFonts w:ascii="Times New Roman" w:hAnsi="Times New Roman"/>
                <w:color w:val="000000"/>
                <w:sz w:val="24"/>
                <w:szCs w:val="24"/>
              </w:rPr>
            </w:pPr>
            <w:r w:rsidRPr="00904AA4">
              <w:rPr>
                <w:rFonts w:ascii="Times New Roman" w:hAnsi="Times New Roman"/>
                <w:color w:val="000000"/>
                <w:sz w:val="24"/>
                <w:szCs w:val="24"/>
              </w:rPr>
              <w:t>ИНН 7721632827, КПП 366543001,</w:t>
            </w:r>
          </w:p>
          <w:p w:rsidR="00B87B5E" w:rsidRPr="00904AA4" w:rsidRDefault="00B87B5E" w:rsidP="003F77F9">
            <w:pPr>
              <w:spacing w:after="0"/>
              <w:rPr>
                <w:rFonts w:ascii="Times New Roman" w:hAnsi="Times New Roman"/>
                <w:color w:val="000000"/>
                <w:sz w:val="24"/>
                <w:szCs w:val="24"/>
              </w:rPr>
            </w:pPr>
            <w:r w:rsidRPr="00904AA4">
              <w:rPr>
                <w:rFonts w:ascii="Times New Roman" w:hAnsi="Times New Roman"/>
                <w:color w:val="000000"/>
                <w:sz w:val="24"/>
                <w:szCs w:val="24"/>
              </w:rPr>
              <w:t xml:space="preserve">Центрально Черноземный банк </w:t>
            </w:r>
            <w:proofErr w:type="gramStart"/>
            <w:r w:rsidRPr="00904AA4">
              <w:rPr>
                <w:rFonts w:ascii="Times New Roman" w:hAnsi="Times New Roman"/>
                <w:color w:val="000000"/>
                <w:sz w:val="24"/>
                <w:szCs w:val="24"/>
              </w:rPr>
              <w:t>СБ</w:t>
            </w:r>
            <w:proofErr w:type="gramEnd"/>
            <w:r w:rsidRPr="00904AA4">
              <w:rPr>
                <w:rFonts w:ascii="Times New Roman" w:hAnsi="Times New Roman"/>
                <w:color w:val="000000"/>
                <w:sz w:val="24"/>
                <w:szCs w:val="24"/>
              </w:rPr>
              <w:t xml:space="preserve"> РФ г. Воронежа  </w:t>
            </w:r>
          </w:p>
          <w:p w:rsidR="00B87B5E" w:rsidRPr="00904AA4" w:rsidRDefault="00B87B5E" w:rsidP="003F77F9">
            <w:pPr>
              <w:spacing w:after="0"/>
              <w:rPr>
                <w:rFonts w:ascii="Times New Roman" w:hAnsi="Times New Roman"/>
                <w:color w:val="000000"/>
                <w:sz w:val="24"/>
                <w:szCs w:val="24"/>
              </w:rPr>
            </w:pPr>
            <w:proofErr w:type="gramStart"/>
            <w:r w:rsidRPr="00904AA4">
              <w:rPr>
                <w:rFonts w:ascii="Times New Roman" w:hAnsi="Times New Roman"/>
                <w:color w:val="000000"/>
                <w:sz w:val="24"/>
                <w:szCs w:val="24"/>
              </w:rPr>
              <w:t>р</w:t>
            </w:r>
            <w:proofErr w:type="gramEnd"/>
            <w:r w:rsidRPr="00904AA4">
              <w:rPr>
                <w:rFonts w:ascii="Times New Roman" w:hAnsi="Times New Roman"/>
                <w:color w:val="000000"/>
                <w:sz w:val="24"/>
                <w:szCs w:val="24"/>
              </w:rPr>
              <w:t xml:space="preserve">/с №40702810113000024237 </w:t>
            </w:r>
          </w:p>
          <w:p w:rsidR="00B87B5E" w:rsidRPr="00904AA4" w:rsidRDefault="00B87B5E" w:rsidP="003F77F9">
            <w:pPr>
              <w:spacing w:after="0"/>
              <w:rPr>
                <w:rFonts w:ascii="Times New Roman" w:hAnsi="Times New Roman"/>
                <w:color w:val="000000"/>
                <w:sz w:val="24"/>
                <w:szCs w:val="24"/>
              </w:rPr>
            </w:pPr>
            <w:r w:rsidRPr="00904AA4">
              <w:rPr>
                <w:rFonts w:ascii="Times New Roman" w:hAnsi="Times New Roman"/>
                <w:color w:val="000000"/>
                <w:sz w:val="24"/>
                <w:szCs w:val="24"/>
              </w:rPr>
              <w:t>к/с №30101810600000000681</w:t>
            </w:r>
          </w:p>
          <w:p w:rsidR="00B87B5E" w:rsidRPr="00904AA4" w:rsidRDefault="00B87B5E" w:rsidP="003F77F9">
            <w:pPr>
              <w:spacing w:after="0"/>
              <w:rPr>
                <w:rFonts w:ascii="Times New Roman" w:hAnsi="Times New Roman"/>
                <w:color w:val="000000"/>
                <w:sz w:val="24"/>
                <w:szCs w:val="24"/>
              </w:rPr>
            </w:pPr>
            <w:r w:rsidRPr="00904AA4">
              <w:rPr>
                <w:rFonts w:ascii="Times New Roman" w:hAnsi="Times New Roman"/>
                <w:color w:val="000000"/>
                <w:sz w:val="24"/>
                <w:szCs w:val="24"/>
              </w:rPr>
              <w:t>БИК 042007681</w:t>
            </w:r>
          </w:p>
          <w:p w:rsidR="00B87B5E" w:rsidRPr="00904AA4" w:rsidRDefault="00B87B5E" w:rsidP="003F77F9">
            <w:pPr>
              <w:widowControl w:val="0"/>
              <w:autoSpaceDE w:val="0"/>
              <w:autoSpaceDN w:val="0"/>
              <w:adjustRightInd w:val="0"/>
              <w:spacing w:after="0"/>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rPr>
                <w:rFonts w:ascii="Times New Roman" w:hAnsi="Times New Roman"/>
                <w:color w:val="000000"/>
                <w:sz w:val="24"/>
                <w:szCs w:val="24"/>
              </w:rPr>
            </w:pPr>
            <w:r w:rsidRPr="00904AA4">
              <w:rPr>
                <w:rFonts w:ascii="Times New Roman" w:hAnsi="Times New Roman"/>
                <w:color w:val="000000"/>
                <w:sz w:val="24"/>
                <w:szCs w:val="24"/>
              </w:rPr>
              <w:t xml:space="preserve">Директор                   </w:t>
            </w:r>
          </w:p>
          <w:p w:rsidR="00B87B5E" w:rsidRPr="00904AA4" w:rsidRDefault="00B87B5E" w:rsidP="003F77F9">
            <w:pPr>
              <w:widowControl w:val="0"/>
              <w:autoSpaceDE w:val="0"/>
              <w:autoSpaceDN w:val="0"/>
              <w:adjustRightInd w:val="0"/>
              <w:spacing w:after="0"/>
              <w:jc w:val="right"/>
              <w:rPr>
                <w:rFonts w:ascii="Times New Roman" w:hAnsi="Times New Roman"/>
                <w:color w:val="000000"/>
                <w:sz w:val="24"/>
                <w:szCs w:val="24"/>
              </w:rPr>
            </w:pPr>
            <w:r w:rsidRPr="00904AA4">
              <w:rPr>
                <w:rFonts w:ascii="Times New Roman" w:hAnsi="Times New Roman"/>
                <w:color w:val="000000"/>
                <w:sz w:val="24"/>
                <w:szCs w:val="24"/>
              </w:rPr>
              <w:t>____________________  В.П. Кононов</w:t>
            </w:r>
          </w:p>
          <w:p w:rsidR="00B87B5E" w:rsidRPr="00904AA4" w:rsidRDefault="00B87B5E" w:rsidP="003F77F9">
            <w:pPr>
              <w:widowControl w:val="0"/>
              <w:autoSpaceDE w:val="0"/>
              <w:autoSpaceDN w:val="0"/>
              <w:adjustRightInd w:val="0"/>
              <w:spacing w:after="0"/>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ind w:firstLine="709"/>
              <w:contextualSpacing/>
              <w:rPr>
                <w:rFonts w:ascii="Times New Roman" w:hAnsi="Times New Roman"/>
                <w:bCs/>
                <w:color w:val="000000"/>
                <w:sz w:val="24"/>
                <w:szCs w:val="24"/>
              </w:rPr>
            </w:pPr>
            <w:r w:rsidRPr="00904AA4">
              <w:rPr>
                <w:rFonts w:ascii="Times New Roman" w:hAnsi="Times New Roman"/>
                <w:color w:val="000000"/>
                <w:sz w:val="24"/>
                <w:szCs w:val="24"/>
              </w:rPr>
              <w:t>МП</w:t>
            </w:r>
          </w:p>
        </w:tc>
        <w:tc>
          <w:tcPr>
            <w:tcW w:w="5226" w:type="dxa"/>
          </w:tcPr>
          <w:p w:rsidR="00B87B5E" w:rsidRPr="00904AA4" w:rsidRDefault="00B87B5E" w:rsidP="003F77F9">
            <w:pPr>
              <w:widowControl w:val="0"/>
              <w:tabs>
                <w:tab w:val="left" w:pos="0"/>
              </w:tabs>
              <w:autoSpaceDE w:val="0"/>
              <w:autoSpaceDN w:val="0"/>
              <w:adjustRightInd w:val="0"/>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Покупатель: </w:t>
            </w: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____________________ </w:t>
            </w:r>
          </w:p>
          <w:p w:rsidR="00B87B5E" w:rsidRPr="00904AA4" w:rsidRDefault="00B87B5E" w:rsidP="003F77F9">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B87B5E" w:rsidRPr="00904AA4" w:rsidRDefault="00B87B5E" w:rsidP="003F77F9">
            <w:pPr>
              <w:pStyle w:val="affb"/>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color w:val="000000"/>
                <w:sz w:val="24"/>
                <w:szCs w:val="24"/>
              </w:rPr>
              <w:t>МП</w:t>
            </w:r>
          </w:p>
        </w:tc>
      </w:tr>
    </w:tbl>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Приложение № 1</w:t>
      </w: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lastRenderedPageBreak/>
        <w:t xml:space="preserve">к Договору купли-продажи </w:t>
      </w: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недвижимого имущества </w:t>
      </w: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_____ от ____________ 2015 года</w:t>
      </w:r>
    </w:p>
    <w:p w:rsidR="00B87B5E" w:rsidRPr="00904AA4" w:rsidRDefault="00B87B5E" w:rsidP="00B87B5E">
      <w:pPr>
        <w:widowControl w:val="0"/>
        <w:autoSpaceDE w:val="0"/>
        <w:autoSpaceDN w:val="0"/>
        <w:adjustRightInd w:val="0"/>
        <w:spacing w:after="0"/>
        <w:ind w:firstLine="709"/>
        <w:contextualSpacing/>
        <w:rPr>
          <w:rFonts w:ascii="Times New Roman" w:hAnsi="Times New Roman"/>
          <w:color w:val="000000"/>
          <w:sz w:val="24"/>
          <w:szCs w:val="24"/>
        </w:rPr>
      </w:pPr>
    </w:p>
    <w:p w:rsidR="00B87B5E" w:rsidRPr="00904AA4" w:rsidRDefault="00B87B5E" w:rsidP="00B87B5E">
      <w:pPr>
        <w:widowControl w:val="0"/>
        <w:tabs>
          <w:tab w:val="left" w:pos="1276"/>
        </w:tabs>
        <w:autoSpaceDE w:val="0"/>
        <w:autoSpaceDN w:val="0"/>
        <w:adjustRightInd w:val="0"/>
        <w:spacing w:after="0"/>
        <w:ind w:right="-98" w:firstLine="709"/>
        <w:contextualSpacing/>
        <w:jc w:val="center"/>
        <w:rPr>
          <w:rFonts w:ascii="Times New Roman" w:hAnsi="Times New Roman"/>
          <w:b/>
          <w:color w:val="000000"/>
          <w:sz w:val="24"/>
          <w:szCs w:val="24"/>
        </w:rPr>
      </w:pPr>
      <w:r w:rsidRPr="00904AA4">
        <w:rPr>
          <w:rFonts w:ascii="Times New Roman" w:hAnsi="Times New Roman"/>
          <w:b/>
          <w:color w:val="000000"/>
          <w:sz w:val="24"/>
          <w:szCs w:val="24"/>
        </w:rPr>
        <w:t>Перечень Имущества</w:t>
      </w:r>
    </w:p>
    <w:p w:rsidR="00B87B5E" w:rsidRPr="00904AA4" w:rsidRDefault="00B87B5E" w:rsidP="00B87B5E">
      <w:pPr>
        <w:widowControl w:val="0"/>
        <w:tabs>
          <w:tab w:val="left" w:pos="1276"/>
        </w:tabs>
        <w:autoSpaceDE w:val="0"/>
        <w:autoSpaceDN w:val="0"/>
        <w:adjustRightInd w:val="0"/>
        <w:spacing w:after="0"/>
        <w:ind w:right="-98" w:firstLine="709"/>
        <w:contextualSpacing/>
        <w:jc w:val="center"/>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rPr>
          <w:rFonts w:ascii="Times New Roman" w:hAnsi="Times New Roman"/>
          <w:color w:val="FF0000"/>
          <w:sz w:val="24"/>
          <w:szCs w:val="24"/>
        </w:rPr>
      </w:pPr>
      <w:r w:rsidRPr="00904AA4">
        <w:rPr>
          <w:rFonts w:ascii="Times New Roman" w:hAnsi="Times New Roman"/>
          <w:color w:val="FF0000"/>
          <w:sz w:val="24"/>
          <w:szCs w:val="24"/>
        </w:rPr>
        <w:t>__________________________________________________________</w:t>
      </w:r>
    </w:p>
    <w:p w:rsidR="00B87B5E" w:rsidRPr="00904AA4" w:rsidRDefault="00B87B5E" w:rsidP="00B87B5E">
      <w:pPr>
        <w:widowControl w:val="0"/>
        <w:tabs>
          <w:tab w:val="left" w:pos="567"/>
        </w:tabs>
        <w:autoSpaceDE w:val="0"/>
        <w:autoSpaceDN w:val="0"/>
        <w:adjustRightInd w:val="0"/>
        <w:spacing w:after="0"/>
        <w:ind w:firstLine="709"/>
        <w:contextualSpacing/>
        <w:rPr>
          <w:rStyle w:val="65pt0pt"/>
          <w:rFonts w:eastAsia="Calibri"/>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rPr>
          <w:rStyle w:val="65pt0pt"/>
          <w:rFonts w:eastAsia="Calibri"/>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r w:rsidRPr="00904AA4">
        <w:rPr>
          <w:rFonts w:ascii="Times New Roman" w:hAnsi="Times New Roman"/>
          <w:b/>
          <w:bCs/>
          <w:color w:val="000000"/>
          <w:sz w:val="24"/>
          <w:szCs w:val="24"/>
        </w:rPr>
        <w:t>Подписи Сторон</w:t>
      </w:r>
    </w:p>
    <w:p w:rsidR="00B87B5E" w:rsidRPr="00904AA4" w:rsidRDefault="00B87B5E" w:rsidP="00B87B5E">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p>
    <w:tbl>
      <w:tblPr>
        <w:tblW w:w="5000" w:type="pct"/>
        <w:tblLook w:val="01E0" w:firstRow="1" w:lastRow="1" w:firstColumn="1" w:lastColumn="1" w:noHBand="0" w:noVBand="0"/>
      </w:tblPr>
      <w:tblGrid>
        <w:gridCol w:w="5071"/>
        <w:gridCol w:w="5066"/>
      </w:tblGrid>
      <w:tr w:rsidR="00B87B5E" w:rsidRPr="00904AA4" w:rsidTr="003F77F9">
        <w:trPr>
          <w:trHeight w:val="1948"/>
        </w:trPr>
        <w:tc>
          <w:tcPr>
            <w:tcW w:w="2501" w:type="pct"/>
          </w:tcPr>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От имени Продавца:</w:t>
            </w:r>
          </w:p>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Директор</w:t>
            </w:r>
          </w:p>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    </w:t>
            </w:r>
          </w:p>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______________________ В.П. Кононов</w:t>
            </w:r>
          </w:p>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М.П.</w:t>
            </w:r>
          </w:p>
        </w:tc>
        <w:tc>
          <w:tcPr>
            <w:tcW w:w="2499" w:type="pct"/>
          </w:tcPr>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От имени Покупателя:</w:t>
            </w: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__________________ </w:t>
            </w:r>
          </w:p>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М.П.</w:t>
            </w:r>
          </w:p>
        </w:tc>
      </w:tr>
    </w:tbl>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                                                     Приложение № 2</w:t>
      </w: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lastRenderedPageBreak/>
        <w:t xml:space="preserve">к Договору купли-продажи </w:t>
      </w: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недвижимого имущества </w:t>
      </w: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_____ от ____________ 2015 года</w:t>
      </w:r>
    </w:p>
    <w:p w:rsidR="00B87B5E" w:rsidRPr="00904AA4" w:rsidRDefault="00B87B5E" w:rsidP="00B87B5E">
      <w:pPr>
        <w:spacing w:after="0"/>
        <w:ind w:firstLine="709"/>
        <w:contextualSpacing/>
        <w:jc w:val="center"/>
        <w:rPr>
          <w:rFonts w:ascii="Times New Roman" w:hAnsi="Times New Roman"/>
          <w:b/>
          <w:color w:val="000000"/>
          <w:sz w:val="24"/>
          <w:szCs w:val="24"/>
        </w:rPr>
      </w:pPr>
    </w:p>
    <w:p w:rsidR="00B87B5E" w:rsidRPr="00904AA4" w:rsidRDefault="00B87B5E" w:rsidP="00B87B5E">
      <w:pPr>
        <w:spacing w:after="0"/>
        <w:ind w:firstLine="709"/>
        <w:contextualSpacing/>
        <w:jc w:val="center"/>
        <w:rPr>
          <w:rFonts w:ascii="Times New Roman" w:hAnsi="Times New Roman"/>
          <w:b/>
          <w:color w:val="000000"/>
          <w:sz w:val="24"/>
          <w:szCs w:val="24"/>
        </w:rPr>
      </w:pPr>
      <w:r w:rsidRPr="00904AA4">
        <w:rPr>
          <w:rFonts w:ascii="Times New Roman" w:hAnsi="Times New Roman"/>
          <w:b/>
          <w:color w:val="000000"/>
          <w:sz w:val="24"/>
          <w:szCs w:val="24"/>
        </w:rPr>
        <w:t>Акт приема-передачи Имущества</w:t>
      </w:r>
    </w:p>
    <w:p w:rsidR="00B87B5E" w:rsidRPr="00904AA4" w:rsidRDefault="00B87B5E" w:rsidP="00B87B5E">
      <w:pPr>
        <w:spacing w:after="0"/>
        <w:ind w:firstLine="709"/>
        <w:contextualSpacing/>
        <w:jc w:val="center"/>
        <w:rPr>
          <w:rFonts w:ascii="Times New Roman" w:hAnsi="Times New Roman"/>
          <w:b/>
          <w:color w:val="000000"/>
          <w:sz w:val="24"/>
          <w:szCs w:val="24"/>
        </w:rPr>
      </w:pPr>
    </w:p>
    <w:tbl>
      <w:tblPr>
        <w:tblW w:w="5000" w:type="pct"/>
        <w:tblLook w:val="04A0" w:firstRow="1" w:lastRow="0" w:firstColumn="1" w:lastColumn="0" w:noHBand="0" w:noVBand="1"/>
      </w:tblPr>
      <w:tblGrid>
        <w:gridCol w:w="3379"/>
        <w:gridCol w:w="3378"/>
        <w:gridCol w:w="3380"/>
      </w:tblGrid>
      <w:tr w:rsidR="00B87B5E" w:rsidRPr="00904AA4" w:rsidTr="003F77F9">
        <w:trPr>
          <w:trHeight w:val="441"/>
        </w:trPr>
        <w:tc>
          <w:tcPr>
            <w:tcW w:w="1667" w:type="pct"/>
          </w:tcPr>
          <w:p w:rsidR="00B87B5E" w:rsidRPr="00904AA4" w:rsidRDefault="00B87B5E" w:rsidP="003F77F9">
            <w:pPr>
              <w:widowControl w:val="0"/>
              <w:autoSpaceDE w:val="0"/>
              <w:autoSpaceDN w:val="0"/>
              <w:adjustRightInd w:val="0"/>
              <w:spacing w:after="0"/>
              <w:ind w:right="12"/>
              <w:contextualSpacing/>
              <w:rPr>
                <w:rFonts w:ascii="Times New Roman" w:hAnsi="Times New Roman"/>
                <w:color w:val="000000"/>
                <w:sz w:val="24"/>
                <w:szCs w:val="24"/>
              </w:rPr>
            </w:pPr>
            <w:r w:rsidRPr="00904AA4">
              <w:rPr>
                <w:rFonts w:ascii="Times New Roman" w:hAnsi="Times New Roman"/>
                <w:color w:val="000000"/>
                <w:sz w:val="24"/>
                <w:szCs w:val="24"/>
              </w:rPr>
              <w:t>г. Воронеж</w:t>
            </w:r>
            <w:r w:rsidRPr="00904AA4">
              <w:rPr>
                <w:rFonts w:ascii="Times New Roman" w:hAnsi="Times New Roman"/>
                <w:color w:val="000000"/>
                <w:sz w:val="24"/>
                <w:szCs w:val="24"/>
              </w:rPr>
              <w:tab/>
              <w:t xml:space="preserve">     </w:t>
            </w:r>
          </w:p>
        </w:tc>
        <w:tc>
          <w:tcPr>
            <w:tcW w:w="1666" w:type="pct"/>
          </w:tcPr>
          <w:p w:rsidR="00B87B5E" w:rsidRPr="00904AA4" w:rsidRDefault="00B87B5E" w:rsidP="003F77F9">
            <w:pPr>
              <w:widowControl w:val="0"/>
              <w:autoSpaceDE w:val="0"/>
              <w:autoSpaceDN w:val="0"/>
              <w:adjustRightInd w:val="0"/>
              <w:spacing w:after="0"/>
              <w:ind w:right="12" w:firstLine="709"/>
              <w:contextualSpacing/>
              <w:rPr>
                <w:rFonts w:ascii="Times New Roman" w:hAnsi="Times New Roman"/>
                <w:color w:val="000000"/>
                <w:sz w:val="24"/>
                <w:szCs w:val="24"/>
              </w:rPr>
            </w:pPr>
          </w:p>
        </w:tc>
        <w:tc>
          <w:tcPr>
            <w:tcW w:w="1667" w:type="pct"/>
          </w:tcPr>
          <w:p w:rsidR="00B87B5E" w:rsidRPr="00904AA4" w:rsidRDefault="00B87B5E" w:rsidP="003F77F9">
            <w:pPr>
              <w:widowControl w:val="0"/>
              <w:autoSpaceDE w:val="0"/>
              <w:autoSpaceDN w:val="0"/>
              <w:adjustRightInd w:val="0"/>
              <w:spacing w:after="0"/>
              <w:ind w:right="12"/>
              <w:contextualSpacing/>
              <w:jc w:val="center"/>
              <w:rPr>
                <w:rFonts w:ascii="Times New Roman" w:hAnsi="Times New Roman"/>
                <w:color w:val="000000"/>
                <w:sz w:val="24"/>
                <w:szCs w:val="24"/>
              </w:rPr>
            </w:pPr>
            <w:r w:rsidRPr="00904AA4">
              <w:rPr>
                <w:rFonts w:ascii="Times New Roman" w:hAnsi="Times New Roman"/>
                <w:color w:val="000000"/>
                <w:sz w:val="24"/>
                <w:szCs w:val="24"/>
              </w:rPr>
              <w:t>«____» ________ 2015 г.</w:t>
            </w:r>
          </w:p>
        </w:tc>
      </w:tr>
    </w:tbl>
    <w:p w:rsidR="00B87B5E" w:rsidRPr="00904AA4" w:rsidRDefault="00B87B5E" w:rsidP="00B87B5E">
      <w:pPr>
        <w:spacing w:after="0"/>
        <w:ind w:firstLine="709"/>
        <w:contextualSpacing/>
        <w:jc w:val="both"/>
        <w:rPr>
          <w:rFonts w:ascii="Times New Roman" w:hAnsi="Times New Roman"/>
          <w:color w:val="000000"/>
          <w:sz w:val="24"/>
          <w:szCs w:val="24"/>
        </w:rPr>
      </w:pPr>
      <w:r w:rsidRPr="00904AA4">
        <w:rPr>
          <w:rFonts w:ascii="Times New Roman" w:hAnsi="Times New Roman"/>
          <w:color w:val="000000"/>
          <w:sz w:val="24"/>
          <w:szCs w:val="24"/>
        </w:rPr>
        <w:t xml:space="preserve">Настоящий акт подписан </w:t>
      </w:r>
      <w:proofErr w:type="gramStart"/>
      <w:r w:rsidRPr="00904AA4">
        <w:rPr>
          <w:rFonts w:ascii="Times New Roman" w:hAnsi="Times New Roman"/>
          <w:color w:val="000000"/>
          <w:sz w:val="24"/>
          <w:szCs w:val="24"/>
        </w:rPr>
        <w:t>между</w:t>
      </w:r>
      <w:proofErr w:type="gramEnd"/>
      <w:r w:rsidRPr="00904AA4">
        <w:rPr>
          <w:rFonts w:ascii="Times New Roman" w:hAnsi="Times New Roman"/>
          <w:color w:val="000000"/>
          <w:sz w:val="24"/>
          <w:szCs w:val="24"/>
        </w:rPr>
        <w:t>:</w:t>
      </w:r>
    </w:p>
    <w:p w:rsidR="00B87B5E" w:rsidRPr="00904AA4" w:rsidRDefault="00B87B5E" w:rsidP="00B87B5E">
      <w:pPr>
        <w:spacing w:after="0"/>
        <w:ind w:firstLine="709"/>
        <w:contextualSpacing/>
        <w:jc w:val="both"/>
        <w:rPr>
          <w:rFonts w:ascii="Times New Roman" w:hAnsi="Times New Roman"/>
          <w:color w:val="000000"/>
          <w:sz w:val="24"/>
          <w:szCs w:val="24"/>
        </w:rPr>
      </w:pPr>
      <w:proofErr w:type="gramStart"/>
      <w:r w:rsidRPr="00904AA4">
        <w:rPr>
          <w:rFonts w:ascii="Times New Roman" w:hAnsi="Times New Roman"/>
          <w:color w:val="000000"/>
          <w:spacing w:val="-3"/>
          <w:sz w:val="24"/>
          <w:szCs w:val="24"/>
        </w:rPr>
        <w:t>Открытое акционерное общество «Российский концерн по производству электрической и тепловой энергии на атомных станциях»</w:t>
      </w:r>
      <w:r w:rsidRPr="00904AA4">
        <w:rPr>
          <w:rFonts w:ascii="Times New Roman" w:hAnsi="Times New Roman"/>
          <w:color w:val="000000"/>
          <w:sz w:val="24"/>
          <w:szCs w:val="24"/>
        </w:rPr>
        <w:t xml:space="preserve">, именуемое в дальнейшем «Продавец», в лице </w:t>
      </w:r>
      <w:r w:rsidRPr="00904AA4">
        <w:rPr>
          <w:rFonts w:ascii="Times New Roman" w:hAnsi="Times New Roman"/>
          <w:color w:val="000000"/>
          <w:spacing w:val="-3"/>
          <w:sz w:val="24"/>
          <w:szCs w:val="24"/>
        </w:rPr>
        <w:t>директора филиала ОАО «Концерн Росэнергоатом» «Дирекция строящейся Воронежской атомной станции теплоснабжения» Кононова Валентина Петровича,</w:t>
      </w:r>
      <w:r w:rsidRPr="00904AA4">
        <w:rPr>
          <w:rFonts w:ascii="Times New Roman" w:hAnsi="Times New Roman"/>
          <w:color w:val="000000"/>
          <w:sz w:val="24"/>
          <w:szCs w:val="24"/>
        </w:rPr>
        <w:t xml:space="preserve"> действующего на основании доверенности № </w:t>
      </w:r>
      <w:r w:rsidRPr="00904AA4">
        <w:rPr>
          <w:rFonts w:ascii="Times New Roman" w:hAnsi="Times New Roman"/>
          <w:color w:val="FF0000"/>
          <w:sz w:val="24"/>
          <w:szCs w:val="24"/>
        </w:rPr>
        <w:t>___________ от __________</w:t>
      </w:r>
      <w:r w:rsidRPr="00904AA4">
        <w:rPr>
          <w:rFonts w:ascii="Times New Roman" w:hAnsi="Times New Roman"/>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B87B5E" w:rsidRPr="00904AA4" w:rsidRDefault="00B87B5E" w:rsidP="00B87B5E">
      <w:pPr>
        <w:widowControl w:val="0"/>
        <w:autoSpaceDE w:val="0"/>
        <w:autoSpaceDN w:val="0"/>
        <w:adjustRightInd w:val="0"/>
        <w:spacing w:after="0"/>
        <w:ind w:firstLine="709"/>
        <w:contextualSpacing/>
        <w:jc w:val="both"/>
        <w:rPr>
          <w:rFonts w:ascii="Times New Roman" w:hAnsi="Times New Roman"/>
          <w:color w:val="000000"/>
          <w:sz w:val="24"/>
          <w:szCs w:val="24"/>
        </w:rPr>
      </w:pPr>
      <w:r w:rsidRPr="00904AA4">
        <w:rPr>
          <w:rFonts w:ascii="Times New Roman" w:hAnsi="Times New Roman"/>
          <w:color w:val="000000"/>
          <w:sz w:val="24"/>
          <w:szCs w:val="24"/>
        </w:rPr>
        <w:t xml:space="preserve">далее совместно именуемыми </w:t>
      </w:r>
      <w:r w:rsidRPr="00904AA4">
        <w:rPr>
          <w:rFonts w:ascii="Times New Roman" w:hAnsi="Times New Roman"/>
          <w:bCs/>
          <w:color w:val="000000"/>
          <w:sz w:val="24"/>
          <w:szCs w:val="24"/>
        </w:rPr>
        <w:t>«Стороны»</w:t>
      </w:r>
      <w:r w:rsidRPr="00904AA4">
        <w:rPr>
          <w:rFonts w:ascii="Times New Roman" w:hAnsi="Times New Roman"/>
          <w:color w:val="000000"/>
          <w:sz w:val="24"/>
          <w:szCs w:val="24"/>
        </w:rPr>
        <w:t xml:space="preserve">, а отдельно – </w:t>
      </w:r>
      <w:r w:rsidRPr="00904AA4">
        <w:rPr>
          <w:rFonts w:ascii="Times New Roman" w:hAnsi="Times New Roman"/>
          <w:bCs/>
          <w:color w:val="000000"/>
          <w:sz w:val="24"/>
          <w:szCs w:val="24"/>
        </w:rPr>
        <w:t>«Сторона»</w:t>
      </w:r>
      <w:r w:rsidRPr="00904AA4">
        <w:rPr>
          <w:rFonts w:ascii="Times New Roman" w:hAnsi="Times New Roman"/>
          <w:color w:val="000000"/>
          <w:sz w:val="24"/>
          <w:szCs w:val="24"/>
        </w:rPr>
        <w:t>.</w:t>
      </w:r>
    </w:p>
    <w:p w:rsidR="00B87B5E" w:rsidRPr="00904AA4" w:rsidRDefault="00B87B5E" w:rsidP="00B87B5E">
      <w:pPr>
        <w:tabs>
          <w:tab w:val="left" w:pos="993"/>
        </w:tabs>
        <w:spacing w:after="0"/>
        <w:ind w:firstLine="709"/>
        <w:contextualSpacing/>
        <w:jc w:val="both"/>
        <w:rPr>
          <w:rFonts w:ascii="Times New Roman" w:hAnsi="Times New Roman"/>
          <w:color w:val="000000"/>
          <w:sz w:val="24"/>
          <w:szCs w:val="24"/>
        </w:rPr>
      </w:pPr>
      <w:r w:rsidRPr="00904AA4">
        <w:rPr>
          <w:rFonts w:ascii="Times New Roman" w:hAnsi="Times New Roman"/>
          <w:color w:val="000000"/>
          <w:sz w:val="24"/>
          <w:szCs w:val="24"/>
        </w:rPr>
        <w:t>На основании заключенного Сторонами Договора купли-продажи недвижимого имущества  № _____ от ______________ 2015 г. (далее – «Договор») Продавец передал, а Покупатель принял следующее недвижимое  имущество:</w:t>
      </w:r>
    </w:p>
    <w:p w:rsidR="00B87B5E" w:rsidRPr="00904AA4" w:rsidRDefault="00B87B5E" w:rsidP="00B87B5E">
      <w:pPr>
        <w:widowControl w:val="0"/>
        <w:tabs>
          <w:tab w:val="left" w:pos="567"/>
        </w:tabs>
        <w:autoSpaceDE w:val="0"/>
        <w:autoSpaceDN w:val="0"/>
        <w:adjustRightInd w:val="0"/>
        <w:spacing w:after="0"/>
        <w:ind w:firstLine="709"/>
        <w:contextualSpacing/>
        <w:jc w:val="both"/>
        <w:rPr>
          <w:rFonts w:ascii="Times New Roman" w:hAnsi="Times New Roman"/>
          <w:sz w:val="24"/>
          <w:szCs w:val="24"/>
        </w:rPr>
      </w:pPr>
      <w:r w:rsidRPr="00904AA4">
        <w:rPr>
          <w:rFonts w:ascii="Times New Roman" w:hAnsi="Times New Roman"/>
          <w:sz w:val="24"/>
          <w:szCs w:val="24"/>
        </w:rPr>
        <w:t>__________________________________________________.</w:t>
      </w:r>
    </w:p>
    <w:p w:rsidR="00B87B5E" w:rsidRPr="00904AA4" w:rsidRDefault="00B87B5E" w:rsidP="00B87B5E">
      <w:pPr>
        <w:tabs>
          <w:tab w:val="left" w:pos="993"/>
          <w:tab w:val="left" w:pos="1134"/>
        </w:tabs>
        <w:spacing w:after="0"/>
        <w:ind w:firstLine="709"/>
        <w:jc w:val="both"/>
        <w:rPr>
          <w:rFonts w:ascii="Times New Roman" w:hAnsi="Times New Roman"/>
          <w:color w:val="000000"/>
          <w:sz w:val="24"/>
          <w:szCs w:val="24"/>
        </w:rPr>
      </w:pPr>
      <w:r w:rsidRPr="00904AA4">
        <w:rPr>
          <w:rFonts w:ascii="Times New Roman" w:hAnsi="Times New Roman"/>
          <w:color w:val="000000"/>
          <w:sz w:val="24"/>
          <w:szCs w:val="24"/>
        </w:rPr>
        <w:t>Стоимость Имущества</w:t>
      </w:r>
      <w:proofErr w:type="gramStart"/>
      <w:r w:rsidRPr="00904AA4">
        <w:rPr>
          <w:rFonts w:ascii="Times New Roman" w:hAnsi="Times New Roman"/>
          <w:color w:val="000000"/>
          <w:sz w:val="24"/>
          <w:szCs w:val="24"/>
        </w:rPr>
        <w:t xml:space="preserve"> - </w:t>
      </w:r>
      <w:r w:rsidRPr="00904AA4">
        <w:rPr>
          <w:rFonts w:ascii="Times New Roman" w:hAnsi="Times New Roman"/>
          <w:color w:val="FF0000"/>
          <w:sz w:val="24"/>
          <w:szCs w:val="24"/>
        </w:rPr>
        <w:t xml:space="preserve">_______ (___________) </w:t>
      </w:r>
      <w:proofErr w:type="gramEnd"/>
      <w:r w:rsidRPr="00904AA4">
        <w:rPr>
          <w:rFonts w:ascii="Times New Roman" w:hAnsi="Times New Roman"/>
          <w:color w:val="FF0000"/>
          <w:sz w:val="24"/>
          <w:szCs w:val="24"/>
        </w:rPr>
        <w:t>рублей ___ копеек</w:t>
      </w:r>
      <w:r w:rsidRPr="00904AA4">
        <w:rPr>
          <w:rFonts w:ascii="Times New Roman" w:hAnsi="Times New Roman"/>
          <w:sz w:val="24"/>
          <w:szCs w:val="24"/>
        </w:rPr>
        <w:t>,</w:t>
      </w:r>
      <w:r w:rsidRPr="00904AA4">
        <w:rPr>
          <w:rFonts w:ascii="Times New Roman" w:hAnsi="Times New Roman"/>
          <w:color w:val="FF0000"/>
          <w:sz w:val="24"/>
          <w:szCs w:val="24"/>
        </w:rPr>
        <w:t xml:space="preserve"> </w:t>
      </w:r>
      <w:r w:rsidRPr="00904AA4">
        <w:rPr>
          <w:rFonts w:ascii="Times New Roman" w:hAnsi="Times New Roman"/>
          <w:sz w:val="24"/>
          <w:szCs w:val="24"/>
        </w:rPr>
        <w:t>в том числе НДС 18% в размере</w:t>
      </w:r>
      <w:r w:rsidRPr="00904AA4">
        <w:rPr>
          <w:rFonts w:ascii="Times New Roman" w:hAnsi="Times New Roman"/>
          <w:color w:val="FF0000"/>
          <w:sz w:val="24"/>
          <w:szCs w:val="24"/>
        </w:rPr>
        <w:t xml:space="preserve"> _______ (___________) рублей ___ копеек</w:t>
      </w:r>
      <w:r w:rsidRPr="00904AA4">
        <w:rPr>
          <w:rFonts w:ascii="Times New Roman" w:hAnsi="Times New Roman"/>
          <w:color w:val="000000"/>
          <w:sz w:val="24"/>
          <w:szCs w:val="24"/>
        </w:rPr>
        <w:t xml:space="preserve">. </w:t>
      </w:r>
    </w:p>
    <w:p w:rsidR="00B87B5E" w:rsidRPr="00904AA4" w:rsidRDefault="00B87B5E" w:rsidP="00B87B5E">
      <w:pPr>
        <w:tabs>
          <w:tab w:val="left" w:pos="993"/>
          <w:tab w:val="left" w:pos="1134"/>
        </w:tabs>
        <w:spacing w:after="0"/>
        <w:ind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04AA4">
        <w:rPr>
          <w:rFonts w:ascii="Times New Roman" w:hAnsi="Times New Roman"/>
          <w:color w:val="000000"/>
          <w:sz w:val="24"/>
          <w:szCs w:val="24"/>
        </w:rPr>
        <w:t>к</w:t>
      </w:r>
      <w:proofErr w:type="gramEnd"/>
      <w:r w:rsidRPr="00904AA4">
        <w:rPr>
          <w:rFonts w:ascii="Times New Roman" w:hAnsi="Times New Roman"/>
          <w:color w:val="000000"/>
          <w:sz w:val="24"/>
          <w:szCs w:val="24"/>
        </w:rPr>
        <w:t xml:space="preserve"> </w:t>
      </w:r>
      <w:proofErr w:type="gramStart"/>
      <w:r w:rsidRPr="00904AA4">
        <w:rPr>
          <w:rFonts w:ascii="Times New Roman" w:hAnsi="Times New Roman"/>
          <w:color w:val="000000"/>
          <w:sz w:val="24"/>
          <w:szCs w:val="24"/>
        </w:rPr>
        <w:t>друг</w:t>
      </w:r>
      <w:proofErr w:type="gramEnd"/>
      <w:r w:rsidRPr="00904AA4">
        <w:rPr>
          <w:rFonts w:ascii="Times New Roman" w:hAnsi="Times New Roman"/>
          <w:color w:val="000000"/>
          <w:sz w:val="24"/>
          <w:szCs w:val="24"/>
        </w:rPr>
        <w:t xml:space="preserve"> другу не имеют.</w:t>
      </w:r>
    </w:p>
    <w:p w:rsidR="00B87B5E" w:rsidRPr="00904AA4" w:rsidRDefault="00B87B5E" w:rsidP="00B87B5E">
      <w:pPr>
        <w:tabs>
          <w:tab w:val="left" w:pos="0"/>
        </w:tabs>
        <w:spacing w:after="0"/>
        <w:ind w:firstLine="709"/>
        <w:contextualSpacing/>
        <w:jc w:val="both"/>
        <w:rPr>
          <w:rFonts w:ascii="Times New Roman" w:hAnsi="Times New Roman"/>
          <w:color w:val="000000"/>
          <w:sz w:val="24"/>
          <w:szCs w:val="24"/>
        </w:rPr>
      </w:pPr>
      <w:r w:rsidRPr="00904AA4">
        <w:rPr>
          <w:rFonts w:ascii="Times New Roman" w:hAnsi="Times New Roman"/>
          <w:i/>
          <w:color w:val="000000"/>
          <w:sz w:val="24"/>
          <w:szCs w:val="24"/>
        </w:rPr>
        <w:t xml:space="preserve"> </w:t>
      </w:r>
      <w:r w:rsidRPr="00904AA4">
        <w:rPr>
          <w:rFonts w:ascii="Times New Roman" w:hAnsi="Times New Roman"/>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B87B5E" w:rsidRPr="00904AA4" w:rsidRDefault="00B87B5E" w:rsidP="00B87B5E">
      <w:pPr>
        <w:widowControl w:val="0"/>
        <w:tabs>
          <w:tab w:val="left" w:pos="567"/>
        </w:tabs>
        <w:autoSpaceDE w:val="0"/>
        <w:autoSpaceDN w:val="0"/>
        <w:adjustRightInd w:val="0"/>
        <w:spacing w:after="0"/>
        <w:ind w:firstLine="709"/>
        <w:contextualSpacing/>
        <w:jc w:val="both"/>
        <w:rPr>
          <w:rFonts w:ascii="Times New Roman" w:hAnsi="Times New Roman"/>
          <w:color w:val="000000"/>
          <w:sz w:val="24"/>
          <w:szCs w:val="24"/>
        </w:rPr>
      </w:pPr>
      <w:r w:rsidRPr="00904AA4">
        <w:rPr>
          <w:rFonts w:ascii="Times New Roman" w:hAnsi="Times New Roman"/>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B87B5E" w:rsidRPr="00904AA4" w:rsidRDefault="00B87B5E" w:rsidP="00B87B5E">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r w:rsidRPr="00904AA4">
        <w:rPr>
          <w:rFonts w:ascii="Times New Roman" w:hAnsi="Times New Roman"/>
          <w:b/>
          <w:bCs/>
          <w:color w:val="000000"/>
          <w:sz w:val="24"/>
          <w:szCs w:val="24"/>
        </w:rPr>
        <w:t>Подписи Сторон</w:t>
      </w:r>
    </w:p>
    <w:p w:rsidR="00B87B5E" w:rsidRPr="00904AA4" w:rsidRDefault="00B87B5E" w:rsidP="00B87B5E">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p>
    <w:tbl>
      <w:tblPr>
        <w:tblW w:w="5000" w:type="pct"/>
        <w:tblLook w:val="01E0" w:firstRow="1" w:lastRow="1" w:firstColumn="1" w:lastColumn="1" w:noHBand="0" w:noVBand="0"/>
      </w:tblPr>
      <w:tblGrid>
        <w:gridCol w:w="5071"/>
        <w:gridCol w:w="5066"/>
      </w:tblGrid>
      <w:tr w:rsidR="00B87B5E" w:rsidRPr="00904AA4" w:rsidTr="003F77F9">
        <w:trPr>
          <w:trHeight w:val="1579"/>
        </w:trPr>
        <w:tc>
          <w:tcPr>
            <w:tcW w:w="2501" w:type="pct"/>
          </w:tcPr>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От имени Продавца:</w:t>
            </w:r>
          </w:p>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Директор</w:t>
            </w:r>
          </w:p>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    </w:t>
            </w:r>
          </w:p>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______________________ В.П. Кононов</w:t>
            </w:r>
          </w:p>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М.П.</w:t>
            </w:r>
          </w:p>
        </w:tc>
        <w:tc>
          <w:tcPr>
            <w:tcW w:w="2499" w:type="pct"/>
          </w:tcPr>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От имени Покупателя:</w:t>
            </w: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__________________ </w:t>
            </w:r>
          </w:p>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М.П.</w:t>
            </w:r>
          </w:p>
        </w:tc>
      </w:tr>
    </w:tbl>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Приложение № </w:t>
      </w:r>
      <w:r>
        <w:rPr>
          <w:rFonts w:ascii="Times New Roman" w:hAnsi="Times New Roman"/>
          <w:color w:val="000000"/>
          <w:sz w:val="24"/>
          <w:szCs w:val="24"/>
        </w:rPr>
        <w:t>3</w:t>
      </w: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lastRenderedPageBreak/>
        <w:t xml:space="preserve">к Договору купли-продажи </w:t>
      </w: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недвижимого имущества </w:t>
      </w: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_____ от ____________ 2015 года</w:t>
      </w: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jc w:val="center"/>
        <w:rPr>
          <w:rFonts w:ascii="Times New Roman" w:hAnsi="Times New Roman"/>
          <w:b/>
          <w:bCs/>
          <w:color w:val="000000"/>
          <w:sz w:val="24"/>
          <w:szCs w:val="24"/>
        </w:rPr>
      </w:pPr>
      <w:r w:rsidRPr="00904AA4">
        <w:rPr>
          <w:rFonts w:ascii="Times New Roman" w:hAnsi="Times New Roman"/>
          <w:b/>
          <w:bCs/>
          <w:color w:val="000000"/>
          <w:sz w:val="24"/>
          <w:szCs w:val="24"/>
        </w:rPr>
        <w:t xml:space="preserve">Копия договора </w:t>
      </w:r>
      <w:r w:rsidRPr="00904AA4">
        <w:rPr>
          <w:rFonts w:ascii="Times New Roman" w:hAnsi="Times New Roman"/>
          <w:b/>
          <w:color w:val="000000"/>
          <w:sz w:val="24"/>
          <w:szCs w:val="24"/>
        </w:rPr>
        <w:t>о конфиденциальности и взаимном неразглашении информации</w:t>
      </w: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Приложение № 4</w:t>
      </w: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lastRenderedPageBreak/>
        <w:t xml:space="preserve">к Договору купли-продажи </w:t>
      </w: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недвижимого имущества </w:t>
      </w:r>
    </w:p>
    <w:p w:rsidR="00B87B5E" w:rsidRPr="00904AA4" w:rsidRDefault="00B87B5E" w:rsidP="00B87B5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_____ от ____________ 2015 года</w:t>
      </w: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jc w:val="center"/>
        <w:rPr>
          <w:rFonts w:ascii="Times New Roman" w:hAnsi="Times New Roman"/>
          <w:b/>
          <w:bCs/>
          <w:color w:val="000000"/>
          <w:sz w:val="24"/>
          <w:szCs w:val="24"/>
        </w:rPr>
      </w:pPr>
      <w:r w:rsidRPr="00904AA4">
        <w:rPr>
          <w:rFonts w:ascii="Times New Roman" w:hAnsi="Times New Roman"/>
          <w:b/>
          <w:bCs/>
          <w:color w:val="000000"/>
          <w:sz w:val="24"/>
          <w:szCs w:val="24"/>
        </w:rPr>
        <w:t>График платежей по договору купли-продажи</w:t>
      </w:r>
    </w:p>
    <w:p w:rsidR="00B87B5E" w:rsidRPr="00904AA4" w:rsidRDefault="00B87B5E" w:rsidP="00B87B5E">
      <w:pPr>
        <w:widowControl w:val="0"/>
        <w:tabs>
          <w:tab w:val="left" w:pos="0"/>
        </w:tabs>
        <w:autoSpaceDE w:val="0"/>
        <w:autoSpaceDN w:val="0"/>
        <w:adjustRightInd w:val="0"/>
        <w:spacing w:after="0"/>
        <w:ind w:firstLine="709"/>
        <w:contextualSpacing/>
        <w:jc w:val="center"/>
        <w:rPr>
          <w:rFonts w:ascii="Times New Roman" w:hAnsi="Times New Roman"/>
          <w:bCs/>
          <w:color w:val="000000"/>
          <w:sz w:val="24"/>
          <w:szCs w:val="24"/>
        </w:rPr>
      </w:pPr>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roofErr w:type="gramStart"/>
      <w:r w:rsidRPr="00904AA4">
        <w:rPr>
          <w:rFonts w:ascii="Times New Roman" w:hAnsi="Times New Roman"/>
          <w:bCs/>
          <w:color w:val="000000"/>
          <w:sz w:val="24"/>
          <w:szCs w:val="24"/>
        </w:rPr>
        <w:t>осуществляемый _____________________________ в период с _______ 20___ года по ___________ 20___ года.</w:t>
      </w:r>
      <w:proofErr w:type="gramEnd"/>
    </w:p>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tbl>
      <w:tblPr>
        <w:tblStyle w:val="aff1"/>
        <w:tblW w:w="0" w:type="auto"/>
        <w:tblInd w:w="108" w:type="dxa"/>
        <w:tblLook w:val="04A0" w:firstRow="1" w:lastRow="0" w:firstColumn="1" w:lastColumn="0" w:noHBand="0" w:noVBand="1"/>
      </w:tblPr>
      <w:tblGrid>
        <w:gridCol w:w="567"/>
        <w:gridCol w:w="4747"/>
        <w:gridCol w:w="2357"/>
        <w:gridCol w:w="2252"/>
      </w:tblGrid>
      <w:tr w:rsidR="00B87B5E" w:rsidRPr="00904AA4" w:rsidTr="003F77F9">
        <w:tc>
          <w:tcPr>
            <w:tcW w:w="567" w:type="dxa"/>
          </w:tcPr>
          <w:p w:rsidR="00B87B5E" w:rsidRPr="00904AA4" w:rsidRDefault="00B87B5E" w:rsidP="003F77F9">
            <w:pPr>
              <w:pStyle w:val="affb"/>
              <w:widowControl w:val="0"/>
              <w:tabs>
                <w:tab w:val="left" w:pos="567"/>
              </w:tabs>
              <w:autoSpaceDE w:val="0"/>
              <w:autoSpaceDN w:val="0"/>
              <w:adjustRightInd w:val="0"/>
              <w:spacing w:after="0"/>
              <w:ind w:left="0"/>
              <w:jc w:val="center"/>
              <w:rPr>
                <w:b/>
                <w:color w:val="000000"/>
                <w:sz w:val="24"/>
                <w:szCs w:val="24"/>
              </w:rPr>
            </w:pPr>
            <w:r w:rsidRPr="00904AA4">
              <w:rPr>
                <w:b/>
                <w:color w:val="000000"/>
                <w:sz w:val="24"/>
                <w:szCs w:val="24"/>
              </w:rPr>
              <w:t xml:space="preserve">№ </w:t>
            </w:r>
            <w:proofErr w:type="gramStart"/>
            <w:r w:rsidRPr="00904AA4">
              <w:rPr>
                <w:b/>
                <w:color w:val="000000"/>
                <w:sz w:val="24"/>
                <w:szCs w:val="24"/>
              </w:rPr>
              <w:t>п</w:t>
            </w:r>
            <w:proofErr w:type="gramEnd"/>
            <w:r w:rsidRPr="00904AA4">
              <w:rPr>
                <w:b/>
                <w:color w:val="000000"/>
                <w:sz w:val="24"/>
                <w:szCs w:val="24"/>
              </w:rPr>
              <w:t>/п</w:t>
            </w:r>
          </w:p>
        </w:tc>
        <w:tc>
          <w:tcPr>
            <w:tcW w:w="4747" w:type="dxa"/>
          </w:tcPr>
          <w:p w:rsidR="00B87B5E" w:rsidRPr="00904AA4" w:rsidRDefault="00B87B5E" w:rsidP="003F77F9">
            <w:pPr>
              <w:pStyle w:val="affb"/>
              <w:widowControl w:val="0"/>
              <w:tabs>
                <w:tab w:val="left" w:pos="567"/>
              </w:tabs>
              <w:autoSpaceDE w:val="0"/>
              <w:autoSpaceDN w:val="0"/>
              <w:adjustRightInd w:val="0"/>
              <w:spacing w:after="0"/>
              <w:ind w:left="0"/>
              <w:jc w:val="center"/>
              <w:rPr>
                <w:b/>
                <w:color w:val="000000"/>
                <w:sz w:val="24"/>
                <w:szCs w:val="24"/>
              </w:rPr>
            </w:pPr>
            <w:r w:rsidRPr="00904AA4">
              <w:rPr>
                <w:rStyle w:val="10pt"/>
                <w:sz w:val="24"/>
                <w:szCs w:val="24"/>
              </w:rPr>
              <w:t>Период платежа (срок)</w:t>
            </w:r>
          </w:p>
        </w:tc>
        <w:tc>
          <w:tcPr>
            <w:tcW w:w="2357" w:type="dxa"/>
          </w:tcPr>
          <w:p w:rsidR="00B87B5E" w:rsidRPr="00904AA4" w:rsidRDefault="00B87B5E" w:rsidP="003F77F9">
            <w:pPr>
              <w:pStyle w:val="affb"/>
              <w:widowControl w:val="0"/>
              <w:tabs>
                <w:tab w:val="left" w:pos="567"/>
              </w:tabs>
              <w:autoSpaceDE w:val="0"/>
              <w:autoSpaceDN w:val="0"/>
              <w:adjustRightInd w:val="0"/>
              <w:spacing w:after="0"/>
              <w:ind w:left="0"/>
              <w:jc w:val="center"/>
              <w:rPr>
                <w:b/>
                <w:color w:val="000000"/>
                <w:sz w:val="24"/>
                <w:szCs w:val="24"/>
              </w:rPr>
            </w:pPr>
            <w:r w:rsidRPr="00904AA4">
              <w:rPr>
                <w:rStyle w:val="10pt"/>
                <w:sz w:val="24"/>
                <w:szCs w:val="24"/>
              </w:rPr>
              <w:t>Сумма платежа, руб.</w:t>
            </w:r>
          </w:p>
        </w:tc>
        <w:tc>
          <w:tcPr>
            <w:tcW w:w="2252" w:type="dxa"/>
          </w:tcPr>
          <w:p w:rsidR="00B87B5E" w:rsidRPr="00904AA4" w:rsidRDefault="00B87B5E" w:rsidP="003F77F9">
            <w:pPr>
              <w:pStyle w:val="affb"/>
              <w:widowControl w:val="0"/>
              <w:tabs>
                <w:tab w:val="left" w:pos="567"/>
              </w:tabs>
              <w:autoSpaceDE w:val="0"/>
              <w:autoSpaceDN w:val="0"/>
              <w:adjustRightInd w:val="0"/>
              <w:spacing w:after="0"/>
              <w:ind w:left="0"/>
              <w:jc w:val="center"/>
              <w:rPr>
                <w:rStyle w:val="10pt"/>
                <w:sz w:val="24"/>
                <w:szCs w:val="24"/>
              </w:rPr>
            </w:pPr>
            <w:r w:rsidRPr="00904AA4">
              <w:rPr>
                <w:rStyle w:val="10pt"/>
                <w:sz w:val="24"/>
                <w:szCs w:val="24"/>
              </w:rPr>
              <w:t xml:space="preserve">Сумма НДС, </w:t>
            </w:r>
          </w:p>
          <w:p w:rsidR="00B87B5E" w:rsidRPr="00904AA4" w:rsidRDefault="00B87B5E" w:rsidP="003F77F9">
            <w:pPr>
              <w:pStyle w:val="affb"/>
              <w:widowControl w:val="0"/>
              <w:tabs>
                <w:tab w:val="left" w:pos="567"/>
              </w:tabs>
              <w:autoSpaceDE w:val="0"/>
              <w:autoSpaceDN w:val="0"/>
              <w:adjustRightInd w:val="0"/>
              <w:spacing w:after="0"/>
              <w:ind w:left="0"/>
              <w:jc w:val="center"/>
              <w:rPr>
                <w:b/>
                <w:color w:val="000000"/>
                <w:sz w:val="24"/>
                <w:szCs w:val="24"/>
              </w:rPr>
            </w:pPr>
            <w:r w:rsidRPr="00904AA4">
              <w:rPr>
                <w:rStyle w:val="10pt"/>
                <w:sz w:val="24"/>
                <w:szCs w:val="24"/>
              </w:rPr>
              <w:t>руб.</w:t>
            </w:r>
          </w:p>
        </w:tc>
      </w:tr>
      <w:tr w:rsidR="00B87B5E" w:rsidRPr="00904AA4" w:rsidTr="003F77F9">
        <w:trPr>
          <w:trHeight w:val="303"/>
        </w:trPr>
        <w:tc>
          <w:tcPr>
            <w:tcW w:w="567" w:type="dxa"/>
          </w:tcPr>
          <w:p w:rsidR="00B87B5E" w:rsidRPr="00904AA4" w:rsidRDefault="00B87B5E" w:rsidP="003F77F9">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1</w:t>
            </w:r>
          </w:p>
        </w:tc>
        <w:tc>
          <w:tcPr>
            <w:tcW w:w="4747" w:type="dxa"/>
          </w:tcPr>
          <w:p w:rsidR="00B87B5E" w:rsidRPr="00904AA4" w:rsidRDefault="00B87B5E" w:rsidP="003F77F9">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w:t>
            </w:r>
          </w:p>
        </w:tc>
        <w:tc>
          <w:tcPr>
            <w:tcW w:w="2357" w:type="dxa"/>
          </w:tcPr>
          <w:p w:rsidR="00B87B5E" w:rsidRPr="00904AA4" w:rsidRDefault="00B87B5E" w:rsidP="003F77F9">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3</w:t>
            </w:r>
          </w:p>
        </w:tc>
        <w:tc>
          <w:tcPr>
            <w:tcW w:w="2252" w:type="dxa"/>
          </w:tcPr>
          <w:p w:rsidR="00B87B5E" w:rsidRPr="00904AA4" w:rsidRDefault="00B87B5E" w:rsidP="003F77F9">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4</w:t>
            </w:r>
          </w:p>
        </w:tc>
      </w:tr>
      <w:tr w:rsidR="00B87B5E" w:rsidRPr="00904AA4" w:rsidTr="003F77F9">
        <w:tc>
          <w:tcPr>
            <w:tcW w:w="567" w:type="dxa"/>
          </w:tcPr>
          <w:p w:rsidR="00B87B5E" w:rsidRPr="00904AA4" w:rsidRDefault="00B87B5E" w:rsidP="003F77F9">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1</w:t>
            </w:r>
          </w:p>
        </w:tc>
        <w:tc>
          <w:tcPr>
            <w:tcW w:w="4747"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r w:rsidRPr="00904AA4">
              <w:rPr>
                <w:rStyle w:val="10pt0pt"/>
                <w:sz w:val="24"/>
                <w:szCs w:val="24"/>
              </w:rPr>
              <w:t xml:space="preserve">Авансовый платеж в размере 30 (тридцати) % от стоимости Имущества не позднее </w:t>
            </w:r>
            <w:r w:rsidRPr="00904AA4">
              <w:rPr>
                <w:rStyle w:val="10pt0pt"/>
                <w:color w:val="FF0000"/>
                <w:sz w:val="24"/>
                <w:szCs w:val="24"/>
              </w:rPr>
              <w:t>«___» _______________ 20___</w:t>
            </w:r>
          </w:p>
        </w:tc>
        <w:tc>
          <w:tcPr>
            <w:tcW w:w="2357"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p>
        </w:tc>
      </w:tr>
      <w:tr w:rsidR="00B87B5E" w:rsidRPr="00904AA4" w:rsidTr="003F77F9">
        <w:tc>
          <w:tcPr>
            <w:tcW w:w="567" w:type="dxa"/>
          </w:tcPr>
          <w:p w:rsidR="00B87B5E" w:rsidRPr="00904AA4" w:rsidRDefault="00B87B5E" w:rsidP="003F77F9">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w:t>
            </w:r>
          </w:p>
        </w:tc>
        <w:tc>
          <w:tcPr>
            <w:tcW w:w="4747"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pacing w:val="1"/>
                <w:sz w:val="24"/>
                <w:szCs w:val="24"/>
                <w:shd w:val="clear" w:color="auto" w:fill="FFFFFF"/>
                <w:lang w:bidi="ru-RU"/>
              </w:rPr>
            </w:pPr>
            <w:r w:rsidRPr="00904AA4">
              <w:rPr>
                <w:rStyle w:val="10pt0pt"/>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w:t>
            </w:r>
            <w:proofErr w:type="gramStart"/>
            <w:r w:rsidRPr="00904AA4">
              <w:rPr>
                <w:rStyle w:val="10pt0pt"/>
                <w:sz w:val="24"/>
                <w:szCs w:val="24"/>
              </w:rPr>
              <w:t>и</w:t>
            </w:r>
            <w:proofErr w:type="gramEnd"/>
            <w:r w:rsidRPr="00904AA4">
              <w:rPr>
                <w:rStyle w:val="10pt0pt"/>
                <w:sz w:val="24"/>
                <w:szCs w:val="24"/>
              </w:rPr>
              <w:t xml:space="preserve"> 2 лет 11 месяцев: с _________ 20___ по ________ 20___ включительно, а именно</w:t>
            </w:r>
          </w:p>
        </w:tc>
        <w:tc>
          <w:tcPr>
            <w:tcW w:w="2357"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p>
        </w:tc>
      </w:tr>
      <w:tr w:rsidR="00B87B5E" w:rsidRPr="00904AA4" w:rsidTr="003F77F9">
        <w:tc>
          <w:tcPr>
            <w:tcW w:w="567" w:type="dxa"/>
          </w:tcPr>
          <w:p w:rsidR="00B87B5E" w:rsidRPr="00904AA4" w:rsidRDefault="00B87B5E" w:rsidP="003F77F9">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2.1</w:t>
            </w:r>
          </w:p>
        </w:tc>
        <w:tc>
          <w:tcPr>
            <w:tcW w:w="4747" w:type="dxa"/>
          </w:tcPr>
          <w:p w:rsidR="00B87B5E" w:rsidRPr="00904AA4" w:rsidRDefault="00B87B5E" w:rsidP="003F77F9">
            <w:pPr>
              <w:pStyle w:val="affb"/>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 xml:space="preserve">________ 20___ </w:t>
            </w:r>
          </w:p>
          <w:p w:rsidR="00B87B5E" w:rsidRPr="00904AA4" w:rsidRDefault="00B87B5E" w:rsidP="003F77F9">
            <w:pPr>
              <w:pStyle w:val="affb"/>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(2% от стоимости Имущества)</w:t>
            </w:r>
          </w:p>
        </w:tc>
        <w:tc>
          <w:tcPr>
            <w:tcW w:w="2357"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p>
        </w:tc>
      </w:tr>
      <w:tr w:rsidR="00B87B5E" w:rsidRPr="00904AA4" w:rsidTr="003F77F9">
        <w:tc>
          <w:tcPr>
            <w:tcW w:w="567" w:type="dxa"/>
          </w:tcPr>
          <w:p w:rsidR="00B87B5E" w:rsidRPr="00904AA4" w:rsidRDefault="00B87B5E" w:rsidP="003F77F9">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2.2</w:t>
            </w:r>
          </w:p>
        </w:tc>
        <w:tc>
          <w:tcPr>
            <w:tcW w:w="4747" w:type="dxa"/>
          </w:tcPr>
          <w:p w:rsidR="00B87B5E" w:rsidRPr="00904AA4" w:rsidRDefault="00B87B5E" w:rsidP="003F77F9">
            <w:pPr>
              <w:pStyle w:val="affb"/>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________ 20___</w:t>
            </w:r>
          </w:p>
          <w:p w:rsidR="00B87B5E" w:rsidRPr="00904AA4" w:rsidRDefault="00B87B5E" w:rsidP="003F77F9">
            <w:pPr>
              <w:pStyle w:val="affb"/>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(2% от стоимости Имущества)</w:t>
            </w:r>
          </w:p>
        </w:tc>
        <w:tc>
          <w:tcPr>
            <w:tcW w:w="2357"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p>
        </w:tc>
      </w:tr>
      <w:tr w:rsidR="00B87B5E" w:rsidRPr="00904AA4" w:rsidTr="003F77F9">
        <w:tc>
          <w:tcPr>
            <w:tcW w:w="567" w:type="dxa"/>
          </w:tcPr>
          <w:p w:rsidR="00B87B5E" w:rsidRPr="00904AA4" w:rsidRDefault="00B87B5E" w:rsidP="003F77F9">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w:t>
            </w:r>
          </w:p>
        </w:tc>
        <w:tc>
          <w:tcPr>
            <w:tcW w:w="4747" w:type="dxa"/>
          </w:tcPr>
          <w:p w:rsidR="00B87B5E" w:rsidRPr="00904AA4" w:rsidRDefault="00B87B5E" w:rsidP="003F77F9">
            <w:pPr>
              <w:pStyle w:val="affb"/>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w:t>
            </w:r>
          </w:p>
        </w:tc>
        <w:tc>
          <w:tcPr>
            <w:tcW w:w="2357"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p>
        </w:tc>
      </w:tr>
      <w:tr w:rsidR="00B87B5E" w:rsidRPr="00904AA4" w:rsidTr="003F77F9">
        <w:tc>
          <w:tcPr>
            <w:tcW w:w="5314" w:type="dxa"/>
            <w:gridSpan w:val="2"/>
          </w:tcPr>
          <w:p w:rsidR="00B87B5E" w:rsidRPr="00904AA4" w:rsidRDefault="00B87B5E" w:rsidP="003F77F9">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ВСЕГО:</w:t>
            </w:r>
          </w:p>
        </w:tc>
        <w:tc>
          <w:tcPr>
            <w:tcW w:w="2357"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B87B5E" w:rsidRPr="00904AA4" w:rsidRDefault="00B87B5E" w:rsidP="003F77F9">
            <w:pPr>
              <w:pStyle w:val="affb"/>
              <w:widowControl w:val="0"/>
              <w:tabs>
                <w:tab w:val="left" w:pos="567"/>
              </w:tabs>
              <w:autoSpaceDE w:val="0"/>
              <w:autoSpaceDN w:val="0"/>
              <w:adjustRightInd w:val="0"/>
              <w:spacing w:after="0"/>
              <w:ind w:left="0"/>
              <w:jc w:val="both"/>
              <w:rPr>
                <w:color w:val="000000"/>
                <w:sz w:val="24"/>
                <w:szCs w:val="24"/>
              </w:rPr>
            </w:pPr>
          </w:p>
        </w:tc>
      </w:tr>
    </w:tbl>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
          <w:bCs/>
          <w:color w:val="000000"/>
          <w:sz w:val="24"/>
          <w:szCs w:val="24"/>
        </w:rPr>
      </w:pPr>
    </w:p>
    <w:p w:rsidR="00B87B5E" w:rsidRPr="00904AA4" w:rsidRDefault="00B87B5E" w:rsidP="00B87B5E">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r w:rsidRPr="00904AA4">
        <w:rPr>
          <w:rFonts w:ascii="Times New Roman" w:hAnsi="Times New Roman"/>
          <w:b/>
          <w:bCs/>
          <w:color w:val="000000"/>
          <w:sz w:val="24"/>
          <w:szCs w:val="24"/>
        </w:rPr>
        <w:t>Подписи Сторон</w:t>
      </w:r>
    </w:p>
    <w:p w:rsidR="00B87B5E" w:rsidRPr="00904AA4" w:rsidRDefault="00B87B5E" w:rsidP="00B87B5E">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p>
    <w:tbl>
      <w:tblPr>
        <w:tblW w:w="5000" w:type="pct"/>
        <w:tblLook w:val="01E0" w:firstRow="1" w:lastRow="1" w:firstColumn="1" w:lastColumn="1" w:noHBand="0" w:noVBand="0"/>
      </w:tblPr>
      <w:tblGrid>
        <w:gridCol w:w="5071"/>
        <w:gridCol w:w="5066"/>
      </w:tblGrid>
      <w:tr w:rsidR="00B87B5E" w:rsidRPr="00904AA4" w:rsidTr="003F77F9">
        <w:trPr>
          <w:trHeight w:val="1579"/>
        </w:trPr>
        <w:tc>
          <w:tcPr>
            <w:tcW w:w="2501" w:type="pct"/>
          </w:tcPr>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От имени Продавца:</w:t>
            </w:r>
          </w:p>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Директор</w:t>
            </w:r>
          </w:p>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    </w:t>
            </w:r>
          </w:p>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______________________ В.П. Кононов</w:t>
            </w:r>
          </w:p>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М.П.</w:t>
            </w:r>
          </w:p>
        </w:tc>
        <w:tc>
          <w:tcPr>
            <w:tcW w:w="2499" w:type="pct"/>
          </w:tcPr>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От имени Покупателя:</w:t>
            </w: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p>
          <w:p w:rsidR="00B87B5E" w:rsidRPr="00904AA4" w:rsidRDefault="00B87B5E" w:rsidP="003F77F9">
            <w:pPr>
              <w:widowControl w:val="0"/>
              <w:autoSpaceDE w:val="0"/>
              <w:autoSpaceDN w:val="0"/>
              <w:adjustRightInd w:val="0"/>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__________________ </w:t>
            </w:r>
          </w:p>
          <w:p w:rsidR="00B87B5E" w:rsidRPr="00904AA4" w:rsidRDefault="00B87B5E" w:rsidP="003F77F9">
            <w:pPr>
              <w:spacing w:after="0"/>
              <w:contextualSpacing/>
              <w:rPr>
                <w:rFonts w:ascii="Times New Roman" w:hAnsi="Times New Roman"/>
                <w:color w:val="000000"/>
                <w:sz w:val="24"/>
                <w:szCs w:val="24"/>
              </w:rPr>
            </w:pPr>
            <w:r w:rsidRPr="00904AA4">
              <w:rPr>
                <w:rFonts w:ascii="Times New Roman" w:hAnsi="Times New Roman"/>
                <w:color w:val="000000"/>
                <w:sz w:val="24"/>
                <w:szCs w:val="24"/>
              </w:rPr>
              <w:t>М.П.</w:t>
            </w:r>
          </w:p>
        </w:tc>
      </w:tr>
    </w:tbl>
    <w:p w:rsidR="00B87B5E" w:rsidRPr="00904AA4" w:rsidRDefault="00B87B5E" w:rsidP="00B87B5E">
      <w:pPr>
        <w:widowControl w:val="0"/>
        <w:tabs>
          <w:tab w:val="left" w:pos="0"/>
        </w:tabs>
        <w:autoSpaceDE w:val="0"/>
        <w:autoSpaceDN w:val="0"/>
        <w:adjustRightInd w:val="0"/>
        <w:spacing w:after="0"/>
        <w:ind w:firstLine="709"/>
        <w:contextualSpacing/>
        <w:rPr>
          <w:rFonts w:ascii="Times New Roman" w:hAnsi="Times New Roman"/>
          <w:b/>
          <w:bCs/>
          <w:color w:val="000000"/>
          <w:sz w:val="24"/>
          <w:szCs w:val="24"/>
        </w:rPr>
      </w:pPr>
    </w:p>
    <w:p w:rsidR="00B87B5E" w:rsidRPr="00904AA4" w:rsidRDefault="00B87B5E" w:rsidP="00B87B5E">
      <w:pPr>
        <w:spacing w:after="0"/>
        <w:rPr>
          <w:rFonts w:ascii="Times New Roman" w:hAnsi="Times New Roman"/>
          <w:b/>
          <w:sz w:val="24"/>
          <w:szCs w:val="24"/>
        </w:rPr>
      </w:pPr>
    </w:p>
    <w:p w:rsidR="00B87B5E" w:rsidRPr="00904AA4" w:rsidRDefault="00B87B5E" w:rsidP="00B87B5E">
      <w:pPr>
        <w:spacing w:after="0"/>
        <w:jc w:val="center"/>
        <w:rPr>
          <w:rFonts w:ascii="Times New Roman" w:hAnsi="Times New Roman"/>
          <w:color w:val="000000"/>
          <w:sz w:val="24"/>
          <w:szCs w:val="24"/>
        </w:rPr>
      </w:pPr>
    </w:p>
    <w:p w:rsidR="00B87B5E" w:rsidRPr="00904AA4" w:rsidRDefault="00B87B5E" w:rsidP="00B87B5E">
      <w:pPr>
        <w:spacing w:after="0"/>
        <w:jc w:val="center"/>
        <w:rPr>
          <w:rFonts w:ascii="Times New Roman" w:hAnsi="Times New Roman"/>
          <w:sz w:val="24"/>
          <w:szCs w:val="24"/>
        </w:rPr>
      </w:pPr>
    </w:p>
    <w:p w:rsidR="00F53E30" w:rsidRPr="00393241" w:rsidRDefault="00F53E30" w:rsidP="00B87B5E">
      <w:pPr>
        <w:pStyle w:val="10"/>
        <w:ind w:firstLine="540"/>
        <w:jc w:val="right"/>
      </w:pPr>
    </w:p>
    <w:sectPr w:rsidR="00F53E30" w:rsidRPr="00393241" w:rsidSect="008E152C">
      <w:headerReference w:type="default" r:id="rId23"/>
      <w:headerReference w:type="first" r:id="rId24"/>
      <w:pgSz w:w="11906" w:h="16838"/>
      <w:pgMar w:top="1134" w:right="567" w:bottom="993" w:left="1418" w:header="709" w:footer="709" w:gutter="0"/>
      <w:pgNumType w:start="1"/>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B52" w:rsidRDefault="00B06B52">
      <w:pPr>
        <w:spacing w:after="0" w:line="240" w:lineRule="auto"/>
      </w:pPr>
      <w:r>
        <w:separator/>
      </w:r>
    </w:p>
  </w:endnote>
  <w:endnote w:type="continuationSeparator" w:id="0">
    <w:p w:rsidR="00B06B52" w:rsidRDefault="00B06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NewsGothic_A.Z_PS">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6926666"/>
      <w:docPartObj>
        <w:docPartGallery w:val="Page Numbers (Bottom of Page)"/>
        <w:docPartUnique/>
      </w:docPartObj>
    </w:sdtPr>
    <w:sdtEndPr/>
    <w:sdtContent>
      <w:p w:rsidR="003F77F9" w:rsidRDefault="003F77F9">
        <w:pPr>
          <w:pStyle w:val="af2"/>
          <w:jc w:val="right"/>
        </w:pPr>
        <w:r>
          <w:fldChar w:fldCharType="begin"/>
        </w:r>
        <w:r>
          <w:instrText>PAGE   \* MERGEFORMAT</w:instrText>
        </w:r>
        <w:r>
          <w:fldChar w:fldCharType="separate"/>
        </w:r>
        <w:r w:rsidR="002F0659">
          <w:rPr>
            <w:noProof/>
          </w:rPr>
          <w:t>21</w:t>
        </w:r>
        <w:r>
          <w:fldChar w:fldCharType="end"/>
        </w:r>
      </w:p>
    </w:sdtContent>
  </w:sdt>
  <w:p w:rsidR="003F77F9" w:rsidRDefault="003F77F9">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B52" w:rsidRDefault="00B06B52">
      <w:pPr>
        <w:spacing w:after="0" w:line="240" w:lineRule="auto"/>
      </w:pPr>
      <w:r>
        <w:separator/>
      </w:r>
    </w:p>
  </w:footnote>
  <w:footnote w:type="continuationSeparator" w:id="0">
    <w:p w:rsidR="00B06B52" w:rsidRDefault="00B06B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7F9" w:rsidRDefault="003F77F9">
    <w:pPr>
      <w:pStyle w:val="aa"/>
      <w:jc w:val="right"/>
    </w:pPr>
  </w:p>
  <w:p w:rsidR="003F77F9" w:rsidRDefault="003F77F9">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7F9" w:rsidRDefault="003F77F9" w:rsidP="00B072D7">
    <w:pPr>
      <w:pStyle w:val="aa"/>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7F9" w:rsidRDefault="003F77F9" w:rsidP="00B072D7">
    <w:pPr>
      <w:tabs>
        <w:tab w:val="center" w:pos="4677"/>
        <w:tab w:val="right" w:pos="9355"/>
      </w:tabs>
      <w:jc w:val="center"/>
    </w:pPr>
    <w:r>
      <w:rPr>
        <w:noProof/>
        <w:lang w:eastAsia="ru-RU"/>
      </w:rPr>
      <mc:AlternateContent>
        <mc:Choice Requires="wps">
          <w:drawing>
            <wp:anchor distT="0" distB="0" distL="114300" distR="114300" simplePos="0" relativeHeight="251662336" behindDoc="0" locked="0" layoutInCell="1" allowOverlap="1">
              <wp:simplePos x="0" y="0"/>
              <wp:positionH relativeFrom="column">
                <wp:posOffset>2826385</wp:posOffset>
              </wp:positionH>
              <wp:positionV relativeFrom="paragraph">
                <wp:posOffset>-87630</wp:posOffset>
              </wp:positionV>
              <wp:extent cx="517525" cy="301625"/>
              <wp:effectExtent l="0" t="0" r="0" b="0"/>
              <wp:wrapNone/>
              <wp:docPr id="1"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7525" cy="301625"/>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222.55pt;margin-top:-6.9pt;width:40.75pt;height:2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" stroked="f" strokeweight="2pt">
              <v:path arrowok="t"/>
            </v:rect>
          </w:pict>
        </mc:Fallback>
      </mc:AlternateContent>
    </w:r>
    <w:r>
      <w:fldChar w:fldCharType="begin"/>
    </w:r>
    <w:r>
      <w:instrText xml:space="preserve"> PAGE  \* Arabic  \* MERGEFORMAT </w:instrText>
    </w:r>
    <w:r>
      <w:fldChar w:fldCharType="separate"/>
    </w:r>
    <w:r>
      <w:rPr>
        <w:noProof/>
      </w:rPr>
      <w:t>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E376D"/>
    <w:multiLevelType w:val="multilevel"/>
    <w:tmpl w:val="2CFE95D4"/>
    <w:lvl w:ilvl="0">
      <w:start w:val="2"/>
      <w:numFmt w:val="decimal"/>
      <w:lvlText w:val="%1"/>
      <w:lvlJc w:val="left"/>
      <w:pPr>
        <w:ind w:left="480" w:hanging="480"/>
      </w:pPr>
      <w:rPr>
        <w:rFonts w:cs="Times New Roman" w:hint="default"/>
      </w:rPr>
    </w:lvl>
    <w:lvl w:ilvl="1">
      <w:start w:val="4"/>
      <w:numFmt w:val="decimal"/>
      <w:lvlText w:val="%1.%2"/>
      <w:lvlJc w:val="left"/>
      <w:pPr>
        <w:ind w:left="834" w:hanging="48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4">
    <w:nsid w:val="0BEF7588"/>
    <w:multiLevelType w:val="multilevel"/>
    <w:tmpl w:val="6CC09DDA"/>
    <w:lvl w:ilvl="0">
      <w:start w:val="3"/>
      <w:numFmt w:val="decimal"/>
      <w:lvlText w:val="%1"/>
      <w:lvlJc w:val="left"/>
      <w:pPr>
        <w:ind w:left="360" w:hanging="360"/>
      </w:pPr>
      <w:rPr>
        <w:rFonts w:cs="Times New Roman" w:hint="default"/>
        <w:b/>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5">
    <w:nsid w:val="181465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B821331"/>
    <w:multiLevelType w:val="hybridMultilevel"/>
    <w:tmpl w:val="D506DE44"/>
    <w:lvl w:ilvl="0" w:tplc="30209F64">
      <w:start w:val="1"/>
      <w:numFmt w:val="decimal"/>
      <w:lvlText w:val="%1."/>
      <w:lvlJc w:val="left"/>
      <w:pPr>
        <w:tabs>
          <w:tab w:val="num" w:pos="960"/>
        </w:tabs>
        <w:ind w:left="960" w:hanging="360"/>
      </w:pPr>
      <w:rPr>
        <w:rFonts w:cs="Times New Roman" w:hint="default"/>
      </w:rPr>
    </w:lvl>
    <w:lvl w:ilvl="1" w:tplc="2BA01830" w:tentative="1">
      <w:start w:val="1"/>
      <w:numFmt w:val="lowerLetter"/>
      <w:lvlText w:val="%2."/>
      <w:lvlJc w:val="left"/>
      <w:pPr>
        <w:ind w:left="1440" w:hanging="360"/>
      </w:pPr>
      <w:rPr>
        <w:rFonts w:cs="Times New Roman"/>
      </w:rPr>
    </w:lvl>
    <w:lvl w:ilvl="2" w:tplc="3BB28454" w:tentative="1">
      <w:start w:val="1"/>
      <w:numFmt w:val="lowerRoman"/>
      <w:lvlText w:val="%3."/>
      <w:lvlJc w:val="right"/>
      <w:pPr>
        <w:ind w:left="2160" w:hanging="180"/>
      </w:pPr>
      <w:rPr>
        <w:rFonts w:cs="Times New Roman"/>
      </w:rPr>
    </w:lvl>
    <w:lvl w:ilvl="3" w:tplc="2932EF12" w:tentative="1">
      <w:start w:val="1"/>
      <w:numFmt w:val="decimal"/>
      <w:lvlText w:val="%4."/>
      <w:lvlJc w:val="left"/>
      <w:pPr>
        <w:ind w:left="2880" w:hanging="360"/>
      </w:pPr>
      <w:rPr>
        <w:rFonts w:cs="Times New Roman"/>
      </w:rPr>
    </w:lvl>
    <w:lvl w:ilvl="4" w:tplc="3904A5FE" w:tentative="1">
      <w:start w:val="1"/>
      <w:numFmt w:val="lowerLetter"/>
      <w:lvlText w:val="%5."/>
      <w:lvlJc w:val="left"/>
      <w:pPr>
        <w:ind w:left="3600" w:hanging="360"/>
      </w:pPr>
      <w:rPr>
        <w:rFonts w:cs="Times New Roman"/>
      </w:rPr>
    </w:lvl>
    <w:lvl w:ilvl="5" w:tplc="813C45F0" w:tentative="1">
      <w:start w:val="1"/>
      <w:numFmt w:val="lowerRoman"/>
      <w:lvlText w:val="%6."/>
      <w:lvlJc w:val="right"/>
      <w:pPr>
        <w:ind w:left="4320" w:hanging="180"/>
      </w:pPr>
      <w:rPr>
        <w:rFonts w:cs="Times New Roman"/>
      </w:rPr>
    </w:lvl>
    <w:lvl w:ilvl="6" w:tplc="637E47EE" w:tentative="1">
      <w:start w:val="1"/>
      <w:numFmt w:val="decimal"/>
      <w:lvlText w:val="%7."/>
      <w:lvlJc w:val="left"/>
      <w:pPr>
        <w:ind w:left="5040" w:hanging="360"/>
      </w:pPr>
      <w:rPr>
        <w:rFonts w:cs="Times New Roman"/>
      </w:rPr>
    </w:lvl>
    <w:lvl w:ilvl="7" w:tplc="D30ABF00" w:tentative="1">
      <w:start w:val="1"/>
      <w:numFmt w:val="lowerLetter"/>
      <w:lvlText w:val="%8."/>
      <w:lvlJc w:val="left"/>
      <w:pPr>
        <w:ind w:left="5760" w:hanging="360"/>
      </w:pPr>
      <w:rPr>
        <w:rFonts w:cs="Times New Roman"/>
      </w:rPr>
    </w:lvl>
    <w:lvl w:ilvl="8" w:tplc="EB689986" w:tentative="1">
      <w:start w:val="1"/>
      <w:numFmt w:val="lowerRoman"/>
      <w:lvlText w:val="%9."/>
      <w:lvlJc w:val="right"/>
      <w:pPr>
        <w:ind w:left="6480" w:hanging="180"/>
      </w:pPr>
      <w:rPr>
        <w:rFonts w:cs="Times New Roman"/>
      </w:rPr>
    </w:lvl>
  </w:abstractNum>
  <w:abstractNum w:abstractNumId="7">
    <w:nsid w:val="21771C86"/>
    <w:multiLevelType w:val="hybridMultilevel"/>
    <w:tmpl w:val="9B1AC0B4"/>
    <w:lvl w:ilvl="0" w:tplc="69764B78">
      <w:start w:val="1"/>
      <w:numFmt w:val="russianLower"/>
      <w:lvlText w:val="%1)."/>
      <w:lvlJc w:val="left"/>
      <w:pPr>
        <w:ind w:left="1571" w:hanging="360"/>
      </w:pPr>
      <w:rPr>
        <w:rFonts w:cs="Times New Roman" w:hint="default"/>
        <w:i w:val="0"/>
      </w:rPr>
    </w:lvl>
    <w:lvl w:ilvl="1" w:tplc="9EEAE310">
      <w:start w:val="1"/>
      <w:numFmt w:val="lowerLetter"/>
      <w:lvlText w:val="%2)."/>
      <w:lvlJc w:val="left"/>
      <w:pPr>
        <w:ind w:left="1440" w:hanging="360"/>
      </w:pPr>
      <w:rPr>
        <w:rFonts w:cs="Times New Roman" w:hint="default"/>
      </w:rPr>
    </w:lvl>
    <w:lvl w:ilvl="2" w:tplc="7F241100" w:tentative="1">
      <w:start w:val="1"/>
      <w:numFmt w:val="lowerRoman"/>
      <w:lvlText w:val="%3."/>
      <w:lvlJc w:val="right"/>
      <w:pPr>
        <w:ind w:left="2160" w:hanging="180"/>
      </w:pPr>
      <w:rPr>
        <w:rFonts w:cs="Times New Roman"/>
      </w:rPr>
    </w:lvl>
    <w:lvl w:ilvl="3" w:tplc="791CB0FE" w:tentative="1">
      <w:start w:val="1"/>
      <w:numFmt w:val="decimal"/>
      <w:lvlText w:val="%4."/>
      <w:lvlJc w:val="left"/>
      <w:pPr>
        <w:ind w:left="2880" w:hanging="360"/>
      </w:pPr>
      <w:rPr>
        <w:rFonts w:cs="Times New Roman"/>
      </w:rPr>
    </w:lvl>
    <w:lvl w:ilvl="4" w:tplc="A79472A0" w:tentative="1">
      <w:start w:val="1"/>
      <w:numFmt w:val="lowerLetter"/>
      <w:lvlText w:val="%5."/>
      <w:lvlJc w:val="left"/>
      <w:pPr>
        <w:ind w:left="3600" w:hanging="360"/>
      </w:pPr>
      <w:rPr>
        <w:rFonts w:cs="Times New Roman"/>
      </w:rPr>
    </w:lvl>
    <w:lvl w:ilvl="5" w:tplc="FF9A7AD2" w:tentative="1">
      <w:start w:val="1"/>
      <w:numFmt w:val="lowerRoman"/>
      <w:lvlText w:val="%6."/>
      <w:lvlJc w:val="right"/>
      <w:pPr>
        <w:ind w:left="4320" w:hanging="180"/>
      </w:pPr>
      <w:rPr>
        <w:rFonts w:cs="Times New Roman"/>
      </w:rPr>
    </w:lvl>
    <w:lvl w:ilvl="6" w:tplc="62D6429E" w:tentative="1">
      <w:start w:val="1"/>
      <w:numFmt w:val="decimal"/>
      <w:lvlText w:val="%7."/>
      <w:lvlJc w:val="left"/>
      <w:pPr>
        <w:ind w:left="5040" w:hanging="360"/>
      </w:pPr>
      <w:rPr>
        <w:rFonts w:cs="Times New Roman"/>
      </w:rPr>
    </w:lvl>
    <w:lvl w:ilvl="7" w:tplc="372CE15E" w:tentative="1">
      <w:start w:val="1"/>
      <w:numFmt w:val="lowerLetter"/>
      <w:lvlText w:val="%8."/>
      <w:lvlJc w:val="left"/>
      <w:pPr>
        <w:ind w:left="5760" w:hanging="360"/>
      </w:pPr>
      <w:rPr>
        <w:rFonts w:cs="Times New Roman"/>
      </w:rPr>
    </w:lvl>
    <w:lvl w:ilvl="8" w:tplc="96944E6E" w:tentative="1">
      <w:start w:val="1"/>
      <w:numFmt w:val="lowerRoman"/>
      <w:lvlText w:val="%9."/>
      <w:lvlJc w:val="right"/>
      <w:pPr>
        <w:ind w:left="6480" w:hanging="180"/>
      </w:pPr>
      <w:rPr>
        <w:rFonts w:cs="Times New Roman"/>
      </w:rPr>
    </w:lvl>
  </w:abstractNum>
  <w:abstractNum w:abstractNumId="8">
    <w:nsid w:val="21D10555"/>
    <w:multiLevelType w:val="multilevel"/>
    <w:tmpl w:val="7F8472CC"/>
    <w:lvl w:ilvl="0">
      <w:start w:val="2"/>
      <w:numFmt w:val="decimal"/>
      <w:lvlText w:val="%1."/>
      <w:lvlJc w:val="left"/>
      <w:pPr>
        <w:ind w:left="450" w:hanging="450"/>
      </w:pPr>
      <w:rPr>
        <w:rFonts w:cs="Times New Roman" w:hint="default"/>
      </w:rPr>
    </w:lvl>
    <w:lvl w:ilvl="1">
      <w:start w:val="1"/>
      <w:numFmt w:val="decimal"/>
      <w:lvlText w:val="%1.%2."/>
      <w:lvlJc w:val="left"/>
      <w:pPr>
        <w:ind w:left="1145" w:hanging="720"/>
      </w:pPr>
      <w:rPr>
        <w:rFonts w:cs="Times New Roman" w:hint="default"/>
      </w:rPr>
    </w:lvl>
    <w:lvl w:ilvl="2">
      <w:start w:val="1"/>
      <w:numFmt w:val="decimal"/>
      <w:lvlText w:val="%1.%2.%3."/>
      <w:lvlJc w:val="left"/>
      <w:pPr>
        <w:ind w:left="1570" w:hanging="720"/>
      </w:pPr>
      <w:rPr>
        <w:rFonts w:cs="Times New Roman" w:hint="default"/>
      </w:rPr>
    </w:lvl>
    <w:lvl w:ilvl="3">
      <w:start w:val="1"/>
      <w:numFmt w:val="decimal"/>
      <w:lvlText w:val="%1.%2.%3.%4."/>
      <w:lvlJc w:val="left"/>
      <w:pPr>
        <w:ind w:left="2355" w:hanging="108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565" w:hanging="1440"/>
      </w:pPr>
      <w:rPr>
        <w:rFonts w:cs="Times New Roman" w:hint="default"/>
      </w:rPr>
    </w:lvl>
    <w:lvl w:ilvl="6">
      <w:start w:val="1"/>
      <w:numFmt w:val="decimal"/>
      <w:lvlText w:val="%1.%2.%3.%4.%5.%6.%7."/>
      <w:lvlJc w:val="left"/>
      <w:pPr>
        <w:ind w:left="4350" w:hanging="1800"/>
      </w:pPr>
      <w:rPr>
        <w:rFonts w:cs="Times New Roman" w:hint="default"/>
      </w:rPr>
    </w:lvl>
    <w:lvl w:ilvl="7">
      <w:start w:val="1"/>
      <w:numFmt w:val="decimal"/>
      <w:lvlText w:val="%1.%2.%3.%4.%5.%6.%7.%8."/>
      <w:lvlJc w:val="left"/>
      <w:pPr>
        <w:ind w:left="4775" w:hanging="1800"/>
      </w:pPr>
      <w:rPr>
        <w:rFonts w:cs="Times New Roman" w:hint="default"/>
      </w:rPr>
    </w:lvl>
    <w:lvl w:ilvl="8">
      <w:start w:val="1"/>
      <w:numFmt w:val="decimal"/>
      <w:lvlText w:val="%1.%2.%3.%4.%5.%6.%7.%8.%9."/>
      <w:lvlJc w:val="left"/>
      <w:pPr>
        <w:ind w:left="5560" w:hanging="2160"/>
      </w:pPr>
      <w:rPr>
        <w:rFonts w:cs="Times New Roman" w:hint="default"/>
      </w:rPr>
    </w:lvl>
  </w:abstractNum>
  <w:abstractNum w:abstractNumId="9">
    <w:nsid w:val="27F63B8F"/>
    <w:multiLevelType w:val="multilevel"/>
    <w:tmpl w:val="3B14E5BC"/>
    <w:lvl w:ilvl="0">
      <w:start w:val="1"/>
      <w:numFmt w:val="decimal"/>
      <w:lvlText w:val="%1."/>
      <w:lvlJc w:val="left"/>
      <w:pPr>
        <w:ind w:left="540" w:hanging="540"/>
      </w:pPr>
      <w:rPr>
        <w:rFonts w:cs="Times New Roman" w:hint="default"/>
        <w:color w:val="FF0000"/>
      </w:rPr>
    </w:lvl>
    <w:lvl w:ilvl="1">
      <w:start w:val="2"/>
      <w:numFmt w:val="decimal"/>
      <w:lvlText w:val="%1.%2."/>
      <w:lvlJc w:val="left"/>
      <w:pPr>
        <w:ind w:left="894" w:hanging="540"/>
      </w:pPr>
      <w:rPr>
        <w:rFonts w:cs="Times New Roman" w:hint="default"/>
        <w:color w:val="FF0000"/>
      </w:rPr>
    </w:lvl>
    <w:lvl w:ilvl="2">
      <w:start w:val="3"/>
      <w:numFmt w:val="decimal"/>
      <w:lvlText w:val="%1.%2.%3."/>
      <w:lvlJc w:val="left"/>
      <w:pPr>
        <w:ind w:left="1428" w:hanging="720"/>
      </w:pPr>
      <w:rPr>
        <w:rFonts w:cs="Times New Roman" w:hint="default"/>
        <w:color w:val="auto"/>
      </w:rPr>
    </w:lvl>
    <w:lvl w:ilvl="3">
      <w:start w:val="1"/>
      <w:numFmt w:val="decimal"/>
      <w:lvlText w:val="%1.%2.%3.%4."/>
      <w:lvlJc w:val="left"/>
      <w:pPr>
        <w:ind w:left="1782" w:hanging="720"/>
      </w:pPr>
      <w:rPr>
        <w:rFonts w:cs="Times New Roman" w:hint="default"/>
        <w:color w:val="FF0000"/>
      </w:rPr>
    </w:lvl>
    <w:lvl w:ilvl="4">
      <w:start w:val="1"/>
      <w:numFmt w:val="decimal"/>
      <w:lvlText w:val="%1.%2.%3.%4.%5."/>
      <w:lvlJc w:val="left"/>
      <w:pPr>
        <w:ind w:left="2496" w:hanging="1080"/>
      </w:pPr>
      <w:rPr>
        <w:rFonts w:cs="Times New Roman" w:hint="default"/>
        <w:color w:val="FF0000"/>
      </w:rPr>
    </w:lvl>
    <w:lvl w:ilvl="5">
      <w:start w:val="1"/>
      <w:numFmt w:val="decimal"/>
      <w:lvlText w:val="%1.%2.%3.%4.%5.%6."/>
      <w:lvlJc w:val="left"/>
      <w:pPr>
        <w:ind w:left="2850" w:hanging="1080"/>
      </w:pPr>
      <w:rPr>
        <w:rFonts w:cs="Times New Roman" w:hint="default"/>
        <w:color w:val="FF0000"/>
      </w:rPr>
    </w:lvl>
    <w:lvl w:ilvl="6">
      <w:start w:val="1"/>
      <w:numFmt w:val="decimal"/>
      <w:lvlText w:val="%1.%2.%3.%4.%5.%6.%7."/>
      <w:lvlJc w:val="left"/>
      <w:pPr>
        <w:ind w:left="3564" w:hanging="1440"/>
      </w:pPr>
      <w:rPr>
        <w:rFonts w:cs="Times New Roman" w:hint="default"/>
        <w:color w:val="FF0000"/>
      </w:rPr>
    </w:lvl>
    <w:lvl w:ilvl="7">
      <w:start w:val="1"/>
      <w:numFmt w:val="decimal"/>
      <w:lvlText w:val="%1.%2.%3.%4.%5.%6.%7.%8."/>
      <w:lvlJc w:val="left"/>
      <w:pPr>
        <w:ind w:left="3918" w:hanging="1440"/>
      </w:pPr>
      <w:rPr>
        <w:rFonts w:cs="Times New Roman" w:hint="default"/>
        <w:color w:val="FF0000"/>
      </w:rPr>
    </w:lvl>
    <w:lvl w:ilvl="8">
      <w:start w:val="1"/>
      <w:numFmt w:val="decimal"/>
      <w:lvlText w:val="%1.%2.%3.%4.%5.%6.%7.%8.%9."/>
      <w:lvlJc w:val="left"/>
      <w:pPr>
        <w:ind w:left="4632" w:hanging="1800"/>
      </w:pPr>
      <w:rPr>
        <w:rFonts w:cs="Times New Roman" w:hint="default"/>
        <w:color w:val="FF0000"/>
      </w:rPr>
    </w:lvl>
  </w:abstractNum>
  <w:abstractNum w:abstractNumId="10">
    <w:nsid w:val="28A04ACC"/>
    <w:multiLevelType w:val="hybridMultilevel"/>
    <w:tmpl w:val="63427750"/>
    <w:lvl w:ilvl="0" w:tplc="B1F44D80">
      <w:start w:val="1"/>
      <w:numFmt w:val="decimal"/>
      <w:lvlText w:val="%1)"/>
      <w:lvlJc w:val="left"/>
      <w:pPr>
        <w:ind w:left="1429" w:hanging="360"/>
      </w:pPr>
      <w:rPr>
        <w:rFonts w:cs="Times New Roman"/>
      </w:rPr>
    </w:lvl>
    <w:lvl w:ilvl="1" w:tplc="8104F230" w:tentative="1">
      <w:start w:val="1"/>
      <w:numFmt w:val="lowerLetter"/>
      <w:lvlText w:val="%2."/>
      <w:lvlJc w:val="left"/>
      <w:pPr>
        <w:ind w:left="2149" w:hanging="360"/>
      </w:pPr>
      <w:rPr>
        <w:rFonts w:cs="Times New Roman"/>
      </w:rPr>
    </w:lvl>
    <w:lvl w:ilvl="2" w:tplc="CD04A1D6" w:tentative="1">
      <w:start w:val="1"/>
      <w:numFmt w:val="lowerRoman"/>
      <w:lvlText w:val="%3."/>
      <w:lvlJc w:val="right"/>
      <w:pPr>
        <w:ind w:left="2869" w:hanging="180"/>
      </w:pPr>
      <w:rPr>
        <w:rFonts w:cs="Times New Roman"/>
      </w:rPr>
    </w:lvl>
    <w:lvl w:ilvl="3" w:tplc="37D0B134" w:tentative="1">
      <w:start w:val="1"/>
      <w:numFmt w:val="decimal"/>
      <w:lvlText w:val="%4."/>
      <w:lvlJc w:val="left"/>
      <w:pPr>
        <w:ind w:left="3589" w:hanging="360"/>
      </w:pPr>
      <w:rPr>
        <w:rFonts w:cs="Times New Roman"/>
      </w:rPr>
    </w:lvl>
    <w:lvl w:ilvl="4" w:tplc="B4B61E1C" w:tentative="1">
      <w:start w:val="1"/>
      <w:numFmt w:val="lowerLetter"/>
      <w:lvlText w:val="%5."/>
      <w:lvlJc w:val="left"/>
      <w:pPr>
        <w:ind w:left="4309" w:hanging="360"/>
      </w:pPr>
      <w:rPr>
        <w:rFonts w:cs="Times New Roman"/>
      </w:rPr>
    </w:lvl>
    <w:lvl w:ilvl="5" w:tplc="97DAFF3E" w:tentative="1">
      <w:start w:val="1"/>
      <w:numFmt w:val="lowerRoman"/>
      <w:lvlText w:val="%6."/>
      <w:lvlJc w:val="right"/>
      <w:pPr>
        <w:ind w:left="5029" w:hanging="180"/>
      </w:pPr>
      <w:rPr>
        <w:rFonts w:cs="Times New Roman"/>
      </w:rPr>
    </w:lvl>
    <w:lvl w:ilvl="6" w:tplc="9B242CF4" w:tentative="1">
      <w:start w:val="1"/>
      <w:numFmt w:val="decimal"/>
      <w:lvlText w:val="%7."/>
      <w:lvlJc w:val="left"/>
      <w:pPr>
        <w:ind w:left="5749" w:hanging="360"/>
      </w:pPr>
      <w:rPr>
        <w:rFonts w:cs="Times New Roman"/>
      </w:rPr>
    </w:lvl>
    <w:lvl w:ilvl="7" w:tplc="E6060930" w:tentative="1">
      <w:start w:val="1"/>
      <w:numFmt w:val="lowerLetter"/>
      <w:lvlText w:val="%8."/>
      <w:lvlJc w:val="left"/>
      <w:pPr>
        <w:ind w:left="6469" w:hanging="360"/>
      </w:pPr>
      <w:rPr>
        <w:rFonts w:cs="Times New Roman"/>
      </w:rPr>
    </w:lvl>
    <w:lvl w:ilvl="8" w:tplc="F9DC27F2" w:tentative="1">
      <w:start w:val="1"/>
      <w:numFmt w:val="lowerRoman"/>
      <w:lvlText w:val="%9."/>
      <w:lvlJc w:val="right"/>
      <w:pPr>
        <w:ind w:left="7189" w:hanging="180"/>
      </w:pPr>
      <w:rPr>
        <w:rFonts w:cs="Times New Roman"/>
      </w:rPr>
    </w:lvl>
  </w:abstractNum>
  <w:abstractNum w:abstractNumId="11">
    <w:nsid w:val="2A0B18E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144337B"/>
    <w:multiLevelType w:val="multilevel"/>
    <w:tmpl w:val="9D9E6578"/>
    <w:lvl w:ilvl="0">
      <w:start w:val="2"/>
      <w:numFmt w:val="decimal"/>
      <w:lvlText w:val="%1"/>
      <w:lvlJc w:val="left"/>
      <w:pPr>
        <w:ind w:left="480" w:hanging="480"/>
      </w:pPr>
      <w:rPr>
        <w:rFonts w:cs="Times New Roman" w:hint="default"/>
      </w:rPr>
    </w:lvl>
    <w:lvl w:ilvl="1">
      <w:start w:val="5"/>
      <w:numFmt w:val="decimal"/>
      <w:lvlText w:val="%1.%2"/>
      <w:lvlJc w:val="left"/>
      <w:pPr>
        <w:ind w:left="905" w:hanging="480"/>
      </w:pPr>
      <w:rPr>
        <w:rFonts w:cs="Times New Roman" w:hint="default"/>
      </w:rPr>
    </w:lvl>
    <w:lvl w:ilvl="2">
      <w:start w:val="1"/>
      <w:numFmt w:val="decimal"/>
      <w:lvlText w:val="%1.%2.%3"/>
      <w:lvlJc w:val="left"/>
      <w:pPr>
        <w:ind w:left="1146" w:hanging="720"/>
      </w:pPr>
      <w:rPr>
        <w:rFonts w:cs="Times New Roman" w:hint="default"/>
        <w:color w:val="auto"/>
      </w:rPr>
    </w:lvl>
    <w:lvl w:ilvl="3">
      <w:start w:val="1"/>
      <w:numFmt w:val="decimal"/>
      <w:lvlText w:val="%1.%2.%3.%4"/>
      <w:lvlJc w:val="left"/>
      <w:pPr>
        <w:ind w:left="1995" w:hanging="72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205" w:hanging="108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415" w:hanging="1440"/>
      </w:pPr>
      <w:rPr>
        <w:rFonts w:cs="Times New Roman" w:hint="default"/>
      </w:rPr>
    </w:lvl>
    <w:lvl w:ilvl="8">
      <w:start w:val="1"/>
      <w:numFmt w:val="decimal"/>
      <w:lvlText w:val="%1.%2.%3.%4.%5.%6.%7.%8.%9"/>
      <w:lvlJc w:val="left"/>
      <w:pPr>
        <w:ind w:left="5200" w:hanging="1800"/>
      </w:pPr>
      <w:rPr>
        <w:rFonts w:cs="Times New Roman" w:hint="default"/>
      </w:rPr>
    </w:lvl>
  </w:abstractNum>
  <w:abstractNum w:abstractNumId="13">
    <w:nsid w:val="34235B53"/>
    <w:multiLevelType w:val="multilevel"/>
    <w:tmpl w:val="6B7A8E04"/>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cs="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cs="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cs="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15">
    <w:nsid w:val="4D6F5F5F"/>
    <w:multiLevelType w:val="hybridMultilevel"/>
    <w:tmpl w:val="F796E242"/>
    <w:lvl w:ilvl="0" w:tplc="3B7A4906">
      <w:start w:val="1"/>
      <w:numFmt w:val="bullet"/>
      <w:lvlText w:val=""/>
      <w:lvlJc w:val="left"/>
      <w:pPr>
        <w:ind w:left="2138" w:hanging="360"/>
      </w:pPr>
      <w:rPr>
        <w:rFonts w:ascii="Symbol" w:hAnsi="Symbol" w:hint="default"/>
      </w:rPr>
    </w:lvl>
    <w:lvl w:ilvl="1" w:tplc="C4E65F94" w:tentative="1">
      <w:start w:val="1"/>
      <w:numFmt w:val="bullet"/>
      <w:lvlText w:val="o"/>
      <w:lvlJc w:val="left"/>
      <w:pPr>
        <w:ind w:left="2858" w:hanging="360"/>
      </w:pPr>
      <w:rPr>
        <w:rFonts w:ascii="Courier New" w:hAnsi="Courier New" w:hint="default"/>
      </w:rPr>
    </w:lvl>
    <w:lvl w:ilvl="2" w:tplc="444457BC">
      <w:start w:val="1"/>
      <w:numFmt w:val="bullet"/>
      <w:lvlText w:val=""/>
      <w:lvlJc w:val="left"/>
      <w:pPr>
        <w:ind w:left="3578" w:hanging="360"/>
      </w:pPr>
      <w:rPr>
        <w:rFonts w:ascii="Wingdings" w:hAnsi="Wingdings" w:hint="default"/>
      </w:rPr>
    </w:lvl>
    <w:lvl w:ilvl="3" w:tplc="47ACF034" w:tentative="1">
      <w:start w:val="1"/>
      <w:numFmt w:val="bullet"/>
      <w:lvlText w:val=""/>
      <w:lvlJc w:val="left"/>
      <w:pPr>
        <w:ind w:left="4298" w:hanging="360"/>
      </w:pPr>
      <w:rPr>
        <w:rFonts w:ascii="Symbol" w:hAnsi="Symbol" w:hint="default"/>
      </w:rPr>
    </w:lvl>
    <w:lvl w:ilvl="4" w:tplc="9D485DCE" w:tentative="1">
      <w:start w:val="1"/>
      <w:numFmt w:val="bullet"/>
      <w:lvlText w:val="o"/>
      <w:lvlJc w:val="left"/>
      <w:pPr>
        <w:ind w:left="5018" w:hanging="360"/>
      </w:pPr>
      <w:rPr>
        <w:rFonts w:ascii="Courier New" w:hAnsi="Courier New" w:hint="default"/>
      </w:rPr>
    </w:lvl>
    <w:lvl w:ilvl="5" w:tplc="393C292A" w:tentative="1">
      <w:start w:val="1"/>
      <w:numFmt w:val="bullet"/>
      <w:lvlText w:val=""/>
      <w:lvlJc w:val="left"/>
      <w:pPr>
        <w:ind w:left="5738" w:hanging="360"/>
      </w:pPr>
      <w:rPr>
        <w:rFonts w:ascii="Wingdings" w:hAnsi="Wingdings" w:hint="default"/>
      </w:rPr>
    </w:lvl>
    <w:lvl w:ilvl="6" w:tplc="A490A574" w:tentative="1">
      <w:start w:val="1"/>
      <w:numFmt w:val="bullet"/>
      <w:lvlText w:val=""/>
      <w:lvlJc w:val="left"/>
      <w:pPr>
        <w:ind w:left="6458" w:hanging="360"/>
      </w:pPr>
      <w:rPr>
        <w:rFonts w:ascii="Symbol" w:hAnsi="Symbol" w:hint="default"/>
      </w:rPr>
    </w:lvl>
    <w:lvl w:ilvl="7" w:tplc="D71CC738" w:tentative="1">
      <w:start w:val="1"/>
      <w:numFmt w:val="bullet"/>
      <w:lvlText w:val="o"/>
      <w:lvlJc w:val="left"/>
      <w:pPr>
        <w:ind w:left="7178" w:hanging="360"/>
      </w:pPr>
      <w:rPr>
        <w:rFonts w:ascii="Courier New" w:hAnsi="Courier New" w:hint="default"/>
      </w:rPr>
    </w:lvl>
    <w:lvl w:ilvl="8" w:tplc="42949A38" w:tentative="1">
      <w:start w:val="1"/>
      <w:numFmt w:val="bullet"/>
      <w:lvlText w:val=""/>
      <w:lvlJc w:val="left"/>
      <w:pPr>
        <w:ind w:left="7898" w:hanging="360"/>
      </w:pPr>
      <w:rPr>
        <w:rFonts w:ascii="Wingdings" w:hAnsi="Wingdings" w:hint="default"/>
      </w:rPr>
    </w:lvl>
  </w:abstractNum>
  <w:abstractNum w:abstractNumId="16">
    <w:nsid w:val="4DAF6D6E"/>
    <w:multiLevelType w:val="multilevel"/>
    <w:tmpl w:val="ECA663D2"/>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7">
    <w:nsid w:val="4E735352"/>
    <w:multiLevelType w:val="hybridMultilevel"/>
    <w:tmpl w:val="706C3E46"/>
    <w:lvl w:ilvl="0" w:tplc="52BC4C3E">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8">
    <w:nsid w:val="4FD97966"/>
    <w:multiLevelType w:val="multilevel"/>
    <w:tmpl w:val="26C47A7A"/>
    <w:lvl w:ilvl="0">
      <w:start w:val="2"/>
      <w:numFmt w:val="decimal"/>
      <w:lvlText w:val="%1"/>
      <w:lvlJc w:val="left"/>
      <w:pPr>
        <w:ind w:left="360" w:hanging="360"/>
      </w:pPr>
      <w:rPr>
        <w:rFonts w:cs="Times New Roman" w:hint="default"/>
      </w:rPr>
    </w:lvl>
    <w:lvl w:ilvl="1">
      <w:start w:val="4"/>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9">
    <w:nsid w:val="57F1773A"/>
    <w:multiLevelType w:val="hybridMultilevel"/>
    <w:tmpl w:val="505A10E0"/>
    <w:lvl w:ilvl="0" w:tplc="57F236B4">
      <w:start w:val="1"/>
      <w:numFmt w:val="decimal"/>
      <w:lvlText w:val="%1)"/>
      <w:lvlJc w:val="left"/>
      <w:pPr>
        <w:ind w:left="2006" w:hanging="1155"/>
      </w:pPr>
      <w:rPr>
        <w:rFonts w:ascii="Times New Roman" w:hAnsi="Times New Roman" w:cs="Times New Roman" w:hint="default"/>
        <w:sz w:val="28"/>
        <w:szCs w:val="28"/>
      </w:rPr>
    </w:lvl>
    <w:lvl w:ilvl="1" w:tplc="0DBC58D6" w:tentative="1">
      <w:start w:val="1"/>
      <w:numFmt w:val="lowerLetter"/>
      <w:lvlText w:val="%2."/>
      <w:lvlJc w:val="left"/>
      <w:pPr>
        <w:ind w:left="1931" w:hanging="360"/>
      </w:pPr>
      <w:rPr>
        <w:rFonts w:cs="Times New Roman"/>
      </w:rPr>
    </w:lvl>
    <w:lvl w:ilvl="2" w:tplc="6F8012C8" w:tentative="1">
      <w:start w:val="1"/>
      <w:numFmt w:val="lowerRoman"/>
      <w:lvlText w:val="%3."/>
      <w:lvlJc w:val="right"/>
      <w:pPr>
        <w:ind w:left="2651" w:hanging="180"/>
      </w:pPr>
      <w:rPr>
        <w:rFonts w:cs="Times New Roman"/>
      </w:rPr>
    </w:lvl>
    <w:lvl w:ilvl="3" w:tplc="04BAAB3C" w:tentative="1">
      <w:start w:val="1"/>
      <w:numFmt w:val="decimal"/>
      <w:lvlText w:val="%4."/>
      <w:lvlJc w:val="left"/>
      <w:pPr>
        <w:ind w:left="3371" w:hanging="360"/>
      </w:pPr>
      <w:rPr>
        <w:rFonts w:cs="Times New Roman"/>
      </w:rPr>
    </w:lvl>
    <w:lvl w:ilvl="4" w:tplc="A1DC117E" w:tentative="1">
      <w:start w:val="1"/>
      <w:numFmt w:val="lowerLetter"/>
      <w:lvlText w:val="%5."/>
      <w:lvlJc w:val="left"/>
      <w:pPr>
        <w:ind w:left="4091" w:hanging="360"/>
      </w:pPr>
      <w:rPr>
        <w:rFonts w:cs="Times New Roman"/>
      </w:rPr>
    </w:lvl>
    <w:lvl w:ilvl="5" w:tplc="590C9156" w:tentative="1">
      <w:start w:val="1"/>
      <w:numFmt w:val="lowerRoman"/>
      <w:lvlText w:val="%6."/>
      <w:lvlJc w:val="right"/>
      <w:pPr>
        <w:ind w:left="4811" w:hanging="180"/>
      </w:pPr>
      <w:rPr>
        <w:rFonts w:cs="Times New Roman"/>
      </w:rPr>
    </w:lvl>
    <w:lvl w:ilvl="6" w:tplc="1FCA05A2" w:tentative="1">
      <w:start w:val="1"/>
      <w:numFmt w:val="decimal"/>
      <w:lvlText w:val="%7."/>
      <w:lvlJc w:val="left"/>
      <w:pPr>
        <w:ind w:left="5531" w:hanging="360"/>
      </w:pPr>
      <w:rPr>
        <w:rFonts w:cs="Times New Roman"/>
      </w:rPr>
    </w:lvl>
    <w:lvl w:ilvl="7" w:tplc="5E986476" w:tentative="1">
      <w:start w:val="1"/>
      <w:numFmt w:val="lowerLetter"/>
      <w:lvlText w:val="%8."/>
      <w:lvlJc w:val="left"/>
      <w:pPr>
        <w:ind w:left="6251" w:hanging="360"/>
      </w:pPr>
      <w:rPr>
        <w:rFonts w:cs="Times New Roman"/>
      </w:rPr>
    </w:lvl>
    <w:lvl w:ilvl="8" w:tplc="6B040CC0" w:tentative="1">
      <w:start w:val="1"/>
      <w:numFmt w:val="lowerRoman"/>
      <w:lvlText w:val="%9."/>
      <w:lvlJc w:val="right"/>
      <w:pPr>
        <w:ind w:left="6971" w:hanging="180"/>
      </w:pPr>
      <w:rPr>
        <w:rFonts w:cs="Times New Roman"/>
      </w:rPr>
    </w:lvl>
  </w:abstractNum>
  <w:abstractNum w:abstractNumId="20">
    <w:nsid w:val="5B260C9B"/>
    <w:multiLevelType w:val="hybridMultilevel"/>
    <w:tmpl w:val="ADCABE28"/>
    <w:lvl w:ilvl="0" w:tplc="6ED432BA">
      <w:start w:val="1"/>
      <w:numFmt w:val="russianLower"/>
      <w:lvlText w:val="%1)."/>
      <w:lvlJc w:val="left"/>
      <w:pPr>
        <w:ind w:left="1571" w:hanging="360"/>
      </w:pPr>
      <w:rPr>
        <w:rFonts w:cs="Times New Roman" w:hint="default"/>
      </w:rPr>
    </w:lvl>
    <w:lvl w:ilvl="1" w:tplc="7F0A0AE2" w:tentative="1">
      <w:start w:val="1"/>
      <w:numFmt w:val="lowerLetter"/>
      <w:lvlText w:val="%2."/>
      <w:lvlJc w:val="left"/>
      <w:pPr>
        <w:ind w:left="2291" w:hanging="360"/>
      </w:pPr>
      <w:rPr>
        <w:rFonts w:cs="Times New Roman"/>
      </w:rPr>
    </w:lvl>
    <w:lvl w:ilvl="2" w:tplc="D7B2896A" w:tentative="1">
      <w:start w:val="1"/>
      <w:numFmt w:val="lowerRoman"/>
      <w:lvlText w:val="%3."/>
      <w:lvlJc w:val="right"/>
      <w:pPr>
        <w:ind w:left="3011" w:hanging="180"/>
      </w:pPr>
      <w:rPr>
        <w:rFonts w:cs="Times New Roman"/>
      </w:rPr>
    </w:lvl>
    <w:lvl w:ilvl="3" w:tplc="476EC540" w:tentative="1">
      <w:start w:val="1"/>
      <w:numFmt w:val="decimal"/>
      <w:lvlText w:val="%4."/>
      <w:lvlJc w:val="left"/>
      <w:pPr>
        <w:ind w:left="3731" w:hanging="360"/>
      </w:pPr>
      <w:rPr>
        <w:rFonts w:cs="Times New Roman"/>
      </w:rPr>
    </w:lvl>
    <w:lvl w:ilvl="4" w:tplc="C8645972" w:tentative="1">
      <w:start w:val="1"/>
      <w:numFmt w:val="lowerLetter"/>
      <w:lvlText w:val="%5."/>
      <w:lvlJc w:val="left"/>
      <w:pPr>
        <w:ind w:left="4451" w:hanging="360"/>
      </w:pPr>
      <w:rPr>
        <w:rFonts w:cs="Times New Roman"/>
      </w:rPr>
    </w:lvl>
    <w:lvl w:ilvl="5" w:tplc="CC5223B8" w:tentative="1">
      <w:start w:val="1"/>
      <w:numFmt w:val="lowerRoman"/>
      <w:lvlText w:val="%6."/>
      <w:lvlJc w:val="right"/>
      <w:pPr>
        <w:ind w:left="5171" w:hanging="180"/>
      </w:pPr>
      <w:rPr>
        <w:rFonts w:cs="Times New Roman"/>
      </w:rPr>
    </w:lvl>
    <w:lvl w:ilvl="6" w:tplc="9EC0A626" w:tentative="1">
      <w:start w:val="1"/>
      <w:numFmt w:val="decimal"/>
      <w:lvlText w:val="%7."/>
      <w:lvlJc w:val="left"/>
      <w:pPr>
        <w:ind w:left="5891" w:hanging="360"/>
      </w:pPr>
      <w:rPr>
        <w:rFonts w:cs="Times New Roman"/>
      </w:rPr>
    </w:lvl>
    <w:lvl w:ilvl="7" w:tplc="6DACC240" w:tentative="1">
      <w:start w:val="1"/>
      <w:numFmt w:val="lowerLetter"/>
      <w:lvlText w:val="%8."/>
      <w:lvlJc w:val="left"/>
      <w:pPr>
        <w:ind w:left="6611" w:hanging="360"/>
      </w:pPr>
      <w:rPr>
        <w:rFonts w:cs="Times New Roman"/>
      </w:rPr>
    </w:lvl>
    <w:lvl w:ilvl="8" w:tplc="B6DA5C74" w:tentative="1">
      <w:start w:val="1"/>
      <w:numFmt w:val="lowerRoman"/>
      <w:lvlText w:val="%9."/>
      <w:lvlJc w:val="right"/>
      <w:pPr>
        <w:ind w:left="7331" w:hanging="180"/>
      </w:pPr>
      <w:rPr>
        <w:rFonts w:cs="Times New Roman"/>
      </w:rPr>
    </w:lvl>
  </w:abstractNum>
  <w:abstractNum w:abstractNumId="21">
    <w:nsid w:val="5EA938CB"/>
    <w:multiLevelType w:val="hybridMultilevel"/>
    <w:tmpl w:val="B9129E16"/>
    <w:lvl w:ilvl="0" w:tplc="27949E7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2">
    <w:nsid w:val="6B3B7BF8"/>
    <w:multiLevelType w:val="hybridMultilevel"/>
    <w:tmpl w:val="DE14428A"/>
    <w:lvl w:ilvl="0" w:tplc="E2BCFEA0">
      <w:start w:val="1"/>
      <w:numFmt w:val="bullet"/>
      <w:pStyle w:val="1"/>
      <w:lvlText w:val=""/>
      <w:lvlJc w:val="left"/>
      <w:pPr>
        <w:ind w:left="1429" w:hanging="360"/>
      </w:pPr>
      <w:rPr>
        <w:rFonts w:ascii="Symbol" w:hAnsi="Symbol" w:hint="default"/>
        <w:color w:val="auto"/>
      </w:rPr>
    </w:lvl>
    <w:lvl w:ilvl="1" w:tplc="04190019">
      <w:start w:val="1"/>
      <w:numFmt w:val="bullet"/>
      <w:lvlText w:val="o"/>
      <w:lvlJc w:val="left"/>
      <w:pPr>
        <w:ind w:left="2149" w:hanging="360"/>
      </w:pPr>
      <w:rPr>
        <w:rFonts w:ascii="Courier New" w:hAnsi="Courier New"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hint="default"/>
      </w:rPr>
    </w:lvl>
    <w:lvl w:ilvl="8" w:tplc="0419001B">
      <w:start w:val="1"/>
      <w:numFmt w:val="bullet"/>
      <w:lvlText w:val=""/>
      <w:lvlJc w:val="left"/>
      <w:pPr>
        <w:ind w:left="7189" w:hanging="360"/>
      </w:pPr>
      <w:rPr>
        <w:rFonts w:ascii="Wingdings" w:hAnsi="Wingdings" w:hint="default"/>
      </w:rPr>
    </w:lvl>
  </w:abstractNum>
  <w:abstractNum w:abstractNumId="23">
    <w:nsid w:val="6D897BF5"/>
    <w:multiLevelType w:val="multilevel"/>
    <w:tmpl w:val="910E380E"/>
    <w:lvl w:ilvl="0">
      <w:start w:val="1"/>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4">
    <w:nsid w:val="70E712B4"/>
    <w:multiLevelType w:val="multilevel"/>
    <w:tmpl w:val="55C00E56"/>
    <w:lvl w:ilvl="0">
      <w:start w:val="1"/>
      <w:numFmt w:val="decimal"/>
      <w:lvlText w:val="%1"/>
      <w:lvlJc w:val="left"/>
      <w:pPr>
        <w:ind w:left="480" w:hanging="480"/>
      </w:pPr>
      <w:rPr>
        <w:rFonts w:cs="Times New Roman" w:hint="default"/>
      </w:rPr>
    </w:lvl>
    <w:lvl w:ilvl="1">
      <w:start w:val="1"/>
      <w:numFmt w:val="decimal"/>
      <w:lvlText w:val="%1.%2"/>
      <w:lvlJc w:val="left"/>
      <w:pPr>
        <w:ind w:left="834" w:hanging="480"/>
      </w:pPr>
      <w:rPr>
        <w:rFonts w:cs="Times New Roman" w:hint="default"/>
      </w:rPr>
    </w:lvl>
    <w:lvl w:ilvl="2">
      <w:start w:val="5"/>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25">
    <w:nsid w:val="740005B2"/>
    <w:multiLevelType w:val="hybridMultilevel"/>
    <w:tmpl w:val="27F40120"/>
    <w:lvl w:ilvl="0" w:tplc="5928AAFE">
      <w:start w:val="1"/>
      <w:numFmt w:val="decimal"/>
      <w:lvlText w:val="%1."/>
      <w:lvlJc w:val="left"/>
      <w:pPr>
        <w:ind w:left="786" w:hanging="360"/>
      </w:pPr>
      <w:rPr>
        <w:rFonts w:cs="Times New Roman"/>
        <w:b/>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6">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22"/>
  </w:num>
  <w:num w:numId="2">
    <w:abstractNumId w:val="15"/>
  </w:num>
  <w:num w:numId="3">
    <w:abstractNumId w:val="10"/>
  </w:num>
  <w:num w:numId="4">
    <w:abstractNumId w:val="17"/>
  </w:num>
  <w:num w:numId="5">
    <w:abstractNumId w:val="7"/>
  </w:num>
  <w:num w:numId="6">
    <w:abstractNumId w:val="3"/>
  </w:num>
  <w:num w:numId="7">
    <w:abstractNumId w:val="6"/>
  </w:num>
  <w:num w:numId="8">
    <w:abstractNumId w:val="13"/>
  </w:num>
  <w:num w:numId="9">
    <w:abstractNumId w:val="20"/>
  </w:num>
  <w:num w:numId="10">
    <w:abstractNumId w:val="19"/>
  </w:num>
  <w:num w:numId="11">
    <w:abstractNumId w:val="8"/>
  </w:num>
  <w:num w:numId="12">
    <w:abstractNumId w:val="24"/>
  </w:num>
  <w:num w:numId="13">
    <w:abstractNumId w:val="16"/>
  </w:num>
  <w:num w:numId="14">
    <w:abstractNumId w:val="18"/>
  </w:num>
  <w:num w:numId="15">
    <w:abstractNumId w:val="0"/>
  </w:num>
  <w:num w:numId="16">
    <w:abstractNumId w:val="12"/>
  </w:num>
  <w:num w:numId="17">
    <w:abstractNumId w:val="4"/>
  </w:num>
  <w:num w:numId="18">
    <w:abstractNumId w:val="9"/>
  </w:num>
  <w:num w:numId="19">
    <w:abstractNumId w:val="23"/>
  </w:num>
  <w:num w:numId="20">
    <w:abstractNumId w:val="25"/>
  </w:num>
  <w:num w:numId="21">
    <w:abstractNumId w:val="21"/>
  </w:num>
  <w:num w:numId="22">
    <w:abstractNumId w:val="26"/>
  </w:num>
  <w:num w:numId="23">
    <w:abstractNumId w:val="5"/>
  </w:num>
  <w:num w:numId="24">
    <w:abstractNumId w:val="1"/>
  </w:num>
  <w:num w:numId="25">
    <w:abstractNumId w:val="11"/>
  </w:num>
  <w:num w:numId="26">
    <w:abstractNumId w:val="14"/>
  </w:num>
  <w:num w:numId="27">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3E"/>
    <w:rsid w:val="00004AF1"/>
    <w:rsid w:val="000058B2"/>
    <w:rsid w:val="00014643"/>
    <w:rsid w:val="00023155"/>
    <w:rsid w:val="00023F31"/>
    <w:rsid w:val="00026AC1"/>
    <w:rsid w:val="00030C89"/>
    <w:rsid w:val="00035B97"/>
    <w:rsid w:val="000366BC"/>
    <w:rsid w:val="00036847"/>
    <w:rsid w:val="00036D4C"/>
    <w:rsid w:val="00040CC4"/>
    <w:rsid w:val="00041C9D"/>
    <w:rsid w:val="00041E39"/>
    <w:rsid w:val="0004238B"/>
    <w:rsid w:val="00042AC4"/>
    <w:rsid w:val="000506DE"/>
    <w:rsid w:val="0005157C"/>
    <w:rsid w:val="000517F3"/>
    <w:rsid w:val="000628B7"/>
    <w:rsid w:val="00062EB3"/>
    <w:rsid w:val="00064F7E"/>
    <w:rsid w:val="0007394C"/>
    <w:rsid w:val="000773D9"/>
    <w:rsid w:val="00081627"/>
    <w:rsid w:val="0008347E"/>
    <w:rsid w:val="00084042"/>
    <w:rsid w:val="00084A29"/>
    <w:rsid w:val="00085413"/>
    <w:rsid w:val="000911D1"/>
    <w:rsid w:val="000958D0"/>
    <w:rsid w:val="0009647F"/>
    <w:rsid w:val="000A1762"/>
    <w:rsid w:val="000A3A46"/>
    <w:rsid w:val="000B2250"/>
    <w:rsid w:val="000B6916"/>
    <w:rsid w:val="000B72F2"/>
    <w:rsid w:val="000C626F"/>
    <w:rsid w:val="000D075E"/>
    <w:rsid w:val="000D0ACD"/>
    <w:rsid w:val="000D0B69"/>
    <w:rsid w:val="000D50C0"/>
    <w:rsid w:val="000D5997"/>
    <w:rsid w:val="000D72C8"/>
    <w:rsid w:val="000E5733"/>
    <w:rsid w:val="000E581D"/>
    <w:rsid w:val="000F028A"/>
    <w:rsid w:val="000F1E64"/>
    <w:rsid w:val="000F256B"/>
    <w:rsid w:val="000F5588"/>
    <w:rsid w:val="000F62BE"/>
    <w:rsid w:val="00101026"/>
    <w:rsid w:val="00110100"/>
    <w:rsid w:val="0011209E"/>
    <w:rsid w:val="001201DD"/>
    <w:rsid w:val="00130636"/>
    <w:rsid w:val="00133031"/>
    <w:rsid w:val="00136C5D"/>
    <w:rsid w:val="001417EA"/>
    <w:rsid w:val="00141CFC"/>
    <w:rsid w:val="0014489D"/>
    <w:rsid w:val="00146D6F"/>
    <w:rsid w:val="0014756E"/>
    <w:rsid w:val="00153EC2"/>
    <w:rsid w:val="0015406B"/>
    <w:rsid w:val="0015655D"/>
    <w:rsid w:val="001611DC"/>
    <w:rsid w:val="00166853"/>
    <w:rsid w:val="00167CC9"/>
    <w:rsid w:val="001700EA"/>
    <w:rsid w:val="00180FB6"/>
    <w:rsid w:val="001820D4"/>
    <w:rsid w:val="00185595"/>
    <w:rsid w:val="00194D4E"/>
    <w:rsid w:val="00195F38"/>
    <w:rsid w:val="0019600A"/>
    <w:rsid w:val="00197585"/>
    <w:rsid w:val="001A0147"/>
    <w:rsid w:val="001A1C22"/>
    <w:rsid w:val="001A4A39"/>
    <w:rsid w:val="001A64C9"/>
    <w:rsid w:val="001B45A7"/>
    <w:rsid w:val="001C1F3D"/>
    <w:rsid w:val="001C263F"/>
    <w:rsid w:val="001C57BE"/>
    <w:rsid w:val="001C6EC2"/>
    <w:rsid w:val="001D1BC6"/>
    <w:rsid w:val="001D6DEB"/>
    <w:rsid w:val="001E00E7"/>
    <w:rsid w:val="001E0D33"/>
    <w:rsid w:val="001F0AB7"/>
    <w:rsid w:val="001F0C8C"/>
    <w:rsid w:val="001F4263"/>
    <w:rsid w:val="001F5A79"/>
    <w:rsid w:val="001F6056"/>
    <w:rsid w:val="001F7FA3"/>
    <w:rsid w:val="002010E7"/>
    <w:rsid w:val="002034A7"/>
    <w:rsid w:val="00203DD9"/>
    <w:rsid w:val="00212AA0"/>
    <w:rsid w:val="00213E3D"/>
    <w:rsid w:val="00217422"/>
    <w:rsid w:val="00217CDE"/>
    <w:rsid w:val="002253B1"/>
    <w:rsid w:val="00226F0B"/>
    <w:rsid w:val="00231992"/>
    <w:rsid w:val="002354F6"/>
    <w:rsid w:val="00236F73"/>
    <w:rsid w:val="00244BDD"/>
    <w:rsid w:val="00254A4E"/>
    <w:rsid w:val="00254C3F"/>
    <w:rsid w:val="00255A30"/>
    <w:rsid w:val="0026373D"/>
    <w:rsid w:val="002643DB"/>
    <w:rsid w:val="00265643"/>
    <w:rsid w:val="002707DB"/>
    <w:rsid w:val="00270DFD"/>
    <w:rsid w:val="002712D6"/>
    <w:rsid w:val="00273737"/>
    <w:rsid w:val="00273F4D"/>
    <w:rsid w:val="00275004"/>
    <w:rsid w:val="00275329"/>
    <w:rsid w:val="002837E0"/>
    <w:rsid w:val="00284088"/>
    <w:rsid w:val="00286996"/>
    <w:rsid w:val="002952A5"/>
    <w:rsid w:val="002A76D6"/>
    <w:rsid w:val="002B5C89"/>
    <w:rsid w:val="002B5F41"/>
    <w:rsid w:val="002C02A8"/>
    <w:rsid w:val="002C109D"/>
    <w:rsid w:val="002C37CA"/>
    <w:rsid w:val="002C5929"/>
    <w:rsid w:val="002C72CE"/>
    <w:rsid w:val="002D0315"/>
    <w:rsid w:val="002D3807"/>
    <w:rsid w:val="002D535D"/>
    <w:rsid w:val="002D547E"/>
    <w:rsid w:val="002E195D"/>
    <w:rsid w:val="002E1A08"/>
    <w:rsid w:val="002E25F1"/>
    <w:rsid w:val="002F0659"/>
    <w:rsid w:val="002F2D32"/>
    <w:rsid w:val="002F43C5"/>
    <w:rsid w:val="002F5E41"/>
    <w:rsid w:val="0030584D"/>
    <w:rsid w:val="00307C30"/>
    <w:rsid w:val="00313E25"/>
    <w:rsid w:val="00313F6A"/>
    <w:rsid w:val="0031433D"/>
    <w:rsid w:val="0031522B"/>
    <w:rsid w:val="00315662"/>
    <w:rsid w:val="003171DE"/>
    <w:rsid w:val="00322DFB"/>
    <w:rsid w:val="00323AEA"/>
    <w:rsid w:val="00326819"/>
    <w:rsid w:val="00331A2E"/>
    <w:rsid w:val="00332446"/>
    <w:rsid w:val="00332B0D"/>
    <w:rsid w:val="00333079"/>
    <w:rsid w:val="0033356D"/>
    <w:rsid w:val="0033445F"/>
    <w:rsid w:val="003422FF"/>
    <w:rsid w:val="00351A21"/>
    <w:rsid w:val="00360675"/>
    <w:rsid w:val="00364D3D"/>
    <w:rsid w:val="00364DD6"/>
    <w:rsid w:val="003658BB"/>
    <w:rsid w:val="00373199"/>
    <w:rsid w:val="00373452"/>
    <w:rsid w:val="00373B57"/>
    <w:rsid w:val="0038160A"/>
    <w:rsid w:val="003816CC"/>
    <w:rsid w:val="00385FB4"/>
    <w:rsid w:val="00386643"/>
    <w:rsid w:val="00386EB4"/>
    <w:rsid w:val="0038735F"/>
    <w:rsid w:val="00392057"/>
    <w:rsid w:val="00397D06"/>
    <w:rsid w:val="003A2860"/>
    <w:rsid w:val="003A6622"/>
    <w:rsid w:val="003B48A2"/>
    <w:rsid w:val="003C150F"/>
    <w:rsid w:val="003C26EE"/>
    <w:rsid w:val="003C6FE9"/>
    <w:rsid w:val="003D1DD9"/>
    <w:rsid w:val="003D23D1"/>
    <w:rsid w:val="003D771A"/>
    <w:rsid w:val="003E1AA9"/>
    <w:rsid w:val="003E376A"/>
    <w:rsid w:val="003F1299"/>
    <w:rsid w:val="003F1C8A"/>
    <w:rsid w:val="003F3F81"/>
    <w:rsid w:val="003F4E33"/>
    <w:rsid w:val="003F53C7"/>
    <w:rsid w:val="003F77F9"/>
    <w:rsid w:val="00406863"/>
    <w:rsid w:val="00414CB3"/>
    <w:rsid w:val="0041633C"/>
    <w:rsid w:val="004202A2"/>
    <w:rsid w:val="00420BC9"/>
    <w:rsid w:val="004210C8"/>
    <w:rsid w:val="00432E7E"/>
    <w:rsid w:val="0043448B"/>
    <w:rsid w:val="00445D5A"/>
    <w:rsid w:val="00452C37"/>
    <w:rsid w:val="0046393D"/>
    <w:rsid w:val="00463C46"/>
    <w:rsid w:val="004655DF"/>
    <w:rsid w:val="00482CAB"/>
    <w:rsid w:val="00486D3E"/>
    <w:rsid w:val="0049069D"/>
    <w:rsid w:val="00492A21"/>
    <w:rsid w:val="00494D33"/>
    <w:rsid w:val="004A0869"/>
    <w:rsid w:val="004A1985"/>
    <w:rsid w:val="004A66C1"/>
    <w:rsid w:val="004B1952"/>
    <w:rsid w:val="004B6C11"/>
    <w:rsid w:val="004B7CBB"/>
    <w:rsid w:val="004C2DBA"/>
    <w:rsid w:val="004C5B12"/>
    <w:rsid w:val="004C75E6"/>
    <w:rsid w:val="004D3BE1"/>
    <w:rsid w:val="004D4DAD"/>
    <w:rsid w:val="004E16A9"/>
    <w:rsid w:val="004E331B"/>
    <w:rsid w:val="004F0BA9"/>
    <w:rsid w:val="004F0D41"/>
    <w:rsid w:val="004F0D73"/>
    <w:rsid w:val="004F2E2B"/>
    <w:rsid w:val="004F5BAD"/>
    <w:rsid w:val="00500D4A"/>
    <w:rsid w:val="00510900"/>
    <w:rsid w:val="00513DC0"/>
    <w:rsid w:val="00514412"/>
    <w:rsid w:val="0051461A"/>
    <w:rsid w:val="00520137"/>
    <w:rsid w:val="005209E2"/>
    <w:rsid w:val="00525CE7"/>
    <w:rsid w:val="0053475E"/>
    <w:rsid w:val="00540E20"/>
    <w:rsid w:val="00540E51"/>
    <w:rsid w:val="00543584"/>
    <w:rsid w:val="00547A04"/>
    <w:rsid w:val="0055007D"/>
    <w:rsid w:val="00550897"/>
    <w:rsid w:val="005521B0"/>
    <w:rsid w:val="005623F2"/>
    <w:rsid w:val="00565906"/>
    <w:rsid w:val="00566173"/>
    <w:rsid w:val="00567EBF"/>
    <w:rsid w:val="0057050E"/>
    <w:rsid w:val="00574B1E"/>
    <w:rsid w:val="005758A1"/>
    <w:rsid w:val="00576744"/>
    <w:rsid w:val="00577BA0"/>
    <w:rsid w:val="00577CCA"/>
    <w:rsid w:val="0058317C"/>
    <w:rsid w:val="00583E06"/>
    <w:rsid w:val="00584A98"/>
    <w:rsid w:val="0058788F"/>
    <w:rsid w:val="00593408"/>
    <w:rsid w:val="005B0CEC"/>
    <w:rsid w:val="005B37FC"/>
    <w:rsid w:val="005B7492"/>
    <w:rsid w:val="005B7B6B"/>
    <w:rsid w:val="005C00C5"/>
    <w:rsid w:val="005C012F"/>
    <w:rsid w:val="005C0D09"/>
    <w:rsid w:val="005C184C"/>
    <w:rsid w:val="005C1FBC"/>
    <w:rsid w:val="005D1D9C"/>
    <w:rsid w:val="005D7154"/>
    <w:rsid w:val="005E125F"/>
    <w:rsid w:val="005E14B8"/>
    <w:rsid w:val="005E2044"/>
    <w:rsid w:val="005E32B0"/>
    <w:rsid w:val="005E7F49"/>
    <w:rsid w:val="005F5ABD"/>
    <w:rsid w:val="006037B9"/>
    <w:rsid w:val="0061044A"/>
    <w:rsid w:val="006221B2"/>
    <w:rsid w:val="00622985"/>
    <w:rsid w:val="00624B5B"/>
    <w:rsid w:val="00630598"/>
    <w:rsid w:val="00634464"/>
    <w:rsid w:val="00636189"/>
    <w:rsid w:val="00636AA8"/>
    <w:rsid w:val="00636D02"/>
    <w:rsid w:val="00637F45"/>
    <w:rsid w:val="0064277D"/>
    <w:rsid w:val="006500D1"/>
    <w:rsid w:val="0065099D"/>
    <w:rsid w:val="00651344"/>
    <w:rsid w:val="006536FB"/>
    <w:rsid w:val="00653956"/>
    <w:rsid w:val="00654503"/>
    <w:rsid w:val="00666298"/>
    <w:rsid w:val="0066665D"/>
    <w:rsid w:val="006820E3"/>
    <w:rsid w:val="00686517"/>
    <w:rsid w:val="00686DA4"/>
    <w:rsid w:val="00690654"/>
    <w:rsid w:val="00691527"/>
    <w:rsid w:val="00693AA9"/>
    <w:rsid w:val="00695A76"/>
    <w:rsid w:val="00695F48"/>
    <w:rsid w:val="006A2BDB"/>
    <w:rsid w:val="006A3CDB"/>
    <w:rsid w:val="006A42B8"/>
    <w:rsid w:val="006B2D19"/>
    <w:rsid w:val="006B3AE6"/>
    <w:rsid w:val="006B3B39"/>
    <w:rsid w:val="006C05DC"/>
    <w:rsid w:val="006C0811"/>
    <w:rsid w:val="006C4263"/>
    <w:rsid w:val="006C5BCA"/>
    <w:rsid w:val="006D2460"/>
    <w:rsid w:val="006D2E49"/>
    <w:rsid w:val="006D3568"/>
    <w:rsid w:val="006D6B4F"/>
    <w:rsid w:val="006D776E"/>
    <w:rsid w:val="006E4276"/>
    <w:rsid w:val="006E57E0"/>
    <w:rsid w:val="006E61CC"/>
    <w:rsid w:val="006E6F80"/>
    <w:rsid w:val="006E6FED"/>
    <w:rsid w:val="006F4080"/>
    <w:rsid w:val="006F4415"/>
    <w:rsid w:val="00700233"/>
    <w:rsid w:val="0070088C"/>
    <w:rsid w:val="0070246F"/>
    <w:rsid w:val="0070390C"/>
    <w:rsid w:val="007041D9"/>
    <w:rsid w:val="0070509E"/>
    <w:rsid w:val="00714683"/>
    <w:rsid w:val="007149E1"/>
    <w:rsid w:val="00721A2D"/>
    <w:rsid w:val="00730120"/>
    <w:rsid w:val="007304A6"/>
    <w:rsid w:val="007304B9"/>
    <w:rsid w:val="0073072D"/>
    <w:rsid w:val="00731DF2"/>
    <w:rsid w:val="00732994"/>
    <w:rsid w:val="007345CD"/>
    <w:rsid w:val="0073578B"/>
    <w:rsid w:val="007414DB"/>
    <w:rsid w:val="007422EA"/>
    <w:rsid w:val="00742A29"/>
    <w:rsid w:val="00743E94"/>
    <w:rsid w:val="00746D5A"/>
    <w:rsid w:val="00750411"/>
    <w:rsid w:val="007545EF"/>
    <w:rsid w:val="007546E7"/>
    <w:rsid w:val="007547D7"/>
    <w:rsid w:val="007577EA"/>
    <w:rsid w:val="00757B3E"/>
    <w:rsid w:val="00767A02"/>
    <w:rsid w:val="00771828"/>
    <w:rsid w:val="0077551C"/>
    <w:rsid w:val="0078159B"/>
    <w:rsid w:val="007820FE"/>
    <w:rsid w:val="00783A55"/>
    <w:rsid w:val="007869AE"/>
    <w:rsid w:val="00790E33"/>
    <w:rsid w:val="00791D4A"/>
    <w:rsid w:val="00792EC4"/>
    <w:rsid w:val="007934A2"/>
    <w:rsid w:val="007A05F5"/>
    <w:rsid w:val="007A569B"/>
    <w:rsid w:val="007A7659"/>
    <w:rsid w:val="007A7851"/>
    <w:rsid w:val="007A7F0F"/>
    <w:rsid w:val="007B5502"/>
    <w:rsid w:val="007C6B58"/>
    <w:rsid w:val="007D0683"/>
    <w:rsid w:val="007D35F1"/>
    <w:rsid w:val="007D47F9"/>
    <w:rsid w:val="007D61A1"/>
    <w:rsid w:val="007D649E"/>
    <w:rsid w:val="007D64E0"/>
    <w:rsid w:val="007D7F0D"/>
    <w:rsid w:val="007E0C5C"/>
    <w:rsid w:val="007E5DC3"/>
    <w:rsid w:val="007F0A47"/>
    <w:rsid w:val="007F6909"/>
    <w:rsid w:val="0080212C"/>
    <w:rsid w:val="00802B8E"/>
    <w:rsid w:val="00804224"/>
    <w:rsid w:val="008050C3"/>
    <w:rsid w:val="00811E3B"/>
    <w:rsid w:val="00812F1A"/>
    <w:rsid w:val="00820818"/>
    <w:rsid w:val="00821A26"/>
    <w:rsid w:val="0082468E"/>
    <w:rsid w:val="00825475"/>
    <w:rsid w:val="0082738C"/>
    <w:rsid w:val="00832F91"/>
    <w:rsid w:val="00833462"/>
    <w:rsid w:val="008341CB"/>
    <w:rsid w:val="00834621"/>
    <w:rsid w:val="0083579B"/>
    <w:rsid w:val="00835825"/>
    <w:rsid w:val="00835ED9"/>
    <w:rsid w:val="0084214C"/>
    <w:rsid w:val="00847C39"/>
    <w:rsid w:val="00855127"/>
    <w:rsid w:val="00855FA7"/>
    <w:rsid w:val="00856A28"/>
    <w:rsid w:val="00857578"/>
    <w:rsid w:val="008605D1"/>
    <w:rsid w:val="00862592"/>
    <w:rsid w:val="00862E27"/>
    <w:rsid w:val="00863910"/>
    <w:rsid w:val="00871C34"/>
    <w:rsid w:val="00873666"/>
    <w:rsid w:val="00874FD5"/>
    <w:rsid w:val="00875651"/>
    <w:rsid w:val="0087604C"/>
    <w:rsid w:val="00881421"/>
    <w:rsid w:val="0088192D"/>
    <w:rsid w:val="00882CEB"/>
    <w:rsid w:val="00885116"/>
    <w:rsid w:val="0089783E"/>
    <w:rsid w:val="008A07BE"/>
    <w:rsid w:val="008A0C11"/>
    <w:rsid w:val="008A11F5"/>
    <w:rsid w:val="008A5AF9"/>
    <w:rsid w:val="008C0025"/>
    <w:rsid w:val="008C4B18"/>
    <w:rsid w:val="008D74A2"/>
    <w:rsid w:val="008E008C"/>
    <w:rsid w:val="008E152C"/>
    <w:rsid w:val="008E38E4"/>
    <w:rsid w:val="008F0537"/>
    <w:rsid w:val="008F1E9D"/>
    <w:rsid w:val="008F26DB"/>
    <w:rsid w:val="008F39A4"/>
    <w:rsid w:val="008F415F"/>
    <w:rsid w:val="00901ACD"/>
    <w:rsid w:val="00904A7F"/>
    <w:rsid w:val="00910990"/>
    <w:rsid w:val="009126B3"/>
    <w:rsid w:val="009133E7"/>
    <w:rsid w:val="00914F4C"/>
    <w:rsid w:val="00915B05"/>
    <w:rsid w:val="00923F8B"/>
    <w:rsid w:val="00924984"/>
    <w:rsid w:val="0092725F"/>
    <w:rsid w:val="009303F6"/>
    <w:rsid w:val="00931CC9"/>
    <w:rsid w:val="009324F7"/>
    <w:rsid w:val="00937BF6"/>
    <w:rsid w:val="00944FD1"/>
    <w:rsid w:val="00947ABC"/>
    <w:rsid w:val="009500DF"/>
    <w:rsid w:val="00965B7B"/>
    <w:rsid w:val="00965CAB"/>
    <w:rsid w:val="0097013B"/>
    <w:rsid w:val="00970D9B"/>
    <w:rsid w:val="00975003"/>
    <w:rsid w:val="00975CEF"/>
    <w:rsid w:val="00975E34"/>
    <w:rsid w:val="00983098"/>
    <w:rsid w:val="00984895"/>
    <w:rsid w:val="00991467"/>
    <w:rsid w:val="0099265A"/>
    <w:rsid w:val="0099484F"/>
    <w:rsid w:val="00997D02"/>
    <w:rsid w:val="009A2130"/>
    <w:rsid w:val="009A523E"/>
    <w:rsid w:val="009A5BBB"/>
    <w:rsid w:val="009A6412"/>
    <w:rsid w:val="009B0ABF"/>
    <w:rsid w:val="009B1748"/>
    <w:rsid w:val="009B2C90"/>
    <w:rsid w:val="009B3540"/>
    <w:rsid w:val="009B5694"/>
    <w:rsid w:val="009B764D"/>
    <w:rsid w:val="009C51E9"/>
    <w:rsid w:val="009D5D8B"/>
    <w:rsid w:val="009E1B5D"/>
    <w:rsid w:val="009E1DED"/>
    <w:rsid w:val="009E4ED2"/>
    <w:rsid w:val="009E5B78"/>
    <w:rsid w:val="009E7DDB"/>
    <w:rsid w:val="009F133D"/>
    <w:rsid w:val="009F1F68"/>
    <w:rsid w:val="009F399B"/>
    <w:rsid w:val="009F5441"/>
    <w:rsid w:val="00A041A6"/>
    <w:rsid w:val="00A0768C"/>
    <w:rsid w:val="00A120FA"/>
    <w:rsid w:val="00A210E1"/>
    <w:rsid w:val="00A24469"/>
    <w:rsid w:val="00A2670E"/>
    <w:rsid w:val="00A2698F"/>
    <w:rsid w:val="00A30226"/>
    <w:rsid w:val="00A35AAC"/>
    <w:rsid w:val="00A376EF"/>
    <w:rsid w:val="00A4125E"/>
    <w:rsid w:val="00A41610"/>
    <w:rsid w:val="00A43CC5"/>
    <w:rsid w:val="00A45CDF"/>
    <w:rsid w:val="00A468E4"/>
    <w:rsid w:val="00A475A5"/>
    <w:rsid w:val="00A50128"/>
    <w:rsid w:val="00A53BF7"/>
    <w:rsid w:val="00A61907"/>
    <w:rsid w:val="00A71FDC"/>
    <w:rsid w:val="00A808F2"/>
    <w:rsid w:val="00A80BB6"/>
    <w:rsid w:val="00A8145A"/>
    <w:rsid w:val="00A82665"/>
    <w:rsid w:val="00A83CA1"/>
    <w:rsid w:val="00A83E2F"/>
    <w:rsid w:val="00A83FAB"/>
    <w:rsid w:val="00A90086"/>
    <w:rsid w:val="00A92592"/>
    <w:rsid w:val="00A93877"/>
    <w:rsid w:val="00A94573"/>
    <w:rsid w:val="00A970DF"/>
    <w:rsid w:val="00AA14C3"/>
    <w:rsid w:val="00AB0F46"/>
    <w:rsid w:val="00AB7A74"/>
    <w:rsid w:val="00AC633C"/>
    <w:rsid w:val="00AC6F43"/>
    <w:rsid w:val="00AC7597"/>
    <w:rsid w:val="00AD137F"/>
    <w:rsid w:val="00AD2AEE"/>
    <w:rsid w:val="00AD3B55"/>
    <w:rsid w:val="00AD4515"/>
    <w:rsid w:val="00AD4EB9"/>
    <w:rsid w:val="00AD51DC"/>
    <w:rsid w:val="00AD68F4"/>
    <w:rsid w:val="00AD6AFB"/>
    <w:rsid w:val="00AE1847"/>
    <w:rsid w:val="00AE1DDE"/>
    <w:rsid w:val="00AE2E37"/>
    <w:rsid w:val="00AE566C"/>
    <w:rsid w:val="00AE6B1A"/>
    <w:rsid w:val="00AE6BD8"/>
    <w:rsid w:val="00AE6E90"/>
    <w:rsid w:val="00B05706"/>
    <w:rsid w:val="00B06B52"/>
    <w:rsid w:val="00B072D7"/>
    <w:rsid w:val="00B074C7"/>
    <w:rsid w:val="00B110AE"/>
    <w:rsid w:val="00B20332"/>
    <w:rsid w:val="00B319D9"/>
    <w:rsid w:val="00B3346B"/>
    <w:rsid w:val="00B36AC0"/>
    <w:rsid w:val="00B36F18"/>
    <w:rsid w:val="00B417C8"/>
    <w:rsid w:val="00B5020A"/>
    <w:rsid w:val="00B526F0"/>
    <w:rsid w:val="00B53A11"/>
    <w:rsid w:val="00B55DD0"/>
    <w:rsid w:val="00B562E6"/>
    <w:rsid w:val="00B57D7C"/>
    <w:rsid w:val="00B60A7B"/>
    <w:rsid w:val="00B64C79"/>
    <w:rsid w:val="00B7027A"/>
    <w:rsid w:val="00B708F4"/>
    <w:rsid w:val="00B70FA4"/>
    <w:rsid w:val="00B754AB"/>
    <w:rsid w:val="00B81EC5"/>
    <w:rsid w:val="00B831AB"/>
    <w:rsid w:val="00B847BE"/>
    <w:rsid w:val="00B84A83"/>
    <w:rsid w:val="00B850FB"/>
    <w:rsid w:val="00B87B5E"/>
    <w:rsid w:val="00B928F0"/>
    <w:rsid w:val="00BA1559"/>
    <w:rsid w:val="00BB3E65"/>
    <w:rsid w:val="00BB53B5"/>
    <w:rsid w:val="00BC353D"/>
    <w:rsid w:val="00BC45AE"/>
    <w:rsid w:val="00BC50CF"/>
    <w:rsid w:val="00BC7B44"/>
    <w:rsid w:val="00BD1AD8"/>
    <w:rsid w:val="00BD33A4"/>
    <w:rsid w:val="00BD5B9E"/>
    <w:rsid w:val="00BE2470"/>
    <w:rsid w:val="00BE258F"/>
    <w:rsid w:val="00BE72A6"/>
    <w:rsid w:val="00BF05BC"/>
    <w:rsid w:val="00BF1E2B"/>
    <w:rsid w:val="00C0322B"/>
    <w:rsid w:val="00C0758B"/>
    <w:rsid w:val="00C07706"/>
    <w:rsid w:val="00C10321"/>
    <w:rsid w:val="00C10B62"/>
    <w:rsid w:val="00C126BE"/>
    <w:rsid w:val="00C14039"/>
    <w:rsid w:val="00C14F13"/>
    <w:rsid w:val="00C26993"/>
    <w:rsid w:val="00C312BF"/>
    <w:rsid w:val="00C34926"/>
    <w:rsid w:val="00C355F9"/>
    <w:rsid w:val="00C356E8"/>
    <w:rsid w:val="00C3725A"/>
    <w:rsid w:val="00C4076C"/>
    <w:rsid w:val="00C47FF3"/>
    <w:rsid w:val="00C50E5A"/>
    <w:rsid w:val="00C50EEA"/>
    <w:rsid w:val="00C51DD8"/>
    <w:rsid w:val="00C614EB"/>
    <w:rsid w:val="00C62FF5"/>
    <w:rsid w:val="00C63260"/>
    <w:rsid w:val="00C700A4"/>
    <w:rsid w:val="00C73BD5"/>
    <w:rsid w:val="00C75D89"/>
    <w:rsid w:val="00C77094"/>
    <w:rsid w:val="00C91C3B"/>
    <w:rsid w:val="00C91D40"/>
    <w:rsid w:val="00C953B4"/>
    <w:rsid w:val="00CA2D36"/>
    <w:rsid w:val="00CA40E8"/>
    <w:rsid w:val="00CA5707"/>
    <w:rsid w:val="00CA6702"/>
    <w:rsid w:val="00CB105C"/>
    <w:rsid w:val="00CB257F"/>
    <w:rsid w:val="00CB3C45"/>
    <w:rsid w:val="00CB6AAF"/>
    <w:rsid w:val="00CF2F03"/>
    <w:rsid w:val="00CF6F90"/>
    <w:rsid w:val="00D00355"/>
    <w:rsid w:val="00D05B73"/>
    <w:rsid w:val="00D10B04"/>
    <w:rsid w:val="00D17427"/>
    <w:rsid w:val="00D204E1"/>
    <w:rsid w:val="00D25115"/>
    <w:rsid w:val="00D27117"/>
    <w:rsid w:val="00D30592"/>
    <w:rsid w:val="00D35198"/>
    <w:rsid w:val="00D376AF"/>
    <w:rsid w:val="00D37D08"/>
    <w:rsid w:val="00D406E4"/>
    <w:rsid w:val="00D44606"/>
    <w:rsid w:val="00D46908"/>
    <w:rsid w:val="00D503D4"/>
    <w:rsid w:val="00D51FD3"/>
    <w:rsid w:val="00D53897"/>
    <w:rsid w:val="00D5706B"/>
    <w:rsid w:val="00D60599"/>
    <w:rsid w:val="00D6123E"/>
    <w:rsid w:val="00D62F95"/>
    <w:rsid w:val="00D63706"/>
    <w:rsid w:val="00D646AC"/>
    <w:rsid w:val="00D66BDE"/>
    <w:rsid w:val="00D70AB6"/>
    <w:rsid w:val="00D72010"/>
    <w:rsid w:val="00D73DBB"/>
    <w:rsid w:val="00D740CF"/>
    <w:rsid w:val="00D7734C"/>
    <w:rsid w:val="00D83881"/>
    <w:rsid w:val="00D85FDE"/>
    <w:rsid w:val="00D86CB4"/>
    <w:rsid w:val="00D87CD1"/>
    <w:rsid w:val="00D90BF3"/>
    <w:rsid w:val="00D92F2C"/>
    <w:rsid w:val="00D93F44"/>
    <w:rsid w:val="00D96C99"/>
    <w:rsid w:val="00DA6EF4"/>
    <w:rsid w:val="00DC5E21"/>
    <w:rsid w:val="00DD1972"/>
    <w:rsid w:val="00DD476C"/>
    <w:rsid w:val="00DE3058"/>
    <w:rsid w:val="00DE48F0"/>
    <w:rsid w:val="00DE64A5"/>
    <w:rsid w:val="00DF0508"/>
    <w:rsid w:val="00DF129D"/>
    <w:rsid w:val="00DF1519"/>
    <w:rsid w:val="00DF202D"/>
    <w:rsid w:val="00DF2806"/>
    <w:rsid w:val="00E02DE4"/>
    <w:rsid w:val="00E1033B"/>
    <w:rsid w:val="00E1203E"/>
    <w:rsid w:val="00E13364"/>
    <w:rsid w:val="00E16243"/>
    <w:rsid w:val="00E24364"/>
    <w:rsid w:val="00E372A0"/>
    <w:rsid w:val="00E434AB"/>
    <w:rsid w:val="00E45BD0"/>
    <w:rsid w:val="00E45C62"/>
    <w:rsid w:val="00E564D1"/>
    <w:rsid w:val="00E56F06"/>
    <w:rsid w:val="00E57E66"/>
    <w:rsid w:val="00E658E0"/>
    <w:rsid w:val="00E66832"/>
    <w:rsid w:val="00E72675"/>
    <w:rsid w:val="00E72D3E"/>
    <w:rsid w:val="00E762FD"/>
    <w:rsid w:val="00E7721A"/>
    <w:rsid w:val="00E80AE9"/>
    <w:rsid w:val="00E81C0E"/>
    <w:rsid w:val="00E85FD2"/>
    <w:rsid w:val="00E978AB"/>
    <w:rsid w:val="00EA2170"/>
    <w:rsid w:val="00EA2B4A"/>
    <w:rsid w:val="00EB2A03"/>
    <w:rsid w:val="00EC06D0"/>
    <w:rsid w:val="00EC2BF0"/>
    <w:rsid w:val="00EC2D97"/>
    <w:rsid w:val="00EC6FE2"/>
    <w:rsid w:val="00ED08B7"/>
    <w:rsid w:val="00ED543A"/>
    <w:rsid w:val="00EE2E45"/>
    <w:rsid w:val="00EF292C"/>
    <w:rsid w:val="00EF4470"/>
    <w:rsid w:val="00EF6B4E"/>
    <w:rsid w:val="00F02B44"/>
    <w:rsid w:val="00F07DCC"/>
    <w:rsid w:val="00F202A7"/>
    <w:rsid w:val="00F231D3"/>
    <w:rsid w:val="00F25DFB"/>
    <w:rsid w:val="00F33566"/>
    <w:rsid w:val="00F34A4E"/>
    <w:rsid w:val="00F363E5"/>
    <w:rsid w:val="00F438B9"/>
    <w:rsid w:val="00F44683"/>
    <w:rsid w:val="00F44AD6"/>
    <w:rsid w:val="00F4578C"/>
    <w:rsid w:val="00F51A48"/>
    <w:rsid w:val="00F51D07"/>
    <w:rsid w:val="00F521CD"/>
    <w:rsid w:val="00F527E6"/>
    <w:rsid w:val="00F53E30"/>
    <w:rsid w:val="00F5741D"/>
    <w:rsid w:val="00F60EDF"/>
    <w:rsid w:val="00F62049"/>
    <w:rsid w:val="00F6590A"/>
    <w:rsid w:val="00F71667"/>
    <w:rsid w:val="00F73851"/>
    <w:rsid w:val="00F74B5D"/>
    <w:rsid w:val="00F7642F"/>
    <w:rsid w:val="00F85817"/>
    <w:rsid w:val="00F8713A"/>
    <w:rsid w:val="00F91702"/>
    <w:rsid w:val="00F94F1C"/>
    <w:rsid w:val="00FA260B"/>
    <w:rsid w:val="00FA74C1"/>
    <w:rsid w:val="00FB3CC5"/>
    <w:rsid w:val="00FB4B99"/>
    <w:rsid w:val="00FB4DF7"/>
    <w:rsid w:val="00FB7D72"/>
    <w:rsid w:val="00FC02A3"/>
    <w:rsid w:val="00FC02D1"/>
    <w:rsid w:val="00FC1023"/>
    <w:rsid w:val="00FD05CB"/>
    <w:rsid w:val="00FD3CE2"/>
    <w:rsid w:val="00FE25FF"/>
    <w:rsid w:val="00FE437E"/>
    <w:rsid w:val="00FE52DE"/>
    <w:rsid w:val="00FF570A"/>
    <w:rsid w:val="00FF6057"/>
    <w:rsid w:val="00FF69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C312BF"/>
    <w:pPr>
      <w:spacing w:after="200" w:line="276" w:lineRule="auto"/>
    </w:pPr>
    <w:rPr>
      <w:lang w:eastAsia="en-US"/>
    </w:rPr>
  </w:style>
  <w:style w:type="paragraph" w:styleId="10">
    <w:name w:val="heading 1"/>
    <w:basedOn w:val="a"/>
    <w:next w:val="a"/>
    <w:link w:val="11"/>
    <w:qFormat/>
    <w:rsid w:val="009A523E"/>
    <w:pPr>
      <w:keepNext/>
      <w:spacing w:after="0" w:line="240" w:lineRule="auto"/>
      <w:jc w:val="center"/>
      <w:outlineLvl w:val="0"/>
    </w:pPr>
    <w:rPr>
      <w:rFonts w:ascii="Times New Roman" w:eastAsia="Times New Roman" w:hAnsi="Times New Roman"/>
      <w:b/>
      <w:bCs/>
      <w:sz w:val="28"/>
      <w:szCs w:val="24"/>
      <w:lang w:eastAsia="ru-RU"/>
    </w:rPr>
  </w:style>
  <w:style w:type="paragraph" w:styleId="2">
    <w:name w:val="heading 2"/>
    <w:basedOn w:val="a"/>
    <w:next w:val="a"/>
    <w:link w:val="20"/>
    <w:uiPriority w:val="99"/>
    <w:qFormat/>
    <w:rsid w:val="009A523E"/>
    <w:pPr>
      <w:keepNext/>
      <w:spacing w:after="0" w:line="240" w:lineRule="auto"/>
      <w:jc w:val="center"/>
      <w:outlineLvl w:val="1"/>
    </w:pPr>
    <w:rPr>
      <w:rFonts w:ascii="Times New Roman" w:eastAsia="Times New Roman" w:hAnsi="Times New Roman"/>
      <w:b/>
      <w:bCs/>
      <w:sz w:val="28"/>
      <w:szCs w:val="24"/>
      <w:lang w:eastAsia="ru-RU"/>
    </w:rPr>
  </w:style>
  <w:style w:type="paragraph" w:styleId="3">
    <w:name w:val="heading 3"/>
    <w:basedOn w:val="a"/>
    <w:next w:val="a"/>
    <w:link w:val="30"/>
    <w:uiPriority w:val="99"/>
    <w:qFormat/>
    <w:rsid w:val="009A523E"/>
    <w:pPr>
      <w:keepNext/>
      <w:spacing w:after="0" w:line="240" w:lineRule="auto"/>
      <w:jc w:val="both"/>
      <w:outlineLvl w:val="2"/>
    </w:pPr>
    <w:rPr>
      <w:rFonts w:ascii="Times New Roman" w:eastAsia="Times New Roman" w:hAnsi="Times New Roman"/>
      <w:iCs/>
      <w:sz w:val="28"/>
      <w:szCs w:val="24"/>
      <w:lang w:eastAsia="ru-RU"/>
    </w:rPr>
  </w:style>
  <w:style w:type="paragraph" w:styleId="4">
    <w:name w:val="heading 4"/>
    <w:basedOn w:val="10"/>
    <w:next w:val="10"/>
    <w:link w:val="40"/>
    <w:uiPriority w:val="99"/>
    <w:qFormat/>
    <w:rsid w:val="009A523E"/>
    <w:pPr>
      <w:ind w:left="708"/>
      <w:jc w:val="both"/>
      <w:outlineLvl w:val="3"/>
    </w:pPr>
    <w:rPr>
      <w:bCs w:val="0"/>
      <w:iCs/>
    </w:rPr>
  </w:style>
  <w:style w:type="paragraph" w:styleId="5">
    <w:name w:val="heading 5"/>
    <w:basedOn w:val="a"/>
    <w:next w:val="a"/>
    <w:link w:val="50"/>
    <w:uiPriority w:val="99"/>
    <w:qFormat/>
    <w:rsid w:val="009A523E"/>
    <w:pPr>
      <w:keepNext/>
      <w:spacing w:after="0" w:line="240" w:lineRule="auto"/>
      <w:jc w:val="center"/>
      <w:outlineLvl w:val="4"/>
    </w:pPr>
    <w:rPr>
      <w:rFonts w:ascii="Times New Roman" w:eastAsia="Times New Roman" w:hAnsi="Times New Roman"/>
      <w:b/>
      <w:bCs/>
      <w:sz w:val="32"/>
      <w:szCs w:val="24"/>
      <w:lang w:eastAsia="ru-RU"/>
    </w:rPr>
  </w:style>
  <w:style w:type="paragraph" w:styleId="6">
    <w:name w:val="heading 6"/>
    <w:basedOn w:val="a"/>
    <w:next w:val="a"/>
    <w:link w:val="60"/>
    <w:uiPriority w:val="99"/>
    <w:qFormat/>
    <w:rsid w:val="009A523E"/>
    <w:pPr>
      <w:keepNext/>
      <w:spacing w:after="0" w:line="240" w:lineRule="auto"/>
      <w:outlineLvl w:val="5"/>
    </w:pPr>
    <w:rPr>
      <w:rFonts w:ascii="Times New Roman" w:eastAsia="Times New Roman" w:hAnsi="Times New Roman"/>
      <w:b/>
      <w:bCs/>
      <w:sz w:val="28"/>
      <w:szCs w:val="24"/>
      <w:lang w:eastAsia="ru-RU"/>
    </w:rPr>
  </w:style>
  <w:style w:type="paragraph" w:styleId="7">
    <w:name w:val="heading 7"/>
    <w:basedOn w:val="a"/>
    <w:next w:val="a"/>
    <w:link w:val="70"/>
    <w:uiPriority w:val="99"/>
    <w:qFormat/>
    <w:rsid w:val="009A523E"/>
    <w:pPr>
      <w:keepNext/>
      <w:spacing w:after="0" w:line="240" w:lineRule="auto"/>
      <w:jc w:val="center"/>
      <w:outlineLvl w:val="6"/>
    </w:pPr>
    <w:rPr>
      <w:rFonts w:ascii="Times New Roman" w:eastAsia="Times New Roman" w:hAnsi="Times New Roman"/>
      <w:sz w:val="32"/>
      <w:szCs w:val="24"/>
      <w:lang w:eastAsia="ru-RU"/>
    </w:rPr>
  </w:style>
  <w:style w:type="paragraph" w:styleId="8">
    <w:name w:val="heading 8"/>
    <w:basedOn w:val="a"/>
    <w:next w:val="a"/>
    <w:link w:val="80"/>
    <w:uiPriority w:val="99"/>
    <w:qFormat/>
    <w:rsid w:val="009A523E"/>
    <w:pPr>
      <w:keepNext/>
      <w:spacing w:after="0" w:line="240" w:lineRule="auto"/>
      <w:jc w:val="right"/>
      <w:outlineLvl w:val="7"/>
    </w:pPr>
    <w:rPr>
      <w:rFonts w:ascii="Times New Roman" w:eastAsia="Times New Roman" w:hAnsi="Times New Roman"/>
      <w:b/>
      <w:bCs/>
      <w:iCs/>
      <w:sz w:val="28"/>
      <w:szCs w:val="24"/>
      <w:lang w:eastAsia="ru-RU"/>
    </w:rPr>
  </w:style>
  <w:style w:type="paragraph" w:styleId="9">
    <w:name w:val="heading 9"/>
    <w:basedOn w:val="a"/>
    <w:next w:val="a"/>
    <w:link w:val="90"/>
    <w:uiPriority w:val="99"/>
    <w:qFormat/>
    <w:rsid w:val="009A523E"/>
    <w:pPr>
      <w:keepNext/>
      <w:spacing w:after="0" w:line="240" w:lineRule="auto"/>
      <w:ind w:left="708" w:hanging="708"/>
      <w:jc w:val="both"/>
      <w:outlineLvl w:val="8"/>
    </w:pPr>
    <w:rPr>
      <w:rFonts w:ascii="Times New Roman" w:eastAsia="Times New Roman" w:hAnsi="Times New Roman"/>
      <w:position w:val="-36"/>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locked/>
    <w:rsid w:val="009A523E"/>
    <w:rPr>
      <w:rFonts w:ascii="Times New Roman" w:hAnsi="Times New Roman" w:cs="Times New Roman"/>
      <w:b/>
      <w:sz w:val="24"/>
      <w:lang w:eastAsia="ru-RU"/>
    </w:rPr>
  </w:style>
  <w:style w:type="character" w:customStyle="1" w:styleId="20">
    <w:name w:val="Заголовок 2 Знак"/>
    <w:basedOn w:val="a0"/>
    <w:link w:val="2"/>
    <w:uiPriority w:val="99"/>
    <w:locked/>
    <w:rsid w:val="009A523E"/>
    <w:rPr>
      <w:rFonts w:ascii="Times New Roman" w:hAnsi="Times New Roman" w:cs="Times New Roman"/>
      <w:b/>
      <w:sz w:val="24"/>
      <w:lang w:eastAsia="ru-RU"/>
    </w:rPr>
  </w:style>
  <w:style w:type="character" w:customStyle="1" w:styleId="30">
    <w:name w:val="Заголовок 3 Знак"/>
    <w:basedOn w:val="a0"/>
    <w:link w:val="3"/>
    <w:uiPriority w:val="99"/>
    <w:locked/>
    <w:rsid w:val="009A523E"/>
    <w:rPr>
      <w:rFonts w:ascii="Times New Roman" w:hAnsi="Times New Roman" w:cs="Times New Roman"/>
      <w:sz w:val="24"/>
      <w:lang w:eastAsia="ru-RU"/>
    </w:rPr>
  </w:style>
  <w:style w:type="character" w:customStyle="1" w:styleId="40">
    <w:name w:val="Заголовок 4 Знак"/>
    <w:basedOn w:val="a0"/>
    <w:link w:val="4"/>
    <w:uiPriority w:val="99"/>
    <w:locked/>
    <w:rsid w:val="009A523E"/>
    <w:rPr>
      <w:rFonts w:ascii="Times New Roman" w:hAnsi="Times New Roman" w:cs="Times New Roman"/>
      <w:b/>
      <w:sz w:val="24"/>
      <w:lang w:eastAsia="ru-RU"/>
    </w:rPr>
  </w:style>
  <w:style w:type="character" w:customStyle="1" w:styleId="50">
    <w:name w:val="Заголовок 5 Знак"/>
    <w:basedOn w:val="a0"/>
    <w:link w:val="5"/>
    <w:uiPriority w:val="99"/>
    <w:locked/>
    <w:rsid w:val="009A523E"/>
    <w:rPr>
      <w:rFonts w:ascii="Times New Roman" w:hAnsi="Times New Roman" w:cs="Times New Roman"/>
      <w:b/>
      <w:sz w:val="24"/>
      <w:lang w:eastAsia="ru-RU"/>
    </w:rPr>
  </w:style>
  <w:style w:type="character" w:customStyle="1" w:styleId="60">
    <w:name w:val="Заголовок 6 Знак"/>
    <w:basedOn w:val="a0"/>
    <w:link w:val="6"/>
    <w:uiPriority w:val="99"/>
    <w:locked/>
    <w:rsid w:val="009A523E"/>
    <w:rPr>
      <w:rFonts w:ascii="Times New Roman" w:hAnsi="Times New Roman" w:cs="Times New Roman"/>
      <w:b/>
      <w:sz w:val="24"/>
      <w:lang w:eastAsia="ru-RU"/>
    </w:rPr>
  </w:style>
  <w:style w:type="character" w:customStyle="1" w:styleId="70">
    <w:name w:val="Заголовок 7 Знак"/>
    <w:basedOn w:val="a0"/>
    <w:link w:val="7"/>
    <w:uiPriority w:val="99"/>
    <w:locked/>
    <w:rsid w:val="009A523E"/>
    <w:rPr>
      <w:rFonts w:ascii="Times New Roman" w:hAnsi="Times New Roman" w:cs="Times New Roman"/>
      <w:sz w:val="24"/>
      <w:lang w:eastAsia="ru-RU"/>
    </w:rPr>
  </w:style>
  <w:style w:type="character" w:customStyle="1" w:styleId="80">
    <w:name w:val="Заголовок 8 Знак"/>
    <w:basedOn w:val="a0"/>
    <w:link w:val="8"/>
    <w:uiPriority w:val="99"/>
    <w:locked/>
    <w:rsid w:val="009A523E"/>
    <w:rPr>
      <w:rFonts w:ascii="Times New Roman" w:hAnsi="Times New Roman" w:cs="Times New Roman"/>
      <w:b/>
      <w:sz w:val="24"/>
      <w:lang w:eastAsia="ru-RU"/>
    </w:rPr>
  </w:style>
  <w:style w:type="character" w:customStyle="1" w:styleId="90">
    <w:name w:val="Заголовок 9 Знак"/>
    <w:basedOn w:val="a0"/>
    <w:link w:val="9"/>
    <w:uiPriority w:val="99"/>
    <w:locked/>
    <w:rsid w:val="009A523E"/>
    <w:rPr>
      <w:rFonts w:ascii="Times New Roman" w:hAnsi="Times New Roman" w:cs="Times New Roman"/>
      <w:position w:val="-36"/>
      <w:sz w:val="24"/>
      <w:lang w:eastAsia="ru-RU"/>
    </w:rPr>
  </w:style>
  <w:style w:type="paragraph" w:styleId="a3">
    <w:name w:val="List Bullet"/>
    <w:basedOn w:val="a"/>
    <w:autoRedefine/>
    <w:uiPriority w:val="99"/>
    <w:rsid w:val="009A523E"/>
    <w:pPr>
      <w:tabs>
        <w:tab w:val="num" w:pos="360"/>
      </w:tabs>
      <w:spacing w:after="0" w:line="240" w:lineRule="auto"/>
      <w:ind w:left="360" w:hanging="360"/>
    </w:pPr>
    <w:rPr>
      <w:rFonts w:ascii="Times New Roman" w:eastAsia="Times New Roman" w:hAnsi="Times New Roman"/>
      <w:sz w:val="28"/>
      <w:szCs w:val="24"/>
      <w:lang w:eastAsia="ru-RU"/>
    </w:rPr>
  </w:style>
  <w:style w:type="paragraph" w:styleId="31">
    <w:name w:val="Body Text 3"/>
    <w:basedOn w:val="a"/>
    <w:link w:val="32"/>
    <w:uiPriority w:val="99"/>
    <w:rsid w:val="009A523E"/>
    <w:pPr>
      <w:spacing w:after="0" w:line="240" w:lineRule="auto"/>
      <w:jc w:val="center"/>
    </w:pPr>
    <w:rPr>
      <w:rFonts w:ascii="Times New Roman" w:eastAsia="Times New Roman" w:hAnsi="Times New Roman"/>
      <w:b/>
      <w:sz w:val="32"/>
      <w:szCs w:val="24"/>
      <w:lang w:eastAsia="ru-RU"/>
    </w:rPr>
  </w:style>
  <w:style w:type="character" w:customStyle="1" w:styleId="32">
    <w:name w:val="Основной текст 3 Знак"/>
    <w:basedOn w:val="a0"/>
    <w:link w:val="31"/>
    <w:uiPriority w:val="99"/>
    <w:locked/>
    <w:rsid w:val="009A523E"/>
    <w:rPr>
      <w:rFonts w:ascii="Times New Roman" w:hAnsi="Times New Roman" w:cs="Times New Roman"/>
      <w:b/>
      <w:sz w:val="24"/>
      <w:lang w:eastAsia="ru-RU"/>
    </w:rPr>
  </w:style>
  <w:style w:type="character" w:styleId="a4">
    <w:name w:val="Hyperlink"/>
    <w:basedOn w:val="a0"/>
    <w:uiPriority w:val="99"/>
    <w:rsid w:val="009A523E"/>
    <w:rPr>
      <w:rFonts w:cs="Times New Roman"/>
      <w:color w:val="0000FF"/>
      <w:u w:val="single"/>
    </w:rPr>
  </w:style>
  <w:style w:type="character" w:styleId="a5">
    <w:name w:val="FollowedHyperlink"/>
    <w:basedOn w:val="a0"/>
    <w:uiPriority w:val="99"/>
    <w:rsid w:val="009A523E"/>
    <w:rPr>
      <w:rFonts w:cs="Times New Roman"/>
      <w:color w:val="800080"/>
      <w:u w:val="single"/>
    </w:rPr>
  </w:style>
  <w:style w:type="paragraph" w:styleId="a6">
    <w:name w:val="Body Text"/>
    <w:basedOn w:val="a"/>
    <w:link w:val="a7"/>
    <w:uiPriority w:val="99"/>
    <w:rsid w:val="009A523E"/>
    <w:pPr>
      <w:spacing w:after="0" w:line="240" w:lineRule="auto"/>
      <w:jc w:val="both"/>
    </w:pPr>
    <w:rPr>
      <w:rFonts w:ascii="Times New Roman" w:eastAsia="Times New Roman" w:hAnsi="Times New Roman"/>
      <w:sz w:val="28"/>
      <w:szCs w:val="24"/>
      <w:lang w:eastAsia="ru-RU"/>
    </w:rPr>
  </w:style>
  <w:style w:type="character" w:customStyle="1" w:styleId="a7">
    <w:name w:val="Основной текст Знак"/>
    <w:basedOn w:val="a0"/>
    <w:link w:val="a6"/>
    <w:uiPriority w:val="99"/>
    <w:locked/>
    <w:rsid w:val="009A523E"/>
    <w:rPr>
      <w:rFonts w:ascii="Times New Roman" w:hAnsi="Times New Roman" w:cs="Times New Roman"/>
      <w:sz w:val="24"/>
      <w:lang w:eastAsia="ru-RU"/>
    </w:rPr>
  </w:style>
  <w:style w:type="paragraph" w:styleId="a8">
    <w:name w:val="Body Text Indent"/>
    <w:basedOn w:val="a"/>
    <w:link w:val="a9"/>
    <w:uiPriority w:val="99"/>
    <w:rsid w:val="009A523E"/>
    <w:pPr>
      <w:spacing w:after="0" w:line="240" w:lineRule="auto"/>
      <w:ind w:firstLine="708"/>
      <w:jc w:val="both"/>
    </w:pPr>
    <w:rPr>
      <w:rFonts w:ascii="Times New Roman" w:eastAsia="Times New Roman" w:hAnsi="Times New Roman"/>
      <w:i/>
      <w:sz w:val="28"/>
      <w:szCs w:val="24"/>
      <w:lang w:eastAsia="ru-RU"/>
    </w:rPr>
  </w:style>
  <w:style w:type="character" w:customStyle="1" w:styleId="a9">
    <w:name w:val="Основной текст с отступом Знак"/>
    <w:basedOn w:val="a0"/>
    <w:link w:val="a8"/>
    <w:uiPriority w:val="99"/>
    <w:locked/>
    <w:rsid w:val="009A523E"/>
    <w:rPr>
      <w:rFonts w:ascii="Times New Roman" w:hAnsi="Times New Roman" w:cs="Times New Roman"/>
      <w:i/>
      <w:sz w:val="24"/>
      <w:lang w:eastAsia="ru-RU"/>
    </w:rPr>
  </w:style>
  <w:style w:type="paragraph" w:styleId="21">
    <w:name w:val="Body Text 2"/>
    <w:basedOn w:val="a"/>
    <w:link w:val="22"/>
    <w:uiPriority w:val="99"/>
    <w:rsid w:val="009A523E"/>
    <w:pPr>
      <w:spacing w:after="0" w:line="240" w:lineRule="auto"/>
      <w:jc w:val="center"/>
    </w:pPr>
    <w:rPr>
      <w:rFonts w:ascii="Times New Roman" w:eastAsia="Times New Roman" w:hAnsi="Times New Roman"/>
      <w:i/>
      <w:sz w:val="28"/>
      <w:szCs w:val="24"/>
      <w:lang w:eastAsia="ru-RU"/>
    </w:rPr>
  </w:style>
  <w:style w:type="character" w:customStyle="1" w:styleId="22">
    <w:name w:val="Основной текст 2 Знак"/>
    <w:basedOn w:val="a0"/>
    <w:link w:val="21"/>
    <w:uiPriority w:val="99"/>
    <w:locked/>
    <w:rsid w:val="009A523E"/>
    <w:rPr>
      <w:rFonts w:ascii="Times New Roman" w:hAnsi="Times New Roman" w:cs="Times New Roman"/>
      <w:i/>
      <w:sz w:val="24"/>
      <w:lang w:eastAsia="ru-RU"/>
    </w:rPr>
  </w:style>
  <w:style w:type="paragraph" w:styleId="23">
    <w:name w:val="Body Text Indent 2"/>
    <w:basedOn w:val="a"/>
    <w:link w:val="24"/>
    <w:uiPriority w:val="99"/>
    <w:rsid w:val="009A523E"/>
    <w:pPr>
      <w:spacing w:after="0" w:line="240" w:lineRule="auto"/>
      <w:ind w:left="705"/>
      <w:jc w:val="both"/>
    </w:pPr>
    <w:rPr>
      <w:rFonts w:ascii="Times New Roman" w:eastAsia="Times New Roman" w:hAnsi="Times New Roman"/>
      <w:i/>
      <w:sz w:val="28"/>
      <w:szCs w:val="24"/>
      <w:lang w:eastAsia="ru-RU"/>
    </w:rPr>
  </w:style>
  <w:style w:type="character" w:customStyle="1" w:styleId="24">
    <w:name w:val="Основной текст с отступом 2 Знак"/>
    <w:basedOn w:val="a0"/>
    <w:link w:val="23"/>
    <w:uiPriority w:val="99"/>
    <w:locked/>
    <w:rsid w:val="009A523E"/>
    <w:rPr>
      <w:rFonts w:ascii="Times New Roman" w:hAnsi="Times New Roman" w:cs="Times New Roman"/>
      <w:i/>
      <w:sz w:val="24"/>
      <w:lang w:eastAsia="ru-RU"/>
    </w:rPr>
  </w:style>
  <w:style w:type="paragraph" w:styleId="33">
    <w:name w:val="Body Text Indent 3"/>
    <w:basedOn w:val="a"/>
    <w:link w:val="34"/>
    <w:uiPriority w:val="99"/>
    <w:rsid w:val="009A523E"/>
    <w:pPr>
      <w:spacing w:after="0" w:line="240" w:lineRule="auto"/>
      <w:ind w:firstLine="708"/>
      <w:jc w:val="both"/>
    </w:pPr>
    <w:rPr>
      <w:rFonts w:ascii="Times New Roman" w:eastAsia="Times New Roman" w:hAnsi="Times New Roman"/>
      <w:sz w:val="28"/>
      <w:szCs w:val="24"/>
      <w:lang w:eastAsia="ru-RU"/>
    </w:rPr>
  </w:style>
  <w:style w:type="character" w:customStyle="1" w:styleId="34">
    <w:name w:val="Основной текст с отступом 3 Знак"/>
    <w:basedOn w:val="a0"/>
    <w:link w:val="33"/>
    <w:uiPriority w:val="99"/>
    <w:locked/>
    <w:rsid w:val="009A523E"/>
    <w:rPr>
      <w:rFonts w:ascii="Times New Roman" w:hAnsi="Times New Roman" w:cs="Times New Roman"/>
      <w:sz w:val="24"/>
      <w:lang w:eastAsia="ru-RU"/>
    </w:rPr>
  </w:style>
  <w:style w:type="paragraph" w:styleId="25">
    <w:name w:val="toc 2"/>
    <w:basedOn w:val="a"/>
    <w:next w:val="a"/>
    <w:autoRedefine/>
    <w:uiPriority w:val="99"/>
    <w:rsid w:val="009A523E"/>
    <w:pPr>
      <w:tabs>
        <w:tab w:val="left" w:pos="0"/>
      </w:tabs>
      <w:spacing w:after="0" w:line="360" w:lineRule="auto"/>
      <w:jc w:val="both"/>
    </w:pPr>
    <w:rPr>
      <w:rFonts w:ascii="Times New Roman" w:eastAsia="Times New Roman" w:hAnsi="Times New Roman"/>
      <w:b/>
      <w:sz w:val="32"/>
      <w:szCs w:val="24"/>
      <w:lang w:eastAsia="ru-RU"/>
    </w:rPr>
  </w:style>
  <w:style w:type="paragraph" w:styleId="41">
    <w:name w:val="toc 4"/>
    <w:basedOn w:val="a"/>
    <w:next w:val="a"/>
    <w:autoRedefine/>
    <w:uiPriority w:val="99"/>
    <w:rsid w:val="009A523E"/>
    <w:pPr>
      <w:spacing w:after="0" w:line="240" w:lineRule="auto"/>
      <w:ind w:left="720"/>
    </w:pPr>
    <w:rPr>
      <w:rFonts w:ascii="Times New Roman" w:eastAsia="Times New Roman" w:hAnsi="Times New Roman"/>
      <w:b/>
      <w:bCs/>
      <w:sz w:val="32"/>
      <w:szCs w:val="24"/>
      <w:lang w:eastAsia="ru-RU"/>
    </w:r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b"/>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b">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a"/>
    <w:uiPriority w:val="99"/>
    <w:locked/>
    <w:rsid w:val="009A523E"/>
    <w:rPr>
      <w:rFonts w:ascii="Times New Roman" w:hAnsi="Times New Roman" w:cs="Times New Roman"/>
      <w:sz w:val="24"/>
      <w:lang w:eastAsia="ru-RU"/>
    </w:rPr>
  </w:style>
  <w:style w:type="character" w:styleId="ac">
    <w:name w:val="page number"/>
    <w:basedOn w:val="a0"/>
    <w:uiPriority w:val="99"/>
    <w:rsid w:val="009A523E"/>
    <w:rPr>
      <w:rFonts w:cs="Times New Roman"/>
    </w:rPr>
  </w:style>
  <w:style w:type="paragraph" w:styleId="ad">
    <w:name w:val="footnote text"/>
    <w:basedOn w:val="a"/>
    <w:link w:val="ae"/>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e">
    <w:name w:val="Текст сноски Знак"/>
    <w:basedOn w:val="a0"/>
    <w:link w:val="ad"/>
    <w:uiPriority w:val="99"/>
    <w:semiHidden/>
    <w:locked/>
    <w:rsid w:val="009A523E"/>
    <w:rPr>
      <w:rFonts w:ascii="Times New Roman" w:hAnsi="Times New Roman" w:cs="Times New Roman"/>
      <w:sz w:val="20"/>
      <w:lang w:eastAsia="ru-RU"/>
    </w:rPr>
  </w:style>
  <w:style w:type="character" w:styleId="af">
    <w:name w:val="footnote reference"/>
    <w:basedOn w:val="a0"/>
    <w:uiPriority w:val="99"/>
    <w:semiHidden/>
    <w:rsid w:val="009A523E"/>
    <w:rPr>
      <w:rFonts w:cs="Times New Roman"/>
      <w:vertAlign w:val="superscript"/>
    </w:rPr>
  </w:style>
  <w:style w:type="paragraph" w:styleId="af0">
    <w:name w:val="endnote text"/>
    <w:basedOn w:val="a"/>
    <w:link w:val="af1"/>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f1">
    <w:name w:val="Текст концевой сноски Знак"/>
    <w:basedOn w:val="a0"/>
    <w:link w:val="af0"/>
    <w:uiPriority w:val="99"/>
    <w:semiHidden/>
    <w:locked/>
    <w:rsid w:val="009A523E"/>
    <w:rPr>
      <w:rFonts w:ascii="Times New Roman" w:hAnsi="Times New Roman" w:cs="Times New Roman"/>
      <w:sz w:val="20"/>
      <w:lang w:eastAsia="ru-RU"/>
    </w:rPr>
  </w:style>
  <w:style w:type="paragraph" w:styleId="af2">
    <w:name w:val="footer"/>
    <w:basedOn w:val="a"/>
    <w:link w:val="af3"/>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f3">
    <w:name w:val="Нижний колонтитул Знак"/>
    <w:basedOn w:val="a0"/>
    <w:link w:val="af2"/>
    <w:uiPriority w:val="99"/>
    <w:locked/>
    <w:rsid w:val="009A523E"/>
    <w:rPr>
      <w:rFonts w:ascii="Times New Roman" w:hAnsi="Times New Roman" w:cs="Times New Roman"/>
      <w:sz w:val="24"/>
      <w:lang w:eastAsia="ru-RU"/>
    </w:rPr>
  </w:style>
  <w:style w:type="paragraph" w:customStyle="1" w:styleId="12">
    <w:name w:val="Стиль1"/>
    <w:basedOn w:val="10"/>
    <w:uiPriority w:val="99"/>
    <w:rsid w:val="009A523E"/>
    <w:pPr>
      <w:ind w:firstLine="510"/>
    </w:pPr>
  </w:style>
  <w:style w:type="paragraph" w:customStyle="1" w:styleId="26">
    <w:name w:val="Стиль2"/>
    <w:basedOn w:val="41"/>
    <w:uiPriority w:val="99"/>
    <w:rsid w:val="009A523E"/>
    <w:pPr>
      <w:spacing w:line="360" w:lineRule="auto"/>
    </w:pPr>
  </w:style>
  <w:style w:type="paragraph" w:styleId="af4">
    <w:name w:val="Balloon Text"/>
    <w:basedOn w:val="a"/>
    <w:link w:val="af5"/>
    <w:uiPriority w:val="99"/>
    <w:semiHidden/>
    <w:rsid w:val="009A523E"/>
    <w:pPr>
      <w:spacing w:after="0" w:line="240" w:lineRule="auto"/>
    </w:pPr>
    <w:rPr>
      <w:rFonts w:ascii="Tahoma" w:eastAsia="Times New Roman" w:hAnsi="Tahoma"/>
      <w:sz w:val="16"/>
      <w:szCs w:val="16"/>
      <w:lang w:eastAsia="ru-RU"/>
    </w:rPr>
  </w:style>
  <w:style w:type="character" w:customStyle="1" w:styleId="af5">
    <w:name w:val="Текст выноски Знак"/>
    <w:basedOn w:val="a0"/>
    <w:link w:val="af4"/>
    <w:uiPriority w:val="99"/>
    <w:semiHidden/>
    <w:locked/>
    <w:rsid w:val="009A523E"/>
    <w:rPr>
      <w:rFonts w:ascii="Tahoma" w:hAnsi="Tahoma" w:cs="Times New Roman"/>
      <w:sz w:val="16"/>
      <w:lang w:eastAsia="ru-RU"/>
    </w:rPr>
  </w:style>
  <w:style w:type="paragraph" w:styleId="af6">
    <w:name w:val="Title"/>
    <w:basedOn w:val="a"/>
    <w:link w:val="af7"/>
    <w:uiPriority w:val="99"/>
    <w:qFormat/>
    <w:rsid w:val="009A523E"/>
    <w:pPr>
      <w:spacing w:after="0" w:line="240" w:lineRule="auto"/>
      <w:jc w:val="center"/>
    </w:pPr>
    <w:rPr>
      <w:rFonts w:ascii="Times New Roman" w:eastAsia="Times New Roman" w:hAnsi="Times New Roman"/>
      <w:sz w:val="24"/>
      <w:szCs w:val="20"/>
      <w:lang w:eastAsia="ru-RU"/>
    </w:rPr>
  </w:style>
  <w:style w:type="character" w:customStyle="1" w:styleId="af7">
    <w:name w:val="Название Знак"/>
    <w:basedOn w:val="a0"/>
    <w:link w:val="af6"/>
    <w:uiPriority w:val="99"/>
    <w:locked/>
    <w:rsid w:val="009A523E"/>
    <w:rPr>
      <w:rFonts w:ascii="Times New Roman" w:hAnsi="Times New Roman" w:cs="Times New Roman"/>
      <w:sz w:val="20"/>
      <w:lang w:eastAsia="ru-RU"/>
    </w:rPr>
  </w:style>
  <w:style w:type="paragraph" w:customStyle="1" w:styleId="af8">
    <w:name w:val="Готовый"/>
    <w:basedOn w:val="a"/>
    <w:uiPriority w:val="99"/>
    <w:rsid w:val="009A523E"/>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sz w:val="16"/>
      <w:szCs w:val="20"/>
      <w:lang w:eastAsia="ru-RU"/>
    </w:rPr>
  </w:style>
  <w:style w:type="paragraph" w:styleId="af9">
    <w:name w:val="Normal (Web)"/>
    <w:aliases w:val="Обычный (Web)"/>
    <w:basedOn w:val="a"/>
    <w:uiPriority w:val="99"/>
    <w:rsid w:val="009A523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a">
    <w:name w:val="Знак"/>
    <w:basedOn w:val="a"/>
    <w:uiPriority w:val="99"/>
    <w:rsid w:val="009A523E"/>
    <w:pPr>
      <w:spacing w:after="160" w:line="240" w:lineRule="exact"/>
    </w:pPr>
    <w:rPr>
      <w:rFonts w:ascii="Verdana" w:eastAsia="Times New Roman" w:hAnsi="Verdana" w:cs="Verdana"/>
      <w:sz w:val="20"/>
      <w:szCs w:val="20"/>
      <w:lang w:val="en-US"/>
    </w:rPr>
  </w:style>
  <w:style w:type="paragraph" w:styleId="afb">
    <w:name w:val="List"/>
    <w:basedOn w:val="a"/>
    <w:uiPriority w:val="99"/>
    <w:rsid w:val="009A523E"/>
    <w:pPr>
      <w:spacing w:after="0" w:line="240" w:lineRule="auto"/>
      <w:ind w:left="283" w:hanging="283"/>
    </w:pPr>
    <w:rPr>
      <w:rFonts w:ascii="Times New Roman" w:eastAsia="Times New Roman" w:hAnsi="Times New Roman"/>
      <w:sz w:val="28"/>
      <w:szCs w:val="24"/>
      <w:lang w:eastAsia="ru-RU"/>
    </w:rPr>
  </w:style>
  <w:style w:type="paragraph" w:styleId="27">
    <w:name w:val="List 2"/>
    <w:basedOn w:val="a"/>
    <w:uiPriority w:val="99"/>
    <w:rsid w:val="009A523E"/>
    <w:pPr>
      <w:spacing w:after="0" w:line="240" w:lineRule="auto"/>
      <w:ind w:left="566" w:hanging="283"/>
    </w:pPr>
    <w:rPr>
      <w:rFonts w:ascii="Times New Roman" w:eastAsia="Times New Roman" w:hAnsi="Times New Roman"/>
      <w:sz w:val="28"/>
      <w:szCs w:val="24"/>
      <w:lang w:eastAsia="ru-RU"/>
    </w:rPr>
  </w:style>
  <w:style w:type="paragraph" w:styleId="35">
    <w:name w:val="List 3"/>
    <w:basedOn w:val="a"/>
    <w:uiPriority w:val="99"/>
    <w:rsid w:val="009A523E"/>
    <w:pPr>
      <w:spacing w:after="0" w:line="240" w:lineRule="auto"/>
      <w:ind w:left="849" w:hanging="283"/>
    </w:pPr>
    <w:rPr>
      <w:rFonts w:ascii="Times New Roman" w:eastAsia="Times New Roman" w:hAnsi="Times New Roman"/>
      <w:sz w:val="28"/>
      <w:szCs w:val="24"/>
      <w:lang w:eastAsia="ru-RU"/>
    </w:rPr>
  </w:style>
  <w:style w:type="paragraph" w:styleId="42">
    <w:name w:val="List 4"/>
    <w:basedOn w:val="a"/>
    <w:uiPriority w:val="99"/>
    <w:rsid w:val="009A523E"/>
    <w:pPr>
      <w:spacing w:after="0" w:line="240" w:lineRule="auto"/>
      <w:ind w:left="1132" w:hanging="283"/>
    </w:pPr>
    <w:rPr>
      <w:rFonts w:ascii="Times New Roman" w:eastAsia="Times New Roman" w:hAnsi="Times New Roman"/>
      <w:sz w:val="28"/>
      <w:szCs w:val="24"/>
      <w:lang w:eastAsia="ru-RU"/>
    </w:rPr>
  </w:style>
  <w:style w:type="paragraph" w:styleId="51">
    <w:name w:val="List 5"/>
    <w:basedOn w:val="a"/>
    <w:uiPriority w:val="99"/>
    <w:rsid w:val="009A523E"/>
    <w:pPr>
      <w:spacing w:after="0" w:line="240" w:lineRule="auto"/>
      <w:ind w:left="1415" w:hanging="283"/>
    </w:pPr>
    <w:rPr>
      <w:rFonts w:ascii="Times New Roman" w:eastAsia="Times New Roman" w:hAnsi="Times New Roman"/>
      <w:sz w:val="28"/>
      <w:szCs w:val="24"/>
      <w:lang w:eastAsia="ru-RU"/>
    </w:rPr>
  </w:style>
  <w:style w:type="paragraph" w:styleId="afc">
    <w:name w:val="Subtitle"/>
    <w:basedOn w:val="a"/>
    <w:link w:val="afd"/>
    <w:uiPriority w:val="99"/>
    <w:qFormat/>
    <w:rsid w:val="009A523E"/>
    <w:pPr>
      <w:spacing w:after="60" w:line="240" w:lineRule="auto"/>
      <w:jc w:val="center"/>
      <w:outlineLvl w:val="1"/>
    </w:pPr>
    <w:rPr>
      <w:rFonts w:ascii="Arial" w:eastAsia="Times New Roman" w:hAnsi="Arial"/>
      <w:sz w:val="24"/>
      <w:szCs w:val="24"/>
      <w:lang w:eastAsia="ru-RU"/>
    </w:rPr>
  </w:style>
  <w:style w:type="character" w:customStyle="1" w:styleId="afd">
    <w:name w:val="Подзаголовок Знак"/>
    <w:basedOn w:val="a0"/>
    <w:link w:val="afc"/>
    <w:uiPriority w:val="99"/>
    <w:locked/>
    <w:rsid w:val="009A523E"/>
    <w:rPr>
      <w:rFonts w:ascii="Arial" w:hAnsi="Arial" w:cs="Times New Roman"/>
      <w:sz w:val="24"/>
      <w:lang w:eastAsia="ru-RU"/>
    </w:rPr>
  </w:style>
  <w:style w:type="paragraph" w:styleId="afe">
    <w:name w:val="Body Text First Indent"/>
    <w:basedOn w:val="a6"/>
    <w:link w:val="aff"/>
    <w:uiPriority w:val="99"/>
    <w:rsid w:val="009A523E"/>
    <w:pPr>
      <w:spacing w:after="120"/>
      <w:ind w:firstLine="210"/>
      <w:jc w:val="left"/>
    </w:pPr>
  </w:style>
  <w:style w:type="character" w:customStyle="1" w:styleId="aff">
    <w:name w:val="Красная строка Знак"/>
    <w:basedOn w:val="a7"/>
    <w:link w:val="afe"/>
    <w:uiPriority w:val="99"/>
    <w:locked/>
    <w:rsid w:val="009A523E"/>
    <w:rPr>
      <w:rFonts w:ascii="Times New Roman" w:hAnsi="Times New Roman" w:cs="Times New Roman"/>
      <w:sz w:val="24"/>
      <w:szCs w:val="24"/>
      <w:lang w:eastAsia="ru-RU"/>
    </w:rPr>
  </w:style>
  <w:style w:type="paragraph" w:styleId="28">
    <w:name w:val="Body Text First Indent 2"/>
    <w:basedOn w:val="a8"/>
    <w:link w:val="29"/>
    <w:uiPriority w:val="99"/>
    <w:rsid w:val="009A523E"/>
    <w:pPr>
      <w:spacing w:after="120"/>
      <w:ind w:left="283" w:firstLine="210"/>
      <w:jc w:val="left"/>
    </w:pPr>
    <w:rPr>
      <w:i w:val="0"/>
    </w:rPr>
  </w:style>
  <w:style w:type="character" w:customStyle="1" w:styleId="29">
    <w:name w:val="Красная строка 2 Знак"/>
    <w:basedOn w:val="a9"/>
    <w:link w:val="28"/>
    <w:uiPriority w:val="99"/>
    <w:locked/>
    <w:rsid w:val="009A523E"/>
    <w:rPr>
      <w:rFonts w:ascii="Times New Roman" w:hAnsi="Times New Roman" w:cs="Times New Roman"/>
      <w:i/>
      <w:sz w:val="24"/>
      <w:lang w:eastAsia="ru-RU"/>
    </w:rPr>
  </w:style>
  <w:style w:type="paragraph" w:styleId="13">
    <w:name w:val="toc 1"/>
    <w:basedOn w:val="a"/>
    <w:next w:val="a"/>
    <w:autoRedefine/>
    <w:uiPriority w:val="99"/>
    <w:rsid w:val="009A523E"/>
    <w:pPr>
      <w:tabs>
        <w:tab w:val="right" w:leader="dot" w:pos="10195"/>
      </w:tabs>
      <w:spacing w:after="0" w:line="240" w:lineRule="auto"/>
      <w:jc w:val="both"/>
    </w:pPr>
    <w:rPr>
      <w:rFonts w:ascii="Times New Roman" w:eastAsia="Times New Roman" w:hAnsi="Times New Roman"/>
      <w:b/>
      <w:noProof/>
      <w:sz w:val="28"/>
      <w:szCs w:val="24"/>
      <w:lang w:eastAsia="ru-RU"/>
    </w:rPr>
  </w:style>
  <w:style w:type="paragraph" w:customStyle="1" w:styleId="36">
    <w:name w:val="заголовок 3"/>
    <w:basedOn w:val="a"/>
    <w:next w:val="a"/>
    <w:uiPriority w:val="99"/>
    <w:rsid w:val="009A523E"/>
    <w:pPr>
      <w:keepNext/>
      <w:widowControl w:val="0"/>
      <w:autoSpaceDE w:val="0"/>
      <w:autoSpaceDN w:val="0"/>
      <w:spacing w:after="0" w:line="240" w:lineRule="auto"/>
    </w:pPr>
    <w:rPr>
      <w:rFonts w:ascii="Times New Roman" w:eastAsia="Times New Roman" w:hAnsi="Times New Roman"/>
      <w:sz w:val="20"/>
      <w:szCs w:val="24"/>
      <w:lang w:eastAsia="ru-RU"/>
    </w:rPr>
  </w:style>
  <w:style w:type="paragraph" w:customStyle="1" w:styleId="xl22">
    <w:name w:val="xl22"/>
    <w:basedOn w:val="a"/>
    <w:uiPriority w:val="99"/>
    <w:rsid w:val="009A523E"/>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styleId="aff0">
    <w:name w:val="Block Text"/>
    <w:basedOn w:val="a"/>
    <w:uiPriority w:val="99"/>
    <w:rsid w:val="009A523E"/>
    <w:pPr>
      <w:tabs>
        <w:tab w:val="num" w:pos="709"/>
      </w:tabs>
      <w:autoSpaceDE w:val="0"/>
      <w:autoSpaceDN w:val="0"/>
      <w:spacing w:after="0" w:line="240" w:lineRule="auto"/>
      <w:ind w:left="284" w:right="359"/>
      <w:jc w:val="both"/>
    </w:pPr>
    <w:rPr>
      <w:rFonts w:ascii="Times New Roman" w:eastAsia="Times New Roman" w:hAnsi="Times New Roman"/>
      <w:i/>
      <w:iCs/>
      <w:sz w:val="20"/>
      <w:szCs w:val="24"/>
      <w:lang w:eastAsia="ru-RU"/>
    </w:rPr>
  </w:style>
  <w:style w:type="table" w:styleId="aff1">
    <w:name w:val="Table Grid"/>
    <w:basedOn w:val="a1"/>
    <w:uiPriority w:val="59"/>
    <w:rsid w:val="009A523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
    <w:uiPriority w:val="99"/>
    <w:rsid w:val="009A523E"/>
    <w:pPr>
      <w:widowControl w:val="0"/>
      <w:autoSpaceDE w:val="0"/>
      <w:autoSpaceDN w:val="0"/>
      <w:spacing w:after="0" w:line="240" w:lineRule="auto"/>
    </w:pPr>
    <w:rPr>
      <w:rFonts w:ascii="Times New Roman" w:eastAsia="Times New Roman" w:hAnsi="Times New Roman"/>
      <w:lang w:eastAsia="ru-RU"/>
    </w:rPr>
  </w:style>
  <w:style w:type="paragraph" w:styleId="aff2">
    <w:name w:val="caption"/>
    <w:basedOn w:val="a"/>
    <w:next w:val="a"/>
    <w:uiPriority w:val="99"/>
    <w:qFormat/>
    <w:rsid w:val="009A523E"/>
    <w:pPr>
      <w:widowControl w:val="0"/>
      <w:autoSpaceDE w:val="0"/>
      <w:autoSpaceDN w:val="0"/>
      <w:spacing w:after="0" w:line="240" w:lineRule="auto"/>
    </w:pPr>
    <w:rPr>
      <w:rFonts w:ascii="Times New Roman" w:eastAsia="Times New Roman" w:hAnsi="Times New Roman"/>
      <w:i/>
      <w:iCs/>
      <w:spacing w:val="100"/>
      <w:sz w:val="28"/>
      <w:szCs w:val="20"/>
      <w:lang w:eastAsia="ru-RU"/>
    </w:rPr>
  </w:style>
  <w:style w:type="paragraph" w:customStyle="1" w:styleId="caaieiaie1">
    <w:name w:val="caaieiaie 1"/>
    <w:basedOn w:val="a"/>
    <w:next w:val="a"/>
    <w:uiPriority w:val="99"/>
    <w:rsid w:val="009A523E"/>
    <w:pPr>
      <w:keepNext/>
      <w:widowControl w:val="0"/>
      <w:autoSpaceDE w:val="0"/>
      <w:autoSpaceDN w:val="0"/>
      <w:spacing w:after="0" w:line="240" w:lineRule="auto"/>
      <w:jc w:val="center"/>
    </w:pPr>
    <w:rPr>
      <w:rFonts w:ascii="Times New Roman" w:eastAsia="Times New Roman" w:hAnsi="Times New Roman"/>
      <w:b/>
      <w:bCs/>
      <w:sz w:val="20"/>
      <w:szCs w:val="24"/>
      <w:lang w:eastAsia="ru-RU"/>
    </w:rPr>
  </w:style>
  <w:style w:type="paragraph" w:customStyle="1" w:styleId="xl29">
    <w:name w:val="xl29"/>
    <w:basedOn w:val="a"/>
    <w:uiPriority w:val="99"/>
    <w:rsid w:val="009A523E"/>
    <w:pPr>
      <w:spacing w:before="100" w:beforeAutospacing="1" w:after="100" w:afterAutospacing="1" w:line="240" w:lineRule="auto"/>
      <w:jc w:val="center"/>
      <w:textAlignment w:val="top"/>
    </w:pPr>
    <w:rPr>
      <w:rFonts w:ascii="Times New Roman" w:eastAsia="Arial Unicode MS" w:hAnsi="Times New Roman"/>
      <w:sz w:val="24"/>
      <w:szCs w:val="24"/>
      <w:lang w:eastAsia="ru-RU"/>
    </w:rPr>
  </w:style>
  <w:style w:type="paragraph" w:customStyle="1" w:styleId="xl59">
    <w:name w:val="xl59"/>
    <w:basedOn w:val="a"/>
    <w:uiPriority w:val="99"/>
    <w:rsid w:val="009A523E"/>
    <w:pPr>
      <w:spacing w:before="100" w:beforeAutospacing="1" w:after="100" w:afterAutospacing="1" w:line="240" w:lineRule="auto"/>
      <w:jc w:val="center"/>
      <w:textAlignment w:val="top"/>
    </w:pPr>
    <w:rPr>
      <w:rFonts w:ascii="Times New Roman" w:eastAsia="Arial Unicode MS" w:hAnsi="Times New Roman"/>
      <w:b/>
      <w:bCs/>
      <w:sz w:val="24"/>
      <w:szCs w:val="24"/>
      <w:lang w:eastAsia="ru-RU"/>
    </w:rPr>
  </w:style>
  <w:style w:type="paragraph" w:customStyle="1" w:styleId="aff3">
    <w:name w:val="Таблицы (моноширинный)"/>
    <w:basedOn w:val="a"/>
    <w:next w:val="a"/>
    <w:uiPriority w:val="99"/>
    <w:rsid w:val="009A523E"/>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4">
    <w:name w:val="Стиль"/>
    <w:uiPriority w:val="99"/>
    <w:rsid w:val="009A523E"/>
    <w:pPr>
      <w:widowControl w:val="0"/>
      <w:autoSpaceDE w:val="0"/>
      <w:autoSpaceDN w:val="0"/>
      <w:adjustRightInd w:val="0"/>
    </w:pPr>
    <w:rPr>
      <w:rFonts w:ascii="Times New Roman" w:eastAsia="Times New Roman" w:hAnsi="Times New Roman"/>
      <w:sz w:val="24"/>
      <w:szCs w:val="24"/>
    </w:rPr>
  </w:style>
  <w:style w:type="paragraph" w:customStyle="1" w:styleId="ConsPlusNormal">
    <w:name w:val="ConsPlusNormal"/>
    <w:uiPriority w:val="99"/>
    <w:rsid w:val="009A523E"/>
    <w:pPr>
      <w:widowControl w:val="0"/>
      <w:autoSpaceDE w:val="0"/>
      <w:autoSpaceDN w:val="0"/>
      <w:adjustRightInd w:val="0"/>
      <w:ind w:firstLine="720"/>
    </w:pPr>
    <w:rPr>
      <w:rFonts w:ascii="Arial" w:eastAsia="Times New Roman" w:hAnsi="Arial" w:cs="Arial"/>
      <w:sz w:val="20"/>
      <w:szCs w:val="20"/>
    </w:rPr>
  </w:style>
  <w:style w:type="character" w:customStyle="1" w:styleId="aff5">
    <w:name w:val="Цветовое выделение"/>
    <w:uiPriority w:val="99"/>
    <w:rsid w:val="009A523E"/>
    <w:rPr>
      <w:b/>
      <w:color w:val="000080"/>
      <w:sz w:val="20"/>
    </w:rPr>
  </w:style>
  <w:style w:type="paragraph" w:customStyle="1" w:styleId="ConsPlusNonformat">
    <w:name w:val="ConsPlu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HTML">
    <w:name w:val="HTML Preformatted"/>
    <w:basedOn w:val="a"/>
    <w:link w:val="HTML0"/>
    <w:uiPriority w:val="99"/>
    <w:rsid w:val="009A5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0"/>
    <w:link w:val="HTML"/>
    <w:uiPriority w:val="99"/>
    <w:locked/>
    <w:rsid w:val="009A523E"/>
    <w:rPr>
      <w:rFonts w:ascii="Courier New" w:hAnsi="Courier New" w:cs="Times New Roman"/>
      <w:sz w:val="20"/>
      <w:lang w:eastAsia="ru-RU"/>
    </w:rPr>
  </w:style>
  <w:style w:type="paragraph" w:customStyle="1" w:styleId="aff6">
    <w:name w:val="Знак Знак Знак"/>
    <w:basedOn w:val="a"/>
    <w:uiPriority w:val="99"/>
    <w:rsid w:val="009A523E"/>
    <w:pPr>
      <w:spacing w:after="160" w:line="240" w:lineRule="exact"/>
    </w:pPr>
    <w:rPr>
      <w:rFonts w:ascii="Verdana" w:eastAsia="Times New Roman" w:hAnsi="Verdana" w:cs="Verdana"/>
      <w:sz w:val="20"/>
      <w:szCs w:val="20"/>
      <w:lang w:val="en-US"/>
    </w:rPr>
  </w:style>
  <w:style w:type="paragraph" w:customStyle="1" w:styleId="ConsNonformat">
    <w:name w:val="Con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aff7">
    <w:name w:val="Plain Text"/>
    <w:basedOn w:val="a"/>
    <w:link w:val="aff8"/>
    <w:uiPriority w:val="99"/>
    <w:rsid w:val="009A523E"/>
    <w:pPr>
      <w:spacing w:after="0" w:line="240" w:lineRule="auto"/>
      <w:ind w:firstLine="709"/>
      <w:jc w:val="both"/>
    </w:pPr>
    <w:rPr>
      <w:rFonts w:ascii="Times New Roman" w:eastAsia="Times New Roman" w:hAnsi="Times New Roman"/>
      <w:sz w:val="24"/>
      <w:szCs w:val="20"/>
      <w:lang w:eastAsia="ru-RU"/>
    </w:rPr>
  </w:style>
  <w:style w:type="character" w:customStyle="1" w:styleId="aff8">
    <w:name w:val="Текст Знак"/>
    <w:basedOn w:val="a0"/>
    <w:link w:val="aff7"/>
    <w:uiPriority w:val="99"/>
    <w:locked/>
    <w:rsid w:val="009A523E"/>
    <w:rPr>
      <w:rFonts w:ascii="Times New Roman" w:hAnsi="Times New Roman" w:cs="Times New Roman"/>
      <w:sz w:val="20"/>
      <w:lang w:eastAsia="ru-RU"/>
    </w:rPr>
  </w:style>
  <w:style w:type="character" w:styleId="aff9">
    <w:name w:val="Emphasis"/>
    <w:basedOn w:val="a0"/>
    <w:uiPriority w:val="99"/>
    <w:qFormat/>
    <w:rsid w:val="000058B2"/>
    <w:rPr>
      <w:rFonts w:cs="Times New Roman"/>
      <w:i/>
    </w:rPr>
  </w:style>
  <w:style w:type="character" w:customStyle="1" w:styleId="affa">
    <w:name w:val="Основной текст_"/>
    <w:link w:val="2a"/>
    <w:locked/>
    <w:rsid w:val="00BC45AE"/>
    <w:rPr>
      <w:rFonts w:ascii="Times New Roman" w:hAnsi="Times New Roman"/>
      <w:sz w:val="23"/>
      <w:shd w:val="clear" w:color="auto" w:fill="FFFFFF"/>
    </w:rPr>
  </w:style>
  <w:style w:type="paragraph" w:customStyle="1" w:styleId="2a">
    <w:name w:val="Основной текст2"/>
    <w:basedOn w:val="a"/>
    <w:link w:val="affa"/>
    <w:rsid w:val="00BC45AE"/>
    <w:pPr>
      <w:widowControl w:val="0"/>
      <w:shd w:val="clear" w:color="auto" w:fill="FFFFFF"/>
      <w:spacing w:before="180" w:after="180" w:line="240" w:lineRule="atLeast"/>
      <w:ind w:hanging="1540"/>
    </w:pPr>
    <w:rPr>
      <w:rFonts w:ascii="Times New Roman" w:hAnsi="Times New Roman"/>
      <w:sz w:val="23"/>
      <w:szCs w:val="20"/>
      <w:lang w:eastAsia="ru-RU"/>
    </w:rPr>
  </w:style>
  <w:style w:type="paragraph" w:styleId="affb">
    <w:name w:val="List Paragraph"/>
    <w:basedOn w:val="a"/>
    <w:uiPriority w:val="99"/>
    <w:qFormat/>
    <w:rsid w:val="00BC45AE"/>
    <w:pPr>
      <w:ind w:left="720"/>
      <w:contextualSpacing/>
    </w:pPr>
  </w:style>
  <w:style w:type="character" w:customStyle="1" w:styleId="14">
    <w:name w:val="Основной текст1"/>
    <w:uiPriority w:val="99"/>
    <w:rsid w:val="00BC45AE"/>
    <w:rPr>
      <w:rFonts w:ascii="Times New Roman" w:hAnsi="Times New Roman"/>
      <w:color w:val="000000"/>
      <w:spacing w:val="0"/>
      <w:w w:val="100"/>
      <w:position w:val="0"/>
      <w:sz w:val="23"/>
      <w:u w:val="none"/>
      <w:lang w:val="ru-RU" w:eastAsia="ru-RU"/>
    </w:rPr>
  </w:style>
  <w:style w:type="character" w:customStyle="1" w:styleId="affc">
    <w:name w:val="Оглавление_"/>
    <w:link w:val="affd"/>
    <w:uiPriority w:val="99"/>
    <w:locked/>
    <w:rsid w:val="00BC45AE"/>
    <w:rPr>
      <w:rFonts w:ascii="Times New Roman" w:hAnsi="Times New Roman"/>
      <w:sz w:val="23"/>
      <w:shd w:val="clear" w:color="auto" w:fill="FFFFFF"/>
    </w:rPr>
  </w:style>
  <w:style w:type="paragraph" w:customStyle="1" w:styleId="affd">
    <w:name w:val="Оглавление"/>
    <w:basedOn w:val="a"/>
    <w:link w:val="affc"/>
    <w:uiPriority w:val="99"/>
    <w:rsid w:val="00BC45AE"/>
    <w:pPr>
      <w:widowControl w:val="0"/>
      <w:shd w:val="clear" w:color="auto" w:fill="FFFFFF"/>
      <w:spacing w:after="0" w:line="293" w:lineRule="exact"/>
      <w:jc w:val="both"/>
    </w:pPr>
    <w:rPr>
      <w:rFonts w:ascii="Times New Roman" w:hAnsi="Times New Roman"/>
      <w:sz w:val="23"/>
      <w:szCs w:val="20"/>
      <w:lang w:eastAsia="ru-RU"/>
    </w:rPr>
  </w:style>
  <w:style w:type="character" w:customStyle="1" w:styleId="15">
    <w:name w:val="Заголовок №1_"/>
    <w:link w:val="16"/>
    <w:uiPriority w:val="99"/>
    <w:locked/>
    <w:rsid w:val="00BC45AE"/>
    <w:rPr>
      <w:rFonts w:ascii="Times New Roman" w:hAnsi="Times New Roman"/>
      <w:b/>
      <w:sz w:val="23"/>
      <w:shd w:val="clear" w:color="auto" w:fill="FFFFFF"/>
    </w:rPr>
  </w:style>
  <w:style w:type="paragraph" w:customStyle="1" w:styleId="16">
    <w:name w:val="Заголовок №1"/>
    <w:basedOn w:val="a"/>
    <w:link w:val="15"/>
    <w:uiPriority w:val="99"/>
    <w:rsid w:val="00BC45AE"/>
    <w:pPr>
      <w:widowControl w:val="0"/>
      <w:shd w:val="clear" w:color="auto" w:fill="FFFFFF"/>
      <w:spacing w:before="60" w:after="180" w:line="240" w:lineRule="atLeast"/>
      <w:jc w:val="both"/>
      <w:outlineLvl w:val="0"/>
    </w:pPr>
    <w:rPr>
      <w:rFonts w:ascii="Times New Roman" w:hAnsi="Times New Roman"/>
      <w:b/>
      <w:sz w:val="23"/>
      <w:szCs w:val="20"/>
      <w:lang w:eastAsia="ru-RU"/>
    </w:rPr>
  </w:style>
  <w:style w:type="character" w:customStyle="1" w:styleId="2b">
    <w:name w:val="Заголовок №2_"/>
    <w:link w:val="2c"/>
    <w:uiPriority w:val="99"/>
    <w:locked/>
    <w:rsid w:val="00BC45AE"/>
    <w:rPr>
      <w:rFonts w:ascii="Times New Roman" w:hAnsi="Times New Roman"/>
      <w:b/>
      <w:sz w:val="23"/>
      <w:shd w:val="clear" w:color="auto" w:fill="FFFFFF"/>
    </w:rPr>
  </w:style>
  <w:style w:type="paragraph" w:customStyle="1" w:styleId="2c">
    <w:name w:val="Заголовок №2"/>
    <w:basedOn w:val="a"/>
    <w:link w:val="2b"/>
    <w:uiPriority w:val="99"/>
    <w:rsid w:val="00BC45AE"/>
    <w:pPr>
      <w:widowControl w:val="0"/>
      <w:shd w:val="clear" w:color="auto" w:fill="FFFFFF"/>
      <w:spacing w:before="60" w:after="180" w:line="240" w:lineRule="atLeast"/>
      <w:jc w:val="both"/>
      <w:outlineLvl w:val="1"/>
    </w:pPr>
    <w:rPr>
      <w:rFonts w:ascii="Times New Roman" w:hAnsi="Times New Roman"/>
      <w:b/>
      <w:sz w:val="23"/>
      <w:szCs w:val="20"/>
      <w:lang w:eastAsia="ru-RU"/>
    </w:rPr>
  </w:style>
  <w:style w:type="character" w:customStyle="1" w:styleId="61">
    <w:name w:val="Основной текст + 6"/>
    <w:aliases w:val="5 pt,Интервал 0 pt"/>
    <w:uiPriority w:val="99"/>
    <w:rsid w:val="00A82665"/>
    <w:rPr>
      <w:rFonts w:ascii="Times New Roman" w:hAnsi="Times New Roman"/>
      <w:color w:val="000000"/>
      <w:spacing w:val="0"/>
      <w:w w:val="100"/>
      <w:position w:val="0"/>
      <w:sz w:val="13"/>
      <w:u w:val="none"/>
      <w:lang w:val="ru-RU" w:eastAsia="ru-RU"/>
    </w:rPr>
  </w:style>
  <w:style w:type="character" w:customStyle="1" w:styleId="610">
    <w:name w:val="Основной текст + 61"/>
    <w:aliases w:val="5 pt1,Интервал 0 pt1"/>
    <w:uiPriority w:val="99"/>
    <w:rsid w:val="00A83FAB"/>
    <w:rPr>
      <w:rFonts w:ascii="Times New Roman" w:hAnsi="Times New Roman"/>
      <w:color w:val="000000"/>
      <w:spacing w:val="0"/>
      <w:w w:val="100"/>
      <w:position w:val="0"/>
      <w:sz w:val="13"/>
      <w:u w:val="none"/>
      <w:lang w:val="ru-RU" w:eastAsia="ru-RU"/>
    </w:rPr>
  </w:style>
  <w:style w:type="character" w:styleId="affe">
    <w:name w:val="Placeholder Text"/>
    <w:basedOn w:val="a0"/>
    <w:uiPriority w:val="99"/>
    <w:semiHidden/>
    <w:rsid w:val="006A3CDB"/>
    <w:rPr>
      <w:rFonts w:cs="Times New Roman"/>
      <w:color w:val="808080"/>
    </w:rPr>
  </w:style>
  <w:style w:type="character" w:customStyle="1" w:styleId="afff">
    <w:name w:val="!осн Знак"/>
    <w:link w:val="afff0"/>
    <w:uiPriority w:val="99"/>
    <w:locked/>
    <w:rsid w:val="00364DD6"/>
    <w:rPr>
      <w:rFonts w:ascii="Times New Roman" w:hAnsi="Times New Roman"/>
    </w:rPr>
  </w:style>
  <w:style w:type="paragraph" w:customStyle="1" w:styleId="afff0">
    <w:name w:val="!осн"/>
    <w:basedOn w:val="a"/>
    <w:link w:val="afff"/>
    <w:uiPriority w:val="99"/>
    <w:rsid w:val="00364DD6"/>
    <w:pPr>
      <w:spacing w:after="0" w:line="240" w:lineRule="auto"/>
      <w:ind w:firstLine="567"/>
    </w:pPr>
    <w:rPr>
      <w:rFonts w:ascii="Times New Roman" w:hAnsi="Times New Roman"/>
      <w:sz w:val="20"/>
      <w:szCs w:val="20"/>
      <w:lang w:eastAsia="ru-RU"/>
    </w:rPr>
  </w:style>
  <w:style w:type="paragraph" w:customStyle="1" w:styleId="Default">
    <w:name w:val="Default"/>
    <w:uiPriority w:val="99"/>
    <w:rsid w:val="00364DD6"/>
    <w:pPr>
      <w:autoSpaceDE w:val="0"/>
      <w:autoSpaceDN w:val="0"/>
      <w:adjustRightInd w:val="0"/>
    </w:pPr>
    <w:rPr>
      <w:rFonts w:ascii="Times New Roman" w:eastAsia="Times New Roman" w:hAnsi="Times New Roman"/>
      <w:color w:val="000000"/>
      <w:sz w:val="24"/>
      <w:szCs w:val="24"/>
      <w:lang w:eastAsia="en-US"/>
    </w:rPr>
  </w:style>
  <w:style w:type="paragraph" w:customStyle="1" w:styleId="17">
    <w:name w:val="Абзац списка1"/>
    <w:basedOn w:val="a"/>
    <w:rsid w:val="00364DD6"/>
    <w:pPr>
      <w:spacing w:after="0" w:line="240" w:lineRule="auto"/>
      <w:ind w:left="720"/>
      <w:jc w:val="both"/>
    </w:pPr>
    <w:rPr>
      <w:rFonts w:ascii="Times New Roman" w:hAnsi="Times New Roman"/>
      <w:sz w:val="28"/>
      <w:szCs w:val="28"/>
      <w:lang w:eastAsia="ru-RU"/>
    </w:rPr>
  </w:style>
  <w:style w:type="paragraph" w:customStyle="1" w:styleId="18">
    <w:name w:val="Заголовок оглавления1"/>
    <w:basedOn w:val="10"/>
    <w:next w:val="a"/>
    <w:uiPriority w:val="99"/>
    <w:rsid w:val="00364DD6"/>
    <w:pPr>
      <w:keepLines/>
      <w:tabs>
        <w:tab w:val="num" w:pos="1134"/>
      </w:tabs>
      <w:spacing w:before="480" w:line="276" w:lineRule="auto"/>
      <w:ind w:left="1134" w:hanging="1134"/>
      <w:jc w:val="left"/>
      <w:outlineLvl w:val="9"/>
    </w:pPr>
    <w:rPr>
      <w:rFonts w:ascii="Cambria" w:eastAsia="Calibri" w:hAnsi="Cambria"/>
      <w:color w:val="365F91"/>
      <w:szCs w:val="28"/>
      <w:lang w:eastAsia="en-US"/>
    </w:rPr>
  </w:style>
  <w:style w:type="paragraph" w:customStyle="1" w:styleId="1">
    <w:name w:val="Список1"/>
    <w:basedOn w:val="17"/>
    <w:link w:val="19"/>
    <w:uiPriority w:val="99"/>
    <w:rsid w:val="00364DD6"/>
    <w:pPr>
      <w:numPr>
        <w:numId w:val="1"/>
      </w:numPr>
      <w:spacing w:after="200" w:line="276" w:lineRule="auto"/>
    </w:pPr>
    <w:rPr>
      <w:lang w:eastAsia="en-US"/>
    </w:rPr>
  </w:style>
  <w:style w:type="character" w:customStyle="1" w:styleId="19">
    <w:name w:val="Список1 Знак"/>
    <w:link w:val="1"/>
    <w:uiPriority w:val="99"/>
    <w:locked/>
    <w:rsid w:val="00364DD6"/>
    <w:rPr>
      <w:rFonts w:ascii="Times New Roman" w:hAnsi="Times New Roman"/>
      <w:sz w:val="28"/>
      <w:szCs w:val="28"/>
      <w:lang w:eastAsia="en-US"/>
    </w:rPr>
  </w:style>
  <w:style w:type="paragraph" w:customStyle="1" w:styleId="-3">
    <w:name w:val="Пункт-3"/>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4">
    <w:name w:val="Пункт-4"/>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5">
    <w:name w:val="Пункт-5"/>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6">
    <w:name w:val="Пункт-6"/>
    <w:basedOn w:val="a"/>
    <w:uiPriority w:val="99"/>
    <w:rsid w:val="00364DD6"/>
    <w:pPr>
      <w:tabs>
        <w:tab w:val="left" w:pos="1985"/>
      </w:tabs>
      <w:spacing w:after="0" w:line="240" w:lineRule="auto"/>
      <w:ind w:firstLine="709"/>
      <w:jc w:val="both"/>
    </w:pPr>
    <w:rPr>
      <w:rFonts w:ascii="Times New Roman" w:hAnsi="Times New Roman"/>
      <w:sz w:val="28"/>
      <w:szCs w:val="24"/>
      <w:lang w:eastAsia="ru-RU"/>
    </w:rPr>
  </w:style>
  <w:style w:type="paragraph" w:customStyle="1" w:styleId="-7">
    <w:name w:val="Пункт-7"/>
    <w:basedOn w:val="a"/>
    <w:uiPriority w:val="99"/>
    <w:rsid w:val="00364DD6"/>
    <w:pPr>
      <w:tabs>
        <w:tab w:val="num" w:pos="360"/>
      </w:tabs>
      <w:spacing w:after="0" w:line="240" w:lineRule="auto"/>
      <w:ind w:firstLine="709"/>
      <w:jc w:val="both"/>
    </w:pPr>
    <w:rPr>
      <w:rFonts w:ascii="Times New Roman" w:hAnsi="Times New Roman"/>
      <w:sz w:val="28"/>
      <w:szCs w:val="24"/>
      <w:lang w:eastAsia="ru-RU"/>
    </w:rPr>
  </w:style>
  <w:style w:type="character" w:styleId="afff1">
    <w:name w:val="annotation reference"/>
    <w:basedOn w:val="a0"/>
    <w:uiPriority w:val="99"/>
    <w:semiHidden/>
    <w:locked/>
    <w:rsid w:val="00364DD6"/>
    <w:rPr>
      <w:rFonts w:cs="Times New Roman"/>
      <w:sz w:val="16"/>
    </w:rPr>
  </w:style>
  <w:style w:type="paragraph" w:styleId="afff2">
    <w:name w:val="annotation text"/>
    <w:basedOn w:val="a"/>
    <w:link w:val="afff3"/>
    <w:uiPriority w:val="99"/>
    <w:locked/>
    <w:rsid w:val="00364DD6"/>
    <w:pPr>
      <w:spacing w:after="0" w:line="240" w:lineRule="auto"/>
    </w:pPr>
    <w:rPr>
      <w:rFonts w:ascii="Times New Roman" w:hAnsi="Times New Roman"/>
      <w:sz w:val="20"/>
      <w:szCs w:val="20"/>
    </w:rPr>
  </w:style>
  <w:style w:type="character" w:customStyle="1" w:styleId="afff3">
    <w:name w:val="Текст примечания Знак"/>
    <w:basedOn w:val="a0"/>
    <w:link w:val="afff2"/>
    <w:uiPriority w:val="99"/>
    <w:locked/>
    <w:rsid w:val="00364DD6"/>
    <w:rPr>
      <w:rFonts w:ascii="Times New Roman" w:hAnsi="Times New Roman" w:cs="Times New Roman"/>
      <w:sz w:val="20"/>
      <w:szCs w:val="20"/>
    </w:rPr>
  </w:style>
  <w:style w:type="paragraph" w:styleId="afff4">
    <w:name w:val="annotation subject"/>
    <w:basedOn w:val="afff2"/>
    <w:next w:val="afff2"/>
    <w:link w:val="afff5"/>
    <w:uiPriority w:val="99"/>
    <w:semiHidden/>
    <w:locked/>
    <w:rsid w:val="00364DD6"/>
    <w:pPr>
      <w:jc w:val="both"/>
    </w:pPr>
    <w:rPr>
      <w:b/>
      <w:bCs/>
    </w:rPr>
  </w:style>
  <w:style w:type="character" w:customStyle="1" w:styleId="afff5">
    <w:name w:val="Тема примечания Знак"/>
    <w:basedOn w:val="afff3"/>
    <w:link w:val="afff4"/>
    <w:uiPriority w:val="99"/>
    <w:semiHidden/>
    <w:locked/>
    <w:rsid w:val="00364DD6"/>
    <w:rPr>
      <w:rFonts w:ascii="Times New Roman" w:hAnsi="Times New Roman" w:cs="Times New Roman"/>
      <w:b/>
      <w:bCs/>
      <w:sz w:val="20"/>
      <w:szCs w:val="20"/>
    </w:rPr>
  </w:style>
  <w:style w:type="paragraph" w:customStyle="1" w:styleId="afff6">
    <w:name w:val="Словарная статья"/>
    <w:basedOn w:val="a"/>
    <w:next w:val="a"/>
    <w:uiPriority w:val="99"/>
    <w:rsid w:val="00364DD6"/>
    <w:pPr>
      <w:autoSpaceDE w:val="0"/>
      <w:autoSpaceDN w:val="0"/>
      <w:adjustRightInd w:val="0"/>
      <w:spacing w:after="0" w:line="240" w:lineRule="auto"/>
      <w:ind w:right="118"/>
      <w:jc w:val="both"/>
    </w:pPr>
    <w:rPr>
      <w:rFonts w:ascii="Arial" w:hAnsi="Arial"/>
      <w:sz w:val="20"/>
      <w:szCs w:val="20"/>
      <w:lang w:eastAsia="ru-RU"/>
    </w:rPr>
  </w:style>
  <w:style w:type="paragraph" w:customStyle="1" w:styleId="Heading">
    <w:name w:val="Heading"/>
    <w:uiPriority w:val="99"/>
    <w:rsid w:val="00364DD6"/>
    <w:rPr>
      <w:rFonts w:ascii="Arial" w:hAnsi="Arial"/>
      <w:b/>
      <w:szCs w:val="28"/>
    </w:rPr>
  </w:style>
  <w:style w:type="paragraph" w:customStyle="1" w:styleId="Preformat">
    <w:name w:val="Preformat"/>
    <w:uiPriority w:val="99"/>
    <w:rsid w:val="00364DD6"/>
    <w:rPr>
      <w:rFonts w:ascii="Courier New" w:hAnsi="Courier New"/>
      <w:sz w:val="28"/>
      <w:szCs w:val="28"/>
    </w:rPr>
  </w:style>
  <w:style w:type="paragraph" w:customStyle="1" w:styleId="ConsNormal">
    <w:name w:val="ConsNormal"/>
    <w:uiPriority w:val="99"/>
    <w:rsid w:val="00364DD6"/>
    <w:pPr>
      <w:widowControl w:val="0"/>
      <w:autoSpaceDE w:val="0"/>
      <w:autoSpaceDN w:val="0"/>
      <w:adjustRightInd w:val="0"/>
      <w:ind w:firstLine="720"/>
    </w:pPr>
    <w:rPr>
      <w:rFonts w:ascii="Arial" w:hAnsi="Arial" w:cs="Arial"/>
      <w:sz w:val="28"/>
      <w:szCs w:val="28"/>
    </w:rPr>
  </w:style>
  <w:style w:type="paragraph" w:customStyle="1" w:styleId="1a">
    <w:name w:val="Обычный1"/>
    <w:uiPriority w:val="99"/>
    <w:rsid w:val="00364DD6"/>
    <w:rPr>
      <w:rFonts w:ascii="Times New Roman" w:hAnsi="Times New Roman"/>
      <w:sz w:val="24"/>
      <w:szCs w:val="28"/>
    </w:rPr>
  </w:style>
  <w:style w:type="paragraph" w:customStyle="1" w:styleId="oaenoniinee">
    <w:name w:val="oaeno niinee"/>
    <w:basedOn w:val="a"/>
    <w:uiPriority w:val="99"/>
    <w:rsid w:val="00364DD6"/>
    <w:pPr>
      <w:spacing w:after="0" w:line="240" w:lineRule="auto"/>
      <w:jc w:val="both"/>
    </w:pPr>
    <w:rPr>
      <w:rFonts w:ascii="Times New Roman" w:hAnsi="Times New Roman"/>
      <w:sz w:val="24"/>
      <w:szCs w:val="20"/>
      <w:lang w:eastAsia="ru-RU"/>
    </w:rPr>
  </w:style>
  <w:style w:type="paragraph" w:styleId="HTML1">
    <w:name w:val="HTML Address"/>
    <w:basedOn w:val="a"/>
    <w:link w:val="HTML2"/>
    <w:uiPriority w:val="99"/>
    <w:locked/>
    <w:rsid w:val="00364DD6"/>
    <w:pPr>
      <w:spacing w:after="0" w:line="240" w:lineRule="auto"/>
    </w:pPr>
    <w:rPr>
      <w:rFonts w:ascii="Times New Roman" w:hAnsi="Times New Roman"/>
      <w:i/>
      <w:iCs/>
      <w:sz w:val="24"/>
      <w:szCs w:val="24"/>
      <w:lang w:eastAsia="ru-RU"/>
    </w:rPr>
  </w:style>
  <w:style w:type="character" w:customStyle="1" w:styleId="HTML2">
    <w:name w:val="Адрес HTML Знак"/>
    <w:basedOn w:val="a0"/>
    <w:link w:val="HTML1"/>
    <w:uiPriority w:val="99"/>
    <w:locked/>
    <w:rsid w:val="00364DD6"/>
    <w:rPr>
      <w:rFonts w:ascii="Times New Roman" w:hAnsi="Times New Roman" w:cs="Times New Roman"/>
      <w:i/>
      <w:iCs/>
      <w:sz w:val="24"/>
      <w:szCs w:val="24"/>
    </w:rPr>
  </w:style>
  <w:style w:type="character" w:customStyle="1" w:styleId="paddingleft181">
    <w:name w:val="padding_left181"/>
    <w:uiPriority w:val="99"/>
    <w:rsid w:val="00364DD6"/>
  </w:style>
  <w:style w:type="paragraph" w:customStyle="1" w:styleId="ConsPlusTitle">
    <w:name w:val="ConsPlusTitle"/>
    <w:uiPriority w:val="99"/>
    <w:rsid w:val="00364DD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364DD6"/>
    <w:pPr>
      <w:keepLines/>
      <w:overflowPunct w:val="0"/>
      <w:autoSpaceDE w:val="0"/>
      <w:autoSpaceDN w:val="0"/>
      <w:adjustRightInd w:val="0"/>
      <w:jc w:val="both"/>
      <w:textAlignment w:val="baseline"/>
    </w:pPr>
    <w:rPr>
      <w:rFonts w:ascii="Times New Roman" w:hAnsi="Times New Roman"/>
      <w:sz w:val="28"/>
      <w:szCs w:val="28"/>
    </w:rPr>
  </w:style>
  <w:style w:type="character" w:customStyle="1" w:styleId="da">
    <w:name w:val="da"/>
    <w:uiPriority w:val="99"/>
    <w:rsid w:val="00364DD6"/>
  </w:style>
  <w:style w:type="paragraph" w:customStyle="1" w:styleId="1b">
    <w:name w:val="Текст1"/>
    <w:basedOn w:val="a"/>
    <w:uiPriority w:val="99"/>
    <w:rsid w:val="00364DD6"/>
    <w:pPr>
      <w:spacing w:after="0" w:line="240" w:lineRule="auto"/>
    </w:pPr>
    <w:rPr>
      <w:rFonts w:ascii="Courier New" w:hAnsi="Courier New"/>
      <w:sz w:val="20"/>
      <w:szCs w:val="20"/>
      <w:lang w:eastAsia="ru-RU"/>
    </w:rPr>
  </w:style>
  <w:style w:type="paragraph" w:customStyle="1" w:styleId="110">
    <w:name w:val="Абзац списка11"/>
    <w:basedOn w:val="a"/>
    <w:uiPriority w:val="99"/>
    <w:rsid w:val="00364DD6"/>
    <w:pPr>
      <w:ind w:left="720"/>
    </w:pPr>
    <w:rPr>
      <w:lang w:eastAsia="ru-RU"/>
    </w:rPr>
  </w:style>
  <w:style w:type="paragraph" w:customStyle="1" w:styleId="afff7">
    <w:name w:val="готик текст"/>
    <w:uiPriority w:val="99"/>
    <w:rsid w:val="00364DD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table" w:customStyle="1" w:styleId="1c">
    <w:name w:val="Сетка таблицы1"/>
    <w:uiPriority w:val="99"/>
    <w:rsid w:val="00364DD6"/>
    <w:rPr>
      <w:rFonts w:ascii="Times New Roman" w:hAnsi="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uiPriority w:val="99"/>
    <w:rsid w:val="00364DD6"/>
    <w:pPr>
      <w:autoSpaceDE w:val="0"/>
      <w:autoSpaceDN w:val="0"/>
    </w:pPr>
    <w:rPr>
      <w:rFonts w:ascii="Times New Roman" w:hAnsi="Times New Roman"/>
      <w:sz w:val="28"/>
      <w:szCs w:val="28"/>
    </w:rPr>
  </w:style>
  <w:style w:type="paragraph" w:customStyle="1" w:styleId="2d">
    <w:name w:val="Абзац списка2"/>
    <w:basedOn w:val="a"/>
    <w:uiPriority w:val="99"/>
    <w:rsid w:val="00364DD6"/>
    <w:pPr>
      <w:widowControl w:val="0"/>
      <w:spacing w:after="0" w:line="240" w:lineRule="auto"/>
      <w:ind w:left="720"/>
    </w:pPr>
    <w:rPr>
      <w:rFonts w:ascii="Times New Roman" w:hAnsi="Times New Roman"/>
      <w:sz w:val="20"/>
      <w:szCs w:val="20"/>
      <w:lang w:eastAsia="ru-RU"/>
    </w:rPr>
  </w:style>
  <w:style w:type="character" w:customStyle="1" w:styleId="apple-converted-space">
    <w:name w:val="apple-converted-space"/>
    <w:uiPriority w:val="99"/>
    <w:rsid w:val="00364DD6"/>
  </w:style>
  <w:style w:type="paragraph" w:customStyle="1" w:styleId="afff8">
    <w:name w:val="Содержимое таблицы"/>
    <w:basedOn w:val="a"/>
    <w:uiPriority w:val="99"/>
    <w:rsid w:val="00364DD6"/>
    <w:pPr>
      <w:widowControl w:val="0"/>
      <w:suppressLineNumbers/>
      <w:suppressAutoHyphens/>
      <w:spacing w:after="0" w:line="240" w:lineRule="auto"/>
    </w:pPr>
    <w:rPr>
      <w:rFonts w:ascii="Times New Roman" w:eastAsia="Arial Unicode MS" w:hAnsi="Times New Roman"/>
      <w:kern w:val="1"/>
      <w:sz w:val="24"/>
      <w:szCs w:val="24"/>
      <w:lang w:eastAsia="ru-RU"/>
    </w:rPr>
  </w:style>
  <w:style w:type="paragraph" w:customStyle="1" w:styleId="afff9">
    <w:name w:val="Комментарий"/>
    <w:basedOn w:val="a"/>
    <w:next w:val="a"/>
    <w:uiPriority w:val="99"/>
    <w:rsid w:val="00364DD6"/>
    <w:pPr>
      <w:widowControl w:val="0"/>
      <w:autoSpaceDE w:val="0"/>
      <w:autoSpaceDN w:val="0"/>
      <w:adjustRightInd w:val="0"/>
      <w:spacing w:after="0" w:line="240" w:lineRule="auto"/>
      <w:ind w:left="170"/>
      <w:jc w:val="both"/>
    </w:pPr>
    <w:rPr>
      <w:rFonts w:ascii="Arial" w:hAnsi="Arial"/>
      <w:i/>
      <w:iCs/>
      <w:color w:val="800080"/>
      <w:sz w:val="20"/>
      <w:szCs w:val="20"/>
      <w:lang w:eastAsia="ru-RU"/>
    </w:rPr>
  </w:style>
  <w:style w:type="paragraph" w:styleId="afffa">
    <w:name w:val="Document Map"/>
    <w:basedOn w:val="a"/>
    <w:link w:val="afffb"/>
    <w:uiPriority w:val="99"/>
    <w:semiHidden/>
    <w:locked/>
    <w:rsid w:val="00364DD6"/>
    <w:pPr>
      <w:widowControl w:val="0"/>
      <w:shd w:val="clear" w:color="auto" w:fill="000080"/>
      <w:spacing w:after="0" w:line="240" w:lineRule="auto"/>
    </w:pPr>
    <w:rPr>
      <w:rFonts w:ascii="Tahoma" w:hAnsi="Tahoma"/>
      <w:sz w:val="20"/>
      <w:szCs w:val="20"/>
      <w:lang w:eastAsia="ru-RU"/>
    </w:rPr>
  </w:style>
  <w:style w:type="character" w:customStyle="1" w:styleId="afffb">
    <w:name w:val="Схема документа Знак"/>
    <w:basedOn w:val="a0"/>
    <w:link w:val="afffa"/>
    <w:uiPriority w:val="99"/>
    <w:locked/>
    <w:rsid w:val="00364DD6"/>
    <w:rPr>
      <w:rFonts w:ascii="Tahoma" w:hAnsi="Tahoma" w:cs="Times New Roman"/>
      <w:snapToGrid w:val="0"/>
      <w:sz w:val="20"/>
      <w:szCs w:val="20"/>
      <w:shd w:val="clear" w:color="auto" w:fill="000080"/>
    </w:rPr>
  </w:style>
  <w:style w:type="paragraph" w:customStyle="1" w:styleId="1d">
    <w:name w:val="Рецензия1"/>
    <w:hidden/>
    <w:uiPriority w:val="99"/>
    <w:semiHidden/>
    <w:rsid w:val="00364DD6"/>
    <w:rPr>
      <w:rFonts w:ascii="Times New Roman" w:hAnsi="Times New Roman"/>
      <w:sz w:val="24"/>
      <w:szCs w:val="24"/>
    </w:rPr>
  </w:style>
  <w:style w:type="paragraph" w:customStyle="1" w:styleId="2e">
    <w:name w:val="Рецензия2"/>
    <w:hidden/>
    <w:uiPriority w:val="99"/>
    <w:semiHidden/>
    <w:rsid w:val="00364DD6"/>
    <w:rPr>
      <w:rFonts w:ascii="Times New Roman" w:hAnsi="Times New Roman"/>
      <w:sz w:val="24"/>
      <w:szCs w:val="24"/>
    </w:rPr>
  </w:style>
  <w:style w:type="character" w:customStyle="1" w:styleId="FontStyle13">
    <w:name w:val="Font Style13"/>
    <w:uiPriority w:val="99"/>
    <w:rsid w:val="00364DD6"/>
    <w:rPr>
      <w:rFonts w:ascii="Times New Roman" w:hAnsi="Times New Roman"/>
      <w:sz w:val="24"/>
    </w:rPr>
  </w:style>
  <w:style w:type="paragraph" w:styleId="afffc">
    <w:name w:val="Revision"/>
    <w:hidden/>
    <w:uiPriority w:val="99"/>
    <w:semiHidden/>
    <w:rsid w:val="00364DD6"/>
    <w:rPr>
      <w:rFonts w:ascii="Times New Roman" w:hAnsi="Times New Roman"/>
      <w:sz w:val="28"/>
      <w:szCs w:val="28"/>
      <w:lang w:eastAsia="en-US"/>
    </w:rPr>
  </w:style>
  <w:style w:type="paragraph" w:customStyle="1" w:styleId="Times12">
    <w:name w:val="Times 12"/>
    <w:basedOn w:val="a"/>
    <w:uiPriority w:val="99"/>
    <w:rsid w:val="00364DD6"/>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fffd">
    <w:name w:val="Пункт б/н"/>
    <w:basedOn w:val="a"/>
    <w:uiPriority w:val="99"/>
    <w:rsid w:val="00364DD6"/>
    <w:pPr>
      <w:tabs>
        <w:tab w:val="left" w:pos="1134"/>
      </w:tabs>
      <w:spacing w:after="0" w:line="360" w:lineRule="auto"/>
      <w:ind w:firstLine="567"/>
      <w:jc w:val="both"/>
    </w:pPr>
    <w:rPr>
      <w:rFonts w:ascii="Times New Roman" w:eastAsia="Times New Roman" w:hAnsi="Times New Roman"/>
      <w:bCs/>
      <w:lang w:eastAsia="ru-RU"/>
    </w:rPr>
  </w:style>
  <w:style w:type="paragraph" w:styleId="afffe">
    <w:name w:val="TOC Heading"/>
    <w:basedOn w:val="10"/>
    <w:next w:val="a"/>
    <w:uiPriority w:val="99"/>
    <w:qFormat/>
    <w:rsid w:val="00364DD6"/>
    <w:pPr>
      <w:keepLines/>
      <w:tabs>
        <w:tab w:val="num" w:pos="1134"/>
      </w:tabs>
      <w:spacing w:before="480" w:line="276" w:lineRule="auto"/>
      <w:ind w:left="1134" w:hanging="1134"/>
      <w:jc w:val="left"/>
      <w:outlineLvl w:val="9"/>
    </w:pPr>
    <w:rPr>
      <w:rFonts w:ascii="Cambria" w:hAnsi="Cambria"/>
      <w:color w:val="365F91"/>
      <w:szCs w:val="28"/>
      <w:lang w:eastAsia="en-US"/>
    </w:rPr>
  </w:style>
  <w:style w:type="paragraph" w:styleId="37">
    <w:name w:val="toc 3"/>
    <w:basedOn w:val="a"/>
    <w:next w:val="a"/>
    <w:autoRedefine/>
    <w:uiPriority w:val="99"/>
    <w:rsid w:val="00364DD6"/>
    <w:pPr>
      <w:spacing w:after="0" w:line="240" w:lineRule="auto"/>
      <w:ind w:left="560"/>
    </w:pPr>
    <w:rPr>
      <w:rFonts w:cs="Calibri"/>
      <w:sz w:val="20"/>
      <w:szCs w:val="20"/>
      <w:lang w:eastAsia="ru-RU"/>
    </w:rPr>
  </w:style>
  <w:style w:type="paragraph" w:styleId="52">
    <w:name w:val="toc 5"/>
    <w:basedOn w:val="a"/>
    <w:next w:val="a"/>
    <w:autoRedefine/>
    <w:uiPriority w:val="99"/>
    <w:rsid w:val="00364DD6"/>
    <w:pPr>
      <w:spacing w:after="0" w:line="240" w:lineRule="auto"/>
      <w:ind w:left="1120"/>
    </w:pPr>
    <w:rPr>
      <w:rFonts w:cs="Calibri"/>
      <w:sz w:val="20"/>
      <w:szCs w:val="20"/>
      <w:lang w:eastAsia="ru-RU"/>
    </w:rPr>
  </w:style>
  <w:style w:type="paragraph" w:styleId="62">
    <w:name w:val="toc 6"/>
    <w:basedOn w:val="a"/>
    <w:next w:val="a"/>
    <w:autoRedefine/>
    <w:uiPriority w:val="99"/>
    <w:rsid w:val="00364DD6"/>
    <w:pPr>
      <w:spacing w:after="0" w:line="240" w:lineRule="auto"/>
      <w:ind w:left="1400"/>
    </w:pPr>
    <w:rPr>
      <w:rFonts w:cs="Calibri"/>
      <w:sz w:val="20"/>
      <w:szCs w:val="20"/>
      <w:lang w:eastAsia="ru-RU"/>
    </w:rPr>
  </w:style>
  <w:style w:type="paragraph" w:styleId="71">
    <w:name w:val="toc 7"/>
    <w:basedOn w:val="a"/>
    <w:next w:val="a"/>
    <w:autoRedefine/>
    <w:uiPriority w:val="99"/>
    <w:rsid w:val="00364DD6"/>
    <w:pPr>
      <w:spacing w:after="0" w:line="240" w:lineRule="auto"/>
      <w:ind w:left="1680"/>
    </w:pPr>
    <w:rPr>
      <w:rFonts w:cs="Calibri"/>
      <w:sz w:val="20"/>
      <w:szCs w:val="20"/>
      <w:lang w:eastAsia="ru-RU"/>
    </w:rPr>
  </w:style>
  <w:style w:type="paragraph" w:styleId="81">
    <w:name w:val="toc 8"/>
    <w:basedOn w:val="a"/>
    <w:next w:val="a"/>
    <w:autoRedefine/>
    <w:uiPriority w:val="99"/>
    <w:rsid w:val="00364DD6"/>
    <w:pPr>
      <w:spacing w:after="0" w:line="240" w:lineRule="auto"/>
      <w:ind w:left="1960"/>
    </w:pPr>
    <w:rPr>
      <w:rFonts w:cs="Calibri"/>
      <w:sz w:val="20"/>
      <w:szCs w:val="20"/>
      <w:lang w:eastAsia="ru-RU"/>
    </w:rPr>
  </w:style>
  <w:style w:type="paragraph" w:styleId="91">
    <w:name w:val="toc 9"/>
    <w:basedOn w:val="a"/>
    <w:next w:val="a"/>
    <w:autoRedefine/>
    <w:uiPriority w:val="99"/>
    <w:rsid w:val="00364DD6"/>
    <w:pPr>
      <w:spacing w:after="0" w:line="240" w:lineRule="auto"/>
      <w:ind w:left="2240"/>
    </w:pPr>
    <w:rPr>
      <w:rFonts w:cs="Calibri"/>
      <w:sz w:val="20"/>
      <w:szCs w:val="20"/>
      <w:lang w:eastAsia="ru-RU"/>
    </w:rPr>
  </w:style>
  <w:style w:type="paragraph" w:customStyle="1" w:styleId="affff">
    <w:name w:val="Пункт"/>
    <w:basedOn w:val="a"/>
    <w:uiPriority w:val="99"/>
    <w:rsid w:val="00364DD6"/>
    <w:pPr>
      <w:tabs>
        <w:tab w:val="num" w:pos="1134"/>
      </w:tabs>
      <w:spacing w:after="0" w:line="240" w:lineRule="auto"/>
      <w:ind w:left="1134" w:hanging="1134"/>
      <w:jc w:val="both"/>
    </w:pPr>
    <w:rPr>
      <w:rFonts w:ascii="Times New Roman" w:hAnsi="Times New Roman"/>
      <w:sz w:val="28"/>
      <w:szCs w:val="28"/>
      <w:lang w:eastAsia="ru-RU"/>
    </w:rPr>
  </w:style>
  <w:style w:type="paragraph" w:customStyle="1" w:styleId="affff0">
    <w:name w:val="Обычный нумерованный текст"/>
    <w:basedOn w:val="a6"/>
    <w:link w:val="affff1"/>
    <w:qFormat/>
    <w:rsid w:val="00364DD6"/>
    <w:pPr>
      <w:widowControl w:val="0"/>
      <w:numPr>
        <w:ilvl w:val="2"/>
      </w:numPr>
      <w:tabs>
        <w:tab w:val="left" w:pos="1701"/>
      </w:tabs>
      <w:ind w:firstLine="851"/>
      <w:outlineLvl w:val="1"/>
    </w:pPr>
    <w:rPr>
      <w:rFonts w:eastAsia="Calibri"/>
      <w:spacing w:val="-1"/>
      <w:szCs w:val="28"/>
    </w:rPr>
  </w:style>
  <w:style w:type="paragraph" w:styleId="affff2">
    <w:name w:val="No Spacing"/>
    <w:uiPriority w:val="99"/>
    <w:qFormat/>
    <w:rsid w:val="00364DD6"/>
    <w:pPr>
      <w:jc w:val="both"/>
    </w:pPr>
    <w:rPr>
      <w:rFonts w:ascii="Times New Roman" w:hAnsi="Times New Roman"/>
      <w:sz w:val="28"/>
      <w:szCs w:val="28"/>
      <w:lang w:eastAsia="en-US"/>
    </w:rPr>
  </w:style>
  <w:style w:type="character" w:customStyle="1" w:styleId="affff1">
    <w:name w:val="Обычный нумерованный текст Знак"/>
    <w:link w:val="affff0"/>
    <w:locked/>
    <w:rsid w:val="00364DD6"/>
    <w:rPr>
      <w:rFonts w:ascii="Times New Roman" w:hAnsi="Times New Roman"/>
      <w:sz w:val="28"/>
    </w:rPr>
  </w:style>
  <w:style w:type="paragraph" w:customStyle="1" w:styleId="sub">
    <w:name w:val="sub"/>
    <w:basedOn w:val="a"/>
    <w:rsid w:val="006E57E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65pt0pt">
    <w:name w:val="Основной текст + 6;5 pt;Интервал 0 pt"/>
    <w:rsid w:val="00B87B5E"/>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a"/>
    <w:rsid w:val="00B87B5E"/>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
    <w:name w:val="Основной текст + 10 pt;Полужирный"/>
    <w:basedOn w:val="affa"/>
    <w:rsid w:val="00B87B5E"/>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a"/>
    <w:rsid w:val="00B87B5E"/>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C312BF"/>
    <w:pPr>
      <w:spacing w:after="200" w:line="276" w:lineRule="auto"/>
    </w:pPr>
    <w:rPr>
      <w:lang w:eastAsia="en-US"/>
    </w:rPr>
  </w:style>
  <w:style w:type="paragraph" w:styleId="10">
    <w:name w:val="heading 1"/>
    <w:basedOn w:val="a"/>
    <w:next w:val="a"/>
    <w:link w:val="11"/>
    <w:qFormat/>
    <w:rsid w:val="009A523E"/>
    <w:pPr>
      <w:keepNext/>
      <w:spacing w:after="0" w:line="240" w:lineRule="auto"/>
      <w:jc w:val="center"/>
      <w:outlineLvl w:val="0"/>
    </w:pPr>
    <w:rPr>
      <w:rFonts w:ascii="Times New Roman" w:eastAsia="Times New Roman" w:hAnsi="Times New Roman"/>
      <w:b/>
      <w:bCs/>
      <w:sz w:val="28"/>
      <w:szCs w:val="24"/>
      <w:lang w:eastAsia="ru-RU"/>
    </w:rPr>
  </w:style>
  <w:style w:type="paragraph" w:styleId="2">
    <w:name w:val="heading 2"/>
    <w:basedOn w:val="a"/>
    <w:next w:val="a"/>
    <w:link w:val="20"/>
    <w:uiPriority w:val="99"/>
    <w:qFormat/>
    <w:rsid w:val="009A523E"/>
    <w:pPr>
      <w:keepNext/>
      <w:spacing w:after="0" w:line="240" w:lineRule="auto"/>
      <w:jc w:val="center"/>
      <w:outlineLvl w:val="1"/>
    </w:pPr>
    <w:rPr>
      <w:rFonts w:ascii="Times New Roman" w:eastAsia="Times New Roman" w:hAnsi="Times New Roman"/>
      <w:b/>
      <w:bCs/>
      <w:sz w:val="28"/>
      <w:szCs w:val="24"/>
      <w:lang w:eastAsia="ru-RU"/>
    </w:rPr>
  </w:style>
  <w:style w:type="paragraph" w:styleId="3">
    <w:name w:val="heading 3"/>
    <w:basedOn w:val="a"/>
    <w:next w:val="a"/>
    <w:link w:val="30"/>
    <w:uiPriority w:val="99"/>
    <w:qFormat/>
    <w:rsid w:val="009A523E"/>
    <w:pPr>
      <w:keepNext/>
      <w:spacing w:after="0" w:line="240" w:lineRule="auto"/>
      <w:jc w:val="both"/>
      <w:outlineLvl w:val="2"/>
    </w:pPr>
    <w:rPr>
      <w:rFonts w:ascii="Times New Roman" w:eastAsia="Times New Roman" w:hAnsi="Times New Roman"/>
      <w:iCs/>
      <w:sz w:val="28"/>
      <w:szCs w:val="24"/>
      <w:lang w:eastAsia="ru-RU"/>
    </w:rPr>
  </w:style>
  <w:style w:type="paragraph" w:styleId="4">
    <w:name w:val="heading 4"/>
    <w:basedOn w:val="10"/>
    <w:next w:val="10"/>
    <w:link w:val="40"/>
    <w:uiPriority w:val="99"/>
    <w:qFormat/>
    <w:rsid w:val="009A523E"/>
    <w:pPr>
      <w:ind w:left="708"/>
      <w:jc w:val="both"/>
      <w:outlineLvl w:val="3"/>
    </w:pPr>
    <w:rPr>
      <w:bCs w:val="0"/>
      <w:iCs/>
    </w:rPr>
  </w:style>
  <w:style w:type="paragraph" w:styleId="5">
    <w:name w:val="heading 5"/>
    <w:basedOn w:val="a"/>
    <w:next w:val="a"/>
    <w:link w:val="50"/>
    <w:uiPriority w:val="99"/>
    <w:qFormat/>
    <w:rsid w:val="009A523E"/>
    <w:pPr>
      <w:keepNext/>
      <w:spacing w:after="0" w:line="240" w:lineRule="auto"/>
      <w:jc w:val="center"/>
      <w:outlineLvl w:val="4"/>
    </w:pPr>
    <w:rPr>
      <w:rFonts w:ascii="Times New Roman" w:eastAsia="Times New Roman" w:hAnsi="Times New Roman"/>
      <w:b/>
      <w:bCs/>
      <w:sz w:val="32"/>
      <w:szCs w:val="24"/>
      <w:lang w:eastAsia="ru-RU"/>
    </w:rPr>
  </w:style>
  <w:style w:type="paragraph" w:styleId="6">
    <w:name w:val="heading 6"/>
    <w:basedOn w:val="a"/>
    <w:next w:val="a"/>
    <w:link w:val="60"/>
    <w:uiPriority w:val="99"/>
    <w:qFormat/>
    <w:rsid w:val="009A523E"/>
    <w:pPr>
      <w:keepNext/>
      <w:spacing w:after="0" w:line="240" w:lineRule="auto"/>
      <w:outlineLvl w:val="5"/>
    </w:pPr>
    <w:rPr>
      <w:rFonts w:ascii="Times New Roman" w:eastAsia="Times New Roman" w:hAnsi="Times New Roman"/>
      <w:b/>
      <w:bCs/>
      <w:sz w:val="28"/>
      <w:szCs w:val="24"/>
      <w:lang w:eastAsia="ru-RU"/>
    </w:rPr>
  </w:style>
  <w:style w:type="paragraph" w:styleId="7">
    <w:name w:val="heading 7"/>
    <w:basedOn w:val="a"/>
    <w:next w:val="a"/>
    <w:link w:val="70"/>
    <w:uiPriority w:val="99"/>
    <w:qFormat/>
    <w:rsid w:val="009A523E"/>
    <w:pPr>
      <w:keepNext/>
      <w:spacing w:after="0" w:line="240" w:lineRule="auto"/>
      <w:jc w:val="center"/>
      <w:outlineLvl w:val="6"/>
    </w:pPr>
    <w:rPr>
      <w:rFonts w:ascii="Times New Roman" w:eastAsia="Times New Roman" w:hAnsi="Times New Roman"/>
      <w:sz w:val="32"/>
      <w:szCs w:val="24"/>
      <w:lang w:eastAsia="ru-RU"/>
    </w:rPr>
  </w:style>
  <w:style w:type="paragraph" w:styleId="8">
    <w:name w:val="heading 8"/>
    <w:basedOn w:val="a"/>
    <w:next w:val="a"/>
    <w:link w:val="80"/>
    <w:uiPriority w:val="99"/>
    <w:qFormat/>
    <w:rsid w:val="009A523E"/>
    <w:pPr>
      <w:keepNext/>
      <w:spacing w:after="0" w:line="240" w:lineRule="auto"/>
      <w:jc w:val="right"/>
      <w:outlineLvl w:val="7"/>
    </w:pPr>
    <w:rPr>
      <w:rFonts w:ascii="Times New Roman" w:eastAsia="Times New Roman" w:hAnsi="Times New Roman"/>
      <w:b/>
      <w:bCs/>
      <w:iCs/>
      <w:sz w:val="28"/>
      <w:szCs w:val="24"/>
      <w:lang w:eastAsia="ru-RU"/>
    </w:rPr>
  </w:style>
  <w:style w:type="paragraph" w:styleId="9">
    <w:name w:val="heading 9"/>
    <w:basedOn w:val="a"/>
    <w:next w:val="a"/>
    <w:link w:val="90"/>
    <w:uiPriority w:val="99"/>
    <w:qFormat/>
    <w:rsid w:val="009A523E"/>
    <w:pPr>
      <w:keepNext/>
      <w:spacing w:after="0" w:line="240" w:lineRule="auto"/>
      <w:ind w:left="708" w:hanging="708"/>
      <w:jc w:val="both"/>
      <w:outlineLvl w:val="8"/>
    </w:pPr>
    <w:rPr>
      <w:rFonts w:ascii="Times New Roman" w:eastAsia="Times New Roman" w:hAnsi="Times New Roman"/>
      <w:position w:val="-36"/>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locked/>
    <w:rsid w:val="009A523E"/>
    <w:rPr>
      <w:rFonts w:ascii="Times New Roman" w:hAnsi="Times New Roman" w:cs="Times New Roman"/>
      <w:b/>
      <w:sz w:val="24"/>
      <w:lang w:eastAsia="ru-RU"/>
    </w:rPr>
  </w:style>
  <w:style w:type="character" w:customStyle="1" w:styleId="20">
    <w:name w:val="Заголовок 2 Знак"/>
    <w:basedOn w:val="a0"/>
    <w:link w:val="2"/>
    <w:uiPriority w:val="99"/>
    <w:locked/>
    <w:rsid w:val="009A523E"/>
    <w:rPr>
      <w:rFonts w:ascii="Times New Roman" w:hAnsi="Times New Roman" w:cs="Times New Roman"/>
      <w:b/>
      <w:sz w:val="24"/>
      <w:lang w:eastAsia="ru-RU"/>
    </w:rPr>
  </w:style>
  <w:style w:type="character" w:customStyle="1" w:styleId="30">
    <w:name w:val="Заголовок 3 Знак"/>
    <w:basedOn w:val="a0"/>
    <w:link w:val="3"/>
    <w:uiPriority w:val="99"/>
    <w:locked/>
    <w:rsid w:val="009A523E"/>
    <w:rPr>
      <w:rFonts w:ascii="Times New Roman" w:hAnsi="Times New Roman" w:cs="Times New Roman"/>
      <w:sz w:val="24"/>
      <w:lang w:eastAsia="ru-RU"/>
    </w:rPr>
  </w:style>
  <w:style w:type="character" w:customStyle="1" w:styleId="40">
    <w:name w:val="Заголовок 4 Знак"/>
    <w:basedOn w:val="a0"/>
    <w:link w:val="4"/>
    <w:uiPriority w:val="99"/>
    <w:locked/>
    <w:rsid w:val="009A523E"/>
    <w:rPr>
      <w:rFonts w:ascii="Times New Roman" w:hAnsi="Times New Roman" w:cs="Times New Roman"/>
      <w:b/>
      <w:sz w:val="24"/>
      <w:lang w:eastAsia="ru-RU"/>
    </w:rPr>
  </w:style>
  <w:style w:type="character" w:customStyle="1" w:styleId="50">
    <w:name w:val="Заголовок 5 Знак"/>
    <w:basedOn w:val="a0"/>
    <w:link w:val="5"/>
    <w:uiPriority w:val="99"/>
    <w:locked/>
    <w:rsid w:val="009A523E"/>
    <w:rPr>
      <w:rFonts w:ascii="Times New Roman" w:hAnsi="Times New Roman" w:cs="Times New Roman"/>
      <w:b/>
      <w:sz w:val="24"/>
      <w:lang w:eastAsia="ru-RU"/>
    </w:rPr>
  </w:style>
  <w:style w:type="character" w:customStyle="1" w:styleId="60">
    <w:name w:val="Заголовок 6 Знак"/>
    <w:basedOn w:val="a0"/>
    <w:link w:val="6"/>
    <w:uiPriority w:val="99"/>
    <w:locked/>
    <w:rsid w:val="009A523E"/>
    <w:rPr>
      <w:rFonts w:ascii="Times New Roman" w:hAnsi="Times New Roman" w:cs="Times New Roman"/>
      <w:b/>
      <w:sz w:val="24"/>
      <w:lang w:eastAsia="ru-RU"/>
    </w:rPr>
  </w:style>
  <w:style w:type="character" w:customStyle="1" w:styleId="70">
    <w:name w:val="Заголовок 7 Знак"/>
    <w:basedOn w:val="a0"/>
    <w:link w:val="7"/>
    <w:uiPriority w:val="99"/>
    <w:locked/>
    <w:rsid w:val="009A523E"/>
    <w:rPr>
      <w:rFonts w:ascii="Times New Roman" w:hAnsi="Times New Roman" w:cs="Times New Roman"/>
      <w:sz w:val="24"/>
      <w:lang w:eastAsia="ru-RU"/>
    </w:rPr>
  </w:style>
  <w:style w:type="character" w:customStyle="1" w:styleId="80">
    <w:name w:val="Заголовок 8 Знак"/>
    <w:basedOn w:val="a0"/>
    <w:link w:val="8"/>
    <w:uiPriority w:val="99"/>
    <w:locked/>
    <w:rsid w:val="009A523E"/>
    <w:rPr>
      <w:rFonts w:ascii="Times New Roman" w:hAnsi="Times New Roman" w:cs="Times New Roman"/>
      <w:b/>
      <w:sz w:val="24"/>
      <w:lang w:eastAsia="ru-RU"/>
    </w:rPr>
  </w:style>
  <w:style w:type="character" w:customStyle="1" w:styleId="90">
    <w:name w:val="Заголовок 9 Знак"/>
    <w:basedOn w:val="a0"/>
    <w:link w:val="9"/>
    <w:uiPriority w:val="99"/>
    <w:locked/>
    <w:rsid w:val="009A523E"/>
    <w:rPr>
      <w:rFonts w:ascii="Times New Roman" w:hAnsi="Times New Roman" w:cs="Times New Roman"/>
      <w:position w:val="-36"/>
      <w:sz w:val="24"/>
      <w:lang w:eastAsia="ru-RU"/>
    </w:rPr>
  </w:style>
  <w:style w:type="paragraph" w:styleId="a3">
    <w:name w:val="List Bullet"/>
    <w:basedOn w:val="a"/>
    <w:autoRedefine/>
    <w:uiPriority w:val="99"/>
    <w:rsid w:val="009A523E"/>
    <w:pPr>
      <w:tabs>
        <w:tab w:val="num" w:pos="360"/>
      </w:tabs>
      <w:spacing w:after="0" w:line="240" w:lineRule="auto"/>
      <w:ind w:left="360" w:hanging="360"/>
    </w:pPr>
    <w:rPr>
      <w:rFonts w:ascii="Times New Roman" w:eastAsia="Times New Roman" w:hAnsi="Times New Roman"/>
      <w:sz w:val="28"/>
      <w:szCs w:val="24"/>
      <w:lang w:eastAsia="ru-RU"/>
    </w:rPr>
  </w:style>
  <w:style w:type="paragraph" w:styleId="31">
    <w:name w:val="Body Text 3"/>
    <w:basedOn w:val="a"/>
    <w:link w:val="32"/>
    <w:uiPriority w:val="99"/>
    <w:rsid w:val="009A523E"/>
    <w:pPr>
      <w:spacing w:after="0" w:line="240" w:lineRule="auto"/>
      <w:jc w:val="center"/>
    </w:pPr>
    <w:rPr>
      <w:rFonts w:ascii="Times New Roman" w:eastAsia="Times New Roman" w:hAnsi="Times New Roman"/>
      <w:b/>
      <w:sz w:val="32"/>
      <w:szCs w:val="24"/>
      <w:lang w:eastAsia="ru-RU"/>
    </w:rPr>
  </w:style>
  <w:style w:type="character" w:customStyle="1" w:styleId="32">
    <w:name w:val="Основной текст 3 Знак"/>
    <w:basedOn w:val="a0"/>
    <w:link w:val="31"/>
    <w:uiPriority w:val="99"/>
    <w:locked/>
    <w:rsid w:val="009A523E"/>
    <w:rPr>
      <w:rFonts w:ascii="Times New Roman" w:hAnsi="Times New Roman" w:cs="Times New Roman"/>
      <w:b/>
      <w:sz w:val="24"/>
      <w:lang w:eastAsia="ru-RU"/>
    </w:rPr>
  </w:style>
  <w:style w:type="character" w:styleId="a4">
    <w:name w:val="Hyperlink"/>
    <w:basedOn w:val="a0"/>
    <w:uiPriority w:val="99"/>
    <w:rsid w:val="009A523E"/>
    <w:rPr>
      <w:rFonts w:cs="Times New Roman"/>
      <w:color w:val="0000FF"/>
      <w:u w:val="single"/>
    </w:rPr>
  </w:style>
  <w:style w:type="character" w:styleId="a5">
    <w:name w:val="FollowedHyperlink"/>
    <w:basedOn w:val="a0"/>
    <w:uiPriority w:val="99"/>
    <w:rsid w:val="009A523E"/>
    <w:rPr>
      <w:rFonts w:cs="Times New Roman"/>
      <w:color w:val="800080"/>
      <w:u w:val="single"/>
    </w:rPr>
  </w:style>
  <w:style w:type="paragraph" w:styleId="a6">
    <w:name w:val="Body Text"/>
    <w:basedOn w:val="a"/>
    <w:link w:val="a7"/>
    <w:uiPriority w:val="99"/>
    <w:rsid w:val="009A523E"/>
    <w:pPr>
      <w:spacing w:after="0" w:line="240" w:lineRule="auto"/>
      <w:jc w:val="both"/>
    </w:pPr>
    <w:rPr>
      <w:rFonts w:ascii="Times New Roman" w:eastAsia="Times New Roman" w:hAnsi="Times New Roman"/>
      <w:sz w:val="28"/>
      <w:szCs w:val="24"/>
      <w:lang w:eastAsia="ru-RU"/>
    </w:rPr>
  </w:style>
  <w:style w:type="character" w:customStyle="1" w:styleId="a7">
    <w:name w:val="Основной текст Знак"/>
    <w:basedOn w:val="a0"/>
    <w:link w:val="a6"/>
    <w:uiPriority w:val="99"/>
    <w:locked/>
    <w:rsid w:val="009A523E"/>
    <w:rPr>
      <w:rFonts w:ascii="Times New Roman" w:hAnsi="Times New Roman" w:cs="Times New Roman"/>
      <w:sz w:val="24"/>
      <w:lang w:eastAsia="ru-RU"/>
    </w:rPr>
  </w:style>
  <w:style w:type="paragraph" w:styleId="a8">
    <w:name w:val="Body Text Indent"/>
    <w:basedOn w:val="a"/>
    <w:link w:val="a9"/>
    <w:uiPriority w:val="99"/>
    <w:rsid w:val="009A523E"/>
    <w:pPr>
      <w:spacing w:after="0" w:line="240" w:lineRule="auto"/>
      <w:ind w:firstLine="708"/>
      <w:jc w:val="both"/>
    </w:pPr>
    <w:rPr>
      <w:rFonts w:ascii="Times New Roman" w:eastAsia="Times New Roman" w:hAnsi="Times New Roman"/>
      <w:i/>
      <w:sz w:val="28"/>
      <w:szCs w:val="24"/>
      <w:lang w:eastAsia="ru-RU"/>
    </w:rPr>
  </w:style>
  <w:style w:type="character" w:customStyle="1" w:styleId="a9">
    <w:name w:val="Основной текст с отступом Знак"/>
    <w:basedOn w:val="a0"/>
    <w:link w:val="a8"/>
    <w:uiPriority w:val="99"/>
    <w:locked/>
    <w:rsid w:val="009A523E"/>
    <w:rPr>
      <w:rFonts w:ascii="Times New Roman" w:hAnsi="Times New Roman" w:cs="Times New Roman"/>
      <w:i/>
      <w:sz w:val="24"/>
      <w:lang w:eastAsia="ru-RU"/>
    </w:rPr>
  </w:style>
  <w:style w:type="paragraph" w:styleId="21">
    <w:name w:val="Body Text 2"/>
    <w:basedOn w:val="a"/>
    <w:link w:val="22"/>
    <w:uiPriority w:val="99"/>
    <w:rsid w:val="009A523E"/>
    <w:pPr>
      <w:spacing w:after="0" w:line="240" w:lineRule="auto"/>
      <w:jc w:val="center"/>
    </w:pPr>
    <w:rPr>
      <w:rFonts w:ascii="Times New Roman" w:eastAsia="Times New Roman" w:hAnsi="Times New Roman"/>
      <w:i/>
      <w:sz w:val="28"/>
      <w:szCs w:val="24"/>
      <w:lang w:eastAsia="ru-RU"/>
    </w:rPr>
  </w:style>
  <w:style w:type="character" w:customStyle="1" w:styleId="22">
    <w:name w:val="Основной текст 2 Знак"/>
    <w:basedOn w:val="a0"/>
    <w:link w:val="21"/>
    <w:uiPriority w:val="99"/>
    <w:locked/>
    <w:rsid w:val="009A523E"/>
    <w:rPr>
      <w:rFonts w:ascii="Times New Roman" w:hAnsi="Times New Roman" w:cs="Times New Roman"/>
      <w:i/>
      <w:sz w:val="24"/>
      <w:lang w:eastAsia="ru-RU"/>
    </w:rPr>
  </w:style>
  <w:style w:type="paragraph" w:styleId="23">
    <w:name w:val="Body Text Indent 2"/>
    <w:basedOn w:val="a"/>
    <w:link w:val="24"/>
    <w:uiPriority w:val="99"/>
    <w:rsid w:val="009A523E"/>
    <w:pPr>
      <w:spacing w:after="0" w:line="240" w:lineRule="auto"/>
      <w:ind w:left="705"/>
      <w:jc w:val="both"/>
    </w:pPr>
    <w:rPr>
      <w:rFonts w:ascii="Times New Roman" w:eastAsia="Times New Roman" w:hAnsi="Times New Roman"/>
      <w:i/>
      <w:sz w:val="28"/>
      <w:szCs w:val="24"/>
      <w:lang w:eastAsia="ru-RU"/>
    </w:rPr>
  </w:style>
  <w:style w:type="character" w:customStyle="1" w:styleId="24">
    <w:name w:val="Основной текст с отступом 2 Знак"/>
    <w:basedOn w:val="a0"/>
    <w:link w:val="23"/>
    <w:uiPriority w:val="99"/>
    <w:locked/>
    <w:rsid w:val="009A523E"/>
    <w:rPr>
      <w:rFonts w:ascii="Times New Roman" w:hAnsi="Times New Roman" w:cs="Times New Roman"/>
      <w:i/>
      <w:sz w:val="24"/>
      <w:lang w:eastAsia="ru-RU"/>
    </w:rPr>
  </w:style>
  <w:style w:type="paragraph" w:styleId="33">
    <w:name w:val="Body Text Indent 3"/>
    <w:basedOn w:val="a"/>
    <w:link w:val="34"/>
    <w:uiPriority w:val="99"/>
    <w:rsid w:val="009A523E"/>
    <w:pPr>
      <w:spacing w:after="0" w:line="240" w:lineRule="auto"/>
      <w:ind w:firstLine="708"/>
      <w:jc w:val="both"/>
    </w:pPr>
    <w:rPr>
      <w:rFonts w:ascii="Times New Roman" w:eastAsia="Times New Roman" w:hAnsi="Times New Roman"/>
      <w:sz w:val="28"/>
      <w:szCs w:val="24"/>
      <w:lang w:eastAsia="ru-RU"/>
    </w:rPr>
  </w:style>
  <w:style w:type="character" w:customStyle="1" w:styleId="34">
    <w:name w:val="Основной текст с отступом 3 Знак"/>
    <w:basedOn w:val="a0"/>
    <w:link w:val="33"/>
    <w:uiPriority w:val="99"/>
    <w:locked/>
    <w:rsid w:val="009A523E"/>
    <w:rPr>
      <w:rFonts w:ascii="Times New Roman" w:hAnsi="Times New Roman" w:cs="Times New Roman"/>
      <w:sz w:val="24"/>
      <w:lang w:eastAsia="ru-RU"/>
    </w:rPr>
  </w:style>
  <w:style w:type="paragraph" w:styleId="25">
    <w:name w:val="toc 2"/>
    <w:basedOn w:val="a"/>
    <w:next w:val="a"/>
    <w:autoRedefine/>
    <w:uiPriority w:val="99"/>
    <w:rsid w:val="009A523E"/>
    <w:pPr>
      <w:tabs>
        <w:tab w:val="left" w:pos="0"/>
      </w:tabs>
      <w:spacing w:after="0" w:line="360" w:lineRule="auto"/>
      <w:jc w:val="both"/>
    </w:pPr>
    <w:rPr>
      <w:rFonts w:ascii="Times New Roman" w:eastAsia="Times New Roman" w:hAnsi="Times New Roman"/>
      <w:b/>
      <w:sz w:val="32"/>
      <w:szCs w:val="24"/>
      <w:lang w:eastAsia="ru-RU"/>
    </w:rPr>
  </w:style>
  <w:style w:type="paragraph" w:styleId="41">
    <w:name w:val="toc 4"/>
    <w:basedOn w:val="a"/>
    <w:next w:val="a"/>
    <w:autoRedefine/>
    <w:uiPriority w:val="99"/>
    <w:rsid w:val="009A523E"/>
    <w:pPr>
      <w:spacing w:after="0" w:line="240" w:lineRule="auto"/>
      <w:ind w:left="720"/>
    </w:pPr>
    <w:rPr>
      <w:rFonts w:ascii="Times New Roman" w:eastAsia="Times New Roman" w:hAnsi="Times New Roman"/>
      <w:b/>
      <w:bCs/>
      <w:sz w:val="32"/>
      <w:szCs w:val="24"/>
      <w:lang w:eastAsia="ru-RU"/>
    </w:r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b"/>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b">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a"/>
    <w:uiPriority w:val="99"/>
    <w:locked/>
    <w:rsid w:val="009A523E"/>
    <w:rPr>
      <w:rFonts w:ascii="Times New Roman" w:hAnsi="Times New Roman" w:cs="Times New Roman"/>
      <w:sz w:val="24"/>
      <w:lang w:eastAsia="ru-RU"/>
    </w:rPr>
  </w:style>
  <w:style w:type="character" w:styleId="ac">
    <w:name w:val="page number"/>
    <w:basedOn w:val="a0"/>
    <w:uiPriority w:val="99"/>
    <w:rsid w:val="009A523E"/>
    <w:rPr>
      <w:rFonts w:cs="Times New Roman"/>
    </w:rPr>
  </w:style>
  <w:style w:type="paragraph" w:styleId="ad">
    <w:name w:val="footnote text"/>
    <w:basedOn w:val="a"/>
    <w:link w:val="ae"/>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e">
    <w:name w:val="Текст сноски Знак"/>
    <w:basedOn w:val="a0"/>
    <w:link w:val="ad"/>
    <w:uiPriority w:val="99"/>
    <w:semiHidden/>
    <w:locked/>
    <w:rsid w:val="009A523E"/>
    <w:rPr>
      <w:rFonts w:ascii="Times New Roman" w:hAnsi="Times New Roman" w:cs="Times New Roman"/>
      <w:sz w:val="20"/>
      <w:lang w:eastAsia="ru-RU"/>
    </w:rPr>
  </w:style>
  <w:style w:type="character" w:styleId="af">
    <w:name w:val="footnote reference"/>
    <w:basedOn w:val="a0"/>
    <w:uiPriority w:val="99"/>
    <w:semiHidden/>
    <w:rsid w:val="009A523E"/>
    <w:rPr>
      <w:rFonts w:cs="Times New Roman"/>
      <w:vertAlign w:val="superscript"/>
    </w:rPr>
  </w:style>
  <w:style w:type="paragraph" w:styleId="af0">
    <w:name w:val="endnote text"/>
    <w:basedOn w:val="a"/>
    <w:link w:val="af1"/>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f1">
    <w:name w:val="Текст концевой сноски Знак"/>
    <w:basedOn w:val="a0"/>
    <w:link w:val="af0"/>
    <w:uiPriority w:val="99"/>
    <w:semiHidden/>
    <w:locked/>
    <w:rsid w:val="009A523E"/>
    <w:rPr>
      <w:rFonts w:ascii="Times New Roman" w:hAnsi="Times New Roman" w:cs="Times New Roman"/>
      <w:sz w:val="20"/>
      <w:lang w:eastAsia="ru-RU"/>
    </w:rPr>
  </w:style>
  <w:style w:type="paragraph" w:styleId="af2">
    <w:name w:val="footer"/>
    <w:basedOn w:val="a"/>
    <w:link w:val="af3"/>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f3">
    <w:name w:val="Нижний колонтитул Знак"/>
    <w:basedOn w:val="a0"/>
    <w:link w:val="af2"/>
    <w:uiPriority w:val="99"/>
    <w:locked/>
    <w:rsid w:val="009A523E"/>
    <w:rPr>
      <w:rFonts w:ascii="Times New Roman" w:hAnsi="Times New Roman" w:cs="Times New Roman"/>
      <w:sz w:val="24"/>
      <w:lang w:eastAsia="ru-RU"/>
    </w:rPr>
  </w:style>
  <w:style w:type="paragraph" w:customStyle="1" w:styleId="12">
    <w:name w:val="Стиль1"/>
    <w:basedOn w:val="10"/>
    <w:uiPriority w:val="99"/>
    <w:rsid w:val="009A523E"/>
    <w:pPr>
      <w:ind w:firstLine="510"/>
    </w:pPr>
  </w:style>
  <w:style w:type="paragraph" w:customStyle="1" w:styleId="26">
    <w:name w:val="Стиль2"/>
    <w:basedOn w:val="41"/>
    <w:uiPriority w:val="99"/>
    <w:rsid w:val="009A523E"/>
    <w:pPr>
      <w:spacing w:line="360" w:lineRule="auto"/>
    </w:pPr>
  </w:style>
  <w:style w:type="paragraph" w:styleId="af4">
    <w:name w:val="Balloon Text"/>
    <w:basedOn w:val="a"/>
    <w:link w:val="af5"/>
    <w:uiPriority w:val="99"/>
    <w:semiHidden/>
    <w:rsid w:val="009A523E"/>
    <w:pPr>
      <w:spacing w:after="0" w:line="240" w:lineRule="auto"/>
    </w:pPr>
    <w:rPr>
      <w:rFonts w:ascii="Tahoma" w:eastAsia="Times New Roman" w:hAnsi="Tahoma"/>
      <w:sz w:val="16"/>
      <w:szCs w:val="16"/>
      <w:lang w:eastAsia="ru-RU"/>
    </w:rPr>
  </w:style>
  <w:style w:type="character" w:customStyle="1" w:styleId="af5">
    <w:name w:val="Текст выноски Знак"/>
    <w:basedOn w:val="a0"/>
    <w:link w:val="af4"/>
    <w:uiPriority w:val="99"/>
    <w:semiHidden/>
    <w:locked/>
    <w:rsid w:val="009A523E"/>
    <w:rPr>
      <w:rFonts w:ascii="Tahoma" w:hAnsi="Tahoma" w:cs="Times New Roman"/>
      <w:sz w:val="16"/>
      <w:lang w:eastAsia="ru-RU"/>
    </w:rPr>
  </w:style>
  <w:style w:type="paragraph" w:styleId="af6">
    <w:name w:val="Title"/>
    <w:basedOn w:val="a"/>
    <w:link w:val="af7"/>
    <w:uiPriority w:val="99"/>
    <w:qFormat/>
    <w:rsid w:val="009A523E"/>
    <w:pPr>
      <w:spacing w:after="0" w:line="240" w:lineRule="auto"/>
      <w:jc w:val="center"/>
    </w:pPr>
    <w:rPr>
      <w:rFonts w:ascii="Times New Roman" w:eastAsia="Times New Roman" w:hAnsi="Times New Roman"/>
      <w:sz w:val="24"/>
      <w:szCs w:val="20"/>
      <w:lang w:eastAsia="ru-RU"/>
    </w:rPr>
  </w:style>
  <w:style w:type="character" w:customStyle="1" w:styleId="af7">
    <w:name w:val="Название Знак"/>
    <w:basedOn w:val="a0"/>
    <w:link w:val="af6"/>
    <w:uiPriority w:val="99"/>
    <w:locked/>
    <w:rsid w:val="009A523E"/>
    <w:rPr>
      <w:rFonts w:ascii="Times New Roman" w:hAnsi="Times New Roman" w:cs="Times New Roman"/>
      <w:sz w:val="20"/>
      <w:lang w:eastAsia="ru-RU"/>
    </w:rPr>
  </w:style>
  <w:style w:type="paragraph" w:customStyle="1" w:styleId="af8">
    <w:name w:val="Готовый"/>
    <w:basedOn w:val="a"/>
    <w:uiPriority w:val="99"/>
    <w:rsid w:val="009A523E"/>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sz w:val="16"/>
      <w:szCs w:val="20"/>
      <w:lang w:eastAsia="ru-RU"/>
    </w:rPr>
  </w:style>
  <w:style w:type="paragraph" w:styleId="af9">
    <w:name w:val="Normal (Web)"/>
    <w:aliases w:val="Обычный (Web)"/>
    <w:basedOn w:val="a"/>
    <w:uiPriority w:val="99"/>
    <w:rsid w:val="009A523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a">
    <w:name w:val="Знак"/>
    <w:basedOn w:val="a"/>
    <w:uiPriority w:val="99"/>
    <w:rsid w:val="009A523E"/>
    <w:pPr>
      <w:spacing w:after="160" w:line="240" w:lineRule="exact"/>
    </w:pPr>
    <w:rPr>
      <w:rFonts w:ascii="Verdana" w:eastAsia="Times New Roman" w:hAnsi="Verdana" w:cs="Verdana"/>
      <w:sz w:val="20"/>
      <w:szCs w:val="20"/>
      <w:lang w:val="en-US"/>
    </w:rPr>
  </w:style>
  <w:style w:type="paragraph" w:styleId="afb">
    <w:name w:val="List"/>
    <w:basedOn w:val="a"/>
    <w:uiPriority w:val="99"/>
    <w:rsid w:val="009A523E"/>
    <w:pPr>
      <w:spacing w:after="0" w:line="240" w:lineRule="auto"/>
      <w:ind w:left="283" w:hanging="283"/>
    </w:pPr>
    <w:rPr>
      <w:rFonts w:ascii="Times New Roman" w:eastAsia="Times New Roman" w:hAnsi="Times New Roman"/>
      <w:sz w:val="28"/>
      <w:szCs w:val="24"/>
      <w:lang w:eastAsia="ru-RU"/>
    </w:rPr>
  </w:style>
  <w:style w:type="paragraph" w:styleId="27">
    <w:name w:val="List 2"/>
    <w:basedOn w:val="a"/>
    <w:uiPriority w:val="99"/>
    <w:rsid w:val="009A523E"/>
    <w:pPr>
      <w:spacing w:after="0" w:line="240" w:lineRule="auto"/>
      <w:ind w:left="566" w:hanging="283"/>
    </w:pPr>
    <w:rPr>
      <w:rFonts w:ascii="Times New Roman" w:eastAsia="Times New Roman" w:hAnsi="Times New Roman"/>
      <w:sz w:val="28"/>
      <w:szCs w:val="24"/>
      <w:lang w:eastAsia="ru-RU"/>
    </w:rPr>
  </w:style>
  <w:style w:type="paragraph" w:styleId="35">
    <w:name w:val="List 3"/>
    <w:basedOn w:val="a"/>
    <w:uiPriority w:val="99"/>
    <w:rsid w:val="009A523E"/>
    <w:pPr>
      <w:spacing w:after="0" w:line="240" w:lineRule="auto"/>
      <w:ind w:left="849" w:hanging="283"/>
    </w:pPr>
    <w:rPr>
      <w:rFonts w:ascii="Times New Roman" w:eastAsia="Times New Roman" w:hAnsi="Times New Roman"/>
      <w:sz w:val="28"/>
      <w:szCs w:val="24"/>
      <w:lang w:eastAsia="ru-RU"/>
    </w:rPr>
  </w:style>
  <w:style w:type="paragraph" w:styleId="42">
    <w:name w:val="List 4"/>
    <w:basedOn w:val="a"/>
    <w:uiPriority w:val="99"/>
    <w:rsid w:val="009A523E"/>
    <w:pPr>
      <w:spacing w:after="0" w:line="240" w:lineRule="auto"/>
      <w:ind w:left="1132" w:hanging="283"/>
    </w:pPr>
    <w:rPr>
      <w:rFonts w:ascii="Times New Roman" w:eastAsia="Times New Roman" w:hAnsi="Times New Roman"/>
      <w:sz w:val="28"/>
      <w:szCs w:val="24"/>
      <w:lang w:eastAsia="ru-RU"/>
    </w:rPr>
  </w:style>
  <w:style w:type="paragraph" w:styleId="51">
    <w:name w:val="List 5"/>
    <w:basedOn w:val="a"/>
    <w:uiPriority w:val="99"/>
    <w:rsid w:val="009A523E"/>
    <w:pPr>
      <w:spacing w:after="0" w:line="240" w:lineRule="auto"/>
      <w:ind w:left="1415" w:hanging="283"/>
    </w:pPr>
    <w:rPr>
      <w:rFonts w:ascii="Times New Roman" w:eastAsia="Times New Roman" w:hAnsi="Times New Roman"/>
      <w:sz w:val="28"/>
      <w:szCs w:val="24"/>
      <w:lang w:eastAsia="ru-RU"/>
    </w:rPr>
  </w:style>
  <w:style w:type="paragraph" w:styleId="afc">
    <w:name w:val="Subtitle"/>
    <w:basedOn w:val="a"/>
    <w:link w:val="afd"/>
    <w:uiPriority w:val="99"/>
    <w:qFormat/>
    <w:rsid w:val="009A523E"/>
    <w:pPr>
      <w:spacing w:after="60" w:line="240" w:lineRule="auto"/>
      <w:jc w:val="center"/>
      <w:outlineLvl w:val="1"/>
    </w:pPr>
    <w:rPr>
      <w:rFonts w:ascii="Arial" w:eastAsia="Times New Roman" w:hAnsi="Arial"/>
      <w:sz w:val="24"/>
      <w:szCs w:val="24"/>
      <w:lang w:eastAsia="ru-RU"/>
    </w:rPr>
  </w:style>
  <w:style w:type="character" w:customStyle="1" w:styleId="afd">
    <w:name w:val="Подзаголовок Знак"/>
    <w:basedOn w:val="a0"/>
    <w:link w:val="afc"/>
    <w:uiPriority w:val="99"/>
    <w:locked/>
    <w:rsid w:val="009A523E"/>
    <w:rPr>
      <w:rFonts w:ascii="Arial" w:hAnsi="Arial" w:cs="Times New Roman"/>
      <w:sz w:val="24"/>
      <w:lang w:eastAsia="ru-RU"/>
    </w:rPr>
  </w:style>
  <w:style w:type="paragraph" w:styleId="afe">
    <w:name w:val="Body Text First Indent"/>
    <w:basedOn w:val="a6"/>
    <w:link w:val="aff"/>
    <w:uiPriority w:val="99"/>
    <w:rsid w:val="009A523E"/>
    <w:pPr>
      <w:spacing w:after="120"/>
      <w:ind w:firstLine="210"/>
      <w:jc w:val="left"/>
    </w:pPr>
  </w:style>
  <w:style w:type="character" w:customStyle="1" w:styleId="aff">
    <w:name w:val="Красная строка Знак"/>
    <w:basedOn w:val="a7"/>
    <w:link w:val="afe"/>
    <w:uiPriority w:val="99"/>
    <w:locked/>
    <w:rsid w:val="009A523E"/>
    <w:rPr>
      <w:rFonts w:ascii="Times New Roman" w:hAnsi="Times New Roman" w:cs="Times New Roman"/>
      <w:sz w:val="24"/>
      <w:szCs w:val="24"/>
      <w:lang w:eastAsia="ru-RU"/>
    </w:rPr>
  </w:style>
  <w:style w:type="paragraph" w:styleId="28">
    <w:name w:val="Body Text First Indent 2"/>
    <w:basedOn w:val="a8"/>
    <w:link w:val="29"/>
    <w:uiPriority w:val="99"/>
    <w:rsid w:val="009A523E"/>
    <w:pPr>
      <w:spacing w:after="120"/>
      <w:ind w:left="283" w:firstLine="210"/>
      <w:jc w:val="left"/>
    </w:pPr>
    <w:rPr>
      <w:i w:val="0"/>
    </w:rPr>
  </w:style>
  <w:style w:type="character" w:customStyle="1" w:styleId="29">
    <w:name w:val="Красная строка 2 Знак"/>
    <w:basedOn w:val="a9"/>
    <w:link w:val="28"/>
    <w:uiPriority w:val="99"/>
    <w:locked/>
    <w:rsid w:val="009A523E"/>
    <w:rPr>
      <w:rFonts w:ascii="Times New Roman" w:hAnsi="Times New Roman" w:cs="Times New Roman"/>
      <w:i/>
      <w:sz w:val="24"/>
      <w:lang w:eastAsia="ru-RU"/>
    </w:rPr>
  </w:style>
  <w:style w:type="paragraph" w:styleId="13">
    <w:name w:val="toc 1"/>
    <w:basedOn w:val="a"/>
    <w:next w:val="a"/>
    <w:autoRedefine/>
    <w:uiPriority w:val="99"/>
    <w:rsid w:val="009A523E"/>
    <w:pPr>
      <w:tabs>
        <w:tab w:val="right" w:leader="dot" w:pos="10195"/>
      </w:tabs>
      <w:spacing w:after="0" w:line="240" w:lineRule="auto"/>
      <w:jc w:val="both"/>
    </w:pPr>
    <w:rPr>
      <w:rFonts w:ascii="Times New Roman" w:eastAsia="Times New Roman" w:hAnsi="Times New Roman"/>
      <w:b/>
      <w:noProof/>
      <w:sz w:val="28"/>
      <w:szCs w:val="24"/>
      <w:lang w:eastAsia="ru-RU"/>
    </w:rPr>
  </w:style>
  <w:style w:type="paragraph" w:customStyle="1" w:styleId="36">
    <w:name w:val="заголовок 3"/>
    <w:basedOn w:val="a"/>
    <w:next w:val="a"/>
    <w:uiPriority w:val="99"/>
    <w:rsid w:val="009A523E"/>
    <w:pPr>
      <w:keepNext/>
      <w:widowControl w:val="0"/>
      <w:autoSpaceDE w:val="0"/>
      <w:autoSpaceDN w:val="0"/>
      <w:spacing w:after="0" w:line="240" w:lineRule="auto"/>
    </w:pPr>
    <w:rPr>
      <w:rFonts w:ascii="Times New Roman" w:eastAsia="Times New Roman" w:hAnsi="Times New Roman"/>
      <w:sz w:val="20"/>
      <w:szCs w:val="24"/>
      <w:lang w:eastAsia="ru-RU"/>
    </w:rPr>
  </w:style>
  <w:style w:type="paragraph" w:customStyle="1" w:styleId="xl22">
    <w:name w:val="xl22"/>
    <w:basedOn w:val="a"/>
    <w:uiPriority w:val="99"/>
    <w:rsid w:val="009A523E"/>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styleId="aff0">
    <w:name w:val="Block Text"/>
    <w:basedOn w:val="a"/>
    <w:uiPriority w:val="99"/>
    <w:rsid w:val="009A523E"/>
    <w:pPr>
      <w:tabs>
        <w:tab w:val="num" w:pos="709"/>
      </w:tabs>
      <w:autoSpaceDE w:val="0"/>
      <w:autoSpaceDN w:val="0"/>
      <w:spacing w:after="0" w:line="240" w:lineRule="auto"/>
      <w:ind w:left="284" w:right="359"/>
      <w:jc w:val="both"/>
    </w:pPr>
    <w:rPr>
      <w:rFonts w:ascii="Times New Roman" w:eastAsia="Times New Roman" w:hAnsi="Times New Roman"/>
      <w:i/>
      <w:iCs/>
      <w:sz w:val="20"/>
      <w:szCs w:val="24"/>
      <w:lang w:eastAsia="ru-RU"/>
    </w:rPr>
  </w:style>
  <w:style w:type="table" w:styleId="aff1">
    <w:name w:val="Table Grid"/>
    <w:basedOn w:val="a1"/>
    <w:uiPriority w:val="59"/>
    <w:rsid w:val="009A523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
    <w:uiPriority w:val="99"/>
    <w:rsid w:val="009A523E"/>
    <w:pPr>
      <w:widowControl w:val="0"/>
      <w:autoSpaceDE w:val="0"/>
      <w:autoSpaceDN w:val="0"/>
      <w:spacing w:after="0" w:line="240" w:lineRule="auto"/>
    </w:pPr>
    <w:rPr>
      <w:rFonts w:ascii="Times New Roman" w:eastAsia="Times New Roman" w:hAnsi="Times New Roman"/>
      <w:lang w:eastAsia="ru-RU"/>
    </w:rPr>
  </w:style>
  <w:style w:type="paragraph" w:styleId="aff2">
    <w:name w:val="caption"/>
    <w:basedOn w:val="a"/>
    <w:next w:val="a"/>
    <w:uiPriority w:val="99"/>
    <w:qFormat/>
    <w:rsid w:val="009A523E"/>
    <w:pPr>
      <w:widowControl w:val="0"/>
      <w:autoSpaceDE w:val="0"/>
      <w:autoSpaceDN w:val="0"/>
      <w:spacing w:after="0" w:line="240" w:lineRule="auto"/>
    </w:pPr>
    <w:rPr>
      <w:rFonts w:ascii="Times New Roman" w:eastAsia="Times New Roman" w:hAnsi="Times New Roman"/>
      <w:i/>
      <w:iCs/>
      <w:spacing w:val="100"/>
      <w:sz w:val="28"/>
      <w:szCs w:val="20"/>
      <w:lang w:eastAsia="ru-RU"/>
    </w:rPr>
  </w:style>
  <w:style w:type="paragraph" w:customStyle="1" w:styleId="caaieiaie1">
    <w:name w:val="caaieiaie 1"/>
    <w:basedOn w:val="a"/>
    <w:next w:val="a"/>
    <w:uiPriority w:val="99"/>
    <w:rsid w:val="009A523E"/>
    <w:pPr>
      <w:keepNext/>
      <w:widowControl w:val="0"/>
      <w:autoSpaceDE w:val="0"/>
      <w:autoSpaceDN w:val="0"/>
      <w:spacing w:after="0" w:line="240" w:lineRule="auto"/>
      <w:jc w:val="center"/>
    </w:pPr>
    <w:rPr>
      <w:rFonts w:ascii="Times New Roman" w:eastAsia="Times New Roman" w:hAnsi="Times New Roman"/>
      <w:b/>
      <w:bCs/>
      <w:sz w:val="20"/>
      <w:szCs w:val="24"/>
      <w:lang w:eastAsia="ru-RU"/>
    </w:rPr>
  </w:style>
  <w:style w:type="paragraph" w:customStyle="1" w:styleId="xl29">
    <w:name w:val="xl29"/>
    <w:basedOn w:val="a"/>
    <w:uiPriority w:val="99"/>
    <w:rsid w:val="009A523E"/>
    <w:pPr>
      <w:spacing w:before="100" w:beforeAutospacing="1" w:after="100" w:afterAutospacing="1" w:line="240" w:lineRule="auto"/>
      <w:jc w:val="center"/>
      <w:textAlignment w:val="top"/>
    </w:pPr>
    <w:rPr>
      <w:rFonts w:ascii="Times New Roman" w:eastAsia="Arial Unicode MS" w:hAnsi="Times New Roman"/>
      <w:sz w:val="24"/>
      <w:szCs w:val="24"/>
      <w:lang w:eastAsia="ru-RU"/>
    </w:rPr>
  </w:style>
  <w:style w:type="paragraph" w:customStyle="1" w:styleId="xl59">
    <w:name w:val="xl59"/>
    <w:basedOn w:val="a"/>
    <w:uiPriority w:val="99"/>
    <w:rsid w:val="009A523E"/>
    <w:pPr>
      <w:spacing w:before="100" w:beforeAutospacing="1" w:after="100" w:afterAutospacing="1" w:line="240" w:lineRule="auto"/>
      <w:jc w:val="center"/>
      <w:textAlignment w:val="top"/>
    </w:pPr>
    <w:rPr>
      <w:rFonts w:ascii="Times New Roman" w:eastAsia="Arial Unicode MS" w:hAnsi="Times New Roman"/>
      <w:b/>
      <w:bCs/>
      <w:sz w:val="24"/>
      <w:szCs w:val="24"/>
      <w:lang w:eastAsia="ru-RU"/>
    </w:rPr>
  </w:style>
  <w:style w:type="paragraph" w:customStyle="1" w:styleId="aff3">
    <w:name w:val="Таблицы (моноширинный)"/>
    <w:basedOn w:val="a"/>
    <w:next w:val="a"/>
    <w:uiPriority w:val="99"/>
    <w:rsid w:val="009A523E"/>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4">
    <w:name w:val="Стиль"/>
    <w:uiPriority w:val="99"/>
    <w:rsid w:val="009A523E"/>
    <w:pPr>
      <w:widowControl w:val="0"/>
      <w:autoSpaceDE w:val="0"/>
      <w:autoSpaceDN w:val="0"/>
      <w:adjustRightInd w:val="0"/>
    </w:pPr>
    <w:rPr>
      <w:rFonts w:ascii="Times New Roman" w:eastAsia="Times New Roman" w:hAnsi="Times New Roman"/>
      <w:sz w:val="24"/>
      <w:szCs w:val="24"/>
    </w:rPr>
  </w:style>
  <w:style w:type="paragraph" w:customStyle="1" w:styleId="ConsPlusNormal">
    <w:name w:val="ConsPlusNormal"/>
    <w:uiPriority w:val="99"/>
    <w:rsid w:val="009A523E"/>
    <w:pPr>
      <w:widowControl w:val="0"/>
      <w:autoSpaceDE w:val="0"/>
      <w:autoSpaceDN w:val="0"/>
      <w:adjustRightInd w:val="0"/>
      <w:ind w:firstLine="720"/>
    </w:pPr>
    <w:rPr>
      <w:rFonts w:ascii="Arial" w:eastAsia="Times New Roman" w:hAnsi="Arial" w:cs="Arial"/>
      <w:sz w:val="20"/>
      <w:szCs w:val="20"/>
    </w:rPr>
  </w:style>
  <w:style w:type="character" w:customStyle="1" w:styleId="aff5">
    <w:name w:val="Цветовое выделение"/>
    <w:uiPriority w:val="99"/>
    <w:rsid w:val="009A523E"/>
    <w:rPr>
      <w:b/>
      <w:color w:val="000080"/>
      <w:sz w:val="20"/>
    </w:rPr>
  </w:style>
  <w:style w:type="paragraph" w:customStyle="1" w:styleId="ConsPlusNonformat">
    <w:name w:val="ConsPlu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HTML">
    <w:name w:val="HTML Preformatted"/>
    <w:basedOn w:val="a"/>
    <w:link w:val="HTML0"/>
    <w:uiPriority w:val="99"/>
    <w:rsid w:val="009A5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0"/>
    <w:link w:val="HTML"/>
    <w:uiPriority w:val="99"/>
    <w:locked/>
    <w:rsid w:val="009A523E"/>
    <w:rPr>
      <w:rFonts w:ascii="Courier New" w:hAnsi="Courier New" w:cs="Times New Roman"/>
      <w:sz w:val="20"/>
      <w:lang w:eastAsia="ru-RU"/>
    </w:rPr>
  </w:style>
  <w:style w:type="paragraph" w:customStyle="1" w:styleId="aff6">
    <w:name w:val="Знак Знак Знак"/>
    <w:basedOn w:val="a"/>
    <w:uiPriority w:val="99"/>
    <w:rsid w:val="009A523E"/>
    <w:pPr>
      <w:spacing w:after="160" w:line="240" w:lineRule="exact"/>
    </w:pPr>
    <w:rPr>
      <w:rFonts w:ascii="Verdana" w:eastAsia="Times New Roman" w:hAnsi="Verdana" w:cs="Verdana"/>
      <w:sz w:val="20"/>
      <w:szCs w:val="20"/>
      <w:lang w:val="en-US"/>
    </w:rPr>
  </w:style>
  <w:style w:type="paragraph" w:customStyle="1" w:styleId="ConsNonformat">
    <w:name w:val="Con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aff7">
    <w:name w:val="Plain Text"/>
    <w:basedOn w:val="a"/>
    <w:link w:val="aff8"/>
    <w:uiPriority w:val="99"/>
    <w:rsid w:val="009A523E"/>
    <w:pPr>
      <w:spacing w:after="0" w:line="240" w:lineRule="auto"/>
      <w:ind w:firstLine="709"/>
      <w:jc w:val="both"/>
    </w:pPr>
    <w:rPr>
      <w:rFonts w:ascii="Times New Roman" w:eastAsia="Times New Roman" w:hAnsi="Times New Roman"/>
      <w:sz w:val="24"/>
      <w:szCs w:val="20"/>
      <w:lang w:eastAsia="ru-RU"/>
    </w:rPr>
  </w:style>
  <w:style w:type="character" w:customStyle="1" w:styleId="aff8">
    <w:name w:val="Текст Знак"/>
    <w:basedOn w:val="a0"/>
    <w:link w:val="aff7"/>
    <w:uiPriority w:val="99"/>
    <w:locked/>
    <w:rsid w:val="009A523E"/>
    <w:rPr>
      <w:rFonts w:ascii="Times New Roman" w:hAnsi="Times New Roman" w:cs="Times New Roman"/>
      <w:sz w:val="20"/>
      <w:lang w:eastAsia="ru-RU"/>
    </w:rPr>
  </w:style>
  <w:style w:type="character" w:styleId="aff9">
    <w:name w:val="Emphasis"/>
    <w:basedOn w:val="a0"/>
    <w:uiPriority w:val="99"/>
    <w:qFormat/>
    <w:rsid w:val="000058B2"/>
    <w:rPr>
      <w:rFonts w:cs="Times New Roman"/>
      <w:i/>
    </w:rPr>
  </w:style>
  <w:style w:type="character" w:customStyle="1" w:styleId="affa">
    <w:name w:val="Основной текст_"/>
    <w:link w:val="2a"/>
    <w:locked/>
    <w:rsid w:val="00BC45AE"/>
    <w:rPr>
      <w:rFonts w:ascii="Times New Roman" w:hAnsi="Times New Roman"/>
      <w:sz w:val="23"/>
      <w:shd w:val="clear" w:color="auto" w:fill="FFFFFF"/>
    </w:rPr>
  </w:style>
  <w:style w:type="paragraph" w:customStyle="1" w:styleId="2a">
    <w:name w:val="Основной текст2"/>
    <w:basedOn w:val="a"/>
    <w:link w:val="affa"/>
    <w:rsid w:val="00BC45AE"/>
    <w:pPr>
      <w:widowControl w:val="0"/>
      <w:shd w:val="clear" w:color="auto" w:fill="FFFFFF"/>
      <w:spacing w:before="180" w:after="180" w:line="240" w:lineRule="atLeast"/>
      <w:ind w:hanging="1540"/>
    </w:pPr>
    <w:rPr>
      <w:rFonts w:ascii="Times New Roman" w:hAnsi="Times New Roman"/>
      <w:sz w:val="23"/>
      <w:szCs w:val="20"/>
      <w:lang w:eastAsia="ru-RU"/>
    </w:rPr>
  </w:style>
  <w:style w:type="paragraph" w:styleId="affb">
    <w:name w:val="List Paragraph"/>
    <w:basedOn w:val="a"/>
    <w:uiPriority w:val="99"/>
    <w:qFormat/>
    <w:rsid w:val="00BC45AE"/>
    <w:pPr>
      <w:ind w:left="720"/>
      <w:contextualSpacing/>
    </w:pPr>
  </w:style>
  <w:style w:type="character" w:customStyle="1" w:styleId="14">
    <w:name w:val="Основной текст1"/>
    <w:uiPriority w:val="99"/>
    <w:rsid w:val="00BC45AE"/>
    <w:rPr>
      <w:rFonts w:ascii="Times New Roman" w:hAnsi="Times New Roman"/>
      <w:color w:val="000000"/>
      <w:spacing w:val="0"/>
      <w:w w:val="100"/>
      <w:position w:val="0"/>
      <w:sz w:val="23"/>
      <w:u w:val="none"/>
      <w:lang w:val="ru-RU" w:eastAsia="ru-RU"/>
    </w:rPr>
  </w:style>
  <w:style w:type="character" w:customStyle="1" w:styleId="affc">
    <w:name w:val="Оглавление_"/>
    <w:link w:val="affd"/>
    <w:uiPriority w:val="99"/>
    <w:locked/>
    <w:rsid w:val="00BC45AE"/>
    <w:rPr>
      <w:rFonts w:ascii="Times New Roman" w:hAnsi="Times New Roman"/>
      <w:sz w:val="23"/>
      <w:shd w:val="clear" w:color="auto" w:fill="FFFFFF"/>
    </w:rPr>
  </w:style>
  <w:style w:type="paragraph" w:customStyle="1" w:styleId="affd">
    <w:name w:val="Оглавление"/>
    <w:basedOn w:val="a"/>
    <w:link w:val="affc"/>
    <w:uiPriority w:val="99"/>
    <w:rsid w:val="00BC45AE"/>
    <w:pPr>
      <w:widowControl w:val="0"/>
      <w:shd w:val="clear" w:color="auto" w:fill="FFFFFF"/>
      <w:spacing w:after="0" w:line="293" w:lineRule="exact"/>
      <w:jc w:val="both"/>
    </w:pPr>
    <w:rPr>
      <w:rFonts w:ascii="Times New Roman" w:hAnsi="Times New Roman"/>
      <w:sz w:val="23"/>
      <w:szCs w:val="20"/>
      <w:lang w:eastAsia="ru-RU"/>
    </w:rPr>
  </w:style>
  <w:style w:type="character" w:customStyle="1" w:styleId="15">
    <w:name w:val="Заголовок №1_"/>
    <w:link w:val="16"/>
    <w:uiPriority w:val="99"/>
    <w:locked/>
    <w:rsid w:val="00BC45AE"/>
    <w:rPr>
      <w:rFonts w:ascii="Times New Roman" w:hAnsi="Times New Roman"/>
      <w:b/>
      <w:sz w:val="23"/>
      <w:shd w:val="clear" w:color="auto" w:fill="FFFFFF"/>
    </w:rPr>
  </w:style>
  <w:style w:type="paragraph" w:customStyle="1" w:styleId="16">
    <w:name w:val="Заголовок №1"/>
    <w:basedOn w:val="a"/>
    <w:link w:val="15"/>
    <w:uiPriority w:val="99"/>
    <w:rsid w:val="00BC45AE"/>
    <w:pPr>
      <w:widowControl w:val="0"/>
      <w:shd w:val="clear" w:color="auto" w:fill="FFFFFF"/>
      <w:spacing w:before="60" w:after="180" w:line="240" w:lineRule="atLeast"/>
      <w:jc w:val="both"/>
      <w:outlineLvl w:val="0"/>
    </w:pPr>
    <w:rPr>
      <w:rFonts w:ascii="Times New Roman" w:hAnsi="Times New Roman"/>
      <w:b/>
      <w:sz w:val="23"/>
      <w:szCs w:val="20"/>
      <w:lang w:eastAsia="ru-RU"/>
    </w:rPr>
  </w:style>
  <w:style w:type="character" w:customStyle="1" w:styleId="2b">
    <w:name w:val="Заголовок №2_"/>
    <w:link w:val="2c"/>
    <w:uiPriority w:val="99"/>
    <w:locked/>
    <w:rsid w:val="00BC45AE"/>
    <w:rPr>
      <w:rFonts w:ascii="Times New Roman" w:hAnsi="Times New Roman"/>
      <w:b/>
      <w:sz w:val="23"/>
      <w:shd w:val="clear" w:color="auto" w:fill="FFFFFF"/>
    </w:rPr>
  </w:style>
  <w:style w:type="paragraph" w:customStyle="1" w:styleId="2c">
    <w:name w:val="Заголовок №2"/>
    <w:basedOn w:val="a"/>
    <w:link w:val="2b"/>
    <w:uiPriority w:val="99"/>
    <w:rsid w:val="00BC45AE"/>
    <w:pPr>
      <w:widowControl w:val="0"/>
      <w:shd w:val="clear" w:color="auto" w:fill="FFFFFF"/>
      <w:spacing w:before="60" w:after="180" w:line="240" w:lineRule="atLeast"/>
      <w:jc w:val="both"/>
      <w:outlineLvl w:val="1"/>
    </w:pPr>
    <w:rPr>
      <w:rFonts w:ascii="Times New Roman" w:hAnsi="Times New Roman"/>
      <w:b/>
      <w:sz w:val="23"/>
      <w:szCs w:val="20"/>
      <w:lang w:eastAsia="ru-RU"/>
    </w:rPr>
  </w:style>
  <w:style w:type="character" w:customStyle="1" w:styleId="61">
    <w:name w:val="Основной текст + 6"/>
    <w:aliases w:val="5 pt,Интервал 0 pt"/>
    <w:uiPriority w:val="99"/>
    <w:rsid w:val="00A82665"/>
    <w:rPr>
      <w:rFonts w:ascii="Times New Roman" w:hAnsi="Times New Roman"/>
      <w:color w:val="000000"/>
      <w:spacing w:val="0"/>
      <w:w w:val="100"/>
      <w:position w:val="0"/>
      <w:sz w:val="13"/>
      <w:u w:val="none"/>
      <w:lang w:val="ru-RU" w:eastAsia="ru-RU"/>
    </w:rPr>
  </w:style>
  <w:style w:type="character" w:customStyle="1" w:styleId="610">
    <w:name w:val="Основной текст + 61"/>
    <w:aliases w:val="5 pt1,Интервал 0 pt1"/>
    <w:uiPriority w:val="99"/>
    <w:rsid w:val="00A83FAB"/>
    <w:rPr>
      <w:rFonts w:ascii="Times New Roman" w:hAnsi="Times New Roman"/>
      <w:color w:val="000000"/>
      <w:spacing w:val="0"/>
      <w:w w:val="100"/>
      <w:position w:val="0"/>
      <w:sz w:val="13"/>
      <w:u w:val="none"/>
      <w:lang w:val="ru-RU" w:eastAsia="ru-RU"/>
    </w:rPr>
  </w:style>
  <w:style w:type="character" w:styleId="affe">
    <w:name w:val="Placeholder Text"/>
    <w:basedOn w:val="a0"/>
    <w:uiPriority w:val="99"/>
    <w:semiHidden/>
    <w:rsid w:val="006A3CDB"/>
    <w:rPr>
      <w:rFonts w:cs="Times New Roman"/>
      <w:color w:val="808080"/>
    </w:rPr>
  </w:style>
  <w:style w:type="character" w:customStyle="1" w:styleId="afff">
    <w:name w:val="!осн Знак"/>
    <w:link w:val="afff0"/>
    <w:uiPriority w:val="99"/>
    <w:locked/>
    <w:rsid w:val="00364DD6"/>
    <w:rPr>
      <w:rFonts w:ascii="Times New Roman" w:hAnsi="Times New Roman"/>
    </w:rPr>
  </w:style>
  <w:style w:type="paragraph" w:customStyle="1" w:styleId="afff0">
    <w:name w:val="!осн"/>
    <w:basedOn w:val="a"/>
    <w:link w:val="afff"/>
    <w:uiPriority w:val="99"/>
    <w:rsid w:val="00364DD6"/>
    <w:pPr>
      <w:spacing w:after="0" w:line="240" w:lineRule="auto"/>
      <w:ind w:firstLine="567"/>
    </w:pPr>
    <w:rPr>
      <w:rFonts w:ascii="Times New Roman" w:hAnsi="Times New Roman"/>
      <w:sz w:val="20"/>
      <w:szCs w:val="20"/>
      <w:lang w:eastAsia="ru-RU"/>
    </w:rPr>
  </w:style>
  <w:style w:type="paragraph" w:customStyle="1" w:styleId="Default">
    <w:name w:val="Default"/>
    <w:uiPriority w:val="99"/>
    <w:rsid w:val="00364DD6"/>
    <w:pPr>
      <w:autoSpaceDE w:val="0"/>
      <w:autoSpaceDN w:val="0"/>
      <w:adjustRightInd w:val="0"/>
    </w:pPr>
    <w:rPr>
      <w:rFonts w:ascii="Times New Roman" w:eastAsia="Times New Roman" w:hAnsi="Times New Roman"/>
      <w:color w:val="000000"/>
      <w:sz w:val="24"/>
      <w:szCs w:val="24"/>
      <w:lang w:eastAsia="en-US"/>
    </w:rPr>
  </w:style>
  <w:style w:type="paragraph" w:customStyle="1" w:styleId="17">
    <w:name w:val="Абзац списка1"/>
    <w:basedOn w:val="a"/>
    <w:rsid w:val="00364DD6"/>
    <w:pPr>
      <w:spacing w:after="0" w:line="240" w:lineRule="auto"/>
      <w:ind w:left="720"/>
      <w:jc w:val="both"/>
    </w:pPr>
    <w:rPr>
      <w:rFonts w:ascii="Times New Roman" w:hAnsi="Times New Roman"/>
      <w:sz w:val="28"/>
      <w:szCs w:val="28"/>
      <w:lang w:eastAsia="ru-RU"/>
    </w:rPr>
  </w:style>
  <w:style w:type="paragraph" w:customStyle="1" w:styleId="18">
    <w:name w:val="Заголовок оглавления1"/>
    <w:basedOn w:val="10"/>
    <w:next w:val="a"/>
    <w:uiPriority w:val="99"/>
    <w:rsid w:val="00364DD6"/>
    <w:pPr>
      <w:keepLines/>
      <w:tabs>
        <w:tab w:val="num" w:pos="1134"/>
      </w:tabs>
      <w:spacing w:before="480" w:line="276" w:lineRule="auto"/>
      <w:ind w:left="1134" w:hanging="1134"/>
      <w:jc w:val="left"/>
      <w:outlineLvl w:val="9"/>
    </w:pPr>
    <w:rPr>
      <w:rFonts w:ascii="Cambria" w:eastAsia="Calibri" w:hAnsi="Cambria"/>
      <w:color w:val="365F91"/>
      <w:szCs w:val="28"/>
      <w:lang w:eastAsia="en-US"/>
    </w:rPr>
  </w:style>
  <w:style w:type="paragraph" w:customStyle="1" w:styleId="1">
    <w:name w:val="Список1"/>
    <w:basedOn w:val="17"/>
    <w:link w:val="19"/>
    <w:uiPriority w:val="99"/>
    <w:rsid w:val="00364DD6"/>
    <w:pPr>
      <w:numPr>
        <w:numId w:val="1"/>
      </w:numPr>
      <w:spacing w:after="200" w:line="276" w:lineRule="auto"/>
    </w:pPr>
    <w:rPr>
      <w:lang w:eastAsia="en-US"/>
    </w:rPr>
  </w:style>
  <w:style w:type="character" w:customStyle="1" w:styleId="19">
    <w:name w:val="Список1 Знак"/>
    <w:link w:val="1"/>
    <w:uiPriority w:val="99"/>
    <w:locked/>
    <w:rsid w:val="00364DD6"/>
    <w:rPr>
      <w:rFonts w:ascii="Times New Roman" w:hAnsi="Times New Roman"/>
      <w:sz w:val="28"/>
      <w:szCs w:val="28"/>
      <w:lang w:eastAsia="en-US"/>
    </w:rPr>
  </w:style>
  <w:style w:type="paragraph" w:customStyle="1" w:styleId="-3">
    <w:name w:val="Пункт-3"/>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4">
    <w:name w:val="Пункт-4"/>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5">
    <w:name w:val="Пункт-5"/>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6">
    <w:name w:val="Пункт-6"/>
    <w:basedOn w:val="a"/>
    <w:uiPriority w:val="99"/>
    <w:rsid w:val="00364DD6"/>
    <w:pPr>
      <w:tabs>
        <w:tab w:val="left" w:pos="1985"/>
      </w:tabs>
      <w:spacing w:after="0" w:line="240" w:lineRule="auto"/>
      <w:ind w:firstLine="709"/>
      <w:jc w:val="both"/>
    </w:pPr>
    <w:rPr>
      <w:rFonts w:ascii="Times New Roman" w:hAnsi="Times New Roman"/>
      <w:sz w:val="28"/>
      <w:szCs w:val="24"/>
      <w:lang w:eastAsia="ru-RU"/>
    </w:rPr>
  </w:style>
  <w:style w:type="paragraph" w:customStyle="1" w:styleId="-7">
    <w:name w:val="Пункт-7"/>
    <w:basedOn w:val="a"/>
    <w:uiPriority w:val="99"/>
    <w:rsid w:val="00364DD6"/>
    <w:pPr>
      <w:tabs>
        <w:tab w:val="num" w:pos="360"/>
      </w:tabs>
      <w:spacing w:after="0" w:line="240" w:lineRule="auto"/>
      <w:ind w:firstLine="709"/>
      <w:jc w:val="both"/>
    </w:pPr>
    <w:rPr>
      <w:rFonts w:ascii="Times New Roman" w:hAnsi="Times New Roman"/>
      <w:sz w:val="28"/>
      <w:szCs w:val="24"/>
      <w:lang w:eastAsia="ru-RU"/>
    </w:rPr>
  </w:style>
  <w:style w:type="character" w:styleId="afff1">
    <w:name w:val="annotation reference"/>
    <w:basedOn w:val="a0"/>
    <w:uiPriority w:val="99"/>
    <w:semiHidden/>
    <w:locked/>
    <w:rsid w:val="00364DD6"/>
    <w:rPr>
      <w:rFonts w:cs="Times New Roman"/>
      <w:sz w:val="16"/>
    </w:rPr>
  </w:style>
  <w:style w:type="paragraph" w:styleId="afff2">
    <w:name w:val="annotation text"/>
    <w:basedOn w:val="a"/>
    <w:link w:val="afff3"/>
    <w:uiPriority w:val="99"/>
    <w:locked/>
    <w:rsid w:val="00364DD6"/>
    <w:pPr>
      <w:spacing w:after="0" w:line="240" w:lineRule="auto"/>
    </w:pPr>
    <w:rPr>
      <w:rFonts w:ascii="Times New Roman" w:hAnsi="Times New Roman"/>
      <w:sz w:val="20"/>
      <w:szCs w:val="20"/>
    </w:rPr>
  </w:style>
  <w:style w:type="character" w:customStyle="1" w:styleId="afff3">
    <w:name w:val="Текст примечания Знак"/>
    <w:basedOn w:val="a0"/>
    <w:link w:val="afff2"/>
    <w:uiPriority w:val="99"/>
    <w:locked/>
    <w:rsid w:val="00364DD6"/>
    <w:rPr>
      <w:rFonts w:ascii="Times New Roman" w:hAnsi="Times New Roman" w:cs="Times New Roman"/>
      <w:sz w:val="20"/>
      <w:szCs w:val="20"/>
    </w:rPr>
  </w:style>
  <w:style w:type="paragraph" w:styleId="afff4">
    <w:name w:val="annotation subject"/>
    <w:basedOn w:val="afff2"/>
    <w:next w:val="afff2"/>
    <w:link w:val="afff5"/>
    <w:uiPriority w:val="99"/>
    <w:semiHidden/>
    <w:locked/>
    <w:rsid w:val="00364DD6"/>
    <w:pPr>
      <w:jc w:val="both"/>
    </w:pPr>
    <w:rPr>
      <w:b/>
      <w:bCs/>
    </w:rPr>
  </w:style>
  <w:style w:type="character" w:customStyle="1" w:styleId="afff5">
    <w:name w:val="Тема примечания Знак"/>
    <w:basedOn w:val="afff3"/>
    <w:link w:val="afff4"/>
    <w:uiPriority w:val="99"/>
    <w:semiHidden/>
    <w:locked/>
    <w:rsid w:val="00364DD6"/>
    <w:rPr>
      <w:rFonts w:ascii="Times New Roman" w:hAnsi="Times New Roman" w:cs="Times New Roman"/>
      <w:b/>
      <w:bCs/>
      <w:sz w:val="20"/>
      <w:szCs w:val="20"/>
    </w:rPr>
  </w:style>
  <w:style w:type="paragraph" w:customStyle="1" w:styleId="afff6">
    <w:name w:val="Словарная статья"/>
    <w:basedOn w:val="a"/>
    <w:next w:val="a"/>
    <w:uiPriority w:val="99"/>
    <w:rsid w:val="00364DD6"/>
    <w:pPr>
      <w:autoSpaceDE w:val="0"/>
      <w:autoSpaceDN w:val="0"/>
      <w:adjustRightInd w:val="0"/>
      <w:spacing w:after="0" w:line="240" w:lineRule="auto"/>
      <w:ind w:right="118"/>
      <w:jc w:val="both"/>
    </w:pPr>
    <w:rPr>
      <w:rFonts w:ascii="Arial" w:hAnsi="Arial"/>
      <w:sz w:val="20"/>
      <w:szCs w:val="20"/>
      <w:lang w:eastAsia="ru-RU"/>
    </w:rPr>
  </w:style>
  <w:style w:type="paragraph" w:customStyle="1" w:styleId="Heading">
    <w:name w:val="Heading"/>
    <w:uiPriority w:val="99"/>
    <w:rsid w:val="00364DD6"/>
    <w:rPr>
      <w:rFonts w:ascii="Arial" w:hAnsi="Arial"/>
      <w:b/>
      <w:szCs w:val="28"/>
    </w:rPr>
  </w:style>
  <w:style w:type="paragraph" w:customStyle="1" w:styleId="Preformat">
    <w:name w:val="Preformat"/>
    <w:uiPriority w:val="99"/>
    <w:rsid w:val="00364DD6"/>
    <w:rPr>
      <w:rFonts w:ascii="Courier New" w:hAnsi="Courier New"/>
      <w:sz w:val="28"/>
      <w:szCs w:val="28"/>
    </w:rPr>
  </w:style>
  <w:style w:type="paragraph" w:customStyle="1" w:styleId="ConsNormal">
    <w:name w:val="ConsNormal"/>
    <w:uiPriority w:val="99"/>
    <w:rsid w:val="00364DD6"/>
    <w:pPr>
      <w:widowControl w:val="0"/>
      <w:autoSpaceDE w:val="0"/>
      <w:autoSpaceDN w:val="0"/>
      <w:adjustRightInd w:val="0"/>
      <w:ind w:firstLine="720"/>
    </w:pPr>
    <w:rPr>
      <w:rFonts w:ascii="Arial" w:hAnsi="Arial" w:cs="Arial"/>
      <w:sz w:val="28"/>
      <w:szCs w:val="28"/>
    </w:rPr>
  </w:style>
  <w:style w:type="paragraph" w:customStyle="1" w:styleId="1a">
    <w:name w:val="Обычный1"/>
    <w:uiPriority w:val="99"/>
    <w:rsid w:val="00364DD6"/>
    <w:rPr>
      <w:rFonts w:ascii="Times New Roman" w:hAnsi="Times New Roman"/>
      <w:sz w:val="24"/>
      <w:szCs w:val="28"/>
    </w:rPr>
  </w:style>
  <w:style w:type="paragraph" w:customStyle="1" w:styleId="oaenoniinee">
    <w:name w:val="oaeno niinee"/>
    <w:basedOn w:val="a"/>
    <w:uiPriority w:val="99"/>
    <w:rsid w:val="00364DD6"/>
    <w:pPr>
      <w:spacing w:after="0" w:line="240" w:lineRule="auto"/>
      <w:jc w:val="both"/>
    </w:pPr>
    <w:rPr>
      <w:rFonts w:ascii="Times New Roman" w:hAnsi="Times New Roman"/>
      <w:sz w:val="24"/>
      <w:szCs w:val="20"/>
      <w:lang w:eastAsia="ru-RU"/>
    </w:rPr>
  </w:style>
  <w:style w:type="paragraph" w:styleId="HTML1">
    <w:name w:val="HTML Address"/>
    <w:basedOn w:val="a"/>
    <w:link w:val="HTML2"/>
    <w:uiPriority w:val="99"/>
    <w:locked/>
    <w:rsid w:val="00364DD6"/>
    <w:pPr>
      <w:spacing w:after="0" w:line="240" w:lineRule="auto"/>
    </w:pPr>
    <w:rPr>
      <w:rFonts w:ascii="Times New Roman" w:hAnsi="Times New Roman"/>
      <w:i/>
      <w:iCs/>
      <w:sz w:val="24"/>
      <w:szCs w:val="24"/>
      <w:lang w:eastAsia="ru-RU"/>
    </w:rPr>
  </w:style>
  <w:style w:type="character" w:customStyle="1" w:styleId="HTML2">
    <w:name w:val="Адрес HTML Знак"/>
    <w:basedOn w:val="a0"/>
    <w:link w:val="HTML1"/>
    <w:uiPriority w:val="99"/>
    <w:locked/>
    <w:rsid w:val="00364DD6"/>
    <w:rPr>
      <w:rFonts w:ascii="Times New Roman" w:hAnsi="Times New Roman" w:cs="Times New Roman"/>
      <w:i/>
      <w:iCs/>
      <w:sz w:val="24"/>
      <w:szCs w:val="24"/>
    </w:rPr>
  </w:style>
  <w:style w:type="character" w:customStyle="1" w:styleId="paddingleft181">
    <w:name w:val="padding_left181"/>
    <w:uiPriority w:val="99"/>
    <w:rsid w:val="00364DD6"/>
  </w:style>
  <w:style w:type="paragraph" w:customStyle="1" w:styleId="ConsPlusTitle">
    <w:name w:val="ConsPlusTitle"/>
    <w:uiPriority w:val="99"/>
    <w:rsid w:val="00364DD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364DD6"/>
    <w:pPr>
      <w:keepLines/>
      <w:overflowPunct w:val="0"/>
      <w:autoSpaceDE w:val="0"/>
      <w:autoSpaceDN w:val="0"/>
      <w:adjustRightInd w:val="0"/>
      <w:jc w:val="both"/>
      <w:textAlignment w:val="baseline"/>
    </w:pPr>
    <w:rPr>
      <w:rFonts w:ascii="Times New Roman" w:hAnsi="Times New Roman"/>
      <w:sz w:val="28"/>
      <w:szCs w:val="28"/>
    </w:rPr>
  </w:style>
  <w:style w:type="character" w:customStyle="1" w:styleId="da">
    <w:name w:val="da"/>
    <w:uiPriority w:val="99"/>
    <w:rsid w:val="00364DD6"/>
  </w:style>
  <w:style w:type="paragraph" w:customStyle="1" w:styleId="1b">
    <w:name w:val="Текст1"/>
    <w:basedOn w:val="a"/>
    <w:uiPriority w:val="99"/>
    <w:rsid w:val="00364DD6"/>
    <w:pPr>
      <w:spacing w:after="0" w:line="240" w:lineRule="auto"/>
    </w:pPr>
    <w:rPr>
      <w:rFonts w:ascii="Courier New" w:hAnsi="Courier New"/>
      <w:sz w:val="20"/>
      <w:szCs w:val="20"/>
      <w:lang w:eastAsia="ru-RU"/>
    </w:rPr>
  </w:style>
  <w:style w:type="paragraph" w:customStyle="1" w:styleId="110">
    <w:name w:val="Абзац списка11"/>
    <w:basedOn w:val="a"/>
    <w:uiPriority w:val="99"/>
    <w:rsid w:val="00364DD6"/>
    <w:pPr>
      <w:ind w:left="720"/>
    </w:pPr>
    <w:rPr>
      <w:lang w:eastAsia="ru-RU"/>
    </w:rPr>
  </w:style>
  <w:style w:type="paragraph" w:customStyle="1" w:styleId="afff7">
    <w:name w:val="готик текст"/>
    <w:uiPriority w:val="99"/>
    <w:rsid w:val="00364DD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table" w:customStyle="1" w:styleId="1c">
    <w:name w:val="Сетка таблицы1"/>
    <w:uiPriority w:val="99"/>
    <w:rsid w:val="00364DD6"/>
    <w:rPr>
      <w:rFonts w:ascii="Times New Roman" w:hAnsi="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uiPriority w:val="99"/>
    <w:rsid w:val="00364DD6"/>
    <w:pPr>
      <w:autoSpaceDE w:val="0"/>
      <w:autoSpaceDN w:val="0"/>
    </w:pPr>
    <w:rPr>
      <w:rFonts w:ascii="Times New Roman" w:hAnsi="Times New Roman"/>
      <w:sz w:val="28"/>
      <w:szCs w:val="28"/>
    </w:rPr>
  </w:style>
  <w:style w:type="paragraph" w:customStyle="1" w:styleId="2d">
    <w:name w:val="Абзац списка2"/>
    <w:basedOn w:val="a"/>
    <w:uiPriority w:val="99"/>
    <w:rsid w:val="00364DD6"/>
    <w:pPr>
      <w:widowControl w:val="0"/>
      <w:spacing w:after="0" w:line="240" w:lineRule="auto"/>
      <w:ind w:left="720"/>
    </w:pPr>
    <w:rPr>
      <w:rFonts w:ascii="Times New Roman" w:hAnsi="Times New Roman"/>
      <w:sz w:val="20"/>
      <w:szCs w:val="20"/>
      <w:lang w:eastAsia="ru-RU"/>
    </w:rPr>
  </w:style>
  <w:style w:type="character" w:customStyle="1" w:styleId="apple-converted-space">
    <w:name w:val="apple-converted-space"/>
    <w:uiPriority w:val="99"/>
    <w:rsid w:val="00364DD6"/>
  </w:style>
  <w:style w:type="paragraph" w:customStyle="1" w:styleId="afff8">
    <w:name w:val="Содержимое таблицы"/>
    <w:basedOn w:val="a"/>
    <w:uiPriority w:val="99"/>
    <w:rsid w:val="00364DD6"/>
    <w:pPr>
      <w:widowControl w:val="0"/>
      <w:suppressLineNumbers/>
      <w:suppressAutoHyphens/>
      <w:spacing w:after="0" w:line="240" w:lineRule="auto"/>
    </w:pPr>
    <w:rPr>
      <w:rFonts w:ascii="Times New Roman" w:eastAsia="Arial Unicode MS" w:hAnsi="Times New Roman"/>
      <w:kern w:val="1"/>
      <w:sz w:val="24"/>
      <w:szCs w:val="24"/>
      <w:lang w:eastAsia="ru-RU"/>
    </w:rPr>
  </w:style>
  <w:style w:type="paragraph" w:customStyle="1" w:styleId="afff9">
    <w:name w:val="Комментарий"/>
    <w:basedOn w:val="a"/>
    <w:next w:val="a"/>
    <w:uiPriority w:val="99"/>
    <w:rsid w:val="00364DD6"/>
    <w:pPr>
      <w:widowControl w:val="0"/>
      <w:autoSpaceDE w:val="0"/>
      <w:autoSpaceDN w:val="0"/>
      <w:adjustRightInd w:val="0"/>
      <w:spacing w:after="0" w:line="240" w:lineRule="auto"/>
      <w:ind w:left="170"/>
      <w:jc w:val="both"/>
    </w:pPr>
    <w:rPr>
      <w:rFonts w:ascii="Arial" w:hAnsi="Arial"/>
      <w:i/>
      <w:iCs/>
      <w:color w:val="800080"/>
      <w:sz w:val="20"/>
      <w:szCs w:val="20"/>
      <w:lang w:eastAsia="ru-RU"/>
    </w:rPr>
  </w:style>
  <w:style w:type="paragraph" w:styleId="afffa">
    <w:name w:val="Document Map"/>
    <w:basedOn w:val="a"/>
    <w:link w:val="afffb"/>
    <w:uiPriority w:val="99"/>
    <w:semiHidden/>
    <w:locked/>
    <w:rsid w:val="00364DD6"/>
    <w:pPr>
      <w:widowControl w:val="0"/>
      <w:shd w:val="clear" w:color="auto" w:fill="000080"/>
      <w:spacing w:after="0" w:line="240" w:lineRule="auto"/>
    </w:pPr>
    <w:rPr>
      <w:rFonts w:ascii="Tahoma" w:hAnsi="Tahoma"/>
      <w:sz w:val="20"/>
      <w:szCs w:val="20"/>
      <w:lang w:eastAsia="ru-RU"/>
    </w:rPr>
  </w:style>
  <w:style w:type="character" w:customStyle="1" w:styleId="afffb">
    <w:name w:val="Схема документа Знак"/>
    <w:basedOn w:val="a0"/>
    <w:link w:val="afffa"/>
    <w:uiPriority w:val="99"/>
    <w:locked/>
    <w:rsid w:val="00364DD6"/>
    <w:rPr>
      <w:rFonts w:ascii="Tahoma" w:hAnsi="Tahoma" w:cs="Times New Roman"/>
      <w:snapToGrid w:val="0"/>
      <w:sz w:val="20"/>
      <w:szCs w:val="20"/>
      <w:shd w:val="clear" w:color="auto" w:fill="000080"/>
    </w:rPr>
  </w:style>
  <w:style w:type="paragraph" w:customStyle="1" w:styleId="1d">
    <w:name w:val="Рецензия1"/>
    <w:hidden/>
    <w:uiPriority w:val="99"/>
    <w:semiHidden/>
    <w:rsid w:val="00364DD6"/>
    <w:rPr>
      <w:rFonts w:ascii="Times New Roman" w:hAnsi="Times New Roman"/>
      <w:sz w:val="24"/>
      <w:szCs w:val="24"/>
    </w:rPr>
  </w:style>
  <w:style w:type="paragraph" w:customStyle="1" w:styleId="2e">
    <w:name w:val="Рецензия2"/>
    <w:hidden/>
    <w:uiPriority w:val="99"/>
    <w:semiHidden/>
    <w:rsid w:val="00364DD6"/>
    <w:rPr>
      <w:rFonts w:ascii="Times New Roman" w:hAnsi="Times New Roman"/>
      <w:sz w:val="24"/>
      <w:szCs w:val="24"/>
    </w:rPr>
  </w:style>
  <w:style w:type="character" w:customStyle="1" w:styleId="FontStyle13">
    <w:name w:val="Font Style13"/>
    <w:uiPriority w:val="99"/>
    <w:rsid w:val="00364DD6"/>
    <w:rPr>
      <w:rFonts w:ascii="Times New Roman" w:hAnsi="Times New Roman"/>
      <w:sz w:val="24"/>
    </w:rPr>
  </w:style>
  <w:style w:type="paragraph" w:styleId="afffc">
    <w:name w:val="Revision"/>
    <w:hidden/>
    <w:uiPriority w:val="99"/>
    <w:semiHidden/>
    <w:rsid w:val="00364DD6"/>
    <w:rPr>
      <w:rFonts w:ascii="Times New Roman" w:hAnsi="Times New Roman"/>
      <w:sz w:val="28"/>
      <w:szCs w:val="28"/>
      <w:lang w:eastAsia="en-US"/>
    </w:rPr>
  </w:style>
  <w:style w:type="paragraph" w:customStyle="1" w:styleId="Times12">
    <w:name w:val="Times 12"/>
    <w:basedOn w:val="a"/>
    <w:uiPriority w:val="99"/>
    <w:rsid w:val="00364DD6"/>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fffd">
    <w:name w:val="Пункт б/н"/>
    <w:basedOn w:val="a"/>
    <w:uiPriority w:val="99"/>
    <w:rsid w:val="00364DD6"/>
    <w:pPr>
      <w:tabs>
        <w:tab w:val="left" w:pos="1134"/>
      </w:tabs>
      <w:spacing w:after="0" w:line="360" w:lineRule="auto"/>
      <w:ind w:firstLine="567"/>
      <w:jc w:val="both"/>
    </w:pPr>
    <w:rPr>
      <w:rFonts w:ascii="Times New Roman" w:eastAsia="Times New Roman" w:hAnsi="Times New Roman"/>
      <w:bCs/>
      <w:lang w:eastAsia="ru-RU"/>
    </w:rPr>
  </w:style>
  <w:style w:type="paragraph" w:styleId="afffe">
    <w:name w:val="TOC Heading"/>
    <w:basedOn w:val="10"/>
    <w:next w:val="a"/>
    <w:uiPriority w:val="99"/>
    <w:qFormat/>
    <w:rsid w:val="00364DD6"/>
    <w:pPr>
      <w:keepLines/>
      <w:tabs>
        <w:tab w:val="num" w:pos="1134"/>
      </w:tabs>
      <w:spacing w:before="480" w:line="276" w:lineRule="auto"/>
      <w:ind w:left="1134" w:hanging="1134"/>
      <w:jc w:val="left"/>
      <w:outlineLvl w:val="9"/>
    </w:pPr>
    <w:rPr>
      <w:rFonts w:ascii="Cambria" w:hAnsi="Cambria"/>
      <w:color w:val="365F91"/>
      <w:szCs w:val="28"/>
      <w:lang w:eastAsia="en-US"/>
    </w:rPr>
  </w:style>
  <w:style w:type="paragraph" w:styleId="37">
    <w:name w:val="toc 3"/>
    <w:basedOn w:val="a"/>
    <w:next w:val="a"/>
    <w:autoRedefine/>
    <w:uiPriority w:val="99"/>
    <w:rsid w:val="00364DD6"/>
    <w:pPr>
      <w:spacing w:after="0" w:line="240" w:lineRule="auto"/>
      <w:ind w:left="560"/>
    </w:pPr>
    <w:rPr>
      <w:rFonts w:cs="Calibri"/>
      <w:sz w:val="20"/>
      <w:szCs w:val="20"/>
      <w:lang w:eastAsia="ru-RU"/>
    </w:rPr>
  </w:style>
  <w:style w:type="paragraph" w:styleId="52">
    <w:name w:val="toc 5"/>
    <w:basedOn w:val="a"/>
    <w:next w:val="a"/>
    <w:autoRedefine/>
    <w:uiPriority w:val="99"/>
    <w:rsid w:val="00364DD6"/>
    <w:pPr>
      <w:spacing w:after="0" w:line="240" w:lineRule="auto"/>
      <w:ind w:left="1120"/>
    </w:pPr>
    <w:rPr>
      <w:rFonts w:cs="Calibri"/>
      <w:sz w:val="20"/>
      <w:szCs w:val="20"/>
      <w:lang w:eastAsia="ru-RU"/>
    </w:rPr>
  </w:style>
  <w:style w:type="paragraph" w:styleId="62">
    <w:name w:val="toc 6"/>
    <w:basedOn w:val="a"/>
    <w:next w:val="a"/>
    <w:autoRedefine/>
    <w:uiPriority w:val="99"/>
    <w:rsid w:val="00364DD6"/>
    <w:pPr>
      <w:spacing w:after="0" w:line="240" w:lineRule="auto"/>
      <w:ind w:left="1400"/>
    </w:pPr>
    <w:rPr>
      <w:rFonts w:cs="Calibri"/>
      <w:sz w:val="20"/>
      <w:szCs w:val="20"/>
      <w:lang w:eastAsia="ru-RU"/>
    </w:rPr>
  </w:style>
  <w:style w:type="paragraph" w:styleId="71">
    <w:name w:val="toc 7"/>
    <w:basedOn w:val="a"/>
    <w:next w:val="a"/>
    <w:autoRedefine/>
    <w:uiPriority w:val="99"/>
    <w:rsid w:val="00364DD6"/>
    <w:pPr>
      <w:spacing w:after="0" w:line="240" w:lineRule="auto"/>
      <w:ind w:left="1680"/>
    </w:pPr>
    <w:rPr>
      <w:rFonts w:cs="Calibri"/>
      <w:sz w:val="20"/>
      <w:szCs w:val="20"/>
      <w:lang w:eastAsia="ru-RU"/>
    </w:rPr>
  </w:style>
  <w:style w:type="paragraph" w:styleId="81">
    <w:name w:val="toc 8"/>
    <w:basedOn w:val="a"/>
    <w:next w:val="a"/>
    <w:autoRedefine/>
    <w:uiPriority w:val="99"/>
    <w:rsid w:val="00364DD6"/>
    <w:pPr>
      <w:spacing w:after="0" w:line="240" w:lineRule="auto"/>
      <w:ind w:left="1960"/>
    </w:pPr>
    <w:rPr>
      <w:rFonts w:cs="Calibri"/>
      <w:sz w:val="20"/>
      <w:szCs w:val="20"/>
      <w:lang w:eastAsia="ru-RU"/>
    </w:rPr>
  </w:style>
  <w:style w:type="paragraph" w:styleId="91">
    <w:name w:val="toc 9"/>
    <w:basedOn w:val="a"/>
    <w:next w:val="a"/>
    <w:autoRedefine/>
    <w:uiPriority w:val="99"/>
    <w:rsid w:val="00364DD6"/>
    <w:pPr>
      <w:spacing w:after="0" w:line="240" w:lineRule="auto"/>
      <w:ind w:left="2240"/>
    </w:pPr>
    <w:rPr>
      <w:rFonts w:cs="Calibri"/>
      <w:sz w:val="20"/>
      <w:szCs w:val="20"/>
      <w:lang w:eastAsia="ru-RU"/>
    </w:rPr>
  </w:style>
  <w:style w:type="paragraph" w:customStyle="1" w:styleId="affff">
    <w:name w:val="Пункт"/>
    <w:basedOn w:val="a"/>
    <w:uiPriority w:val="99"/>
    <w:rsid w:val="00364DD6"/>
    <w:pPr>
      <w:tabs>
        <w:tab w:val="num" w:pos="1134"/>
      </w:tabs>
      <w:spacing w:after="0" w:line="240" w:lineRule="auto"/>
      <w:ind w:left="1134" w:hanging="1134"/>
      <w:jc w:val="both"/>
    </w:pPr>
    <w:rPr>
      <w:rFonts w:ascii="Times New Roman" w:hAnsi="Times New Roman"/>
      <w:sz w:val="28"/>
      <w:szCs w:val="28"/>
      <w:lang w:eastAsia="ru-RU"/>
    </w:rPr>
  </w:style>
  <w:style w:type="paragraph" w:customStyle="1" w:styleId="affff0">
    <w:name w:val="Обычный нумерованный текст"/>
    <w:basedOn w:val="a6"/>
    <w:link w:val="affff1"/>
    <w:qFormat/>
    <w:rsid w:val="00364DD6"/>
    <w:pPr>
      <w:widowControl w:val="0"/>
      <w:numPr>
        <w:ilvl w:val="2"/>
      </w:numPr>
      <w:tabs>
        <w:tab w:val="left" w:pos="1701"/>
      </w:tabs>
      <w:ind w:firstLine="851"/>
      <w:outlineLvl w:val="1"/>
    </w:pPr>
    <w:rPr>
      <w:rFonts w:eastAsia="Calibri"/>
      <w:spacing w:val="-1"/>
      <w:szCs w:val="28"/>
    </w:rPr>
  </w:style>
  <w:style w:type="paragraph" w:styleId="affff2">
    <w:name w:val="No Spacing"/>
    <w:uiPriority w:val="99"/>
    <w:qFormat/>
    <w:rsid w:val="00364DD6"/>
    <w:pPr>
      <w:jc w:val="both"/>
    </w:pPr>
    <w:rPr>
      <w:rFonts w:ascii="Times New Roman" w:hAnsi="Times New Roman"/>
      <w:sz w:val="28"/>
      <w:szCs w:val="28"/>
      <w:lang w:eastAsia="en-US"/>
    </w:rPr>
  </w:style>
  <w:style w:type="character" w:customStyle="1" w:styleId="affff1">
    <w:name w:val="Обычный нумерованный текст Знак"/>
    <w:link w:val="affff0"/>
    <w:locked/>
    <w:rsid w:val="00364DD6"/>
    <w:rPr>
      <w:rFonts w:ascii="Times New Roman" w:hAnsi="Times New Roman"/>
      <w:sz w:val="28"/>
    </w:rPr>
  </w:style>
  <w:style w:type="paragraph" w:customStyle="1" w:styleId="sub">
    <w:name w:val="sub"/>
    <w:basedOn w:val="a"/>
    <w:rsid w:val="006E57E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65pt0pt">
    <w:name w:val="Основной текст + 6;5 pt;Интервал 0 pt"/>
    <w:rsid w:val="00B87B5E"/>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a"/>
    <w:rsid w:val="00B87B5E"/>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
    <w:name w:val="Основной текст + 10 pt;Полужирный"/>
    <w:basedOn w:val="affa"/>
    <w:rsid w:val="00B87B5E"/>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a"/>
    <w:rsid w:val="00B87B5E"/>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377358">
      <w:bodyDiv w:val="1"/>
      <w:marLeft w:val="0"/>
      <w:marRight w:val="0"/>
      <w:marTop w:val="0"/>
      <w:marBottom w:val="0"/>
      <w:divBdr>
        <w:top w:val="none" w:sz="0" w:space="0" w:color="auto"/>
        <w:left w:val="none" w:sz="0" w:space="0" w:color="auto"/>
        <w:bottom w:val="none" w:sz="0" w:space="0" w:color="auto"/>
        <w:right w:val="none" w:sz="0" w:space="0" w:color="auto"/>
      </w:divBdr>
      <w:divsChild>
        <w:div w:id="814378516">
          <w:marLeft w:val="0"/>
          <w:marRight w:val="0"/>
          <w:marTop w:val="0"/>
          <w:marBottom w:val="0"/>
          <w:divBdr>
            <w:top w:val="none" w:sz="0" w:space="0" w:color="auto"/>
            <w:left w:val="none" w:sz="0" w:space="0" w:color="auto"/>
            <w:bottom w:val="none" w:sz="0" w:space="0" w:color="auto"/>
            <w:right w:val="none" w:sz="0" w:space="0" w:color="auto"/>
          </w:divBdr>
          <w:divsChild>
            <w:div w:id="28459364">
              <w:marLeft w:val="0"/>
              <w:marRight w:val="0"/>
              <w:marTop w:val="0"/>
              <w:marBottom w:val="0"/>
              <w:divBdr>
                <w:top w:val="none" w:sz="0" w:space="0" w:color="auto"/>
                <w:left w:val="none" w:sz="0" w:space="0" w:color="auto"/>
                <w:bottom w:val="none" w:sz="0" w:space="0" w:color="auto"/>
                <w:right w:val="none" w:sz="0" w:space="0" w:color="auto"/>
              </w:divBdr>
              <w:divsChild>
                <w:div w:id="1579705608">
                  <w:marLeft w:val="0"/>
                  <w:marRight w:val="0"/>
                  <w:marTop w:val="0"/>
                  <w:marBottom w:val="0"/>
                  <w:divBdr>
                    <w:top w:val="none" w:sz="0" w:space="0" w:color="auto"/>
                    <w:left w:val="none" w:sz="0" w:space="0" w:color="auto"/>
                    <w:bottom w:val="none" w:sz="0" w:space="0" w:color="auto"/>
                    <w:right w:val="none" w:sz="0" w:space="0" w:color="auto"/>
                  </w:divBdr>
                  <w:divsChild>
                    <w:div w:id="1194928537">
                      <w:marLeft w:val="0"/>
                      <w:marRight w:val="0"/>
                      <w:marTop w:val="0"/>
                      <w:marBottom w:val="0"/>
                      <w:divBdr>
                        <w:top w:val="none" w:sz="0" w:space="0" w:color="auto"/>
                        <w:left w:val="none" w:sz="0" w:space="0" w:color="auto"/>
                        <w:bottom w:val="none" w:sz="0" w:space="0" w:color="auto"/>
                        <w:right w:val="none" w:sz="0" w:space="0" w:color="auto"/>
                      </w:divBdr>
                      <w:divsChild>
                        <w:div w:id="366415294">
                          <w:marLeft w:val="0"/>
                          <w:marRight w:val="0"/>
                          <w:marTop w:val="0"/>
                          <w:marBottom w:val="0"/>
                          <w:divBdr>
                            <w:top w:val="none" w:sz="0" w:space="0" w:color="auto"/>
                            <w:left w:val="none" w:sz="0" w:space="0" w:color="auto"/>
                            <w:bottom w:val="none" w:sz="0" w:space="0" w:color="auto"/>
                            <w:right w:val="none" w:sz="0" w:space="0" w:color="auto"/>
                          </w:divBdr>
                          <w:divsChild>
                            <w:div w:id="162931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574672">
      <w:bodyDiv w:val="1"/>
      <w:marLeft w:val="0"/>
      <w:marRight w:val="0"/>
      <w:marTop w:val="0"/>
      <w:marBottom w:val="0"/>
      <w:divBdr>
        <w:top w:val="none" w:sz="0" w:space="0" w:color="auto"/>
        <w:left w:val="none" w:sz="0" w:space="0" w:color="auto"/>
        <w:bottom w:val="none" w:sz="0" w:space="0" w:color="auto"/>
        <w:right w:val="none" w:sz="0" w:space="0" w:color="auto"/>
      </w:divBdr>
      <w:divsChild>
        <w:div w:id="27797805">
          <w:marLeft w:val="0"/>
          <w:marRight w:val="0"/>
          <w:marTop w:val="0"/>
          <w:marBottom w:val="0"/>
          <w:divBdr>
            <w:top w:val="none" w:sz="0" w:space="0" w:color="auto"/>
            <w:left w:val="none" w:sz="0" w:space="0" w:color="auto"/>
            <w:bottom w:val="none" w:sz="0" w:space="0" w:color="auto"/>
            <w:right w:val="none" w:sz="0" w:space="0" w:color="auto"/>
          </w:divBdr>
          <w:divsChild>
            <w:div w:id="318846316">
              <w:marLeft w:val="0"/>
              <w:marRight w:val="0"/>
              <w:marTop w:val="0"/>
              <w:marBottom w:val="0"/>
              <w:divBdr>
                <w:top w:val="none" w:sz="0" w:space="0" w:color="auto"/>
                <w:left w:val="none" w:sz="0" w:space="0" w:color="auto"/>
                <w:bottom w:val="none" w:sz="0" w:space="0" w:color="auto"/>
                <w:right w:val="none" w:sz="0" w:space="0" w:color="auto"/>
              </w:divBdr>
              <w:divsChild>
                <w:div w:id="666439865">
                  <w:marLeft w:val="0"/>
                  <w:marRight w:val="0"/>
                  <w:marTop w:val="0"/>
                  <w:marBottom w:val="0"/>
                  <w:divBdr>
                    <w:top w:val="none" w:sz="0" w:space="0" w:color="auto"/>
                    <w:left w:val="none" w:sz="0" w:space="0" w:color="auto"/>
                    <w:bottom w:val="none" w:sz="0" w:space="0" w:color="auto"/>
                    <w:right w:val="none" w:sz="0" w:space="0" w:color="auto"/>
                  </w:divBdr>
                  <w:divsChild>
                    <w:div w:id="2143230702">
                      <w:marLeft w:val="0"/>
                      <w:marRight w:val="0"/>
                      <w:marTop w:val="0"/>
                      <w:marBottom w:val="0"/>
                      <w:divBdr>
                        <w:top w:val="none" w:sz="0" w:space="0" w:color="auto"/>
                        <w:left w:val="none" w:sz="0" w:space="0" w:color="auto"/>
                        <w:bottom w:val="none" w:sz="0" w:space="0" w:color="auto"/>
                        <w:right w:val="none" w:sz="0" w:space="0" w:color="auto"/>
                      </w:divBdr>
                      <w:divsChild>
                        <w:div w:id="980884295">
                          <w:marLeft w:val="0"/>
                          <w:marRight w:val="0"/>
                          <w:marTop w:val="0"/>
                          <w:marBottom w:val="0"/>
                          <w:divBdr>
                            <w:top w:val="none" w:sz="0" w:space="0" w:color="auto"/>
                            <w:left w:val="none" w:sz="0" w:space="0" w:color="auto"/>
                            <w:bottom w:val="none" w:sz="0" w:space="0" w:color="auto"/>
                            <w:right w:val="none" w:sz="0" w:space="0" w:color="auto"/>
                          </w:divBdr>
                          <w:divsChild>
                            <w:div w:id="212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8255423">
      <w:bodyDiv w:val="1"/>
      <w:marLeft w:val="0"/>
      <w:marRight w:val="0"/>
      <w:marTop w:val="0"/>
      <w:marBottom w:val="0"/>
      <w:divBdr>
        <w:top w:val="none" w:sz="0" w:space="0" w:color="auto"/>
        <w:left w:val="none" w:sz="0" w:space="0" w:color="auto"/>
        <w:bottom w:val="none" w:sz="0" w:space="0" w:color="auto"/>
        <w:right w:val="none" w:sz="0" w:space="0" w:color="auto"/>
      </w:divBdr>
    </w:div>
    <w:div w:id="1209760964">
      <w:marLeft w:val="0"/>
      <w:marRight w:val="0"/>
      <w:marTop w:val="0"/>
      <w:marBottom w:val="0"/>
      <w:divBdr>
        <w:top w:val="none" w:sz="0" w:space="0" w:color="auto"/>
        <w:left w:val="none" w:sz="0" w:space="0" w:color="auto"/>
        <w:bottom w:val="none" w:sz="0" w:space="0" w:color="auto"/>
        <w:right w:val="none" w:sz="0" w:space="0" w:color="auto"/>
      </w:divBdr>
    </w:div>
    <w:div w:id="1209760965">
      <w:marLeft w:val="0"/>
      <w:marRight w:val="0"/>
      <w:marTop w:val="0"/>
      <w:marBottom w:val="0"/>
      <w:divBdr>
        <w:top w:val="none" w:sz="0" w:space="0" w:color="auto"/>
        <w:left w:val="none" w:sz="0" w:space="0" w:color="auto"/>
        <w:bottom w:val="none" w:sz="0" w:space="0" w:color="auto"/>
        <w:right w:val="none" w:sz="0" w:space="0" w:color="auto"/>
      </w:divBdr>
    </w:div>
    <w:div w:id="1209760966">
      <w:marLeft w:val="0"/>
      <w:marRight w:val="0"/>
      <w:marTop w:val="0"/>
      <w:marBottom w:val="0"/>
      <w:divBdr>
        <w:top w:val="none" w:sz="0" w:space="0" w:color="auto"/>
        <w:left w:val="none" w:sz="0" w:space="0" w:color="auto"/>
        <w:bottom w:val="none" w:sz="0" w:space="0" w:color="auto"/>
        <w:right w:val="none" w:sz="0" w:space="0" w:color="auto"/>
      </w:divBdr>
    </w:div>
    <w:div w:id="12097609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ct@vast.vrn.ru" TargetMode="External"/><Relationship Id="rId18" Type="http://schemas.openxmlformats.org/officeDocument/2006/relationships/hyperlink" Target="consultantplus://offline/main?base=LAW;n=110141;fld=134;dst=51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consultantplus://offline/ref=AC3678A1E83E895913BAF38827CAC2CB05FFD6EABA77E14DF3B91497911158FE2E88D5CA603914D5SDE3I" TargetMode="External"/><Relationship Id="rId17" Type="http://schemas.openxmlformats.org/officeDocument/2006/relationships/hyperlink" Target="consultantplus://offline/main?base=LAW;n=110141;fld=134;dst=51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a-k-d.ru" TargetMode="Externa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mailto:lawyer@vast.vrn.ru" TargetMode="External"/><Relationship Id="rId23" Type="http://schemas.openxmlformats.org/officeDocument/2006/relationships/header" Target="header2.xml"/><Relationship Id="rId10" Type="http://schemas.openxmlformats.org/officeDocument/2006/relationships/hyperlink" Target="mailto:lawyer@vast.vrn.ru" TargetMode="External"/><Relationship Id="rId19" Type="http://schemas.openxmlformats.org/officeDocument/2006/relationships/hyperlink" Target="consultantplus://offline/ref=4DD819ADADBB0441F04BC57303C88F87209119A85AA45BE7F69714DD2AD746073C3E03301FbFn2N" TargetMode="External"/><Relationship Id="rId4" Type="http://schemas.microsoft.com/office/2007/relationships/stylesWithEffects" Target="stylesWithEffects.xml"/><Relationship Id="rId9" Type="http://schemas.openxmlformats.org/officeDocument/2006/relationships/hyperlink" Target="mailto:act@vast.vrn.ru" TargetMode="External"/><Relationship Id="rId14" Type="http://schemas.openxmlformats.org/officeDocument/2006/relationships/hyperlink" Target="mailto:act@vast.vrn.ru" TargetMode="External"/><Relationship Id="rId22" Type="http://schemas.openxmlformats.org/officeDocument/2006/relationships/hyperlink" Target="mailto:act@vast.vrn.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A99D0-F363-45A9-B550-E66EE571F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35</Pages>
  <Words>13670</Words>
  <Characters>77923</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Рязанцев Сергей Валерьевич</cp:lastModifiedBy>
  <cp:revision>73</cp:revision>
  <cp:lastPrinted>2015-02-26T06:26:00Z</cp:lastPrinted>
  <dcterms:created xsi:type="dcterms:W3CDTF">2014-07-10T06:58:00Z</dcterms:created>
  <dcterms:modified xsi:type="dcterms:W3CDTF">2015-02-26T06:56:00Z</dcterms:modified>
</cp:coreProperties>
</file>