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8B79DF" w:rsidP="003E4342">
      <w:pPr>
        <w:rPr>
          <w:b/>
          <w:color w:val="000000"/>
        </w:rPr>
      </w:pPr>
      <w:r w:rsidRPr="008B79DF">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EA0125"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«2</w:t>
      </w:r>
      <w:r w:rsidR="001E58D0">
        <w:rPr>
          <w:rFonts w:ascii="Times New Roman" w:hAnsi="Times New Roman" w:cs="Times New Roman"/>
          <w:sz w:val="24"/>
          <w:szCs w:val="24"/>
        </w:rPr>
        <w:t>9</w:t>
      </w:r>
      <w:r w:rsidR="00AC6722">
        <w:rPr>
          <w:rFonts w:ascii="Times New Roman" w:hAnsi="Times New Roman" w:cs="Times New Roman"/>
          <w:sz w:val="24"/>
          <w:szCs w:val="24"/>
        </w:rPr>
        <w:t xml:space="preserve">» </w:t>
      </w:r>
      <w:r>
        <w:rPr>
          <w:rFonts w:ascii="Times New Roman" w:hAnsi="Times New Roman" w:cs="Times New Roman"/>
          <w:sz w:val="24"/>
          <w:szCs w:val="24"/>
        </w:rPr>
        <w:t>октября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39017194"/>
      <w:r>
        <w:rPr>
          <w:b/>
          <w:bCs/>
          <w:sz w:val="28"/>
          <w:szCs w:val="28"/>
        </w:rPr>
        <w:t>ДОКУМЕНТАЦИЯ ПО ЗАПРОСУ ПРЕДЛОЖЕНИЙ</w:t>
      </w:r>
      <w:bookmarkEnd w:id="2"/>
      <w:bookmarkEnd w:id="3"/>
    </w:p>
    <w:p w:rsidR="007364F7" w:rsidRDefault="007364F7" w:rsidP="00AC6722">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w:t>
      </w:r>
      <w:r w:rsidR="00AC6722" w:rsidRPr="00AC6722">
        <w:rPr>
          <w:b/>
          <w:sz w:val="28"/>
          <w:szCs w:val="28"/>
        </w:rPr>
        <w:t>на право заключения договора на поставку мазута М-100</w:t>
      </w:r>
    </w:p>
    <w:p w:rsidR="00AC6722" w:rsidRPr="00BA5A1D" w:rsidRDefault="00AC6722" w:rsidP="00AC6722">
      <w:pPr>
        <w:suppressAutoHyphens/>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EA0125">
        <w:t>2</w:t>
      </w:r>
      <w:r w:rsidR="001E58D0">
        <w:t>9</w:t>
      </w:r>
      <w:r w:rsidR="00CC400D">
        <w:t>»</w:t>
      </w:r>
      <w:r w:rsidRPr="007364F7">
        <w:t xml:space="preserve"> </w:t>
      </w:r>
      <w:r w:rsidR="00EA0125">
        <w:t>октября</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EA0125" w:rsidRPr="00EA0125">
        <w:t>2296/2164</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D473E2" w:rsidP="00480C08">
            <w:r w:rsidRPr="00D473E2">
              <w:t>ОАО «ППГХО»</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390171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269AD" w:rsidRDefault="008B79DF">
      <w:pPr>
        <w:pStyle w:val="14"/>
        <w:rPr>
          <w:rFonts w:asciiTheme="minorHAnsi" w:eastAsiaTheme="minorEastAsia" w:hAnsiTheme="minorHAnsi" w:cstheme="minorBid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39017194" w:history="1">
        <w:r w:rsidR="003269AD" w:rsidRPr="00957421">
          <w:rPr>
            <w:rStyle w:val="afa"/>
            <w:b/>
            <w:bCs/>
          </w:rPr>
          <w:t>ДОКУМЕНТАЦИЯ ПО ЗАПРОСУ ПРЕДЛОЖЕНИЙ</w:t>
        </w:r>
        <w:r w:rsidR="003269AD">
          <w:rPr>
            <w:webHidden/>
          </w:rPr>
          <w:tab/>
        </w:r>
        <w:r>
          <w:rPr>
            <w:webHidden/>
          </w:rPr>
          <w:fldChar w:fldCharType="begin"/>
        </w:r>
        <w:r w:rsidR="003269AD">
          <w:rPr>
            <w:webHidden/>
          </w:rPr>
          <w:instrText xml:space="preserve"> PAGEREF _Toc339017194 \h </w:instrText>
        </w:r>
        <w:r>
          <w:rPr>
            <w:webHidden/>
          </w:rPr>
        </w:r>
        <w:r>
          <w:rPr>
            <w:webHidden/>
          </w:rPr>
          <w:fldChar w:fldCharType="separate"/>
        </w:r>
        <w:r w:rsidR="003269AD">
          <w:rPr>
            <w:webHidden/>
          </w:rPr>
          <w:t>1</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195" w:history="1">
        <w:r w:rsidR="003269AD" w:rsidRPr="00957421">
          <w:rPr>
            <w:rStyle w:val="afa"/>
            <w:bCs/>
          </w:rPr>
          <w:t>Содержание</w:t>
        </w:r>
        <w:r w:rsidR="003269AD">
          <w:rPr>
            <w:webHidden/>
          </w:rPr>
          <w:tab/>
        </w:r>
        <w:r>
          <w:rPr>
            <w:webHidden/>
          </w:rPr>
          <w:fldChar w:fldCharType="begin"/>
        </w:r>
        <w:r w:rsidR="003269AD">
          <w:rPr>
            <w:webHidden/>
          </w:rPr>
          <w:instrText xml:space="preserve"> PAGEREF _Toc339017195 \h </w:instrText>
        </w:r>
        <w:r>
          <w:rPr>
            <w:webHidden/>
          </w:rPr>
        </w:r>
        <w:r>
          <w:rPr>
            <w:webHidden/>
          </w:rPr>
          <w:fldChar w:fldCharType="separate"/>
        </w:r>
        <w:r w:rsidR="003269AD">
          <w:rPr>
            <w:webHidden/>
          </w:rPr>
          <w:t>2</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196" w:history="1">
        <w:r w:rsidR="003269AD" w:rsidRPr="00957421">
          <w:rPr>
            <w:rStyle w:val="afa"/>
            <w:b/>
          </w:rPr>
          <w:t>1.</w:t>
        </w:r>
        <w:r w:rsidR="003269AD">
          <w:rPr>
            <w:rFonts w:asciiTheme="minorHAnsi" w:eastAsiaTheme="minorEastAsia" w:hAnsiTheme="minorHAnsi" w:cstheme="minorBidi"/>
            <w:sz w:val="22"/>
            <w:szCs w:val="22"/>
          </w:rPr>
          <w:tab/>
        </w:r>
        <w:r w:rsidR="003269AD" w:rsidRPr="00957421">
          <w:rPr>
            <w:rStyle w:val="afa"/>
            <w:b/>
          </w:rPr>
          <w:t>Термины и определения</w:t>
        </w:r>
        <w:r w:rsidR="003269AD">
          <w:rPr>
            <w:webHidden/>
          </w:rPr>
          <w:tab/>
        </w:r>
        <w:r>
          <w:rPr>
            <w:webHidden/>
          </w:rPr>
          <w:fldChar w:fldCharType="begin"/>
        </w:r>
        <w:r w:rsidR="003269AD">
          <w:rPr>
            <w:webHidden/>
          </w:rPr>
          <w:instrText xml:space="preserve"> PAGEREF _Toc339017196 \h </w:instrText>
        </w:r>
        <w:r>
          <w:rPr>
            <w:webHidden/>
          </w:rPr>
        </w:r>
        <w:r>
          <w:rPr>
            <w:webHidden/>
          </w:rPr>
          <w:fldChar w:fldCharType="separate"/>
        </w:r>
        <w:r w:rsidR="003269AD">
          <w:rPr>
            <w:webHidden/>
          </w:rPr>
          <w:t>3</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197" w:history="1">
        <w:r w:rsidR="003269AD" w:rsidRPr="00957421">
          <w:rPr>
            <w:rStyle w:val="afa"/>
            <w:b/>
          </w:rPr>
          <w:t>2.</w:t>
        </w:r>
        <w:r w:rsidR="003269AD">
          <w:rPr>
            <w:rFonts w:asciiTheme="minorHAnsi" w:eastAsiaTheme="minorEastAsia" w:hAnsiTheme="minorHAnsi" w:cstheme="minorBidi"/>
            <w:sz w:val="22"/>
            <w:szCs w:val="22"/>
          </w:rPr>
          <w:tab/>
        </w:r>
        <w:r w:rsidR="003269AD" w:rsidRPr="00957421">
          <w:rPr>
            <w:rStyle w:val="afa"/>
            <w:b/>
          </w:rPr>
          <w:t>Общие положения</w:t>
        </w:r>
        <w:r w:rsidR="003269AD">
          <w:rPr>
            <w:webHidden/>
          </w:rPr>
          <w:tab/>
        </w:r>
        <w:r>
          <w:rPr>
            <w:webHidden/>
          </w:rPr>
          <w:fldChar w:fldCharType="begin"/>
        </w:r>
        <w:r w:rsidR="003269AD">
          <w:rPr>
            <w:webHidden/>
          </w:rPr>
          <w:instrText xml:space="preserve"> PAGEREF _Toc339017197 \h </w:instrText>
        </w:r>
        <w:r>
          <w:rPr>
            <w:webHidden/>
          </w:rPr>
        </w:r>
        <w:r>
          <w:rPr>
            <w:webHidden/>
          </w:rPr>
          <w:fldChar w:fldCharType="separate"/>
        </w:r>
        <w:r w:rsidR="003269AD">
          <w:rPr>
            <w:webHidden/>
          </w:rPr>
          <w:t>5</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198" w:history="1">
        <w:r w:rsidR="003269AD" w:rsidRPr="00957421">
          <w:rPr>
            <w:rStyle w:val="afa"/>
          </w:rPr>
          <w:t>2.1.</w:t>
        </w:r>
        <w:r w:rsidR="003269AD">
          <w:rPr>
            <w:rFonts w:asciiTheme="minorHAnsi" w:eastAsiaTheme="minorEastAsia" w:hAnsiTheme="minorHAnsi" w:cstheme="minorBidi"/>
            <w:b w:val="0"/>
            <w:bCs w:val="0"/>
            <w:sz w:val="22"/>
            <w:szCs w:val="22"/>
          </w:rPr>
          <w:tab/>
        </w:r>
        <w:r w:rsidR="003269AD" w:rsidRPr="00957421">
          <w:rPr>
            <w:rStyle w:val="afa"/>
          </w:rPr>
          <w:t>Форма и вид процедуры закупки, предмет запроса предложений</w:t>
        </w:r>
        <w:r w:rsidR="003269AD">
          <w:rPr>
            <w:webHidden/>
          </w:rPr>
          <w:tab/>
        </w:r>
        <w:r>
          <w:rPr>
            <w:webHidden/>
          </w:rPr>
          <w:fldChar w:fldCharType="begin"/>
        </w:r>
        <w:r w:rsidR="003269AD">
          <w:rPr>
            <w:webHidden/>
          </w:rPr>
          <w:instrText xml:space="preserve"> PAGEREF _Toc339017198 \h </w:instrText>
        </w:r>
        <w:r>
          <w:rPr>
            <w:webHidden/>
          </w:rPr>
        </w:r>
        <w:r>
          <w:rPr>
            <w:webHidden/>
          </w:rPr>
          <w:fldChar w:fldCharType="separate"/>
        </w:r>
        <w:r w:rsidR="003269AD">
          <w:rPr>
            <w:webHidden/>
          </w:rPr>
          <w:t>5</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199" w:history="1">
        <w:r w:rsidR="003269AD" w:rsidRPr="00957421">
          <w:rPr>
            <w:rStyle w:val="afa"/>
          </w:rPr>
          <w:t>2.2.</w:t>
        </w:r>
        <w:r w:rsidR="003269AD">
          <w:rPr>
            <w:rFonts w:asciiTheme="minorHAnsi" w:eastAsiaTheme="minorEastAsia" w:hAnsiTheme="minorHAnsi" w:cstheme="minorBidi"/>
            <w:b w:val="0"/>
            <w:bCs w:val="0"/>
            <w:sz w:val="22"/>
            <w:szCs w:val="22"/>
          </w:rPr>
          <w:tab/>
        </w:r>
        <w:r w:rsidR="003269AD" w:rsidRPr="00957421">
          <w:rPr>
            <w:rStyle w:val="afa"/>
          </w:rPr>
          <w:t>Участие в процедуре запроса предложений</w:t>
        </w:r>
        <w:r w:rsidR="003269AD">
          <w:rPr>
            <w:webHidden/>
          </w:rPr>
          <w:tab/>
        </w:r>
        <w:r>
          <w:rPr>
            <w:webHidden/>
          </w:rPr>
          <w:fldChar w:fldCharType="begin"/>
        </w:r>
        <w:r w:rsidR="003269AD">
          <w:rPr>
            <w:webHidden/>
          </w:rPr>
          <w:instrText xml:space="preserve"> PAGEREF _Toc339017199 \h </w:instrText>
        </w:r>
        <w:r>
          <w:rPr>
            <w:webHidden/>
          </w:rPr>
        </w:r>
        <w:r>
          <w:rPr>
            <w:webHidden/>
          </w:rPr>
          <w:fldChar w:fldCharType="separate"/>
        </w:r>
        <w:r w:rsidR="003269AD">
          <w:rPr>
            <w:webHidden/>
          </w:rPr>
          <w:t>5</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0" w:history="1">
        <w:r w:rsidR="003269AD" w:rsidRPr="00957421">
          <w:rPr>
            <w:rStyle w:val="afa"/>
          </w:rPr>
          <w:t>2.3.</w:t>
        </w:r>
        <w:r w:rsidR="003269AD">
          <w:rPr>
            <w:rFonts w:asciiTheme="minorHAnsi" w:eastAsiaTheme="minorEastAsia" w:hAnsiTheme="minorHAnsi" w:cstheme="minorBidi"/>
            <w:b w:val="0"/>
            <w:bCs w:val="0"/>
            <w:sz w:val="22"/>
            <w:szCs w:val="22"/>
          </w:rPr>
          <w:tab/>
        </w:r>
        <w:r w:rsidR="003269AD" w:rsidRPr="00957421">
          <w:rPr>
            <w:rStyle w:val="afa"/>
          </w:rPr>
          <w:t>Правовой статус документов</w:t>
        </w:r>
        <w:r w:rsidR="003269AD">
          <w:rPr>
            <w:webHidden/>
          </w:rPr>
          <w:tab/>
        </w:r>
        <w:r>
          <w:rPr>
            <w:webHidden/>
          </w:rPr>
          <w:fldChar w:fldCharType="begin"/>
        </w:r>
        <w:r w:rsidR="003269AD">
          <w:rPr>
            <w:webHidden/>
          </w:rPr>
          <w:instrText xml:space="preserve"> PAGEREF _Toc339017200 \h </w:instrText>
        </w:r>
        <w:r>
          <w:rPr>
            <w:webHidden/>
          </w:rPr>
        </w:r>
        <w:r>
          <w:rPr>
            <w:webHidden/>
          </w:rPr>
          <w:fldChar w:fldCharType="separate"/>
        </w:r>
        <w:r w:rsidR="003269AD">
          <w:rPr>
            <w:webHidden/>
          </w:rPr>
          <w:t>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1" w:history="1">
        <w:r w:rsidR="003269AD" w:rsidRPr="00957421">
          <w:rPr>
            <w:rStyle w:val="afa"/>
          </w:rPr>
          <w:t>2.4.</w:t>
        </w:r>
        <w:r w:rsidR="003269AD">
          <w:rPr>
            <w:rFonts w:asciiTheme="minorHAnsi" w:eastAsiaTheme="minorEastAsia" w:hAnsiTheme="minorHAnsi" w:cstheme="minorBidi"/>
            <w:b w:val="0"/>
            <w:bCs w:val="0"/>
            <w:sz w:val="22"/>
            <w:szCs w:val="22"/>
          </w:rPr>
          <w:tab/>
        </w:r>
        <w:r w:rsidR="003269AD" w:rsidRPr="00957421">
          <w:rPr>
            <w:rStyle w:val="afa"/>
          </w:rPr>
          <w:t>Особые положения в связи с проведением запроса предложений через ЭТП</w:t>
        </w:r>
        <w:r w:rsidR="003269AD">
          <w:rPr>
            <w:webHidden/>
          </w:rPr>
          <w:tab/>
        </w:r>
        <w:r>
          <w:rPr>
            <w:webHidden/>
          </w:rPr>
          <w:fldChar w:fldCharType="begin"/>
        </w:r>
        <w:r w:rsidR="003269AD">
          <w:rPr>
            <w:webHidden/>
          </w:rPr>
          <w:instrText xml:space="preserve"> PAGEREF _Toc339017201 \h </w:instrText>
        </w:r>
        <w:r>
          <w:rPr>
            <w:webHidden/>
          </w:rPr>
        </w:r>
        <w:r>
          <w:rPr>
            <w:webHidden/>
          </w:rPr>
          <w:fldChar w:fldCharType="separate"/>
        </w:r>
        <w:r w:rsidR="003269AD">
          <w:rPr>
            <w:webHidden/>
          </w:rPr>
          <w:t>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2" w:history="1">
        <w:r w:rsidR="003269AD" w:rsidRPr="00957421">
          <w:rPr>
            <w:rStyle w:val="afa"/>
          </w:rPr>
          <w:t>2.5.</w:t>
        </w:r>
        <w:r w:rsidR="003269AD">
          <w:rPr>
            <w:rFonts w:asciiTheme="minorHAnsi" w:eastAsiaTheme="minorEastAsia" w:hAnsiTheme="minorHAnsi" w:cstheme="minorBidi"/>
            <w:b w:val="0"/>
            <w:bCs w:val="0"/>
            <w:sz w:val="22"/>
            <w:szCs w:val="22"/>
          </w:rPr>
          <w:tab/>
        </w:r>
        <w:r w:rsidR="003269AD" w:rsidRPr="00957421">
          <w:rPr>
            <w:rStyle w:val="afa"/>
          </w:rPr>
          <w:t>Затраты на участие в запросе предложений</w:t>
        </w:r>
        <w:r w:rsidR="003269AD">
          <w:rPr>
            <w:webHidden/>
          </w:rPr>
          <w:tab/>
        </w:r>
        <w:r>
          <w:rPr>
            <w:webHidden/>
          </w:rPr>
          <w:fldChar w:fldCharType="begin"/>
        </w:r>
        <w:r w:rsidR="003269AD">
          <w:rPr>
            <w:webHidden/>
          </w:rPr>
          <w:instrText xml:space="preserve"> PAGEREF _Toc339017202 \h </w:instrText>
        </w:r>
        <w:r>
          <w:rPr>
            <w:webHidden/>
          </w:rPr>
        </w:r>
        <w:r>
          <w:rPr>
            <w:webHidden/>
          </w:rPr>
          <w:fldChar w:fldCharType="separate"/>
        </w:r>
        <w:r w:rsidR="003269AD">
          <w:rPr>
            <w:webHidden/>
          </w:rPr>
          <w:t>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3" w:history="1">
        <w:r w:rsidR="003269AD" w:rsidRPr="00957421">
          <w:rPr>
            <w:rStyle w:val="afa"/>
          </w:rPr>
          <w:t>2.6.</w:t>
        </w:r>
        <w:r w:rsidR="003269AD">
          <w:rPr>
            <w:rFonts w:asciiTheme="minorHAnsi" w:eastAsiaTheme="minorEastAsia" w:hAnsiTheme="minorHAnsi" w:cstheme="minorBidi"/>
            <w:b w:val="0"/>
            <w:bCs w:val="0"/>
            <w:sz w:val="22"/>
            <w:szCs w:val="22"/>
          </w:rPr>
          <w:tab/>
        </w:r>
        <w:r w:rsidR="003269AD" w:rsidRPr="00957421">
          <w:rPr>
            <w:rStyle w:val="afa"/>
          </w:rPr>
          <w:t>Отказ от проведения запроса предложений</w:t>
        </w:r>
        <w:r w:rsidR="003269AD">
          <w:rPr>
            <w:webHidden/>
          </w:rPr>
          <w:tab/>
        </w:r>
        <w:r>
          <w:rPr>
            <w:webHidden/>
          </w:rPr>
          <w:fldChar w:fldCharType="begin"/>
        </w:r>
        <w:r w:rsidR="003269AD">
          <w:rPr>
            <w:webHidden/>
          </w:rPr>
          <w:instrText xml:space="preserve"> PAGEREF _Toc339017203 \h </w:instrText>
        </w:r>
        <w:r>
          <w:rPr>
            <w:webHidden/>
          </w:rPr>
        </w:r>
        <w:r>
          <w:rPr>
            <w:webHidden/>
          </w:rPr>
          <w:fldChar w:fldCharType="separate"/>
        </w:r>
        <w:r w:rsidR="003269AD">
          <w:rPr>
            <w:webHidden/>
          </w:rPr>
          <w:t>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4" w:history="1">
        <w:r w:rsidR="003269AD" w:rsidRPr="00957421">
          <w:rPr>
            <w:rStyle w:val="afa"/>
          </w:rPr>
          <w:t>2.7.</w:t>
        </w:r>
        <w:r w:rsidR="003269AD">
          <w:rPr>
            <w:rFonts w:asciiTheme="minorHAnsi" w:eastAsiaTheme="minorEastAsia" w:hAnsiTheme="minorHAnsi" w:cstheme="minorBidi"/>
            <w:b w:val="0"/>
            <w:bCs w:val="0"/>
            <w:sz w:val="22"/>
            <w:szCs w:val="22"/>
          </w:rPr>
          <w:tab/>
        </w:r>
        <w:r w:rsidR="003269AD" w:rsidRPr="00957421">
          <w:rPr>
            <w:rStyle w:val="afa"/>
          </w:rPr>
          <w:t>Официальный источник информации о ходе и результатах запроса предложений</w:t>
        </w:r>
        <w:r w:rsidR="003269AD">
          <w:rPr>
            <w:webHidden/>
          </w:rPr>
          <w:tab/>
        </w:r>
        <w:r>
          <w:rPr>
            <w:webHidden/>
          </w:rPr>
          <w:fldChar w:fldCharType="begin"/>
        </w:r>
        <w:r w:rsidR="003269AD">
          <w:rPr>
            <w:webHidden/>
          </w:rPr>
          <w:instrText xml:space="preserve"> PAGEREF _Toc339017204 \h </w:instrText>
        </w:r>
        <w:r>
          <w:rPr>
            <w:webHidden/>
          </w:rPr>
        </w:r>
        <w:r>
          <w:rPr>
            <w:webHidden/>
          </w:rPr>
          <w:fldChar w:fldCharType="separate"/>
        </w:r>
        <w:r w:rsidR="003269AD">
          <w:rPr>
            <w:webHidden/>
          </w:rPr>
          <w:t>7</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5" w:history="1">
        <w:r w:rsidR="003269AD" w:rsidRPr="00957421">
          <w:rPr>
            <w:rStyle w:val="afa"/>
          </w:rPr>
          <w:t>2.8.</w:t>
        </w:r>
        <w:r w:rsidR="003269AD">
          <w:rPr>
            <w:rFonts w:asciiTheme="minorHAnsi" w:eastAsiaTheme="minorEastAsia" w:hAnsiTheme="minorHAnsi" w:cstheme="minorBidi"/>
            <w:b w:val="0"/>
            <w:bCs w:val="0"/>
            <w:sz w:val="22"/>
            <w:szCs w:val="22"/>
          </w:rPr>
          <w:tab/>
        </w:r>
        <w:r w:rsidR="003269AD" w:rsidRPr="00957421">
          <w:rPr>
            <w:rStyle w:val="afa"/>
          </w:rPr>
          <w:t>Прочие положения</w:t>
        </w:r>
        <w:r w:rsidR="003269AD">
          <w:rPr>
            <w:webHidden/>
          </w:rPr>
          <w:tab/>
        </w:r>
        <w:r>
          <w:rPr>
            <w:webHidden/>
          </w:rPr>
          <w:fldChar w:fldCharType="begin"/>
        </w:r>
        <w:r w:rsidR="003269AD">
          <w:rPr>
            <w:webHidden/>
          </w:rPr>
          <w:instrText xml:space="preserve"> PAGEREF _Toc339017205 \h </w:instrText>
        </w:r>
        <w:r>
          <w:rPr>
            <w:webHidden/>
          </w:rPr>
        </w:r>
        <w:r>
          <w:rPr>
            <w:webHidden/>
          </w:rPr>
          <w:fldChar w:fldCharType="separate"/>
        </w:r>
        <w:r w:rsidR="003269AD">
          <w:rPr>
            <w:webHidden/>
          </w:rPr>
          <w:t>7</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206" w:history="1">
        <w:r w:rsidR="003269AD" w:rsidRPr="00957421">
          <w:rPr>
            <w:rStyle w:val="afa"/>
            <w:b/>
          </w:rPr>
          <w:t>3.</w:t>
        </w:r>
        <w:r w:rsidR="003269AD">
          <w:rPr>
            <w:rFonts w:asciiTheme="minorHAnsi" w:eastAsiaTheme="minorEastAsia" w:hAnsiTheme="minorHAnsi" w:cstheme="minorBidi"/>
            <w:sz w:val="22"/>
            <w:szCs w:val="22"/>
          </w:rPr>
          <w:tab/>
        </w:r>
        <w:r w:rsidR="003269AD" w:rsidRPr="00957421">
          <w:rPr>
            <w:rStyle w:val="afa"/>
            <w:b/>
          </w:rPr>
          <w:t>Требования к участникам запроса предложений, документам, предоставляемым в составе заявки на участие в запросе предложений</w:t>
        </w:r>
        <w:r w:rsidR="003269AD">
          <w:rPr>
            <w:webHidden/>
          </w:rPr>
          <w:tab/>
        </w:r>
        <w:r>
          <w:rPr>
            <w:webHidden/>
          </w:rPr>
          <w:fldChar w:fldCharType="begin"/>
        </w:r>
        <w:r w:rsidR="003269AD">
          <w:rPr>
            <w:webHidden/>
          </w:rPr>
          <w:instrText xml:space="preserve"> PAGEREF _Toc339017206 \h </w:instrText>
        </w:r>
        <w:r>
          <w:rPr>
            <w:webHidden/>
          </w:rPr>
        </w:r>
        <w:r>
          <w:rPr>
            <w:webHidden/>
          </w:rPr>
          <w:fldChar w:fldCharType="separate"/>
        </w:r>
        <w:r w:rsidR="003269AD">
          <w:rPr>
            <w:webHidden/>
          </w:rPr>
          <w:t>8</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7" w:history="1">
        <w:r w:rsidR="003269AD" w:rsidRPr="00957421">
          <w:rPr>
            <w:rStyle w:val="afa"/>
          </w:rPr>
          <w:t>3.1.</w:t>
        </w:r>
        <w:r w:rsidR="003269AD">
          <w:rPr>
            <w:rFonts w:asciiTheme="minorHAnsi" w:eastAsiaTheme="minorEastAsia" w:hAnsiTheme="minorHAnsi" w:cstheme="minorBidi"/>
            <w:b w:val="0"/>
            <w:bCs w:val="0"/>
            <w:sz w:val="22"/>
            <w:szCs w:val="22"/>
          </w:rPr>
          <w:tab/>
        </w:r>
        <w:r w:rsidR="003269AD" w:rsidRPr="00957421">
          <w:rPr>
            <w:rStyle w:val="afa"/>
          </w:rPr>
          <w:t>Требования к участникам запроса предложений</w:t>
        </w:r>
        <w:r w:rsidR="003269AD">
          <w:rPr>
            <w:webHidden/>
          </w:rPr>
          <w:tab/>
        </w:r>
        <w:r>
          <w:rPr>
            <w:webHidden/>
          </w:rPr>
          <w:fldChar w:fldCharType="begin"/>
        </w:r>
        <w:r w:rsidR="003269AD">
          <w:rPr>
            <w:webHidden/>
          </w:rPr>
          <w:instrText xml:space="preserve"> PAGEREF _Toc339017207 \h </w:instrText>
        </w:r>
        <w:r>
          <w:rPr>
            <w:webHidden/>
          </w:rPr>
        </w:r>
        <w:r>
          <w:rPr>
            <w:webHidden/>
          </w:rPr>
          <w:fldChar w:fldCharType="separate"/>
        </w:r>
        <w:r w:rsidR="003269AD">
          <w:rPr>
            <w:webHidden/>
          </w:rPr>
          <w:t>8</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8" w:history="1">
        <w:r w:rsidR="003269AD" w:rsidRPr="00957421">
          <w:rPr>
            <w:rStyle w:val="afa"/>
          </w:rPr>
          <w:t>3.2.</w:t>
        </w:r>
        <w:r w:rsidR="003269AD">
          <w:rPr>
            <w:rFonts w:asciiTheme="minorHAnsi" w:eastAsiaTheme="minorEastAsia" w:hAnsiTheme="minorHAnsi" w:cstheme="minorBidi"/>
            <w:b w:val="0"/>
            <w:bCs w:val="0"/>
            <w:sz w:val="22"/>
            <w:szCs w:val="22"/>
          </w:rPr>
          <w:tab/>
        </w:r>
        <w:r w:rsidR="003269AD" w:rsidRPr="00957421">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3269AD">
          <w:rPr>
            <w:webHidden/>
          </w:rPr>
          <w:tab/>
        </w:r>
        <w:r>
          <w:rPr>
            <w:webHidden/>
          </w:rPr>
          <w:fldChar w:fldCharType="begin"/>
        </w:r>
        <w:r w:rsidR="003269AD">
          <w:rPr>
            <w:webHidden/>
          </w:rPr>
          <w:instrText xml:space="preserve"> PAGEREF _Toc339017208 \h </w:instrText>
        </w:r>
        <w:r>
          <w:rPr>
            <w:webHidden/>
          </w:rPr>
        </w:r>
        <w:r>
          <w:rPr>
            <w:webHidden/>
          </w:rPr>
          <w:fldChar w:fldCharType="separate"/>
        </w:r>
        <w:r w:rsidR="003269AD">
          <w:rPr>
            <w:webHidden/>
          </w:rPr>
          <w:t>8</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09" w:history="1">
        <w:r w:rsidR="003269AD" w:rsidRPr="00957421">
          <w:rPr>
            <w:rStyle w:val="afa"/>
          </w:rPr>
          <w:t>3.3.</w:t>
        </w:r>
        <w:r w:rsidR="003269AD">
          <w:rPr>
            <w:rFonts w:asciiTheme="minorHAnsi" w:eastAsiaTheme="minorEastAsia" w:hAnsiTheme="minorHAnsi" w:cstheme="minorBidi"/>
            <w:b w:val="0"/>
            <w:bCs w:val="0"/>
            <w:sz w:val="22"/>
            <w:szCs w:val="22"/>
          </w:rPr>
          <w:tab/>
        </w:r>
        <w:r w:rsidR="003269AD" w:rsidRPr="00957421">
          <w:rPr>
            <w:rStyle w:val="afa"/>
          </w:rPr>
          <w:t>Документы, предоставляемые в составе заявки на участие в запросе предложений</w:t>
        </w:r>
        <w:r w:rsidR="003269AD">
          <w:rPr>
            <w:webHidden/>
          </w:rPr>
          <w:tab/>
        </w:r>
        <w:r>
          <w:rPr>
            <w:webHidden/>
          </w:rPr>
          <w:fldChar w:fldCharType="begin"/>
        </w:r>
        <w:r w:rsidR="003269AD">
          <w:rPr>
            <w:webHidden/>
          </w:rPr>
          <w:instrText xml:space="preserve"> PAGEREF _Toc339017209 \h </w:instrText>
        </w:r>
        <w:r>
          <w:rPr>
            <w:webHidden/>
          </w:rPr>
        </w:r>
        <w:r>
          <w:rPr>
            <w:webHidden/>
          </w:rPr>
          <w:fldChar w:fldCharType="separate"/>
        </w:r>
        <w:r w:rsidR="003269AD">
          <w:rPr>
            <w:webHidden/>
          </w:rPr>
          <w:t>8</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0" w:history="1">
        <w:r w:rsidR="003269AD" w:rsidRPr="00957421">
          <w:rPr>
            <w:rStyle w:val="afa"/>
          </w:rPr>
          <w:t>3.4.</w:t>
        </w:r>
        <w:r w:rsidR="003269AD">
          <w:rPr>
            <w:rFonts w:asciiTheme="minorHAnsi" w:eastAsiaTheme="minorEastAsia" w:hAnsiTheme="minorHAnsi" w:cstheme="minorBidi"/>
            <w:b w:val="0"/>
            <w:bCs w:val="0"/>
            <w:sz w:val="22"/>
            <w:szCs w:val="22"/>
          </w:rPr>
          <w:tab/>
        </w:r>
        <w:r w:rsidR="003269AD" w:rsidRPr="00957421">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3269AD">
          <w:rPr>
            <w:webHidden/>
          </w:rPr>
          <w:tab/>
        </w:r>
        <w:r>
          <w:rPr>
            <w:webHidden/>
          </w:rPr>
          <w:fldChar w:fldCharType="begin"/>
        </w:r>
        <w:r w:rsidR="003269AD">
          <w:rPr>
            <w:webHidden/>
          </w:rPr>
          <w:instrText xml:space="preserve"> PAGEREF _Toc339017210 \h </w:instrText>
        </w:r>
        <w:r>
          <w:rPr>
            <w:webHidden/>
          </w:rPr>
        </w:r>
        <w:r>
          <w:rPr>
            <w:webHidden/>
          </w:rPr>
          <w:fldChar w:fldCharType="separate"/>
        </w:r>
        <w:r w:rsidR="003269AD">
          <w:rPr>
            <w:webHidden/>
          </w:rPr>
          <w:t>9</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1" w:history="1">
        <w:r w:rsidR="003269AD" w:rsidRPr="00957421">
          <w:rPr>
            <w:rStyle w:val="afa"/>
          </w:rPr>
          <w:t>3.5.</w:t>
        </w:r>
        <w:r w:rsidR="003269AD">
          <w:rPr>
            <w:rFonts w:asciiTheme="minorHAnsi" w:eastAsiaTheme="minorEastAsia" w:hAnsiTheme="minorHAnsi" w:cstheme="minorBidi"/>
            <w:b w:val="0"/>
            <w:bCs w:val="0"/>
            <w:sz w:val="22"/>
            <w:szCs w:val="22"/>
          </w:rPr>
          <w:tab/>
        </w:r>
        <w:r w:rsidR="003269AD" w:rsidRPr="00957421">
          <w:rPr>
            <w:rStyle w:val="afa"/>
          </w:rPr>
          <w:t>Привлечение соисполнителей</w:t>
        </w:r>
        <w:r w:rsidR="003269AD">
          <w:rPr>
            <w:webHidden/>
          </w:rPr>
          <w:tab/>
        </w:r>
        <w:r>
          <w:rPr>
            <w:webHidden/>
          </w:rPr>
          <w:fldChar w:fldCharType="begin"/>
        </w:r>
        <w:r w:rsidR="003269AD">
          <w:rPr>
            <w:webHidden/>
          </w:rPr>
          <w:instrText xml:space="preserve"> PAGEREF _Toc339017211 \h </w:instrText>
        </w:r>
        <w:r>
          <w:rPr>
            <w:webHidden/>
          </w:rPr>
        </w:r>
        <w:r>
          <w:rPr>
            <w:webHidden/>
          </w:rPr>
          <w:fldChar w:fldCharType="separate"/>
        </w:r>
        <w:r w:rsidR="003269AD">
          <w:rPr>
            <w:webHidden/>
          </w:rPr>
          <w:t>9</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212" w:history="1">
        <w:r w:rsidR="003269AD" w:rsidRPr="00957421">
          <w:rPr>
            <w:rStyle w:val="afa"/>
            <w:b/>
          </w:rPr>
          <w:t>4.</w:t>
        </w:r>
        <w:r w:rsidR="003269AD">
          <w:rPr>
            <w:rFonts w:asciiTheme="minorHAnsi" w:eastAsiaTheme="minorEastAsia" w:hAnsiTheme="minorHAnsi" w:cstheme="minorBidi"/>
            <w:sz w:val="22"/>
            <w:szCs w:val="22"/>
          </w:rPr>
          <w:tab/>
        </w:r>
        <w:r w:rsidR="003269AD" w:rsidRPr="00957421">
          <w:rPr>
            <w:rStyle w:val="afa"/>
            <w:b/>
          </w:rPr>
          <w:t>Порядок проведения запроса предложений</w:t>
        </w:r>
        <w:r w:rsidR="003269AD">
          <w:rPr>
            <w:webHidden/>
          </w:rPr>
          <w:tab/>
        </w:r>
        <w:r>
          <w:rPr>
            <w:webHidden/>
          </w:rPr>
          <w:fldChar w:fldCharType="begin"/>
        </w:r>
        <w:r w:rsidR="003269AD">
          <w:rPr>
            <w:webHidden/>
          </w:rPr>
          <w:instrText xml:space="preserve"> PAGEREF _Toc339017212 \h </w:instrText>
        </w:r>
        <w:r>
          <w:rPr>
            <w:webHidden/>
          </w:rPr>
        </w:r>
        <w:r>
          <w:rPr>
            <w:webHidden/>
          </w:rPr>
          <w:fldChar w:fldCharType="separate"/>
        </w:r>
        <w:r w:rsidR="003269AD">
          <w:rPr>
            <w:webHidden/>
          </w:rPr>
          <w:t>11</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3" w:history="1">
        <w:r w:rsidR="003269AD" w:rsidRPr="00957421">
          <w:rPr>
            <w:rStyle w:val="afa"/>
            <w:rFonts w:cs="Times New Roman"/>
          </w:rPr>
          <w:t>4.1.</w:t>
        </w:r>
        <w:r w:rsidR="003269AD">
          <w:rPr>
            <w:rFonts w:asciiTheme="minorHAnsi" w:eastAsiaTheme="minorEastAsia" w:hAnsiTheme="minorHAnsi" w:cstheme="minorBidi"/>
            <w:b w:val="0"/>
            <w:bCs w:val="0"/>
            <w:sz w:val="22"/>
            <w:szCs w:val="22"/>
          </w:rPr>
          <w:tab/>
        </w:r>
        <w:r w:rsidR="003269AD" w:rsidRPr="00957421">
          <w:rPr>
            <w:rStyle w:val="afa"/>
            <w:rFonts w:cs="Times New Roman"/>
          </w:rPr>
          <w:t>Получение документации по запросу предложений</w:t>
        </w:r>
        <w:r w:rsidR="003269AD">
          <w:rPr>
            <w:webHidden/>
          </w:rPr>
          <w:tab/>
        </w:r>
        <w:r>
          <w:rPr>
            <w:webHidden/>
          </w:rPr>
          <w:fldChar w:fldCharType="begin"/>
        </w:r>
        <w:r w:rsidR="003269AD">
          <w:rPr>
            <w:webHidden/>
          </w:rPr>
          <w:instrText xml:space="preserve"> PAGEREF _Toc339017213 \h </w:instrText>
        </w:r>
        <w:r>
          <w:rPr>
            <w:webHidden/>
          </w:rPr>
        </w:r>
        <w:r>
          <w:rPr>
            <w:webHidden/>
          </w:rPr>
          <w:fldChar w:fldCharType="separate"/>
        </w:r>
        <w:r w:rsidR="003269AD">
          <w:rPr>
            <w:webHidden/>
          </w:rPr>
          <w:t>11</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4" w:history="1">
        <w:r w:rsidR="003269AD" w:rsidRPr="00957421">
          <w:rPr>
            <w:rStyle w:val="afa"/>
            <w:rFonts w:cs="Times New Roman"/>
          </w:rPr>
          <w:t>4.2.</w:t>
        </w:r>
        <w:r w:rsidR="003269AD">
          <w:rPr>
            <w:rFonts w:asciiTheme="minorHAnsi" w:eastAsiaTheme="minorEastAsia" w:hAnsiTheme="minorHAnsi" w:cstheme="minorBidi"/>
            <w:b w:val="0"/>
            <w:bCs w:val="0"/>
            <w:sz w:val="22"/>
            <w:szCs w:val="22"/>
          </w:rPr>
          <w:tab/>
        </w:r>
        <w:r w:rsidR="003269AD" w:rsidRPr="00957421">
          <w:rPr>
            <w:rStyle w:val="afa"/>
            <w:rFonts w:cs="Times New Roman"/>
          </w:rPr>
          <w:t>Разъяснение положений документации по запросу предложений</w:t>
        </w:r>
        <w:r w:rsidR="003269AD">
          <w:rPr>
            <w:webHidden/>
          </w:rPr>
          <w:tab/>
        </w:r>
        <w:r>
          <w:rPr>
            <w:webHidden/>
          </w:rPr>
          <w:fldChar w:fldCharType="begin"/>
        </w:r>
        <w:r w:rsidR="003269AD">
          <w:rPr>
            <w:webHidden/>
          </w:rPr>
          <w:instrText xml:space="preserve"> PAGEREF _Toc339017214 \h </w:instrText>
        </w:r>
        <w:r>
          <w:rPr>
            <w:webHidden/>
          </w:rPr>
        </w:r>
        <w:r>
          <w:rPr>
            <w:webHidden/>
          </w:rPr>
          <w:fldChar w:fldCharType="separate"/>
        </w:r>
        <w:r w:rsidR="003269AD">
          <w:rPr>
            <w:webHidden/>
          </w:rPr>
          <w:t>11</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5" w:history="1">
        <w:r w:rsidR="003269AD" w:rsidRPr="00957421">
          <w:rPr>
            <w:rStyle w:val="afa"/>
            <w:rFonts w:cs="Times New Roman"/>
          </w:rPr>
          <w:t>4.3.</w:t>
        </w:r>
        <w:r w:rsidR="003269AD">
          <w:rPr>
            <w:rFonts w:asciiTheme="minorHAnsi" w:eastAsiaTheme="minorEastAsia" w:hAnsiTheme="minorHAnsi" w:cstheme="minorBidi"/>
            <w:b w:val="0"/>
            <w:bCs w:val="0"/>
            <w:sz w:val="22"/>
            <w:szCs w:val="22"/>
          </w:rPr>
          <w:tab/>
        </w:r>
        <w:r w:rsidR="003269AD" w:rsidRPr="00957421">
          <w:rPr>
            <w:rStyle w:val="afa"/>
            <w:rFonts w:cs="Times New Roman"/>
          </w:rPr>
          <w:t>Внесение изменений в извещение о проведении запроса предложений и документацию по запросу предложений</w:t>
        </w:r>
        <w:r w:rsidR="003269AD">
          <w:rPr>
            <w:webHidden/>
          </w:rPr>
          <w:tab/>
        </w:r>
        <w:r>
          <w:rPr>
            <w:webHidden/>
          </w:rPr>
          <w:fldChar w:fldCharType="begin"/>
        </w:r>
        <w:r w:rsidR="003269AD">
          <w:rPr>
            <w:webHidden/>
          </w:rPr>
          <w:instrText xml:space="preserve"> PAGEREF _Toc339017215 \h </w:instrText>
        </w:r>
        <w:r>
          <w:rPr>
            <w:webHidden/>
          </w:rPr>
        </w:r>
        <w:r>
          <w:rPr>
            <w:webHidden/>
          </w:rPr>
          <w:fldChar w:fldCharType="separate"/>
        </w:r>
        <w:r w:rsidR="003269AD">
          <w:rPr>
            <w:webHidden/>
          </w:rPr>
          <w:t>11</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6" w:history="1">
        <w:r w:rsidR="003269AD" w:rsidRPr="00957421">
          <w:rPr>
            <w:rStyle w:val="afa"/>
            <w:rFonts w:cs="Times New Roman"/>
          </w:rPr>
          <w:t>4.4.</w:t>
        </w:r>
        <w:r w:rsidR="003269AD">
          <w:rPr>
            <w:rFonts w:asciiTheme="minorHAnsi" w:eastAsiaTheme="minorEastAsia" w:hAnsiTheme="minorHAnsi" w:cstheme="minorBidi"/>
            <w:b w:val="0"/>
            <w:bCs w:val="0"/>
            <w:sz w:val="22"/>
            <w:szCs w:val="22"/>
          </w:rPr>
          <w:tab/>
        </w:r>
        <w:r w:rsidR="003269AD" w:rsidRPr="00957421">
          <w:rPr>
            <w:rStyle w:val="afa"/>
            <w:rFonts w:cs="Times New Roman"/>
          </w:rPr>
          <w:t>Общие требования к заявке на участие в запросе предложений</w:t>
        </w:r>
        <w:r w:rsidR="003269AD">
          <w:rPr>
            <w:webHidden/>
          </w:rPr>
          <w:tab/>
        </w:r>
        <w:r>
          <w:rPr>
            <w:webHidden/>
          </w:rPr>
          <w:fldChar w:fldCharType="begin"/>
        </w:r>
        <w:r w:rsidR="003269AD">
          <w:rPr>
            <w:webHidden/>
          </w:rPr>
          <w:instrText xml:space="preserve"> PAGEREF _Toc339017216 \h </w:instrText>
        </w:r>
        <w:r>
          <w:rPr>
            <w:webHidden/>
          </w:rPr>
        </w:r>
        <w:r>
          <w:rPr>
            <w:webHidden/>
          </w:rPr>
          <w:fldChar w:fldCharType="separate"/>
        </w:r>
        <w:r w:rsidR="003269AD">
          <w:rPr>
            <w:webHidden/>
          </w:rPr>
          <w:t>12</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7" w:history="1">
        <w:r w:rsidR="003269AD" w:rsidRPr="00957421">
          <w:rPr>
            <w:rStyle w:val="afa"/>
            <w:rFonts w:cs="Times New Roman"/>
          </w:rPr>
          <w:t>4.5.</w:t>
        </w:r>
        <w:r w:rsidR="003269AD">
          <w:rPr>
            <w:rFonts w:asciiTheme="minorHAnsi" w:eastAsiaTheme="minorEastAsia" w:hAnsiTheme="minorHAnsi" w:cstheme="minorBidi"/>
            <w:b w:val="0"/>
            <w:bCs w:val="0"/>
            <w:sz w:val="22"/>
            <w:szCs w:val="22"/>
          </w:rPr>
          <w:tab/>
        </w:r>
        <w:r w:rsidR="003269AD" w:rsidRPr="00957421">
          <w:rPr>
            <w:rStyle w:val="afa"/>
            <w:rFonts w:cs="Times New Roman"/>
          </w:rPr>
          <w:t>Срок действия заявки на участие в запросе предложений</w:t>
        </w:r>
        <w:r w:rsidR="003269AD">
          <w:rPr>
            <w:webHidden/>
          </w:rPr>
          <w:tab/>
        </w:r>
        <w:r>
          <w:rPr>
            <w:webHidden/>
          </w:rPr>
          <w:fldChar w:fldCharType="begin"/>
        </w:r>
        <w:r w:rsidR="003269AD">
          <w:rPr>
            <w:webHidden/>
          </w:rPr>
          <w:instrText xml:space="preserve"> PAGEREF _Toc339017217 \h </w:instrText>
        </w:r>
        <w:r>
          <w:rPr>
            <w:webHidden/>
          </w:rPr>
        </w:r>
        <w:r>
          <w:rPr>
            <w:webHidden/>
          </w:rPr>
          <w:fldChar w:fldCharType="separate"/>
        </w:r>
        <w:r w:rsidR="003269AD">
          <w:rPr>
            <w:webHidden/>
          </w:rPr>
          <w:t>12</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8" w:history="1">
        <w:r w:rsidR="003269AD" w:rsidRPr="00957421">
          <w:rPr>
            <w:rStyle w:val="afa"/>
            <w:rFonts w:cs="Times New Roman"/>
          </w:rPr>
          <w:t>4.6.</w:t>
        </w:r>
        <w:r w:rsidR="003269AD">
          <w:rPr>
            <w:rFonts w:asciiTheme="minorHAnsi" w:eastAsiaTheme="minorEastAsia" w:hAnsiTheme="minorHAnsi" w:cstheme="minorBidi"/>
            <w:b w:val="0"/>
            <w:bCs w:val="0"/>
            <w:sz w:val="22"/>
            <w:szCs w:val="22"/>
          </w:rPr>
          <w:tab/>
        </w:r>
        <w:r w:rsidR="003269AD" w:rsidRPr="00957421">
          <w:rPr>
            <w:rStyle w:val="afa"/>
            <w:rFonts w:cs="Times New Roman"/>
          </w:rPr>
          <w:t>Официальный язык запроса предложений</w:t>
        </w:r>
        <w:r w:rsidR="003269AD">
          <w:rPr>
            <w:webHidden/>
          </w:rPr>
          <w:tab/>
        </w:r>
        <w:r>
          <w:rPr>
            <w:webHidden/>
          </w:rPr>
          <w:fldChar w:fldCharType="begin"/>
        </w:r>
        <w:r w:rsidR="003269AD">
          <w:rPr>
            <w:webHidden/>
          </w:rPr>
          <w:instrText xml:space="preserve"> PAGEREF _Toc339017218 \h </w:instrText>
        </w:r>
        <w:r>
          <w:rPr>
            <w:webHidden/>
          </w:rPr>
        </w:r>
        <w:r>
          <w:rPr>
            <w:webHidden/>
          </w:rPr>
          <w:fldChar w:fldCharType="separate"/>
        </w:r>
        <w:r w:rsidR="003269AD">
          <w:rPr>
            <w:webHidden/>
          </w:rPr>
          <w:t>13</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19" w:history="1">
        <w:r w:rsidR="003269AD" w:rsidRPr="00957421">
          <w:rPr>
            <w:rStyle w:val="afa"/>
            <w:rFonts w:cs="Times New Roman"/>
          </w:rPr>
          <w:t>4.7.</w:t>
        </w:r>
        <w:r w:rsidR="003269AD">
          <w:rPr>
            <w:rFonts w:asciiTheme="minorHAnsi" w:eastAsiaTheme="minorEastAsia" w:hAnsiTheme="minorHAnsi" w:cstheme="minorBidi"/>
            <w:b w:val="0"/>
            <w:bCs w:val="0"/>
            <w:sz w:val="22"/>
            <w:szCs w:val="22"/>
          </w:rPr>
          <w:tab/>
        </w:r>
        <w:r w:rsidR="003269AD" w:rsidRPr="00957421">
          <w:rPr>
            <w:rStyle w:val="afa"/>
            <w:rFonts w:cs="Times New Roman"/>
          </w:rPr>
          <w:t>Валюта запроса предложений</w:t>
        </w:r>
        <w:r w:rsidR="003269AD">
          <w:rPr>
            <w:webHidden/>
          </w:rPr>
          <w:tab/>
        </w:r>
        <w:r>
          <w:rPr>
            <w:webHidden/>
          </w:rPr>
          <w:fldChar w:fldCharType="begin"/>
        </w:r>
        <w:r w:rsidR="003269AD">
          <w:rPr>
            <w:webHidden/>
          </w:rPr>
          <w:instrText xml:space="preserve"> PAGEREF _Toc339017219 \h </w:instrText>
        </w:r>
        <w:r>
          <w:rPr>
            <w:webHidden/>
          </w:rPr>
        </w:r>
        <w:r>
          <w:rPr>
            <w:webHidden/>
          </w:rPr>
          <w:fldChar w:fldCharType="separate"/>
        </w:r>
        <w:r w:rsidR="003269AD">
          <w:rPr>
            <w:webHidden/>
          </w:rPr>
          <w:t>13</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20" w:history="1">
        <w:r w:rsidR="003269AD" w:rsidRPr="00957421">
          <w:rPr>
            <w:rStyle w:val="afa"/>
            <w:rFonts w:cs="Times New Roman"/>
          </w:rPr>
          <w:t>4.8.</w:t>
        </w:r>
        <w:r w:rsidR="003269AD">
          <w:rPr>
            <w:rFonts w:asciiTheme="minorHAnsi" w:eastAsiaTheme="minorEastAsia" w:hAnsiTheme="minorHAnsi" w:cstheme="minorBidi"/>
            <w:b w:val="0"/>
            <w:bCs w:val="0"/>
            <w:sz w:val="22"/>
            <w:szCs w:val="22"/>
          </w:rPr>
          <w:tab/>
        </w:r>
        <w:r w:rsidR="003269AD" w:rsidRPr="00957421">
          <w:rPr>
            <w:rStyle w:val="afa"/>
            <w:rFonts w:cs="Times New Roman"/>
          </w:rPr>
          <w:t>Начальная (максимальная) цена договора</w:t>
        </w:r>
        <w:r w:rsidR="003269AD">
          <w:rPr>
            <w:webHidden/>
          </w:rPr>
          <w:tab/>
        </w:r>
        <w:r>
          <w:rPr>
            <w:webHidden/>
          </w:rPr>
          <w:fldChar w:fldCharType="begin"/>
        </w:r>
        <w:r w:rsidR="003269AD">
          <w:rPr>
            <w:webHidden/>
          </w:rPr>
          <w:instrText xml:space="preserve"> PAGEREF _Toc339017220 \h </w:instrText>
        </w:r>
        <w:r>
          <w:rPr>
            <w:webHidden/>
          </w:rPr>
        </w:r>
        <w:r>
          <w:rPr>
            <w:webHidden/>
          </w:rPr>
          <w:fldChar w:fldCharType="separate"/>
        </w:r>
        <w:r w:rsidR="003269AD">
          <w:rPr>
            <w:webHidden/>
          </w:rPr>
          <w:t>13</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21" w:history="1">
        <w:r w:rsidR="003269AD" w:rsidRPr="00957421">
          <w:rPr>
            <w:rStyle w:val="afa"/>
            <w:rFonts w:cs="Times New Roman"/>
          </w:rPr>
          <w:t>4.9.</w:t>
        </w:r>
        <w:r w:rsidR="003269AD">
          <w:rPr>
            <w:rFonts w:asciiTheme="minorHAnsi" w:eastAsiaTheme="minorEastAsia" w:hAnsiTheme="minorHAnsi" w:cstheme="minorBidi"/>
            <w:b w:val="0"/>
            <w:bCs w:val="0"/>
            <w:sz w:val="22"/>
            <w:szCs w:val="22"/>
          </w:rPr>
          <w:tab/>
        </w:r>
        <w:r w:rsidR="003269AD" w:rsidRPr="00957421">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3269AD">
          <w:rPr>
            <w:webHidden/>
          </w:rPr>
          <w:tab/>
        </w:r>
        <w:r>
          <w:rPr>
            <w:webHidden/>
          </w:rPr>
          <w:fldChar w:fldCharType="begin"/>
        </w:r>
        <w:r w:rsidR="003269AD">
          <w:rPr>
            <w:webHidden/>
          </w:rPr>
          <w:instrText xml:space="preserve"> PAGEREF _Toc339017221 \h </w:instrText>
        </w:r>
        <w:r>
          <w:rPr>
            <w:webHidden/>
          </w:rPr>
        </w:r>
        <w:r>
          <w:rPr>
            <w:webHidden/>
          </w:rPr>
          <w:fldChar w:fldCharType="separate"/>
        </w:r>
        <w:r w:rsidR="003269AD">
          <w:rPr>
            <w:webHidden/>
          </w:rPr>
          <w:t>13</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2" w:history="1">
        <w:r w:rsidR="003269AD" w:rsidRPr="00957421">
          <w:rPr>
            <w:rStyle w:val="afa"/>
            <w:rFonts w:cs="Times New Roman"/>
          </w:rPr>
          <w:t>4.10.</w:t>
        </w:r>
        <w:r w:rsidR="003269AD">
          <w:rPr>
            <w:rFonts w:asciiTheme="minorHAnsi" w:eastAsiaTheme="minorEastAsia" w:hAnsiTheme="minorHAnsi" w:cstheme="minorBidi"/>
            <w:b w:val="0"/>
            <w:bCs w:val="0"/>
            <w:sz w:val="22"/>
            <w:szCs w:val="22"/>
          </w:rPr>
          <w:tab/>
        </w:r>
        <w:r w:rsidR="003269AD" w:rsidRPr="00957421">
          <w:rPr>
            <w:rStyle w:val="afa"/>
            <w:rFonts w:cs="Times New Roman"/>
          </w:rPr>
          <w:t>Подача и прием заявок на участие в запросе предложений</w:t>
        </w:r>
        <w:r w:rsidR="003269AD">
          <w:rPr>
            <w:webHidden/>
          </w:rPr>
          <w:tab/>
        </w:r>
        <w:r>
          <w:rPr>
            <w:webHidden/>
          </w:rPr>
          <w:fldChar w:fldCharType="begin"/>
        </w:r>
        <w:r w:rsidR="003269AD">
          <w:rPr>
            <w:webHidden/>
          </w:rPr>
          <w:instrText xml:space="preserve"> PAGEREF _Toc339017222 \h </w:instrText>
        </w:r>
        <w:r>
          <w:rPr>
            <w:webHidden/>
          </w:rPr>
        </w:r>
        <w:r>
          <w:rPr>
            <w:webHidden/>
          </w:rPr>
          <w:fldChar w:fldCharType="separate"/>
        </w:r>
        <w:r w:rsidR="003269AD">
          <w:rPr>
            <w:webHidden/>
          </w:rPr>
          <w:t>15</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3" w:history="1">
        <w:r w:rsidR="003269AD" w:rsidRPr="00957421">
          <w:rPr>
            <w:rStyle w:val="afa"/>
            <w:rFonts w:cs="Times New Roman"/>
          </w:rPr>
          <w:t>4.11.</w:t>
        </w:r>
        <w:r w:rsidR="003269AD">
          <w:rPr>
            <w:rFonts w:asciiTheme="minorHAnsi" w:eastAsiaTheme="minorEastAsia" w:hAnsiTheme="minorHAnsi" w:cstheme="minorBidi"/>
            <w:b w:val="0"/>
            <w:bCs w:val="0"/>
            <w:sz w:val="22"/>
            <w:szCs w:val="22"/>
          </w:rPr>
          <w:tab/>
        </w:r>
        <w:r w:rsidR="003269AD" w:rsidRPr="00957421">
          <w:rPr>
            <w:rStyle w:val="afa"/>
            <w:rFonts w:cs="Times New Roman"/>
          </w:rPr>
          <w:t>Изменение заявок на участие в запросе предложений или их отзыв</w:t>
        </w:r>
        <w:r w:rsidR="003269AD">
          <w:rPr>
            <w:webHidden/>
          </w:rPr>
          <w:tab/>
        </w:r>
        <w:r>
          <w:rPr>
            <w:webHidden/>
          </w:rPr>
          <w:fldChar w:fldCharType="begin"/>
        </w:r>
        <w:r w:rsidR="003269AD">
          <w:rPr>
            <w:webHidden/>
          </w:rPr>
          <w:instrText xml:space="preserve"> PAGEREF _Toc339017223 \h </w:instrText>
        </w:r>
        <w:r>
          <w:rPr>
            <w:webHidden/>
          </w:rPr>
        </w:r>
        <w:r>
          <w:rPr>
            <w:webHidden/>
          </w:rPr>
          <w:fldChar w:fldCharType="separate"/>
        </w:r>
        <w:r w:rsidR="003269AD">
          <w:rPr>
            <w:webHidden/>
          </w:rPr>
          <w:t>15</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4" w:history="1">
        <w:r w:rsidR="003269AD" w:rsidRPr="00957421">
          <w:rPr>
            <w:rStyle w:val="afa"/>
            <w:rFonts w:cs="Times New Roman"/>
          </w:rPr>
          <w:t>4.12.</w:t>
        </w:r>
        <w:r w:rsidR="003269AD">
          <w:rPr>
            <w:rFonts w:asciiTheme="minorHAnsi" w:eastAsiaTheme="minorEastAsia" w:hAnsiTheme="minorHAnsi" w:cstheme="minorBidi"/>
            <w:b w:val="0"/>
            <w:bCs w:val="0"/>
            <w:sz w:val="22"/>
            <w:szCs w:val="22"/>
          </w:rPr>
          <w:tab/>
        </w:r>
        <w:r w:rsidR="003269AD" w:rsidRPr="00957421">
          <w:rPr>
            <w:rStyle w:val="afa"/>
            <w:rFonts w:cs="Times New Roman"/>
          </w:rPr>
          <w:t>Открытие доступа к поданным заявкам на участие в запросе предложений</w:t>
        </w:r>
        <w:r w:rsidR="003269AD">
          <w:rPr>
            <w:webHidden/>
          </w:rPr>
          <w:tab/>
        </w:r>
        <w:r>
          <w:rPr>
            <w:webHidden/>
          </w:rPr>
          <w:fldChar w:fldCharType="begin"/>
        </w:r>
        <w:r w:rsidR="003269AD">
          <w:rPr>
            <w:webHidden/>
          </w:rPr>
          <w:instrText xml:space="preserve"> PAGEREF _Toc339017224 \h </w:instrText>
        </w:r>
        <w:r>
          <w:rPr>
            <w:webHidden/>
          </w:rPr>
        </w:r>
        <w:r>
          <w:rPr>
            <w:webHidden/>
          </w:rPr>
          <w:fldChar w:fldCharType="separate"/>
        </w:r>
        <w:r w:rsidR="003269AD">
          <w:rPr>
            <w:webHidden/>
          </w:rPr>
          <w:t>15</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5" w:history="1">
        <w:r w:rsidR="003269AD" w:rsidRPr="00957421">
          <w:rPr>
            <w:rStyle w:val="afa"/>
            <w:rFonts w:cs="Times New Roman"/>
          </w:rPr>
          <w:t>4.13.</w:t>
        </w:r>
        <w:r w:rsidR="003269AD">
          <w:rPr>
            <w:rFonts w:asciiTheme="minorHAnsi" w:eastAsiaTheme="minorEastAsia" w:hAnsiTheme="minorHAnsi" w:cstheme="minorBidi"/>
            <w:b w:val="0"/>
            <w:bCs w:val="0"/>
            <w:sz w:val="22"/>
            <w:szCs w:val="22"/>
          </w:rPr>
          <w:tab/>
        </w:r>
        <w:r w:rsidR="003269AD" w:rsidRPr="00957421">
          <w:rPr>
            <w:rStyle w:val="afa"/>
            <w:rFonts w:cs="Times New Roman"/>
          </w:rPr>
          <w:t>Опоздавшие заявки на участие в запросе предложений</w:t>
        </w:r>
        <w:r w:rsidR="003269AD">
          <w:rPr>
            <w:webHidden/>
          </w:rPr>
          <w:tab/>
        </w:r>
        <w:r>
          <w:rPr>
            <w:webHidden/>
          </w:rPr>
          <w:fldChar w:fldCharType="begin"/>
        </w:r>
        <w:r w:rsidR="003269AD">
          <w:rPr>
            <w:webHidden/>
          </w:rPr>
          <w:instrText xml:space="preserve"> PAGEREF _Toc339017225 \h </w:instrText>
        </w:r>
        <w:r>
          <w:rPr>
            <w:webHidden/>
          </w:rPr>
        </w:r>
        <w:r>
          <w:rPr>
            <w:webHidden/>
          </w:rPr>
          <w:fldChar w:fldCharType="separate"/>
        </w:r>
        <w:r w:rsidR="003269AD">
          <w:rPr>
            <w:webHidden/>
          </w:rPr>
          <w:t>16</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6" w:history="1">
        <w:r w:rsidR="003269AD" w:rsidRPr="00957421">
          <w:rPr>
            <w:rStyle w:val="afa"/>
            <w:rFonts w:cs="Times New Roman"/>
          </w:rPr>
          <w:t>4.14.</w:t>
        </w:r>
        <w:r w:rsidR="003269AD">
          <w:rPr>
            <w:rFonts w:asciiTheme="minorHAnsi" w:eastAsiaTheme="minorEastAsia" w:hAnsiTheme="minorHAnsi" w:cstheme="minorBidi"/>
            <w:b w:val="0"/>
            <w:bCs w:val="0"/>
            <w:sz w:val="22"/>
            <w:szCs w:val="22"/>
          </w:rPr>
          <w:tab/>
        </w:r>
        <w:r w:rsidR="003269AD" w:rsidRPr="00957421">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3269AD">
          <w:rPr>
            <w:webHidden/>
          </w:rPr>
          <w:tab/>
        </w:r>
        <w:r>
          <w:rPr>
            <w:webHidden/>
          </w:rPr>
          <w:fldChar w:fldCharType="begin"/>
        </w:r>
        <w:r w:rsidR="003269AD">
          <w:rPr>
            <w:webHidden/>
          </w:rPr>
          <w:instrText xml:space="preserve"> PAGEREF _Toc339017226 \h </w:instrText>
        </w:r>
        <w:r>
          <w:rPr>
            <w:webHidden/>
          </w:rPr>
        </w:r>
        <w:r>
          <w:rPr>
            <w:webHidden/>
          </w:rPr>
          <w:fldChar w:fldCharType="separate"/>
        </w:r>
        <w:r w:rsidR="003269AD">
          <w:rPr>
            <w:webHidden/>
          </w:rPr>
          <w:t>16</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7" w:history="1">
        <w:r w:rsidR="003269AD" w:rsidRPr="00957421">
          <w:rPr>
            <w:rStyle w:val="afa"/>
            <w:rFonts w:cs="Times New Roman"/>
          </w:rPr>
          <w:t>4.15.</w:t>
        </w:r>
        <w:r w:rsidR="003269AD">
          <w:rPr>
            <w:rFonts w:asciiTheme="minorHAnsi" w:eastAsiaTheme="minorEastAsia" w:hAnsiTheme="minorHAnsi" w:cstheme="minorBidi"/>
            <w:b w:val="0"/>
            <w:bCs w:val="0"/>
            <w:sz w:val="22"/>
            <w:szCs w:val="22"/>
          </w:rPr>
          <w:tab/>
        </w:r>
        <w:r w:rsidR="003269AD" w:rsidRPr="00957421">
          <w:rPr>
            <w:rStyle w:val="afa"/>
            <w:rFonts w:cs="Times New Roman"/>
          </w:rPr>
          <w:t>Заключение договора по результатам запроса предложений</w:t>
        </w:r>
        <w:r w:rsidR="003269AD">
          <w:rPr>
            <w:webHidden/>
          </w:rPr>
          <w:tab/>
        </w:r>
        <w:r>
          <w:rPr>
            <w:webHidden/>
          </w:rPr>
          <w:fldChar w:fldCharType="begin"/>
        </w:r>
        <w:r w:rsidR="003269AD">
          <w:rPr>
            <w:webHidden/>
          </w:rPr>
          <w:instrText xml:space="preserve"> PAGEREF _Toc339017227 \h </w:instrText>
        </w:r>
        <w:r>
          <w:rPr>
            <w:webHidden/>
          </w:rPr>
        </w:r>
        <w:r>
          <w:rPr>
            <w:webHidden/>
          </w:rPr>
          <w:fldChar w:fldCharType="separate"/>
        </w:r>
        <w:r w:rsidR="003269AD">
          <w:rPr>
            <w:webHidden/>
          </w:rPr>
          <w:t>24</w:t>
        </w:r>
        <w:r>
          <w:rPr>
            <w:webHidden/>
          </w:rPr>
          <w:fldChar w:fldCharType="end"/>
        </w:r>
      </w:hyperlink>
    </w:p>
    <w:p w:rsidR="003269AD" w:rsidRDefault="008B79DF">
      <w:pPr>
        <w:pStyle w:val="28"/>
        <w:tabs>
          <w:tab w:val="left" w:pos="1134"/>
        </w:tabs>
        <w:rPr>
          <w:rFonts w:asciiTheme="minorHAnsi" w:eastAsiaTheme="minorEastAsia" w:hAnsiTheme="minorHAnsi" w:cstheme="minorBidi"/>
          <w:b w:val="0"/>
          <w:bCs w:val="0"/>
          <w:sz w:val="22"/>
          <w:szCs w:val="22"/>
        </w:rPr>
      </w:pPr>
      <w:hyperlink w:anchor="_Toc339017228" w:history="1">
        <w:r w:rsidR="003269AD" w:rsidRPr="00957421">
          <w:rPr>
            <w:rStyle w:val="afa"/>
            <w:rFonts w:cs="Times New Roman"/>
          </w:rPr>
          <w:t>4.16.</w:t>
        </w:r>
        <w:r w:rsidR="003269AD">
          <w:rPr>
            <w:rFonts w:asciiTheme="minorHAnsi" w:eastAsiaTheme="minorEastAsia" w:hAnsiTheme="minorHAnsi" w:cstheme="minorBidi"/>
            <w:b w:val="0"/>
            <w:bCs w:val="0"/>
            <w:sz w:val="22"/>
            <w:szCs w:val="22"/>
          </w:rPr>
          <w:tab/>
        </w:r>
        <w:r w:rsidR="003269AD" w:rsidRPr="00957421">
          <w:rPr>
            <w:rStyle w:val="afa"/>
            <w:rFonts w:cs="Times New Roman"/>
          </w:rPr>
          <w:t>Обеспечение исполнения договора</w:t>
        </w:r>
        <w:r w:rsidR="003269AD">
          <w:rPr>
            <w:webHidden/>
          </w:rPr>
          <w:tab/>
        </w:r>
        <w:r>
          <w:rPr>
            <w:webHidden/>
          </w:rPr>
          <w:fldChar w:fldCharType="begin"/>
        </w:r>
        <w:r w:rsidR="003269AD">
          <w:rPr>
            <w:webHidden/>
          </w:rPr>
          <w:instrText xml:space="preserve"> PAGEREF _Toc339017228 \h </w:instrText>
        </w:r>
        <w:r>
          <w:rPr>
            <w:webHidden/>
          </w:rPr>
        </w:r>
        <w:r>
          <w:rPr>
            <w:webHidden/>
          </w:rPr>
          <w:fldChar w:fldCharType="separate"/>
        </w:r>
        <w:r w:rsidR="003269AD">
          <w:rPr>
            <w:webHidden/>
          </w:rPr>
          <w:t>26</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229" w:history="1">
        <w:r w:rsidR="003269AD" w:rsidRPr="00957421">
          <w:rPr>
            <w:rStyle w:val="afa"/>
            <w:b/>
          </w:rPr>
          <w:t>5.</w:t>
        </w:r>
        <w:r w:rsidR="003269AD">
          <w:rPr>
            <w:rFonts w:asciiTheme="minorHAnsi" w:eastAsiaTheme="minorEastAsia" w:hAnsiTheme="minorHAnsi" w:cstheme="minorBidi"/>
            <w:sz w:val="22"/>
            <w:szCs w:val="22"/>
          </w:rPr>
          <w:tab/>
        </w:r>
        <w:r w:rsidR="003269AD" w:rsidRPr="00957421">
          <w:rPr>
            <w:rStyle w:val="afa"/>
            <w:b/>
          </w:rPr>
          <w:t>Информационная карта запроса предложений</w:t>
        </w:r>
        <w:r w:rsidR="003269AD">
          <w:rPr>
            <w:webHidden/>
          </w:rPr>
          <w:tab/>
        </w:r>
        <w:r>
          <w:rPr>
            <w:webHidden/>
          </w:rPr>
          <w:fldChar w:fldCharType="begin"/>
        </w:r>
        <w:r w:rsidR="003269AD">
          <w:rPr>
            <w:webHidden/>
          </w:rPr>
          <w:instrText xml:space="preserve"> PAGEREF _Toc339017229 \h </w:instrText>
        </w:r>
        <w:r>
          <w:rPr>
            <w:webHidden/>
          </w:rPr>
        </w:r>
        <w:r>
          <w:rPr>
            <w:webHidden/>
          </w:rPr>
          <w:fldChar w:fldCharType="separate"/>
        </w:r>
        <w:r w:rsidR="003269AD">
          <w:rPr>
            <w:webHidden/>
          </w:rPr>
          <w:t>27</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230" w:history="1">
        <w:r w:rsidR="003269AD" w:rsidRPr="00957421">
          <w:rPr>
            <w:rStyle w:val="afa"/>
            <w:b/>
          </w:rPr>
          <w:t>6.</w:t>
        </w:r>
        <w:r w:rsidR="003269AD">
          <w:rPr>
            <w:rFonts w:asciiTheme="minorHAnsi" w:eastAsiaTheme="minorEastAsia" w:hAnsiTheme="minorHAnsi" w:cstheme="minorBidi"/>
            <w:sz w:val="22"/>
            <w:szCs w:val="22"/>
          </w:rPr>
          <w:tab/>
        </w:r>
        <w:r w:rsidR="003269AD" w:rsidRPr="00957421">
          <w:rPr>
            <w:rStyle w:val="afa"/>
            <w:b/>
          </w:rPr>
          <w:t>Критерии  и методика оценки заявок на участие в запросе предложений участников запроса предложений</w:t>
        </w:r>
        <w:r w:rsidR="003269AD">
          <w:rPr>
            <w:webHidden/>
          </w:rPr>
          <w:tab/>
        </w:r>
        <w:r>
          <w:rPr>
            <w:webHidden/>
          </w:rPr>
          <w:fldChar w:fldCharType="begin"/>
        </w:r>
        <w:r w:rsidR="003269AD">
          <w:rPr>
            <w:webHidden/>
          </w:rPr>
          <w:instrText xml:space="preserve"> PAGEREF _Toc339017230 \h </w:instrText>
        </w:r>
        <w:r>
          <w:rPr>
            <w:webHidden/>
          </w:rPr>
        </w:r>
        <w:r>
          <w:rPr>
            <w:webHidden/>
          </w:rPr>
          <w:fldChar w:fldCharType="separate"/>
        </w:r>
        <w:r w:rsidR="003269AD">
          <w:rPr>
            <w:webHidden/>
          </w:rPr>
          <w:t>35</w:t>
        </w:r>
        <w:r>
          <w:rPr>
            <w:webHidden/>
          </w:rPr>
          <w:fldChar w:fldCharType="end"/>
        </w:r>
      </w:hyperlink>
    </w:p>
    <w:p w:rsidR="003269AD" w:rsidRDefault="008B79DF">
      <w:pPr>
        <w:pStyle w:val="14"/>
        <w:rPr>
          <w:rFonts w:asciiTheme="minorHAnsi" w:eastAsiaTheme="minorEastAsia" w:hAnsiTheme="minorHAnsi" w:cstheme="minorBidi"/>
          <w:sz w:val="22"/>
          <w:szCs w:val="22"/>
        </w:rPr>
      </w:pPr>
      <w:hyperlink w:anchor="_Toc339017231" w:history="1">
        <w:r w:rsidR="003269AD" w:rsidRPr="00957421">
          <w:rPr>
            <w:rStyle w:val="afa"/>
            <w:b/>
          </w:rPr>
          <w:t>7.</w:t>
        </w:r>
        <w:r w:rsidR="003269AD">
          <w:rPr>
            <w:rFonts w:asciiTheme="minorHAnsi" w:eastAsiaTheme="minorEastAsia" w:hAnsiTheme="minorHAnsi" w:cstheme="minorBidi"/>
            <w:sz w:val="22"/>
            <w:szCs w:val="22"/>
          </w:rPr>
          <w:tab/>
        </w:r>
        <w:r w:rsidR="003269AD" w:rsidRPr="00957421">
          <w:rPr>
            <w:rStyle w:val="afa"/>
            <w:b/>
          </w:rPr>
          <w:t>Образцы форм основных документов, включаемых в заявку на участие в запросе предложений</w:t>
        </w:r>
        <w:r w:rsidR="003269AD">
          <w:rPr>
            <w:webHidden/>
          </w:rPr>
          <w:tab/>
        </w:r>
        <w:r>
          <w:rPr>
            <w:webHidden/>
          </w:rPr>
          <w:fldChar w:fldCharType="begin"/>
        </w:r>
        <w:r w:rsidR="003269AD">
          <w:rPr>
            <w:webHidden/>
          </w:rPr>
          <w:instrText xml:space="preserve"> PAGEREF _Toc339017231 \h </w:instrText>
        </w:r>
        <w:r>
          <w:rPr>
            <w:webHidden/>
          </w:rPr>
        </w:r>
        <w:r>
          <w:rPr>
            <w:webHidden/>
          </w:rPr>
          <w:fldChar w:fldCharType="separate"/>
        </w:r>
        <w:r w:rsidR="003269AD">
          <w:rPr>
            <w:webHidden/>
          </w:rPr>
          <w:t>36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32" w:history="1">
        <w:r w:rsidR="003269AD" w:rsidRPr="00957421">
          <w:rPr>
            <w:rStyle w:val="afa"/>
            <w:rFonts w:cs="Times New Roman"/>
          </w:rPr>
          <w:t>Заявка на участие в запросе предложений (Форма 1)</w:t>
        </w:r>
        <w:r w:rsidR="003269AD">
          <w:rPr>
            <w:webHidden/>
          </w:rPr>
          <w:tab/>
        </w:r>
        <w:r>
          <w:rPr>
            <w:webHidden/>
          </w:rPr>
          <w:fldChar w:fldCharType="begin"/>
        </w:r>
        <w:r w:rsidR="003269AD">
          <w:rPr>
            <w:webHidden/>
          </w:rPr>
          <w:instrText xml:space="preserve"> PAGEREF _Toc339017232 \h </w:instrText>
        </w:r>
        <w:r>
          <w:rPr>
            <w:webHidden/>
          </w:rPr>
        </w:r>
        <w:r>
          <w:rPr>
            <w:webHidden/>
          </w:rPr>
          <w:fldChar w:fldCharType="separate"/>
        </w:r>
        <w:r w:rsidR="003269AD">
          <w:rPr>
            <w:webHidden/>
          </w:rPr>
          <w:t>36</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33" w:history="1">
        <w:r w:rsidR="003269AD" w:rsidRPr="00957421">
          <w:rPr>
            <w:rStyle w:val="afa"/>
            <w:rFonts w:cs="Times New Roman"/>
          </w:rPr>
          <w:t>Анкета участника запроса предложений (Форма 2)</w:t>
        </w:r>
        <w:r w:rsidR="003269AD">
          <w:rPr>
            <w:webHidden/>
          </w:rPr>
          <w:tab/>
        </w:r>
        <w:r>
          <w:rPr>
            <w:webHidden/>
          </w:rPr>
          <w:fldChar w:fldCharType="begin"/>
        </w:r>
        <w:r w:rsidR="003269AD">
          <w:rPr>
            <w:webHidden/>
          </w:rPr>
          <w:instrText xml:space="preserve"> PAGEREF _Toc339017233 \h </w:instrText>
        </w:r>
        <w:r>
          <w:rPr>
            <w:webHidden/>
          </w:rPr>
        </w:r>
        <w:r>
          <w:rPr>
            <w:webHidden/>
          </w:rPr>
          <w:fldChar w:fldCharType="separate"/>
        </w:r>
        <w:r w:rsidR="003269AD">
          <w:rPr>
            <w:webHidden/>
          </w:rPr>
          <w:t>39</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34" w:history="1">
        <w:r w:rsidR="003269AD" w:rsidRPr="00957421">
          <w:rPr>
            <w:rStyle w:val="afa"/>
            <w:rFonts w:cs="Times New Roman"/>
          </w:rPr>
          <w:t>Техническое предложение (Форма 3)</w:t>
        </w:r>
        <w:r w:rsidR="003269AD">
          <w:rPr>
            <w:webHidden/>
          </w:rPr>
          <w:tab/>
        </w:r>
        <w:r>
          <w:rPr>
            <w:webHidden/>
          </w:rPr>
          <w:fldChar w:fldCharType="begin"/>
        </w:r>
        <w:r w:rsidR="003269AD">
          <w:rPr>
            <w:webHidden/>
          </w:rPr>
          <w:instrText xml:space="preserve"> PAGEREF _Toc339017234 \h </w:instrText>
        </w:r>
        <w:r>
          <w:rPr>
            <w:webHidden/>
          </w:rPr>
        </w:r>
        <w:r>
          <w:rPr>
            <w:webHidden/>
          </w:rPr>
          <w:fldChar w:fldCharType="separate"/>
        </w:r>
        <w:r w:rsidR="003269AD">
          <w:rPr>
            <w:webHidden/>
          </w:rPr>
          <w:t>43</w:t>
        </w:r>
        <w:r>
          <w:rPr>
            <w:webHidden/>
          </w:rPr>
          <w:fldChar w:fldCharType="end"/>
        </w:r>
      </w:hyperlink>
    </w:p>
    <w:p w:rsidR="003269AD" w:rsidRDefault="008B79DF">
      <w:pPr>
        <w:pStyle w:val="28"/>
        <w:rPr>
          <w:rFonts w:asciiTheme="minorHAnsi" w:eastAsiaTheme="minorEastAsia" w:hAnsiTheme="minorHAnsi" w:cstheme="minorBidi"/>
          <w:b w:val="0"/>
          <w:bCs w:val="0"/>
          <w:sz w:val="22"/>
          <w:szCs w:val="22"/>
        </w:rPr>
      </w:pPr>
      <w:hyperlink w:anchor="_Toc339017235" w:history="1">
        <w:r w:rsidR="003269AD" w:rsidRPr="00957421">
          <w:rPr>
            <w:rStyle w:val="afa"/>
            <w:rFonts w:cs="Times New Roman"/>
          </w:rPr>
          <w:t>План распределения оказания услуг между участником запроса предложений и соисполнителями (Форма 4)</w:t>
        </w:r>
        <w:r w:rsidR="003269AD">
          <w:rPr>
            <w:webHidden/>
          </w:rPr>
          <w:tab/>
        </w:r>
        <w:r>
          <w:rPr>
            <w:webHidden/>
          </w:rPr>
          <w:fldChar w:fldCharType="begin"/>
        </w:r>
        <w:r w:rsidR="003269AD">
          <w:rPr>
            <w:webHidden/>
          </w:rPr>
          <w:instrText xml:space="preserve"> PAGEREF _Toc339017235 \h </w:instrText>
        </w:r>
        <w:r>
          <w:rPr>
            <w:webHidden/>
          </w:rPr>
        </w:r>
        <w:r>
          <w:rPr>
            <w:webHidden/>
          </w:rPr>
          <w:fldChar w:fldCharType="separate"/>
        </w:r>
        <w:r w:rsidR="003269AD">
          <w:rPr>
            <w:webHidden/>
          </w:rPr>
          <w:t>44</w:t>
        </w:r>
        <w:r>
          <w:rPr>
            <w:webHidden/>
          </w:rPr>
          <w:fldChar w:fldCharType="end"/>
        </w:r>
      </w:hyperlink>
    </w:p>
    <w:p w:rsidR="00C87330" w:rsidRPr="00523A8D" w:rsidRDefault="008B79DF"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390171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B55432">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390171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390171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390171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481A83">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481A83">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8B79DF">
        <w:fldChar w:fldCharType="begin"/>
      </w:r>
      <w:r w:rsidR="00E203FF">
        <w:instrText xml:space="preserve"> REF _Ref319930223 \r \h </w:instrText>
      </w:r>
      <w:r w:rsidR="008B79DF">
        <w:fldChar w:fldCharType="separate"/>
      </w:r>
      <w:r w:rsidR="00597120">
        <w:t>13</w:t>
      </w:r>
      <w:r w:rsidR="008B79DF">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481A83">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481A83">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481A83">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481A83">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390172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390172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390172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390172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390172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390172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390172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390172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8B79DF">
        <w:fldChar w:fldCharType="begin"/>
      </w:r>
      <w:r w:rsidR="002512DF">
        <w:instrText xml:space="preserve"> REF _Ref319931652 \r \h </w:instrText>
      </w:r>
      <w:r w:rsidR="008B79DF">
        <w:fldChar w:fldCharType="separate"/>
      </w:r>
      <w:r w:rsidR="00597120">
        <w:t>13.2</w:t>
      </w:r>
      <w:r w:rsidR="008B79DF">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390172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8B79DF">
        <w:fldChar w:fldCharType="begin"/>
      </w:r>
      <w:r w:rsidR="002512DF">
        <w:instrText xml:space="preserve"> REF _Ref319930223 \r \h </w:instrText>
      </w:r>
      <w:r w:rsidR="008B79DF">
        <w:fldChar w:fldCharType="separate"/>
      </w:r>
      <w:r w:rsidR="00597120">
        <w:t>13</w:t>
      </w:r>
      <w:r w:rsidR="008B79DF">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390172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8B79DF">
        <w:fldChar w:fldCharType="begin"/>
      </w:r>
      <w:r w:rsidR="006D2584">
        <w:instrText xml:space="preserve"> REF _Ref319930223 \r \h </w:instrText>
      </w:r>
      <w:r w:rsidR="008B79DF">
        <w:fldChar w:fldCharType="separate"/>
      </w:r>
      <w:r w:rsidR="00597120">
        <w:t>13</w:t>
      </w:r>
      <w:r w:rsidR="008B79DF">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390172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390172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8B79DF">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8B79DF">
        <w:rPr>
          <w:rFonts w:ascii="Times New Roman" w:hAnsi="Times New Roman"/>
          <w:sz w:val="24"/>
          <w:szCs w:val="24"/>
        </w:rPr>
      </w:r>
      <w:r w:rsidR="008B79DF">
        <w:rPr>
          <w:rFonts w:ascii="Times New Roman" w:hAnsi="Times New Roman"/>
          <w:sz w:val="24"/>
          <w:szCs w:val="24"/>
        </w:rPr>
        <w:fldChar w:fldCharType="separate"/>
      </w:r>
      <w:r w:rsidR="00597120">
        <w:rPr>
          <w:rFonts w:ascii="Times New Roman" w:hAnsi="Times New Roman"/>
          <w:sz w:val="24"/>
          <w:szCs w:val="24"/>
        </w:rPr>
        <w:t>13</w:t>
      </w:r>
      <w:r w:rsidR="008B79DF">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8B79DF">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8B79DF">
        <w:rPr>
          <w:rFonts w:ascii="Times New Roman" w:hAnsi="Times New Roman"/>
          <w:sz w:val="24"/>
          <w:szCs w:val="24"/>
        </w:rPr>
      </w:r>
      <w:r w:rsidR="008B79DF">
        <w:rPr>
          <w:rFonts w:ascii="Times New Roman" w:hAnsi="Times New Roman"/>
          <w:sz w:val="24"/>
          <w:szCs w:val="24"/>
        </w:rPr>
        <w:fldChar w:fldCharType="separate"/>
      </w:r>
      <w:r w:rsidR="00597120">
        <w:rPr>
          <w:rFonts w:ascii="Times New Roman" w:hAnsi="Times New Roman"/>
          <w:sz w:val="24"/>
          <w:szCs w:val="24"/>
        </w:rPr>
        <w:t>14</w:t>
      </w:r>
      <w:r w:rsidR="008B79DF">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390172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390172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390172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390172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390172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390172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390172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390172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390172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390172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390172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390172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481A83">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481A83">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481A83">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390172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390172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390172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481A83">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481A83">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481A83">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481A83">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481A83">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481A83">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481A83">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481A83">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481A83">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481A83">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481A83">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390172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481A83">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481A83">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481A83">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390172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375CD1" w:rsidRPr="00523A8D" w:rsidRDefault="00375CD1" w:rsidP="00375CD1">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t>Проект договора</w:t>
      </w:r>
      <w:bookmarkEnd w:id="181"/>
      <w:bookmarkEnd w:id="182"/>
    </w:p>
    <w:p w:rsidR="00375CD1" w:rsidRPr="00523A8D" w:rsidRDefault="00375CD1" w:rsidP="00375CD1">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предложений</w:t>
      </w:r>
      <w:r>
        <w:t>.</w:t>
      </w: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375CD1">
      <w:pPr>
        <w:pStyle w:val="10"/>
        <w:numPr>
          <w:ilvl w:val="0"/>
          <w:numId w:val="61"/>
        </w:numPr>
        <w:spacing w:before="120" w:after="120"/>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39017229"/>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69"/>
      </w:tblGrid>
      <w:tr w:rsidR="00C87330" w:rsidRPr="00523A8D" w:rsidTr="001148C8">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69"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1148C8">
        <w:trPr>
          <w:trHeight w:val="1518"/>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3" w:name="_Ref317250566"/>
          </w:p>
        </w:tc>
        <w:bookmarkEnd w:id="253"/>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69" w:type="dxa"/>
          </w:tcPr>
          <w:p w:rsidR="00DB04EB" w:rsidRDefault="00D473E2" w:rsidP="00F07B03">
            <w:pPr>
              <w:spacing w:before="120"/>
              <w:ind w:right="153"/>
              <w:jc w:val="both"/>
              <w:rPr>
                <w:bCs/>
              </w:rPr>
            </w:pPr>
            <w:r>
              <w:rPr>
                <w:bCs/>
              </w:rPr>
              <w:t>Н</w:t>
            </w:r>
            <w:r w:rsidRPr="00D473E2">
              <w:rPr>
                <w:bCs/>
              </w:rPr>
              <w:t>а право заключения договора на поставку мазута М-100</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w:t>
            </w:r>
            <w:r w:rsidR="00D473E2">
              <w:rPr>
                <w:bCs/>
              </w:rPr>
              <w:t>ом договора (Спецификация</w:t>
            </w:r>
            <w:r w:rsidR="00AC1805" w:rsidRPr="00F775E0">
              <w:rPr>
                <w:bCs/>
              </w:rPr>
              <w:t>)</w:t>
            </w:r>
          </w:p>
          <w:p w:rsidR="001342A1" w:rsidRPr="00523A8D" w:rsidRDefault="001342A1" w:rsidP="00F07B03">
            <w:pPr>
              <w:spacing w:before="120"/>
              <w:ind w:right="153"/>
              <w:jc w:val="both"/>
              <w:rPr>
                <w:bCs/>
                <w:sz w:val="22"/>
                <w:szCs w:val="22"/>
              </w:rPr>
            </w:pPr>
          </w:p>
        </w:tc>
      </w:tr>
      <w:tr w:rsidR="00C87330" w:rsidRPr="002D02CE" w:rsidTr="001148C8">
        <w:trPr>
          <w:trHeight w:val="641"/>
        </w:trPr>
        <w:tc>
          <w:tcPr>
            <w:tcW w:w="781" w:type="dxa"/>
            <w:shd w:val="clear" w:color="auto" w:fill="auto"/>
          </w:tcPr>
          <w:p w:rsidR="00C87330" w:rsidRPr="00523A8D" w:rsidRDefault="00C87330" w:rsidP="00481A83">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69"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1148C8">
        <w:trPr>
          <w:trHeight w:val="152"/>
        </w:trPr>
        <w:tc>
          <w:tcPr>
            <w:tcW w:w="781" w:type="dxa"/>
            <w:shd w:val="clear" w:color="auto" w:fill="auto"/>
          </w:tcPr>
          <w:p w:rsidR="00C87330" w:rsidRPr="002D02CE" w:rsidRDefault="00C87330" w:rsidP="00481A83">
            <w:pPr>
              <w:numPr>
                <w:ilvl w:val="0"/>
                <w:numId w:val="37"/>
              </w:numPr>
              <w:tabs>
                <w:tab w:val="num" w:pos="786"/>
              </w:tabs>
              <w:ind w:left="0" w:hanging="15"/>
              <w:jc w:val="center"/>
              <w:rPr>
                <w:sz w:val="22"/>
                <w:szCs w:val="22"/>
              </w:rPr>
            </w:pPr>
            <w:bookmarkStart w:id="254" w:name="_Ref317250598"/>
          </w:p>
        </w:tc>
        <w:bookmarkEnd w:id="254"/>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Default="007D19E1" w:rsidP="00C87330">
            <w:pPr>
              <w:ind w:right="153"/>
              <w:rPr>
                <w:sz w:val="22"/>
                <w:szCs w:val="22"/>
              </w:rPr>
            </w:pPr>
          </w:p>
          <w:p w:rsidR="00EA0125" w:rsidRDefault="00EA0125" w:rsidP="00C87330">
            <w:pPr>
              <w:ind w:right="153"/>
              <w:rPr>
                <w:sz w:val="22"/>
                <w:szCs w:val="22"/>
              </w:rPr>
            </w:pPr>
          </w:p>
          <w:p w:rsidR="00EA0125" w:rsidRPr="002D02CE" w:rsidRDefault="00EA0125"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69" w:type="dxa"/>
            <w:shd w:val="clear" w:color="auto" w:fill="auto"/>
          </w:tcPr>
          <w:p w:rsidR="00402969" w:rsidRDefault="00EA0125" w:rsidP="00402969">
            <w:pPr>
              <w:tabs>
                <w:tab w:val="left" w:pos="1134"/>
              </w:tabs>
              <w:contextualSpacing/>
              <w:jc w:val="both"/>
              <w:rPr>
                <w:sz w:val="22"/>
                <w:szCs w:val="22"/>
              </w:rPr>
            </w:pPr>
            <w:r w:rsidRPr="00EA0125">
              <w:rPr>
                <w:sz w:val="22"/>
                <w:szCs w:val="22"/>
              </w:rPr>
              <w:t>в течение 30 дней с момента заключения договора с возможностью досрочной отгрузки, партиями по согласованию сторон</w:t>
            </w:r>
          </w:p>
          <w:p w:rsidR="00EA0125" w:rsidRDefault="00EA0125" w:rsidP="00402969">
            <w:pPr>
              <w:tabs>
                <w:tab w:val="left" w:pos="1134"/>
              </w:tabs>
              <w:contextualSpacing/>
              <w:jc w:val="both"/>
              <w:rPr>
                <w:rStyle w:val="FontStyle20"/>
              </w:rPr>
            </w:pPr>
          </w:p>
          <w:p w:rsidR="00402969" w:rsidRPr="00C82768" w:rsidRDefault="00D473E2" w:rsidP="00402969">
            <w:pPr>
              <w:tabs>
                <w:tab w:val="left" w:pos="1134"/>
              </w:tabs>
              <w:contextualSpacing/>
              <w:jc w:val="both"/>
            </w:pPr>
            <w:r>
              <w:rPr>
                <w:rStyle w:val="FontStyle20"/>
              </w:rPr>
              <w:t>согласно спецификации</w:t>
            </w:r>
            <w:r w:rsidR="00402969" w:rsidRPr="00C82768">
              <w:rPr>
                <w:rStyle w:val="FontStyle20"/>
                <w:sz w:val="24"/>
                <w:szCs w:val="24"/>
              </w:rPr>
              <w:t>.</w:t>
            </w:r>
          </w:p>
          <w:p w:rsidR="001342A1" w:rsidRPr="002D02CE" w:rsidRDefault="001342A1" w:rsidP="001342A1">
            <w:pPr>
              <w:tabs>
                <w:tab w:val="num" w:pos="480"/>
              </w:tabs>
              <w:suppressAutoHyphens/>
              <w:contextualSpacing/>
              <w:jc w:val="both"/>
              <w:rPr>
                <w:sz w:val="22"/>
                <w:szCs w:val="22"/>
              </w:rPr>
            </w:pPr>
          </w:p>
          <w:p w:rsidR="00C87330" w:rsidRPr="002D02CE" w:rsidRDefault="00347214" w:rsidP="00A97B89">
            <w:pPr>
              <w:ind w:right="153"/>
              <w:jc w:val="both"/>
              <w:rPr>
                <w:sz w:val="22"/>
                <w:szCs w:val="22"/>
              </w:rPr>
            </w:pPr>
            <w:r>
              <w:t>согласно спецификации</w:t>
            </w:r>
          </w:p>
        </w:tc>
      </w:tr>
      <w:tr w:rsidR="001342A1" w:rsidRPr="002D02CE"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5" w:name="_Ref317249928"/>
          </w:p>
        </w:tc>
        <w:bookmarkEnd w:id="255"/>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69" w:type="dxa"/>
            <w:shd w:val="clear" w:color="auto" w:fill="auto"/>
          </w:tcPr>
          <w:p w:rsidR="00D473E2" w:rsidRPr="00D473E2" w:rsidRDefault="00D473E2" w:rsidP="00D473E2">
            <w:pPr>
              <w:tabs>
                <w:tab w:val="left" w:pos="1134"/>
              </w:tabs>
              <w:contextualSpacing/>
              <w:jc w:val="both"/>
              <w:rPr>
                <w:bCs/>
                <w:color w:val="000000"/>
              </w:rPr>
            </w:pPr>
            <w:r w:rsidRPr="00D473E2">
              <w:rPr>
                <w:bCs/>
                <w:color w:val="000000"/>
              </w:rPr>
              <w:t>ОАО «Приаргунское производственное горно-химическое объединение»</w:t>
            </w:r>
          </w:p>
          <w:p w:rsidR="00D473E2" w:rsidRPr="00D473E2" w:rsidRDefault="00D473E2" w:rsidP="00D473E2">
            <w:pPr>
              <w:tabs>
                <w:tab w:val="left" w:pos="1134"/>
              </w:tabs>
              <w:contextualSpacing/>
              <w:jc w:val="both"/>
              <w:rPr>
                <w:bCs/>
                <w:color w:val="000000"/>
              </w:rPr>
            </w:pPr>
            <w:r w:rsidRPr="00D473E2">
              <w:rPr>
                <w:bCs/>
                <w:color w:val="000000"/>
              </w:rPr>
              <w:t>Место нахождения: 674674, Забайкальский край, г. Краснокаменск, пр. Строителей, д.1.</w:t>
            </w:r>
          </w:p>
          <w:p w:rsidR="00D473E2" w:rsidRPr="00D473E2" w:rsidRDefault="00D473E2" w:rsidP="00D473E2">
            <w:pPr>
              <w:tabs>
                <w:tab w:val="left" w:pos="1134"/>
              </w:tabs>
              <w:contextualSpacing/>
              <w:jc w:val="both"/>
              <w:rPr>
                <w:bCs/>
                <w:color w:val="000000"/>
              </w:rPr>
            </w:pPr>
            <w:r w:rsidRPr="00D473E2">
              <w:rPr>
                <w:bCs/>
                <w:color w:val="000000"/>
              </w:rPr>
              <w:t>Почтовый адрес: 674674, Забайкальский край, г. Краснокаменск, пр. Строителей, д.1.</w:t>
            </w:r>
          </w:p>
          <w:p w:rsidR="001342A1" w:rsidRPr="00EF3C50" w:rsidRDefault="00D473E2" w:rsidP="00D473E2">
            <w:pPr>
              <w:tabs>
                <w:tab w:val="left" w:pos="1134"/>
              </w:tabs>
              <w:contextualSpacing/>
              <w:jc w:val="both"/>
              <w:rPr>
                <w:bCs/>
                <w:color w:val="000000"/>
              </w:rPr>
            </w:pPr>
            <w:r w:rsidRPr="00D473E2">
              <w:rPr>
                <w:bCs/>
                <w:color w:val="000000"/>
              </w:rPr>
              <w:t>Контактный тел. (30245) 2-53-05, e-mail: info@ppgho.ru</w:t>
            </w:r>
          </w:p>
        </w:tc>
      </w:tr>
      <w:tr w:rsidR="001342A1" w:rsidRPr="00523A8D"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6" w:name="_Ref317250471"/>
          </w:p>
        </w:tc>
        <w:bookmarkEnd w:id="256"/>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69"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4" w:history="1">
              <w:r w:rsidR="005214AB">
                <w:rPr>
                  <w:rStyle w:val="afa"/>
                  <w:bCs/>
                </w:rPr>
                <w:t>zakupki@armz.ru</w:t>
              </w:r>
            </w:hyperlink>
            <w:r w:rsidRPr="002D02CE">
              <w:rPr>
                <w:bCs/>
                <w:color w:val="000000"/>
              </w:rPr>
              <w:t xml:space="preserve"> с копией </w:t>
            </w:r>
            <w:hyperlink r:id="rId15" w:history="1">
              <w:r w:rsidR="00347214" w:rsidRPr="000C3FD8">
                <w:rPr>
                  <w:rStyle w:val="afa"/>
                  <w:bCs/>
                  <w:lang w:val="en-US"/>
                </w:rPr>
                <w:t>manto</w:t>
              </w:r>
              <w:r w:rsidR="00347214" w:rsidRPr="000C3FD8">
                <w:rPr>
                  <w:rStyle w:val="afa"/>
                  <w:bCs/>
                </w:rPr>
                <w:t>.</w:t>
              </w:r>
              <w:r w:rsidR="00347214" w:rsidRPr="000C3FD8">
                <w:rPr>
                  <w:rStyle w:val="afa"/>
                  <w:bCs/>
                  <w:lang w:val="en-US"/>
                </w:rPr>
                <w:t>a</w:t>
              </w:r>
              <w:r w:rsidR="00347214" w:rsidRPr="000C3FD8">
                <w:rPr>
                  <w:rStyle w:val="afa"/>
                  <w:bCs/>
                </w:rPr>
                <w:t>.</w:t>
              </w:r>
              <w:r w:rsidR="00347214" w:rsidRPr="000C3FD8">
                <w:rPr>
                  <w:rStyle w:val="afa"/>
                  <w:bCs/>
                  <w:lang w:val="en-US"/>
                </w:rPr>
                <w:t>i</w:t>
              </w:r>
              <w:r w:rsidR="00347214" w:rsidRPr="000C3FD8">
                <w:rPr>
                  <w:rStyle w:val="afa"/>
                  <w:bCs/>
                </w:rPr>
                <w:t>@armz.ru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Контакт</w:t>
            </w:r>
            <w:r w:rsidR="002B26D8">
              <w:rPr>
                <w:bCs/>
                <w:color w:val="000000"/>
              </w:rPr>
              <w:t xml:space="preserve">ное лицо: </w:t>
            </w:r>
            <w:r w:rsidR="00347214">
              <w:rPr>
                <w:bCs/>
                <w:color w:val="000000"/>
              </w:rPr>
              <w:t>Манто Александр</w:t>
            </w:r>
            <w:r w:rsidR="002B26D8">
              <w:rPr>
                <w:bCs/>
                <w:color w:val="000000"/>
              </w:rPr>
              <w:t xml:space="preserve">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Номер контактного телефона и ф</w:t>
            </w:r>
            <w:r w:rsidR="002B26D8">
              <w:rPr>
                <w:bCs/>
                <w:color w:val="000000"/>
              </w:rPr>
              <w:t xml:space="preserve">акса – (495) 508-88-08, доб. </w:t>
            </w:r>
            <w:r w:rsidR="00347214">
              <w:rPr>
                <w:bCs/>
                <w:color w:val="000000"/>
              </w:rPr>
              <w:t>312</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1148C8">
        <w:trPr>
          <w:trHeight w:val="70"/>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7" w:name="_Ref317250534"/>
          </w:p>
        </w:tc>
        <w:bookmarkEnd w:id="257"/>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69"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lastRenderedPageBreak/>
              <w:t>запроса предложений</w:t>
            </w:r>
          </w:p>
        </w:tc>
        <w:tc>
          <w:tcPr>
            <w:tcW w:w="6269" w:type="dxa"/>
          </w:tcPr>
          <w:p w:rsidR="00C87330" w:rsidRPr="00523A8D" w:rsidRDefault="008B79DF" w:rsidP="00347214">
            <w:pPr>
              <w:ind w:right="153"/>
              <w:rPr>
                <w:bCs/>
                <w:sz w:val="22"/>
                <w:szCs w:val="22"/>
              </w:rPr>
            </w:pPr>
            <w:fldSimple w:instr=" REF _Ref320027095 \h  \* MERGEFORMAT ">
              <w:r w:rsidR="00D473E2">
                <w:t>«</w:t>
              </w:r>
              <w:r w:rsidR="007469C1">
                <w:rPr>
                  <w:lang w:val="en-US"/>
                </w:rPr>
                <w:t>29</w:t>
              </w:r>
              <w:r w:rsidR="00597120" w:rsidRPr="0061028A">
                <w:t xml:space="preserve">» </w:t>
              </w:r>
              <w:r w:rsidR="00347214">
                <w:t>октября</w:t>
              </w:r>
              <w:r w:rsidR="00597120" w:rsidRPr="0061028A">
                <w:t xml:space="preserve"> 2012 г.</w:t>
              </w:r>
            </w:fldSimple>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8" w:name="_Ref317250440"/>
          </w:p>
        </w:tc>
        <w:bookmarkEnd w:id="258"/>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69" w:type="dxa"/>
          </w:tcPr>
          <w:p w:rsidR="00BD266A" w:rsidRDefault="00347214" w:rsidP="001F10CB">
            <w:pPr>
              <w:pStyle w:val="36"/>
              <w:tabs>
                <w:tab w:val="clear" w:pos="1307"/>
              </w:tabs>
              <w:ind w:left="0" w:right="153"/>
              <w:rPr>
                <w:bCs/>
                <w:szCs w:val="24"/>
              </w:rPr>
            </w:pPr>
            <w:r w:rsidRPr="001531DD">
              <w:rPr>
                <w:bCs/>
              </w:rPr>
              <w:t>9 963 000,00 (Девять миллионов девятьсот шестьдесят три тысячи рублей 00 копеек)</w:t>
            </w:r>
            <w:r w:rsidRPr="00050042">
              <w:rPr>
                <w:bCs/>
                <w:szCs w:val="22"/>
              </w:rPr>
              <w:t xml:space="preserve"> </w:t>
            </w:r>
            <w:r w:rsidRPr="00523A8D">
              <w:rPr>
                <w:color w:val="000000"/>
                <w:sz w:val="22"/>
                <w:szCs w:val="22"/>
              </w:rPr>
              <w:t>с учетом НДС</w:t>
            </w:r>
            <w:r w:rsidR="00BD266A" w:rsidRPr="00BD266A">
              <w:rPr>
                <w:bCs/>
                <w:szCs w:val="24"/>
              </w:rPr>
              <w:t>.</w:t>
            </w:r>
          </w:p>
          <w:p w:rsidR="00C87330" w:rsidRPr="00523A8D" w:rsidRDefault="00490E10" w:rsidP="001F10CB">
            <w:pPr>
              <w:pStyle w:val="36"/>
              <w:tabs>
                <w:tab w:val="clear" w:pos="1307"/>
              </w:tabs>
              <w:ind w:left="0" w:right="153"/>
              <w:rPr>
                <w:sz w:val="22"/>
                <w:szCs w:val="22"/>
              </w:rPr>
            </w:pPr>
            <w:r w:rsidRPr="000D7DC0">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9" w:name="_Ref317253392"/>
          </w:p>
        </w:tc>
        <w:bookmarkEnd w:id="259"/>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1148C8">
        <w:trPr>
          <w:trHeight w:val="473"/>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0" w:name="_Ref317253528"/>
          </w:p>
        </w:tc>
        <w:bookmarkEnd w:id="260"/>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69" w:type="dxa"/>
          </w:tcPr>
          <w:p w:rsidR="007E12BD" w:rsidRPr="004111FF" w:rsidRDefault="007E12BD" w:rsidP="007E12BD">
            <w:pPr>
              <w:ind w:left="82" w:right="162"/>
              <w:jc w:val="both"/>
            </w:pPr>
            <w:r w:rsidRPr="004111FF">
              <w:t>Перечисление обеспечительного депозита в размере 5 (пяти) % от начальной цены договора –</w:t>
            </w:r>
            <w:r w:rsidR="00347214">
              <w:t xml:space="preserve"> </w:t>
            </w:r>
            <w:r w:rsidR="00347214" w:rsidRPr="00347214">
              <w:t>498 150,00 рублей (четыреста девяносто восемь тысяч сто пятьдесят 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xml:space="preserve">. </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1148C8">
        <w:trPr>
          <w:trHeight w:val="473"/>
        </w:trPr>
        <w:tc>
          <w:tcPr>
            <w:tcW w:w="781" w:type="dxa"/>
          </w:tcPr>
          <w:p w:rsidR="007E12BD" w:rsidRPr="00523A8D" w:rsidRDefault="007E12BD" w:rsidP="00481A83">
            <w:pPr>
              <w:numPr>
                <w:ilvl w:val="0"/>
                <w:numId w:val="37"/>
              </w:numPr>
              <w:tabs>
                <w:tab w:val="num" w:pos="786"/>
              </w:tabs>
              <w:ind w:left="0" w:hanging="15"/>
              <w:jc w:val="center"/>
              <w:rPr>
                <w:sz w:val="22"/>
                <w:szCs w:val="22"/>
              </w:rPr>
            </w:pPr>
            <w:bookmarkStart w:id="261" w:name="_Ref319664411"/>
          </w:p>
        </w:tc>
        <w:bookmarkEnd w:id="261"/>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69"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1148C8">
        <w:trPr>
          <w:trHeight w:val="709"/>
        </w:trPr>
        <w:tc>
          <w:tcPr>
            <w:tcW w:w="781" w:type="dxa"/>
          </w:tcPr>
          <w:p w:rsidR="00815182" w:rsidRPr="00523A8D" w:rsidRDefault="00815182" w:rsidP="00481A83">
            <w:pPr>
              <w:numPr>
                <w:ilvl w:val="0"/>
                <w:numId w:val="37"/>
              </w:numPr>
              <w:tabs>
                <w:tab w:val="num" w:pos="786"/>
              </w:tabs>
              <w:ind w:left="0" w:hanging="15"/>
              <w:jc w:val="center"/>
              <w:rPr>
                <w:sz w:val="22"/>
                <w:szCs w:val="22"/>
              </w:rPr>
            </w:pPr>
            <w:bookmarkStart w:id="262" w:name="_Ref319930223"/>
          </w:p>
        </w:tc>
        <w:bookmarkEnd w:id="262"/>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69" w:type="dxa"/>
          </w:tcPr>
          <w:p w:rsidR="00067A50" w:rsidRPr="00347214" w:rsidRDefault="00815182"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347214">
              <w:rPr>
                <w:sz w:val="22"/>
                <w:szCs w:val="22"/>
              </w:rPr>
              <w:t>должен отвечать требованиям, указанным в пункте </w:t>
            </w:r>
            <w:fldSimple w:instr=" REF _Ref317251769 \r \h  \* MERGEFORMAT ">
              <w:r w:rsidR="00597120" w:rsidRPr="00347214">
                <w:rPr>
                  <w:sz w:val="22"/>
                  <w:szCs w:val="22"/>
                </w:rPr>
                <w:t>3.1</w:t>
              </w:r>
            </w:fldSimple>
            <w:r w:rsidRPr="00347214">
              <w:rPr>
                <w:sz w:val="22"/>
                <w:szCs w:val="22"/>
              </w:rPr>
              <w:t xml:space="preserve"> настоящей </w:t>
            </w:r>
            <w:r w:rsidR="003E0066" w:rsidRPr="00347214">
              <w:rPr>
                <w:sz w:val="22"/>
                <w:szCs w:val="22"/>
              </w:rPr>
              <w:t>документации по запросу предложений</w:t>
            </w:r>
            <w:r w:rsidR="00067A50" w:rsidRPr="00347214">
              <w:rPr>
                <w:sz w:val="22"/>
                <w:szCs w:val="22"/>
              </w:rPr>
              <w:t>, а именно:</w:t>
            </w:r>
          </w:p>
          <w:p w:rsidR="00067A50" w:rsidRPr="00347214" w:rsidRDefault="00067A50" w:rsidP="00481A83">
            <w:pPr>
              <w:numPr>
                <w:ilvl w:val="0"/>
                <w:numId w:val="33"/>
              </w:numPr>
              <w:tabs>
                <w:tab w:val="left" w:pos="851"/>
              </w:tabs>
              <w:spacing w:before="120"/>
              <w:ind w:left="0" w:right="153" w:firstLine="0"/>
              <w:jc w:val="both"/>
              <w:rPr>
                <w:sz w:val="22"/>
                <w:szCs w:val="22"/>
              </w:rPr>
            </w:pPr>
            <w:r w:rsidRPr="00347214">
              <w:rPr>
                <w:sz w:val="22"/>
                <w:szCs w:val="22"/>
              </w:rPr>
              <w:t xml:space="preserve">быть зарегистрированным в качестве юридического лица или индивидуального предпринимателя в установленном </w:t>
            </w:r>
            <w:r w:rsidRPr="00347214">
              <w:rPr>
                <w:sz w:val="22"/>
                <w:szCs w:val="22"/>
              </w:rPr>
              <w:lastRenderedPageBreak/>
              <w:t>в Российской Федерации порядке (для российских участников);</w:t>
            </w:r>
          </w:p>
          <w:p w:rsidR="00067A50" w:rsidRPr="00347214" w:rsidRDefault="00067A50" w:rsidP="00481A83">
            <w:pPr>
              <w:numPr>
                <w:ilvl w:val="0"/>
                <w:numId w:val="33"/>
              </w:numPr>
              <w:tabs>
                <w:tab w:val="left" w:pos="851"/>
              </w:tabs>
              <w:spacing w:before="120"/>
              <w:ind w:left="0" w:right="153" w:firstLine="0"/>
              <w:jc w:val="both"/>
              <w:rPr>
                <w:sz w:val="22"/>
                <w:szCs w:val="22"/>
              </w:rPr>
            </w:pPr>
            <w:r w:rsidRPr="00347214">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347214" w:rsidRDefault="00067A50" w:rsidP="00481A83">
            <w:pPr>
              <w:numPr>
                <w:ilvl w:val="0"/>
                <w:numId w:val="33"/>
              </w:numPr>
              <w:tabs>
                <w:tab w:val="left" w:pos="851"/>
              </w:tabs>
              <w:spacing w:before="120"/>
              <w:ind w:left="0" w:right="153" w:firstLine="0"/>
              <w:jc w:val="both"/>
              <w:rPr>
                <w:sz w:val="22"/>
                <w:szCs w:val="22"/>
              </w:rPr>
            </w:pPr>
            <w:r w:rsidRPr="00347214">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347214" w:rsidRDefault="00067A50" w:rsidP="00481A83">
            <w:pPr>
              <w:numPr>
                <w:ilvl w:val="0"/>
                <w:numId w:val="33"/>
              </w:numPr>
              <w:tabs>
                <w:tab w:val="left" w:pos="851"/>
              </w:tabs>
              <w:spacing w:before="120"/>
              <w:ind w:left="0" w:right="153" w:firstLine="0"/>
              <w:jc w:val="both"/>
              <w:rPr>
                <w:sz w:val="22"/>
                <w:szCs w:val="22"/>
              </w:rPr>
            </w:pPr>
            <w:r w:rsidRPr="0034721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347214" w:rsidRDefault="00067A50" w:rsidP="00481A83">
            <w:pPr>
              <w:numPr>
                <w:ilvl w:val="0"/>
                <w:numId w:val="33"/>
              </w:numPr>
              <w:tabs>
                <w:tab w:val="left" w:pos="851"/>
              </w:tabs>
              <w:spacing w:before="120"/>
              <w:ind w:left="0" w:right="153" w:firstLine="0"/>
              <w:jc w:val="both"/>
              <w:rPr>
                <w:sz w:val="22"/>
                <w:szCs w:val="22"/>
              </w:rPr>
            </w:pPr>
            <w:r w:rsidRPr="0034721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347214" w:rsidRDefault="0085523F" w:rsidP="00481A83">
            <w:pPr>
              <w:widowControl w:val="0"/>
              <w:numPr>
                <w:ilvl w:val="0"/>
                <w:numId w:val="34"/>
              </w:numPr>
              <w:tabs>
                <w:tab w:val="left" w:pos="709"/>
              </w:tabs>
              <w:adjustRightInd w:val="0"/>
              <w:spacing w:before="120"/>
              <w:ind w:left="0" w:right="153" w:firstLine="0"/>
              <w:jc w:val="both"/>
              <w:textAlignment w:val="baseline"/>
              <w:rPr>
                <w:sz w:val="22"/>
                <w:szCs w:val="22"/>
              </w:rPr>
            </w:pPr>
            <w:bookmarkStart w:id="263" w:name="_Ref319931652"/>
            <w:r w:rsidRPr="00347214">
              <w:rPr>
                <w:sz w:val="22"/>
                <w:szCs w:val="22"/>
              </w:rPr>
              <w:t xml:space="preserve">должен раскрывать в составе заявки на участие в </w:t>
            </w:r>
            <w:r w:rsidR="009D6ADE" w:rsidRPr="00347214">
              <w:rPr>
                <w:sz w:val="22"/>
                <w:szCs w:val="22"/>
              </w:rPr>
              <w:t>запросе предложений</w:t>
            </w:r>
            <w:r w:rsidRPr="00347214">
              <w:rPr>
                <w:sz w:val="22"/>
                <w:szCs w:val="22"/>
              </w:rPr>
              <w:t xml:space="preserve"> информацию в отношении всей цепочки собственников, включая бенефициаров (в том числе конечных);</w:t>
            </w:r>
            <w:bookmarkEnd w:id="263"/>
          </w:p>
          <w:p w:rsidR="00D913CA" w:rsidRPr="00347214" w:rsidRDefault="00D913CA" w:rsidP="00195539">
            <w:pPr>
              <w:tabs>
                <w:tab w:val="left" w:pos="851"/>
              </w:tabs>
              <w:ind w:right="153"/>
              <w:jc w:val="both"/>
              <w:rPr>
                <w:sz w:val="22"/>
                <w:szCs w:val="22"/>
              </w:rPr>
            </w:pPr>
            <w:r w:rsidRPr="00347214">
              <w:rPr>
                <w:sz w:val="22"/>
                <w:szCs w:val="22"/>
              </w:rPr>
              <w:t xml:space="preserve">В отношении участников </w:t>
            </w:r>
            <w:r w:rsidR="003E0066" w:rsidRPr="00347214">
              <w:rPr>
                <w:sz w:val="22"/>
                <w:szCs w:val="22"/>
              </w:rPr>
              <w:t>запроса предложений</w:t>
            </w:r>
            <w:r w:rsidRPr="00347214">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47214" w:rsidRDefault="00D913CA" w:rsidP="00195539">
            <w:pPr>
              <w:tabs>
                <w:tab w:val="left" w:pos="851"/>
              </w:tabs>
              <w:ind w:right="153"/>
              <w:jc w:val="both"/>
              <w:rPr>
                <w:sz w:val="22"/>
                <w:szCs w:val="22"/>
              </w:rPr>
            </w:pPr>
            <w:r w:rsidRPr="00347214">
              <w:rPr>
                <w:sz w:val="22"/>
                <w:szCs w:val="22"/>
              </w:rPr>
              <w:t xml:space="preserve">В отношении участников </w:t>
            </w:r>
            <w:r w:rsidR="003E0066" w:rsidRPr="00347214">
              <w:rPr>
                <w:sz w:val="22"/>
                <w:szCs w:val="22"/>
              </w:rPr>
              <w:t>запроса предложений</w:t>
            </w:r>
            <w:r w:rsidRPr="00347214">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A26026" w:rsidRDefault="003F7DB5"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347214">
              <w:rPr>
                <w:bCs/>
              </w:rPr>
              <w:t>Наличие финансовых ресурсов для исполнения обязательств по договору</w:t>
            </w:r>
            <w:r w:rsidR="00392F6F" w:rsidRPr="00347214">
              <w:rPr>
                <w:bCs/>
              </w:rPr>
              <w:t>:</w:t>
            </w:r>
            <w:r w:rsidRPr="00347214">
              <w:rPr>
                <w:bCs/>
              </w:rPr>
              <w:t xml:space="preserve"> определяется согласно Типовой методике расчета обеспеченности финансовыми </w:t>
            </w:r>
            <w:r w:rsidRPr="00347214">
              <w:rPr>
                <w:bCs/>
              </w:rPr>
              <w:lastRenderedPageBreak/>
              <w:t>ресурсами участника процедуры закупки</w:t>
            </w:r>
            <w:r w:rsidR="00E12E83" w:rsidRPr="00347214">
              <w:rPr>
                <w:rStyle w:val="afffe"/>
                <w:bCs/>
              </w:rPr>
              <w:footnoteReference w:id="1"/>
            </w:r>
            <w:r w:rsidRPr="00347214">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6928F5" w:rsidRPr="006928F5" w:rsidRDefault="006928F5" w:rsidP="00481A83">
            <w:pPr>
              <w:widowControl w:val="0"/>
              <w:numPr>
                <w:ilvl w:val="0"/>
                <w:numId w:val="34"/>
              </w:numPr>
              <w:tabs>
                <w:tab w:val="left" w:pos="709"/>
              </w:tabs>
              <w:adjustRightInd w:val="0"/>
              <w:spacing w:before="120"/>
              <w:ind w:left="0" w:right="153" w:firstLine="0"/>
              <w:jc w:val="both"/>
              <w:textAlignment w:val="baseline"/>
            </w:pPr>
            <w:r w:rsidRPr="006928F5">
              <w:rPr>
                <w:sz w:val="22"/>
                <w:szCs w:val="22"/>
              </w:rPr>
              <w:t xml:space="preserve">сумма чистых активов за последний отчетный период должна быть не менее суммы договора. Для участников </w:t>
            </w:r>
            <w:r w:rsidR="007469C1">
              <w:rPr>
                <w:sz w:val="22"/>
                <w:szCs w:val="22"/>
              </w:rPr>
              <w:t>запроса предложений</w:t>
            </w:r>
            <w:r w:rsidRPr="006928F5">
              <w:rPr>
                <w:sz w:val="22"/>
                <w:szCs w:val="22"/>
              </w:rPr>
              <w:t>, применяющих упрощенную систему налогообложения размер чистых активов предоставляется в виде письма за подписью генерального директора.</w:t>
            </w:r>
          </w:p>
          <w:p w:rsidR="00815182" w:rsidRPr="00347214" w:rsidRDefault="00402969" w:rsidP="00481A83">
            <w:pPr>
              <w:widowControl w:val="0"/>
              <w:numPr>
                <w:ilvl w:val="0"/>
                <w:numId w:val="34"/>
              </w:numPr>
              <w:tabs>
                <w:tab w:val="left" w:pos="709"/>
              </w:tabs>
              <w:adjustRightInd w:val="0"/>
              <w:spacing w:before="120"/>
              <w:ind w:left="0" w:right="153" w:firstLine="0"/>
              <w:jc w:val="both"/>
              <w:textAlignment w:val="baseline"/>
            </w:pPr>
            <w:r w:rsidRPr="00347214">
              <w:t>Наличие</w:t>
            </w:r>
            <w:r w:rsidR="001E3068" w:rsidRPr="00347214">
              <w:t xml:space="preserve"> </w:t>
            </w:r>
            <w:r w:rsidR="00AA2BA4" w:rsidRPr="00347214">
              <w:t xml:space="preserve">успешного опыта </w:t>
            </w:r>
            <w:r w:rsidR="001E3068" w:rsidRPr="00347214">
              <w:t xml:space="preserve">оказания услуг, аналогичных предмету запроса предложений  на сумму не менее </w:t>
            </w:r>
            <w:r w:rsidR="0069209F" w:rsidRPr="00347214">
              <w:t xml:space="preserve">30% </w:t>
            </w:r>
            <w:r w:rsidR="001E3068" w:rsidRPr="00347214">
              <w:t xml:space="preserve">начальной (максимальной) цены договора </w:t>
            </w:r>
            <w:r w:rsidR="00AA2BA4" w:rsidRPr="00347214">
              <w:t>(сканированные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tc>
      </w:tr>
      <w:tr w:rsidR="00815182" w:rsidRPr="00523A8D" w:rsidTr="001148C8">
        <w:trPr>
          <w:trHeight w:val="1031"/>
        </w:trPr>
        <w:tc>
          <w:tcPr>
            <w:tcW w:w="781" w:type="dxa"/>
          </w:tcPr>
          <w:p w:rsidR="00815182" w:rsidRPr="00F72924" w:rsidRDefault="00815182" w:rsidP="00481A83">
            <w:pPr>
              <w:numPr>
                <w:ilvl w:val="0"/>
                <w:numId w:val="37"/>
              </w:numPr>
              <w:tabs>
                <w:tab w:val="num" w:pos="786"/>
              </w:tabs>
              <w:ind w:left="0" w:hanging="15"/>
              <w:jc w:val="center"/>
              <w:rPr>
                <w:sz w:val="22"/>
                <w:szCs w:val="22"/>
              </w:rPr>
            </w:pPr>
            <w:bookmarkStart w:id="264" w:name="_Ref317257698"/>
          </w:p>
        </w:tc>
        <w:bookmarkEnd w:id="264"/>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69" w:type="dxa"/>
          </w:tcPr>
          <w:p w:rsidR="00195539" w:rsidRDefault="00195539" w:rsidP="00481A83">
            <w:pPr>
              <w:numPr>
                <w:ilvl w:val="1"/>
                <w:numId w:val="37"/>
              </w:numPr>
              <w:ind w:left="0" w:firstLine="0"/>
              <w:jc w:val="both"/>
              <w:rPr>
                <w:sz w:val="22"/>
                <w:szCs w:val="22"/>
              </w:rPr>
            </w:pPr>
            <w:bookmarkStart w:id="265"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5"/>
          </w:p>
          <w:p w:rsidR="006D2584"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8B79DF" w:rsidP="00481A83">
            <w:pPr>
              <w:numPr>
                <w:ilvl w:val="2"/>
                <w:numId w:val="57"/>
              </w:numPr>
              <w:spacing w:before="120"/>
              <w:ind w:left="0" w:firstLine="0"/>
              <w:jc w:val="both"/>
              <w:rPr>
                <w:sz w:val="22"/>
                <w:szCs w:val="22"/>
              </w:rPr>
            </w:pPr>
            <w:fldSimple w:instr=" REF _Ref270105117 \h  \* MERGEFORMAT ">
              <w:r w:rsidR="00597120" w:rsidRPr="00597120">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 xml:space="preserve">отсканированные оригиналы учредительных документов в действующей редакции (для юридических </w:t>
            </w:r>
            <w:r w:rsidR="00597120" w:rsidRPr="00523A8D">
              <w:lastRenderedPageBreak/>
              <w:t>лиц);</w:t>
            </w:r>
            <w:r>
              <w:rPr>
                <w:sz w:val="22"/>
                <w:szCs w:val="22"/>
              </w:rPr>
              <w:fldChar w:fldCharType="end"/>
            </w:r>
          </w:p>
          <w:p w:rsidR="008A3E8D"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w:t>
            </w:r>
            <w:r w:rsidR="0085408D">
              <w:t xml:space="preserve"> </w:t>
            </w:r>
            <w:r w:rsidR="00597120" w:rsidRPr="00523A8D">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85408D">
              <w:t xml:space="preserve"> </w:t>
            </w:r>
            <w:r w:rsidR="00597120" w:rsidRPr="00523A8D">
              <w:t>приостановлении экономической деятельности участника запроса предложений;</w:t>
            </w:r>
            <w:r>
              <w:rPr>
                <w:sz w:val="22"/>
                <w:szCs w:val="22"/>
              </w:rPr>
              <w:fldChar w:fldCharType="end"/>
            </w:r>
          </w:p>
          <w:p w:rsidR="008A3E8D"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8B79DF"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Pr="00523A8D">
              <w:lastRenderedPageBreak/>
              <w:t>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481A83">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8B79DF">
              <w:rPr>
                <w:sz w:val="22"/>
                <w:szCs w:val="22"/>
              </w:rPr>
              <w:fldChar w:fldCharType="begin"/>
            </w:r>
            <w:r w:rsidR="00070C84">
              <w:rPr>
                <w:sz w:val="22"/>
                <w:szCs w:val="22"/>
              </w:rPr>
              <w:instrText xml:space="preserve"> REF _Ref319931652 \r \h </w:instrText>
            </w:r>
            <w:r w:rsidR="008B79DF">
              <w:rPr>
                <w:sz w:val="22"/>
                <w:szCs w:val="22"/>
              </w:rPr>
            </w:r>
            <w:r w:rsidR="008B79DF">
              <w:rPr>
                <w:sz w:val="22"/>
                <w:szCs w:val="22"/>
              </w:rPr>
              <w:fldChar w:fldCharType="separate"/>
            </w:r>
            <w:r w:rsidR="00597120">
              <w:rPr>
                <w:sz w:val="22"/>
                <w:szCs w:val="22"/>
              </w:rPr>
              <w:t>13.2</w:t>
            </w:r>
            <w:r w:rsidR="008B79DF">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1E3068" w:rsidRPr="009F50AF" w:rsidRDefault="00092BC8" w:rsidP="009B74C2">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9F50AF" w:rsidRPr="007469C1" w:rsidRDefault="009F50AF" w:rsidP="009B74C2">
            <w:pPr>
              <w:numPr>
                <w:ilvl w:val="1"/>
                <w:numId w:val="37"/>
              </w:numPr>
              <w:spacing w:before="120"/>
              <w:ind w:left="0" w:firstLine="0"/>
              <w:jc w:val="both"/>
              <w:rPr>
                <w:sz w:val="22"/>
                <w:szCs w:val="22"/>
              </w:rPr>
            </w:pPr>
            <w:r>
              <w:rPr>
                <w:color w:val="000000"/>
              </w:rPr>
              <w:t>Справка об опыте выполнения договоров (Форма 4)</w:t>
            </w:r>
          </w:p>
          <w:p w:rsidR="007469C1" w:rsidRPr="009F50AF" w:rsidRDefault="007469C1" w:rsidP="009B74C2">
            <w:pPr>
              <w:numPr>
                <w:ilvl w:val="1"/>
                <w:numId w:val="37"/>
              </w:numPr>
              <w:spacing w:before="120"/>
              <w:ind w:left="0" w:firstLine="0"/>
              <w:jc w:val="both"/>
              <w:rPr>
                <w:sz w:val="22"/>
                <w:szCs w:val="22"/>
              </w:rPr>
            </w:pPr>
            <w:r w:rsidRPr="002B476A">
              <w:rPr>
                <w:snapToGrid w:val="0"/>
              </w:rPr>
              <w:t xml:space="preserve">Для участников </w:t>
            </w:r>
            <w:r>
              <w:rPr>
                <w:snapToGrid w:val="0"/>
              </w:rPr>
              <w:t>запроса предложений</w:t>
            </w:r>
            <w:r w:rsidRPr="002B476A">
              <w:rPr>
                <w:snapToGrid w:val="0"/>
              </w:rPr>
              <w:t xml:space="preserve">, применяющих упрощенную систему налогообложения </w:t>
            </w:r>
            <w:r>
              <w:rPr>
                <w:snapToGrid w:val="0"/>
              </w:rPr>
              <w:t>размер</w:t>
            </w:r>
            <w:r>
              <w:t xml:space="preserve"> чистых</w:t>
            </w:r>
            <w:r w:rsidRPr="002B476A">
              <w:rPr>
                <w:snapToGrid w:val="0"/>
              </w:rPr>
              <w:t xml:space="preserve"> 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F50AF" w:rsidRPr="009B74C2" w:rsidRDefault="009F50AF" w:rsidP="009F50AF">
            <w:pPr>
              <w:spacing w:before="120"/>
              <w:jc w:val="both"/>
              <w:rPr>
                <w:sz w:val="22"/>
                <w:szCs w:val="22"/>
              </w:rPr>
            </w:pPr>
          </w:p>
          <w:p w:rsidR="009F50AF" w:rsidRPr="009F50AF"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9F50AF" w:rsidRPr="009F50AF">
              <w:rPr>
                <w:sz w:val="22"/>
                <w:szCs w:val="22"/>
              </w:rPr>
              <w:t>/</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1148C8">
        <w:trPr>
          <w:trHeight w:val="979"/>
        </w:trPr>
        <w:tc>
          <w:tcPr>
            <w:tcW w:w="781" w:type="dxa"/>
          </w:tcPr>
          <w:p w:rsidR="0086246F" w:rsidRPr="00523A8D" w:rsidRDefault="0086246F" w:rsidP="00481A83">
            <w:pPr>
              <w:numPr>
                <w:ilvl w:val="0"/>
                <w:numId w:val="37"/>
              </w:numPr>
              <w:tabs>
                <w:tab w:val="num" w:pos="786"/>
              </w:tabs>
              <w:ind w:left="0" w:hanging="15"/>
              <w:jc w:val="center"/>
              <w:rPr>
                <w:sz w:val="22"/>
                <w:szCs w:val="22"/>
              </w:rPr>
            </w:pPr>
            <w:bookmarkStart w:id="266" w:name="_Ref317252608"/>
          </w:p>
        </w:tc>
        <w:bookmarkEnd w:id="266"/>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69" w:type="dxa"/>
          </w:tcPr>
          <w:p w:rsidR="00195539" w:rsidRPr="00F462C1" w:rsidRDefault="00F462C1" w:rsidP="00481A83">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8B79DF">
              <w:rPr>
                <w:sz w:val="22"/>
                <w:szCs w:val="22"/>
              </w:rPr>
              <w:fldChar w:fldCharType="begin"/>
            </w:r>
            <w:r>
              <w:rPr>
                <w:sz w:val="22"/>
                <w:szCs w:val="22"/>
              </w:rPr>
              <w:instrText xml:space="preserve"> REF _Ref317252392 \r \h </w:instrText>
            </w:r>
            <w:r w:rsidR="008B79DF">
              <w:rPr>
                <w:sz w:val="22"/>
                <w:szCs w:val="22"/>
              </w:rPr>
            </w:r>
            <w:r w:rsidR="008B79DF">
              <w:rPr>
                <w:sz w:val="22"/>
                <w:szCs w:val="22"/>
              </w:rPr>
              <w:fldChar w:fldCharType="separate"/>
            </w:r>
            <w:r w:rsidR="00597120">
              <w:rPr>
                <w:sz w:val="22"/>
                <w:szCs w:val="22"/>
              </w:rPr>
              <w:t>7</w:t>
            </w:r>
            <w:r w:rsidR="008B79DF">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481A83">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481A83">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8B79DF">
              <w:rPr>
                <w:sz w:val="22"/>
                <w:szCs w:val="22"/>
              </w:rPr>
              <w:fldChar w:fldCharType="begin"/>
            </w:r>
            <w:r w:rsidR="00731C38">
              <w:rPr>
                <w:sz w:val="22"/>
                <w:szCs w:val="22"/>
              </w:rPr>
              <w:instrText xml:space="preserve"> REF _Ref317257698 \r \h </w:instrText>
            </w:r>
            <w:r w:rsidR="008B79DF">
              <w:rPr>
                <w:sz w:val="22"/>
                <w:szCs w:val="22"/>
              </w:rPr>
            </w:r>
            <w:r w:rsidR="008B79DF">
              <w:rPr>
                <w:sz w:val="22"/>
                <w:szCs w:val="22"/>
              </w:rPr>
              <w:fldChar w:fldCharType="separate"/>
            </w:r>
            <w:r w:rsidR="00597120">
              <w:rPr>
                <w:sz w:val="22"/>
                <w:szCs w:val="22"/>
              </w:rPr>
              <w:t>14</w:t>
            </w:r>
            <w:r w:rsidR="008B79DF">
              <w:rPr>
                <w:sz w:val="22"/>
                <w:szCs w:val="22"/>
              </w:rPr>
              <w:fldChar w:fldCharType="end"/>
            </w:r>
            <w:r w:rsidR="00A40787" w:rsidRPr="00731C38">
              <w:rPr>
                <w:sz w:val="22"/>
                <w:szCs w:val="22"/>
              </w:rPr>
              <w:t xml:space="preserve"> </w:t>
            </w:r>
            <w:r w:rsidRPr="00731C38">
              <w:rPr>
                <w:sz w:val="22"/>
                <w:szCs w:val="22"/>
              </w:rPr>
              <w:t xml:space="preserve">раздела </w:t>
            </w:r>
            <w:r w:rsidR="008B79DF">
              <w:rPr>
                <w:sz w:val="22"/>
                <w:szCs w:val="22"/>
              </w:rPr>
              <w:fldChar w:fldCharType="begin"/>
            </w:r>
            <w:r w:rsidR="00731C38">
              <w:rPr>
                <w:sz w:val="22"/>
                <w:szCs w:val="22"/>
              </w:rPr>
              <w:instrText xml:space="preserve"> REF _Ref317249938 \r \h </w:instrText>
            </w:r>
            <w:r w:rsidR="008B79DF">
              <w:rPr>
                <w:sz w:val="22"/>
                <w:szCs w:val="22"/>
              </w:rPr>
            </w:r>
            <w:r w:rsidR="008B79DF">
              <w:rPr>
                <w:sz w:val="22"/>
                <w:szCs w:val="22"/>
              </w:rPr>
              <w:fldChar w:fldCharType="separate"/>
            </w:r>
            <w:r w:rsidR="00597120">
              <w:rPr>
                <w:sz w:val="22"/>
                <w:szCs w:val="22"/>
              </w:rPr>
              <w:t>5</w:t>
            </w:r>
            <w:r w:rsidR="008B79DF">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481A83">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w:t>
            </w:r>
            <w:r w:rsidRPr="00364FCE">
              <w:rPr>
                <w:color w:val="000000"/>
              </w:rPr>
              <w:lastRenderedPageBreak/>
              <w:t xml:space="preserve">подтверждающего внесение денежных средств в качестве обеспечения заявки на участие в </w:t>
            </w:r>
            <w:r>
              <w:rPr>
                <w:color w:val="000000"/>
              </w:rPr>
              <w:t xml:space="preserve">запросе предложений согласно пункту </w:t>
            </w:r>
            <w:r w:rsidR="008B79DF">
              <w:rPr>
                <w:color w:val="000000"/>
              </w:rPr>
              <w:fldChar w:fldCharType="begin"/>
            </w:r>
            <w:r>
              <w:rPr>
                <w:color w:val="000000"/>
              </w:rPr>
              <w:instrText xml:space="preserve"> REF _Ref317253528 \r \h </w:instrText>
            </w:r>
            <w:r w:rsidR="008B79DF">
              <w:rPr>
                <w:color w:val="000000"/>
              </w:rPr>
            </w:r>
            <w:r w:rsidR="008B79DF">
              <w:rPr>
                <w:color w:val="000000"/>
              </w:rPr>
              <w:fldChar w:fldCharType="separate"/>
            </w:r>
            <w:r w:rsidR="00597120">
              <w:rPr>
                <w:color w:val="000000"/>
              </w:rPr>
              <w:t>11</w:t>
            </w:r>
            <w:r w:rsidR="008B79DF">
              <w:rPr>
                <w:color w:val="000000"/>
              </w:rPr>
              <w:fldChar w:fldCharType="end"/>
            </w:r>
            <w:r>
              <w:rPr>
                <w:color w:val="000000"/>
              </w:rPr>
              <w:t xml:space="preserve"> </w:t>
            </w:r>
            <w:r w:rsidRPr="00731C38">
              <w:rPr>
                <w:sz w:val="22"/>
                <w:szCs w:val="22"/>
              </w:rPr>
              <w:t xml:space="preserve">раздела </w:t>
            </w:r>
            <w:r w:rsidR="008B79DF">
              <w:rPr>
                <w:sz w:val="22"/>
                <w:szCs w:val="22"/>
              </w:rPr>
              <w:fldChar w:fldCharType="begin"/>
            </w:r>
            <w:r>
              <w:rPr>
                <w:sz w:val="22"/>
                <w:szCs w:val="22"/>
              </w:rPr>
              <w:instrText xml:space="preserve"> REF _Ref317249938 \r \h </w:instrText>
            </w:r>
            <w:r w:rsidR="008B79DF">
              <w:rPr>
                <w:sz w:val="22"/>
                <w:szCs w:val="22"/>
              </w:rPr>
            </w:r>
            <w:r w:rsidR="008B79DF">
              <w:rPr>
                <w:sz w:val="22"/>
                <w:szCs w:val="22"/>
              </w:rPr>
              <w:fldChar w:fldCharType="separate"/>
            </w:r>
            <w:r w:rsidR="00597120">
              <w:rPr>
                <w:sz w:val="22"/>
                <w:szCs w:val="22"/>
              </w:rPr>
              <w:t>5</w:t>
            </w:r>
            <w:r w:rsidR="008B79DF">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481A83">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1E58D0">
              <w:rPr>
                <w:sz w:val="22"/>
                <w:szCs w:val="22"/>
              </w:rPr>
              <w:t>5</w:t>
            </w:r>
            <w:r w:rsidRPr="00731C38">
              <w:rPr>
                <w:sz w:val="22"/>
                <w:szCs w:val="22"/>
              </w:rPr>
              <w:t>);</w:t>
            </w:r>
          </w:p>
          <w:p w:rsidR="00195539" w:rsidRPr="00A83AA5" w:rsidRDefault="00195539" w:rsidP="00481A83">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481A83">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481A83">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481A83">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8B79DF">
              <w:rPr>
                <w:sz w:val="22"/>
                <w:szCs w:val="22"/>
              </w:rPr>
              <w:fldChar w:fldCharType="begin"/>
            </w:r>
            <w:r>
              <w:rPr>
                <w:sz w:val="22"/>
                <w:szCs w:val="22"/>
              </w:rPr>
              <w:instrText xml:space="preserve"> REF _Ref319674419 \r \h </w:instrText>
            </w:r>
            <w:r w:rsidR="008B79DF">
              <w:rPr>
                <w:sz w:val="22"/>
                <w:szCs w:val="22"/>
              </w:rPr>
            </w:r>
            <w:r w:rsidR="008B79DF">
              <w:rPr>
                <w:sz w:val="22"/>
                <w:szCs w:val="22"/>
              </w:rPr>
              <w:fldChar w:fldCharType="separate"/>
            </w:r>
            <w:r w:rsidR="00597120">
              <w:rPr>
                <w:sz w:val="22"/>
                <w:szCs w:val="22"/>
              </w:rPr>
              <w:t>6</w:t>
            </w:r>
            <w:r w:rsidR="008B79DF">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7" w:name="_Ref317252128"/>
          </w:p>
        </w:tc>
        <w:bookmarkEnd w:id="267"/>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69" w:type="dxa"/>
          </w:tcPr>
          <w:p w:rsidR="000A2DF1" w:rsidRPr="00523A8D" w:rsidRDefault="009B74C2" w:rsidP="00881B33">
            <w:pPr>
              <w:pStyle w:val="Times12"/>
              <w:tabs>
                <w:tab w:val="left" w:pos="70"/>
              </w:tabs>
              <w:ind w:right="153" w:firstLine="0"/>
              <w:rPr>
                <w:spacing w:val="-6"/>
                <w:sz w:val="22"/>
              </w:rPr>
            </w:pPr>
            <w:r>
              <w:rPr>
                <w:spacing w:val="-6"/>
                <w:sz w:val="22"/>
              </w:rPr>
              <w:t>Не допускается</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8" w:name="_Ref317254826"/>
          </w:p>
        </w:tc>
        <w:bookmarkEnd w:id="268"/>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69"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1148C8">
        <w:trPr>
          <w:trHeight w:val="232"/>
        </w:trPr>
        <w:tc>
          <w:tcPr>
            <w:tcW w:w="781" w:type="dxa"/>
          </w:tcPr>
          <w:p w:rsidR="00473741" w:rsidRPr="00962CFD" w:rsidRDefault="00473741" w:rsidP="00481A83">
            <w:pPr>
              <w:numPr>
                <w:ilvl w:val="0"/>
                <w:numId w:val="37"/>
              </w:numPr>
              <w:tabs>
                <w:tab w:val="num" w:pos="786"/>
              </w:tabs>
              <w:ind w:left="0" w:hanging="15"/>
              <w:jc w:val="center"/>
              <w:rPr>
                <w:sz w:val="22"/>
                <w:szCs w:val="22"/>
              </w:rPr>
            </w:pPr>
            <w:bookmarkStart w:id="269" w:name="_Ref317255007"/>
          </w:p>
        </w:tc>
        <w:bookmarkEnd w:id="269"/>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69" w:type="dxa"/>
          </w:tcPr>
          <w:p w:rsidR="00473741" w:rsidRPr="00523A8D" w:rsidRDefault="00CF10C4" w:rsidP="00AB50E5">
            <w:pPr>
              <w:spacing w:before="120" w:after="120"/>
              <w:jc w:val="both"/>
              <w:rPr>
                <w:sz w:val="22"/>
                <w:szCs w:val="22"/>
              </w:rPr>
            </w:pPr>
            <w:r>
              <w:rPr>
                <w:sz w:val="22"/>
                <w:szCs w:val="22"/>
              </w:rPr>
              <w:t xml:space="preserve">В соответствии с положениями раздела </w:t>
            </w:r>
            <w:r w:rsidR="00AB50E5">
              <w:rPr>
                <w:sz w:val="22"/>
                <w:szCs w:val="22"/>
              </w:rPr>
              <w:t>6</w:t>
            </w:r>
            <w:r>
              <w:rPr>
                <w:sz w:val="22"/>
                <w:szCs w:val="22"/>
              </w:rPr>
              <w:t xml:space="preserve"> настоящей документации о проведении запроса предложений</w:t>
            </w:r>
          </w:p>
        </w:tc>
      </w:tr>
      <w:tr w:rsidR="000316C6" w:rsidRPr="00523A8D" w:rsidTr="001148C8">
        <w:trPr>
          <w:trHeight w:val="194"/>
        </w:trPr>
        <w:tc>
          <w:tcPr>
            <w:tcW w:w="781" w:type="dxa"/>
          </w:tcPr>
          <w:p w:rsidR="000316C6" w:rsidRPr="00962CFD" w:rsidRDefault="000316C6" w:rsidP="00481A83">
            <w:pPr>
              <w:numPr>
                <w:ilvl w:val="0"/>
                <w:numId w:val="37"/>
              </w:numPr>
              <w:tabs>
                <w:tab w:val="num" w:pos="786"/>
              </w:tabs>
              <w:ind w:left="0" w:hanging="15"/>
              <w:jc w:val="center"/>
              <w:rPr>
                <w:sz w:val="22"/>
                <w:szCs w:val="22"/>
              </w:rPr>
            </w:pPr>
            <w:bookmarkStart w:id="270" w:name="_Ref317254659"/>
          </w:p>
        </w:tc>
        <w:bookmarkEnd w:id="270"/>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69" w:type="dxa"/>
          </w:tcPr>
          <w:p w:rsidR="000316C6" w:rsidRPr="00523A8D" w:rsidRDefault="00A63168" w:rsidP="00E40F04">
            <w:pPr>
              <w:ind w:right="153"/>
              <w:jc w:val="both"/>
              <w:rPr>
                <w:spacing w:val="-6"/>
                <w:sz w:val="22"/>
                <w:szCs w:val="22"/>
              </w:rPr>
            </w:pPr>
            <w:r w:rsidRPr="00523A8D">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523A8D" w:rsidTr="001148C8">
        <w:trPr>
          <w:trHeight w:val="194"/>
        </w:trPr>
        <w:tc>
          <w:tcPr>
            <w:tcW w:w="781" w:type="dxa"/>
          </w:tcPr>
          <w:p w:rsidR="007A678F" w:rsidRPr="00523A8D" w:rsidRDefault="007A678F" w:rsidP="00481A83">
            <w:pPr>
              <w:numPr>
                <w:ilvl w:val="0"/>
                <w:numId w:val="36"/>
              </w:numPr>
              <w:ind w:left="0" w:hanging="15"/>
              <w:jc w:val="center"/>
              <w:rPr>
                <w:sz w:val="22"/>
                <w:szCs w:val="22"/>
              </w:rPr>
            </w:pPr>
            <w:bookmarkStart w:id="271" w:name="_Ref317256138"/>
          </w:p>
        </w:tc>
        <w:bookmarkEnd w:id="271"/>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69" w:type="dxa"/>
          </w:tcPr>
          <w:p w:rsidR="007A678F" w:rsidRPr="001F10F0" w:rsidRDefault="00347214" w:rsidP="00AB50E5">
            <w:pPr>
              <w:pStyle w:val="af3"/>
              <w:spacing w:before="0" w:beforeAutospacing="0" w:after="0" w:afterAutospacing="0"/>
              <w:ind w:right="153"/>
              <w:jc w:val="both"/>
              <w:rPr>
                <w:sz w:val="22"/>
                <w:szCs w:val="22"/>
              </w:rPr>
            </w:pPr>
            <w:r>
              <w:rPr>
                <w:sz w:val="22"/>
                <w:szCs w:val="22"/>
              </w:rPr>
              <w:t xml:space="preserve">В соответствии с проектом договора, являющегося неотъемлемой частью настоящей документации о проведении запроса предложений (раздел </w:t>
            </w:r>
            <w:r w:rsidR="00AB50E5">
              <w:rPr>
                <w:sz w:val="22"/>
                <w:szCs w:val="22"/>
              </w:rPr>
              <w:t>7</w:t>
            </w:r>
            <w:r>
              <w:rPr>
                <w:sz w:val="22"/>
                <w:szCs w:val="22"/>
              </w:rPr>
              <w:t>)</w:t>
            </w:r>
          </w:p>
        </w:tc>
      </w:tr>
      <w:tr w:rsidR="009D350D" w:rsidRPr="00523A8D" w:rsidTr="001148C8">
        <w:trPr>
          <w:trHeight w:val="194"/>
        </w:trPr>
        <w:tc>
          <w:tcPr>
            <w:tcW w:w="781" w:type="dxa"/>
          </w:tcPr>
          <w:p w:rsidR="009D350D" w:rsidRPr="00523A8D" w:rsidRDefault="009D350D" w:rsidP="00481A83">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69"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lastRenderedPageBreak/>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375CD1">
      <w:pPr>
        <w:pStyle w:val="10"/>
        <w:pageBreakBefore/>
        <w:numPr>
          <w:ilvl w:val="0"/>
          <w:numId w:val="61"/>
        </w:numPr>
        <w:spacing w:before="120" w:after="120"/>
        <w:jc w:val="center"/>
        <w:rPr>
          <w:b/>
        </w:rPr>
      </w:pPr>
      <w:bookmarkStart w:id="272" w:name="_Ref319674419"/>
      <w:bookmarkStart w:id="273" w:name="_Toc339017230"/>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2"/>
      <w:bookmarkEnd w:id="273"/>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5" w:type="dxa"/>
        <w:jc w:val="center"/>
        <w:tblInd w:w="-1185" w:type="dxa"/>
        <w:tblCellMar>
          <w:left w:w="0" w:type="dxa"/>
          <w:right w:w="0" w:type="dxa"/>
        </w:tblCellMar>
        <w:tblLook w:val="04A0"/>
      </w:tblPr>
      <w:tblGrid>
        <w:gridCol w:w="540"/>
        <w:gridCol w:w="7715"/>
        <w:gridCol w:w="2410"/>
      </w:tblGrid>
      <w:tr w:rsidR="008D3EEC" w:rsidTr="008D3EEC">
        <w:trPr>
          <w:trHeight w:val="593"/>
          <w:jc w:val="center"/>
        </w:trPr>
        <w:tc>
          <w:tcPr>
            <w:tcW w:w="5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hAnsi="Calibri"/>
                <w:lang w:eastAsia="en-US"/>
              </w:rPr>
            </w:pPr>
            <w:r>
              <w:rPr>
                <w:color w:val="000000"/>
                <w:lang w:eastAsia="en-US"/>
              </w:rPr>
              <w:t>№</w:t>
            </w:r>
          </w:p>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п/п</w:t>
            </w:r>
          </w:p>
        </w:tc>
        <w:tc>
          <w:tcPr>
            <w:tcW w:w="774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Критерии оценки Предложений и порядок оценки и сопоставления Предложений Участников</w:t>
            </w:r>
          </w:p>
        </w:tc>
        <w:tc>
          <w:tcPr>
            <w:tcW w:w="24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Максимальный балл</w:t>
            </w:r>
          </w:p>
        </w:tc>
      </w:tr>
      <w:tr w:rsidR="008D3EEC" w:rsidTr="008D3EEC">
        <w:trPr>
          <w:trHeight w:val="258"/>
          <w:jc w:val="center"/>
        </w:trPr>
        <w:tc>
          <w:tcPr>
            <w:tcW w:w="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1</w:t>
            </w:r>
          </w:p>
        </w:tc>
        <w:tc>
          <w:tcPr>
            <w:tcW w:w="774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D3EEC" w:rsidRDefault="009B74C2">
            <w:pPr>
              <w:keepNext/>
              <w:autoSpaceDE w:val="0"/>
              <w:autoSpaceDN w:val="0"/>
              <w:rPr>
                <w:rFonts w:ascii="Calibri" w:eastAsiaTheme="minorHAnsi" w:hAnsi="Calibri"/>
                <w:sz w:val="22"/>
                <w:szCs w:val="22"/>
                <w:lang w:eastAsia="en-US"/>
              </w:rPr>
            </w:pPr>
            <w:r>
              <w:t>Цена договора</w:t>
            </w:r>
          </w:p>
        </w:tc>
        <w:tc>
          <w:tcPr>
            <w:tcW w:w="24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85 баллов</w:t>
            </w:r>
          </w:p>
        </w:tc>
      </w:tr>
      <w:tr w:rsidR="008D3EEC" w:rsidTr="008D3EEC">
        <w:trPr>
          <w:trHeight w:val="353"/>
          <w:jc w:val="center"/>
        </w:trPr>
        <w:tc>
          <w:tcPr>
            <w:tcW w:w="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2</w:t>
            </w:r>
          </w:p>
        </w:tc>
        <w:tc>
          <w:tcPr>
            <w:tcW w:w="774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D3EEC" w:rsidRDefault="009B74C2">
            <w:pPr>
              <w:keepNext/>
              <w:autoSpaceDE w:val="0"/>
              <w:autoSpaceDN w:val="0"/>
              <w:rPr>
                <w:rFonts w:ascii="Calibri" w:eastAsiaTheme="minorHAnsi" w:hAnsi="Calibri"/>
                <w:sz w:val="22"/>
                <w:szCs w:val="22"/>
                <w:lang w:eastAsia="en-US"/>
              </w:rPr>
            </w:pPr>
            <w:r>
              <w:t>Опыт поставки ТМЦ аналогичных предмету запроса предложений</w:t>
            </w:r>
          </w:p>
        </w:tc>
        <w:tc>
          <w:tcPr>
            <w:tcW w:w="24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jc w:val="center"/>
              <w:rPr>
                <w:rFonts w:ascii="Calibri" w:eastAsiaTheme="minorHAnsi" w:hAnsi="Calibri"/>
                <w:sz w:val="22"/>
                <w:szCs w:val="22"/>
                <w:lang w:eastAsia="en-US"/>
              </w:rPr>
            </w:pPr>
            <w:r>
              <w:rPr>
                <w:lang w:eastAsia="en-US"/>
              </w:rPr>
              <w:t>15 баллов</w:t>
            </w:r>
          </w:p>
        </w:tc>
      </w:tr>
      <w:tr w:rsidR="008D3EEC" w:rsidTr="008D3EEC">
        <w:trPr>
          <w:trHeight w:val="289"/>
          <w:jc w:val="center"/>
        </w:trPr>
        <w:tc>
          <w:tcPr>
            <w:tcW w:w="8256"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rPr>
                <w:rFonts w:ascii="Calibri" w:eastAsiaTheme="minorHAnsi" w:hAnsi="Calibri"/>
                <w:sz w:val="22"/>
                <w:szCs w:val="22"/>
                <w:lang w:eastAsia="en-US"/>
              </w:rPr>
            </w:pPr>
            <w:r>
              <w:rPr>
                <w:color w:val="000000"/>
                <w:lang w:eastAsia="en-US"/>
              </w:rPr>
              <w:t>Итого:</w:t>
            </w:r>
          </w:p>
        </w:tc>
        <w:tc>
          <w:tcPr>
            <w:tcW w:w="24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D3EEC" w:rsidRDefault="008D3EEC">
            <w:pPr>
              <w:keepNext/>
              <w:autoSpaceDE w:val="0"/>
              <w:autoSpaceDN w:val="0"/>
              <w:ind w:firstLine="19"/>
              <w:jc w:val="center"/>
              <w:rPr>
                <w:rFonts w:ascii="Calibri" w:eastAsiaTheme="minorHAnsi" w:hAnsi="Calibri"/>
                <w:sz w:val="22"/>
                <w:szCs w:val="22"/>
                <w:lang w:eastAsia="en-US"/>
              </w:rPr>
            </w:pPr>
            <w:r>
              <w:rPr>
                <w:color w:val="000000"/>
                <w:lang w:eastAsia="en-US"/>
              </w:rPr>
              <w:t>100</w:t>
            </w:r>
          </w:p>
        </w:tc>
      </w:tr>
    </w:tbl>
    <w:p w:rsidR="008D3EEC" w:rsidRDefault="008D3EEC" w:rsidP="008D3EEC">
      <w:pPr>
        <w:keepNext/>
        <w:ind w:firstLine="19"/>
        <w:rPr>
          <w:rFonts w:ascii="Calibri" w:eastAsiaTheme="minorHAnsi" w:hAnsi="Calibri"/>
          <w:sz w:val="22"/>
          <w:szCs w:val="22"/>
        </w:rPr>
      </w:pPr>
      <w:r>
        <w:rPr>
          <w:b/>
          <w:bCs/>
          <w:color w:val="000000"/>
        </w:rPr>
        <w:t> </w:t>
      </w:r>
    </w:p>
    <w:p w:rsidR="008D3EEC" w:rsidRDefault="008D3EEC" w:rsidP="008D3EEC">
      <w:pPr>
        <w:ind w:firstLine="19"/>
      </w:pPr>
      <w:r>
        <w:rPr>
          <w:b/>
          <w:bCs/>
          <w:color w:val="000000"/>
        </w:rPr>
        <w:t xml:space="preserve">По п. 1 </w:t>
      </w:r>
      <w:r>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sidR="009B74C2">
        <w:rPr>
          <w:color w:val="000000"/>
        </w:rPr>
        <w:t>8</w:t>
      </w:r>
      <w:r>
        <w:rPr>
          <w:color w:val="000000"/>
        </w:rPr>
        <w:t>5×СМ/С1, где Х – получаемый балл, С1 – предложение Участника, СМ – лучшее предложение.</w:t>
      </w:r>
    </w:p>
    <w:p w:rsidR="008D3EEC" w:rsidRDefault="008D3EEC" w:rsidP="008D3EEC">
      <w:pPr>
        <w:ind w:firstLine="19"/>
      </w:pPr>
      <w:r>
        <w:rPr>
          <w:color w:val="000000"/>
        </w:rPr>
        <w:t> </w:t>
      </w:r>
    </w:p>
    <w:p w:rsidR="008D3EEC" w:rsidRDefault="008D3EEC" w:rsidP="008D3EEC">
      <w:pPr>
        <w:ind w:firstLine="19"/>
      </w:pPr>
      <w:r>
        <w:rPr>
          <w:b/>
          <w:bCs/>
          <w:color w:val="000000"/>
        </w:rPr>
        <w:t>По п. 2</w:t>
      </w:r>
      <w:r>
        <w:rPr>
          <w:color w:val="000000"/>
        </w:rPr>
        <w:t xml:space="preserve"> 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 равна либо превышает начальную максимальную цену. Балл,  получаемый компаниями, сделавшими другие предложения,  определяется по формуле</w:t>
      </w:r>
    </w:p>
    <w:p w:rsidR="008D3EEC" w:rsidRDefault="008D3EEC" w:rsidP="008D3EEC">
      <w:pPr>
        <w:ind w:firstLine="19"/>
      </w:pPr>
      <w:r>
        <w:rPr>
          <w:color w:val="000000"/>
        </w:rPr>
        <w:t> </w:t>
      </w:r>
    </w:p>
    <w:tbl>
      <w:tblPr>
        <w:tblW w:w="6135" w:type="dxa"/>
        <w:jc w:val="center"/>
        <w:tblInd w:w="1942" w:type="dxa"/>
        <w:tblCellMar>
          <w:left w:w="0" w:type="dxa"/>
          <w:right w:w="0" w:type="dxa"/>
        </w:tblCellMar>
        <w:tblLook w:val="04A0"/>
      </w:tblPr>
      <w:tblGrid>
        <w:gridCol w:w="1390"/>
        <w:gridCol w:w="455"/>
        <w:gridCol w:w="2079"/>
        <w:gridCol w:w="837"/>
        <w:gridCol w:w="209"/>
        <w:gridCol w:w="1165"/>
      </w:tblGrid>
      <w:tr w:rsidR="008D3EEC" w:rsidTr="008D3EEC">
        <w:trPr>
          <w:cantSplit/>
          <w:trHeight w:val="243"/>
          <w:jc w:val="center"/>
        </w:trPr>
        <w:tc>
          <w:tcPr>
            <w:tcW w:w="1391" w:type="dxa"/>
            <w:vMerge w:val="restart"/>
            <w:tcBorders>
              <w:top w:val="single" w:sz="8" w:space="0" w:color="auto"/>
              <w:left w:val="single" w:sz="8" w:space="0" w:color="auto"/>
              <w:bottom w:val="single" w:sz="8" w:space="0" w:color="auto"/>
              <w:right w:val="nil"/>
            </w:tcBorders>
            <w:tcMar>
              <w:top w:w="0" w:type="dxa"/>
              <w:left w:w="108" w:type="dxa"/>
              <w:bottom w:w="0" w:type="dxa"/>
              <w:right w:w="108" w:type="dxa"/>
            </w:tcMar>
            <w:vAlign w:val="center"/>
            <w:hideMark/>
          </w:tcPr>
          <w:p w:rsidR="008D3EEC" w:rsidRDefault="008D3EEC">
            <w:pPr>
              <w:pStyle w:val="af3"/>
              <w:jc w:val="center"/>
              <w:rPr>
                <w:rFonts w:eastAsiaTheme="minorHAnsi"/>
                <w:sz w:val="16"/>
                <w:szCs w:val="16"/>
                <w:lang w:eastAsia="en-US"/>
              </w:rPr>
            </w:pPr>
            <w:r>
              <w:rPr>
                <w:rFonts w:eastAsiaTheme="minorHAnsi"/>
                <w:lang w:eastAsia="en-US"/>
              </w:rPr>
              <w:t>БО i</w:t>
            </w:r>
          </w:p>
        </w:tc>
        <w:tc>
          <w:tcPr>
            <w:tcW w:w="456" w:type="dxa"/>
            <w:vMerge w:val="restart"/>
            <w:tcBorders>
              <w:top w:val="single" w:sz="8" w:space="0" w:color="auto"/>
              <w:left w:val="nil"/>
              <w:bottom w:val="single" w:sz="8" w:space="0" w:color="auto"/>
              <w:right w:val="nil"/>
            </w:tcBorders>
            <w:tcMar>
              <w:top w:w="0" w:type="dxa"/>
              <w:left w:w="108" w:type="dxa"/>
              <w:bottom w:w="0" w:type="dxa"/>
              <w:right w:w="108" w:type="dxa"/>
            </w:tcMar>
            <w:vAlign w:val="center"/>
            <w:hideMark/>
          </w:tcPr>
          <w:p w:rsidR="008D3EEC" w:rsidRDefault="008D3EEC">
            <w:pPr>
              <w:pStyle w:val="af3"/>
              <w:spacing w:before="120"/>
              <w:ind w:left="-57" w:right="-57" w:hanging="32"/>
              <w:jc w:val="center"/>
              <w:rPr>
                <w:rFonts w:eastAsiaTheme="minorHAnsi"/>
                <w:sz w:val="16"/>
                <w:szCs w:val="16"/>
                <w:lang w:eastAsia="en-US"/>
              </w:rPr>
            </w:pPr>
            <w:r>
              <w:rPr>
                <w:rFonts w:eastAsiaTheme="minorHAnsi"/>
                <w:lang w:eastAsia="en-US"/>
              </w:rPr>
              <w:t>=</w:t>
            </w:r>
          </w:p>
        </w:tc>
        <w:tc>
          <w:tcPr>
            <w:tcW w:w="2080" w:type="dxa"/>
            <w:tcBorders>
              <w:top w:val="single" w:sz="8" w:space="0" w:color="auto"/>
              <w:left w:val="nil"/>
              <w:bottom w:val="single" w:sz="8" w:space="0" w:color="auto"/>
              <w:right w:val="nil"/>
            </w:tcBorders>
            <w:tcMar>
              <w:top w:w="0" w:type="dxa"/>
              <w:left w:w="108" w:type="dxa"/>
              <w:bottom w:w="0" w:type="dxa"/>
              <w:right w:w="108" w:type="dxa"/>
            </w:tcMar>
            <w:hideMark/>
          </w:tcPr>
          <w:p w:rsidR="008D3EEC" w:rsidRDefault="008D3EEC">
            <w:pPr>
              <w:pStyle w:val="af3"/>
              <w:jc w:val="center"/>
              <w:rPr>
                <w:rFonts w:eastAsiaTheme="minorHAnsi"/>
                <w:sz w:val="16"/>
                <w:szCs w:val="16"/>
                <w:lang w:eastAsia="en-US"/>
              </w:rPr>
            </w:pPr>
            <w:r>
              <w:rPr>
                <w:rFonts w:eastAsiaTheme="minorHAnsi"/>
                <w:lang w:eastAsia="en-US"/>
              </w:rPr>
              <w:t>О i  - Ц max</w:t>
            </w:r>
          </w:p>
        </w:tc>
        <w:tc>
          <w:tcPr>
            <w:tcW w:w="1040" w:type="dxa"/>
            <w:gridSpan w:val="2"/>
            <w:vMerge w:val="restart"/>
            <w:tcBorders>
              <w:top w:val="single" w:sz="8" w:space="0" w:color="auto"/>
              <w:left w:val="nil"/>
              <w:bottom w:val="single" w:sz="8" w:space="0" w:color="auto"/>
              <w:right w:val="nil"/>
            </w:tcBorders>
            <w:tcMar>
              <w:top w:w="0" w:type="dxa"/>
              <w:left w:w="108" w:type="dxa"/>
              <w:bottom w:w="0" w:type="dxa"/>
              <w:right w:w="108" w:type="dxa"/>
            </w:tcMar>
            <w:vAlign w:val="center"/>
            <w:hideMark/>
          </w:tcPr>
          <w:p w:rsidR="008D3EEC" w:rsidRDefault="008D3EEC">
            <w:pPr>
              <w:pStyle w:val="af3"/>
              <w:ind w:right="-51" w:hanging="12"/>
              <w:jc w:val="center"/>
              <w:rPr>
                <w:rFonts w:eastAsiaTheme="minorHAnsi"/>
                <w:sz w:val="16"/>
                <w:szCs w:val="16"/>
                <w:lang w:eastAsia="en-US"/>
              </w:rPr>
            </w:pPr>
            <w:r>
              <w:rPr>
                <w:rFonts w:eastAsiaTheme="minorHAnsi"/>
                <w:lang w:eastAsia="en-US"/>
              </w:rPr>
              <w:t xml:space="preserve">* </w:t>
            </w:r>
            <w:r w:rsidR="009B74C2">
              <w:rPr>
                <w:rFonts w:eastAsiaTheme="minorHAnsi"/>
                <w:lang w:eastAsia="en-US"/>
              </w:rPr>
              <w:t>1</w:t>
            </w:r>
            <w:r>
              <w:rPr>
                <w:rFonts w:eastAsiaTheme="minorHAnsi"/>
                <w:lang w:eastAsia="en-US"/>
              </w:rPr>
              <w:t>5</w:t>
            </w:r>
          </w:p>
        </w:tc>
        <w:tc>
          <w:tcPr>
            <w:tcW w:w="116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D3EEC" w:rsidRDefault="008D3EEC">
            <w:pPr>
              <w:pStyle w:val="af3"/>
              <w:ind w:firstLine="709"/>
              <w:jc w:val="center"/>
              <w:rPr>
                <w:rFonts w:eastAsiaTheme="minorHAnsi"/>
                <w:sz w:val="16"/>
                <w:szCs w:val="16"/>
                <w:lang w:eastAsia="en-US"/>
              </w:rPr>
            </w:pPr>
            <w:r>
              <w:rPr>
                <w:rFonts w:eastAsiaTheme="minorHAnsi"/>
                <w:lang w:eastAsia="en-US"/>
              </w:rPr>
              <w:t> </w:t>
            </w:r>
          </w:p>
        </w:tc>
      </w:tr>
      <w:tr w:rsidR="008D3EEC" w:rsidTr="008D3EEC">
        <w:trPr>
          <w:cantSplit/>
          <w:jc w:val="center"/>
        </w:trPr>
        <w:tc>
          <w:tcPr>
            <w:tcW w:w="0" w:type="auto"/>
            <w:vMerge/>
            <w:tcBorders>
              <w:top w:val="single" w:sz="8" w:space="0" w:color="auto"/>
              <w:left w:val="single" w:sz="8" w:space="0" w:color="auto"/>
              <w:bottom w:val="single" w:sz="8" w:space="0" w:color="auto"/>
              <w:right w:val="nil"/>
            </w:tcBorders>
            <w:vAlign w:val="center"/>
            <w:hideMark/>
          </w:tcPr>
          <w:p w:rsidR="008D3EEC" w:rsidRDefault="008D3EEC">
            <w:pPr>
              <w:rPr>
                <w:rFonts w:ascii="Tahoma" w:eastAsiaTheme="minorHAnsi" w:hAnsi="Tahoma" w:cs="Tahoma"/>
                <w:sz w:val="16"/>
                <w:szCs w:val="16"/>
                <w:lang w:eastAsia="en-US"/>
              </w:rPr>
            </w:pPr>
          </w:p>
        </w:tc>
        <w:tc>
          <w:tcPr>
            <w:tcW w:w="0" w:type="auto"/>
            <w:vMerge/>
            <w:tcBorders>
              <w:top w:val="single" w:sz="8" w:space="0" w:color="auto"/>
              <w:left w:val="nil"/>
              <w:bottom w:val="single" w:sz="8" w:space="0" w:color="auto"/>
              <w:right w:val="nil"/>
            </w:tcBorders>
            <w:vAlign w:val="center"/>
            <w:hideMark/>
          </w:tcPr>
          <w:p w:rsidR="008D3EEC" w:rsidRDefault="008D3EEC">
            <w:pPr>
              <w:rPr>
                <w:rFonts w:ascii="Tahoma" w:eastAsiaTheme="minorHAnsi" w:hAnsi="Tahoma" w:cs="Tahoma"/>
                <w:sz w:val="16"/>
                <w:szCs w:val="16"/>
                <w:lang w:eastAsia="en-US"/>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D3EEC" w:rsidRDefault="008D3EEC">
            <w:pPr>
              <w:pStyle w:val="af3"/>
              <w:jc w:val="center"/>
              <w:rPr>
                <w:rFonts w:eastAsiaTheme="minorHAnsi"/>
                <w:sz w:val="16"/>
                <w:szCs w:val="16"/>
                <w:lang w:eastAsia="en-US"/>
              </w:rPr>
            </w:pPr>
            <w:r>
              <w:rPr>
                <w:rFonts w:eastAsiaTheme="minorHAnsi"/>
                <w:lang w:eastAsia="en-US"/>
              </w:rPr>
              <w:t>О предел. - Ц max</w:t>
            </w:r>
          </w:p>
        </w:tc>
        <w:tc>
          <w:tcPr>
            <w:tcW w:w="0" w:type="auto"/>
            <w:gridSpan w:val="2"/>
            <w:vMerge/>
            <w:tcBorders>
              <w:top w:val="nil"/>
              <w:left w:val="nil"/>
              <w:bottom w:val="single" w:sz="8" w:space="0" w:color="auto"/>
              <w:right w:val="nil"/>
            </w:tcBorders>
            <w:vAlign w:val="center"/>
            <w:hideMark/>
          </w:tcPr>
          <w:p w:rsidR="008D3EEC" w:rsidRDefault="008D3EEC">
            <w:pPr>
              <w:rPr>
                <w:rFonts w:ascii="Tahoma" w:eastAsiaTheme="minorHAnsi" w:hAnsi="Tahoma" w:cs="Tahoma"/>
                <w:sz w:val="16"/>
                <w:szCs w:val="16"/>
                <w:lang w:eastAsia="en-US"/>
              </w:rPr>
            </w:pPr>
          </w:p>
        </w:tc>
        <w:tc>
          <w:tcPr>
            <w:tcW w:w="0" w:type="auto"/>
            <w:vMerge/>
            <w:tcBorders>
              <w:top w:val="single" w:sz="8" w:space="0" w:color="auto"/>
              <w:left w:val="nil"/>
              <w:bottom w:val="single" w:sz="8" w:space="0" w:color="auto"/>
              <w:right w:val="single" w:sz="8" w:space="0" w:color="auto"/>
            </w:tcBorders>
            <w:vAlign w:val="center"/>
            <w:hideMark/>
          </w:tcPr>
          <w:p w:rsidR="008D3EEC" w:rsidRDefault="008D3EEC">
            <w:pPr>
              <w:rPr>
                <w:rFonts w:ascii="Tahoma" w:eastAsiaTheme="minorHAnsi" w:hAnsi="Tahoma" w:cs="Tahoma"/>
                <w:sz w:val="16"/>
                <w:szCs w:val="16"/>
                <w:lang w:eastAsia="en-US"/>
              </w:rPr>
            </w:pPr>
          </w:p>
        </w:tc>
      </w:tr>
      <w:tr w:rsidR="008D3EEC" w:rsidTr="008D3EEC">
        <w:trPr>
          <w:jc w:val="center"/>
        </w:trPr>
        <w:tc>
          <w:tcPr>
            <w:tcW w:w="1391" w:type="dxa"/>
            <w:vAlign w:val="center"/>
            <w:hideMark/>
          </w:tcPr>
          <w:p w:rsidR="008D3EEC" w:rsidRDefault="008D3EEC">
            <w:pPr>
              <w:rPr>
                <w:rFonts w:asciiTheme="minorHAnsi" w:eastAsiaTheme="minorHAnsi" w:hAnsiTheme="minorHAnsi" w:cstheme="minorBidi"/>
                <w:sz w:val="22"/>
                <w:szCs w:val="22"/>
                <w:lang w:eastAsia="en-US"/>
              </w:rPr>
            </w:pPr>
          </w:p>
        </w:tc>
        <w:tc>
          <w:tcPr>
            <w:tcW w:w="456" w:type="dxa"/>
            <w:vAlign w:val="center"/>
            <w:hideMark/>
          </w:tcPr>
          <w:p w:rsidR="008D3EEC" w:rsidRDefault="008D3EEC">
            <w:pPr>
              <w:rPr>
                <w:rFonts w:asciiTheme="minorHAnsi" w:eastAsiaTheme="minorHAnsi" w:hAnsiTheme="minorHAnsi" w:cstheme="minorBidi"/>
                <w:sz w:val="22"/>
                <w:szCs w:val="22"/>
                <w:lang w:eastAsia="en-US"/>
              </w:rPr>
            </w:pPr>
          </w:p>
        </w:tc>
        <w:tc>
          <w:tcPr>
            <w:tcW w:w="2080" w:type="dxa"/>
            <w:vAlign w:val="center"/>
            <w:hideMark/>
          </w:tcPr>
          <w:p w:rsidR="008D3EEC" w:rsidRDefault="008D3EEC">
            <w:pPr>
              <w:rPr>
                <w:rFonts w:asciiTheme="minorHAnsi" w:eastAsiaTheme="minorHAnsi" w:hAnsiTheme="minorHAnsi" w:cstheme="minorBidi"/>
                <w:sz w:val="22"/>
                <w:szCs w:val="22"/>
                <w:lang w:eastAsia="en-US"/>
              </w:rPr>
            </w:pPr>
          </w:p>
        </w:tc>
        <w:tc>
          <w:tcPr>
            <w:tcW w:w="837" w:type="dxa"/>
            <w:vAlign w:val="center"/>
            <w:hideMark/>
          </w:tcPr>
          <w:p w:rsidR="008D3EEC" w:rsidRDefault="008D3EEC">
            <w:pPr>
              <w:rPr>
                <w:rFonts w:asciiTheme="minorHAnsi" w:eastAsiaTheme="minorHAnsi" w:hAnsiTheme="minorHAnsi" w:cstheme="minorBidi"/>
                <w:sz w:val="22"/>
                <w:szCs w:val="22"/>
                <w:lang w:eastAsia="en-US"/>
              </w:rPr>
            </w:pPr>
          </w:p>
        </w:tc>
        <w:tc>
          <w:tcPr>
            <w:tcW w:w="203" w:type="dxa"/>
            <w:vAlign w:val="center"/>
            <w:hideMark/>
          </w:tcPr>
          <w:p w:rsidR="008D3EEC" w:rsidRDefault="008D3EEC">
            <w:pPr>
              <w:rPr>
                <w:rFonts w:asciiTheme="minorHAnsi" w:eastAsiaTheme="minorHAnsi" w:hAnsiTheme="minorHAnsi" w:cstheme="minorBidi"/>
                <w:sz w:val="22"/>
                <w:szCs w:val="22"/>
                <w:lang w:eastAsia="en-US"/>
              </w:rPr>
            </w:pPr>
          </w:p>
        </w:tc>
        <w:tc>
          <w:tcPr>
            <w:tcW w:w="1168" w:type="dxa"/>
            <w:vAlign w:val="center"/>
            <w:hideMark/>
          </w:tcPr>
          <w:p w:rsidR="008D3EEC" w:rsidRDefault="008D3EEC">
            <w:pPr>
              <w:rPr>
                <w:rFonts w:asciiTheme="minorHAnsi" w:eastAsiaTheme="minorHAnsi" w:hAnsiTheme="minorHAnsi" w:cstheme="minorBidi"/>
                <w:sz w:val="22"/>
                <w:szCs w:val="22"/>
                <w:lang w:eastAsia="en-US"/>
              </w:rPr>
            </w:pPr>
          </w:p>
        </w:tc>
      </w:tr>
      <w:tr w:rsidR="008D3EEC" w:rsidTr="008D3EEC">
        <w:trPr>
          <w:jc w:val="center"/>
        </w:trPr>
        <w:tc>
          <w:tcPr>
            <w:tcW w:w="1395" w:type="dxa"/>
            <w:vAlign w:val="center"/>
            <w:hideMark/>
          </w:tcPr>
          <w:p w:rsidR="008D3EEC" w:rsidRDefault="008D3EEC">
            <w:pPr>
              <w:rPr>
                <w:rFonts w:asciiTheme="minorHAnsi" w:eastAsiaTheme="minorHAnsi" w:hAnsiTheme="minorHAnsi" w:cstheme="minorBidi"/>
                <w:sz w:val="22"/>
                <w:szCs w:val="22"/>
                <w:lang w:eastAsia="en-US"/>
              </w:rPr>
            </w:pPr>
          </w:p>
        </w:tc>
        <w:tc>
          <w:tcPr>
            <w:tcW w:w="450" w:type="dxa"/>
            <w:vAlign w:val="center"/>
            <w:hideMark/>
          </w:tcPr>
          <w:p w:rsidR="008D3EEC" w:rsidRDefault="008D3EEC">
            <w:pPr>
              <w:rPr>
                <w:rFonts w:asciiTheme="minorHAnsi" w:eastAsiaTheme="minorHAnsi" w:hAnsiTheme="minorHAnsi" w:cstheme="minorBidi"/>
                <w:sz w:val="22"/>
                <w:szCs w:val="22"/>
                <w:lang w:eastAsia="en-US"/>
              </w:rPr>
            </w:pPr>
          </w:p>
        </w:tc>
        <w:tc>
          <w:tcPr>
            <w:tcW w:w="2085" w:type="dxa"/>
            <w:vAlign w:val="center"/>
            <w:hideMark/>
          </w:tcPr>
          <w:p w:rsidR="008D3EEC" w:rsidRDefault="008D3EEC">
            <w:pPr>
              <w:rPr>
                <w:rFonts w:asciiTheme="minorHAnsi" w:eastAsiaTheme="minorHAnsi" w:hAnsiTheme="minorHAnsi" w:cstheme="minorBidi"/>
                <w:sz w:val="22"/>
                <w:szCs w:val="22"/>
                <w:lang w:eastAsia="en-US"/>
              </w:rPr>
            </w:pPr>
          </w:p>
        </w:tc>
        <w:tc>
          <w:tcPr>
            <w:tcW w:w="840" w:type="dxa"/>
            <w:vAlign w:val="center"/>
            <w:hideMark/>
          </w:tcPr>
          <w:p w:rsidR="008D3EEC" w:rsidRDefault="008D3EEC">
            <w:pPr>
              <w:rPr>
                <w:rFonts w:asciiTheme="minorHAnsi" w:eastAsiaTheme="minorHAnsi" w:hAnsiTheme="minorHAnsi" w:cstheme="minorBidi"/>
                <w:sz w:val="22"/>
                <w:szCs w:val="22"/>
                <w:lang w:eastAsia="en-US"/>
              </w:rPr>
            </w:pPr>
          </w:p>
        </w:tc>
        <w:tc>
          <w:tcPr>
            <w:tcW w:w="210" w:type="dxa"/>
            <w:vAlign w:val="center"/>
            <w:hideMark/>
          </w:tcPr>
          <w:p w:rsidR="008D3EEC" w:rsidRDefault="008D3EEC">
            <w:pPr>
              <w:rPr>
                <w:rFonts w:asciiTheme="minorHAnsi" w:eastAsiaTheme="minorHAnsi" w:hAnsiTheme="minorHAnsi" w:cstheme="minorBidi"/>
                <w:sz w:val="22"/>
                <w:szCs w:val="22"/>
                <w:lang w:eastAsia="en-US"/>
              </w:rPr>
            </w:pPr>
          </w:p>
        </w:tc>
        <w:tc>
          <w:tcPr>
            <w:tcW w:w="1170" w:type="dxa"/>
            <w:vAlign w:val="center"/>
            <w:hideMark/>
          </w:tcPr>
          <w:p w:rsidR="008D3EEC" w:rsidRDefault="008D3EEC">
            <w:pPr>
              <w:rPr>
                <w:rFonts w:asciiTheme="minorHAnsi" w:eastAsiaTheme="minorHAnsi" w:hAnsiTheme="minorHAnsi" w:cstheme="minorBidi"/>
                <w:sz w:val="22"/>
                <w:szCs w:val="22"/>
                <w:lang w:eastAsia="en-US"/>
              </w:rPr>
            </w:pPr>
          </w:p>
        </w:tc>
      </w:tr>
    </w:tbl>
    <w:p w:rsidR="008D3EEC" w:rsidRDefault="008D3EEC" w:rsidP="008D3EEC">
      <w:pPr>
        <w:ind w:firstLine="19"/>
        <w:rPr>
          <w:rFonts w:ascii="Calibri" w:eastAsiaTheme="minorHAnsi" w:hAnsi="Calibri"/>
          <w:sz w:val="22"/>
          <w:szCs w:val="22"/>
        </w:rPr>
      </w:pPr>
      <w:r>
        <w:rPr>
          <w:color w:val="000000"/>
        </w:rPr>
        <w:t>где:  Оi – сумма цен договоров сопоставимого характера и объема за последние 3 года, руб.</w:t>
      </w:r>
    </w:p>
    <w:p w:rsidR="008D3EEC" w:rsidRDefault="008D3EEC" w:rsidP="008D3EEC">
      <w:pPr>
        <w:ind w:firstLine="19"/>
      </w:pPr>
      <w:r>
        <w:rPr>
          <w:color w:val="000000"/>
        </w:rPr>
        <w:t>Ц max  –  начальная (максимальная) цена договора, руб.</w:t>
      </w:r>
    </w:p>
    <w:p w:rsidR="008D3EEC" w:rsidRDefault="008D3EEC" w:rsidP="008D3EEC">
      <w:pPr>
        <w:ind w:firstLine="19"/>
      </w:pPr>
      <w:r>
        <w:rPr>
          <w:color w:val="000000"/>
        </w:rPr>
        <w:t>О предел. – 300% Ц max.</w:t>
      </w:r>
    </w:p>
    <w:p w:rsidR="00C962F7" w:rsidRDefault="00C962F7" w:rsidP="00B23CB3">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481A83">
      <w:pPr>
        <w:numPr>
          <w:ilvl w:val="0"/>
          <w:numId w:val="59"/>
        </w:numPr>
        <w:jc w:val="both"/>
        <w:rPr>
          <w:b/>
          <w:bCs/>
          <w:color w:val="000000"/>
        </w:rPr>
      </w:pPr>
      <w:r w:rsidRPr="00CA78D4">
        <w:t xml:space="preserve">Для выставления оценки по критерию </w:t>
      </w:r>
      <w:r>
        <w:t>2</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rsidR="008D3EEC">
        <w:t>за последние три года: 2010–2012</w:t>
      </w:r>
      <w:r>
        <w:t xml:space="preserve"> гг. </w:t>
      </w:r>
      <w:r w:rsidRPr="00CA78D4">
        <w:t>(</w:t>
      </w:r>
      <w:r w:rsidRPr="001A64C7">
        <w:t>акты об оказании услуг по договорам</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375CD1">
      <w:pPr>
        <w:pStyle w:val="10"/>
        <w:numPr>
          <w:ilvl w:val="0"/>
          <w:numId w:val="61"/>
        </w:numPr>
        <w:spacing w:before="120" w:after="120"/>
        <w:jc w:val="center"/>
        <w:rPr>
          <w:b/>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39017231"/>
      <w:bookmarkStart w:id="294" w:name="_Toc255987070"/>
      <w:r w:rsidRPr="00523A8D">
        <w:rPr>
          <w:b/>
        </w:rPr>
        <w:lastRenderedPageBreak/>
        <w:t>Образцы форм основных документов, включаемых в заявку на участие в запросе предложений</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5" w:name="форма1"/>
      <w:bookmarkStart w:id="296" w:name="_Toc98251753"/>
      <w:bookmarkEnd w:id="294"/>
      <w:r w:rsidRPr="00523A8D">
        <w:rPr>
          <w:b/>
          <w:bCs w:val="0"/>
          <w:szCs w:val="24"/>
        </w:rPr>
        <w:t>Форма 1.</w:t>
      </w:r>
      <w:bookmarkEnd w:id="295"/>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7" w:name="_Письмо_о_подаче"/>
      <w:bookmarkStart w:id="298" w:name="_Toc255987071"/>
      <w:bookmarkStart w:id="299" w:name="_Toc272505461"/>
      <w:bookmarkStart w:id="300" w:name="_Toc339017232"/>
      <w:bookmarkEnd w:id="297"/>
      <w:r w:rsidRPr="00523A8D">
        <w:rPr>
          <w:rFonts w:ascii="Times New Roman" w:hAnsi="Times New Roman" w:cs="Times New Roman"/>
          <w:bCs w:val="0"/>
          <w:i w:val="0"/>
          <w:sz w:val="24"/>
          <w:szCs w:val="24"/>
        </w:rPr>
        <w:t>Заявка на участие в запросе предложений (Форма 1)</w:t>
      </w:r>
      <w:bookmarkEnd w:id="298"/>
      <w:bookmarkEnd w:id="299"/>
      <w:bookmarkEnd w:id="300"/>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481A83">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1" w:name="_Hlt440565644"/>
      <w:bookmarkEnd w:id="301"/>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481A83">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6"/>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2" w:name="_Ref55335821"/>
      <w:bookmarkStart w:id="303" w:name="_Ref55336345"/>
      <w:bookmarkStart w:id="304" w:name="_Toc57314674"/>
      <w:bookmarkStart w:id="305" w:name="_Toc69728988"/>
      <w:bookmarkStart w:id="306" w:name="_Toc98251754"/>
      <w:r w:rsidRPr="00523A8D">
        <w:rPr>
          <w:sz w:val="22"/>
        </w:rPr>
        <w:br w:type="page"/>
      </w:r>
      <w:bookmarkEnd w:id="302"/>
      <w:bookmarkEnd w:id="303"/>
      <w:bookmarkEnd w:id="304"/>
      <w:bookmarkEnd w:id="305"/>
      <w:bookmarkEnd w:id="306"/>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7" w:name="_Анкета_Претендента_на"/>
      <w:bookmarkStart w:id="308" w:name="_Анкета_Участника_процедуры"/>
      <w:bookmarkStart w:id="309" w:name="_Toc255987077"/>
      <w:bookmarkStart w:id="310" w:name="_Toc339017233"/>
      <w:bookmarkEnd w:id="307"/>
      <w:bookmarkEnd w:id="308"/>
      <w:r w:rsidRPr="00523A8D">
        <w:rPr>
          <w:rFonts w:ascii="Times New Roman" w:hAnsi="Times New Roman" w:cs="Times New Roman"/>
          <w:i w:val="0"/>
          <w:sz w:val="24"/>
          <w:szCs w:val="24"/>
        </w:rPr>
        <w:t>Анкета участника запроса предложений (Форма 2)</w:t>
      </w:r>
      <w:bookmarkEnd w:id="309"/>
      <w:bookmarkEnd w:id="310"/>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1"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1"/>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481A83">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2" w:name="_Техническое_предложение_(Форма"/>
      <w:bookmarkStart w:id="313" w:name="_Toc235439567"/>
      <w:bookmarkStart w:id="314" w:name="_Toc339017234"/>
      <w:bookmarkEnd w:id="312"/>
      <w:r w:rsidRPr="00523A8D">
        <w:rPr>
          <w:rFonts w:ascii="Times New Roman" w:hAnsi="Times New Roman" w:cs="Times New Roman"/>
          <w:i w:val="0"/>
          <w:sz w:val="24"/>
          <w:szCs w:val="24"/>
        </w:rPr>
        <w:t>Техническое предложение (Форма 3)</w:t>
      </w:r>
      <w:bookmarkEnd w:id="313"/>
      <w:bookmarkEnd w:id="314"/>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5" w:name="_Toc90385113"/>
      <w:bookmarkStart w:id="316" w:name="_Toc98251758"/>
      <w:bookmarkStart w:id="317"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481A83">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481A83">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p w:rsidR="00DF57C4" w:rsidRPr="007469C1" w:rsidRDefault="00DF57C4" w:rsidP="00DF57C4">
      <w:pPr>
        <w:pStyle w:val="Times12"/>
        <w:ind w:firstLine="0"/>
        <w:jc w:val="right"/>
        <w:rPr>
          <w:bCs w:val="0"/>
          <w:sz w:val="28"/>
          <w:szCs w:val="28"/>
        </w:rPr>
      </w:pPr>
      <w:bookmarkStart w:id="318" w:name="_План_распределения_объемов_выполнен"/>
      <w:bookmarkEnd w:id="315"/>
      <w:bookmarkEnd w:id="316"/>
      <w:bookmarkEnd w:id="317"/>
      <w:bookmarkEnd w:id="318"/>
      <w:r w:rsidRPr="00CC2B95">
        <w:rPr>
          <w:bCs w:val="0"/>
          <w:sz w:val="28"/>
          <w:szCs w:val="28"/>
        </w:rPr>
        <w:lastRenderedPageBreak/>
        <w:t xml:space="preserve">Форма </w:t>
      </w:r>
      <w:r w:rsidRPr="007469C1">
        <w:rPr>
          <w:bCs w:val="0"/>
          <w:sz w:val="28"/>
          <w:szCs w:val="28"/>
        </w:rPr>
        <w:t>4.</w:t>
      </w:r>
    </w:p>
    <w:p w:rsidR="00DF57C4" w:rsidRPr="00CC2B95" w:rsidRDefault="00DF57C4" w:rsidP="00DF57C4">
      <w:pPr>
        <w:pStyle w:val="Times12"/>
        <w:ind w:left="4820" w:firstLine="0"/>
        <w:jc w:val="left"/>
        <w:rPr>
          <w:iCs/>
          <w:szCs w:val="24"/>
        </w:rPr>
      </w:pPr>
      <w:r w:rsidRPr="00CC2B95">
        <w:rPr>
          <w:iCs/>
          <w:szCs w:val="24"/>
        </w:rPr>
        <w:t>Приложение к заявке на участие в запросе предложений</w:t>
      </w:r>
    </w:p>
    <w:p w:rsidR="00DF57C4" w:rsidRPr="00CC2B95" w:rsidRDefault="00DF57C4" w:rsidP="00DF57C4">
      <w:pPr>
        <w:pStyle w:val="Times12"/>
        <w:ind w:left="4820" w:firstLine="0"/>
        <w:jc w:val="left"/>
        <w:rPr>
          <w:szCs w:val="24"/>
        </w:rPr>
      </w:pPr>
      <w:r w:rsidRPr="00CC2B95">
        <w:rPr>
          <w:iCs/>
          <w:szCs w:val="24"/>
        </w:rPr>
        <w:t>от «___» __________ 20___ г. № ______</w:t>
      </w:r>
    </w:p>
    <w:p w:rsidR="00DF57C4" w:rsidRPr="00CC2B95" w:rsidRDefault="00DF57C4" w:rsidP="00DF57C4">
      <w:pPr>
        <w:pStyle w:val="Times12"/>
        <w:jc w:val="right"/>
        <w:rPr>
          <w:b/>
          <w:bCs w:val="0"/>
          <w:sz w:val="22"/>
        </w:rPr>
      </w:pPr>
    </w:p>
    <w:p w:rsidR="00DF57C4" w:rsidRPr="00CC2B95" w:rsidRDefault="00DF57C4" w:rsidP="00DF57C4">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 на __________________</w:t>
      </w:r>
    </w:p>
    <w:p w:rsidR="00DF57C4" w:rsidRPr="00CC2B95" w:rsidRDefault="00DF57C4" w:rsidP="00DF57C4">
      <w:pPr>
        <w:jc w:val="right"/>
        <w:rPr>
          <w:b/>
          <w:i/>
          <w:szCs w:val="22"/>
        </w:rPr>
      </w:pPr>
      <w:r w:rsidRPr="00CC2B95">
        <w:rPr>
          <w:b/>
          <w:i/>
          <w:szCs w:val="22"/>
        </w:rPr>
        <w:t>Лот __</w:t>
      </w:r>
    </w:p>
    <w:p w:rsidR="00DF57C4" w:rsidRPr="00CC2B95" w:rsidRDefault="00DF57C4" w:rsidP="00DF57C4">
      <w:pPr>
        <w:pStyle w:val="20"/>
        <w:numPr>
          <w:ilvl w:val="0"/>
          <w:numId w:val="0"/>
        </w:numPr>
        <w:spacing w:before="0" w:after="0"/>
        <w:jc w:val="center"/>
        <w:rPr>
          <w:rFonts w:ascii="Times New Roman" w:hAnsi="Times New Roman" w:cs="Times New Roman"/>
          <w:b w:val="0"/>
          <w:i w:val="0"/>
        </w:rPr>
      </w:pPr>
      <w:bookmarkStart w:id="319" w:name="_Справка_о_перечне"/>
      <w:bookmarkStart w:id="320" w:name="_Toc255987078"/>
      <w:bookmarkStart w:id="321" w:name="_Toc326685707"/>
      <w:bookmarkEnd w:id="319"/>
      <w:r w:rsidRPr="00CC2B95">
        <w:rPr>
          <w:rFonts w:ascii="Times New Roman" w:hAnsi="Times New Roman" w:cs="Times New Roman"/>
          <w:b w:val="0"/>
          <w:i w:val="0"/>
        </w:rPr>
        <w:t>СПРАВКА ОБ ОПЫТЕ ВЫПОЛНЕНИЯ ДОГОВОРОВ (Форма __)</w:t>
      </w:r>
      <w:bookmarkEnd w:id="320"/>
      <w:bookmarkEnd w:id="321"/>
    </w:p>
    <w:p w:rsidR="00DF57C4" w:rsidRPr="00CC2B95" w:rsidRDefault="00DF57C4" w:rsidP="00DF57C4">
      <w:pPr>
        <w:widowControl w:val="0"/>
        <w:autoSpaceDE w:val="0"/>
        <w:autoSpaceDN w:val="0"/>
        <w:adjustRightInd w:val="0"/>
        <w:jc w:val="center"/>
        <w:rPr>
          <w:b/>
          <w:iCs/>
          <w:spacing w:val="-2"/>
          <w:sz w:val="22"/>
          <w:szCs w:val="22"/>
          <w:lang w:val="ru-MO"/>
        </w:rPr>
      </w:pPr>
    </w:p>
    <w:p w:rsidR="00DF57C4" w:rsidRPr="00CC2B95" w:rsidRDefault="00DF57C4" w:rsidP="00DF57C4">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F57C4" w:rsidRPr="00CC2B95" w:rsidTr="007469C1">
        <w:trPr>
          <w:cantSplit/>
          <w:tblHeader/>
        </w:trPr>
        <w:tc>
          <w:tcPr>
            <w:tcW w:w="480" w:type="dxa"/>
            <w:vAlign w:val="center"/>
          </w:tcPr>
          <w:p w:rsidR="00DF57C4" w:rsidRPr="00CC2B95" w:rsidRDefault="00DF57C4" w:rsidP="007469C1">
            <w:pPr>
              <w:pStyle w:val="af7"/>
              <w:ind w:left="-57" w:right="-57"/>
              <w:jc w:val="center"/>
              <w:rPr>
                <w:sz w:val="24"/>
                <w:szCs w:val="24"/>
              </w:rPr>
            </w:pPr>
            <w:r w:rsidRPr="00CC2B95">
              <w:rPr>
                <w:sz w:val="24"/>
                <w:szCs w:val="24"/>
              </w:rPr>
              <w:t>№ п/п</w:t>
            </w:r>
          </w:p>
        </w:tc>
        <w:tc>
          <w:tcPr>
            <w:tcW w:w="2355" w:type="dxa"/>
            <w:vAlign w:val="center"/>
          </w:tcPr>
          <w:p w:rsidR="00DF57C4" w:rsidRPr="00CC2B95" w:rsidRDefault="00DF57C4" w:rsidP="007469C1">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57C4" w:rsidRPr="00CC2B95" w:rsidRDefault="00DF57C4" w:rsidP="007469C1">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F57C4" w:rsidRPr="00CC2B95" w:rsidRDefault="00DF57C4" w:rsidP="007469C1">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F57C4" w:rsidRPr="00CC2B95" w:rsidRDefault="00DF57C4" w:rsidP="007469C1">
            <w:pPr>
              <w:pStyle w:val="af7"/>
              <w:ind w:left="-57" w:right="-57"/>
              <w:jc w:val="center"/>
              <w:rPr>
                <w:sz w:val="24"/>
                <w:szCs w:val="24"/>
              </w:rPr>
            </w:pPr>
            <w:r w:rsidRPr="00CC2B95">
              <w:rPr>
                <w:sz w:val="24"/>
                <w:szCs w:val="24"/>
              </w:rPr>
              <w:t>Сумма договора, рублей</w:t>
            </w:r>
          </w:p>
        </w:tc>
        <w:tc>
          <w:tcPr>
            <w:tcW w:w="1701" w:type="dxa"/>
            <w:vAlign w:val="center"/>
          </w:tcPr>
          <w:p w:rsidR="00DF57C4" w:rsidRPr="00CC2B95" w:rsidRDefault="00DF57C4" w:rsidP="007469C1">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1.</w:t>
            </w:r>
          </w:p>
        </w:tc>
        <w:tc>
          <w:tcPr>
            <w:tcW w:w="6702" w:type="dxa"/>
            <w:gridSpan w:val="3"/>
          </w:tcPr>
          <w:p w:rsidR="00DF57C4" w:rsidRPr="00CC2B95" w:rsidRDefault="00DF57C4" w:rsidP="007469C1">
            <w:pPr>
              <w:pStyle w:val="af8"/>
              <w:spacing w:before="0" w:after="0"/>
              <w:rPr>
                <w:szCs w:val="24"/>
              </w:rPr>
            </w:pPr>
            <w:r w:rsidRPr="00CC2B95">
              <w:rPr>
                <w:szCs w:val="24"/>
              </w:rPr>
              <w:t>Договор 1</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i/>
                <w:sz w:val="22"/>
                <w:szCs w:val="22"/>
              </w:rPr>
            </w:pPr>
            <w:r w:rsidRPr="00CC2B95">
              <w:rPr>
                <w:i/>
                <w:sz w:val="22"/>
                <w:szCs w:val="22"/>
              </w:rPr>
              <w:t>Общестроитель-ные работы</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 w:val="22"/>
                <w:szCs w:val="22"/>
              </w:rPr>
            </w:pPr>
            <w:r w:rsidRPr="00CC2B95">
              <w:rPr>
                <w:i/>
                <w:sz w:val="22"/>
                <w:szCs w:val="22"/>
              </w:rPr>
              <w:t>Работы по ….</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 w:val="22"/>
                <w:szCs w:val="22"/>
              </w:rPr>
            </w:pPr>
            <w:r w:rsidRPr="00CC2B95">
              <w:rPr>
                <w:sz w:val="22"/>
                <w:szCs w:val="22"/>
              </w:rPr>
              <w:t>…</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 w:val="22"/>
                <w:szCs w:val="22"/>
              </w:rPr>
            </w:pPr>
            <w:r w:rsidRPr="00CC2B95">
              <w:rPr>
                <w:i/>
                <w:sz w:val="22"/>
                <w:szCs w:val="22"/>
              </w:rPr>
              <w:t>Проектные работы</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 w:val="22"/>
                <w:szCs w:val="22"/>
              </w:rPr>
            </w:pPr>
            <w:r w:rsidRPr="00CC2B95">
              <w:rPr>
                <w:i/>
                <w:sz w:val="22"/>
                <w:szCs w:val="22"/>
              </w:rPr>
              <w:t>Поставка продукции</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2.</w:t>
            </w:r>
          </w:p>
        </w:tc>
        <w:tc>
          <w:tcPr>
            <w:tcW w:w="6702" w:type="dxa"/>
            <w:gridSpan w:val="3"/>
          </w:tcPr>
          <w:p w:rsidR="00DF57C4" w:rsidRPr="00CC2B95" w:rsidRDefault="00DF57C4" w:rsidP="007469C1">
            <w:pPr>
              <w:pStyle w:val="af8"/>
              <w:spacing w:before="0" w:after="0"/>
              <w:rPr>
                <w:b/>
                <w:i/>
                <w:szCs w:val="24"/>
              </w:rPr>
            </w:pPr>
            <w:r w:rsidRPr="00CC2B95">
              <w:rPr>
                <w:szCs w:val="24"/>
              </w:rPr>
              <w:t>Договор 2</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r w:rsidRPr="00CC2B95">
              <w:rPr>
                <w:b/>
                <w:i/>
                <w:szCs w:val="24"/>
              </w:rPr>
              <w:t>…</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r w:rsidRPr="00CC2B95">
              <w:rPr>
                <w:b/>
                <w:i/>
                <w:szCs w:val="24"/>
              </w:rPr>
              <w:t>…</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w:t>
            </w:r>
          </w:p>
        </w:tc>
        <w:tc>
          <w:tcPr>
            <w:tcW w:w="2355" w:type="dxa"/>
          </w:tcPr>
          <w:p w:rsidR="00DF57C4" w:rsidRPr="00CC2B95" w:rsidRDefault="00DF57C4" w:rsidP="007469C1">
            <w:pPr>
              <w:pStyle w:val="af8"/>
              <w:spacing w:before="0" w:after="0"/>
              <w:rPr>
                <w:szCs w:val="24"/>
              </w:rPr>
            </w:pPr>
            <w:r w:rsidRPr="00CC2B95">
              <w:rPr>
                <w:szCs w:val="24"/>
              </w:rPr>
              <w:t>Договор …</w:t>
            </w: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r w:rsidRPr="00CC2B95">
              <w:rPr>
                <w:b/>
                <w:i/>
                <w:szCs w:val="24"/>
              </w:rPr>
              <w:t>….</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7182" w:type="dxa"/>
            <w:gridSpan w:val="4"/>
          </w:tcPr>
          <w:p w:rsidR="00DF57C4" w:rsidRPr="00CC2B95" w:rsidRDefault="00DF57C4" w:rsidP="007469C1">
            <w:pPr>
              <w:pStyle w:val="af8"/>
              <w:spacing w:before="0" w:after="0"/>
              <w:rPr>
                <w:szCs w:val="24"/>
              </w:rPr>
            </w:pPr>
            <w:r w:rsidRPr="00CC2B95">
              <w:rPr>
                <w:szCs w:val="24"/>
              </w:rPr>
              <w:t xml:space="preserve">ИТОГО за полный год </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r w:rsidRPr="00CC2B95">
              <w:rPr>
                <w:szCs w:val="24"/>
              </w:rPr>
              <w:t>Х</w:t>
            </w: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1.</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2.</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tcPr>
          <w:p w:rsidR="00DF57C4" w:rsidRPr="00CC2B95" w:rsidRDefault="00DF57C4" w:rsidP="007469C1">
            <w:pPr>
              <w:tabs>
                <w:tab w:val="num" w:pos="792"/>
              </w:tabs>
              <w:ind w:left="-288" w:firstLine="108"/>
              <w:jc w:val="center"/>
            </w:pPr>
            <w:r w:rsidRPr="00CC2B95">
              <w:t>…</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7182" w:type="dxa"/>
            <w:gridSpan w:val="4"/>
          </w:tcPr>
          <w:p w:rsidR="00DF57C4" w:rsidRPr="00CC2B95" w:rsidRDefault="00DF57C4" w:rsidP="007469C1">
            <w:pPr>
              <w:pStyle w:val="af8"/>
              <w:spacing w:before="0" w:after="0"/>
              <w:rPr>
                <w:szCs w:val="24"/>
              </w:rPr>
            </w:pPr>
            <w:r w:rsidRPr="00CC2B95">
              <w:rPr>
                <w:szCs w:val="24"/>
              </w:rPr>
              <w:t xml:space="preserve">ИТОГО за полный год </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r w:rsidRPr="00CC2B95">
              <w:rPr>
                <w:szCs w:val="24"/>
              </w:rPr>
              <w:t>Х</w:t>
            </w:r>
          </w:p>
        </w:tc>
      </w:tr>
      <w:tr w:rsidR="00DF57C4" w:rsidRPr="00CC2B95" w:rsidTr="007469C1">
        <w:trPr>
          <w:cantSplit/>
          <w:trHeight w:val="227"/>
        </w:trPr>
        <w:tc>
          <w:tcPr>
            <w:tcW w:w="480" w:type="dxa"/>
            <w:vAlign w:val="center"/>
          </w:tcPr>
          <w:p w:rsidR="00DF57C4" w:rsidRPr="00CC2B95" w:rsidRDefault="00DF57C4" w:rsidP="007469C1">
            <w:pPr>
              <w:tabs>
                <w:tab w:val="num" w:pos="792"/>
              </w:tabs>
              <w:ind w:left="-288" w:firstLine="108"/>
              <w:jc w:val="center"/>
            </w:pPr>
            <w:r w:rsidRPr="00CC2B95">
              <w:t>1.</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vAlign w:val="center"/>
          </w:tcPr>
          <w:p w:rsidR="00DF57C4" w:rsidRPr="00CC2B95" w:rsidRDefault="00DF57C4" w:rsidP="007469C1">
            <w:pPr>
              <w:tabs>
                <w:tab w:val="num" w:pos="792"/>
              </w:tabs>
              <w:ind w:left="-288" w:firstLine="108"/>
              <w:jc w:val="center"/>
            </w:pPr>
            <w:r w:rsidRPr="00CC2B95">
              <w:t>2.</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480" w:type="dxa"/>
            <w:vAlign w:val="center"/>
          </w:tcPr>
          <w:p w:rsidR="00DF57C4" w:rsidRPr="00CC2B95" w:rsidRDefault="00DF57C4" w:rsidP="007469C1">
            <w:pPr>
              <w:tabs>
                <w:tab w:val="num" w:pos="792"/>
              </w:tabs>
              <w:ind w:left="-288" w:firstLine="108"/>
              <w:jc w:val="center"/>
            </w:pPr>
            <w:r w:rsidRPr="00CC2B95">
              <w:t>…</w:t>
            </w:r>
          </w:p>
        </w:tc>
        <w:tc>
          <w:tcPr>
            <w:tcW w:w="2355" w:type="dxa"/>
          </w:tcPr>
          <w:p w:rsidR="00DF57C4" w:rsidRPr="00CC2B95" w:rsidRDefault="00DF57C4" w:rsidP="007469C1">
            <w:pPr>
              <w:pStyle w:val="af8"/>
              <w:spacing w:before="0" w:after="0"/>
              <w:rPr>
                <w:szCs w:val="24"/>
              </w:rPr>
            </w:pPr>
          </w:p>
        </w:tc>
        <w:tc>
          <w:tcPr>
            <w:tcW w:w="2127" w:type="dxa"/>
          </w:tcPr>
          <w:p w:rsidR="00DF57C4" w:rsidRPr="00CC2B95" w:rsidRDefault="00DF57C4" w:rsidP="007469C1">
            <w:pPr>
              <w:pStyle w:val="af8"/>
              <w:spacing w:before="0" w:after="0"/>
              <w:rPr>
                <w:szCs w:val="24"/>
              </w:rPr>
            </w:pPr>
          </w:p>
        </w:tc>
        <w:tc>
          <w:tcPr>
            <w:tcW w:w="2220" w:type="dxa"/>
          </w:tcPr>
          <w:p w:rsidR="00DF57C4" w:rsidRPr="00CC2B95" w:rsidRDefault="00DF57C4" w:rsidP="007469C1">
            <w:pPr>
              <w:pStyle w:val="af8"/>
              <w:spacing w:before="0" w:after="0"/>
              <w:rPr>
                <w:szCs w:val="24"/>
              </w:rPr>
            </w:pP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p>
        </w:tc>
      </w:tr>
      <w:tr w:rsidR="00DF57C4" w:rsidRPr="00CC2B95" w:rsidTr="007469C1">
        <w:trPr>
          <w:cantSplit/>
          <w:trHeight w:val="227"/>
        </w:trPr>
        <w:tc>
          <w:tcPr>
            <w:tcW w:w="7182" w:type="dxa"/>
            <w:gridSpan w:val="4"/>
          </w:tcPr>
          <w:p w:rsidR="00DF57C4" w:rsidRPr="00CC2B95" w:rsidRDefault="00DF57C4" w:rsidP="007469C1">
            <w:pPr>
              <w:pStyle w:val="af8"/>
              <w:spacing w:before="0" w:after="0"/>
              <w:ind w:left="0"/>
              <w:rPr>
                <w:szCs w:val="24"/>
              </w:rPr>
            </w:pPr>
            <w:r w:rsidRPr="00CC2B95">
              <w:rPr>
                <w:szCs w:val="24"/>
              </w:rPr>
              <w:t xml:space="preserve">ИТОГО </w:t>
            </w:r>
          </w:p>
        </w:tc>
        <w:tc>
          <w:tcPr>
            <w:tcW w:w="1182" w:type="dxa"/>
          </w:tcPr>
          <w:p w:rsidR="00DF57C4" w:rsidRPr="00CC2B95" w:rsidRDefault="00DF57C4" w:rsidP="007469C1">
            <w:pPr>
              <w:pStyle w:val="af8"/>
              <w:spacing w:before="0" w:after="0"/>
              <w:rPr>
                <w:szCs w:val="24"/>
              </w:rPr>
            </w:pPr>
          </w:p>
        </w:tc>
        <w:tc>
          <w:tcPr>
            <w:tcW w:w="1701" w:type="dxa"/>
          </w:tcPr>
          <w:p w:rsidR="00DF57C4" w:rsidRPr="00CC2B95" w:rsidRDefault="00DF57C4" w:rsidP="007469C1">
            <w:pPr>
              <w:pStyle w:val="af8"/>
              <w:spacing w:before="0" w:after="0"/>
              <w:rPr>
                <w:szCs w:val="24"/>
              </w:rPr>
            </w:pPr>
            <w:r w:rsidRPr="00CC2B95">
              <w:rPr>
                <w:szCs w:val="24"/>
              </w:rPr>
              <w:t>Х</w:t>
            </w:r>
          </w:p>
        </w:tc>
      </w:tr>
    </w:tbl>
    <w:p w:rsidR="00DF57C4" w:rsidRPr="00CC2B95" w:rsidRDefault="00DF57C4" w:rsidP="00DF57C4">
      <w:pPr>
        <w:pStyle w:val="afff"/>
        <w:tabs>
          <w:tab w:val="clear" w:pos="1134"/>
        </w:tabs>
        <w:autoSpaceDE w:val="0"/>
        <w:autoSpaceDN w:val="0"/>
        <w:spacing w:line="240" w:lineRule="auto"/>
        <w:ind w:firstLine="0"/>
        <w:rPr>
          <w:sz w:val="28"/>
          <w:szCs w:val="28"/>
        </w:rPr>
      </w:pPr>
    </w:p>
    <w:p w:rsidR="00DF57C4" w:rsidRPr="00CC2B95" w:rsidRDefault="00DF57C4" w:rsidP="00DF57C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F57C4" w:rsidRPr="00CC2B95" w:rsidRDefault="00DF57C4" w:rsidP="00DF57C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F57C4" w:rsidRPr="00CC2B95" w:rsidRDefault="00DF57C4" w:rsidP="00DF57C4">
      <w:pPr>
        <w:pStyle w:val="Times12"/>
        <w:ind w:firstLine="709"/>
        <w:rPr>
          <w:bCs w:val="0"/>
          <w:sz w:val="28"/>
        </w:rPr>
      </w:pPr>
      <w:r w:rsidRPr="00CC2B95">
        <w:rPr>
          <w:bCs w:val="0"/>
          <w:sz w:val="28"/>
        </w:rPr>
        <w:t>М.П.</w:t>
      </w:r>
    </w:p>
    <w:p w:rsidR="00DF57C4" w:rsidRPr="00CC2B95" w:rsidRDefault="00DF57C4" w:rsidP="00DF57C4">
      <w:pPr>
        <w:jc w:val="center"/>
        <w:rPr>
          <w:b/>
        </w:rPr>
      </w:pPr>
    </w:p>
    <w:p w:rsidR="00DF57C4" w:rsidRPr="00CC2B95" w:rsidRDefault="00DF57C4" w:rsidP="00DF57C4">
      <w:pPr>
        <w:pStyle w:val="Times12"/>
        <w:tabs>
          <w:tab w:val="left" w:pos="709"/>
        </w:tabs>
        <w:ind w:firstLine="709"/>
        <w:rPr>
          <w:bCs w:val="0"/>
          <w:szCs w:val="24"/>
        </w:rPr>
      </w:pPr>
      <w:r w:rsidRPr="00CC2B95">
        <w:rPr>
          <w:bCs w:val="0"/>
          <w:szCs w:val="24"/>
        </w:rPr>
        <w:t>ИНСТРУКЦИИ ПО ЗАПОЛНЕНИЮ</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szCs w:val="24"/>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57C4" w:rsidRPr="00CC2B95" w:rsidRDefault="00DF57C4" w:rsidP="00DF57C4">
      <w:pPr>
        <w:pStyle w:val="Times12"/>
        <w:numPr>
          <w:ilvl w:val="0"/>
          <w:numId w:val="62"/>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DF57C4" w:rsidRPr="00CC2B95" w:rsidRDefault="00DF57C4" w:rsidP="00DF57C4">
      <w:pPr>
        <w:pStyle w:val="Times12"/>
        <w:numPr>
          <w:ilvl w:val="0"/>
          <w:numId w:val="62"/>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751E4" w:rsidRPr="00523A8D" w:rsidRDefault="00B751E4" w:rsidP="00DF57C4">
      <w:pPr>
        <w:overflowPunct w:val="0"/>
        <w:autoSpaceDE w:val="0"/>
        <w:autoSpaceDN w:val="0"/>
        <w:adjustRightInd w:val="0"/>
        <w:ind w:left="360"/>
        <w:jc w:val="right"/>
        <w:rPr>
          <w:sz w:val="22"/>
        </w:rPr>
      </w:pPr>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04C" w:rsidRDefault="009C604C">
      <w:r>
        <w:separator/>
      </w:r>
    </w:p>
  </w:endnote>
  <w:endnote w:type="continuationSeparator" w:id="0">
    <w:p w:rsidR="009C604C" w:rsidRDefault="009C60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C1" w:rsidRDefault="007469C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469C1" w:rsidRDefault="007469C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C1" w:rsidRPr="00F02866" w:rsidRDefault="007469C1"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Pr="00F02866">
      <w:rPr>
        <w:sz w:val="20"/>
        <w:szCs w:val="20"/>
      </w:rPr>
      <w:instrText xml:space="preserve"> PAGE </w:instrText>
    </w:r>
    <w:r w:rsidRPr="00F02866">
      <w:rPr>
        <w:sz w:val="20"/>
        <w:szCs w:val="20"/>
      </w:rPr>
      <w:fldChar w:fldCharType="separate"/>
    </w:r>
    <w:r w:rsidR="00387DF8">
      <w:rPr>
        <w:noProof/>
        <w:sz w:val="20"/>
        <w:szCs w:val="20"/>
      </w:rPr>
      <w:t>36</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04C" w:rsidRDefault="009C604C">
      <w:r>
        <w:separator/>
      </w:r>
    </w:p>
  </w:footnote>
  <w:footnote w:type="continuationSeparator" w:id="0">
    <w:p w:rsidR="009C604C" w:rsidRDefault="009C604C">
      <w:r>
        <w:continuationSeparator/>
      </w:r>
    </w:p>
  </w:footnote>
  <w:footnote w:id="1">
    <w:p w:rsidR="007469C1" w:rsidRDefault="007469C1"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C1" w:rsidRDefault="007469C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C1" w:rsidRDefault="007469C1">
    <w:pPr>
      <w:pStyle w:val="a7"/>
      <w:jc w:val="right"/>
    </w:pPr>
    <w:fldSimple w:instr=" PAGE   \* MERGEFORMAT ">
      <w:r w:rsidR="00387DF8">
        <w:rPr>
          <w:noProof/>
        </w:rPr>
        <w:t>36</w:t>
      </w:r>
    </w:fldSimple>
  </w:p>
  <w:p w:rsidR="007469C1" w:rsidRPr="00F02866" w:rsidRDefault="007469C1"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7BC2479A">
      <w:start w:val="1"/>
      <w:numFmt w:val="russianLower"/>
      <w:lvlText w:val="%1)"/>
      <w:lvlJc w:val="left"/>
      <w:pPr>
        <w:tabs>
          <w:tab w:val="num" w:pos="2140"/>
        </w:tabs>
        <w:ind w:left="2140" w:hanging="360"/>
      </w:pPr>
      <w:rPr>
        <w:rFonts w:hint="default"/>
      </w:rPr>
    </w:lvl>
    <w:lvl w:ilvl="1" w:tplc="738C30E2">
      <w:start w:val="9"/>
      <w:numFmt w:val="decimal"/>
      <w:lvlText w:val="%2."/>
      <w:lvlJc w:val="left"/>
      <w:pPr>
        <w:tabs>
          <w:tab w:val="num" w:pos="2140"/>
        </w:tabs>
        <w:ind w:left="2140" w:hanging="360"/>
      </w:pPr>
      <w:rPr>
        <w:rFonts w:hint="default"/>
        <w:sz w:val="24"/>
      </w:rPr>
    </w:lvl>
    <w:lvl w:ilvl="2" w:tplc="A62EE536">
      <w:start w:val="1"/>
      <w:numFmt w:val="lowerRoman"/>
      <w:lvlText w:val="%3."/>
      <w:lvlJc w:val="right"/>
      <w:pPr>
        <w:tabs>
          <w:tab w:val="num" w:pos="2860"/>
        </w:tabs>
        <w:ind w:left="2860" w:hanging="180"/>
      </w:pPr>
    </w:lvl>
    <w:lvl w:ilvl="3" w:tplc="C86C5E60">
      <w:start w:val="1"/>
      <w:numFmt w:val="decimal"/>
      <w:lvlText w:val="%4."/>
      <w:lvlJc w:val="left"/>
      <w:pPr>
        <w:tabs>
          <w:tab w:val="num" w:pos="3580"/>
        </w:tabs>
        <w:ind w:left="3580" w:hanging="360"/>
      </w:pPr>
    </w:lvl>
    <w:lvl w:ilvl="4" w:tplc="0BB6BF46" w:tentative="1">
      <w:start w:val="1"/>
      <w:numFmt w:val="lowerLetter"/>
      <w:lvlText w:val="%5."/>
      <w:lvlJc w:val="left"/>
      <w:pPr>
        <w:tabs>
          <w:tab w:val="num" w:pos="4300"/>
        </w:tabs>
        <w:ind w:left="4300" w:hanging="360"/>
      </w:pPr>
    </w:lvl>
    <w:lvl w:ilvl="5" w:tplc="9B50CD64" w:tentative="1">
      <w:start w:val="1"/>
      <w:numFmt w:val="lowerRoman"/>
      <w:lvlText w:val="%6."/>
      <w:lvlJc w:val="right"/>
      <w:pPr>
        <w:tabs>
          <w:tab w:val="num" w:pos="5020"/>
        </w:tabs>
        <w:ind w:left="5020" w:hanging="180"/>
      </w:pPr>
    </w:lvl>
    <w:lvl w:ilvl="6" w:tplc="FA60DC5A" w:tentative="1">
      <w:start w:val="1"/>
      <w:numFmt w:val="decimal"/>
      <w:lvlText w:val="%7."/>
      <w:lvlJc w:val="left"/>
      <w:pPr>
        <w:tabs>
          <w:tab w:val="num" w:pos="5740"/>
        </w:tabs>
        <w:ind w:left="5740" w:hanging="360"/>
      </w:pPr>
    </w:lvl>
    <w:lvl w:ilvl="7" w:tplc="25688512" w:tentative="1">
      <w:start w:val="1"/>
      <w:numFmt w:val="lowerLetter"/>
      <w:lvlText w:val="%8."/>
      <w:lvlJc w:val="left"/>
      <w:pPr>
        <w:tabs>
          <w:tab w:val="num" w:pos="6460"/>
        </w:tabs>
        <w:ind w:left="6460" w:hanging="360"/>
      </w:pPr>
    </w:lvl>
    <w:lvl w:ilvl="8" w:tplc="66E4DA30"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6F05F48">
      <w:start w:val="1"/>
      <w:numFmt w:val="russianLower"/>
      <w:lvlText w:val="%1)"/>
      <w:lvlJc w:val="left"/>
      <w:pPr>
        <w:tabs>
          <w:tab w:val="num" w:pos="6456"/>
        </w:tabs>
        <w:ind w:left="6456" w:hanging="360"/>
      </w:pPr>
      <w:rPr>
        <w:rFonts w:hint="default"/>
        <w:color w:val="auto"/>
      </w:rPr>
    </w:lvl>
    <w:lvl w:ilvl="1" w:tplc="C340E876">
      <w:start w:val="1"/>
      <w:numFmt w:val="lowerLetter"/>
      <w:lvlText w:val="%2."/>
      <w:lvlJc w:val="left"/>
      <w:pPr>
        <w:ind w:left="5756" w:hanging="360"/>
      </w:pPr>
    </w:lvl>
    <w:lvl w:ilvl="2" w:tplc="761455CE" w:tentative="1">
      <w:start w:val="1"/>
      <w:numFmt w:val="lowerRoman"/>
      <w:lvlText w:val="%3."/>
      <w:lvlJc w:val="right"/>
      <w:pPr>
        <w:ind w:left="6476" w:hanging="180"/>
      </w:pPr>
    </w:lvl>
    <w:lvl w:ilvl="3" w:tplc="1CA2D924" w:tentative="1">
      <w:start w:val="1"/>
      <w:numFmt w:val="decimal"/>
      <w:lvlText w:val="%4."/>
      <w:lvlJc w:val="left"/>
      <w:pPr>
        <w:ind w:left="7196" w:hanging="360"/>
      </w:pPr>
    </w:lvl>
    <w:lvl w:ilvl="4" w:tplc="C0A63F02" w:tentative="1">
      <w:start w:val="1"/>
      <w:numFmt w:val="lowerLetter"/>
      <w:lvlText w:val="%5."/>
      <w:lvlJc w:val="left"/>
      <w:pPr>
        <w:ind w:left="7916" w:hanging="360"/>
      </w:pPr>
    </w:lvl>
    <w:lvl w:ilvl="5" w:tplc="966E89AE" w:tentative="1">
      <w:start w:val="1"/>
      <w:numFmt w:val="lowerRoman"/>
      <w:lvlText w:val="%6."/>
      <w:lvlJc w:val="right"/>
      <w:pPr>
        <w:ind w:left="8636" w:hanging="180"/>
      </w:pPr>
    </w:lvl>
    <w:lvl w:ilvl="6" w:tplc="4C108AE0" w:tentative="1">
      <w:start w:val="1"/>
      <w:numFmt w:val="decimal"/>
      <w:lvlText w:val="%7."/>
      <w:lvlJc w:val="left"/>
      <w:pPr>
        <w:ind w:left="9356" w:hanging="360"/>
      </w:pPr>
    </w:lvl>
    <w:lvl w:ilvl="7" w:tplc="2B0A6B44" w:tentative="1">
      <w:start w:val="1"/>
      <w:numFmt w:val="lowerLetter"/>
      <w:lvlText w:val="%8."/>
      <w:lvlJc w:val="left"/>
      <w:pPr>
        <w:ind w:left="10076" w:hanging="360"/>
      </w:pPr>
    </w:lvl>
    <w:lvl w:ilvl="8" w:tplc="79D68390" w:tentative="1">
      <w:start w:val="1"/>
      <w:numFmt w:val="lowerRoman"/>
      <w:lvlText w:val="%9."/>
      <w:lvlJc w:val="right"/>
      <w:pPr>
        <w:ind w:left="10796" w:hanging="180"/>
      </w:pPr>
    </w:lvl>
  </w:abstractNum>
  <w:abstractNum w:abstractNumId="7">
    <w:nsid w:val="120B66B5"/>
    <w:multiLevelType w:val="hybridMultilevel"/>
    <w:tmpl w:val="C21A0722"/>
    <w:lvl w:ilvl="0" w:tplc="1592E932">
      <w:start w:val="1"/>
      <w:numFmt w:val="decimal"/>
      <w:lvlText w:val="13.%1."/>
      <w:lvlJc w:val="left"/>
      <w:pPr>
        <w:ind w:left="502" w:hanging="360"/>
      </w:pPr>
      <w:rPr>
        <w:rFonts w:ascii="Times New Roman" w:eastAsia="Times New Roman"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6A26CE00">
      <w:start w:val="1"/>
      <w:numFmt w:val="russianLower"/>
      <w:lvlText w:val="%1)"/>
      <w:lvlJc w:val="left"/>
      <w:pPr>
        <w:tabs>
          <w:tab w:val="num" w:pos="786"/>
        </w:tabs>
        <w:ind w:left="786" w:hanging="360"/>
      </w:pPr>
      <w:rPr>
        <w:rFonts w:hint="default"/>
      </w:rPr>
    </w:lvl>
    <w:lvl w:ilvl="1" w:tplc="799E212A">
      <w:start w:val="1"/>
      <w:numFmt w:val="lowerLetter"/>
      <w:lvlText w:val="%2."/>
      <w:lvlJc w:val="left"/>
      <w:pPr>
        <w:tabs>
          <w:tab w:val="num" w:pos="1440"/>
        </w:tabs>
        <w:ind w:left="1440" w:hanging="360"/>
      </w:pPr>
    </w:lvl>
    <w:lvl w:ilvl="2" w:tplc="BFA012BE" w:tentative="1">
      <w:start w:val="1"/>
      <w:numFmt w:val="lowerRoman"/>
      <w:lvlText w:val="%3."/>
      <w:lvlJc w:val="right"/>
      <w:pPr>
        <w:tabs>
          <w:tab w:val="num" w:pos="2160"/>
        </w:tabs>
        <w:ind w:left="2160" w:hanging="180"/>
      </w:pPr>
    </w:lvl>
    <w:lvl w:ilvl="3" w:tplc="58262A46">
      <w:start w:val="1"/>
      <w:numFmt w:val="decimal"/>
      <w:lvlText w:val="%4."/>
      <w:lvlJc w:val="left"/>
      <w:pPr>
        <w:tabs>
          <w:tab w:val="num" w:pos="2880"/>
        </w:tabs>
        <w:ind w:left="2880" w:hanging="360"/>
      </w:pPr>
    </w:lvl>
    <w:lvl w:ilvl="4" w:tplc="1342365E">
      <w:start w:val="1"/>
      <w:numFmt w:val="lowerLetter"/>
      <w:lvlText w:val="%5."/>
      <w:lvlJc w:val="left"/>
      <w:pPr>
        <w:tabs>
          <w:tab w:val="num" w:pos="3600"/>
        </w:tabs>
        <w:ind w:left="3600" w:hanging="360"/>
      </w:pPr>
    </w:lvl>
    <w:lvl w:ilvl="5" w:tplc="40B26820" w:tentative="1">
      <w:start w:val="1"/>
      <w:numFmt w:val="lowerRoman"/>
      <w:lvlText w:val="%6."/>
      <w:lvlJc w:val="right"/>
      <w:pPr>
        <w:tabs>
          <w:tab w:val="num" w:pos="4320"/>
        </w:tabs>
        <w:ind w:left="4320" w:hanging="180"/>
      </w:pPr>
    </w:lvl>
    <w:lvl w:ilvl="6" w:tplc="0648708E" w:tentative="1">
      <w:start w:val="1"/>
      <w:numFmt w:val="decimal"/>
      <w:lvlText w:val="%7."/>
      <w:lvlJc w:val="left"/>
      <w:pPr>
        <w:tabs>
          <w:tab w:val="num" w:pos="5040"/>
        </w:tabs>
        <w:ind w:left="5040" w:hanging="360"/>
      </w:pPr>
    </w:lvl>
    <w:lvl w:ilvl="7" w:tplc="5866A5A0" w:tentative="1">
      <w:start w:val="1"/>
      <w:numFmt w:val="lowerLetter"/>
      <w:lvlText w:val="%8."/>
      <w:lvlJc w:val="left"/>
      <w:pPr>
        <w:tabs>
          <w:tab w:val="num" w:pos="5760"/>
        </w:tabs>
        <w:ind w:left="5760" w:hanging="360"/>
      </w:pPr>
    </w:lvl>
    <w:lvl w:ilvl="8" w:tplc="6F2A0F00"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2542C312">
      <w:start w:val="1"/>
      <w:numFmt w:val="decimal"/>
      <w:lvlText w:val="%1."/>
      <w:lvlJc w:val="left"/>
      <w:pPr>
        <w:tabs>
          <w:tab w:val="num" w:pos="720"/>
        </w:tabs>
        <w:ind w:left="720" w:hanging="360"/>
      </w:pPr>
      <w:rPr>
        <w:b/>
        <w:i w:val="0"/>
        <w:sz w:val="24"/>
        <w:szCs w:val="24"/>
      </w:rPr>
    </w:lvl>
    <w:lvl w:ilvl="1" w:tplc="0E703BAC">
      <w:start w:val="1"/>
      <w:numFmt w:val="decimal"/>
      <w:lvlText w:val="%2."/>
      <w:lvlJc w:val="left"/>
      <w:pPr>
        <w:tabs>
          <w:tab w:val="num" w:pos="1440"/>
        </w:tabs>
        <w:ind w:left="1440" w:hanging="360"/>
      </w:pPr>
      <w:rPr>
        <w:b/>
        <w:i w:val="0"/>
        <w:sz w:val="24"/>
        <w:szCs w:val="24"/>
      </w:rPr>
    </w:lvl>
    <w:lvl w:ilvl="2" w:tplc="8662FBBE" w:tentative="1">
      <w:start w:val="1"/>
      <w:numFmt w:val="lowerRoman"/>
      <w:lvlText w:val="%3."/>
      <w:lvlJc w:val="right"/>
      <w:pPr>
        <w:tabs>
          <w:tab w:val="num" w:pos="2160"/>
        </w:tabs>
        <w:ind w:left="2160" w:hanging="180"/>
      </w:pPr>
    </w:lvl>
    <w:lvl w:ilvl="3" w:tplc="6CB2548A" w:tentative="1">
      <w:start w:val="1"/>
      <w:numFmt w:val="decimal"/>
      <w:lvlText w:val="%4."/>
      <w:lvlJc w:val="left"/>
      <w:pPr>
        <w:tabs>
          <w:tab w:val="num" w:pos="2880"/>
        </w:tabs>
        <w:ind w:left="2880" w:hanging="360"/>
      </w:pPr>
    </w:lvl>
    <w:lvl w:ilvl="4" w:tplc="C56EB568" w:tentative="1">
      <w:start w:val="1"/>
      <w:numFmt w:val="lowerLetter"/>
      <w:lvlText w:val="%5."/>
      <w:lvlJc w:val="left"/>
      <w:pPr>
        <w:tabs>
          <w:tab w:val="num" w:pos="3600"/>
        </w:tabs>
        <w:ind w:left="3600" w:hanging="360"/>
      </w:pPr>
    </w:lvl>
    <w:lvl w:ilvl="5" w:tplc="EE1C51FA" w:tentative="1">
      <w:start w:val="1"/>
      <w:numFmt w:val="lowerRoman"/>
      <w:lvlText w:val="%6."/>
      <w:lvlJc w:val="right"/>
      <w:pPr>
        <w:tabs>
          <w:tab w:val="num" w:pos="4320"/>
        </w:tabs>
        <w:ind w:left="4320" w:hanging="180"/>
      </w:pPr>
    </w:lvl>
    <w:lvl w:ilvl="6" w:tplc="36908D18" w:tentative="1">
      <w:start w:val="1"/>
      <w:numFmt w:val="decimal"/>
      <w:lvlText w:val="%7."/>
      <w:lvlJc w:val="left"/>
      <w:pPr>
        <w:tabs>
          <w:tab w:val="num" w:pos="5040"/>
        </w:tabs>
        <w:ind w:left="5040" w:hanging="360"/>
      </w:pPr>
    </w:lvl>
    <w:lvl w:ilvl="7" w:tplc="6AB2887A" w:tentative="1">
      <w:start w:val="1"/>
      <w:numFmt w:val="lowerLetter"/>
      <w:lvlText w:val="%8."/>
      <w:lvlJc w:val="left"/>
      <w:pPr>
        <w:tabs>
          <w:tab w:val="num" w:pos="5760"/>
        </w:tabs>
        <w:ind w:left="5760" w:hanging="360"/>
      </w:pPr>
    </w:lvl>
    <w:lvl w:ilvl="8" w:tplc="4EF6BEBC" w:tentative="1">
      <w:start w:val="1"/>
      <w:numFmt w:val="lowerRoman"/>
      <w:lvlText w:val="%9."/>
      <w:lvlJc w:val="right"/>
      <w:pPr>
        <w:tabs>
          <w:tab w:val="num" w:pos="6480"/>
        </w:tabs>
        <w:ind w:left="6480" w:hanging="180"/>
      </w:pPr>
    </w:lvl>
  </w:abstractNum>
  <w:abstractNum w:abstractNumId="12">
    <w:nsid w:val="280F783F"/>
    <w:multiLevelType w:val="hybridMultilevel"/>
    <w:tmpl w:val="417EF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62F6FB8E">
      <w:start w:val="1"/>
      <w:numFmt w:val="decimal"/>
      <w:lvlText w:val="%1."/>
      <w:lvlJc w:val="left"/>
      <w:pPr>
        <w:tabs>
          <w:tab w:val="num" w:pos="360"/>
        </w:tabs>
        <w:ind w:left="360" w:hanging="360"/>
      </w:pPr>
    </w:lvl>
    <w:lvl w:ilvl="1" w:tplc="281C2AD2" w:tentative="1">
      <w:start w:val="1"/>
      <w:numFmt w:val="lowerLetter"/>
      <w:lvlText w:val="%2."/>
      <w:lvlJc w:val="left"/>
      <w:pPr>
        <w:tabs>
          <w:tab w:val="num" w:pos="1080"/>
        </w:tabs>
        <w:ind w:left="1080" w:hanging="360"/>
      </w:pPr>
    </w:lvl>
    <w:lvl w:ilvl="2" w:tplc="3530CB8A" w:tentative="1">
      <w:start w:val="1"/>
      <w:numFmt w:val="lowerRoman"/>
      <w:lvlText w:val="%3."/>
      <w:lvlJc w:val="right"/>
      <w:pPr>
        <w:tabs>
          <w:tab w:val="num" w:pos="1800"/>
        </w:tabs>
        <w:ind w:left="1800" w:hanging="180"/>
      </w:pPr>
    </w:lvl>
    <w:lvl w:ilvl="3" w:tplc="09B4A26C" w:tentative="1">
      <w:start w:val="1"/>
      <w:numFmt w:val="decimal"/>
      <w:lvlText w:val="%4."/>
      <w:lvlJc w:val="left"/>
      <w:pPr>
        <w:tabs>
          <w:tab w:val="num" w:pos="2520"/>
        </w:tabs>
        <w:ind w:left="2520" w:hanging="360"/>
      </w:pPr>
    </w:lvl>
    <w:lvl w:ilvl="4" w:tplc="7CB6B6AE" w:tentative="1">
      <w:start w:val="1"/>
      <w:numFmt w:val="lowerLetter"/>
      <w:lvlText w:val="%5."/>
      <w:lvlJc w:val="left"/>
      <w:pPr>
        <w:tabs>
          <w:tab w:val="num" w:pos="3240"/>
        </w:tabs>
        <w:ind w:left="3240" w:hanging="360"/>
      </w:pPr>
    </w:lvl>
    <w:lvl w:ilvl="5" w:tplc="C90094F2" w:tentative="1">
      <w:start w:val="1"/>
      <w:numFmt w:val="lowerRoman"/>
      <w:lvlText w:val="%6."/>
      <w:lvlJc w:val="right"/>
      <w:pPr>
        <w:tabs>
          <w:tab w:val="num" w:pos="3960"/>
        </w:tabs>
        <w:ind w:left="3960" w:hanging="180"/>
      </w:pPr>
    </w:lvl>
    <w:lvl w:ilvl="6" w:tplc="6DAE0FEA" w:tentative="1">
      <w:start w:val="1"/>
      <w:numFmt w:val="decimal"/>
      <w:lvlText w:val="%7."/>
      <w:lvlJc w:val="left"/>
      <w:pPr>
        <w:tabs>
          <w:tab w:val="num" w:pos="4680"/>
        </w:tabs>
        <w:ind w:left="4680" w:hanging="360"/>
      </w:pPr>
    </w:lvl>
    <w:lvl w:ilvl="7" w:tplc="0046BF04" w:tentative="1">
      <w:start w:val="1"/>
      <w:numFmt w:val="lowerLetter"/>
      <w:lvlText w:val="%8."/>
      <w:lvlJc w:val="left"/>
      <w:pPr>
        <w:tabs>
          <w:tab w:val="num" w:pos="5400"/>
        </w:tabs>
        <w:ind w:left="5400" w:hanging="360"/>
      </w:pPr>
    </w:lvl>
    <w:lvl w:ilvl="8" w:tplc="AAA6345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188DC54">
      <w:start w:val="1"/>
      <w:numFmt w:val="bullet"/>
      <w:lvlText w:val="-"/>
      <w:lvlJc w:val="left"/>
      <w:pPr>
        <w:tabs>
          <w:tab w:val="num" w:pos="1919"/>
        </w:tabs>
        <w:ind w:left="1919" w:hanging="453"/>
      </w:pPr>
      <w:rPr>
        <w:rFonts w:ascii="Times New Roman" w:hAnsi="Times New Roman" w:cs="Times New Roman" w:hint="default"/>
      </w:rPr>
    </w:lvl>
    <w:lvl w:ilvl="1" w:tplc="1D2A5912">
      <w:start w:val="1"/>
      <w:numFmt w:val="bullet"/>
      <w:lvlText w:val="­"/>
      <w:lvlJc w:val="left"/>
      <w:pPr>
        <w:tabs>
          <w:tab w:val="num" w:pos="2367"/>
        </w:tabs>
        <w:ind w:left="2367" w:hanging="360"/>
      </w:pPr>
      <w:rPr>
        <w:rFonts w:ascii="Arial (WT)" w:hAnsi="Arial (WT)" w:hint="default"/>
      </w:rPr>
    </w:lvl>
    <w:lvl w:ilvl="2" w:tplc="70141182" w:tentative="1">
      <w:start w:val="1"/>
      <w:numFmt w:val="bullet"/>
      <w:lvlText w:val=""/>
      <w:lvlJc w:val="left"/>
      <w:pPr>
        <w:tabs>
          <w:tab w:val="num" w:pos="3087"/>
        </w:tabs>
        <w:ind w:left="3087" w:hanging="360"/>
      </w:pPr>
      <w:rPr>
        <w:rFonts w:ascii="Symbol" w:hAnsi="Symbol" w:hint="default"/>
      </w:rPr>
    </w:lvl>
    <w:lvl w:ilvl="3" w:tplc="157EF246" w:tentative="1">
      <w:start w:val="1"/>
      <w:numFmt w:val="bullet"/>
      <w:lvlText w:val=""/>
      <w:lvlJc w:val="left"/>
      <w:pPr>
        <w:tabs>
          <w:tab w:val="num" w:pos="3807"/>
        </w:tabs>
        <w:ind w:left="3807" w:hanging="360"/>
      </w:pPr>
      <w:rPr>
        <w:rFonts w:ascii="Symbol" w:hAnsi="Symbol" w:hint="default"/>
      </w:rPr>
    </w:lvl>
    <w:lvl w:ilvl="4" w:tplc="32A41024" w:tentative="1">
      <w:start w:val="1"/>
      <w:numFmt w:val="bullet"/>
      <w:lvlText w:val="o"/>
      <w:lvlJc w:val="left"/>
      <w:pPr>
        <w:tabs>
          <w:tab w:val="num" w:pos="4527"/>
        </w:tabs>
        <w:ind w:left="4527" w:hanging="360"/>
      </w:pPr>
      <w:rPr>
        <w:rFonts w:ascii="Arial (WT)" w:hAnsi="Arial (WT)" w:hint="default"/>
      </w:rPr>
    </w:lvl>
    <w:lvl w:ilvl="5" w:tplc="7E7A87C2" w:tentative="1">
      <w:start w:val="1"/>
      <w:numFmt w:val="bullet"/>
      <w:lvlText w:val=""/>
      <w:lvlJc w:val="left"/>
      <w:pPr>
        <w:tabs>
          <w:tab w:val="num" w:pos="5247"/>
        </w:tabs>
        <w:ind w:left="5247" w:hanging="360"/>
      </w:pPr>
      <w:rPr>
        <w:rFonts w:ascii="Symbol" w:hAnsi="Symbol" w:hint="default"/>
      </w:rPr>
    </w:lvl>
    <w:lvl w:ilvl="6" w:tplc="A16ACFC6" w:tentative="1">
      <w:start w:val="1"/>
      <w:numFmt w:val="bullet"/>
      <w:lvlText w:val=""/>
      <w:lvlJc w:val="left"/>
      <w:pPr>
        <w:tabs>
          <w:tab w:val="num" w:pos="5967"/>
        </w:tabs>
        <w:ind w:left="5967" w:hanging="360"/>
      </w:pPr>
      <w:rPr>
        <w:rFonts w:ascii="Symbol" w:hAnsi="Symbol" w:hint="default"/>
      </w:rPr>
    </w:lvl>
    <w:lvl w:ilvl="7" w:tplc="6880624E" w:tentative="1">
      <w:start w:val="1"/>
      <w:numFmt w:val="bullet"/>
      <w:lvlText w:val="o"/>
      <w:lvlJc w:val="left"/>
      <w:pPr>
        <w:tabs>
          <w:tab w:val="num" w:pos="6687"/>
        </w:tabs>
        <w:ind w:left="6687" w:hanging="360"/>
      </w:pPr>
      <w:rPr>
        <w:rFonts w:ascii="Arial (WT)" w:hAnsi="Arial (WT)" w:hint="default"/>
      </w:rPr>
    </w:lvl>
    <w:lvl w:ilvl="8" w:tplc="A678CD98"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51B29CCA">
      <w:start w:val="1"/>
      <w:numFmt w:val="russianLower"/>
      <w:lvlText w:val="%1)"/>
      <w:lvlJc w:val="left"/>
      <w:pPr>
        <w:tabs>
          <w:tab w:val="num" w:pos="2140"/>
        </w:tabs>
        <w:ind w:left="2140" w:hanging="360"/>
      </w:pPr>
      <w:rPr>
        <w:rFonts w:hint="default"/>
      </w:rPr>
    </w:lvl>
    <w:lvl w:ilvl="1" w:tplc="897A8260" w:tentative="1">
      <w:start w:val="1"/>
      <w:numFmt w:val="lowerLetter"/>
      <w:lvlText w:val="%2."/>
      <w:lvlJc w:val="left"/>
      <w:pPr>
        <w:tabs>
          <w:tab w:val="num" w:pos="2140"/>
        </w:tabs>
        <w:ind w:left="2140" w:hanging="360"/>
      </w:pPr>
    </w:lvl>
    <w:lvl w:ilvl="2" w:tplc="05CCA4AA" w:tentative="1">
      <w:start w:val="1"/>
      <w:numFmt w:val="lowerRoman"/>
      <w:lvlText w:val="%3."/>
      <w:lvlJc w:val="right"/>
      <w:pPr>
        <w:tabs>
          <w:tab w:val="num" w:pos="2860"/>
        </w:tabs>
        <w:ind w:left="2860" w:hanging="180"/>
      </w:pPr>
    </w:lvl>
    <w:lvl w:ilvl="3" w:tplc="9A9830BA">
      <w:start w:val="1"/>
      <w:numFmt w:val="decimal"/>
      <w:lvlText w:val="%4."/>
      <w:lvlJc w:val="left"/>
      <w:pPr>
        <w:tabs>
          <w:tab w:val="num" w:pos="3580"/>
        </w:tabs>
        <w:ind w:left="3580" w:hanging="360"/>
      </w:pPr>
    </w:lvl>
    <w:lvl w:ilvl="4" w:tplc="A1024046" w:tentative="1">
      <w:start w:val="1"/>
      <w:numFmt w:val="lowerLetter"/>
      <w:lvlText w:val="%5."/>
      <w:lvlJc w:val="left"/>
      <w:pPr>
        <w:tabs>
          <w:tab w:val="num" w:pos="4300"/>
        </w:tabs>
        <w:ind w:left="4300" w:hanging="360"/>
      </w:pPr>
    </w:lvl>
    <w:lvl w:ilvl="5" w:tplc="38FEE67A" w:tentative="1">
      <w:start w:val="1"/>
      <w:numFmt w:val="lowerRoman"/>
      <w:lvlText w:val="%6."/>
      <w:lvlJc w:val="right"/>
      <w:pPr>
        <w:tabs>
          <w:tab w:val="num" w:pos="5020"/>
        </w:tabs>
        <w:ind w:left="5020" w:hanging="180"/>
      </w:pPr>
    </w:lvl>
    <w:lvl w:ilvl="6" w:tplc="52BA3B62" w:tentative="1">
      <w:start w:val="1"/>
      <w:numFmt w:val="decimal"/>
      <w:lvlText w:val="%7."/>
      <w:lvlJc w:val="left"/>
      <w:pPr>
        <w:tabs>
          <w:tab w:val="num" w:pos="5740"/>
        </w:tabs>
        <w:ind w:left="5740" w:hanging="360"/>
      </w:pPr>
    </w:lvl>
    <w:lvl w:ilvl="7" w:tplc="9378D19A" w:tentative="1">
      <w:start w:val="1"/>
      <w:numFmt w:val="lowerLetter"/>
      <w:lvlText w:val="%8."/>
      <w:lvlJc w:val="left"/>
      <w:pPr>
        <w:tabs>
          <w:tab w:val="num" w:pos="6460"/>
        </w:tabs>
        <w:ind w:left="6460" w:hanging="360"/>
      </w:pPr>
    </w:lvl>
    <w:lvl w:ilvl="8" w:tplc="9BA46190" w:tentative="1">
      <w:start w:val="1"/>
      <w:numFmt w:val="lowerRoman"/>
      <w:lvlText w:val="%9."/>
      <w:lvlJc w:val="right"/>
      <w:pPr>
        <w:tabs>
          <w:tab w:val="num" w:pos="7180"/>
        </w:tabs>
        <w:ind w:left="7180" w:hanging="180"/>
      </w:pPr>
    </w:lvl>
  </w:abstractNum>
  <w:abstractNum w:abstractNumId="21">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8A18C6"/>
    <w:multiLevelType w:val="hybridMultilevel"/>
    <w:tmpl w:val="39DAE364"/>
    <w:lvl w:ilvl="0" w:tplc="EEB2E4CA">
      <w:start w:val="1"/>
      <w:numFmt w:val="russianLower"/>
      <w:lvlText w:val="%1)"/>
      <w:lvlJc w:val="left"/>
      <w:pPr>
        <w:tabs>
          <w:tab w:val="num" w:pos="786"/>
        </w:tabs>
        <w:ind w:left="786" w:hanging="360"/>
      </w:pPr>
      <w:rPr>
        <w:rFonts w:hint="default"/>
      </w:rPr>
    </w:lvl>
    <w:lvl w:ilvl="1" w:tplc="C4884F26" w:tentative="1">
      <w:start w:val="1"/>
      <w:numFmt w:val="lowerLetter"/>
      <w:lvlText w:val="%2."/>
      <w:lvlJc w:val="left"/>
      <w:pPr>
        <w:ind w:left="1440" w:hanging="360"/>
      </w:pPr>
    </w:lvl>
    <w:lvl w:ilvl="2" w:tplc="EAAEC200" w:tentative="1">
      <w:start w:val="1"/>
      <w:numFmt w:val="lowerRoman"/>
      <w:lvlText w:val="%3."/>
      <w:lvlJc w:val="right"/>
      <w:pPr>
        <w:ind w:left="2160" w:hanging="180"/>
      </w:pPr>
    </w:lvl>
    <w:lvl w:ilvl="3" w:tplc="0A9A2614" w:tentative="1">
      <w:start w:val="1"/>
      <w:numFmt w:val="decimal"/>
      <w:lvlText w:val="%4."/>
      <w:lvlJc w:val="left"/>
      <w:pPr>
        <w:ind w:left="2880" w:hanging="360"/>
      </w:pPr>
    </w:lvl>
    <w:lvl w:ilvl="4" w:tplc="2056FDD6" w:tentative="1">
      <w:start w:val="1"/>
      <w:numFmt w:val="lowerLetter"/>
      <w:lvlText w:val="%5."/>
      <w:lvlJc w:val="left"/>
      <w:pPr>
        <w:ind w:left="3600" w:hanging="360"/>
      </w:pPr>
    </w:lvl>
    <w:lvl w:ilvl="5" w:tplc="BD561116" w:tentative="1">
      <w:start w:val="1"/>
      <w:numFmt w:val="lowerRoman"/>
      <w:lvlText w:val="%6."/>
      <w:lvlJc w:val="right"/>
      <w:pPr>
        <w:ind w:left="4320" w:hanging="180"/>
      </w:pPr>
    </w:lvl>
    <w:lvl w:ilvl="6" w:tplc="EA02D010" w:tentative="1">
      <w:start w:val="1"/>
      <w:numFmt w:val="decimal"/>
      <w:lvlText w:val="%7."/>
      <w:lvlJc w:val="left"/>
      <w:pPr>
        <w:ind w:left="5040" w:hanging="360"/>
      </w:pPr>
    </w:lvl>
    <w:lvl w:ilvl="7" w:tplc="6A6ACA58" w:tentative="1">
      <w:start w:val="1"/>
      <w:numFmt w:val="lowerLetter"/>
      <w:lvlText w:val="%8."/>
      <w:lvlJc w:val="left"/>
      <w:pPr>
        <w:ind w:left="5760" w:hanging="360"/>
      </w:pPr>
    </w:lvl>
    <w:lvl w:ilvl="8" w:tplc="077A1B12" w:tentative="1">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D2002C"/>
    <w:multiLevelType w:val="multilevel"/>
    <w:tmpl w:val="30385A7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9FB682B2">
      <w:start w:val="1"/>
      <w:numFmt w:val="russianLower"/>
      <w:lvlText w:val="%1)"/>
      <w:lvlJc w:val="left"/>
      <w:pPr>
        <w:tabs>
          <w:tab w:val="num" w:pos="720"/>
        </w:tabs>
        <w:ind w:left="720" w:hanging="360"/>
      </w:pPr>
      <w:rPr>
        <w:rFonts w:hint="default"/>
      </w:rPr>
    </w:lvl>
    <w:lvl w:ilvl="1" w:tplc="464A1B6E">
      <w:start w:val="1"/>
      <w:numFmt w:val="lowerLetter"/>
      <w:lvlText w:val="%2."/>
      <w:lvlJc w:val="left"/>
      <w:pPr>
        <w:ind w:left="1440" w:hanging="360"/>
      </w:pPr>
    </w:lvl>
    <w:lvl w:ilvl="2" w:tplc="9FFC1CEE" w:tentative="1">
      <w:start w:val="1"/>
      <w:numFmt w:val="lowerRoman"/>
      <w:lvlText w:val="%3."/>
      <w:lvlJc w:val="right"/>
      <w:pPr>
        <w:ind w:left="2160" w:hanging="180"/>
      </w:pPr>
    </w:lvl>
    <w:lvl w:ilvl="3" w:tplc="2612D33A" w:tentative="1">
      <w:start w:val="1"/>
      <w:numFmt w:val="decimal"/>
      <w:lvlText w:val="%4."/>
      <w:lvlJc w:val="left"/>
      <w:pPr>
        <w:ind w:left="2880" w:hanging="360"/>
      </w:pPr>
    </w:lvl>
    <w:lvl w:ilvl="4" w:tplc="1220B05C" w:tentative="1">
      <w:start w:val="1"/>
      <w:numFmt w:val="lowerLetter"/>
      <w:lvlText w:val="%5."/>
      <w:lvlJc w:val="left"/>
      <w:pPr>
        <w:ind w:left="3600" w:hanging="360"/>
      </w:pPr>
    </w:lvl>
    <w:lvl w:ilvl="5" w:tplc="6A7C7F60" w:tentative="1">
      <w:start w:val="1"/>
      <w:numFmt w:val="lowerRoman"/>
      <w:lvlText w:val="%6."/>
      <w:lvlJc w:val="right"/>
      <w:pPr>
        <w:ind w:left="4320" w:hanging="180"/>
      </w:pPr>
    </w:lvl>
    <w:lvl w:ilvl="6" w:tplc="EF30C39E" w:tentative="1">
      <w:start w:val="1"/>
      <w:numFmt w:val="decimal"/>
      <w:lvlText w:val="%7."/>
      <w:lvlJc w:val="left"/>
      <w:pPr>
        <w:ind w:left="5040" w:hanging="360"/>
      </w:pPr>
    </w:lvl>
    <w:lvl w:ilvl="7" w:tplc="07988D4E" w:tentative="1">
      <w:start w:val="1"/>
      <w:numFmt w:val="lowerLetter"/>
      <w:lvlText w:val="%8."/>
      <w:lvlJc w:val="left"/>
      <w:pPr>
        <w:ind w:left="5760" w:hanging="360"/>
      </w:pPr>
    </w:lvl>
    <w:lvl w:ilvl="8" w:tplc="89389316" w:tentative="1">
      <w:start w:val="1"/>
      <w:numFmt w:val="lowerRoman"/>
      <w:lvlText w:val="%9."/>
      <w:lvlJc w:val="right"/>
      <w:pPr>
        <w:ind w:left="6480" w:hanging="180"/>
      </w:pPr>
    </w:lvl>
  </w:abstractNum>
  <w:abstractNum w:abstractNumId="43">
    <w:nsid w:val="5CFA242F"/>
    <w:multiLevelType w:val="hybridMultilevel"/>
    <w:tmpl w:val="5CE8B2DE"/>
    <w:lvl w:ilvl="0" w:tplc="D69CBA12">
      <w:start w:val="1"/>
      <w:numFmt w:val="decimal"/>
      <w:lvlText w:val="1.%1"/>
      <w:lvlJc w:val="left"/>
      <w:pPr>
        <w:tabs>
          <w:tab w:val="num" w:pos="927"/>
        </w:tabs>
        <w:ind w:left="0" w:firstLine="567"/>
      </w:pPr>
      <w:rPr>
        <w:rFonts w:hint="default"/>
      </w:rPr>
    </w:lvl>
    <w:lvl w:ilvl="1" w:tplc="F2B8286C">
      <w:start w:val="3"/>
      <w:numFmt w:val="decimal"/>
      <w:lvlText w:val="%2"/>
      <w:lvlJc w:val="left"/>
      <w:pPr>
        <w:tabs>
          <w:tab w:val="num" w:pos="1440"/>
        </w:tabs>
        <w:ind w:left="1440" w:hanging="360"/>
      </w:pPr>
      <w:rPr>
        <w:rFonts w:hint="default"/>
      </w:rPr>
    </w:lvl>
    <w:lvl w:ilvl="2" w:tplc="0DB8B90C">
      <w:start w:val="1"/>
      <w:numFmt w:val="lowerRoman"/>
      <w:lvlText w:val="%3."/>
      <w:lvlJc w:val="right"/>
      <w:pPr>
        <w:tabs>
          <w:tab w:val="num" w:pos="2160"/>
        </w:tabs>
        <w:ind w:left="2160" w:hanging="180"/>
      </w:pPr>
    </w:lvl>
    <w:lvl w:ilvl="3" w:tplc="B3F0A6CC" w:tentative="1">
      <w:start w:val="1"/>
      <w:numFmt w:val="decimal"/>
      <w:pStyle w:val="40"/>
      <w:lvlText w:val="%4."/>
      <w:lvlJc w:val="left"/>
      <w:pPr>
        <w:tabs>
          <w:tab w:val="num" w:pos="2880"/>
        </w:tabs>
        <w:ind w:left="2880" w:hanging="360"/>
      </w:pPr>
    </w:lvl>
    <w:lvl w:ilvl="4" w:tplc="6332EBE8" w:tentative="1">
      <w:start w:val="1"/>
      <w:numFmt w:val="lowerLetter"/>
      <w:lvlText w:val="%5."/>
      <w:lvlJc w:val="left"/>
      <w:pPr>
        <w:tabs>
          <w:tab w:val="num" w:pos="3600"/>
        </w:tabs>
        <w:ind w:left="3600" w:hanging="360"/>
      </w:pPr>
    </w:lvl>
    <w:lvl w:ilvl="5" w:tplc="B58087D2" w:tentative="1">
      <w:start w:val="1"/>
      <w:numFmt w:val="lowerRoman"/>
      <w:lvlText w:val="%6."/>
      <w:lvlJc w:val="right"/>
      <w:pPr>
        <w:tabs>
          <w:tab w:val="num" w:pos="4320"/>
        </w:tabs>
        <w:ind w:left="4320" w:hanging="180"/>
      </w:pPr>
    </w:lvl>
    <w:lvl w:ilvl="6" w:tplc="01BA7466" w:tentative="1">
      <w:start w:val="1"/>
      <w:numFmt w:val="decimal"/>
      <w:lvlText w:val="%7."/>
      <w:lvlJc w:val="left"/>
      <w:pPr>
        <w:tabs>
          <w:tab w:val="num" w:pos="5040"/>
        </w:tabs>
        <w:ind w:left="5040" w:hanging="360"/>
      </w:pPr>
    </w:lvl>
    <w:lvl w:ilvl="7" w:tplc="C6508ACC" w:tentative="1">
      <w:start w:val="1"/>
      <w:numFmt w:val="lowerLetter"/>
      <w:lvlText w:val="%8."/>
      <w:lvlJc w:val="left"/>
      <w:pPr>
        <w:tabs>
          <w:tab w:val="num" w:pos="5760"/>
        </w:tabs>
        <w:ind w:left="5760" w:hanging="360"/>
      </w:pPr>
    </w:lvl>
    <w:lvl w:ilvl="8" w:tplc="315CEF66" w:tentative="1">
      <w:start w:val="1"/>
      <w:numFmt w:val="lowerRoman"/>
      <w:lvlText w:val="%9."/>
      <w:lvlJc w:val="right"/>
      <w:pPr>
        <w:tabs>
          <w:tab w:val="num" w:pos="6480"/>
        </w:tabs>
        <w:ind w:left="6480" w:hanging="180"/>
      </w:pPr>
    </w:lvl>
  </w:abstractNum>
  <w:abstractNum w:abstractNumId="44">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9182828">
      <w:start w:val="1"/>
      <w:numFmt w:val="decimal"/>
      <w:lvlText w:val="%1."/>
      <w:lvlJc w:val="left"/>
      <w:pPr>
        <w:tabs>
          <w:tab w:val="num" w:pos="960"/>
        </w:tabs>
        <w:ind w:left="960" w:hanging="360"/>
      </w:pPr>
    </w:lvl>
    <w:lvl w:ilvl="1" w:tplc="DF28C346">
      <w:start w:val="1"/>
      <w:numFmt w:val="lowerLetter"/>
      <w:lvlText w:val="%2."/>
      <w:lvlJc w:val="left"/>
      <w:pPr>
        <w:tabs>
          <w:tab w:val="num" w:pos="1680"/>
        </w:tabs>
        <w:ind w:left="1680" w:hanging="360"/>
      </w:pPr>
    </w:lvl>
    <w:lvl w:ilvl="2" w:tplc="0AE43F2C" w:tentative="1">
      <w:start w:val="1"/>
      <w:numFmt w:val="lowerRoman"/>
      <w:lvlText w:val="%3."/>
      <w:lvlJc w:val="right"/>
      <w:pPr>
        <w:tabs>
          <w:tab w:val="num" w:pos="2400"/>
        </w:tabs>
        <w:ind w:left="2400" w:hanging="180"/>
      </w:pPr>
    </w:lvl>
    <w:lvl w:ilvl="3" w:tplc="09AAFC2A" w:tentative="1">
      <w:start w:val="1"/>
      <w:numFmt w:val="decimal"/>
      <w:lvlText w:val="%4."/>
      <w:lvlJc w:val="left"/>
      <w:pPr>
        <w:tabs>
          <w:tab w:val="num" w:pos="3120"/>
        </w:tabs>
        <w:ind w:left="3120" w:hanging="360"/>
      </w:pPr>
    </w:lvl>
    <w:lvl w:ilvl="4" w:tplc="9C527602" w:tentative="1">
      <w:start w:val="1"/>
      <w:numFmt w:val="lowerLetter"/>
      <w:lvlText w:val="%5."/>
      <w:lvlJc w:val="left"/>
      <w:pPr>
        <w:tabs>
          <w:tab w:val="num" w:pos="3840"/>
        </w:tabs>
        <w:ind w:left="3840" w:hanging="360"/>
      </w:pPr>
    </w:lvl>
    <w:lvl w:ilvl="5" w:tplc="D0A2862C" w:tentative="1">
      <w:start w:val="1"/>
      <w:numFmt w:val="lowerRoman"/>
      <w:lvlText w:val="%6."/>
      <w:lvlJc w:val="right"/>
      <w:pPr>
        <w:tabs>
          <w:tab w:val="num" w:pos="4560"/>
        </w:tabs>
        <w:ind w:left="4560" w:hanging="180"/>
      </w:pPr>
    </w:lvl>
    <w:lvl w:ilvl="6" w:tplc="B8D68F4C" w:tentative="1">
      <w:start w:val="1"/>
      <w:numFmt w:val="decimal"/>
      <w:lvlText w:val="%7."/>
      <w:lvlJc w:val="left"/>
      <w:pPr>
        <w:tabs>
          <w:tab w:val="num" w:pos="5280"/>
        </w:tabs>
        <w:ind w:left="5280" w:hanging="360"/>
      </w:pPr>
    </w:lvl>
    <w:lvl w:ilvl="7" w:tplc="E43EA898" w:tentative="1">
      <w:start w:val="1"/>
      <w:numFmt w:val="lowerLetter"/>
      <w:lvlText w:val="%8."/>
      <w:lvlJc w:val="left"/>
      <w:pPr>
        <w:tabs>
          <w:tab w:val="num" w:pos="6000"/>
        </w:tabs>
        <w:ind w:left="6000" w:hanging="360"/>
      </w:pPr>
    </w:lvl>
    <w:lvl w:ilvl="8" w:tplc="427E376A"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C4240DA8">
      <w:start w:val="1"/>
      <w:numFmt w:val="bullet"/>
      <w:lvlText w:val=""/>
      <w:lvlJc w:val="left"/>
      <w:pPr>
        <w:ind w:left="1713" w:hanging="360"/>
      </w:pPr>
      <w:rPr>
        <w:rFonts w:ascii="Symbol" w:hAnsi="Symbol" w:hint="default"/>
      </w:rPr>
    </w:lvl>
    <w:lvl w:ilvl="1" w:tplc="2C5638EC" w:tentative="1">
      <w:start w:val="1"/>
      <w:numFmt w:val="bullet"/>
      <w:lvlText w:val="o"/>
      <w:lvlJc w:val="left"/>
      <w:pPr>
        <w:ind w:left="2433" w:hanging="360"/>
      </w:pPr>
      <w:rPr>
        <w:rFonts w:ascii="Courier New" w:hAnsi="Courier New" w:cs="Courier New" w:hint="default"/>
      </w:rPr>
    </w:lvl>
    <w:lvl w:ilvl="2" w:tplc="235031AC" w:tentative="1">
      <w:start w:val="1"/>
      <w:numFmt w:val="bullet"/>
      <w:lvlText w:val=""/>
      <w:lvlJc w:val="left"/>
      <w:pPr>
        <w:ind w:left="3153" w:hanging="360"/>
      </w:pPr>
      <w:rPr>
        <w:rFonts w:ascii="Wingdings" w:hAnsi="Wingdings" w:hint="default"/>
      </w:rPr>
    </w:lvl>
    <w:lvl w:ilvl="3" w:tplc="1CF068D6" w:tentative="1">
      <w:start w:val="1"/>
      <w:numFmt w:val="bullet"/>
      <w:lvlText w:val=""/>
      <w:lvlJc w:val="left"/>
      <w:pPr>
        <w:ind w:left="3873" w:hanging="360"/>
      </w:pPr>
      <w:rPr>
        <w:rFonts w:ascii="Symbol" w:hAnsi="Symbol" w:hint="default"/>
      </w:rPr>
    </w:lvl>
    <w:lvl w:ilvl="4" w:tplc="48ECFCE4" w:tentative="1">
      <w:start w:val="1"/>
      <w:numFmt w:val="bullet"/>
      <w:lvlText w:val="o"/>
      <w:lvlJc w:val="left"/>
      <w:pPr>
        <w:ind w:left="4593" w:hanging="360"/>
      </w:pPr>
      <w:rPr>
        <w:rFonts w:ascii="Courier New" w:hAnsi="Courier New" w:cs="Courier New" w:hint="default"/>
      </w:rPr>
    </w:lvl>
    <w:lvl w:ilvl="5" w:tplc="7EE2245A" w:tentative="1">
      <w:start w:val="1"/>
      <w:numFmt w:val="bullet"/>
      <w:lvlText w:val=""/>
      <w:lvlJc w:val="left"/>
      <w:pPr>
        <w:ind w:left="5313" w:hanging="360"/>
      </w:pPr>
      <w:rPr>
        <w:rFonts w:ascii="Wingdings" w:hAnsi="Wingdings" w:hint="default"/>
      </w:rPr>
    </w:lvl>
    <w:lvl w:ilvl="6" w:tplc="EF22AA4C" w:tentative="1">
      <w:start w:val="1"/>
      <w:numFmt w:val="bullet"/>
      <w:lvlText w:val=""/>
      <w:lvlJc w:val="left"/>
      <w:pPr>
        <w:ind w:left="6033" w:hanging="360"/>
      </w:pPr>
      <w:rPr>
        <w:rFonts w:ascii="Symbol" w:hAnsi="Symbol" w:hint="default"/>
      </w:rPr>
    </w:lvl>
    <w:lvl w:ilvl="7" w:tplc="C2F0F48A" w:tentative="1">
      <w:start w:val="1"/>
      <w:numFmt w:val="bullet"/>
      <w:lvlText w:val="o"/>
      <w:lvlJc w:val="left"/>
      <w:pPr>
        <w:ind w:left="6753" w:hanging="360"/>
      </w:pPr>
      <w:rPr>
        <w:rFonts w:ascii="Courier New" w:hAnsi="Courier New" w:cs="Courier New" w:hint="default"/>
      </w:rPr>
    </w:lvl>
    <w:lvl w:ilvl="8" w:tplc="D8B2D09A"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15E420B6">
      <w:start w:val="1"/>
      <w:numFmt w:val="bullet"/>
      <w:lvlText w:val=""/>
      <w:lvlJc w:val="left"/>
      <w:pPr>
        <w:ind w:left="862" w:hanging="360"/>
      </w:pPr>
      <w:rPr>
        <w:rFonts w:ascii="Symbol" w:hAnsi="Symbol" w:hint="default"/>
      </w:rPr>
    </w:lvl>
    <w:lvl w:ilvl="1" w:tplc="3360403A" w:tentative="1">
      <w:start w:val="1"/>
      <w:numFmt w:val="bullet"/>
      <w:lvlText w:val="o"/>
      <w:lvlJc w:val="left"/>
      <w:pPr>
        <w:ind w:left="1582" w:hanging="360"/>
      </w:pPr>
      <w:rPr>
        <w:rFonts w:ascii="Courier New" w:hAnsi="Courier New" w:cs="Courier New" w:hint="default"/>
      </w:rPr>
    </w:lvl>
    <w:lvl w:ilvl="2" w:tplc="46CC5C02" w:tentative="1">
      <w:start w:val="1"/>
      <w:numFmt w:val="bullet"/>
      <w:pStyle w:val="32"/>
      <w:lvlText w:val=""/>
      <w:lvlJc w:val="left"/>
      <w:pPr>
        <w:ind w:left="2302" w:hanging="360"/>
      </w:pPr>
      <w:rPr>
        <w:rFonts w:ascii="Wingdings" w:hAnsi="Wingdings" w:hint="default"/>
      </w:rPr>
    </w:lvl>
    <w:lvl w:ilvl="3" w:tplc="4008DC76" w:tentative="1">
      <w:start w:val="1"/>
      <w:numFmt w:val="bullet"/>
      <w:lvlText w:val=""/>
      <w:lvlJc w:val="left"/>
      <w:pPr>
        <w:ind w:left="3022" w:hanging="360"/>
      </w:pPr>
      <w:rPr>
        <w:rFonts w:ascii="Symbol" w:hAnsi="Symbol" w:hint="default"/>
      </w:rPr>
    </w:lvl>
    <w:lvl w:ilvl="4" w:tplc="3762260A" w:tentative="1">
      <w:start w:val="1"/>
      <w:numFmt w:val="bullet"/>
      <w:lvlText w:val="o"/>
      <w:lvlJc w:val="left"/>
      <w:pPr>
        <w:ind w:left="3742" w:hanging="360"/>
      </w:pPr>
      <w:rPr>
        <w:rFonts w:ascii="Courier New" w:hAnsi="Courier New" w:cs="Courier New" w:hint="default"/>
      </w:rPr>
    </w:lvl>
    <w:lvl w:ilvl="5" w:tplc="B23AD308" w:tentative="1">
      <w:start w:val="1"/>
      <w:numFmt w:val="bullet"/>
      <w:lvlText w:val=""/>
      <w:lvlJc w:val="left"/>
      <w:pPr>
        <w:ind w:left="4462" w:hanging="360"/>
      </w:pPr>
      <w:rPr>
        <w:rFonts w:ascii="Wingdings" w:hAnsi="Wingdings" w:hint="default"/>
      </w:rPr>
    </w:lvl>
    <w:lvl w:ilvl="6" w:tplc="51D61416" w:tentative="1">
      <w:start w:val="1"/>
      <w:numFmt w:val="bullet"/>
      <w:lvlText w:val=""/>
      <w:lvlJc w:val="left"/>
      <w:pPr>
        <w:ind w:left="5182" w:hanging="360"/>
      </w:pPr>
      <w:rPr>
        <w:rFonts w:ascii="Symbol" w:hAnsi="Symbol" w:hint="default"/>
      </w:rPr>
    </w:lvl>
    <w:lvl w:ilvl="7" w:tplc="CE701368" w:tentative="1">
      <w:start w:val="1"/>
      <w:numFmt w:val="bullet"/>
      <w:lvlText w:val="o"/>
      <w:lvlJc w:val="left"/>
      <w:pPr>
        <w:ind w:left="5902" w:hanging="360"/>
      </w:pPr>
      <w:rPr>
        <w:rFonts w:ascii="Courier New" w:hAnsi="Courier New" w:cs="Courier New" w:hint="default"/>
      </w:rPr>
    </w:lvl>
    <w:lvl w:ilvl="8" w:tplc="D6A40A8E" w:tentative="1">
      <w:start w:val="1"/>
      <w:numFmt w:val="bullet"/>
      <w:lvlText w:val=""/>
      <w:lvlJc w:val="left"/>
      <w:pPr>
        <w:ind w:left="6622" w:hanging="360"/>
      </w:pPr>
      <w:rPr>
        <w:rFonts w:ascii="Wingdings" w:hAnsi="Wingdings" w:hint="default"/>
      </w:rPr>
    </w:lvl>
  </w:abstractNum>
  <w:abstractNum w:abstractNumId="56">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792721C9"/>
    <w:multiLevelType w:val="hybridMultilevel"/>
    <w:tmpl w:val="83B8CA2A"/>
    <w:lvl w:ilvl="0" w:tplc="348685B8">
      <w:start w:val="1"/>
      <w:numFmt w:val="russianLower"/>
      <w:lvlText w:val="%1)"/>
      <w:lvlJc w:val="left"/>
      <w:pPr>
        <w:tabs>
          <w:tab w:val="num" w:pos="1200"/>
        </w:tabs>
        <w:ind w:left="1200" w:hanging="360"/>
      </w:pPr>
      <w:rPr>
        <w:rFonts w:hint="default"/>
      </w:rPr>
    </w:lvl>
    <w:lvl w:ilvl="1" w:tplc="5204C7A0">
      <w:start w:val="1"/>
      <w:numFmt w:val="lowerLetter"/>
      <w:lvlText w:val="%2."/>
      <w:lvlJc w:val="left"/>
      <w:pPr>
        <w:tabs>
          <w:tab w:val="num" w:pos="1440"/>
        </w:tabs>
        <w:ind w:left="1440" w:hanging="360"/>
      </w:pPr>
    </w:lvl>
    <w:lvl w:ilvl="2" w:tplc="E3688BC0">
      <w:start w:val="1"/>
      <w:numFmt w:val="lowerRoman"/>
      <w:lvlText w:val="%3."/>
      <w:lvlJc w:val="right"/>
      <w:pPr>
        <w:tabs>
          <w:tab w:val="num" w:pos="2160"/>
        </w:tabs>
        <w:ind w:left="2160" w:hanging="180"/>
      </w:pPr>
    </w:lvl>
    <w:lvl w:ilvl="3" w:tplc="BA389C08" w:tentative="1">
      <w:start w:val="1"/>
      <w:numFmt w:val="decimal"/>
      <w:lvlText w:val="%4."/>
      <w:lvlJc w:val="left"/>
      <w:pPr>
        <w:tabs>
          <w:tab w:val="num" w:pos="2880"/>
        </w:tabs>
        <w:ind w:left="2880" w:hanging="360"/>
      </w:pPr>
    </w:lvl>
    <w:lvl w:ilvl="4" w:tplc="65EA2084" w:tentative="1">
      <w:start w:val="1"/>
      <w:numFmt w:val="lowerLetter"/>
      <w:lvlText w:val="%5."/>
      <w:lvlJc w:val="left"/>
      <w:pPr>
        <w:tabs>
          <w:tab w:val="num" w:pos="3600"/>
        </w:tabs>
        <w:ind w:left="3600" w:hanging="360"/>
      </w:pPr>
    </w:lvl>
    <w:lvl w:ilvl="5" w:tplc="C7F6E0AC" w:tentative="1">
      <w:start w:val="1"/>
      <w:numFmt w:val="lowerRoman"/>
      <w:lvlText w:val="%6."/>
      <w:lvlJc w:val="right"/>
      <w:pPr>
        <w:tabs>
          <w:tab w:val="num" w:pos="4320"/>
        </w:tabs>
        <w:ind w:left="4320" w:hanging="180"/>
      </w:pPr>
    </w:lvl>
    <w:lvl w:ilvl="6" w:tplc="CB6ED546" w:tentative="1">
      <w:start w:val="1"/>
      <w:numFmt w:val="decimal"/>
      <w:lvlText w:val="%7."/>
      <w:lvlJc w:val="left"/>
      <w:pPr>
        <w:tabs>
          <w:tab w:val="num" w:pos="5040"/>
        </w:tabs>
        <w:ind w:left="5040" w:hanging="360"/>
      </w:pPr>
    </w:lvl>
    <w:lvl w:ilvl="7" w:tplc="95F8AFEC" w:tentative="1">
      <w:start w:val="1"/>
      <w:numFmt w:val="lowerLetter"/>
      <w:lvlText w:val="%8."/>
      <w:lvlJc w:val="left"/>
      <w:pPr>
        <w:tabs>
          <w:tab w:val="num" w:pos="5760"/>
        </w:tabs>
        <w:ind w:left="5760" w:hanging="360"/>
      </w:pPr>
    </w:lvl>
    <w:lvl w:ilvl="8" w:tplc="7EC4CB0E"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2474BFA8">
      <w:start w:val="1"/>
      <w:numFmt w:val="decimal"/>
      <w:lvlText w:val="%1."/>
      <w:lvlJc w:val="left"/>
      <w:pPr>
        <w:tabs>
          <w:tab w:val="num" w:pos="960"/>
        </w:tabs>
        <w:ind w:left="960" w:hanging="360"/>
      </w:pPr>
    </w:lvl>
    <w:lvl w:ilvl="1" w:tplc="024A135A">
      <w:start w:val="1"/>
      <w:numFmt w:val="lowerLetter"/>
      <w:lvlText w:val="%2."/>
      <w:lvlJc w:val="left"/>
      <w:pPr>
        <w:tabs>
          <w:tab w:val="num" w:pos="1680"/>
        </w:tabs>
        <w:ind w:left="1680" w:hanging="360"/>
      </w:pPr>
    </w:lvl>
    <w:lvl w:ilvl="2" w:tplc="D6D43E8C" w:tentative="1">
      <w:start w:val="1"/>
      <w:numFmt w:val="lowerRoman"/>
      <w:lvlText w:val="%3."/>
      <w:lvlJc w:val="right"/>
      <w:pPr>
        <w:tabs>
          <w:tab w:val="num" w:pos="2400"/>
        </w:tabs>
        <w:ind w:left="2400" w:hanging="180"/>
      </w:pPr>
    </w:lvl>
    <w:lvl w:ilvl="3" w:tplc="E19815D2">
      <w:start w:val="1"/>
      <w:numFmt w:val="decimal"/>
      <w:lvlText w:val="%4."/>
      <w:lvlJc w:val="left"/>
      <w:pPr>
        <w:tabs>
          <w:tab w:val="num" w:pos="3120"/>
        </w:tabs>
        <w:ind w:left="3120" w:hanging="360"/>
      </w:pPr>
    </w:lvl>
    <w:lvl w:ilvl="4" w:tplc="66404438" w:tentative="1">
      <w:start w:val="1"/>
      <w:numFmt w:val="lowerLetter"/>
      <w:lvlText w:val="%5."/>
      <w:lvlJc w:val="left"/>
      <w:pPr>
        <w:tabs>
          <w:tab w:val="num" w:pos="3840"/>
        </w:tabs>
        <w:ind w:left="3840" w:hanging="360"/>
      </w:pPr>
    </w:lvl>
    <w:lvl w:ilvl="5" w:tplc="9A80C90A" w:tentative="1">
      <w:start w:val="1"/>
      <w:numFmt w:val="lowerRoman"/>
      <w:lvlText w:val="%6."/>
      <w:lvlJc w:val="right"/>
      <w:pPr>
        <w:tabs>
          <w:tab w:val="num" w:pos="4560"/>
        </w:tabs>
        <w:ind w:left="4560" w:hanging="180"/>
      </w:pPr>
    </w:lvl>
    <w:lvl w:ilvl="6" w:tplc="18A4A7BA" w:tentative="1">
      <w:start w:val="1"/>
      <w:numFmt w:val="decimal"/>
      <w:lvlText w:val="%7."/>
      <w:lvlJc w:val="left"/>
      <w:pPr>
        <w:tabs>
          <w:tab w:val="num" w:pos="5280"/>
        </w:tabs>
        <w:ind w:left="5280" w:hanging="360"/>
      </w:pPr>
    </w:lvl>
    <w:lvl w:ilvl="7" w:tplc="FD846EFC" w:tentative="1">
      <w:start w:val="1"/>
      <w:numFmt w:val="lowerLetter"/>
      <w:lvlText w:val="%8."/>
      <w:lvlJc w:val="left"/>
      <w:pPr>
        <w:tabs>
          <w:tab w:val="num" w:pos="6000"/>
        </w:tabs>
        <w:ind w:left="6000" w:hanging="360"/>
      </w:pPr>
    </w:lvl>
    <w:lvl w:ilvl="8" w:tplc="2974AAE2"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7"/>
  </w:num>
  <w:num w:numId="4">
    <w:abstractNumId w:val="1"/>
  </w:num>
  <w:num w:numId="5">
    <w:abstractNumId w:val="0"/>
  </w:num>
  <w:num w:numId="6">
    <w:abstractNumId w:val="11"/>
  </w:num>
  <w:num w:numId="7">
    <w:abstractNumId w:val="44"/>
  </w:num>
  <w:num w:numId="8">
    <w:abstractNumId w:val="30"/>
  </w:num>
  <w:num w:numId="9">
    <w:abstractNumId w:val="29"/>
  </w:num>
  <w:num w:numId="10">
    <w:abstractNumId w:val="3"/>
  </w:num>
  <w:num w:numId="11">
    <w:abstractNumId w:val="27"/>
  </w:num>
  <w:num w:numId="12">
    <w:abstractNumId w:val="5"/>
  </w:num>
  <w:num w:numId="13">
    <w:abstractNumId w:val="20"/>
  </w:num>
  <w:num w:numId="14">
    <w:abstractNumId w:val="22"/>
  </w:num>
  <w:num w:numId="15">
    <w:abstractNumId w:val="19"/>
  </w:num>
  <w:num w:numId="16">
    <w:abstractNumId w:val="10"/>
  </w:num>
  <w:num w:numId="17">
    <w:abstractNumId w:val="21"/>
  </w:num>
  <w:num w:numId="18">
    <w:abstractNumId w:val="59"/>
  </w:num>
  <w:num w:numId="19">
    <w:abstractNumId w:val="2"/>
  </w:num>
  <w:num w:numId="20">
    <w:abstractNumId w:val="45"/>
  </w:num>
  <w:num w:numId="21">
    <w:abstractNumId w:val="61"/>
  </w:num>
  <w:num w:numId="22">
    <w:abstractNumId w:val="50"/>
  </w:num>
  <w:num w:numId="23">
    <w:abstractNumId w:val="17"/>
  </w:num>
  <w:num w:numId="24">
    <w:abstractNumId w:val="46"/>
  </w:num>
  <w:num w:numId="25">
    <w:abstractNumId w:val="16"/>
  </w:num>
  <w:num w:numId="26">
    <w:abstractNumId w:val="6"/>
  </w:num>
  <w:num w:numId="27">
    <w:abstractNumId w:val="26"/>
  </w:num>
  <w:num w:numId="28">
    <w:abstractNumId w:val="52"/>
  </w:num>
  <w:num w:numId="29">
    <w:abstractNumId w:val="24"/>
  </w:num>
  <w:num w:numId="30">
    <w:abstractNumId w:val="54"/>
  </w:num>
  <w:num w:numId="31">
    <w:abstractNumId w:val="51"/>
  </w:num>
  <w:num w:numId="32">
    <w:abstractNumId w:val="42"/>
  </w:num>
  <w:num w:numId="33">
    <w:abstractNumId w:val="31"/>
  </w:num>
  <w:num w:numId="34">
    <w:abstractNumId w:val="7"/>
  </w:num>
  <w:num w:numId="35">
    <w:abstractNumId w:val="23"/>
  </w:num>
  <w:num w:numId="36">
    <w:abstractNumId w:val="33"/>
  </w:num>
  <w:num w:numId="37">
    <w:abstractNumId w:val="18"/>
  </w:num>
  <w:num w:numId="38">
    <w:abstractNumId w:val="9"/>
  </w:num>
  <w:num w:numId="39">
    <w:abstractNumId w:val="48"/>
  </w:num>
  <w:num w:numId="40">
    <w:abstractNumId w:val="60"/>
  </w:num>
  <w:num w:numId="41">
    <w:abstractNumId w:val="32"/>
  </w:num>
  <w:num w:numId="42">
    <w:abstractNumId w:val="58"/>
  </w:num>
  <w:num w:numId="43">
    <w:abstractNumId w:val="36"/>
  </w:num>
  <w:num w:numId="44">
    <w:abstractNumId w:val="25"/>
  </w:num>
  <w:num w:numId="45">
    <w:abstractNumId w:val="40"/>
  </w:num>
  <w:num w:numId="46">
    <w:abstractNumId w:val="39"/>
  </w:num>
  <w:num w:numId="47">
    <w:abstractNumId w:val="28"/>
  </w:num>
  <w:num w:numId="48">
    <w:abstractNumId w:val="49"/>
  </w:num>
  <w:num w:numId="49">
    <w:abstractNumId w:val="15"/>
  </w:num>
  <w:num w:numId="50">
    <w:abstractNumId w:val="14"/>
  </w:num>
  <w:num w:numId="51">
    <w:abstractNumId w:val="41"/>
  </w:num>
  <w:num w:numId="52">
    <w:abstractNumId w:val="8"/>
  </w:num>
  <w:num w:numId="53">
    <w:abstractNumId w:val="13"/>
  </w:num>
  <w:num w:numId="54">
    <w:abstractNumId w:val="4"/>
  </w:num>
  <w:num w:numId="55">
    <w:abstractNumId w:val="56"/>
  </w:num>
  <w:num w:numId="56">
    <w:abstractNumId w:val="53"/>
  </w:num>
  <w:num w:numId="57">
    <w:abstractNumId w:val="38"/>
  </w:num>
  <w:num w:numId="58">
    <w:abstractNumId w:val="34"/>
  </w:num>
  <w:num w:numId="59">
    <w:abstractNumId w:val="47"/>
  </w:num>
  <w:num w:numId="60">
    <w:abstractNumId w:val="12"/>
  </w:num>
  <w:num w:numId="61">
    <w:abstractNumId w:val="35"/>
  </w:num>
  <w:num w:numId="62">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F16"/>
    <w:rsid w:val="000316C6"/>
    <w:rsid w:val="00035643"/>
    <w:rsid w:val="000405A6"/>
    <w:rsid w:val="00042DAB"/>
    <w:rsid w:val="000447E7"/>
    <w:rsid w:val="0004481B"/>
    <w:rsid w:val="0004572E"/>
    <w:rsid w:val="00050042"/>
    <w:rsid w:val="00054FD4"/>
    <w:rsid w:val="000560BB"/>
    <w:rsid w:val="000577DD"/>
    <w:rsid w:val="000578CD"/>
    <w:rsid w:val="00060547"/>
    <w:rsid w:val="0006373D"/>
    <w:rsid w:val="00064C5C"/>
    <w:rsid w:val="00065353"/>
    <w:rsid w:val="00067A50"/>
    <w:rsid w:val="00070C84"/>
    <w:rsid w:val="000731E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D3BD4"/>
    <w:rsid w:val="000D73B6"/>
    <w:rsid w:val="000E12B7"/>
    <w:rsid w:val="000E3F07"/>
    <w:rsid w:val="000E6268"/>
    <w:rsid w:val="000E6A71"/>
    <w:rsid w:val="000F149B"/>
    <w:rsid w:val="000F1CEB"/>
    <w:rsid w:val="000F2A36"/>
    <w:rsid w:val="00100A57"/>
    <w:rsid w:val="00101D5D"/>
    <w:rsid w:val="00106F2C"/>
    <w:rsid w:val="00110379"/>
    <w:rsid w:val="001148C8"/>
    <w:rsid w:val="001217B3"/>
    <w:rsid w:val="00121C57"/>
    <w:rsid w:val="001249CA"/>
    <w:rsid w:val="0012627E"/>
    <w:rsid w:val="0013016B"/>
    <w:rsid w:val="001342A1"/>
    <w:rsid w:val="00134710"/>
    <w:rsid w:val="00142709"/>
    <w:rsid w:val="00143D92"/>
    <w:rsid w:val="00150DC0"/>
    <w:rsid w:val="00156C70"/>
    <w:rsid w:val="001575CE"/>
    <w:rsid w:val="00160064"/>
    <w:rsid w:val="00161326"/>
    <w:rsid w:val="00161892"/>
    <w:rsid w:val="0016417D"/>
    <w:rsid w:val="00165277"/>
    <w:rsid w:val="00165D5E"/>
    <w:rsid w:val="00166228"/>
    <w:rsid w:val="00172174"/>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3068"/>
    <w:rsid w:val="001E506D"/>
    <w:rsid w:val="001E58D0"/>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156"/>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A712D"/>
    <w:rsid w:val="002B26D8"/>
    <w:rsid w:val="002B400C"/>
    <w:rsid w:val="002C2B00"/>
    <w:rsid w:val="002C4D45"/>
    <w:rsid w:val="002D02CE"/>
    <w:rsid w:val="002D0BE1"/>
    <w:rsid w:val="002E1075"/>
    <w:rsid w:val="002E2850"/>
    <w:rsid w:val="002E3EE2"/>
    <w:rsid w:val="002E43F8"/>
    <w:rsid w:val="002E5966"/>
    <w:rsid w:val="002E77A5"/>
    <w:rsid w:val="002F7216"/>
    <w:rsid w:val="003058B6"/>
    <w:rsid w:val="00305D7D"/>
    <w:rsid w:val="00312FE1"/>
    <w:rsid w:val="00317DE7"/>
    <w:rsid w:val="00320201"/>
    <w:rsid w:val="00321125"/>
    <w:rsid w:val="00321798"/>
    <w:rsid w:val="00322F78"/>
    <w:rsid w:val="00323FE8"/>
    <w:rsid w:val="003269AD"/>
    <w:rsid w:val="00327639"/>
    <w:rsid w:val="00330613"/>
    <w:rsid w:val="00331BA8"/>
    <w:rsid w:val="00332754"/>
    <w:rsid w:val="003336CC"/>
    <w:rsid w:val="00347214"/>
    <w:rsid w:val="00355B66"/>
    <w:rsid w:val="00360CF0"/>
    <w:rsid w:val="00362743"/>
    <w:rsid w:val="003648DC"/>
    <w:rsid w:val="00373EEC"/>
    <w:rsid w:val="00373F51"/>
    <w:rsid w:val="00375CD1"/>
    <w:rsid w:val="00380F9D"/>
    <w:rsid w:val="00382F40"/>
    <w:rsid w:val="00383984"/>
    <w:rsid w:val="00387DF8"/>
    <w:rsid w:val="00392911"/>
    <w:rsid w:val="00392F6F"/>
    <w:rsid w:val="003953D5"/>
    <w:rsid w:val="0039685D"/>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2969"/>
    <w:rsid w:val="00404B82"/>
    <w:rsid w:val="00405BF3"/>
    <w:rsid w:val="004066BB"/>
    <w:rsid w:val="00411A95"/>
    <w:rsid w:val="00420E19"/>
    <w:rsid w:val="004230C1"/>
    <w:rsid w:val="004304B8"/>
    <w:rsid w:val="00444101"/>
    <w:rsid w:val="00450BC8"/>
    <w:rsid w:val="004564FB"/>
    <w:rsid w:val="00464647"/>
    <w:rsid w:val="00471130"/>
    <w:rsid w:val="00471CA8"/>
    <w:rsid w:val="00473741"/>
    <w:rsid w:val="00475C30"/>
    <w:rsid w:val="00480C08"/>
    <w:rsid w:val="00481A83"/>
    <w:rsid w:val="004823EF"/>
    <w:rsid w:val="00486BE8"/>
    <w:rsid w:val="004874E4"/>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41D7"/>
    <w:rsid w:val="004E766A"/>
    <w:rsid w:val="004F3F84"/>
    <w:rsid w:val="004F46C4"/>
    <w:rsid w:val="004F4E13"/>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51F0C"/>
    <w:rsid w:val="0055291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016C"/>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9BE"/>
    <w:rsid w:val="00606C4F"/>
    <w:rsid w:val="0061028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41D1"/>
    <w:rsid w:val="00656D73"/>
    <w:rsid w:val="00657A45"/>
    <w:rsid w:val="00660E3F"/>
    <w:rsid w:val="006624A0"/>
    <w:rsid w:val="00663F35"/>
    <w:rsid w:val="006708B5"/>
    <w:rsid w:val="00671FDB"/>
    <w:rsid w:val="006762CB"/>
    <w:rsid w:val="00680C42"/>
    <w:rsid w:val="00680E6E"/>
    <w:rsid w:val="006810AE"/>
    <w:rsid w:val="00686193"/>
    <w:rsid w:val="006873A9"/>
    <w:rsid w:val="00691C64"/>
    <w:rsid w:val="0069209F"/>
    <w:rsid w:val="00692839"/>
    <w:rsid w:val="006928F5"/>
    <w:rsid w:val="006954A4"/>
    <w:rsid w:val="006958F6"/>
    <w:rsid w:val="00695D9D"/>
    <w:rsid w:val="0069766D"/>
    <w:rsid w:val="006A33D5"/>
    <w:rsid w:val="006A33E1"/>
    <w:rsid w:val="006A3F4F"/>
    <w:rsid w:val="006A4115"/>
    <w:rsid w:val="006A61D2"/>
    <w:rsid w:val="006B0D0B"/>
    <w:rsid w:val="006B23C5"/>
    <w:rsid w:val="006B23EF"/>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BB6"/>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3987"/>
    <w:rsid w:val="0074399C"/>
    <w:rsid w:val="00744448"/>
    <w:rsid w:val="0074461F"/>
    <w:rsid w:val="007449C0"/>
    <w:rsid w:val="007461C6"/>
    <w:rsid w:val="007469C1"/>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D23C9"/>
    <w:rsid w:val="007E12BD"/>
    <w:rsid w:val="007E53D7"/>
    <w:rsid w:val="007E559C"/>
    <w:rsid w:val="007F0991"/>
    <w:rsid w:val="007F1C7B"/>
    <w:rsid w:val="007F1F6B"/>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408D"/>
    <w:rsid w:val="0085523F"/>
    <w:rsid w:val="00860E21"/>
    <w:rsid w:val="0086246F"/>
    <w:rsid w:val="0086714B"/>
    <w:rsid w:val="00870343"/>
    <w:rsid w:val="00872B2A"/>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B79DF"/>
    <w:rsid w:val="008C143B"/>
    <w:rsid w:val="008C318B"/>
    <w:rsid w:val="008C481F"/>
    <w:rsid w:val="008C69D0"/>
    <w:rsid w:val="008D18FD"/>
    <w:rsid w:val="008D1BDF"/>
    <w:rsid w:val="008D2492"/>
    <w:rsid w:val="008D371F"/>
    <w:rsid w:val="008D3EEC"/>
    <w:rsid w:val="008D4E40"/>
    <w:rsid w:val="008D7AFD"/>
    <w:rsid w:val="008E4E16"/>
    <w:rsid w:val="008E67B8"/>
    <w:rsid w:val="008F33CB"/>
    <w:rsid w:val="008F37CA"/>
    <w:rsid w:val="008F411C"/>
    <w:rsid w:val="008F4B86"/>
    <w:rsid w:val="009000DC"/>
    <w:rsid w:val="00904567"/>
    <w:rsid w:val="00904F39"/>
    <w:rsid w:val="00906A50"/>
    <w:rsid w:val="00914603"/>
    <w:rsid w:val="009149C5"/>
    <w:rsid w:val="009158A4"/>
    <w:rsid w:val="009204AE"/>
    <w:rsid w:val="00924535"/>
    <w:rsid w:val="009278D2"/>
    <w:rsid w:val="00932412"/>
    <w:rsid w:val="009335AB"/>
    <w:rsid w:val="00934843"/>
    <w:rsid w:val="009430A7"/>
    <w:rsid w:val="009434CF"/>
    <w:rsid w:val="0094447D"/>
    <w:rsid w:val="009463E5"/>
    <w:rsid w:val="00950CB9"/>
    <w:rsid w:val="009611F7"/>
    <w:rsid w:val="00962CFD"/>
    <w:rsid w:val="00963D48"/>
    <w:rsid w:val="00964E64"/>
    <w:rsid w:val="00973E61"/>
    <w:rsid w:val="00980074"/>
    <w:rsid w:val="00981BF7"/>
    <w:rsid w:val="00984DC4"/>
    <w:rsid w:val="00986826"/>
    <w:rsid w:val="00992EBF"/>
    <w:rsid w:val="009936F6"/>
    <w:rsid w:val="00995637"/>
    <w:rsid w:val="00996482"/>
    <w:rsid w:val="009A1F04"/>
    <w:rsid w:val="009A3000"/>
    <w:rsid w:val="009A453C"/>
    <w:rsid w:val="009A4C92"/>
    <w:rsid w:val="009B05E3"/>
    <w:rsid w:val="009B65E9"/>
    <w:rsid w:val="009B74C2"/>
    <w:rsid w:val="009C5F84"/>
    <w:rsid w:val="009C604C"/>
    <w:rsid w:val="009D350D"/>
    <w:rsid w:val="009D403F"/>
    <w:rsid w:val="009D5BEA"/>
    <w:rsid w:val="009D6A1E"/>
    <w:rsid w:val="009D6ADE"/>
    <w:rsid w:val="009D75CD"/>
    <w:rsid w:val="009E60D1"/>
    <w:rsid w:val="009E6B46"/>
    <w:rsid w:val="009E6B81"/>
    <w:rsid w:val="009F057F"/>
    <w:rsid w:val="009F11A9"/>
    <w:rsid w:val="009F2F63"/>
    <w:rsid w:val="009F50AF"/>
    <w:rsid w:val="009F5224"/>
    <w:rsid w:val="009F5CA3"/>
    <w:rsid w:val="009F7673"/>
    <w:rsid w:val="00A004EB"/>
    <w:rsid w:val="00A0446F"/>
    <w:rsid w:val="00A0789B"/>
    <w:rsid w:val="00A1593D"/>
    <w:rsid w:val="00A20865"/>
    <w:rsid w:val="00A226B0"/>
    <w:rsid w:val="00A26026"/>
    <w:rsid w:val="00A2638F"/>
    <w:rsid w:val="00A30317"/>
    <w:rsid w:val="00A35BCB"/>
    <w:rsid w:val="00A37CC3"/>
    <w:rsid w:val="00A40787"/>
    <w:rsid w:val="00A415BA"/>
    <w:rsid w:val="00A43962"/>
    <w:rsid w:val="00A44380"/>
    <w:rsid w:val="00A46310"/>
    <w:rsid w:val="00A470A6"/>
    <w:rsid w:val="00A4754C"/>
    <w:rsid w:val="00A47C3C"/>
    <w:rsid w:val="00A52F3D"/>
    <w:rsid w:val="00A530F9"/>
    <w:rsid w:val="00A568B8"/>
    <w:rsid w:val="00A57583"/>
    <w:rsid w:val="00A60574"/>
    <w:rsid w:val="00A62A69"/>
    <w:rsid w:val="00A63168"/>
    <w:rsid w:val="00A6467A"/>
    <w:rsid w:val="00A65ED9"/>
    <w:rsid w:val="00A7053D"/>
    <w:rsid w:val="00A71913"/>
    <w:rsid w:val="00A74E17"/>
    <w:rsid w:val="00A75C8C"/>
    <w:rsid w:val="00A83AA5"/>
    <w:rsid w:val="00A8648A"/>
    <w:rsid w:val="00A90AB5"/>
    <w:rsid w:val="00A91AAD"/>
    <w:rsid w:val="00A91EDA"/>
    <w:rsid w:val="00A92747"/>
    <w:rsid w:val="00A92B5E"/>
    <w:rsid w:val="00A950C5"/>
    <w:rsid w:val="00A95D68"/>
    <w:rsid w:val="00A96C91"/>
    <w:rsid w:val="00A97B89"/>
    <w:rsid w:val="00AA2590"/>
    <w:rsid w:val="00AA2BA4"/>
    <w:rsid w:val="00AA3A80"/>
    <w:rsid w:val="00AA442E"/>
    <w:rsid w:val="00AA5DBC"/>
    <w:rsid w:val="00AA6AB7"/>
    <w:rsid w:val="00AB2229"/>
    <w:rsid w:val="00AB2697"/>
    <w:rsid w:val="00AB2EE0"/>
    <w:rsid w:val="00AB50E5"/>
    <w:rsid w:val="00AC1805"/>
    <w:rsid w:val="00AC2C95"/>
    <w:rsid w:val="00AC4086"/>
    <w:rsid w:val="00AC6722"/>
    <w:rsid w:val="00AC6ABA"/>
    <w:rsid w:val="00AD023D"/>
    <w:rsid w:val="00AD2C25"/>
    <w:rsid w:val="00AE0985"/>
    <w:rsid w:val="00AF2F94"/>
    <w:rsid w:val="00AF3E12"/>
    <w:rsid w:val="00AF6A85"/>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5432"/>
    <w:rsid w:val="00B5647E"/>
    <w:rsid w:val="00B56B07"/>
    <w:rsid w:val="00B60EB3"/>
    <w:rsid w:val="00B60EF9"/>
    <w:rsid w:val="00B63606"/>
    <w:rsid w:val="00B649C6"/>
    <w:rsid w:val="00B64F4C"/>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734C"/>
    <w:rsid w:val="00BC4BB5"/>
    <w:rsid w:val="00BC4F8B"/>
    <w:rsid w:val="00BC6E89"/>
    <w:rsid w:val="00BC7644"/>
    <w:rsid w:val="00BD266A"/>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275C"/>
    <w:rsid w:val="00C55E88"/>
    <w:rsid w:val="00C56222"/>
    <w:rsid w:val="00C56CA2"/>
    <w:rsid w:val="00C57539"/>
    <w:rsid w:val="00C604F8"/>
    <w:rsid w:val="00C61493"/>
    <w:rsid w:val="00C62C56"/>
    <w:rsid w:val="00C62F44"/>
    <w:rsid w:val="00C64BFD"/>
    <w:rsid w:val="00C6628E"/>
    <w:rsid w:val="00C70F60"/>
    <w:rsid w:val="00C71D15"/>
    <w:rsid w:val="00C72DF2"/>
    <w:rsid w:val="00C73495"/>
    <w:rsid w:val="00C744EE"/>
    <w:rsid w:val="00C75502"/>
    <w:rsid w:val="00C81DC4"/>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400D"/>
    <w:rsid w:val="00CD2079"/>
    <w:rsid w:val="00CE1339"/>
    <w:rsid w:val="00CE1D20"/>
    <w:rsid w:val="00CE35B8"/>
    <w:rsid w:val="00CE370A"/>
    <w:rsid w:val="00CF0608"/>
    <w:rsid w:val="00CF10C4"/>
    <w:rsid w:val="00CF2E0F"/>
    <w:rsid w:val="00CF302D"/>
    <w:rsid w:val="00CF3935"/>
    <w:rsid w:val="00CF3DAB"/>
    <w:rsid w:val="00CF5596"/>
    <w:rsid w:val="00D047CE"/>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473E2"/>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B04EB"/>
    <w:rsid w:val="00DB36AE"/>
    <w:rsid w:val="00DB4635"/>
    <w:rsid w:val="00DC546D"/>
    <w:rsid w:val="00DD0201"/>
    <w:rsid w:val="00DE419C"/>
    <w:rsid w:val="00DF1A5E"/>
    <w:rsid w:val="00DF421D"/>
    <w:rsid w:val="00DF57C4"/>
    <w:rsid w:val="00DF61DF"/>
    <w:rsid w:val="00E0155B"/>
    <w:rsid w:val="00E01952"/>
    <w:rsid w:val="00E047D1"/>
    <w:rsid w:val="00E1038C"/>
    <w:rsid w:val="00E123DB"/>
    <w:rsid w:val="00E12CB6"/>
    <w:rsid w:val="00E12E83"/>
    <w:rsid w:val="00E131AB"/>
    <w:rsid w:val="00E203FF"/>
    <w:rsid w:val="00E2284D"/>
    <w:rsid w:val="00E23AF3"/>
    <w:rsid w:val="00E25760"/>
    <w:rsid w:val="00E26346"/>
    <w:rsid w:val="00E26670"/>
    <w:rsid w:val="00E268F4"/>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0125"/>
    <w:rsid w:val="00EA309B"/>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3C50"/>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5B8"/>
    <w:rsid w:val="00F406C4"/>
    <w:rsid w:val="00F40EA1"/>
    <w:rsid w:val="00F42828"/>
    <w:rsid w:val="00F462C1"/>
    <w:rsid w:val="00F5157F"/>
    <w:rsid w:val="00F55C42"/>
    <w:rsid w:val="00F62BD9"/>
    <w:rsid w:val="00F62EFD"/>
    <w:rsid w:val="00F66DEA"/>
    <w:rsid w:val="00F72924"/>
    <w:rsid w:val="00F75EBE"/>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220"/>
    <w:rsid w:val="00FB0DE2"/>
    <w:rsid w:val="00FB768A"/>
    <w:rsid w:val="00FB79FC"/>
    <w:rsid w:val="00FC3DFC"/>
    <w:rsid w:val="00FD2B16"/>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23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23E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23E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23E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23E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23E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23EF"/>
    <w:pPr>
      <w:spacing w:before="240" w:after="60"/>
      <w:outlineLvl w:val="5"/>
    </w:pPr>
    <w:rPr>
      <w:b/>
      <w:bCs/>
      <w:sz w:val="22"/>
      <w:szCs w:val="22"/>
    </w:rPr>
  </w:style>
  <w:style w:type="paragraph" w:styleId="7">
    <w:name w:val="heading 7"/>
    <w:basedOn w:val="a3"/>
    <w:next w:val="a3"/>
    <w:qFormat/>
    <w:rsid w:val="006B23EF"/>
    <w:pPr>
      <w:tabs>
        <w:tab w:val="num" w:pos="3469"/>
      </w:tabs>
      <w:spacing w:before="240" w:after="60"/>
      <w:ind w:left="3469" w:hanging="1296"/>
      <w:outlineLvl w:val="6"/>
    </w:pPr>
  </w:style>
  <w:style w:type="paragraph" w:styleId="8">
    <w:name w:val="heading 8"/>
    <w:basedOn w:val="a3"/>
    <w:next w:val="a3"/>
    <w:qFormat/>
    <w:rsid w:val="006B23EF"/>
    <w:pPr>
      <w:tabs>
        <w:tab w:val="num" w:pos="3613"/>
      </w:tabs>
      <w:spacing w:before="240" w:after="60"/>
      <w:ind w:left="3613" w:hanging="1440"/>
      <w:outlineLvl w:val="7"/>
    </w:pPr>
    <w:rPr>
      <w:i/>
      <w:iCs/>
    </w:rPr>
  </w:style>
  <w:style w:type="paragraph" w:styleId="9">
    <w:name w:val="heading 9"/>
    <w:basedOn w:val="a3"/>
    <w:next w:val="a3"/>
    <w:qFormat/>
    <w:rsid w:val="006B23E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B23EF"/>
    <w:pPr>
      <w:tabs>
        <w:tab w:val="center" w:pos="4153"/>
        <w:tab w:val="right" w:pos="8306"/>
      </w:tabs>
    </w:pPr>
    <w:rPr>
      <w:rFonts w:ascii="Courier New" w:hAnsi="Courier New" w:cs="Courier New"/>
      <w:sz w:val="20"/>
      <w:szCs w:val="20"/>
    </w:rPr>
  </w:style>
  <w:style w:type="paragraph" w:styleId="a9">
    <w:name w:val="footer"/>
    <w:basedOn w:val="a3"/>
    <w:uiPriority w:val="99"/>
    <w:rsid w:val="006B23EF"/>
    <w:pPr>
      <w:tabs>
        <w:tab w:val="center" w:pos="4153"/>
        <w:tab w:val="right" w:pos="8306"/>
      </w:tabs>
    </w:pPr>
    <w:rPr>
      <w:rFonts w:ascii="Courier New" w:hAnsi="Courier New" w:cs="Courier New"/>
      <w:sz w:val="20"/>
      <w:szCs w:val="20"/>
    </w:rPr>
  </w:style>
  <w:style w:type="paragraph" w:customStyle="1" w:styleId="ConsNormal">
    <w:name w:val="ConsNormal"/>
    <w:rsid w:val="006B23EF"/>
    <w:pPr>
      <w:autoSpaceDE w:val="0"/>
      <w:autoSpaceDN w:val="0"/>
      <w:adjustRightInd w:val="0"/>
      <w:ind w:right="19772" w:firstLine="720"/>
    </w:pPr>
    <w:rPr>
      <w:rFonts w:ascii="Arial" w:hAnsi="Arial" w:cs="Arial"/>
    </w:rPr>
  </w:style>
  <w:style w:type="paragraph" w:styleId="aa">
    <w:name w:val="Body Text Indent"/>
    <w:basedOn w:val="a3"/>
    <w:semiHidden/>
    <w:rsid w:val="006B23EF"/>
    <w:pPr>
      <w:ind w:firstLine="720"/>
      <w:jc w:val="both"/>
    </w:pPr>
    <w:rPr>
      <w:color w:val="000000"/>
    </w:rPr>
  </w:style>
  <w:style w:type="paragraph" w:customStyle="1" w:styleId="ConsTitle">
    <w:name w:val="ConsTitle"/>
    <w:rsid w:val="006B23EF"/>
    <w:pPr>
      <w:autoSpaceDE w:val="0"/>
      <w:autoSpaceDN w:val="0"/>
      <w:adjustRightInd w:val="0"/>
      <w:ind w:right="19772"/>
    </w:pPr>
    <w:rPr>
      <w:rFonts w:ascii="Arial" w:hAnsi="Arial" w:cs="Arial"/>
      <w:b/>
      <w:bCs/>
      <w:sz w:val="14"/>
      <w:szCs w:val="14"/>
    </w:rPr>
  </w:style>
  <w:style w:type="paragraph" w:customStyle="1" w:styleId="12">
    <w:name w:val="Обычный1"/>
    <w:rsid w:val="006B23EF"/>
    <w:rPr>
      <w:sz w:val="24"/>
    </w:rPr>
  </w:style>
  <w:style w:type="character" w:styleId="ab">
    <w:name w:val="page number"/>
    <w:basedOn w:val="a4"/>
    <w:semiHidden/>
    <w:rsid w:val="006B23EF"/>
  </w:style>
  <w:style w:type="character" w:styleId="ac">
    <w:name w:val="annotation reference"/>
    <w:semiHidden/>
    <w:rsid w:val="006B23EF"/>
    <w:rPr>
      <w:sz w:val="16"/>
      <w:szCs w:val="16"/>
    </w:rPr>
  </w:style>
  <w:style w:type="paragraph" w:styleId="ad">
    <w:name w:val="annotation text"/>
    <w:basedOn w:val="a3"/>
    <w:semiHidden/>
    <w:rsid w:val="006B23EF"/>
    <w:rPr>
      <w:sz w:val="20"/>
      <w:szCs w:val="20"/>
    </w:rPr>
  </w:style>
  <w:style w:type="character" w:customStyle="1" w:styleId="ae">
    <w:name w:val="Текст примечания Знак"/>
    <w:basedOn w:val="a4"/>
    <w:rsid w:val="006B23EF"/>
  </w:style>
  <w:style w:type="paragraph" w:styleId="af">
    <w:name w:val="annotation subject"/>
    <w:basedOn w:val="ad"/>
    <w:next w:val="ad"/>
    <w:rsid w:val="006B23EF"/>
    <w:rPr>
      <w:b/>
      <w:bCs/>
    </w:rPr>
  </w:style>
  <w:style w:type="character" w:customStyle="1" w:styleId="af0">
    <w:name w:val="Тема примечания Знак"/>
    <w:rsid w:val="006B23EF"/>
    <w:rPr>
      <w:b/>
      <w:bCs/>
    </w:rPr>
  </w:style>
  <w:style w:type="paragraph" w:styleId="af1">
    <w:name w:val="Balloon Text"/>
    <w:basedOn w:val="a3"/>
    <w:rsid w:val="006B23EF"/>
    <w:rPr>
      <w:rFonts w:ascii="Tahoma" w:hAnsi="Tahoma" w:cs="Tahoma"/>
      <w:sz w:val="16"/>
      <w:szCs w:val="16"/>
    </w:rPr>
  </w:style>
  <w:style w:type="character" w:customStyle="1" w:styleId="af2">
    <w:name w:val="Текст выноски Знак"/>
    <w:rsid w:val="006B23EF"/>
    <w:rPr>
      <w:rFonts w:ascii="Tahoma" w:hAnsi="Tahoma" w:cs="Tahoma"/>
      <w:sz w:val="16"/>
      <w:szCs w:val="16"/>
    </w:rPr>
  </w:style>
  <w:style w:type="paragraph" w:styleId="22">
    <w:name w:val="Body Text Indent 2"/>
    <w:basedOn w:val="a3"/>
    <w:rsid w:val="006B23EF"/>
    <w:pPr>
      <w:ind w:firstLine="720"/>
      <w:jc w:val="both"/>
    </w:pPr>
  </w:style>
  <w:style w:type="paragraph" w:styleId="33">
    <w:name w:val="Body Text Indent 3"/>
    <w:basedOn w:val="a3"/>
    <w:semiHidden/>
    <w:rsid w:val="006B23EF"/>
    <w:pPr>
      <w:ind w:firstLine="720"/>
      <w:jc w:val="both"/>
    </w:pPr>
    <w:rPr>
      <w:color w:val="0000FF"/>
      <w:u w:val="single"/>
    </w:rPr>
  </w:style>
  <w:style w:type="character" w:customStyle="1" w:styleId="labelheaderlevel21">
    <w:name w:val="label_header_level_21"/>
    <w:rsid w:val="006B23E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B23EF"/>
    <w:pPr>
      <w:spacing w:before="100" w:beforeAutospacing="1" w:after="100" w:afterAutospacing="1"/>
    </w:pPr>
  </w:style>
  <w:style w:type="paragraph" w:styleId="23">
    <w:name w:val="List 2"/>
    <w:basedOn w:val="a3"/>
    <w:semiHidden/>
    <w:rsid w:val="006B23EF"/>
    <w:pPr>
      <w:ind w:left="566" w:hanging="283"/>
    </w:pPr>
  </w:style>
  <w:style w:type="paragraph" w:customStyle="1" w:styleId="af5">
    <w:name w:val="Знак"/>
    <w:basedOn w:val="a3"/>
    <w:rsid w:val="006B23E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23E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23EF"/>
    <w:pPr>
      <w:keepNext/>
      <w:jc w:val="center"/>
    </w:pPr>
    <w:rPr>
      <w:snapToGrid w:val="0"/>
      <w:szCs w:val="20"/>
    </w:rPr>
  </w:style>
  <w:style w:type="paragraph" w:styleId="24">
    <w:name w:val="Body Text 2"/>
    <w:basedOn w:val="a3"/>
    <w:semiHidden/>
    <w:rsid w:val="006B23EF"/>
    <w:pPr>
      <w:spacing w:after="120" w:line="480" w:lineRule="auto"/>
    </w:pPr>
  </w:style>
  <w:style w:type="paragraph" w:styleId="34">
    <w:name w:val="Body Text 3"/>
    <w:basedOn w:val="a3"/>
    <w:semiHidden/>
    <w:rsid w:val="006B23EF"/>
    <w:pPr>
      <w:spacing w:after="120"/>
    </w:pPr>
    <w:rPr>
      <w:sz w:val="16"/>
      <w:szCs w:val="16"/>
    </w:rPr>
  </w:style>
  <w:style w:type="paragraph" w:customStyle="1" w:styleId="13">
    <w:name w:val="заголовок 1"/>
    <w:basedOn w:val="a3"/>
    <w:next w:val="a3"/>
    <w:rsid w:val="006B23EF"/>
    <w:pPr>
      <w:keepNext/>
      <w:widowControl w:val="0"/>
      <w:jc w:val="center"/>
    </w:pPr>
    <w:rPr>
      <w:b/>
      <w:snapToGrid w:val="0"/>
      <w:sz w:val="22"/>
      <w:szCs w:val="20"/>
    </w:rPr>
  </w:style>
  <w:style w:type="paragraph" w:customStyle="1" w:styleId="25">
    <w:name w:val="çàãîëîâîê 2"/>
    <w:basedOn w:val="a3"/>
    <w:next w:val="a3"/>
    <w:rsid w:val="006B23EF"/>
    <w:pPr>
      <w:keepNext/>
      <w:jc w:val="both"/>
    </w:pPr>
    <w:rPr>
      <w:szCs w:val="20"/>
      <w:lang w:val="en-GB"/>
    </w:rPr>
  </w:style>
  <w:style w:type="paragraph" w:customStyle="1" w:styleId="af7">
    <w:name w:val="Таблица шапка"/>
    <w:basedOn w:val="a3"/>
    <w:rsid w:val="006B23EF"/>
    <w:pPr>
      <w:keepNext/>
      <w:spacing w:before="40" w:after="40"/>
      <w:ind w:left="57" w:right="57"/>
    </w:pPr>
    <w:rPr>
      <w:snapToGrid w:val="0"/>
      <w:sz w:val="22"/>
      <w:szCs w:val="20"/>
    </w:rPr>
  </w:style>
  <w:style w:type="paragraph" w:customStyle="1" w:styleId="af8">
    <w:name w:val="Таблица текст"/>
    <w:basedOn w:val="a3"/>
    <w:rsid w:val="006B23EF"/>
    <w:pPr>
      <w:spacing w:before="40" w:after="40"/>
      <w:ind w:left="57" w:right="57"/>
    </w:pPr>
    <w:rPr>
      <w:snapToGrid w:val="0"/>
      <w:szCs w:val="20"/>
    </w:rPr>
  </w:style>
  <w:style w:type="paragraph" w:customStyle="1" w:styleId="a1">
    <w:name w:val="Пункт"/>
    <w:basedOn w:val="a3"/>
    <w:rsid w:val="006B23EF"/>
    <w:pPr>
      <w:numPr>
        <w:ilvl w:val="2"/>
        <w:numId w:val="8"/>
      </w:numPr>
      <w:spacing w:line="360" w:lineRule="auto"/>
      <w:jc w:val="both"/>
    </w:pPr>
    <w:rPr>
      <w:snapToGrid w:val="0"/>
      <w:sz w:val="28"/>
      <w:szCs w:val="28"/>
    </w:rPr>
  </w:style>
  <w:style w:type="paragraph" w:styleId="HTML">
    <w:name w:val="HTML Preformatted"/>
    <w:basedOn w:val="a3"/>
    <w:semiHidden/>
    <w:rsid w:val="006B2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23EF"/>
    <w:rPr>
      <w:rFonts w:ascii="Courier New" w:hAnsi="Courier New" w:cs="Courier New"/>
    </w:rPr>
  </w:style>
  <w:style w:type="character" w:customStyle="1" w:styleId="af9">
    <w:name w:val="Нижний колонтитул Знак"/>
    <w:uiPriority w:val="99"/>
    <w:rsid w:val="006B23E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6B23EF"/>
    <w:pPr>
      <w:spacing w:after="120"/>
    </w:pPr>
  </w:style>
  <w:style w:type="character" w:customStyle="1" w:styleId="afc">
    <w:name w:val="Основной текст Знак"/>
    <w:rsid w:val="006B23EF"/>
    <w:rPr>
      <w:sz w:val="24"/>
      <w:szCs w:val="24"/>
    </w:rPr>
  </w:style>
  <w:style w:type="paragraph" w:styleId="afd">
    <w:name w:val="footnote text"/>
    <w:basedOn w:val="a3"/>
    <w:semiHidden/>
    <w:rsid w:val="006B23EF"/>
    <w:pPr>
      <w:spacing w:line="360" w:lineRule="auto"/>
      <w:ind w:firstLine="567"/>
      <w:jc w:val="both"/>
    </w:pPr>
    <w:rPr>
      <w:snapToGrid w:val="0"/>
      <w:szCs w:val="20"/>
    </w:rPr>
  </w:style>
  <w:style w:type="character" w:customStyle="1" w:styleId="afe">
    <w:name w:val="Текст сноски Знак"/>
    <w:rsid w:val="006B23EF"/>
    <w:rPr>
      <w:snapToGrid w:val="0"/>
      <w:sz w:val="24"/>
    </w:rPr>
  </w:style>
  <w:style w:type="character" w:customStyle="1" w:styleId="26">
    <w:name w:val="Заголовок 2 Знак"/>
    <w:rsid w:val="006B23EF"/>
    <w:rPr>
      <w:rFonts w:ascii="Arial" w:hAnsi="Arial" w:cs="Arial"/>
      <w:b/>
      <w:bCs/>
      <w:i/>
      <w:iCs/>
      <w:sz w:val="28"/>
      <w:szCs w:val="28"/>
    </w:rPr>
  </w:style>
  <w:style w:type="character" w:customStyle="1" w:styleId="FontStyle15">
    <w:name w:val="Font Style15"/>
    <w:rsid w:val="006B23EF"/>
    <w:rPr>
      <w:rFonts w:ascii="Times New Roman" w:hAnsi="Times New Roman" w:cs="Times New Roman"/>
      <w:sz w:val="26"/>
      <w:szCs w:val="26"/>
    </w:rPr>
  </w:style>
  <w:style w:type="character" w:customStyle="1" w:styleId="41">
    <w:name w:val="Заголовок 4 Знак"/>
    <w:rsid w:val="006B23EF"/>
    <w:rPr>
      <w:rFonts w:eastAsia="Arial Unicode MS"/>
      <w:b/>
      <w:bCs/>
      <w:sz w:val="28"/>
      <w:szCs w:val="28"/>
    </w:rPr>
  </w:style>
  <w:style w:type="character" w:customStyle="1" w:styleId="50">
    <w:name w:val="Заголовок 5 Знак"/>
    <w:rsid w:val="006B23EF"/>
    <w:rPr>
      <w:rFonts w:ascii="Times New Roman CYR" w:eastAsia="Arial Unicode MS" w:hAnsi="Times New Roman CYR"/>
      <w:b/>
      <w:bCs/>
      <w:i/>
      <w:iCs/>
      <w:sz w:val="26"/>
      <w:szCs w:val="26"/>
    </w:rPr>
  </w:style>
  <w:style w:type="character" w:customStyle="1" w:styleId="70">
    <w:name w:val="Заголовок 7 Знак"/>
    <w:rsid w:val="006B23EF"/>
    <w:rPr>
      <w:sz w:val="24"/>
      <w:szCs w:val="24"/>
    </w:rPr>
  </w:style>
  <w:style w:type="character" w:customStyle="1" w:styleId="80">
    <w:name w:val="Заголовок 8 Знак"/>
    <w:rsid w:val="006B23EF"/>
    <w:rPr>
      <w:i/>
      <w:iCs/>
      <w:sz w:val="24"/>
      <w:szCs w:val="24"/>
    </w:rPr>
  </w:style>
  <w:style w:type="character" w:customStyle="1" w:styleId="90">
    <w:name w:val="Заголовок 9 Знак"/>
    <w:rsid w:val="006B23EF"/>
    <w:rPr>
      <w:rFonts w:ascii="Arial" w:hAnsi="Arial" w:cs="Arial"/>
      <w:sz w:val="22"/>
      <w:szCs w:val="22"/>
    </w:rPr>
  </w:style>
  <w:style w:type="paragraph" w:customStyle="1" w:styleId="27">
    <w:name w:val="Уровень2"/>
    <w:basedOn w:val="a3"/>
    <w:rsid w:val="006B23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B23EF"/>
    <w:pPr>
      <w:tabs>
        <w:tab w:val="clear" w:pos="927"/>
        <w:tab w:val="num" w:pos="360"/>
        <w:tab w:val="num" w:pos="2160"/>
      </w:tabs>
      <w:ind w:left="2160" w:hanging="180"/>
    </w:pPr>
  </w:style>
  <w:style w:type="paragraph" w:customStyle="1" w:styleId="aff">
    <w:name w:val="Заголовок статьи"/>
    <w:basedOn w:val="a3"/>
    <w:next w:val="a3"/>
    <w:rsid w:val="006B23E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23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23EF"/>
    <w:pPr>
      <w:numPr>
        <w:numId w:val="3"/>
      </w:numPr>
      <w:jc w:val="both"/>
    </w:pPr>
  </w:style>
  <w:style w:type="paragraph" w:customStyle="1" w:styleId="36">
    <w:name w:val="Стиль3"/>
    <w:basedOn w:val="22"/>
    <w:rsid w:val="006B23EF"/>
    <w:pPr>
      <w:widowControl w:val="0"/>
      <w:tabs>
        <w:tab w:val="num" w:pos="1307"/>
      </w:tabs>
      <w:adjustRightInd w:val="0"/>
      <w:ind w:left="1080" w:firstLine="0"/>
      <w:textAlignment w:val="baseline"/>
    </w:pPr>
    <w:rPr>
      <w:szCs w:val="20"/>
    </w:rPr>
  </w:style>
  <w:style w:type="paragraph" w:customStyle="1" w:styleId="1-3">
    <w:name w:val="Текст1-3"/>
    <w:basedOn w:val="a3"/>
    <w:rsid w:val="006B23EF"/>
    <w:pPr>
      <w:spacing w:after="60" w:line="288" w:lineRule="auto"/>
      <w:jc w:val="both"/>
    </w:pPr>
    <w:rPr>
      <w:szCs w:val="20"/>
    </w:rPr>
  </w:style>
  <w:style w:type="paragraph" w:customStyle="1" w:styleId="aHeader">
    <w:name w:val="a_Header"/>
    <w:basedOn w:val="a3"/>
    <w:rsid w:val="006B23EF"/>
    <w:pPr>
      <w:tabs>
        <w:tab w:val="left" w:pos="1985"/>
      </w:tabs>
      <w:spacing w:after="60"/>
      <w:jc w:val="center"/>
    </w:pPr>
    <w:rPr>
      <w:rFonts w:ascii="Courier New" w:hAnsi="Courier New"/>
    </w:rPr>
  </w:style>
  <w:style w:type="paragraph" w:styleId="aff0">
    <w:name w:val="Plain Text"/>
    <w:basedOn w:val="a3"/>
    <w:semiHidden/>
    <w:rsid w:val="006B23EF"/>
    <w:rPr>
      <w:rFonts w:ascii="Courier New" w:hAnsi="Courier New"/>
      <w:snapToGrid w:val="0"/>
      <w:sz w:val="20"/>
      <w:szCs w:val="20"/>
    </w:rPr>
  </w:style>
  <w:style w:type="character" w:customStyle="1" w:styleId="aff1">
    <w:name w:val="Текст Знак"/>
    <w:rsid w:val="006B23EF"/>
    <w:rPr>
      <w:rFonts w:ascii="Courier New" w:hAnsi="Courier New"/>
      <w:snapToGrid w:val="0"/>
    </w:rPr>
  </w:style>
  <w:style w:type="paragraph" w:styleId="aff2">
    <w:name w:val="Block Text"/>
    <w:basedOn w:val="a3"/>
    <w:semiHidden/>
    <w:rsid w:val="006B23E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6B23EF"/>
    <w:rPr>
      <w:sz w:val="24"/>
      <w:szCs w:val="24"/>
    </w:rPr>
  </w:style>
  <w:style w:type="character" w:customStyle="1" w:styleId="37">
    <w:name w:val="Заголовок 3 Знак"/>
    <w:semiHidden/>
    <w:rsid w:val="006B23EF"/>
    <w:rPr>
      <w:rFonts w:ascii="Cambria" w:eastAsia="Times New Roman" w:hAnsi="Cambria" w:cs="Times New Roman"/>
      <w:b/>
      <w:bCs/>
      <w:sz w:val="26"/>
      <w:szCs w:val="26"/>
    </w:rPr>
  </w:style>
  <w:style w:type="paragraph" w:styleId="aff3">
    <w:name w:val="Document Map"/>
    <w:basedOn w:val="a3"/>
    <w:semiHidden/>
    <w:rsid w:val="006B23EF"/>
    <w:pPr>
      <w:shd w:val="clear" w:color="auto" w:fill="000080"/>
    </w:pPr>
    <w:rPr>
      <w:rFonts w:ascii="Tahoma" w:hAnsi="Tahoma" w:cs="Tahoma"/>
      <w:szCs w:val="20"/>
    </w:rPr>
  </w:style>
  <w:style w:type="character" w:customStyle="1" w:styleId="aff4">
    <w:name w:val="Схема документа Знак"/>
    <w:rsid w:val="006B23E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6B23EF"/>
    <w:pPr>
      <w:ind w:left="720"/>
    </w:pPr>
    <w:rPr>
      <w:szCs w:val="20"/>
    </w:rPr>
  </w:style>
  <w:style w:type="paragraph" w:styleId="51">
    <w:name w:val="toc 5"/>
    <w:basedOn w:val="a3"/>
    <w:next w:val="a3"/>
    <w:autoRedefine/>
    <w:semiHidden/>
    <w:rsid w:val="006B23EF"/>
    <w:pPr>
      <w:ind w:left="960"/>
    </w:pPr>
    <w:rPr>
      <w:szCs w:val="20"/>
    </w:rPr>
  </w:style>
  <w:style w:type="paragraph" w:styleId="60">
    <w:name w:val="toc 6"/>
    <w:basedOn w:val="a3"/>
    <w:next w:val="a3"/>
    <w:autoRedefine/>
    <w:semiHidden/>
    <w:rsid w:val="006B23EF"/>
    <w:pPr>
      <w:ind w:left="1200"/>
    </w:pPr>
    <w:rPr>
      <w:szCs w:val="20"/>
    </w:rPr>
  </w:style>
  <w:style w:type="paragraph" w:styleId="71">
    <w:name w:val="toc 7"/>
    <w:basedOn w:val="a3"/>
    <w:next w:val="a3"/>
    <w:autoRedefine/>
    <w:semiHidden/>
    <w:rsid w:val="006B23EF"/>
    <w:pPr>
      <w:ind w:left="1440"/>
    </w:pPr>
    <w:rPr>
      <w:szCs w:val="20"/>
    </w:rPr>
  </w:style>
  <w:style w:type="paragraph" w:styleId="81">
    <w:name w:val="toc 8"/>
    <w:basedOn w:val="a3"/>
    <w:next w:val="a3"/>
    <w:autoRedefine/>
    <w:semiHidden/>
    <w:rsid w:val="006B23EF"/>
    <w:pPr>
      <w:ind w:left="1680"/>
    </w:pPr>
    <w:rPr>
      <w:szCs w:val="20"/>
    </w:rPr>
  </w:style>
  <w:style w:type="paragraph" w:styleId="91">
    <w:name w:val="toc 9"/>
    <w:basedOn w:val="a3"/>
    <w:next w:val="a3"/>
    <w:autoRedefine/>
    <w:semiHidden/>
    <w:rsid w:val="006B23EF"/>
    <w:pPr>
      <w:ind w:left="1920"/>
    </w:pPr>
    <w:rPr>
      <w:szCs w:val="20"/>
    </w:rPr>
  </w:style>
  <w:style w:type="paragraph" w:customStyle="1" w:styleId="aff5">
    <w:name w:val="Подраздел"/>
    <w:basedOn w:val="a3"/>
    <w:rsid w:val="006B23E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23E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23E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 w:type="character" w:customStyle="1" w:styleId="FontStyle20">
    <w:name w:val="Font Style20"/>
    <w:uiPriority w:val="99"/>
    <w:rsid w:val="0040296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188404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manto.a.i@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69B9D-D969-4484-82E4-1149AE19B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45</Pages>
  <Words>19281</Words>
  <Characters>109908</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128932</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8</cp:revision>
  <cp:lastPrinted>2012-02-27T10:30:00Z</cp:lastPrinted>
  <dcterms:created xsi:type="dcterms:W3CDTF">2012-10-29T05:34:00Z</dcterms:created>
  <dcterms:modified xsi:type="dcterms:W3CDTF">2012-10-30T06:56:00Z</dcterms:modified>
</cp:coreProperties>
</file>